
<file path=[Content_Types].xml><?xml version="1.0" encoding="utf-8"?>
<Types xmlns="http://schemas.openxmlformats.org/package/2006/content-types">
  <Default Extension="bin" ContentType="application/vnd.openxmlformats-officedocument.oleObject"/>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957" w:rsidRDefault="0028026A">
      <w:pPr>
        <w:rPr>
          <w:sz w:val="0"/>
          <w:szCs w:val="0"/>
        </w:rPr>
      </w:pPr>
      <w:r>
        <w:rPr>
          <w:noProof/>
          <w:lang w:val="ru-RU" w:eastAsia="ru-RU"/>
        </w:rPr>
        <w:drawing>
          <wp:inline distT="0" distB="0" distL="0" distR="0">
            <wp:extent cx="5943600" cy="8172450"/>
            <wp:effectExtent l="19050" t="0" r="0" b="0"/>
            <wp:docPr id="1" name="Рисунок 1" descr="80EEA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EEA42C"/>
                    <pic:cNvPicPr>
                      <a:picLocks noChangeAspect="1" noChangeArrowheads="1"/>
                    </pic:cNvPicPr>
                  </pic:nvPicPr>
                  <pic:blipFill>
                    <a:blip r:embed="rId5"/>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00655446">
        <w:br w:type="page"/>
      </w:r>
    </w:p>
    <w:p w:rsidR="00A92957" w:rsidRDefault="00445814">
      <w:pPr>
        <w:rPr>
          <w:sz w:val="0"/>
          <w:szCs w:val="0"/>
        </w:rPr>
      </w:pPr>
      <w:r>
        <w:rPr>
          <w:noProof/>
          <w:lang w:val="ru-RU" w:eastAsia="ru-RU"/>
        </w:rPr>
        <w:lastRenderedPageBreak/>
        <w:drawing>
          <wp:inline distT="0" distB="0" distL="0" distR="0">
            <wp:extent cx="5943600" cy="8172450"/>
            <wp:effectExtent l="19050" t="0" r="0" b="0"/>
            <wp:docPr id="2" name="Рисунок 1" descr="4F689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F6899E0"/>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00655446">
        <w:br w:type="page"/>
      </w:r>
    </w:p>
    <w:tbl>
      <w:tblPr>
        <w:tblW w:w="10654" w:type="dxa"/>
        <w:tblCellMar>
          <w:left w:w="0" w:type="dxa"/>
          <w:right w:w="0" w:type="dxa"/>
        </w:tblCellMar>
        <w:tblLook w:val="04A0"/>
      </w:tblPr>
      <w:tblGrid>
        <w:gridCol w:w="132"/>
        <w:gridCol w:w="978"/>
        <w:gridCol w:w="944"/>
        <w:gridCol w:w="137"/>
        <w:gridCol w:w="665"/>
        <w:gridCol w:w="137"/>
        <w:gridCol w:w="817"/>
        <w:gridCol w:w="823"/>
        <w:gridCol w:w="3197"/>
        <w:gridCol w:w="817"/>
        <w:gridCol w:w="1050"/>
        <w:gridCol w:w="957"/>
      </w:tblGrid>
      <w:tr w:rsidR="00A92957" w:rsidTr="00655446">
        <w:trPr>
          <w:trHeight w:hRule="exact" w:val="555"/>
        </w:trPr>
        <w:tc>
          <w:tcPr>
            <w:tcW w:w="132" w:type="dxa"/>
          </w:tcPr>
          <w:p w:rsidR="00A92957" w:rsidRDefault="00A92957"/>
        </w:tc>
        <w:tc>
          <w:tcPr>
            <w:tcW w:w="978" w:type="dxa"/>
          </w:tcPr>
          <w:p w:rsidR="00A92957" w:rsidRDefault="00A92957"/>
        </w:tc>
        <w:tc>
          <w:tcPr>
            <w:tcW w:w="944" w:type="dxa"/>
          </w:tcPr>
          <w:p w:rsidR="00A92957" w:rsidRDefault="00A92957"/>
        </w:tc>
        <w:tc>
          <w:tcPr>
            <w:tcW w:w="137" w:type="dxa"/>
          </w:tcPr>
          <w:p w:rsidR="00A92957" w:rsidRDefault="00A92957"/>
        </w:tc>
        <w:tc>
          <w:tcPr>
            <w:tcW w:w="665" w:type="dxa"/>
          </w:tcPr>
          <w:p w:rsidR="00A92957" w:rsidRDefault="00A92957"/>
        </w:tc>
        <w:tc>
          <w:tcPr>
            <w:tcW w:w="137" w:type="dxa"/>
          </w:tcPr>
          <w:p w:rsidR="00A92957" w:rsidRDefault="00A92957"/>
        </w:tc>
        <w:tc>
          <w:tcPr>
            <w:tcW w:w="817" w:type="dxa"/>
          </w:tcPr>
          <w:p w:rsidR="00A92957" w:rsidRDefault="00A92957"/>
        </w:tc>
        <w:tc>
          <w:tcPr>
            <w:tcW w:w="823" w:type="dxa"/>
          </w:tcPr>
          <w:p w:rsidR="00A92957" w:rsidRDefault="00A92957"/>
        </w:tc>
        <w:tc>
          <w:tcPr>
            <w:tcW w:w="3197" w:type="dxa"/>
          </w:tcPr>
          <w:p w:rsidR="00A92957" w:rsidRDefault="00A92957"/>
        </w:tc>
        <w:tc>
          <w:tcPr>
            <w:tcW w:w="817" w:type="dxa"/>
          </w:tcPr>
          <w:p w:rsidR="00A92957" w:rsidRDefault="00A92957"/>
        </w:tc>
        <w:tc>
          <w:tcPr>
            <w:tcW w:w="1050" w:type="dxa"/>
          </w:tcPr>
          <w:p w:rsidR="00A92957" w:rsidRDefault="00A92957"/>
        </w:tc>
        <w:tc>
          <w:tcPr>
            <w:tcW w:w="957" w:type="dxa"/>
            <w:shd w:val="clear" w:color="C0C0C0" w:fill="FFFFFF"/>
            <w:tcMar>
              <w:left w:w="34" w:type="dxa"/>
              <w:right w:w="34" w:type="dxa"/>
            </w:tcMar>
          </w:tcPr>
          <w:p w:rsidR="00A92957" w:rsidRDefault="0065544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92957" w:rsidTr="00655446">
        <w:trPr>
          <w:trHeight w:hRule="exact" w:val="138"/>
        </w:trPr>
        <w:tc>
          <w:tcPr>
            <w:tcW w:w="132" w:type="dxa"/>
          </w:tcPr>
          <w:p w:rsidR="00A92957" w:rsidRDefault="00A92957"/>
        </w:tc>
        <w:tc>
          <w:tcPr>
            <w:tcW w:w="978" w:type="dxa"/>
          </w:tcPr>
          <w:p w:rsidR="00A92957" w:rsidRDefault="00A92957"/>
        </w:tc>
        <w:tc>
          <w:tcPr>
            <w:tcW w:w="944" w:type="dxa"/>
          </w:tcPr>
          <w:p w:rsidR="00A92957" w:rsidRDefault="00A92957"/>
        </w:tc>
        <w:tc>
          <w:tcPr>
            <w:tcW w:w="137" w:type="dxa"/>
          </w:tcPr>
          <w:p w:rsidR="00A92957" w:rsidRDefault="00A92957"/>
        </w:tc>
        <w:tc>
          <w:tcPr>
            <w:tcW w:w="665" w:type="dxa"/>
          </w:tcPr>
          <w:p w:rsidR="00A92957" w:rsidRDefault="00A92957"/>
        </w:tc>
        <w:tc>
          <w:tcPr>
            <w:tcW w:w="137" w:type="dxa"/>
          </w:tcPr>
          <w:p w:rsidR="00A92957" w:rsidRDefault="00A92957"/>
        </w:tc>
        <w:tc>
          <w:tcPr>
            <w:tcW w:w="817" w:type="dxa"/>
          </w:tcPr>
          <w:p w:rsidR="00A92957" w:rsidRDefault="00A92957"/>
        </w:tc>
        <w:tc>
          <w:tcPr>
            <w:tcW w:w="823" w:type="dxa"/>
          </w:tcPr>
          <w:p w:rsidR="00A92957" w:rsidRDefault="00A92957"/>
        </w:tc>
        <w:tc>
          <w:tcPr>
            <w:tcW w:w="3197" w:type="dxa"/>
          </w:tcPr>
          <w:p w:rsidR="00A92957" w:rsidRDefault="00A92957"/>
        </w:tc>
        <w:tc>
          <w:tcPr>
            <w:tcW w:w="817" w:type="dxa"/>
          </w:tcPr>
          <w:p w:rsidR="00A92957" w:rsidRDefault="00A92957"/>
        </w:tc>
        <w:tc>
          <w:tcPr>
            <w:tcW w:w="1050" w:type="dxa"/>
          </w:tcPr>
          <w:p w:rsidR="00A92957" w:rsidRDefault="00A92957"/>
        </w:tc>
        <w:tc>
          <w:tcPr>
            <w:tcW w:w="957" w:type="dxa"/>
          </w:tcPr>
          <w:p w:rsidR="00A92957" w:rsidRDefault="00A92957"/>
        </w:tc>
      </w:tr>
      <w:tr w:rsidR="00A92957" w:rsidTr="00655446">
        <w:trPr>
          <w:trHeight w:hRule="exact" w:val="14"/>
        </w:trPr>
        <w:tc>
          <w:tcPr>
            <w:tcW w:w="10654" w:type="dxa"/>
            <w:gridSpan w:val="12"/>
            <w:tcBorders>
              <w:top w:val="single" w:sz="8" w:space="0" w:color="000000"/>
            </w:tcBorders>
            <w:shd w:val="clear" w:color="FFFFFF" w:fill="FFFFFF"/>
            <w:tcMar>
              <w:left w:w="4" w:type="dxa"/>
              <w:right w:w="4" w:type="dxa"/>
            </w:tcMar>
          </w:tcPr>
          <w:p w:rsidR="00A92957" w:rsidRDefault="00A92957"/>
        </w:tc>
      </w:tr>
      <w:tr w:rsidR="00A92957" w:rsidTr="00655446">
        <w:trPr>
          <w:trHeight w:hRule="exact" w:val="13"/>
        </w:trPr>
        <w:tc>
          <w:tcPr>
            <w:tcW w:w="132" w:type="dxa"/>
          </w:tcPr>
          <w:p w:rsidR="00A92957" w:rsidRDefault="00A92957"/>
        </w:tc>
        <w:tc>
          <w:tcPr>
            <w:tcW w:w="978" w:type="dxa"/>
          </w:tcPr>
          <w:p w:rsidR="00A92957" w:rsidRDefault="00A92957"/>
        </w:tc>
        <w:tc>
          <w:tcPr>
            <w:tcW w:w="944" w:type="dxa"/>
          </w:tcPr>
          <w:p w:rsidR="00A92957" w:rsidRDefault="00A92957"/>
        </w:tc>
        <w:tc>
          <w:tcPr>
            <w:tcW w:w="137" w:type="dxa"/>
          </w:tcPr>
          <w:p w:rsidR="00A92957" w:rsidRDefault="00A92957"/>
        </w:tc>
        <w:tc>
          <w:tcPr>
            <w:tcW w:w="665" w:type="dxa"/>
          </w:tcPr>
          <w:p w:rsidR="00A92957" w:rsidRDefault="00A92957"/>
        </w:tc>
        <w:tc>
          <w:tcPr>
            <w:tcW w:w="137" w:type="dxa"/>
          </w:tcPr>
          <w:p w:rsidR="00A92957" w:rsidRDefault="00A92957"/>
        </w:tc>
        <w:tc>
          <w:tcPr>
            <w:tcW w:w="817" w:type="dxa"/>
          </w:tcPr>
          <w:p w:rsidR="00A92957" w:rsidRDefault="00A92957"/>
        </w:tc>
        <w:tc>
          <w:tcPr>
            <w:tcW w:w="823" w:type="dxa"/>
          </w:tcPr>
          <w:p w:rsidR="00A92957" w:rsidRDefault="00A92957"/>
        </w:tc>
        <w:tc>
          <w:tcPr>
            <w:tcW w:w="3197" w:type="dxa"/>
          </w:tcPr>
          <w:p w:rsidR="00A92957" w:rsidRDefault="00A92957"/>
        </w:tc>
        <w:tc>
          <w:tcPr>
            <w:tcW w:w="817" w:type="dxa"/>
          </w:tcPr>
          <w:p w:rsidR="00A92957" w:rsidRDefault="00A92957"/>
        </w:tc>
        <w:tc>
          <w:tcPr>
            <w:tcW w:w="1050" w:type="dxa"/>
          </w:tcPr>
          <w:p w:rsidR="00A92957" w:rsidRDefault="00A92957"/>
        </w:tc>
        <w:tc>
          <w:tcPr>
            <w:tcW w:w="957" w:type="dxa"/>
          </w:tcPr>
          <w:p w:rsidR="00A92957" w:rsidRDefault="00A92957"/>
        </w:tc>
      </w:tr>
      <w:tr w:rsidR="00A92957" w:rsidTr="00655446">
        <w:trPr>
          <w:trHeight w:hRule="exact" w:val="14"/>
        </w:trPr>
        <w:tc>
          <w:tcPr>
            <w:tcW w:w="10654" w:type="dxa"/>
            <w:gridSpan w:val="12"/>
            <w:tcBorders>
              <w:top w:val="single" w:sz="8" w:space="0" w:color="000000"/>
            </w:tcBorders>
            <w:shd w:val="clear" w:color="FFFFFF" w:fill="FFFFFF"/>
            <w:tcMar>
              <w:left w:w="4" w:type="dxa"/>
              <w:right w:w="4" w:type="dxa"/>
            </w:tcMar>
          </w:tcPr>
          <w:p w:rsidR="00A92957" w:rsidRDefault="00A92957"/>
        </w:tc>
      </w:tr>
      <w:tr w:rsidR="00A92957" w:rsidTr="00655446">
        <w:trPr>
          <w:trHeight w:hRule="exact" w:val="96"/>
        </w:trPr>
        <w:tc>
          <w:tcPr>
            <w:tcW w:w="132" w:type="dxa"/>
          </w:tcPr>
          <w:p w:rsidR="00A92957" w:rsidRDefault="00A92957"/>
        </w:tc>
        <w:tc>
          <w:tcPr>
            <w:tcW w:w="978" w:type="dxa"/>
          </w:tcPr>
          <w:p w:rsidR="00A92957" w:rsidRDefault="00A92957"/>
        </w:tc>
        <w:tc>
          <w:tcPr>
            <w:tcW w:w="944" w:type="dxa"/>
          </w:tcPr>
          <w:p w:rsidR="00A92957" w:rsidRDefault="00A92957"/>
        </w:tc>
        <w:tc>
          <w:tcPr>
            <w:tcW w:w="137" w:type="dxa"/>
          </w:tcPr>
          <w:p w:rsidR="00A92957" w:rsidRDefault="00A92957"/>
        </w:tc>
        <w:tc>
          <w:tcPr>
            <w:tcW w:w="665" w:type="dxa"/>
          </w:tcPr>
          <w:p w:rsidR="00A92957" w:rsidRDefault="00A92957"/>
        </w:tc>
        <w:tc>
          <w:tcPr>
            <w:tcW w:w="137" w:type="dxa"/>
          </w:tcPr>
          <w:p w:rsidR="00A92957" w:rsidRDefault="00A92957"/>
        </w:tc>
        <w:tc>
          <w:tcPr>
            <w:tcW w:w="817" w:type="dxa"/>
          </w:tcPr>
          <w:p w:rsidR="00A92957" w:rsidRDefault="00A92957"/>
        </w:tc>
        <w:tc>
          <w:tcPr>
            <w:tcW w:w="823" w:type="dxa"/>
          </w:tcPr>
          <w:p w:rsidR="00A92957" w:rsidRDefault="00A92957"/>
        </w:tc>
        <w:tc>
          <w:tcPr>
            <w:tcW w:w="3197" w:type="dxa"/>
          </w:tcPr>
          <w:p w:rsidR="00A92957" w:rsidRDefault="00A92957"/>
        </w:tc>
        <w:tc>
          <w:tcPr>
            <w:tcW w:w="817" w:type="dxa"/>
          </w:tcPr>
          <w:p w:rsidR="00A92957" w:rsidRDefault="00A92957"/>
        </w:tc>
        <w:tc>
          <w:tcPr>
            <w:tcW w:w="1050" w:type="dxa"/>
          </w:tcPr>
          <w:p w:rsidR="00A92957" w:rsidRDefault="00A92957"/>
        </w:tc>
        <w:tc>
          <w:tcPr>
            <w:tcW w:w="957" w:type="dxa"/>
          </w:tcPr>
          <w:p w:rsidR="00A92957" w:rsidRDefault="00A92957"/>
        </w:tc>
      </w:tr>
      <w:tr w:rsidR="00A92957" w:rsidRPr="00E235D6" w:rsidTr="00655446">
        <w:trPr>
          <w:trHeight w:hRule="exact" w:val="478"/>
        </w:trPr>
        <w:tc>
          <w:tcPr>
            <w:tcW w:w="132" w:type="dxa"/>
          </w:tcPr>
          <w:p w:rsidR="00A92957" w:rsidRDefault="00A92957"/>
        </w:tc>
        <w:tc>
          <w:tcPr>
            <w:tcW w:w="978" w:type="dxa"/>
          </w:tcPr>
          <w:p w:rsidR="00A92957" w:rsidRDefault="00A92957"/>
        </w:tc>
        <w:tc>
          <w:tcPr>
            <w:tcW w:w="944" w:type="dxa"/>
          </w:tcPr>
          <w:p w:rsidR="00A92957" w:rsidRDefault="00A92957"/>
        </w:tc>
        <w:tc>
          <w:tcPr>
            <w:tcW w:w="137" w:type="dxa"/>
          </w:tcPr>
          <w:p w:rsidR="00A92957" w:rsidRDefault="00A92957"/>
        </w:tc>
        <w:tc>
          <w:tcPr>
            <w:tcW w:w="665" w:type="dxa"/>
          </w:tcPr>
          <w:p w:rsidR="00A92957" w:rsidRDefault="00A92957"/>
        </w:tc>
        <w:tc>
          <w:tcPr>
            <w:tcW w:w="137" w:type="dxa"/>
          </w:tcPr>
          <w:p w:rsidR="00A92957" w:rsidRDefault="00A92957"/>
        </w:tc>
        <w:tc>
          <w:tcPr>
            <w:tcW w:w="5654" w:type="dxa"/>
            <w:gridSpan w:val="4"/>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416"/>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542"/>
        </w:trPr>
        <w:tc>
          <w:tcPr>
            <w:tcW w:w="132" w:type="dxa"/>
          </w:tcPr>
          <w:p w:rsidR="00A92957" w:rsidRPr="00655446" w:rsidRDefault="00A92957">
            <w:pPr>
              <w:rPr>
                <w:lang w:val="ru-RU"/>
              </w:rPr>
            </w:pPr>
          </w:p>
        </w:tc>
        <w:tc>
          <w:tcPr>
            <w:tcW w:w="4501" w:type="dxa"/>
            <w:gridSpan w:val="7"/>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Tr="00655446">
        <w:trPr>
          <w:trHeight w:hRule="exact" w:val="277"/>
        </w:trPr>
        <w:tc>
          <w:tcPr>
            <w:tcW w:w="132" w:type="dxa"/>
          </w:tcPr>
          <w:p w:rsidR="00A92957" w:rsidRPr="00655446" w:rsidRDefault="00A92957">
            <w:pPr>
              <w:rPr>
                <w:lang w:val="ru-RU"/>
              </w:rPr>
            </w:pPr>
          </w:p>
        </w:tc>
        <w:tc>
          <w:tcPr>
            <w:tcW w:w="2724" w:type="dxa"/>
            <w:gridSpan w:val="4"/>
            <w:vMerge w:val="restart"/>
            <w:shd w:val="clear" w:color="000000" w:fill="FFFFFF"/>
            <w:tcMar>
              <w:left w:w="34" w:type="dxa"/>
              <w:right w:w="34" w:type="dxa"/>
            </w:tcMar>
          </w:tcPr>
          <w:p w:rsidR="00A92957" w:rsidRPr="00655446" w:rsidRDefault="00A92957">
            <w:pPr>
              <w:rPr>
                <w:lang w:val="ru-RU"/>
              </w:rPr>
            </w:pPr>
          </w:p>
        </w:tc>
        <w:tc>
          <w:tcPr>
            <w:tcW w:w="7798" w:type="dxa"/>
            <w:gridSpan w:val="7"/>
            <w:shd w:val="clear" w:color="000000" w:fill="FFFFFF"/>
            <w:tcMar>
              <w:left w:w="34" w:type="dxa"/>
              <w:right w:w="34" w:type="dxa"/>
            </w:tcMar>
          </w:tcPr>
          <w:p w:rsidR="00A92957" w:rsidRDefault="00655446">
            <w:pPr>
              <w:spacing w:after="0" w:line="240" w:lineRule="auto"/>
              <w:rPr>
                <w:sz w:val="19"/>
                <w:szCs w:val="19"/>
              </w:rPr>
            </w:pPr>
            <w:r>
              <w:rPr>
                <w:rFonts w:ascii="Times New Roman" w:hAnsi="Times New Roman" w:cs="Times New Roman"/>
                <w:i/>
                <w:color w:val="000000"/>
                <w:sz w:val="19"/>
                <w:szCs w:val="19"/>
              </w:rPr>
              <w:t>_________________</w:t>
            </w:r>
          </w:p>
        </w:tc>
      </w:tr>
      <w:tr w:rsidR="00A92957" w:rsidRPr="00E235D6" w:rsidTr="00655446">
        <w:trPr>
          <w:trHeight w:hRule="exact" w:val="439"/>
        </w:trPr>
        <w:tc>
          <w:tcPr>
            <w:tcW w:w="132" w:type="dxa"/>
          </w:tcPr>
          <w:p w:rsidR="00A92957" w:rsidRDefault="00A92957"/>
        </w:tc>
        <w:tc>
          <w:tcPr>
            <w:tcW w:w="2724" w:type="dxa"/>
            <w:gridSpan w:val="4"/>
            <w:vMerge/>
            <w:shd w:val="clear" w:color="000000" w:fill="FFFFFF"/>
            <w:tcMar>
              <w:left w:w="34" w:type="dxa"/>
              <w:right w:w="34" w:type="dxa"/>
            </w:tcMar>
          </w:tcPr>
          <w:p w:rsidR="00A92957" w:rsidRDefault="00A92957"/>
        </w:tc>
        <w:tc>
          <w:tcPr>
            <w:tcW w:w="1777" w:type="dxa"/>
            <w:gridSpan w:val="3"/>
            <w:shd w:val="clear" w:color="000000" w:fill="FFFFFF"/>
            <w:tcMar>
              <w:left w:w="34" w:type="dxa"/>
              <w:right w:w="34" w:type="dxa"/>
            </w:tcMar>
          </w:tcPr>
          <w:p w:rsidR="00A92957" w:rsidRDefault="00A92957"/>
        </w:tc>
        <w:tc>
          <w:tcPr>
            <w:tcW w:w="6021" w:type="dxa"/>
            <w:gridSpan w:val="4"/>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55446">
              <w:rPr>
                <w:rFonts w:ascii="Times New Roman" w:hAnsi="Times New Roman" w:cs="Times New Roman"/>
                <w:color w:val="000000"/>
                <w:sz w:val="19"/>
                <w:szCs w:val="19"/>
                <w:lang w:val="ru-RU"/>
              </w:rPr>
              <w:t>для</w:t>
            </w:r>
            <w:proofErr w:type="gramEnd"/>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исполнения в 2019-2020 учебном году на заседании</w:t>
            </w:r>
          </w:p>
        </w:tc>
      </w:tr>
      <w:tr w:rsidR="00A92957" w:rsidTr="00655446">
        <w:trPr>
          <w:trHeight w:hRule="exact" w:val="138"/>
        </w:trPr>
        <w:tc>
          <w:tcPr>
            <w:tcW w:w="132" w:type="dxa"/>
          </w:tcPr>
          <w:p w:rsidR="00A92957" w:rsidRPr="00655446" w:rsidRDefault="00A92957">
            <w:pPr>
              <w:rPr>
                <w:lang w:val="ru-RU"/>
              </w:rPr>
            </w:pPr>
          </w:p>
        </w:tc>
        <w:tc>
          <w:tcPr>
            <w:tcW w:w="7698" w:type="dxa"/>
            <w:gridSpan w:val="8"/>
            <w:vMerge w:val="restart"/>
            <w:shd w:val="clear" w:color="000000" w:fill="FFFFFF"/>
            <w:tcMar>
              <w:left w:w="34" w:type="dxa"/>
              <w:right w:w="34" w:type="dxa"/>
            </w:tcMar>
          </w:tcPr>
          <w:p w:rsidR="00A92957" w:rsidRPr="00655446" w:rsidRDefault="00A92957">
            <w:pPr>
              <w:spacing w:after="0" w:line="240" w:lineRule="auto"/>
              <w:rPr>
                <w:sz w:val="24"/>
                <w:szCs w:val="24"/>
                <w:lang w:val="ru-RU"/>
              </w:rPr>
            </w:pPr>
          </w:p>
          <w:p w:rsidR="00A92957" w:rsidRDefault="0065544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824" w:type="dxa"/>
            <w:gridSpan w:val="3"/>
            <w:vMerge w:val="restart"/>
            <w:shd w:val="clear" w:color="000000" w:fill="FFFFFF"/>
            <w:tcMar>
              <w:left w:w="34" w:type="dxa"/>
              <w:right w:w="34" w:type="dxa"/>
            </w:tcMar>
          </w:tcPr>
          <w:p w:rsidR="00A92957" w:rsidRDefault="00A92957"/>
        </w:tc>
      </w:tr>
      <w:tr w:rsidR="00A92957" w:rsidTr="00655446">
        <w:trPr>
          <w:trHeight w:hRule="exact" w:val="138"/>
        </w:trPr>
        <w:tc>
          <w:tcPr>
            <w:tcW w:w="132" w:type="dxa"/>
          </w:tcPr>
          <w:p w:rsidR="00A92957" w:rsidRDefault="00A92957"/>
        </w:tc>
        <w:tc>
          <w:tcPr>
            <w:tcW w:w="7698" w:type="dxa"/>
            <w:gridSpan w:val="8"/>
            <w:vMerge/>
            <w:shd w:val="clear" w:color="000000" w:fill="FFFFFF"/>
            <w:tcMar>
              <w:left w:w="34" w:type="dxa"/>
              <w:right w:w="34" w:type="dxa"/>
            </w:tcMar>
          </w:tcPr>
          <w:p w:rsidR="00A92957" w:rsidRDefault="00A92957"/>
        </w:tc>
        <w:tc>
          <w:tcPr>
            <w:tcW w:w="2824" w:type="dxa"/>
            <w:gridSpan w:val="3"/>
            <w:vMerge/>
            <w:shd w:val="clear" w:color="000000" w:fill="FFFFFF"/>
            <w:tcMar>
              <w:left w:w="34" w:type="dxa"/>
              <w:right w:w="34" w:type="dxa"/>
            </w:tcMar>
          </w:tcPr>
          <w:p w:rsidR="00A92957" w:rsidRDefault="00A92957"/>
        </w:tc>
      </w:tr>
      <w:tr w:rsidR="00A92957" w:rsidTr="00655446">
        <w:trPr>
          <w:trHeight w:hRule="exact" w:val="277"/>
        </w:trPr>
        <w:tc>
          <w:tcPr>
            <w:tcW w:w="132" w:type="dxa"/>
          </w:tcPr>
          <w:p w:rsidR="00A92957" w:rsidRDefault="00A92957"/>
        </w:tc>
        <w:tc>
          <w:tcPr>
            <w:tcW w:w="978" w:type="dxa"/>
            <w:vMerge w:val="restart"/>
            <w:shd w:val="clear" w:color="000000" w:fill="FFFFFF"/>
            <w:tcMar>
              <w:left w:w="34" w:type="dxa"/>
              <w:right w:w="34" w:type="dxa"/>
            </w:tcMar>
          </w:tcPr>
          <w:p w:rsidR="00A92957" w:rsidRDefault="00A92957"/>
        </w:tc>
        <w:tc>
          <w:tcPr>
            <w:tcW w:w="9544" w:type="dxa"/>
            <w:gridSpan w:val="10"/>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w:t>
            </w:r>
            <w:proofErr w:type="spellEnd"/>
          </w:p>
        </w:tc>
      </w:tr>
      <w:tr w:rsidR="00A92957" w:rsidTr="00655446">
        <w:trPr>
          <w:trHeight w:hRule="exact" w:val="138"/>
        </w:trPr>
        <w:tc>
          <w:tcPr>
            <w:tcW w:w="132" w:type="dxa"/>
          </w:tcPr>
          <w:p w:rsidR="00A92957" w:rsidRDefault="00A92957"/>
        </w:tc>
        <w:tc>
          <w:tcPr>
            <w:tcW w:w="978" w:type="dxa"/>
            <w:vMerge/>
            <w:shd w:val="clear" w:color="000000" w:fill="FFFFFF"/>
            <w:tcMar>
              <w:left w:w="34" w:type="dxa"/>
              <w:right w:w="34" w:type="dxa"/>
            </w:tcMar>
          </w:tcPr>
          <w:p w:rsidR="00A92957" w:rsidRDefault="00A92957"/>
        </w:tc>
        <w:tc>
          <w:tcPr>
            <w:tcW w:w="6720" w:type="dxa"/>
            <w:gridSpan w:val="7"/>
            <w:shd w:val="clear" w:color="000000" w:fill="FFFFFF"/>
            <w:tcMar>
              <w:left w:w="34" w:type="dxa"/>
              <w:right w:w="34" w:type="dxa"/>
            </w:tcMar>
          </w:tcPr>
          <w:p w:rsidR="00A92957" w:rsidRDefault="00A92957"/>
        </w:tc>
        <w:tc>
          <w:tcPr>
            <w:tcW w:w="817" w:type="dxa"/>
          </w:tcPr>
          <w:p w:rsidR="00A92957" w:rsidRDefault="00A92957"/>
        </w:tc>
        <w:tc>
          <w:tcPr>
            <w:tcW w:w="1050" w:type="dxa"/>
          </w:tcPr>
          <w:p w:rsidR="00A92957" w:rsidRDefault="00A92957"/>
        </w:tc>
        <w:tc>
          <w:tcPr>
            <w:tcW w:w="957" w:type="dxa"/>
          </w:tcPr>
          <w:p w:rsidR="00A92957" w:rsidRDefault="00A92957"/>
        </w:tc>
      </w:tr>
      <w:tr w:rsidR="00A92957" w:rsidTr="00655446">
        <w:trPr>
          <w:trHeight w:hRule="exact" w:val="277"/>
        </w:trPr>
        <w:tc>
          <w:tcPr>
            <w:tcW w:w="132" w:type="dxa"/>
          </w:tcPr>
          <w:p w:rsidR="00A92957" w:rsidRDefault="00A92957"/>
        </w:tc>
        <w:tc>
          <w:tcPr>
            <w:tcW w:w="978" w:type="dxa"/>
          </w:tcPr>
          <w:p w:rsidR="00A92957" w:rsidRDefault="00A92957"/>
        </w:tc>
        <w:tc>
          <w:tcPr>
            <w:tcW w:w="944" w:type="dxa"/>
          </w:tcPr>
          <w:p w:rsidR="00A92957" w:rsidRDefault="00A92957"/>
        </w:tc>
        <w:tc>
          <w:tcPr>
            <w:tcW w:w="137" w:type="dxa"/>
          </w:tcPr>
          <w:p w:rsidR="00A92957" w:rsidRDefault="00A92957"/>
        </w:tc>
        <w:tc>
          <w:tcPr>
            <w:tcW w:w="665" w:type="dxa"/>
          </w:tcPr>
          <w:p w:rsidR="00A92957" w:rsidRDefault="00A92957"/>
        </w:tc>
        <w:tc>
          <w:tcPr>
            <w:tcW w:w="137" w:type="dxa"/>
          </w:tcPr>
          <w:p w:rsidR="00A92957" w:rsidRDefault="00A92957"/>
        </w:tc>
        <w:tc>
          <w:tcPr>
            <w:tcW w:w="817" w:type="dxa"/>
          </w:tcPr>
          <w:p w:rsidR="00A92957" w:rsidRDefault="00A92957"/>
        </w:tc>
        <w:tc>
          <w:tcPr>
            <w:tcW w:w="823" w:type="dxa"/>
          </w:tcPr>
          <w:p w:rsidR="00A92957" w:rsidRDefault="00A92957"/>
        </w:tc>
        <w:tc>
          <w:tcPr>
            <w:tcW w:w="3197" w:type="dxa"/>
          </w:tcPr>
          <w:p w:rsidR="00A92957" w:rsidRDefault="00A92957"/>
        </w:tc>
        <w:tc>
          <w:tcPr>
            <w:tcW w:w="817" w:type="dxa"/>
          </w:tcPr>
          <w:p w:rsidR="00A92957" w:rsidRDefault="00A92957"/>
        </w:tc>
        <w:tc>
          <w:tcPr>
            <w:tcW w:w="1050" w:type="dxa"/>
          </w:tcPr>
          <w:p w:rsidR="00A92957" w:rsidRDefault="00A92957"/>
        </w:tc>
        <w:tc>
          <w:tcPr>
            <w:tcW w:w="957" w:type="dxa"/>
          </w:tcPr>
          <w:p w:rsidR="00A92957" w:rsidRDefault="00A92957"/>
        </w:tc>
      </w:tr>
      <w:tr w:rsidR="00A92957" w:rsidRPr="00E235D6" w:rsidTr="00655446">
        <w:trPr>
          <w:trHeight w:hRule="exact" w:val="555"/>
        </w:trPr>
        <w:tc>
          <w:tcPr>
            <w:tcW w:w="132" w:type="dxa"/>
          </w:tcPr>
          <w:p w:rsidR="00A92957" w:rsidRDefault="00A92957"/>
        </w:tc>
        <w:tc>
          <w:tcPr>
            <w:tcW w:w="10522" w:type="dxa"/>
            <w:gridSpan w:val="11"/>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Зав. кафедрой </w:t>
            </w:r>
            <w:proofErr w:type="spellStart"/>
            <w:r w:rsidRPr="00655446">
              <w:rPr>
                <w:rFonts w:ascii="Times New Roman" w:hAnsi="Times New Roman" w:cs="Times New Roman"/>
                <w:color w:val="000000"/>
                <w:sz w:val="19"/>
                <w:szCs w:val="19"/>
                <w:lang w:val="ru-RU"/>
              </w:rPr>
              <w:t>доцент</w:t>
            </w:r>
            <w:proofErr w:type="gramStart"/>
            <w:r w:rsidRPr="00655446">
              <w:rPr>
                <w:rFonts w:ascii="Times New Roman" w:hAnsi="Times New Roman" w:cs="Times New Roman"/>
                <w:color w:val="000000"/>
                <w:sz w:val="19"/>
                <w:szCs w:val="19"/>
                <w:lang w:val="ru-RU"/>
              </w:rPr>
              <w:t>,к</w:t>
            </w:r>
            <w:proofErr w:type="gramEnd"/>
            <w:r w:rsidRPr="00655446">
              <w:rPr>
                <w:rFonts w:ascii="Times New Roman" w:hAnsi="Times New Roman" w:cs="Times New Roman"/>
                <w:color w:val="000000"/>
                <w:sz w:val="19"/>
                <w:szCs w:val="19"/>
                <w:lang w:val="ru-RU"/>
              </w:rPr>
              <w:t>.э.н.,С.Н.Гончарова</w:t>
            </w:r>
            <w:proofErr w:type="spellEnd"/>
            <w:r w:rsidRPr="00655446">
              <w:rPr>
                <w:rFonts w:ascii="Times New Roman" w:hAnsi="Times New Roman" w:cs="Times New Roman"/>
                <w:color w:val="000000"/>
                <w:sz w:val="19"/>
                <w:szCs w:val="19"/>
                <w:lang w:val="ru-RU"/>
              </w:rPr>
              <w:t xml:space="preserve"> _________________</w:t>
            </w:r>
          </w:p>
        </w:tc>
      </w:tr>
      <w:tr w:rsidR="00A92957" w:rsidRPr="00E235D6" w:rsidTr="00655446">
        <w:trPr>
          <w:trHeight w:hRule="exact" w:val="138"/>
        </w:trPr>
        <w:tc>
          <w:tcPr>
            <w:tcW w:w="132" w:type="dxa"/>
          </w:tcPr>
          <w:p w:rsidR="00A92957" w:rsidRPr="00655446" w:rsidRDefault="00A92957">
            <w:pPr>
              <w:rPr>
                <w:lang w:val="ru-RU"/>
              </w:rPr>
            </w:pPr>
          </w:p>
        </w:tc>
        <w:tc>
          <w:tcPr>
            <w:tcW w:w="1922" w:type="dxa"/>
            <w:gridSpan w:val="2"/>
            <w:vMerge w:val="restart"/>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00" w:type="dxa"/>
            <w:gridSpan w:val="9"/>
            <w:vMerge w:val="restart"/>
            <w:shd w:val="clear" w:color="000000" w:fill="FFFFFF"/>
            <w:tcMar>
              <w:left w:w="34" w:type="dxa"/>
              <w:right w:w="34" w:type="dxa"/>
            </w:tcMar>
          </w:tcPr>
          <w:p w:rsidR="00A92957" w:rsidRPr="00655446" w:rsidRDefault="00655446">
            <w:pPr>
              <w:spacing w:after="0" w:line="240" w:lineRule="auto"/>
              <w:rPr>
                <w:sz w:val="19"/>
                <w:szCs w:val="19"/>
                <w:lang w:val="ru-RU"/>
              </w:rPr>
            </w:pPr>
            <w:proofErr w:type="spellStart"/>
            <w:r w:rsidRPr="00655446">
              <w:rPr>
                <w:rFonts w:ascii="Times New Roman" w:hAnsi="Times New Roman" w:cs="Times New Roman"/>
                <w:i/>
                <w:color w:val="000000"/>
                <w:sz w:val="19"/>
                <w:szCs w:val="19"/>
                <w:lang w:val="ru-RU"/>
              </w:rPr>
              <w:t>д.э.н</w:t>
            </w:r>
            <w:proofErr w:type="spellEnd"/>
            <w:r w:rsidRPr="00655446">
              <w:rPr>
                <w:rFonts w:ascii="Times New Roman" w:hAnsi="Times New Roman" w:cs="Times New Roman"/>
                <w:i/>
                <w:color w:val="000000"/>
                <w:sz w:val="19"/>
                <w:szCs w:val="19"/>
                <w:lang w:val="ru-RU"/>
              </w:rPr>
              <w:t xml:space="preserve">., профессор, </w:t>
            </w:r>
            <w:proofErr w:type="spellStart"/>
            <w:r w:rsidRPr="00655446">
              <w:rPr>
                <w:rFonts w:ascii="Times New Roman" w:hAnsi="Times New Roman" w:cs="Times New Roman"/>
                <w:i/>
                <w:color w:val="000000"/>
                <w:sz w:val="19"/>
                <w:szCs w:val="19"/>
                <w:lang w:val="ru-RU"/>
              </w:rPr>
              <w:t>Долятовский</w:t>
            </w:r>
            <w:proofErr w:type="spellEnd"/>
            <w:r w:rsidRPr="00655446">
              <w:rPr>
                <w:rFonts w:ascii="Times New Roman" w:hAnsi="Times New Roman" w:cs="Times New Roman"/>
                <w:i/>
                <w:color w:val="000000"/>
                <w:sz w:val="19"/>
                <w:szCs w:val="19"/>
                <w:lang w:val="ru-RU"/>
              </w:rPr>
              <w:t xml:space="preserve"> В.А. _________________</w:t>
            </w:r>
          </w:p>
        </w:tc>
      </w:tr>
      <w:tr w:rsidR="00A92957" w:rsidRPr="00E235D6" w:rsidTr="00655446">
        <w:trPr>
          <w:trHeight w:hRule="exact" w:val="138"/>
        </w:trPr>
        <w:tc>
          <w:tcPr>
            <w:tcW w:w="132" w:type="dxa"/>
          </w:tcPr>
          <w:p w:rsidR="00A92957" w:rsidRPr="00655446" w:rsidRDefault="00A92957">
            <w:pPr>
              <w:rPr>
                <w:lang w:val="ru-RU"/>
              </w:rPr>
            </w:pPr>
          </w:p>
        </w:tc>
        <w:tc>
          <w:tcPr>
            <w:tcW w:w="1922" w:type="dxa"/>
            <w:gridSpan w:val="2"/>
            <w:vMerge/>
            <w:shd w:val="clear" w:color="000000" w:fill="FFFFFF"/>
            <w:tcMar>
              <w:left w:w="34" w:type="dxa"/>
              <w:right w:w="34" w:type="dxa"/>
            </w:tcMar>
          </w:tcPr>
          <w:p w:rsidR="00A92957" w:rsidRPr="00655446" w:rsidRDefault="00A92957">
            <w:pPr>
              <w:rPr>
                <w:lang w:val="ru-RU"/>
              </w:rPr>
            </w:pPr>
          </w:p>
        </w:tc>
        <w:tc>
          <w:tcPr>
            <w:tcW w:w="8600" w:type="dxa"/>
            <w:gridSpan w:val="9"/>
            <w:vMerge/>
            <w:shd w:val="clear" w:color="000000" w:fill="FFFFFF"/>
            <w:tcMar>
              <w:left w:w="34" w:type="dxa"/>
              <w:right w:w="34" w:type="dxa"/>
            </w:tcMar>
          </w:tcPr>
          <w:p w:rsidR="00A92957" w:rsidRPr="00655446" w:rsidRDefault="00A92957">
            <w:pPr>
              <w:rPr>
                <w:lang w:val="ru-RU"/>
              </w:rPr>
            </w:pPr>
          </w:p>
        </w:tc>
      </w:tr>
      <w:tr w:rsidR="00A92957" w:rsidRPr="00E235D6" w:rsidTr="00655446">
        <w:trPr>
          <w:trHeight w:hRule="exact" w:val="416"/>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14"/>
        </w:trPr>
        <w:tc>
          <w:tcPr>
            <w:tcW w:w="10654" w:type="dxa"/>
            <w:gridSpan w:val="12"/>
            <w:tcBorders>
              <w:top w:val="single" w:sz="8" w:space="0" w:color="000000"/>
            </w:tcBorders>
            <w:shd w:val="clear" w:color="FFFFFF" w:fill="FFFFFF"/>
            <w:tcMar>
              <w:left w:w="4" w:type="dxa"/>
              <w:right w:w="4" w:type="dxa"/>
            </w:tcMar>
          </w:tcPr>
          <w:p w:rsidR="00A92957" w:rsidRPr="00655446" w:rsidRDefault="00A92957">
            <w:pPr>
              <w:rPr>
                <w:lang w:val="ru-RU"/>
              </w:rPr>
            </w:pPr>
          </w:p>
        </w:tc>
      </w:tr>
      <w:tr w:rsidR="00A92957" w:rsidRPr="00E235D6" w:rsidTr="00655446">
        <w:trPr>
          <w:trHeight w:hRule="exact" w:val="13"/>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14"/>
        </w:trPr>
        <w:tc>
          <w:tcPr>
            <w:tcW w:w="10654" w:type="dxa"/>
            <w:gridSpan w:val="12"/>
            <w:tcBorders>
              <w:top w:val="single" w:sz="8" w:space="0" w:color="000000"/>
            </w:tcBorders>
            <w:shd w:val="clear" w:color="FFFFFF" w:fill="FFFFFF"/>
            <w:tcMar>
              <w:left w:w="4" w:type="dxa"/>
              <w:right w:w="4" w:type="dxa"/>
            </w:tcMar>
          </w:tcPr>
          <w:p w:rsidR="00A92957" w:rsidRPr="00655446" w:rsidRDefault="00A92957">
            <w:pPr>
              <w:rPr>
                <w:lang w:val="ru-RU"/>
              </w:rPr>
            </w:pPr>
          </w:p>
        </w:tc>
      </w:tr>
      <w:tr w:rsidR="00A92957" w:rsidRPr="00E235D6" w:rsidTr="00655446">
        <w:trPr>
          <w:trHeight w:hRule="exact" w:val="96"/>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478"/>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5654" w:type="dxa"/>
            <w:gridSpan w:val="4"/>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138"/>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694"/>
        </w:trPr>
        <w:tc>
          <w:tcPr>
            <w:tcW w:w="132" w:type="dxa"/>
          </w:tcPr>
          <w:p w:rsidR="00A92957" w:rsidRPr="00655446" w:rsidRDefault="00A92957">
            <w:pPr>
              <w:rPr>
                <w:lang w:val="ru-RU"/>
              </w:rPr>
            </w:pPr>
          </w:p>
        </w:tc>
        <w:tc>
          <w:tcPr>
            <w:tcW w:w="4501" w:type="dxa"/>
            <w:gridSpan w:val="7"/>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427"/>
        </w:trPr>
        <w:tc>
          <w:tcPr>
            <w:tcW w:w="132" w:type="dxa"/>
          </w:tcPr>
          <w:p w:rsidR="00A92957" w:rsidRPr="00655446" w:rsidRDefault="00A92957">
            <w:pPr>
              <w:rPr>
                <w:lang w:val="ru-RU"/>
              </w:rPr>
            </w:pPr>
          </w:p>
        </w:tc>
        <w:tc>
          <w:tcPr>
            <w:tcW w:w="10522" w:type="dxa"/>
            <w:gridSpan w:val="11"/>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55446">
              <w:rPr>
                <w:rFonts w:ascii="Times New Roman" w:hAnsi="Times New Roman" w:cs="Times New Roman"/>
                <w:color w:val="000000"/>
                <w:sz w:val="19"/>
                <w:szCs w:val="19"/>
                <w:lang w:val="ru-RU"/>
              </w:rPr>
              <w:t>для</w:t>
            </w:r>
            <w:proofErr w:type="gramEnd"/>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исполнения в 2020-2021 учебном году на заседании</w:t>
            </w:r>
          </w:p>
        </w:tc>
      </w:tr>
      <w:tr w:rsidR="00A92957" w:rsidTr="00655446">
        <w:trPr>
          <w:trHeight w:hRule="exact" w:val="277"/>
        </w:trPr>
        <w:tc>
          <w:tcPr>
            <w:tcW w:w="132" w:type="dxa"/>
          </w:tcPr>
          <w:p w:rsidR="00A92957" w:rsidRPr="00655446" w:rsidRDefault="00A92957">
            <w:pPr>
              <w:rPr>
                <w:lang w:val="ru-RU"/>
              </w:rPr>
            </w:pPr>
          </w:p>
        </w:tc>
        <w:tc>
          <w:tcPr>
            <w:tcW w:w="7698" w:type="dxa"/>
            <w:gridSpan w:val="8"/>
            <w:shd w:val="clear" w:color="000000" w:fill="FFFFFF"/>
            <w:tcMar>
              <w:left w:w="34" w:type="dxa"/>
              <w:right w:w="34" w:type="dxa"/>
            </w:tcMar>
          </w:tcPr>
          <w:p w:rsidR="00A92957" w:rsidRPr="00655446" w:rsidRDefault="00A92957">
            <w:pPr>
              <w:spacing w:after="0" w:line="240" w:lineRule="auto"/>
              <w:rPr>
                <w:sz w:val="24"/>
                <w:szCs w:val="24"/>
                <w:lang w:val="ru-RU"/>
              </w:rPr>
            </w:pPr>
          </w:p>
          <w:p w:rsidR="00A92957" w:rsidRDefault="0065544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824" w:type="dxa"/>
            <w:gridSpan w:val="3"/>
            <w:shd w:val="clear" w:color="000000" w:fill="FFFFFF"/>
            <w:tcMar>
              <w:left w:w="34" w:type="dxa"/>
              <w:right w:w="34" w:type="dxa"/>
            </w:tcMar>
          </w:tcPr>
          <w:p w:rsidR="00A92957" w:rsidRDefault="00A92957"/>
        </w:tc>
      </w:tr>
      <w:tr w:rsidR="00A92957" w:rsidTr="00655446">
        <w:trPr>
          <w:trHeight w:hRule="exact" w:val="277"/>
        </w:trPr>
        <w:tc>
          <w:tcPr>
            <w:tcW w:w="132" w:type="dxa"/>
          </w:tcPr>
          <w:p w:rsidR="00A92957" w:rsidRDefault="00A92957"/>
        </w:tc>
        <w:tc>
          <w:tcPr>
            <w:tcW w:w="978" w:type="dxa"/>
            <w:vMerge w:val="restart"/>
            <w:shd w:val="clear" w:color="000000" w:fill="FFFFFF"/>
            <w:tcMar>
              <w:left w:w="34" w:type="dxa"/>
              <w:right w:w="34" w:type="dxa"/>
            </w:tcMar>
          </w:tcPr>
          <w:p w:rsidR="00A92957" w:rsidRDefault="00A92957"/>
        </w:tc>
        <w:tc>
          <w:tcPr>
            <w:tcW w:w="9544" w:type="dxa"/>
            <w:gridSpan w:val="10"/>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w:t>
            </w:r>
            <w:proofErr w:type="spellEnd"/>
          </w:p>
        </w:tc>
      </w:tr>
      <w:tr w:rsidR="00A92957" w:rsidTr="00655446">
        <w:trPr>
          <w:trHeight w:hRule="exact" w:val="138"/>
        </w:trPr>
        <w:tc>
          <w:tcPr>
            <w:tcW w:w="132" w:type="dxa"/>
          </w:tcPr>
          <w:p w:rsidR="00A92957" w:rsidRDefault="00A92957"/>
        </w:tc>
        <w:tc>
          <w:tcPr>
            <w:tcW w:w="978" w:type="dxa"/>
            <w:vMerge/>
            <w:shd w:val="clear" w:color="000000" w:fill="FFFFFF"/>
            <w:tcMar>
              <w:left w:w="34" w:type="dxa"/>
              <w:right w:w="34" w:type="dxa"/>
            </w:tcMar>
          </w:tcPr>
          <w:p w:rsidR="00A92957" w:rsidRDefault="00A92957"/>
        </w:tc>
        <w:tc>
          <w:tcPr>
            <w:tcW w:w="6720" w:type="dxa"/>
            <w:gridSpan w:val="7"/>
            <w:shd w:val="clear" w:color="000000" w:fill="FFFFFF"/>
            <w:tcMar>
              <w:left w:w="34" w:type="dxa"/>
              <w:right w:w="34" w:type="dxa"/>
            </w:tcMar>
          </w:tcPr>
          <w:p w:rsidR="00A92957" w:rsidRDefault="00A92957"/>
        </w:tc>
        <w:tc>
          <w:tcPr>
            <w:tcW w:w="817" w:type="dxa"/>
          </w:tcPr>
          <w:p w:rsidR="00A92957" w:rsidRDefault="00A92957"/>
        </w:tc>
        <w:tc>
          <w:tcPr>
            <w:tcW w:w="1050" w:type="dxa"/>
          </w:tcPr>
          <w:p w:rsidR="00A92957" w:rsidRDefault="00A92957"/>
        </w:tc>
        <w:tc>
          <w:tcPr>
            <w:tcW w:w="957" w:type="dxa"/>
          </w:tcPr>
          <w:p w:rsidR="00A92957" w:rsidRDefault="00A92957"/>
        </w:tc>
      </w:tr>
      <w:tr w:rsidR="00A92957" w:rsidRPr="00E235D6" w:rsidTr="00655446">
        <w:trPr>
          <w:trHeight w:hRule="exact" w:val="416"/>
        </w:trPr>
        <w:tc>
          <w:tcPr>
            <w:tcW w:w="132" w:type="dxa"/>
          </w:tcPr>
          <w:p w:rsidR="00A92957" w:rsidRDefault="00A92957"/>
        </w:tc>
        <w:tc>
          <w:tcPr>
            <w:tcW w:w="10522" w:type="dxa"/>
            <w:gridSpan w:val="11"/>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Зав. кафедрой </w:t>
            </w:r>
            <w:proofErr w:type="spellStart"/>
            <w:r w:rsidRPr="00655446">
              <w:rPr>
                <w:rFonts w:ascii="Times New Roman" w:hAnsi="Times New Roman" w:cs="Times New Roman"/>
                <w:color w:val="000000"/>
                <w:sz w:val="19"/>
                <w:szCs w:val="19"/>
                <w:lang w:val="ru-RU"/>
              </w:rPr>
              <w:t>доцент</w:t>
            </w:r>
            <w:proofErr w:type="gramStart"/>
            <w:r w:rsidRPr="00655446">
              <w:rPr>
                <w:rFonts w:ascii="Times New Roman" w:hAnsi="Times New Roman" w:cs="Times New Roman"/>
                <w:color w:val="000000"/>
                <w:sz w:val="19"/>
                <w:szCs w:val="19"/>
                <w:lang w:val="ru-RU"/>
              </w:rPr>
              <w:t>,к</w:t>
            </w:r>
            <w:proofErr w:type="gramEnd"/>
            <w:r w:rsidRPr="00655446">
              <w:rPr>
                <w:rFonts w:ascii="Times New Roman" w:hAnsi="Times New Roman" w:cs="Times New Roman"/>
                <w:color w:val="000000"/>
                <w:sz w:val="19"/>
                <w:szCs w:val="19"/>
                <w:lang w:val="ru-RU"/>
              </w:rPr>
              <w:t>.э.н.,С.Н.Гончарова</w:t>
            </w:r>
            <w:proofErr w:type="spellEnd"/>
            <w:r w:rsidRPr="00655446">
              <w:rPr>
                <w:rFonts w:ascii="Times New Roman" w:hAnsi="Times New Roman" w:cs="Times New Roman"/>
                <w:color w:val="000000"/>
                <w:sz w:val="19"/>
                <w:szCs w:val="19"/>
                <w:lang w:val="ru-RU"/>
              </w:rPr>
              <w:t xml:space="preserve"> _________________</w:t>
            </w:r>
          </w:p>
        </w:tc>
      </w:tr>
      <w:tr w:rsidR="00A92957" w:rsidRPr="00E235D6" w:rsidTr="00655446">
        <w:trPr>
          <w:trHeight w:hRule="exact" w:val="277"/>
        </w:trPr>
        <w:tc>
          <w:tcPr>
            <w:tcW w:w="132" w:type="dxa"/>
          </w:tcPr>
          <w:p w:rsidR="00A92957" w:rsidRPr="00655446" w:rsidRDefault="00A92957">
            <w:pPr>
              <w:rPr>
                <w:lang w:val="ru-RU"/>
              </w:rPr>
            </w:pPr>
          </w:p>
        </w:tc>
        <w:tc>
          <w:tcPr>
            <w:tcW w:w="2059" w:type="dxa"/>
            <w:gridSpan w:val="3"/>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463" w:type="dxa"/>
            <w:gridSpan w:val="8"/>
            <w:shd w:val="clear" w:color="000000" w:fill="FFFFFF"/>
            <w:tcMar>
              <w:left w:w="34" w:type="dxa"/>
              <w:right w:w="34" w:type="dxa"/>
            </w:tcMar>
          </w:tcPr>
          <w:p w:rsidR="00A92957" w:rsidRPr="00655446" w:rsidRDefault="00655446">
            <w:pPr>
              <w:spacing w:after="0" w:line="240" w:lineRule="auto"/>
              <w:rPr>
                <w:sz w:val="19"/>
                <w:szCs w:val="19"/>
                <w:lang w:val="ru-RU"/>
              </w:rPr>
            </w:pPr>
            <w:proofErr w:type="spellStart"/>
            <w:r w:rsidRPr="00655446">
              <w:rPr>
                <w:rFonts w:ascii="Times New Roman" w:hAnsi="Times New Roman" w:cs="Times New Roman"/>
                <w:i/>
                <w:color w:val="000000"/>
                <w:sz w:val="19"/>
                <w:szCs w:val="19"/>
                <w:lang w:val="ru-RU"/>
              </w:rPr>
              <w:t>д.э.н</w:t>
            </w:r>
            <w:proofErr w:type="spellEnd"/>
            <w:r w:rsidRPr="00655446">
              <w:rPr>
                <w:rFonts w:ascii="Times New Roman" w:hAnsi="Times New Roman" w:cs="Times New Roman"/>
                <w:i/>
                <w:color w:val="000000"/>
                <w:sz w:val="19"/>
                <w:szCs w:val="19"/>
                <w:lang w:val="ru-RU"/>
              </w:rPr>
              <w:t xml:space="preserve">., профессор, </w:t>
            </w:r>
            <w:proofErr w:type="spellStart"/>
            <w:r w:rsidRPr="00655446">
              <w:rPr>
                <w:rFonts w:ascii="Times New Roman" w:hAnsi="Times New Roman" w:cs="Times New Roman"/>
                <w:i/>
                <w:color w:val="000000"/>
                <w:sz w:val="19"/>
                <w:szCs w:val="19"/>
                <w:lang w:val="ru-RU"/>
              </w:rPr>
              <w:t>Долятовский</w:t>
            </w:r>
            <w:proofErr w:type="spellEnd"/>
            <w:r w:rsidRPr="00655446">
              <w:rPr>
                <w:rFonts w:ascii="Times New Roman" w:hAnsi="Times New Roman" w:cs="Times New Roman"/>
                <w:i/>
                <w:color w:val="000000"/>
                <w:sz w:val="19"/>
                <w:szCs w:val="19"/>
                <w:lang w:val="ru-RU"/>
              </w:rPr>
              <w:t xml:space="preserve"> В.А. _________________</w:t>
            </w:r>
          </w:p>
        </w:tc>
      </w:tr>
      <w:tr w:rsidR="00A92957" w:rsidRPr="00E235D6" w:rsidTr="00655446">
        <w:trPr>
          <w:trHeight w:hRule="exact" w:val="166"/>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14"/>
        </w:trPr>
        <w:tc>
          <w:tcPr>
            <w:tcW w:w="10654" w:type="dxa"/>
            <w:gridSpan w:val="12"/>
            <w:tcBorders>
              <w:top w:val="single" w:sz="8" w:space="0" w:color="000000"/>
            </w:tcBorders>
            <w:shd w:val="clear" w:color="FFFFFF" w:fill="FFFFFF"/>
            <w:tcMar>
              <w:left w:w="4" w:type="dxa"/>
              <w:right w:w="4" w:type="dxa"/>
            </w:tcMar>
          </w:tcPr>
          <w:p w:rsidR="00A92957" w:rsidRPr="00655446" w:rsidRDefault="00A92957">
            <w:pPr>
              <w:rPr>
                <w:lang w:val="ru-RU"/>
              </w:rPr>
            </w:pPr>
          </w:p>
        </w:tc>
      </w:tr>
      <w:tr w:rsidR="00A92957" w:rsidRPr="00E235D6" w:rsidTr="00655446">
        <w:trPr>
          <w:trHeight w:hRule="exact" w:val="96"/>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14"/>
        </w:trPr>
        <w:tc>
          <w:tcPr>
            <w:tcW w:w="10654" w:type="dxa"/>
            <w:gridSpan w:val="12"/>
            <w:tcBorders>
              <w:top w:val="single" w:sz="8" w:space="0" w:color="000000"/>
            </w:tcBorders>
            <w:shd w:val="clear" w:color="FFFFFF" w:fill="FFFFFF"/>
            <w:tcMar>
              <w:left w:w="4" w:type="dxa"/>
              <w:right w:w="4" w:type="dxa"/>
            </w:tcMar>
          </w:tcPr>
          <w:p w:rsidR="00A92957" w:rsidRPr="00655446" w:rsidRDefault="00A92957">
            <w:pPr>
              <w:rPr>
                <w:lang w:val="ru-RU"/>
              </w:rPr>
            </w:pPr>
          </w:p>
        </w:tc>
      </w:tr>
      <w:tr w:rsidR="00A92957" w:rsidRPr="00E235D6" w:rsidTr="00655446">
        <w:trPr>
          <w:trHeight w:hRule="exact" w:val="124"/>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478"/>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5654" w:type="dxa"/>
            <w:gridSpan w:val="4"/>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565"/>
        </w:trPr>
        <w:tc>
          <w:tcPr>
            <w:tcW w:w="132" w:type="dxa"/>
          </w:tcPr>
          <w:p w:rsidR="00A92957" w:rsidRPr="00655446" w:rsidRDefault="00A92957">
            <w:pPr>
              <w:rPr>
                <w:lang w:val="ru-RU"/>
              </w:rPr>
            </w:pPr>
          </w:p>
        </w:tc>
        <w:tc>
          <w:tcPr>
            <w:tcW w:w="4501" w:type="dxa"/>
            <w:gridSpan w:val="7"/>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575"/>
        </w:trPr>
        <w:tc>
          <w:tcPr>
            <w:tcW w:w="132" w:type="dxa"/>
          </w:tcPr>
          <w:p w:rsidR="00A92957" w:rsidRPr="00655446" w:rsidRDefault="00A92957">
            <w:pPr>
              <w:rPr>
                <w:lang w:val="ru-RU"/>
              </w:rPr>
            </w:pPr>
          </w:p>
        </w:tc>
        <w:tc>
          <w:tcPr>
            <w:tcW w:w="10522" w:type="dxa"/>
            <w:gridSpan w:val="11"/>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55446">
              <w:rPr>
                <w:rFonts w:ascii="Times New Roman" w:hAnsi="Times New Roman" w:cs="Times New Roman"/>
                <w:color w:val="000000"/>
                <w:sz w:val="19"/>
                <w:szCs w:val="19"/>
                <w:lang w:val="ru-RU"/>
              </w:rPr>
              <w:t>для</w:t>
            </w:r>
            <w:proofErr w:type="gramEnd"/>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исполнения в 2021-2022 учебном году на заседании</w:t>
            </w:r>
          </w:p>
        </w:tc>
      </w:tr>
      <w:tr w:rsidR="00A92957" w:rsidTr="00655446">
        <w:trPr>
          <w:trHeight w:hRule="exact" w:val="129"/>
        </w:trPr>
        <w:tc>
          <w:tcPr>
            <w:tcW w:w="132" w:type="dxa"/>
          </w:tcPr>
          <w:p w:rsidR="00A92957" w:rsidRPr="00655446" w:rsidRDefault="00A92957">
            <w:pPr>
              <w:rPr>
                <w:lang w:val="ru-RU"/>
              </w:rPr>
            </w:pPr>
          </w:p>
        </w:tc>
        <w:tc>
          <w:tcPr>
            <w:tcW w:w="7698" w:type="dxa"/>
            <w:gridSpan w:val="8"/>
            <w:shd w:val="clear" w:color="000000" w:fill="FFFFFF"/>
            <w:tcMar>
              <w:left w:w="34" w:type="dxa"/>
              <w:right w:w="34" w:type="dxa"/>
            </w:tcMar>
          </w:tcPr>
          <w:p w:rsidR="00A92957" w:rsidRPr="00655446" w:rsidRDefault="00A92957">
            <w:pPr>
              <w:spacing w:after="0" w:line="240" w:lineRule="auto"/>
              <w:rPr>
                <w:sz w:val="24"/>
                <w:szCs w:val="24"/>
                <w:lang w:val="ru-RU"/>
              </w:rPr>
            </w:pPr>
          </w:p>
          <w:p w:rsidR="00A92957" w:rsidRDefault="0065544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824" w:type="dxa"/>
            <w:gridSpan w:val="3"/>
            <w:shd w:val="clear" w:color="000000" w:fill="FFFFFF"/>
            <w:tcMar>
              <w:left w:w="34" w:type="dxa"/>
              <w:right w:w="34" w:type="dxa"/>
            </w:tcMar>
          </w:tcPr>
          <w:p w:rsidR="00A92957" w:rsidRDefault="00A92957"/>
        </w:tc>
      </w:tr>
      <w:tr w:rsidR="00A92957" w:rsidTr="00655446">
        <w:trPr>
          <w:trHeight w:hRule="exact" w:val="277"/>
        </w:trPr>
        <w:tc>
          <w:tcPr>
            <w:tcW w:w="132" w:type="dxa"/>
          </w:tcPr>
          <w:p w:rsidR="00A92957" w:rsidRDefault="00A92957"/>
        </w:tc>
        <w:tc>
          <w:tcPr>
            <w:tcW w:w="978" w:type="dxa"/>
            <w:vMerge w:val="restart"/>
            <w:shd w:val="clear" w:color="000000" w:fill="FFFFFF"/>
            <w:tcMar>
              <w:left w:w="34" w:type="dxa"/>
              <w:right w:w="34" w:type="dxa"/>
            </w:tcMar>
          </w:tcPr>
          <w:p w:rsidR="00A92957" w:rsidRDefault="00A92957"/>
        </w:tc>
        <w:tc>
          <w:tcPr>
            <w:tcW w:w="9544" w:type="dxa"/>
            <w:gridSpan w:val="10"/>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w:t>
            </w:r>
            <w:proofErr w:type="spellEnd"/>
          </w:p>
        </w:tc>
      </w:tr>
      <w:tr w:rsidR="00A92957" w:rsidTr="00655446">
        <w:trPr>
          <w:trHeight w:hRule="exact" w:val="138"/>
        </w:trPr>
        <w:tc>
          <w:tcPr>
            <w:tcW w:w="132" w:type="dxa"/>
          </w:tcPr>
          <w:p w:rsidR="00A92957" w:rsidRDefault="00A92957"/>
        </w:tc>
        <w:tc>
          <w:tcPr>
            <w:tcW w:w="978" w:type="dxa"/>
            <w:vMerge/>
            <w:shd w:val="clear" w:color="000000" w:fill="FFFFFF"/>
            <w:tcMar>
              <w:left w:w="34" w:type="dxa"/>
              <w:right w:w="34" w:type="dxa"/>
            </w:tcMar>
          </w:tcPr>
          <w:p w:rsidR="00A92957" w:rsidRDefault="00A92957"/>
        </w:tc>
        <w:tc>
          <w:tcPr>
            <w:tcW w:w="6720" w:type="dxa"/>
            <w:gridSpan w:val="7"/>
            <w:shd w:val="clear" w:color="000000" w:fill="FFFFFF"/>
            <w:tcMar>
              <w:left w:w="34" w:type="dxa"/>
              <w:right w:w="34" w:type="dxa"/>
            </w:tcMar>
          </w:tcPr>
          <w:p w:rsidR="00A92957" w:rsidRDefault="00A92957"/>
        </w:tc>
        <w:tc>
          <w:tcPr>
            <w:tcW w:w="817" w:type="dxa"/>
          </w:tcPr>
          <w:p w:rsidR="00A92957" w:rsidRDefault="00A92957"/>
        </w:tc>
        <w:tc>
          <w:tcPr>
            <w:tcW w:w="1050" w:type="dxa"/>
          </w:tcPr>
          <w:p w:rsidR="00A92957" w:rsidRDefault="00A92957"/>
        </w:tc>
        <w:tc>
          <w:tcPr>
            <w:tcW w:w="957" w:type="dxa"/>
          </w:tcPr>
          <w:p w:rsidR="00A92957" w:rsidRDefault="00A92957"/>
        </w:tc>
      </w:tr>
      <w:tr w:rsidR="00A92957" w:rsidRPr="00E235D6" w:rsidTr="00655446">
        <w:trPr>
          <w:trHeight w:hRule="exact" w:val="416"/>
        </w:trPr>
        <w:tc>
          <w:tcPr>
            <w:tcW w:w="132" w:type="dxa"/>
          </w:tcPr>
          <w:p w:rsidR="00A92957" w:rsidRDefault="00A92957"/>
        </w:tc>
        <w:tc>
          <w:tcPr>
            <w:tcW w:w="10522" w:type="dxa"/>
            <w:gridSpan w:val="11"/>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Зав. кафедрой </w:t>
            </w:r>
            <w:proofErr w:type="spellStart"/>
            <w:r w:rsidRPr="00655446">
              <w:rPr>
                <w:rFonts w:ascii="Times New Roman" w:hAnsi="Times New Roman" w:cs="Times New Roman"/>
                <w:color w:val="000000"/>
                <w:sz w:val="19"/>
                <w:szCs w:val="19"/>
                <w:lang w:val="ru-RU"/>
              </w:rPr>
              <w:t>доцент</w:t>
            </w:r>
            <w:proofErr w:type="gramStart"/>
            <w:r w:rsidRPr="00655446">
              <w:rPr>
                <w:rFonts w:ascii="Times New Roman" w:hAnsi="Times New Roman" w:cs="Times New Roman"/>
                <w:color w:val="000000"/>
                <w:sz w:val="19"/>
                <w:szCs w:val="19"/>
                <w:lang w:val="ru-RU"/>
              </w:rPr>
              <w:t>,к</w:t>
            </w:r>
            <w:proofErr w:type="gramEnd"/>
            <w:r w:rsidRPr="00655446">
              <w:rPr>
                <w:rFonts w:ascii="Times New Roman" w:hAnsi="Times New Roman" w:cs="Times New Roman"/>
                <w:color w:val="000000"/>
                <w:sz w:val="19"/>
                <w:szCs w:val="19"/>
                <w:lang w:val="ru-RU"/>
              </w:rPr>
              <w:t>.э.н.,С.Н.Гончарова</w:t>
            </w:r>
            <w:proofErr w:type="spellEnd"/>
            <w:r w:rsidRPr="00655446">
              <w:rPr>
                <w:rFonts w:ascii="Times New Roman" w:hAnsi="Times New Roman" w:cs="Times New Roman"/>
                <w:color w:val="000000"/>
                <w:sz w:val="19"/>
                <w:szCs w:val="19"/>
                <w:lang w:val="ru-RU"/>
              </w:rPr>
              <w:t xml:space="preserve"> _________________</w:t>
            </w:r>
          </w:p>
        </w:tc>
      </w:tr>
      <w:tr w:rsidR="00A92957" w:rsidRPr="00E235D6" w:rsidTr="00655446">
        <w:trPr>
          <w:trHeight w:hRule="exact" w:val="277"/>
        </w:trPr>
        <w:tc>
          <w:tcPr>
            <w:tcW w:w="132" w:type="dxa"/>
          </w:tcPr>
          <w:p w:rsidR="00A92957" w:rsidRPr="00655446" w:rsidRDefault="00A92957">
            <w:pPr>
              <w:rPr>
                <w:lang w:val="ru-RU"/>
              </w:rPr>
            </w:pPr>
          </w:p>
        </w:tc>
        <w:tc>
          <w:tcPr>
            <w:tcW w:w="2059" w:type="dxa"/>
            <w:gridSpan w:val="3"/>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463" w:type="dxa"/>
            <w:gridSpan w:val="8"/>
            <w:shd w:val="clear" w:color="000000" w:fill="FFFFFF"/>
            <w:tcMar>
              <w:left w:w="34" w:type="dxa"/>
              <w:right w:w="34" w:type="dxa"/>
            </w:tcMar>
          </w:tcPr>
          <w:p w:rsidR="00A92957" w:rsidRPr="00655446" w:rsidRDefault="00655446">
            <w:pPr>
              <w:spacing w:after="0" w:line="240" w:lineRule="auto"/>
              <w:rPr>
                <w:sz w:val="19"/>
                <w:szCs w:val="19"/>
                <w:lang w:val="ru-RU"/>
              </w:rPr>
            </w:pPr>
            <w:proofErr w:type="spellStart"/>
            <w:r w:rsidRPr="00655446">
              <w:rPr>
                <w:rFonts w:ascii="Times New Roman" w:hAnsi="Times New Roman" w:cs="Times New Roman"/>
                <w:i/>
                <w:color w:val="000000"/>
                <w:sz w:val="19"/>
                <w:szCs w:val="19"/>
                <w:lang w:val="ru-RU"/>
              </w:rPr>
              <w:t>д.э.н</w:t>
            </w:r>
            <w:proofErr w:type="spellEnd"/>
            <w:r w:rsidRPr="00655446">
              <w:rPr>
                <w:rFonts w:ascii="Times New Roman" w:hAnsi="Times New Roman" w:cs="Times New Roman"/>
                <w:i/>
                <w:color w:val="000000"/>
                <w:sz w:val="19"/>
                <w:szCs w:val="19"/>
                <w:lang w:val="ru-RU"/>
              </w:rPr>
              <w:t xml:space="preserve">., профессор, </w:t>
            </w:r>
            <w:proofErr w:type="spellStart"/>
            <w:r w:rsidRPr="00655446">
              <w:rPr>
                <w:rFonts w:ascii="Times New Roman" w:hAnsi="Times New Roman" w:cs="Times New Roman"/>
                <w:i/>
                <w:color w:val="000000"/>
                <w:sz w:val="19"/>
                <w:szCs w:val="19"/>
                <w:lang w:val="ru-RU"/>
              </w:rPr>
              <w:t>Долятовский</w:t>
            </w:r>
            <w:proofErr w:type="spellEnd"/>
            <w:r w:rsidRPr="00655446">
              <w:rPr>
                <w:rFonts w:ascii="Times New Roman" w:hAnsi="Times New Roman" w:cs="Times New Roman"/>
                <w:i/>
                <w:color w:val="000000"/>
                <w:sz w:val="19"/>
                <w:szCs w:val="19"/>
                <w:lang w:val="ru-RU"/>
              </w:rPr>
              <w:t xml:space="preserve"> В.А. _________________</w:t>
            </w:r>
          </w:p>
        </w:tc>
      </w:tr>
      <w:tr w:rsidR="00A92957" w:rsidRPr="00E235D6" w:rsidTr="00655446">
        <w:trPr>
          <w:trHeight w:hRule="exact" w:val="138"/>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14"/>
        </w:trPr>
        <w:tc>
          <w:tcPr>
            <w:tcW w:w="10654" w:type="dxa"/>
            <w:gridSpan w:val="12"/>
            <w:tcBorders>
              <w:top w:val="single" w:sz="8" w:space="0" w:color="000000"/>
            </w:tcBorders>
            <w:shd w:val="clear" w:color="FFFFFF" w:fill="FFFFFF"/>
            <w:tcMar>
              <w:left w:w="4" w:type="dxa"/>
              <w:right w:w="4" w:type="dxa"/>
            </w:tcMar>
          </w:tcPr>
          <w:p w:rsidR="00A92957" w:rsidRPr="00655446" w:rsidRDefault="00A92957">
            <w:pPr>
              <w:rPr>
                <w:lang w:val="ru-RU"/>
              </w:rPr>
            </w:pPr>
          </w:p>
        </w:tc>
      </w:tr>
      <w:tr w:rsidR="00A92957" w:rsidRPr="00E235D6" w:rsidTr="00655446">
        <w:trPr>
          <w:trHeight w:hRule="exact" w:val="13"/>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14"/>
        </w:trPr>
        <w:tc>
          <w:tcPr>
            <w:tcW w:w="10654" w:type="dxa"/>
            <w:gridSpan w:val="12"/>
            <w:tcBorders>
              <w:top w:val="single" w:sz="8" w:space="0" w:color="000000"/>
            </w:tcBorders>
            <w:shd w:val="clear" w:color="FFFFFF" w:fill="FFFFFF"/>
            <w:tcMar>
              <w:left w:w="4" w:type="dxa"/>
              <w:right w:w="4" w:type="dxa"/>
            </w:tcMar>
          </w:tcPr>
          <w:p w:rsidR="00A92957" w:rsidRPr="00655446" w:rsidRDefault="00A92957">
            <w:pPr>
              <w:rPr>
                <w:lang w:val="ru-RU"/>
              </w:rPr>
            </w:pPr>
          </w:p>
        </w:tc>
      </w:tr>
      <w:tr w:rsidR="00A92957" w:rsidRPr="00E235D6" w:rsidTr="00655446">
        <w:trPr>
          <w:trHeight w:hRule="exact" w:val="96"/>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817" w:type="dxa"/>
          </w:tcPr>
          <w:p w:rsidR="00A92957" w:rsidRPr="00655446" w:rsidRDefault="00A92957">
            <w:pPr>
              <w:rPr>
                <w:lang w:val="ru-RU"/>
              </w:rPr>
            </w:pPr>
          </w:p>
        </w:tc>
        <w:tc>
          <w:tcPr>
            <w:tcW w:w="823" w:type="dxa"/>
          </w:tcPr>
          <w:p w:rsidR="00A92957" w:rsidRPr="00655446" w:rsidRDefault="00A92957">
            <w:pPr>
              <w:rPr>
                <w:lang w:val="ru-RU"/>
              </w:rPr>
            </w:pP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478"/>
        </w:trPr>
        <w:tc>
          <w:tcPr>
            <w:tcW w:w="132" w:type="dxa"/>
          </w:tcPr>
          <w:p w:rsidR="00A92957" w:rsidRPr="00655446" w:rsidRDefault="00A92957">
            <w:pPr>
              <w:rPr>
                <w:lang w:val="ru-RU"/>
              </w:rPr>
            </w:pPr>
          </w:p>
        </w:tc>
        <w:tc>
          <w:tcPr>
            <w:tcW w:w="978" w:type="dxa"/>
          </w:tcPr>
          <w:p w:rsidR="00A92957" w:rsidRPr="00655446" w:rsidRDefault="00A92957">
            <w:pPr>
              <w:rPr>
                <w:lang w:val="ru-RU"/>
              </w:rPr>
            </w:pPr>
          </w:p>
        </w:tc>
        <w:tc>
          <w:tcPr>
            <w:tcW w:w="944" w:type="dxa"/>
          </w:tcPr>
          <w:p w:rsidR="00A92957" w:rsidRPr="00655446" w:rsidRDefault="00A92957">
            <w:pPr>
              <w:rPr>
                <w:lang w:val="ru-RU"/>
              </w:rPr>
            </w:pPr>
          </w:p>
        </w:tc>
        <w:tc>
          <w:tcPr>
            <w:tcW w:w="137" w:type="dxa"/>
          </w:tcPr>
          <w:p w:rsidR="00A92957" w:rsidRPr="00655446" w:rsidRDefault="00A92957">
            <w:pPr>
              <w:rPr>
                <w:lang w:val="ru-RU"/>
              </w:rPr>
            </w:pPr>
          </w:p>
        </w:tc>
        <w:tc>
          <w:tcPr>
            <w:tcW w:w="665" w:type="dxa"/>
          </w:tcPr>
          <w:p w:rsidR="00A92957" w:rsidRPr="00655446" w:rsidRDefault="00A92957">
            <w:pPr>
              <w:rPr>
                <w:lang w:val="ru-RU"/>
              </w:rPr>
            </w:pPr>
          </w:p>
        </w:tc>
        <w:tc>
          <w:tcPr>
            <w:tcW w:w="137" w:type="dxa"/>
          </w:tcPr>
          <w:p w:rsidR="00A92957" w:rsidRPr="00655446" w:rsidRDefault="00A92957">
            <w:pPr>
              <w:rPr>
                <w:lang w:val="ru-RU"/>
              </w:rPr>
            </w:pPr>
          </w:p>
        </w:tc>
        <w:tc>
          <w:tcPr>
            <w:tcW w:w="5654" w:type="dxa"/>
            <w:gridSpan w:val="4"/>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525"/>
        </w:trPr>
        <w:tc>
          <w:tcPr>
            <w:tcW w:w="132" w:type="dxa"/>
          </w:tcPr>
          <w:p w:rsidR="00A92957" w:rsidRPr="00655446" w:rsidRDefault="00A92957">
            <w:pPr>
              <w:rPr>
                <w:lang w:val="ru-RU"/>
              </w:rPr>
            </w:pPr>
          </w:p>
        </w:tc>
        <w:tc>
          <w:tcPr>
            <w:tcW w:w="4501" w:type="dxa"/>
            <w:gridSpan w:val="7"/>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92957" w:rsidRPr="00655446" w:rsidRDefault="00A92957">
            <w:pPr>
              <w:rPr>
                <w:lang w:val="ru-RU"/>
              </w:rPr>
            </w:pPr>
          </w:p>
        </w:tc>
        <w:tc>
          <w:tcPr>
            <w:tcW w:w="817" w:type="dxa"/>
          </w:tcPr>
          <w:p w:rsidR="00A92957" w:rsidRPr="00655446" w:rsidRDefault="00A92957">
            <w:pPr>
              <w:rPr>
                <w:lang w:val="ru-RU"/>
              </w:rPr>
            </w:pPr>
          </w:p>
        </w:tc>
        <w:tc>
          <w:tcPr>
            <w:tcW w:w="1050" w:type="dxa"/>
          </w:tcPr>
          <w:p w:rsidR="00A92957" w:rsidRPr="00655446" w:rsidRDefault="00A92957">
            <w:pPr>
              <w:rPr>
                <w:lang w:val="ru-RU"/>
              </w:rPr>
            </w:pPr>
          </w:p>
        </w:tc>
        <w:tc>
          <w:tcPr>
            <w:tcW w:w="957" w:type="dxa"/>
          </w:tcPr>
          <w:p w:rsidR="00A92957" w:rsidRPr="00655446" w:rsidRDefault="00A92957">
            <w:pPr>
              <w:rPr>
                <w:lang w:val="ru-RU"/>
              </w:rPr>
            </w:pPr>
          </w:p>
        </w:tc>
      </w:tr>
      <w:tr w:rsidR="00A92957" w:rsidRPr="00E235D6" w:rsidTr="00655446">
        <w:trPr>
          <w:trHeight w:hRule="exact" w:val="575"/>
        </w:trPr>
        <w:tc>
          <w:tcPr>
            <w:tcW w:w="132" w:type="dxa"/>
          </w:tcPr>
          <w:p w:rsidR="00A92957" w:rsidRPr="00655446" w:rsidRDefault="00A92957">
            <w:pPr>
              <w:rPr>
                <w:lang w:val="ru-RU"/>
              </w:rPr>
            </w:pPr>
          </w:p>
        </w:tc>
        <w:tc>
          <w:tcPr>
            <w:tcW w:w="10522" w:type="dxa"/>
            <w:gridSpan w:val="11"/>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55446">
              <w:rPr>
                <w:rFonts w:ascii="Times New Roman" w:hAnsi="Times New Roman" w:cs="Times New Roman"/>
                <w:color w:val="000000"/>
                <w:sz w:val="19"/>
                <w:szCs w:val="19"/>
                <w:lang w:val="ru-RU"/>
              </w:rPr>
              <w:t>для</w:t>
            </w:r>
            <w:proofErr w:type="gramEnd"/>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исполнения в 2022-2023 учебном году на заседании</w:t>
            </w:r>
          </w:p>
        </w:tc>
      </w:tr>
      <w:tr w:rsidR="00A92957" w:rsidTr="00655446">
        <w:trPr>
          <w:trHeight w:hRule="exact" w:val="277"/>
        </w:trPr>
        <w:tc>
          <w:tcPr>
            <w:tcW w:w="132" w:type="dxa"/>
          </w:tcPr>
          <w:p w:rsidR="00A92957" w:rsidRPr="00655446" w:rsidRDefault="00A92957">
            <w:pPr>
              <w:rPr>
                <w:lang w:val="ru-RU"/>
              </w:rPr>
            </w:pPr>
          </w:p>
        </w:tc>
        <w:tc>
          <w:tcPr>
            <w:tcW w:w="7698" w:type="dxa"/>
            <w:gridSpan w:val="8"/>
            <w:shd w:val="clear" w:color="000000" w:fill="FFFFFF"/>
            <w:tcMar>
              <w:left w:w="34" w:type="dxa"/>
              <w:right w:w="34" w:type="dxa"/>
            </w:tcMar>
          </w:tcPr>
          <w:p w:rsidR="00A92957" w:rsidRPr="00655446" w:rsidRDefault="00A92957">
            <w:pPr>
              <w:spacing w:after="0" w:line="240" w:lineRule="auto"/>
              <w:rPr>
                <w:sz w:val="24"/>
                <w:szCs w:val="24"/>
                <w:lang w:val="ru-RU"/>
              </w:rPr>
            </w:pPr>
          </w:p>
          <w:p w:rsidR="00A92957" w:rsidRDefault="0065544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824" w:type="dxa"/>
            <w:gridSpan w:val="3"/>
            <w:shd w:val="clear" w:color="000000" w:fill="FFFFFF"/>
            <w:tcMar>
              <w:left w:w="34" w:type="dxa"/>
              <w:right w:w="34" w:type="dxa"/>
            </w:tcMar>
          </w:tcPr>
          <w:p w:rsidR="00A92957" w:rsidRDefault="00A92957"/>
        </w:tc>
      </w:tr>
      <w:tr w:rsidR="00A92957" w:rsidTr="00655446">
        <w:trPr>
          <w:trHeight w:hRule="exact" w:val="277"/>
        </w:trPr>
        <w:tc>
          <w:tcPr>
            <w:tcW w:w="132" w:type="dxa"/>
          </w:tcPr>
          <w:p w:rsidR="00A92957" w:rsidRDefault="00A92957"/>
        </w:tc>
        <w:tc>
          <w:tcPr>
            <w:tcW w:w="978" w:type="dxa"/>
            <w:vMerge w:val="restart"/>
            <w:shd w:val="clear" w:color="000000" w:fill="FFFFFF"/>
            <w:tcMar>
              <w:left w:w="34" w:type="dxa"/>
              <w:right w:w="34" w:type="dxa"/>
            </w:tcMar>
          </w:tcPr>
          <w:p w:rsidR="00A92957" w:rsidRDefault="00A92957"/>
        </w:tc>
        <w:tc>
          <w:tcPr>
            <w:tcW w:w="9544" w:type="dxa"/>
            <w:gridSpan w:val="10"/>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w:t>
            </w:r>
            <w:proofErr w:type="spellEnd"/>
          </w:p>
        </w:tc>
      </w:tr>
      <w:tr w:rsidR="00A92957" w:rsidTr="00655446">
        <w:trPr>
          <w:trHeight w:hRule="exact" w:val="138"/>
        </w:trPr>
        <w:tc>
          <w:tcPr>
            <w:tcW w:w="132" w:type="dxa"/>
          </w:tcPr>
          <w:p w:rsidR="00A92957" w:rsidRDefault="00A92957"/>
        </w:tc>
        <w:tc>
          <w:tcPr>
            <w:tcW w:w="978" w:type="dxa"/>
            <w:vMerge/>
            <w:shd w:val="clear" w:color="000000" w:fill="FFFFFF"/>
            <w:tcMar>
              <w:left w:w="34" w:type="dxa"/>
              <w:right w:w="34" w:type="dxa"/>
            </w:tcMar>
          </w:tcPr>
          <w:p w:rsidR="00A92957" w:rsidRDefault="00A92957"/>
        </w:tc>
        <w:tc>
          <w:tcPr>
            <w:tcW w:w="6720" w:type="dxa"/>
            <w:gridSpan w:val="7"/>
            <w:shd w:val="clear" w:color="000000" w:fill="FFFFFF"/>
            <w:tcMar>
              <w:left w:w="34" w:type="dxa"/>
              <w:right w:w="34" w:type="dxa"/>
            </w:tcMar>
          </w:tcPr>
          <w:p w:rsidR="00A92957" w:rsidRDefault="00A92957"/>
        </w:tc>
        <w:tc>
          <w:tcPr>
            <w:tcW w:w="817" w:type="dxa"/>
          </w:tcPr>
          <w:p w:rsidR="00A92957" w:rsidRDefault="00A92957"/>
        </w:tc>
        <w:tc>
          <w:tcPr>
            <w:tcW w:w="1050" w:type="dxa"/>
          </w:tcPr>
          <w:p w:rsidR="00A92957" w:rsidRDefault="00A92957"/>
        </w:tc>
        <w:tc>
          <w:tcPr>
            <w:tcW w:w="957" w:type="dxa"/>
          </w:tcPr>
          <w:p w:rsidR="00A92957" w:rsidRDefault="00A92957"/>
        </w:tc>
      </w:tr>
      <w:tr w:rsidR="00A92957" w:rsidTr="00655446">
        <w:trPr>
          <w:trHeight w:hRule="exact" w:val="138"/>
        </w:trPr>
        <w:tc>
          <w:tcPr>
            <w:tcW w:w="132" w:type="dxa"/>
          </w:tcPr>
          <w:p w:rsidR="00A92957" w:rsidRDefault="00A92957"/>
        </w:tc>
        <w:tc>
          <w:tcPr>
            <w:tcW w:w="978" w:type="dxa"/>
          </w:tcPr>
          <w:p w:rsidR="00A92957" w:rsidRDefault="00A92957"/>
        </w:tc>
        <w:tc>
          <w:tcPr>
            <w:tcW w:w="944" w:type="dxa"/>
          </w:tcPr>
          <w:p w:rsidR="00A92957" w:rsidRDefault="00A92957"/>
        </w:tc>
        <w:tc>
          <w:tcPr>
            <w:tcW w:w="137" w:type="dxa"/>
          </w:tcPr>
          <w:p w:rsidR="00A92957" w:rsidRDefault="00A92957"/>
        </w:tc>
        <w:tc>
          <w:tcPr>
            <w:tcW w:w="665" w:type="dxa"/>
          </w:tcPr>
          <w:p w:rsidR="00A92957" w:rsidRDefault="00A92957"/>
        </w:tc>
        <w:tc>
          <w:tcPr>
            <w:tcW w:w="137" w:type="dxa"/>
          </w:tcPr>
          <w:p w:rsidR="00A92957" w:rsidRDefault="00A92957"/>
        </w:tc>
        <w:tc>
          <w:tcPr>
            <w:tcW w:w="817" w:type="dxa"/>
          </w:tcPr>
          <w:p w:rsidR="00A92957" w:rsidRDefault="00A92957"/>
        </w:tc>
        <w:tc>
          <w:tcPr>
            <w:tcW w:w="823" w:type="dxa"/>
          </w:tcPr>
          <w:p w:rsidR="00A92957" w:rsidRDefault="00A92957"/>
        </w:tc>
        <w:tc>
          <w:tcPr>
            <w:tcW w:w="3197" w:type="dxa"/>
          </w:tcPr>
          <w:p w:rsidR="00A92957" w:rsidRDefault="00A92957"/>
        </w:tc>
        <w:tc>
          <w:tcPr>
            <w:tcW w:w="817" w:type="dxa"/>
          </w:tcPr>
          <w:p w:rsidR="00A92957" w:rsidRDefault="00A92957"/>
        </w:tc>
        <w:tc>
          <w:tcPr>
            <w:tcW w:w="1050" w:type="dxa"/>
          </w:tcPr>
          <w:p w:rsidR="00A92957" w:rsidRDefault="00A92957"/>
        </w:tc>
        <w:tc>
          <w:tcPr>
            <w:tcW w:w="957" w:type="dxa"/>
          </w:tcPr>
          <w:p w:rsidR="00A92957" w:rsidRDefault="00A92957"/>
        </w:tc>
      </w:tr>
      <w:tr w:rsidR="00A92957" w:rsidRPr="00E235D6" w:rsidTr="00655446">
        <w:trPr>
          <w:trHeight w:hRule="exact" w:val="277"/>
        </w:trPr>
        <w:tc>
          <w:tcPr>
            <w:tcW w:w="132" w:type="dxa"/>
          </w:tcPr>
          <w:p w:rsidR="00A92957" w:rsidRDefault="00A92957"/>
        </w:tc>
        <w:tc>
          <w:tcPr>
            <w:tcW w:w="10522" w:type="dxa"/>
            <w:gridSpan w:val="11"/>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Зав. кафедрой </w:t>
            </w:r>
            <w:proofErr w:type="spellStart"/>
            <w:r w:rsidRPr="00655446">
              <w:rPr>
                <w:rFonts w:ascii="Times New Roman" w:hAnsi="Times New Roman" w:cs="Times New Roman"/>
                <w:color w:val="000000"/>
                <w:sz w:val="19"/>
                <w:szCs w:val="19"/>
                <w:lang w:val="ru-RU"/>
              </w:rPr>
              <w:t>доцент</w:t>
            </w:r>
            <w:proofErr w:type="gramStart"/>
            <w:r w:rsidRPr="00655446">
              <w:rPr>
                <w:rFonts w:ascii="Times New Roman" w:hAnsi="Times New Roman" w:cs="Times New Roman"/>
                <w:color w:val="000000"/>
                <w:sz w:val="19"/>
                <w:szCs w:val="19"/>
                <w:lang w:val="ru-RU"/>
              </w:rPr>
              <w:t>,к</w:t>
            </w:r>
            <w:proofErr w:type="gramEnd"/>
            <w:r w:rsidRPr="00655446">
              <w:rPr>
                <w:rFonts w:ascii="Times New Roman" w:hAnsi="Times New Roman" w:cs="Times New Roman"/>
                <w:color w:val="000000"/>
                <w:sz w:val="19"/>
                <w:szCs w:val="19"/>
                <w:lang w:val="ru-RU"/>
              </w:rPr>
              <w:t>.э.н.,С.Н.Гончарова</w:t>
            </w:r>
            <w:proofErr w:type="spellEnd"/>
            <w:r w:rsidRPr="00655446">
              <w:rPr>
                <w:rFonts w:ascii="Times New Roman" w:hAnsi="Times New Roman" w:cs="Times New Roman"/>
                <w:color w:val="000000"/>
                <w:sz w:val="19"/>
                <w:szCs w:val="19"/>
                <w:lang w:val="ru-RU"/>
              </w:rPr>
              <w:t xml:space="preserve"> _________________</w:t>
            </w:r>
          </w:p>
        </w:tc>
      </w:tr>
      <w:tr w:rsidR="00A92957" w:rsidRPr="00E235D6" w:rsidTr="00655446">
        <w:trPr>
          <w:trHeight w:hRule="exact" w:val="277"/>
        </w:trPr>
        <w:tc>
          <w:tcPr>
            <w:tcW w:w="132" w:type="dxa"/>
          </w:tcPr>
          <w:p w:rsidR="00A92957" w:rsidRPr="00655446" w:rsidRDefault="00A92957">
            <w:pPr>
              <w:rPr>
                <w:lang w:val="ru-RU"/>
              </w:rPr>
            </w:pPr>
          </w:p>
        </w:tc>
        <w:tc>
          <w:tcPr>
            <w:tcW w:w="2059" w:type="dxa"/>
            <w:gridSpan w:val="3"/>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463" w:type="dxa"/>
            <w:gridSpan w:val="8"/>
            <w:shd w:val="clear" w:color="000000" w:fill="FFFFFF"/>
            <w:tcMar>
              <w:left w:w="34" w:type="dxa"/>
              <w:right w:w="34" w:type="dxa"/>
            </w:tcMar>
          </w:tcPr>
          <w:p w:rsidR="00A92957" w:rsidRPr="00655446" w:rsidRDefault="00655446">
            <w:pPr>
              <w:spacing w:after="0" w:line="240" w:lineRule="auto"/>
              <w:rPr>
                <w:sz w:val="19"/>
                <w:szCs w:val="19"/>
                <w:lang w:val="ru-RU"/>
              </w:rPr>
            </w:pPr>
            <w:proofErr w:type="spellStart"/>
            <w:r w:rsidRPr="00655446">
              <w:rPr>
                <w:rFonts w:ascii="Times New Roman" w:hAnsi="Times New Roman" w:cs="Times New Roman"/>
                <w:i/>
                <w:color w:val="000000"/>
                <w:sz w:val="19"/>
                <w:szCs w:val="19"/>
                <w:lang w:val="ru-RU"/>
              </w:rPr>
              <w:t>д.э.н</w:t>
            </w:r>
            <w:proofErr w:type="spellEnd"/>
            <w:r w:rsidRPr="00655446">
              <w:rPr>
                <w:rFonts w:ascii="Times New Roman" w:hAnsi="Times New Roman" w:cs="Times New Roman"/>
                <w:i/>
                <w:color w:val="000000"/>
                <w:sz w:val="19"/>
                <w:szCs w:val="19"/>
                <w:lang w:val="ru-RU"/>
              </w:rPr>
              <w:t xml:space="preserve">., профессор, </w:t>
            </w:r>
            <w:proofErr w:type="spellStart"/>
            <w:r w:rsidRPr="00655446">
              <w:rPr>
                <w:rFonts w:ascii="Times New Roman" w:hAnsi="Times New Roman" w:cs="Times New Roman"/>
                <w:i/>
                <w:color w:val="000000"/>
                <w:sz w:val="19"/>
                <w:szCs w:val="19"/>
                <w:lang w:val="ru-RU"/>
              </w:rPr>
              <w:t>Долятовский</w:t>
            </w:r>
            <w:proofErr w:type="spellEnd"/>
            <w:r w:rsidRPr="00655446">
              <w:rPr>
                <w:rFonts w:ascii="Times New Roman" w:hAnsi="Times New Roman" w:cs="Times New Roman"/>
                <w:i/>
                <w:color w:val="000000"/>
                <w:sz w:val="19"/>
                <w:szCs w:val="19"/>
                <w:lang w:val="ru-RU"/>
              </w:rPr>
              <w:t xml:space="preserve"> В.А. _________________</w:t>
            </w:r>
          </w:p>
        </w:tc>
      </w:tr>
      <w:tr w:rsidR="00A92957" w:rsidRPr="00E235D6" w:rsidTr="00655446">
        <w:trPr>
          <w:trHeight w:hRule="exact" w:val="138"/>
        </w:trPr>
        <w:tc>
          <w:tcPr>
            <w:tcW w:w="132" w:type="dxa"/>
          </w:tcPr>
          <w:p w:rsidR="00A92957" w:rsidRPr="00655446" w:rsidRDefault="00A92957">
            <w:pPr>
              <w:rPr>
                <w:lang w:val="ru-RU"/>
              </w:rPr>
            </w:pPr>
          </w:p>
        </w:tc>
        <w:tc>
          <w:tcPr>
            <w:tcW w:w="10522" w:type="dxa"/>
            <w:gridSpan w:val="11"/>
            <w:shd w:val="clear" w:color="000000" w:fill="FFFFFF"/>
            <w:tcMar>
              <w:left w:w="34" w:type="dxa"/>
              <w:right w:w="34" w:type="dxa"/>
            </w:tcMar>
          </w:tcPr>
          <w:p w:rsidR="00A92957" w:rsidRPr="00655446" w:rsidRDefault="00A92957">
            <w:pPr>
              <w:rPr>
                <w:lang w:val="ru-RU"/>
              </w:rPr>
            </w:pPr>
          </w:p>
        </w:tc>
      </w:tr>
    </w:tbl>
    <w:p w:rsidR="00A92957" w:rsidRPr="00655446" w:rsidRDefault="00655446">
      <w:pPr>
        <w:rPr>
          <w:sz w:val="0"/>
          <w:szCs w:val="0"/>
          <w:lang w:val="ru-RU"/>
        </w:rPr>
      </w:pPr>
      <w:r w:rsidRPr="00655446">
        <w:rPr>
          <w:lang w:val="ru-RU"/>
        </w:rPr>
        <w:br w:type="page"/>
      </w:r>
    </w:p>
    <w:tbl>
      <w:tblPr>
        <w:tblW w:w="0" w:type="auto"/>
        <w:tblCellMar>
          <w:left w:w="0" w:type="dxa"/>
          <w:right w:w="0" w:type="dxa"/>
        </w:tblCellMar>
        <w:tblLook w:val="04A0"/>
      </w:tblPr>
      <w:tblGrid>
        <w:gridCol w:w="143"/>
        <w:gridCol w:w="622"/>
        <w:gridCol w:w="1992"/>
        <w:gridCol w:w="1758"/>
        <w:gridCol w:w="4789"/>
        <w:gridCol w:w="970"/>
      </w:tblGrid>
      <w:tr w:rsidR="00A92957">
        <w:trPr>
          <w:trHeight w:hRule="exact" w:val="416"/>
        </w:trPr>
        <w:tc>
          <w:tcPr>
            <w:tcW w:w="4692" w:type="dxa"/>
            <w:gridSpan w:val="4"/>
            <w:shd w:val="clear" w:color="C0C0C0" w:fill="FFFFFF"/>
            <w:tcMar>
              <w:left w:w="34" w:type="dxa"/>
              <w:right w:w="34" w:type="dxa"/>
            </w:tcMar>
          </w:tcPr>
          <w:p w:rsidR="00A92957" w:rsidRDefault="00655446">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A92957" w:rsidRDefault="00A92957"/>
        </w:tc>
        <w:tc>
          <w:tcPr>
            <w:tcW w:w="1007" w:type="dxa"/>
            <w:shd w:val="clear" w:color="C0C0C0" w:fill="FFFFFF"/>
            <w:tcMar>
              <w:left w:w="34" w:type="dxa"/>
              <w:right w:w="34" w:type="dxa"/>
            </w:tcMar>
          </w:tcPr>
          <w:p w:rsidR="00A92957" w:rsidRDefault="0065544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92957" w:rsidRPr="00E235D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Цели: Изучение теоретических основ управления знаниями и получение практических навыков анализа и проектирования систем управления знаниями  организаций.</w:t>
            </w:r>
          </w:p>
        </w:tc>
      </w:tr>
      <w:tr w:rsidR="00A92957" w:rsidRPr="00E235D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proofErr w:type="gramStart"/>
            <w:r w:rsidRPr="00655446">
              <w:rPr>
                <w:rFonts w:ascii="Times New Roman" w:hAnsi="Times New Roman" w:cs="Times New Roman"/>
                <w:color w:val="000000"/>
                <w:sz w:val="19"/>
                <w:szCs w:val="19"/>
                <w:lang w:val="ru-RU"/>
              </w:rPr>
              <w:t>Задачи: дать студентам знания теоретических основ управления знаниями в организации, изучить способы определения потребности  организации в знаниях, дать практические навыки использования и представления знаний, изучить методику оценки уровня материализованных знаний на предприятии, оценки потребности в знаниях, освоить построение онтологических моделей для организации управления фирмой, понимать принципы построения интеллектуальной системы управления предприятием.</w:t>
            </w:r>
            <w:proofErr w:type="gramEnd"/>
          </w:p>
        </w:tc>
      </w:tr>
      <w:tr w:rsidR="00A92957" w:rsidRPr="00E235D6">
        <w:trPr>
          <w:trHeight w:hRule="exact" w:val="277"/>
        </w:trPr>
        <w:tc>
          <w:tcPr>
            <w:tcW w:w="143" w:type="dxa"/>
          </w:tcPr>
          <w:p w:rsidR="00A92957" w:rsidRPr="00655446" w:rsidRDefault="00A92957">
            <w:pPr>
              <w:rPr>
                <w:lang w:val="ru-RU"/>
              </w:rPr>
            </w:pPr>
          </w:p>
        </w:tc>
        <w:tc>
          <w:tcPr>
            <w:tcW w:w="625" w:type="dxa"/>
          </w:tcPr>
          <w:p w:rsidR="00A92957" w:rsidRPr="00655446" w:rsidRDefault="00A92957">
            <w:pPr>
              <w:rPr>
                <w:lang w:val="ru-RU"/>
              </w:rPr>
            </w:pPr>
          </w:p>
        </w:tc>
        <w:tc>
          <w:tcPr>
            <w:tcW w:w="2071" w:type="dxa"/>
          </w:tcPr>
          <w:p w:rsidR="00A92957" w:rsidRPr="00655446" w:rsidRDefault="00A92957">
            <w:pPr>
              <w:rPr>
                <w:lang w:val="ru-RU"/>
              </w:rPr>
            </w:pPr>
          </w:p>
        </w:tc>
        <w:tc>
          <w:tcPr>
            <w:tcW w:w="1844" w:type="dxa"/>
          </w:tcPr>
          <w:p w:rsidR="00A92957" w:rsidRPr="00655446" w:rsidRDefault="00A92957">
            <w:pPr>
              <w:rPr>
                <w:lang w:val="ru-RU"/>
              </w:rPr>
            </w:pPr>
          </w:p>
        </w:tc>
        <w:tc>
          <w:tcPr>
            <w:tcW w:w="5104" w:type="dxa"/>
          </w:tcPr>
          <w:p w:rsidR="00A92957" w:rsidRPr="00655446" w:rsidRDefault="00A92957">
            <w:pPr>
              <w:rPr>
                <w:lang w:val="ru-RU"/>
              </w:rPr>
            </w:pPr>
          </w:p>
        </w:tc>
        <w:tc>
          <w:tcPr>
            <w:tcW w:w="993" w:type="dxa"/>
          </w:tcPr>
          <w:p w:rsidR="00A92957" w:rsidRPr="00655446" w:rsidRDefault="00A92957">
            <w:pPr>
              <w:rPr>
                <w:lang w:val="ru-RU"/>
              </w:rPr>
            </w:pPr>
          </w:p>
        </w:tc>
      </w:tr>
      <w:tr w:rsidR="00A92957" w:rsidRPr="00E235D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2. МЕСТО ДИСЦИПЛИНЫ В СТРУКТУРЕ ОБРАЗОВАТЕЛЬНОЙ ПРОГРАММЫ</w:t>
            </w:r>
          </w:p>
        </w:tc>
      </w:tr>
      <w:tr w:rsidR="00A9295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r>
              <w:rPr>
                <w:rFonts w:ascii="Times New Roman" w:hAnsi="Times New Roman" w:cs="Times New Roman"/>
                <w:color w:val="000000"/>
                <w:sz w:val="19"/>
                <w:szCs w:val="19"/>
              </w:rPr>
              <w:t>Б1.В.ДВ.03</w:t>
            </w:r>
          </w:p>
        </w:tc>
      </w:tr>
      <w:tr w:rsidR="00A92957" w:rsidRPr="00E235D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b/>
                <w:color w:val="000000"/>
                <w:sz w:val="19"/>
                <w:szCs w:val="19"/>
                <w:lang w:val="ru-RU"/>
              </w:rPr>
              <w:t>Требования к предварительной подготовке обучающегося:</w:t>
            </w:r>
          </w:p>
        </w:tc>
      </w:tr>
      <w:tr w:rsidR="00A92957" w:rsidRPr="00E235D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Необходимым условием для успешного освоения дисциплины являются навыки, знания и </w:t>
            </w:r>
            <w:proofErr w:type="spellStart"/>
            <w:r w:rsidRPr="00655446">
              <w:rPr>
                <w:rFonts w:ascii="Times New Roman" w:hAnsi="Times New Roman" w:cs="Times New Roman"/>
                <w:color w:val="000000"/>
                <w:sz w:val="19"/>
                <w:szCs w:val="19"/>
                <w:lang w:val="ru-RU"/>
              </w:rPr>
              <w:t>уменя</w:t>
            </w:r>
            <w:proofErr w:type="spellEnd"/>
            <w:r w:rsidRPr="00655446">
              <w:rPr>
                <w:rFonts w:ascii="Times New Roman" w:hAnsi="Times New Roman" w:cs="Times New Roman"/>
                <w:color w:val="000000"/>
                <w:sz w:val="19"/>
                <w:szCs w:val="19"/>
                <w:lang w:val="ru-RU"/>
              </w:rPr>
              <w:t>, полученные в результате изучения дисциплин:</w:t>
            </w:r>
          </w:p>
        </w:tc>
      </w:tr>
      <w:tr w:rsidR="00A9295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A9295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Информационные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p>
        </w:tc>
      </w:tr>
      <w:tr w:rsidR="00A9295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Общий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A9295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A92957" w:rsidRPr="00E235D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9295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A92957" w:rsidRPr="00E235D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Подготовка к сдаче и сдача государственного экзамена</w:t>
            </w:r>
          </w:p>
        </w:tc>
      </w:tr>
      <w:tr w:rsidR="00A92957" w:rsidRPr="00E235D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A92957" w:rsidRPr="00E235D6">
        <w:trPr>
          <w:trHeight w:hRule="exact" w:val="277"/>
        </w:trPr>
        <w:tc>
          <w:tcPr>
            <w:tcW w:w="143" w:type="dxa"/>
          </w:tcPr>
          <w:p w:rsidR="00A92957" w:rsidRPr="00655446" w:rsidRDefault="00A92957">
            <w:pPr>
              <w:rPr>
                <w:lang w:val="ru-RU"/>
              </w:rPr>
            </w:pPr>
          </w:p>
        </w:tc>
        <w:tc>
          <w:tcPr>
            <w:tcW w:w="625" w:type="dxa"/>
          </w:tcPr>
          <w:p w:rsidR="00A92957" w:rsidRPr="00655446" w:rsidRDefault="00A92957">
            <w:pPr>
              <w:rPr>
                <w:lang w:val="ru-RU"/>
              </w:rPr>
            </w:pPr>
          </w:p>
        </w:tc>
        <w:tc>
          <w:tcPr>
            <w:tcW w:w="2071" w:type="dxa"/>
          </w:tcPr>
          <w:p w:rsidR="00A92957" w:rsidRPr="00655446" w:rsidRDefault="00A92957">
            <w:pPr>
              <w:rPr>
                <w:lang w:val="ru-RU"/>
              </w:rPr>
            </w:pPr>
          </w:p>
        </w:tc>
        <w:tc>
          <w:tcPr>
            <w:tcW w:w="1844" w:type="dxa"/>
          </w:tcPr>
          <w:p w:rsidR="00A92957" w:rsidRPr="00655446" w:rsidRDefault="00A92957">
            <w:pPr>
              <w:rPr>
                <w:lang w:val="ru-RU"/>
              </w:rPr>
            </w:pPr>
          </w:p>
        </w:tc>
        <w:tc>
          <w:tcPr>
            <w:tcW w:w="5104" w:type="dxa"/>
          </w:tcPr>
          <w:p w:rsidR="00A92957" w:rsidRPr="00655446" w:rsidRDefault="00A92957">
            <w:pPr>
              <w:rPr>
                <w:lang w:val="ru-RU"/>
              </w:rPr>
            </w:pPr>
          </w:p>
        </w:tc>
        <w:tc>
          <w:tcPr>
            <w:tcW w:w="993" w:type="dxa"/>
          </w:tcPr>
          <w:p w:rsidR="00A92957" w:rsidRPr="00655446" w:rsidRDefault="00A92957">
            <w:pPr>
              <w:rPr>
                <w:lang w:val="ru-RU"/>
              </w:rPr>
            </w:pPr>
          </w:p>
        </w:tc>
      </w:tr>
      <w:tr w:rsidR="00A92957" w:rsidRPr="00E235D6">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3. ТРЕБОВАНИЯ К РЕЗУЛЬТАТАМ ОСВОЕНИЯ ДИСЦИПЛИНЫ</w:t>
            </w:r>
          </w:p>
        </w:tc>
      </w:tr>
      <w:tr w:rsidR="00A92957" w:rsidRPr="00E235D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92957" w:rsidRPr="00E235D6">
        <w:trPr>
          <w:trHeight w:hRule="exact" w:val="277"/>
        </w:trPr>
        <w:tc>
          <w:tcPr>
            <w:tcW w:w="143" w:type="dxa"/>
          </w:tcPr>
          <w:p w:rsidR="00A92957" w:rsidRDefault="00A9295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методы использования экономических знаний при принятии решений по вопросам организации управления</w:t>
            </w:r>
          </w:p>
        </w:tc>
      </w:tr>
      <w:tr w:rsidR="00A92957" w:rsidRPr="00E235D6">
        <w:trPr>
          <w:trHeight w:hRule="exact" w:val="138"/>
        </w:trPr>
        <w:tc>
          <w:tcPr>
            <w:tcW w:w="143" w:type="dxa"/>
          </w:tcPr>
          <w:p w:rsidR="00A92957" w:rsidRPr="00655446" w:rsidRDefault="00A92957">
            <w:pPr>
              <w:rPr>
                <w:lang w:val="ru-RU"/>
              </w:rPr>
            </w:pPr>
          </w:p>
        </w:tc>
        <w:tc>
          <w:tcPr>
            <w:tcW w:w="625" w:type="dxa"/>
          </w:tcPr>
          <w:p w:rsidR="00A92957" w:rsidRPr="00655446" w:rsidRDefault="00A92957">
            <w:pPr>
              <w:rPr>
                <w:lang w:val="ru-RU"/>
              </w:rPr>
            </w:pPr>
          </w:p>
        </w:tc>
        <w:tc>
          <w:tcPr>
            <w:tcW w:w="2071" w:type="dxa"/>
          </w:tcPr>
          <w:p w:rsidR="00A92957" w:rsidRPr="00655446" w:rsidRDefault="00A92957">
            <w:pPr>
              <w:rPr>
                <w:lang w:val="ru-RU"/>
              </w:rPr>
            </w:pPr>
          </w:p>
        </w:tc>
        <w:tc>
          <w:tcPr>
            <w:tcW w:w="1844" w:type="dxa"/>
          </w:tcPr>
          <w:p w:rsidR="00A92957" w:rsidRPr="00655446" w:rsidRDefault="00A92957">
            <w:pPr>
              <w:rPr>
                <w:lang w:val="ru-RU"/>
              </w:rPr>
            </w:pPr>
          </w:p>
        </w:tc>
        <w:tc>
          <w:tcPr>
            <w:tcW w:w="5104" w:type="dxa"/>
          </w:tcPr>
          <w:p w:rsidR="00A92957" w:rsidRPr="00655446" w:rsidRDefault="00A92957">
            <w:pPr>
              <w:rPr>
                <w:lang w:val="ru-RU"/>
              </w:rPr>
            </w:pPr>
          </w:p>
        </w:tc>
        <w:tc>
          <w:tcPr>
            <w:tcW w:w="993" w:type="dxa"/>
          </w:tcPr>
          <w:p w:rsidR="00A92957" w:rsidRPr="00655446" w:rsidRDefault="00A92957">
            <w:pPr>
              <w:rPr>
                <w:lang w:val="ru-RU"/>
              </w:rPr>
            </w:pPr>
          </w:p>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92957" w:rsidRPr="00E235D6">
        <w:trPr>
          <w:trHeight w:hRule="exact" w:val="277"/>
        </w:trPr>
        <w:tc>
          <w:tcPr>
            <w:tcW w:w="143" w:type="dxa"/>
          </w:tcPr>
          <w:p w:rsidR="00A92957" w:rsidRDefault="00A9295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использовать экономические знания при решении управленческих задач</w:t>
            </w:r>
          </w:p>
        </w:tc>
      </w:tr>
      <w:tr w:rsidR="00A92957" w:rsidRPr="00E235D6">
        <w:trPr>
          <w:trHeight w:hRule="exact" w:val="138"/>
        </w:trPr>
        <w:tc>
          <w:tcPr>
            <w:tcW w:w="143" w:type="dxa"/>
          </w:tcPr>
          <w:p w:rsidR="00A92957" w:rsidRPr="00655446" w:rsidRDefault="00A92957">
            <w:pPr>
              <w:rPr>
                <w:lang w:val="ru-RU"/>
              </w:rPr>
            </w:pPr>
          </w:p>
        </w:tc>
        <w:tc>
          <w:tcPr>
            <w:tcW w:w="625" w:type="dxa"/>
          </w:tcPr>
          <w:p w:rsidR="00A92957" w:rsidRPr="00655446" w:rsidRDefault="00A92957">
            <w:pPr>
              <w:rPr>
                <w:lang w:val="ru-RU"/>
              </w:rPr>
            </w:pPr>
          </w:p>
        </w:tc>
        <w:tc>
          <w:tcPr>
            <w:tcW w:w="2071" w:type="dxa"/>
          </w:tcPr>
          <w:p w:rsidR="00A92957" w:rsidRPr="00655446" w:rsidRDefault="00A92957">
            <w:pPr>
              <w:rPr>
                <w:lang w:val="ru-RU"/>
              </w:rPr>
            </w:pPr>
          </w:p>
        </w:tc>
        <w:tc>
          <w:tcPr>
            <w:tcW w:w="1844" w:type="dxa"/>
          </w:tcPr>
          <w:p w:rsidR="00A92957" w:rsidRPr="00655446" w:rsidRDefault="00A92957">
            <w:pPr>
              <w:rPr>
                <w:lang w:val="ru-RU"/>
              </w:rPr>
            </w:pPr>
          </w:p>
        </w:tc>
        <w:tc>
          <w:tcPr>
            <w:tcW w:w="5104" w:type="dxa"/>
          </w:tcPr>
          <w:p w:rsidR="00A92957" w:rsidRPr="00655446" w:rsidRDefault="00A92957">
            <w:pPr>
              <w:rPr>
                <w:lang w:val="ru-RU"/>
              </w:rPr>
            </w:pPr>
          </w:p>
        </w:tc>
        <w:tc>
          <w:tcPr>
            <w:tcW w:w="993" w:type="dxa"/>
          </w:tcPr>
          <w:p w:rsidR="00A92957" w:rsidRPr="00655446" w:rsidRDefault="00A92957">
            <w:pPr>
              <w:rPr>
                <w:lang w:val="ru-RU"/>
              </w:rPr>
            </w:pPr>
          </w:p>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92957" w:rsidRPr="00E235D6">
        <w:trPr>
          <w:trHeight w:hRule="exact" w:val="277"/>
        </w:trPr>
        <w:tc>
          <w:tcPr>
            <w:tcW w:w="143" w:type="dxa"/>
          </w:tcPr>
          <w:p w:rsidR="00A92957" w:rsidRDefault="00A9295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навыками разработки вариантов управленческих решений</w:t>
            </w:r>
          </w:p>
        </w:tc>
      </w:tr>
      <w:tr w:rsidR="00A92957" w:rsidRPr="00E235D6">
        <w:trPr>
          <w:trHeight w:hRule="exact" w:val="138"/>
        </w:trPr>
        <w:tc>
          <w:tcPr>
            <w:tcW w:w="143" w:type="dxa"/>
          </w:tcPr>
          <w:p w:rsidR="00A92957" w:rsidRPr="00655446" w:rsidRDefault="00A92957">
            <w:pPr>
              <w:rPr>
                <w:lang w:val="ru-RU"/>
              </w:rPr>
            </w:pPr>
          </w:p>
        </w:tc>
        <w:tc>
          <w:tcPr>
            <w:tcW w:w="625" w:type="dxa"/>
          </w:tcPr>
          <w:p w:rsidR="00A92957" w:rsidRPr="00655446" w:rsidRDefault="00A92957">
            <w:pPr>
              <w:rPr>
                <w:lang w:val="ru-RU"/>
              </w:rPr>
            </w:pPr>
          </w:p>
        </w:tc>
        <w:tc>
          <w:tcPr>
            <w:tcW w:w="2071" w:type="dxa"/>
          </w:tcPr>
          <w:p w:rsidR="00A92957" w:rsidRPr="00655446" w:rsidRDefault="00A92957">
            <w:pPr>
              <w:rPr>
                <w:lang w:val="ru-RU"/>
              </w:rPr>
            </w:pPr>
          </w:p>
        </w:tc>
        <w:tc>
          <w:tcPr>
            <w:tcW w:w="1844" w:type="dxa"/>
          </w:tcPr>
          <w:p w:rsidR="00A92957" w:rsidRPr="00655446" w:rsidRDefault="00A92957">
            <w:pPr>
              <w:rPr>
                <w:lang w:val="ru-RU"/>
              </w:rPr>
            </w:pPr>
          </w:p>
        </w:tc>
        <w:tc>
          <w:tcPr>
            <w:tcW w:w="5104" w:type="dxa"/>
          </w:tcPr>
          <w:p w:rsidR="00A92957" w:rsidRPr="00655446" w:rsidRDefault="00A92957">
            <w:pPr>
              <w:rPr>
                <w:lang w:val="ru-RU"/>
              </w:rPr>
            </w:pPr>
          </w:p>
        </w:tc>
        <w:tc>
          <w:tcPr>
            <w:tcW w:w="993" w:type="dxa"/>
          </w:tcPr>
          <w:p w:rsidR="00A92957" w:rsidRPr="00655446" w:rsidRDefault="00A92957">
            <w:pPr>
              <w:rPr>
                <w:lang w:val="ru-RU"/>
              </w:rPr>
            </w:pPr>
          </w:p>
        </w:tc>
      </w:tr>
      <w:tr w:rsidR="00A92957" w:rsidRPr="00E235D6">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92957" w:rsidRPr="00E235D6">
        <w:trPr>
          <w:trHeight w:hRule="exact" w:val="478"/>
        </w:trPr>
        <w:tc>
          <w:tcPr>
            <w:tcW w:w="143" w:type="dxa"/>
          </w:tcPr>
          <w:p w:rsidR="00A92957" w:rsidRDefault="00A9295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ориентироваться в системе законодательства и нормативных правовых актов, регламентирующих сферу профессиональной деятельности </w:t>
            </w:r>
            <w:proofErr w:type="gramStart"/>
            <w:r w:rsidRPr="00655446">
              <w:rPr>
                <w:rFonts w:ascii="Times New Roman" w:hAnsi="Times New Roman" w:cs="Times New Roman"/>
                <w:color w:val="000000"/>
                <w:sz w:val="19"/>
                <w:szCs w:val="19"/>
                <w:lang w:val="ru-RU"/>
              </w:rPr>
              <w:t>-з</w:t>
            </w:r>
            <w:proofErr w:type="gramEnd"/>
            <w:r w:rsidRPr="00655446">
              <w:rPr>
                <w:rFonts w:ascii="Times New Roman" w:hAnsi="Times New Roman" w:cs="Times New Roman"/>
                <w:color w:val="000000"/>
                <w:sz w:val="19"/>
                <w:szCs w:val="19"/>
                <w:lang w:val="ru-RU"/>
              </w:rPr>
              <w:t>акономерности функционирования современной экономики на макро- и микро- уровне</w:t>
            </w:r>
          </w:p>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92957" w:rsidRPr="00E235D6">
        <w:trPr>
          <w:trHeight w:hRule="exact" w:val="478"/>
        </w:trPr>
        <w:tc>
          <w:tcPr>
            <w:tcW w:w="143" w:type="dxa"/>
          </w:tcPr>
          <w:p w:rsidR="00A92957" w:rsidRDefault="00A9295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ориентироваться в экономической ситуации разных этапов отечественной истории и российской модернизации, давать аналитическую оценку историческим событиям</w:t>
            </w:r>
          </w:p>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92957" w:rsidRPr="00E235D6">
        <w:trPr>
          <w:trHeight w:hRule="exact" w:val="478"/>
        </w:trPr>
        <w:tc>
          <w:tcPr>
            <w:tcW w:w="143" w:type="dxa"/>
          </w:tcPr>
          <w:p w:rsidR="00A92957" w:rsidRDefault="00A9295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формировать системное социальное мировидение, позволяющее глубже осознать диалектику взаимосвязи личности и социума в современном </w:t>
            </w:r>
            <w:proofErr w:type="spellStart"/>
            <w:r w:rsidRPr="00655446">
              <w:rPr>
                <w:rFonts w:ascii="Times New Roman" w:hAnsi="Times New Roman" w:cs="Times New Roman"/>
                <w:color w:val="000000"/>
                <w:sz w:val="19"/>
                <w:szCs w:val="19"/>
                <w:lang w:val="ru-RU"/>
              </w:rPr>
              <w:t>цивилизационном</w:t>
            </w:r>
            <w:proofErr w:type="spellEnd"/>
            <w:r w:rsidRPr="00655446">
              <w:rPr>
                <w:rFonts w:ascii="Times New Roman" w:hAnsi="Times New Roman" w:cs="Times New Roman"/>
                <w:color w:val="000000"/>
                <w:sz w:val="19"/>
                <w:szCs w:val="19"/>
                <w:lang w:val="ru-RU"/>
              </w:rPr>
              <w:t xml:space="preserve"> пространстве</w:t>
            </w:r>
          </w:p>
        </w:tc>
      </w:tr>
      <w:tr w:rsidR="00A92957" w:rsidRPr="00E235D6">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92957">
        <w:trPr>
          <w:trHeight w:hRule="exact" w:val="277"/>
        </w:trPr>
        <w:tc>
          <w:tcPr>
            <w:tcW w:w="143" w:type="dxa"/>
          </w:tcPr>
          <w:p w:rsidR="00A92957" w:rsidRDefault="00A9295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потоки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документооборота</w:t>
            </w:r>
            <w:proofErr w:type="spellEnd"/>
          </w:p>
        </w:tc>
      </w:tr>
      <w:tr w:rsidR="00A92957">
        <w:trPr>
          <w:trHeight w:hRule="exact" w:val="138"/>
        </w:trPr>
        <w:tc>
          <w:tcPr>
            <w:tcW w:w="143" w:type="dxa"/>
          </w:tcPr>
          <w:p w:rsidR="00A92957" w:rsidRDefault="00A92957"/>
        </w:tc>
        <w:tc>
          <w:tcPr>
            <w:tcW w:w="625" w:type="dxa"/>
          </w:tcPr>
          <w:p w:rsidR="00A92957" w:rsidRDefault="00A92957"/>
        </w:tc>
        <w:tc>
          <w:tcPr>
            <w:tcW w:w="2071" w:type="dxa"/>
          </w:tcPr>
          <w:p w:rsidR="00A92957" w:rsidRDefault="00A92957"/>
        </w:tc>
        <w:tc>
          <w:tcPr>
            <w:tcW w:w="1844" w:type="dxa"/>
          </w:tcPr>
          <w:p w:rsidR="00A92957" w:rsidRDefault="00A92957"/>
        </w:tc>
        <w:tc>
          <w:tcPr>
            <w:tcW w:w="5104" w:type="dxa"/>
          </w:tcPr>
          <w:p w:rsidR="00A92957" w:rsidRDefault="00A92957"/>
        </w:tc>
        <w:tc>
          <w:tcPr>
            <w:tcW w:w="993" w:type="dxa"/>
          </w:tcPr>
          <w:p w:rsidR="00A92957" w:rsidRDefault="00A92957"/>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92957" w:rsidRPr="00E235D6">
        <w:trPr>
          <w:trHeight w:hRule="exact" w:val="277"/>
        </w:trPr>
        <w:tc>
          <w:tcPr>
            <w:tcW w:w="143" w:type="dxa"/>
          </w:tcPr>
          <w:p w:rsidR="00A92957" w:rsidRDefault="00A9295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применять информационное обеспечение документов для различных проектов организации</w:t>
            </w:r>
          </w:p>
        </w:tc>
      </w:tr>
      <w:tr w:rsidR="00A92957" w:rsidRPr="00E235D6">
        <w:trPr>
          <w:trHeight w:hRule="exact" w:val="138"/>
        </w:trPr>
        <w:tc>
          <w:tcPr>
            <w:tcW w:w="143" w:type="dxa"/>
          </w:tcPr>
          <w:p w:rsidR="00A92957" w:rsidRPr="00655446" w:rsidRDefault="00A92957">
            <w:pPr>
              <w:rPr>
                <w:lang w:val="ru-RU"/>
              </w:rPr>
            </w:pPr>
          </w:p>
        </w:tc>
        <w:tc>
          <w:tcPr>
            <w:tcW w:w="625" w:type="dxa"/>
          </w:tcPr>
          <w:p w:rsidR="00A92957" w:rsidRPr="00655446" w:rsidRDefault="00A92957">
            <w:pPr>
              <w:rPr>
                <w:lang w:val="ru-RU"/>
              </w:rPr>
            </w:pPr>
          </w:p>
        </w:tc>
        <w:tc>
          <w:tcPr>
            <w:tcW w:w="2071" w:type="dxa"/>
          </w:tcPr>
          <w:p w:rsidR="00A92957" w:rsidRPr="00655446" w:rsidRDefault="00A92957">
            <w:pPr>
              <w:rPr>
                <w:lang w:val="ru-RU"/>
              </w:rPr>
            </w:pPr>
          </w:p>
        </w:tc>
        <w:tc>
          <w:tcPr>
            <w:tcW w:w="1844" w:type="dxa"/>
          </w:tcPr>
          <w:p w:rsidR="00A92957" w:rsidRPr="00655446" w:rsidRDefault="00A92957">
            <w:pPr>
              <w:rPr>
                <w:lang w:val="ru-RU"/>
              </w:rPr>
            </w:pPr>
          </w:p>
        </w:tc>
        <w:tc>
          <w:tcPr>
            <w:tcW w:w="5104" w:type="dxa"/>
          </w:tcPr>
          <w:p w:rsidR="00A92957" w:rsidRPr="00655446" w:rsidRDefault="00A92957">
            <w:pPr>
              <w:rPr>
                <w:lang w:val="ru-RU"/>
              </w:rPr>
            </w:pPr>
          </w:p>
        </w:tc>
        <w:tc>
          <w:tcPr>
            <w:tcW w:w="993" w:type="dxa"/>
          </w:tcPr>
          <w:p w:rsidR="00A92957" w:rsidRPr="00655446" w:rsidRDefault="00A92957">
            <w:pPr>
              <w:rPr>
                <w:lang w:val="ru-RU"/>
              </w:rPr>
            </w:pPr>
          </w:p>
        </w:tc>
      </w:tr>
      <w:tr w:rsidR="00A9295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92957" w:rsidRPr="00E235D6">
        <w:trPr>
          <w:trHeight w:hRule="exact" w:val="277"/>
        </w:trPr>
        <w:tc>
          <w:tcPr>
            <w:tcW w:w="143" w:type="dxa"/>
          </w:tcPr>
          <w:p w:rsidR="00A92957" w:rsidRDefault="00A9295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навыками анализа информации  о  функционировании системы внутреннего документооборота организации</w:t>
            </w:r>
          </w:p>
        </w:tc>
      </w:tr>
    </w:tbl>
    <w:p w:rsidR="00A92957" w:rsidRPr="00655446" w:rsidRDefault="00655446">
      <w:pPr>
        <w:rPr>
          <w:sz w:val="0"/>
          <w:szCs w:val="0"/>
          <w:lang w:val="ru-RU"/>
        </w:rPr>
      </w:pPr>
      <w:r w:rsidRPr="00655446">
        <w:rPr>
          <w:lang w:val="ru-RU"/>
        </w:rPr>
        <w:br w:type="page"/>
      </w:r>
    </w:p>
    <w:tbl>
      <w:tblPr>
        <w:tblW w:w="0" w:type="auto"/>
        <w:tblCellMar>
          <w:left w:w="0" w:type="dxa"/>
          <w:right w:w="0" w:type="dxa"/>
        </w:tblCellMar>
        <w:tblLook w:val="04A0"/>
      </w:tblPr>
      <w:tblGrid>
        <w:gridCol w:w="956"/>
        <w:gridCol w:w="3220"/>
        <w:gridCol w:w="143"/>
        <w:gridCol w:w="820"/>
        <w:gridCol w:w="695"/>
        <w:gridCol w:w="1114"/>
        <w:gridCol w:w="1249"/>
        <w:gridCol w:w="700"/>
        <w:gridCol w:w="397"/>
        <w:gridCol w:w="980"/>
      </w:tblGrid>
      <w:tr w:rsidR="00A92957">
        <w:trPr>
          <w:trHeight w:hRule="exact" w:val="416"/>
        </w:trPr>
        <w:tc>
          <w:tcPr>
            <w:tcW w:w="4692" w:type="dxa"/>
            <w:gridSpan w:val="3"/>
            <w:shd w:val="clear" w:color="C0C0C0" w:fill="FFFFFF"/>
            <w:tcMar>
              <w:left w:w="34" w:type="dxa"/>
              <w:right w:w="34" w:type="dxa"/>
            </w:tcMar>
          </w:tcPr>
          <w:p w:rsidR="00A92957" w:rsidRDefault="00655446">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A92957" w:rsidRDefault="00A92957"/>
        </w:tc>
        <w:tc>
          <w:tcPr>
            <w:tcW w:w="710" w:type="dxa"/>
          </w:tcPr>
          <w:p w:rsidR="00A92957" w:rsidRDefault="00A92957"/>
        </w:tc>
        <w:tc>
          <w:tcPr>
            <w:tcW w:w="1135" w:type="dxa"/>
          </w:tcPr>
          <w:p w:rsidR="00A92957" w:rsidRDefault="00A92957"/>
        </w:tc>
        <w:tc>
          <w:tcPr>
            <w:tcW w:w="1277" w:type="dxa"/>
          </w:tcPr>
          <w:p w:rsidR="00A92957" w:rsidRDefault="00A92957"/>
        </w:tc>
        <w:tc>
          <w:tcPr>
            <w:tcW w:w="710" w:type="dxa"/>
          </w:tcPr>
          <w:p w:rsidR="00A92957" w:rsidRDefault="00A92957"/>
        </w:tc>
        <w:tc>
          <w:tcPr>
            <w:tcW w:w="426" w:type="dxa"/>
          </w:tcPr>
          <w:p w:rsidR="00A92957" w:rsidRDefault="00A92957"/>
        </w:tc>
        <w:tc>
          <w:tcPr>
            <w:tcW w:w="1007" w:type="dxa"/>
            <w:shd w:val="clear" w:color="C0C0C0" w:fill="FFFFFF"/>
            <w:tcMar>
              <w:left w:w="34" w:type="dxa"/>
              <w:right w:w="34" w:type="dxa"/>
            </w:tcMar>
          </w:tcPr>
          <w:p w:rsidR="00A92957" w:rsidRDefault="0065544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92957">
        <w:trPr>
          <w:trHeight w:hRule="exact" w:val="277"/>
        </w:trPr>
        <w:tc>
          <w:tcPr>
            <w:tcW w:w="993" w:type="dxa"/>
          </w:tcPr>
          <w:p w:rsidR="00A92957" w:rsidRDefault="00A92957"/>
        </w:tc>
        <w:tc>
          <w:tcPr>
            <w:tcW w:w="3545" w:type="dxa"/>
          </w:tcPr>
          <w:p w:rsidR="00A92957" w:rsidRDefault="00A92957"/>
        </w:tc>
        <w:tc>
          <w:tcPr>
            <w:tcW w:w="143" w:type="dxa"/>
          </w:tcPr>
          <w:p w:rsidR="00A92957" w:rsidRDefault="00A92957"/>
        </w:tc>
        <w:tc>
          <w:tcPr>
            <w:tcW w:w="851" w:type="dxa"/>
          </w:tcPr>
          <w:p w:rsidR="00A92957" w:rsidRDefault="00A92957"/>
        </w:tc>
        <w:tc>
          <w:tcPr>
            <w:tcW w:w="710" w:type="dxa"/>
          </w:tcPr>
          <w:p w:rsidR="00A92957" w:rsidRDefault="00A92957"/>
        </w:tc>
        <w:tc>
          <w:tcPr>
            <w:tcW w:w="1135" w:type="dxa"/>
          </w:tcPr>
          <w:p w:rsidR="00A92957" w:rsidRDefault="00A92957"/>
        </w:tc>
        <w:tc>
          <w:tcPr>
            <w:tcW w:w="1277" w:type="dxa"/>
          </w:tcPr>
          <w:p w:rsidR="00A92957" w:rsidRDefault="00A92957"/>
        </w:tc>
        <w:tc>
          <w:tcPr>
            <w:tcW w:w="710" w:type="dxa"/>
          </w:tcPr>
          <w:p w:rsidR="00A92957" w:rsidRDefault="00A92957"/>
        </w:tc>
        <w:tc>
          <w:tcPr>
            <w:tcW w:w="426" w:type="dxa"/>
          </w:tcPr>
          <w:p w:rsidR="00A92957" w:rsidRDefault="00A92957"/>
        </w:tc>
        <w:tc>
          <w:tcPr>
            <w:tcW w:w="993" w:type="dxa"/>
          </w:tcPr>
          <w:p w:rsidR="00A92957" w:rsidRDefault="00A92957"/>
        </w:tc>
      </w:tr>
      <w:tr w:rsidR="00A92957" w:rsidRPr="00E235D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4. СТРУКТУРА И СОДЕРЖАНИЕ ДИСЦИПЛИНЫ (МОДУЛЯ)</w:t>
            </w:r>
          </w:p>
        </w:tc>
      </w:tr>
      <w:tr w:rsidR="00A92957">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92957" w:rsidRDefault="0065544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9295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управления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знаниями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Знания как ресурс и как объект управления.</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Выделение и усвоение знаний, свойства знаний. Интеллектуальные системы</w:t>
            </w:r>
            <w:proofErr w:type="gramStart"/>
            <w:r w:rsidRPr="00655446">
              <w:rPr>
                <w:rFonts w:ascii="Times New Roman" w:hAnsi="Times New Roman" w:cs="Times New Roman"/>
                <w:color w:val="000000"/>
                <w:sz w:val="19"/>
                <w:szCs w:val="19"/>
                <w:lang w:val="ru-RU"/>
              </w:rPr>
              <w:t xml:space="preserve"> .</w:t>
            </w:r>
            <w:proofErr w:type="gramEnd"/>
            <w:r w:rsidRPr="00655446">
              <w:rPr>
                <w:rFonts w:ascii="Times New Roman" w:hAnsi="Times New Roman" w:cs="Times New Roman"/>
                <w:color w:val="000000"/>
                <w:sz w:val="19"/>
                <w:szCs w:val="19"/>
                <w:lang w:val="ru-RU"/>
              </w:rPr>
              <w:t xml:space="preserve">Представление знаний в разных формах. Практика построения семантических сетей (примеры), предикатов (примеры), фреймов (примеры). Извлечение знаний в ситуациях.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диаграмм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прецедентов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 xml:space="preserve"> 1.</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Л1.3 Л2.1 Л2.2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Измерение знаний в системах управления знаниями.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Методы измерения знаний. Методика оценки материализованных знаний в организации в статике и динамике. Оценки изменений уровня знаний. Оценка потребности организации в знаниях. Практические расчеты объемов материализованных знаний для предприятия.</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Л1.3 Л2.1 Л2.2</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Методы оценки интеллектуального и человеческого капитала организации. Структура интеллектуального капитала, составляющие человеческого капитала. Административный и предпринимательский ресурс организации, отдача этих ресурсов.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расчета</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 xml:space="preserve"> 3.</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Онтологический инжиниринг организаций</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Онтология и онтологические системы. </w:t>
            </w:r>
            <w:proofErr w:type="gramStart"/>
            <w:r w:rsidRPr="00655446">
              <w:rPr>
                <w:rFonts w:ascii="Times New Roman" w:hAnsi="Times New Roman" w:cs="Times New Roman"/>
                <w:color w:val="000000"/>
                <w:sz w:val="19"/>
                <w:szCs w:val="19"/>
                <w:lang w:val="ru-RU"/>
              </w:rPr>
              <w:t>Онтологический</w:t>
            </w:r>
            <w:proofErr w:type="gramEnd"/>
            <w:r w:rsidRPr="00655446">
              <w:rPr>
                <w:rFonts w:ascii="Times New Roman" w:hAnsi="Times New Roman" w:cs="Times New Roman"/>
                <w:color w:val="000000"/>
                <w:sz w:val="19"/>
                <w:szCs w:val="19"/>
                <w:lang w:val="ru-RU"/>
              </w:rPr>
              <w:t xml:space="preserve"> модели уровней управления организацией. Построение модели прикладной онтологии. Нечеткие правила управления на разных уровнях. </w:t>
            </w:r>
            <w:proofErr w:type="spellStart"/>
            <w:r>
              <w:rPr>
                <w:rFonts w:ascii="Times New Roman" w:hAnsi="Times New Roman" w:cs="Times New Roman"/>
                <w:color w:val="000000"/>
                <w:sz w:val="19"/>
                <w:szCs w:val="19"/>
              </w:rPr>
              <w:t>Расчеты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уровнях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онтологии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знаний</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Знания как ресурс и как объект управления.</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Выделение и усвоение знаний, свойства знаний. Интеллектуальные системы</w:t>
            </w:r>
            <w:proofErr w:type="gramStart"/>
            <w:r w:rsidRPr="00655446">
              <w:rPr>
                <w:rFonts w:ascii="Times New Roman" w:hAnsi="Times New Roman" w:cs="Times New Roman"/>
                <w:color w:val="000000"/>
                <w:sz w:val="19"/>
                <w:szCs w:val="19"/>
                <w:lang w:val="ru-RU"/>
              </w:rPr>
              <w:t xml:space="preserve"> .</w:t>
            </w:r>
            <w:proofErr w:type="gramEnd"/>
            <w:r w:rsidRPr="00655446">
              <w:rPr>
                <w:rFonts w:ascii="Times New Roman" w:hAnsi="Times New Roman" w:cs="Times New Roman"/>
                <w:color w:val="000000"/>
                <w:sz w:val="19"/>
                <w:szCs w:val="19"/>
                <w:lang w:val="ru-RU"/>
              </w:rPr>
              <w:t xml:space="preserve">Представление знаний в разных формах. Практика построения семантических сетей (примеры), предикатов (примеры), фреймов (примеры). Извлечение знаний в ситуациях.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диаграмм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прецедентов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 xml:space="preserve"> 1.</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bl>
    <w:p w:rsidR="00A92957" w:rsidRDefault="00655446">
      <w:pPr>
        <w:rPr>
          <w:sz w:val="0"/>
          <w:szCs w:val="0"/>
        </w:rPr>
      </w:pPr>
      <w:r>
        <w:br w:type="page"/>
      </w:r>
    </w:p>
    <w:tbl>
      <w:tblPr>
        <w:tblW w:w="0" w:type="auto"/>
        <w:tblCellMar>
          <w:left w:w="0" w:type="dxa"/>
          <w:right w:w="0" w:type="dxa"/>
        </w:tblCellMar>
        <w:tblLook w:val="04A0"/>
      </w:tblPr>
      <w:tblGrid>
        <w:gridCol w:w="952"/>
        <w:gridCol w:w="3403"/>
        <w:gridCol w:w="118"/>
        <w:gridCol w:w="811"/>
        <w:gridCol w:w="680"/>
        <w:gridCol w:w="1097"/>
        <w:gridCol w:w="1211"/>
        <w:gridCol w:w="671"/>
        <w:gridCol w:w="387"/>
        <w:gridCol w:w="944"/>
      </w:tblGrid>
      <w:tr w:rsidR="00A92957">
        <w:trPr>
          <w:trHeight w:hRule="exact" w:val="416"/>
        </w:trPr>
        <w:tc>
          <w:tcPr>
            <w:tcW w:w="4692" w:type="dxa"/>
            <w:gridSpan w:val="3"/>
            <w:shd w:val="clear" w:color="C0C0C0" w:fill="FFFFFF"/>
            <w:tcMar>
              <w:left w:w="34" w:type="dxa"/>
              <w:right w:w="34" w:type="dxa"/>
            </w:tcMar>
          </w:tcPr>
          <w:p w:rsidR="00A92957" w:rsidRDefault="00655446">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A92957" w:rsidRDefault="00A92957"/>
        </w:tc>
        <w:tc>
          <w:tcPr>
            <w:tcW w:w="710" w:type="dxa"/>
          </w:tcPr>
          <w:p w:rsidR="00A92957" w:rsidRDefault="00A92957"/>
        </w:tc>
        <w:tc>
          <w:tcPr>
            <w:tcW w:w="1135" w:type="dxa"/>
          </w:tcPr>
          <w:p w:rsidR="00A92957" w:rsidRDefault="00A92957"/>
        </w:tc>
        <w:tc>
          <w:tcPr>
            <w:tcW w:w="1277" w:type="dxa"/>
          </w:tcPr>
          <w:p w:rsidR="00A92957" w:rsidRDefault="00A92957"/>
        </w:tc>
        <w:tc>
          <w:tcPr>
            <w:tcW w:w="710" w:type="dxa"/>
          </w:tcPr>
          <w:p w:rsidR="00A92957" w:rsidRDefault="00A92957"/>
        </w:tc>
        <w:tc>
          <w:tcPr>
            <w:tcW w:w="426" w:type="dxa"/>
          </w:tcPr>
          <w:p w:rsidR="00A92957" w:rsidRDefault="00A92957"/>
        </w:tc>
        <w:tc>
          <w:tcPr>
            <w:tcW w:w="1007" w:type="dxa"/>
            <w:shd w:val="clear" w:color="C0C0C0" w:fill="FFFFFF"/>
            <w:tcMar>
              <w:left w:w="34" w:type="dxa"/>
              <w:right w:w="34" w:type="dxa"/>
            </w:tcMar>
          </w:tcPr>
          <w:p w:rsidR="00A92957" w:rsidRDefault="0065544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9295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Измерение знаний в системах управления знаниями.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Методы измерения знаний. Методика оценки материализованных знаний в организации в статике и динамике. Оценки изменений уровня знаний. Оценка потребности организации в знаниях. Практические расчеты объемов материализованных знаний для предприятия.</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Л1.3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Методы оценки интеллектуального и человеческого капитала организации. Структура интеллектуального капитала, составляющие человеческого капитала. Административный и предпринимательский ресурс организации, отдача этих ресурсов.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 xml:space="preserve"> 3.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Онтологический инжиниринг организаций</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Онтология и онтологические системы. </w:t>
            </w:r>
            <w:proofErr w:type="gramStart"/>
            <w:r w:rsidRPr="00655446">
              <w:rPr>
                <w:rFonts w:ascii="Times New Roman" w:hAnsi="Times New Roman" w:cs="Times New Roman"/>
                <w:color w:val="000000"/>
                <w:sz w:val="19"/>
                <w:szCs w:val="19"/>
                <w:lang w:val="ru-RU"/>
              </w:rPr>
              <w:t>Онтологический</w:t>
            </w:r>
            <w:proofErr w:type="gramEnd"/>
            <w:r w:rsidRPr="00655446">
              <w:rPr>
                <w:rFonts w:ascii="Times New Roman" w:hAnsi="Times New Roman" w:cs="Times New Roman"/>
                <w:color w:val="000000"/>
                <w:sz w:val="19"/>
                <w:szCs w:val="19"/>
                <w:lang w:val="ru-RU"/>
              </w:rPr>
              <w:t xml:space="preserve"> модели уровней управления организацией. Построение модели прикладной онтологии. Нечеткие правила управления на разных уровнях. </w:t>
            </w:r>
            <w:proofErr w:type="spellStart"/>
            <w:r>
              <w:rPr>
                <w:rFonts w:ascii="Times New Roman" w:hAnsi="Times New Roman" w:cs="Times New Roman"/>
                <w:color w:val="000000"/>
                <w:sz w:val="19"/>
                <w:szCs w:val="19"/>
              </w:rPr>
              <w:t>Расчеты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уровнях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онтологии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знаний</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Особенности  менеджмента в странах с разной культурой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Исследования Рона </w:t>
            </w:r>
            <w:proofErr w:type="spellStart"/>
            <w:r w:rsidRPr="00655446">
              <w:rPr>
                <w:rFonts w:ascii="Times New Roman" w:hAnsi="Times New Roman" w:cs="Times New Roman"/>
                <w:color w:val="000000"/>
                <w:sz w:val="19"/>
                <w:szCs w:val="19"/>
                <w:lang w:val="ru-RU"/>
              </w:rPr>
              <w:t>Инглхарта</w:t>
            </w:r>
            <w:proofErr w:type="spellEnd"/>
            <w:r w:rsidRPr="00655446">
              <w:rPr>
                <w:rFonts w:ascii="Times New Roman" w:hAnsi="Times New Roman" w:cs="Times New Roman"/>
                <w:color w:val="000000"/>
                <w:sz w:val="19"/>
                <w:szCs w:val="19"/>
                <w:lang w:val="ru-RU"/>
              </w:rPr>
              <w:t xml:space="preserve">, кластеризация стран по </w:t>
            </w:r>
            <w:proofErr w:type="spellStart"/>
            <w:r w:rsidRPr="00655446">
              <w:rPr>
                <w:rFonts w:ascii="Times New Roman" w:hAnsi="Times New Roman" w:cs="Times New Roman"/>
                <w:color w:val="000000"/>
                <w:sz w:val="19"/>
                <w:szCs w:val="19"/>
                <w:lang w:val="ru-RU"/>
              </w:rPr>
              <w:t>социокультурным</w:t>
            </w:r>
            <w:proofErr w:type="spellEnd"/>
            <w:r w:rsidRPr="00655446">
              <w:rPr>
                <w:rFonts w:ascii="Times New Roman" w:hAnsi="Times New Roman" w:cs="Times New Roman"/>
                <w:color w:val="000000"/>
                <w:sz w:val="19"/>
                <w:szCs w:val="19"/>
                <w:lang w:val="ru-RU"/>
              </w:rPr>
              <w:t xml:space="preserve"> признакам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Актуальные исследования Нобелевских лауреатов П.Дэвида, </w:t>
            </w:r>
            <w:proofErr w:type="spellStart"/>
            <w:r w:rsidRPr="00655446">
              <w:rPr>
                <w:rFonts w:ascii="Times New Roman" w:hAnsi="Times New Roman" w:cs="Times New Roman"/>
                <w:color w:val="000000"/>
                <w:sz w:val="19"/>
                <w:szCs w:val="19"/>
                <w:lang w:val="ru-RU"/>
              </w:rPr>
              <w:t>Д.Норта</w:t>
            </w:r>
            <w:proofErr w:type="spellEnd"/>
            <w:r w:rsidRPr="00655446">
              <w:rPr>
                <w:rFonts w:ascii="Times New Roman" w:hAnsi="Times New Roman" w:cs="Times New Roman"/>
                <w:color w:val="000000"/>
                <w:sz w:val="19"/>
                <w:szCs w:val="19"/>
                <w:lang w:val="ru-RU"/>
              </w:rPr>
              <w:t xml:space="preserve"> по крос</w:t>
            </w:r>
            <w:proofErr w:type="gramStart"/>
            <w:r w:rsidRPr="00655446">
              <w:rPr>
                <w:rFonts w:ascii="Times New Roman" w:hAnsi="Times New Roman" w:cs="Times New Roman"/>
                <w:color w:val="000000"/>
                <w:sz w:val="19"/>
                <w:szCs w:val="19"/>
                <w:lang w:val="ru-RU"/>
              </w:rPr>
              <w:t>с-</w:t>
            </w:r>
            <w:proofErr w:type="gramEnd"/>
            <w:r w:rsidRPr="00655446">
              <w:rPr>
                <w:rFonts w:ascii="Times New Roman" w:hAnsi="Times New Roman" w:cs="Times New Roman"/>
                <w:color w:val="000000"/>
                <w:sz w:val="19"/>
                <w:szCs w:val="19"/>
                <w:lang w:val="ru-RU"/>
              </w:rPr>
              <w:t xml:space="preserve"> культурному менеджменту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Л1.3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Методы оценки эволюции управленческих знаний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Построение семантического дифференциала оценки культурных переменных и  методов адаптивного поведения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Л1.3 Л2.1 Л2.2</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Построение функции принадлежности для культуры конкретной организации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Решение задачи адаптации к культурной среде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Оценка культурной среды конкретной организации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Л1.3 Л2.1 Л2.2</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Технологии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управления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знаниями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bl>
    <w:p w:rsidR="00A92957" w:rsidRDefault="00655446">
      <w:pPr>
        <w:rPr>
          <w:sz w:val="0"/>
          <w:szCs w:val="0"/>
        </w:rPr>
      </w:pPr>
      <w:r>
        <w:br w:type="page"/>
      </w:r>
    </w:p>
    <w:tbl>
      <w:tblPr>
        <w:tblW w:w="0" w:type="auto"/>
        <w:tblCellMar>
          <w:left w:w="0" w:type="dxa"/>
          <w:right w:w="0" w:type="dxa"/>
        </w:tblCellMar>
        <w:tblLook w:val="04A0"/>
      </w:tblPr>
      <w:tblGrid>
        <w:gridCol w:w="941"/>
        <w:gridCol w:w="3436"/>
        <w:gridCol w:w="118"/>
        <w:gridCol w:w="808"/>
        <w:gridCol w:w="670"/>
        <w:gridCol w:w="1095"/>
        <w:gridCol w:w="1208"/>
        <w:gridCol w:w="670"/>
        <w:gridCol w:w="386"/>
        <w:gridCol w:w="942"/>
      </w:tblGrid>
      <w:tr w:rsidR="00A92957">
        <w:trPr>
          <w:trHeight w:hRule="exact" w:val="416"/>
        </w:trPr>
        <w:tc>
          <w:tcPr>
            <w:tcW w:w="4692" w:type="dxa"/>
            <w:gridSpan w:val="3"/>
            <w:shd w:val="clear" w:color="C0C0C0" w:fill="FFFFFF"/>
            <w:tcMar>
              <w:left w:w="34" w:type="dxa"/>
              <w:right w:w="34" w:type="dxa"/>
            </w:tcMar>
          </w:tcPr>
          <w:p w:rsidR="00A92957" w:rsidRDefault="00655446">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A92957" w:rsidRDefault="00A92957"/>
        </w:tc>
        <w:tc>
          <w:tcPr>
            <w:tcW w:w="710" w:type="dxa"/>
          </w:tcPr>
          <w:p w:rsidR="00A92957" w:rsidRDefault="00A92957"/>
        </w:tc>
        <w:tc>
          <w:tcPr>
            <w:tcW w:w="1135" w:type="dxa"/>
          </w:tcPr>
          <w:p w:rsidR="00A92957" w:rsidRDefault="00A92957"/>
        </w:tc>
        <w:tc>
          <w:tcPr>
            <w:tcW w:w="1277" w:type="dxa"/>
          </w:tcPr>
          <w:p w:rsidR="00A92957" w:rsidRDefault="00A92957"/>
        </w:tc>
        <w:tc>
          <w:tcPr>
            <w:tcW w:w="710" w:type="dxa"/>
          </w:tcPr>
          <w:p w:rsidR="00A92957" w:rsidRDefault="00A92957"/>
        </w:tc>
        <w:tc>
          <w:tcPr>
            <w:tcW w:w="426" w:type="dxa"/>
          </w:tcPr>
          <w:p w:rsidR="00A92957" w:rsidRDefault="00A92957"/>
        </w:tc>
        <w:tc>
          <w:tcPr>
            <w:tcW w:w="1007" w:type="dxa"/>
            <w:shd w:val="clear" w:color="C0C0C0" w:fill="FFFFFF"/>
            <w:tcMar>
              <w:left w:w="34" w:type="dxa"/>
              <w:right w:w="34" w:type="dxa"/>
            </w:tcMar>
          </w:tcPr>
          <w:p w:rsidR="00A92957" w:rsidRDefault="0065544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9295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Управление знаниями и инновациями</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Уровни знаний и уровни инноваций. Предельные законы усвоения знаний и инноваций. Модели создания инноваций. Методы генерации новых знаний. Развитие латерального мышления. Инновационные циклы, скачки в развитии знаний. Элементы теории отрыва. Экономические системы возрастающей отдачи на основе знаний. </w:t>
            </w:r>
            <w:proofErr w:type="spellStart"/>
            <w:r>
              <w:rPr>
                <w:rFonts w:ascii="Times New Roman" w:hAnsi="Times New Roman" w:cs="Times New Roman"/>
                <w:color w:val="000000"/>
                <w:sz w:val="19"/>
                <w:szCs w:val="19"/>
              </w:rPr>
              <w:t>Расчет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возрастающей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знаний</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Л1.3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Фильтрация и выделение знаний.</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Фильтры разных типов и процессы фильтрации. Семантические фильтры выделения знаний. Методы извлечения знаний. Технологии извлечения знаний. Усвоение знаний, закономерности процесса. Примеры процедур извлечения знаний.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Л1.3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Практическое занятие 3. Управление знаниями в организации.</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Построение менеджерской грамматики (</w:t>
            </w:r>
            <w:proofErr w:type="spellStart"/>
            <w:r w:rsidRPr="00655446">
              <w:rPr>
                <w:rFonts w:ascii="Times New Roman" w:hAnsi="Times New Roman" w:cs="Times New Roman"/>
                <w:color w:val="000000"/>
                <w:sz w:val="19"/>
                <w:szCs w:val="19"/>
                <w:lang w:val="ru-RU"/>
              </w:rPr>
              <w:t>В.А.Долятовский</w:t>
            </w:r>
            <w:proofErr w:type="spellEnd"/>
            <w:r w:rsidRPr="00655446">
              <w:rPr>
                <w:rFonts w:ascii="Times New Roman" w:hAnsi="Times New Roman" w:cs="Times New Roman"/>
                <w:color w:val="000000"/>
                <w:sz w:val="19"/>
                <w:szCs w:val="19"/>
                <w:lang w:val="ru-RU"/>
              </w:rPr>
              <w:t xml:space="preserve">). Структура ситуаций и менеджерские глаголы. Управление ситуациями на основе знаний. </w:t>
            </w:r>
            <w:proofErr w:type="gramStart"/>
            <w:r w:rsidRPr="00655446">
              <w:rPr>
                <w:rFonts w:ascii="Times New Roman" w:hAnsi="Times New Roman" w:cs="Times New Roman"/>
                <w:color w:val="000000"/>
                <w:sz w:val="19"/>
                <w:szCs w:val="19"/>
                <w:lang w:val="ru-RU"/>
              </w:rPr>
              <w:t>Построение интеллектуальной активной системы управления предприятием (патент:</w:t>
            </w:r>
            <w:proofErr w:type="gramEnd"/>
            <w:r w:rsidRPr="00655446">
              <w:rPr>
                <w:rFonts w:ascii="Times New Roman" w:hAnsi="Times New Roman" w:cs="Times New Roman"/>
                <w:color w:val="000000"/>
                <w:sz w:val="19"/>
                <w:szCs w:val="19"/>
                <w:lang w:val="ru-RU"/>
              </w:rPr>
              <w:t xml:space="preserve"> </w:t>
            </w:r>
            <w:proofErr w:type="spellStart"/>
            <w:r w:rsidRPr="00655446">
              <w:rPr>
                <w:rFonts w:ascii="Times New Roman" w:hAnsi="Times New Roman" w:cs="Times New Roman"/>
                <w:color w:val="000000"/>
                <w:sz w:val="19"/>
                <w:szCs w:val="19"/>
                <w:lang w:val="ru-RU"/>
              </w:rPr>
              <w:t>В.А.Долятовский</w:t>
            </w:r>
            <w:proofErr w:type="spellEnd"/>
            <w:r w:rsidRPr="00655446">
              <w:rPr>
                <w:rFonts w:ascii="Times New Roman" w:hAnsi="Times New Roman" w:cs="Times New Roman"/>
                <w:color w:val="000000"/>
                <w:sz w:val="19"/>
                <w:szCs w:val="19"/>
                <w:lang w:val="ru-RU"/>
              </w:rPr>
              <w:t xml:space="preserve">, </w:t>
            </w:r>
            <w:proofErr w:type="spellStart"/>
            <w:r w:rsidRPr="00655446">
              <w:rPr>
                <w:rFonts w:ascii="Times New Roman" w:hAnsi="Times New Roman" w:cs="Times New Roman"/>
                <w:color w:val="000000"/>
                <w:sz w:val="19"/>
                <w:szCs w:val="19"/>
                <w:lang w:val="ru-RU"/>
              </w:rPr>
              <w:t>Г.С.Сергеенко</w:t>
            </w:r>
            <w:proofErr w:type="spellEnd"/>
            <w:r w:rsidRPr="00655446">
              <w:rPr>
                <w:rFonts w:ascii="Times New Roman" w:hAnsi="Times New Roman" w:cs="Times New Roman"/>
                <w:color w:val="000000"/>
                <w:sz w:val="19"/>
                <w:szCs w:val="19"/>
                <w:lang w:val="ru-RU"/>
              </w:rPr>
              <w:t>)</w:t>
            </w:r>
            <w:proofErr w:type="gramStart"/>
            <w:r w:rsidRPr="00655446">
              <w:rPr>
                <w:rFonts w:ascii="Times New Roman" w:hAnsi="Times New Roman" w:cs="Times New Roman"/>
                <w:color w:val="000000"/>
                <w:sz w:val="19"/>
                <w:szCs w:val="19"/>
                <w:lang w:val="ru-RU"/>
              </w:rPr>
              <w:t>.П</w:t>
            </w:r>
            <w:proofErr w:type="gramEnd"/>
            <w:r w:rsidRPr="00655446">
              <w:rPr>
                <w:rFonts w:ascii="Times New Roman" w:hAnsi="Times New Roman" w:cs="Times New Roman"/>
                <w:color w:val="000000"/>
                <w:sz w:val="19"/>
                <w:szCs w:val="19"/>
                <w:lang w:val="ru-RU"/>
              </w:rPr>
              <w:t xml:space="preserve">роцедуры формирований баз знаний трех типов. </w:t>
            </w:r>
            <w:proofErr w:type="spellStart"/>
            <w:r>
              <w:rPr>
                <w:rFonts w:ascii="Times New Roman" w:hAnsi="Times New Roman" w:cs="Times New Roman"/>
                <w:color w:val="000000"/>
                <w:sz w:val="19"/>
                <w:szCs w:val="19"/>
              </w:rPr>
              <w:t>Расчетные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интеллектуального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Л1.3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Практическое занятие 4. . Эффективность управления знаниями.</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Извлечение дохода из человеческого капитала. Покупка, аренда, развитие знаний. Критерии оценки эффекта знаний.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Практическое  занятие 5.</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Управление знаниями и инновациями</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Уровни знаний и уровни инноваций. Предельные законы усвоения знаний и инноваций. Модели создания инноваций. Методы генерации новых знаний. Развитие латерального мышления. Инновационные циклы, скачки в развитии знаний. Элементы теории отрыва. Экономические системы возрастающей отдачи на основе знаний. </w:t>
            </w:r>
            <w:proofErr w:type="spellStart"/>
            <w:r>
              <w:rPr>
                <w:rFonts w:ascii="Times New Roman" w:hAnsi="Times New Roman" w:cs="Times New Roman"/>
                <w:color w:val="000000"/>
                <w:sz w:val="19"/>
                <w:szCs w:val="19"/>
              </w:rPr>
              <w:t>Расчет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возрастающей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знаний</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bl>
    <w:p w:rsidR="00A92957" w:rsidRDefault="00655446">
      <w:pPr>
        <w:rPr>
          <w:sz w:val="0"/>
          <w:szCs w:val="0"/>
        </w:rPr>
      </w:pPr>
      <w:r>
        <w:br w:type="page"/>
      </w:r>
    </w:p>
    <w:tbl>
      <w:tblPr>
        <w:tblW w:w="0" w:type="auto"/>
        <w:tblCellMar>
          <w:left w:w="0" w:type="dxa"/>
          <w:right w:w="0" w:type="dxa"/>
        </w:tblCellMar>
        <w:tblLook w:val="04A0"/>
      </w:tblPr>
      <w:tblGrid>
        <w:gridCol w:w="948"/>
        <w:gridCol w:w="3432"/>
        <w:gridCol w:w="133"/>
        <w:gridCol w:w="791"/>
        <w:gridCol w:w="677"/>
        <w:gridCol w:w="1094"/>
        <w:gridCol w:w="1206"/>
        <w:gridCol w:w="668"/>
        <w:gridCol w:w="385"/>
        <w:gridCol w:w="940"/>
      </w:tblGrid>
      <w:tr w:rsidR="00A92957">
        <w:trPr>
          <w:trHeight w:hRule="exact" w:val="416"/>
        </w:trPr>
        <w:tc>
          <w:tcPr>
            <w:tcW w:w="4692" w:type="dxa"/>
            <w:gridSpan w:val="3"/>
            <w:shd w:val="clear" w:color="C0C0C0" w:fill="FFFFFF"/>
            <w:tcMar>
              <w:left w:w="34" w:type="dxa"/>
              <w:right w:w="34" w:type="dxa"/>
            </w:tcMar>
          </w:tcPr>
          <w:p w:rsidR="00A92957" w:rsidRDefault="00655446">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A92957" w:rsidRDefault="00A92957"/>
        </w:tc>
        <w:tc>
          <w:tcPr>
            <w:tcW w:w="710" w:type="dxa"/>
          </w:tcPr>
          <w:p w:rsidR="00A92957" w:rsidRDefault="00A92957"/>
        </w:tc>
        <w:tc>
          <w:tcPr>
            <w:tcW w:w="1135" w:type="dxa"/>
          </w:tcPr>
          <w:p w:rsidR="00A92957" w:rsidRDefault="00A92957"/>
        </w:tc>
        <w:tc>
          <w:tcPr>
            <w:tcW w:w="1277" w:type="dxa"/>
          </w:tcPr>
          <w:p w:rsidR="00A92957" w:rsidRDefault="00A92957"/>
        </w:tc>
        <w:tc>
          <w:tcPr>
            <w:tcW w:w="710" w:type="dxa"/>
          </w:tcPr>
          <w:p w:rsidR="00A92957" w:rsidRDefault="00A92957"/>
        </w:tc>
        <w:tc>
          <w:tcPr>
            <w:tcW w:w="426" w:type="dxa"/>
          </w:tcPr>
          <w:p w:rsidR="00A92957" w:rsidRDefault="00A92957"/>
        </w:tc>
        <w:tc>
          <w:tcPr>
            <w:tcW w:w="1007" w:type="dxa"/>
            <w:shd w:val="clear" w:color="C0C0C0" w:fill="FFFFFF"/>
            <w:tcMar>
              <w:left w:w="34" w:type="dxa"/>
              <w:right w:w="34" w:type="dxa"/>
            </w:tcMar>
          </w:tcPr>
          <w:p w:rsidR="00A92957" w:rsidRDefault="0065544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9295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Фильтрация и выделение знаний.</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Фильтры разных типов и процессы фильтрации. Семантические фильтры выделения знаний. Методы извлечения знаний. Технологии извлечения знаний. Усвоение знаний, закономерности процесса. Примеры процедур извлечения знаний.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Практическое занятие 3. Управление знаниями в организации.</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Построение менеджерской грамматики (</w:t>
            </w:r>
            <w:proofErr w:type="spellStart"/>
            <w:r w:rsidRPr="00655446">
              <w:rPr>
                <w:rFonts w:ascii="Times New Roman" w:hAnsi="Times New Roman" w:cs="Times New Roman"/>
                <w:color w:val="000000"/>
                <w:sz w:val="19"/>
                <w:szCs w:val="19"/>
                <w:lang w:val="ru-RU"/>
              </w:rPr>
              <w:t>В.А.Долятовский</w:t>
            </w:r>
            <w:proofErr w:type="spellEnd"/>
            <w:r w:rsidRPr="00655446">
              <w:rPr>
                <w:rFonts w:ascii="Times New Roman" w:hAnsi="Times New Roman" w:cs="Times New Roman"/>
                <w:color w:val="000000"/>
                <w:sz w:val="19"/>
                <w:szCs w:val="19"/>
                <w:lang w:val="ru-RU"/>
              </w:rPr>
              <w:t xml:space="preserve">). Структура ситуаций и менеджерские глаголы. Управление ситуациями на основе знаний. </w:t>
            </w:r>
            <w:proofErr w:type="gramStart"/>
            <w:r w:rsidRPr="00655446">
              <w:rPr>
                <w:rFonts w:ascii="Times New Roman" w:hAnsi="Times New Roman" w:cs="Times New Roman"/>
                <w:color w:val="000000"/>
                <w:sz w:val="19"/>
                <w:szCs w:val="19"/>
                <w:lang w:val="ru-RU"/>
              </w:rPr>
              <w:t>Построение интеллектуальной активной системы управления предприятием (патент:</w:t>
            </w:r>
            <w:proofErr w:type="gramEnd"/>
            <w:r w:rsidRPr="00655446">
              <w:rPr>
                <w:rFonts w:ascii="Times New Roman" w:hAnsi="Times New Roman" w:cs="Times New Roman"/>
                <w:color w:val="000000"/>
                <w:sz w:val="19"/>
                <w:szCs w:val="19"/>
                <w:lang w:val="ru-RU"/>
              </w:rPr>
              <w:t xml:space="preserve"> </w:t>
            </w:r>
            <w:proofErr w:type="spellStart"/>
            <w:r w:rsidRPr="00655446">
              <w:rPr>
                <w:rFonts w:ascii="Times New Roman" w:hAnsi="Times New Roman" w:cs="Times New Roman"/>
                <w:color w:val="000000"/>
                <w:sz w:val="19"/>
                <w:szCs w:val="19"/>
                <w:lang w:val="ru-RU"/>
              </w:rPr>
              <w:t>В.А.Долятовский</w:t>
            </w:r>
            <w:proofErr w:type="spellEnd"/>
            <w:r w:rsidRPr="00655446">
              <w:rPr>
                <w:rFonts w:ascii="Times New Roman" w:hAnsi="Times New Roman" w:cs="Times New Roman"/>
                <w:color w:val="000000"/>
                <w:sz w:val="19"/>
                <w:szCs w:val="19"/>
                <w:lang w:val="ru-RU"/>
              </w:rPr>
              <w:t xml:space="preserve">, </w:t>
            </w:r>
            <w:proofErr w:type="spellStart"/>
            <w:r w:rsidRPr="00655446">
              <w:rPr>
                <w:rFonts w:ascii="Times New Roman" w:hAnsi="Times New Roman" w:cs="Times New Roman"/>
                <w:color w:val="000000"/>
                <w:sz w:val="19"/>
                <w:szCs w:val="19"/>
                <w:lang w:val="ru-RU"/>
              </w:rPr>
              <w:t>Г.С.Сергеенко</w:t>
            </w:r>
            <w:proofErr w:type="spellEnd"/>
            <w:r w:rsidRPr="00655446">
              <w:rPr>
                <w:rFonts w:ascii="Times New Roman" w:hAnsi="Times New Roman" w:cs="Times New Roman"/>
                <w:color w:val="000000"/>
                <w:sz w:val="19"/>
                <w:szCs w:val="19"/>
                <w:lang w:val="ru-RU"/>
              </w:rPr>
              <w:t>)</w:t>
            </w:r>
            <w:proofErr w:type="gramStart"/>
            <w:r w:rsidRPr="00655446">
              <w:rPr>
                <w:rFonts w:ascii="Times New Roman" w:hAnsi="Times New Roman" w:cs="Times New Roman"/>
                <w:color w:val="000000"/>
                <w:sz w:val="19"/>
                <w:szCs w:val="19"/>
                <w:lang w:val="ru-RU"/>
              </w:rPr>
              <w:t>.П</w:t>
            </w:r>
            <w:proofErr w:type="gramEnd"/>
            <w:r w:rsidRPr="00655446">
              <w:rPr>
                <w:rFonts w:ascii="Times New Roman" w:hAnsi="Times New Roman" w:cs="Times New Roman"/>
                <w:color w:val="000000"/>
                <w:sz w:val="19"/>
                <w:szCs w:val="19"/>
                <w:lang w:val="ru-RU"/>
              </w:rPr>
              <w:t xml:space="preserve">роцедуры формирований баз знаний трех типов. </w:t>
            </w:r>
            <w:proofErr w:type="spellStart"/>
            <w:r>
              <w:rPr>
                <w:rFonts w:ascii="Times New Roman" w:hAnsi="Times New Roman" w:cs="Times New Roman"/>
                <w:color w:val="000000"/>
                <w:sz w:val="19"/>
                <w:szCs w:val="19"/>
              </w:rPr>
              <w:t>Расчетные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интеллектуального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Л2.1 Л2.2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Практическое занятие 4. . Эффективность управления знаниями.</w:t>
            </w:r>
          </w:p>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Извлечение дохода из человеческого капитала. Покупка, аренда, развитие знаний. Критерии оценки эффекта знаний.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w:t>
            </w:r>
          </w:p>
          <w:p w:rsidR="00A92957" w:rsidRDefault="006554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Л1.3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Применение  технологий адаптации к новой культурной среде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Формирование поведения в межкультурной среде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Организация менеджмента на основе </w:t>
            </w:r>
            <w:proofErr w:type="spellStart"/>
            <w:proofErr w:type="gramStart"/>
            <w:r w:rsidRPr="00655446">
              <w:rPr>
                <w:rFonts w:ascii="Times New Roman" w:hAnsi="Times New Roman" w:cs="Times New Roman"/>
                <w:color w:val="000000"/>
                <w:sz w:val="19"/>
                <w:szCs w:val="19"/>
                <w:lang w:val="ru-RU"/>
              </w:rPr>
              <w:t>кросс-культурных</w:t>
            </w:r>
            <w:proofErr w:type="spellEnd"/>
            <w:proofErr w:type="gramEnd"/>
            <w:r w:rsidRPr="00655446">
              <w:rPr>
                <w:rFonts w:ascii="Times New Roman" w:hAnsi="Times New Roman" w:cs="Times New Roman"/>
                <w:color w:val="000000"/>
                <w:sz w:val="19"/>
                <w:szCs w:val="19"/>
                <w:lang w:val="ru-RU"/>
              </w:rPr>
              <w:t xml:space="preserve"> отношений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 Л2.2</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Суть закона соответствия системы менеджмента менталитету нации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Методы устранения </w:t>
            </w:r>
            <w:proofErr w:type="spellStart"/>
            <w:proofErr w:type="gramStart"/>
            <w:r w:rsidRPr="00655446">
              <w:rPr>
                <w:rFonts w:ascii="Times New Roman" w:hAnsi="Times New Roman" w:cs="Times New Roman"/>
                <w:color w:val="000000"/>
                <w:sz w:val="19"/>
                <w:szCs w:val="19"/>
                <w:lang w:val="ru-RU"/>
              </w:rPr>
              <w:t>кросс-культурного</w:t>
            </w:r>
            <w:proofErr w:type="spellEnd"/>
            <w:proofErr w:type="gramEnd"/>
            <w:r w:rsidRPr="00655446">
              <w:rPr>
                <w:rFonts w:ascii="Times New Roman" w:hAnsi="Times New Roman" w:cs="Times New Roman"/>
                <w:color w:val="000000"/>
                <w:sz w:val="19"/>
                <w:szCs w:val="19"/>
                <w:lang w:val="ru-RU"/>
              </w:rPr>
              <w:t xml:space="preserve"> шока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Система ценностей людей и экономический прогресс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Траектории развития страны и менталитет нации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Оценка эффективности крос</w:t>
            </w:r>
            <w:proofErr w:type="gramStart"/>
            <w:r w:rsidRPr="00655446">
              <w:rPr>
                <w:rFonts w:ascii="Times New Roman" w:hAnsi="Times New Roman" w:cs="Times New Roman"/>
                <w:color w:val="000000"/>
                <w:sz w:val="19"/>
                <w:szCs w:val="19"/>
                <w:lang w:val="ru-RU"/>
              </w:rPr>
              <w:t>с-</w:t>
            </w:r>
            <w:proofErr w:type="gramEnd"/>
            <w:r w:rsidRPr="00655446">
              <w:rPr>
                <w:rFonts w:ascii="Times New Roman" w:hAnsi="Times New Roman" w:cs="Times New Roman"/>
                <w:color w:val="000000"/>
                <w:sz w:val="19"/>
                <w:szCs w:val="19"/>
                <w:lang w:val="ru-RU"/>
              </w:rPr>
              <w:t xml:space="preserve"> культурных отношений. /</w:t>
            </w:r>
            <w:proofErr w:type="gramStart"/>
            <w:r w:rsidRPr="00655446">
              <w:rPr>
                <w:rFonts w:ascii="Times New Roman" w:hAnsi="Times New Roman" w:cs="Times New Roman"/>
                <w:color w:val="000000"/>
                <w:sz w:val="19"/>
                <w:szCs w:val="19"/>
                <w:lang w:val="ru-RU"/>
              </w:rPr>
              <w:t>Ср</w:t>
            </w:r>
            <w:proofErr w:type="gramEnd"/>
            <w:r w:rsidRPr="0065544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Курсовая работа. Перечень тем курсовой работы представлен в Приложении 1 </w:t>
            </w:r>
            <w:proofErr w:type="gramStart"/>
            <w:r w:rsidRPr="00655446">
              <w:rPr>
                <w:rFonts w:ascii="Times New Roman" w:hAnsi="Times New Roman" w:cs="Times New Roman"/>
                <w:color w:val="000000"/>
                <w:sz w:val="19"/>
                <w:szCs w:val="19"/>
                <w:lang w:val="ru-RU"/>
              </w:rPr>
              <w:t>к</w:t>
            </w:r>
            <w:proofErr w:type="gramEnd"/>
            <w:r w:rsidRPr="00655446">
              <w:rPr>
                <w:rFonts w:ascii="Times New Roman" w:hAnsi="Times New Roman" w:cs="Times New Roman"/>
                <w:color w:val="000000"/>
                <w:sz w:val="19"/>
                <w:szCs w:val="19"/>
                <w:lang w:val="ru-RU"/>
              </w:rPr>
              <w:t xml:space="preserve"> </w:t>
            </w:r>
            <w:proofErr w:type="gramStart"/>
            <w:r w:rsidRPr="00655446">
              <w:rPr>
                <w:rFonts w:ascii="Times New Roman" w:hAnsi="Times New Roman" w:cs="Times New Roman"/>
                <w:color w:val="000000"/>
                <w:sz w:val="19"/>
                <w:szCs w:val="19"/>
                <w:lang w:val="ru-RU"/>
              </w:rPr>
              <w:t>рабочей</w:t>
            </w:r>
            <w:proofErr w:type="gramEnd"/>
            <w:r w:rsidRPr="00655446">
              <w:rPr>
                <w:rFonts w:ascii="Times New Roman" w:hAnsi="Times New Roman" w:cs="Times New Roman"/>
                <w:color w:val="000000"/>
                <w:sz w:val="19"/>
                <w:szCs w:val="19"/>
                <w:lang w:val="ru-RU"/>
              </w:rPr>
              <w:t xml:space="preserve"> программы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 Л1.2 Л1.3 Л2.1 Л2.2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 Л2.1 Л2.3</w:t>
            </w:r>
          </w:p>
          <w:p w:rsidR="00A92957" w:rsidRDefault="006554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r>
      <w:tr w:rsidR="00A92957">
        <w:trPr>
          <w:trHeight w:hRule="exact" w:val="277"/>
        </w:trPr>
        <w:tc>
          <w:tcPr>
            <w:tcW w:w="993" w:type="dxa"/>
          </w:tcPr>
          <w:p w:rsidR="00A92957" w:rsidRDefault="00A92957"/>
        </w:tc>
        <w:tc>
          <w:tcPr>
            <w:tcW w:w="3545" w:type="dxa"/>
          </w:tcPr>
          <w:p w:rsidR="00A92957" w:rsidRDefault="00A92957"/>
        </w:tc>
        <w:tc>
          <w:tcPr>
            <w:tcW w:w="143" w:type="dxa"/>
          </w:tcPr>
          <w:p w:rsidR="00A92957" w:rsidRDefault="00A92957"/>
        </w:tc>
        <w:tc>
          <w:tcPr>
            <w:tcW w:w="851" w:type="dxa"/>
          </w:tcPr>
          <w:p w:rsidR="00A92957" w:rsidRDefault="00A92957"/>
        </w:tc>
        <w:tc>
          <w:tcPr>
            <w:tcW w:w="710" w:type="dxa"/>
          </w:tcPr>
          <w:p w:rsidR="00A92957" w:rsidRDefault="00A92957"/>
        </w:tc>
        <w:tc>
          <w:tcPr>
            <w:tcW w:w="1135" w:type="dxa"/>
          </w:tcPr>
          <w:p w:rsidR="00A92957" w:rsidRDefault="00A92957"/>
        </w:tc>
        <w:tc>
          <w:tcPr>
            <w:tcW w:w="1277" w:type="dxa"/>
          </w:tcPr>
          <w:p w:rsidR="00A92957" w:rsidRDefault="00A92957"/>
        </w:tc>
        <w:tc>
          <w:tcPr>
            <w:tcW w:w="710" w:type="dxa"/>
          </w:tcPr>
          <w:p w:rsidR="00A92957" w:rsidRDefault="00A92957"/>
        </w:tc>
        <w:tc>
          <w:tcPr>
            <w:tcW w:w="426" w:type="dxa"/>
          </w:tcPr>
          <w:p w:rsidR="00A92957" w:rsidRDefault="00A92957"/>
        </w:tc>
        <w:tc>
          <w:tcPr>
            <w:tcW w:w="993" w:type="dxa"/>
          </w:tcPr>
          <w:p w:rsidR="00A92957" w:rsidRDefault="00A92957"/>
        </w:tc>
      </w:tr>
      <w:tr w:rsidR="00A9295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bl>
    <w:p w:rsidR="00A92957" w:rsidRDefault="00655446">
      <w:pPr>
        <w:rPr>
          <w:sz w:val="0"/>
          <w:szCs w:val="0"/>
        </w:rPr>
      </w:pPr>
      <w:r>
        <w:br w:type="page"/>
      </w:r>
    </w:p>
    <w:tbl>
      <w:tblPr>
        <w:tblW w:w="0" w:type="auto"/>
        <w:tblCellMar>
          <w:left w:w="0" w:type="dxa"/>
          <w:right w:w="0" w:type="dxa"/>
        </w:tblCellMar>
        <w:tblLook w:val="04A0"/>
      </w:tblPr>
      <w:tblGrid>
        <w:gridCol w:w="638"/>
        <w:gridCol w:w="1726"/>
        <w:gridCol w:w="1801"/>
        <w:gridCol w:w="2803"/>
        <w:gridCol w:w="1565"/>
        <w:gridCol w:w="1741"/>
      </w:tblGrid>
      <w:tr w:rsidR="00A92957" w:rsidTr="00655446">
        <w:trPr>
          <w:trHeight w:hRule="exact" w:val="416"/>
        </w:trPr>
        <w:tc>
          <w:tcPr>
            <w:tcW w:w="4165" w:type="dxa"/>
            <w:gridSpan w:val="3"/>
            <w:shd w:val="clear" w:color="C0C0C0" w:fill="FFFFFF"/>
            <w:tcMar>
              <w:left w:w="34" w:type="dxa"/>
              <w:right w:w="34" w:type="dxa"/>
            </w:tcMar>
          </w:tcPr>
          <w:p w:rsidR="00A92957" w:rsidRDefault="00655446">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2803" w:type="dxa"/>
          </w:tcPr>
          <w:p w:rsidR="00A92957" w:rsidRDefault="00A92957"/>
        </w:tc>
        <w:tc>
          <w:tcPr>
            <w:tcW w:w="1565" w:type="dxa"/>
          </w:tcPr>
          <w:p w:rsidR="00A92957" w:rsidRDefault="00A92957"/>
        </w:tc>
        <w:tc>
          <w:tcPr>
            <w:tcW w:w="1741" w:type="dxa"/>
            <w:shd w:val="clear" w:color="C0C0C0" w:fill="FFFFFF"/>
            <w:tcMar>
              <w:left w:w="34" w:type="dxa"/>
              <w:right w:w="34" w:type="dxa"/>
            </w:tcMar>
          </w:tcPr>
          <w:p w:rsidR="00A92957" w:rsidRDefault="0065544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92957" w:rsidRPr="00E235D6" w:rsidTr="0065544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5.1. Фонд оценочных сре</w:t>
            </w:r>
            <w:proofErr w:type="gramStart"/>
            <w:r w:rsidRPr="00655446">
              <w:rPr>
                <w:rFonts w:ascii="Times New Roman" w:hAnsi="Times New Roman" w:cs="Times New Roman"/>
                <w:b/>
                <w:color w:val="000000"/>
                <w:sz w:val="19"/>
                <w:szCs w:val="19"/>
                <w:lang w:val="ru-RU"/>
              </w:rPr>
              <w:t>дств дл</w:t>
            </w:r>
            <w:proofErr w:type="gramEnd"/>
            <w:r w:rsidRPr="00655446">
              <w:rPr>
                <w:rFonts w:ascii="Times New Roman" w:hAnsi="Times New Roman" w:cs="Times New Roman"/>
                <w:b/>
                <w:color w:val="000000"/>
                <w:sz w:val="19"/>
                <w:szCs w:val="19"/>
                <w:lang w:val="ru-RU"/>
              </w:rPr>
              <w:t>я проведения промежуточной аттестации</w:t>
            </w:r>
          </w:p>
        </w:tc>
      </w:tr>
      <w:tr w:rsidR="00A92957" w:rsidRPr="00E235D6" w:rsidTr="00655446">
        <w:trPr>
          <w:trHeight w:hRule="exact" w:val="7070"/>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Вопросы к экзамену:</w:t>
            </w:r>
          </w:p>
          <w:p w:rsidR="00A92957" w:rsidRPr="00655446" w:rsidRDefault="00A92957">
            <w:pPr>
              <w:spacing w:after="0" w:line="240" w:lineRule="auto"/>
              <w:rPr>
                <w:sz w:val="19"/>
                <w:szCs w:val="19"/>
                <w:lang w:val="ru-RU"/>
              </w:rPr>
            </w:pP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 Определение термина «знание». Эволюция данных и процесс их преобразования в знания. Снижение энтропии при применении знаний по сравнению с данными.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2. Поле знаний. Пример построения поля знаний для управления фирмой.</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3. Семиотика, семантика, прагматика и синтаксис. Применение знаний в процессах делового общения.</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4. Пирамида знаний. Пример декомпозиции знаний. Знания в инвестиционных и финансовых решениях менеджера.</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5. Стратегии получения знаний. Оценка влияния знаний на ценность компании.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6. Теоретические аспекты получения и структурирования знаний. Способы получения знаний для принятия обоснованных финансовых решений</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7. Контактный, процедурный и когнитивные слои.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8. Стратификация знаний в финансово-кредитной сфере.</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9. Понятие формальной системы. Исчисление высказываний как формальная система.</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10. Исчисление предикатов первого порядка. Семантика логики предикатов.</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11. Доказательство методом резолюции. Система опровержения на основе резолюции. Применение логики при анализе конфликтных ситуаций.</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12. Стратегии управления для методов резолюции. Извлечение ответа из опровержения на основе резолюции.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13. Системы продукций. Задачи представления. Пример из практики принятия инвестиционных решений.</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14. Стратегии поиска для систем продукций.</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15. Обратные и двухсторонние системы продукций. Коммутативные системы продукций. Разложимые системы продукций. Графы</w:t>
            </w:r>
            <w:proofErr w:type="gramStart"/>
            <w:r w:rsidRPr="00655446">
              <w:rPr>
                <w:rFonts w:ascii="Times New Roman" w:hAnsi="Times New Roman" w:cs="Times New Roman"/>
                <w:color w:val="000000"/>
                <w:sz w:val="19"/>
                <w:szCs w:val="19"/>
                <w:lang w:val="ru-RU"/>
              </w:rPr>
              <w:t xml:space="preserve"> И</w:t>
            </w:r>
            <w:proofErr w:type="gramEnd"/>
            <w:r w:rsidRPr="00655446">
              <w:rPr>
                <w:rFonts w:ascii="Times New Roman" w:hAnsi="Times New Roman" w:cs="Times New Roman"/>
                <w:color w:val="000000"/>
                <w:sz w:val="19"/>
                <w:szCs w:val="19"/>
                <w:lang w:val="ru-RU"/>
              </w:rPr>
              <w:t>/ИЛИ.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16. Фреймы. Имя фрейма и его слоты. Принцип матрешки. Описание фреймом финансовых состояний компании.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17. Фреймы-структуры, фреймы-роли, фреймы-сценарии, фреймы-ситуации.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18. Семантические сети. Примеры семантики финансовой отчетности.</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19. Модель сети </w:t>
            </w:r>
            <w:proofErr w:type="spellStart"/>
            <w:r w:rsidRPr="00655446">
              <w:rPr>
                <w:rFonts w:ascii="Times New Roman" w:hAnsi="Times New Roman" w:cs="Times New Roman"/>
                <w:color w:val="000000"/>
                <w:sz w:val="19"/>
                <w:szCs w:val="19"/>
                <w:lang w:val="ru-RU"/>
              </w:rPr>
              <w:t>Куиллиана</w:t>
            </w:r>
            <w:proofErr w:type="spellEnd"/>
            <w:r w:rsidRPr="00655446">
              <w:rPr>
                <w:rFonts w:ascii="Times New Roman" w:hAnsi="Times New Roman" w:cs="Times New Roman"/>
                <w:color w:val="000000"/>
                <w:sz w:val="19"/>
                <w:szCs w:val="19"/>
                <w:lang w:val="ru-RU"/>
              </w:rPr>
              <w:t>. Применение этой модели в практике менеджмента.</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20. Разделение семантической сети. Семантика разрешения конфликтов.</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21. Представление семантической сети в виде совокупности фреймов.</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22. Дедуктивный вывод на семантических сетях. Примеры из практики решений менеджера.</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23. Знание как источник конкурентных преимуществ фирмы.</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24. Снижение финансовых издержек при использовании знаний.</w:t>
            </w:r>
          </w:p>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25. Методика расчета уровня материализованных знаний компании.</w:t>
            </w:r>
          </w:p>
        </w:tc>
      </w:tr>
      <w:tr w:rsidR="00A92957" w:rsidRPr="00E235D6" w:rsidTr="0065544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5.2. Фонд оценочных сре</w:t>
            </w:r>
            <w:proofErr w:type="gramStart"/>
            <w:r w:rsidRPr="00655446">
              <w:rPr>
                <w:rFonts w:ascii="Times New Roman" w:hAnsi="Times New Roman" w:cs="Times New Roman"/>
                <w:b/>
                <w:color w:val="000000"/>
                <w:sz w:val="19"/>
                <w:szCs w:val="19"/>
                <w:lang w:val="ru-RU"/>
              </w:rPr>
              <w:t>дств дл</w:t>
            </w:r>
            <w:proofErr w:type="gramEnd"/>
            <w:r w:rsidRPr="00655446">
              <w:rPr>
                <w:rFonts w:ascii="Times New Roman" w:hAnsi="Times New Roman" w:cs="Times New Roman"/>
                <w:b/>
                <w:color w:val="000000"/>
                <w:sz w:val="19"/>
                <w:szCs w:val="19"/>
                <w:lang w:val="ru-RU"/>
              </w:rPr>
              <w:t>я проведения текущего контроля</w:t>
            </w:r>
          </w:p>
        </w:tc>
      </w:tr>
      <w:tr w:rsidR="00A92957" w:rsidRPr="00E235D6" w:rsidTr="0065544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Структура и содержание фонда оценочных сре</w:t>
            </w:r>
            <w:proofErr w:type="gramStart"/>
            <w:r w:rsidRPr="00655446">
              <w:rPr>
                <w:rFonts w:ascii="Times New Roman" w:hAnsi="Times New Roman" w:cs="Times New Roman"/>
                <w:color w:val="000000"/>
                <w:sz w:val="19"/>
                <w:szCs w:val="19"/>
                <w:lang w:val="ru-RU"/>
              </w:rPr>
              <w:t>дств пр</w:t>
            </w:r>
            <w:proofErr w:type="gramEnd"/>
            <w:r w:rsidRPr="00655446">
              <w:rPr>
                <w:rFonts w:ascii="Times New Roman" w:hAnsi="Times New Roman" w:cs="Times New Roman"/>
                <w:color w:val="000000"/>
                <w:sz w:val="19"/>
                <w:szCs w:val="19"/>
                <w:lang w:val="ru-RU"/>
              </w:rPr>
              <w:t>едставлены в Приложении 1 к рабочей программе дисциплины</w:t>
            </w:r>
          </w:p>
        </w:tc>
      </w:tr>
      <w:tr w:rsidR="00A92957" w:rsidRPr="00E235D6" w:rsidTr="00655446">
        <w:trPr>
          <w:trHeight w:hRule="exact" w:val="277"/>
        </w:trPr>
        <w:tc>
          <w:tcPr>
            <w:tcW w:w="638" w:type="dxa"/>
          </w:tcPr>
          <w:p w:rsidR="00A92957" w:rsidRPr="00655446" w:rsidRDefault="00A92957">
            <w:pPr>
              <w:rPr>
                <w:lang w:val="ru-RU"/>
              </w:rPr>
            </w:pPr>
          </w:p>
        </w:tc>
        <w:tc>
          <w:tcPr>
            <w:tcW w:w="1726" w:type="dxa"/>
          </w:tcPr>
          <w:p w:rsidR="00A92957" w:rsidRPr="00655446" w:rsidRDefault="00A92957">
            <w:pPr>
              <w:rPr>
                <w:lang w:val="ru-RU"/>
              </w:rPr>
            </w:pPr>
          </w:p>
        </w:tc>
        <w:tc>
          <w:tcPr>
            <w:tcW w:w="1801" w:type="dxa"/>
          </w:tcPr>
          <w:p w:rsidR="00A92957" w:rsidRPr="00655446" w:rsidRDefault="00A92957">
            <w:pPr>
              <w:rPr>
                <w:lang w:val="ru-RU"/>
              </w:rPr>
            </w:pPr>
          </w:p>
        </w:tc>
        <w:tc>
          <w:tcPr>
            <w:tcW w:w="2803" w:type="dxa"/>
          </w:tcPr>
          <w:p w:rsidR="00A92957" w:rsidRPr="00655446" w:rsidRDefault="00A92957">
            <w:pPr>
              <w:rPr>
                <w:lang w:val="ru-RU"/>
              </w:rPr>
            </w:pPr>
          </w:p>
        </w:tc>
        <w:tc>
          <w:tcPr>
            <w:tcW w:w="1565" w:type="dxa"/>
          </w:tcPr>
          <w:p w:rsidR="00A92957" w:rsidRPr="00655446" w:rsidRDefault="00A92957">
            <w:pPr>
              <w:rPr>
                <w:lang w:val="ru-RU"/>
              </w:rPr>
            </w:pPr>
          </w:p>
        </w:tc>
        <w:tc>
          <w:tcPr>
            <w:tcW w:w="1741" w:type="dxa"/>
          </w:tcPr>
          <w:p w:rsidR="00A92957" w:rsidRPr="00655446" w:rsidRDefault="00A92957">
            <w:pPr>
              <w:rPr>
                <w:lang w:val="ru-RU"/>
              </w:rPr>
            </w:pPr>
          </w:p>
        </w:tc>
      </w:tr>
      <w:tr w:rsidR="00A92957" w:rsidRPr="00E235D6" w:rsidTr="0065544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92957" w:rsidTr="0065544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2957" w:rsidTr="0065544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2957" w:rsidTr="00655446">
        <w:trPr>
          <w:trHeight w:hRule="exact" w:val="27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1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6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2957" w:rsidTr="00655446">
        <w:trPr>
          <w:trHeight w:hRule="exact" w:val="113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Л1.1</w:t>
            </w:r>
          </w:p>
        </w:tc>
        <w:tc>
          <w:tcPr>
            <w:tcW w:w="1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Попов Е. В., </w:t>
            </w:r>
            <w:proofErr w:type="spellStart"/>
            <w:r w:rsidRPr="00655446">
              <w:rPr>
                <w:rFonts w:ascii="Times New Roman" w:hAnsi="Times New Roman" w:cs="Times New Roman"/>
                <w:color w:val="000000"/>
                <w:sz w:val="19"/>
                <w:szCs w:val="19"/>
                <w:lang w:val="ru-RU"/>
              </w:rPr>
              <w:t>Паникарова</w:t>
            </w:r>
            <w:proofErr w:type="spellEnd"/>
            <w:r w:rsidRPr="00655446">
              <w:rPr>
                <w:rFonts w:ascii="Times New Roman" w:hAnsi="Times New Roman" w:cs="Times New Roman"/>
                <w:color w:val="000000"/>
                <w:sz w:val="19"/>
                <w:szCs w:val="19"/>
                <w:lang w:val="ru-RU"/>
              </w:rPr>
              <w:t xml:space="preserve"> С. В., Власов М. В.</w:t>
            </w:r>
          </w:p>
        </w:tc>
        <w:tc>
          <w:tcPr>
            <w:tcW w:w="46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Управление знаниями в социально-экономических системах: курс лекций</w:t>
            </w:r>
          </w:p>
        </w:tc>
        <w:tc>
          <w:tcPr>
            <w:tcW w:w="1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Абакан: Изд-во ФГБОУ ВПО "Хакас</w:t>
            </w:r>
            <w:proofErr w:type="gramStart"/>
            <w:r w:rsidRPr="00655446">
              <w:rPr>
                <w:rFonts w:ascii="Times New Roman" w:hAnsi="Times New Roman" w:cs="Times New Roman"/>
                <w:color w:val="000000"/>
                <w:sz w:val="19"/>
                <w:szCs w:val="19"/>
                <w:lang w:val="ru-RU"/>
              </w:rPr>
              <w:t>.</w:t>
            </w:r>
            <w:proofErr w:type="gramEnd"/>
            <w:r w:rsidRPr="00655446">
              <w:rPr>
                <w:rFonts w:ascii="Times New Roman" w:hAnsi="Times New Roman" w:cs="Times New Roman"/>
                <w:color w:val="000000"/>
                <w:sz w:val="19"/>
                <w:szCs w:val="19"/>
                <w:lang w:val="ru-RU"/>
              </w:rPr>
              <w:t xml:space="preserve"> </w:t>
            </w:r>
            <w:proofErr w:type="spellStart"/>
            <w:proofErr w:type="gramStart"/>
            <w:r w:rsidRPr="00655446">
              <w:rPr>
                <w:rFonts w:ascii="Times New Roman" w:hAnsi="Times New Roman" w:cs="Times New Roman"/>
                <w:color w:val="000000"/>
                <w:sz w:val="19"/>
                <w:szCs w:val="19"/>
                <w:lang w:val="ru-RU"/>
              </w:rPr>
              <w:t>г</w:t>
            </w:r>
            <w:proofErr w:type="gramEnd"/>
            <w:r w:rsidRPr="00655446">
              <w:rPr>
                <w:rFonts w:ascii="Times New Roman" w:hAnsi="Times New Roman" w:cs="Times New Roman"/>
                <w:color w:val="000000"/>
                <w:sz w:val="19"/>
                <w:szCs w:val="19"/>
                <w:lang w:val="ru-RU"/>
              </w:rPr>
              <w:t>ос</w:t>
            </w:r>
            <w:proofErr w:type="spellEnd"/>
            <w:r w:rsidRPr="00655446">
              <w:rPr>
                <w:rFonts w:ascii="Times New Roman" w:hAnsi="Times New Roman" w:cs="Times New Roman"/>
                <w:color w:val="000000"/>
                <w:sz w:val="19"/>
                <w:szCs w:val="19"/>
                <w:lang w:val="ru-RU"/>
              </w:rPr>
              <w:t xml:space="preserve">. ун-т им. </w:t>
            </w:r>
            <w:r>
              <w:rPr>
                <w:rFonts w:ascii="Times New Roman" w:hAnsi="Times New Roman" w:cs="Times New Roman"/>
                <w:color w:val="000000"/>
                <w:sz w:val="19"/>
                <w:szCs w:val="19"/>
              </w:rPr>
              <w:t xml:space="preserve">Н. Ф. </w:t>
            </w:r>
            <w:proofErr w:type="spellStart"/>
            <w:r>
              <w:rPr>
                <w:rFonts w:ascii="Times New Roman" w:hAnsi="Times New Roman" w:cs="Times New Roman"/>
                <w:color w:val="000000"/>
                <w:sz w:val="19"/>
                <w:szCs w:val="19"/>
              </w:rPr>
              <w:t>Катанова</w:t>
            </w:r>
            <w:proofErr w:type="spellEnd"/>
            <w:r>
              <w:rPr>
                <w:rFonts w:ascii="Times New Roman" w:hAnsi="Times New Roman" w:cs="Times New Roman"/>
                <w:color w:val="000000"/>
                <w:sz w:val="19"/>
                <w:szCs w:val="19"/>
              </w:rPr>
              <w:t>",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1</w:t>
            </w:r>
          </w:p>
        </w:tc>
      </w:tr>
      <w:tr w:rsidR="00A92957" w:rsidTr="00655446">
        <w:trPr>
          <w:trHeight w:hRule="exact" w:val="69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Л1.2</w:t>
            </w:r>
          </w:p>
        </w:tc>
        <w:tc>
          <w:tcPr>
            <w:tcW w:w="1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proofErr w:type="spellStart"/>
            <w:r w:rsidRPr="00655446">
              <w:rPr>
                <w:rFonts w:ascii="Times New Roman" w:hAnsi="Times New Roman" w:cs="Times New Roman"/>
                <w:color w:val="000000"/>
                <w:sz w:val="19"/>
                <w:szCs w:val="19"/>
                <w:lang w:val="ru-RU"/>
              </w:rPr>
              <w:t>Димитриади</w:t>
            </w:r>
            <w:proofErr w:type="spellEnd"/>
            <w:r w:rsidRPr="00655446">
              <w:rPr>
                <w:rFonts w:ascii="Times New Roman" w:hAnsi="Times New Roman" w:cs="Times New Roman"/>
                <w:color w:val="000000"/>
                <w:sz w:val="19"/>
                <w:szCs w:val="19"/>
                <w:lang w:val="ru-RU"/>
              </w:rPr>
              <w:t xml:space="preserve"> Н. А., Карасев Д. Н.</w:t>
            </w:r>
          </w:p>
        </w:tc>
        <w:tc>
          <w:tcPr>
            <w:tcW w:w="46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Ростов </w:t>
            </w:r>
            <w:proofErr w:type="spellStart"/>
            <w:r w:rsidRPr="00655446">
              <w:rPr>
                <w:rFonts w:ascii="Times New Roman" w:hAnsi="Times New Roman" w:cs="Times New Roman"/>
                <w:color w:val="000000"/>
                <w:sz w:val="19"/>
                <w:szCs w:val="19"/>
                <w:lang w:val="ru-RU"/>
              </w:rPr>
              <w:t>н</w:t>
            </w:r>
            <w:proofErr w:type="spellEnd"/>
            <w:proofErr w:type="gramStart"/>
            <w:r w:rsidRPr="00655446">
              <w:rPr>
                <w:rFonts w:ascii="Times New Roman" w:hAnsi="Times New Roman" w:cs="Times New Roman"/>
                <w:color w:val="000000"/>
                <w:sz w:val="19"/>
                <w:szCs w:val="19"/>
                <w:lang w:val="ru-RU"/>
              </w:rPr>
              <w:t>/Д</w:t>
            </w:r>
            <w:proofErr w:type="gramEnd"/>
            <w:r w:rsidRPr="00655446">
              <w:rPr>
                <w:rFonts w:ascii="Times New Roman" w:hAnsi="Times New Roman" w:cs="Times New Roman"/>
                <w:color w:val="000000"/>
                <w:sz w:val="19"/>
                <w:szCs w:val="19"/>
                <w:lang w:val="ru-RU"/>
              </w:rPr>
              <w:t>: Изд-во РГЭУ (РИНХ),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63</w:t>
            </w:r>
          </w:p>
        </w:tc>
      </w:tr>
      <w:tr w:rsidR="00A92957" w:rsidRPr="00E235D6" w:rsidTr="00655446">
        <w:trPr>
          <w:trHeight w:hRule="exact" w:val="69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Л1.3</w:t>
            </w:r>
          </w:p>
        </w:tc>
        <w:tc>
          <w:tcPr>
            <w:tcW w:w="1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Вдовин В.М. , Суркова Л.Е. , Валентинов В.А.</w:t>
            </w:r>
          </w:p>
        </w:tc>
        <w:tc>
          <w:tcPr>
            <w:tcW w:w="46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Теория систем и системный анализ: учебник [Электронный ресурс]. - </w:t>
            </w:r>
            <w:r>
              <w:rPr>
                <w:rFonts w:ascii="Times New Roman" w:hAnsi="Times New Roman" w:cs="Times New Roman"/>
                <w:color w:val="000000"/>
                <w:sz w:val="19"/>
                <w:szCs w:val="19"/>
              </w:rPr>
              <w:t>URL</w:t>
            </w:r>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ttp</w:t>
            </w:r>
            <w:proofErr w:type="spellEnd"/>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4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55446">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rPr>
              <w:t>page</w:t>
            </w:r>
            <w:r w:rsidRPr="00655446">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rPr>
              <w:t>book</w:t>
            </w:r>
            <w:r w:rsidRPr="006554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55446">
              <w:rPr>
                <w:rFonts w:ascii="Times New Roman" w:hAnsi="Times New Roman" w:cs="Times New Roman"/>
                <w:color w:val="000000"/>
                <w:sz w:val="19"/>
                <w:szCs w:val="19"/>
                <w:lang w:val="ru-RU"/>
              </w:rPr>
              <w:t>=254020&amp;</w:t>
            </w:r>
            <w:proofErr w:type="spellStart"/>
            <w:r>
              <w:rPr>
                <w:rFonts w:ascii="Times New Roman" w:hAnsi="Times New Roman" w:cs="Times New Roman"/>
                <w:color w:val="000000"/>
                <w:sz w:val="19"/>
                <w:szCs w:val="19"/>
              </w:rPr>
              <w:t>sr</w:t>
            </w:r>
            <w:proofErr w:type="spellEnd"/>
            <w:r w:rsidRPr="00655446">
              <w:rPr>
                <w:rFonts w:ascii="Times New Roman" w:hAnsi="Times New Roman" w:cs="Times New Roman"/>
                <w:color w:val="000000"/>
                <w:sz w:val="19"/>
                <w:szCs w:val="19"/>
                <w:lang w:val="ru-RU"/>
              </w:rPr>
              <w:t>=1.</w:t>
            </w:r>
          </w:p>
        </w:tc>
        <w:tc>
          <w:tcPr>
            <w:tcW w:w="1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rsidP="00655446">
            <w:pPr>
              <w:spacing w:after="0" w:line="240" w:lineRule="auto"/>
              <w:rPr>
                <w:rFonts w:ascii="Times New Roman" w:hAnsi="Times New Roman" w:cs="Times New Roman"/>
                <w:color w:val="000000"/>
                <w:sz w:val="19"/>
                <w:szCs w:val="19"/>
                <w:lang w:val="ru-RU"/>
              </w:rPr>
            </w:pPr>
            <w:r w:rsidRPr="00655446">
              <w:rPr>
                <w:rFonts w:ascii="Times New Roman" w:hAnsi="Times New Roman" w:cs="Times New Roman"/>
                <w:color w:val="000000"/>
                <w:sz w:val="19"/>
                <w:szCs w:val="19"/>
                <w:lang w:val="ru-RU"/>
              </w:rPr>
              <w:t>неограниченный дост</w:t>
            </w:r>
            <w:bookmarkStart w:id="0" w:name="_GoBack"/>
            <w:bookmarkEnd w:id="0"/>
            <w:r w:rsidRPr="00655446">
              <w:rPr>
                <w:rFonts w:ascii="Times New Roman" w:hAnsi="Times New Roman" w:cs="Times New Roman"/>
                <w:color w:val="000000"/>
                <w:sz w:val="19"/>
                <w:szCs w:val="19"/>
                <w:lang w:val="ru-RU"/>
              </w:rPr>
              <w:t>уп для зарегистрированных пользователей</w:t>
            </w:r>
          </w:p>
        </w:tc>
      </w:tr>
      <w:tr w:rsidR="00A92957" w:rsidTr="0065544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2957" w:rsidTr="00655446">
        <w:trPr>
          <w:trHeight w:hRule="exact" w:val="27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A92957"/>
        </w:tc>
        <w:tc>
          <w:tcPr>
            <w:tcW w:w="1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6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2957" w:rsidTr="00655446">
        <w:trPr>
          <w:trHeight w:hRule="exact" w:val="91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Л2.1</w:t>
            </w:r>
          </w:p>
        </w:tc>
        <w:tc>
          <w:tcPr>
            <w:tcW w:w="1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proofErr w:type="spellStart"/>
            <w:r w:rsidRPr="00655446">
              <w:rPr>
                <w:rFonts w:ascii="Times New Roman" w:hAnsi="Times New Roman" w:cs="Times New Roman"/>
                <w:color w:val="000000"/>
                <w:sz w:val="19"/>
                <w:szCs w:val="19"/>
                <w:lang w:val="ru-RU"/>
              </w:rPr>
              <w:t>Джуха</w:t>
            </w:r>
            <w:proofErr w:type="spellEnd"/>
            <w:r w:rsidRPr="00655446">
              <w:rPr>
                <w:rFonts w:ascii="Times New Roman" w:hAnsi="Times New Roman" w:cs="Times New Roman"/>
                <w:color w:val="000000"/>
                <w:sz w:val="19"/>
                <w:szCs w:val="19"/>
                <w:lang w:val="ru-RU"/>
              </w:rPr>
              <w:t xml:space="preserve"> В. М., </w:t>
            </w:r>
            <w:proofErr w:type="spellStart"/>
            <w:r w:rsidRPr="00655446">
              <w:rPr>
                <w:rFonts w:ascii="Times New Roman" w:hAnsi="Times New Roman" w:cs="Times New Roman"/>
                <w:color w:val="000000"/>
                <w:sz w:val="19"/>
                <w:szCs w:val="19"/>
                <w:lang w:val="ru-RU"/>
              </w:rPr>
              <w:t>Штапова</w:t>
            </w:r>
            <w:proofErr w:type="spellEnd"/>
            <w:r w:rsidRPr="00655446">
              <w:rPr>
                <w:rFonts w:ascii="Times New Roman" w:hAnsi="Times New Roman" w:cs="Times New Roman"/>
                <w:color w:val="000000"/>
                <w:sz w:val="19"/>
                <w:szCs w:val="19"/>
                <w:lang w:val="ru-RU"/>
              </w:rPr>
              <w:t xml:space="preserve"> И. С., Жуковская Н. П., </w:t>
            </w:r>
            <w:proofErr w:type="spellStart"/>
            <w:r w:rsidRPr="00655446">
              <w:rPr>
                <w:rFonts w:ascii="Times New Roman" w:hAnsi="Times New Roman" w:cs="Times New Roman"/>
                <w:color w:val="000000"/>
                <w:sz w:val="19"/>
                <w:szCs w:val="19"/>
                <w:lang w:val="ru-RU"/>
              </w:rPr>
              <w:t>Кокин</w:t>
            </w:r>
            <w:proofErr w:type="spellEnd"/>
            <w:r w:rsidRPr="00655446">
              <w:rPr>
                <w:rFonts w:ascii="Times New Roman" w:hAnsi="Times New Roman" w:cs="Times New Roman"/>
                <w:color w:val="000000"/>
                <w:sz w:val="19"/>
                <w:szCs w:val="19"/>
                <w:lang w:val="ru-RU"/>
              </w:rPr>
              <w:t xml:space="preserve"> А. Н.</w:t>
            </w:r>
          </w:p>
        </w:tc>
        <w:tc>
          <w:tcPr>
            <w:tcW w:w="46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Ростов </w:t>
            </w:r>
            <w:proofErr w:type="spellStart"/>
            <w:r w:rsidRPr="00655446">
              <w:rPr>
                <w:rFonts w:ascii="Times New Roman" w:hAnsi="Times New Roman" w:cs="Times New Roman"/>
                <w:color w:val="000000"/>
                <w:sz w:val="19"/>
                <w:szCs w:val="19"/>
                <w:lang w:val="ru-RU"/>
              </w:rPr>
              <w:t>н</w:t>
            </w:r>
            <w:proofErr w:type="spellEnd"/>
            <w:proofErr w:type="gramStart"/>
            <w:r w:rsidRPr="00655446">
              <w:rPr>
                <w:rFonts w:ascii="Times New Roman" w:hAnsi="Times New Roman" w:cs="Times New Roman"/>
                <w:color w:val="000000"/>
                <w:sz w:val="19"/>
                <w:szCs w:val="19"/>
                <w:lang w:val="ru-RU"/>
              </w:rPr>
              <w:t>/Д</w:t>
            </w:r>
            <w:proofErr w:type="gramEnd"/>
            <w:r w:rsidRPr="00655446">
              <w:rPr>
                <w:rFonts w:ascii="Times New Roman" w:hAnsi="Times New Roman" w:cs="Times New Roman"/>
                <w:color w:val="000000"/>
                <w:sz w:val="19"/>
                <w:szCs w:val="19"/>
                <w:lang w:val="ru-RU"/>
              </w:rPr>
              <w:t>: Изд-во РГЭУ (РИНХ),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65</w:t>
            </w:r>
          </w:p>
        </w:tc>
      </w:tr>
      <w:tr w:rsidR="00655446" w:rsidRPr="00E235D6" w:rsidTr="00655446">
        <w:trPr>
          <w:trHeight w:hRule="exact" w:val="69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5446" w:rsidRDefault="00655446">
            <w:pPr>
              <w:spacing w:after="0" w:line="240" w:lineRule="auto"/>
              <w:jc w:val="center"/>
              <w:rPr>
                <w:sz w:val="19"/>
                <w:szCs w:val="19"/>
              </w:rPr>
            </w:pPr>
            <w:r>
              <w:rPr>
                <w:rFonts w:ascii="Times New Roman" w:hAnsi="Times New Roman" w:cs="Times New Roman"/>
                <w:color w:val="000000"/>
                <w:sz w:val="19"/>
                <w:szCs w:val="19"/>
              </w:rPr>
              <w:t>Л2.2</w:t>
            </w:r>
          </w:p>
        </w:tc>
        <w:tc>
          <w:tcPr>
            <w:tcW w:w="1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5446"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Л.П. </w:t>
            </w:r>
            <w:proofErr w:type="spellStart"/>
            <w:r w:rsidRPr="00655446">
              <w:rPr>
                <w:rFonts w:ascii="Times New Roman" w:hAnsi="Times New Roman" w:cs="Times New Roman"/>
                <w:color w:val="000000"/>
                <w:sz w:val="19"/>
                <w:szCs w:val="19"/>
                <w:lang w:val="ru-RU"/>
              </w:rPr>
              <w:t>Киященко</w:t>
            </w:r>
            <w:proofErr w:type="spellEnd"/>
            <w:r w:rsidRPr="00655446">
              <w:rPr>
                <w:rFonts w:ascii="Times New Roman" w:hAnsi="Times New Roman" w:cs="Times New Roman"/>
                <w:color w:val="000000"/>
                <w:sz w:val="19"/>
                <w:szCs w:val="19"/>
                <w:lang w:val="ru-RU"/>
              </w:rPr>
              <w:t xml:space="preserve">, В.И. </w:t>
            </w:r>
            <w:proofErr w:type="spellStart"/>
            <w:r w:rsidRPr="00655446">
              <w:rPr>
                <w:rFonts w:ascii="Times New Roman" w:hAnsi="Times New Roman" w:cs="Times New Roman"/>
                <w:color w:val="000000"/>
                <w:sz w:val="19"/>
                <w:szCs w:val="19"/>
                <w:lang w:val="ru-RU"/>
              </w:rPr>
              <w:t>Аршинова</w:t>
            </w:r>
            <w:proofErr w:type="spellEnd"/>
            <w:r w:rsidRPr="00655446">
              <w:rPr>
                <w:rFonts w:ascii="Times New Roman" w:hAnsi="Times New Roman" w:cs="Times New Roman"/>
                <w:color w:val="000000"/>
                <w:sz w:val="19"/>
                <w:szCs w:val="19"/>
                <w:lang w:val="ru-RU"/>
              </w:rPr>
              <w:t>.</w:t>
            </w:r>
          </w:p>
        </w:tc>
        <w:tc>
          <w:tcPr>
            <w:tcW w:w="46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5446"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Онтология и эпистемология синергетики</w:t>
            </w:r>
            <w:proofErr w:type="gramStart"/>
            <w:r w:rsidRPr="00655446">
              <w:rPr>
                <w:rFonts w:ascii="Times New Roman" w:hAnsi="Times New Roman" w:cs="Times New Roman"/>
                <w:color w:val="000000"/>
                <w:sz w:val="19"/>
                <w:szCs w:val="19"/>
                <w:lang w:val="ru-RU"/>
              </w:rPr>
              <w:t xml:space="preserve"> :</w:t>
            </w:r>
            <w:proofErr w:type="gramEnd"/>
            <w:r w:rsidRPr="00655446">
              <w:rPr>
                <w:rFonts w:ascii="Times New Roman" w:hAnsi="Times New Roman" w:cs="Times New Roman"/>
                <w:color w:val="000000"/>
                <w:sz w:val="19"/>
                <w:szCs w:val="19"/>
                <w:lang w:val="ru-RU"/>
              </w:rPr>
              <w:t xml:space="preserve"> [Электронный ресурс]. - </w:t>
            </w:r>
            <w:r>
              <w:rPr>
                <w:rFonts w:ascii="Times New Roman" w:hAnsi="Times New Roman" w:cs="Times New Roman"/>
                <w:color w:val="000000"/>
                <w:sz w:val="19"/>
                <w:szCs w:val="19"/>
              </w:rPr>
              <w:t>URL</w:t>
            </w:r>
            <w:r w:rsidRPr="006554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4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554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5544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554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55446">
              <w:rPr>
                <w:rFonts w:ascii="Times New Roman" w:hAnsi="Times New Roman" w:cs="Times New Roman"/>
                <w:color w:val="000000"/>
                <w:sz w:val="19"/>
                <w:szCs w:val="19"/>
                <w:lang w:val="ru-RU"/>
              </w:rPr>
              <w:t>=63613</w:t>
            </w:r>
          </w:p>
        </w:tc>
        <w:tc>
          <w:tcPr>
            <w:tcW w:w="1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5446" w:rsidRDefault="00655446">
            <w:pPr>
              <w:spacing w:after="0" w:line="240" w:lineRule="auto"/>
              <w:rPr>
                <w:sz w:val="19"/>
                <w:szCs w:val="19"/>
              </w:rPr>
            </w:pPr>
            <w:r>
              <w:rPr>
                <w:rFonts w:ascii="Times New Roman" w:hAnsi="Times New Roman" w:cs="Times New Roman"/>
                <w:color w:val="000000"/>
                <w:sz w:val="19"/>
                <w:szCs w:val="19"/>
              </w:rPr>
              <w:t>М. : ИФ РАН, 1997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5446" w:rsidRPr="00655446" w:rsidRDefault="00655446" w:rsidP="000A3187">
            <w:pPr>
              <w:spacing w:after="0" w:line="240" w:lineRule="auto"/>
              <w:rPr>
                <w:rFonts w:ascii="Times New Roman" w:hAnsi="Times New Roman" w:cs="Times New Roman"/>
                <w:color w:val="000000"/>
                <w:sz w:val="19"/>
                <w:szCs w:val="19"/>
                <w:lang w:val="ru-RU"/>
              </w:rPr>
            </w:pPr>
            <w:r w:rsidRPr="00655446">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A92957" w:rsidTr="00655446">
        <w:trPr>
          <w:trHeight w:hRule="exact" w:val="697"/>
        </w:trPr>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Л2.3</w:t>
            </w:r>
          </w:p>
        </w:tc>
        <w:tc>
          <w:tcPr>
            <w:tcW w:w="1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Андреева Т. Е., Гутникова Т. Ю.</w:t>
            </w:r>
          </w:p>
        </w:tc>
        <w:tc>
          <w:tcPr>
            <w:tcW w:w="46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Управление знаниями: пер. с англ.</w:t>
            </w:r>
          </w:p>
        </w:tc>
        <w:tc>
          <w:tcPr>
            <w:tcW w:w="1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proofErr w:type="gram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2009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2</w:t>
            </w:r>
          </w:p>
        </w:tc>
      </w:tr>
      <w:tr w:rsidR="00A92957" w:rsidRPr="00E235D6" w:rsidTr="0065544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bl>
    <w:p w:rsidR="00A92957" w:rsidRPr="00655446" w:rsidRDefault="00655446">
      <w:pPr>
        <w:rPr>
          <w:sz w:val="0"/>
          <w:szCs w:val="0"/>
          <w:lang w:val="ru-RU"/>
        </w:rPr>
      </w:pPr>
      <w:r w:rsidRPr="00655446">
        <w:rPr>
          <w:lang w:val="ru-RU"/>
        </w:rPr>
        <w:br w:type="page"/>
      </w:r>
    </w:p>
    <w:tbl>
      <w:tblPr>
        <w:tblW w:w="0" w:type="auto"/>
        <w:tblCellMar>
          <w:left w:w="0" w:type="dxa"/>
          <w:right w:w="0" w:type="dxa"/>
        </w:tblCellMar>
        <w:tblLook w:val="04A0"/>
      </w:tblPr>
      <w:tblGrid>
        <w:gridCol w:w="720"/>
        <w:gridCol w:w="58"/>
        <w:gridCol w:w="3736"/>
        <w:gridCol w:w="4787"/>
        <w:gridCol w:w="973"/>
      </w:tblGrid>
      <w:tr w:rsidR="00A92957">
        <w:trPr>
          <w:trHeight w:hRule="exact" w:val="416"/>
        </w:trPr>
        <w:tc>
          <w:tcPr>
            <w:tcW w:w="4692" w:type="dxa"/>
            <w:gridSpan w:val="3"/>
            <w:shd w:val="clear" w:color="C0C0C0" w:fill="FFFFFF"/>
            <w:tcMar>
              <w:left w:w="34" w:type="dxa"/>
              <w:right w:w="34" w:type="dxa"/>
            </w:tcMar>
          </w:tcPr>
          <w:p w:rsidR="00A92957" w:rsidRDefault="00655446">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A92957" w:rsidRDefault="00A92957"/>
        </w:tc>
        <w:tc>
          <w:tcPr>
            <w:tcW w:w="1007" w:type="dxa"/>
            <w:shd w:val="clear" w:color="C0C0C0" w:fill="FFFFFF"/>
            <w:tcMar>
              <w:left w:w="34" w:type="dxa"/>
              <w:right w:w="34" w:type="dxa"/>
            </w:tcMar>
          </w:tcPr>
          <w:p w:rsidR="00A92957" w:rsidRDefault="0065544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92957" w:rsidRPr="00E235D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6554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5544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446">
              <w:rPr>
                <w:rFonts w:ascii="Times New Roman" w:hAnsi="Times New Roman" w:cs="Times New Roman"/>
                <w:color w:val="000000"/>
                <w:sz w:val="19"/>
                <w:szCs w:val="19"/>
                <w:lang w:val="ru-RU"/>
              </w:rPr>
              <w:t>/</w:t>
            </w:r>
          </w:p>
        </w:tc>
      </w:tr>
      <w:tr w:rsidR="00A92957" w:rsidRPr="00E235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 xml:space="preserve">Федеральный образовательный портал «Экономика, Социология, Менеджмент»   </w:t>
            </w:r>
            <w:r>
              <w:rPr>
                <w:rFonts w:ascii="Times New Roman" w:hAnsi="Times New Roman" w:cs="Times New Roman"/>
                <w:color w:val="000000"/>
                <w:sz w:val="19"/>
                <w:szCs w:val="19"/>
              </w:rPr>
              <w:t>http</w:t>
            </w:r>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ecsocman</w:t>
            </w:r>
            <w:proofErr w:type="spellEnd"/>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hse</w:t>
            </w:r>
            <w:proofErr w:type="spellEnd"/>
            <w:r w:rsidRPr="006554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A929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9295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r>
              <w:rPr>
                <w:rFonts w:ascii="Times New Roman" w:hAnsi="Times New Roman" w:cs="Times New Roman"/>
                <w:color w:val="000000"/>
                <w:sz w:val="19"/>
                <w:szCs w:val="19"/>
              </w:rPr>
              <w:t>Microsoft Office</w:t>
            </w:r>
          </w:p>
        </w:tc>
      </w:tr>
      <w:tr w:rsidR="00A929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9295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proofErr w:type="spellStart"/>
            <w:r>
              <w:rPr>
                <w:rFonts w:ascii="Times New Roman" w:hAnsi="Times New Roman" w:cs="Times New Roman"/>
                <w:color w:val="000000"/>
                <w:sz w:val="19"/>
                <w:szCs w:val="19"/>
              </w:rPr>
              <w:t>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92957">
        <w:trPr>
          <w:trHeight w:hRule="exact" w:val="277"/>
        </w:trPr>
        <w:tc>
          <w:tcPr>
            <w:tcW w:w="710" w:type="dxa"/>
          </w:tcPr>
          <w:p w:rsidR="00A92957" w:rsidRDefault="00A92957"/>
        </w:tc>
        <w:tc>
          <w:tcPr>
            <w:tcW w:w="58" w:type="dxa"/>
          </w:tcPr>
          <w:p w:rsidR="00A92957" w:rsidRDefault="00A92957"/>
        </w:tc>
        <w:tc>
          <w:tcPr>
            <w:tcW w:w="3913" w:type="dxa"/>
          </w:tcPr>
          <w:p w:rsidR="00A92957" w:rsidRDefault="00A92957"/>
        </w:tc>
        <w:tc>
          <w:tcPr>
            <w:tcW w:w="5104" w:type="dxa"/>
          </w:tcPr>
          <w:p w:rsidR="00A92957" w:rsidRDefault="00A92957"/>
        </w:tc>
        <w:tc>
          <w:tcPr>
            <w:tcW w:w="993" w:type="dxa"/>
          </w:tcPr>
          <w:p w:rsidR="00A92957" w:rsidRDefault="00A92957"/>
        </w:tc>
      </w:tr>
      <w:tr w:rsidR="00A92957" w:rsidRPr="00E235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7. МАТЕРИАЛЬНО-ТЕХНИЧЕСКОЕ ОБЕСПЕЧЕНИЕ ДИСЦИПЛИНЫ (МОДУЛЯ)</w:t>
            </w:r>
          </w:p>
        </w:tc>
      </w:tr>
      <w:tr w:rsidR="00A9295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Default="00655446">
            <w:pPr>
              <w:spacing w:after="0" w:line="240" w:lineRule="auto"/>
              <w:rPr>
                <w:sz w:val="19"/>
                <w:szCs w:val="19"/>
              </w:rPr>
            </w:pPr>
            <w:r w:rsidRPr="0065544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A92957">
        <w:trPr>
          <w:trHeight w:hRule="exact" w:val="277"/>
        </w:trPr>
        <w:tc>
          <w:tcPr>
            <w:tcW w:w="710" w:type="dxa"/>
          </w:tcPr>
          <w:p w:rsidR="00A92957" w:rsidRDefault="00A92957"/>
        </w:tc>
        <w:tc>
          <w:tcPr>
            <w:tcW w:w="58" w:type="dxa"/>
          </w:tcPr>
          <w:p w:rsidR="00A92957" w:rsidRDefault="00A92957"/>
        </w:tc>
        <w:tc>
          <w:tcPr>
            <w:tcW w:w="3913" w:type="dxa"/>
          </w:tcPr>
          <w:p w:rsidR="00A92957" w:rsidRDefault="00A92957"/>
        </w:tc>
        <w:tc>
          <w:tcPr>
            <w:tcW w:w="5104" w:type="dxa"/>
          </w:tcPr>
          <w:p w:rsidR="00A92957" w:rsidRDefault="00A92957"/>
        </w:tc>
        <w:tc>
          <w:tcPr>
            <w:tcW w:w="993" w:type="dxa"/>
          </w:tcPr>
          <w:p w:rsidR="00A92957" w:rsidRDefault="00A92957"/>
        </w:tc>
      </w:tr>
      <w:tr w:rsidR="00A92957" w:rsidRPr="00E235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957" w:rsidRPr="00655446" w:rsidRDefault="00655446">
            <w:pPr>
              <w:spacing w:after="0" w:line="240" w:lineRule="auto"/>
              <w:jc w:val="center"/>
              <w:rPr>
                <w:sz w:val="19"/>
                <w:szCs w:val="19"/>
                <w:lang w:val="ru-RU"/>
              </w:rPr>
            </w:pPr>
            <w:r w:rsidRPr="00655446">
              <w:rPr>
                <w:rFonts w:ascii="Times New Roman" w:hAnsi="Times New Roman" w:cs="Times New Roman"/>
                <w:b/>
                <w:color w:val="000000"/>
                <w:sz w:val="19"/>
                <w:szCs w:val="19"/>
                <w:lang w:val="ru-RU"/>
              </w:rPr>
              <w:t xml:space="preserve">8. МЕТОДИЧЕСТКИЕ УКАЗАНИЯ ДЛЯ </w:t>
            </w:r>
            <w:proofErr w:type="gramStart"/>
            <w:r w:rsidRPr="00655446">
              <w:rPr>
                <w:rFonts w:ascii="Times New Roman" w:hAnsi="Times New Roman" w:cs="Times New Roman"/>
                <w:b/>
                <w:color w:val="000000"/>
                <w:sz w:val="19"/>
                <w:szCs w:val="19"/>
                <w:lang w:val="ru-RU"/>
              </w:rPr>
              <w:t>ОБУЧАЮЩИХСЯ</w:t>
            </w:r>
            <w:proofErr w:type="gramEnd"/>
            <w:r w:rsidRPr="00655446">
              <w:rPr>
                <w:rFonts w:ascii="Times New Roman" w:hAnsi="Times New Roman" w:cs="Times New Roman"/>
                <w:b/>
                <w:color w:val="000000"/>
                <w:sz w:val="19"/>
                <w:szCs w:val="19"/>
                <w:lang w:val="ru-RU"/>
              </w:rPr>
              <w:t xml:space="preserve"> ПО ОСВОЕНИЮ ДИСЦИПЛИНЫ (МОДУЛЯ)</w:t>
            </w:r>
          </w:p>
        </w:tc>
      </w:tr>
      <w:tr w:rsidR="00A92957" w:rsidRPr="00E235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957" w:rsidRPr="00655446" w:rsidRDefault="00655446">
            <w:pPr>
              <w:spacing w:after="0" w:line="240" w:lineRule="auto"/>
              <w:rPr>
                <w:sz w:val="19"/>
                <w:szCs w:val="19"/>
                <w:lang w:val="ru-RU"/>
              </w:rPr>
            </w:pPr>
            <w:r w:rsidRPr="0065544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92957" w:rsidRDefault="00A92957">
      <w:pPr>
        <w:rPr>
          <w:lang w:val="ru-RU"/>
        </w:rPr>
      </w:pPr>
    </w:p>
    <w:p w:rsidR="00E235D6" w:rsidRDefault="00E235D6">
      <w:pPr>
        <w:rPr>
          <w:lang w:val="ru-RU"/>
        </w:rPr>
      </w:pPr>
    </w:p>
    <w:p w:rsidR="00E235D6" w:rsidRDefault="00E235D6" w:rsidP="00E235D6">
      <w:pPr>
        <w:pStyle w:val="ab"/>
        <w:spacing w:line="360" w:lineRule="auto"/>
        <w:ind w:hanging="567"/>
        <w:rPr>
          <w:rFonts w:ascii="Times New Roman" w:eastAsia="Times New Roman" w:hAnsi="Times New Roman" w:cs="Times New Roman"/>
          <w:b w:val="0"/>
          <w:bCs w:val="0"/>
          <w:color w:val="auto"/>
          <w:sz w:val="24"/>
          <w:szCs w:val="24"/>
        </w:rPr>
      </w:pPr>
      <w:r w:rsidRPr="00441613">
        <w:rPr>
          <w:rFonts w:ascii="Times New Roman" w:eastAsia="Times New Roman" w:hAnsi="Times New Roman" w:cs="Times New Roman"/>
          <w:b w:val="0"/>
          <w:bCs w:val="0"/>
          <w:noProof/>
          <w:color w:val="auto"/>
          <w:sz w:val="24"/>
          <w:szCs w:val="24"/>
        </w:rPr>
        <w:lastRenderedPageBreak/>
        <w:drawing>
          <wp:inline distT="0" distB="0" distL="0" distR="0">
            <wp:extent cx="6310498" cy="8661468"/>
            <wp:effectExtent l="19050" t="0" r="0" b="0"/>
            <wp:docPr id="5" name="Рисунок 1" descr="C:\Users\kydinova\Pictures\2018-06-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dinova\Pictures\2018-06-26\00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0498" cy="8661468"/>
                    </a:xfrm>
                    <a:prstGeom prst="rect">
                      <a:avLst/>
                    </a:prstGeom>
                    <a:noFill/>
                    <a:ln>
                      <a:noFill/>
                    </a:ln>
                  </pic:spPr>
                </pic:pic>
              </a:graphicData>
            </a:graphic>
          </wp:inline>
        </w:drawing>
      </w:r>
    </w:p>
    <w:p w:rsidR="00E235D6" w:rsidRPr="00441613" w:rsidRDefault="00E235D6" w:rsidP="00E235D6"/>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E235D6" w:rsidRPr="00357AD1" w:rsidRDefault="00E235D6" w:rsidP="00E235D6">
          <w:pPr>
            <w:pStyle w:val="ab"/>
            <w:spacing w:line="360" w:lineRule="auto"/>
            <w:jc w:val="center"/>
            <w:rPr>
              <w:rFonts w:ascii="Times New Roman" w:hAnsi="Times New Roman" w:cs="Times New Roman"/>
            </w:rPr>
          </w:pPr>
          <w:r w:rsidRPr="00AE3116">
            <w:rPr>
              <w:rFonts w:ascii="Times New Roman" w:hAnsi="Times New Roman" w:cs="Times New Roman"/>
              <w:color w:val="auto"/>
            </w:rPr>
            <w:t>Оглавление</w:t>
          </w:r>
        </w:p>
        <w:p w:rsidR="00E235D6" w:rsidRPr="00357AD1" w:rsidRDefault="00E235D6" w:rsidP="00E235D6">
          <w:pPr>
            <w:spacing w:line="360" w:lineRule="auto"/>
            <w:rPr>
              <w:sz w:val="28"/>
              <w:szCs w:val="28"/>
            </w:rPr>
          </w:pPr>
        </w:p>
        <w:p w:rsidR="00E235D6" w:rsidRPr="00A73748" w:rsidRDefault="00E235D6" w:rsidP="00E235D6">
          <w:pPr>
            <w:spacing w:line="360" w:lineRule="auto"/>
            <w:rPr>
              <w:sz w:val="28"/>
              <w:szCs w:val="28"/>
            </w:rPr>
          </w:pPr>
        </w:p>
        <w:p w:rsidR="00E235D6" w:rsidRDefault="00E235D6" w:rsidP="00E235D6">
          <w:pPr>
            <w:pStyle w:val="13"/>
            <w:tabs>
              <w:tab w:val="right" w:leader="dot" w:pos="9345"/>
            </w:tabs>
            <w:rPr>
              <w:rFonts w:asciiTheme="minorHAnsi" w:eastAsiaTheme="minorEastAsia" w:hAnsiTheme="minorHAnsi" w:cstheme="minorBidi"/>
              <w:noProof/>
              <w:sz w:val="22"/>
              <w:szCs w:val="22"/>
            </w:rPr>
          </w:pPr>
          <w:r w:rsidRPr="002C4F47">
            <w:rPr>
              <w:sz w:val="28"/>
              <w:szCs w:val="28"/>
            </w:rPr>
            <w:fldChar w:fldCharType="begin"/>
          </w:r>
          <w:r w:rsidRPr="00A73748">
            <w:rPr>
              <w:sz w:val="28"/>
              <w:szCs w:val="28"/>
            </w:rPr>
            <w:instrText xml:space="preserve"> TOC \o "1-3" \h \z \u </w:instrText>
          </w:r>
          <w:r w:rsidRPr="002C4F47">
            <w:rPr>
              <w:sz w:val="28"/>
              <w:szCs w:val="28"/>
            </w:rPr>
            <w:fldChar w:fldCharType="separate"/>
          </w:r>
          <w:hyperlink w:anchor="_Toc480487761" w:history="1">
            <w:r w:rsidRPr="00A4085D">
              <w:rPr>
                <w:rStyle w:val="ac"/>
                <w:rFonts w:eastAsiaTheme="majorEastAsia"/>
                <w:noProof/>
              </w:rPr>
              <w:t>1 Перечень компетенций с указанием этапов их формирования в процессе освоения образовательной программы</w:t>
            </w:r>
            <w:r>
              <w:rPr>
                <w:noProof/>
                <w:webHidden/>
              </w:rPr>
              <w:tab/>
            </w:r>
          </w:hyperlink>
          <w:r>
            <w:rPr>
              <w:noProof/>
              <w:webHidden/>
            </w:rPr>
            <w:t>2</w:t>
          </w:r>
        </w:p>
        <w:p w:rsidR="00E235D6" w:rsidRDefault="00E235D6" w:rsidP="00E235D6">
          <w:pPr>
            <w:pStyle w:val="13"/>
            <w:tabs>
              <w:tab w:val="right" w:leader="dot" w:pos="9345"/>
            </w:tabs>
            <w:rPr>
              <w:rFonts w:asciiTheme="minorHAnsi" w:eastAsiaTheme="minorEastAsia" w:hAnsiTheme="minorHAnsi" w:cstheme="minorBidi"/>
              <w:noProof/>
              <w:sz w:val="22"/>
              <w:szCs w:val="22"/>
            </w:rPr>
          </w:pPr>
          <w:hyperlink w:anchor="_Toc480487762" w:history="1">
            <w:r w:rsidRPr="00A4085D">
              <w:rPr>
                <w:rStyle w:val="ac"/>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t>2</w:t>
            </w:r>
          </w:hyperlink>
        </w:p>
        <w:p w:rsidR="00E235D6" w:rsidRDefault="00E235D6" w:rsidP="00E235D6">
          <w:pPr>
            <w:pStyle w:val="13"/>
            <w:tabs>
              <w:tab w:val="right" w:leader="dot" w:pos="9345"/>
            </w:tabs>
            <w:rPr>
              <w:rFonts w:asciiTheme="minorHAnsi" w:eastAsiaTheme="minorEastAsia" w:hAnsiTheme="minorHAnsi" w:cstheme="minorBidi"/>
              <w:noProof/>
              <w:sz w:val="22"/>
              <w:szCs w:val="22"/>
            </w:rPr>
          </w:pPr>
          <w:hyperlink w:anchor="_Toc480487763" w:history="1">
            <w:r w:rsidRPr="00A4085D">
              <w:rPr>
                <w:rStyle w:val="ac"/>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t>6</w:t>
            </w:r>
          </w:hyperlink>
        </w:p>
        <w:p w:rsidR="00E235D6" w:rsidRDefault="00E235D6" w:rsidP="00E235D6">
          <w:pPr>
            <w:pStyle w:val="13"/>
            <w:tabs>
              <w:tab w:val="right" w:leader="dot" w:pos="9345"/>
            </w:tabs>
            <w:rPr>
              <w:rFonts w:asciiTheme="minorHAnsi" w:eastAsiaTheme="minorEastAsia" w:hAnsiTheme="minorHAnsi" w:cstheme="minorBidi"/>
              <w:noProof/>
              <w:sz w:val="22"/>
              <w:szCs w:val="22"/>
            </w:rPr>
          </w:pPr>
          <w:hyperlink w:anchor="_Toc480487764" w:history="1">
            <w:r w:rsidRPr="00A4085D">
              <w:rPr>
                <w:rStyle w:val="ac"/>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webHidden/>
              </w:rPr>
              <w:tab/>
              <w:t>33</w:t>
            </w:r>
          </w:hyperlink>
        </w:p>
        <w:p w:rsidR="00E235D6" w:rsidRDefault="00E235D6" w:rsidP="00E235D6">
          <w:pPr>
            <w:spacing w:line="360" w:lineRule="auto"/>
          </w:pPr>
          <w:r w:rsidRPr="00A73748">
            <w:rPr>
              <w:b/>
              <w:bCs/>
              <w:sz w:val="28"/>
              <w:szCs w:val="28"/>
            </w:rPr>
            <w:fldChar w:fldCharType="end"/>
          </w:r>
        </w:p>
      </w:sdtContent>
    </w:sdt>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Default="00E235D6" w:rsidP="00E235D6">
      <w:pPr>
        <w:pStyle w:val="a8"/>
        <w:widowControl w:val="0"/>
        <w:spacing w:after="360"/>
        <w:jc w:val="center"/>
        <w:rPr>
          <w:bCs/>
        </w:rPr>
      </w:pPr>
    </w:p>
    <w:p w:rsidR="00E235D6" w:rsidRPr="002446DC" w:rsidRDefault="00E235D6" w:rsidP="00E235D6">
      <w:pPr>
        <w:pStyle w:val="1"/>
        <w:rPr>
          <w:color w:val="auto"/>
        </w:rPr>
      </w:pPr>
      <w:bookmarkStart w:id="1" w:name="_Toc480487761"/>
      <w:r w:rsidRPr="002446DC">
        <w:rPr>
          <w:color w:val="auto"/>
        </w:rPr>
        <w:t>1 Перечень компетенций с указанием этапов их формирования в процессе освоения образовательной программы</w:t>
      </w:r>
      <w:bookmarkEnd w:id="1"/>
    </w:p>
    <w:p w:rsidR="00E235D6" w:rsidRPr="00E235D6" w:rsidRDefault="00E235D6" w:rsidP="00E235D6">
      <w:pPr>
        <w:tabs>
          <w:tab w:val="left" w:pos="2295"/>
        </w:tabs>
        <w:jc w:val="center"/>
        <w:rPr>
          <w:b/>
          <w:sz w:val="28"/>
          <w:szCs w:val="28"/>
          <w:lang w:val="ru-RU"/>
        </w:rPr>
      </w:pPr>
    </w:p>
    <w:p w:rsidR="00E235D6" w:rsidRPr="002446DC" w:rsidRDefault="00E235D6" w:rsidP="00E235D6">
      <w:pPr>
        <w:pStyle w:val="a8"/>
        <w:tabs>
          <w:tab w:val="left" w:pos="360"/>
        </w:tabs>
        <w:spacing w:after="200" w:line="276" w:lineRule="auto"/>
        <w:ind w:left="0" w:firstLine="709"/>
        <w:jc w:val="both"/>
        <w:rPr>
          <w:sz w:val="28"/>
          <w:szCs w:val="28"/>
        </w:rPr>
      </w:pPr>
      <w:r w:rsidRPr="002446DC">
        <w:rPr>
          <w:sz w:val="28"/>
          <w:szCs w:val="28"/>
        </w:rPr>
        <w:lastRenderedPageBreak/>
        <w:t xml:space="preserve">Перечень компетенций </w:t>
      </w:r>
      <w:proofErr w:type="spellStart"/>
      <w:r w:rsidRPr="002446DC">
        <w:rPr>
          <w:sz w:val="28"/>
          <w:szCs w:val="28"/>
        </w:rPr>
        <w:t>суказанием</w:t>
      </w:r>
      <w:proofErr w:type="spellEnd"/>
      <w:r w:rsidRPr="002446DC">
        <w:rPr>
          <w:sz w:val="28"/>
          <w:szCs w:val="28"/>
        </w:rPr>
        <w:t xml:space="preserve"> этапов их формирования представлен в п. 3. «Требования к результатам освоения дисциплины» рабочей программы дисциплины.</w:t>
      </w:r>
    </w:p>
    <w:p w:rsidR="00E235D6" w:rsidRPr="002446DC" w:rsidRDefault="00E235D6" w:rsidP="00E235D6">
      <w:pPr>
        <w:pStyle w:val="1"/>
        <w:rPr>
          <w:color w:val="auto"/>
        </w:rPr>
      </w:pPr>
      <w:bookmarkStart w:id="2" w:name="_Toc480487762"/>
      <w:r w:rsidRPr="002446DC">
        <w:rPr>
          <w:color w:val="auto"/>
        </w:rPr>
        <w:t xml:space="preserve">2 Описание показателей </w:t>
      </w:r>
      <w:proofErr w:type="spellStart"/>
      <w:r w:rsidRPr="002446DC">
        <w:rPr>
          <w:color w:val="auto"/>
        </w:rPr>
        <w:t>икритериев</w:t>
      </w:r>
      <w:proofErr w:type="spellEnd"/>
      <w:r w:rsidRPr="002446DC">
        <w:rPr>
          <w:color w:val="auto"/>
        </w:rPr>
        <w:t xml:space="preserve"> оценивания компетенций на различных этапах их формирования, описание шкал оценивания</w:t>
      </w:r>
      <w:bookmarkEnd w:id="2"/>
    </w:p>
    <w:p w:rsidR="00E235D6" w:rsidRPr="00E235D6" w:rsidRDefault="00E235D6" w:rsidP="00E235D6">
      <w:pPr>
        <w:ind w:firstLine="708"/>
        <w:rPr>
          <w:sz w:val="28"/>
          <w:szCs w:val="28"/>
          <w:lang w:val="ru-RU"/>
        </w:rPr>
      </w:pPr>
    </w:p>
    <w:p w:rsidR="00E235D6" w:rsidRPr="00E235D6" w:rsidRDefault="00E235D6" w:rsidP="00E235D6">
      <w:pPr>
        <w:ind w:firstLine="708"/>
        <w:rPr>
          <w:sz w:val="28"/>
          <w:szCs w:val="28"/>
          <w:lang w:val="ru-RU"/>
        </w:rPr>
      </w:pPr>
      <w:r w:rsidRPr="00E235D6">
        <w:rPr>
          <w:sz w:val="28"/>
          <w:szCs w:val="28"/>
          <w:lang w:val="ru-RU"/>
        </w:rPr>
        <w:t xml:space="preserve">2.1 Показатели и критерии оценивания компетенций:  </w:t>
      </w:r>
    </w:p>
    <w:tbl>
      <w:tblPr>
        <w:tblW w:w="10014" w:type="dxa"/>
        <w:tblInd w:w="-338" w:type="dxa"/>
        <w:tblLayout w:type="fixed"/>
        <w:tblCellMar>
          <w:left w:w="0" w:type="dxa"/>
          <w:right w:w="0" w:type="dxa"/>
        </w:tblCellMar>
        <w:tblLook w:val="01E0"/>
      </w:tblPr>
      <w:tblGrid>
        <w:gridCol w:w="2640"/>
        <w:gridCol w:w="2464"/>
        <w:gridCol w:w="2739"/>
        <w:gridCol w:w="2171"/>
      </w:tblGrid>
      <w:tr w:rsidR="00E235D6" w:rsidRPr="00B96A8C" w:rsidTr="00C94236">
        <w:trPr>
          <w:trHeight w:val="752"/>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B96A8C" w:rsidRDefault="00E235D6" w:rsidP="00C94236">
            <w:pPr>
              <w:spacing w:line="256" w:lineRule="auto"/>
              <w:jc w:val="center"/>
              <w:rPr>
                <w:sz w:val="28"/>
                <w:szCs w:val="28"/>
              </w:rPr>
            </w:pPr>
            <w:r w:rsidRPr="00B96A8C">
              <w:rPr>
                <w:color w:val="000000" w:themeColor="text1"/>
                <w:sz w:val="28"/>
                <w:szCs w:val="28"/>
              </w:rPr>
              <w:t xml:space="preserve">ЗУН, </w:t>
            </w:r>
            <w:proofErr w:type="spellStart"/>
            <w:r w:rsidRPr="00B96A8C">
              <w:rPr>
                <w:color w:val="000000" w:themeColor="text1"/>
                <w:sz w:val="28"/>
                <w:szCs w:val="28"/>
              </w:rPr>
              <w:t>составляющие</w:t>
            </w:r>
            <w:proofErr w:type="spellEnd"/>
            <w:r w:rsidRPr="00B96A8C">
              <w:rPr>
                <w:color w:val="000000" w:themeColor="text1"/>
                <w:sz w:val="28"/>
                <w:szCs w:val="28"/>
              </w:rPr>
              <w:t xml:space="preserve"> </w:t>
            </w:r>
            <w:proofErr w:type="spellStart"/>
            <w:r w:rsidRPr="00B96A8C">
              <w:rPr>
                <w:color w:val="000000" w:themeColor="text1"/>
                <w:sz w:val="28"/>
                <w:szCs w:val="28"/>
              </w:rPr>
              <w:t>компетенцию</w:t>
            </w:r>
            <w:proofErr w:type="spellEnd"/>
            <w:r w:rsidRPr="00B96A8C">
              <w:rPr>
                <w:color w:val="000000" w:themeColor="text1"/>
                <w:sz w:val="28"/>
                <w:szCs w:val="28"/>
              </w:rPr>
              <w:t xml:space="preserve"> </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B96A8C" w:rsidRDefault="00E235D6" w:rsidP="00C94236">
            <w:pPr>
              <w:spacing w:line="256" w:lineRule="auto"/>
              <w:jc w:val="center"/>
              <w:rPr>
                <w:sz w:val="28"/>
                <w:szCs w:val="28"/>
              </w:rPr>
            </w:pPr>
            <w:proofErr w:type="spellStart"/>
            <w:r w:rsidRPr="00B96A8C">
              <w:rPr>
                <w:color w:val="000000" w:themeColor="text1"/>
                <w:sz w:val="28"/>
                <w:szCs w:val="28"/>
              </w:rPr>
              <w:t>Показатели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B96A8C" w:rsidRDefault="00E235D6" w:rsidP="00C94236">
            <w:pPr>
              <w:spacing w:line="256" w:lineRule="auto"/>
              <w:jc w:val="center"/>
              <w:rPr>
                <w:sz w:val="28"/>
                <w:szCs w:val="28"/>
              </w:rPr>
            </w:pPr>
            <w:proofErr w:type="spellStart"/>
            <w:r w:rsidRPr="00B96A8C">
              <w:rPr>
                <w:color w:val="000000" w:themeColor="text1"/>
                <w:sz w:val="28"/>
                <w:szCs w:val="28"/>
              </w:rPr>
              <w:t>Критерии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217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B96A8C" w:rsidRDefault="00E235D6" w:rsidP="00C94236">
            <w:pPr>
              <w:spacing w:line="256" w:lineRule="auto"/>
              <w:jc w:val="center"/>
              <w:rPr>
                <w:sz w:val="28"/>
                <w:szCs w:val="28"/>
              </w:rPr>
            </w:pPr>
            <w:proofErr w:type="spellStart"/>
            <w:r w:rsidRPr="00B96A8C">
              <w:rPr>
                <w:color w:val="000000" w:themeColor="text1"/>
                <w:sz w:val="28"/>
                <w:szCs w:val="28"/>
              </w:rPr>
              <w:t>Средства</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r>
      <w:tr w:rsidR="00E235D6" w:rsidRPr="00E235D6" w:rsidTr="00C94236">
        <w:trPr>
          <w:trHeight w:val="752"/>
        </w:trPr>
        <w:tc>
          <w:tcPr>
            <w:tcW w:w="1001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spacing w:line="256" w:lineRule="auto"/>
              <w:rPr>
                <w:color w:val="000000" w:themeColor="text1"/>
                <w:sz w:val="28"/>
                <w:szCs w:val="28"/>
                <w:lang w:val="ru-RU"/>
              </w:rPr>
            </w:pPr>
            <w:r w:rsidRPr="00E235D6">
              <w:rPr>
                <w:lang w:val="ru-RU"/>
              </w:rPr>
              <w:t>ОК-3, способность использовать основы экономических знаний в различных сферах деятельности</w:t>
            </w:r>
          </w:p>
        </w:tc>
      </w:tr>
      <w:tr w:rsidR="00E235D6" w:rsidRPr="00B96A8C" w:rsidTr="00C94236">
        <w:trPr>
          <w:trHeight w:val="752"/>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widowControl w:val="0"/>
              <w:autoSpaceDE w:val="0"/>
              <w:autoSpaceDN w:val="0"/>
              <w:adjustRightInd w:val="0"/>
              <w:jc w:val="both"/>
              <w:rPr>
                <w:lang w:val="ru-RU"/>
              </w:rPr>
            </w:pPr>
            <w:proofErr w:type="gramStart"/>
            <w:r w:rsidRPr="00E235D6">
              <w:rPr>
                <w:lang w:val="ru-RU"/>
              </w:rPr>
              <w:t>З</w:t>
            </w:r>
            <w:proofErr w:type="gramEnd"/>
            <w:r w:rsidRPr="00E235D6">
              <w:rPr>
                <w:bCs/>
                <w:iCs/>
                <w:lang w:val="ru-RU"/>
              </w:rPr>
              <w:t xml:space="preserve"> – методы, приемы использования экономических знаний при принятии решений </w:t>
            </w:r>
            <w:r w:rsidRPr="00E235D6">
              <w:rPr>
                <w:lang w:val="ru-RU"/>
              </w:rPr>
              <w:t>по вопросам организации управления и совершенствования деятельности экономических служб и подразделений предприятий.</w:t>
            </w:r>
          </w:p>
          <w:p w:rsidR="00E235D6" w:rsidRPr="00E235D6" w:rsidRDefault="00E235D6" w:rsidP="00C94236">
            <w:pPr>
              <w:widowControl w:val="0"/>
              <w:autoSpaceDE w:val="0"/>
              <w:autoSpaceDN w:val="0"/>
              <w:adjustRightInd w:val="0"/>
              <w:jc w:val="both"/>
              <w:rPr>
                <w:rFonts w:eastAsia="TimesNewRoman"/>
                <w:lang w:val="ru-RU"/>
              </w:rPr>
            </w:pPr>
            <w:r w:rsidRPr="00E235D6">
              <w:rPr>
                <w:lang w:val="ru-RU"/>
              </w:rPr>
              <w:t>У</w:t>
            </w:r>
            <w:r w:rsidRPr="00E235D6">
              <w:rPr>
                <w:rFonts w:eastAsia="TimesNewRoman"/>
                <w:lang w:val="ru-RU"/>
              </w:rPr>
              <w:t xml:space="preserve"> – использовать экономические знания при решении управленческих задач.</w:t>
            </w:r>
          </w:p>
          <w:p w:rsidR="00E235D6" w:rsidRPr="00E235D6" w:rsidRDefault="00E235D6" w:rsidP="00C94236">
            <w:pPr>
              <w:widowControl w:val="0"/>
              <w:autoSpaceDE w:val="0"/>
              <w:autoSpaceDN w:val="0"/>
              <w:adjustRightInd w:val="0"/>
              <w:jc w:val="both"/>
              <w:rPr>
                <w:color w:val="000000"/>
                <w:lang w:val="ru-RU"/>
              </w:rPr>
            </w:pPr>
            <w:proofErr w:type="gramStart"/>
            <w:r w:rsidRPr="00E235D6">
              <w:rPr>
                <w:lang w:val="ru-RU"/>
              </w:rPr>
              <w:t>В</w:t>
            </w:r>
            <w:proofErr w:type="gramEnd"/>
            <w:r w:rsidRPr="00E235D6">
              <w:rPr>
                <w:lang w:val="ru-RU"/>
              </w:rPr>
              <w:t xml:space="preserve"> – </w:t>
            </w:r>
            <w:proofErr w:type="gramStart"/>
            <w:r w:rsidRPr="00E235D6">
              <w:rPr>
                <w:lang w:val="ru-RU"/>
              </w:rPr>
              <w:t>навыками</w:t>
            </w:r>
            <w:proofErr w:type="gramEnd"/>
            <w:r w:rsidRPr="00E235D6">
              <w:rPr>
                <w:lang w:val="ru-RU"/>
              </w:rPr>
              <w:t xml:space="preserve"> разработки вариантов управленческих решений и обоснования их выбора на основе критериев социально-экономической эффективности с учетом рисков и возможных социально-экономических последствий.</w:t>
            </w:r>
          </w:p>
          <w:p w:rsidR="00E235D6" w:rsidRPr="00E235D6" w:rsidRDefault="00E235D6" w:rsidP="00C94236">
            <w:pPr>
              <w:widowControl w:val="0"/>
              <w:autoSpaceDE w:val="0"/>
              <w:autoSpaceDN w:val="0"/>
              <w:adjustRightInd w:val="0"/>
              <w:jc w:val="both"/>
              <w:rPr>
                <w:color w:val="000000"/>
                <w:lang w:val="ru-RU"/>
              </w:rPr>
            </w:pP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i/>
                <w:color w:val="808080" w:themeColor="background1" w:themeShade="80"/>
                <w:lang w:val="ru-RU"/>
              </w:rPr>
            </w:pPr>
            <w:r w:rsidRPr="00E235D6">
              <w:rPr>
                <w:color w:val="000000" w:themeColor="text1"/>
                <w:lang w:val="ru-RU"/>
              </w:rPr>
              <w:t>составленный обзор, поиск и сбор необходимой литературы</w:t>
            </w: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i/>
                <w:iCs/>
                <w:color w:val="808080" w:themeColor="background1" w:themeShade="80"/>
                <w:lang w:val="ru-RU"/>
              </w:rPr>
            </w:pPr>
            <w:r w:rsidRPr="00E235D6">
              <w:rPr>
                <w:i/>
                <w:color w:val="000000" w:themeColor="text1"/>
                <w:lang w:val="ru-RU"/>
              </w:rPr>
              <w:t>полнота и содержательность ответа; умение приводить примеры</w:t>
            </w:r>
          </w:p>
        </w:tc>
        <w:tc>
          <w:tcPr>
            <w:tcW w:w="217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i/>
                <w:iCs/>
                <w:lang w:val="ru-RU"/>
              </w:rPr>
            </w:pPr>
            <w:r w:rsidRPr="00E235D6">
              <w:rPr>
                <w:i/>
                <w:iCs/>
                <w:lang w:val="ru-RU"/>
              </w:rPr>
              <w:t xml:space="preserve">Т </w:t>
            </w:r>
            <w:proofErr w:type="gramStart"/>
            <w:r w:rsidRPr="00E235D6">
              <w:rPr>
                <w:i/>
                <w:iCs/>
                <w:lang w:val="ru-RU"/>
              </w:rPr>
              <w:t>–т</w:t>
            </w:r>
            <w:proofErr w:type="gramEnd"/>
            <w:r w:rsidRPr="00E235D6">
              <w:rPr>
                <w:i/>
                <w:iCs/>
                <w:lang w:val="ru-RU"/>
              </w:rPr>
              <w:t>ест (Модуль 1 тестовое задание 1-20),</w:t>
            </w:r>
          </w:p>
          <w:p w:rsidR="00E235D6" w:rsidRPr="00E235D6" w:rsidRDefault="00E235D6" w:rsidP="00C94236">
            <w:pPr>
              <w:rPr>
                <w:i/>
                <w:iCs/>
                <w:lang w:val="ru-RU"/>
              </w:rPr>
            </w:pPr>
            <w:r w:rsidRPr="00E235D6">
              <w:rPr>
                <w:i/>
                <w:iCs/>
                <w:lang w:val="ru-RU"/>
              </w:rPr>
              <w:t>СЗ - кейсы, ситуационные задания (кейсы 1-2),</w:t>
            </w:r>
          </w:p>
          <w:p w:rsidR="00E235D6" w:rsidRPr="00E235D6" w:rsidRDefault="00E235D6" w:rsidP="00C94236">
            <w:pPr>
              <w:rPr>
                <w:i/>
                <w:iCs/>
                <w:lang w:val="ru-RU"/>
              </w:rPr>
            </w:pPr>
            <w:r w:rsidRPr="00E235D6">
              <w:rPr>
                <w:i/>
                <w:iCs/>
                <w:lang w:val="ru-RU"/>
              </w:rPr>
              <w:t>К</w:t>
            </w:r>
            <w:proofErr w:type="gramStart"/>
            <w:r w:rsidRPr="00E235D6">
              <w:rPr>
                <w:i/>
                <w:iCs/>
                <w:lang w:val="ru-RU"/>
              </w:rPr>
              <w:t>С-</w:t>
            </w:r>
            <w:proofErr w:type="gramEnd"/>
            <w:r w:rsidRPr="00E235D6">
              <w:rPr>
                <w:i/>
                <w:iCs/>
                <w:lang w:val="ru-RU"/>
              </w:rPr>
              <w:t xml:space="preserve"> круглый стол (темы 1-10),</w:t>
            </w:r>
          </w:p>
          <w:p w:rsidR="00E235D6" w:rsidRPr="00E235D6" w:rsidRDefault="00E235D6" w:rsidP="00C94236">
            <w:pPr>
              <w:rPr>
                <w:i/>
                <w:iCs/>
                <w:lang w:val="ru-RU"/>
              </w:rPr>
            </w:pPr>
            <w:r w:rsidRPr="00E235D6">
              <w:rPr>
                <w:i/>
                <w:iCs/>
                <w:lang w:val="ru-RU"/>
              </w:rPr>
              <w:t>К/</w:t>
            </w:r>
            <w:proofErr w:type="spellStart"/>
            <w:proofErr w:type="gramStart"/>
            <w:r w:rsidRPr="00E235D6">
              <w:rPr>
                <w:i/>
                <w:iCs/>
                <w:lang w:val="ru-RU"/>
              </w:rPr>
              <w:t>р</w:t>
            </w:r>
            <w:proofErr w:type="spellEnd"/>
            <w:proofErr w:type="gramEnd"/>
            <w:r w:rsidRPr="00E235D6">
              <w:rPr>
                <w:i/>
                <w:iCs/>
                <w:lang w:val="ru-RU"/>
              </w:rPr>
              <w:t xml:space="preserve"> - курсовая работа (темы 1-8);</w:t>
            </w:r>
          </w:p>
          <w:p w:rsidR="00E235D6" w:rsidRPr="00E235D6" w:rsidRDefault="00E235D6" w:rsidP="00C94236">
            <w:pPr>
              <w:rPr>
                <w:i/>
                <w:iCs/>
                <w:lang w:val="ru-RU"/>
              </w:rPr>
            </w:pPr>
            <w:r w:rsidRPr="00E235D6">
              <w:rPr>
                <w:i/>
                <w:iCs/>
                <w:lang w:val="ru-RU"/>
              </w:rPr>
              <w:t xml:space="preserve">Комплект </w:t>
            </w:r>
            <w:proofErr w:type="spellStart"/>
            <w:r w:rsidRPr="00E235D6">
              <w:rPr>
                <w:i/>
                <w:iCs/>
                <w:lang w:val="ru-RU"/>
              </w:rPr>
              <w:t>разноуровневых</w:t>
            </w:r>
            <w:proofErr w:type="spellEnd"/>
            <w:r w:rsidRPr="00E235D6">
              <w:rPr>
                <w:i/>
                <w:iCs/>
                <w:lang w:val="ru-RU"/>
              </w:rPr>
              <w:t xml:space="preserve"> зада</w:t>
            </w:r>
            <w:proofErr w:type="gramStart"/>
            <w:r w:rsidRPr="00E235D6">
              <w:rPr>
                <w:i/>
                <w:iCs/>
                <w:lang w:val="ru-RU"/>
              </w:rPr>
              <w:t>ч(</w:t>
            </w:r>
            <w:proofErr w:type="gramEnd"/>
            <w:r w:rsidRPr="00E235D6">
              <w:rPr>
                <w:i/>
                <w:iCs/>
                <w:lang w:val="ru-RU"/>
              </w:rPr>
              <w:t>заданий) -(задачи</w:t>
            </w:r>
          </w:p>
          <w:p w:rsidR="00E235D6" w:rsidRPr="00E235D6" w:rsidRDefault="00E235D6" w:rsidP="00C94236">
            <w:pPr>
              <w:rPr>
                <w:i/>
                <w:iCs/>
                <w:lang w:val="ru-RU"/>
              </w:rPr>
            </w:pPr>
            <w:r w:rsidRPr="00E235D6">
              <w:rPr>
                <w:i/>
                <w:iCs/>
                <w:lang w:val="ru-RU"/>
              </w:rPr>
              <w:t xml:space="preserve">репродуктивного </w:t>
            </w:r>
          </w:p>
          <w:p w:rsidR="00E235D6" w:rsidRPr="00BE7A32" w:rsidRDefault="00E235D6" w:rsidP="00C94236">
            <w:pPr>
              <w:rPr>
                <w:i/>
                <w:iCs/>
              </w:rPr>
            </w:pPr>
            <w:proofErr w:type="spellStart"/>
            <w:r w:rsidRPr="00BE7A32">
              <w:rPr>
                <w:i/>
                <w:iCs/>
              </w:rPr>
              <w:t>реконструктивного</w:t>
            </w:r>
            <w:proofErr w:type="spellEnd"/>
            <w:r w:rsidRPr="00BE7A32">
              <w:rPr>
                <w:i/>
                <w:iCs/>
              </w:rPr>
              <w:t xml:space="preserve"> </w:t>
            </w:r>
          </w:p>
          <w:p w:rsidR="00E235D6" w:rsidRPr="00BE7A32" w:rsidRDefault="00E235D6" w:rsidP="00C94236">
            <w:pPr>
              <w:rPr>
                <w:i/>
                <w:iCs/>
              </w:rPr>
            </w:pPr>
            <w:proofErr w:type="spellStart"/>
            <w:r w:rsidRPr="00BE7A32">
              <w:rPr>
                <w:i/>
                <w:iCs/>
              </w:rPr>
              <w:t>творческого</w:t>
            </w:r>
            <w:proofErr w:type="spellEnd"/>
            <w:r w:rsidRPr="00BE7A32">
              <w:rPr>
                <w:i/>
                <w:iCs/>
              </w:rPr>
              <w:t xml:space="preserve"> </w:t>
            </w:r>
            <w:proofErr w:type="spellStart"/>
            <w:r w:rsidRPr="00BE7A32">
              <w:rPr>
                <w:i/>
                <w:iCs/>
              </w:rPr>
              <w:t>уровней</w:t>
            </w:r>
            <w:proofErr w:type="spellEnd"/>
            <w:r w:rsidRPr="00BE7A32">
              <w:rPr>
                <w:i/>
                <w:iCs/>
              </w:rPr>
              <w:t xml:space="preserve"> 1-3)</w:t>
            </w:r>
          </w:p>
          <w:p w:rsidR="00E235D6" w:rsidRPr="00AE6404" w:rsidRDefault="00E235D6" w:rsidP="00C94236">
            <w:pPr>
              <w:rPr>
                <w:i/>
                <w:iCs/>
              </w:rPr>
            </w:pPr>
          </w:p>
        </w:tc>
      </w:tr>
      <w:tr w:rsidR="00E235D6" w:rsidRPr="00E235D6" w:rsidTr="00C94236">
        <w:trPr>
          <w:trHeight w:val="430"/>
        </w:trPr>
        <w:tc>
          <w:tcPr>
            <w:tcW w:w="1001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235D6" w:rsidRPr="00E235D6" w:rsidRDefault="00E235D6" w:rsidP="00C94236">
            <w:pPr>
              <w:widowControl w:val="0"/>
              <w:autoSpaceDE w:val="0"/>
              <w:autoSpaceDN w:val="0"/>
              <w:adjustRightInd w:val="0"/>
              <w:jc w:val="both"/>
              <w:rPr>
                <w:color w:val="000000"/>
                <w:lang w:val="ru-RU"/>
              </w:rPr>
            </w:pPr>
            <w:r w:rsidRPr="00E235D6">
              <w:rPr>
                <w:color w:val="000000"/>
                <w:lang w:val="ru-RU"/>
              </w:rPr>
              <w:t>ПК-10,</w:t>
            </w:r>
            <w:r w:rsidRPr="00E235D6">
              <w:rPr>
                <w:lang w:val="ru-RU"/>
              </w:rPr>
              <w:t xml:space="preserve">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E235D6" w:rsidRPr="001D66BB" w:rsidTr="00C94236">
        <w:trPr>
          <w:trHeight w:val="1382"/>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widowControl w:val="0"/>
              <w:autoSpaceDE w:val="0"/>
              <w:autoSpaceDN w:val="0"/>
              <w:adjustRightInd w:val="0"/>
              <w:jc w:val="both"/>
              <w:rPr>
                <w:color w:val="000000"/>
                <w:lang w:val="ru-RU"/>
              </w:rPr>
            </w:pPr>
            <w:proofErr w:type="gramStart"/>
            <w:r w:rsidRPr="00E235D6">
              <w:rPr>
                <w:color w:val="000000"/>
                <w:lang w:val="ru-RU"/>
              </w:rPr>
              <w:lastRenderedPageBreak/>
              <w:t>З</w:t>
            </w:r>
            <w:proofErr w:type="gramEnd"/>
            <w:r w:rsidRPr="00E235D6">
              <w:rPr>
                <w:color w:val="000000"/>
                <w:lang w:val="ru-RU"/>
              </w:rPr>
              <w:t xml:space="preserve"> - ориентироваться в системе законодательства и нормативных правовых актов, регламентирующих сферу профессиональной деятельности -закономерности функционирования современной экономики на макро- и микро- уровне</w:t>
            </w:r>
          </w:p>
          <w:p w:rsidR="00E235D6" w:rsidRPr="00E235D6" w:rsidRDefault="00E235D6" w:rsidP="00C94236">
            <w:pPr>
              <w:widowControl w:val="0"/>
              <w:autoSpaceDE w:val="0"/>
              <w:autoSpaceDN w:val="0"/>
              <w:adjustRightInd w:val="0"/>
              <w:jc w:val="both"/>
              <w:rPr>
                <w:color w:val="000000"/>
                <w:lang w:val="ru-RU"/>
              </w:rPr>
            </w:pPr>
            <w:r w:rsidRPr="00E235D6">
              <w:rPr>
                <w:color w:val="000000"/>
                <w:lang w:val="ru-RU"/>
              </w:rPr>
              <w:t>У - ориентироваться в экономической ситуации разных этапов отечественной истории и российской модернизации, давать аналитическую оценку историческим событиям</w:t>
            </w:r>
          </w:p>
          <w:p w:rsidR="00E235D6" w:rsidRPr="00E235D6" w:rsidRDefault="00E235D6" w:rsidP="00C94236">
            <w:pPr>
              <w:widowControl w:val="0"/>
              <w:autoSpaceDE w:val="0"/>
              <w:autoSpaceDN w:val="0"/>
              <w:adjustRightInd w:val="0"/>
              <w:jc w:val="both"/>
              <w:rPr>
                <w:color w:val="000000"/>
                <w:lang w:val="ru-RU"/>
              </w:rPr>
            </w:pPr>
            <w:r w:rsidRPr="00E235D6">
              <w:rPr>
                <w:color w:val="000000"/>
                <w:lang w:val="ru-RU"/>
              </w:rPr>
              <w:t xml:space="preserve">В - формировать системное социальное мировидение, позволяющее глубже осознать диалектику взаимосвязи личности и социума в современном </w:t>
            </w:r>
            <w:proofErr w:type="spellStart"/>
            <w:r w:rsidRPr="00E235D6">
              <w:rPr>
                <w:color w:val="000000"/>
                <w:lang w:val="ru-RU"/>
              </w:rPr>
              <w:t>цивилизационном</w:t>
            </w:r>
            <w:proofErr w:type="spellEnd"/>
            <w:r w:rsidRPr="00E235D6">
              <w:rPr>
                <w:color w:val="000000"/>
                <w:lang w:val="ru-RU"/>
              </w:rPr>
              <w:t xml:space="preserve"> пространстве</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i/>
                <w:color w:val="808080" w:themeColor="background1" w:themeShade="80"/>
                <w:lang w:val="ru-RU"/>
              </w:rPr>
            </w:pPr>
            <w:r w:rsidRPr="00E235D6">
              <w:rPr>
                <w:color w:val="000000" w:themeColor="text1"/>
                <w:lang w:val="ru-RU"/>
              </w:rPr>
              <w:t>аннотация, использование различных баз данных</w:t>
            </w: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i/>
                <w:iCs/>
                <w:color w:val="808080" w:themeColor="background1" w:themeShade="80"/>
                <w:lang w:val="ru-RU"/>
              </w:rPr>
            </w:pPr>
            <w:r w:rsidRPr="00E235D6">
              <w:rPr>
                <w:i/>
                <w:color w:val="000000" w:themeColor="text1"/>
                <w:lang w:val="ru-RU"/>
              </w:rPr>
              <w:t>полнота и содержательность ответа; умение приводить примеры;  умение отстаивать свою позицию</w:t>
            </w:r>
          </w:p>
        </w:tc>
        <w:tc>
          <w:tcPr>
            <w:tcW w:w="217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i/>
                <w:iCs/>
                <w:lang w:val="ru-RU"/>
              </w:rPr>
            </w:pPr>
            <w:r w:rsidRPr="00E235D6">
              <w:rPr>
                <w:i/>
                <w:iCs/>
                <w:lang w:val="ru-RU"/>
              </w:rPr>
              <w:t xml:space="preserve">Т </w:t>
            </w:r>
            <w:proofErr w:type="gramStart"/>
            <w:r w:rsidRPr="00E235D6">
              <w:rPr>
                <w:i/>
                <w:iCs/>
                <w:lang w:val="ru-RU"/>
              </w:rPr>
              <w:t>–т</w:t>
            </w:r>
            <w:proofErr w:type="gramEnd"/>
            <w:r w:rsidRPr="00E235D6">
              <w:rPr>
                <w:i/>
                <w:iCs/>
                <w:lang w:val="ru-RU"/>
              </w:rPr>
              <w:t>ест (Модуль 1 тестовое задание 1-20),</w:t>
            </w:r>
          </w:p>
          <w:p w:rsidR="00E235D6" w:rsidRPr="00E235D6" w:rsidRDefault="00E235D6" w:rsidP="00C94236">
            <w:pPr>
              <w:rPr>
                <w:i/>
                <w:iCs/>
                <w:lang w:val="ru-RU"/>
              </w:rPr>
            </w:pPr>
            <w:r w:rsidRPr="00E235D6">
              <w:rPr>
                <w:i/>
                <w:iCs/>
                <w:lang w:val="ru-RU"/>
              </w:rPr>
              <w:t>СЗ - кейсы, ситуационные задания (кейсы 1-2),</w:t>
            </w:r>
          </w:p>
          <w:p w:rsidR="00E235D6" w:rsidRPr="00E235D6" w:rsidRDefault="00E235D6" w:rsidP="00C94236">
            <w:pPr>
              <w:rPr>
                <w:i/>
                <w:iCs/>
                <w:lang w:val="ru-RU"/>
              </w:rPr>
            </w:pPr>
            <w:r w:rsidRPr="00E235D6">
              <w:rPr>
                <w:i/>
                <w:iCs/>
                <w:lang w:val="ru-RU"/>
              </w:rPr>
              <w:t>К</w:t>
            </w:r>
            <w:proofErr w:type="gramStart"/>
            <w:r w:rsidRPr="00E235D6">
              <w:rPr>
                <w:i/>
                <w:iCs/>
                <w:lang w:val="ru-RU"/>
              </w:rPr>
              <w:t>С-</w:t>
            </w:r>
            <w:proofErr w:type="gramEnd"/>
            <w:r w:rsidRPr="00E235D6">
              <w:rPr>
                <w:i/>
                <w:iCs/>
                <w:lang w:val="ru-RU"/>
              </w:rPr>
              <w:t xml:space="preserve"> круглый стол (темы 1-10),</w:t>
            </w:r>
          </w:p>
          <w:p w:rsidR="00E235D6" w:rsidRPr="00E235D6" w:rsidRDefault="00E235D6" w:rsidP="00C94236">
            <w:pPr>
              <w:rPr>
                <w:i/>
                <w:iCs/>
                <w:lang w:val="ru-RU"/>
              </w:rPr>
            </w:pPr>
            <w:r w:rsidRPr="00E235D6">
              <w:rPr>
                <w:i/>
                <w:iCs/>
                <w:lang w:val="ru-RU"/>
              </w:rPr>
              <w:t>К/</w:t>
            </w:r>
            <w:proofErr w:type="spellStart"/>
            <w:proofErr w:type="gramStart"/>
            <w:r w:rsidRPr="00E235D6">
              <w:rPr>
                <w:i/>
                <w:iCs/>
                <w:lang w:val="ru-RU"/>
              </w:rPr>
              <w:t>р</w:t>
            </w:r>
            <w:proofErr w:type="spellEnd"/>
            <w:proofErr w:type="gramEnd"/>
            <w:r w:rsidRPr="00E235D6">
              <w:rPr>
                <w:i/>
                <w:iCs/>
                <w:lang w:val="ru-RU"/>
              </w:rPr>
              <w:t xml:space="preserve"> - курсовая работа (темы 1-8);</w:t>
            </w:r>
          </w:p>
          <w:p w:rsidR="00E235D6" w:rsidRPr="00E235D6" w:rsidRDefault="00E235D6" w:rsidP="00C94236">
            <w:pPr>
              <w:rPr>
                <w:i/>
                <w:iCs/>
                <w:lang w:val="ru-RU"/>
              </w:rPr>
            </w:pPr>
            <w:r w:rsidRPr="00E235D6">
              <w:rPr>
                <w:i/>
                <w:iCs/>
                <w:lang w:val="ru-RU"/>
              </w:rPr>
              <w:t xml:space="preserve">Комплект </w:t>
            </w:r>
            <w:proofErr w:type="spellStart"/>
            <w:r w:rsidRPr="00E235D6">
              <w:rPr>
                <w:i/>
                <w:iCs/>
                <w:lang w:val="ru-RU"/>
              </w:rPr>
              <w:t>разноуровневых</w:t>
            </w:r>
            <w:proofErr w:type="spellEnd"/>
            <w:r w:rsidRPr="00E235D6">
              <w:rPr>
                <w:i/>
                <w:iCs/>
                <w:lang w:val="ru-RU"/>
              </w:rPr>
              <w:t xml:space="preserve"> зада</w:t>
            </w:r>
            <w:proofErr w:type="gramStart"/>
            <w:r w:rsidRPr="00E235D6">
              <w:rPr>
                <w:i/>
                <w:iCs/>
                <w:lang w:val="ru-RU"/>
              </w:rPr>
              <w:t>ч(</w:t>
            </w:r>
            <w:proofErr w:type="gramEnd"/>
            <w:r w:rsidRPr="00E235D6">
              <w:rPr>
                <w:i/>
                <w:iCs/>
                <w:lang w:val="ru-RU"/>
              </w:rPr>
              <w:t>заданий) -(задачи</w:t>
            </w:r>
          </w:p>
          <w:p w:rsidR="00E235D6" w:rsidRPr="00E235D6" w:rsidRDefault="00E235D6" w:rsidP="00C94236">
            <w:pPr>
              <w:rPr>
                <w:i/>
                <w:iCs/>
                <w:lang w:val="ru-RU"/>
              </w:rPr>
            </w:pPr>
            <w:r w:rsidRPr="00E235D6">
              <w:rPr>
                <w:i/>
                <w:iCs/>
                <w:lang w:val="ru-RU"/>
              </w:rPr>
              <w:t xml:space="preserve">репродуктивного </w:t>
            </w:r>
          </w:p>
          <w:p w:rsidR="00E235D6" w:rsidRPr="00BE7A32" w:rsidRDefault="00E235D6" w:rsidP="00C94236">
            <w:pPr>
              <w:rPr>
                <w:i/>
                <w:iCs/>
              </w:rPr>
            </w:pPr>
            <w:proofErr w:type="spellStart"/>
            <w:r w:rsidRPr="00BE7A32">
              <w:rPr>
                <w:i/>
                <w:iCs/>
              </w:rPr>
              <w:t>реконструктивного</w:t>
            </w:r>
            <w:proofErr w:type="spellEnd"/>
            <w:r w:rsidRPr="00BE7A32">
              <w:rPr>
                <w:i/>
                <w:iCs/>
              </w:rPr>
              <w:t xml:space="preserve"> </w:t>
            </w:r>
          </w:p>
          <w:p w:rsidR="00E235D6" w:rsidRPr="00BE7A32" w:rsidRDefault="00E235D6" w:rsidP="00C94236">
            <w:pPr>
              <w:rPr>
                <w:i/>
                <w:iCs/>
              </w:rPr>
            </w:pPr>
            <w:proofErr w:type="spellStart"/>
            <w:r w:rsidRPr="00BE7A32">
              <w:rPr>
                <w:i/>
                <w:iCs/>
              </w:rPr>
              <w:t>творческого</w:t>
            </w:r>
            <w:proofErr w:type="spellEnd"/>
            <w:r w:rsidRPr="00BE7A32">
              <w:rPr>
                <w:i/>
                <w:iCs/>
              </w:rPr>
              <w:t xml:space="preserve"> </w:t>
            </w:r>
            <w:proofErr w:type="spellStart"/>
            <w:r w:rsidRPr="00BE7A32">
              <w:rPr>
                <w:i/>
                <w:iCs/>
              </w:rPr>
              <w:t>уровней</w:t>
            </w:r>
            <w:proofErr w:type="spellEnd"/>
            <w:r w:rsidRPr="00BE7A32">
              <w:rPr>
                <w:i/>
                <w:iCs/>
              </w:rPr>
              <w:t xml:space="preserve"> 1-3)</w:t>
            </w:r>
          </w:p>
          <w:p w:rsidR="00E235D6" w:rsidRPr="00AE6404" w:rsidRDefault="00E235D6" w:rsidP="00C94236">
            <w:pPr>
              <w:rPr>
                <w:i/>
                <w:iCs/>
              </w:rPr>
            </w:pPr>
          </w:p>
        </w:tc>
      </w:tr>
      <w:tr w:rsidR="00E235D6" w:rsidRPr="00E235D6" w:rsidTr="00C94236">
        <w:trPr>
          <w:trHeight w:val="630"/>
        </w:trPr>
        <w:tc>
          <w:tcPr>
            <w:tcW w:w="1001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sz w:val="28"/>
                <w:szCs w:val="28"/>
                <w:lang w:val="ru-RU"/>
              </w:rPr>
            </w:pPr>
            <w:r w:rsidRPr="00E235D6">
              <w:rPr>
                <w:lang w:val="ru-RU"/>
              </w:rPr>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E235D6" w:rsidRPr="00B96A8C" w:rsidTr="00C94236">
        <w:trPr>
          <w:trHeight w:val="630"/>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lang w:val="ru-RU"/>
              </w:rPr>
            </w:pPr>
            <w:proofErr w:type="gramStart"/>
            <w:r w:rsidRPr="00E235D6">
              <w:rPr>
                <w:lang w:val="ru-RU"/>
              </w:rPr>
              <w:t>З</w:t>
            </w:r>
            <w:proofErr w:type="gramEnd"/>
            <w:r w:rsidRPr="00E235D6">
              <w:rPr>
                <w:lang w:val="ru-RU"/>
              </w:rPr>
              <w:t xml:space="preserve"> - основные потоки документооборота (входящие, исходящие и внутренние).</w:t>
            </w:r>
          </w:p>
          <w:p w:rsidR="00E235D6" w:rsidRPr="00E235D6" w:rsidRDefault="00E235D6" w:rsidP="00C94236">
            <w:pPr>
              <w:rPr>
                <w:lang w:val="ru-RU"/>
              </w:rPr>
            </w:pPr>
            <w:r w:rsidRPr="00E235D6">
              <w:rPr>
                <w:lang w:val="ru-RU"/>
              </w:rPr>
              <w:t>У - применять информационное обеспечение документов для различных проектов организации.</w:t>
            </w:r>
          </w:p>
          <w:p w:rsidR="00E235D6" w:rsidRPr="00E235D6" w:rsidRDefault="00E235D6" w:rsidP="00C94236">
            <w:pPr>
              <w:rPr>
                <w:sz w:val="28"/>
                <w:szCs w:val="28"/>
                <w:lang w:val="ru-RU"/>
              </w:rPr>
            </w:pPr>
            <w:proofErr w:type="gramStart"/>
            <w:r w:rsidRPr="00E235D6">
              <w:rPr>
                <w:lang w:val="ru-RU"/>
              </w:rPr>
              <w:t>В</w:t>
            </w:r>
            <w:proofErr w:type="gramEnd"/>
            <w:r w:rsidRPr="00E235D6">
              <w:rPr>
                <w:lang w:val="ru-RU"/>
              </w:rPr>
              <w:t xml:space="preserve"> - </w:t>
            </w:r>
            <w:proofErr w:type="gramStart"/>
            <w:r w:rsidRPr="00E235D6">
              <w:rPr>
                <w:lang w:val="ru-RU"/>
              </w:rPr>
              <w:t>навыками</w:t>
            </w:r>
            <w:proofErr w:type="gramEnd"/>
            <w:r w:rsidRPr="00E235D6">
              <w:rPr>
                <w:spacing w:val="-7"/>
                <w:lang w:val="ru-RU"/>
              </w:rPr>
              <w:t xml:space="preserve"> анализа информации  о  функционировании системы </w:t>
            </w:r>
            <w:r w:rsidRPr="00E235D6">
              <w:rPr>
                <w:spacing w:val="-4"/>
                <w:lang w:val="ru-RU"/>
              </w:rPr>
              <w:t xml:space="preserve">внутреннего </w:t>
            </w:r>
            <w:r w:rsidRPr="00E235D6">
              <w:rPr>
                <w:spacing w:val="-4"/>
                <w:lang w:val="ru-RU"/>
              </w:rPr>
              <w:lastRenderedPageBreak/>
              <w:t>документооборота организации</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color w:val="000000" w:themeColor="text1"/>
                <w:lang w:val="ru-RU"/>
              </w:rPr>
            </w:pPr>
            <w:r w:rsidRPr="00E235D6">
              <w:rPr>
                <w:color w:val="000000" w:themeColor="text1"/>
                <w:lang w:val="ru-RU"/>
              </w:rPr>
              <w:lastRenderedPageBreak/>
              <w:t xml:space="preserve">поиск и сбор необходимой литературы,  использование различных баз данных, </w:t>
            </w:r>
            <w:r w:rsidRPr="00E235D6">
              <w:rPr>
                <w:iCs/>
                <w:color w:val="000000" w:themeColor="text1"/>
                <w:lang w:val="ru-RU"/>
              </w:rPr>
              <w:t>использование современных информационно- коммуникационных технологий  и глобальных информационных ресурсов</w:t>
            </w:r>
          </w:p>
          <w:p w:rsidR="00E235D6" w:rsidRPr="00E235D6" w:rsidRDefault="00E235D6" w:rsidP="00C94236">
            <w:pPr>
              <w:rPr>
                <w:i/>
                <w:color w:val="808080" w:themeColor="background1" w:themeShade="80"/>
                <w:lang w:val="ru-RU"/>
              </w:rPr>
            </w:pP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i/>
                <w:iCs/>
                <w:color w:val="808080" w:themeColor="background1" w:themeShade="80"/>
                <w:lang w:val="ru-RU"/>
              </w:rPr>
            </w:pPr>
            <w:r w:rsidRPr="00E235D6">
              <w:rPr>
                <w:i/>
                <w:color w:val="000000" w:themeColor="text1"/>
                <w:lang w:val="ru-RU"/>
              </w:rPr>
              <w:lastRenderedPageBreak/>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w:t>
            </w:r>
            <w:r w:rsidRPr="00E235D6">
              <w:rPr>
                <w:i/>
                <w:color w:val="000000" w:themeColor="text1"/>
                <w:lang w:val="ru-RU"/>
              </w:rPr>
              <w:lastRenderedPageBreak/>
              <w:t>учебной литературы</w:t>
            </w:r>
          </w:p>
        </w:tc>
        <w:tc>
          <w:tcPr>
            <w:tcW w:w="217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235D6" w:rsidRPr="00E235D6" w:rsidRDefault="00E235D6" w:rsidP="00C94236">
            <w:pPr>
              <w:rPr>
                <w:i/>
                <w:iCs/>
                <w:lang w:val="ru-RU"/>
              </w:rPr>
            </w:pPr>
            <w:r w:rsidRPr="00E235D6">
              <w:rPr>
                <w:i/>
                <w:iCs/>
                <w:lang w:val="ru-RU"/>
              </w:rPr>
              <w:lastRenderedPageBreak/>
              <w:t xml:space="preserve">Т </w:t>
            </w:r>
            <w:proofErr w:type="gramStart"/>
            <w:r w:rsidRPr="00E235D6">
              <w:rPr>
                <w:i/>
                <w:iCs/>
                <w:lang w:val="ru-RU"/>
              </w:rPr>
              <w:t>–т</w:t>
            </w:r>
            <w:proofErr w:type="gramEnd"/>
            <w:r w:rsidRPr="00E235D6">
              <w:rPr>
                <w:i/>
                <w:iCs/>
                <w:lang w:val="ru-RU"/>
              </w:rPr>
              <w:t>ест (Модуль 1 тестовое задание 1-20),</w:t>
            </w:r>
          </w:p>
          <w:p w:rsidR="00E235D6" w:rsidRPr="00E235D6" w:rsidRDefault="00E235D6" w:rsidP="00C94236">
            <w:pPr>
              <w:rPr>
                <w:i/>
                <w:iCs/>
                <w:lang w:val="ru-RU"/>
              </w:rPr>
            </w:pPr>
            <w:r w:rsidRPr="00E235D6">
              <w:rPr>
                <w:i/>
                <w:iCs/>
                <w:lang w:val="ru-RU"/>
              </w:rPr>
              <w:t>СЗ - кейсы, ситуационные задания (кейсы 1-2),</w:t>
            </w:r>
          </w:p>
          <w:p w:rsidR="00E235D6" w:rsidRPr="00E235D6" w:rsidRDefault="00E235D6" w:rsidP="00C94236">
            <w:pPr>
              <w:rPr>
                <w:i/>
                <w:iCs/>
                <w:lang w:val="ru-RU"/>
              </w:rPr>
            </w:pPr>
            <w:r w:rsidRPr="00E235D6">
              <w:rPr>
                <w:i/>
                <w:iCs/>
                <w:lang w:val="ru-RU"/>
              </w:rPr>
              <w:t>К</w:t>
            </w:r>
            <w:proofErr w:type="gramStart"/>
            <w:r w:rsidRPr="00E235D6">
              <w:rPr>
                <w:i/>
                <w:iCs/>
                <w:lang w:val="ru-RU"/>
              </w:rPr>
              <w:t>С-</w:t>
            </w:r>
            <w:proofErr w:type="gramEnd"/>
            <w:r w:rsidRPr="00E235D6">
              <w:rPr>
                <w:i/>
                <w:iCs/>
                <w:lang w:val="ru-RU"/>
              </w:rPr>
              <w:t xml:space="preserve"> круглый стол (темы 1-10),</w:t>
            </w:r>
          </w:p>
          <w:p w:rsidR="00E235D6" w:rsidRPr="00E235D6" w:rsidRDefault="00E235D6" w:rsidP="00C94236">
            <w:pPr>
              <w:rPr>
                <w:i/>
                <w:iCs/>
                <w:lang w:val="ru-RU"/>
              </w:rPr>
            </w:pPr>
            <w:r w:rsidRPr="00E235D6">
              <w:rPr>
                <w:i/>
                <w:iCs/>
                <w:lang w:val="ru-RU"/>
              </w:rPr>
              <w:t>К/</w:t>
            </w:r>
            <w:proofErr w:type="spellStart"/>
            <w:proofErr w:type="gramStart"/>
            <w:r w:rsidRPr="00E235D6">
              <w:rPr>
                <w:i/>
                <w:iCs/>
                <w:lang w:val="ru-RU"/>
              </w:rPr>
              <w:t>р</w:t>
            </w:r>
            <w:proofErr w:type="spellEnd"/>
            <w:proofErr w:type="gramEnd"/>
            <w:r w:rsidRPr="00E235D6">
              <w:rPr>
                <w:i/>
                <w:iCs/>
                <w:lang w:val="ru-RU"/>
              </w:rPr>
              <w:t xml:space="preserve"> - курсовая работа (темы 1-8);</w:t>
            </w:r>
          </w:p>
          <w:p w:rsidR="00E235D6" w:rsidRPr="00907754" w:rsidRDefault="00E235D6" w:rsidP="00C94236">
            <w:pPr>
              <w:rPr>
                <w:i/>
                <w:iCs/>
                <w:lang w:val="ru-RU"/>
              </w:rPr>
            </w:pPr>
            <w:r w:rsidRPr="00907754">
              <w:rPr>
                <w:i/>
                <w:iCs/>
                <w:lang w:val="ru-RU"/>
              </w:rPr>
              <w:t xml:space="preserve">Комплект </w:t>
            </w:r>
            <w:proofErr w:type="spellStart"/>
            <w:r w:rsidRPr="00907754">
              <w:rPr>
                <w:i/>
                <w:iCs/>
                <w:lang w:val="ru-RU"/>
              </w:rPr>
              <w:t>разноуровневых</w:t>
            </w:r>
            <w:proofErr w:type="spellEnd"/>
            <w:r w:rsidRPr="00907754">
              <w:rPr>
                <w:i/>
                <w:iCs/>
                <w:lang w:val="ru-RU"/>
              </w:rPr>
              <w:t xml:space="preserve"> </w:t>
            </w:r>
            <w:r w:rsidRPr="00907754">
              <w:rPr>
                <w:i/>
                <w:iCs/>
                <w:lang w:val="ru-RU"/>
              </w:rPr>
              <w:lastRenderedPageBreak/>
              <w:t>зада</w:t>
            </w:r>
            <w:proofErr w:type="gramStart"/>
            <w:r w:rsidRPr="00907754">
              <w:rPr>
                <w:i/>
                <w:iCs/>
                <w:lang w:val="ru-RU"/>
              </w:rPr>
              <w:t>ч(</w:t>
            </w:r>
            <w:proofErr w:type="gramEnd"/>
            <w:r w:rsidRPr="00907754">
              <w:rPr>
                <w:i/>
                <w:iCs/>
                <w:lang w:val="ru-RU"/>
              </w:rPr>
              <w:t>заданий) -(задачи</w:t>
            </w:r>
          </w:p>
          <w:p w:rsidR="00E235D6" w:rsidRPr="00907754" w:rsidRDefault="00E235D6" w:rsidP="00C94236">
            <w:pPr>
              <w:rPr>
                <w:i/>
                <w:iCs/>
                <w:lang w:val="ru-RU"/>
              </w:rPr>
            </w:pPr>
            <w:r w:rsidRPr="00907754">
              <w:rPr>
                <w:i/>
                <w:iCs/>
                <w:lang w:val="ru-RU"/>
              </w:rPr>
              <w:t xml:space="preserve">репродуктивного </w:t>
            </w:r>
          </w:p>
          <w:p w:rsidR="00E235D6" w:rsidRPr="00BE7A32" w:rsidRDefault="00E235D6" w:rsidP="00C94236">
            <w:pPr>
              <w:rPr>
                <w:i/>
                <w:iCs/>
              </w:rPr>
            </w:pPr>
            <w:proofErr w:type="spellStart"/>
            <w:r w:rsidRPr="00BE7A32">
              <w:rPr>
                <w:i/>
                <w:iCs/>
              </w:rPr>
              <w:t>реконструктивного</w:t>
            </w:r>
            <w:proofErr w:type="spellEnd"/>
            <w:r w:rsidRPr="00BE7A32">
              <w:rPr>
                <w:i/>
                <w:iCs/>
              </w:rPr>
              <w:t xml:space="preserve"> </w:t>
            </w:r>
          </w:p>
          <w:p w:rsidR="00E235D6" w:rsidRPr="00BE7A32" w:rsidRDefault="00E235D6" w:rsidP="00C94236">
            <w:pPr>
              <w:rPr>
                <w:i/>
                <w:iCs/>
              </w:rPr>
            </w:pPr>
            <w:proofErr w:type="spellStart"/>
            <w:r w:rsidRPr="00BE7A32">
              <w:rPr>
                <w:i/>
                <w:iCs/>
              </w:rPr>
              <w:t>творческого</w:t>
            </w:r>
            <w:proofErr w:type="spellEnd"/>
            <w:r w:rsidRPr="00BE7A32">
              <w:rPr>
                <w:i/>
                <w:iCs/>
              </w:rPr>
              <w:t xml:space="preserve"> </w:t>
            </w:r>
            <w:proofErr w:type="spellStart"/>
            <w:r w:rsidRPr="00BE7A32">
              <w:rPr>
                <w:i/>
                <w:iCs/>
              </w:rPr>
              <w:t>уровней</w:t>
            </w:r>
            <w:proofErr w:type="spellEnd"/>
            <w:r w:rsidRPr="00BE7A32">
              <w:rPr>
                <w:i/>
                <w:iCs/>
              </w:rPr>
              <w:t xml:space="preserve"> 1-3)</w:t>
            </w:r>
          </w:p>
          <w:p w:rsidR="00E235D6" w:rsidRPr="00AE6404" w:rsidRDefault="00E235D6" w:rsidP="00C94236">
            <w:pPr>
              <w:rPr>
                <w:i/>
                <w:iCs/>
              </w:rPr>
            </w:pPr>
          </w:p>
        </w:tc>
      </w:tr>
    </w:tbl>
    <w:p w:rsidR="00E235D6" w:rsidRDefault="00E235D6" w:rsidP="00E235D6">
      <w:pPr>
        <w:ind w:firstLine="708"/>
        <w:jc w:val="both"/>
        <w:rPr>
          <w:i/>
          <w:color w:val="00B050"/>
          <w:sz w:val="28"/>
          <w:szCs w:val="28"/>
        </w:rPr>
      </w:pPr>
    </w:p>
    <w:p w:rsidR="00E235D6" w:rsidRDefault="00E235D6" w:rsidP="00E235D6">
      <w:pPr>
        <w:ind w:firstLine="708"/>
        <w:rPr>
          <w:sz w:val="28"/>
          <w:szCs w:val="28"/>
        </w:rPr>
      </w:pPr>
      <w:r>
        <w:rPr>
          <w:sz w:val="28"/>
          <w:szCs w:val="28"/>
        </w:rPr>
        <w:t>2</w:t>
      </w:r>
      <w:r w:rsidRPr="008B5119">
        <w:rPr>
          <w:sz w:val="28"/>
          <w:szCs w:val="28"/>
        </w:rPr>
        <w:t>.</w:t>
      </w:r>
      <w:r>
        <w:rPr>
          <w:sz w:val="28"/>
          <w:szCs w:val="28"/>
        </w:rPr>
        <w:t>2</w:t>
      </w:r>
      <w:r w:rsidRPr="008B5119">
        <w:rPr>
          <w:sz w:val="28"/>
          <w:szCs w:val="28"/>
        </w:rPr>
        <w:t xml:space="preserve"> </w:t>
      </w:r>
      <w:proofErr w:type="spellStart"/>
      <w:r w:rsidRPr="008B5119">
        <w:rPr>
          <w:sz w:val="28"/>
          <w:szCs w:val="28"/>
        </w:rPr>
        <w:t>Шкалы</w:t>
      </w:r>
      <w:proofErr w:type="spellEnd"/>
      <w:r w:rsidRPr="008B5119">
        <w:rPr>
          <w:sz w:val="28"/>
          <w:szCs w:val="28"/>
        </w:rPr>
        <w:t xml:space="preserve"> </w:t>
      </w:r>
      <w:proofErr w:type="spellStart"/>
      <w:r w:rsidRPr="008B5119">
        <w:rPr>
          <w:sz w:val="28"/>
          <w:szCs w:val="28"/>
        </w:rPr>
        <w:t>оценивания</w:t>
      </w:r>
      <w:proofErr w:type="spellEnd"/>
      <w:r w:rsidRPr="008B5119">
        <w:rPr>
          <w:sz w:val="28"/>
          <w:szCs w:val="28"/>
        </w:rPr>
        <w:t xml:space="preserve">:   </w:t>
      </w:r>
    </w:p>
    <w:p w:rsidR="00E235D6" w:rsidRDefault="00E235D6" w:rsidP="00E235D6">
      <w:pPr>
        <w:ind w:firstLine="708"/>
        <w:rPr>
          <w:sz w:val="28"/>
          <w:szCs w:val="28"/>
        </w:rPr>
      </w:pPr>
    </w:p>
    <w:p w:rsidR="00E235D6" w:rsidRPr="00907754" w:rsidRDefault="00E235D6" w:rsidP="00E235D6">
      <w:pPr>
        <w:ind w:firstLine="708"/>
        <w:jc w:val="both"/>
        <w:rPr>
          <w:sz w:val="28"/>
          <w:szCs w:val="28"/>
          <w:lang w:val="ru-RU"/>
        </w:rPr>
      </w:pPr>
      <w:r w:rsidRPr="00907754">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907754">
        <w:rPr>
          <w:sz w:val="28"/>
          <w:szCs w:val="28"/>
          <w:lang w:val="ru-RU"/>
        </w:rPr>
        <w:t>балльно-рейтинговой</w:t>
      </w:r>
      <w:proofErr w:type="spellEnd"/>
      <w:r w:rsidRPr="00907754">
        <w:rPr>
          <w:sz w:val="28"/>
          <w:szCs w:val="28"/>
          <w:lang w:val="ru-RU"/>
        </w:rPr>
        <w:t xml:space="preserve"> системы в 100-балльной шкале.</w:t>
      </w:r>
    </w:p>
    <w:p w:rsidR="00E235D6" w:rsidRPr="00907754" w:rsidRDefault="00E235D6" w:rsidP="00E235D6">
      <w:pPr>
        <w:ind w:firstLine="708"/>
        <w:jc w:val="both"/>
        <w:rPr>
          <w:i/>
          <w:sz w:val="28"/>
          <w:szCs w:val="28"/>
          <w:lang w:val="ru-RU"/>
        </w:rPr>
      </w:pPr>
      <w:r w:rsidRPr="00907754">
        <w:rPr>
          <w:i/>
          <w:sz w:val="28"/>
          <w:szCs w:val="28"/>
          <w:lang w:val="ru-RU"/>
        </w:rPr>
        <w:t>Экзамен</w:t>
      </w:r>
    </w:p>
    <w:p w:rsidR="00E235D6" w:rsidRPr="00907754" w:rsidRDefault="00E235D6" w:rsidP="00E235D6">
      <w:pPr>
        <w:widowControl w:val="0"/>
        <w:ind w:firstLine="709"/>
        <w:jc w:val="both"/>
        <w:rPr>
          <w:i/>
          <w:sz w:val="28"/>
          <w:szCs w:val="28"/>
          <w:lang w:val="ru-RU"/>
        </w:rPr>
      </w:pPr>
      <w:proofErr w:type="gramStart"/>
      <w:r w:rsidRPr="00907754">
        <w:rPr>
          <w:i/>
          <w:sz w:val="28"/>
          <w:szCs w:val="28"/>
          <w:lang w:val="ru-RU"/>
        </w:rPr>
        <w:t>- 84-100 баллов (оценка «отлично»)</w:t>
      </w:r>
      <w:r w:rsidRPr="00907754">
        <w:rPr>
          <w:i/>
          <w:iCs/>
          <w:spacing w:val="-1"/>
          <w:sz w:val="28"/>
          <w:szCs w:val="28"/>
          <w:lang w:val="ru-RU"/>
        </w:rPr>
        <w:t xml:space="preserve"> - изложенный материал фактически верен, </w:t>
      </w:r>
      <w:r w:rsidRPr="00907754">
        <w:rPr>
          <w:i/>
          <w:spacing w:val="-1"/>
          <w:sz w:val="28"/>
          <w:szCs w:val="28"/>
          <w:lang w:val="ru-RU"/>
        </w:rPr>
        <w:t xml:space="preserve">наличие глубоких исчерпывающих знаний в объеме пройденной </w:t>
      </w:r>
      <w:r w:rsidRPr="00907754">
        <w:rPr>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07754">
        <w:rPr>
          <w:i/>
          <w:spacing w:val="-1"/>
          <w:sz w:val="28"/>
          <w:szCs w:val="28"/>
          <w:lang w:val="ru-RU"/>
        </w:rPr>
        <w:t xml:space="preserve">ных знаний на практике, грамотное и логически стройное изложение материала </w:t>
      </w:r>
      <w:r w:rsidRPr="00907754">
        <w:rPr>
          <w:i/>
          <w:sz w:val="28"/>
          <w:szCs w:val="28"/>
          <w:lang w:val="ru-RU"/>
        </w:rPr>
        <w:t>при ответе, усвоение основной и знакомство с дополнительной литературой;</w:t>
      </w:r>
      <w:proofErr w:type="gramEnd"/>
    </w:p>
    <w:p w:rsidR="00E235D6" w:rsidRPr="00907754" w:rsidRDefault="00E235D6" w:rsidP="00E235D6">
      <w:pPr>
        <w:widowControl w:val="0"/>
        <w:ind w:firstLine="851"/>
        <w:jc w:val="both"/>
        <w:rPr>
          <w:i/>
          <w:sz w:val="28"/>
          <w:szCs w:val="28"/>
          <w:lang w:val="ru-RU"/>
        </w:rPr>
      </w:pPr>
      <w:r w:rsidRPr="00907754">
        <w:rPr>
          <w:i/>
          <w:sz w:val="28"/>
          <w:szCs w:val="28"/>
          <w:lang w:val="ru-RU"/>
        </w:rPr>
        <w:t>- 67-83 баллов (оценка «хорошо»)</w:t>
      </w:r>
      <w:r w:rsidRPr="00907754">
        <w:rPr>
          <w:i/>
          <w:iCs/>
          <w:spacing w:val="-1"/>
          <w:sz w:val="28"/>
          <w:szCs w:val="28"/>
          <w:lang w:val="ru-RU"/>
        </w:rPr>
        <w:t xml:space="preserve"> - </w:t>
      </w:r>
      <w:r w:rsidRPr="00907754">
        <w:rPr>
          <w:i/>
          <w:spacing w:val="-1"/>
          <w:sz w:val="28"/>
          <w:szCs w:val="28"/>
          <w:lang w:val="ru-RU"/>
        </w:rPr>
        <w:t>наличие твердых и достаточно полных знаний в объеме пройден</w:t>
      </w:r>
      <w:r w:rsidRPr="00907754">
        <w:rPr>
          <w:i/>
          <w:sz w:val="28"/>
          <w:szCs w:val="28"/>
          <w:lang w:val="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07754">
        <w:rPr>
          <w:i/>
          <w:sz w:val="28"/>
          <w:szCs w:val="28"/>
          <w:lang w:val="ru-RU"/>
        </w:rPr>
        <w:t>обучающийся</w:t>
      </w:r>
      <w:proofErr w:type="gramEnd"/>
      <w:r w:rsidRPr="00907754">
        <w:rPr>
          <w:i/>
          <w:sz w:val="28"/>
          <w:szCs w:val="28"/>
          <w:lang w:val="ru-RU"/>
        </w:rPr>
        <w:t xml:space="preserve">  усвоил основную литературу, рекомендованную в рабочей программе дисциплины;</w:t>
      </w:r>
    </w:p>
    <w:p w:rsidR="00E235D6" w:rsidRPr="00907754" w:rsidRDefault="00E235D6" w:rsidP="00E235D6">
      <w:pPr>
        <w:widowControl w:val="0"/>
        <w:ind w:firstLine="851"/>
        <w:jc w:val="both"/>
        <w:rPr>
          <w:i/>
          <w:sz w:val="28"/>
          <w:szCs w:val="28"/>
          <w:lang w:val="ru-RU"/>
        </w:rPr>
      </w:pPr>
      <w:r w:rsidRPr="00907754">
        <w:rPr>
          <w:i/>
          <w:sz w:val="28"/>
          <w:szCs w:val="28"/>
          <w:lang w:val="ru-RU"/>
        </w:rPr>
        <w:t xml:space="preserve">- 50-66 баллов (оценка «удовлетворительно») - наличие твердых знаний в объеме пройденного курса </w:t>
      </w:r>
      <w:r w:rsidRPr="00907754">
        <w:rPr>
          <w:i/>
          <w:spacing w:val="-1"/>
          <w:sz w:val="28"/>
          <w:szCs w:val="28"/>
          <w:lang w:val="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proofErr w:type="gramStart"/>
      <w:r w:rsidRPr="00907754">
        <w:rPr>
          <w:i/>
          <w:sz w:val="28"/>
          <w:szCs w:val="28"/>
          <w:lang w:val="ru-RU"/>
        </w:rPr>
        <w:t>действия по применению</w:t>
      </w:r>
      <w:proofErr w:type="gramEnd"/>
      <w:r w:rsidRPr="00907754">
        <w:rPr>
          <w:i/>
          <w:sz w:val="28"/>
          <w:szCs w:val="28"/>
          <w:lang w:val="ru-RU"/>
        </w:rPr>
        <w:t xml:space="preserve"> знаний на практике;</w:t>
      </w:r>
    </w:p>
    <w:p w:rsidR="00E235D6" w:rsidRPr="00CD67B6" w:rsidRDefault="00E235D6" w:rsidP="00E235D6">
      <w:pPr>
        <w:pStyle w:val="14"/>
        <w:widowControl w:val="0"/>
        <w:tabs>
          <w:tab w:val="clear" w:pos="720"/>
          <w:tab w:val="clear" w:pos="1440"/>
        </w:tabs>
        <w:ind w:left="0" w:firstLine="708"/>
        <w:jc w:val="both"/>
        <w:rPr>
          <w:color w:val="auto"/>
          <w:szCs w:val="28"/>
        </w:rPr>
      </w:pPr>
      <w:r w:rsidRPr="00CD67B6">
        <w:rPr>
          <w:i/>
          <w:color w:val="auto"/>
          <w:szCs w:val="28"/>
        </w:rPr>
        <w:t>- 0-49 баллов (оценка «неудовлетворительно»)</w:t>
      </w:r>
      <w:r w:rsidRPr="00CD67B6">
        <w:rPr>
          <w:i/>
          <w:iCs/>
          <w:color w:val="auto"/>
          <w:szCs w:val="28"/>
        </w:rPr>
        <w:t xml:space="preserve"> - ответы не связаны с вопросами, </w:t>
      </w:r>
      <w:r w:rsidRPr="00CD67B6">
        <w:rPr>
          <w:i/>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235D6" w:rsidRPr="00ED6C03" w:rsidRDefault="00E235D6" w:rsidP="00E235D6">
      <w:pPr>
        <w:pStyle w:val="1"/>
        <w:jc w:val="both"/>
        <w:rPr>
          <w:color w:val="auto"/>
        </w:rPr>
      </w:pPr>
      <w:bookmarkStart w:id="3" w:name="_Toc480487763"/>
      <w:r w:rsidRPr="00CB58B9">
        <w:rPr>
          <w:color w:val="auto"/>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E235D6" w:rsidRPr="00907754" w:rsidRDefault="00E235D6" w:rsidP="00E235D6">
      <w:pPr>
        <w:jc w:val="both"/>
        <w:rPr>
          <w:i/>
          <w:color w:val="00B050"/>
          <w:sz w:val="28"/>
          <w:szCs w:val="28"/>
          <w:lang w:val="ru-RU"/>
        </w:rPr>
      </w:pPr>
    </w:p>
    <w:p w:rsidR="00E235D6" w:rsidRPr="00907754" w:rsidRDefault="00E235D6" w:rsidP="00E235D6">
      <w:pPr>
        <w:ind w:firstLine="708"/>
        <w:jc w:val="both"/>
        <w:rPr>
          <w:i/>
          <w:color w:val="00B050"/>
          <w:sz w:val="28"/>
          <w:szCs w:val="28"/>
          <w:lang w:val="ru-RU"/>
        </w:rPr>
      </w:pPr>
    </w:p>
    <w:p w:rsidR="00E235D6" w:rsidRPr="00907754" w:rsidRDefault="00E235D6" w:rsidP="00E235D6">
      <w:pPr>
        <w:shd w:val="clear" w:color="auto" w:fill="FFFFFF"/>
        <w:jc w:val="center"/>
        <w:rPr>
          <w:sz w:val="28"/>
          <w:szCs w:val="28"/>
          <w:lang w:val="ru-RU"/>
        </w:rPr>
      </w:pPr>
      <w:r w:rsidRPr="00907754">
        <w:rPr>
          <w:sz w:val="28"/>
          <w:szCs w:val="28"/>
          <w:lang w:val="ru-RU"/>
        </w:rPr>
        <w:t>Министерство образования и науки Российской Федерации</w:t>
      </w:r>
    </w:p>
    <w:p w:rsidR="00E235D6" w:rsidRPr="00907754" w:rsidRDefault="00E235D6" w:rsidP="00E235D6">
      <w:pPr>
        <w:shd w:val="clear" w:color="auto" w:fill="FFFFFF"/>
        <w:ind w:firstLine="709"/>
        <w:jc w:val="center"/>
        <w:rPr>
          <w:sz w:val="28"/>
          <w:szCs w:val="28"/>
          <w:lang w:val="ru-RU"/>
        </w:rPr>
      </w:pPr>
      <w:r w:rsidRPr="00907754">
        <w:rPr>
          <w:sz w:val="28"/>
          <w:szCs w:val="28"/>
          <w:lang w:val="ru-RU"/>
        </w:rPr>
        <w:t>Федеральное государственное бюджетное образовательное учреждение высшего образования</w:t>
      </w:r>
    </w:p>
    <w:p w:rsidR="00E235D6" w:rsidRPr="00907754" w:rsidRDefault="00E235D6" w:rsidP="00E235D6">
      <w:pPr>
        <w:shd w:val="clear" w:color="auto" w:fill="FFFFFF"/>
        <w:jc w:val="center"/>
        <w:rPr>
          <w:sz w:val="28"/>
          <w:szCs w:val="28"/>
          <w:lang w:val="ru-RU"/>
        </w:rPr>
      </w:pPr>
      <w:r w:rsidRPr="00907754">
        <w:rPr>
          <w:sz w:val="28"/>
          <w:szCs w:val="28"/>
          <w:lang w:val="ru-RU"/>
        </w:rPr>
        <w:t>«Ростовский государственный экономический университет (РИНХ)»</w:t>
      </w: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rFonts w:ascii="Calibri" w:hAnsi="Calibri"/>
          <w:sz w:val="12"/>
          <w:szCs w:val="12"/>
          <w:u w:val="single"/>
          <w:lang w:val="ru-RU"/>
        </w:rPr>
      </w:pPr>
      <w:r w:rsidRPr="00907754">
        <w:rPr>
          <w:sz w:val="28"/>
          <w:lang w:val="ru-RU"/>
        </w:rPr>
        <w:t xml:space="preserve">Кафедра </w:t>
      </w:r>
      <w:r w:rsidRPr="00907754">
        <w:rPr>
          <w:sz w:val="28"/>
          <w:u w:val="single"/>
          <w:lang w:val="ru-RU"/>
        </w:rPr>
        <w:t>«Общий и стратегический менеджмент»</w:t>
      </w:r>
    </w:p>
    <w:p w:rsidR="00E235D6" w:rsidRPr="00907754" w:rsidRDefault="00E235D6" w:rsidP="00E235D6">
      <w:pPr>
        <w:jc w:val="center"/>
        <w:textAlignment w:val="baseline"/>
        <w:rPr>
          <w:rFonts w:ascii="Calibri" w:hAnsi="Calibri"/>
          <w:sz w:val="12"/>
          <w:szCs w:val="12"/>
          <w:lang w:val="ru-RU"/>
        </w:rPr>
      </w:pPr>
      <w:r w:rsidRPr="00907754">
        <w:rPr>
          <w:vertAlign w:val="superscript"/>
          <w:lang w:val="ru-RU"/>
        </w:rPr>
        <w:t>(наименование кафедры)</w:t>
      </w:r>
    </w:p>
    <w:p w:rsidR="00E235D6" w:rsidRPr="00907754" w:rsidRDefault="00E235D6" w:rsidP="00E235D6">
      <w:pPr>
        <w:rPr>
          <w:b/>
          <w:sz w:val="28"/>
          <w:szCs w:val="28"/>
          <w:lang w:val="ru-RU"/>
        </w:rPr>
      </w:pPr>
    </w:p>
    <w:p w:rsidR="00E235D6" w:rsidRPr="00907754" w:rsidRDefault="00E235D6" w:rsidP="00E235D6">
      <w:pPr>
        <w:jc w:val="center"/>
        <w:rPr>
          <w:b/>
          <w:sz w:val="28"/>
          <w:szCs w:val="28"/>
          <w:lang w:val="ru-RU"/>
        </w:rPr>
      </w:pPr>
      <w:r w:rsidRPr="00907754">
        <w:rPr>
          <w:b/>
          <w:sz w:val="28"/>
          <w:szCs w:val="28"/>
          <w:lang w:val="ru-RU"/>
        </w:rPr>
        <w:t>Вопросы к экзамену</w:t>
      </w:r>
    </w:p>
    <w:p w:rsidR="00E235D6" w:rsidRPr="00907754" w:rsidRDefault="00E235D6" w:rsidP="00E235D6">
      <w:pPr>
        <w:jc w:val="center"/>
        <w:rPr>
          <w:b/>
          <w:sz w:val="28"/>
          <w:szCs w:val="28"/>
          <w:lang w:val="ru-RU"/>
        </w:rPr>
      </w:pPr>
    </w:p>
    <w:p w:rsidR="00E235D6" w:rsidRPr="00C13F95" w:rsidRDefault="00E235D6" w:rsidP="00E235D6">
      <w:pPr>
        <w:pStyle w:val="12"/>
        <w:tabs>
          <w:tab w:val="left" w:pos="500"/>
        </w:tabs>
        <w:ind w:right="-30" w:firstLine="0"/>
        <w:jc w:val="center"/>
        <w:rPr>
          <w:i/>
          <w:szCs w:val="28"/>
          <w:u w:val="single"/>
        </w:rPr>
      </w:pPr>
      <w:r>
        <w:rPr>
          <w:szCs w:val="28"/>
        </w:rPr>
        <w:t>по дисциплине</w:t>
      </w:r>
      <w:r>
        <w:rPr>
          <w:i/>
          <w:szCs w:val="28"/>
          <w:u w:val="single"/>
        </w:rPr>
        <w:t xml:space="preserve">  «Управление знаниями»</w:t>
      </w:r>
    </w:p>
    <w:p w:rsidR="00E235D6" w:rsidRPr="006E27A2" w:rsidRDefault="00E235D6" w:rsidP="00E235D6">
      <w:pPr>
        <w:pStyle w:val="12"/>
        <w:tabs>
          <w:tab w:val="left" w:pos="500"/>
        </w:tabs>
        <w:ind w:right="-30" w:firstLine="0"/>
        <w:jc w:val="center"/>
        <w:rPr>
          <w:i/>
          <w:sz w:val="32"/>
          <w:szCs w:val="32"/>
          <w:vertAlign w:val="superscript"/>
        </w:rPr>
      </w:pPr>
      <w:r w:rsidRPr="006E27A2">
        <w:rPr>
          <w:i/>
          <w:sz w:val="32"/>
          <w:szCs w:val="32"/>
          <w:vertAlign w:val="superscript"/>
        </w:rPr>
        <w:t>(наименование дисциплины)</w:t>
      </w:r>
    </w:p>
    <w:p w:rsidR="00E235D6" w:rsidRDefault="00E235D6" w:rsidP="00E235D6">
      <w:pPr>
        <w:pStyle w:val="12"/>
        <w:tabs>
          <w:tab w:val="left" w:pos="500"/>
        </w:tabs>
        <w:ind w:right="-30" w:firstLine="0"/>
        <w:rPr>
          <w:szCs w:val="28"/>
        </w:rPr>
      </w:pPr>
    </w:p>
    <w:p w:rsidR="00E235D6" w:rsidRPr="00C13F95" w:rsidRDefault="00E235D6" w:rsidP="00E235D6">
      <w:pPr>
        <w:pStyle w:val="aa"/>
        <w:numPr>
          <w:ilvl w:val="0"/>
          <w:numId w:val="6"/>
        </w:numPr>
        <w:spacing w:line="276" w:lineRule="auto"/>
        <w:textAlignment w:val="baseline"/>
        <w:rPr>
          <w:sz w:val="28"/>
        </w:rPr>
      </w:pPr>
      <w:r w:rsidRPr="00C13F95">
        <w:rPr>
          <w:sz w:val="28"/>
        </w:rPr>
        <w:t>Определение термина «знание». Эволюция данных и процесс их преобразования в знания. Снижение энтропии при применении знаний по сравнению с данными.</w:t>
      </w:r>
    </w:p>
    <w:p w:rsidR="00E235D6" w:rsidRPr="00C13F95" w:rsidRDefault="00E235D6" w:rsidP="00E235D6">
      <w:pPr>
        <w:pStyle w:val="aa"/>
        <w:numPr>
          <w:ilvl w:val="0"/>
          <w:numId w:val="6"/>
        </w:numPr>
        <w:spacing w:line="276" w:lineRule="auto"/>
        <w:textAlignment w:val="baseline"/>
        <w:rPr>
          <w:sz w:val="28"/>
        </w:rPr>
      </w:pPr>
      <w:r w:rsidRPr="00C13F95">
        <w:rPr>
          <w:sz w:val="28"/>
        </w:rPr>
        <w:t>Поле знаний. Пример построения поля знаний для управления фирмой.</w:t>
      </w:r>
    </w:p>
    <w:p w:rsidR="00E235D6" w:rsidRPr="00C13F95" w:rsidRDefault="00E235D6" w:rsidP="00E235D6">
      <w:pPr>
        <w:pStyle w:val="aa"/>
        <w:numPr>
          <w:ilvl w:val="0"/>
          <w:numId w:val="6"/>
        </w:numPr>
        <w:spacing w:line="276" w:lineRule="auto"/>
        <w:textAlignment w:val="baseline"/>
        <w:rPr>
          <w:sz w:val="28"/>
        </w:rPr>
      </w:pPr>
      <w:r w:rsidRPr="00C13F95">
        <w:rPr>
          <w:sz w:val="28"/>
        </w:rPr>
        <w:t>Семиотика, семантика, прагматика и синтаксис. Применение знаний в процессах делового общения.</w:t>
      </w:r>
    </w:p>
    <w:p w:rsidR="00E235D6" w:rsidRPr="00C13F95" w:rsidRDefault="00E235D6" w:rsidP="00E235D6">
      <w:pPr>
        <w:pStyle w:val="aa"/>
        <w:numPr>
          <w:ilvl w:val="0"/>
          <w:numId w:val="6"/>
        </w:numPr>
        <w:spacing w:line="276" w:lineRule="auto"/>
        <w:textAlignment w:val="baseline"/>
        <w:rPr>
          <w:sz w:val="28"/>
        </w:rPr>
      </w:pPr>
      <w:r w:rsidRPr="00C13F95">
        <w:rPr>
          <w:sz w:val="28"/>
        </w:rPr>
        <w:t>Пирамида знаний. Пример декомпозиции знаний. Знания в инвестиционных и финансовых решениях менеджера.</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Стратегии получения знаний. Оценка влияния знаний на ценность компании. </w:t>
      </w:r>
    </w:p>
    <w:p w:rsidR="00E235D6" w:rsidRPr="00C13F95" w:rsidRDefault="00E235D6" w:rsidP="00E235D6">
      <w:pPr>
        <w:pStyle w:val="aa"/>
        <w:numPr>
          <w:ilvl w:val="0"/>
          <w:numId w:val="6"/>
        </w:numPr>
        <w:spacing w:line="276" w:lineRule="auto"/>
        <w:textAlignment w:val="baseline"/>
        <w:rPr>
          <w:sz w:val="28"/>
        </w:rPr>
      </w:pPr>
      <w:r w:rsidRPr="00C13F95">
        <w:rPr>
          <w:sz w:val="28"/>
        </w:rPr>
        <w:t>Теоретические аспекты получения и структурирования знаний. Способы получения знаний для принятия обоснованных финансовых решений</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Контактный, процедурный и когнитивные слои. </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Стратификация знаний в финансово-кредитной сфере. </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Понятие формальной системы. Исчисление высказываний как формальная система. </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Исчисление предикатов первого порядка. Семантика логики предикатов. </w:t>
      </w:r>
    </w:p>
    <w:p w:rsidR="00E235D6" w:rsidRPr="00C13F95" w:rsidRDefault="00E235D6" w:rsidP="00E235D6">
      <w:pPr>
        <w:pStyle w:val="aa"/>
        <w:numPr>
          <w:ilvl w:val="0"/>
          <w:numId w:val="6"/>
        </w:numPr>
        <w:spacing w:line="276" w:lineRule="auto"/>
        <w:textAlignment w:val="baseline"/>
        <w:rPr>
          <w:sz w:val="28"/>
        </w:rPr>
      </w:pPr>
      <w:r w:rsidRPr="00C13F95">
        <w:rPr>
          <w:sz w:val="28"/>
        </w:rPr>
        <w:t>Доказательство методом резолюции. Система опровержения на основе резолюции. Применение логики при анализе конфликтных ситуаций.</w:t>
      </w:r>
    </w:p>
    <w:p w:rsidR="00E235D6" w:rsidRPr="00C13F95" w:rsidRDefault="00E235D6" w:rsidP="00E235D6">
      <w:pPr>
        <w:pStyle w:val="aa"/>
        <w:numPr>
          <w:ilvl w:val="0"/>
          <w:numId w:val="6"/>
        </w:numPr>
        <w:spacing w:line="276" w:lineRule="auto"/>
        <w:textAlignment w:val="baseline"/>
        <w:rPr>
          <w:sz w:val="28"/>
        </w:rPr>
      </w:pPr>
      <w:r w:rsidRPr="00C13F95">
        <w:rPr>
          <w:sz w:val="28"/>
        </w:rPr>
        <w:lastRenderedPageBreak/>
        <w:t>Стратегии управления для методов резолюции. Извлечение ответа из опровержения на основе резолюции.</w:t>
      </w:r>
    </w:p>
    <w:p w:rsidR="00E235D6" w:rsidRPr="00C13F95" w:rsidRDefault="00E235D6" w:rsidP="00E235D6">
      <w:pPr>
        <w:pStyle w:val="aa"/>
        <w:numPr>
          <w:ilvl w:val="0"/>
          <w:numId w:val="6"/>
        </w:numPr>
        <w:spacing w:line="276" w:lineRule="auto"/>
        <w:textAlignment w:val="baseline"/>
        <w:rPr>
          <w:sz w:val="28"/>
        </w:rPr>
      </w:pPr>
      <w:r w:rsidRPr="00C13F95">
        <w:rPr>
          <w:sz w:val="28"/>
        </w:rPr>
        <w:t>Системы продукций. Задачи представления. Пример из практики принятия инвестиционных решений.</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Стратегии поиска для систем продукций. </w:t>
      </w:r>
    </w:p>
    <w:p w:rsidR="00E235D6" w:rsidRPr="00C13F95" w:rsidRDefault="00E235D6" w:rsidP="00E235D6">
      <w:pPr>
        <w:pStyle w:val="aa"/>
        <w:numPr>
          <w:ilvl w:val="0"/>
          <w:numId w:val="6"/>
        </w:numPr>
        <w:spacing w:line="276" w:lineRule="auto"/>
        <w:textAlignment w:val="baseline"/>
        <w:rPr>
          <w:sz w:val="28"/>
        </w:rPr>
      </w:pPr>
      <w:r w:rsidRPr="00C13F95">
        <w:rPr>
          <w:sz w:val="28"/>
        </w:rPr>
        <w:t>Обратные и двухсторонние системы продукций. Коммутативные системы продукций. Разложимые системы продукций. Графы</w:t>
      </w:r>
      <w:proofErr w:type="gramStart"/>
      <w:r w:rsidRPr="00C13F95">
        <w:rPr>
          <w:sz w:val="28"/>
        </w:rPr>
        <w:t xml:space="preserve"> И</w:t>
      </w:r>
      <w:proofErr w:type="gramEnd"/>
      <w:r w:rsidRPr="00C13F95">
        <w:rPr>
          <w:sz w:val="28"/>
        </w:rPr>
        <w:t>/ИЛИ.</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Фреймы. Имя фрейма и его слоты. Принцип матрешки. Описание фреймом финансовых состояний компании. </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Фреймы-структуры, фреймы-роли, фреймы-сценарии, фреймы-ситуации. </w:t>
      </w:r>
    </w:p>
    <w:p w:rsidR="00E235D6" w:rsidRPr="00C13F95" w:rsidRDefault="00E235D6" w:rsidP="00E235D6">
      <w:pPr>
        <w:pStyle w:val="aa"/>
        <w:numPr>
          <w:ilvl w:val="0"/>
          <w:numId w:val="6"/>
        </w:numPr>
        <w:spacing w:line="276" w:lineRule="auto"/>
        <w:textAlignment w:val="baseline"/>
        <w:rPr>
          <w:sz w:val="28"/>
        </w:rPr>
      </w:pPr>
      <w:r w:rsidRPr="00C13F95">
        <w:rPr>
          <w:sz w:val="28"/>
        </w:rPr>
        <w:t>Семантические сети. Примеры семантики финансовой отчетности.</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Модель сети </w:t>
      </w:r>
      <w:proofErr w:type="spellStart"/>
      <w:r w:rsidRPr="00C13F95">
        <w:rPr>
          <w:sz w:val="28"/>
        </w:rPr>
        <w:t>Куиллиана</w:t>
      </w:r>
      <w:proofErr w:type="spellEnd"/>
      <w:r w:rsidRPr="00C13F95">
        <w:rPr>
          <w:sz w:val="28"/>
        </w:rPr>
        <w:t>. Применение этой модели в практике менеджмента.</w:t>
      </w:r>
    </w:p>
    <w:p w:rsidR="00E235D6" w:rsidRPr="00C13F95" w:rsidRDefault="00E235D6" w:rsidP="00E235D6">
      <w:pPr>
        <w:pStyle w:val="aa"/>
        <w:numPr>
          <w:ilvl w:val="0"/>
          <w:numId w:val="6"/>
        </w:numPr>
        <w:spacing w:line="276" w:lineRule="auto"/>
        <w:textAlignment w:val="baseline"/>
        <w:rPr>
          <w:sz w:val="28"/>
        </w:rPr>
      </w:pPr>
      <w:r w:rsidRPr="00C13F95">
        <w:rPr>
          <w:sz w:val="28"/>
        </w:rPr>
        <w:t>Разделение семантической сети. Семантика разрешения конфликтов.</w:t>
      </w:r>
    </w:p>
    <w:p w:rsidR="00E235D6" w:rsidRPr="00C13F95" w:rsidRDefault="00E235D6" w:rsidP="00E235D6">
      <w:pPr>
        <w:pStyle w:val="aa"/>
        <w:numPr>
          <w:ilvl w:val="0"/>
          <w:numId w:val="6"/>
        </w:numPr>
        <w:spacing w:line="276" w:lineRule="auto"/>
        <w:textAlignment w:val="baseline"/>
        <w:rPr>
          <w:sz w:val="28"/>
        </w:rPr>
      </w:pPr>
      <w:r w:rsidRPr="00C13F95">
        <w:rPr>
          <w:sz w:val="28"/>
        </w:rPr>
        <w:t xml:space="preserve">Представление семантической сети в виде совокупности фреймов. </w:t>
      </w:r>
    </w:p>
    <w:p w:rsidR="00E235D6" w:rsidRPr="00C13F95" w:rsidRDefault="00E235D6" w:rsidP="00E235D6">
      <w:pPr>
        <w:pStyle w:val="aa"/>
        <w:numPr>
          <w:ilvl w:val="0"/>
          <w:numId w:val="6"/>
        </w:numPr>
        <w:spacing w:line="276" w:lineRule="auto"/>
        <w:textAlignment w:val="baseline"/>
        <w:rPr>
          <w:sz w:val="28"/>
        </w:rPr>
      </w:pPr>
      <w:r w:rsidRPr="00C13F95">
        <w:rPr>
          <w:sz w:val="28"/>
        </w:rPr>
        <w:t>Дедуктивный вывод на семантических сетях. Примеры из практики решений менеджера.</w:t>
      </w:r>
    </w:p>
    <w:p w:rsidR="00E235D6" w:rsidRPr="00C13F95" w:rsidRDefault="00E235D6" w:rsidP="00E235D6">
      <w:pPr>
        <w:pStyle w:val="aa"/>
        <w:numPr>
          <w:ilvl w:val="0"/>
          <w:numId w:val="6"/>
        </w:numPr>
        <w:spacing w:line="276" w:lineRule="auto"/>
        <w:textAlignment w:val="baseline"/>
        <w:rPr>
          <w:sz w:val="28"/>
        </w:rPr>
      </w:pPr>
      <w:r w:rsidRPr="00C13F95">
        <w:rPr>
          <w:sz w:val="28"/>
        </w:rPr>
        <w:t>Знание как источник конкурентных преимуществ фирмы.</w:t>
      </w:r>
    </w:p>
    <w:p w:rsidR="00E235D6" w:rsidRPr="00C13F95" w:rsidRDefault="00E235D6" w:rsidP="00E235D6">
      <w:pPr>
        <w:pStyle w:val="aa"/>
        <w:numPr>
          <w:ilvl w:val="0"/>
          <w:numId w:val="6"/>
        </w:numPr>
        <w:spacing w:line="276" w:lineRule="auto"/>
        <w:textAlignment w:val="baseline"/>
        <w:rPr>
          <w:sz w:val="28"/>
        </w:rPr>
      </w:pPr>
      <w:r w:rsidRPr="00C13F95">
        <w:rPr>
          <w:sz w:val="28"/>
        </w:rPr>
        <w:t>Снижение финансовых издержек при использовании знаний.</w:t>
      </w:r>
    </w:p>
    <w:p w:rsidR="00E235D6" w:rsidRPr="00C13F95" w:rsidRDefault="00E235D6" w:rsidP="00E235D6">
      <w:pPr>
        <w:pStyle w:val="aa"/>
        <w:numPr>
          <w:ilvl w:val="0"/>
          <w:numId w:val="6"/>
        </w:numPr>
        <w:spacing w:line="276" w:lineRule="auto"/>
        <w:textAlignment w:val="baseline"/>
        <w:rPr>
          <w:sz w:val="28"/>
        </w:rPr>
      </w:pPr>
      <w:r w:rsidRPr="00C13F95">
        <w:rPr>
          <w:sz w:val="28"/>
        </w:rPr>
        <w:t>Методика расчета уровня материализованных знаний компании.</w:t>
      </w:r>
    </w:p>
    <w:p w:rsidR="00E235D6" w:rsidRPr="00907754" w:rsidRDefault="00E235D6" w:rsidP="00E235D6">
      <w:pPr>
        <w:rPr>
          <w:b/>
          <w:sz w:val="28"/>
          <w:szCs w:val="28"/>
          <w:lang w:val="ru-RU"/>
        </w:rPr>
      </w:pPr>
    </w:p>
    <w:p w:rsidR="00E235D6" w:rsidRPr="00907754" w:rsidRDefault="00E235D6" w:rsidP="00E235D6">
      <w:pPr>
        <w:textAlignment w:val="baseline"/>
        <w:rPr>
          <w:rFonts w:ascii="Calibri" w:hAnsi="Calibri"/>
          <w:sz w:val="12"/>
          <w:szCs w:val="12"/>
          <w:lang w:val="ru-RU"/>
        </w:rPr>
      </w:pPr>
      <w:r w:rsidRPr="00907754">
        <w:rPr>
          <w:sz w:val="28"/>
          <w:lang w:val="ru-RU"/>
        </w:rPr>
        <w:t xml:space="preserve">Составитель ________________________ </w:t>
      </w:r>
      <w:proofErr w:type="spellStart"/>
      <w:r w:rsidRPr="00907754">
        <w:rPr>
          <w:sz w:val="28"/>
          <w:lang w:val="ru-RU"/>
        </w:rPr>
        <w:t>В.А.Долятовский</w:t>
      </w:r>
      <w:proofErr w:type="spellEnd"/>
    </w:p>
    <w:p w:rsidR="00E235D6" w:rsidRPr="00907754" w:rsidRDefault="00E235D6" w:rsidP="00E235D6">
      <w:pPr>
        <w:textAlignment w:val="baseline"/>
        <w:rPr>
          <w:rFonts w:ascii="Calibri" w:hAnsi="Calibri"/>
          <w:sz w:val="12"/>
          <w:szCs w:val="12"/>
          <w:lang w:val="ru-RU"/>
        </w:rPr>
      </w:pPr>
      <w:r w:rsidRPr="00907754">
        <w:rPr>
          <w:vertAlign w:val="superscript"/>
          <w:lang w:val="ru-RU"/>
        </w:rPr>
        <w:tab/>
      </w:r>
      <w:r w:rsidRPr="00907754">
        <w:rPr>
          <w:vertAlign w:val="superscript"/>
          <w:lang w:val="ru-RU"/>
        </w:rPr>
        <w:tab/>
      </w:r>
      <w:r w:rsidRPr="00907754">
        <w:rPr>
          <w:vertAlign w:val="superscript"/>
          <w:lang w:val="ru-RU"/>
        </w:rPr>
        <w:tab/>
        <w:t>(подпись)</w:t>
      </w:r>
    </w:p>
    <w:p w:rsidR="00E235D6" w:rsidRPr="00907754" w:rsidRDefault="00E235D6" w:rsidP="00E235D6">
      <w:pPr>
        <w:textAlignment w:val="baseline"/>
        <w:rPr>
          <w:sz w:val="20"/>
          <w:lang w:val="ru-RU"/>
        </w:rPr>
      </w:pPr>
      <w:r w:rsidRPr="00907754">
        <w:rPr>
          <w:sz w:val="20"/>
          <w:lang w:val="ru-RU"/>
        </w:rPr>
        <w:t>«____»__________________20</w:t>
      </w:r>
      <w:r w:rsidRPr="004C7433">
        <w:rPr>
          <w:sz w:val="20"/>
        </w:rPr>
        <w:t>     </w:t>
      </w:r>
      <w:r w:rsidRPr="00907754">
        <w:rPr>
          <w:sz w:val="20"/>
          <w:lang w:val="ru-RU"/>
        </w:rPr>
        <w:t>г.</w:t>
      </w:r>
      <w:r w:rsidRPr="004C7433">
        <w:rPr>
          <w:sz w:val="20"/>
        </w:rPr>
        <w:t> </w:t>
      </w:r>
    </w:p>
    <w:p w:rsidR="00E235D6" w:rsidRPr="00907754" w:rsidRDefault="00E235D6" w:rsidP="00E235D6">
      <w:pPr>
        <w:shd w:val="clear" w:color="auto" w:fill="FFFFFF"/>
        <w:jc w:val="center"/>
        <w:rPr>
          <w:sz w:val="28"/>
          <w:szCs w:val="28"/>
          <w:lang w:val="ru-RU"/>
        </w:rPr>
      </w:pPr>
    </w:p>
    <w:p w:rsidR="00E235D6" w:rsidRPr="00907754" w:rsidRDefault="00E235D6" w:rsidP="00E235D6">
      <w:pPr>
        <w:shd w:val="clear" w:color="auto" w:fill="FFFFFF"/>
        <w:jc w:val="center"/>
        <w:rPr>
          <w:sz w:val="28"/>
          <w:szCs w:val="28"/>
          <w:lang w:val="ru-RU"/>
        </w:rPr>
      </w:pPr>
    </w:p>
    <w:p w:rsidR="00E235D6" w:rsidRPr="00907754" w:rsidRDefault="00E235D6" w:rsidP="00E235D6">
      <w:pPr>
        <w:shd w:val="clear" w:color="auto" w:fill="FFFFFF"/>
        <w:jc w:val="center"/>
        <w:rPr>
          <w:sz w:val="28"/>
          <w:szCs w:val="28"/>
          <w:lang w:val="ru-RU"/>
        </w:rPr>
      </w:pPr>
      <w:r w:rsidRPr="00907754">
        <w:rPr>
          <w:sz w:val="28"/>
          <w:szCs w:val="28"/>
          <w:lang w:val="ru-RU"/>
        </w:rPr>
        <w:t>Министерство образования и науки Российской Федерации</w:t>
      </w:r>
    </w:p>
    <w:p w:rsidR="00E235D6" w:rsidRPr="00907754" w:rsidRDefault="00E235D6" w:rsidP="00E235D6">
      <w:pPr>
        <w:shd w:val="clear" w:color="auto" w:fill="FFFFFF"/>
        <w:ind w:firstLine="709"/>
        <w:jc w:val="center"/>
        <w:rPr>
          <w:sz w:val="28"/>
          <w:szCs w:val="28"/>
          <w:lang w:val="ru-RU"/>
        </w:rPr>
      </w:pPr>
      <w:r w:rsidRPr="00907754">
        <w:rPr>
          <w:sz w:val="28"/>
          <w:szCs w:val="28"/>
          <w:lang w:val="ru-RU"/>
        </w:rPr>
        <w:t>Федеральное государственное бюджетное образовательное учреждение высшего образования</w:t>
      </w:r>
    </w:p>
    <w:p w:rsidR="00E235D6" w:rsidRPr="00907754" w:rsidRDefault="00E235D6" w:rsidP="00E235D6">
      <w:pPr>
        <w:shd w:val="clear" w:color="auto" w:fill="FFFFFF"/>
        <w:jc w:val="center"/>
        <w:rPr>
          <w:sz w:val="28"/>
          <w:szCs w:val="28"/>
          <w:lang w:val="ru-RU"/>
        </w:rPr>
      </w:pPr>
      <w:r w:rsidRPr="00907754">
        <w:rPr>
          <w:sz w:val="28"/>
          <w:szCs w:val="28"/>
          <w:lang w:val="ru-RU"/>
        </w:rPr>
        <w:t>«Ростовский государственный экономический университет (РИНХ)»</w:t>
      </w:r>
    </w:p>
    <w:p w:rsidR="00E235D6" w:rsidRPr="00907754" w:rsidRDefault="00E235D6" w:rsidP="00E235D6">
      <w:pPr>
        <w:shd w:val="clear" w:color="auto" w:fill="FFFFFF"/>
        <w:jc w:val="center"/>
        <w:rPr>
          <w:sz w:val="28"/>
          <w:szCs w:val="28"/>
          <w:lang w:val="ru-RU"/>
        </w:rPr>
      </w:pPr>
    </w:p>
    <w:p w:rsidR="00E235D6" w:rsidRPr="00907754" w:rsidRDefault="00E235D6" w:rsidP="00E235D6">
      <w:pPr>
        <w:shd w:val="clear" w:color="auto" w:fill="FFFFFF"/>
        <w:jc w:val="center"/>
        <w:rPr>
          <w:sz w:val="28"/>
          <w:szCs w:val="28"/>
          <w:u w:val="single"/>
          <w:lang w:val="ru-RU"/>
        </w:rPr>
      </w:pPr>
      <w:r w:rsidRPr="00907754">
        <w:rPr>
          <w:sz w:val="28"/>
          <w:szCs w:val="28"/>
          <w:lang w:val="ru-RU"/>
        </w:rPr>
        <w:t xml:space="preserve">Кафедра </w:t>
      </w:r>
      <w:r w:rsidRPr="00907754">
        <w:rPr>
          <w:sz w:val="28"/>
          <w:szCs w:val="28"/>
          <w:u w:val="single"/>
          <w:lang w:val="ru-RU"/>
        </w:rPr>
        <w:t>«Общего и стратегического менеджмента»</w:t>
      </w:r>
    </w:p>
    <w:p w:rsidR="00E235D6" w:rsidRPr="00907754" w:rsidRDefault="00E235D6" w:rsidP="00E235D6">
      <w:pPr>
        <w:widowControl w:val="0"/>
        <w:jc w:val="center"/>
        <w:rPr>
          <w:lang w:val="ru-RU"/>
        </w:rPr>
      </w:pP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jc w:val="center"/>
        <w:textAlignment w:val="baseline"/>
        <w:rPr>
          <w:lang w:val="ru-RU"/>
        </w:rPr>
      </w:pPr>
      <w:r w:rsidRPr="00907754">
        <w:rPr>
          <w:b/>
          <w:bCs/>
          <w:lang w:val="ru-RU"/>
        </w:rPr>
        <w:t>ЭКЗАМЕНАЦИОННЫЙ БИЛЕТ</w:t>
      </w:r>
      <w:r>
        <w:rPr>
          <w:b/>
          <w:bCs/>
        </w:rPr>
        <w:t> </w:t>
      </w:r>
      <w:r w:rsidRPr="00907754">
        <w:rPr>
          <w:b/>
          <w:bCs/>
          <w:lang w:val="ru-RU"/>
        </w:rPr>
        <w:t>№ 1</w:t>
      </w:r>
      <w:r w:rsidRPr="003C1A86">
        <w:t> </w:t>
      </w:r>
    </w:p>
    <w:p w:rsidR="00E235D6" w:rsidRPr="00907754" w:rsidRDefault="00E235D6" w:rsidP="00E235D6">
      <w:pPr>
        <w:jc w:val="center"/>
        <w:textAlignment w:val="baseline"/>
        <w:rPr>
          <w:lang w:val="ru-RU"/>
        </w:rPr>
      </w:pPr>
    </w:p>
    <w:p w:rsidR="00E235D6" w:rsidRPr="00907754" w:rsidRDefault="00E235D6" w:rsidP="00E235D6">
      <w:pPr>
        <w:spacing w:line="360" w:lineRule="auto"/>
        <w:jc w:val="center"/>
        <w:rPr>
          <w:sz w:val="28"/>
          <w:szCs w:val="28"/>
          <w:lang w:val="ru-RU"/>
        </w:rPr>
      </w:pPr>
      <w:r w:rsidRPr="00907754">
        <w:rPr>
          <w:sz w:val="28"/>
          <w:szCs w:val="28"/>
          <w:lang w:val="ru-RU"/>
        </w:rPr>
        <w:lastRenderedPageBreak/>
        <w:t>по дисциплине</w:t>
      </w:r>
      <w:proofErr w:type="gramStart"/>
      <w:r w:rsidRPr="00907754">
        <w:rPr>
          <w:sz w:val="28"/>
          <w:szCs w:val="28"/>
          <w:lang w:val="ru-RU"/>
        </w:rPr>
        <w:t>«У</w:t>
      </w:r>
      <w:proofErr w:type="gramEnd"/>
      <w:r w:rsidRPr="00907754">
        <w:rPr>
          <w:sz w:val="28"/>
          <w:szCs w:val="28"/>
          <w:lang w:val="ru-RU"/>
        </w:rPr>
        <w:t>правление знаниями»</w:t>
      </w:r>
    </w:p>
    <w:p w:rsidR="00E235D6" w:rsidRPr="00907754" w:rsidRDefault="00E235D6" w:rsidP="00E235D6">
      <w:pPr>
        <w:jc w:val="center"/>
        <w:textAlignment w:val="baseline"/>
        <w:rPr>
          <w:lang w:val="ru-RU"/>
        </w:rPr>
      </w:pPr>
    </w:p>
    <w:p w:rsidR="00E235D6" w:rsidRPr="00907754" w:rsidRDefault="00E235D6" w:rsidP="00E235D6">
      <w:pPr>
        <w:jc w:val="center"/>
        <w:textAlignment w:val="baseline"/>
        <w:rPr>
          <w:rFonts w:ascii="Calibri" w:hAnsi="Calibri"/>
          <w:sz w:val="12"/>
          <w:szCs w:val="12"/>
          <w:lang w:val="ru-RU"/>
        </w:rPr>
      </w:pPr>
    </w:p>
    <w:p w:rsidR="00E235D6" w:rsidRPr="00C13F95" w:rsidRDefault="00E235D6" w:rsidP="00E235D6">
      <w:pPr>
        <w:pStyle w:val="aa"/>
        <w:numPr>
          <w:ilvl w:val="0"/>
          <w:numId w:val="7"/>
        </w:numPr>
        <w:textAlignment w:val="baseline"/>
        <w:rPr>
          <w:sz w:val="28"/>
        </w:rPr>
      </w:pPr>
      <w:r w:rsidRPr="00C13F95">
        <w:rPr>
          <w:sz w:val="28"/>
        </w:rPr>
        <w:t>Определение термина «знание». Эволюция данных и процесс их преобразования в знания. Снижение энтропии при применении знаний по сравнению с данными.</w:t>
      </w:r>
    </w:p>
    <w:p w:rsidR="00E235D6" w:rsidRPr="00C13F95" w:rsidRDefault="00E235D6" w:rsidP="00E235D6">
      <w:pPr>
        <w:pStyle w:val="aa"/>
        <w:numPr>
          <w:ilvl w:val="0"/>
          <w:numId w:val="7"/>
        </w:numPr>
        <w:textAlignment w:val="baseline"/>
        <w:rPr>
          <w:sz w:val="28"/>
        </w:rPr>
      </w:pPr>
      <w:r w:rsidRPr="00C13F95">
        <w:rPr>
          <w:sz w:val="28"/>
        </w:rPr>
        <w:t>Поле знаний. Пример построения поля знаний для управления фирмой.</w:t>
      </w:r>
    </w:p>
    <w:p w:rsidR="00E235D6" w:rsidRPr="00C13F95" w:rsidRDefault="00E235D6" w:rsidP="00E235D6">
      <w:pPr>
        <w:pStyle w:val="aa"/>
        <w:numPr>
          <w:ilvl w:val="0"/>
          <w:numId w:val="7"/>
        </w:numPr>
        <w:textAlignment w:val="baseline"/>
        <w:rPr>
          <w:sz w:val="28"/>
        </w:rPr>
      </w:pPr>
      <w:r w:rsidRPr="00C13F95">
        <w:rPr>
          <w:sz w:val="28"/>
        </w:rPr>
        <w:t>Семиотика, семантика, прагматика и синтаксис. Применение знаний в процессах делового общения.</w:t>
      </w:r>
    </w:p>
    <w:p w:rsidR="00E235D6" w:rsidRPr="00907754" w:rsidRDefault="00E235D6" w:rsidP="00E235D6">
      <w:pPr>
        <w:textAlignment w:val="baseline"/>
        <w:rPr>
          <w:rFonts w:ascii="Calibri" w:hAnsi="Calibri"/>
          <w:lang w:val="ru-RU"/>
        </w:rPr>
      </w:pPr>
    </w:p>
    <w:p w:rsidR="00E235D6" w:rsidRPr="00907754" w:rsidRDefault="00E235D6" w:rsidP="00E235D6">
      <w:pPr>
        <w:textAlignment w:val="baseline"/>
        <w:rPr>
          <w:rFonts w:ascii="Calibri" w:hAnsi="Calibri"/>
          <w:sz w:val="12"/>
          <w:szCs w:val="12"/>
          <w:lang w:val="ru-RU"/>
        </w:rPr>
      </w:pPr>
      <w:r w:rsidRPr="00907754">
        <w:rPr>
          <w:sz w:val="28"/>
          <w:lang w:val="ru-RU"/>
        </w:rPr>
        <w:t>Составитель</w:t>
      </w:r>
      <w:r>
        <w:rPr>
          <w:sz w:val="20"/>
        </w:rPr>
        <w:t>       </w:t>
      </w:r>
      <w:r w:rsidRPr="00907754">
        <w:rPr>
          <w:sz w:val="20"/>
          <w:lang w:val="ru-RU"/>
        </w:rPr>
        <w:t xml:space="preserve"> </w:t>
      </w:r>
      <w:proofErr w:type="spellStart"/>
      <w:r w:rsidRPr="00907754">
        <w:rPr>
          <w:sz w:val="20"/>
          <w:lang w:val="ru-RU"/>
        </w:rPr>
        <w:t>_____________________________________</w:t>
      </w:r>
      <w:r w:rsidRPr="00907754">
        <w:rPr>
          <w:sz w:val="28"/>
          <w:lang w:val="ru-RU"/>
        </w:rPr>
        <w:t>В.А.Долятовский</w:t>
      </w:r>
      <w:proofErr w:type="spellEnd"/>
      <w:r>
        <w:rPr>
          <w:vertAlign w:val="superscript"/>
        </w:rPr>
        <w:t>                                                                                                                                     </w:t>
      </w:r>
      <w:r w:rsidRPr="00907754">
        <w:rPr>
          <w:vertAlign w:val="superscript"/>
          <w:lang w:val="ru-RU"/>
        </w:rPr>
        <w:t xml:space="preserve"> (подпись)</w:t>
      </w:r>
      <w:r>
        <w:rPr>
          <w:vertAlign w:val="superscript"/>
        </w:rPr>
        <w:t>   </w:t>
      </w:r>
      <w:r>
        <w:rPr>
          <w:sz w:val="28"/>
        </w:rPr>
        <w:t>                   </w:t>
      </w:r>
    </w:p>
    <w:p w:rsidR="00E235D6" w:rsidRPr="00907754" w:rsidRDefault="00E235D6" w:rsidP="00E235D6">
      <w:pPr>
        <w:textAlignment w:val="baseline"/>
        <w:rPr>
          <w:sz w:val="20"/>
          <w:lang w:val="ru-RU"/>
        </w:rPr>
      </w:pPr>
      <w:r w:rsidRPr="00907754">
        <w:rPr>
          <w:sz w:val="28"/>
          <w:lang w:val="ru-RU"/>
        </w:rPr>
        <w:t>Заведующий кафедрой</w:t>
      </w:r>
      <w:r>
        <w:rPr>
          <w:sz w:val="20"/>
        </w:rPr>
        <w:t>   </w:t>
      </w:r>
      <w:r w:rsidRPr="00907754">
        <w:rPr>
          <w:sz w:val="20"/>
          <w:lang w:val="ru-RU"/>
        </w:rPr>
        <w:t xml:space="preserve"> </w:t>
      </w:r>
    </w:p>
    <w:p w:rsidR="00E235D6" w:rsidRPr="00907754" w:rsidRDefault="00E235D6" w:rsidP="00E235D6">
      <w:pPr>
        <w:textAlignment w:val="baseline"/>
        <w:rPr>
          <w:sz w:val="20"/>
          <w:lang w:val="ru-RU"/>
        </w:rPr>
      </w:pPr>
    </w:p>
    <w:p w:rsidR="00E235D6" w:rsidRPr="00907754" w:rsidRDefault="00E235D6" w:rsidP="00E235D6">
      <w:pPr>
        <w:textAlignment w:val="baseline"/>
        <w:rPr>
          <w:rFonts w:ascii="Calibri" w:hAnsi="Calibri"/>
          <w:sz w:val="12"/>
          <w:szCs w:val="12"/>
          <w:lang w:val="ru-RU"/>
        </w:rPr>
      </w:pPr>
      <w:proofErr w:type="spellStart"/>
      <w:r w:rsidRPr="00907754">
        <w:rPr>
          <w:sz w:val="20"/>
          <w:lang w:val="ru-RU"/>
        </w:rPr>
        <w:t>__________________________</w:t>
      </w:r>
      <w:r w:rsidRPr="00907754">
        <w:rPr>
          <w:sz w:val="28"/>
          <w:lang w:val="ru-RU"/>
        </w:rPr>
        <w:t>С.Н.Гончарова</w:t>
      </w:r>
      <w:proofErr w:type="spellEnd"/>
      <w:r>
        <w:rPr>
          <w:vertAlign w:val="superscript"/>
        </w:rPr>
        <w:t>                                                                                                                         </w:t>
      </w:r>
    </w:p>
    <w:p w:rsidR="00E235D6" w:rsidRPr="00907754" w:rsidRDefault="00E235D6" w:rsidP="00E235D6">
      <w:pPr>
        <w:textAlignment w:val="baseline"/>
        <w:rPr>
          <w:rFonts w:ascii="Calibri" w:hAnsi="Calibri"/>
          <w:sz w:val="12"/>
          <w:szCs w:val="12"/>
          <w:lang w:val="ru-RU"/>
        </w:rPr>
      </w:pPr>
      <w:r>
        <w:rPr>
          <w:vertAlign w:val="superscript"/>
        </w:rPr>
        <w:t>                     </w:t>
      </w:r>
      <w:r w:rsidRPr="00907754">
        <w:rPr>
          <w:vertAlign w:val="superscript"/>
          <w:lang w:val="ru-RU"/>
        </w:rPr>
        <w:t xml:space="preserve"> (подпись)</w:t>
      </w:r>
      <w:r>
        <w:rPr>
          <w:vertAlign w:val="superscript"/>
        </w:rPr>
        <w:t>   </w:t>
      </w:r>
      <w:r>
        <w:rPr>
          <w:sz w:val="28"/>
        </w:rPr>
        <w:t>                   </w:t>
      </w:r>
    </w:p>
    <w:p w:rsidR="00E235D6" w:rsidRPr="00907754" w:rsidRDefault="00E235D6" w:rsidP="00E235D6">
      <w:pPr>
        <w:textAlignment w:val="baseline"/>
        <w:rPr>
          <w:rFonts w:ascii="Calibri" w:hAnsi="Calibri"/>
          <w:sz w:val="12"/>
          <w:szCs w:val="12"/>
          <w:lang w:val="ru-RU"/>
        </w:rPr>
      </w:pPr>
      <w:r w:rsidRPr="00907754">
        <w:rPr>
          <w:sz w:val="20"/>
          <w:lang w:val="ru-RU"/>
        </w:rPr>
        <w:t>«____»__________________20</w:t>
      </w:r>
      <w:r>
        <w:rPr>
          <w:sz w:val="20"/>
        </w:rPr>
        <w:t>     </w:t>
      </w:r>
      <w:r w:rsidRPr="00907754">
        <w:rPr>
          <w:sz w:val="20"/>
          <w:lang w:val="ru-RU"/>
        </w:rPr>
        <w:t>г.</w:t>
      </w:r>
      <w:r>
        <w:rPr>
          <w:sz w:val="20"/>
        </w:rPr>
        <w:t> </w:t>
      </w:r>
    </w:p>
    <w:p w:rsidR="00E235D6" w:rsidRPr="00907754" w:rsidRDefault="00E235D6" w:rsidP="00E235D6">
      <w:pPr>
        <w:textAlignment w:val="baseline"/>
        <w:rPr>
          <w:rFonts w:ascii="Calibri" w:hAnsi="Calibri"/>
          <w:lang w:val="ru-RU"/>
        </w:rPr>
      </w:pPr>
    </w:p>
    <w:p w:rsidR="00E235D6" w:rsidRPr="00907754" w:rsidRDefault="00E235D6" w:rsidP="00E235D6">
      <w:pPr>
        <w:textAlignment w:val="baseline"/>
        <w:rPr>
          <w:rFonts w:ascii="Calibri" w:hAnsi="Calibri"/>
          <w:lang w:val="ru-RU"/>
        </w:rPr>
      </w:pPr>
    </w:p>
    <w:p w:rsidR="00E235D6" w:rsidRPr="00907754" w:rsidRDefault="00E235D6" w:rsidP="00E235D6">
      <w:pPr>
        <w:shd w:val="clear" w:color="auto" w:fill="FFFFFF"/>
        <w:jc w:val="center"/>
        <w:rPr>
          <w:sz w:val="28"/>
          <w:szCs w:val="28"/>
          <w:lang w:val="ru-RU"/>
        </w:rPr>
      </w:pPr>
      <w:r w:rsidRPr="00907754">
        <w:rPr>
          <w:sz w:val="28"/>
          <w:szCs w:val="28"/>
          <w:lang w:val="ru-RU"/>
        </w:rPr>
        <w:t>Министерство образования и науки Российской Федерации</w:t>
      </w:r>
    </w:p>
    <w:p w:rsidR="00E235D6" w:rsidRPr="00907754" w:rsidRDefault="00E235D6" w:rsidP="00E235D6">
      <w:pPr>
        <w:shd w:val="clear" w:color="auto" w:fill="FFFFFF"/>
        <w:ind w:firstLine="709"/>
        <w:jc w:val="center"/>
        <w:rPr>
          <w:sz w:val="28"/>
          <w:szCs w:val="28"/>
          <w:lang w:val="ru-RU"/>
        </w:rPr>
      </w:pPr>
      <w:r w:rsidRPr="00907754">
        <w:rPr>
          <w:sz w:val="28"/>
          <w:szCs w:val="28"/>
          <w:lang w:val="ru-RU"/>
        </w:rPr>
        <w:t>Федеральное государственное бюджетное образовательное учреждение высшего образования</w:t>
      </w:r>
    </w:p>
    <w:p w:rsidR="00E235D6" w:rsidRPr="00907754" w:rsidRDefault="00E235D6" w:rsidP="00E235D6">
      <w:pPr>
        <w:shd w:val="clear" w:color="auto" w:fill="FFFFFF"/>
        <w:jc w:val="center"/>
        <w:rPr>
          <w:sz w:val="28"/>
          <w:szCs w:val="28"/>
          <w:lang w:val="ru-RU"/>
        </w:rPr>
      </w:pPr>
      <w:r w:rsidRPr="00907754">
        <w:rPr>
          <w:sz w:val="28"/>
          <w:szCs w:val="28"/>
          <w:lang w:val="ru-RU"/>
        </w:rPr>
        <w:t>«Ростовский государственный экономический университет (РИНХ)»</w:t>
      </w:r>
    </w:p>
    <w:p w:rsidR="00E235D6" w:rsidRPr="00907754" w:rsidRDefault="00E235D6" w:rsidP="00E235D6">
      <w:pPr>
        <w:shd w:val="clear" w:color="auto" w:fill="FFFFFF"/>
        <w:jc w:val="center"/>
        <w:rPr>
          <w:sz w:val="28"/>
          <w:szCs w:val="28"/>
          <w:lang w:val="ru-RU"/>
        </w:rPr>
      </w:pPr>
    </w:p>
    <w:p w:rsidR="00E235D6" w:rsidRPr="00907754" w:rsidRDefault="00E235D6" w:rsidP="00E235D6">
      <w:pPr>
        <w:shd w:val="clear" w:color="auto" w:fill="FFFFFF"/>
        <w:jc w:val="center"/>
        <w:rPr>
          <w:sz w:val="28"/>
          <w:szCs w:val="28"/>
          <w:u w:val="single"/>
          <w:lang w:val="ru-RU"/>
        </w:rPr>
      </w:pPr>
      <w:r w:rsidRPr="00907754">
        <w:rPr>
          <w:sz w:val="28"/>
          <w:szCs w:val="28"/>
          <w:lang w:val="ru-RU"/>
        </w:rPr>
        <w:t xml:space="preserve">Кафедра </w:t>
      </w:r>
      <w:r w:rsidRPr="00907754">
        <w:rPr>
          <w:sz w:val="28"/>
          <w:szCs w:val="28"/>
          <w:u w:val="single"/>
          <w:lang w:val="ru-RU"/>
        </w:rPr>
        <w:t>«Общего и стратегического менеджмента»</w:t>
      </w:r>
    </w:p>
    <w:p w:rsidR="00E235D6" w:rsidRPr="00907754" w:rsidRDefault="00E235D6" w:rsidP="00E235D6">
      <w:pPr>
        <w:widowControl w:val="0"/>
        <w:jc w:val="center"/>
        <w:rPr>
          <w:lang w:val="ru-RU"/>
        </w:rPr>
      </w:pP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jc w:val="center"/>
        <w:textAlignment w:val="baseline"/>
        <w:rPr>
          <w:lang w:val="ru-RU"/>
        </w:rPr>
      </w:pPr>
      <w:r w:rsidRPr="00907754">
        <w:rPr>
          <w:b/>
          <w:bCs/>
          <w:lang w:val="ru-RU"/>
        </w:rPr>
        <w:t>ЭКЗАМЕНАЦИОННЫЙ БИЛЕТ</w:t>
      </w:r>
      <w:r>
        <w:rPr>
          <w:b/>
          <w:bCs/>
        </w:rPr>
        <w:t> </w:t>
      </w:r>
      <w:r w:rsidRPr="00907754">
        <w:rPr>
          <w:b/>
          <w:bCs/>
          <w:lang w:val="ru-RU"/>
        </w:rPr>
        <w:t>№ 2</w:t>
      </w:r>
      <w:r w:rsidRPr="003C1A86">
        <w:t> </w:t>
      </w:r>
    </w:p>
    <w:p w:rsidR="00E235D6" w:rsidRPr="00907754" w:rsidRDefault="00E235D6" w:rsidP="00E235D6">
      <w:pPr>
        <w:jc w:val="center"/>
        <w:textAlignment w:val="baseline"/>
        <w:rPr>
          <w:lang w:val="ru-RU"/>
        </w:rPr>
      </w:pPr>
    </w:p>
    <w:p w:rsidR="00E235D6" w:rsidRPr="00907754" w:rsidRDefault="00E235D6" w:rsidP="00E235D6">
      <w:pPr>
        <w:spacing w:line="360" w:lineRule="auto"/>
        <w:jc w:val="center"/>
        <w:rPr>
          <w:sz w:val="28"/>
          <w:szCs w:val="28"/>
          <w:lang w:val="ru-RU"/>
        </w:rPr>
      </w:pPr>
      <w:r w:rsidRPr="00907754">
        <w:rPr>
          <w:sz w:val="28"/>
          <w:szCs w:val="28"/>
          <w:lang w:val="ru-RU"/>
        </w:rPr>
        <w:t>по дисциплине</w:t>
      </w:r>
      <w:proofErr w:type="gramStart"/>
      <w:r w:rsidRPr="00907754">
        <w:rPr>
          <w:sz w:val="28"/>
          <w:szCs w:val="28"/>
          <w:lang w:val="ru-RU"/>
        </w:rPr>
        <w:t>«У</w:t>
      </w:r>
      <w:proofErr w:type="gramEnd"/>
      <w:r w:rsidRPr="00907754">
        <w:rPr>
          <w:sz w:val="28"/>
          <w:szCs w:val="28"/>
          <w:lang w:val="ru-RU"/>
        </w:rPr>
        <w:t>правление знаниями»</w:t>
      </w:r>
    </w:p>
    <w:p w:rsidR="00E235D6" w:rsidRPr="00907754" w:rsidRDefault="00E235D6" w:rsidP="00E235D6">
      <w:pPr>
        <w:jc w:val="center"/>
        <w:textAlignment w:val="baseline"/>
        <w:rPr>
          <w:lang w:val="ru-RU"/>
        </w:rPr>
      </w:pPr>
    </w:p>
    <w:p w:rsidR="00E235D6" w:rsidRPr="00907754" w:rsidRDefault="00E235D6" w:rsidP="00E235D6">
      <w:pPr>
        <w:jc w:val="center"/>
        <w:textAlignment w:val="baseline"/>
        <w:rPr>
          <w:rFonts w:ascii="Calibri" w:hAnsi="Calibri"/>
          <w:sz w:val="12"/>
          <w:szCs w:val="12"/>
          <w:lang w:val="ru-RU"/>
        </w:rPr>
      </w:pPr>
    </w:p>
    <w:p w:rsidR="00E235D6" w:rsidRPr="00682B08" w:rsidRDefault="00E235D6" w:rsidP="00E235D6">
      <w:pPr>
        <w:pStyle w:val="aa"/>
        <w:numPr>
          <w:ilvl w:val="0"/>
          <w:numId w:val="13"/>
        </w:numPr>
        <w:spacing w:line="276" w:lineRule="auto"/>
        <w:textAlignment w:val="baseline"/>
        <w:rPr>
          <w:sz w:val="28"/>
        </w:rPr>
      </w:pPr>
      <w:r w:rsidRPr="00682B08">
        <w:rPr>
          <w:sz w:val="28"/>
        </w:rPr>
        <w:lastRenderedPageBreak/>
        <w:t>Семиотика, семантика, прагматика и синтаксис. Применение знаний в процессах делового общения.</w:t>
      </w:r>
    </w:p>
    <w:p w:rsidR="00E235D6" w:rsidRPr="00682B08" w:rsidRDefault="00E235D6" w:rsidP="00E235D6">
      <w:pPr>
        <w:pStyle w:val="aa"/>
        <w:numPr>
          <w:ilvl w:val="0"/>
          <w:numId w:val="13"/>
        </w:numPr>
        <w:spacing w:line="276" w:lineRule="auto"/>
        <w:textAlignment w:val="baseline"/>
        <w:rPr>
          <w:sz w:val="28"/>
        </w:rPr>
      </w:pPr>
      <w:r w:rsidRPr="00682B08">
        <w:rPr>
          <w:sz w:val="28"/>
        </w:rPr>
        <w:t>Теоретические аспекты получения и структурирования знаний. Способы получения знаний для принятия обоснованных финансовых решений</w:t>
      </w:r>
    </w:p>
    <w:p w:rsidR="00E235D6" w:rsidRPr="00682B08" w:rsidRDefault="00E235D6" w:rsidP="00E235D6">
      <w:pPr>
        <w:pStyle w:val="aa"/>
        <w:numPr>
          <w:ilvl w:val="0"/>
          <w:numId w:val="13"/>
        </w:numPr>
        <w:spacing w:line="276" w:lineRule="auto"/>
        <w:textAlignment w:val="baseline"/>
        <w:rPr>
          <w:sz w:val="28"/>
        </w:rPr>
      </w:pPr>
      <w:r w:rsidRPr="00682B08">
        <w:rPr>
          <w:sz w:val="28"/>
        </w:rPr>
        <w:t>Доказательство методом резолюции. Система опровержения на основе резолюции. Применение логики при анализе конфликтных ситуаций.</w:t>
      </w:r>
    </w:p>
    <w:p w:rsidR="00E235D6" w:rsidRPr="00907754" w:rsidRDefault="00E235D6" w:rsidP="00E235D6">
      <w:pPr>
        <w:textAlignment w:val="baseline"/>
        <w:rPr>
          <w:rFonts w:ascii="Calibri" w:hAnsi="Calibri"/>
          <w:lang w:val="ru-RU"/>
        </w:rPr>
      </w:pPr>
    </w:p>
    <w:p w:rsidR="00E235D6" w:rsidRPr="00907754" w:rsidRDefault="00E235D6" w:rsidP="00E235D6">
      <w:pPr>
        <w:textAlignment w:val="baseline"/>
        <w:rPr>
          <w:rFonts w:ascii="Calibri" w:hAnsi="Calibri"/>
          <w:sz w:val="12"/>
          <w:szCs w:val="12"/>
          <w:lang w:val="ru-RU"/>
        </w:rPr>
      </w:pPr>
      <w:r w:rsidRPr="00907754">
        <w:rPr>
          <w:sz w:val="28"/>
          <w:lang w:val="ru-RU"/>
        </w:rPr>
        <w:t>Составитель</w:t>
      </w:r>
      <w:r>
        <w:rPr>
          <w:sz w:val="20"/>
        </w:rPr>
        <w:t>       </w:t>
      </w:r>
      <w:r w:rsidRPr="00907754">
        <w:rPr>
          <w:sz w:val="20"/>
          <w:lang w:val="ru-RU"/>
        </w:rPr>
        <w:t xml:space="preserve"> </w:t>
      </w:r>
      <w:proofErr w:type="spellStart"/>
      <w:r w:rsidRPr="00907754">
        <w:rPr>
          <w:sz w:val="20"/>
          <w:lang w:val="ru-RU"/>
        </w:rPr>
        <w:t>_____________________________________</w:t>
      </w:r>
      <w:r w:rsidRPr="00907754">
        <w:rPr>
          <w:sz w:val="28"/>
          <w:lang w:val="ru-RU"/>
        </w:rPr>
        <w:t>В.А.Долятовский</w:t>
      </w:r>
      <w:proofErr w:type="spellEnd"/>
      <w:r>
        <w:rPr>
          <w:vertAlign w:val="superscript"/>
        </w:rPr>
        <w:t>                                                                                                                                     </w:t>
      </w:r>
      <w:r w:rsidRPr="00907754">
        <w:rPr>
          <w:vertAlign w:val="superscript"/>
          <w:lang w:val="ru-RU"/>
        </w:rPr>
        <w:t xml:space="preserve"> (подпись)</w:t>
      </w:r>
      <w:r>
        <w:rPr>
          <w:vertAlign w:val="superscript"/>
        </w:rPr>
        <w:t>   </w:t>
      </w:r>
      <w:r>
        <w:rPr>
          <w:sz w:val="28"/>
        </w:rPr>
        <w:t>                   </w:t>
      </w:r>
    </w:p>
    <w:p w:rsidR="00E235D6" w:rsidRPr="00907754" w:rsidRDefault="00E235D6" w:rsidP="00E235D6">
      <w:pPr>
        <w:textAlignment w:val="baseline"/>
        <w:rPr>
          <w:sz w:val="20"/>
          <w:lang w:val="ru-RU"/>
        </w:rPr>
      </w:pPr>
      <w:r w:rsidRPr="00907754">
        <w:rPr>
          <w:sz w:val="28"/>
          <w:lang w:val="ru-RU"/>
        </w:rPr>
        <w:t>Заведующий кафедрой</w:t>
      </w:r>
      <w:r>
        <w:rPr>
          <w:sz w:val="20"/>
        </w:rPr>
        <w:t>   </w:t>
      </w:r>
      <w:r w:rsidRPr="00907754">
        <w:rPr>
          <w:sz w:val="20"/>
          <w:lang w:val="ru-RU"/>
        </w:rPr>
        <w:t xml:space="preserve"> </w:t>
      </w:r>
    </w:p>
    <w:p w:rsidR="00E235D6" w:rsidRPr="00907754" w:rsidRDefault="00E235D6" w:rsidP="00E235D6">
      <w:pPr>
        <w:textAlignment w:val="baseline"/>
        <w:rPr>
          <w:sz w:val="20"/>
          <w:lang w:val="ru-RU"/>
        </w:rPr>
      </w:pPr>
    </w:p>
    <w:p w:rsidR="00E235D6" w:rsidRPr="00907754" w:rsidRDefault="00E235D6" w:rsidP="00E235D6">
      <w:pPr>
        <w:textAlignment w:val="baseline"/>
        <w:rPr>
          <w:rFonts w:ascii="Calibri" w:hAnsi="Calibri"/>
          <w:sz w:val="12"/>
          <w:szCs w:val="12"/>
          <w:lang w:val="ru-RU"/>
        </w:rPr>
      </w:pPr>
      <w:proofErr w:type="spellStart"/>
      <w:r w:rsidRPr="00907754">
        <w:rPr>
          <w:sz w:val="20"/>
          <w:lang w:val="ru-RU"/>
        </w:rPr>
        <w:t>__________________________</w:t>
      </w:r>
      <w:r w:rsidRPr="00907754">
        <w:rPr>
          <w:sz w:val="28"/>
          <w:lang w:val="ru-RU"/>
        </w:rPr>
        <w:t>С.Н.Гончарова</w:t>
      </w:r>
      <w:proofErr w:type="spellEnd"/>
      <w:r>
        <w:rPr>
          <w:vertAlign w:val="superscript"/>
        </w:rPr>
        <w:t>                                                                                                                         </w:t>
      </w:r>
    </w:p>
    <w:p w:rsidR="00E235D6" w:rsidRPr="00907754" w:rsidRDefault="00E235D6" w:rsidP="00E235D6">
      <w:pPr>
        <w:textAlignment w:val="baseline"/>
        <w:rPr>
          <w:rFonts w:ascii="Calibri" w:hAnsi="Calibri"/>
          <w:sz w:val="12"/>
          <w:szCs w:val="12"/>
          <w:lang w:val="ru-RU"/>
        </w:rPr>
      </w:pPr>
      <w:r>
        <w:rPr>
          <w:vertAlign w:val="superscript"/>
        </w:rPr>
        <w:t>                     </w:t>
      </w:r>
      <w:r w:rsidRPr="00907754">
        <w:rPr>
          <w:vertAlign w:val="superscript"/>
          <w:lang w:val="ru-RU"/>
        </w:rPr>
        <w:t xml:space="preserve"> (подпись)</w:t>
      </w:r>
      <w:r>
        <w:rPr>
          <w:vertAlign w:val="superscript"/>
        </w:rPr>
        <w:t>   </w:t>
      </w:r>
      <w:r>
        <w:rPr>
          <w:sz w:val="28"/>
        </w:rPr>
        <w:t>                   </w:t>
      </w:r>
    </w:p>
    <w:p w:rsidR="00E235D6" w:rsidRPr="00907754" w:rsidRDefault="00E235D6" w:rsidP="00E235D6">
      <w:pPr>
        <w:textAlignment w:val="baseline"/>
        <w:rPr>
          <w:sz w:val="20"/>
          <w:lang w:val="ru-RU"/>
        </w:rPr>
      </w:pPr>
      <w:r w:rsidRPr="00907754">
        <w:rPr>
          <w:sz w:val="20"/>
          <w:lang w:val="ru-RU"/>
        </w:rPr>
        <w:t>«____»__________________20</w:t>
      </w:r>
      <w:r>
        <w:rPr>
          <w:sz w:val="20"/>
        </w:rPr>
        <w:t>     </w:t>
      </w:r>
      <w:r w:rsidRPr="00907754">
        <w:rPr>
          <w:sz w:val="20"/>
          <w:lang w:val="ru-RU"/>
        </w:rPr>
        <w:t>г.</w:t>
      </w:r>
      <w:r>
        <w:rPr>
          <w:sz w:val="20"/>
        </w:rPr>
        <w:t> </w:t>
      </w:r>
    </w:p>
    <w:p w:rsidR="00E235D6" w:rsidRPr="00907754" w:rsidRDefault="00E235D6" w:rsidP="00E235D6">
      <w:pPr>
        <w:textAlignment w:val="baseline"/>
        <w:rPr>
          <w:sz w:val="20"/>
          <w:lang w:val="ru-RU"/>
        </w:rPr>
      </w:pPr>
    </w:p>
    <w:p w:rsidR="00E235D6" w:rsidRPr="00907754" w:rsidRDefault="00E235D6" w:rsidP="00E235D6">
      <w:pPr>
        <w:textAlignment w:val="baseline"/>
        <w:rPr>
          <w:sz w:val="20"/>
          <w:lang w:val="ru-RU"/>
        </w:rPr>
      </w:pPr>
    </w:p>
    <w:p w:rsidR="00E235D6" w:rsidRPr="00907754" w:rsidRDefault="00E235D6" w:rsidP="00E235D6">
      <w:pPr>
        <w:textAlignment w:val="baseline"/>
        <w:rPr>
          <w:rFonts w:ascii="Calibri" w:hAnsi="Calibri"/>
          <w:lang w:val="ru-RU"/>
        </w:rPr>
      </w:pPr>
    </w:p>
    <w:p w:rsidR="00E235D6" w:rsidRPr="00907754" w:rsidRDefault="00E235D6" w:rsidP="00E235D6">
      <w:pPr>
        <w:shd w:val="clear" w:color="auto" w:fill="FFFFFF"/>
        <w:jc w:val="center"/>
        <w:rPr>
          <w:sz w:val="28"/>
          <w:szCs w:val="28"/>
          <w:lang w:val="ru-RU"/>
        </w:rPr>
      </w:pPr>
      <w:r w:rsidRPr="00907754">
        <w:rPr>
          <w:sz w:val="28"/>
          <w:szCs w:val="28"/>
          <w:lang w:val="ru-RU"/>
        </w:rPr>
        <w:t>Министерство образования и науки Российской Федерации</w:t>
      </w:r>
    </w:p>
    <w:p w:rsidR="00E235D6" w:rsidRPr="00907754" w:rsidRDefault="00E235D6" w:rsidP="00E235D6">
      <w:pPr>
        <w:shd w:val="clear" w:color="auto" w:fill="FFFFFF"/>
        <w:ind w:firstLine="709"/>
        <w:jc w:val="center"/>
        <w:rPr>
          <w:sz w:val="28"/>
          <w:szCs w:val="28"/>
          <w:lang w:val="ru-RU"/>
        </w:rPr>
      </w:pPr>
      <w:r w:rsidRPr="00907754">
        <w:rPr>
          <w:sz w:val="28"/>
          <w:szCs w:val="28"/>
          <w:lang w:val="ru-RU"/>
        </w:rPr>
        <w:t>Федеральное государственное бюджетное образовательное учреждение высшего образования</w:t>
      </w:r>
    </w:p>
    <w:p w:rsidR="00E235D6" w:rsidRPr="00907754" w:rsidRDefault="00E235D6" w:rsidP="00E235D6">
      <w:pPr>
        <w:shd w:val="clear" w:color="auto" w:fill="FFFFFF"/>
        <w:jc w:val="center"/>
        <w:rPr>
          <w:sz w:val="28"/>
          <w:szCs w:val="28"/>
          <w:lang w:val="ru-RU"/>
        </w:rPr>
      </w:pPr>
      <w:r w:rsidRPr="00907754">
        <w:rPr>
          <w:sz w:val="28"/>
          <w:szCs w:val="28"/>
          <w:lang w:val="ru-RU"/>
        </w:rPr>
        <w:t>«Ростовский государственный экономический университет (РИНХ)»</w:t>
      </w:r>
    </w:p>
    <w:p w:rsidR="00E235D6" w:rsidRPr="00907754" w:rsidRDefault="00E235D6" w:rsidP="00E235D6">
      <w:pPr>
        <w:shd w:val="clear" w:color="auto" w:fill="FFFFFF"/>
        <w:jc w:val="center"/>
        <w:rPr>
          <w:sz w:val="28"/>
          <w:szCs w:val="28"/>
          <w:lang w:val="ru-RU"/>
        </w:rPr>
      </w:pPr>
    </w:p>
    <w:p w:rsidR="00E235D6" w:rsidRPr="00907754" w:rsidRDefault="00E235D6" w:rsidP="00E235D6">
      <w:pPr>
        <w:shd w:val="clear" w:color="auto" w:fill="FFFFFF"/>
        <w:jc w:val="center"/>
        <w:rPr>
          <w:sz w:val="28"/>
          <w:szCs w:val="28"/>
          <w:u w:val="single"/>
          <w:lang w:val="ru-RU"/>
        </w:rPr>
      </w:pPr>
      <w:r w:rsidRPr="00907754">
        <w:rPr>
          <w:sz w:val="28"/>
          <w:szCs w:val="28"/>
          <w:lang w:val="ru-RU"/>
        </w:rPr>
        <w:t xml:space="preserve">Кафедра </w:t>
      </w:r>
      <w:r w:rsidRPr="00907754">
        <w:rPr>
          <w:sz w:val="28"/>
          <w:szCs w:val="28"/>
          <w:u w:val="single"/>
          <w:lang w:val="ru-RU"/>
        </w:rPr>
        <w:t>«Общего и стратегического менеджмента»</w:t>
      </w:r>
    </w:p>
    <w:p w:rsidR="00E235D6" w:rsidRPr="00907754" w:rsidRDefault="00E235D6" w:rsidP="00E235D6">
      <w:pPr>
        <w:widowControl w:val="0"/>
        <w:jc w:val="center"/>
        <w:rPr>
          <w:lang w:val="ru-RU"/>
        </w:rPr>
      </w:pP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jc w:val="center"/>
        <w:textAlignment w:val="baseline"/>
        <w:rPr>
          <w:lang w:val="ru-RU"/>
        </w:rPr>
      </w:pPr>
      <w:r w:rsidRPr="00907754">
        <w:rPr>
          <w:b/>
          <w:bCs/>
          <w:lang w:val="ru-RU"/>
        </w:rPr>
        <w:t>ЭКЗАМЕНАЦИОННЫЙ БИЛЕТ</w:t>
      </w:r>
      <w:r>
        <w:rPr>
          <w:b/>
          <w:bCs/>
        </w:rPr>
        <w:t> </w:t>
      </w:r>
      <w:r w:rsidRPr="00907754">
        <w:rPr>
          <w:b/>
          <w:bCs/>
          <w:lang w:val="ru-RU"/>
        </w:rPr>
        <w:t>№ 3</w:t>
      </w:r>
      <w:r w:rsidRPr="003C1A86">
        <w:t> </w:t>
      </w:r>
    </w:p>
    <w:p w:rsidR="00E235D6" w:rsidRPr="00907754" w:rsidRDefault="00E235D6" w:rsidP="00E235D6">
      <w:pPr>
        <w:jc w:val="center"/>
        <w:textAlignment w:val="baseline"/>
        <w:rPr>
          <w:lang w:val="ru-RU"/>
        </w:rPr>
      </w:pPr>
    </w:p>
    <w:p w:rsidR="00E235D6" w:rsidRPr="00907754" w:rsidRDefault="00E235D6" w:rsidP="00E235D6">
      <w:pPr>
        <w:spacing w:line="360" w:lineRule="auto"/>
        <w:jc w:val="center"/>
        <w:rPr>
          <w:sz w:val="28"/>
          <w:szCs w:val="28"/>
          <w:lang w:val="ru-RU"/>
        </w:rPr>
      </w:pPr>
      <w:r w:rsidRPr="00907754">
        <w:rPr>
          <w:sz w:val="28"/>
          <w:szCs w:val="28"/>
          <w:lang w:val="ru-RU"/>
        </w:rPr>
        <w:t>по дисциплине</w:t>
      </w:r>
      <w:proofErr w:type="gramStart"/>
      <w:r w:rsidRPr="00907754">
        <w:rPr>
          <w:sz w:val="28"/>
          <w:szCs w:val="28"/>
          <w:lang w:val="ru-RU"/>
        </w:rPr>
        <w:t>«У</w:t>
      </w:r>
      <w:proofErr w:type="gramEnd"/>
      <w:r w:rsidRPr="00907754">
        <w:rPr>
          <w:sz w:val="28"/>
          <w:szCs w:val="28"/>
          <w:lang w:val="ru-RU"/>
        </w:rPr>
        <w:t>правление знаниями»</w:t>
      </w:r>
    </w:p>
    <w:p w:rsidR="00E235D6" w:rsidRPr="00907754" w:rsidRDefault="00E235D6" w:rsidP="00E235D6">
      <w:pPr>
        <w:jc w:val="center"/>
        <w:textAlignment w:val="baseline"/>
        <w:rPr>
          <w:lang w:val="ru-RU"/>
        </w:rPr>
      </w:pPr>
    </w:p>
    <w:p w:rsidR="00E235D6" w:rsidRPr="00907754" w:rsidRDefault="00E235D6" w:rsidP="00E235D6">
      <w:pPr>
        <w:jc w:val="center"/>
        <w:textAlignment w:val="baseline"/>
        <w:rPr>
          <w:rFonts w:ascii="Calibri" w:hAnsi="Calibri"/>
          <w:sz w:val="12"/>
          <w:szCs w:val="12"/>
          <w:lang w:val="ru-RU"/>
        </w:rPr>
      </w:pPr>
    </w:p>
    <w:p w:rsidR="00E235D6" w:rsidRPr="00682B08" w:rsidRDefault="00E235D6" w:rsidP="00E235D6">
      <w:pPr>
        <w:pStyle w:val="aa"/>
        <w:numPr>
          <w:ilvl w:val="0"/>
          <w:numId w:val="15"/>
        </w:numPr>
        <w:spacing w:line="276" w:lineRule="auto"/>
        <w:textAlignment w:val="baseline"/>
        <w:rPr>
          <w:sz w:val="28"/>
        </w:rPr>
      </w:pPr>
      <w:r w:rsidRPr="00682B08">
        <w:rPr>
          <w:sz w:val="28"/>
        </w:rPr>
        <w:t>Поле знаний. Пример построения поля знаний для управления фирмой.</w:t>
      </w:r>
    </w:p>
    <w:p w:rsidR="00E235D6" w:rsidRPr="00682B08" w:rsidRDefault="00E235D6" w:rsidP="00E235D6">
      <w:pPr>
        <w:pStyle w:val="aa"/>
        <w:numPr>
          <w:ilvl w:val="0"/>
          <w:numId w:val="15"/>
        </w:numPr>
        <w:spacing w:line="276" w:lineRule="auto"/>
        <w:textAlignment w:val="baseline"/>
        <w:rPr>
          <w:sz w:val="28"/>
        </w:rPr>
      </w:pPr>
      <w:r w:rsidRPr="00682B08">
        <w:rPr>
          <w:sz w:val="28"/>
        </w:rPr>
        <w:lastRenderedPageBreak/>
        <w:t xml:space="preserve">Фреймы. Имя фрейма и его слоты. Принцип матрешки. Описание фреймом финансовых состояний компании. </w:t>
      </w:r>
    </w:p>
    <w:p w:rsidR="00E235D6" w:rsidRPr="00682B08" w:rsidRDefault="00E235D6" w:rsidP="00E235D6">
      <w:pPr>
        <w:pStyle w:val="aa"/>
        <w:numPr>
          <w:ilvl w:val="0"/>
          <w:numId w:val="15"/>
        </w:numPr>
        <w:spacing w:line="276" w:lineRule="auto"/>
        <w:textAlignment w:val="baseline"/>
        <w:rPr>
          <w:sz w:val="28"/>
        </w:rPr>
      </w:pPr>
      <w:r w:rsidRPr="00682B08">
        <w:rPr>
          <w:sz w:val="28"/>
        </w:rPr>
        <w:t>Знание как источник конкурентных преимуществ фирмы.</w:t>
      </w:r>
    </w:p>
    <w:p w:rsidR="00E235D6" w:rsidRPr="00907754" w:rsidRDefault="00E235D6" w:rsidP="00E235D6">
      <w:pPr>
        <w:textAlignment w:val="baseline"/>
        <w:rPr>
          <w:rFonts w:ascii="Calibri" w:hAnsi="Calibri"/>
          <w:lang w:val="ru-RU"/>
        </w:rPr>
      </w:pPr>
    </w:p>
    <w:p w:rsidR="00E235D6" w:rsidRPr="00907754" w:rsidRDefault="00E235D6" w:rsidP="00E235D6">
      <w:pPr>
        <w:textAlignment w:val="baseline"/>
        <w:rPr>
          <w:rFonts w:ascii="Calibri" w:hAnsi="Calibri"/>
          <w:sz w:val="12"/>
          <w:szCs w:val="12"/>
          <w:lang w:val="ru-RU"/>
        </w:rPr>
      </w:pPr>
      <w:r w:rsidRPr="00907754">
        <w:rPr>
          <w:sz w:val="28"/>
          <w:lang w:val="ru-RU"/>
        </w:rPr>
        <w:t>Составитель</w:t>
      </w:r>
      <w:r>
        <w:rPr>
          <w:sz w:val="20"/>
        </w:rPr>
        <w:t>       </w:t>
      </w:r>
      <w:r w:rsidRPr="00907754">
        <w:rPr>
          <w:sz w:val="20"/>
          <w:lang w:val="ru-RU"/>
        </w:rPr>
        <w:t xml:space="preserve"> </w:t>
      </w:r>
      <w:proofErr w:type="spellStart"/>
      <w:r w:rsidRPr="00907754">
        <w:rPr>
          <w:sz w:val="20"/>
          <w:lang w:val="ru-RU"/>
        </w:rPr>
        <w:t>_____________________________________</w:t>
      </w:r>
      <w:r w:rsidRPr="00907754">
        <w:rPr>
          <w:sz w:val="28"/>
          <w:lang w:val="ru-RU"/>
        </w:rPr>
        <w:t>В.А.Долятовский</w:t>
      </w:r>
      <w:proofErr w:type="spellEnd"/>
      <w:r>
        <w:rPr>
          <w:vertAlign w:val="superscript"/>
        </w:rPr>
        <w:t>                                                                                                                                     </w:t>
      </w:r>
      <w:r w:rsidRPr="00907754">
        <w:rPr>
          <w:vertAlign w:val="superscript"/>
          <w:lang w:val="ru-RU"/>
        </w:rPr>
        <w:t xml:space="preserve"> (подпись)</w:t>
      </w:r>
      <w:r>
        <w:rPr>
          <w:vertAlign w:val="superscript"/>
        </w:rPr>
        <w:t>   </w:t>
      </w:r>
      <w:r>
        <w:rPr>
          <w:sz w:val="28"/>
        </w:rPr>
        <w:t>                   </w:t>
      </w:r>
    </w:p>
    <w:p w:rsidR="00E235D6" w:rsidRPr="00907754" w:rsidRDefault="00E235D6" w:rsidP="00E235D6">
      <w:pPr>
        <w:textAlignment w:val="baseline"/>
        <w:rPr>
          <w:sz w:val="20"/>
          <w:lang w:val="ru-RU"/>
        </w:rPr>
      </w:pPr>
      <w:r w:rsidRPr="00907754">
        <w:rPr>
          <w:sz w:val="28"/>
          <w:lang w:val="ru-RU"/>
        </w:rPr>
        <w:t>Заведующий кафедрой</w:t>
      </w:r>
      <w:r>
        <w:rPr>
          <w:sz w:val="20"/>
        </w:rPr>
        <w:t>   </w:t>
      </w:r>
      <w:r w:rsidRPr="00907754">
        <w:rPr>
          <w:sz w:val="20"/>
          <w:lang w:val="ru-RU"/>
        </w:rPr>
        <w:t xml:space="preserve"> </w:t>
      </w:r>
    </w:p>
    <w:p w:rsidR="00E235D6" w:rsidRPr="00907754" w:rsidRDefault="00E235D6" w:rsidP="00E235D6">
      <w:pPr>
        <w:textAlignment w:val="baseline"/>
        <w:rPr>
          <w:sz w:val="20"/>
          <w:lang w:val="ru-RU"/>
        </w:rPr>
      </w:pPr>
    </w:p>
    <w:p w:rsidR="00E235D6" w:rsidRPr="00907754" w:rsidRDefault="00E235D6" w:rsidP="00E235D6">
      <w:pPr>
        <w:textAlignment w:val="baseline"/>
        <w:rPr>
          <w:rFonts w:ascii="Calibri" w:hAnsi="Calibri"/>
          <w:sz w:val="12"/>
          <w:szCs w:val="12"/>
          <w:lang w:val="ru-RU"/>
        </w:rPr>
      </w:pPr>
      <w:proofErr w:type="spellStart"/>
      <w:r w:rsidRPr="00907754">
        <w:rPr>
          <w:sz w:val="20"/>
          <w:lang w:val="ru-RU"/>
        </w:rPr>
        <w:t>__________________________</w:t>
      </w:r>
      <w:r w:rsidRPr="00907754">
        <w:rPr>
          <w:sz w:val="28"/>
          <w:lang w:val="ru-RU"/>
        </w:rPr>
        <w:t>С.Н.Гончарова</w:t>
      </w:r>
      <w:proofErr w:type="spellEnd"/>
      <w:r>
        <w:rPr>
          <w:vertAlign w:val="superscript"/>
        </w:rPr>
        <w:t>                                                                                                                         </w:t>
      </w:r>
    </w:p>
    <w:p w:rsidR="00E235D6" w:rsidRPr="00907754" w:rsidRDefault="00E235D6" w:rsidP="00E235D6">
      <w:pPr>
        <w:textAlignment w:val="baseline"/>
        <w:rPr>
          <w:rFonts w:ascii="Calibri" w:hAnsi="Calibri"/>
          <w:sz w:val="12"/>
          <w:szCs w:val="12"/>
          <w:lang w:val="ru-RU"/>
        </w:rPr>
      </w:pPr>
      <w:r>
        <w:rPr>
          <w:vertAlign w:val="superscript"/>
        </w:rPr>
        <w:t>                     </w:t>
      </w:r>
      <w:r w:rsidRPr="00907754">
        <w:rPr>
          <w:vertAlign w:val="superscript"/>
          <w:lang w:val="ru-RU"/>
        </w:rPr>
        <w:t xml:space="preserve"> (подпись)</w:t>
      </w:r>
      <w:r>
        <w:rPr>
          <w:vertAlign w:val="superscript"/>
        </w:rPr>
        <w:t>   </w:t>
      </w:r>
      <w:r>
        <w:rPr>
          <w:sz w:val="28"/>
        </w:rPr>
        <w:t>                   </w:t>
      </w:r>
    </w:p>
    <w:p w:rsidR="00E235D6" w:rsidRPr="00907754" w:rsidRDefault="00E235D6" w:rsidP="00E235D6">
      <w:pPr>
        <w:textAlignment w:val="baseline"/>
        <w:rPr>
          <w:sz w:val="20"/>
          <w:lang w:val="ru-RU"/>
        </w:rPr>
      </w:pPr>
      <w:r w:rsidRPr="00907754">
        <w:rPr>
          <w:sz w:val="20"/>
          <w:lang w:val="ru-RU"/>
        </w:rPr>
        <w:t>«____»__________________20</w:t>
      </w:r>
      <w:r>
        <w:rPr>
          <w:sz w:val="20"/>
        </w:rPr>
        <w:t>     </w:t>
      </w:r>
      <w:r w:rsidRPr="00907754">
        <w:rPr>
          <w:sz w:val="20"/>
          <w:lang w:val="ru-RU"/>
        </w:rPr>
        <w:t>г.</w:t>
      </w:r>
      <w:r>
        <w:rPr>
          <w:sz w:val="20"/>
        </w:rPr>
        <w:t> </w:t>
      </w: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textAlignment w:val="baseline"/>
        <w:rPr>
          <w:rFonts w:ascii="Calibri" w:hAnsi="Calibri"/>
          <w:sz w:val="12"/>
          <w:szCs w:val="12"/>
          <w:lang w:val="ru-RU"/>
        </w:rPr>
      </w:pPr>
      <w:r>
        <w:rPr>
          <w:sz w:val="20"/>
        </w:rPr>
        <w:t> </w:t>
      </w:r>
      <w:r w:rsidRPr="00907754">
        <w:rPr>
          <w:lang w:val="ru-RU"/>
        </w:rPr>
        <w:t>Примечание * Практическа</w:t>
      </w:r>
      <w:proofErr w:type="gramStart"/>
      <w:r w:rsidRPr="00907754">
        <w:rPr>
          <w:lang w:val="ru-RU"/>
        </w:rPr>
        <w:t>я(</w:t>
      </w:r>
      <w:proofErr w:type="spellStart"/>
      <w:proofErr w:type="gramEnd"/>
      <w:r w:rsidRPr="00907754">
        <w:rPr>
          <w:lang w:val="ru-RU"/>
        </w:rPr>
        <w:t>ое</w:t>
      </w:r>
      <w:proofErr w:type="spellEnd"/>
      <w:r w:rsidRPr="00907754">
        <w:rPr>
          <w:lang w:val="ru-RU"/>
        </w:rPr>
        <w:t>) задача/задание включается по усмотрению преподавателя.</w:t>
      </w:r>
      <w:r>
        <w:t> </w:t>
      </w:r>
    </w:p>
    <w:p w:rsidR="00E235D6" w:rsidRPr="00907754" w:rsidRDefault="00E235D6" w:rsidP="00E235D6">
      <w:pPr>
        <w:textAlignment w:val="baseline"/>
        <w:rPr>
          <w:rFonts w:ascii="Calibri" w:hAnsi="Calibri"/>
          <w:sz w:val="12"/>
          <w:szCs w:val="12"/>
          <w:lang w:val="ru-RU"/>
        </w:rPr>
      </w:pPr>
      <w:r w:rsidRPr="00907754">
        <w:rPr>
          <w:lang w:val="ru-RU"/>
        </w:rPr>
        <w:t>К комплекту экзаменационных билетов прилагаются разработанные</w:t>
      </w:r>
      <w:r>
        <w:t> </w:t>
      </w:r>
      <w:r w:rsidRPr="00907754">
        <w:rPr>
          <w:lang w:val="ru-RU"/>
        </w:rPr>
        <w:t xml:space="preserve"> преподавателем и утвержденные на заседании кафедры критерии оценивания по дисциплине.</w:t>
      </w:r>
      <w:r>
        <w:t>  </w:t>
      </w:r>
    </w:p>
    <w:p w:rsidR="00E235D6" w:rsidRPr="00907754" w:rsidRDefault="00E235D6" w:rsidP="00E235D6">
      <w:pPr>
        <w:textAlignment w:val="baseline"/>
        <w:rPr>
          <w:rFonts w:ascii="Calibri" w:hAnsi="Calibri"/>
          <w:sz w:val="12"/>
          <w:szCs w:val="12"/>
          <w:lang w:val="ru-RU"/>
        </w:rPr>
      </w:pPr>
      <w:r w:rsidRPr="00907754">
        <w:rPr>
          <w:lang w:val="ru-RU"/>
        </w:rPr>
        <w:t>Критерии оценивания:</w:t>
      </w:r>
      <w:r>
        <w:t> </w:t>
      </w:r>
    </w:p>
    <w:p w:rsidR="00E235D6" w:rsidRPr="00907754" w:rsidRDefault="00E235D6" w:rsidP="00E235D6">
      <w:pPr>
        <w:textAlignment w:val="baseline"/>
        <w:rPr>
          <w:lang w:val="ru-RU"/>
        </w:rPr>
      </w:pPr>
      <w:r w:rsidRPr="00907754">
        <w:rPr>
          <w:lang w:val="ru-RU"/>
        </w:rPr>
        <w:t xml:space="preserve">•оценка «отлично» выставляется, если решена задача и даны полные ответы на все вопросы; </w:t>
      </w:r>
    </w:p>
    <w:p w:rsidR="00E235D6" w:rsidRPr="00907754" w:rsidRDefault="00E235D6" w:rsidP="00E235D6">
      <w:pPr>
        <w:textAlignment w:val="baseline"/>
        <w:rPr>
          <w:lang w:val="ru-RU"/>
        </w:rPr>
      </w:pPr>
      <w:r w:rsidRPr="00907754">
        <w:rPr>
          <w:lang w:val="ru-RU"/>
        </w:rPr>
        <w:t xml:space="preserve">•оценка хорошо», если решена задача, но есть неточности в ответах; </w:t>
      </w:r>
    </w:p>
    <w:p w:rsidR="00E235D6" w:rsidRPr="00907754" w:rsidRDefault="00E235D6" w:rsidP="00E235D6">
      <w:pPr>
        <w:textAlignment w:val="baseline"/>
        <w:rPr>
          <w:lang w:val="ru-RU"/>
        </w:rPr>
      </w:pPr>
      <w:r w:rsidRPr="00907754">
        <w:rPr>
          <w:lang w:val="ru-RU"/>
        </w:rPr>
        <w:t xml:space="preserve">•оценка «удовлетворительно», если решена задача, есть неточности и ошибки в ответах; </w:t>
      </w:r>
    </w:p>
    <w:p w:rsidR="00E235D6" w:rsidRPr="00907754" w:rsidRDefault="00E235D6" w:rsidP="00E235D6">
      <w:pPr>
        <w:textAlignment w:val="baseline"/>
        <w:rPr>
          <w:b/>
          <w:bCs/>
          <w:sz w:val="28"/>
          <w:lang w:val="ru-RU"/>
        </w:rPr>
      </w:pPr>
      <w:r w:rsidRPr="00907754">
        <w:rPr>
          <w:lang w:val="ru-RU"/>
        </w:rPr>
        <w:t xml:space="preserve">•оценка неудовлетворительно», если не решена задача и неграмотные ответы на вопросы.  </w:t>
      </w:r>
    </w:p>
    <w:p w:rsidR="00E235D6" w:rsidRPr="00907754" w:rsidRDefault="00E235D6" w:rsidP="00E235D6">
      <w:pPr>
        <w:jc w:val="center"/>
        <w:textAlignment w:val="baseline"/>
        <w:rPr>
          <w:rFonts w:ascii="Calibri" w:hAnsi="Calibri"/>
          <w:sz w:val="12"/>
          <w:szCs w:val="12"/>
          <w:lang w:val="ru-RU"/>
        </w:rPr>
      </w:pPr>
    </w:p>
    <w:p w:rsidR="00E235D6" w:rsidRPr="00907754" w:rsidRDefault="00E235D6" w:rsidP="00E235D6">
      <w:pPr>
        <w:rPr>
          <w:lang w:val="ru-RU"/>
        </w:rPr>
      </w:pPr>
    </w:p>
    <w:p w:rsidR="00E235D6" w:rsidRPr="00907754" w:rsidRDefault="00E235D6" w:rsidP="00E235D6">
      <w:pPr>
        <w:widowControl w:val="0"/>
        <w:rPr>
          <w:lang w:val="ru-RU"/>
        </w:rPr>
      </w:pPr>
    </w:p>
    <w:p w:rsidR="00E235D6" w:rsidRPr="00907754" w:rsidRDefault="00E235D6" w:rsidP="00E235D6">
      <w:pPr>
        <w:widowControl w:val="0"/>
        <w:rPr>
          <w:lang w:val="ru-RU"/>
        </w:rPr>
      </w:pPr>
    </w:p>
    <w:p w:rsidR="00E235D6" w:rsidRPr="00907754" w:rsidRDefault="00E235D6" w:rsidP="00E235D6">
      <w:pPr>
        <w:shd w:val="clear" w:color="auto" w:fill="FFFFFF"/>
        <w:jc w:val="center"/>
        <w:rPr>
          <w:sz w:val="28"/>
          <w:szCs w:val="28"/>
          <w:lang w:val="ru-RU"/>
        </w:rPr>
      </w:pPr>
      <w:r w:rsidRPr="00907754">
        <w:rPr>
          <w:sz w:val="28"/>
          <w:szCs w:val="28"/>
          <w:lang w:val="ru-RU"/>
        </w:rPr>
        <w:t>Министерство образования и науки Российской Федерации</w:t>
      </w:r>
    </w:p>
    <w:p w:rsidR="00E235D6" w:rsidRPr="00907754" w:rsidRDefault="00E235D6" w:rsidP="00E235D6">
      <w:pPr>
        <w:shd w:val="clear" w:color="auto" w:fill="FFFFFF"/>
        <w:ind w:firstLine="709"/>
        <w:jc w:val="center"/>
        <w:rPr>
          <w:sz w:val="28"/>
          <w:szCs w:val="28"/>
          <w:lang w:val="ru-RU"/>
        </w:rPr>
      </w:pPr>
      <w:r w:rsidRPr="00907754">
        <w:rPr>
          <w:sz w:val="28"/>
          <w:szCs w:val="28"/>
          <w:lang w:val="ru-RU"/>
        </w:rPr>
        <w:t>Федеральное государственное бюджетное образовательное учреждение высшего образования</w:t>
      </w:r>
    </w:p>
    <w:p w:rsidR="00E235D6" w:rsidRPr="00907754" w:rsidRDefault="00E235D6" w:rsidP="00E235D6">
      <w:pPr>
        <w:shd w:val="clear" w:color="auto" w:fill="FFFFFF"/>
        <w:jc w:val="center"/>
        <w:rPr>
          <w:sz w:val="28"/>
          <w:szCs w:val="28"/>
          <w:lang w:val="ru-RU"/>
        </w:rPr>
      </w:pPr>
      <w:r w:rsidRPr="00907754">
        <w:rPr>
          <w:sz w:val="28"/>
          <w:szCs w:val="28"/>
          <w:lang w:val="ru-RU"/>
        </w:rPr>
        <w:t>«Ростовский государственный экономический университет (РИНХ)»</w:t>
      </w:r>
    </w:p>
    <w:p w:rsidR="00E235D6" w:rsidRPr="00907754" w:rsidRDefault="00E235D6" w:rsidP="00E235D6">
      <w:pPr>
        <w:widowControl w:val="0"/>
        <w:jc w:val="center"/>
        <w:rPr>
          <w:lang w:val="ru-RU"/>
        </w:rPr>
      </w:pP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rFonts w:ascii="Calibri" w:hAnsi="Calibri"/>
          <w:sz w:val="12"/>
          <w:szCs w:val="12"/>
          <w:u w:val="single"/>
          <w:lang w:val="ru-RU"/>
        </w:rPr>
      </w:pPr>
      <w:r w:rsidRPr="00907754">
        <w:rPr>
          <w:sz w:val="28"/>
          <w:lang w:val="ru-RU"/>
        </w:rPr>
        <w:t xml:space="preserve">Кафедра </w:t>
      </w:r>
      <w:r w:rsidRPr="00907754">
        <w:rPr>
          <w:sz w:val="28"/>
          <w:u w:val="single"/>
          <w:lang w:val="ru-RU"/>
        </w:rPr>
        <w:t>«Общего и стратегического менеджмента»</w:t>
      </w:r>
    </w:p>
    <w:p w:rsidR="00E235D6" w:rsidRPr="00907754" w:rsidRDefault="00E235D6" w:rsidP="00E235D6">
      <w:pPr>
        <w:jc w:val="center"/>
        <w:textAlignment w:val="baseline"/>
        <w:rPr>
          <w:rFonts w:ascii="Calibri" w:hAnsi="Calibri"/>
          <w:sz w:val="12"/>
          <w:szCs w:val="12"/>
          <w:lang w:val="ru-RU"/>
        </w:rPr>
      </w:pPr>
      <w:r w:rsidRPr="00907754">
        <w:rPr>
          <w:vertAlign w:val="superscript"/>
          <w:lang w:val="ru-RU"/>
        </w:rPr>
        <w:t>(наименование кафедры)</w:t>
      </w:r>
    </w:p>
    <w:p w:rsidR="00E235D6" w:rsidRDefault="00E235D6" w:rsidP="00E235D6">
      <w:pPr>
        <w:pStyle w:val="Default"/>
        <w:rPr>
          <w:b/>
          <w:sz w:val="28"/>
          <w:szCs w:val="28"/>
        </w:rPr>
      </w:pPr>
    </w:p>
    <w:p w:rsidR="00E235D6" w:rsidRDefault="00E235D6" w:rsidP="00E235D6">
      <w:pPr>
        <w:pStyle w:val="Default"/>
        <w:jc w:val="center"/>
        <w:rPr>
          <w:b/>
          <w:sz w:val="28"/>
          <w:szCs w:val="28"/>
        </w:rPr>
      </w:pPr>
      <w:r>
        <w:rPr>
          <w:b/>
          <w:sz w:val="28"/>
          <w:szCs w:val="28"/>
        </w:rPr>
        <w:t>Т</w:t>
      </w:r>
      <w:r w:rsidRPr="003A691E">
        <w:rPr>
          <w:b/>
          <w:sz w:val="28"/>
          <w:szCs w:val="28"/>
        </w:rPr>
        <w:t>ест</w:t>
      </w:r>
      <w:r>
        <w:rPr>
          <w:b/>
          <w:sz w:val="28"/>
          <w:szCs w:val="28"/>
        </w:rPr>
        <w:t>ы письменные и/или компьютерные*</w:t>
      </w:r>
    </w:p>
    <w:p w:rsidR="00E235D6" w:rsidRDefault="00E235D6" w:rsidP="00E235D6">
      <w:pPr>
        <w:pStyle w:val="Default"/>
        <w:jc w:val="center"/>
        <w:rPr>
          <w:b/>
          <w:sz w:val="28"/>
          <w:szCs w:val="28"/>
        </w:rPr>
      </w:pPr>
    </w:p>
    <w:p w:rsidR="00E235D6" w:rsidRPr="00907754" w:rsidRDefault="00E235D6" w:rsidP="00E235D6">
      <w:pPr>
        <w:jc w:val="center"/>
        <w:textAlignment w:val="baseline"/>
        <w:rPr>
          <w:rFonts w:ascii="Calibri" w:hAnsi="Calibri"/>
          <w:sz w:val="12"/>
          <w:szCs w:val="12"/>
          <w:lang w:val="ru-RU"/>
        </w:rPr>
      </w:pPr>
      <w:r w:rsidRPr="00907754">
        <w:rPr>
          <w:sz w:val="28"/>
          <w:lang w:val="ru-RU"/>
        </w:rPr>
        <w:t>по дисциплине</w:t>
      </w:r>
      <w:r w:rsidRPr="004C7433">
        <w:rPr>
          <w:b/>
          <w:bCs/>
          <w:i/>
          <w:iCs/>
          <w:sz w:val="20"/>
        </w:rPr>
        <w:t> </w:t>
      </w:r>
      <w:r w:rsidRPr="004C7433">
        <w:rPr>
          <w:sz w:val="16"/>
          <w:vertAlign w:val="superscript"/>
        </w:rPr>
        <w:t> </w:t>
      </w:r>
      <w:r w:rsidRPr="00907754">
        <w:rPr>
          <w:i/>
          <w:sz w:val="28"/>
          <w:szCs w:val="28"/>
          <w:u w:val="single"/>
          <w:lang w:val="ru-RU"/>
        </w:rPr>
        <w:t>«Управление знаниями»</w:t>
      </w:r>
    </w:p>
    <w:p w:rsidR="00E235D6" w:rsidRPr="00907754" w:rsidRDefault="00E235D6" w:rsidP="00E235D6">
      <w:pPr>
        <w:jc w:val="center"/>
        <w:textAlignment w:val="baseline"/>
        <w:rPr>
          <w:rFonts w:ascii="Calibri" w:hAnsi="Calibri"/>
          <w:sz w:val="12"/>
          <w:szCs w:val="12"/>
          <w:lang w:val="ru-RU"/>
        </w:rPr>
      </w:pPr>
      <w:r w:rsidRPr="00907754">
        <w:rPr>
          <w:vertAlign w:val="superscript"/>
          <w:lang w:val="ru-RU"/>
        </w:rPr>
        <w:t>(наименование дисциплины)</w:t>
      </w:r>
    </w:p>
    <w:p w:rsidR="00E235D6" w:rsidRPr="00907754" w:rsidRDefault="00E235D6" w:rsidP="00E235D6">
      <w:pPr>
        <w:tabs>
          <w:tab w:val="left" w:pos="426"/>
        </w:tabs>
        <w:autoSpaceDE w:val="0"/>
        <w:autoSpaceDN w:val="0"/>
        <w:adjustRightInd w:val="0"/>
        <w:rPr>
          <w:rFonts w:eastAsia="Calibri"/>
          <w:color w:val="000000"/>
          <w:sz w:val="28"/>
          <w:szCs w:val="28"/>
          <w:lang w:val="ru-RU"/>
        </w:rPr>
      </w:pPr>
      <w:r w:rsidRPr="00907754">
        <w:rPr>
          <w:rFonts w:eastAsia="Calibri"/>
          <w:b/>
          <w:color w:val="000000"/>
          <w:sz w:val="28"/>
          <w:szCs w:val="28"/>
          <w:lang w:val="ru-RU"/>
        </w:rPr>
        <w:t>1. Банк тестов по модулям и (или) темам</w:t>
      </w:r>
    </w:p>
    <w:p w:rsidR="00E235D6" w:rsidRPr="00907754" w:rsidRDefault="00E235D6" w:rsidP="00E235D6">
      <w:pPr>
        <w:tabs>
          <w:tab w:val="left" w:pos="426"/>
        </w:tabs>
        <w:autoSpaceDE w:val="0"/>
        <w:autoSpaceDN w:val="0"/>
        <w:adjustRightInd w:val="0"/>
        <w:rPr>
          <w:rFonts w:eastAsia="Calibri"/>
          <w:b/>
          <w:i/>
          <w:color w:val="000000"/>
          <w:sz w:val="28"/>
          <w:szCs w:val="28"/>
          <w:lang w:val="ru-RU"/>
        </w:rPr>
      </w:pPr>
    </w:p>
    <w:p w:rsidR="00E235D6" w:rsidRPr="00907754" w:rsidRDefault="00E235D6" w:rsidP="00E235D6">
      <w:pPr>
        <w:tabs>
          <w:tab w:val="left" w:pos="426"/>
        </w:tabs>
        <w:autoSpaceDE w:val="0"/>
        <w:autoSpaceDN w:val="0"/>
        <w:adjustRightInd w:val="0"/>
        <w:rPr>
          <w:rFonts w:eastAsia="Calibri"/>
          <w:b/>
          <w:i/>
          <w:color w:val="000000"/>
          <w:sz w:val="28"/>
          <w:szCs w:val="28"/>
          <w:lang w:val="ru-RU"/>
        </w:rPr>
      </w:pPr>
      <w:r w:rsidRPr="00907754">
        <w:rPr>
          <w:rFonts w:eastAsia="Calibri"/>
          <w:b/>
          <w:i/>
          <w:color w:val="000000"/>
          <w:sz w:val="28"/>
          <w:szCs w:val="28"/>
          <w:lang w:val="ru-RU"/>
        </w:rPr>
        <w:t>Модуль 1</w:t>
      </w:r>
    </w:p>
    <w:p w:rsidR="00E235D6" w:rsidRPr="00907754" w:rsidRDefault="00E235D6" w:rsidP="00E235D6">
      <w:pPr>
        <w:tabs>
          <w:tab w:val="left" w:pos="426"/>
        </w:tabs>
        <w:rPr>
          <w:b/>
          <w:bCs/>
          <w:color w:val="000000"/>
          <w:lang w:val="ru-RU"/>
        </w:rPr>
      </w:pPr>
      <w:r w:rsidRPr="00907754">
        <w:rPr>
          <w:b/>
          <w:bCs/>
          <w:color w:val="000000"/>
          <w:lang w:val="ru-RU"/>
        </w:rPr>
        <w:t>1.Сранительный менеджмент- это:</w:t>
      </w:r>
    </w:p>
    <w:p w:rsidR="00E235D6" w:rsidRPr="00907754" w:rsidRDefault="00E235D6" w:rsidP="00E235D6">
      <w:pPr>
        <w:tabs>
          <w:tab w:val="left" w:pos="426"/>
        </w:tabs>
        <w:rPr>
          <w:bCs/>
          <w:color w:val="000000"/>
          <w:lang w:val="ru-RU"/>
        </w:rPr>
      </w:pPr>
      <w:r w:rsidRPr="00907754">
        <w:rPr>
          <w:bCs/>
          <w:color w:val="000000"/>
          <w:lang w:val="ru-RU"/>
        </w:rPr>
        <w:t xml:space="preserve">1-раздел менеджмента, </w:t>
      </w:r>
      <w:proofErr w:type="gramStart"/>
      <w:r w:rsidRPr="00907754">
        <w:rPr>
          <w:bCs/>
          <w:color w:val="000000"/>
          <w:lang w:val="ru-RU"/>
        </w:rPr>
        <w:t>посвященный</w:t>
      </w:r>
      <w:proofErr w:type="gramEnd"/>
      <w:r w:rsidRPr="00907754">
        <w:rPr>
          <w:bCs/>
          <w:color w:val="000000"/>
          <w:lang w:val="ru-RU"/>
        </w:rPr>
        <w:t xml:space="preserve"> сравнению менталитетов разных наций</w:t>
      </w:r>
    </w:p>
    <w:p w:rsidR="00E235D6" w:rsidRPr="00907754" w:rsidRDefault="00E235D6" w:rsidP="00E235D6">
      <w:pPr>
        <w:tabs>
          <w:tab w:val="left" w:pos="426"/>
        </w:tabs>
        <w:rPr>
          <w:bCs/>
          <w:color w:val="000000"/>
          <w:lang w:val="ru-RU"/>
        </w:rPr>
      </w:pPr>
      <w:proofErr w:type="gramStart"/>
      <w:r w:rsidRPr="00907754">
        <w:rPr>
          <w:bCs/>
          <w:color w:val="000000"/>
          <w:lang w:val="ru-RU"/>
        </w:rPr>
        <w:t xml:space="preserve">2-раздел менеджмента, нацеленный на анализ </w:t>
      </w:r>
      <w:proofErr w:type="spellStart"/>
      <w:r w:rsidRPr="00907754">
        <w:rPr>
          <w:bCs/>
          <w:color w:val="000000"/>
          <w:lang w:val="ru-RU"/>
        </w:rPr>
        <w:t>оргкультур</w:t>
      </w:r>
      <w:proofErr w:type="spellEnd"/>
      <w:proofErr w:type="gramEnd"/>
    </w:p>
    <w:p w:rsidR="00E235D6" w:rsidRPr="00907754" w:rsidRDefault="00E235D6" w:rsidP="00E235D6">
      <w:pPr>
        <w:tabs>
          <w:tab w:val="left" w:pos="426"/>
        </w:tabs>
        <w:rPr>
          <w:bCs/>
          <w:color w:val="000000"/>
          <w:lang w:val="ru-RU"/>
        </w:rPr>
      </w:pPr>
      <w:r w:rsidRPr="00907754">
        <w:rPr>
          <w:bCs/>
          <w:color w:val="000000"/>
          <w:lang w:val="ru-RU"/>
        </w:rPr>
        <w:t xml:space="preserve">3-раздел менеджмента, </w:t>
      </w:r>
      <w:proofErr w:type="gramStart"/>
      <w:r w:rsidRPr="00907754">
        <w:rPr>
          <w:bCs/>
          <w:color w:val="000000"/>
          <w:lang w:val="ru-RU"/>
        </w:rPr>
        <w:t>изучающий</w:t>
      </w:r>
      <w:proofErr w:type="gramEnd"/>
      <w:r w:rsidRPr="00907754">
        <w:rPr>
          <w:bCs/>
          <w:color w:val="000000"/>
          <w:lang w:val="ru-RU"/>
        </w:rPr>
        <w:t xml:space="preserve"> особенности систем менеджмента и менталитета в разных культурах</w:t>
      </w:r>
    </w:p>
    <w:p w:rsidR="00E235D6" w:rsidRPr="00907754" w:rsidRDefault="00E235D6" w:rsidP="00E235D6">
      <w:pPr>
        <w:tabs>
          <w:tab w:val="left" w:pos="426"/>
        </w:tabs>
        <w:rPr>
          <w:bCs/>
          <w:color w:val="000000"/>
          <w:lang w:val="ru-RU"/>
        </w:rPr>
      </w:pPr>
      <w:r w:rsidRPr="00907754">
        <w:rPr>
          <w:bCs/>
          <w:color w:val="000000"/>
          <w:lang w:val="ru-RU"/>
        </w:rPr>
        <w:t xml:space="preserve">4-все </w:t>
      </w:r>
      <w:proofErr w:type="gramStart"/>
      <w:r w:rsidRPr="00907754">
        <w:rPr>
          <w:bCs/>
          <w:color w:val="000000"/>
          <w:lang w:val="ru-RU"/>
        </w:rPr>
        <w:t>выше указанное</w:t>
      </w:r>
      <w:proofErr w:type="gramEnd"/>
    </w:p>
    <w:p w:rsidR="00E235D6" w:rsidRPr="00907754" w:rsidRDefault="00E235D6" w:rsidP="00E235D6">
      <w:pPr>
        <w:tabs>
          <w:tab w:val="left" w:pos="426"/>
        </w:tabs>
        <w:rPr>
          <w:bCs/>
          <w:color w:val="000000"/>
          <w:lang w:val="ru-RU"/>
        </w:rPr>
      </w:pPr>
    </w:p>
    <w:p w:rsidR="00E235D6" w:rsidRPr="00907754" w:rsidRDefault="00E235D6" w:rsidP="00E235D6">
      <w:pPr>
        <w:tabs>
          <w:tab w:val="left" w:pos="426"/>
        </w:tabs>
        <w:rPr>
          <w:b/>
          <w:bCs/>
          <w:color w:val="000000"/>
          <w:lang w:val="ru-RU"/>
        </w:rPr>
      </w:pPr>
      <w:r w:rsidRPr="00907754">
        <w:rPr>
          <w:b/>
          <w:bCs/>
          <w:color w:val="000000"/>
          <w:lang w:val="ru-RU"/>
        </w:rPr>
        <w:t>2.В чем суть закона соответствия системы менеджмента менталитету:</w:t>
      </w:r>
    </w:p>
    <w:p w:rsidR="00E235D6" w:rsidRPr="00907754" w:rsidRDefault="00E235D6" w:rsidP="00E235D6">
      <w:pPr>
        <w:tabs>
          <w:tab w:val="left" w:pos="426"/>
        </w:tabs>
        <w:rPr>
          <w:bCs/>
          <w:color w:val="000000"/>
          <w:lang w:val="ru-RU"/>
        </w:rPr>
      </w:pPr>
      <w:r w:rsidRPr="00907754">
        <w:rPr>
          <w:bCs/>
          <w:color w:val="000000"/>
          <w:lang w:val="ru-RU"/>
        </w:rPr>
        <w:t>1 –система менеджмента определяет менталитет нации</w:t>
      </w:r>
    </w:p>
    <w:p w:rsidR="00E235D6" w:rsidRPr="00907754" w:rsidRDefault="00E235D6" w:rsidP="00E235D6">
      <w:pPr>
        <w:tabs>
          <w:tab w:val="left" w:pos="426"/>
        </w:tabs>
        <w:rPr>
          <w:bCs/>
          <w:color w:val="000000"/>
          <w:lang w:val="ru-RU"/>
        </w:rPr>
      </w:pPr>
      <w:r w:rsidRPr="00907754">
        <w:rPr>
          <w:bCs/>
          <w:color w:val="000000"/>
          <w:lang w:val="ru-RU"/>
        </w:rPr>
        <w:t>2- черты менталитета определяют технологию и методологию менеджмента</w:t>
      </w:r>
    </w:p>
    <w:p w:rsidR="00E235D6" w:rsidRPr="00907754" w:rsidRDefault="00E235D6" w:rsidP="00E235D6">
      <w:pPr>
        <w:tabs>
          <w:tab w:val="left" w:pos="426"/>
        </w:tabs>
        <w:rPr>
          <w:bCs/>
          <w:color w:val="000000"/>
          <w:lang w:val="ru-RU"/>
        </w:rPr>
      </w:pPr>
      <w:r w:rsidRPr="00907754">
        <w:rPr>
          <w:bCs/>
          <w:color w:val="000000"/>
          <w:lang w:val="ru-RU"/>
        </w:rPr>
        <w:t>3- менталитет Запада или Востока определяет эффективность менеджмента</w:t>
      </w:r>
    </w:p>
    <w:p w:rsidR="00E235D6" w:rsidRPr="00907754" w:rsidRDefault="00E235D6" w:rsidP="00E235D6">
      <w:pPr>
        <w:tabs>
          <w:tab w:val="left" w:pos="426"/>
        </w:tabs>
        <w:rPr>
          <w:bCs/>
          <w:color w:val="000000"/>
          <w:lang w:val="ru-RU"/>
        </w:rPr>
      </w:pPr>
      <w:r w:rsidRPr="00907754">
        <w:rPr>
          <w:bCs/>
          <w:color w:val="000000"/>
          <w:lang w:val="ru-RU"/>
        </w:rPr>
        <w:t>3.Представьте предприятие как систему, указав его входы, выходы, элементы, функции, структуру.</w:t>
      </w:r>
    </w:p>
    <w:p w:rsidR="00E235D6" w:rsidRPr="00907754" w:rsidRDefault="00E235D6" w:rsidP="00E235D6">
      <w:pPr>
        <w:tabs>
          <w:tab w:val="left" w:pos="426"/>
        </w:tabs>
        <w:spacing w:before="100" w:beforeAutospacing="1" w:after="100" w:afterAutospacing="1"/>
        <w:rPr>
          <w:bCs/>
          <w:color w:val="000000"/>
          <w:lang w:val="ru-RU"/>
        </w:rPr>
      </w:pPr>
      <w:r w:rsidRPr="00907754">
        <w:rPr>
          <w:b/>
          <w:bCs/>
          <w:color w:val="000000"/>
          <w:lang w:val="ru-RU"/>
        </w:rPr>
        <w:t>4.Если есть методы анализа проблем и много новых проблем, то технология менеджмента</w:t>
      </w:r>
      <w:r w:rsidRPr="00907754">
        <w:rPr>
          <w:bCs/>
          <w:color w:val="000000"/>
          <w:lang w:val="ru-RU"/>
        </w:rPr>
        <w:t>-………………………………………………….</w:t>
      </w:r>
    </w:p>
    <w:p w:rsidR="00E235D6" w:rsidRPr="00907754" w:rsidRDefault="00E235D6" w:rsidP="00E235D6">
      <w:pPr>
        <w:tabs>
          <w:tab w:val="left" w:pos="426"/>
        </w:tabs>
        <w:rPr>
          <w:b/>
          <w:bCs/>
          <w:color w:val="000000"/>
          <w:lang w:val="ru-RU"/>
        </w:rPr>
      </w:pPr>
      <w:r w:rsidRPr="00907754">
        <w:rPr>
          <w:b/>
          <w:bCs/>
          <w:color w:val="000000"/>
          <w:lang w:val="ru-RU"/>
        </w:rPr>
        <w:t>5.Организационная культура- это:</w:t>
      </w:r>
    </w:p>
    <w:p w:rsidR="00E235D6" w:rsidRPr="00907754" w:rsidRDefault="00E235D6" w:rsidP="00E235D6">
      <w:pPr>
        <w:tabs>
          <w:tab w:val="left" w:pos="426"/>
        </w:tabs>
        <w:rPr>
          <w:bCs/>
          <w:color w:val="000000"/>
          <w:lang w:val="ru-RU"/>
        </w:rPr>
      </w:pPr>
      <w:r w:rsidRPr="00907754">
        <w:rPr>
          <w:bCs/>
          <w:color w:val="000000"/>
          <w:lang w:val="ru-RU"/>
        </w:rPr>
        <w:t>1- регламент деятельности работников организации</w:t>
      </w:r>
    </w:p>
    <w:p w:rsidR="00E235D6" w:rsidRPr="00907754" w:rsidRDefault="00E235D6" w:rsidP="00E235D6">
      <w:pPr>
        <w:tabs>
          <w:tab w:val="left" w:pos="426"/>
        </w:tabs>
        <w:rPr>
          <w:bCs/>
          <w:color w:val="000000"/>
          <w:lang w:val="ru-RU"/>
        </w:rPr>
      </w:pPr>
      <w:r w:rsidRPr="00907754">
        <w:rPr>
          <w:bCs/>
          <w:color w:val="000000"/>
          <w:lang w:val="ru-RU"/>
        </w:rPr>
        <w:t>2- система ценностей и убеждений, объединяющих людей и проявляющихся в их поведении</w:t>
      </w:r>
    </w:p>
    <w:p w:rsidR="00E235D6" w:rsidRPr="00907754" w:rsidRDefault="00E235D6" w:rsidP="00E235D6">
      <w:pPr>
        <w:tabs>
          <w:tab w:val="left" w:pos="426"/>
        </w:tabs>
        <w:rPr>
          <w:bCs/>
          <w:color w:val="000000"/>
          <w:lang w:val="ru-RU"/>
        </w:rPr>
      </w:pPr>
      <w:r w:rsidRPr="00907754">
        <w:rPr>
          <w:bCs/>
          <w:color w:val="000000"/>
          <w:lang w:val="ru-RU"/>
        </w:rPr>
        <w:t>3- утвержденные руководством ритуалы, способствующие сплочению коллектива.</w:t>
      </w:r>
    </w:p>
    <w:p w:rsidR="00E235D6" w:rsidRPr="00907754" w:rsidRDefault="00E235D6" w:rsidP="00E235D6">
      <w:pPr>
        <w:tabs>
          <w:tab w:val="left" w:pos="426"/>
        </w:tabs>
        <w:rPr>
          <w:bCs/>
          <w:color w:val="000000"/>
          <w:lang w:val="ru-RU"/>
        </w:rPr>
      </w:pPr>
    </w:p>
    <w:p w:rsidR="00E235D6" w:rsidRPr="00907754" w:rsidRDefault="00E235D6" w:rsidP="00E235D6">
      <w:pPr>
        <w:tabs>
          <w:tab w:val="left" w:pos="426"/>
        </w:tabs>
        <w:rPr>
          <w:bCs/>
          <w:color w:val="000000"/>
          <w:lang w:val="ru-RU"/>
        </w:rPr>
      </w:pPr>
      <w:r w:rsidRPr="00907754">
        <w:rPr>
          <w:b/>
          <w:bCs/>
          <w:color w:val="000000"/>
          <w:lang w:val="ru-RU"/>
        </w:rPr>
        <w:t>6. Задача.</w:t>
      </w:r>
    </w:p>
    <w:p w:rsidR="00E235D6" w:rsidRPr="00907754" w:rsidRDefault="00E235D6" w:rsidP="00E235D6">
      <w:pPr>
        <w:tabs>
          <w:tab w:val="left" w:pos="426"/>
        </w:tabs>
        <w:rPr>
          <w:bCs/>
          <w:color w:val="000000"/>
          <w:lang w:val="ru-RU"/>
        </w:rPr>
      </w:pPr>
      <w:r w:rsidRPr="00907754">
        <w:rPr>
          <w:bCs/>
          <w:color w:val="000000"/>
          <w:lang w:val="ru-RU"/>
        </w:rPr>
        <w:t xml:space="preserve">В результате подготовки контрактов А1 заключил договоры на 1,5 </w:t>
      </w:r>
      <w:proofErr w:type="spellStart"/>
      <w:r w:rsidRPr="00907754">
        <w:rPr>
          <w:bCs/>
          <w:color w:val="000000"/>
          <w:lang w:val="ru-RU"/>
        </w:rPr>
        <w:t>млнруб</w:t>
      </w:r>
      <w:proofErr w:type="spellEnd"/>
      <w:r w:rsidRPr="00907754">
        <w:rPr>
          <w:bCs/>
          <w:color w:val="000000"/>
          <w:lang w:val="ru-RU"/>
        </w:rPr>
        <w:t>, затратив 100 час</w:t>
      </w:r>
      <w:proofErr w:type="gramStart"/>
      <w:r w:rsidRPr="00907754">
        <w:rPr>
          <w:bCs/>
          <w:color w:val="000000"/>
          <w:lang w:val="ru-RU"/>
        </w:rPr>
        <w:t>.</w:t>
      </w:r>
      <w:proofErr w:type="gramEnd"/>
      <w:r w:rsidRPr="00907754">
        <w:rPr>
          <w:bCs/>
          <w:color w:val="000000"/>
          <w:lang w:val="ru-RU"/>
        </w:rPr>
        <w:t xml:space="preserve"> </w:t>
      </w:r>
      <w:proofErr w:type="gramStart"/>
      <w:r w:rsidRPr="00907754">
        <w:rPr>
          <w:bCs/>
          <w:color w:val="000000"/>
          <w:lang w:val="ru-RU"/>
        </w:rPr>
        <w:t>р</w:t>
      </w:r>
      <w:proofErr w:type="gramEnd"/>
      <w:r w:rsidRPr="00907754">
        <w:rPr>
          <w:bCs/>
          <w:color w:val="000000"/>
          <w:lang w:val="ru-RU"/>
        </w:rPr>
        <w:t xml:space="preserve">абочего времени (стоимость часа 200 </w:t>
      </w:r>
      <w:proofErr w:type="spellStart"/>
      <w:r w:rsidRPr="00907754">
        <w:rPr>
          <w:bCs/>
          <w:color w:val="000000"/>
          <w:lang w:val="ru-RU"/>
        </w:rPr>
        <w:t>руб</w:t>
      </w:r>
      <w:proofErr w:type="spellEnd"/>
      <w:r w:rsidRPr="00907754">
        <w:rPr>
          <w:bCs/>
          <w:color w:val="000000"/>
          <w:lang w:val="ru-RU"/>
        </w:rPr>
        <w:t xml:space="preserve">) и 80 тыс. руб. расходов. А2 заключил на 1,8 </w:t>
      </w:r>
      <w:proofErr w:type="spellStart"/>
      <w:proofErr w:type="gramStart"/>
      <w:r w:rsidRPr="00907754">
        <w:rPr>
          <w:bCs/>
          <w:color w:val="000000"/>
          <w:lang w:val="ru-RU"/>
        </w:rPr>
        <w:t>млн</w:t>
      </w:r>
      <w:proofErr w:type="spellEnd"/>
      <w:proofErr w:type="gramEnd"/>
      <w:r w:rsidRPr="00907754">
        <w:rPr>
          <w:bCs/>
          <w:color w:val="000000"/>
          <w:lang w:val="ru-RU"/>
        </w:rPr>
        <w:t xml:space="preserve"> руб., затратив 160 час. рабочего времени и 120 тыс. руб. расходов. Каковы показатели эффективности работы А</w:t>
      </w:r>
      <w:proofErr w:type="gramStart"/>
      <w:r w:rsidRPr="00907754">
        <w:rPr>
          <w:bCs/>
          <w:color w:val="000000"/>
          <w:lang w:val="ru-RU"/>
        </w:rPr>
        <w:t>1</w:t>
      </w:r>
      <w:proofErr w:type="gramEnd"/>
      <w:r w:rsidRPr="00907754">
        <w:rPr>
          <w:bCs/>
          <w:color w:val="000000"/>
          <w:lang w:val="ru-RU"/>
        </w:rPr>
        <w:t xml:space="preserve"> и А2.</w:t>
      </w:r>
    </w:p>
    <w:p w:rsidR="00E235D6" w:rsidRPr="00907754" w:rsidRDefault="00E235D6" w:rsidP="00E235D6">
      <w:pPr>
        <w:tabs>
          <w:tab w:val="left" w:pos="426"/>
        </w:tabs>
        <w:rPr>
          <w:bCs/>
          <w:color w:val="000000"/>
          <w:lang w:val="ru-RU"/>
        </w:rPr>
      </w:pPr>
    </w:p>
    <w:p w:rsidR="00E235D6" w:rsidRPr="00907754" w:rsidRDefault="00E235D6" w:rsidP="00E235D6">
      <w:pPr>
        <w:tabs>
          <w:tab w:val="left" w:pos="426"/>
        </w:tabs>
        <w:rPr>
          <w:b/>
          <w:bCs/>
          <w:color w:val="000000"/>
          <w:lang w:val="ru-RU"/>
        </w:rPr>
      </w:pPr>
      <w:r w:rsidRPr="00907754">
        <w:rPr>
          <w:b/>
          <w:bCs/>
          <w:color w:val="000000"/>
          <w:lang w:val="ru-RU"/>
        </w:rPr>
        <w:t xml:space="preserve">7.Задача. </w:t>
      </w:r>
    </w:p>
    <w:p w:rsidR="00E235D6" w:rsidRPr="00907754" w:rsidRDefault="00E235D6" w:rsidP="00E235D6">
      <w:pPr>
        <w:tabs>
          <w:tab w:val="left" w:pos="426"/>
        </w:tabs>
        <w:rPr>
          <w:bCs/>
          <w:color w:val="000000"/>
          <w:lang w:val="ru-RU"/>
        </w:rPr>
      </w:pPr>
      <w:r w:rsidRPr="00907754">
        <w:rPr>
          <w:bCs/>
          <w:color w:val="000000"/>
          <w:lang w:val="ru-RU"/>
        </w:rPr>
        <w:lastRenderedPageBreak/>
        <w:t>Три разных работника имеют разные характеристики:</w:t>
      </w:r>
    </w:p>
    <w:p w:rsidR="00E235D6" w:rsidRPr="00907754" w:rsidRDefault="00E235D6" w:rsidP="00E235D6">
      <w:pPr>
        <w:tabs>
          <w:tab w:val="left" w:pos="426"/>
        </w:tabs>
        <w:spacing w:before="100" w:beforeAutospacing="1" w:after="100" w:afterAutospacing="1"/>
        <w:rPr>
          <w:bCs/>
          <w:color w:val="000000"/>
          <w:lang w:val="ru-RU"/>
        </w:rPr>
      </w:pPr>
      <w:r w:rsidRPr="00907754">
        <w:rPr>
          <w:bCs/>
          <w:color w:val="000000"/>
          <w:lang w:val="ru-RU"/>
        </w:rPr>
        <w:t xml:space="preserve">1: выработка 70 тыс. </w:t>
      </w:r>
      <w:proofErr w:type="spellStart"/>
      <w:r w:rsidRPr="00907754">
        <w:rPr>
          <w:bCs/>
          <w:color w:val="000000"/>
          <w:lang w:val="ru-RU"/>
        </w:rPr>
        <w:t>руб</w:t>
      </w:r>
      <w:proofErr w:type="spellEnd"/>
      <w:r w:rsidRPr="00907754">
        <w:rPr>
          <w:bCs/>
          <w:color w:val="000000"/>
          <w:lang w:val="ru-RU"/>
        </w:rPr>
        <w:t>/</w:t>
      </w:r>
      <w:proofErr w:type="spellStart"/>
      <w:proofErr w:type="gramStart"/>
      <w:r w:rsidRPr="00907754">
        <w:rPr>
          <w:bCs/>
          <w:color w:val="000000"/>
          <w:lang w:val="ru-RU"/>
        </w:rPr>
        <w:t>мес</w:t>
      </w:r>
      <w:proofErr w:type="spellEnd"/>
      <w:proofErr w:type="gramEnd"/>
      <w:r w:rsidRPr="00907754">
        <w:rPr>
          <w:bCs/>
          <w:color w:val="000000"/>
          <w:lang w:val="ru-RU"/>
        </w:rPr>
        <w:t xml:space="preserve">, зарплата 10 </w:t>
      </w:r>
      <w:proofErr w:type="spellStart"/>
      <w:r w:rsidRPr="00907754">
        <w:rPr>
          <w:bCs/>
          <w:color w:val="000000"/>
          <w:lang w:val="ru-RU"/>
        </w:rPr>
        <w:t>тысруб</w:t>
      </w:r>
      <w:proofErr w:type="spellEnd"/>
      <w:r w:rsidRPr="00907754">
        <w:rPr>
          <w:bCs/>
          <w:color w:val="000000"/>
          <w:lang w:val="ru-RU"/>
        </w:rPr>
        <w:t>/</w:t>
      </w:r>
      <w:proofErr w:type="spellStart"/>
      <w:r w:rsidRPr="00907754">
        <w:rPr>
          <w:bCs/>
          <w:color w:val="000000"/>
          <w:lang w:val="ru-RU"/>
        </w:rPr>
        <w:t>мес</w:t>
      </w:r>
      <w:proofErr w:type="spellEnd"/>
      <w:r w:rsidRPr="00907754">
        <w:rPr>
          <w:bCs/>
          <w:color w:val="000000"/>
          <w:lang w:val="ru-RU"/>
        </w:rPr>
        <w:t xml:space="preserve">, потери 30 </w:t>
      </w:r>
      <w:proofErr w:type="spellStart"/>
      <w:r w:rsidRPr="00907754">
        <w:rPr>
          <w:bCs/>
          <w:color w:val="000000"/>
          <w:lang w:val="ru-RU"/>
        </w:rPr>
        <w:t>тысруб</w:t>
      </w:r>
      <w:proofErr w:type="spellEnd"/>
      <w:r w:rsidRPr="00907754">
        <w:rPr>
          <w:bCs/>
          <w:color w:val="000000"/>
          <w:lang w:val="ru-RU"/>
        </w:rPr>
        <w:t>/мес.</w:t>
      </w:r>
    </w:p>
    <w:p w:rsidR="00E235D6" w:rsidRPr="00907754" w:rsidRDefault="00E235D6" w:rsidP="00E235D6">
      <w:pPr>
        <w:tabs>
          <w:tab w:val="left" w:pos="426"/>
        </w:tabs>
        <w:spacing w:before="100" w:beforeAutospacing="1" w:after="100" w:afterAutospacing="1"/>
        <w:rPr>
          <w:bCs/>
          <w:color w:val="000000"/>
          <w:lang w:val="ru-RU"/>
        </w:rPr>
      </w:pPr>
      <w:r w:rsidRPr="00907754">
        <w:rPr>
          <w:bCs/>
          <w:color w:val="000000"/>
          <w:lang w:val="ru-RU"/>
        </w:rPr>
        <w:t xml:space="preserve">2:                    100 </w:t>
      </w:r>
      <w:proofErr w:type="spellStart"/>
      <w:r w:rsidRPr="00907754">
        <w:rPr>
          <w:bCs/>
          <w:color w:val="000000"/>
          <w:lang w:val="ru-RU"/>
        </w:rPr>
        <w:t>тысруб</w:t>
      </w:r>
      <w:proofErr w:type="spellEnd"/>
      <w:r w:rsidRPr="00907754">
        <w:rPr>
          <w:bCs/>
          <w:color w:val="000000"/>
          <w:lang w:val="ru-RU"/>
        </w:rPr>
        <w:t>/</w:t>
      </w:r>
      <w:proofErr w:type="spellStart"/>
      <w:proofErr w:type="gramStart"/>
      <w:r w:rsidRPr="00907754">
        <w:rPr>
          <w:bCs/>
          <w:color w:val="000000"/>
          <w:lang w:val="ru-RU"/>
        </w:rPr>
        <w:t>мес</w:t>
      </w:r>
      <w:proofErr w:type="spellEnd"/>
      <w:proofErr w:type="gramEnd"/>
      <w:r w:rsidRPr="00907754">
        <w:rPr>
          <w:bCs/>
          <w:color w:val="000000"/>
          <w:lang w:val="ru-RU"/>
        </w:rPr>
        <w:t xml:space="preserve">,                   15 </w:t>
      </w:r>
      <w:proofErr w:type="spellStart"/>
      <w:r w:rsidRPr="00907754">
        <w:rPr>
          <w:bCs/>
          <w:color w:val="000000"/>
          <w:lang w:val="ru-RU"/>
        </w:rPr>
        <w:t>тыс.руб</w:t>
      </w:r>
      <w:proofErr w:type="spellEnd"/>
      <w:r w:rsidRPr="00907754">
        <w:rPr>
          <w:bCs/>
          <w:color w:val="000000"/>
          <w:lang w:val="ru-RU"/>
        </w:rPr>
        <w:t>/мес., потери 20 тыс. руб.</w:t>
      </w:r>
    </w:p>
    <w:p w:rsidR="00E235D6" w:rsidRPr="00907754" w:rsidRDefault="00E235D6" w:rsidP="00E235D6">
      <w:pPr>
        <w:tabs>
          <w:tab w:val="left" w:pos="426"/>
        </w:tabs>
        <w:spacing w:before="100" w:beforeAutospacing="1" w:after="100" w:afterAutospacing="1"/>
        <w:rPr>
          <w:bCs/>
          <w:color w:val="000000"/>
          <w:lang w:val="ru-RU"/>
        </w:rPr>
      </w:pPr>
      <w:r w:rsidRPr="00907754">
        <w:rPr>
          <w:bCs/>
          <w:color w:val="000000"/>
          <w:lang w:val="ru-RU"/>
        </w:rPr>
        <w:t xml:space="preserve">3:                     180 </w:t>
      </w:r>
      <w:proofErr w:type="spellStart"/>
      <w:proofErr w:type="gramStart"/>
      <w:r w:rsidRPr="00907754">
        <w:rPr>
          <w:bCs/>
          <w:color w:val="000000"/>
          <w:lang w:val="ru-RU"/>
        </w:rPr>
        <w:t>тыс</w:t>
      </w:r>
      <w:proofErr w:type="spellEnd"/>
      <w:proofErr w:type="gramEnd"/>
      <w:r w:rsidRPr="00907754">
        <w:rPr>
          <w:bCs/>
          <w:color w:val="000000"/>
          <w:lang w:val="ru-RU"/>
        </w:rPr>
        <w:t xml:space="preserve"> руб.                           30 </w:t>
      </w:r>
      <w:proofErr w:type="spellStart"/>
      <w:r w:rsidRPr="00907754">
        <w:rPr>
          <w:bCs/>
          <w:color w:val="000000"/>
          <w:lang w:val="ru-RU"/>
        </w:rPr>
        <w:t>тыс</w:t>
      </w:r>
      <w:proofErr w:type="spellEnd"/>
      <w:r w:rsidRPr="00907754">
        <w:rPr>
          <w:bCs/>
          <w:color w:val="000000"/>
          <w:lang w:val="ru-RU"/>
        </w:rPr>
        <w:t xml:space="preserve"> руб.                         60 тыс. руб.</w:t>
      </w:r>
    </w:p>
    <w:p w:rsidR="00E235D6" w:rsidRPr="00907754" w:rsidRDefault="00E235D6" w:rsidP="00E235D6">
      <w:pPr>
        <w:tabs>
          <w:tab w:val="left" w:pos="426"/>
        </w:tabs>
        <w:spacing w:before="100" w:beforeAutospacing="1" w:after="100" w:afterAutospacing="1"/>
        <w:rPr>
          <w:bCs/>
          <w:color w:val="000000"/>
          <w:lang w:val="ru-RU"/>
        </w:rPr>
      </w:pPr>
      <w:proofErr w:type="spellStart"/>
      <w:r w:rsidRPr="00907754">
        <w:rPr>
          <w:bCs/>
          <w:color w:val="000000"/>
          <w:lang w:val="ru-RU"/>
        </w:rPr>
        <w:t>Проранжируйте</w:t>
      </w:r>
      <w:proofErr w:type="spellEnd"/>
      <w:r w:rsidRPr="00907754">
        <w:rPr>
          <w:bCs/>
          <w:color w:val="000000"/>
          <w:lang w:val="ru-RU"/>
        </w:rPr>
        <w:t xml:space="preserve"> работников по их показателям эффективности работы, если потери обусловлены недостаточно грамотным взаимодействием с иностранными партнерами.</w:t>
      </w:r>
    </w:p>
    <w:p w:rsidR="00E235D6" w:rsidRPr="00907754" w:rsidRDefault="00E235D6" w:rsidP="00E235D6">
      <w:pPr>
        <w:tabs>
          <w:tab w:val="left" w:pos="0"/>
          <w:tab w:val="left" w:pos="284"/>
          <w:tab w:val="left" w:pos="426"/>
        </w:tabs>
        <w:rPr>
          <w:b/>
          <w:lang w:val="ru-RU"/>
        </w:rPr>
      </w:pPr>
      <w:r w:rsidRPr="00907754">
        <w:rPr>
          <w:b/>
          <w:color w:val="000000"/>
          <w:lang w:val="ru-RU"/>
        </w:rPr>
        <w:t>8. Организационная культура - это набор:</w:t>
      </w:r>
    </w:p>
    <w:p w:rsidR="00E235D6" w:rsidRPr="00907754" w:rsidRDefault="00E235D6" w:rsidP="00E235D6">
      <w:pPr>
        <w:tabs>
          <w:tab w:val="left" w:pos="0"/>
          <w:tab w:val="left" w:pos="284"/>
          <w:tab w:val="left" w:pos="426"/>
        </w:tabs>
        <w:rPr>
          <w:color w:val="000000"/>
          <w:lang w:val="ru-RU"/>
        </w:rPr>
      </w:pPr>
      <w:r w:rsidRPr="00907754">
        <w:rPr>
          <w:color w:val="000000"/>
          <w:lang w:val="ru-RU"/>
        </w:rPr>
        <w:t>А. предположений; •</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Б. ценностей</w:t>
      </w:r>
      <w:proofErr w:type="gramStart"/>
      <w:r w:rsidRPr="00907754">
        <w:rPr>
          <w:color w:val="000000"/>
          <w:lang w:val="ru-RU"/>
        </w:rPr>
        <w:t>.;</w:t>
      </w:r>
      <w:r w:rsidRPr="00907754">
        <w:rPr>
          <w:color w:val="000000"/>
          <w:lang w:val="ru-RU"/>
        </w:rPr>
        <w:tab/>
      </w:r>
      <w:r w:rsidRPr="00907754">
        <w:rPr>
          <w:color w:val="000000"/>
          <w:lang w:val="ru-RU"/>
        </w:rPr>
        <w:tab/>
        <w:t>+</w:t>
      </w:r>
      <w:proofErr w:type="gramEnd"/>
    </w:p>
    <w:p w:rsidR="00E235D6" w:rsidRPr="00907754" w:rsidRDefault="00E235D6" w:rsidP="00E235D6">
      <w:pPr>
        <w:tabs>
          <w:tab w:val="left" w:pos="0"/>
          <w:tab w:val="left" w:pos="284"/>
          <w:tab w:val="left" w:pos="426"/>
          <w:tab w:val="left" w:pos="1370"/>
        </w:tabs>
        <w:rPr>
          <w:color w:val="000000"/>
          <w:lang w:val="ru-RU"/>
        </w:rPr>
      </w:pPr>
      <w:r w:rsidRPr="00907754">
        <w:rPr>
          <w:color w:val="000000"/>
          <w:lang w:val="ru-RU"/>
        </w:rPr>
        <w:t>В.философии;</w:t>
      </w:r>
    </w:p>
    <w:p w:rsidR="00E235D6" w:rsidRPr="00907754" w:rsidRDefault="00E235D6" w:rsidP="00E235D6">
      <w:pPr>
        <w:tabs>
          <w:tab w:val="left" w:pos="0"/>
          <w:tab w:val="left" w:pos="284"/>
          <w:tab w:val="left" w:pos="426"/>
          <w:tab w:val="left" w:pos="1370"/>
        </w:tabs>
        <w:rPr>
          <w:color w:val="000000"/>
          <w:lang w:val="ru-RU"/>
        </w:rPr>
      </w:pPr>
      <w:r w:rsidRPr="00907754">
        <w:rPr>
          <w:color w:val="000000"/>
          <w:lang w:val="ru-RU"/>
        </w:rPr>
        <w:t>Г.символики.</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 w:val="left" w:pos="1370"/>
        </w:tabs>
        <w:rPr>
          <w:color w:val="000000"/>
          <w:lang w:val="ru-RU"/>
        </w:rPr>
      </w:pPr>
    </w:p>
    <w:p w:rsidR="00E235D6" w:rsidRPr="00907754" w:rsidRDefault="00E235D6" w:rsidP="00E235D6">
      <w:pPr>
        <w:tabs>
          <w:tab w:val="left" w:pos="0"/>
          <w:tab w:val="left" w:pos="284"/>
          <w:tab w:val="left" w:pos="426"/>
        </w:tabs>
        <w:rPr>
          <w:b/>
          <w:lang w:val="ru-RU"/>
        </w:rPr>
      </w:pPr>
      <w:r w:rsidRPr="00907754">
        <w:rPr>
          <w:b/>
          <w:color w:val="000000"/>
          <w:lang w:val="ru-RU"/>
        </w:rPr>
        <w:t>9. Поверхностный уровень организационной культуры включает следующие параметры:</w:t>
      </w:r>
    </w:p>
    <w:p w:rsidR="00E235D6" w:rsidRPr="00907754" w:rsidRDefault="00E235D6" w:rsidP="00E235D6">
      <w:pPr>
        <w:tabs>
          <w:tab w:val="left" w:pos="0"/>
          <w:tab w:val="left" w:pos="284"/>
          <w:tab w:val="left" w:pos="426"/>
        </w:tabs>
        <w:rPr>
          <w:lang w:val="ru-RU"/>
        </w:rPr>
      </w:pPr>
      <w:r w:rsidRPr="00907754">
        <w:rPr>
          <w:color w:val="000000"/>
          <w:lang w:val="ru-RU"/>
        </w:rPr>
        <w:t>А. применяемая технология и архитектура;</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Б. использование пространства и времени;</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В. наблюдаемое поведение;</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Г. язык;</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Д. лозунги.</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s>
        <w:rPr>
          <w:b/>
          <w:lang w:val="ru-RU"/>
        </w:rPr>
      </w:pPr>
      <w:r w:rsidRPr="00907754">
        <w:rPr>
          <w:b/>
          <w:color w:val="000000"/>
          <w:lang w:val="ru-RU"/>
        </w:rPr>
        <w:t>10. Структура организационной культуры не предполагает следующие уровни</w:t>
      </w:r>
    </w:p>
    <w:p w:rsidR="00E235D6" w:rsidRPr="00907754" w:rsidRDefault="00E235D6" w:rsidP="00E235D6">
      <w:pPr>
        <w:tabs>
          <w:tab w:val="left" w:pos="0"/>
          <w:tab w:val="left" w:pos="284"/>
          <w:tab w:val="left" w:pos="426"/>
        </w:tabs>
        <w:rPr>
          <w:lang w:val="ru-RU"/>
        </w:rPr>
      </w:pPr>
      <w:r w:rsidRPr="00907754">
        <w:rPr>
          <w:color w:val="000000"/>
          <w:lang w:val="ru-RU"/>
        </w:rPr>
        <w:t>А. поверхностный;</w:t>
      </w:r>
    </w:p>
    <w:p w:rsidR="00E235D6" w:rsidRPr="00907754" w:rsidRDefault="00E235D6" w:rsidP="00E235D6">
      <w:pPr>
        <w:tabs>
          <w:tab w:val="left" w:pos="0"/>
          <w:tab w:val="left" w:pos="284"/>
          <w:tab w:val="left" w:pos="426"/>
          <w:tab w:val="left" w:pos="1267"/>
        </w:tabs>
        <w:rPr>
          <w:lang w:val="ru-RU"/>
        </w:rPr>
      </w:pPr>
      <w:r w:rsidRPr="00907754">
        <w:rPr>
          <w:color w:val="000000"/>
          <w:lang w:val="ru-RU"/>
        </w:rPr>
        <w:t xml:space="preserve">Б. </w:t>
      </w:r>
      <w:proofErr w:type="spellStart"/>
      <w:r w:rsidRPr="00907754">
        <w:rPr>
          <w:color w:val="000000"/>
          <w:lang w:val="ru-RU"/>
        </w:rPr>
        <w:t>подповерхностный</w:t>
      </w:r>
      <w:proofErr w:type="spellEnd"/>
      <w:r w:rsidRPr="00907754">
        <w:rPr>
          <w:color w:val="000000"/>
          <w:lang w:val="ru-RU"/>
        </w:rPr>
        <w:t>;</w:t>
      </w:r>
    </w:p>
    <w:p w:rsidR="00E235D6" w:rsidRPr="00907754" w:rsidRDefault="00E235D6" w:rsidP="00E235D6">
      <w:pPr>
        <w:tabs>
          <w:tab w:val="left" w:pos="0"/>
          <w:tab w:val="left" w:pos="284"/>
          <w:tab w:val="left" w:pos="426"/>
          <w:tab w:val="left" w:pos="878"/>
        </w:tabs>
        <w:rPr>
          <w:lang w:val="ru-RU"/>
        </w:rPr>
      </w:pPr>
      <w:r w:rsidRPr="00907754">
        <w:rPr>
          <w:color w:val="000000"/>
          <w:lang w:val="ru-RU"/>
        </w:rPr>
        <w:t>В. средний;</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Г. глубинный.</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s>
        <w:rPr>
          <w:b/>
          <w:color w:val="000000"/>
          <w:lang w:val="ru-RU"/>
        </w:rPr>
      </w:pPr>
      <w:r w:rsidRPr="00907754">
        <w:rPr>
          <w:b/>
          <w:color w:val="000000"/>
          <w:lang w:val="ru-RU"/>
        </w:rPr>
        <w:t>11. Субъективная организационная культура в организации исходит из</w:t>
      </w:r>
      <w:proofErr w:type="gramStart"/>
      <w:r w:rsidRPr="00907754">
        <w:rPr>
          <w:b/>
          <w:color w:val="000000"/>
          <w:lang w:val="ru-RU"/>
        </w:rPr>
        <w:t xml:space="preserve"> :</w:t>
      </w:r>
      <w:proofErr w:type="gramEnd"/>
    </w:p>
    <w:p w:rsidR="00E235D6" w:rsidRPr="00907754" w:rsidRDefault="00E235D6" w:rsidP="00E235D6">
      <w:pPr>
        <w:tabs>
          <w:tab w:val="left" w:pos="0"/>
          <w:tab w:val="left" w:pos="284"/>
          <w:tab w:val="left" w:pos="426"/>
        </w:tabs>
        <w:rPr>
          <w:lang w:val="ru-RU"/>
        </w:rPr>
      </w:pPr>
      <w:r w:rsidRPr="00907754">
        <w:rPr>
          <w:color w:val="000000"/>
          <w:lang w:val="ru-RU"/>
        </w:rPr>
        <w:t>А. предположений;</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Б. веры;</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В. ожиданий;</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 w:val="left" w:pos="1531"/>
        </w:tabs>
        <w:rPr>
          <w:color w:val="000000"/>
          <w:lang w:val="ru-RU"/>
        </w:rPr>
      </w:pPr>
      <w:r w:rsidRPr="00907754">
        <w:rPr>
          <w:color w:val="000000"/>
          <w:lang w:val="ru-RU"/>
        </w:rPr>
        <w:t>Г.группового восприятия;</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 w:val="left" w:pos="1531"/>
        </w:tabs>
        <w:rPr>
          <w:color w:val="000000"/>
          <w:lang w:val="ru-RU"/>
        </w:rPr>
      </w:pPr>
      <w:r w:rsidRPr="00907754">
        <w:rPr>
          <w:color w:val="000000"/>
          <w:lang w:val="ru-RU"/>
        </w:rPr>
        <w:lastRenderedPageBreak/>
        <w:t>Д.ритуалов организации.</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 w:val="left" w:pos="1531"/>
        </w:tabs>
        <w:rPr>
          <w:color w:val="000000"/>
          <w:lang w:val="ru-RU"/>
        </w:rPr>
      </w:pPr>
    </w:p>
    <w:p w:rsidR="00E235D6" w:rsidRPr="00907754" w:rsidRDefault="00E235D6" w:rsidP="00E235D6">
      <w:pPr>
        <w:tabs>
          <w:tab w:val="left" w:pos="0"/>
          <w:tab w:val="left" w:pos="284"/>
          <w:tab w:val="left" w:pos="426"/>
        </w:tabs>
        <w:rPr>
          <w:color w:val="000000"/>
          <w:lang w:val="ru-RU"/>
        </w:rPr>
      </w:pPr>
      <w:r w:rsidRPr="00907754">
        <w:rPr>
          <w:b/>
          <w:color w:val="000000"/>
          <w:lang w:val="ru-RU"/>
        </w:rPr>
        <w:t xml:space="preserve">12. Объективная организационная культура в организации обычно включает: </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А. само здание и его дизайн; </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Б. место расположения;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В. оборудование и мебель;</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Г. цветовые и объемные характеристики пространства: </w:t>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Д. удобства;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Е. сервис.</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 w:val="left" w:pos="7954"/>
        </w:tabs>
        <w:rPr>
          <w:b/>
          <w:lang w:val="ru-RU"/>
        </w:rPr>
      </w:pPr>
      <w:r w:rsidRPr="00907754">
        <w:rPr>
          <w:b/>
          <w:color w:val="000000"/>
          <w:lang w:val="ru-RU"/>
        </w:rPr>
        <w:t>13. Сила организационной культуры определяется следующими моментами:</w:t>
      </w:r>
    </w:p>
    <w:p w:rsidR="00E235D6" w:rsidRPr="00907754" w:rsidRDefault="00E235D6" w:rsidP="00E235D6">
      <w:pPr>
        <w:tabs>
          <w:tab w:val="left" w:pos="0"/>
          <w:tab w:val="left" w:pos="284"/>
          <w:tab w:val="left" w:pos="426"/>
        </w:tabs>
        <w:rPr>
          <w:lang w:val="ru-RU"/>
        </w:rPr>
      </w:pPr>
      <w:r w:rsidRPr="00907754">
        <w:rPr>
          <w:color w:val="000000"/>
          <w:lang w:val="ru-RU"/>
        </w:rPr>
        <w:t>А</w:t>
      </w:r>
      <w:proofErr w:type="gramStart"/>
      <w:r w:rsidRPr="00907754">
        <w:rPr>
          <w:color w:val="000000"/>
          <w:lang w:val="ru-RU"/>
        </w:rPr>
        <w:t xml:space="preserve"> .</w:t>
      </w:r>
      <w:proofErr w:type="gramEnd"/>
      <w:r w:rsidRPr="00907754">
        <w:rPr>
          <w:color w:val="000000"/>
          <w:lang w:val="ru-RU"/>
        </w:rPr>
        <w:t xml:space="preserve"> толщина культуры;</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 xml:space="preserve">Б. степень </w:t>
      </w:r>
      <w:proofErr w:type="spellStart"/>
      <w:r w:rsidRPr="00907754">
        <w:rPr>
          <w:color w:val="000000"/>
          <w:lang w:val="ru-RU"/>
        </w:rPr>
        <w:t>разделяемости</w:t>
      </w:r>
      <w:proofErr w:type="spellEnd"/>
      <w:r w:rsidRPr="00907754">
        <w:rPr>
          <w:color w:val="000000"/>
          <w:lang w:val="ru-RU"/>
        </w:rPr>
        <w:t xml:space="preserve"> культуры членами организации</w:t>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В. ясность приоритетов культуры.</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s>
        <w:rPr>
          <w:b/>
          <w:lang w:val="ru-RU"/>
        </w:rPr>
      </w:pPr>
      <w:r w:rsidRPr="00907754">
        <w:rPr>
          <w:b/>
          <w:color w:val="000000"/>
          <w:lang w:val="ru-RU"/>
        </w:rPr>
        <w:t>14. К основным группам методов поддержания организационной культуры относятся:</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А. объекты и предметы внимания, оценки, контроля со стороны менеджеров; </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Б.  реакция руководства на критические ситуации и организационные кризисы; </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В. моделирование ролей обучение; </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Г. критерии наград и статусов;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Д. критерии подбора и продвижения кадров.</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s>
        <w:rPr>
          <w:b/>
          <w:lang w:val="ru-RU"/>
        </w:rPr>
      </w:pPr>
      <w:r w:rsidRPr="00907754">
        <w:rPr>
          <w:b/>
          <w:color w:val="000000"/>
          <w:lang w:val="ru-RU"/>
        </w:rPr>
        <w:t>15. Возможны следующие сочетания изменений в поведении и культуре организации:</w:t>
      </w:r>
    </w:p>
    <w:p w:rsidR="00E235D6" w:rsidRPr="00907754" w:rsidRDefault="00E235D6" w:rsidP="00E235D6">
      <w:pPr>
        <w:tabs>
          <w:tab w:val="left" w:pos="0"/>
          <w:tab w:val="left" w:pos="284"/>
          <w:tab w:val="left" w:pos="426"/>
        </w:tabs>
        <w:rPr>
          <w:lang w:val="ru-RU"/>
        </w:rPr>
      </w:pPr>
      <w:r w:rsidRPr="00907754">
        <w:rPr>
          <w:color w:val="000000"/>
          <w:lang w:val="ru-RU"/>
        </w:rPr>
        <w:t>А</w:t>
      </w:r>
      <w:proofErr w:type="gramStart"/>
      <w:r w:rsidRPr="00907754">
        <w:rPr>
          <w:color w:val="000000"/>
          <w:lang w:val="ru-RU"/>
        </w:rPr>
        <w:t xml:space="preserve"> .</w:t>
      </w:r>
      <w:proofErr w:type="gramEnd"/>
      <w:r w:rsidRPr="00907754">
        <w:rPr>
          <w:color w:val="000000"/>
          <w:lang w:val="ru-RU"/>
        </w:rPr>
        <w:t xml:space="preserve"> изменения в культуре без изменений в поведении;</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Б. изменения  поведения без изменений в культуре;</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В. изменения и в поведении и в культуре.</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s>
        <w:rPr>
          <w:color w:val="000000"/>
          <w:lang w:val="ru-RU"/>
        </w:rPr>
      </w:pPr>
      <w:r w:rsidRPr="00907754">
        <w:rPr>
          <w:b/>
          <w:color w:val="000000"/>
          <w:lang w:val="ru-RU"/>
        </w:rPr>
        <w:t>16. К методам изменения организационной культуры можно отнести:</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А. изменение объектов и предметов внимания со стороны менеджеров; </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Б. изменение стиля управления кризисом или конфликтом;  +</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В. изменение критерия стимулирования;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lastRenderedPageBreak/>
        <w:t>Г. смена акцентов в кадровой политике.</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s>
        <w:rPr>
          <w:b/>
          <w:color w:val="000000"/>
          <w:lang w:val="ru-RU"/>
        </w:rPr>
      </w:pPr>
      <w:r w:rsidRPr="00907754">
        <w:rPr>
          <w:b/>
          <w:color w:val="000000"/>
          <w:lang w:val="ru-RU"/>
        </w:rPr>
        <w:t xml:space="preserve">17. Изменения в содержании культуры требуется в следующих случаях: </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А.. фундаментальные  изменения миссии организации; </w:t>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Б. усиление международной конкуренции;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В. значительные технологические изменения;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Г. глобальные изменения на рынке; </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Д. быстрый рост организации.</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s>
        <w:rPr>
          <w:color w:val="000000"/>
          <w:lang w:val="ru-RU"/>
        </w:rPr>
      </w:pPr>
      <w:r w:rsidRPr="00907754">
        <w:rPr>
          <w:b/>
          <w:color w:val="000000"/>
          <w:lang w:val="ru-RU"/>
        </w:rPr>
        <w:t xml:space="preserve">18. Модель Г. </w:t>
      </w:r>
      <w:proofErr w:type="spellStart"/>
      <w:r w:rsidRPr="00907754">
        <w:rPr>
          <w:b/>
          <w:color w:val="000000"/>
          <w:lang w:val="ru-RU"/>
        </w:rPr>
        <w:t>Хофстида</w:t>
      </w:r>
      <w:proofErr w:type="spellEnd"/>
      <w:r w:rsidRPr="00907754">
        <w:rPr>
          <w:b/>
          <w:color w:val="000000"/>
          <w:lang w:val="ru-RU"/>
        </w:rPr>
        <w:t xml:space="preserve"> основана на следующих переменных:</w:t>
      </w:r>
    </w:p>
    <w:p w:rsidR="00E235D6" w:rsidRPr="00907754" w:rsidRDefault="00E235D6" w:rsidP="00E235D6">
      <w:pPr>
        <w:tabs>
          <w:tab w:val="left" w:pos="0"/>
          <w:tab w:val="left" w:pos="284"/>
          <w:tab w:val="left" w:pos="426"/>
        </w:tabs>
        <w:rPr>
          <w:color w:val="000000"/>
          <w:lang w:val="ru-RU"/>
        </w:rPr>
      </w:pPr>
      <w:r w:rsidRPr="00907754">
        <w:rPr>
          <w:color w:val="000000"/>
          <w:lang w:val="ru-RU"/>
        </w:rPr>
        <w:t>А. дистанция власти;</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Б. индивидуализм;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В. мужественность;</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Г стремление избежать неопределенности; </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Д. долгосрочность ориентации.</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s>
        <w:rPr>
          <w:color w:val="000000"/>
          <w:lang w:val="ru-RU"/>
        </w:rPr>
      </w:pPr>
      <w:r w:rsidRPr="00907754">
        <w:rPr>
          <w:b/>
          <w:color w:val="000000"/>
          <w:lang w:val="ru-RU"/>
        </w:rPr>
        <w:t xml:space="preserve">19. Субъективная организационная культура в организации  представлена: </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А. предположениями;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Б. верованиями; </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В. ожиданиями; </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Г. ритуалами организации.</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p>
    <w:p w:rsidR="00E235D6" w:rsidRPr="00907754" w:rsidRDefault="00E235D6" w:rsidP="00E235D6">
      <w:pPr>
        <w:tabs>
          <w:tab w:val="left" w:pos="0"/>
          <w:tab w:val="left" w:pos="284"/>
          <w:tab w:val="left" w:pos="426"/>
        </w:tabs>
        <w:rPr>
          <w:b/>
          <w:lang w:val="ru-RU"/>
        </w:rPr>
      </w:pPr>
      <w:r w:rsidRPr="00907754">
        <w:rPr>
          <w:b/>
          <w:color w:val="000000"/>
          <w:lang w:val="ru-RU"/>
        </w:rPr>
        <w:t xml:space="preserve">20. Модель </w:t>
      </w:r>
      <w:proofErr w:type="spellStart"/>
      <w:r w:rsidRPr="00907754">
        <w:rPr>
          <w:b/>
          <w:color w:val="000000"/>
          <w:lang w:val="ru-RU"/>
        </w:rPr>
        <w:t>Г.Лейн</w:t>
      </w:r>
      <w:proofErr w:type="spellEnd"/>
      <w:r w:rsidRPr="00907754">
        <w:rPr>
          <w:b/>
          <w:color w:val="000000"/>
          <w:lang w:val="ru-RU"/>
        </w:rPr>
        <w:t xml:space="preserve"> и </w:t>
      </w:r>
      <w:proofErr w:type="spellStart"/>
      <w:r w:rsidRPr="00907754">
        <w:rPr>
          <w:b/>
          <w:color w:val="000000"/>
          <w:lang w:val="ru-RU"/>
        </w:rPr>
        <w:t>Дж</w:t>
      </w:r>
      <w:proofErr w:type="gramStart"/>
      <w:r w:rsidRPr="00907754">
        <w:rPr>
          <w:b/>
          <w:color w:val="000000"/>
          <w:lang w:val="ru-RU"/>
        </w:rPr>
        <w:t>.Д</w:t>
      </w:r>
      <w:proofErr w:type="gramEnd"/>
      <w:r w:rsidRPr="00907754">
        <w:rPr>
          <w:b/>
          <w:color w:val="000000"/>
          <w:lang w:val="ru-RU"/>
        </w:rPr>
        <w:t>истефано</w:t>
      </w:r>
      <w:proofErr w:type="spellEnd"/>
      <w:r w:rsidRPr="00907754">
        <w:rPr>
          <w:b/>
          <w:color w:val="000000"/>
          <w:lang w:val="ru-RU"/>
        </w:rPr>
        <w:t xml:space="preserve"> основана на следующих переменных:</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А. отношение человека к природе; </w:t>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Б. ориентация во времени; </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В. вера о природе человека; </w:t>
      </w:r>
      <w:r w:rsidRPr="00907754">
        <w:rPr>
          <w:color w:val="000000"/>
          <w:lang w:val="ru-RU"/>
        </w:rPr>
        <w:tab/>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Г. ориентация на деятельность;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color w:val="000000"/>
          <w:lang w:val="ru-RU"/>
        </w:rPr>
      </w:pPr>
      <w:r w:rsidRPr="00907754">
        <w:rPr>
          <w:color w:val="000000"/>
          <w:lang w:val="ru-RU"/>
        </w:rPr>
        <w:t xml:space="preserve">Д. отношения между людьми; </w:t>
      </w:r>
      <w:r w:rsidRPr="00907754">
        <w:rPr>
          <w:color w:val="000000"/>
          <w:lang w:val="ru-RU"/>
        </w:rPr>
        <w:tab/>
      </w:r>
      <w:r w:rsidRPr="00907754">
        <w:rPr>
          <w:color w:val="000000"/>
          <w:lang w:val="ru-RU"/>
        </w:rPr>
        <w:tab/>
      </w:r>
      <w:r w:rsidRPr="00907754">
        <w:rPr>
          <w:color w:val="000000"/>
          <w:lang w:val="ru-RU"/>
        </w:rPr>
        <w:tab/>
        <w:t>+</w:t>
      </w:r>
    </w:p>
    <w:p w:rsidR="00E235D6" w:rsidRPr="00907754" w:rsidRDefault="00E235D6" w:rsidP="00E235D6">
      <w:pPr>
        <w:tabs>
          <w:tab w:val="left" w:pos="0"/>
          <w:tab w:val="left" w:pos="284"/>
          <w:tab w:val="left" w:pos="426"/>
        </w:tabs>
        <w:rPr>
          <w:lang w:val="ru-RU"/>
        </w:rPr>
      </w:pPr>
      <w:r w:rsidRPr="00907754">
        <w:rPr>
          <w:color w:val="000000"/>
          <w:lang w:val="ru-RU"/>
        </w:rPr>
        <w:t>Е. ориентация в пространстве.</w:t>
      </w:r>
      <w:r w:rsidRPr="00907754">
        <w:rPr>
          <w:color w:val="000000"/>
          <w:lang w:val="ru-RU"/>
        </w:rPr>
        <w:tab/>
      </w:r>
      <w:r w:rsidRPr="00907754">
        <w:rPr>
          <w:color w:val="000000"/>
          <w:lang w:val="ru-RU"/>
        </w:rPr>
        <w:tab/>
      </w:r>
      <w:r w:rsidRPr="00907754">
        <w:rPr>
          <w:color w:val="000000"/>
          <w:lang w:val="ru-RU"/>
        </w:rPr>
        <w:tab/>
        <w:t>+</w:t>
      </w:r>
    </w:p>
    <w:p w:rsidR="00E235D6" w:rsidRDefault="00E235D6" w:rsidP="00E235D6">
      <w:pPr>
        <w:pStyle w:val="Default"/>
      </w:pPr>
    </w:p>
    <w:p w:rsidR="00E235D6" w:rsidRDefault="00E235D6" w:rsidP="00E235D6">
      <w:pPr>
        <w:pStyle w:val="Default"/>
        <w:tabs>
          <w:tab w:val="left" w:pos="360"/>
        </w:tabs>
        <w:rPr>
          <w:b/>
          <w:sz w:val="28"/>
          <w:szCs w:val="28"/>
        </w:rPr>
      </w:pPr>
      <w:r w:rsidRPr="00FC02A6">
        <w:rPr>
          <w:b/>
          <w:sz w:val="28"/>
          <w:szCs w:val="28"/>
        </w:rPr>
        <w:t xml:space="preserve">2. </w:t>
      </w:r>
      <w:r>
        <w:rPr>
          <w:b/>
          <w:sz w:val="28"/>
          <w:szCs w:val="28"/>
        </w:rPr>
        <w:tab/>
      </w:r>
      <w:r w:rsidRPr="00FC02A6">
        <w:rPr>
          <w:b/>
          <w:sz w:val="28"/>
          <w:szCs w:val="28"/>
        </w:rPr>
        <w:t>Инструкция по выполнению</w:t>
      </w:r>
    </w:p>
    <w:p w:rsidR="00E235D6" w:rsidRPr="00001334" w:rsidRDefault="00E235D6" w:rsidP="00E235D6">
      <w:pPr>
        <w:pStyle w:val="Default"/>
        <w:ind w:firstLine="360"/>
        <w:rPr>
          <w:sz w:val="28"/>
          <w:szCs w:val="28"/>
        </w:rPr>
      </w:pPr>
      <w:r>
        <w:rPr>
          <w:sz w:val="28"/>
          <w:szCs w:val="28"/>
        </w:rPr>
        <w:t>Тестовые задания могут содержать более одного верного ответа</w:t>
      </w:r>
    </w:p>
    <w:p w:rsidR="00E235D6" w:rsidRPr="00430D45" w:rsidRDefault="00E235D6" w:rsidP="00E235D6">
      <w:pPr>
        <w:pStyle w:val="Default"/>
        <w:tabs>
          <w:tab w:val="left" w:pos="993"/>
        </w:tabs>
        <w:ind w:firstLine="709"/>
        <w:rPr>
          <w:b/>
          <w:color w:val="FF0000"/>
          <w:sz w:val="28"/>
          <w:szCs w:val="28"/>
        </w:rPr>
      </w:pPr>
    </w:p>
    <w:p w:rsidR="00E235D6" w:rsidRPr="00430D45" w:rsidRDefault="00E235D6" w:rsidP="00E235D6">
      <w:pPr>
        <w:pStyle w:val="Default"/>
        <w:tabs>
          <w:tab w:val="left" w:pos="360"/>
        </w:tabs>
        <w:rPr>
          <w:b/>
          <w:sz w:val="28"/>
          <w:szCs w:val="28"/>
        </w:rPr>
      </w:pPr>
      <w:r w:rsidRPr="00430D45">
        <w:rPr>
          <w:b/>
          <w:sz w:val="28"/>
          <w:szCs w:val="28"/>
        </w:rPr>
        <w:t>3. Критерии оценки: </w:t>
      </w:r>
    </w:p>
    <w:p w:rsidR="00E235D6" w:rsidRPr="00907754" w:rsidRDefault="00E235D6" w:rsidP="00E235D6">
      <w:pPr>
        <w:numPr>
          <w:ilvl w:val="0"/>
          <w:numId w:val="1"/>
        </w:numPr>
        <w:tabs>
          <w:tab w:val="left" w:pos="993"/>
        </w:tabs>
        <w:spacing w:after="0" w:line="240" w:lineRule="auto"/>
        <w:ind w:left="0" w:firstLine="709"/>
        <w:textAlignment w:val="baseline"/>
        <w:rPr>
          <w:rFonts w:ascii="Calibri" w:hAnsi="Calibri"/>
          <w:sz w:val="28"/>
          <w:szCs w:val="28"/>
          <w:lang w:val="ru-RU"/>
        </w:rPr>
      </w:pPr>
      <w:r w:rsidRPr="00907754">
        <w:rPr>
          <w:sz w:val="28"/>
          <w:szCs w:val="28"/>
          <w:lang w:val="ru-RU"/>
        </w:rPr>
        <w:t>оценка «отлично»</w:t>
      </w:r>
      <w:r w:rsidRPr="00430D45">
        <w:rPr>
          <w:sz w:val="28"/>
          <w:szCs w:val="28"/>
        </w:rPr>
        <w:t> </w:t>
      </w:r>
      <w:r w:rsidRPr="00907754">
        <w:rPr>
          <w:sz w:val="28"/>
          <w:szCs w:val="28"/>
          <w:lang w:val="ru-RU"/>
        </w:rPr>
        <w:t>выставляется студенту, если он ответил на 80 -90% вопросов теста правильно;</w:t>
      </w:r>
      <w:r w:rsidRPr="00430D45">
        <w:rPr>
          <w:sz w:val="28"/>
          <w:szCs w:val="28"/>
        </w:rPr>
        <w:t> </w:t>
      </w:r>
    </w:p>
    <w:p w:rsidR="00E235D6" w:rsidRPr="00907754" w:rsidRDefault="00E235D6" w:rsidP="00E235D6">
      <w:pPr>
        <w:numPr>
          <w:ilvl w:val="0"/>
          <w:numId w:val="1"/>
        </w:numPr>
        <w:tabs>
          <w:tab w:val="left" w:pos="993"/>
        </w:tabs>
        <w:spacing w:after="0" w:line="240" w:lineRule="auto"/>
        <w:ind w:left="0" w:firstLine="709"/>
        <w:textAlignment w:val="baseline"/>
        <w:rPr>
          <w:rFonts w:ascii="Calibri" w:hAnsi="Calibri"/>
          <w:sz w:val="28"/>
          <w:szCs w:val="28"/>
          <w:lang w:val="ru-RU"/>
        </w:rPr>
      </w:pPr>
      <w:r w:rsidRPr="00907754">
        <w:rPr>
          <w:sz w:val="28"/>
          <w:szCs w:val="28"/>
          <w:lang w:val="ru-RU"/>
        </w:rPr>
        <w:t>оценка хорошо», если ответил на70—80% вопросов правильно;</w:t>
      </w:r>
      <w:r w:rsidRPr="00430D45">
        <w:rPr>
          <w:sz w:val="28"/>
          <w:szCs w:val="28"/>
        </w:rPr>
        <w:t> </w:t>
      </w:r>
    </w:p>
    <w:p w:rsidR="00E235D6" w:rsidRPr="00907754" w:rsidRDefault="00E235D6" w:rsidP="00E235D6">
      <w:pPr>
        <w:numPr>
          <w:ilvl w:val="0"/>
          <w:numId w:val="1"/>
        </w:numPr>
        <w:tabs>
          <w:tab w:val="left" w:pos="993"/>
        </w:tabs>
        <w:spacing w:after="0" w:line="240" w:lineRule="auto"/>
        <w:ind w:left="0" w:firstLine="709"/>
        <w:textAlignment w:val="baseline"/>
        <w:rPr>
          <w:rFonts w:ascii="Calibri" w:hAnsi="Calibri"/>
          <w:sz w:val="28"/>
          <w:szCs w:val="28"/>
          <w:lang w:val="ru-RU"/>
        </w:rPr>
      </w:pPr>
      <w:r w:rsidRPr="00907754">
        <w:rPr>
          <w:sz w:val="28"/>
          <w:szCs w:val="28"/>
          <w:lang w:val="ru-RU"/>
        </w:rPr>
        <w:t>оценка «удовлетворительно», если 60-70%</w:t>
      </w:r>
      <w:r w:rsidRPr="00430D45">
        <w:rPr>
          <w:sz w:val="28"/>
          <w:szCs w:val="28"/>
        </w:rPr>
        <w:t> </w:t>
      </w:r>
      <w:r w:rsidRPr="00907754">
        <w:rPr>
          <w:sz w:val="28"/>
          <w:szCs w:val="28"/>
          <w:lang w:val="ru-RU"/>
        </w:rPr>
        <w:t>ответов можно считать правильными;</w:t>
      </w:r>
      <w:r w:rsidRPr="00430D45">
        <w:rPr>
          <w:sz w:val="28"/>
          <w:szCs w:val="28"/>
        </w:rPr>
        <w:t> </w:t>
      </w:r>
    </w:p>
    <w:p w:rsidR="00E235D6" w:rsidRPr="00907754" w:rsidRDefault="00E235D6" w:rsidP="00E235D6">
      <w:pPr>
        <w:numPr>
          <w:ilvl w:val="0"/>
          <w:numId w:val="1"/>
        </w:numPr>
        <w:tabs>
          <w:tab w:val="left" w:pos="993"/>
        </w:tabs>
        <w:spacing w:after="0" w:line="240" w:lineRule="auto"/>
        <w:ind w:left="0" w:firstLine="709"/>
        <w:textAlignment w:val="baseline"/>
        <w:rPr>
          <w:rFonts w:ascii="Calibri" w:eastAsia="Calibri" w:hAnsi="Calibri"/>
          <w:sz w:val="28"/>
          <w:szCs w:val="28"/>
          <w:lang w:val="ru-RU"/>
        </w:rPr>
      </w:pPr>
      <w:r w:rsidRPr="00907754">
        <w:rPr>
          <w:sz w:val="28"/>
          <w:szCs w:val="28"/>
          <w:lang w:val="ru-RU"/>
        </w:rPr>
        <w:t xml:space="preserve">оценка неудовлетворительно» </w:t>
      </w:r>
      <w:proofErr w:type="gramStart"/>
      <w:r w:rsidRPr="00907754">
        <w:rPr>
          <w:sz w:val="28"/>
          <w:szCs w:val="28"/>
          <w:lang w:val="ru-RU"/>
        </w:rPr>
        <w:t>при</w:t>
      </w:r>
      <w:proofErr w:type="gramEnd"/>
      <w:r w:rsidRPr="00907754">
        <w:rPr>
          <w:sz w:val="28"/>
          <w:szCs w:val="28"/>
          <w:lang w:val="ru-RU"/>
        </w:rPr>
        <w:t xml:space="preserve"> менее 60% правильных ответов.</w:t>
      </w:r>
      <w:r w:rsidRPr="00430D45">
        <w:rPr>
          <w:sz w:val="28"/>
          <w:szCs w:val="28"/>
        </w:rPr>
        <w:t>  </w:t>
      </w:r>
    </w:p>
    <w:p w:rsidR="00E235D6" w:rsidRPr="00907754" w:rsidRDefault="00E235D6" w:rsidP="00E235D6">
      <w:pPr>
        <w:textAlignment w:val="baseline"/>
        <w:rPr>
          <w:sz w:val="28"/>
          <w:lang w:val="ru-RU"/>
        </w:rPr>
      </w:pPr>
    </w:p>
    <w:p w:rsidR="00E235D6" w:rsidRPr="00907754" w:rsidRDefault="00E235D6" w:rsidP="00E235D6">
      <w:pPr>
        <w:textAlignment w:val="baseline"/>
        <w:rPr>
          <w:sz w:val="28"/>
          <w:lang w:val="ru-RU"/>
        </w:rPr>
      </w:pPr>
    </w:p>
    <w:p w:rsidR="00E235D6" w:rsidRPr="00907754" w:rsidRDefault="00E235D6" w:rsidP="00E235D6">
      <w:pPr>
        <w:textAlignment w:val="baseline"/>
        <w:rPr>
          <w:rFonts w:ascii="Calibri" w:hAnsi="Calibri"/>
          <w:sz w:val="12"/>
          <w:szCs w:val="12"/>
          <w:lang w:val="ru-RU"/>
        </w:rPr>
      </w:pPr>
      <w:r w:rsidRPr="00907754">
        <w:rPr>
          <w:sz w:val="28"/>
          <w:lang w:val="ru-RU"/>
        </w:rPr>
        <w:t xml:space="preserve">Составитель ________________________ </w:t>
      </w:r>
      <w:proofErr w:type="spellStart"/>
      <w:r w:rsidRPr="00907754">
        <w:rPr>
          <w:sz w:val="28"/>
          <w:lang w:val="ru-RU"/>
        </w:rPr>
        <w:t>В.А.Долятовский</w:t>
      </w:r>
      <w:proofErr w:type="spellEnd"/>
    </w:p>
    <w:p w:rsidR="00E235D6" w:rsidRPr="00907754" w:rsidRDefault="00E235D6" w:rsidP="00E235D6">
      <w:pPr>
        <w:textAlignment w:val="baseline"/>
        <w:rPr>
          <w:vertAlign w:val="superscript"/>
          <w:lang w:val="ru-RU"/>
        </w:rPr>
      </w:pPr>
      <w:r w:rsidRPr="00907754">
        <w:rPr>
          <w:vertAlign w:val="superscript"/>
          <w:lang w:val="ru-RU"/>
        </w:rPr>
        <w:tab/>
      </w:r>
      <w:r w:rsidRPr="00907754">
        <w:rPr>
          <w:vertAlign w:val="superscript"/>
          <w:lang w:val="ru-RU"/>
        </w:rPr>
        <w:tab/>
      </w:r>
      <w:r w:rsidRPr="00907754">
        <w:rPr>
          <w:vertAlign w:val="superscript"/>
          <w:lang w:val="ru-RU"/>
        </w:rPr>
        <w:tab/>
      </w:r>
      <w:r w:rsidRPr="00907754">
        <w:rPr>
          <w:vertAlign w:val="superscript"/>
          <w:lang w:val="ru-RU"/>
        </w:rPr>
        <w:tab/>
        <w:t>(подпись)</w:t>
      </w:r>
    </w:p>
    <w:p w:rsidR="00E235D6" w:rsidRPr="00907754" w:rsidRDefault="00E235D6" w:rsidP="00E235D6">
      <w:pPr>
        <w:textAlignment w:val="baseline"/>
        <w:rPr>
          <w:vertAlign w:val="superscript"/>
          <w:lang w:val="ru-RU"/>
        </w:rPr>
      </w:pPr>
      <w:r w:rsidRPr="00907754">
        <w:rPr>
          <w:sz w:val="20"/>
          <w:lang w:val="ru-RU"/>
        </w:rPr>
        <w:t>«____»__________________20</w:t>
      </w:r>
      <w:r w:rsidRPr="004C7433">
        <w:rPr>
          <w:sz w:val="20"/>
        </w:rPr>
        <w:t>     </w:t>
      </w:r>
      <w:r w:rsidRPr="00907754">
        <w:rPr>
          <w:sz w:val="20"/>
          <w:lang w:val="ru-RU"/>
        </w:rPr>
        <w:t>г.</w:t>
      </w:r>
      <w:r w:rsidRPr="004C7433">
        <w:rPr>
          <w:sz w:val="20"/>
        </w:rPr>
        <w:t> </w:t>
      </w:r>
    </w:p>
    <w:p w:rsidR="00E235D6" w:rsidRPr="00907754" w:rsidRDefault="00E235D6" w:rsidP="00E235D6">
      <w:pPr>
        <w:textAlignment w:val="baseline"/>
        <w:rPr>
          <w:b/>
          <w:bCs/>
          <w:sz w:val="28"/>
          <w:lang w:val="ru-RU"/>
        </w:rPr>
      </w:pPr>
    </w:p>
    <w:p w:rsidR="00E235D6" w:rsidRPr="00907754" w:rsidRDefault="00E235D6" w:rsidP="00E235D6">
      <w:pPr>
        <w:textAlignment w:val="baseline"/>
        <w:rPr>
          <w:b/>
          <w:bCs/>
          <w:sz w:val="28"/>
          <w:lang w:val="ru-RU"/>
        </w:rPr>
      </w:pPr>
    </w:p>
    <w:p w:rsidR="00E235D6" w:rsidRPr="00907754" w:rsidRDefault="00E235D6" w:rsidP="00E235D6">
      <w:pPr>
        <w:shd w:val="clear" w:color="auto" w:fill="FFFFFF"/>
        <w:jc w:val="center"/>
        <w:rPr>
          <w:b/>
          <w:sz w:val="28"/>
          <w:szCs w:val="28"/>
          <w:lang w:val="ru-RU"/>
        </w:rPr>
      </w:pPr>
      <w:r w:rsidRPr="00907754">
        <w:rPr>
          <w:b/>
          <w:sz w:val="28"/>
          <w:szCs w:val="28"/>
          <w:lang w:val="ru-RU"/>
        </w:rPr>
        <w:t xml:space="preserve">Оформление тем для выполнения </w:t>
      </w:r>
      <w:proofErr w:type="spellStart"/>
      <w:proofErr w:type="gramStart"/>
      <w:r w:rsidRPr="00907754">
        <w:rPr>
          <w:b/>
          <w:sz w:val="28"/>
          <w:szCs w:val="28"/>
          <w:lang w:val="ru-RU"/>
        </w:rPr>
        <w:t>кейс-задач</w:t>
      </w:r>
      <w:proofErr w:type="spellEnd"/>
      <w:proofErr w:type="gramEnd"/>
    </w:p>
    <w:p w:rsidR="00E235D6" w:rsidRPr="00907754" w:rsidRDefault="00E235D6" w:rsidP="00E235D6">
      <w:pPr>
        <w:shd w:val="clear" w:color="auto" w:fill="FFFFFF"/>
        <w:jc w:val="center"/>
        <w:rPr>
          <w:sz w:val="28"/>
          <w:szCs w:val="28"/>
          <w:lang w:val="ru-RU"/>
        </w:rPr>
      </w:pPr>
    </w:p>
    <w:p w:rsidR="00E235D6" w:rsidRPr="00907754" w:rsidRDefault="00E235D6" w:rsidP="00E235D6">
      <w:pPr>
        <w:shd w:val="clear" w:color="auto" w:fill="FFFFFF"/>
        <w:jc w:val="center"/>
        <w:rPr>
          <w:sz w:val="28"/>
          <w:szCs w:val="28"/>
          <w:lang w:val="ru-RU"/>
        </w:rPr>
      </w:pPr>
      <w:r w:rsidRPr="00907754">
        <w:rPr>
          <w:sz w:val="28"/>
          <w:szCs w:val="28"/>
          <w:lang w:val="ru-RU"/>
        </w:rPr>
        <w:t>Министерство образования и науки Российской Федерации</w:t>
      </w:r>
    </w:p>
    <w:p w:rsidR="00E235D6" w:rsidRPr="00907754" w:rsidRDefault="00E235D6" w:rsidP="00E235D6">
      <w:pPr>
        <w:shd w:val="clear" w:color="auto" w:fill="FFFFFF"/>
        <w:ind w:firstLine="709"/>
        <w:jc w:val="center"/>
        <w:rPr>
          <w:sz w:val="28"/>
          <w:szCs w:val="28"/>
          <w:lang w:val="ru-RU"/>
        </w:rPr>
      </w:pPr>
      <w:r w:rsidRPr="00907754">
        <w:rPr>
          <w:sz w:val="28"/>
          <w:szCs w:val="28"/>
          <w:lang w:val="ru-RU"/>
        </w:rPr>
        <w:t>Федеральное государственное бюджетное образовательное учреждение высшего образования</w:t>
      </w:r>
    </w:p>
    <w:p w:rsidR="00E235D6" w:rsidRPr="00907754" w:rsidRDefault="00E235D6" w:rsidP="00E235D6">
      <w:pPr>
        <w:shd w:val="clear" w:color="auto" w:fill="FFFFFF"/>
        <w:jc w:val="center"/>
        <w:rPr>
          <w:sz w:val="28"/>
          <w:szCs w:val="28"/>
          <w:lang w:val="ru-RU"/>
        </w:rPr>
      </w:pPr>
      <w:r w:rsidRPr="00907754">
        <w:rPr>
          <w:sz w:val="28"/>
          <w:szCs w:val="28"/>
          <w:lang w:val="ru-RU"/>
        </w:rPr>
        <w:t>«Ростовский государственный экономический университет (РИНХ)»</w:t>
      </w:r>
    </w:p>
    <w:p w:rsidR="00E235D6" w:rsidRPr="00907754" w:rsidRDefault="00E235D6" w:rsidP="00E235D6">
      <w:pPr>
        <w:widowControl w:val="0"/>
        <w:rPr>
          <w:lang w:val="ru-RU"/>
        </w:rPr>
      </w:pP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jc w:val="center"/>
        <w:textAlignment w:val="baseline"/>
        <w:rPr>
          <w:vertAlign w:val="superscript"/>
          <w:lang w:val="ru-RU"/>
        </w:rPr>
      </w:pPr>
      <w:r w:rsidRPr="00907754">
        <w:rPr>
          <w:sz w:val="28"/>
          <w:lang w:val="ru-RU"/>
        </w:rPr>
        <w:t xml:space="preserve">Кафедра </w:t>
      </w:r>
      <w:r w:rsidRPr="00907754">
        <w:rPr>
          <w:sz w:val="28"/>
          <w:u w:val="single"/>
          <w:lang w:val="ru-RU"/>
        </w:rPr>
        <w:t>«Общего и стратегического менеджмента»</w:t>
      </w:r>
    </w:p>
    <w:p w:rsidR="00E235D6" w:rsidRPr="00907754" w:rsidRDefault="00E235D6" w:rsidP="00E235D6">
      <w:pPr>
        <w:jc w:val="center"/>
        <w:textAlignment w:val="baseline"/>
        <w:rPr>
          <w:rFonts w:ascii="Calibri" w:hAnsi="Calibri"/>
          <w:sz w:val="12"/>
          <w:szCs w:val="12"/>
          <w:lang w:val="ru-RU"/>
        </w:rPr>
      </w:pPr>
      <w:r w:rsidRPr="00907754">
        <w:rPr>
          <w:vertAlign w:val="superscript"/>
          <w:lang w:val="ru-RU"/>
        </w:rPr>
        <w:t>(наименование кафедры)</w:t>
      </w:r>
    </w:p>
    <w:p w:rsidR="00E235D6" w:rsidRPr="00907754" w:rsidRDefault="00E235D6" w:rsidP="00E235D6">
      <w:pPr>
        <w:jc w:val="center"/>
        <w:textAlignment w:val="baseline"/>
        <w:rPr>
          <w:b/>
          <w:bCs/>
          <w:sz w:val="36"/>
          <w:lang w:val="ru-RU"/>
        </w:rPr>
      </w:pPr>
      <w:r w:rsidRPr="00907754">
        <w:rPr>
          <w:b/>
          <w:bCs/>
          <w:sz w:val="36"/>
          <w:lang w:val="ru-RU"/>
        </w:rPr>
        <w:t>Кейс-задача</w:t>
      </w:r>
    </w:p>
    <w:p w:rsidR="00E235D6" w:rsidRPr="00907754" w:rsidRDefault="00E235D6" w:rsidP="00E235D6">
      <w:pPr>
        <w:jc w:val="center"/>
        <w:textAlignment w:val="baseline"/>
        <w:rPr>
          <w:rFonts w:ascii="Calibri" w:hAnsi="Calibri"/>
          <w:sz w:val="12"/>
          <w:szCs w:val="12"/>
          <w:lang w:val="ru-RU"/>
        </w:rPr>
      </w:pPr>
    </w:p>
    <w:p w:rsidR="00E235D6" w:rsidRPr="00907754" w:rsidRDefault="00E235D6" w:rsidP="00E235D6">
      <w:pPr>
        <w:jc w:val="center"/>
        <w:textAlignment w:val="baseline"/>
        <w:rPr>
          <w:rFonts w:ascii="Calibri" w:hAnsi="Calibri"/>
          <w:sz w:val="12"/>
          <w:szCs w:val="12"/>
          <w:lang w:val="ru-RU"/>
        </w:rPr>
      </w:pPr>
      <w:r w:rsidRPr="00907754">
        <w:rPr>
          <w:sz w:val="28"/>
          <w:lang w:val="ru-RU"/>
        </w:rPr>
        <w:t>по дисциплине</w:t>
      </w:r>
      <w:r w:rsidRPr="004C7433">
        <w:rPr>
          <w:b/>
          <w:bCs/>
          <w:i/>
          <w:iCs/>
          <w:sz w:val="20"/>
        </w:rPr>
        <w:t> </w:t>
      </w:r>
      <w:r w:rsidRPr="004C7433">
        <w:rPr>
          <w:sz w:val="16"/>
          <w:vertAlign w:val="superscript"/>
        </w:rPr>
        <w:t> </w:t>
      </w:r>
      <w:r w:rsidRPr="00907754">
        <w:rPr>
          <w:i/>
          <w:sz w:val="28"/>
          <w:szCs w:val="28"/>
          <w:u w:val="single"/>
          <w:lang w:val="ru-RU"/>
        </w:rPr>
        <w:t>«Управление знаниями»</w:t>
      </w:r>
    </w:p>
    <w:p w:rsidR="00E235D6" w:rsidRPr="00907754" w:rsidRDefault="00E235D6" w:rsidP="00E235D6">
      <w:pPr>
        <w:jc w:val="center"/>
        <w:textAlignment w:val="baseline"/>
        <w:rPr>
          <w:rFonts w:ascii="Calibri" w:hAnsi="Calibri"/>
          <w:sz w:val="12"/>
          <w:szCs w:val="12"/>
          <w:lang w:val="ru-RU"/>
        </w:rPr>
      </w:pPr>
    </w:p>
    <w:p w:rsidR="00E235D6" w:rsidRPr="004C7433" w:rsidRDefault="00E235D6" w:rsidP="00E235D6">
      <w:pPr>
        <w:jc w:val="center"/>
        <w:textAlignment w:val="baseline"/>
        <w:rPr>
          <w:rFonts w:ascii="Calibri" w:hAnsi="Calibri"/>
          <w:sz w:val="12"/>
          <w:szCs w:val="12"/>
        </w:rPr>
      </w:pPr>
      <w:r w:rsidRPr="004C7433">
        <w:rPr>
          <w:vertAlign w:val="superscript"/>
        </w:rPr>
        <w:t>(</w:t>
      </w:r>
      <w:proofErr w:type="spellStart"/>
      <w:proofErr w:type="gramStart"/>
      <w:r w:rsidRPr="004C7433">
        <w:rPr>
          <w:vertAlign w:val="superscript"/>
        </w:rPr>
        <w:t>наименование</w:t>
      </w:r>
      <w:proofErr w:type="spellEnd"/>
      <w:proofErr w:type="gramEnd"/>
      <w:r w:rsidRPr="004C7433">
        <w:rPr>
          <w:vertAlign w:val="superscript"/>
        </w:rPr>
        <w:t xml:space="preserve"> </w:t>
      </w:r>
      <w:proofErr w:type="spellStart"/>
      <w:r w:rsidRPr="004C7433">
        <w:rPr>
          <w:vertAlign w:val="superscript"/>
        </w:rPr>
        <w:t>дисциплины</w:t>
      </w:r>
      <w:proofErr w:type="spellEnd"/>
      <w:r w:rsidRPr="004C7433">
        <w:rPr>
          <w:vertAlign w:val="superscript"/>
        </w:rPr>
        <w:t>)</w:t>
      </w:r>
    </w:p>
    <w:p w:rsidR="00E235D6" w:rsidRPr="00430D45" w:rsidRDefault="00E235D6" w:rsidP="00E235D6">
      <w:pPr>
        <w:pStyle w:val="aa"/>
        <w:numPr>
          <w:ilvl w:val="0"/>
          <w:numId w:val="17"/>
        </w:numPr>
        <w:tabs>
          <w:tab w:val="left" w:pos="284"/>
        </w:tabs>
        <w:ind w:left="0" w:firstLine="0"/>
        <w:rPr>
          <w:b/>
          <w:bCs/>
          <w:sz w:val="28"/>
          <w:szCs w:val="28"/>
        </w:rPr>
      </w:pPr>
      <w:r w:rsidRPr="00430D45">
        <w:rPr>
          <w:b/>
          <w:bCs/>
          <w:sz w:val="28"/>
          <w:szCs w:val="28"/>
        </w:rPr>
        <w:t>КЕЙС «ШАНСЫ НА УСПЕХ»</w:t>
      </w:r>
    </w:p>
    <w:p w:rsidR="00E235D6" w:rsidRPr="00907754" w:rsidRDefault="00E235D6" w:rsidP="00E235D6">
      <w:pPr>
        <w:ind w:firstLine="709"/>
        <w:jc w:val="both"/>
        <w:rPr>
          <w:sz w:val="28"/>
          <w:szCs w:val="28"/>
          <w:lang w:val="ru-RU"/>
        </w:rPr>
      </w:pPr>
      <w:r w:rsidRPr="00907754">
        <w:rPr>
          <w:sz w:val="28"/>
          <w:szCs w:val="28"/>
          <w:lang w:val="ru-RU"/>
        </w:rPr>
        <w:t>На американском рынке сбыта в производстве и продаже бритвенных принадлежностей доминирует широко известная фирма «</w:t>
      </w:r>
      <w:proofErr w:type="spellStart"/>
      <w:r w:rsidRPr="00907754">
        <w:rPr>
          <w:sz w:val="28"/>
          <w:szCs w:val="28"/>
          <w:lang w:val="ru-RU"/>
        </w:rPr>
        <w:t>Жиллет</w:t>
      </w:r>
      <w:proofErr w:type="spellEnd"/>
      <w:r w:rsidRPr="00907754">
        <w:rPr>
          <w:sz w:val="28"/>
          <w:szCs w:val="28"/>
          <w:lang w:val="ru-RU"/>
        </w:rPr>
        <w:t xml:space="preserve">», имеющая </w:t>
      </w:r>
      <w:r w:rsidRPr="00907754">
        <w:rPr>
          <w:sz w:val="28"/>
          <w:szCs w:val="28"/>
          <w:lang w:val="ru-RU"/>
        </w:rPr>
        <w:lastRenderedPageBreak/>
        <w:t>значительные для своей отрасли объемы производства. Острая конкурентная ситуация сложилась, когда на американском рынке сбыта бритвенных принадлежностей появилась английская фирма «</w:t>
      </w:r>
      <w:proofErr w:type="spellStart"/>
      <w:r w:rsidRPr="00907754">
        <w:rPr>
          <w:sz w:val="28"/>
          <w:szCs w:val="28"/>
          <w:lang w:val="ru-RU"/>
        </w:rPr>
        <w:t>Уилкинсонсворд</w:t>
      </w:r>
      <w:proofErr w:type="spellEnd"/>
      <w:r w:rsidRPr="00907754">
        <w:rPr>
          <w:sz w:val="28"/>
          <w:szCs w:val="28"/>
          <w:lang w:val="ru-RU"/>
        </w:rPr>
        <w:t>», создавшая современную безопасную бритву из нержавеющей стали, объемы производства которой уступали объемам производства фирмы «</w:t>
      </w:r>
      <w:proofErr w:type="spellStart"/>
      <w:r w:rsidRPr="00907754">
        <w:rPr>
          <w:sz w:val="28"/>
          <w:szCs w:val="28"/>
          <w:lang w:val="ru-RU"/>
        </w:rPr>
        <w:t>Жиллет</w:t>
      </w:r>
      <w:proofErr w:type="spellEnd"/>
      <w:r w:rsidRPr="00907754">
        <w:rPr>
          <w:sz w:val="28"/>
          <w:szCs w:val="28"/>
          <w:lang w:val="ru-RU"/>
        </w:rPr>
        <w:t>».</w:t>
      </w:r>
    </w:p>
    <w:p w:rsidR="00E235D6" w:rsidRPr="0018373C" w:rsidRDefault="00E235D6" w:rsidP="00E235D6">
      <w:pPr>
        <w:ind w:firstLine="709"/>
        <w:jc w:val="both"/>
        <w:rPr>
          <w:sz w:val="28"/>
          <w:szCs w:val="28"/>
        </w:rPr>
      </w:pPr>
      <w:proofErr w:type="spellStart"/>
      <w:proofErr w:type="gramStart"/>
      <w:r w:rsidRPr="00430D45">
        <w:rPr>
          <w:b/>
          <w:bCs/>
          <w:sz w:val="28"/>
          <w:szCs w:val="28"/>
        </w:rPr>
        <w:t>Проблема</w:t>
      </w:r>
      <w:proofErr w:type="spellEnd"/>
      <w:r w:rsidRPr="00430D45">
        <w:rPr>
          <w:b/>
          <w:bCs/>
          <w:sz w:val="28"/>
          <w:szCs w:val="28"/>
        </w:rPr>
        <w:t>.</w:t>
      </w:r>
      <w:proofErr w:type="gramEnd"/>
    </w:p>
    <w:p w:rsidR="00E235D6" w:rsidRPr="0018373C" w:rsidRDefault="00E235D6" w:rsidP="00E235D6">
      <w:pPr>
        <w:pStyle w:val="aa"/>
        <w:widowControl w:val="0"/>
        <w:numPr>
          <w:ilvl w:val="0"/>
          <w:numId w:val="19"/>
        </w:numPr>
        <w:tabs>
          <w:tab w:val="left" w:pos="993"/>
        </w:tabs>
        <w:autoSpaceDE w:val="0"/>
        <w:autoSpaceDN w:val="0"/>
        <w:adjustRightInd w:val="0"/>
        <w:ind w:left="0" w:firstLine="709"/>
        <w:jc w:val="both"/>
        <w:rPr>
          <w:sz w:val="28"/>
          <w:szCs w:val="28"/>
        </w:rPr>
      </w:pPr>
      <w:proofErr w:type="gramStart"/>
      <w:r w:rsidRPr="0018373C">
        <w:rPr>
          <w:sz w:val="28"/>
          <w:szCs w:val="28"/>
        </w:rPr>
        <w:t>Какая</w:t>
      </w:r>
      <w:proofErr w:type="gramEnd"/>
      <w:r w:rsidRPr="0018373C">
        <w:rPr>
          <w:sz w:val="28"/>
          <w:szCs w:val="28"/>
        </w:rPr>
        <w:t xml:space="preserve"> из двух фирм, производящих бритвенные принадлежности, имела больше шансов на успех в конкурентной борьбе на американских рынках сбыта?</w:t>
      </w:r>
    </w:p>
    <w:p w:rsidR="00E235D6" w:rsidRDefault="00E235D6" w:rsidP="00E235D6">
      <w:pPr>
        <w:pStyle w:val="aa"/>
        <w:widowControl w:val="0"/>
        <w:numPr>
          <w:ilvl w:val="0"/>
          <w:numId w:val="19"/>
        </w:numPr>
        <w:tabs>
          <w:tab w:val="left" w:pos="993"/>
        </w:tabs>
        <w:autoSpaceDE w:val="0"/>
        <w:autoSpaceDN w:val="0"/>
        <w:adjustRightInd w:val="0"/>
        <w:ind w:left="0" w:firstLine="709"/>
        <w:jc w:val="both"/>
        <w:rPr>
          <w:sz w:val="28"/>
          <w:szCs w:val="28"/>
        </w:rPr>
      </w:pPr>
      <w:r w:rsidRPr="0018373C">
        <w:rPr>
          <w:sz w:val="28"/>
          <w:szCs w:val="28"/>
        </w:rPr>
        <w:t>Какой фактор конкурентной борьбы мог оказаться решающим?</w:t>
      </w:r>
    </w:p>
    <w:p w:rsidR="00E235D6" w:rsidRPr="0018373C" w:rsidRDefault="00E235D6" w:rsidP="00E235D6">
      <w:pPr>
        <w:pStyle w:val="aa"/>
        <w:widowControl w:val="0"/>
        <w:tabs>
          <w:tab w:val="left" w:pos="993"/>
        </w:tabs>
        <w:autoSpaceDE w:val="0"/>
        <w:autoSpaceDN w:val="0"/>
        <w:adjustRightInd w:val="0"/>
        <w:ind w:left="709"/>
        <w:jc w:val="both"/>
        <w:rPr>
          <w:sz w:val="28"/>
          <w:szCs w:val="28"/>
        </w:rPr>
      </w:pPr>
      <w:r w:rsidRPr="0018373C">
        <w:rPr>
          <w:b/>
          <w:bCs/>
          <w:sz w:val="28"/>
          <w:szCs w:val="28"/>
        </w:rPr>
        <w:t>Развитие управленческой ситуации.</w:t>
      </w:r>
    </w:p>
    <w:p w:rsidR="00E235D6" w:rsidRPr="00907754" w:rsidRDefault="00E235D6" w:rsidP="00E235D6">
      <w:pPr>
        <w:ind w:firstLine="709"/>
        <w:jc w:val="both"/>
        <w:rPr>
          <w:sz w:val="28"/>
          <w:szCs w:val="28"/>
          <w:lang w:val="ru-RU"/>
        </w:rPr>
      </w:pPr>
      <w:r w:rsidRPr="00907754">
        <w:rPr>
          <w:sz w:val="28"/>
          <w:szCs w:val="28"/>
          <w:lang w:val="ru-RU"/>
        </w:rPr>
        <w:t>Создав современную безопасную бритву, английская фирма «</w:t>
      </w:r>
      <w:proofErr w:type="spellStart"/>
      <w:r w:rsidRPr="00907754">
        <w:rPr>
          <w:sz w:val="28"/>
          <w:szCs w:val="28"/>
          <w:lang w:val="ru-RU"/>
        </w:rPr>
        <w:t>Уилкинсонсворд</w:t>
      </w:r>
      <w:proofErr w:type="spellEnd"/>
      <w:r w:rsidRPr="00907754">
        <w:rPr>
          <w:sz w:val="28"/>
          <w:szCs w:val="28"/>
          <w:lang w:val="ru-RU"/>
        </w:rPr>
        <w:t>» получила несомненные конкурентные преимущества перед фирмой «</w:t>
      </w:r>
      <w:proofErr w:type="spellStart"/>
      <w:r w:rsidRPr="00907754">
        <w:rPr>
          <w:sz w:val="28"/>
          <w:szCs w:val="28"/>
          <w:lang w:val="ru-RU"/>
        </w:rPr>
        <w:t>Жиллет</w:t>
      </w:r>
      <w:proofErr w:type="spellEnd"/>
      <w:r w:rsidRPr="00907754">
        <w:rPr>
          <w:sz w:val="28"/>
          <w:szCs w:val="28"/>
          <w:lang w:val="ru-RU"/>
        </w:rPr>
        <w:t>», впервые появившись на американских рынках сбыта с бритвенными принадлежностями, предоставляющими потенциальному покупателю принципиально новые функциональные возможности. Однако потенциальные возможности фирмы «</w:t>
      </w:r>
      <w:proofErr w:type="spellStart"/>
      <w:r w:rsidRPr="00907754">
        <w:rPr>
          <w:sz w:val="28"/>
          <w:szCs w:val="28"/>
          <w:lang w:val="ru-RU"/>
        </w:rPr>
        <w:t>Жиллет</w:t>
      </w:r>
      <w:proofErr w:type="spellEnd"/>
      <w:r w:rsidRPr="00907754">
        <w:rPr>
          <w:sz w:val="28"/>
          <w:szCs w:val="28"/>
          <w:lang w:val="ru-RU"/>
        </w:rPr>
        <w:t>» оказались решающим фактором в конкурентной борьбе.</w:t>
      </w:r>
    </w:p>
    <w:p w:rsidR="00E235D6" w:rsidRPr="00907754" w:rsidRDefault="00E235D6" w:rsidP="00E235D6">
      <w:pPr>
        <w:ind w:firstLine="709"/>
        <w:jc w:val="both"/>
        <w:rPr>
          <w:sz w:val="28"/>
          <w:szCs w:val="28"/>
          <w:lang w:val="ru-RU"/>
        </w:rPr>
      </w:pPr>
      <w:r w:rsidRPr="00907754">
        <w:rPr>
          <w:sz w:val="28"/>
          <w:szCs w:val="28"/>
          <w:lang w:val="ru-RU"/>
        </w:rPr>
        <w:t>И самым важным оказалось то, что фирма «</w:t>
      </w:r>
      <w:proofErr w:type="spellStart"/>
      <w:r w:rsidRPr="00907754">
        <w:rPr>
          <w:sz w:val="28"/>
          <w:szCs w:val="28"/>
          <w:lang w:val="ru-RU"/>
        </w:rPr>
        <w:t>Жиллет</w:t>
      </w:r>
      <w:proofErr w:type="spellEnd"/>
      <w:r w:rsidRPr="00907754">
        <w:rPr>
          <w:sz w:val="28"/>
          <w:szCs w:val="28"/>
          <w:lang w:val="ru-RU"/>
        </w:rPr>
        <w:t>» располагала мощной сбытовой сетью. Она могла позволить себе проведение научно-исследовательских и опытно-конструкторских разработок, чтобы в кратчайшие сроки предложить американскому покупателю аналогичные функциональные возможности, производимых ею бритвенных принадлежностей. Последов мощное рекламное наступление и, как уже говорилось выше, имевшаяся в наличии разветвленная сбытовая сеть позволяет вытеснить опасного конкурента с американских рынков сбыта.</w:t>
      </w:r>
    </w:p>
    <w:p w:rsidR="00E235D6" w:rsidRPr="00907754" w:rsidRDefault="00E235D6" w:rsidP="00E235D6">
      <w:pPr>
        <w:ind w:firstLine="709"/>
        <w:jc w:val="both"/>
        <w:rPr>
          <w:sz w:val="28"/>
          <w:szCs w:val="28"/>
          <w:lang w:val="ru-RU"/>
        </w:rPr>
      </w:pPr>
      <w:r w:rsidRPr="00907754">
        <w:rPr>
          <w:sz w:val="28"/>
          <w:szCs w:val="28"/>
          <w:lang w:val="ru-RU"/>
        </w:rPr>
        <w:t>Действительно, достаточно серьезные дополнительные затраты, произведенные фирмой «</w:t>
      </w:r>
      <w:proofErr w:type="spellStart"/>
      <w:r w:rsidRPr="00907754">
        <w:rPr>
          <w:sz w:val="28"/>
          <w:szCs w:val="28"/>
          <w:lang w:val="ru-RU"/>
        </w:rPr>
        <w:t>Жиллет</w:t>
      </w:r>
      <w:proofErr w:type="spellEnd"/>
      <w:r w:rsidRPr="00907754">
        <w:rPr>
          <w:sz w:val="28"/>
          <w:szCs w:val="28"/>
          <w:lang w:val="ru-RU"/>
        </w:rPr>
        <w:t>», не легли тяжелым бременем на ценовую политику фирмы. В то же время для английской фирмы «</w:t>
      </w:r>
      <w:proofErr w:type="spellStart"/>
      <w:r w:rsidRPr="00907754">
        <w:rPr>
          <w:sz w:val="28"/>
          <w:szCs w:val="28"/>
          <w:lang w:val="ru-RU"/>
        </w:rPr>
        <w:t>Уилкинсонсворд</w:t>
      </w:r>
      <w:proofErr w:type="spellEnd"/>
      <w:r w:rsidRPr="00907754">
        <w:rPr>
          <w:sz w:val="28"/>
          <w:szCs w:val="28"/>
          <w:lang w:val="ru-RU"/>
        </w:rPr>
        <w:t>» дополнительная нагрузка на ценовую политику сделала ее продукцию менее конкурентоспособной.</w:t>
      </w:r>
    </w:p>
    <w:p w:rsidR="00E235D6" w:rsidRPr="00907754" w:rsidRDefault="00E235D6" w:rsidP="00E235D6">
      <w:pPr>
        <w:ind w:firstLine="709"/>
        <w:jc w:val="both"/>
        <w:rPr>
          <w:sz w:val="28"/>
          <w:szCs w:val="28"/>
          <w:lang w:val="ru-RU"/>
        </w:rPr>
      </w:pPr>
      <w:r w:rsidRPr="00907754">
        <w:rPr>
          <w:sz w:val="28"/>
          <w:szCs w:val="28"/>
          <w:lang w:val="ru-RU"/>
        </w:rPr>
        <w:t>Поэтому, несмотря на первые успехи в конкурентной борьбе, английская фирма «</w:t>
      </w:r>
      <w:proofErr w:type="spellStart"/>
      <w:r w:rsidRPr="00907754">
        <w:rPr>
          <w:sz w:val="28"/>
          <w:szCs w:val="28"/>
          <w:lang w:val="ru-RU"/>
        </w:rPr>
        <w:t>Уилкинсонсворд</w:t>
      </w:r>
      <w:proofErr w:type="spellEnd"/>
      <w:r w:rsidRPr="00907754">
        <w:rPr>
          <w:sz w:val="28"/>
          <w:szCs w:val="28"/>
          <w:lang w:val="ru-RU"/>
        </w:rPr>
        <w:t>» не смогла на американских рынках сбыта победить такого гиганта, как фирма «</w:t>
      </w:r>
      <w:proofErr w:type="spellStart"/>
      <w:r w:rsidRPr="00907754">
        <w:rPr>
          <w:sz w:val="28"/>
          <w:szCs w:val="28"/>
          <w:lang w:val="ru-RU"/>
        </w:rPr>
        <w:t>Жиллет</w:t>
      </w:r>
      <w:proofErr w:type="spellEnd"/>
      <w:r w:rsidRPr="00907754">
        <w:rPr>
          <w:sz w:val="28"/>
          <w:szCs w:val="28"/>
          <w:lang w:val="ru-RU"/>
        </w:rPr>
        <w:t>», и основной выигрыш от изобретения современной безопасной бритвы достался фирме «</w:t>
      </w:r>
      <w:proofErr w:type="spellStart"/>
      <w:r w:rsidRPr="00907754">
        <w:rPr>
          <w:sz w:val="28"/>
          <w:szCs w:val="28"/>
          <w:lang w:val="ru-RU"/>
        </w:rPr>
        <w:t>Жиллет</w:t>
      </w:r>
      <w:proofErr w:type="spellEnd"/>
      <w:r w:rsidRPr="00907754">
        <w:rPr>
          <w:sz w:val="28"/>
          <w:szCs w:val="28"/>
          <w:lang w:val="ru-RU"/>
        </w:rPr>
        <w:t>».</w:t>
      </w:r>
    </w:p>
    <w:p w:rsidR="00E235D6" w:rsidRPr="00907754" w:rsidRDefault="00E235D6" w:rsidP="00E235D6">
      <w:pPr>
        <w:ind w:firstLine="709"/>
        <w:jc w:val="both"/>
        <w:rPr>
          <w:sz w:val="28"/>
          <w:szCs w:val="28"/>
          <w:lang w:val="ru-RU"/>
        </w:rPr>
      </w:pPr>
    </w:p>
    <w:p w:rsidR="00E235D6" w:rsidRPr="00430D45" w:rsidRDefault="00E235D6" w:rsidP="00E235D6">
      <w:pPr>
        <w:pStyle w:val="aa"/>
        <w:numPr>
          <w:ilvl w:val="0"/>
          <w:numId w:val="17"/>
        </w:numPr>
        <w:tabs>
          <w:tab w:val="left" w:pos="284"/>
        </w:tabs>
        <w:ind w:left="0" w:firstLine="0"/>
        <w:jc w:val="both"/>
        <w:rPr>
          <w:b/>
          <w:bCs/>
          <w:sz w:val="28"/>
          <w:szCs w:val="28"/>
        </w:rPr>
      </w:pPr>
      <w:r w:rsidRPr="00430D45">
        <w:rPr>
          <w:b/>
          <w:bCs/>
          <w:sz w:val="28"/>
          <w:szCs w:val="28"/>
        </w:rPr>
        <w:t>КЕЙС «ЭФФЕКТИВНОСТЬ ПРОИЗВОДСТВА»</w:t>
      </w:r>
    </w:p>
    <w:p w:rsidR="00E235D6" w:rsidRPr="00907754" w:rsidRDefault="00E235D6" w:rsidP="00E235D6">
      <w:pPr>
        <w:spacing w:before="100" w:beforeAutospacing="1"/>
        <w:ind w:firstLine="709"/>
        <w:jc w:val="both"/>
        <w:rPr>
          <w:sz w:val="28"/>
          <w:szCs w:val="28"/>
          <w:lang w:val="ru-RU"/>
        </w:rPr>
      </w:pPr>
      <w:proofErr w:type="gramStart"/>
      <w:r w:rsidRPr="00907754">
        <w:rPr>
          <w:sz w:val="28"/>
          <w:szCs w:val="28"/>
          <w:lang w:val="ru-RU"/>
        </w:rPr>
        <w:lastRenderedPageBreak/>
        <w:t xml:space="preserve">Созданная в конце 30-х гг. </w:t>
      </w:r>
      <w:r w:rsidRPr="00430D45">
        <w:rPr>
          <w:sz w:val="28"/>
          <w:szCs w:val="28"/>
        </w:rPr>
        <w:t>XX</w:t>
      </w:r>
      <w:r w:rsidRPr="00907754">
        <w:rPr>
          <w:sz w:val="28"/>
          <w:szCs w:val="28"/>
          <w:lang w:val="ru-RU"/>
        </w:rPr>
        <w:t xml:space="preserve"> в. компания «</w:t>
      </w:r>
      <w:proofErr w:type="spellStart"/>
      <w:r w:rsidRPr="00907754">
        <w:rPr>
          <w:sz w:val="28"/>
          <w:szCs w:val="28"/>
          <w:lang w:val="ru-RU"/>
        </w:rPr>
        <w:t>Хьюлетт-Паккард</w:t>
      </w:r>
      <w:proofErr w:type="spellEnd"/>
      <w:r w:rsidRPr="00907754">
        <w:rPr>
          <w:sz w:val="28"/>
          <w:szCs w:val="28"/>
          <w:lang w:val="ru-RU"/>
        </w:rPr>
        <w:t>» к концу 80-х годов стала одним из лидеров в области производства вычислительной техники.</w:t>
      </w:r>
      <w:proofErr w:type="gramEnd"/>
    </w:p>
    <w:p w:rsidR="00E235D6" w:rsidRPr="00907754" w:rsidRDefault="00E235D6" w:rsidP="00E235D6">
      <w:pPr>
        <w:ind w:firstLine="709"/>
        <w:jc w:val="both"/>
        <w:rPr>
          <w:sz w:val="28"/>
          <w:szCs w:val="28"/>
          <w:lang w:val="ru-RU"/>
        </w:rPr>
      </w:pPr>
      <w:r w:rsidRPr="00907754">
        <w:rPr>
          <w:sz w:val="28"/>
          <w:szCs w:val="28"/>
          <w:lang w:val="ru-RU"/>
        </w:rPr>
        <w:t xml:space="preserve">Она поглотила </w:t>
      </w:r>
      <w:proofErr w:type="gramStart"/>
      <w:r w:rsidRPr="00907754">
        <w:rPr>
          <w:sz w:val="28"/>
          <w:szCs w:val="28"/>
          <w:lang w:val="ru-RU"/>
        </w:rPr>
        <w:t>крупную</w:t>
      </w:r>
      <w:proofErr w:type="gramEnd"/>
      <w:r w:rsidRPr="00907754">
        <w:rPr>
          <w:sz w:val="28"/>
          <w:szCs w:val="28"/>
          <w:lang w:val="ru-RU"/>
        </w:rPr>
        <w:t xml:space="preserve"> компания - производителя вычислительной техники «</w:t>
      </w:r>
      <w:proofErr w:type="spellStart"/>
      <w:r w:rsidRPr="00907754">
        <w:rPr>
          <w:sz w:val="28"/>
          <w:szCs w:val="28"/>
          <w:lang w:val="ru-RU"/>
        </w:rPr>
        <w:t>Аполлокомпьютер</w:t>
      </w:r>
      <w:proofErr w:type="spellEnd"/>
      <w:r w:rsidRPr="00907754">
        <w:rPr>
          <w:sz w:val="28"/>
          <w:szCs w:val="28"/>
          <w:lang w:val="ru-RU"/>
        </w:rPr>
        <w:t>». Предприятия фирмы расположены на всех континентах в 27 странах. Численность работающих в компании - около 100 тыс. человек.</w:t>
      </w:r>
    </w:p>
    <w:p w:rsidR="00E235D6" w:rsidRPr="00907754" w:rsidRDefault="00E235D6" w:rsidP="00E235D6">
      <w:pPr>
        <w:ind w:firstLine="709"/>
        <w:jc w:val="both"/>
        <w:rPr>
          <w:sz w:val="28"/>
          <w:szCs w:val="28"/>
          <w:lang w:val="ru-RU"/>
        </w:rPr>
      </w:pPr>
      <w:r w:rsidRPr="00907754">
        <w:rPr>
          <w:sz w:val="28"/>
          <w:szCs w:val="28"/>
          <w:lang w:val="ru-RU"/>
        </w:rPr>
        <w:t>Анализ, проведенный руководством компании, показал, что эффективность ее деятельности снижается из-за избытка рабочей силы.</w:t>
      </w:r>
    </w:p>
    <w:p w:rsidR="00E235D6" w:rsidRPr="00907754" w:rsidRDefault="00E235D6" w:rsidP="00E235D6">
      <w:pPr>
        <w:ind w:firstLine="709"/>
        <w:jc w:val="both"/>
        <w:rPr>
          <w:sz w:val="28"/>
          <w:szCs w:val="28"/>
          <w:lang w:val="ru-RU"/>
        </w:rPr>
      </w:pPr>
      <w:r w:rsidRPr="00907754">
        <w:rPr>
          <w:b/>
          <w:bCs/>
          <w:sz w:val="28"/>
          <w:szCs w:val="28"/>
          <w:lang w:val="ru-RU"/>
        </w:rPr>
        <w:t>Проблема.</w:t>
      </w:r>
    </w:p>
    <w:p w:rsidR="00E235D6" w:rsidRPr="00907754" w:rsidRDefault="00E235D6" w:rsidP="00E235D6">
      <w:pPr>
        <w:widowControl w:val="0"/>
        <w:autoSpaceDE w:val="0"/>
        <w:autoSpaceDN w:val="0"/>
        <w:adjustRightInd w:val="0"/>
        <w:ind w:firstLine="709"/>
        <w:jc w:val="both"/>
        <w:rPr>
          <w:sz w:val="28"/>
          <w:szCs w:val="28"/>
          <w:lang w:val="ru-RU"/>
        </w:rPr>
      </w:pPr>
      <w:r w:rsidRPr="00907754">
        <w:rPr>
          <w:sz w:val="28"/>
          <w:szCs w:val="28"/>
          <w:lang w:val="ru-RU"/>
        </w:rPr>
        <w:t>Какие решения, по вашему мнению, следовало бы принять руководству компании «</w:t>
      </w:r>
      <w:proofErr w:type="spellStart"/>
      <w:r w:rsidRPr="00907754">
        <w:rPr>
          <w:sz w:val="28"/>
          <w:szCs w:val="28"/>
          <w:lang w:val="ru-RU"/>
        </w:rPr>
        <w:t>Хьюлетт-Паккард</w:t>
      </w:r>
      <w:proofErr w:type="spellEnd"/>
      <w:r w:rsidRPr="00907754">
        <w:rPr>
          <w:sz w:val="28"/>
          <w:szCs w:val="28"/>
          <w:lang w:val="ru-RU"/>
        </w:rPr>
        <w:t>», чтобы повысить эффективность производства вычислительной техники?</w:t>
      </w:r>
    </w:p>
    <w:p w:rsidR="00E235D6" w:rsidRPr="00907754" w:rsidRDefault="00E235D6" w:rsidP="00E235D6">
      <w:pPr>
        <w:widowControl w:val="0"/>
        <w:autoSpaceDE w:val="0"/>
        <w:autoSpaceDN w:val="0"/>
        <w:adjustRightInd w:val="0"/>
        <w:ind w:firstLine="709"/>
        <w:jc w:val="both"/>
        <w:rPr>
          <w:sz w:val="28"/>
          <w:szCs w:val="28"/>
          <w:lang w:val="ru-RU"/>
        </w:rPr>
      </w:pPr>
      <w:r w:rsidRPr="00907754">
        <w:rPr>
          <w:b/>
          <w:bCs/>
          <w:sz w:val="28"/>
          <w:szCs w:val="28"/>
          <w:lang w:val="ru-RU"/>
        </w:rPr>
        <w:t>Развитие кейса.</w:t>
      </w:r>
    </w:p>
    <w:p w:rsidR="00E235D6" w:rsidRPr="00907754" w:rsidRDefault="00E235D6" w:rsidP="00E235D6">
      <w:pPr>
        <w:ind w:firstLine="709"/>
        <w:jc w:val="both"/>
        <w:rPr>
          <w:sz w:val="28"/>
          <w:szCs w:val="28"/>
          <w:lang w:val="ru-RU"/>
        </w:rPr>
      </w:pPr>
      <w:r w:rsidRPr="00907754">
        <w:rPr>
          <w:sz w:val="28"/>
          <w:szCs w:val="28"/>
          <w:lang w:val="ru-RU"/>
        </w:rPr>
        <w:t>Эффективно действующий в компании «</w:t>
      </w:r>
      <w:proofErr w:type="spellStart"/>
      <w:r w:rsidRPr="00907754">
        <w:rPr>
          <w:sz w:val="28"/>
          <w:szCs w:val="28"/>
          <w:lang w:val="ru-RU"/>
        </w:rPr>
        <w:t>Хьюлетт-Паккард</w:t>
      </w:r>
      <w:proofErr w:type="spellEnd"/>
      <w:r w:rsidRPr="00907754">
        <w:rPr>
          <w:sz w:val="28"/>
          <w:szCs w:val="28"/>
          <w:lang w:val="ru-RU"/>
        </w:rPr>
        <w:t>» механизм обратной связи при принятии руководством управленческих решений выявил проблему избытка рабочей силы.</w:t>
      </w:r>
    </w:p>
    <w:p w:rsidR="00E235D6" w:rsidRPr="00430D45" w:rsidRDefault="00E235D6" w:rsidP="00E235D6">
      <w:pPr>
        <w:ind w:firstLine="709"/>
        <w:jc w:val="both"/>
        <w:rPr>
          <w:sz w:val="28"/>
          <w:szCs w:val="28"/>
        </w:rPr>
      </w:pPr>
      <w:r w:rsidRPr="00907754">
        <w:rPr>
          <w:sz w:val="28"/>
          <w:szCs w:val="28"/>
          <w:lang w:val="ru-RU"/>
        </w:rPr>
        <w:t xml:space="preserve">Руководством компании было принято оперативное решение сократить значительное число сотрудников. Однако им была предоставлена возможность трудоустройства в других подразделениях компании. Работникам, достигшим 55-летнего возраста, была предоставлена возможность досрочного выхода на пенсию. Поскольку роль принятия управленческого решения в процессе управления организацией столь значительна, необходимо уделить должное внимание технологии его принятия. </w:t>
      </w:r>
      <w:proofErr w:type="spellStart"/>
      <w:r w:rsidRPr="00430D45">
        <w:rPr>
          <w:sz w:val="28"/>
          <w:szCs w:val="28"/>
        </w:rPr>
        <w:t>Она</w:t>
      </w:r>
      <w:proofErr w:type="spellEnd"/>
      <w:r w:rsidRPr="00430D45">
        <w:rPr>
          <w:sz w:val="28"/>
          <w:szCs w:val="28"/>
        </w:rPr>
        <w:t xml:space="preserve"> </w:t>
      </w:r>
      <w:proofErr w:type="spellStart"/>
      <w:r w:rsidRPr="00430D45">
        <w:rPr>
          <w:sz w:val="28"/>
          <w:szCs w:val="28"/>
        </w:rPr>
        <w:t>включает</w:t>
      </w:r>
      <w:proofErr w:type="spellEnd"/>
      <w:r w:rsidRPr="00430D45">
        <w:rPr>
          <w:sz w:val="28"/>
          <w:szCs w:val="28"/>
        </w:rPr>
        <w:t xml:space="preserve"> </w:t>
      </w:r>
      <w:proofErr w:type="spellStart"/>
      <w:r w:rsidRPr="00430D45">
        <w:rPr>
          <w:sz w:val="28"/>
          <w:szCs w:val="28"/>
        </w:rPr>
        <w:t>три</w:t>
      </w:r>
      <w:proofErr w:type="spellEnd"/>
      <w:r w:rsidRPr="00430D45">
        <w:rPr>
          <w:sz w:val="28"/>
          <w:szCs w:val="28"/>
        </w:rPr>
        <w:t xml:space="preserve"> </w:t>
      </w:r>
      <w:proofErr w:type="spellStart"/>
      <w:r w:rsidRPr="00430D45">
        <w:rPr>
          <w:sz w:val="28"/>
          <w:szCs w:val="28"/>
        </w:rPr>
        <w:t>основные</w:t>
      </w:r>
      <w:proofErr w:type="spellEnd"/>
      <w:r w:rsidRPr="00430D45">
        <w:rPr>
          <w:sz w:val="28"/>
          <w:szCs w:val="28"/>
        </w:rPr>
        <w:t xml:space="preserve"> </w:t>
      </w:r>
      <w:proofErr w:type="spellStart"/>
      <w:r w:rsidRPr="00430D45">
        <w:rPr>
          <w:sz w:val="28"/>
          <w:szCs w:val="28"/>
        </w:rPr>
        <w:t>составляющие</w:t>
      </w:r>
      <w:proofErr w:type="spellEnd"/>
      <w:r w:rsidRPr="00430D45">
        <w:rPr>
          <w:sz w:val="28"/>
          <w:szCs w:val="28"/>
        </w:rPr>
        <w:t>:</w:t>
      </w:r>
    </w:p>
    <w:p w:rsidR="00E235D6" w:rsidRPr="00430D45" w:rsidRDefault="00E235D6" w:rsidP="00E235D6">
      <w:pPr>
        <w:widowControl w:val="0"/>
        <w:numPr>
          <w:ilvl w:val="0"/>
          <w:numId w:val="5"/>
        </w:numPr>
        <w:tabs>
          <w:tab w:val="left" w:pos="851"/>
        </w:tabs>
        <w:autoSpaceDE w:val="0"/>
        <w:autoSpaceDN w:val="0"/>
        <w:adjustRightInd w:val="0"/>
        <w:spacing w:after="0" w:line="240" w:lineRule="auto"/>
        <w:ind w:firstLine="709"/>
        <w:jc w:val="both"/>
        <w:rPr>
          <w:sz w:val="28"/>
          <w:szCs w:val="28"/>
        </w:rPr>
      </w:pPr>
      <w:proofErr w:type="spellStart"/>
      <w:r w:rsidRPr="00430D45">
        <w:rPr>
          <w:sz w:val="28"/>
          <w:szCs w:val="28"/>
        </w:rPr>
        <w:t>подготовку</w:t>
      </w:r>
      <w:proofErr w:type="spellEnd"/>
      <w:r w:rsidRPr="00430D45">
        <w:rPr>
          <w:sz w:val="28"/>
          <w:szCs w:val="28"/>
        </w:rPr>
        <w:t xml:space="preserve"> </w:t>
      </w:r>
      <w:proofErr w:type="spellStart"/>
      <w:r w:rsidRPr="00430D45">
        <w:rPr>
          <w:sz w:val="28"/>
          <w:szCs w:val="28"/>
        </w:rPr>
        <w:t>управленческого</w:t>
      </w:r>
      <w:proofErr w:type="spellEnd"/>
      <w:r w:rsidRPr="00430D45">
        <w:rPr>
          <w:sz w:val="28"/>
          <w:szCs w:val="28"/>
        </w:rPr>
        <w:t xml:space="preserve"> </w:t>
      </w:r>
      <w:proofErr w:type="spellStart"/>
      <w:r w:rsidRPr="00430D45">
        <w:rPr>
          <w:sz w:val="28"/>
          <w:szCs w:val="28"/>
        </w:rPr>
        <w:t>решения</w:t>
      </w:r>
      <w:proofErr w:type="spellEnd"/>
      <w:r w:rsidRPr="00430D45">
        <w:rPr>
          <w:sz w:val="28"/>
          <w:szCs w:val="28"/>
        </w:rPr>
        <w:t>,</w:t>
      </w:r>
    </w:p>
    <w:p w:rsidR="00E235D6" w:rsidRPr="00430D45" w:rsidRDefault="00E235D6" w:rsidP="00E235D6">
      <w:pPr>
        <w:widowControl w:val="0"/>
        <w:numPr>
          <w:ilvl w:val="0"/>
          <w:numId w:val="5"/>
        </w:numPr>
        <w:tabs>
          <w:tab w:val="left" w:pos="851"/>
        </w:tabs>
        <w:autoSpaceDE w:val="0"/>
        <w:autoSpaceDN w:val="0"/>
        <w:adjustRightInd w:val="0"/>
        <w:spacing w:after="0" w:line="240" w:lineRule="auto"/>
        <w:ind w:firstLine="709"/>
        <w:jc w:val="both"/>
        <w:rPr>
          <w:sz w:val="28"/>
          <w:szCs w:val="28"/>
        </w:rPr>
      </w:pPr>
      <w:proofErr w:type="spellStart"/>
      <w:r w:rsidRPr="00430D45">
        <w:rPr>
          <w:sz w:val="28"/>
          <w:szCs w:val="28"/>
        </w:rPr>
        <w:t>процедуру</w:t>
      </w:r>
      <w:proofErr w:type="spellEnd"/>
      <w:r w:rsidRPr="00430D45">
        <w:rPr>
          <w:sz w:val="28"/>
          <w:szCs w:val="28"/>
        </w:rPr>
        <w:t xml:space="preserve"> </w:t>
      </w:r>
      <w:proofErr w:type="spellStart"/>
      <w:r w:rsidRPr="00430D45">
        <w:rPr>
          <w:sz w:val="28"/>
          <w:szCs w:val="28"/>
        </w:rPr>
        <w:t>принятия</w:t>
      </w:r>
      <w:proofErr w:type="spellEnd"/>
      <w:r w:rsidRPr="00430D45">
        <w:rPr>
          <w:sz w:val="28"/>
          <w:szCs w:val="28"/>
        </w:rPr>
        <w:t xml:space="preserve"> </w:t>
      </w:r>
      <w:proofErr w:type="spellStart"/>
      <w:r w:rsidRPr="00430D45">
        <w:rPr>
          <w:sz w:val="28"/>
          <w:szCs w:val="28"/>
        </w:rPr>
        <w:t>управленческого</w:t>
      </w:r>
      <w:proofErr w:type="spellEnd"/>
      <w:r w:rsidRPr="00430D45">
        <w:rPr>
          <w:sz w:val="28"/>
          <w:szCs w:val="28"/>
        </w:rPr>
        <w:t xml:space="preserve"> </w:t>
      </w:r>
      <w:proofErr w:type="spellStart"/>
      <w:r w:rsidRPr="00430D45">
        <w:rPr>
          <w:sz w:val="28"/>
          <w:szCs w:val="28"/>
        </w:rPr>
        <w:t>решения</w:t>
      </w:r>
      <w:proofErr w:type="spellEnd"/>
      <w:r w:rsidRPr="00430D45">
        <w:rPr>
          <w:sz w:val="28"/>
          <w:szCs w:val="28"/>
        </w:rPr>
        <w:t>,</w:t>
      </w:r>
    </w:p>
    <w:p w:rsidR="00E235D6" w:rsidRPr="00430D45" w:rsidRDefault="00E235D6" w:rsidP="00E235D6">
      <w:pPr>
        <w:widowControl w:val="0"/>
        <w:numPr>
          <w:ilvl w:val="0"/>
          <w:numId w:val="5"/>
        </w:numPr>
        <w:tabs>
          <w:tab w:val="left" w:pos="851"/>
        </w:tabs>
        <w:autoSpaceDE w:val="0"/>
        <w:autoSpaceDN w:val="0"/>
        <w:adjustRightInd w:val="0"/>
        <w:spacing w:after="0" w:line="240" w:lineRule="auto"/>
        <w:ind w:firstLine="709"/>
        <w:jc w:val="both"/>
        <w:rPr>
          <w:sz w:val="28"/>
          <w:szCs w:val="28"/>
        </w:rPr>
      </w:pPr>
      <w:proofErr w:type="spellStart"/>
      <w:proofErr w:type="gramStart"/>
      <w:r w:rsidRPr="00430D45">
        <w:rPr>
          <w:sz w:val="28"/>
          <w:szCs w:val="28"/>
        </w:rPr>
        <w:t>реализацию</w:t>
      </w:r>
      <w:proofErr w:type="spellEnd"/>
      <w:proofErr w:type="gramEnd"/>
      <w:r w:rsidRPr="00430D45">
        <w:rPr>
          <w:sz w:val="28"/>
          <w:szCs w:val="28"/>
        </w:rPr>
        <w:t xml:space="preserve"> </w:t>
      </w:r>
      <w:proofErr w:type="spellStart"/>
      <w:r w:rsidRPr="00430D45">
        <w:rPr>
          <w:sz w:val="28"/>
          <w:szCs w:val="28"/>
        </w:rPr>
        <w:t>управленческого</w:t>
      </w:r>
      <w:proofErr w:type="spellEnd"/>
      <w:r w:rsidRPr="00430D45">
        <w:rPr>
          <w:sz w:val="28"/>
          <w:szCs w:val="28"/>
        </w:rPr>
        <w:t xml:space="preserve"> </w:t>
      </w:r>
      <w:proofErr w:type="spellStart"/>
      <w:r w:rsidRPr="00430D45">
        <w:rPr>
          <w:sz w:val="28"/>
          <w:szCs w:val="28"/>
        </w:rPr>
        <w:t>решения</w:t>
      </w:r>
      <w:proofErr w:type="spellEnd"/>
      <w:r w:rsidRPr="00430D45">
        <w:rPr>
          <w:sz w:val="28"/>
          <w:szCs w:val="28"/>
        </w:rPr>
        <w:t>.</w:t>
      </w:r>
    </w:p>
    <w:p w:rsidR="00E235D6" w:rsidRPr="00907754" w:rsidRDefault="00E235D6" w:rsidP="00E235D6">
      <w:pPr>
        <w:ind w:firstLine="709"/>
        <w:jc w:val="both"/>
        <w:rPr>
          <w:sz w:val="28"/>
          <w:szCs w:val="28"/>
          <w:lang w:val="ru-RU"/>
        </w:rPr>
      </w:pPr>
      <w:r w:rsidRPr="00907754">
        <w:rPr>
          <w:sz w:val="28"/>
          <w:szCs w:val="28"/>
          <w:lang w:val="ru-RU"/>
        </w:rPr>
        <w:t>Каждая из составляющих принятия управленческого решения важна. Недостаток подготовленности процедуры принятия или реализации решения может нанести ощутимый урон деятельности организации.</w:t>
      </w:r>
    </w:p>
    <w:p w:rsidR="00E235D6" w:rsidRPr="00907754" w:rsidRDefault="00E235D6" w:rsidP="00E235D6">
      <w:pPr>
        <w:ind w:firstLine="709"/>
        <w:jc w:val="both"/>
        <w:rPr>
          <w:sz w:val="28"/>
          <w:szCs w:val="28"/>
          <w:lang w:val="ru-RU"/>
        </w:rPr>
      </w:pPr>
      <w:r w:rsidRPr="00907754">
        <w:rPr>
          <w:sz w:val="28"/>
          <w:szCs w:val="28"/>
          <w:lang w:val="ru-RU"/>
        </w:rPr>
        <w:t>Поэтому в управленческой практике должны быть профессионально использованы все 3 составляющие технологии принятия управленческого решения, основные этапы которого приведены на рис. 1.</w:t>
      </w:r>
    </w:p>
    <w:p w:rsidR="00E235D6" w:rsidRPr="00907754" w:rsidRDefault="00E235D6" w:rsidP="00E235D6">
      <w:pPr>
        <w:ind w:firstLine="709"/>
        <w:jc w:val="both"/>
        <w:rPr>
          <w:b/>
          <w:sz w:val="28"/>
          <w:szCs w:val="28"/>
          <w:lang w:val="ru-RU"/>
        </w:rPr>
      </w:pPr>
      <w:r w:rsidRPr="00907754">
        <w:rPr>
          <w:b/>
          <w:sz w:val="28"/>
          <w:szCs w:val="28"/>
          <w:lang w:val="ru-RU"/>
        </w:rPr>
        <w:t>Рис. 1-</w:t>
      </w:r>
      <w:r w:rsidRPr="00907754">
        <w:rPr>
          <w:b/>
          <w:bCs/>
          <w:sz w:val="28"/>
          <w:szCs w:val="28"/>
          <w:lang w:val="ru-RU"/>
        </w:rPr>
        <w:t>Основные этапы разработки управленческих решений.</w:t>
      </w:r>
    </w:p>
    <w:p w:rsidR="00E235D6" w:rsidRPr="00D66176" w:rsidRDefault="00E235D6" w:rsidP="00E235D6">
      <w:pPr>
        <w:textAlignment w:val="baseline"/>
        <w:rPr>
          <w:rFonts w:ascii="Calibri" w:hAnsi="Calibri"/>
          <w:b/>
          <w:sz w:val="28"/>
          <w:szCs w:val="28"/>
        </w:rPr>
      </w:pPr>
      <w:r w:rsidRPr="00C367E1">
        <w:rPr>
          <w:rFonts w:ascii="Calibri" w:hAnsi="Calibri" w:cs="Calibri"/>
        </w:rPr>
        <w:object w:dxaOrig="9126" w:dyaOrig="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343.5pt" o:ole="">
            <v:imagedata r:id="rId8" o:title=""/>
          </v:shape>
          <o:OLEObject Type="Embed" ProgID="Visio.Drawing.11" ShapeID="_x0000_i1025" DrawAspect="Content" ObjectID="_1597567428" r:id="rId9"/>
        </w:object>
      </w:r>
    </w:p>
    <w:p w:rsidR="00E235D6" w:rsidRDefault="00E235D6" w:rsidP="00E235D6">
      <w:pPr>
        <w:textAlignment w:val="baseline"/>
        <w:rPr>
          <w:b/>
          <w:bCs/>
          <w:sz w:val="28"/>
        </w:rPr>
      </w:pPr>
    </w:p>
    <w:p w:rsidR="00E235D6" w:rsidRDefault="00E235D6" w:rsidP="00E235D6">
      <w:pPr>
        <w:textAlignment w:val="baseline"/>
        <w:rPr>
          <w:b/>
          <w:bCs/>
          <w:sz w:val="28"/>
        </w:rPr>
      </w:pPr>
    </w:p>
    <w:p w:rsidR="00E235D6" w:rsidRPr="00907754" w:rsidRDefault="00E235D6" w:rsidP="00E235D6">
      <w:pPr>
        <w:textAlignment w:val="baseline"/>
        <w:rPr>
          <w:b/>
          <w:bCs/>
          <w:sz w:val="28"/>
          <w:lang w:val="ru-RU"/>
        </w:rPr>
      </w:pPr>
      <w:r w:rsidRPr="00907754">
        <w:rPr>
          <w:b/>
          <w:bCs/>
          <w:sz w:val="28"/>
          <w:lang w:val="ru-RU"/>
        </w:rPr>
        <w:t>2. Методические указания по выполнению задания</w:t>
      </w:r>
    </w:p>
    <w:p w:rsidR="00E235D6" w:rsidRPr="00907754" w:rsidRDefault="00E235D6" w:rsidP="00E235D6">
      <w:pPr>
        <w:ind w:firstLine="426"/>
        <w:jc w:val="both"/>
        <w:textAlignment w:val="baseline"/>
        <w:rPr>
          <w:bCs/>
          <w:sz w:val="28"/>
          <w:lang w:val="ru-RU"/>
        </w:rPr>
      </w:pPr>
    </w:p>
    <w:p w:rsidR="00E235D6" w:rsidRPr="00907754" w:rsidRDefault="00E235D6" w:rsidP="00E235D6">
      <w:pPr>
        <w:ind w:firstLine="426"/>
        <w:jc w:val="both"/>
        <w:textAlignment w:val="baseline"/>
        <w:rPr>
          <w:bCs/>
          <w:sz w:val="28"/>
          <w:lang w:val="ru-RU"/>
        </w:rPr>
      </w:pPr>
      <w:r w:rsidRPr="00907754">
        <w:rPr>
          <w:bCs/>
          <w:sz w:val="28"/>
          <w:lang w:val="ru-RU"/>
        </w:rPr>
        <w:t>Задание может выполняться студентами как индивидуально, так и небольшими группами.</w:t>
      </w:r>
    </w:p>
    <w:p w:rsidR="00E235D6" w:rsidRPr="00907754" w:rsidRDefault="00E235D6" w:rsidP="00E235D6">
      <w:pPr>
        <w:ind w:firstLine="426"/>
        <w:jc w:val="both"/>
        <w:textAlignment w:val="baseline"/>
        <w:rPr>
          <w:bCs/>
          <w:sz w:val="28"/>
          <w:lang w:val="ru-RU"/>
        </w:rPr>
      </w:pPr>
      <w:r w:rsidRPr="00907754">
        <w:rPr>
          <w:bCs/>
          <w:sz w:val="28"/>
          <w:lang w:val="ru-RU"/>
        </w:rPr>
        <w:t>Для выполнения задания необходимо следующее:</w:t>
      </w:r>
    </w:p>
    <w:p w:rsidR="00E235D6" w:rsidRPr="001A242B" w:rsidRDefault="00E235D6" w:rsidP="00E235D6">
      <w:pPr>
        <w:pStyle w:val="aa"/>
        <w:numPr>
          <w:ilvl w:val="0"/>
          <w:numId w:val="20"/>
        </w:numPr>
        <w:jc w:val="both"/>
        <w:textAlignment w:val="baseline"/>
        <w:rPr>
          <w:bCs/>
          <w:sz w:val="28"/>
        </w:rPr>
      </w:pPr>
      <w:r w:rsidRPr="001A242B">
        <w:rPr>
          <w:bCs/>
          <w:sz w:val="28"/>
        </w:rPr>
        <w:t xml:space="preserve">Ознакомление с </w:t>
      </w:r>
      <w:proofErr w:type="spellStart"/>
      <w:r w:rsidRPr="001A242B">
        <w:rPr>
          <w:bCs/>
          <w:sz w:val="28"/>
        </w:rPr>
        <w:t>кейсовой</w:t>
      </w:r>
      <w:proofErr w:type="spellEnd"/>
      <w:r w:rsidRPr="001A242B">
        <w:rPr>
          <w:bCs/>
          <w:sz w:val="28"/>
        </w:rPr>
        <w:t xml:space="preserve"> задачей</w:t>
      </w:r>
      <w:r>
        <w:rPr>
          <w:bCs/>
          <w:sz w:val="28"/>
        </w:rPr>
        <w:t>;</w:t>
      </w:r>
    </w:p>
    <w:p w:rsidR="00E235D6" w:rsidRPr="001A242B" w:rsidRDefault="00E235D6" w:rsidP="00E235D6">
      <w:pPr>
        <w:pStyle w:val="aa"/>
        <w:numPr>
          <w:ilvl w:val="0"/>
          <w:numId w:val="20"/>
        </w:numPr>
        <w:jc w:val="both"/>
        <w:textAlignment w:val="baseline"/>
        <w:rPr>
          <w:bCs/>
          <w:sz w:val="28"/>
        </w:rPr>
      </w:pPr>
      <w:r w:rsidRPr="001A242B">
        <w:rPr>
          <w:bCs/>
          <w:sz w:val="28"/>
        </w:rPr>
        <w:t>Определ</w:t>
      </w:r>
      <w:r>
        <w:rPr>
          <w:bCs/>
          <w:sz w:val="28"/>
        </w:rPr>
        <w:t>ение проблемы;</w:t>
      </w:r>
    </w:p>
    <w:p w:rsidR="00E235D6" w:rsidRPr="001A242B" w:rsidRDefault="00E235D6" w:rsidP="00E235D6">
      <w:pPr>
        <w:pStyle w:val="aa"/>
        <w:numPr>
          <w:ilvl w:val="0"/>
          <w:numId w:val="20"/>
        </w:numPr>
        <w:jc w:val="both"/>
        <w:textAlignment w:val="baseline"/>
        <w:rPr>
          <w:bCs/>
          <w:sz w:val="28"/>
          <w:szCs w:val="28"/>
        </w:rPr>
      </w:pPr>
      <w:r w:rsidRPr="001A242B">
        <w:rPr>
          <w:bCs/>
          <w:sz w:val="28"/>
          <w:szCs w:val="28"/>
        </w:rPr>
        <w:t>Развитие кейса/Развитие управленческой ситуации.</w:t>
      </w:r>
    </w:p>
    <w:p w:rsidR="00E235D6" w:rsidRPr="00907754" w:rsidRDefault="00E235D6" w:rsidP="00E235D6">
      <w:pPr>
        <w:ind w:firstLine="426"/>
        <w:jc w:val="both"/>
        <w:textAlignment w:val="baseline"/>
        <w:rPr>
          <w:bCs/>
          <w:sz w:val="28"/>
          <w:lang w:val="ru-RU"/>
        </w:rPr>
      </w:pPr>
    </w:p>
    <w:p w:rsidR="00E235D6" w:rsidRPr="00907754" w:rsidRDefault="00E235D6" w:rsidP="00E235D6">
      <w:pPr>
        <w:textAlignment w:val="baseline"/>
        <w:rPr>
          <w:sz w:val="28"/>
          <w:lang w:val="ru-RU"/>
        </w:rPr>
      </w:pPr>
      <w:r w:rsidRPr="00907754">
        <w:rPr>
          <w:b/>
          <w:bCs/>
          <w:sz w:val="28"/>
          <w:lang w:val="ru-RU"/>
        </w:rPr>
        <w:t>3. Критерии оценки:</w:t>
      </w:r>
      <w:r w:rsidRPr="00D66176">
        <w:rPr>
          <w:sz w:val="28"/>
        </w:rPr>
        <w:t> </w:t>
      </w: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textAlignment w:val="baseline"/>
        <w:rPr>
          <w:rFonts w:ascii="Calibri" w:hAnsi="Calibri"/>
          <w:sz w:val="12"/>
          <w:szCs w:val="12"/>
          <w:lang w:val="ru-RU"/>
        </w:rPr>
      </w:pPr>
      <w:r w:rsidRPr="00907754">
        <w:rPr>
          <w:sz w:val="28"/>
          <w:lang w:val="ru-RU"/>
        </w:rPr>
        <w:t>- оценка «зачтено»</w:t>
      </w:r>
      <w:r w:rsidRPr="00D66176">
        <w:rPr>
          <w:sz w:val="28"/>
        </w:rPr>
        <w:t> </w:t>
      </w:r>
      <w:r w:rsidRPr="00907754">
        <w:rPr>
          <w:sz w:val="28"/>
          <w:lang w:val="ru-RU"/>
        </w:rPr>
        <w:t>выставляется студенту, если</w:t>
      </w:r>
      <w:r w:rsidRPr="00D66176">
        <w:rPr>
          <w:sz w:val="28"/>
        </w:rPr>
        <w:t> </w:t>
      </w:r>
      <w:r w:rsidRPr="00907754">
        <w:rPr>
          <w:sz w:val="28"/>
          <w:lang w:val="ru-RU"/>
        </w:rPr>
        <w:t>он в целом правильно выполнил задания;</w:t>
      </w:r>
      <w:r w:rsidRPr="00D66176">
        <w:rPr>
          <w:sz w:val="28"/>
        </w:rPr>
        <w:t> </w:t>
      </w:r>
    </w:p>
    <w:p w:rsidR="00E235D6" w:rsidRPr="00907754" w:rsidRDefault="00E235D6" w:rsidP="00E235D6">
      <w:pPr>
        <w:textAlignment w:val="baseline"/>
        <w:rPr>
          <w:rFonts w:ascii="Calibri" w:hAnsi="Calibri"/>
          <w:sz w:val="12"/>
          <w:szCs w:val="12"/>
          <w:lang w:val="ru-RU"/>
        </w:rPr>
      </w:pPr>
      <w:r w:rsidRPr="00907754">
        <w:rPr>
          <w:sz w:val="28"/>
          <w:lang w:val="ru-RU"/>
        </w:rPr>
        <w:t>- оценка «не зачтено», если решения не верные.</w:t>
      </w:r>
      <w:r w:rsidRPr="00D66176">
        <w:rPr>
          <w:sz w:val="28"/>
        </w:rPr>
        <w:t> </w:t>
      </w:r>
    </w:p>
    <w:p w:rsidR="00E235D6" w:rsidRPr="00907754" w:rsidRDefault="00E235D6" w:rsidP="00E235D6">
      <w:pPr>
        <w:textAlignment w:val="baseline"/>
        <w:rPr>
          <w:sz w:val="28"/>
          <w:lang w:val="ru-RU"/>
        </w:rPr>
      </w:pPr>
    </w:p>
    <w:p w:rsidR="00E235D6" w:rsidRPr="00907754" w:rsidRDefault="00E235D6" w:rsidP="00E235D6">
      <w:pPr>
        <w:textAlignment w:val="baseline"/>
        <w:rPr>
          <w:sz w:val="28"/>
          <w:lang w:val="ru-RU"/>
        </w:rPr>
      </w:pPr>
    </w:p>
    <w:p w:rsidR="00E235D6" w:rsidRPr="00907754" w:rsidRDefault="00E235D6" w:rsidP="00E235D6">
      <w:pPr>
        <w:textAlignment w:val="baseline"/>
        <w:rPr>
          <w:rFonts w:ascii="Calibri" w:hAnsi="Calibri"/>
          <w:sz w:val="12"/>
          <w:szCs w:val="12"/>
          <w:lang w:val="ru-RU"/>
        </w:rPr>
      </w:pPr>
      <w:r w:rsidRPr="00D66176">
        <w:rPr>
          <w:sz w:val="28"/>
        </w:rPr>
        <w:t> </w:t>
      </w:r>
      <w:r w:rsidRPr="00907754">
        <w:rPr>
          <w:sz w:val="28"/>
          <w:lang w:val="ru-RU"/>
        </w:rPr>
        <w:t xml:space="preserve">Составитель ________________________ </w:t>
      </w:r>
      <w:proofErr w:type="spellStart"/>
      <w:r w:rsidRPr="00907754">
        <w:rPr>
          <w:sz w:val="28"/>
          <w:lang w:val="ru-RU"/>
        </w:rPr>
        <w:t>В.А.Долятовский</w:t>
      </w:r>
      <w:proofErr w:type="spellEnd"/>
    </w:p>
    <w:p w:rsidR="00E235D6" w:rsidRPr="00907754" w:rsidRDefault="00E235D6" w:rsidP="00E235D6">
      <w:pPr>
        <w:ind w:left="1416" w:firstLine="708"/>
        <w:textAlignment w:val="baseline"/>
        <w:rPr>
          <w:rFonts w:ascii="Calibri" w:hAnsi="Calibri"/>
          <w:sz w:val="12"/>
          <w:szCs w:val="12"/>
          <w:lang w:val="ru-RU"/>
        </w:rPr>
      </w:pPr>
      <w:r w:rsidRPr="00907754">
        <w:rPr>
          <w:vertAlign w:val="superscript"/>
          <w:lang w:val="ru-RU"/>
        </w:rPr>
        <w:t>(подпись)</w:t>
      </w:r>
    </w:p>
    <w:p w:rsidR="00E235D6" w:rsidRPr="00907754" w:rsidRDefault="00E235D6" w:rsidP="00E235D6">
      <w:pPr>
        <w:textAlignment w:val="baseline"/>
        <w:rPr>
          <w:rFonts w:ascii="Calibri" w:hAnsi="Calibri"/>
          <w:sz w:val="12"/>
          <w:szCs w:val="12"/>
          <w:lang w:val="ru-RU"/>
        </w:rPr>
      </w:pPr>
      <w:r w:rsidRPr="00907754">
        <w:rPr>
          <w:sz w:val="20"/>
          <w:lang w:val="ru-RU"/>
        </w:rPr>
        <w:t>«____»__________________20</w:t>
      </w:r>
      <w:r w:rsidRPr="00D66176">
        <w:rPr>
          <w:sz w:val="20"/>
        </w:rPr>
        <w:t>     </w:t>
      </w:r>
      <w:r w:rsidRPr="00907754">
        <w:rPr>
          <w:sz w:val="20"/>
          <w:lang w:val="ru-RU"/>
        </w:rPr>
        <w:t>г.</w:t>
      </w:r>
      <w:r w:rsidRPr="00D66176">
        <w:rPr>
          <w:sz w:val="20"/>
        </w:rPr>
        <w:t> </w:t>
      </w: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jc w:val="center"/>
        <w:textAlignment w:val="baseline"/>
        <w:rPr>
          <w:b/>
          <w:bCs/>
          <w:sz w:val="36"/>
          <w:lang w:val="ru-RU"/>
        </w:rPr>
      </w:pPr>
    </w:p>
    <w:p w:rsidR="00E235D6" w:rsidRPr="00907754" w:rsidRDefault="00E235D6" w:rsidP="00E235D6">
      <w:pPr>
        <w:jc w:val="center"/>
        <w:textAlignment w:val="baseline"/>
        <w:rPr>
          <w:b/>
          <w:bCs/>
          <w:sz w:val="36"/>
          <w:lang w:val="ru-RU"/>
        </w:rPr>
      </w:pPr>
    </w:p>
    <w:p w:rsidR="00E235D6" w:rsidRPr="00907754" w:rsidRDefault="00E235D6" w:rsidP="00E235D6">
      <w:pPr>
        <w:jc w:val="center"/>
        <w:textAlignment w:val="baseline"/>
        <w:rPr>
          <w:b/>
          <w:bCs/>
          <w:sz w:val="28"/>
          <w:szCs w:val="28"/>
          <w:lang w:val="ru-RU"/>
        </w:rPr>
      </w:pPr>
      <w:r w:rsidRPr="00907754">
        <w:rPr>
          <w:b/>
          <w:bCs/>
          <w:sz w:val="28"/>
          <w:szCs w:val="28"/>
          <w:lang w:val="ru-RU"/>
        </w:rPr>
        <w:t>Подготовка комплекта заданий для выполнения контрольной работы</w:t>
      </w:r>
    </w:p>
    <w:p w:rsidR="00E235D6" w:rsidRPr="00907754" w:rsidRDefault="00E235D6" w:rsidP="00E235D6">
      <w:pPr>
        <w:shd w:val="clear" w:color="auto" w:fill="FFFFFF"/>
        <w:rPr>
          <w:b/>
          <w:bCs/>
          <w:sz w:val="28"/>
          <w:lang w:val="ru-RU"/>
        </w:rPr>
      </w:pPr>
    </w:p>
    <w:p w:rsidR="00E235D6" w:rsidRPr="00907754" w:rsidRDefault="00E235D6" w:rsidP="00E235D6">
      <w:pPr>
        <w:shd w:val="clear" w:color="auto" w:fill="FFFFFF"/>
        <w:jc w:val="center"/>
        <w:rPr>
          <w:sz w:val="28"/>
          <w:szCs w:val="28"/>
          <w:lang w:val="ru-RU"/>
        </w:rPr>
      </w:pPr>
    </w:p>
    <w:p w:rsidR="00E235D6" w:rsidRPr="00907754" w:rsidRDefault="00E235D6" w:rsidP="00E235D6">
      <w:pPr>
        <w:jc w:val="center"/>
        <w:textAlignment w:val="baseline"/>
        <w:rPr>
          <w:rFonts w:ascii="Calibri" w:hAnsi="Calibri"/>
          <w:sz w:val="28"/>
          <w:szCs w:val="28"/>
          <w:lang w:val="ru-RU"/>
        </w:rPr>
      </w:pPr>
      <w:r w:rsidRPr="00907754">
        <w:rPr>
          <w:b/>
          <w:bCs/>
          <w:sz w:val="28"/>
          <w:szCs w:val="28"/>
          <w:lang w:val="ru-RU"/>
        </w:rPr>
        <w:t>Перечень дискуссионных тем для круглого стола</w:t>
      </w:r>
    </w:p>
    <w:p w:rsidR="00E235D6" w:rsidRPr="00907754" w:rsidRDefault="00E235D6" w:rsidP="00E235D6">
      <w:pPr>
        <w:jc w:val="center"/>
        <w:textAlignment w:val="baseline"/>
        <w:rPr>
          <w:rFonts w:ascii="Calibri" w:hAnsi="Calibri"/>
          <w:sz w:val="28"/>
          <w:szCs w:val="28"/>
          <w:lang w:val="ru-RU"/>
        </w:rPr>
      </w:pPr>
      <w:r w:rsidRPr="00907754">
        <w:rPr>
          <w:b/>
          <w:bCs/>
          <w:sz w:val="28"/>
          <w:szCs w:val="28"/>
          <w:lang w:val="ru-RU"/>
        </w:rPr>
        <w:t>(дискуссии, полемики, диспута, дебатов)</w:t>
      </w:r>
    </w:p>
    <w:p w:rsidR="00E235D6" w:rsidRPr="00907754" w:rsidRDefault="00E235D6" w:rsidP="00E235D6">
      <w:pPr>
        <w:shd w:val="clear" w:color="auto" w:fill="FFFFFF"/>
        <w:jc w:val="center"/>
        <w:rPr>
          <w:sz w:val="28"/>
          <w:szCs w:val="28"/>
          <w:lang w:val="ru-RU"/>
        </w:rPr>
      </w:pPr>
    </w:p>
    <w:p w:rsidR="00E235D6" w:rsidRPr="00907754" w:rsidRDefault="00E235D6" w:rsidP="00E235D6">
      <w:pPr>
        <w:shd w:val="clear" w:color="auto" w:fill="FFFFFF"/>
        <w:jc w:val="center"/>
        <w:rPr>
          <w:sz w:val="28"/>
          <w:szCs w:val="28"/>
          <w:lang w:val="ru-RU"/>
        </w:rPr>
      </w:pPr>
      <w:r w:rsidRPr="00907754">
        <w:rPr>
          <w:sz w:val="28"/>
          <w:szCs w:val="28"/>
          <w:lang w:val="ru-RU"/>
        </w:rPr>
        <w:t>Министерство образования и науки Российской Федерации</w:t>
      </w:r>
    </w:p>
    <w:p w:rsidR="00E235D6" w:rsidRPr="00907754" w:rsidRDefault="00E235D6" w:rsidP="00E235D6">
      <w:pPr>
        <w:shd w:val="clear" w:color="auto" w:fill="FFFFFF"/>
        <w:ind w:firstLine="709"/>
        <w:jc w:val="center"/>
        <w:rPr>
          <w:sz w:val="28"/>
          <w:szCs w:val="28"/>
          <w:lang w:val="ru-RU"/>
        </w:rPr>
      </w:pPr>
      <w:r w:rsidRPr="00907754">
        <w:rPr>
          <w:sz w:val="28"/>
          <w:szCs w:val="28"/>
          <w:lang w:val="ru-RU"/>
        </w:rPr>
        <w:t>Федеральное государственное бюджетное образовательное учреждение высшего образования</w:t>
      </w:r>
    </w:p>
    <w:p w:rsidR="00E235D6" w:rsidRPr="00907754" w:rsidRDefault="00E235D6" w:rsidP="00E235D6">
      <w:pPr>
        <w:shd w:val="clear" w:color="auto" w:fill="FFFFFF"/>
        <w:jc w:val="center"/>
        <w:rPr>
          <w:sz w:val="28"/>
          <w:szCs w:val="28"/>
          <w:lang w:val="ru-RU"/>
        </w:rPr>
      </w:pPr>
      <w:r w:rsidRPr="00907754">
        <w:rPr>
          <w:sz w:val="28"/>
          <w:szCs w:val="28"/>
          <w:lang w:val="ru-RU"/>
        </w:rPr>
        <w:t>«Ростовский государственный экономический университет (РИНХ)»</w:t>
      </w: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rFonts w:ascii="Calibri" w:hAnsi="Calibri"/>
          <w:sz w:val="12"/>
          <w:szCs w:val="12"/>
          <w:lang w:val="ru-RU"/>
        </w:rPr>
      </w:pPr>
      <w:r w:rsidRPr="00907754">
        <w:rPr>
          <w:sz w:val="28"/>
          <w:lang w:val="ru-RU"/>
        </w:rPr>
        <w:t>Кафедра</w:t>
      </w:r>
      <w:r w:rsidRPr="004C7433">
        <w:rPr>
          <w:sz w:val="28"/>
        </w:rPr>
        <w:t> </w:t>
      </w:r>
      <w:r w:rsidRPr="00907754">
        <w:rPr>
          <w:i/>
          <w:iCs/>
          <w:sz w:val="28"/>
          <w:u w:val="single"/>
          <w:lang w:val="ru-RU"/>
        </w:rPr>
        <w:t>«Общего и стратегического менеджмента»</w:t>
      </w:r>
    </w:p>
    <w:p w:rsidR="00E235D6" w:rsidRPr="00907754" w:rsidRDefault="00E235D6" w:rsidP="00E235D6">
      <w:pPr>
        <w:jc w:val="center"/>
        <w:textAlignment w:val="baseline"/>
        <w:rPr>
          <w:rFonts w:ascii="Calibri" w:hAnsi="Calibri"/>
          <w:sz w:val="12"/>
          <w:szCs w:val="12"/>
          <w:lang w:val="ru-RU"/>
        </w:rPr>
      </w:pPr>
      <w:r w:rsidRPr="00907754">
        <w:rPr>
          <w:vertAlign w:val="superscript"/>
          <w:lang w:val="ru-RU"/>
        </w:rPr>
        <w:t>(наименование кафедры)</w:t>
      </w:r>
    </w:p>
    <w:p w:rsidR="00E235D6" w:rsidRPr="00907754" w:rsidRDefault="00E235D6" w:rsidP="00E235D6">
      <w:pPr>
        <w:textAlignment w:val="baseline"/>
        <w:rPr>
          <w:rFonts w:ascii="Calibri" w:hAnsi="Calibri"/>
          <w:sz w:val="12"/>
          <w:szCs w:val="12"/>
          <w:lang w:val="ru-RU"/>
        </w:rPr>
      </w:pPr>
      <w:r w:rsidRPr="004C7433">
        <w:rPr>
          <w:sz w:val="28"/>
        </w:rPr>
        <w:t> </w:t>
      </w:r>
    </w:p>
    <w:p w:rsidR="00E235D6" w:rsidRPr="00907754" w:rsidRDefault="00E235D6" w:rsidP="00E235D6">
      <w:pPr>
        <w:jc w:val="center"/>
        <w:textAlignment w:val="baseline"/>
        <w:rPr>
          <w:rFonts w:ascii="Calibri" w:hAnsi="Calibri"/>
          <w:sz w:val="28"/>
          <w:szCs w:val="28"/>
          <w:lang w:val="ru-RU"/>
        </w:rPr>
      </w:pPr>
      <w:r w:rsidRPr="00907754">
        <w:rPr>
          <w:b/>
          <w:bCs/>
          <w:sz w:val="28"/>
          <w:szCs w:val="28"/>
          <w:lang w:val="ru-RU"/>
        </w:rPr>
        <w:t>Темы для круглого стола</w:t>
      </w:r>
    </w:p>
    <w:p w:rsidR="00E235D6" w:rsidRPr="00907754" w:rsidRDefault="00E235D6" w:rsidP="00E235D6">
      <w:pPr>
        <w:jc w:val="center"/>
        <w:textAlignment w:val="baseline"/>
        <w:rPr>
          <w:rFonts w:ascii="Calibri" w:hAnsi="Calibri"/>
          <w:sz w:val="28"/>
          <w:szCs w:val="28"/>
          <w:lang w:val="ru-RU"/>
        </w:rPr>
      </w:pPr>
      <w:r w:rsidRPr="00907754">
        <w:rPr>
          <w:b/>
          <w:bCs/>
          <w:sz w:val="28"/>
          <w:szCs w:val="28"/>
          <w:lang w:val="ru-RU"/>
        </w:rPr>
        <w:t>(дискуссии, полемики, диспута, дебатов)</w:t>
      </w: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vertAlign w:val="superscript"/>
          <w:lang w:val="ru-RU"/>
        </w:rPr>
      </w:pPr>
      <w:r w:rsidRPr="00907754">
        <w:rPr>
          <w:sz w:val="28"/>
          <w:lang w:val="ru-RU"/>
        </w:rPr>
        <w:t>по дисциплине</w:t>
      </w:r>
      <w:r w:rsidRPr="004C7433">
        <w:rPr>
          <w:b/>
          <w:bCs/>
          <w:i/>
          <w:iCs/>
          <w:sz w:val="28"/>
        </w:rPr>
        <w:t> </w:t>
      </w:r>
      <w:r w:rsidRPr="004C7433">
        <w:rPr>
          <w:vertAlign w:val="superscript"/>
        </w:rPr>
        <w:t> </w:t>
      </w:r>
      <w:r w:rsidRPr="00907754">
        <w:rPr>
          <w:sz w:val="28"/>
          <w:u w:val="single"/>
          <w:lang w:val="ru-RU"/>
        </w:rPr>
        <w:t>«Управление знаниями»</w:t>
      </w:r>
    </w:p>
    <w:p w:rsidR="00E235D6" w:rsidRDefault="00E235D6" w:rsidP="00E235D6">
      <w:pPr>
        <w:jc w:val="center"/>
        <w:textAlignment w:val="baseline"/>
        <w:rPr>
          <w:rFonts w:ascii="Calibri" w:hAnsi="Calibri"/>
          <w:sz w:val="12"/>
          <w:szCs w:val="12"/>
        </w:rPr>
      </w:pPr>
      <w:r w:rsidRPr="004C7433">
        <w:rPr>
          <w:vertAlign w:val="superscript"/>
        </w:rPr>
        <w:t>(</w:t>
      </w:r>
      <w:proofErr w:type="spellStart"/>
      <w:proofErr w:type="gramStart"/>
      <w:r w:rsidRPr="004C7433">
        <w:rPr>
          <w:vertAlign w:val="superscript"/>
        </w:rPr>
        <w:t>наименование</w:t>
      </w:r>
      <w:proofErr w:type="spellEnd"/>
      <w:proofErr w:type="gramEnd"/>
      <w:r w:rsidRPr="004C7433">
        <w:rPr>
          <w:vertAlign w:val="superscript"/>
        </w:rPr>
        <w:t xml:space="preserve"> </w:t>
      </w:r>
      <w:proofErr w:type="spellStart"/>
      <w:r w:rsidRPr="004C7433">
        <w:rPr>
          <w:vertAlign w:val="superscript"/>
        </w:rPr>
        <w:t>дисциплины</w:t>
      </w:r>
      <w:proofErr w:type="spellEnd"/>
      <w:r w:rsidRPr="004C7433">
        <w:rPr>
          <w:vertAlign w:val="superscript"/>
        </w:rPr>
        <w:t>)</w:t>
      </w:r>
    </w:p>
    <w:p w:rsidR="00E235D6" w:rsidRPr="0006346B" w:rsidRDefault="00E235D6" w:rsidP="00E235D6">
      <w:pPr>
        <w:pStyle w:val="aa"/>
        <w:numPr>
          <w:ilvl w:val="0"/>
          <w:numId w:val="21"/>
        </w:numPr>
        <w:textAlignment w:val="baseline"/>
        <w:rPr>
          <w:bCs/>
          <w:iCs/>
          <w:sz w:val="28"/>
        </w:rPr>
      </w:pPr>
      <w:r w:rsidRPr="0006346B">
        <w:rPr>
          <w:bCs/>
          <w:iCs/>
          <w:sz w:val="28"/>
        </w:rPr>
        <w:lastRenderedPageBreak/>
        <w:t>Роль мягких знаний в решении задач менеджмента</w:t>
      </w:r>
    </w:p>
    <w:p w:rsidR="00E235D6" w:rsidRPr="0006346B" w:rsidRDefault="00E235D6" w:rsidP="00E235D6">
      <w:pPr>
        <w:pStyle w:val="aa"/>
        <w:numPr>
          <w:ilvl w:val="0"/>
          <w:numId w:val="21"/>
        </w:numPr>
        <w:textAlignment w:val="baseline"/>
        <w:rPr>
          <w:bCs/>
          <w:iCs/>
          <w:sz w:val="28"/>
        </w:rPr>
      </w:pPr>
      <w:r w:rsidRPr="0006346B">
        <w:rPr>
          <w:bCs/>
          <w:iCs/>
          <w:sz w:val="28"/>
        </w:rPr>
        <w:t>Знания как ресурс и как объект управления</w:t>
      </w:r>
    </w:p>
    <w:p w:rsidR="00E235D6" w:rsidRPr="0006346B" w:rsidRDefault="00E235D6" w:rsidP="00E235D6">
      <w:pPr>
        <w:pStyle w:val="aa"/>
        <w:numPr>
          <w:ilvl w:val="0"/>
          <w:numId w:val="21"/>
        </w:numPr>
        <w:textAlignment w:val="baseline"/>
        <w:rPr>
          <w:bCs/>
          <w:iCs/>
          <w:sz w:val="28"/>
        </w:rPr>
      </w:pPr>
      <w:r w:rsidRPr="0006346B">
        <w:rPr>
          <w:bCs/>
          <w:iCs/>
          <w:sz w:val="28"/>
        </w:rPr>
        <w:t>Практика построения семантических сетей и грамматик</w:t>
      </w:r>
    </w:p>
    <w:p w:rsidR="00E235D6" w:rsidRPr="0006346B" w:rsidRDefault="00E235D6" w:rsidP="00E235D6">
      <w:pPr>
        <w:pStyle w:val="aa"/>
        <w:numPr>
          <w:ilvl w:val="0"/>
          <w:numId w:val="21"/>
        </w:numPr>
        <w:textAlignment w:val="baseline"/>
        <w:rPr>
          <w:bCs/>
          <w:iCs/>
          <w:sz w:val="28"/>
        </w:rPr>
      </w:pPr>
      <w:r w:rsidRPr="0006346B">
        <w:rPr>
          <w:bCs/>
          <w:iCs/>
          <w:sz w:val="28"/>
        </w:rPr>
        <w:t>Построение и применение диаграмм прецедентов</w:t>
      </w:r>
    </w:p>
    <w:p w:rsidR="00E235D6" w:rsidRPr="0006346B" w:rsidRDefault="00E235D6" w:rsidP="00E235D6">
      <w:pPr>
        <w:pStyle w:val="aa"/>
        <w:numPr>
          <w:ilvl w:val="0"/>
          <w:numId w:val="21"/>
        </w:numPr>
        <w:textAlignment w:val="baseline"/>
        <w:rPr>
          <w:bCs/>
          <w:iCs/>
          <w:sz w:val="28"/>
        </w:rPr>
      </w:pPr>
      <w:r w:rsidRPr="0006346B">
        <w:rPr>
          <w:bCs/>
          <w:iCs/>
          <w:sz w:val="28"/>
        </w:rPr>
        <w:t>Административный и предпринимательский ресурсы организации, сравнение их отдач</w:t>
      </w:r>
    </w:p>
    <w:p w:rsidR="00E235D6" w:rsidRPr="0006346B" w:rsidRDefault="00E235D6" w:rsidP="00E235D6">
      <w:pPr>
        <w:pStyle w:val="aa"/>
        <w:numPr>
          <w:ilvl w:val="0"/>
          <w:numId w:val="21"/>
        </w:numPr>
        <w:textAlignment w:val="baseline"/>
        <w:rPr>
          <w:bCs/>
          <w:iCs/>
          <w:sz w:val="28"/>
        </w:rPr>
      </w:pPr>
      <w:r w:rsidRPr="0006346B">
        <w:rPr>
          <w:bCs/>
          <w:iCs/>
          <w:sz w:val="28"/>
        </w:rPr>
        <w:t>Закономерности развития знаний в социально-экономических системах</w:t>
      </w:r>
    </w:p>
    <w:p w:rsidR="00E235D6" w:rsidRPr="0006346B" w:rsidRDefault="00E235D6" w:rsidP="00E235D6">
      <w:pPr>
        <w:pStyle w:val="aa"/>
        <w:numPr>
          <w:ilvl w:val="0"/>
          <w:numId w:val="21"/>
        </w:numPr>
        <w:textAlignment w:val="baseline"/>
        <w:rPr>
          <w:bCs/>
          <w:iCs/>
          <w:sz w:val="28"/>
        </w:rPr>
      </w:pPr>
      <w:r w:rsidRPr="0006346B">
        <w:rPr>
          <w:bCs/>
          <w:iCs/>
          <w:sz w:val="28"/>
        </w:rPr>
        <w:t>Эффект колеи и масштаба и их влияние на развитие экономики.</w:t>
      </w:r>
    </w:p>
    <w:p w:rsidR="00E235D6" w:rsidRPr="0006346B" w:rsidRDefault="00E235D6" w:rsidP="00E235D6">
      <w:pPr>
        <w:pStyle w:val="aa"/>
        <w:numPr>
          <w:ilvl w:val="0"/>
          <w:numId w:val="21"/>
        </w:numPr>
        <w:textAlignment w:val="baseline"/>
        <w:rPr>
          <w:bCs/>
          <w:iCs/>
          <w:sz w:val="28"/>
        </w:rPr>
      </w:pPr>
      <w:r w:rsidRPr="0006346B">
        <w:rPr>
          <w:bCs/>
          <w:iCs/>
          <w:sz w:val="28"/>
        </w:rPr>
        <w:t>Методология проектирования системы управления на основе знаний.</w:t>
      </w:r>
    </w:p>
    <w:p w:rsidR="00E235D6" w:rsidRPr="0006346B" w:rsidRDefault="00E235D6" w:rsidP="00E235D6">
      <w:pPr>
        <w:pStyle w:val="aa"/>
        <w:numPr>
          <w:ilvl w:val="0"/>
          <w:numId w:val="21"/>
        </w:numPr>
        <w:autoSpaceDE w:val="0"/>
        <w:autoSpaceDN w:val="0"/>
        <w:adjustRightInd w:val="0"/>
        <w:rPr>
          <w:color w:val="000000"/>
          <w:sz w:val="28"/>
          <w:szCs w:val="28"/>
        </w:rPr>
      </w:pPr>
      <w:r w:rsidRPr="0006346B">
        <w:rPr>
          <w:bCs/>
          <w:iCs/>
          <w:sz w:val="28"/>
        </w:rPr>
        <w:t>Программа проведения и/или методические рекомендации по</w:t>
      </w:r>
      <w:r w:rsidRPr="0006346B">
        <w:rPr>
          <w:color w:val="000000"/>
          <w:sz w:val="28"/>
          <w:szCs w:val="28"/>
        </w:rPr>
        <w:t xml:space="preserve"> подготовке и проведению. </w:t>
      </w:r>
    </w:p>
    <w:p w:rsidR="00E235D6" w:rsidRPr="0006346B" w:rsidRDefault="00E235D6" w:rsidP="00E235D6">
      <w:pPr>
        <w:pStyle w:val="aa"/>
        <w:numPr>
          <w:ilvl w:val="0"/>
          <w:numId w:val="21"/>
        </w:numPr>
        <w:autoSpaceDE w:val="0"/>
        <w:autoSpaceDN w:val="0"/>
        <w:adjustRightInd w:val="0"/>
        <w:rPr>
          <w:color w:val="000000"/>
          <w:sz w:val="28"/>
          <w:szCs w:val="28"/>
        </w:rPr>
      </w:pPr>
      <w:r w:rsidRPr="0006346B">
        <w:rPr>
          <w:color w:val="000000"/>
          <w:sz w:val="28"/>
          <w:szCs w:val="28"/>
        </w:rPr>
        <w:t>Модератор ставит проблему перед группой студентов и руководит дискуссией, ставя дополнительные вопросы, приводя примеры.</w:t>
      </w:r>
    </w:p>
    <w:p w:rsidR="00E235D6" w:rsidRPr="00907754" w:rsidRDefault="00E235D6" w:rsidP="00E235D6">
      <w:pPr>
        <w:spacing w:line="360" w:lineRule="auto"/>
        <w:jc w:val="both"/>
        <w:rPr>
          <w:b/>
          <w:color w:val="000000"/>
          <w:sz w:val="28"/>
          <w:szCs w:val="28"/>
          <w:lang w:val="ru-RU"/>
        </w:rPr>
      </w:pPr>
    </w:p>
    <w:p w:rsidR="00E235D6" w:rsidRPr="00907754" w:rsidRDefault="00E235D6" w:rsidP="00E235D6">
      <w:pPr>
        <w:jc w:val="both"/>
        <w:rPr>
          <w:b/>
          <w:color w:val="000000"/>
          <w:sz w:val="28"/>
          <w:szCs w:val="28"/>
          <w:lang w:val="ru-RU"/>
        </w:rPr>
      </w:pPr>
      <w:r w:rsidRPr="00907754">
        <w:rPr>
          <w:b/>
          <w:color w:val="000000"/>
          <w:sz w:val="28"/>
          <w:szCs w:val="28"/>
          <w:lang w:val="ru-RU"/>
        </w:rPr>
        <w:t>Программа проведения и/или методические рекомендации по подготовке и проведению.</w:t>
      </w:r>
    </w:p>
    <w:p w:rsidR="00E235D6" w:rsidRPr="00907754" w:rsidRDefault="00E235D6" w:rsidP="00E235D6">
      <w:pPr>
        <w:ind w:firstLine="709"/>
        <w:jc w:val="both"/>
        <w:textAlignment w:val="baseline"/>
        <w:rPr>
          <w:sz w:val="28"/>
          <w:lang w:val="ru-RU"/>
        </w:rPr>
      </w:pPr>
      <w:r w:rsidRPr="00907754">
        <w:rPr>
          <w:sz w:val="28"/>
          <w:lang w:val="ru-RU"/>
        </w:rPr>
        <w:t>Порядок проведения круглого стола:</w:t>
      </w:r>
    </w:p>
    <w:p w:rsidR="00E235D6" w:rsidRPr="00907754" w:rsidRDefault="00E235D6" w:rsidP="00E235D6">
      <w:pPr>
        <w:ind w:firstLine="709"/>
        <w:jc w:val="both"/>
        <w:textAlignment w:val="baseline"/>
        <w:rPr>
          <w:i/>
          <w:sz w:val="28"/>
          <w:lang w:val="ru-RU"/>
        </w:rPr>
      </w:pPr>
      <w:r w:rsidRPr="00907754">
        <w:rPr>
          <w:i/>
          <w:sz w:val="28"/>
          <w:lang w:val="ru-RU"/>
        </w:rPr>
        <w:t>1. Вводная часть:</w:t>
      </w:r>
    </w:p>
    <w:p w:rsidR="00E235D6" w:rsidRPr="00907754" w:rsidRDefault="00E235D6" w:rsidP="00E235D6">
      <w:pPr>
        <w:ind w:firstLine="709"/>
        <w:jc w:val="both"/>
        <w:textAlignment w:val="baseline"/>
        <w:rPr>
          <w:sz w:val="28"/>
          <w:lang w:val="ru-RU"/>
        </w:rPr>
      </w:pPr>
      <w:r w:rsidRPr="00907754">
        <w:rPr>
          <w:sz w:val="28"/>
          <w:lang w:val="ru-RU"/>
        </w:rPr>
        <w:t>- сообщение темы и цели занятия;</w:t>
      </w:r>
    </w:p>
    <w:p w:rsidR="00E235D6" w:rsidRPr="00907754" w:rsidRDefault="00E235D6" w:rsidP="00E235D6">
      <w:pPr>
        <w:ind w:firstLine="709"/>
        <w:jc w:val="both"/>
        <w:textAlignment w:val="baseline"/>
        <w:rPr>
          <w:sz w:val="28"/>
          <w:lang w:val="ru-RU"/>
        </w:rPr>
      </w:pPr>
      <w:r w:rsidRPr="00907754">
        <w:rPr>
          <w:sz w:val="28"/>
          <w:lang w:val="ru-RU"/>
        </w:rPr>
        <w:t>- обобщение теоретических знаний, необходимых для освоения материала.</w:t>
      </w:r>
    </w:p>
    <w:p w:rsidR="00E235D6" w:rsidRPr="00907754" w:rsidRDefault="00E235D6" w:rsidP="00E235D6">
      <w:pPr>
        <w:ind w:firstLine="709"/>
        <w:jc w:val="both"/>
        <w:textAlignment w:val="baseline"/>
        <w:rPr>
          <w:i/>
          <w:sz w:val="28"/>
          <w:lang w:val="ru-RU"/>
        </w:rPr>
      </w:pPr>
      <w:r w:rsidRPr="00907754">
        <w:rPr>
          <w:i/>
          <w:sz w:val="28"/>
          <w:lang w:val="ru-RU"/>
        </w:rPr>
        <w:t>2. Основная часть:</w:t>
      </w:r>
    </w:p>
    <w:p w:rsidR="00E235D6" w:rsidRPr="00907754" w:rsidRDefault="00E235D6" w:rsidP="00E235D6">
      <w:pPr>
        <w:ind w:firstLine="709"/>
        <w:jc w:val="both"/>
        <w:textAlignment w:val="baseline"/>
        <w:rPr>
          <w:sz w:val="28"/>
          <w:lang w:val="ru-RU"/>
        </w:rPr>
      </w:pPr>
      <w:r w:rsidRPr="00907754">
        <w:rPr>
          <w:sz w:val="28"/>
          <w:lang w:val="ru-RU"/>
        </w:rPr>
        <w:t>- разработка плана проведения занятия;</w:t>
      </w:r>
    </w:p>
    <w:p w:rsidR="00E235D6" w:rsidRPr="00907754" w:rsidRDefault="00E235D6" w:rsidP="00E235D6">
      <w:pPr>
        <w:ind w:firstLine="709"/>
        <w:jc w:val="both"/>
        <w:textAlignment w:val="baseline"/>
        <w:rPr>
          <w:sz w:val="28"/>
          <w:lang w:val="ru-RU"/>
        </w:rPr>
      </w:pPr>
      <w:r w:rsidRPr="00907754">
        <w:rPr>
          <w:sz w:val="28"/>
          <w:lang w:val="ru-RU"/>
        </w:rPr>
        <w:t>-анализ материалов презентации, заслушивание тем;</w:t>
      </w:r>
    </w:p>
    <w:p w:rsidR="00E235D6" w:rsidRPr="00907754" w:rsidRDefault="00E235D6" w:rsidP="00E235D6">
      <w:pPr>
        <w:ind w:firstLine="709"/>
        <w:jc w:val="both"/>
        <w:textAlignment w:val="baseline"/>
        <w:rPr>
          <w:sz w:val="28"/>
          <w:lang w:val="ru-RU"/>
        </w:rPr>
      </w:pPr>
      <w:r w:rsidRPr="00907754">
        <w:rPr>
          <w:sz w:val="28"/>
          <w:lang w:val="ru-RU"/>
        </w:rPr>
        <w:t>- ответы докладчиков и обсуждение проблемных вопросов.</w:t>
      </w:r>
    </w:p>
    <w:p w:rsidR="00E235D6" w:rsidRPr="00907754" w:rsidRDefault="00E235D6" w:rsidP="00E235D6">
      <w:pPr>
        <w:ind w:firstLine="709"/>
        <w:jc w:val="both"/>
        <w:textAlignment w:val="baseline"/>
        <w:rPr>
          <w:i/>
          <w:sz w:val="28"/>
          <w:lang w:val="ru-RU"/>
        </w:rPr>
      </w:pPr>
      <w:r w:rsidRPr="00907754">
        <w:rPr>
          <w:i/>
          <w:sz w:val="28"/>
          <w:lang w:val="ru-RU"/>
        </w:rPr>
        <w:t>3. Заключительная часть:</w:t>
      </w:r>
    </w:p>
    <w:p w:rsidR="00E235D6" w:rsidRPr="00907754" w:rsidRDefault="00E235D6" w:rsidP="00E235D6">
      <w:pPr>
        <w:ind w:firstLine="709"/>
        <w:jc w:val="both"/>
        <w:textAlignment w:val="baseline"/>
        <w:rPr>
          <w:sz w:val="28"/>
          <w:lang w:val="ru-RU"/>
        </w:rPr>
      </w:pPr>
      <w:r w:rsidRPr="00907754">
        <w:rPr>
          <w:sz w:val="28"/>
          <w:lang w:val="ru-RU"/>
        </w:rPr>
        <w:t>- обобщение и систематизация полученных результатов;</w:t>
      </w:r>
    </w:p>
    <w:p w:rsidR="00E235D6" w:rsidRPr="00907754" w:rsidRDefault="00E235D6" w:rsidP="00E235D6">
      <w:pPr>
        <w:ind w:firstLine="709"/>
        <w:jc w:val="both"/>
        <w:textAlignment w:val="baseline"/>
        <w:rPr>
          <w:sz w:val="28"/>
          <w:lang w:val="ru-RU"/>
        </w:rPr>
      </w:pPr>
      <w:r w:rsidRPr="00907754">
        <w:rPr>
          <w:sz w:val="28"/>
          <w:lang w:val="ru-RU"/>
        </w:rPr>
        <w:t>- подведение итогов практического занятия и оценка работы студентов.</w:t>
      </w:r>
    </w:p>
    <w:p w:rsidR="00E235D6" w:rsidRPr="00907754" w:rsidRDefault="00E235D6" w:rsidP="00E235D6">
      <w:pPr>
        <w:jc w:val="both"/>
        <w:rPr>
          <w:lang w:val="ru-RU"/>
        </w:rPr>
      </w:pPr>
    </w:p>
    <w:p w:rsidR="00E235D6" w:rsidRPr="00907754" w:rsidRDefault="00E235D6" w:rsidP="00E235D6">
      <w:pPr>
        <w:tabs>
          <w:tab w:val="left" w:pos="993"/>
        </w:tabs>
        <w:ind w:firstLine="709"/>
        <w:jc w:val="both"/>
        <w:rPr>
          <w:lang w:val="ru-RU"/>
        </w:rPr>
      </w:pPr>
    </w:p>
    <w:p w:rsidR="00E235D6" w:rsidRPr="00907754" w:rsidRDefault="00E235D6" w:rsidP="00E235D6">
      <w:pPr>
        <w:tabs>
          <w:tab w:val="left" w:pos="993"/>
        </w:tabs>
        <w:jc w:val="both"/>
        <w:rPr>
          <w:lang w:val="ru-RU"/>
        </w:rPr>
      </w:pPr>
      <w:r w:rsidRPr="00907754">
        <w:rPr>
          <w:b/>
          <w:bCs/>
          <w:sz w:val="28"/>
          <w:lang w:val="ru-RU"/>
        </w:rPr>
        <w:t>Критерии оценки:</w:t>
      </w:r>
      <w:r w:rsidRPr="004C7433">
        <w:rPr>
          <w:sz w:val="28"/>
        </w:rPr>
        <w:t>  </w:t>
      </w:r>
    </w:p>
    <w:p w:rsidR="00E235D6" w:rsidRPr="00907754" w:rsidRDefault="00E235D6" w:rsidP="00E235D6">
      <w:pPr>
        <w:textAlignment w:val="baseline"/>
        <w:rPr>
          <w:sz w:val="28"/>
          <w:lang w:val="ru-RU"/>
        </w:rPr>
      </w:pPr>
      <w:r w:rsidRPr="00907754">
        <w:rPr>
          <w:sz w:val="28"/>
          <w:lang w:val="ru-RU"/>
        </w:rPr>
        <w:t>•</w:t>
      </w:r>
      <w:r w:rsidRPr="00907754">
        <w:rPr>
          <w:sz w:val="28"/>
          <w:lang w:val="ru-RU"/>
        </w:rPr>
        <w:tab/>
        <w:t xml:space="preserve">оценка «отлично» выставляется студенту, если он правильно и содержательно выполнил задание; </w:t>
      </w:r>
    </w:p>
    <w:p w:rsidR="00E235D6" w:rsidRPr="00907754" w:rsidRDefault="00E235D6" w:rsidP="00E235D6">
      <w:pPr>
        <w:textAlignment w:val="baseline"/>
        <w:rPr>
          <w:sz w:val="28"/>
          <w:lang w:val="ru-RU"/>
        </w:rPr>
      </w:pPr>
      <w:r w:rsidRPr="00907754">
        <w:rPr>
          <w:sz w:val="28"/>
          <w:lang w:val="ru-RU"/>
        </w:rPr>
        <w:lastRenderedPageBreak/>
        <w:t>•</w:t>
      </w:r>
      <w:r w:rsidRPr="00907754">
        <w:rPr>
          <w:sz w:val="28"/>
          <w:lang w:val="ru-RU"/>
        </w:rPr>
        <w:tab/>
        <w:t>оценка «хорошо»</w:t>
      </w:r>
      <w:proofErr w:type="gramStart"/>
      <w:r w:rsidRPr="00907754">
        <w:rPr>
          <w:sz w:val="28"/>
          <w:lang w:val="ru-RU"/>
        </w:rPr>
        <w:t xml:space="preserve"> ,</w:t>
      </w:r>
      <w:proofErr w:type="gramEnd"/>
      <w:r w:rsidRPr="00907754">
        <w:rPr>
          <w:sz w:val="28"/>
          <w:lang w:val="ru-RU"/>
        </w:rPr>
        <w:t xml:space="preserve"> если результаты правильные , о есть замечания по методике и уровню материала; </w:t>
      </w:r>
    </w:p>
    <w:p w:rsidR="00E235D6" w:rsidRPr="00907754" w:rsidRDefault="00E235D6" w:rsidP="00E235D6">
      <w:pPr>
        <w:textAlignment w:val="baseline"/>
        <w:rPr>
          <w:sz w:val="28"/>
          <w:lang w:val="ru-RU"/>
        </w:rPr>
      </w:pPr>
      <w:r w:rsidRPr="00907754">
        <w:rPr>
          <w:sz w:val="28"/>
          <w:lang w:val="ru-RU"/>
        </w:rPr>
        <w:t>•</w:t>
      </w:r>
      <w:r w:rsidRPr="00907754">
        <w:rPr>
          <w:sz w:val="28"/>
          <w:lang w:val="ru-RU"/>
        </w:rPr>
        <w:tab/>
        <w:t>оценка «удовлетворительно»</w:t>
      </w:r>
      <w:proofErr w:type="gramStart"/>
      <w:r w:rsidRPr="00907754">
        <w:rPr>
          <w:sz w:val="28"/>
          <w:lang w:val="ru-RU"/>
        </w:rPr>
        <w:t xml:space="preserve"> ,</w:t>
      </w:r>
      <w:proofErr w:type="gramEnd"/>
      <w:r w:rsidRPr="00907754">
        <w:rPr>
          <w:sz w:val="28"/>
          <w:lang w:val="ru-RU"/>
        </w:rPr>
        <w:t xml:space="preserve"> если выполнение носит поверхностный характер, но есть результаты; </w:t>
      </w:r>
    </w:p>
    <w:p w:rsidR="00E235D6" w:rsidRPr="00907754" w:rsidRDefault="00E235D6" w:rsidP="00E235D6">
      <w:pPr>
        <w:textAlignment w:val="baseline"/>
        <w:rPr>
          <w:sz w:val="28"/>
          <w:lang w:val="ru-RU"/>
        </w:rPr>
      </w:pPr>
      <w:r w:rsidRPr="00907754">
        <w:rPr>
          <w:sz w:val="28"/>
          <w:lang w:val="ru-RU"/>
        </w:rPr>
        <w:t>•</w:t>
      </w:r>
      <w:r w:rsidRPr="00907754">
        <w:rPr>
          <w:sz w:val="28"/>
          <w:lang w:val="ru-RU"/>
        </w:rPr>
        <w:tab/>
        <w:t xml:space="preserve">оценка «неудовлетворительно» при скопированных материалах и низком уровне знаний. </w:t>
      </w:r>
    </w:p>
    <w:p w:rsidR="00E235D6" w:rsidRPr="00907754" w:rsidRDefault="00E235D6" w:rsidP="00E235D6">
      <w:pPr>
        <w:textAlignment w:val="baseline"/>
        <w:rPr>
          <w:sz w:val="28"/>
          <w:lang w:val="ru-RU"/>
        </w:rPr>
      </w:pPr>
      <w:r w:rsidRPr="00907754">
        <w:rPr>
          <w:sz w:val="28"/>
          <w:lang w:val="ru-RU"/>
        </w:rPr>
        <w:t xml:space="preserve"> - оценка «зачтено» выставляется студенту, если получены положительные оценки; </w:t>
      </w:r>
    </w:p>
    <w:p w:rsidR="00E235D6" w:rsidRPr="00907754" w:rsidRDefault="00E235D6" w:rsidP="00E235D6">
      <w:pPr>
        <w:textAlignment w:val="baseline"/>
        <w:rPr>
          <w:rFonts w:ascii="Calibri" w:hAnsi="Calibri"/>
          <w:lang w:val="ru-RU"/>
        </w:rPr>
      </w:pPr>
      <w:r w:rsidRPr="00907754">
        <w:rPr>
          <w:sz w:val="28"/>
          <w:lang w:val="ru-RU"/>
        </w:rPr>
        <w:t>- оценка «не зачтено» при отрицательной оценке.</w:t>
      </w:r>
    </w:p>
    <w:p w:rsidR="00E235D6" w:rsidRPr="00907754" w:rsidRDefault="00E235D6" w:rsidP="00E235D6">
      <w:pPr>
        <w:textAlignment w:val="baseline"/>
        <w:rPr>
          <w:sz w:val="28"/>
          <w:lang w:val="ru-RU"/>
        </w:rPr>
      </w:pPr>
    </w:p>
    <w:p w:rsidR="00E235D6" w:rsidRPr="00907754" w:rsidRDefault="00E235D6" w:rsidP="00E235D6">
      <w:pPr>
        <w:textAlignment w:val="baseline"/>
        <w:rPr>
          <w:rFonts w:ascii="Calibri" w:hAnsi="Calibri"/>
          <w:sz w:val="12"/>
          <w:szCs w:val="12"/>
          <w:lang w:val="ru-RU"/>
        </w:rPr>
      </w:pPr>
      <w:r w:rsidRPr="00907754">
        <w:rPr>
          <w:sz w:val="28"/>
          <w:lang w:val="ru-RU"/>
        </w:rPr>
        <w:t xml:space="preserve">Составитель ________________________ </w:t>
      </w:r>
      <w:proofErr w:type="spellStart"/>
      <w:r w:rsidRPr="00907754">
        <w:rPr>
          <w:sz w:val="28"/>
          <w:lang w:val="ru-RU"/>
        </w:rPr>
        <w:t>Долятовский</w:t>
      </w:r>
      <w:proofErr w:type="spellEnd"/>
      <w:r w:rsidRPr="00907754">
        <w:rPr>
          <w:sz w:val="28"/>
          <w:lang w:val="ru-RU"/>
        </w:rPr>
        <w:t xml:space="preserve"> В.А.</w:t>
      </w:r>
    </w:p>
    <w:p w:rsidR="00E235D6" w:rsidRPr="00907754" w:rsidRDefault="00E235D6" w:rsidP="00E235D6">
      <w:pPr>
        <w:textAlignment w:val="baseline"/>
        <w:rPr>
          <w:rFonts w:ascii="Calibri" w:hAnsi="Calibri"/>
          <w:sz w:val="12"/>
          <w:szCs w:val="12"/>
          <w:lang w:val="ru-RU"/>
        </w:rPr>
      </w:pPr>
      <w:r w:rsidRPr="00907754">
        <w:rPr>
          <w:vertAlign w:val="superscript"/>
          <w:lang w:val="ru-RU"/>
        </w:rPr>
        <w:tab/>
      </w:r>
      <w:r w:rsidRPr="00907754">
        <w:rPr>
          <w:vertAlign w:val="superscript"/>
          <w:lang w:val="ru-RU"/>
        </w:rPr>
        <w:tab/>
      </w:r>
      <w:r w:rsidRPr="00907754">
        <w:rPr>
          <w:vertAlign w:val="superscript"/>
          <w:lang w:val="ru-RU"/>
        </w:rPr>
        <w:tab/>
        <w:t>(подпись)</w:t>
      </w:r>
    </w:p>
    <w:p w:rsidR="00E235D6" w:rsidRPr="00907754" w:rsidRDefault="00E235D6" w:rsidP="00E235D6">
      <w:pPr>
        <w:textAlignment w:val="baseline"/>
        <w:rPr>
          <w:rFonts w:ascii="Calibri" w:hAnsi="Calibri"/>
          <w:sz w:val="12"/>
          <w:szCs w:val="12"/>
          <w:lang w:val="ru-RU"/>
        </w:rPr>
      </w:pPr>
      <w:r w:rsidRPr="00907754">
        <w:rPr>
          <w:sz w:val="20"/>
          <w:lang w:val="ru-RU"/>
        </w:rPr>
        <w:t>«____»__________________20</w:t>
      </w:r>
      <w:r w:rsidRPr="004C7433">
        <w:rPr>
          <w:sz w:val="20"/>
        </w:rPr>
        <w:t>     </w:t>
      </w:r>
      <w:r w:rsidRPr="00907754">
        <w:rPr>
          <w:sz w:val="20"/>
          <w:lang w:val="ru-RU"/>
        </w:rPr>
        <w:t>г.</w:t>
      </w:r>
      <w:r w:rsidRPr="004C7433">
        <w:rPr>
          <w:sz w:val="20"/>
        </w:rPr>
        <w:t> </w:t>
      </w: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textAlignment w:val="baseline"/>
        <w:rPr>
          <w:rFonts w:ascii="Calibri" w:hAnsi="Calibri"/>
          <w:sz w:val="12"/>
          <w:szCs w:val="12"/>
          <w:lang w:val="ru-RU"/>
        </w:rPr>
      </w:pPr>
    </w:p>
    <w:p w:rsidR="00E235D6" w:rsidRPr="00907754" w:rsidRDefault="00E235D6" w:rsidP="00E235D6">
      <w:pPr>
        <w:shd w:val="clear" w:color="auto" w:fill="FFFFFF"/>
        <w:jc w:val="center"/>
        <w:rPr>
          <w:sz w:val="28"/>
          <w:szCs w:val="28"/>
          <w:lang w:val="ru-RU"/>
        </w:rPr>
      </w:pPr>
    </w:p>
    <w:p w:rsidR="00E235D6" w:rsidRPr="00907754" w:rsidRDefault="00E235D6" w:rsidP="00E235D6">
      <w:pPr>
        <w:shd w:val="clear" w:color="auto" w:fill="FFFFFF"/>
        <w:jc w:val="center"/>
        <w:rPr>
          <w:sz w:val="28"/>
          <w:szCs w:val="28"/>
          <w:lang w:val="ru-RU"/>
        </w:rPr>
      </w:pPr>
      <w:r w:rsidRPr="00907754">
        <w:rPr>
          <w:sz w:val="28"/>
          <w:szCs w:val="28"/>
          <w:lang w:val="ru-RU"/>
        </w:rPr>
        <w:t>Министерство образования и науки Российской Федерации</w:t>
      </w:r>
    </w:p>
    <w:p w:rsidR="00E235D6" w:rsidRPr="00907754" w:rsidRDefault="00E235D6" w:rsidP="00E235D6">
      <w:pPr>
        <w:shd w:val="clear" w:color="auto" w:fill="FFFFFF"/>
        <w:ind w:firstLine="709"/>
        <w:jc w:val="center"/>
        <w:rPr>
          <w:sz w:val="28"/>
          <w:szCs w:val="28"/>
          <w:lang w:val="ru-RU"/>
        </w:rPr>
      </w:pPr>
      <w:r w:rsidRPr="00907754">
        <w:rPr>
          <w:sz w:val="28"/>
          <w:szCs w:val="28"/>
          <w:lang w:val="ru-RU"/>
        </w:rPr>
        <w:t>Федеральное государственное бюджетное образовательное учреждение высшего образования</w:t>
      </w:r>
    </w:p>
    <w:p w:rsidR="00E235D6" w:rsidRPr="00907754" w:rsidRDefault="00E235D6" w:rsidP="00E235D6">
      <w:pPr>
        <w:shd w:val="clear" w:color="auto" w:fill="FFFFFF"/>
        <w:jc w:val="center"/>
        <w:rPr>
          <w:sz w:val="28"/>
          <w:szCs w:val="28"/>
          <w:lang w:val="ru-RU"/>
        </w:rPr>
      </w:pPr>
      <w:r w:rsidRPr="00907754">
        <w:rPr>
          <w:sz w:val="28"/>
          <w:szCs w:val="28"/>
          <w:lang w:val="ru-RU"/>
        </w:rPr>
        <w:t>«Ростовский государственный экономический университет (РИНХ)»</w:t>
      </w: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rFonts w:ascii="Calibri" w:hAnsi="Calibri"/>
          <w:sz w:val="12"/>
          <w:szCs w:val="12"/>
          <w:u w:val="single"/>
          <w:lang w:val="ru-RU"/>
        </w:rPr>
      </w:pPr>
      <w:r w:rsidRPr="00907754">
        <w:rPr>
          <w:sz w:val="28"/>
          <w:lang w:val="ru-RU"/>
        </w:rPr>
        <w:t>Кафедра</w:t>
      </w:r>
      <w:r w:rsidRPr="004C7433">
        <w:rPr>
          <w:sz w:val="28"/>
        </w:rPr>
        <w:t> </w:t>
      </w:r>
      <w:r w:rsidRPr="00907754">
        <w:rPr>
          <w:i/>
          <w:iCs/>
          <w:sz w:val="28"/>
          <w:u w:val="single"/>
          <w:lang w:val="ru-RU"/>
        </w:rPr>
        <w:t>«Общего и стратегического менеджмента»</w:t>
      </w:r>
    </w:p>
    <w:p w:rsidR="00E235D6" w:rsidRPr="00907754" w:rsidRDefault="00E235D6" w:rsidP="00E235D6">
      <w:pPr>
        <w:jc w:val="center"/>
        <w:textAlignment w:val="baseline"/>
        <w:rPr>
          <w:rFonts w:ascii="Calibri" w:hAnsi="Calibri"/>
          <w:sz w:val="12"/>
          <w:szCs w:val="12"/>
          <w:lang w:val="ru-RU"/>
        </w:rPr>
      </w:pPr>
      <w:r w:rsidRPr="00907754">
        <w:rPr>
          <w:vertAlign w:val="superscript"/>
          <w:lang w:val="ru-RU"/>
        </w:rPr>
        <w:t>(наименование кафедры)</w:t>
      </w:r>
    </w:p>
    <w:p w:rsidR="00E235D6" w:rsidRPr="00907754" w:rsidRDefault="00E235D6" w:rsidP="00E235D6">
      <w:pPr>
        <w:jc w:val="center"/>
        <w:textAlignment w:val="baseline"/>
        <w:rPr>
          <w:b/>
          <w:bCs/>
          <w:sz w:val="36"/>
          <w:lang w:val="ru-RU"/>
        </w:rPr>
      </w:pPr>
    </w:p>
    <w:p w:rsidR="00E235D6" w:rsidRPr="00907754" w:rsidRDefault="00E235D6" w:rsidP="00E235D6">
      <w:pPr>
        <w:jc w:val="center"/>
        <w:textAlignment w:val="baseline"/>
        <w:rPr>
          <w:rFonts w:ascii="Calibri" w:hAnsi="Calibri"/>
          <w:sz w:val="12"/>
          <w:szCs w:val="12"/>
          <w:lang w:val="ru-RU"/>
        </w:rPr>
      </w:pPr>
      <w:r w:rsidRPr="00907754">
        <w:rPr>
          <w:b/>
          <w:bCs/>
          <w:sz w:val="36"/>
          <w:lang w:val="ru-RU"/>
        </w:rPr>
        <w:t xml:space="preserve">Комплект </w:t>
      </w:r>
      <w:proofErr w:type="spellStart"/>
      <w:r w:rsidRPr="00907754">
        <w:rPr>
          <w:b/>
          <w:bCs/>
          <w:sz w:val="36"/>
          <w:lang w:val="ru-RU"/>
        </w:rPr>
        <w:t>разноуровневых</w:t>
      </w:r>
      <w:proofErr w:type="spellEnd"/>
      <w:r w:rsidRPr="00907754">
        <w:rPr>
          <w:b/>
          <w:bCs/>
          <w:sz w:val="36"/>
          <w:lang w:val="ru-RU"/>
        </w:rPr>
        <w:t xml:space="preserve"> задач (заданий)</w:t>
      </w: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vertAlign w:val="superscript"/>
          <w:lang w:val="ru-RU"/>
        </w:rPr>
      </w:pPr>
      <w:r w:rsidRPr="00907754">
        <w:rPr>
          <w:sz w:val="28"/>
          <w:lang w:val="ru-RU"/>
        </w:rPr>
        <w:t>по дисциплине</w:t>
      </w:r>
      <w:proofErr w:type="gramStart"/>
      <w:r w:rsidRPr="00907754">
        <w:rPr>
          <w:sz w:val="28"/>
          <w:u w:val="single"/>
          <w:lang w:val="ru-RU"/>
        </w:rPr>
        <w:t>«У</w:t>
      </w:r>
      <w:proofErr w:type="gramEnd"/>
      <w:r w:rsidRPr="00907754">
        <w:rPr>
          <w:sz w:val="28"/>
          <w:u w:val="single"/>
          <w:lang w:val="ru-RU"/>
        </w:rPr>
        <w:t>правление знаниями»</w:t>
      </w:r>
    </w:p>
    <w:p w:rsidR="00E235D6" w:rsidRPr="00907754" w:rsidRDefault="00E235D6" w:rsidP="00E235D6">
      <w:pPr>
        <w:jc w:val="center"/>
        <w:textAlignment w:val="baseline"/>
        <w:rPr>
          <w:rFonts w:ascii="Calibri" w:hAnsi="Calibri"/>
          <w:sz w:val="12"/>
          <w:szCs w:val="12"/>
          <w:lang w:val="ru-RU"/>
        </w:rPr>
      </w:pPr>
      <w:r w:rsidRPr="00907754">
        <w:rPr>
          <w:vertAlign w:val="superscript"/>
          <w:lang w:val="ru-RU"/>
        </w:rPr>
        <w:t>(наименование дисциплины)</w:t>
      </w:r>
    </w:p>
    <w:p w:rsidR="00E235D6" w:rsidRPr="00907754" w:rsidRDefault="00E235D6" w:rsidP="00E235D6">
      <w:pPr>
        <w:textAlignment w:val="baseline"/>
        <w:rPr>
          <w:rFonts w:ascii="Calibri" w:hAnsi="Calibri"/>
          <w:sz w:val="12"/>
          <w:szCs w:val="12"/>
          <w:lang w:val="ru-RU"/>
        </w:rPr>
      </w:pPr>
      <w:r w:rsidRPr="004C7433">
        <w:rPr>
          <w:sz w:val="28"/>
        </w:rPr>
        <w:t> </w:t>
      </w:r>
    </w:p>
    <w:p w:rsidR="00E235D6" w:rsidRPr="00907754" w:rsidRDefault="00E235D6" w:rsidP="00E235D6">
      <w:pPr>
        <w:jc w:val="both"/>
        <w:textAlignment w:val="baseline"/>
        <w:rPr>
          <w:sz w:val="28"/>
          <w:szCs w:val="28"/>
          <w:lang w:val="ru-RU"/>
        </w:rPr>
      </w:pPr>
      <w:r w:rsidRPr="00907754">
        <w:rPr>
          <w:b/>
          <w:bCs/>
          <w:sz w:val="28"/>
          <w:szCs w:val="28"/>
          <w:lang w:val="ru-RU"/>
        </w:rPr>
        <w:lastRenderedPageBreak/>
        <w:t>1 Задачи репродуктивного уровня</w:t>
      </w:r>
      <w:r w:rsidRPr="005B5D39">
        <w:rPr>
          <w:sz w:val="28"/>
          <w:szCs w:val="28"/>
        </w:rPr>
        <w:t>   </w:t>
      </w:r>
    </w:p>
    <w:p w:rsidR="00E235D6" w:rsidRPr="00907754" w:rsidRDefault="00E235D6" w:rsidP="00E235D6">
      <w:pPr>
        <w:jc w:val="both"/>
        <w:rPr>
          <w:sz w:val="28"/>
          <w:szCs w:val="28"/>
          <w:lang w:val="ru-RU"/>
        </w:rPr>
      </w:pPr>
      <w:r w:rsidRPr="00907754">
        <w:rPr>
          <w:sz w:val="28"/>
          <w:szCs w:val="28"/>
          <w:lang w:val="ru-RU"/>
        </w:rPr>
        <w:t>Задача.</w:t>
      </w:r>
    </w:p>
    <w:p w:rsidR="00E235D6" w:rsidRPr="00907754" w:rsidRDefault="00E235D6" w:rsidP="00E235D6">
      <w:pPr>
        <w:jc w:val="both"/>
        <w:rPr>
          <w:sz w:val="28"/>
          <w:szCs w:val="28"/>
          <w:lang w:val="ru-RU"/>
        </w:rPr>
      </w:pPr>
      <w:r w:rsidRPr="00907754">
        <w:rPr>
          <w:sz w:val="28"/>
          <w:szCs w:val="28"/>
          <w:lang w:val="ru-RU"/>
        </w:rPr>
        <w:t>Если компетенция работника определяется точкой пересечения сложности С задачи и уровня знаний З человека, то при линейной функции этой зависимости С =1,5 З и при сложности</w:t>
      </w:r>
      <w:proofErr w:type="gramStart"/>
      <w:r w:rsidRPr="00907754">
        <w:rPr>
          <w:sz w:val="28"/>
          <w:szCs w:val="28"/>
          <w:lang w:val="ru-RU"/>
        </w:rPr>
        <w:t xml:space="preserve"> С</w:t>
      </w:r>
      <w:proofErr w:type="gramEnd"/>
      <w:r w:rsidRPr="00907754">
        <w:rPr>
          <w:sz w:val="28"/>
          <w:szCs w:val="28"/>
          <w:lang w:val="ru-RU"/>
        </w:rPr>
        <w:t>=10, каков должен быть уровень знаний работника?</w:t>
      </w:r>
    </w:p>
    <w:p w:rsidR="00E235D6" w:rsidRPr="00907754" w:rsidRDefault="00E235D6" w:rsidP="00E235D6">
      <w:pPr>
        <w:jc w:val="both"/>
        <w:rPr>
          <w:sz w:val="28"/>
          <w:szCs w:val="28"/>
          <w:lang w:val="ru-RU"/>
        </w:rPr>
      </w:pPr>
      <w:r w:rsidRPr="00907754">
        <w:rPr>
          <w:sz w:val="28"/>
          <w:szCs w:val="28"/>
          <w:lang w:val="ru-RU"/>
        </w:rPr>
        <w:t xml:space="preserve">2.Задачи </w:t>
      </w:r>
    </w:p>
    <w:p w:rsidR="00E235D6" w:rsidRPr="00907754" w:rsidRDefault="00E235D6" w:rsidP="00E235D6">
      <w:pPr>
        <w:jc w:val="both"/>
        <w:rPr>
          <w:lang w:val="ru-RU"/>
        </w:rPr>
      </w:pPr>
      <w:r w:rsidRPr="00907754">
        <w:rPr>
          <w:b/>
          <w:lang w:val="ru-RU"/>
        </w:rPr>
        <w:t>Задание 6.</w:t>
      </w:r>
    </w:p>
    <w:p w:rsidR="00E235D6" w:rsidRPr="00907754" w:rsidRDefault="00E235D6" w:rsidP="00E235D6">
      <w:pPr>
        <w:ind w:firstLine="709"/>
        <w:jc w:val="both"/>
        <w:rPr>
          <w:sz w:val="28"/>
          <w:szCs w:val="28"/>
          <w:lang w:val="ru-RU"/>
        </w:rPr>
      </w:pPr>
      <w:r w:rsidRPr="00907754">
        <w:rPr>
          <w:sz w:val="28"/>
          <w:szCs w:val="28"/>
          <w:lang w:val="ru-RU"/>
        </w:rPr>
        <w:t>В соответствии с рис.7 выбрать фрагмент предметной области менеджмента, где номер в клетках – порядковый номер студента. (</w:t>
      </w:r>
      <w:proofErr w:type="gramStart"/>
      <w:r w:rsidRPr="00907754">
        <w:rPr>
          <w:sz w:val="28"/>
          <w:szCs w:val="28"/>
          <w:lang w:val="ru-RU"/>
        </w:rPr>
        <w:t>Например</w:t>
      </w:r>
      <w:proofErr w:type="gramEnd"/>
      <w:r w:rsidRPr="00907754">
        <w:rPr>
          <w:sz w:val="28"/>
          <w:szCs w:val="28"/>
          <w:lang w:val="ru-RU"/>
        </w:rPr>
        <w:t xml:space="preserve"> для варианта 1 выбирается планирование и организация в общем менеджменте). Необходимо определить </w:t>
      </w:r>
      <w:r w:rsidRPr="00907754">
        <w:rPr>
          <w:b/>
          <w:sz w:val="28"/>
          <w:szCs w:val="28"/>
          <w:lang w:val="ru-RU"/>
        </w:rPr>
        <w:t>20 управленческих существительных</w:t>
      </w:r>
      <w:r w:rsidRPr="00907754">
        <w:rPr>
          <w:sz w:val="28"/>
          <w:szCs w:val="28"/>
          <w:lang w:val="ru-RU"/>
        </w:rPr>
        <w:t xml:space="preserve"> и для каждого выписать все </w:t>
      </w:r>
      <w:r w:rsidRPr="00907754">
        <w:rPr>
          <w:b/>
          <w:sz w:val="28"/>
          <w:szCs w:val="28"/>
          <w:lang w:val="ru-RU"/>
        </w:rPr>
        <w:t>атрибуты</w:t>
      </w:r>
      <w:r w:rsidRPr="00907754">
        <w:rPr>
          <w:sz w:val="28"/>
          <w:szCs w:val="28"/>
          <w:lang w:val="ru-RU"/>
        </w:rPr>
        <w:t xml:space="preserve">. Полученные результаты оформить в виде таблицы. Аналогично выписать </w:t>
      </w:r>
      <w:r w:rsidRPr="00907754">
        <w:rPr>
          <w:b/>
          <w:sz w:val="28"/>
          <w:szCs w:val="28"/>
          <w:lang w:val="ru-RU"/>
        </w:rPr>
        <w:t>менеджерские глаголы (предикаты)</w:t>
      </w:r>
      <w:r w:rsidRPr="00907754">
        <w:rPr>
          <w:sz w:val="28"/>
          <w:szCs w:val="28"/>
          <w:lang w:val="ru-RU"/>
        </w:rPr>
        <w:t xml:space="preserve">. Отдельно выписать простые и сложные глаголы. После этого представить полученные данные в виде </w:t>
      </w:r>
      <w:r w:rsidRPr="00907754">
        <w:rPr>
          <w:b/>
          <w:sz w:val="28"/>
          <w:szCs w:val="28"/>
          <w:lang w:val="ru-RU"/>
        </w:rPr>
        <w:t>семантической сети</w:t>
      </w:r>
      <w:r w:rsidRPr="00907754">
        <w:rPr>
          <w:sz w:val="28"/>
          <w:szCs w:val="28"/>
          <w:lang w:val="ru-RU"/>
        </w:rPr>
        <w:t>.</w:t>
      </w:r>
    </w:p>
    <w:p w:rsidR="00E235D6" w:rsidRPr="00592320" w:rsidRDefault="00E235D6" w:rsidP="00E235D6">
      <w:pPr>
        <w:jc w:val="center"/>
        <w:rPr>
          <w:rFonts w:ascii="Calibri" w:hAnsi="Calibri" w:cs="Calibri"/>
        </w:rPr>
      </w:pPr>
      <w:r>
        <w:rPr>
          <w:rFonts w:ascii="Calibri" w:hAnsi="Calibri" w:cs="Calibri"/>
          <w:noProof/>
        </w:rPr>
        <w:drawing>
          <wp:inline distT="0" distB="0" distL="0" distR="0">
            <wp:extent cx="5688239" cy="3955312"/>
            <wp:effectExtent l="0" t="0" r="7711"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5695413" cy="3960300"/>
                    </a:xfrm>
                    <a:prstGeom prst="rect">
                      <a:avLst/>
                    </a:prstGeom>
                    <a:noFill/>
                    <a:ln w="9525">
                      <a:noFill/>
                      <a:miter lim="800000"/>
                      <a:headEnd/>
                      <a:tailEnd/>
                    </a:ln>
                  </pic:spPr>
                </pic:pic>
              </a:graphicData>
            </a:graphic>
          </wp:inline>
        </w:drawing>
      </w:r>
    </w:p>
    <w:p w:rsidR="00E235D6" w:rsidRPr="00907754" w:rsidRDefault="00E235D6" w:rsidP="00E235D6">
      <w:pPr>
        <w:spacing w:line="264" w:lineRule="auto"/>
        <w:jc w:val="center"/>
        <w:rPr>
          <w:i/>
          <w:sz w:val="28"/>
          <w:szCs w:val="20"/>
          <w:lang w:val="ru-RU"/>
        </w:rPr>
      </w:pPr>
      <w:r w:rsidRPr="00907754">
        <w:rPr>
          <w:i/>
          <w:sz w:val="28"/>
          <w:szCs w:val="20"/>
          <w:lang w:val="ru-RU"/>
        </w:rPr>
        <w:t>Рисунок 7. Матрица менеджмента</w:t>
      </w:r>
    </w:p>
    <w:p w:rsidR="00E235D6" w:rsidRPr="00907754" w:rsidRDefault="00E235D6" w:rsidP="00E235D6">
      <w:pPr>
        <w:tabs>
          <w:tab w:val="left" w:pos="284"/>
          <w:tab w:val="left" w:pos="426"/>
        </w:tabs>
        <w:jc w:val="both"/>
        <w:rPr>
          <w:b/>
          <w:lang w:val="ru-RU"/>
        </w:rPr>
      </w:pPr>
      <w:r w:rsidRPr="00907754">
        <w:rPr>
          <w:b/>
          <w:lang w:val="ru-RU"/>
        </w:rPr>
        <w:t>Задание.</w:t>
      </w:r>
    </w:p>
    <w:p w:rsidR="00E235D6" w:rsidRPr="00907754" w:rsidRDefault="00E235D6" w:rsidP="00E235D6">
      <w:pPr>
        <w:tabs>
          <w:tab w:val="left" w:pos="284"/>
          <w:tab w:val="left" w:pos="426"/>
        </w:tabs>
        <w:jc w:val="both"/>
        <w:rPr>
          <w:lang w:val="ru-RU"/>
        </w:rPr>
      </w:pPr>
      <w:r w:rsidRPr="00907754">
        <w:rPr>
          <w:lang w:val="ru-RU"/>
        </w:rPr>
        <w:t xml:space="preserve">Используя </w:t>
      </w:r>
      <w:r w:rsidRPr="005B5D39">
        <w:t>Internet</w:t>
      </w:r>
      <w:r w:rsidRPr="00907754">
        <w:rPr>
          <w:lang w:val="ru-RU"/>
        </w:rPr>
        <w:t xml:space="preserve"> для каждой выбранной предметной области (по варианту первой задачи) выбрать </w:t>
      </w:r>
      <w:r w:rsidRPr="00907754">
        <w:rPr>
          <w:b/>
          <w:lang w:val="ru-RU"/>
        </w:rPr>
        <w:t>репрезентативное поле знаний</w:t>
      </w:r>
      <w:r w:rsidRPr="00907754">
        <w:rPr>
          <w:lang w:val="ru-RU"/>
        </w:rPr>
        <w:t xml:space="preserve">, представленное в виде формальных взаимоотношений. Поле должно включать пассивные и активные компоненты. При выборе использовать не менее 20 источников. Результат необходимо представить в распечатанном виде по структуре: Наименование источника </w:t>
      </w:r>
      <w:r w:rsidRPr="005B5D39">
        <w:sym w:font="Wingdings" w:char="F0E0"/>
      </w:r>
      <w:r w:rsidRPr="00907754">
        <w:rPr>
          <w:lang w:val="ru-RU"/>
        </w:rPr>
        <w:t xml:space="preserve"> Содержание. Результат прокомментировать своими выводами.</w:t>
      </w:r>
    </w:p>
    <w:p w:rsidR="00E235D6" w:rsidRPr="00907754" w:rsidRDefault="00E235D6" w:rsidP="00E235D6">
      <w:pPr>
        <w:tabs>
          <w:tab w:val="left" w:pos="284"/>
          <w:tab w:val="left" w:pos="426"/>
        </w:tabs>
        <w:jc w:val="both"/>
        <w:rPr>
          <w:lang w:val="ru-RU"/>
        </w:rPr>
      </w:pPr>
    </w:p>
    <w:p w:rsidR="00E235D6" w:rsidRPr="00907754" w:rsidRDefault="00E235D6" w:rsidP="00E235D6">
      <w:pPr>
        <w:tabs>
          <w:tab w:val="left" w:pos="284"/>
          <w:tab w:val="left" w:pos="426"/>
        </w:tabs>
        <w:jc w:val="both"/>
        <w:textAlignment w:val="baseline"/>
        <w:rPr>
          <w:b/>
          <w:bCs/>
          <w:lang w:val="ru-RU"/>
        </w:rPr>
      </w:pPr>
      <w:r w:rsidRPr="00907754">
        <w:rPr>
          <w:b/>
          <w:bCs/>
          <w:lang w:val="ru-RU"/>
        </w:rPr>
        <w:t>3 Задачи творческого уровня</w:t>
      </w:r>
      <w:r w:rsidRPr="005B5D39">
        <w:rPr>
          <w:b/>
          <w:bCs/>
        </w:rPr>
        <w:t>  </w:t>
      </w:r>
    </w:p>
    <w:p w:rsidR="00E235D6" w:rsidRPr="00907754" w:rsidRDefault="00E235D6" w:rsidP="00E235D6">
      <w:pPr>
        <w:tabs>
          <w:tab w:val="left" w:pos="284"/>
          <w:tab w:val="left" w:pos="426"/>
        </w:tabs>
        <w:jc w:val="both"/>
        <w:rPr>
          <w:b/>
          <w:lang w:val="ru-RU"/>
        </w:rPr>
      </w:pPr>
      <w:r w:rsidRPr="00907754">
        <w:rPr>
          <w:b/>
          <w:lang w:val="ru-RU"/>
        </w:rPr>
        <w:t xml:space="preserve">  Задача 1.  Выбор информационной системы по критерию функциональной полноты</w:t>
      </w:r>
    </w:p>
    <w:p w:rsidR="00E235D6" w:rsidRPr="00907754" w:rsidRDefault="00E235D6" w:rsidP="00E235D6">
      <w:pPr>
        <w:tabs>
          <w:tab w:val="left" w:pos="284"/>
          <w:tab w:val="left" w:pos="426"/>
        </w:tabs>
        <w:jc w:val="both"/>
        <w:rPr>
          <w:lang w:val="ru-RU"/>
        </w:rPr>
      </w:pPr>
      <w:r w:rsidRPr="00907754">
        <w:rPr>
          <w:lang w:val="ru-RU"/>
        </w:rPr>
        <w:t>Выбор решения по применению информационной системы для решения задач менеджмента должен основываться на многокритериальной оценке [1]. Однако в качестве критериев выбора системы можно применить степень соответствия характеристик функций системы требованиям практики. В работе предложен метод такой оценки. Пакет прикладных программ 1С предоставляет несколько решений для управления взаимоотношениями с клиентами: 1С</w:t>
      </w:r>
      <w:proofErr w:type="gramStart"/>
      <w:r w:rsidRPr="00907754">
        <w:rPr>
          <w:lang w:val="ru-RU"/>
        </w:rPr>
        <w:t>:П</w:t>
      </w:r>
      <w:proofErr w:type="gramEnd"/>
      <w:r w:rsidRPr="00907754">
        <w:rPr>
          <w:lang w:val="ru-RU"/>
        </w:rPr>
        <w:t xml:space="preserve">редприятие 8. </w:t>
      </w:r>
      <w:proofErr w:type="gramStart"/>
      <w:r w:rsidRPr="005B5D39">
        <w:t>CRM</w:t>
      </w:r>
      <w:r w:rsidRPr="00907754">
        <w:rPr>
          <w:lang w:val="ru-RU"/>
        </w:rPr>
        <w:t>.</w:t>
      </w:r>
      <w:proofErr w:type="gramEnd"/>
      <w:r w:rsidRPr="00907754">
        <w:rPr>
          <w:lang w:val="ru-RU"/>
        </w:rPr>
        <w:t xml:space="preserve"> Базовая версия – </w:t>
      </w:r>
      <w:r w:rsidRPr="005B5D39">
        <w:t>S</w:t>
      </w:r>
      <w:r w:rsidRPr="00907754">
        <w:rPr>
          <w:lang w:val="ru-RU"/>
        </w:rPr>
        <w:t>1; 1С:</w:t>
      </w:r>
      <w:r w:rsidRPr="005B5D39">
        <w:t>CRM</w:t>
      </w:r>
      <w:r w:rsidRPr="00907754">
        <w:rPr>
          <w:lang w:val="ru-RU"/>
        </w:rPr>
        <w:t xml:space="preserve"> СТАНДАРТ – </w:t>
      </w:r>
      <w:r w:rsidRPr="005B5D39">
        <w:t>S</w:t>
      </w:r>
      <w:r w:rsidRPr="00907754">
        <w:rPr>
          <w:lang w:val="ru-RU"/>
        </w:rPr>
        <w:t>2; 1С</w:t>
      </w:r>
      <w:proofErr w:type="gramStart"/>
      <w:r w:rsidRPr="00907754">
        <w:rPr>
          <w:lang w:val="ru-RU"/>
        </w:rPr>
        <w:t>:</w:t>
      </w:r>
      <w:r w:rsidRPr="005B5D39">
        <w:t>CRM</w:t>
      </w:r>
      <w:proofErr w:type="gramEnd"/>
      <w:r w:rsidRPr="00907754">
        <w:rPr>
          <w:lang w:val="ru-RU"/>
        </w:rPr>
        <w:t xml:space="preserve"> ПРОФ – </w:t>
      </w:r>
      <w:r w:rsidRPr="005B5D39">
        <w:t>S</w:t>
      </w:r>
      <w:r w:rsidRPr="00907754">
        <w:rPr>
          <w:lang w:val="ru-RU"/>
        </w:rPr>
        <w:t>3; 1С:</w:t>
      </w:r>
      <w:r w:rsidRPr="005B5D39">
        <w:t>CRM</w:t>
      </w:r>
      <w:r w:rsidRPr="00907754">
        <w:rPr>
          <w:lang w:val="ru-RU"/>
        </w:rPr>
        <w:t xml:space="preserve"> КОРП – </w:t>
      </w:r>
      <w:r w:rsidRPr="005B5D39">
        <w:t>S</w:t>
      </w:r>
      <w:r w:rsidRPr="00907754">
        <w:rPr>
          <w:lang w:val="ru-RU"/>
        </w:rPr>
        <w:t xml:space="preserve">4.Чтобы выбрать подходящую </w:t>
      </w:r>
      <w:r w:rsidRPr="005B5D39">
        <w:t>CRM</w:t>
      </w:r>
      <w:r w:rsidRPr="00907754">
        <w:rPr>
          <w:lang w:val="ru-RU"/>
        </w:rPr>
        <w:t xml:space="preserve">- систему, воспользуемся методом многокритериального анализа. Построим матрицу оценок функциональной полноты альтернатив (табл. 1) на основе экспертных оценок. </w:t>
      </w:r>
    </w:p>
    <w:p w:rsidR="00E235D6" w:rsidRPr="00907754" w:rsidRDefault="00E235D6" w:rsidP="00E235D6">
      <w:pPr>
        <w:tabs>
          <w:tab w:val="left" w:pos="284"/>
          <w:tab w:val="left" w:pos="426"/>
        </w:tabs>
        <w:jc w:val="both"/>
        <w:rPr>
          <w:lang w:val="ru-RU"/>
        </w:rPr>
      </w:pPr>
      <w:r w:rsidRPr="00907754">
        <w:rPr>
          <w:b/>
          <w:lang w:val="ru-RU"/>
        </w:rPr>
        <w:t>Таблица 1</w:t>
      </w:r>
      <w:r w:rsidRPr="00907754">
        <w:rPr>
          <w:lang w:val="ru-RU"/>
        </w:rPr>
        <w:t xml:space="preserve"> Матрица оценок функциональной полноты альтернативных систем</w:t>
      </w:r>
    </w:p>
    <w:p w:rsidR="00E235D6" w:rsidRPr="00907754" w:rsidRDefault="00E235D6" w:rsidP="00E235D6">
      <w:pPr>
        <w:tabs>
          <w:tab w:val="left" w:pos="284"/>
          <w:tab w:val="left" w:pos="426"/>
        </w:tabs>
        <w:jc w:val="both"/>
        <w:rPr>
          <w:lang w:val="ru-RU"/>
        </w:rPr>
      </w:pPr>
      <w:r w:rsidRPr="00907754">
        <w:rPr>
          <w:lang w:val="ru-RU"/>
        </w:rPr>
        <w:t xml:space="preserve"> </w:t>
      </w:r>
      <w:proofErr w:type="spellStart"/>
      <w:r w:rsidRPr="00907754">
        <w:rPr>
          <w:lang w:val="ru-RU"/>
        </w:rPr>
        <w:t>ФункцияВес</w:t>
      </w:r>
      <w:proofErr w:type="spellEnd"/>
      <w:r w:rsidRPr="00907754">
        <w:rPr>
          <w:lang w:val="ru-RU"/>
        </w:rPr>
        <w:t xml:space="preserve"> </w:t>
      </w:r>
      <w:r w:rsidRPr="005B5D39">
        <w:t>S</w:t>
      </w:r>
      <w:r w:rsidRPr="00907754">
        <w:rPr>
          <w:lang w:val="ru-RU"/>
        </w:rPr>
        <w:t xml:space="preserve">1 </w:t>
      </w:r>
      <w:r w:rsidRPr="005B5D39">
        <w:t>S</w:t>
      </w:r>
      <w:r w:rsidRPr="00907754">
        <w:rPr>
          <w:lang w:val="ru-RU"/>
        </w:rPr>
        <w:t xml:space="preserve">2 </w:t>
      </w:r>
      <w:r w:rsidRPr="005B5D39">
        <w:t>S</w:t>
      </w:r>
      <w:r w:rsidRPr="00907754">
        <w:rPr>
          <w:lang w:val="ru-RU"/>
        </w:rPr>
        <w:t xml:space="preserve">3 </w:t>
      </w:r>
      <w:r w:rsidRPr="005B5D39">
        <w:t>S</w:t>
      </w:r>
      <w:r w:rsidRPr="00907754">
        <w:rPr>
          <w:lang w:val="ru-RU"/>
        </w:rPr>
        <w:t xml:space="preserve">4 </w:t>
      </w:r>
    </w:p>
    <w:p w:rsidR="00E235D6" w:rsidRPr="00907754" w:rsidRDefault="00E235D6" w:rsidP="00E235D6">
      <w:pPr>
        <w:tabs>
          <w:tab w:val="left" w:pos="284"/>
          <w:tab w:val="left" w:pos="426"/>
        </w:tabs>
        <w:jc w:val="both"/>
        <w:rPr>
          <w:lang w:val="ru-RU"/>
        </w:rPr>
      </w:pPr>
      <w:r w:rsidRPr="005B5D39">
        <w:t>F</w:t>
      </w:r>
      <w:r w:rsidRPr="00907754">
        <w:rPr>
          <w:lang w:val="ru-RU"/>
        </w:rPr>
        <w:t>1 – Клиентская база 0</w:t>
      </w:r>
      <w:proofErr w:type="gramStart"/>
      <w:r w:rsidRPr="00907754">
        <w:rPr>
          <w:lang w:val="ru-RU"/>
        </w:rPr>
        <w:t>,03</w:t>
      </w:r>
      <w:proofErr w:type="gramEnd"/>
      <w:r w:rsidRPr="00907754">
        <w:rPr>
          <w:lang w:val="ru-RU"/>
        </w:rPr>
        <w:t xml:space="preserve"> 0,25 </w:t>
      </w:r>
      <w:proofErr w:type="spellStart"/>
      <w:r w:rsidRPr="00907754">
        <w:rPr>
          <w:lang w:val="ru-RU"/>
        </w:rPr>
        <w:t>0,25</w:t>
      </w:r>
      <w:proofErr w:type="spellEnd"/>
      <w:r w:rsidRPr="00907754">
        <w:rPr>
          <w:lang w:val="ru-RU"/>
        </w:rPr>
        <w:t xml:space="preserve"> </w:t>
      </w:r>
      <w:proofErr w:type="spellStart"/>
      <w:r w:rsidRPr="00907754">
        <w:rPr>
          <w:lang w:val="ru-RU"/>
        </w:rPr>
        <w:t>0,25</w:t>
      </w:r>
      <w:proofErr w:type="spellEnd"/>
      <w:r w:rsidRPr="00907754">
        <w:rPr>
          <w:lang w:val="ru-RU"/>
        </w:rPr>
        <w:t xml:space="preserve"> </w:t>
      </w:r>
      <w:proofErr w:type="spellStart"/>
      <w:r w:rsidRPr="00907754">
        <w:rPr>
          <w:lang w:val="ru-RU"/>
        </w:rPr>
        <w:t>0,25</w:t>
      </w:r>
      <w:proofErr w:type="spellEnd"/>
    </w:p>
    <w:p w:rsidR="00E235D6" w:rsidRPr="00907754" w:rsidRDefault="00E235D6" w:rsidP="00E235D6">
      <w:pPr>
        <w:tabs>
          <w:tab w:val="left" w:pos="284"/>
          <w:tab w:val="left" w:pos="426"/>
        </w:tabs>
        <w:jc w:val="both"/>
        <w:rPr>
          <w:lang w:val="ru-RU"/>
        </w:rPr>
      </w:pPr>
      <w:r w:rsidRPr="005B5D39">
        <w:t>F</w:t>
      </w:r>
      <w:r w:rsidRPr="00907754">
        <w:rPr>
          <w:lang w:val="ru-RU"/>
        </w:rPr>
        <w:t>2 – Визуальная настройка списка клиентов от значения их характеристик 0</w:t>
      </w:r>
      <w:proofErr w:type="gramStart"/>
      <w:r w:rsidRPr="00907754">
        <w:rPr>
          <w:lang w:val="ru-RU"/>
        </w:rPr>
        <w:t>,08</w:t>
      </w:r>
      <w:proofErr w:type="gramEnd"/>
      <w:r w:rsidRPr="00907754">
        <w:rPr>
          <w:lang w:val="ru-RU"/>
        </w:rPr>
        <w:t xml:space="preserve"> 0 </w:t>
      </w:r>
      <w:proofErr w:type="spellStart"/>
      <w:r w:rsidRPr="00907754">
        <w:rPr>
          <w:lang w:val="ru-RU"/>
        </w:rPr>
        <w:t>0</w:t>
      </w:r>
      <w:proofErr w:type="spellEnd"/>
      <w:r w:rsidRPr="00907754">
        <w:rPr>
          <w:lang w:val="ru-RU"/>
        </w:rPr>
        <w:t xml:space="preserve"> 0,5 </w:t>
      </w:r>
      <w:proofErr w:type="spellStart"/>
      <w:r w:rsidRPr="00907754">
        <w:rPr>
          <w:lang w:val="ru-RU"/>
        </w:rPr>
        <w:t>0,5</w:t>
      </w:r>
      <w:proofErr w:type="spellEnd"/>
      <w:r w:rsidRPr="00907754">
        <w:rPr>
          <w:lang w:val="ru-RU"/>
        </w:rPr>
        <w:t xml:space="preserve"> </w:t>
      </w:r>
    </w:p>
    <w:p w:rsidR="00E235D6" w:rsidRPr="00907754" w:rsidRDefault="00E235D6" w:rsidP="00E235D6">
      <w:pPr>
        <w:tabs>
          <w:tab w:val="left" w:pos="284"/>
          <w:tab w:val="left" w:pos="426"/>
        </w:tabs>
        <w:jc w:val="both"/>
        <w:rPr>
          <w:lang w:val="ru-RU"/>
        </w:rPr>
      </w:pPr>
      <w:r w:rsidRPr="005B5D39">
        <w:t>F</w:t>
      </w:r>
      <w:r w:rsidRPr="00907754">
        <w:rPr>
          <w:lang w:val="ru-RU"/>
        </w:rPr>
        <w:t>3 – Динамические и статические сегменты клиентов 0</w:t>
      </w:r>
      <w:proofErr w:type="gramStart"/>
      <w:r w:rsidRPr="00907754">
        <w:rPr>
          <w:lang w:val="ru-RU"/>
        </w:rPr>
        <w:t>,05</w:t>
      </w:r>
      <w:proofErr w:type="gramEnd"/>
      <w:r w:rsidRPr="00907754">
        <w:rPr>
          <w:lang w:val="ru-RU"/>
        </w:rPr>
        <w:t xml:space="preserve"> 0 </w:t>
      </w:r>
      <w:proofErr w:type="spellStart"/>
      <w:r w:rsidRPr="00907754">
        <w:rPr>
          <w:lang w:val="ru-RU"/>
        </w:rPr>
        <w:t>0</w:t>
      </w:r>
      <w:proofErr w:type="spellEnd"/>
      <w:r w:rsidRPr="00907754">
        <w:rPr>
          <w:lang w:val="ru-RU"/>
        </w:rPr>
        <w:t xml:space="preserve"> 0,5 </w:t>
      </w:r>
      <w:proofErr w:type="spellStart"/>
      <w:r w:rsidRPr="00907754">
        <w:rPr>
          <w:lang w:val="ru-RU"/>
        </w:rPr>
        <w:t>0,5</w:t>
      </w:r>
      <w:proofErr w:type="spellEnd"/>
      <w:r w:rsidRPr="00907754">
        <w:rPr>
          <w:lang w:val="ru-RU"/>
        </w:rPr>
        <w:t xml:space="preserve"> </w:t>
      </w:r>
    </w:p>
    <w:p w:rsidR="00E235D6" w:rsidRPr="00907754" w:rsidRDefault="00E235D6" w:rsidP="00E235D6">
      <w:pPr>
        <w:tabs>
          <w:tab w:val="left" w:pos="284"/>
          <w:tab w:val="left" w:pos="426"/>
        </w:tabs>
        <w:jc w:val="both"/>
        <w:rPr>
          <w:lang w:val="ru-RU"/>
        </w:rPr>
      </w:pPr>
      <w:r w:rsidRPr="005B5D39">
        <w:t>F</w:t>
      </w:r>
      <w:r w:rsidRPr="00907754">
        <w:rPr>
          <w:lang w:val="ru-RU"/>
        </w:rPr>
        <w:t>4 – Управление стадиями и этапами продаж 0</w:t>
      </w:r>
      <w:proofErr w:type="gramStart"/>
      <w:r w:rsidRPr="00907754">
        <w:rPr>
          <w:lang w:val="ru-RU"/>
        </w:rPr>
        <w:t>,09</w:t>
      </w:r>
      <w:proofErr w:type="gramEnd"/>
      <w:r w:rsidRPr="00907754">
        <w:rPr>
          <w:lang w:val="ru-RU"/>
        </w:rPr>
        <w:t xml:space="preserve"> 0 0,33 </w:t>
      </w:r>
      <w:proofErr w:type="spellStart"/>
      <w:r w:rsidRPr="00907754">
        <w:rPr>
          <w:lang w:val="ru-RU"/>
        </w:rPr>
        <w:t>0,33</w:t>
      </w:r>
      <w:proofErr w:type="spellEnd"/>
      <w:r w:rsidRPr="00907754">
        <w:rPr>
          <w:lang w:val="ru-RU"/>
        </w:rPr>
        <w:t xml:space="preserve"> 0,34</w:t>
      </w:r>
    </w:p>
    <w:p w:rsidR="00E235D6" w:rsidRPr="00907754" w:rsidRDefault="00E235D6" w:rsidP="00E235D6">
      <w:pPr>
        <w:tabs>
          <w:tab w:val="left" w:pos="284"/>
          <w:tab w:val="left" w:pos="426"/>
        </w:tabs>
        <w:jc w:val="both"/>
        <w:rPr>
          <w:lang w:val="ru-RU"/>
        </w:rPr>
      </w:pPr>
      <w:r w:rsidRPr="005B5D39">
        <w:t>F</w:t>
      </w:r>
      <w:r w:rsidRPr="00907754">
        <w:rPr>
          <w:lang w:val="ru-RU"/>
        </w:rPr>
        <w:t>5 – Планирование продаж, контактов 0</w:t>
      </w:r>
      <w:proofErr w:type="gramStart"/>
      <w:r w:rsidRPr="00907754">
        <w:rPr>
          <w:lang w:val="ru-RU"/>
        </w:rPr>
        <w:t>,08</w:t>
      </w:r>
      <w:proofErr w:type="gramEnd"/>
      <w:r w:rsidRPr="00907754">
        <w:rPr>
          <w:lang w:val="ru-RU"/>
        </w:rPr>
        <w:t xml:space="preserve"> 0 </w:t>
      </w:r>
      <w:proofErr w:type="spellStart"/>
      <w:r w:rsidRPr="00907754">
        <w:rPr>
          <w:lang w:val="ru-RU"/>
        </w:rPr>
        <w:t>0</w:t>
      </w:r>
      <w:proofErr w:type="spellEnd"/>
      <w:r w:rsidRPr="00907754">
        <w:rPr>
          <w:lang w:val="ru-RU"/>
        </w:rPr>
        <w:t xml:space="preserve"> 0,5 </w:t>
      </w:r>
      <w:proofErr w:type="spellStart"/>
      <w:r w:rsidRPr="00907754">
        <w:rPr>
          <w:lang w:val="ru-RU"/>
        </w:rPr>
        <w:t>0,5</w:t>
      </w:r>
      <w:proofErr w:type="spellEnd"/>
    </w:p>
    <w:p w:rsidR="00E235D6" w:rsidRPr="00907754" w:rsidRDefault="00E235D6" w:rsidP="00E235D6">
      <w:pPr>
        <w:tabs>
          <w:tab w:val="left" w:pos="284"/>
          <w:tab w:val="left" w:pos="426"/>
        </w:tabs>
        <w:jc w:val="both"/>
        <w:rPr>
          <w:lang w:val="ru-RU"/>
        </w:rPr>
      </w:pPr>
      <w:r w:rsidRPr="005B5D39">
        <w:t>F</w:t>
      </w:r>
      <w:r w:rsidRPr="00907754">
        <w:rPr>
          <w:lang w:val="ru-RU"/>
        </w:rPr>
        <w:t xml:space="preserve">6 – Электронные и </w:t>
      </w:r>
      <w:proofErr w:type="spellStart"/>
      <w:r w:rsidRPr="005B5D39">
        <w:t>sms</w:t>
      </w:r>
      <w:proofErr w:type="spellEnd"/>
      <w:r w:rsidRPr="00907754">
        <w:rPr>
          <w:lang w:val="ru-RU"/>
        </w:rPr>
        <w:t xml:space="preserve"> рассылки 0</w:t>
      </w:r>
      <w:proofErr w:type="gramStart"/>
      <w:r w:rsidRPr="00907754">
        <w:rPr>
          <w:lang w:val="ru-RU"/>
        </w:rPr>
        <w:t>,06</w:t>
      </w:r>
      <w:proofErr w:type="gramEnd"/>
      <w:r w:rsidRPr="00907754">
        <w:rPr>
          <w:lang w:val="ru-RU"/>
        </w:rPr>
        <w:t xml:space="preserve"> 0,25 </w:t>
      </w:r>
      <w:proofErr w:type="spellStart"/>
      <w:r w:rsidRPr="00907754">
        <w:rPr>
          <w:lang w:val="ru-RU"/>
        </w:rPr>
        <w:t>0,25</w:t>
      </w:r>
      <w:proofErr w:type="spellEnd"/>
      <w:r w:rsidRPr="00907754">
        <w:rPr>
          <w:lang w:val="ru-RU"/>
        </w:rPr>
        <w:t xml:space="preserve"> </w:t>
      </w:r>
      <w:proofErr w:type="spellStart"/>
      <w:r w:rsidRPr="00907754">
        <w:rPr>
          <w:lang w:val="ru-RU"/>
        </w:rPr>
        <w:t>0,25</w:t>
      </w:r>
      <w:proofErr w:type="spellEnd"/>
      <w:r w:rsidRPr="00907754">
        <w:rPr>
          <w:lang w:val="ru-RU"/>
        </w:rPr>
        <w:t xml:space="preserve"> </w:t>
      </w:r>
      <w:proofErr w:type="spellStart"/>
      <w:r w:rsidRPr="00907754">
        <w:rPr>
          <w:lang w:val="ru-RU"/>
        </w:rPr>
        <w:t>0,25</w:t>
      </w:r>
      <w:proofErr w:type="spellEnd"/>
    </w:p>
    <w:p w:rsidR="00E235D6" w:rsidRPr="00907754" w:rsidRDefault="00E235D6" w:rsidP="00E235D6">
      <w:pPr>
        <w:tabs>
          <w:tab w:val="left" w:pos="284"/>
          <w:tab w:val="left" w:pos="426"/>
        </w:tabs>
        <w:jc w:val="both"/>
        <w:rPr>
          <w:lang w:val="ru-RU"/>
        </w:rPr>
      </w:pPr>
      <w:r w:rsidRPr="005B5D39">
        <w:t>F</w:t>
      </w:r>
      <w:r w:rsidRPr="00907754">
        <w:rPr>
          <w:lang w:val="ru-RU"/>
        </w:rPr>
        <w:t>7 – Управление поручениями 0</w:t>
      </w:r>
      <w:proofErr w:type="gramStart"/>
      <w:r w:rsidRPr="00907754">
        <w:rPr>
          <w:lang w:val="ru-RU"/>
        </w:rPr>
        <w:t>,07</w:t>
      </w:r>
      <w:proofErr w:type="gramEnd"/>
      <w:r w:rsidRPr="00907754">
        <w:rPr>
          <w:lang w:val="ru-RU"/>
        </w:rPr>
        <w:t xml:space="preserve"> 0 0,33 </w:t>
      </w:r>
      <w:proofErr w:type="spellStart"/>
      <w:r w:rsidRPr="00907754">
        <w:rPr>
          <w:lang w:val="ru-RU"/>
        </w:rPr>
        <w:t>0,33</w:t>
      </w:r>
      <w:proofErr w:type="spellEnd"/>
      <w:r w:rsidRPr="00907754">
        <w:rPr>
          <w:lang w:val="ru-RU"/>
        </w:rPr>
        <w:t xml:space="preserve"> 0,34</w:t>
      </w:r>
    </w:p>
    <w:p w:rsidR="00E235D6" w:rsidRPr="00907754" w:rsidRDefault="00E235D6" w:rsidP="00E235D6">
      <w:pPr>
        <w:tabs>
          <w:tab w:val="left" w:pos="284"/>
          <w:tab w:val="left" w:pos="426"/>
        </w:tabs>
        <w:jc w:val="both"/>
        <w:rPr>
          <w:lang w:val="ru-RU"/>
        </w:rPr>
      </w:pPr>
      <w:r w:rsidRPr="005B5D39">
        <w:t>F</w:t>
      </w:r>
      <w:r w:rsidRPr="00907754">
        <w:rPr>
          <w:lang w:val="ru-RU"/>
        </w:rPr>
        <w:t>8 – Воронка продаж 0</w:t>
      </w:r>
      <w:proofErr w:type="gramStart"/>
      <w:r w:rsidRPr="00907754">
        <w:rPr>
          <w:lang w:val="ru-RU"/>
        </w:rPr>
        <w:t>,06</w:t>
      </w:r>
      <w:proofErr w:type="gramEnd"/>
      <w:r w:rsidRPr="00907754">
        <w:rPr>
          <w:lang w:val="ru-RU"/>
        </w:rPr>
        <w:t xml:space="preserve"> 0 0,33 </w:t>
      </w:r>
      <w:proofErr w:type="spellStart"/>
      <w:r w:rsidRPr="00907754">
        <w:rPr>
          <w:lang w:val="ru-RU"/>
        </w:rPr>
        <w:t>0,33</w:t>
      </w:r>
      <w:proofErr w:type="spellEnd"/>
      <w:r w:rsidRPr="00907754">
        <w:rPr>
          <w:lang w:val="ru-RU"/>
        </w:rPr>
        <w:t xml:space="preserve"> 0,34</w:t>
      </w:r>
    </w:p>
    <w:p w:rsidR="00E235D6" w:rsidRPr="00907754" w:rsidRDefault="00E235D6" w:rsidP="00E235D6">
      <w:pPr>
        <w:tabs>
          <w:tab w:val="left" w:pos="284"/>
          <w:tab w:val="left" w:pos="426"/>
        </w:tabs>
        <w:jc w:val="both"/>
        <w:rPr>
          <w:lang w:val="ru-RU"/>
        </w:rPr>
      </w:pPr>
      <w:r w:rsidRPr="005B5D39">
        <w:t>F</w:t>
      </w:r>
      <w:r w:rsidRPr="00907754">
        <w:rPr>
          <w:lang w:val="ru-RU"/>
        </w:rPr>
        <w:t>9 – Управление маркетингом 0</w:t>
      </w:r>
      <w:proofErr w:type="gramStart"/>
      <w:r w:rsidRPr="00907754">
        <w:rPr>
          <w:lang w:val="ru-RU"/>
        </w:rPr>
        <w:t>,08</w:t>
      </w:r>
      <w:proofErr w:type="gramEnd"/>
      <w:r w:rsidRPr="00907754">
        <w:rPr>
          <w:lang w:val="ru-RU"/>
        </w:rPr>
        <w:t xml:space="preserve"> 0 </w:t>
      </w:r>
      <w:proofErr w:type="spellStart"/>
      <w:r w:rsidRPr="00907754">
        <w:rPr>
          <w:lang w:val="ru-RU"/>
        </w:rPr>
        <w:t>0</w:t>
      </w:r>
      <w:proofErr w:type="spellEnd"/>
      <w:r w:rsidRPr="00907754">
        <w:rPr>
          <w:lang w:val="ru-RU"/>
        </w:rPr>
        <w:t xml:space="preserve"> 0,5 </w:t>
      </w:r>
      <w:proofErr w:type="spellStart"/>
      <w:r w:rsidRPr="00907754">
        <w:rPr>
          <w:lang w:val="ru-RU"/>
        </w:rPr>
        <w:t>0,5</w:t>
      </w:r>
      <w:proofErr w:type="spellEnd"/>
    </w:p>
    <w:p w:rsidR="00E235D6" w:rsidRPr="00907754" w:rsidRDefault="00E235D6" w:rsidP="00E235D6">
      <w:pPr>
        <w:tabs>
          <w:tab w:val="left" w:pos="284"/>
          <w:tab w:val="left" w:pos="426"/>
        </w:tabs>
        <w:jc w:val="both"/>
        <w:rPr>
          <w:lang w:val="ru-RU"/>
        </w:rPr>
      </w:pPr>
      <w:r w:rsidRPr="005B5D39">
        <w:t>F</w:t>
      </w:r>
      <w:r w:rsidRPr="00907754">
        <w:rPr>
          <w:lang w:val="ru-RU"/>
        </w:rPr>
        <w:t xml:space="preserve">10 - </w:t>
      </w:r>
      <w:proofErr w:type="spellStart"/>
      <w:r w:rsidRPr="00907754">
        <w:rPr>
          <w:lang w:val="ru-RU"/>
        </w:rPr>
        <w:t>Телемаркетинг</w:t>
      </w:r>
      <w:proofErr w:type="spellEnd"/>
      <w:r w:rsidRPr="00907754">
        <w:rPr>
          <w:lang w:val="ru-RU"/>
        </w:rPr>
        <w:t xml:space="preserve"> 0</w:t>
      </w:r>
      <w:proofErr w:type="gramStart"/>
      <w:r w:rsidRPr="00907754">
        <w:rPr>
          <w:lang w:val="ru-RU"/>
        </w:rPr>
        <w:t>,08</w:t>
      </w:r>
      <w:proofErr w:type="gramEnd"/>
      <w:r w:rsidRPr="00907754">
        <w:rPr>
          <w:lang w:val="ru-RU"/>
        </w:rPr>
        <w:t xml:space="preserve"> 0 </w:t>
      </w:r>
      <w:proofErr w:type="spellStart"/>
      <w:r w:rsidRPr="00907754">
        <w:rPr>
          <w:lang w:val="ru-RU"/>
        </w:rPr>
        <w:t>0</w:t>
      </w:r>
      <w:proofErr w:type="spellEnd"/>
      <w:r w:rsidRPr="00907754">
        <w:rPr>
          <w:lang w:val="ru-RU"/>
        </w:rPr>
        <w:t xml:space="preserve"> 0,5 </w:t>
      </w:r>
      <w:proofErr w:type="spellStart"/>
      <w:r w:rsidRPr="00907754">
        <w:rPr>
          <w:lang w:val="ru-RU"/>
        </w:rPr>
        <w:t>0,5</w:t>
      </w:r>
      <w:proofErr w:type="spellEnd"/>
    </w:p>
    <w:p w:rsidR="00E235D6" w:rsidRPr="00907754" w:rsidRDefault="00E235D6" w:rsidP="00E235D6">
      <w:pPr>
        <w:tabs>
          <w:tab w:val="left" w:pos="284"/>
          <w:tab w:val="left" w:pos="426"/>
        </w:tabs>
        <w:jc w:val="both"/>
        <w:rPr>
          <w:lang w:val="ru-RU"/>
        </w:rPr>
      </w:pPr>
      <w:r w:rsidRPr="005B5D39">
        <w:t>F</w:t>
      </w:r>
      <w:r w:rsidRPr="00907754">
        <w:rPr>
          <w:lang w:val="ru-RU"/>
        </w:rPr>
        <w:t>11 – Взаимодействие с корпоративными системами 0</w:t>
      </w:r>
      <w:proofErr w:type="gramStart"/>
      <w:r w:rsidRPr="00907754">
        <w:rPr>
          <w:lang w:val="ru-RU"/>
        </w:rPr>
        <w:t>,06</w:t>
      </w:r>
      <w:proofErr w:type="gramEnd"/>
      <w:r w:rsidRPr="00907754">
        <w:rPr>
          <w:lang w:val="ru-RU"/>
        </w:rPr>
        <w:t xml:space="preserve"> 0 </w:t>
      </w:r>
      <w:proofErr w:type="spellStart"/>
      <w:r w:rsidRPr="00907754">
        <w:rPr>
          <w:lang w:val="ru-RU"/>
        </w:rPr>
        <w:t>0</w:t>
      </w:r>
      <w:proofErr w:type="spellEnd"/>
      <w:r w:rsidRPr="00907754">
        <w:rPr>
          <w:lang w:val="ru-RU"/>
        </w:rPr>
        <w:t xml:space="preserve"> </w:t>
      </w:r>
      <w:proofErr w:type="spellStart"/>
      <w:r w:rsidRPr="00907754">
        <w:rPr>
          <w:lang w:val="ru-RU"/>
        </w:rPr>
        <w:t>0</w:t>
      </w:r>
      <w:proofErr w:type="spellEnd"/>
      <w:r w:rsidRPr="00907754">
        <w:rPr>
          <w:lang w:val="ru-RU"/>
        </w:rPr>
        <w:t xml:space="preserve"> 1 </w:t>
      </w:r>
    </w:p>
    <w:p w:rsidR="00E235D6" w:rsidRPr="00907754" w:rsidRDefault="00E235D6" w:rsidP="00E235D6">
      <w:pPr>
        <w:tabs>
          <w:tab w:val="left" w:pos="284"/>
          <w:tab w:val="left" w:pos="426"/>
        </w:tabs>
        <w:jc w:val="both"/>
        <w:rPr>
          <w:lang w:val="ru-RU"/>
        </w:rPr>
      </w:pPr>
      <w:r w:rsidRPr="005B5D39">
        <w:t>F</w:t>
      </w:r>
      <w:r w:rsidRPr="00907754">
        <w:rPr>
          <w:lang w:val="ru-RU"/>
        </w:rPr>
        <w:t>12 – Подсистема управления показателями 0</w:t>
      </w:r>
      <w:proofErr w:type="gramStart"/>
      <w:r w:rsidRPr="00907754">
        <w:rPr>
          <w:lang w:val="ru-RU"/>
        </w:rPr>
        <w:t>,05</w:t>
      </w:r>
      <w:proofErr w:type="gramEnd"/>
      <w:r w:rsidRPr="00907754">
        <w:rPr>
          <w:lang w:val="ru-RU"/>
        </w:rPr>
        <w:t xml:space="preserve"> 0 </w:t>
      </w:r>
      <w:proofErr w:type="spellStart"/>
      <w:r w:rsidRPr="00907754">
        <w:rPr>
          <w:lang w:val="ru-RU"/>
        </w:rPr>
        <w:t>0</w:t>
      </w:r>
      <w:proofErr w:type="spellEnd"/>
      <w:r w:rsidRPr="00907754">
        <w:rPr>
          <w:lang w:val="ru-RU"/>
        </w:rPr>
        <w:t xml:space="preserve"> </w:t>
      </w:r>
      <w:proofErr w:type="spellStart"/>
      <w:r w:rsidRPr="00907754">
        <w:rPr>
          <w:lang w:val="ru-RU"/>
        </w:rPr>
        <w:t>0</w:t>
      </w:r>
      <w:proofErr w:type="spellEnd"/>
      <w:r w:rsidRPr="00907754">
        <w:rPr>
          <w:lang w:val="ru-RU"/>
        </w:rPr>
        <w:t xml:space="preserve"> 1</w:t>
      </w:r>
    </w:p>
    <w:p w:rsidR="00E235D6" w:rsidRPr="00907754" w:rsidRDefault="00E235D6" w:rsidP="00E235D6">
      <w:pPr>
        <w:tabs>
          <w:tab w:val="left" w:pos="284"/>
          <w:tab w:val="left" w:pos="426"/>
        </w:tabs>
        <w:jc w:val="both"/>
        <w:rPr>
          <w:lang w:val="ru-RU"/>
        </w:rPr>
      </w:pPr>
      <w:r w:rsidRPr="005B5D39">
        <w:t>F</w:t>
      </w:r>
      <w:r w:rsidRPr="00907754">
        <w:rPr>
          <w:lang w:val="ru-RU"/>
        </w:rPr>
        <w:t xml:space="preserve">13 – Интеграция с </w:t>
      </w:r>
      <w:r w:rsidRPr="005B5D39">
        <w:t>MS</w:t>
      </w:r>
      <w:r w:rsidRPr="00907754">
        <w:rPr>
          <w:lang w:val="ru-RU"/>
        </w:rPr>
        <w:t xml:space="preserve"> </w:t>
      </w:r>
      <w:r w:rsidRPr="005B5D39">
        <w:t>Word</w:t>
      </w:r>
      <w:r w:rsidRPr="00907754">
        <w:rPr>
          <w:lang w:val="ru-RU"/>
        </w:rPr>
        <w:t xml:space="preserve"> 0</w:t>
      </w:r>
      <w:proofErr w:type="gramStart"/>
      <w:r w:rsidRPr="00907754">
        <w:rPr>
          <w:lang w:val="ru-RU"/>
        </w:rPr>
        <w:t>,08</w:t>
      </w:r>
      <w:proofErr w:type="gramEnd"/>
      <w:r w:rsidRPr="00907754">
        <w:rPr>
          <w:lang w:val="ru-RU"/>
        </w:rPr>
        <w:t xml:space="preserve"> 0 0,33 </w:t>
      </w:r>
      <w:proofErr w:type="spellStart"/>
      <w:r w:rsidRPr="00907754">
        <w:rPr>
          <w:lang w:val="ru-RU"/>
        </w:rPr>
        <w:t>0,33</w:t>
      </w:r>
      <w:proofErr w:type="spellEnd"/>
      <w:r w:rsidRPr="00907754">
        <w:rPr>
          <w:lang w:val="ru-RU"/>
        </w:rPr>
        <w:t xml:space="preserve"> 0,34</w:t>
      </w:r>
    </w:p>
    <w:p w:rsidR="00E235D6" w:rsidRPr="00907754" w:rsidRDefault="00E235D6" w:rsidP="00E235D6">
      <w:pPr>
        <w:tabs>
          <w:tab w:val="left" w:pos="284"/>
          <w:tab w:val="left" w:pos="426"/>
        </w:tabs>
        <w:jc w:val="both"/>
        <w:rPr>
          <w:lang w:val="ru-RU"/>
        </w:rPr>
      </w:pPr>
      <w:r w:rsidRPr="005B5D39">
        <w:t>F</w:t>
      </w:r>
      <w:r w:rsidRPr="00907754">
        <w:rPr>
          <w:lang w:val="ru-RU"/>
        </w:rPr>
        <w:t>14 – Возможность расширения числа рабочих мест 0</w:t>
      </w:r>
      <w:proofErr w:type="gramStart"/>
      <w:r w:rsidRPr="00907754">
        <w:rPr>
          <w:lang w:val="ru-RU"/>
        </w:rPr>
        <w:t>,03</w:t>
      </w:r>
      <w:proofErr w:type="gramEnd"/>
      <w:r w:rsidRPr="00907754">
        <w:rPr>
          <w:lang w:val="ru-RU"/>
        </w:rPr>
        <w:t xml:space="preserve"> 0 </w:t>
      </w:r>
      <w:proofErr w:type="spellStart"/>
      <w:r w:rsidRPr="00907754">
        <w:rPr>
          <w:lang w:val="ru-RU"/>
        </w:rPr>
        <w:t>0</w:t>
      </w:r>
      <w:proofErr w:type="spellEnd"/>
      <w:r w:rsidRPr="00907754">
        <w:rPr>
          <w:lang w:val="ru-RU"/>
        </w:rPr>
        <w:t xml:space="preserve"> 0,50 </w:t>
      </w:r>
      <w:proofErr w:type="spellStart"/>
      <w:r w:rsidRPr="00907754">
        <w:rPr>
          <w:lang w:val="ru-RU"/>
        </w:rPr>
        <w:t>0,50</w:t>
      </w:r>
      <w:proofErr w:type="spellEnd"/>
      <w:r w:rsidRPr="00907754">
        <w:rPr>
          <w:lang w:val="ru-RU"/>
        </w:rPr>
        <w:t xml:space="preserve"> </w:t>
      </w:r>
    </w:p>
    <w:p w:rsidR="00E235D6" w:rsidRPr="00907754" w:rsidRDefault="00E235D6" w:rsidP="00E235D6">
      <w:pPr>
        <w:tabs>
          <w:tab w:val="left" w:pos="284"/>
          <w:tab w:val="left" w:pos="426"/>
        </w:tabs>
        <w:jc w:val="both"/>
        <w:rPr>
          <w:lang w:val="ru-RU"/>
        </w:rPr>
      </w:pPr>
      <w:r w:rsidRPr="005B5D39">
        <w:t>F</w:t>
      </w:r>
      <w:r w:rsidRPr="00907754">
        <w:rPr>
          <w:lang w:val="ru-RU"/>
        </w:rPr>
        <w:t>15 – Распределенные базы данных (репликация) 0</w:t>
      </w:r>
      <w:proofErr w:type="gramStart"/>
      <w:r w:rsidRPr="00907754">
        <w:rPr>
          <w:lang w:val="ru-RU"/>
        </w:rPr>
        <w:t>,03</w:t>
      </w:r>
      <w:proofErr w:type="gramEnd"/>
      <w:r w:rsidRPr="00907754">
        <w:rPr>
          <w:lang w:val="ru-RU"/>
        </w:rPr>
        <w:t xml:space="preserve"> 0 </w:t>
      </w:r>
      <w:proofErr w:type="spellStart"/>
      <w:r w:rsidRPr="00907754">
        <w:rPr>
          <w:lang w:val="ru-RU"/>
        </w:rPr>
        <w:t>0</w:t>
      </w:r>
      <w:proofErr w:type="spellEnd"/>
      <w:r w:rsidRPr="00907754">
        <w:rPr>
          <w:lang w:val="ru-RU"/>
        </w:rPr>
        <w:t xml:space="preserve"> 0,50 </w:t>
      </w:r>
      <w:proofErr w:type="spellStart"/>
      <w:r w:rsidRPr="00907754">
        <w:rPr>
          <w:lang w:val="ru-RU"/>
        </w:rPr>
        <w:t>0,50</w:t>
      </w:r>
      <w:proofErr w:type="spellEnd"/>
    </w:p>
    <w:p w:rsidR="00E235D6" w:rsidRPr="00907754" w:rsidRDefault="00E235D6" w:rsidP="00E235D6">
      <w:pPr>
        <w:tabs>
          <w:tab w:val="left" w:pos="284"/>
          <w:tab w:val="left" w:pos="426"/>
        </w:tabs>
        <w:jc w:val="both"/>
        <w:rPr>
          <w:lang w:val="ru-RU"/>
        </w:rPr>
      </w:pPr>
      <w:r w:rsidRPr="005B5D39">
        <w:t>F</w:t>
      </w:r>
      <w:r w:rsidRPr="00907754">
        <w:rPr>
          <w:lang w:val="ru-RU"/>
        </w:rPr>
        <w:t>16 – Возможность изменения и добавления нового функционала (конфигурирование) 0</w:t>
      </w:r>
      <w:proofErr w:type="gramStart"/>
      <w:r w:rsidRPr="00907754">
        <w:rPr>
          <w:lang w:val="ru-RU"/>
        </w:rPr>
        <w:t>,05</w:t>
      </w:r>
      <w:proofErr w:type="gramEnd"/>
      <w:r w:rsidRPr="00907754">
        <w:rPr>
          <w:lang w:val="ru-RU"/>
        </w:rPr>
        <w:t xml:space="preserve"> 0 0,33 </w:t>
      </w:r>
      <w:proofErr w:type="spellStart"/>
      <w:r w:rsidRPr="00907754">
        <w:rPr>
          <w:lang w:val="ru-RU"/>
        </w:rPr>
        <w:t>0,33</w:t>
      </w:r>
      <w:proofErr w:type="spellEnd"/>
      <w:r w:rsidRPr="00907754">
        <w:rPr>
          <w:lang w:val="ru-RU"/>
        </w:rPr>
        <w:t xml:space="preserve"> 0,34 </w:t>
      </w:r>
    </w:p>
    <w:p w:rsidR="00E235D6" w:rsidRPr="00907754" w:rsidRDefault="00E235D6" w:rsidP="00E235D6">
      <w:pPr>
        <w:tabs>
          <w:tab w:val="left" w:pos="284"/>
          <w:tab w:val="left" w:pos="426"/>
        </w:tabs>
        <w:jc w:val="both"/>
        <w:rPr>
          <w:lang w:val="ru-RU"/>
        </w:rPr>
      </w:pPr>
      <w:r w:rsidRPr="005B5D39">
        <w:t>F</w:t>
      </w:r>
      <w:r w:rsidRPr="00907754">
        <w:rPr>
          <w:lang w:val="ru-RU"/>
        </w:rPr>
        <w:t>17 – Возможность работы через тонкий клиент 0</w:t>
      </w:r>
      <w:proofErr w:type="gramStart"/>
      <w:r w:rsidRPr="00907754">
        <w:rPr>
          <w:lang w:val="ru-RU"/>
        </w:rPr>
        <w:t>,02</w:t>
      </w:r>
      <w:proofErr w:type="gramEnd"/>
      <w:r w:rsidRPr="00907754">
        <w:rPr>
          <w:lang w:val="ru-RU"/>
        </w:rPr>
        <w:t xml:space="preserve"> 0 0,33 </w:t>
      </w:r>
      <w:proofErr w:type="spellStart"/>
      <w:r w:rsidRPr="00907754">
        <w:rPr>
          <w:lang w:val="ru-RU"/>
        </w:rPr>
        <w:t>0,33</w:t>
      </w:r>
      <w:proofErr w:type="spellEnd"/>
      <w:r w:rsidRPr="00907754">
        <w:rPr>
          <w:lang w:val="ru-RU"/>
        </w:rPr>
        <w:t xml:space="preserve"> 0,34</w:t>
      </w:r>
    </w:p>
    <w:p w:rsidR="00E235D6" w:rsidRPr="00907754" w:rsidRDefault="00E235D6" w:rsidP="00E235D6">
      <w:pPr>
        <w:tabs>
          <w:tab w:val="left" w:pos="284"/>
          <w:tab w:val="left" w:pos="426"/>
        </w:tabs>
        <w:jc w:val="both"/>
        <w:rPr>
          <w:lang w:val="ru-RU"/>
        </w:rPr>
      </w:pPr>
      <w:r w:rsidRPr="00907754">
        <w:rPr>
          <w:lang w:val="ru-RU"/>
        </w:rPr>
        <w:t xml:space="preserve"> Интегральная оценка 0,01 0,23 0,36 0,40</w:t>
      </w:r>
    </w:p>
    <w:p w:rsidR="00E235D6" w:rsidRPr="00907754" w:rsidRDefault="00E235D6" w:rsidP="00E235D6">
      <w:pPr>
        <w:tabs>
          <w:tab w:val="left" w:pos="284"/>
          <w:tab w:val="left" w:pos="426"/>
        </w:tabs>
        <w:jc w:val="both"/>
        <w:rPr>
          <w:lang w:val="ru-RU"/>
        </w:rPr>
      </w:pPr>
      <w:r w:rsidRPr="00907754">
        <w:rPr>
          <w:lang w:val="ru-RU"/>
        </w:rPr>
        <w:t xml:space="preserve"> Интегральная оценка и, соответственно, выбор конкретной системы определяется совокупной оценкой по нескольким критериям и теми предпочтениями, которые имел пользователь на момент выбора. На следующем этапе проведен анализ соотношения качество/цена – отношение полученной интегральной оценки к нормированной цене (табл. 2). </w:t>
      </w:r>
    </w:p>
    <w:p w:rsidR="00E235D6" w:rsidRPr="00907754" w:rsidRDefault="00E235D6" w:rsidP="00E235D6">
      <w:pPr>
        <w:tabs>
          <w:tab w:val="left" w:pos="284"/>
          <w:tab w:val="left" w:pos="426"/>
        </w:tabs>
        <w:jc w:val="both"/>
        <w:rPr>
          <w:lang w:val="ru-RU"/>
        </w:rPr>
      </w:pPr>
      <w:r w:rsidRPr="00907754">
        <w:rPr>
          <w:b/>
          <w:lang w:val="ru-RU"/>
        </w:rPr>
        <w:lastRenderedPageBreak/>
        <w:t>Таблица 2</w:t>
      </w:r>
    </w:p>
    <w:p w:rsidR="00E235D6" w:rsidRPr="00907754" w:rsidRDefault="00E235D6" w:rsidP="00E235D6">
      <w:pPr>
        <w:tabs>
          <w:tab w:val="left" w:pos="284"/>
          <w:tab w:val="left" w:pos="426"/>
        </w:tabs>
        <w:jc w:val="both"/>
        <w:rPr>
          <w:lang w:val="ru-RU"/>
        </w:rPr>
      </w:pPr>
      <w:r w:rsidRPr="00907754">
        <w:rPr>
          <w:lang w:val="ru-RU"/>
        </w:rPr>
        <w:t xml:space="preserve">Отношение интегральной оценки к нормированной стоимости Системы </w:t>
      </w:r>
      <w:r w:rsidRPr="005B5D39">
        <w:t>CRM</w:t>
      </w:r>
    </w:p>
    <w:p w:rsidR="00E235D6" w:rsidRPr="00907754" w:rsidRDefault="00E235D6" w:rsidP="00E235D6">
      <w:pPr>
        <w:tabs>
          <w:tab w:val="left" w:pos="284"/>
          <w:tab w:val="left" w:pos="426"/>
        </w:tabs>
        <w:jc w:val="both"/>
        <w:rPr>
          <w:lang w:val="ru-RU"/>
        </w:rPr>
      </w:pPr>
      <w:r w:rsidRPr="00907754">
        <w:rPr>
          <w:lang w:val="ru-RU"/>
        </w:rPr>
        <w:t>Цена в руб.      Нормированная цена       Интегральная оценка      Отношение</w:t>
      </w:r>
    </w:p>
    <w:p w:rsidR="00E235D6" w:rsidRPr="00907754" w:rsidRDefault="00E235D6" w:rsidP="00E235D6">
      <w:pPr>
        <w:tabs>
          <w:tab w:val="left" w:pos="284"/>
          <w:tab w:val="left" w:pos="426"/>
        </w:tabs>
        <w:jc w:val="both"/>
        <w:rPr>
          <w:lang w:val="ru-RU"/>
        </w:rPr>
      </w:pPr>
      <w:r w:rsidRPr="005B5D39">
        <w:t>S</w:t>
      </w:r>
      <w:r w:rsidRPr="00907754">
        <w:rPr>
          <w:lang w:val="ru-RU"/>
        </w:rPr>
        <w:t>1 3 300 0.03 0</w:t>
      </w:r>
      <w:proofErr w:type="gramStart"/>
      <w:r w:rsidRPr="00907754">
        <w:rPr>
          <w:lang w:val="ru-RU"/>
        </w:rPr>
        <w:t>,01</w:t>
      </w:r>
      <w:proofErr w:type="gramEnd"/>
      <w:r w:rsidRPr="00907754">
        <w:rPr>
          <w:lang w:val="ru-RU"/>
        </w:rPr>
        <w:t xml:space="preserve"> 0,33 </w:t>
      </w:r>
    </w:p>
    <w:p w:rsidR="00E235D6" w:rsidRPr="00907754" w:rsidRDefault="00E235D6" w:rsidP="00E235D6">
      <w:pPr>
        <w:tabs>
          <w:tab w:val="left" w:pos="284"/>
          <w:tab w:val="left" w:pos="426"/>
        </w:tabs>
        <w:jc w:val="both"/>
        <w:rPr>
          <w:lang w:val="ru-RU"/>
        </w:rPr>
      </w:pPr>
      <w:r w:rsidRPr="005B5D39">
        <w:t>S</w:t>
      </w:r>
      <w:r w:rsidRPr="00907754">
        <w:rPr>
          <w:lang w:val="ru-RU"/>
        </w:rPr>
        <w:t>2 25 000 0.24 0</w:t>
      </w:r>
      <w:proofErr w:type="gramStart"/>
      <w:r w:rsidRPr="00907754">
        <w:rPr>
          <w:lang w:val="ru-RU"/>
        </w:rPr>
        <w:t>,23</w:t>
      </w:r>
      <w:proofErr w:type="gramEnd"/>
      <w:r w:rsidRPr="00907754">
        <w:rPr>
          <w:lang w:val="ru-RU"/>
        </w:rPr>
        <w:t xml:space="preserve"> 0,96 </w:t>
      </w:r>
    </w:p>
    <w:p w:rsidR="00E235D6" w:rsidRPr="00907754" w:rsidRDefault="00E235D6" w:rsidP="00E235D6">
      <w:pPr>
        <w:tabs>
          <w:tab w:val="left" w:pos="284"/>
          <w:tab w:val="left" w:pos="426"/>
        </w:tabs>
        <w:jc w:val="both"/>
        <w:rPr>
          <w:lang w:val="ru-RU"/>
        </w:rPr>
      </w:pPr>
      <w:r w:rsidRPr="005B5D39">
        <w:t>S</w:t>
      </w:r>
      <w:r w:rsidRPr="00907754">
        <w:rPr>
          <w:lang w:val="ru-RU"/>
        </w:rPr>
        <w:t>3 31 400 0.3 0</w:t>
      </w:r>
      <w:proofErr w:type="gramStart"/>
      <w:r w:rsidRPr="00907754">
        <w:rPr>
          <w:lang w:val="ru-RU"/>
        </w:rPr>
        <w:t>,36</w:t>
      </w:r>
      <w:proofErr w:type="gramEnd"/>
      <w:r w:rsidRPr="00907754">
        <w:rPr>
          <w:lang w:val="ru-RU"/>
        </w:rPr>
        <w:t xml:space="preserve"> 1,2 </w:t>
      </w:r>
    </w:p>
    <w:p w:rsidR="00E235D6" w:rsidRPr="00907754" w:rsidRDefault="00E235D6" w:rsidP="00E235D6">
      <w:pPr>
        <w:tabs>
          <w:tab w:val="left" w:pos="284"/>
          <w:tab w:val="left" w:pos="426"/>
        </w:tabs>
        <w:jc w:val="both"/>
        <w:rPr>
          <w:lang w:val="ru-RU"/>
        </w:rPr>
      </w:pPr>
      <w:r w:rsidRPr="005B5D39">
        <w:t>S</w:t>
      </w:r>
      <w:r w:rsidRPr="00907754">
        <w:rPr>
          <w:lang w:val="ru-RU"/>
        </w:rPr>
        <w:t>4 45 300 0.43 0</w:t>
      </w:r>
      <w:proofErr w:type="gramStart"/>
      <w:r w:rsidRPr="00907754">
        <w:rPr>
          <w:lang w:val="ru-RU"/>
        </w:rPr>
        <w:t>,40</w:t>
      </w:r>
      <w:proofErr w:type="gramEnd"/>
      <w:r w:rsidRPr="00907754">
        <w:rPr>
          <w:lang w:val="ru-RU"/>
        </w:rPr>
        <w:t xml:space="preserve"> 0,93 </w:t>
      </w:r>
    </w:p>
    <w:p w:rsidR="00E235D6" w:rsidRPr="00907754" w:rsidRDefault="00E235D6" w:rsidP="00E235D6">
      <w:pPr>
        <w:tabs>
          <w:tab w:val="left" w:pos="284"/>
          <w:tab w:val="left" w:pos="426"/>
        </w:tabs>
        <w:jc w:val="both"/>
        <w:rPr>
          <w:lang w:val="ru-RU"/>
        </w:rPr>
      </w:pPr>
      <w:r w:rsidRPr="00907754">
        <w:rPr>
          <w:lang w:val="ru-RU"/>
        </w:rPr>
        <w:t xml:space="preserve">Отношение системы </w:t>
      </w:r>
      <w:r w:rsidRPr="005B5D39">
        <w:t>S</w:t>
      </w:r>
      <w:r w:rsidRPr="00907754">
        <w:rPr>
          <w:lang w:val="ru-RU"/>
        </w:rPr>
        <w:t>3 = 1.2, это самое большое значение среди выбираемых систем. 1С:</w:t>
      </w:r>
      <w:proofErr w:type="gramStart"/>
      <w:r w:rsidRPr="005B5D39">
        <w:t>CRM</w:t>
      </w:r>
      <w:r w:rsidRPr="00907754">
        <w:rPr>
          <w:lang w:val="ru-RU"/>
        </w:rPr>
        <w:t xml:space="preserve"> ПРОФ- оптимальное решение для ООО Кордон, по отношению цена/функционал.</w:t>
      </w:r>
      <w:proofErr w:type="gramEnd"/>
    </w:p>
    <w:p w:rsidR="00E235D6" w:rsidRPr="005B5D39" w:rsidRDefault="00E235D6" w:rsidP="00E235D6">
      <w:pPr>
        <w:tabs>
          <w:tab w:val="left" w:pos="284"/>
          <w:tab w:val="left" w:pos="426"/>
        </w:tabs>
        <w:jc w:val="both"/>
      </w:pPr>
      <w:r w:rsidRPr="00907754">
        <w:rPr>
          <w:lang w:val="ru-RU"/>
        </w:rPr>
        <w:t xml:space="preserve"> </w:t>
      </w:r>
      <w:proofErr w:type="spellStart"/>
      <w:r w:rsidRPr="005B5D39">
        <w:t>Использованныеисточники</w:t>
      </w:r>
      <w:proofErr w:type="spellEnd"/>
      <w:r w:rsidRPr="005B5D39">
        <w:t xml:space="preserve">: 1. </w:t>
      </w:r>
      <w:proofErr w:type="spellStart"/>
      <w:r w:rsidRPr="005B5D39">
        <w:t>Bilombo</w:t>
      </w:r>
      <w:proofErr w:type="spellEnd"/>
      <w:r w:rsidRPr="005B5D39">
        <w:t xml:space="preserve"> R., </w:t>
      </w:r>
      <w:proofErr w:type="spellStart"/>
      <w:r w:rsidRPr="005B5D39">
        <w:t>Doliatovski</w:t>
      </w:r>
      <w:proofErr w:type="spellEnd"/>
      <w:r w:rsidRPr="005B5D39">
        <w:t xml:space="preserve"> V. On models and methods of a dynamic optimal management // Far East Journal of Mathematical Sciences (FJMS), vol. 27 ,issue 2, 2007, p. 401-414.</w:t>
      </w:r>
    </w:p>
    <w:p w:rsidR="00E235D6" w:rsidRPr="005B5D39" w:rsidRDefault="00E235D6" w:rsidP="00E235D6">
      <w:pPr>
        <w:tabs>
          <w:tab w:val="left" w:pos="284"/>
          <w:tab w:val="left" w:pos="426"/>
        </w:tabs>
        <w:jc w:val="both"/>
      </w:pPr>
    </w:p>
    <w:p w:rsidR="00E235D6" w:rsidRPr="00907754" w:rsidRDefault="00E235D6" w:rsidP="00E235D6">
      <w:pPr>
        <w:tabs>
          <w:tab w:val="left" w:pos="284"/>
          <w:tab w:val="left" w:pos="426"/>
        </w:tabs>
        <w:jc w:val="both"/>
        <w:rPr>
          <w:b/>
          <w:lang w:val="ru-RU"/>
        </w:rPr>
      </w:pPr>
      <w:r w:rsidRPr="00907754">
        <w:rPr>
          <w:b/>
          <w:lang w:val="ru-RU"/>
        </w:rPr>
        <w:t>Задание 2. Оценка знаний при решении задачи выбора на основе функциональной полноты</w:t>
      </w:r>
    </w:p>
    <w:p w:rsidR="00E235D6" w:rsidRPr="00907754" w:rsidRDefault="00E235D6" w:rsidP="00E235D6">
      <w:pPr>
        <w:tabs>
          <w:tab w:val="left" w:pos="284"/>
          <w:tab w:val="left" w:pos="426"/>
        </w:tabs>
        <w:jc w:val="both"/>
        <w:rPr>
          <w:noProof/>
          <w:color w:val="000000"/>
          <w:lang w:val="ru-RU"/>
        </w:rPr>
      </w:pPr>
      <w:r w:rsidRPr="00907754">
        <w:rPr>
          <w:noProof/>
          <w:color w:val="000000"/>
          <w:lang w:val="ru-RU"/>
        </w:rPr>
        <w:t xml:space="preserve">Пусть </w:t>
      </w:r>
      <w:r w:rsidRPr="005B5D39">
        <w:rPr>
          <w:i/>
          <w:color w:val="000000"/>
        </w:rPr>
        <w:t>Z</w:t>
      </w:r>
      <w:r w:rsidRPr="00907754">
        <w:rPr>
          <w:noProof/>
          <w:color w:val="000000"/>
          <w:lang w:val="ru-RU"/>
        </w:rPr>
        <w:t xml:space="preserve"> =</w:t>
      </w:r>
      <w:r w:rsidRPr="00907754">
        <w:rPr>
          <w:color w:val="000000"/>
          <w:lang w:val="ru-RU"/>
        </w:rPr>
        <w:t xml:space="preserve"> {</w:t>
      </w:r>
      <w:proofErr w:type="spellStart"/>
      <w:r w:rsidRPr="005B5D39">
        <w:rPr>
          <w:i/>
          <w:color w:val="000000"/>
        </w:rPr>
        <w:t>Z</w:t>
      </w:r>
      <w:r w:rsidRPr="005B5D39">
        <w:rPr>
          <w:i/>
          <w:color w:val="000000"/>
          <w:vertAlign w:val="subscript"/>
        </w:rPr>
        <w:t>i</w:t>
      </w:r>
      <w:proofErr w:type="spellEnd"/>
      <w:r w:rsidRPr="00907754">
        <w:rPr>
          <w:color w:val="000000"/>
          <w:lang w:val="ru-RU"/>
        </w:rPr>
        <w:t>} (</w:t>
      </w:r>
      <w:proofErr w:type="spellStart"/>
      <w:r w:rsidRPr="005B5D39">
        <w:rPr>
          <w:i/>
          <w:color w:val="000000"/>
        </w:rPr>
        <w:t>i</w:t>
      </w:r>
      <w:proofErr w:type="spellEnd"/>
      <w:r w:rsidRPr="00907754">
        <w:rPr>
          <w:color w:val="000000"/>
          <w:lang w:val="ru-RU"/>
        </w:rPr>
        <w:t xml:space="preserve">= 1, 2, …, </w:t>
      </w:r>
      <w:r w:rsidRPr="005B5D39">
        <w:rPr>
          <w:i/>
          <w:color w:val="000000"/>
        </w:rPr>
        <w:t>n</w:t>
      </w:r>
      <w:r w:rsidRPr="00907754">
        <w:rPr>
          <w:color w:val="000000"/>
          <w:lang w:val="ru-RU"/>
        </w:rPr>
        <w:t xml:space="preserve">) — </w:t>
      </w:r>
      <w:r w:rsidRPr="00907754">
        <w:rPr>
          <w:noProof/>
          <w:color w:val="000000"/>
          <w:lang w:val="ru-RU"/>
        </w:rPr>
        <w:t xml:space="preserve">множество сравниваемых АИС;  </w:t>
      </w:r>
    </w:p>
    <w:p w:rsidR="00E235D6" w:rsidRPr="00907754" w:rsidRDefault="00E235D6" w:rsidP="00E235D6">
      <w:pPr>
        <w:tabs>
          <w:tab w:val="left" w:pos="284"/>
          <w:tab w:val="left" w:pos="426"/>
        </w:tabs>
        <w:jc w:val="both"/>
        <w:rPr>
          <w:noProof/>
          <w:color w:val="000000"/>
          <w:lang w:val="ru-RU"/>
        </w:rPr>
      </w:pPr>
      <w:r w:rsidRPr="005B5D39">
        <w:rPr>
          <w:i/>
          <w:color w:val="000000"/>
        </w:rPr>
        <w:t>R</w:t>
      </w:r>
      <w:r w:rsidRPr="00907754">
        <w:rPr>
          <w:color w:val="000000"/>
          <w:lang w:val="ru-RU"/>
        </w:rPr>
        <w:t xml:space="preserve"> = {</w:t>
      </w:r>
      <w:proofErr w:type="spellStart"/>
      <w:r w:rsidRPr="005B5D39">
        <w:rPr>
          <w:i/>
          <w:color w:val="000000"/>
        </w:rPr>
        <w:t>R</w:t>
      </w:r>
      <w:r w:rsidRPr="005B5D39">
        <w:rPr>
          <w:i/>
          <w:color w:val="000000"/>
          <w:vertAlign w:val="subscript"/>
        </w:rPr>
        <w:t>j</w:t>
      </w:r>
      <w:proofErr w:type="spellEnd"/>
      <w:r w:rsidRPr="00907754">
        <w:rPr>
          <w:color w:val="000000"/>
          <w:lang w:val="ru-RU"/>
        </w:rPr>
        <w:t>} (</w:t>
      </w:r>
      <w:r w:rsidRPr="005B5D39">
        <w:rPr>
          <w:i/>
          <w:color w:val="000000"/>
        </w:rPr>
        <w:t>j</w:t>
      </w:r>
      <w:r w:rsidRPr="00907754">
        <w:rPr>
          <w:color w:val="000000"/>
          <w:lang w:val="ru-RU"/>
        </w:rPr>
        <w:t>= 1, 2, …</w:t>
      </w:r>
      <w:proofErr w:type="gramStart"/>
      <w:r w:rsidRPr="00907754">
        <w:rPr>
          <w:color w:val="000000"/>
          <w:lang w:val="ru-RU"/>
        </w:rPr>
        <w:t>,</w:t>
      </w:r>
      <w:r w:rsidRPr="005B5D39">
        <w:rPr>
          <w:i/>
          <w:color w:val="000000"/>
        </w:rPr>
        <w:t>m</w:t>
      </w:r>
      <w:proofErr w:type="gramEnd"/>
      <w:r w:rsidRPr="00907754">
        <w:rPr>
          <w:color w:val="000000"/>
          <w:lang w:val="ru-RU"/>
        </w:rPr>
        <w:t xml:space="preserve">) — </w:t>
      </w:r>
      <w:r w:rsidRPr="00907754">
        <w:rPr>
          <w:noProof/>
          <w:color w:val="000000"/>
          <w:lang w:val="ru-RU"/>
        </w:rPr>
        <w:t xml:space="preserve">множество, составляющее словарь реализуемых АИС функций </w:t>
      </w:r>
      <w:r w:rsidRPr="00907754">
        <w:rPr>
          <w:color w:val="000000"/>
          <w:lang w:val="ru-RU"/>
        </w:rPr>
        <w:t>{</w:t>
      </w:r>
      <w:proofErr w:type="spellStart"/>
      <w:r w:rsidRPr="005B5D39">
        <w:rPr>
          <w:i/>
          <w:color w:val="000000"/>
        </w:rPr>
        <w:t>Z</w:t>
      </w:r>
      <w:r w:rsidRPr="005B5D39">
        <w:rPr>
          <w:i/>
          <w:color w:val="000000"/>
          <w:vertAlign w:val="subscript"/>
        </w:rPr>
        <w:t>i</w:t>
      </w:r>
      <w:proofErr w:type="spellEnd"/>
      <w:r w:rsidRPr="00907754">
        <w:rPr>
          <w:color w:val="000000"/>
          <w:lang w:val="ru-RU"/>
        </w:rPr>
        <w:t>}</w:t>
      </w:r>
      <w:r w:rsidRPr="00907754">
        <w:rPr>
          <w:noProof/>
          <w:color w:val="000000"/>
          <w:lang w:val="ru-RU"/>
        </w:rPr>
        <w:t>.</w:t>
      </w:r>
    </w:p>
    <w:p w:rsidR="00E235D6" w:rsidRPr="00907754" w:rsidRDefault="00E235D6" w:rsidP="00E235D6">
      <w:pPr>
        <w:tabs>
          <w:tab w:val="left" w:pos="284"/>
          <w:tab w:val="left" w:pos="426"/>
        </w:tabs>
        <w:jc w:val="both"/>
        <w:rPr>
          <w:noProof/>
          <w:color w:val="000000"/>
          <w:lang w:val="ru-RU"/>
        </w:rPr>
      </w:pPr>
      <w:r w:rsidRPr="00907754">
        <w:rPr>
          <w:noProof/>
          <w:color w:val="000000"/>
          <w:lang w:val="ru-RU"/>
        </w:rPr>
        <w:t>Исходная информация представляется в виде таблицы {</w:t>
      </w:r>
      <w:proofErr w:type="spellStart"/>
      <w:r w:rsidRPr="005B5D39">
        <w:rPr>
          <w:i/>
          <w:color w:val="000000"/>
        </w:rPr>
        <w:t>X</w:t>
      </w:r>
      <w:r w:rsidRPr="005B5D39">
        <w:rPr>
          <w:i/>
          <w:color w:val="000000"/>
          <w:vertAlign w:val="subscript"/>
        </w:rPr>
        <w:t>ij</w:t>
      </w:r>
      <w:proofErr w:type="spellEnd"/>
      <w:r w:rsidRPr="00907754">
        <w:rPr>
          <w:noProof/>
          <w:color w:val="000000"/>
          <w:lang w:val="ru-RU"/>
        </w:rPr>
        <w:t>}, элементы которой определяются следующим образом</w:t>
      </w:r>
      <w:r w:rsidRPr="00907754">
        <w:rPr>
          <w:color w:val="000000"/>
          <w:lang w:val="ru-RU"/>
        </w:rPr>
        <w:t>:</w:t>
      </w:r>
    </w:p>
    <w:p w:rsidR="00E235D6" w:rsidRPr="00907754" w:rsidRDefault="00E235D6" w:rsidP="00E235D6">
      <w:pPr>
        <w:tabs>
          <w:tab w:val="left" w:pos="284"/>
          <w:tab w:val="left" w:pos="426"/>
        </w:tabs>
        <w:jc w:val="both"/>
        <w:rPr>
          <w:color w:val="000000"/>
          <w:lang w:val="ru-RU"/>
        </w:rPr>
      </w:pPr>
      <w:r w:rsidRPr="005B5D39">
        <w:rPr>
          <w:noProof/>
          <w:color w:val="000000"/>
        </w:rPr>
        <w:t>X</w:t>
      </w:r>
      <w:r w:rsidRPr="005B5D39">
        <w:rPr>
          <w:noProof/>
          <w:color w:val="000000"/>
          <w:vertAlign w:val="subscript"/>
        </w:rPr>
        <w:t>ij</w:t>
      </w:r>
      <w:r w:rsidRPr="00907754">
        <w:rPr>
          <w:noProof/>
          <w:color w:val="000000"/>
          <w:lang w:val="ru-RU"/>
        </w:rPr>
        <w:t xml:space="preserve">= </w:t>
      </w:r>
      <w:r w:rsidRPr="005B5D39">
        <w:rPr>
          <w:noProof/>
          <w:color w:val="000000"/>
          <w:position w:val="-28"/>
        </w:rPr>
        <w:object w:dxaOrig="4660" w:dyaOrig="680">
          <v:shape id="_x0000_i1026" type="#_x0000_t75" style="width:230.25pt;height:33.75pt" o:ole="" fillcolor="window">
            <v:imagedata r:id="rId11" o:title=""/>
          </v:shape>
          <o:OLEObject Type="Embed" ProgID="Equation.3" ShapeID="_x0000_i1026" DrawAspect="Content" ObjectID="_1597567429" r:id="rId12"/>
        </w:object>
      </w:r>
    </w:p>
    <w:p w:rsidR="00E235D6" w:rsidRPr="00907754" w:rsidRDefault="00E235D6" w:rsidP="00E235D6">
      <w:pPr>
        <w:tabs>
          <w:tab w:val="left" w:pos="284"/>
          <w:tab w:val="left" w:pos="426"/>
        </w:tabs>
        <w:jc w:val="both"/>
        <w:rPr>
          <w:color w:val="000000"/>
          <w:lang w:val="ru-RU"/>
        </w:rPr>
      </w:pPr>
      <w:r w:rsidRPr="00907754">
        <w:rPr>
          <w:noProof/>
          <w:color w:val="000000"/>
          <w:lang w:val="ru-RU"/>
        </w:rPr>
        <w:t xml:space="preserve">Выделим системы </w:t>
      </w:r>
      <w:proofErr w:type="spellStart"/>
      <w:r w:rsidRPr="005B5D39">
        <w:rPr>
          <w:i/>
          <w:color w:val="000000"/>
        </w:rPr>
        <w:t>Z</w:t>
      </w:r>
      <w:r w:rsidRPr="005B5D39">
        <w:rPr>
          <w:i/>
          <w:color w:val="000000"/>
          <w:vertAlign w:val="subscript"/>
        </w:rPr>
        <w:t>i</w:t>
      </w:r>
      <w:proofErr w:type="spellEnd"/>
      <w:r w:rsidRPr="00907754">
        <w:rPr>
          <w:color w:val="000000"/>
          <w:lang w:val="ru-RU"/>
        </w:rPr>
        <w:t xml:space="preserve"> и </w:t>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w:t>
      </w:r>
      <w:proofErr w:type="spellStart"/>
      <w:r w:rsidRPr="005B5D39">
        <w:rPr>
          <w:i/>
          <w:color w:val="000000"/>
        </w:rPr>
        <w:t>i</w:t>
      </w:r>
      <w:proofErr w:type="spellEnd"/>
      <w:r w:rsidRPr="00907754">
        <w:rPr>
          <w:i/>
          <w:color w:val="000000"/>
          <w:lang w:val="ru-RU"/>
        </w:rPr>
        <w:t xml:space="preserve">, </w:t>
      </w:r>
      <w:r w:rsidRPr="005B5D39">
        <w:rPr>
          <w:i/>
          <w:color w:val="000000"/>
        </w:rPr>
        <w:t>k</w:t>
      </w:r>
      <w:r w:rsidRPr="00907754">
        <w:rPr>
          <w:color w:val="000000"/>
          <w:lang w:val="ru-RU"/>
        </w:rPr>
        <w:t xml:space="preserve">=1, 2, …, </w:t>
      </w:r>
      <w:r w:rsidRPr="005B5D39">
        <w:rPr>
          <w:i/>
          <w:color w:val="000000"/>
        </w:rPr>
        <w:t>n</w:t>
      </w:r>
      <w:r w:rsidRPr="00907754">
        <w:rPr>
          <w:color w:val="000000"/>
          <w:lang w:val="ru-RU"/>
        </w:rPr>
        <w:t xml:space="preserve">) </w:t>
      </w:r>
      <w:r w:rsidRPr="00907754">
        <w:rPr>
          <w:noProof/>
          <w:color w:val="000000"/>
          <w:lang w:val="ru-RU"/>
        </w:rPr>
        <w:t xml:space="preserve">и </w:t>
      </w:r>
      <w:r w:rsidRPr="00907754">
        <w:rPr>
          <w:color w:val="000000"/>
          <w:lang w:val="ru-RU"/>
        </w:rPr>
        <w:t>введем следующие обозначения:</w:t>
      </w:r>
    </w:p>
    <w:p w:rsidR="00E235D6" w:rsidRPr="00907754" w:rsidRDefault="00E235D6" w:rsidP="00E235D6">
      <w:pPr>
        <w:tabs>
          <w:tab w:val="left" w:pos="284"/>
          <w:tab w:val="left" w:pos="426"/>
        </w:tabs>
        <w:jc w:val="both"/>
        <w:rPr>
          <w:noProof/>
          <w:color w:val="000000"/>
          <w:lang w:val="ru-RU"/>
        </w:rPr>
      </w:pPr>
      <w:r w:rsidRPr="005B5D39">
        <w:rPr>
          <w:noProof/>
          <w:color w:val="000000"/>
          <w:position w:val="-12"/>
        </w:rPr>
        <w:object w:dxaOrig="480" w:dyaOrig="400">
          <v:shape id="_x0000_i1027" type="#_x0000_t75" style="width:23.25pt;height:20.25pt" o:ole="">
            <v:imagedata r:id="rId13" o:title=""/>
          </v:shape>
          <o:OLEObject Type="Embed" ProgID="Equation.3" ShapeID="_x0000_i1027" DrawAspect="Content" ObjectID="_1597567430" r:id="rId14"/>
        </w:object>
      </w:r>
      <w:r w:rsidRPr="00907754">
        <w:rPr>
          <w:noProof/>
          <w:color w:val="000000"/>
          <w:lang w:val="ru-RU"/>
        </w:rPr>
        <w:t xml:space="preserve"> — число функций, выполняемых и </w:t>
      </w:r>
      <w:proofErr w:type="spellStart"/>
      <w:r w:rsidRPr="005B5D39">
        <w:rPr>
          <w:i/>
          <w:color w:val="000000"/>
        </w:rPr>
        <w:t>Z</w:t>
      </w:r>
      <w:r w:rsidRPr="005B5D39">
        <w:rPr>
          <w:i/>
          <w:color w:val="000000"/>
          <w:vertAlign w:val="subscript"/>
        </w:rPr>
        <w:t>i</w:t>
      </w:r>
      <w:proofErr w:type="spellEnd"/>
      <w:r w:rsidRPr="00907754">
        <w:rPr>
          <w:noProof/>
          <w:color w:val="000000"/>
          <w:lang w:val="ru-RU"/>
        </w:rPr>
        <w:t xml:space="preserve">и </w:t>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w:t>
      </w:r>
      <w:r w:rsidRPr="00907754">
        <w:rPr>
          <w:noProof/>
          <w:color w:val="000000"/>
          <w:lang w:val="ru-RU"/>
        </w:rPr>
        <w:t>то есть</w:t>
      </w:r>
    </w:p>
    <w:p w:rsidR="00E235D6" w:rsidRPr="00907754" w:rsidRDefault="00E235D6" w:rsidP="00E235D6">
      <w:pPr>
        <w:tabs>
          <w:tab w:val="left" w:pos="284"/>
          <w:tab w:val="left" w:pos="426"/>
        </w:tabs>
        <w:jc w:val="both"/>
        <w:rPr>
          <w:color w:val="000000"/>
          <w:lang w:val="ru-RU"/>
        </w:rPr>
      </w:pPr>
      <w:r w:rsidRPr="005B5D39">
        <w:rPr>
          <w:noProof/>
          <w:color w:val="000000"/>
          <w:position w:val="-12"/>
        </w:rPr>
        <w:object w:dxaOrig="480" w:dyaOrig="400">
          <v:shape id="_x0000_i1028" type="#_x0000_t75" style="width:23.25pt;height:20.25pt" o:ole="">
            <v:imagedata r:id="rId15" o:title=""/>
          </v:shape>
          <o:OLEObject Type="Embed" ProgID="Equation.3" ShapeID="_x0000_i1028" DrawAspect="Content" ObjectID="_1597567431" r:id="rId16"/>
        </w:object>
      </w:r>
      <w:r w:rsidRPr="00907754">
        <w:rPr>
          <w:noProof/>
          <w:color w:val="000000"/>
          <w:lang w:val="ru-RU"/>
        </w:rPr>
        <w:t xml:space="preserve"> =</w:t>
      </w:r>
      <w:r w:rsidRPr="00907754">
        <w:rPr>
          <w:color w:val="000000"/>
          <w:lang w:val="ru-RU"/>
        </w:rPr>
        <w:t xml:space="preserve">| </w:t>
      </w:r>
      <w:proofErr w:type="spellStart"/>
      <w:r w:rsidRPr="005B5D39">
        <w:rPr>
          <w:i/>
          <w:color w:val="000000"/>
        </w:rPr>
        <w:t>Z</w:t>
      </w:r>
      <w:r w:rsidRPr="005B5D39">
        <w:rPr>
          <w:i/>
          <w:color w:val="000000"/>
          <w:vertAlign w:val="subscript"/>
        </w:rPr>
        <w:t>i</w:t>
      </w:r>
      <w:proofErr w:type="spellEnd"/>
      <w:r w:rsidRPr="005B5D39">
        <w:rPr>
          <w:color w:val="000000"/>
        </w:rPr>
        <w:sym w:font="Symbol" w:char="F0C7"/>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 </w:t>
      </w:r>
      <w:r w:rsidRPr="00907754">
        <w:rPr>
          <w:noProof/>
          <w:color w:val="000000"/>
          <w:lang w:val="ru-RU"/>
        </w:rPr>
        <w:t xml:space="preserve">мощность пересечения множеств </w:t>
      </w:r>
      <w:proofErr w:type="spellStart"/>
      <w:r w:rsidRPr="005B5D39">
        <w:rPr>
          <w:i/>
          <w:color w:val="000000"/>
        </w:rPr>
        <w:t>Z</w:t>
      </w:r>
      <w:r w:rsidRPr="005B5D39">
        <w:rPr>
          <w:color w:val="000000"/>
          <w:vertAlign w:val="subscript"/>
        </w:rPr>
        <w:t>i</w:t>
      </w:r>
      <w:proofErr w:type="spellEnd"/>
      <w:r w:rsidRPr="00907754">
        <w:rPr>
          <w:color w:val="000000"/>
          <w:lang w:val="ru-RU"/>
        </w:rPr>
        <w:t>= {</w:t>
      </w:r>
      <w:proofErr w:type="spellStart"/>
      <w:r w:rsidRPr="005B5D39">
        <w:rPr>
          <w:i/>
          <w:color w:val="000000"/>
        </w:rPr>
        <w:t>X</w:t>
      </w:r>
      <w:r w:rsidRPr="005B5D39">
        <w:rPr>
          <w:color w:val="000000"/>
          <w:vertAlign w:val="subscript"/>
        </w:rPr>
        <w:t>ij</w:t>
      </w:r>
      <w:proofErr w:type="spellEnd"/>
      <w:r w:rsidRPr="00907754">
        <w:rPr>
          <w:color w:val="000000"/>
          <w:lang w:val="ru-RU"/>
        </w:rPr>
        <w:t xml:space="preserve">} </w:t>
      </w:r>
      <w:r w:rsidRPr="00907754">
        <w:rPr>
          <w:noProof/>
          <w:color w:val="000000"/>
          <w:lang w:val="ru-RU"/>
        </w:rPr>
        <w:t xml:space="preserve">и </w:t>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 {</w:t>
      </w:r>
      <w:proofErr w:type="spellStart"/>
      <w:r w:rsidRPr="005B5D39">
        <w:rPr>
          <w:i/>
          <w:color w:val="000000"/>
        </w:rPr>
        <w:t>X</w:t>
      </w:r>
      <w:r w:rsidRPr="005B5D39">
        <w:rPr>
          <w:i/>
          <w:color w:val="000000"/>
          <w:vertAlign w:val="subscript"/>
        </w:rPr>
        <w:t>kj</w:t>
      </w:r>
      <w:proofErr w:type="spellEnd"/>
      <w:r w:rsidRPr="00907754">
        <w:rPr>
          <w:color w:val="000000"/>
          <w:lang w:val="ru-RU"/>
        </w:rPr>
        <w:t>} (</w:t>
      </w:r>
      <w:r w:rsidRPr="005B5D39">
        <w:rPr>
          <w:i/>
          <w:color w:val="000000"/>
        </w:rPr>
        <w:t>j</w:t>
      </w:r>
      <w:r w:rsidRPr="005B5D39">
        <w:rPr>
          <w:color w:val="000000"/>
        </w:rPr>
        <w:sym w:font="Symbol" w:char="F0CE"/>
      </w:r>
      <w:r w:rsidRPr="005B5D39">
        <w:rPr>
          <w:i/>
          <w:color w:val="000000"/>
        </w:rPr>
        <w:t>m</w:t>
      </w:r>
      <w:r w:rsidRPr="00907754">
        <w:rPr>
          <w:color w:val="000000"/>
          <w:lang w:val="ru-RU"/>
        </w:rPr>
        <w:t xml:space="preserve">; </w:t>
      </w:r>
      <w:r w:rsidRPr="005B5D39">
        <w:rPr>
          <w:i/>
          <w:color w:val="000000"/>
        </w:rPr>
        <w:t>x</w:t>
      </w:r>
      <w:r w:rsidRPr="00907754">
        <w:rPr>
          <w:color w:val="000000"/>
          <w:lang w:val="ru-RU"/>
        </w:rPr>
        <w:t>|</w:t>
      </w:r>
      <w:proofErr w:type="spellStart"/>
      <w:r w:rsidRPr="005B5D39">
        <w:rPr>
          <w:i/>
          <w:color w:val="000000"/>
        </w:rPr>
        <w:t>x</w:t>
      </w:r>
      <w:r w:rsidRPr="005B5D39">
        <w:rPr>
          <w:i/>
          <w:color w:val="000000"/>
          <w:vertAlign w:val="subscript"/>
        </w:rPr>
        <w:t>ij</w:t>
      </w:r>
      <w:proofErr w:type="spellEnd"/>
      <w:r w:rsidRPr="005B5D39">
        <w:rPr>
          <w:color w:val="000000"/>
        </w:rPr>
        <w:sym w:font="Symbol" w:char="F0D9"/>
      </w:r>
      <w:proofErr w:type="spellStart"/>
      <w:r w:rsidRPr="005B5D39">
        <w:rPr>
          <w:i/>
          <w:color w:val="000000"/>
        </w:rPr>
        <w:t>x</w:t>
      </w:r>
      <w:r w:rsidRPr="005B5D39">
        <w:rPr>
          <w:i/>
          <w:color w:val="000000"/>
          <w:vertAlign w:val="subscript"/>
        </w:rPr>
        <w:t>kj</w:t>
      </w:r>
      <w:proofErr w:type="spellEnd"/>
      <w:r w:rsidRPr="00907754">
        <w:rPr>
          <w:color w:val="000000"/>
          <w:lang w:val="ru-RU"/>
        </w:rPr>
        <w:t>= 1);</w:t>
      </w:r>
    </w:p>
    <w:p w:rsidR="00E235D6" w:rsidRPr="00907754" w:rsidRDefault="00E235D6" w:rsidP="00E235D6">
      <w:pPr>
        <w:tabs>
          <w:tab w:val="left" w:pos="284"/>
          <w:tab w:val="left" w:pos="426"/>
        </w:tabs>
        <w:jc w:val="both"/>
        <w:rPr>
          <w:noProof/>
          <w:color w:val="000000"/>
          <w:lang w:val="ru-RU"/>
        </w:rPr>
      </w:pPr>
      <w:r w:rsidRPr="005B5D39">
        <w:rPr>
          <w:noProof/>
          <w:color w:val="000000"/>
          <w:position w:val="-12"/>
        </w:rPr>
        <w:object w:dxaOrig="499" w:dyaOrig="400">
          <v:shape id="_x0000_i1029" type="#_x0000_t75" style="width:25.5pt;height:20.25pt" o:ole="">
            <v:imagedata r:id="rId17" o:title=""/>
          </v:shape>
          <o:OLEObject Type="Embed" ProgID="Equation.3" ShapeID="_x0000_i1029" DrawAspect="Content" ObjectID="_1597567432" r:id="rId18"/>
        </w:object>
      </w:r>
      <w:r w:rsidRPr="00907754">
        <w:rPr>
          <w:noProof/>
          <w:color w:val="000000"/>
          <w:lang w:val="ru-RU"/>
        </w:rPr>
        <w:t xml:space="preserve"> — число функций, выполняемых </w:t>
      </w:r>
      <w:proofErr w:type="spellStart"/>
      <w:r w:rsidRPr="005B5D39">
        <w:rPr>
          <w:i/>
          <w:color w:val="000000"/>
        </w:rPr>
        <w:t>Z</w:t>
      </w:r>
      <w:r w:rsidRPr="005B5D39">
        <w:rPr>
          <w:i/>
          <w:color w:val="000000"/>
          <w:vertAlign w:val="subscript"/>
        </w:rPr>
        <w:t>i</w:t>
      </w:r>
      <w:proofErr w:type="spellEnd"/>
      <w:r w:rsidRPr="00907754">
        <w:rPr>
          <w:color w:val="000000"/>
          <w:lang w:val="ru-RU"/>
        </w:rPr>
        <w:t xml:space="preserve">, </w:t>
      </w:r>
      <w:r w:rsidRPr="00907754">
        <w:rPr>
          <w:noProof/>
          <w:color w:val="000000"/>
          <w:lang w:val="ru-RU"/>
        </w:rPr>
        <w:t xml:space="preserve">но не реализу-емых </w:t>
      </w:r>
      <w:proofErr w:type="spellStart"/>
      <w:r w:rsidRPr="005B5D39">
        <w:rPr>
          <w:color w:val="000000"/>
        </w:rPr>
        <w:t>Z</w:t>
      </w:r>
      <w:r w:rsidRPr="005B5D39">
        <w:rPr>
          <w:i/>
          <w:color w:val="000000"/>
          <w:vertAlign w:val="subscript"/>
        </w:rPr>
        <w:t>k</w:t>
      </w:r>
      <w:proofErr w:type="spellEnd"/>
      <w:r w:rsidRPr="00907754">
        <w:rPr>
          <w:color w:val="000000"/>
          <w:lang w:val="ru-RU"/>
        </w:rPr>
        <w:t xml:space="preserve">, </w:t>
      </w:r>
      <w:r w:rsidRPr="00907754">
        <w:rPr>
          <w:noProof/>
          <w:color w:val="000000"/>
          <w:lang w:val="ru-RU"/>
        </w:rPr>
        <w:t>то есть</w:t>
      </w:r>
    </w:p>
    <w:p w:rsidR="00E235D6" w:rsidRPr="00907754" w:rsidRDefault="00E235D6" w:rsidP="00E235D6">
      <w:pPr>
        <w:tabs>
          <w:tab w:val="left" w:pos="284"/>
          <w:tab w:val="left" w:pos="426"/>
        </w:tabs>
        <w:jc w:val="both"/>
        <w:rPr>
          <w:color w:val="000000"/>
          <w:lang w:val="ru-RU"/>
        </w:rPr>
      </w:pPr>
      <w:r w:rsidRPr="005B5D39">
        <w:rPr>
          <w:noProof/>
          <w:color w:val="000000"/>
          <w:position w:val="-12"/>
        </w:rPr>
        <w:object w:dxaOrig="499" w:dyaOrig="400">
          <v:shape id="_x0000_i1030" type="#_x0000_t75" style="width:25.5pt;height:20.25pt" o:ole="">
            <v:imagedata r:id="rId19" o:title=""/>
          </v:shape>
          <o:OLEObject Type="Embed" ProgID="Equation.3" ShapeID="_x0000_i1030" DrawAspect="Content" ObjectID="_1597567433" r:id="rId20"/>
        </w:object>
      </w:r>
      <w:r w:rsidRPr="00907754">
        <w:rPr>
          <w:noProof/>
          <w:color w:val="000000"/>
          <w:lang w:val="ru-RU"/>
        </w:rPr>
        <w:t xml:space="preserve"> = </w:t>
      </w:r>
      <w:r w:rsidRPr="00907754">
        <w:rPr>
          <w:color w:val="000000"/>
          <w:lang w:val="ru-RU"/>
        </w:rPr>
        <w:t>|</w:t>
      </w:r>
      <w:proofErr w:type="spellStart"/>
      <w:r w:rsidRPr="005B5D39">
        <w:rPr>
          <w:i/>
          <w:color w:val="000000"/>
        </w:rPr>
        <w:t>Z</w:t>
      </w:r>
      <w:r w:rsidRPr="005B5D39">
        <w:rPr>
          <w:i/>
          <w:color w:val="000000"/>
          <w:vertAlign w:val="subscript"/>
        </w:rPr>
        <w:t>i</w:t>
      </w:r>
      <w:proofErr w:type="spellEnd"/>
      <w:r w:rsidRPr="00907754">
        <w:rPr>
          <w:color w:val="000000"/>
          <w:lang w:val="ru-RU"/>
        </w:rPr>
        <w:t>\</w:t>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w:t>
      </w:r>
      <w:r w:rsidRPr="00907754">
        <w:rPr>
          <w:color w:val="000000"/>
          <w:spacing w:val="4"/>
          <w:lang w:val="ru-RU"/>
        </w:rPr>
        <w:t xml:space="preserve">— </w:t>
      </w:r>
      <w:r w:rsidRPr="00907754">
        <w:rPr>
          <w:noProof/>
          <w:color w:val="000000"/>
          <w:spacing w:val="4"/>
          <w:lang w:val="ru-RU"/>
        </w:rPr>
        <w:t xml:space="preserve">мощность разности множеств </w:t>
      </w:r>
      <w:proofErr w:type="spellStart"/>
      <w:r w:rsidRPr="005B5D39">
        <w:rPr>
          <w:i/>
          <w:color w:val="000000"/>
          <w:spacing w:val="4"/>
        </w:rPr>
        <w:t>Z</w:t>
      </w:r>
      <w:r w:rsidRPr="005B5D39">
        <w:rPr>
          <w:i/>
          <w:color w:val="000000"/>
          <w:spacing w:val="4"/>
          <w:vertAlign w:val="subscript"/>
        </w:rPr>
        <w:t>i</w:t>
      </w:r>
      <w:proofErr w:type="spellEnd"/>
      <w:r w:rsidRPr="00907754">
        <w:rPr>
          <w:color w:val="000000"/>
          <w:spacing w:val="4"/>
          <w:lang w:val="ru-RU"/>
        </w:rPr>
        <w:t>= {</w:t>
      </w:r>
      <w:proofErr w:type="spellStart"/>
      <w:r w:rsidRPr="005B5D39">
        <w:rPr>
          <w:i/>
          <w:color w:val="000000"/>
          <w:spacing w:val="4"/>
        </w:rPr>
        <w:t>X</w:t>
      </w:r>
      <w:r w:rsidRPr="005B5D39">
        <w:rPr>
          <w:i/>
          <w:color w:val="000000"/>
          <w:spacing w:val="4"/>
          <w:vertAlign w:val="subscript"/>
        </w:rPr>
        <w:t>ij</w:t>
      </w:r>
      <w:proofErr w:type="spellEnd"/>
      <w:r w:rsidRPr="00907754">
        <w:rPr>
          <w:color w:val="000000"/>
          <w:spacing w:val="4"/>
          <w:lang w:val="ru-RU"/>
        </w:rPr>
        <w:t xml:space="preserve">} </w:t>
      </w:r>
      <w:r w:rsidRPr="00907754">
        <w:rPr>
          <w:noProof/>
          <w:color w:val="000000"/>
          <w:spacing w:val="4"/>
          <w:lang w:val="ru-RU"/>
        </w:rPr>
        <w:t>и</w:t>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w:t>
      </w:r>
      <w:proofErr w:type="spellStart"/>
      <w:r w:rsidRPr="005B5D39">
        <w:rPr>
          <w:i/>
          <w:color w:val="000000"/>
        </w:rPr>
        <w:t>X</w:t>
      </w:r>
      <w:r w:rsidRPr="005B5D39">
        <w:rPr>
          <w:i/>
          <w:color w:val="000000"/>
          <w:vertAlign w:val="subscript"/>
        </w:rPr>
        <w:t>kj</w:t>
      </w:r>
      <w:proofErr w:type="spellEnd"/>
      <w:r w:rsidRPr="00907754">
        <w:rPr>
          <w:color w:val="000000"/>
          <w:lang w:val="ru-RU"/>
        </w:rPr>
        <w:t>};</w:t>
      </w:r>
    </w:p>
    <w:p w:rsidR="00E235D6" w:rsidRPr="00907754" w:rsidRDefault="00E235D6" w:rsidP="00E235D6">
      <w:pPr>
        <w:tabs>
          <w:tab w:val="left" w:pos="284"/>
          <w:tab w:val="left" w:pos="426"/>
        </w:tabs>
        <w:jc w:val="both"/>
        <w:rPr>
          <w:noProof/>
          <w:color w:val="000000"/>
          <w:lang w:val="ru-RU"/>
        </w:rPr>
      </w:pPr>
      <w:r w:rsidRPr="005B5D39">
        <w:rPr>
          <w:noProof/>
          <w:color w:val="000000"/>
          <w:position w:val="-12"/>
        </w:rPr>
        <w:object w:dxaOrig="499" w:dyaOrig="400">
          <v:shape id="_x0000_i1031" type="#_x0000_t75" style="width:25.5pt;height:20.25pt" o:ole="">
            <v:imagedata r:id="rId21" o:title=""/>
          </v:shape>
          <o:OLEObject Type="Embed" ProgID="Equation.3" ShapeID="_x0000_i1031" DrawAspect="Content" ObjectID="_1597567434" r:id="rId22"/>
        </w:object>
      </w:r>
      <w:r w:rsidRPr="00907754">
        <w:rPr>
          <w:noProof/>
          <w:color w:val="000000"/>
          <w:lang w:val="ru-RU"/>
        </w:rPr>
        <w:t xml:space="preserve"> — число функций, выполняемых </w:t>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w:t>
      </w:r>
      <w:r w:rsidRPr="00907754">
        <w:rPr>
          <w:noProof/>
          <w:color w:val="000000"/>
          <w:lang w:val="ru-RU"/>
        </w:rPr>
        <w:t xml:space="preserve">но не реализу-емых </w:t>
      </w:r>
      <w:proofErr w:type="spellStart"/>
      <w:r w:rsidRPr="005B5D39">
        <w:rPr>
          <w:i/>
          <w:color w:val="000000"/>
        </w:rPr>
        <w:t>Z</w:t>
      </w:r>
      <w:r w:rsidRPr="005B5D39">
        <w:rPr>
          <w:i/>
          <w:color w:val="000000"/>
          <w:vertAlign w:val="subscript"/>
        </w:rPr>
        <w:t>i</w:t>
      </w:r>
      <w:proofErr w:type="spellEnd"/>
      <w:r w:rsidRPr="00907754">
        <w:rPr>
          <w:color w:val="000000"/>
          <w:lang w:val="ru-RU"/>
        </w:rPr>
        <w:t xml:space="preserve">, </w:t>
      </w:r>
      <w:r w:rsidRPr="00907754">
        <w:rPr>
          <w:noProof/>
          <w:color w:val="000000"/>
          <w:lang w:val="ru-RU"/>
        </w:rPr>
        <w:t>то есть</w:t>
      </w:r>
    </w:p>
    <w:p w:rsidR="00E235D6" w:rsidRPr="00907754" w:rsidRDefault="00E235D6" w:rsidP="00E235D6">
      <w:pPr>
        <w:tabs>
          <w:tab w:val="left" w:pos="284"/>
          <w:tab w:val="left" w:pos="426"/>
        </w:tabs>
        <w:jc w:val="both"/>
        <w:rPr>
          <w:color w:val="000000"/>
          <w:lang w:val="ru-RU"/>
        </w:rPr>
      </w:pPr>
      <w:r w:rsidRPr="005B5D39">
        <w:rPr>
          <w:noProof/>
          <w:color w:val="000000"/>
          <w:position w:val="-12"/>
        </w:rPr>
        <w:object w:dxaOrig="499" w:dyaOrig="400">
          <v:shape id="_x0000_i1032" type="#_x0000_t75" style="width:25.5pt;height:20.25pt" o:ole="">
            <v:imagedata r:id="rId23" o:title=""/>
          </v:shape>
          <o:OLEObject Type="Embed" ProgID="Equation.3" ShapeID="_x0000_i1032" DrawAspect="Content" ObjectID="_1597567435" r:id="rId24"/>
        </w:object>
      </w:r>
      <w:r w:rsidRPr="00907754">
        <w:rPr>
          <w:noProof/>
          <w:color w:val="000000"/>
          <w:lang w:val="ru-RU"/>
        </w:rPr>
        <w:t xml:space="preserve"> = </w:t>
      </w:r>
      <w:r w:rsidRPr="00907754">
        <w:rPr>
          <w:color w:val="000000"/>
          <w:lang w:val="ru-RU"/>
        </w:rPr>
        <w:t>|</w:t>
      </w:r>
      <w:proofErr w:type="spellStart"/>
      <w:r w:rsidRPr="005B5D39">
        <w:rPr>
          <w:i/>
          <w:color w:val="000000"/>
        </w:rPr>
        <w:t>Z</w:t>
      </w:r>
      <w:r w:rsidRPr="005B5D39">
        <w:rPr>
          <w:i/>
          <w:color w:val="000000"/>
          <w:vertAlign w:val="subscript"/>
        </w:rPr>
        <w:t>k</w:t>
      </w:r>
      <w:proofErr w:type="spellEnd"/>
      <w:r w:rsidRPr="00907754">
        <w:rPr>
          <w:color w:val="000000"/>
          <w:lang w:val="ru-RU"/>
        </w:rPr>
        <w:t>\</w:t>
      </w:r>
      <w:proofErr w:type="spellStart"/>
      <w:r w:rsidRPr="005B5D39">
        <w:rPr>
          <w:i/>
          <w:color w:val="000000"/>
        </w:rPr>
        <w:t>Z</w:t>
      </w:r>
      <w:r w:rsidRPr="005B5D39">
        <w:rPr>
          <w:i/>
          <w:color w:val="000000"/>
          <w:vertAlign w:val="subscript"/>
        </w:rPr>
        <w:t>i</w:t>
      </w:r>
      <w:proofErr w:type="spellEnd"/>
      <w:r w:rsidRPr="00907754">
        <w:rPr>
          <w:color w:val="000000"/>
          <w:lang w:val="ru-RU"/>
        </w:rPr>
        <w:t xml:space="preserve">| — </w:t>
      </w:r>
      <w:r w:rsidRPr="00907754">
        <w:rPr>
          <w:noProof/>
          <w:color w:val="000000"/>
          <w:lang w:val="ru-RU"/>
        </w:rPr>
        <w:t xml:space="preserve">мощность разности множеств </w:t>
      </w:r>
      <w:proofErr w:type="spellStart"/>
      <w:r w:rsidRPr="005B5D39">
        <w:rPr>
          <w:i/>
          <w:color w:val="000000"/>
        </w:rPr>
        <w:t>Z</w:t>
      </w:r>
      <w:r w:rsidRPr="005B5D39">
        <w:rPr>
          <w:i/>
          <w:color w:val="000000"/>
          <w:vertAlign w:val="subscript"/>
        </w:rPr>
        <w:t>k</w:t>
      </w:r>
      <w:proofErr w:type="spellEnd"/>
      <w:proofErr w:type="gramStart"/>
      <w:r w:rsidRPr="00907754">
        <w:rPr>
          <w:color w:val="000000"/>
          <w:lang w:val="ru-RU"/>
        </w:rPr>
        <w:t>и</w:t>
      </w:r>
      <w:proofErr w:type="gramEnd"/>
      <w:r w:rsidRPr="00907754">
        <w:rPr>
          <w:color w:val="000000"/>
          <w:lang w:val="ru-RU"/>
        </w:rPr>
        <w:t xml:space="preserve"> </w:t>
      </w:r>
      <w:proofErr w:type="spellStart"/>
      <w:r w:rsidRPr="005B5D39">
        <w:rPr>
          <w:i/>
          <w:color w:val="000000"/>
        </w:rPr>
        <w:t>Z</w:t>
      </w:r>
      <w:r w:rsidRPr="005B5D39">
        <w:rPr>
          <w:i/>
          <w:color w:val="000000"/>
          <w:vertAlign w:val="subscript"/>
        </w:rPr>
        <w:t>i</w:t>
      </w:r>
      <w:proofErr w:type="spellEnd"/>
      <w:r w:rsidRPr="00907754">
        <w:rPr>
          <w:color w:val="000000"/>
          <w:lang w:val="ru-RU"/>
        </w:rPr>
        <w:t>;</w:t>
      </w:r>
    </w:p>
    <w:p w:rsidR="00E235D6" w:rsidRPr="00907754" w:rsidRDefault="00E235D6" w:rsidP="00E235D6">
      <w:pPr>
        <w:tabs>
          <w:tab w:val="left" w:pos="284"/>
          <w:tab w:val="left" w:pos="426"/>
        </w:tabs>
        <w:jc w:val="both"/>
        <w:rPr>
          <w:color w:val="000000"/>
          <w:lang w:val="ru-RU"/>
        </w:rPr>
      </w:pPr>
      <w:r w:rsidRPr="005B5D39">
        <w:rPr>
          <w:noProof/>
          <w:color w:val="000000"/>
          <w:position w:val="-12"/>
        </w:rPr>
        <w:object w:dxaOrig="499" w:dyaOrig="400">
          <v:shape id="_x0000_i1033" type="#_x0000_t75" style="width:25.5pt;height:20.25pt" o:ole="">
            <v:imagedata r:id="rId25" o:title=""/>
          </v:shape>
          <o:OLEObject Type="Embed" ProgID="Equation.3" ShapeID="_x0000_i1033" DrawAspect="Content" ObjectID="_1597567436" r:id="rId26"/>
        </w:object>
      </w:r>
      <w:r w:rsidRPr="00907754">
        <w:rPr>
          <w:noProof/>
          <w:color w:val="000000"/>
          <w:lang w:val="ru-RU"/>
        </w:rPr>
        <w:t xml:space="preserve"> = </w:t>
      </w:r>
      <w:r w:rsidRPr="00907754">
        <w:rPr>
          <w:color w:val="000000"/>
          <w:lang w:val="ru-RU"/>
        </w:rPr>
        <w:t>|</w:t>
      </w:r>
      <w:proofErr w:type="spellStart"/>
      <w:r w:rsidRPr="005B5D39">
        <w:rPr>
          <w:i/>
          <w:color w:val="000000"/>
        </w:rPr>
        <w:t>Z</w:t>
      </w:r>
      <w:r w:rsidRPr="005B5D39">
        <w:rPr>
          <w:i/>
          <w:color w:val="000000"/>
          <w:vertAlign w:val="subscript"/>
        </w:rPr>
        <w:t>i</w:t>
      </w:r>
      <w:proofErr w:type="spellEnd"/>
      <w:r w:rsidRPr="005B5D39">
        <w:rPr>
          <w:color w:val="000000"/>
        </w:rPr>
        <w:sym w:font="Symbol" w:char="F0C8"/>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 </w:t>
      </w:r>
      <w:r w:rsidRPr="00907754">
        <w:rPr>
          <w:noProof/>
          <w:color w:val="000000"/>
          <w:lang w:val="ru-RU"/>
        </w:rPr>
        <w:t xml:space="preserve">мощность </w:t>
      </w:r>
      <w:r w:rsidRPr="00907754">
        <w:rPr>
          <w:color w:val="000000"/>
          <w:lang w:val="ru-RU"/>
        </w:rPr>
        <w:t xml:space="preserve">объединения </w:t>
      </w:r>
      <w:r w:rsidRPr="00907754">
        <w:rPr>
          <w:noProof/>
          <w:color w:val="000000"/>
          <w:lang w:val="ru-RU"/>
        </w:rPr>
        <w:t xml:space="preserve">множеств </w:t>
      </w:r>
      <w:proofErr w:type="spellStart"/>
      <w:r w:rsidRPr="005B5D39">
        <w:rPr>
          <w:i/>
          <w:color w:val="000000"/>
        </w:rPr>
        <w:t>Z</w:t>
      </w:r>
      <w:r w:rsidRPr="005B5D39">
        <w:rPr>
          <w:i/>
          <w:color w:val="000000"/>
          <w:vertAlign w:val="subscript"/>
        </w:rPr>
        <w:t>i</w:t>
      </w:r>
      <w:proofErr w:type="spellEnd"/>
      <w:r w:rsidRPr="00907754">
        <w:rPr>
          <w:noProof/>
          <w:color w:val="000000"/>
          <w:lang w:val="ru-RU"/>
        </w:rPr>
        <w:t xml:space="preserve">и </w:t>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то есть </w:t>
      </w:r>
    </w:p>
    <w:p w:rsidR="00E235D6" w:rsidRPr="00907754" w:rsidRDefault="00E235D6" w:rsidP="00E235D6">
      <w:pPr>
        <w:tabs>
          <w:tab w:val="left" w:pos="284"/>
          <w:tab w:val="left" w:pos="426"/>
        </w:tabs>
        <w:jc w:val="both"/>
        <w:rPr>
          <w:noProof/>
          <w:color w:val="000000"/>
          <w:lang w:val="ru-RU"/>
        </w:rPr>
      </w:pPr>
      <w:r w:rsidRPr="005B5D39">
        <w:rPr>
          <w:noProof/>
          <w:color w:val="000000"/>
          <w:position w:val="-12"/>
        </w:rPr>
        <w:object w:dxaOrig="499" w:dyaOrig="400">
          <v:shape id="_x0000_i1034" type="#_x0000_t75" style="width:25.5pt;height:20.25pt" o:ole="">
            <v:imagedata r:id="rId27" o:title=""/>
          </v:shape>
          <o:OLEObject Type="Embed" ProgID="Equation.3" ShapeID="_x0000_i1034" DrawAspect="Content" ObjectID="_1597567437" r:id="rId28"/>
        </w:object>
      </w:r>
      <w:r w:rsidRPr="00907754">
        <w:rPr>
          <w:noProof/>
          <w:color w:val="000000"/>
          <w:lang w:val="ru-RU"/>
        </w:rPr>
        <w:t xml:space="preserve"> = </w:t>
      </w:r>
      <w:r w:rsidRPr="005B5D39">
        <w:rPr>
          <w:noProof/>
          <w:color w:val="000000"/>
          <w:position w:val="-12"/>
        </w:rPr>
        <w:object w:dxaOrig="480" w:dyaOrig="400">
          <v:shape id="_x0000_i1035" type="#_x0000_t75" style="width:23.25pt;height:20.25pt" o:ole="">
            <v:imagedata r:id="rId29" o:title=""/>
          </v:shape>
          <o:OLEObject Type="Embed" ProgID="Equation.3" ShapeID="_x0000_i1035" DrawAspect="Content" ObjectID="_1597567438" r:id="rId30"/>
        </w:object>
      </w:r>
      <w:r w:rsidRPr="00907754">
        <w:rPr>
          <w:noProof/>
          <w:color w:val="000000"/>
          <w:lang w:val="ru-RU"/>
        </w:rPr>
        <w:t xml:space="preserve">+ </w:t>
      </w:r>
      <w:r w:rsidRPr="005B5D39">
        <w:rPr>
          <w:noProof/>
          <w:color w:val="000000"/>
          <w:position w:val="-12"/>
        </w:rPr>
        <w:object w:dxaOrig="499" w:dyaOrig="400">
          <v:shape id="_x0000_i1036" type="#_x0000_t75" style="width:25.5pt;height:20.25pt" o:ole="">
            <v:imagedata r:id="rId31" o:title=""/>
          </v:shape>
          <o:OLEObject Type="Embed" ProgID="Equation.3" ShapeID="_x0000_i1036" DrawAspect="Content" ObjectID="_1597567439" r:id="rId32"/>
        </w:object>
      </w:r>
      <w:r w:rsidRPr="00907754">
        <w:rPr>
          <w:noProof/>
          <w:color w:val="000000"/>
          <w:lang w:val="ru-RU"/>
        </w:rPr>
        <w:t xml:space="preserve">+ </w:t>
      </w:r>
      <w:r w:rsidRPr="005B5D39">
        <w:rPr>
          <w:noProof/>
          <w:color w:val="000000"/>
          <w:position w:val="-12"/>
        </w:rPr>
        <w:object w:dxaOrig="499" w:dyaOrig="400">
          <v:shape id="_x0000_i1037" type="#_x0000_t75" style="width:25.5pt;height:20.25pt" o:ole="">
            <v:imagedata r:id="rId33" o:title=""/>
          </v:shape>
          <o:OLEObject Type="Embed" ProgID="Equation.3" ShapeID="_x0000_i1037" DrawAspect="Content" ObjectID="_1597567440" r:id="rId34"/>
        </w:object>
      </w:r>
      <w:r w:rsidRPr="00907754">
        <w:rPr>
          <w:noProof/>
          <w:color w:val="000000"/>
          <w:lang w:val="ru-RU"/>
        </w:rPr>
        <w:t>.</w:t>
      </w:r>
    </w:p>
    <w:p w:rsidR="00E235D6" w:rsidRPr="00907754" w:rsidRDefault="00E235D6" w:rsidP="00E235D6">
      <w:pPr>
        <w:tabs>
          <w:tab w:val="left" w:pos="284"/>
          <w:tab w:val="left" w:pos="426"/>
        </w:tabs>
        <w:jc w:val="both"/>
        <w:rPr>
          <w:color w:val="000000"/>
          <w:lang w:val="ru-RU"/>
        </w:rPr>
      </w:pPr>
      <w:r w:rsidRPr="00907754">
        <w:rPr>
          <w:color w:val="000000"/>
          <w:lang w:val="ru-RU"/>
        </w:rPr>
        <w:t xml:space="preserve">Для оценки того, какая часть (доля) функций, выполняемых АИС </w:t>
      </w:r>
      <w:proofErr w:type="spellStart"/>
      <w:r w:rsidRPr="005B5D39">
        <w:rPr>
          <w:i/>
          <w:color w:val="000000"/>
        </w:rPr>
        <w:t>Z</w:t>
      </w:r>
      <w:r w:rsidRPr="005B5D39">
        <w:rPr>
          <w:i/>
          <w:color w:val="000000"/>
          <w:vertAlign w:val="subscript"/>
        </w:rPr>
        <w:t>i</w:t>
      </w:r>
      <w:proofErr w:type="spellEnd"/>
      <w:r w:rsidRPr="00907754">
        <w:rPr>
          <w:color w:val="000000"/>
          <w:lang w:val="ru-RU"/>
        </w:rPr>
        <w:t xml:space="preserve">, реализуется также АИС </w:t>
      </w:r>
      <w:proofErr w:type="spellStart"/>
      <w:r w:rsidRPr="005B5D39">
        <w:rPr>
          <w:i/>
          <w:color w:val="000000"/>
        </w:rPr>
        <w:t>Z</w:t>
      </w:r>
      <w:r w:rsidRPr="005B5D39">
        <w:rPr>
          <w:i/>
          <w:color w:val="000000"/>
          <w:vertAlign w:val="subscript"/>
        </w:rPr>
        <w:t>k</w:t>
      </w:r>
      <w:proofErr w:type="spellEnd"/>
      <w:r w:rsidRPr="00907754">
        <w:rPr>
          <w:color w:val="000000"/>
          <w:lang w:val="ru-RU"/>
        </w:rPr>
        <w:t>, можно использовать следующую величину:</w:t>
      </w:r>
    </w:p>
    <w:p w:rsidR="00E235D6" w:rsidRPr="00907754" w:rsidRDefault="00E235D6" w:rsidP="00E235D6">
      <w:pPr>
        <w:tabs>
          <w:tab w:val="left" w:pos="284"/>
          <w:tab w:val="left" w:pos="426"/>
        </w:tabs>
        <w:jc w:val="both"/>
        <w:rPr>
          <w:color w:val="000000"/>
          <w:lang w:val="ru-RU"/>
        </w:rPr>
      </w:pPr>
      <w:r w:rsidRPr="005B5D39">
        <w:rPr>
          <w:color w:val="000000"/>
          <w:position w:val="-10"/>
        </w:rPr>
        <w:object w:dxaOrig="580" w:dyaOrig="320">
          <v:shape id="_x0000_i1038" type="#_x0000_t75" style="width:29.25pt;height:15.75pt" o:ole="">
            <v:imagedata r:id="rId35" o:title=""/>
          </v:shape>
          <o:OLEObject Type="Embed" ProgID="Equation.3" ShapeID="_x0000_i1038" DrawAspect="Content" ObjectID="_1597567441" r:id="rId36"/>
        </w:object>
      </w:r>
      <w:r w:rsidRPr="005B5D39">
        <w:rPr>
          <w:noProof/>
          <w:color w:val="000000"/>
          <w:position w:val="-12"/>
        </w:rPr>
        <w:object w:dxaOrig="480" w:dyaOrig="400">
          <v:shape id="_x0000_i1039" type="#_x0000_t75" style="width:23.25pt;height:20.25pt" o:ole="">
            <v:imagedata r:id="rId37" o:title=""/>
          </v:shape>
          <o:OLEObject Type="Embed" ProgID="Equation.3" ShapeID="_x0000_i1039" DrawAspect="Content" ObjectID="_1597567442" r:id="rId38"/>
        </w:object>
      </w:r>
      <w:r w:rsidRPr="00907754">
        <w:rPr>
          <w:color w:val="000000"/>
          <w:lang w:val="ru-RU"/>
        </w:rPr>
        <w:t>/(</w:t>
      </w:r>
      <w:r w:rsidRPr="005B5D39">
        <w:rPr>
          <w:noProof/>
          <w:color w:val="000000"/>
          <w:position w:val="-12"/>
        </w:rPr>
        <w:object w:dxaOrig="480" w:dyaOrig="400">
          <v:shape id="_x0000_i1040" type="#_x0000_t75" style="width:23.25pt;height:20.25pt" o:ole="">
            <v:imagedata r:id="rId39" o:title=""/>
          </v:shape>
          <o:OLEObject Type="Embed" ProgID="Equation.3" ShapeID="_x0000_i1040" DrawAspect="Content" ObjectID="_1597567443" r:id="rId40"/>
        </w:object>
      </w:r>
      <w:r w:rsidRPr="00907754">
        <w:rPr>
          <w:color w:val="000000"/>
          <w:lang w:val="ru-RU"/>
        </w:rPr>
        <w:t xml:space="preserve">+ </w:t>
      </w:r>
      <w:r w:rsidRPr="005B5D39">
        <w:rPr>
          <w:noProof/>
          <w:color w:val="000000"/>
          <w:position w:val="-12"/>
        </w:rPr>
        <w:object w:dxaOrig="499" w:dyaOrig="400">
          <v:shape id="_x0000_i1041" type="#_x0000_t75" style="width:25.5pt;height:20.25pt" o:ole="">
            <v:imagedata r:id="rId41" o:title=""/>
          </v:shape>
          <o:OLEObject Type="Embed" ProgID="Equation.3" ShapeID="_x0000_i1041" DrawAspect="Content" ObjectID="_1597567444" r:id="rId42"/>
        </w:object>
      </w:r>
      <w:r w:rsidRPr="00907754">
        <w:rPr>
          <w:color w:val="000000"/>
          <w:lang w:val="ru-RU"/>
        </w:rPr>
        <w:t xml:space="preserve">),  </w:t>
      </w:r>
      <w:r w:rsidRPr="005B5D39">
        <w:rPr>
          <w:color w:val="000000"/>
          <w:position w:val="-10"/>
        </w:rPr>
        <w:object w:dxaOrig="1200" w:dyaOrig="320">
          <v:shape id="_x0000_i1042" type="#_x0000_t75" style="width:60pt;height:15.75pt" o:ole="">
            <v:imagedata r:id="rId43" o:title=""/>
          </v:shape>
          <o:OLEObject Type="Embed" ProgID="Equation.3" ShapeID="_x0000_i1042" DrawAspect="Content" ObjectID="_1597567445" r:id="rId44"/>
        </w:object>
      </w:r>
    </w:p>
    <w:p w:rsidR="00E235D6" w:rsidRPr="00907754" w:rsidRDefault="00E235D6" w:rsidP="00E235D6">
      <w:pPr>
        <w:tabs>
          <w:tab w:val="left" w:pos="284"/>
          <w:tab w:val="left" w:pos="426"/>
        </w:tabs>
        <w:jc w:val="both"/>
        <w:rPr>
          <w:color w:val="000000"/>
          <w:lang w:val="ru-RU"/>
        </w:rPr>
      </w:pPr>
      <w:r w:rsidRPr="00907754">
        <w:rPr>
          <w:color w:val="000000"/>
          <w:lang w:val="ru-RU"/>
        </w:rPr>
        <w:t xml:space="preserve">Взаимосвязь между АИС </w:t>
      </w:r>
      <w:proofErr w:type="spellStart"/>
      <w:r w:rsidRPr="005B5D39">
        <w:rPr>
          <w:i/>
          <w:color w:val="000000"/>
        </w:rPr>
        <w:t>Z</w:t>
      </w:r>
      <w:r w:rsidRPr="005B5D39">
        <w:rPr>
          <w:i/>
          <w:color w:val="000000"/>
          <w:vertAlign w:val="subscript"/>
        </w:rPr>
        <w:t>i</w:t>
      </w:r>
      <w:proofErr w:type="spellEnd"/>
      <w:r w:rsidRPr="00907754">
        <w:rPr>
          <w:color w:val="000000"/>
          <w:lang w:val="ru-RU"/>
        </w:rPr>
        <w:t xml:space="preserve"> и </w:t>
      </w:r>
      <w:proofErr w:type="spellStart"/>
      <w:r w:rsidRPr="005B5D39">
        <w:rPr>
          <w:i/>
          <w:color w:val="000000"/>
        </w:rPr>
        <w:t>Z</w:t>
      </w:r>
      <w:r w:rsidRPr="005B5D39">
        <w:rPr>
          <w:i/>
          <w:color w:val="000000"/>
          <w:vertAlign w:val="subscript"/>
        </w:rPr>
        <w:t>k</w:t>
      </w:r>
      <w:proofErr w:type="spellEnd"/>
      <w:r w:rsidRPr="00907754">
        <w:rPr>
          <w:color w:val="000000"/>
          <w:lang w:val="ru-RU"/>
        </w:rPr>
        <w:t xml:space="preserve"> оценивается по значениям </w:t>
      </w:r>
      <w:r w:rsidRPr="005B5D39">
        <w:rPr>
          <w:noProof/>
          <w:color w:val="000000"/>
          <w:position w:val="-12"/>
        </w:rPr>
        <w:object w:dxaOrig="480" w:dyaOrig="400">
          <v:shape id="_x0000_i1043" type="#_x0000_t75" style="width:23.25pt;height:20.25pt" o:ole="">
            <v:imagedata r:id="rId45" o:title=""/>
          </v:shape>
          <o:OLEObject Type="Embed" ProgID="Equation.3" ShapeID="_x0000_i1043" DrawAspect="Content" ObjectID="_1597567446" r:id="rId46"/>
        </w:object>
      </w:r>
      <w:r w:rsidRPr="00907754">
        <w:rPr>
          <w:color w:val="000000"/>
          <w:lang w:val="ru-RU"/>
        </w:rPr>
        <w:t xml:space="preserve"> и </w:t>
      </w:r>
      <w:r w:rsidRPr="005B5D39">
        <w:rPr>
          <w:color w:val="000000"/>
          <w:position w:val="-10"/>
        </w:rPr>
        <w:object w:dxaOrig="540" w:dyaOrig="320">
          <v:shape id="_x0000_i1044" type="#_x0000_t75" style="width:27pt;height:15.75pt" o:ole="">
            <v:imagedata r:id="rId47" o:title=""/>
          </v:shape>
          <o:OLEObject Type="Embed" ProgID="Equation.3" ShapeID="_x0000_i1044" DrawAspect="Content" ObjectID="_1597567447" r:id="rId48"/>
        </w:object>
      </w:r>
      <w:r w:rsidRPr="005B5D39">
        <w:rPr>
          <w:noProof/>
          <w:color w:val="000000"/>
          <w:position w:val="-12"/>
        </w:rPr>
        <w:object w:dxaOrig="480" w:dyaOrig="400">
          <v:shape id="_x0000_i1045" type="#_x0000_t75" style="width:23.25pt;height:20.25pt" o:ole="">
            <v:imagedata r:id="rId49" o:title=""/>
          </v:shape>
          <o:OLEObject Type="Embed" ProgID="Equation.3" ShapeID="_x0000_i1045" DrawAspect="Content" ObjectID="_1597567448" r:id="rId50"/>
        </w:object>
      </w:r>
      <w:r w:rsidRPr="00907754">
        <w:rPr>
          <w:color w:val="000000"/>
          <w:lang w:val="ru-RU"/>
        </w:rPr>
        <w:t>/</w:t>
      </w:r>
      <w:r w:rsidRPr="005B5D39">
        <w:rPr>
          <w:noProof/>
          <w:color w:val="000000"/>
          <w:position w:val="-12"/>
        </w:rPr>
        <w:object w:dxaOrig="499" w:dyaOrig="400">
          <v:shape id="_x0000_i1046" type="#_x0000_t75" style="width:25.5pt;height:20.25pt" o:ole="">
            <v:imagedata r:id="rId51" o:title=""/>
          </v:shape>
          <o:OLEObject Type="Embed" ProgID="Equation.3" ShapeID="_x0000_i1046" DrawAspect="Content" ObjectID="_1597567449" r:id="rId52"/>
        </w:object>
      </w:r>
      <w:r w:rsidRPr="00907754">
        <w:rPr>
          <w:color w:val="000000"/>
          <w:lang w:val="ru-RU"/>
        </w:rPr>
        <w:t xml:space="preserve">,  </w:t>
      </w:r>
      <w:r w:rsidRPr="005B5D39">
        <w:rPr>
          <w:color w:val="000000"/>
          <w:position w:val="-10"/>
        </w:rPr>
        <w:object w:dxaOrig="1180" w:dyaOrig="320">
          <v:shape id="_x0000_i1047" type="#_x0000_t75" style="width:59.25pt;height:15.75pt" o:ole="">
            <v:imagedata r:id="rId53" o:title=""/>
          </v:shape>
          <o:OLEObject Type="Embed" ProgID="Equation.3" ShapeID="_x0000_i1047" DrawAspect="Content" ObjectID="_1597567450" r:id="rId54"/>
        </w:object>
      </w:r>
      <w:r w:rsidRPr="00907754">
        <w:rPr>
          <w:color w:val="000000"/>
          <w:lang w:val="ru-RU"/>
        </w:rPr>
        <w:t xml:space="preserve"> где </w:t>
      </w:r>
      <w:r w:rsidRPr="005B5D39">
        <w:rPr>
          <w:color w:val="000000"/>
          <w:position w:val="-10"/>
        </w:rPr>
        <w:object w:dxaOrig="360" w:dyaOrig="320">
          <v:shape id="_x0000_i1048" type="#_x0000_t75" style="width:18.75pt;height:15.75pt" o:ole="">
            <v:imagedata r:id="rId55" o:title=""/>
          </v:shape>
          <o:OLEObject Type="Embed" ProgID="Equation.3" ShapeID="_x0000_i1048" DrawAspect="Content" ObjectID="_1597567451" r:id="rId56"/>
        </w:object>
      </w:r>
      <w:r w:rsidRPr="00907754">
        <w:rPr>
          <w:color w:val="000000"/>
          <w:lang w:val="ru-RU"/>
        </w:rPr>
        <w:t xml:space="preserve"> — «мера подобия».</w:t>
      </w:r>
    </w:p>
    <w:p w:rsidR="00E235D6" w:rsidRPr="005B5D39" w:rsidRDefault="00E235D6" w:rsidP="00E235D6">
      <w:pPr>
        <w:tabs>
          <w:tab w:val="left" w:pos="284"/>
          <w:tab w:val="left" w:pos="426"/>
        </w:tabs>
        <w:jc w:val="both"/>
        <w:rPr>
          <w:color w:val="000000"/>
          <w:spacing w:val="-4"/>
        </w:rPr>
      </w:pPr>
      <w:r w:rsidRPr="00907754">
        <w:rPr>
          <w:color w:val="000000"/>
          <w:spacing w:val="-4"/>
          <w:lang w:val="ru-RU"/>
        </w:rPr>
        <w:t xml:space="preserve">Выбирая различные пороговые значения матриц </w:t>
      </w:r>
      <w:r w:rsidRPr="005B5D39">
        <w:rPr>
          <w:i/>
          <w:color w:val="000000"/>
          <w:spacing w:val="-4"/>
        </w:rPr>
        <w:t>G</w:t>
      </w:r>
      <w:r w:rsidRPr="00907754">
        <w:rPr>
          <w:i/>
          <w:color w:val="000000"/>
          <w:spacing w:val="-4"/>
          <w:lang w:val="ru-RU"/>
        </w:rPr>
        <w:t xml:space="preserve"> </w:t>
      </w:r>
      <w:r w:rsidRPr="00907754">
        <w:rPr>
          <w:color w:val="000000"/>
          <w:spacing w:val="-4"/>
          <w:lang w:val="ru-RU"/>
        </w:rPr>
        <w:t xml:space="preserve">и </w:t>
      </w:r>
      <w:r w:rsidRPr="005B5D39">
        <w:rPr>
          <w:i/>
          <w:color w:val="000000"/>
          <w:spacing w:val="-4"/>
        </w:rPr>
        <w:t>H</w:t>
      </w:r>
      <w:r w:rsidRPr="00907754">
        <w:rPr>
          <w:color w:val="000000"/>
          <w:spacing w:val="-4"/>
          <w:lang w:val="ru-RU"/>
        </w:rPr>
        <w:t xml:space="preserve">, можно построить логические матрицы поглощения (включения) </w:t>
      </w:r>
      <w:r w:rsidRPr="005B5D39">
        <w:rPr>
          <w:i/>
          <w:color w:val="000000"/>
          <w:spacing w:val="-4"/>
        </w:rPr>
        <w:t>G</w:t>
      </w:r>
      <w:r w:rsidRPr="00907754">
        <w:rPr>
          <w:color w:val="000000"/>
          <w:spacing w:val="-4"/>
          <w:vertAlign w:val="subscript"/>
          <w:lang w:val="ru-RU"/>
        </w:rPr>
        <w:t>0</w:t>
      </w:r>
      <w:r w:rsidRPr="00907754">
        <w:rPr>
          <w:color w:val="000000"/>
          <w:spacing w:val="-4"/>
          <w:lang w:val="ru-RU"/>
        </w:rPr>
        <w:t xml:space="preserve">, </w:t>
      </w:r>
      <w:r w:rsidRPr="005B5D39">
        <w:rPr>
          <w:i/>
          <w:color w:val="000000"/>
          <w:spacing w:val="-4"/>
        </w:rPr>
        <w:t>H</w:t>
      </w:r>
      <w:r w:rsidRPr="00907754">
        <w:rPr>
          <w:color w:val="000000"/>
          <w:spacing w:val="-4"/>
          <w:vertAlign w:val="subscript"/>
          <w:lang w:val="ru-RU"/>
        </w:rPr>
        <w:t>0</w:t>
      </w:r>
      <w:r w:rsidRPr="00907754">
        <w:rPr>
          <w:color w:val="000000"/>
          <w:spacing w:val="-4"/>
          <w:lang w:val="ru-RU"/>
        </w:rPr>
        <w:t xml:space="preserve">. </w:t>
      </w:r>
      <w:proofErr w:type="spellStart"/>
      <w:r w:rsidRPr="005B5D39">
        <w:rPr>
          <w:color w:val="000000"/>
          <w:spacing w:val="-4"/>
        </w:rPr>
        <w:t>Например</w:t>
      </w:r>
      <w:proofErr w:type="spellEnd"/>
      <w:r w:rsidRPr="005B5D39">
        <w:rPr>
          <w:color w:val="000000"/>
          <w:spacing w:val="-4"/>
        </w:rPr>
        <w:t xml:space="preserve">, </w:t>
      </w:r>
      <w:proofErr w:type="spellStart"/>
      <w:r w:rsidRPr="005B5D39">
        <w:rPr>
          <w:color w:val="000000"/>
          <w:spacing w:val="-4"/>
        </w:rPr>
        <w:t>элементы</w:t>
      </w:r>
      <w:proofErr w:type="spellEnd"/>
      <w:r w:rsidRPr="005B5D39">
        <w:rPr>
          <w:color w:val="000000"/>
          <w:spacing w:val="-4"/>
        </w:rPr>
        <w:t xml:space="preserve"> </w:t>
      </w:r>
      <w:proofErr w:type="spellStart"/>
      <w:r w:rsidRPr="005B5D39">
        <w:rPr>
          <w:color w:val="000000"/>
          <w:spacing w:val="-4"/>
        </w:rPr>
        <w:t>матрицы</w:t>
      </w:r>
      <w:proofErr w:type="spellEnd"/>
      <w:r w:rsidRPr="005B5D39">
        <w:rPr>
          <w:color w:val="000000"/>
          <w:spacing w:val="-4"/>
        </w:rPr>
        <w:t xml:space="preserve"> </w:t>
      </w:r>
      <w:r w:rsidRPr="005B5D39">
        <w:rPr>
          <w:i/>
          <w:color w:val="000000"/>
          <w:spacing w:val="-4"/>
        </w:rPr>
        <w:t>H</w:t>
      </w:r>
      <w:r w:rsidRPr="005B5D39">
        <w:rPr>
          <w:color w:val="000000"/>
          <w:spacing w:val="-4"/>
          <w:vertAlign w:val="subscript"/>
        </w:rPr>
        <w:t xml:space="preserve">0 </w:t>
      </w:r>
      <w:proofErr w:type="spellStart"/>
      <w:r w:rsidRPr="005B5D39">
        <w:rPr>
          <w:color w:val="000000"/>
          <w:spacing w:val="-4"/>
        </w:rPr>
        <w:t>получим</w:t>
      </w:r>
      <w:proofErr w:type="spellEnd"/>
      <w:r w:rsidRPr="005B5D39">
        <w:rPr>
          <w:color w:val="000000"/>
          <w:spacing w:val="-4"/>
        </w:rPr>
        <w:t xml:space="preserve"> </w:t>
      </w:r>
      <w:proofErr w:type="spellStart"/>
      <w:r w:rsidRPr="005B5D39">
        <w:rPr>
          <w:color w:val="000000"/>
          <w:spacing w:val="-4"/>
        </w:rPr>
        <w:t>следующим</w:t>
      </w:r>
      <w:proofErr w:type="spellEnd"/>
      <w:r w:rsidRPr="005B5D39">
        <w:rPr>
          <w:color w:val="000000"/>
          <w:spacing w:val="-4"/>
        </w:rPr>
        <w:t xml:space="preserve"> </w:t>
      </w:r>
      <w:proofErr w:type="spellStart"/>
      <w:r w:rsidRPr="005B5D39">
        <w:rPr>
          <w:color w:val="000000"/>
          <w:spacing w:val="-4"/>
        </w:rPr>
        <w:t>образом</w:t>
      </w:r>
      <w:proofErr w:type="spellEnd"/>
      <w:r w:rsidRPr="005B5D39">
        <w:rPr>
          <w:color w:val="000000"/>
          <w:spacing w:val="-4"/>
        </w:rPr>
        <w:t>:</w:t>
      </w:r>
    </w:p>
    <w:p w:rsidR="00E235D6" w:rsidRPr="005B5D39" w:rsidRDefault="00E235D6" w:rsidP="00E235D6">
      <w:pPr>
        <w:tabs>
          <w:tab w:val="left" w:pos="284"/>
          <w:tab w:val="left" w:pos="426"/>
        </w:tabs>
        <w:jc w:val="both"/>
        <w:rPr>
          <w:lang w:eastAsia="ko-KR"/>
        </w:rPr>
      </w:pPr>
      <w:r w:rsidRPr="005B5D39">
        <w:rPr>
          <w:noProof/>
          <w:position w:val="-34"/>
          <w:lang w:eastAsia="ko-KR"/>
        </w:rPr>
        <w:object w:dxaOrig="3260" w:dyaOrig="800">
          <v:shape id="_x0000_i1049" type="#_x0000_t75" style="width:162pt;height:39pt" o:ole="" fillcolor="window">
            <v:imagedata r:id="rId57" o:title=""/>
          </v:shape>
          <o:OLEObject Type="Embed" ProgID="Equation.3" ShapeID="_x0000_i1049" DrawAspect="Content" ObjectID="_1597567452" r:id="rId58"/>
        </w:object>
      </w:r>
    </w:p>
    <w:p w:rsidR="00E235D6" w:rsidRPr="005B5D39" w:rsidRDefault="00E235D6" w:rsidP="00E235D6">
      <w:pPr>
        <w:tabs>
          <w:tab w:val="left" w:pos="284"/>
          <w:tab w:val="left" w:pos="426"/>
        </w:tabs>
        <w:jc w:val="both"/>
        <w:rPr>
          <w:color w:val="000000"/>
        </w:rPr>
      </w:pPr>
      <w:r w:rsidRPr="005B5D39">
        <w:rPr>
          <w:noProof/>
          <w:position w:val="-38"/>
        </w:rPr>
        <w:object w:dxaOrig="3200" w:dyaOrig="859">
          <v:shape id="_x0000_i1050" type="#_x0000_t75" style="width:159.75pt;height:42.75pt" o:ole="" fillcolor="window">
            <v:imagedata r:id="rId59" o:title=""/>
          </v:shape>
          <o:OLEObject Type="Embed" ProgID="Equation.3" ShapeID="_x0000_i1050" DrawAspect="Content" ObjectID="_1597567453" r:id="rId60"/>
        </w:object>
      </w:r>
    </w:p>
    <w:p w:rsidR="00E235D6" w:rsidRPr="00907754" w:rsidRDefault="00E235D6" w:rsidP="00E235D6">
      <w:pPr>
        <w:tabs>
          <w:tab w:val="left" w:pos="284"/>
          <w:tab w:val="left" w:pos="426"/>
        </w:tabs>
        <w:jc w:val="both"/>
        <w:rPr>
          <w:color w:val="000000"/>
          <w:lang w:val="ru-RU"/>
        </w:rPr>
      </w:pPr>
      <w:r w:rsidRPr="00907754">
        <w:rPr>
          <w:color w:val="000000"/>
          <w:lang w:val="ru-RU"/>
        </w:rPr>
        <w:t xml:space="preserve">Граф, построенный по логическим матрицам </w:t>
      </w:r>
      <w:r w:rsidRPr="005B5D39">
        <w:rPr>
          <w:i/>
          <w:color w:val="000000"/>
        </w:rPr>
        <w:t>G</w:t>
      </w:r>
      <w:r w:rsidRPr="00907754">
        <w:rPr>
          <w:color w:val="000000"/>
          <w:vertAlign w:val="superscript"/>
          <w:lang w:val="ru-RU"/>
        </w:rPr>
        <w:t xml:space="preserve">0 </w:t>
      </w:r>
      <w:r w:rsidRPr="00907754">
        <w:rPr>
          <w:color w:val="000000"/>
          <w:lang w:val="ru-RU"/>
        </w:rPr>
        <w:t xml:space="preserve">и </w:t>
      </w:r>
      <w:r w:rsidRPr="005B5D39">
        <w:rPr>
          <w:i/>
          <w:color w:val="000000"/>
        </w:rPr>
        <w:t>H</w:t>
      </w:r>
      <w:r w:rsidRPr="00907754">
        <w:rPr>
          <w:color w:val="000000"/>
          <w:vertAlign w:val="superscript"/>
          <w:lang w:val="ru-RU"/>
        </w:rPr>
        <w:t>0</w:t>
      </w:r>
      <w:r w:rsidRPr="00907754">
        <w:rPr>
          <w:color w:val="000000"/>
          <w:lang w:val="ru-RU"/>
        </w:rPr>
        <w:t xml:space="preserve">,дает наглядное представление о взаимосвязи между </w:t>
      </w:r>
      <w:proofErr w:type="gramStart"/>
      <w:r w:rsidRPr="00907754">
        <w:rPr>
          <w:color w:val="000000"/>
          <w:lang w:val="ru-RU"/>
        </w:rPr>
        <w:t>сравниваемыми</w:t>
      </w:r>
      <w:proofErr w:type="gramEnd"/>
      <w:r w:rsidRPr="00907754">
        <w:rPr>
          <w:color w:val="000000"/>
          <w:lang w:val="ru-RU"/>
        </w:rPr>
        <w:t xml:space="preserve"> АИС (по выполняемым функциям).</w:t>
      </w:r>
    </w:p>
    <w:p w:rsidR="00E235D6" w:rsidRDefault="00E235D6" w:rsidP="00E235D6">
      <w:pPr>
        <w:tabs>
          <w:tab w:val="left" w:pos="284"/>
          <w:tab w:val="left" w:pos="426"/>
        </w:tabs>
        <w:jc w:val="both"/>
      </w:pPr>
      <w:r w:rsidRPr="00907754">
        <w:rPr>
          <w:lang w:val="ru-RU"/>
        </w:rPr>
        <w:t xml:space="preserve">    Рассмотрим пример выбора наиболее эффективной системы </w:t>
      </w:r>
      <w:r w:rsidRPr="005B5D39">
        <w:t>Z</w:t>
      </w:r>
      <w:r w:rsidRPr="00907754">
        <w:rPr>
          <w:lang w:val="ru-RU"/>
        </w:rPr>
        <w:t xml:space="preserve">*, из пяти вариантов на основе распределения выполняемых ими функций управления (табл. </w:t>
      </w:r>
      <w:r w:rsidRPr="005B5D39">
        <w:t>1).</w:t>
      </w:r>
    </w:p>
    <w:p w:rsidR="00E235D6" w:rsidRPr="005B5D39" w:rsidRDefault="00E235D6" w:rsidP="00E235D6">
      <w:pPr>
        <w:tabs>
          <w:tab w:val="left" w:pos="284"/>
          <w:tab w:val="left" w:pos="42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E235D6" w:rsidRPr="00250BAB" w:rsidTr="00C94236">
        <w:tc>
          <w:tcPr>
            <w:tcW w:w="1595" w:type="dxa"/>
          </w:tcPr>
          <w:p w:rsidR="00E235D6" w:rsidRPr="00250BAB" w:rsidRDefault="00E235D6" w:rsidP="00C94236">
            <w:pPr>
              <w:rPr>
                <w:sz w:val="20"/>
                <w:szCs w:val="20"/>
              </w:rPr>
            </w:pPr>
            <w:proofErr w:type="spellStart"/>
            <w:r w:rsidRPr="00250BAB">
              <w:rPr>
                <w:sz w:val="20"/>
                <w:szCs w:val="20"/>
              </w:rPr>
              <w:t>Функции</w:t>
            </w:r>
            <w:proofErr w:type="spellEnd"/>
          </w:p>
        </w:tc>
        <w:tc>
          <w:tcPr>
            <w:tcW w:w="1595" w:type="dxa"/>
          </w:tcPr>
          <w:p w:rsidR="00E235D6" w:rsidRPr="00250BAB" w:rsidRDefault="00E235D6" w:rsidP="00C94236">
            <w:pPr>
              <w:rPr>
                <w:sz w:val="20"/>
                <w:szCs w:val="20"/>
              </w:rPr>
            </w:pPr>
            <w:r w:rsidRPr="00250BAB">
              <w:rPr>
                <w:sz w:val="20"/>
                <w:szCs w:val="20"/>
              </w:rPr>
              <w:t>Z1</w:t>
            </w:r>
          </w:p>
        </w:tc>
        <w:tc>
          <w:tcPr>
            <w:tcW w:w="1595" w:type="dxa"/>
          </w:tcPr>
          <w:p w:rsidR="00E235D6" w:rsidRPr="00250BAB" w:rsidRDefault="00E235D6" w:rsidP="00C94236">
            <w:pPr>
              <w:rPr>
                <w:sz w:val="20"/>
                <w:szCs w:val="20"/>
              </w:rPr>
            </w:pPr>
            <w:r w:rsidRPr="00250BAB">
              <w:rPr>
                <w:sz w:val="20"/>
                <w:szCs w:val="20"/>
              </w:rPr>
              <w:t>Z2</w:t>
            </w:r>
          </w:p>
        </w:tc>
        <w:tc>
          <w:tcPr>
            <w:tcW w:w="1595" w:type="dxa"/>
          </w:tcPr>
          <w:p w:rsidR="00E235D6" w:rsidRPr="00250BAB" w:rsidRDefault="00E235D6" w:rsidP="00C94236">
            <w:pPr>
              <w:rPr>
                <w:sz w:val="20"/>
                <w:szCs w:val="20"/>
              </w:rPr>
            </w:pPr>
            <w:r w:rsidRPr="00250BAB">
              <w:rPr>
                <w:sz w:val="20"/>
                <w:szCs w:val="20"/>
              </w:rPr>
              <w:t>Z3</w:t>
            </w:r>
          </w:p>
        </w:tc>
        <w:tc>
          <w:tcPr>
            <w:tcW w:w="1595" w:type="dxa"/>
          </w:tcPr>
          <w:p w:rsidR="00E235D6" w:rsidRPr="00250BAB" w:rsidRDefault="00E235D6" w:rsidP="00C94236">
            <w:pPr>
              <w:rPr>
                <w:sz w:val="20"/>
                <w:szCs w:val="20"/>
              </w:rPr>
            </w:pPr>
            <w:r w:rsidRPr="00250BAB">
              <w:rPr>
                <w:sz w:val="20"/>
                <w:szCs w:val="20"/>
              </w:rPr>
              <w:t>Z4</w:t>
            </w:r>
          </w:p>
        </w:tc>
        <w:tc>
          <w:tcPr>
            <w:tcW w:w="1596" w:type="dxa"/>
          </w:tcPr>
          <w:p w:rsidR="00E235D6" w:rsidRPr="00250BAB" w:rsidRDefault="00E235D6" w:rsidP="00C94236">
            <w:pPr>
              <w:rPr>
                <w:sz w:val="20"/>
                <w:szCs w:val="20"/>
              </w:rPr>
            </w:pPr>
            <w:r w:rsidRPr="00250BAB">
              <w:rPr>
                <w:sz w:val="20"/>
                <w:szCs w:val="20"/>
              </w:rPr>
              <w:t>Z5</w:t>
            </w:r>
          </w:p>
        </w:tc>
      </w:tr>
      <w:tr w:rsidR="00E235D6" w:rsidRPr="00250BAB" w:rsidTr="00C94236">
        <w:tc>
          <w:tcPr>
            <w:tcW w:w="1595" w:type="dxa"/>
          </w:tcPr>
          <w:p w:rsidR="00E235D6" w:rsidRPr="00250BAB" w:rsidRDefault="00E235D6" w:rsidP="00C94236">
            <w:pPr>
              <w:rPr>
                <w:sz w:val="20"/>
                <w:szCs w:val="20"/>
              </w:rPr>
            </w:pPr>
            <w:r w:rsidRPr="00250BAB">
              <w:rPr>
                <w:sz w:val="20"/>
                <w:szCs w:val="20"/>
              </w:rPr>
              <w:t>F1</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0</w:t>
            </w:r>
          </w:p>
        </w:tc>
        <w:tc>
          <w:tcPr>
            <w:tcW w:w="1595" w:type="dxa"/>
          </w:tcPr>
          <w:p w:rsidR="00E235D6" w:rsidRPr="00250BAB" w:rsidRDefault="00E235D6" w:rsidP="00C94236">
            <w:pPr>
              <w:rPr>
                <w:sz w:val="20"/>
                <w:szCs w:val="20"/>
              </w:rPr>
            </w:pPr>
            <w:r w:rsidRPr="00250BAB">
              <w:rPr>
                <w:sz w:val="20"/>
                <w:szCs w:val="20"/>
              </w:rPr>
              <w:t>0</w:t>
            </w:r>
          </w:p>
        </w:tc>
        <w:tc>
          <w:tcPr>
            <w:tcW w:w="1596" w:type="dxa"/>
          </w:tcPr>
          <w:p w:rsidR="00E235D6" w:rsidRPr="00250BAB" w:rsidRDefault="00E235D6" w:rsidP="00C94236">
            <w:pPr>
              <w:rPr>
                <w:sz w:val="20"/>
                <w:szCs w:val="20"/>
              </w:rPr>
            </w:pPr>
            <w:r w:rsidRPr="00250BAB">
              <w:rPr>
                <w:sz w:val="20"/>
                <w:szCs w:val="20"/>
              </w:rPr>
              <w:t>0</w:t>
            </w:r>
          </w:p>
        </w:tc>
      </w:tr>
      <w:tr w:rsidR="00E235D6" w:rsidRPr="00250BAB" w:rsidTr="00C94236">
        <w:tc>
          <w:tcPr>
            <w:tcW w:w="1595" w:type="dxa"/>
          </w:tcPr>
          <w:p w:rsidR="00E235D6" w:rsidRPr="00250BAB" w:rsidRDefault="00E235D6" w:rsidP="00C94236">
            <w:pPr>
              <w:rPr>
                <w:sz w:val="20"/>
                <w:szCs w:val="20"/>
              </w:rPr>
            </w:pPr>
            <w:r w:rsidRPr="00250BAB">
              <w:rPr>
                <w:sz w:val="20"/>
                <w:szCs w:val="20"/>
              </w:rPr>
              <w:t>F2</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0</w:t>
            </w:r>
          </w:p>
        </w:tc>
        <w:tc>
          <w:tcPr>
            <w:tcW w:w="1596" w:type="dxa"/>
          </w:tcPr>
          <w:p w:rsidR="00E235D6" w:rsidRPr="00250BAB" w:rsidRDefault="00E235D6" w:rsidP="00C94236">
            <w:pPr>
              <w:rPr>
                <w:sz w:val="20"/>
                <w:szCs w:val="20"/>
              </w:rPr>
            </w:pPr>
            <w:r w:rsidRPr="00250BAB">
              <w:rPr>
                <w:sz w:val="20"/>
                <w:szCs w:val="20"/>
              </w:rPr>
              <w:t>0</w:t>
            </w:r>
          </w:p>
        </w:tc>
      </w:tr>
      <w:tr w:rsidR="00E235D6" w:rsidRPr="00250BAB" w:rsidTr="00C94236">
        <w:tc>
          <w:tcPr>
            <w:tcW w:w="1595" w:type="dxa"/>
          </w:tcPr>
          <w:p w:rsidR="00E235D6" w:rsidRPr="00250BAB" w:rsidRDefault="00E235D6" w:rsidP="00C94236">
            <w:pPr>
              <w:rPr>
                <w:sz w:val="20"/>
                <w:szCs w:val="20"/>
              </w:rPr>
            </w:pPr>
            <w:r w:rsidRPr="00250BAB">
              <w:rPr>
                <w:sz w:val="20"/>
                <w:szCs w:val="20"/>
              </w:rPr>
              <w:t>F3</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0</w:t>
            </w:r>
          </w:p>
        </w:tc>
        <w:tc>
          <w:tcPr>
            <w:tcW w:w="1595" w:type="dxa"/>
          </w:tcPr>
          <w:p w:rsidR="00E235D6" w:rsidRPr="00250BAB" w:rsidRDefault="00E235D6" w:rsidP="00C94236">
            <w:pPr>
              <w:rPr>
                <w:sz w:val="20"/>
                <w:szCs w:val="20"/>
              </w:rPr>
            </w:pPr>
            <w:r w:rsidRPr="00250BAB">
              <w:rPr>
                <w:sz w:val="20"/>
                <w:szCs w:val="20"/>
              </w:rPr>
              <w:t>1</w:t>
            </w:r>
          </w:p>
        </w:tc>
        <w:tc>
          <w:tcPr>
            <w:tcW w:w="1596" w:type="dxa"/>
          </w:tcPr>
          <w:p w:rsidR="00E235D6" w:rsidRPr="00250BAB" w:rsidRDefault="00E235D6" w:rsidP="00C94236">
            <w:pPr>
              <w:rPr>
                <w:sz w:val="20"/>
                <w:szCs w:val="20"/>
              </w:rPr>
            </w:pPr>
            <w:r w:rsidRPr="00250BAB">
              <w:rPr>
                <w:sz w:val="20"/>
                <w:szCs w:val="20"/>
              </w:rPr>
              <w:t>1</w:t>
            </w:r>
          </w:p>
        </w:tc>
      </w:tr>
      <w:tr w:rsidR="00E235D6" w:rsidRPr="00250BAB" w:rsidTr="00C94236">
        <w:tc>
          <w:tcPr>
            <w:tcW w:w="1595" w:type="dxa"/>
          </w:tcPr>
          <w:p w:rsidR="00E235D6" w:rsidRPr="00250BAB" w:rsidRDefault="00E235D6" w:rsidP="00C94236">
            <w:pPr>
              <w:rPr>
                <w:sz w:val="20"/>
                <w:szCs w:val="20"/>
              </w:rPr>
            </w:pPr>
            <w:r w:rsidRPr="00250BAB">
              <w:rPr>
                <w:sz w:val="20"/>
                <w:szCs w:val="20"/>
              </w:rPr>
              <w:t>F4</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0</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0</w:t>
            </w:r>
          </w:p>
        </w:tc>
        <w:tc>
          <w:tcPr>
            <w:tcW w:w="1596" w:type="dxa"/>
          </w:tcPr>
          <w:p w:rsidR="00E235D6" w:rsidRPr="00250BAB" w:rsidRDefault="00E235D6" w:rsidP="00C94236">
            <w:pPr>
              <w:rPr>
                <w:sz w:val="20"/>
                <w:szCs w:val="20"/>
              </w:rPr>
            </w:pPr>
            <w:r w:rsidRPr="00250BAB">
              <w:rPr>
                <w:sz w:val="20"/>
                <w:szCs w:val="20"/>
              </w:rPr>
              <w:t>1</w:t>
            </w:r>
          </w:p>
        </w:tc>
      </w:tr>
      <w:tr w:rsidR="00E235D6" w:rsidRPr="00250BAB" w:rsidTr="00C94236">
        <w:tc>
          <w:tcPr>
            <w:tcW w:w="1595" w:type="dxa"/>
          </w:tcPr>
          <w:p w:rsidR="00E235D6" w:rsidRPr="00250BAB" w:rsidRDefault="00E235D6" w:rsidP="00C94236">
            <w:pPr>
              <w:rPr>
                <w:sz w:val="20"/>
                <w:szCs w:val="20"/>
              </w:rPr>
            </w:pPr>
            <w:r w:rsidRPr="00250BAB">
              <w:rPr>
                <w:sz w:val="20"/>
                <w:szCs w:val="20"/>
              </w:rPr>
              <w:t>F5</w:t>
            </w:r>
          </w:p>
        </w:tc>
        <w:tc>
          <w:tcPr>
            <w:tcW w:w="1595" w:type="dxa"/>
          </w:tcPr>
          <w:p w:rsidR="00E235D6" w:rsidRPr="00250BAB" w:rsidRDefault="00E235D6" w:rsidP="00C94236">
            <w:pPr>
              <w:rPr>
                <w:sz w:val="20"/>
                <w:szCs w:val="20"/>
              </w:rPr>
            </w:pPr>
            <w:r w:rsidRPr="00250BAB">
              <w:rPr>
                <w:sz w:val="20"/>
                <w:szCs w:val="20"/>
              </w:rPr>
              <w:t>0</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0</w:t>
            </w:r>
          </w:p>
        </w:tc>
        <w:tc>
          <w:tcPr>
            <w:tcW w:w="1595" w:type="dxa"/>
          </w:tcPr>
          <w:p w:rsidR="00E235D6" w:rsidRPr="00250BAB" w:rsidRDefault="00E235D6" w:rsidP="00C94236">
            <w:pPr>
              <w:rPr>
                <w:sz w:val="20"/>
                <w:szCs w:val="20"/>
              </w:rPr>
            </w:pPr>
            <w:r w:rsidRPr="00250BAB">
              <w:rPr>
                <w:sz w:val="20"/>
                <w:szCs w:val="20"/>
              </w:rPr>
              <w:t>1</w:t>
            </w:r>
          </w:p>
        </w:tc>
        <w:tc>
          <w:tcPr>
            <w:tcW w:w="1596" w:type="dxa"/>
          </w:tcPr>
          <w:p w:rsidR="00E235D6" w:rsidRPr="00250BAB" w:rsidRDefault="00E235D6" w:rsidP="00C94236">
            <w:pPr>
              <w:rPr>
                <w:sz w:val="20"/>
                <w:szCs w:val="20"/>
              </w:rPr>
            </w:pPr>
            <w:r w:rsidRPr="00250BAB">
              <w:rPr>
                <w:sz w:val="20"/>
                <w:szCs w:val="20"/>
              </w:rPr>
              <w:t>1</w:t>
            </w:r>
          </w:p>
        </w:tc>
      </w:tr>
      <w:tr w:rsidR="00E235D6" w:rsidRPr="00250BAB" w:rsidTr="00C94236">
        <w:tc>
          <w:tcPr>
            <w:tcW w:w="1595" w:type="dxa"/>
          </w:tcPr>
          <w:p w:rsidR="00E235D6" w:rsidRPr="00250BAB" w:rsidRDefault="00E235D6" w:rsidP="00C94236">
            <w:pPr>
              <w:rPr>
                <w:sz w:val="20"/>
                <w:szCs w:val="20"/>
              </w:rPr>
            </w:pPr>
            <w:r w:rsidRPr="00250BAB">
              <w:rPr>
                <w:sz w:val="20"/>
                <w:szCs w:val="20"/>
              </w:rPr>
              <w:t>F6</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0</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0</w:t>
            </w:r>
          </w:p>
        </w:tc>
        <w:tc>
          <w:tcPr>
            <w:tcW w:w="1596" w:type="dxa"/>
          </w:tcPr>
          <w:p w:rsidR="00E235D6" w:rsidRPr="00250BAB" w:rsidRDefault="00E235D6" w:rsidP="00C94236">
            <w:pPr>
              <w:rPr>
                <w:sz w:val="20"/>
                <w:szCs w:val="20"/>
              </w:rPr>
            </w:pPr>
            <w:r w:rsidRPr="00250BAB">
              <w:rPr>
                <w:sz w:val="20"/>
                <w:szCs w:val="20"/>
              </w:rPr>
              <w:t>1</w:t>
            </w:r>
          </w:p>
        </w:tc>
      </w:tr>
      <w:tr w:rsidR="00E235D6" w:rsidRPr="00250BAB" w:rsidTr="00C94236">
        <w:tc>
          <w:tcPr>
            <w:tcW w:w="1595" w:type="dxa"/>
          </w:tcPr>
          <w:p w:rsidR="00E235D6" w:rsidRPr="00250BAB" w:rsidRDefault="00E235D6" w:rsidP="00C94236">
            <w:pPr>
              <w:rPr>
                <w:sz w:val="20"/>
                <w:szCs w:val="20"/>
              </w:rPr>
            </w:pPr>
            <w:r w:rsidRPr="00250BAB">
              <w:rPr>
                <w:sz w:val="20"/>
                <w:szCs w:val="20"/>
              </w:rPr>
              <w:t>F7</w:t>
            </w:r>
          </w:p>
        </w:tc>
        <w:tc>
          <w:tcPr>
            <w:tcW w:w="1595" w:type="dxa"/>
          </w:tcPr>
          <w:p w:rsidR="00E235D6" w:rsidRPr="00250BAB" w:rsidRDefault="00E235D6" w:rsidP="00C94236">
            <w:pPr>
              <w:rPr>
                <w:sz w:val="20"/>
                <w:szCs w:val="20"/>
              </w:rPr>
            </w:pPr>
            <w:r w:rsidRPr="00250BAB">
              <w:rPr>
                <w:sz w:val="20"/>
                <w:szCs w:val="20"/>
              </w:rPr>
              <w:t>0</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1</w:t>
            </w:r>
          </w:p>
        </w:tc>
        <w:tc>
          <w:tcPr>
            <w:tcW w:w="1595" w:type="dxa"/>
          </w:tcPr>
          <w:p w:rsidR="00E235D6" w:rsidRPr="00250BAB" w:rsidRDefault="00E235D6" w:rsidP="00C94236">
            <w:pPr>
              <w:rPr>
                <w:sz w:val="20"/>
                <w:szCs w:val="20"/>
              </w:rPr>
            </w:pPr>
            <w:r w:rsidRPr="00250BAB">
              <w:rPr>
                <w:sz w:val="20"/>
                <w:szCs w:val="20"/>
              </w:rPr>
              <w:t>1</w:t>
            </w:r>
          </w:p>
        </w:tc>
        <w:tc>
          <w:tcPr>
            <w:tcW w:w="1596" w:type="dxa"/>
          </w:tcPr>
          <w:p w:rsidR="00E235D6" w:rsidRPr="00250BAB" w:rsidRDefault="00E235D6" w:rsidP="00C94236">
            <w:pPr>
              <w:rPr>
                <w:sz w:val="20"/>
                <w:szCs w:val="20"/>
              </w:rPr>
            </w:pPr>
            <w:r w:rsidRPr="00250BAB">
              <w:rPr>
                <w:sz w:val="20"/>
                <w:szCs w:val="20"/>
              </w:rPr>
              <w:t>1</w:t>
            </w:r>
          </w:p>
        </w:tc>
      </w:tr>
    </w:tbl>
    <w:p w:rsidR="00E235D6" w:rsidRDefault="00E235D6" w:rsidP="00E235D6">
      <w:pPr>
        <w:rPr>
          <w:rFonts w:ascii="Calibri" w:hAnsi="Calibri" w:cs="Calibri"/>
        </w:rPr>
      </w:pPr>
    </w:p>
    <w:p w:rsidR="00E235D6" w:rsidRPr="00592320" w:rsidRDefault="00E235D6" w:rsidP="00E235D6">
      <w:pPr>
        <w:rPr>
          <w:rFonts w:ascii="Calibri" w:hAnsi="Calibri" w:cs="Calibri"/>
        </w:rPr>
      </w:pPr>
      <w:r w:rsidRPr="00907754">
        <w:rPr>
          <w:rFonts w:ascii="Calibri" w:hAnsi="Calibri" w:cs="Calibri"/>
          <w:lang w:val="ru-RU"/>
        </w:rPr>
        <w:t>Построим матрицу Р</w:t>
      </w:r>
      <w:r w:rsidRPr="00907754">
        <w:rPr>
          <w:rFonts w:ascii="Calibri" w:hAnsi="Calibri" w:cs="Calibri"/>
          <w:vertAlign w:val="superscript"/>
          <w:lang w:val="ru-RU"/>
        </w:rPr>
        <w:t>11</w:t>
      </w:r>
      <w:r w:rsidRPr="00907754">
        <w:rPr>
          <w:rFonts w:ascii="Calibri" w:hAnsi="Calibri" w:cs="Calibri"/>
          <w:lang w:val="ru-RU"/>
        </w:rPr>
        <w:t xml:space="preserve">, характеризующую число функций, совпадающих у разных систем (табл. </w:t>
      </w:r>
      <w:r w:rsidRPr="00592320">
        <w:rPr>
          <w:rFonts w:ascii="Calibri" w:hAnsi="Calibri" w:cs="Calibri"/>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1367"/>
        <w:gridCol w:w="1367"/>
        <w:gridCol w:w="1367"/>
        <w:gridCol w:w="1367"/>
        <w:gridCol w:w="1368"/>
        <w:gridCol w:w="1368"/>
      </w:tblGrid>
      <w:tr w:rsidR="00E235D6" w:rsidRPr="00250BAB" w:rsidTr="00C94236">
        <w:tc>
          <w:tcPr>
            <w:tcW w:w="1367" w:type="dxa"/>
          </w:tcPr>
          <w:p w:rsidR="00E235D6" w:rsidRPr="00250BAB" w:rsidRDefault="00E235D6" w:rsidP="00C94236">
            <w:pPr>
              <w:rPr>
                <w:sz w:val="20"/>
                <w:szCs w:val="20"/>
              </w:rPr>
            </w:pPr>
            <w:proofErr w:type="spellStart"/>
            <w:r w:rsidRPr="00250BAB">
              <w:rPr>
                <w:sz w:val="20"/>
                <w:szCs w:val="20"/>
              </w:rPr>
              <w:t>Системы</w:t>
            </w:r>
            <w:proofErr w:type="spellEnd"/>
            <w:r w:rsidRPr="00250BAB">
              <w:rPr>
                <w:sz w:val="20"/>
                <w:szCs w:val="20"/>
              </w:rPr>
              <w:t xml:space="preserve"> </w:t>
            </w:r>
          </w:p>
        </w:tc>
        <w:tc>
          <w:tcPr>
            <w:tcW w:w="1367" w:type="dxa"/>
          </w:tcPr>
          <w:p w:rsidR="00E235D6" w:rsidRPr="00250BAB" w:rsidRDefault="00E235D6" w:rsidP="00C94236">
            <w:pPr>
              <w:rPr>
                <w:sz w:val="20"/>
                <w:szCs w:val="20"/>
              </w:rPr>
            </w:pPr>
            <w:r w:rsidRPr="00250BAB">
              <w:rPr>
                <w:sz w:val="20"/>
                <w:szCs w:val="20"/>
              </w:rPr>
              <w:t>Z1</w:t>
            </w:r>
          </w:p>
        </w:tc>
        <w:tc>
          <w:tcPr>
            <w:tcW w:w="1367" w:type="dxa"/>
          </w:tcPr>
          <w:p w:rsidR="00E235D6" w:rsidRPr="00250BAB" w:rsidRDefault="00E235D6" w:rsidP="00C94236">
            <w:pPr>
              <w:rPr>
                <w:sz w:val="20"/>
                <w:szCs w:val="20"/>
              </w:rPr>
            </w:pPr>
            <w:r w:rsidRPr="00250BAB">
              <w:rPr>
                <w:sz w:val="20"/>
                <w:szCs w:val="20"/>
              </w:rPr>
              <w:t>Z2</w:t>
            </w:r>
          </w:p>
        </w:tc>
        <w:tc>
          <w:tcPr>
            <w:tcW w:w="1367" w:type="dxa"/>
          </w:tcPr>
          <w:p w:rsidR="00E235D6" w:rsidRPr="00250BAB" w:rsidRDefault="00E235D6" w:rsidP="00C94236">
            <w:pPr>
              <w:rPr>
                <w:sz w:val="20"/>
                <w:szCs w:val="20"/>
              </w:rPr>
            </w:pPr>
            <w:r w:rsidRPr="00250BAB">
              <w:rPr>
                <w:sz w:val="20"/>
                <w:szCs w:val="20"/>
              </w:rPr>
              <w:t>Z3</w:t>
            </w:r>
          </w:p>
        </w:tc>
        <w:tc>
          <w:tcPr>
            <w:tcW w:w="1367" w:type="dxa"/>
          </w:tcPr>
          <w:p w:rsidR="00E235D6" w:rsidRPr="00250BAB" w:rsidRDefault="00E235D6" w:rsidP="00C94236">
            <w:pPr>
              <w:rPr>
                <w:sz w:val="20"/>
                <w:szCs w:val="20"/>
              </w:rPr>
            </w:pPr>
            <w:r w:rsidRPr="00250BAB">
              <w:rPr>
                <w:sz w:val="20"/>
                <w:szCs w:val="20"/>
              </w:rPr>
              <w:t>Z4</w:t>
            </w:r>
          </w:p>
        </w:tc>
        <w:tc>
          <w:tcPr>
            <w:tcW w:w="1368" w:type="dxa"/>
          </w:tcPr>
          <w:p w:rsidR="00E235D6" w:rsidRPr="00250BAB" w:rsidRDefault="00E235D6" w:rsidP="00C94236">
            <w:pPr>
              <w:rPr>
                <w:sz w:val="20"/>
                <w:szCs w:val="20"/>
              </w:rPr>
            </w:pPr>
            <w:r w:rsidRPr="00250BAB">
              <w:rPr>
                <w:sz w:val="20"/>
                <w:szCs w:val="20"/>
              </w:rPr>
              <w:t>Z5</w:t>
            </w:r>
          </w:p>
        </w:tc>
        <w:tc>
          <w:tcPr>
            <w:tcW w:w="1368" w:type="dxa"/>
          </w:tcPr>
          <w:p w:rsidR="00E235D6" w:rsidRPr="00250BAB" w:rsidRDefault="00E235D6" w:rsidP="00C94236">
            <w:pPr>
              <w:rPr>
                <w:sz w:val="20"/>
                <w:szCs w:val="20"/>
              </w:rPr>
            </w:pPr>
            <w:r w:rsidRPr="00250BAB">
              <w:rPr>
                <w:sz w:val="20"/>
                <w:szCs w:val="20"/>
              </w:rPr>
              <w:t>Σ</w:t>
            </w:r>
          </w:p>
        </w:tc>
      </w:tr>
      <w:tr w:rsidR="00E235D6" w:rsidRPr="00250BAB" w:rsidTr="00C94236">
        <w:tc>
          <w:tcPr>
            <w:tcW w:w="1367" w:type="dxa"/>
          </w:tcPr>
          <w:p w:rsidR="00E235D6" w:rsidRPr="00250BAB" w:rsidRDefault="00E235D6" w:rsidP="00C94236">
            <w:pPr>
              <w:rPr>
                <w:sz w:val="20"/>
                <w:szCs w:val="20"/>
              </w:rPr>
            </w:pPr>
            <w:r w:rsidRPr="00250BAB">
              <w:rPr>
                <w:sz w:val="20"/>
                <w:szCs w:val="20"/>
              </w:rPr>
              <w:t>Z1</w:t>
            </w:r>
          </w:p>
        </w:tc>
        <w:tc>
          <w:tcPr>
            <w:tcW w:w="1367" w:type="dxa"/>
          </w:tcPr>
          <w:p w:rsidR="00E235D6" w:rsidRPr="00250BAB" w:rsidRDefault="00E235D6" w:rsidP="00C94236">
            <w:pPr>
              <w:rPr>
                <w:sz w:val="20"/>
                <w:szCs w:val="20"/>
              </w:rPr>
            </w:pPr>
            <w:r w:rsidRPr="00250BAB">
              <w:rPr>
                <w:sz w:val="20"/>
                <w:szCs w:val="20"/>
              </w:rPr>
              <w:t>0</w:t>
            </w:r>
          </w:p>
        </w:tc>
        <w:tc>
          <w:tcPr>
            <w:tcW w:w="1367" w:type="dxa"/>
          </w:tcPr>
          <w:p w:rsidR="00E235D6" w:rsidRPr="00250BAB" w:rsidRDefault="00E235D6" w:rsidP="00C94236">
            <w:pPr>
              <w:rPr>
                <w:sz w:val="20"/>
                <w:szCs w:val="20"/>
              </w:rPr>
            </w:pPr>
            <w:r w:rsidRPr="00250BAB">
              <w:rPr>
                <w:sz w:val="20"/>
                <w:szCs w:val="20"/>
              </w:rPr>
              <w:t>3</w:t>
            </w:r>
          </w:p>
        </w:tc>
        <w:tc>
          <w:tcPr>
            <w:tcW w:w="1367" w:type="dxa"/>
          </w:tcPr>
          <w:p w:rsidR="00E235D6" w:rsidRPr="00250BAB" w:rsidRDefault="00E235D6" w:rsidP="00C94236">
            <w:pPr>
              <w:rPr>
                <w:sz w:val="20"/>
                <w:szCs w:val="20"/>
              </w:rPr>
            </w:pPr>
            <w:r w:rsidRPr="00250BAB">
              <w:rPr>
                <w:sz w:val="20"/>
                <w:szCs w:val="20"/>
              </w:rPr>
              <w:t>3</w:t>
            </w:r>
          </w:p>
        </w:tc>
        <w:tc>
          <w:tcPr>
            <w:tcW w:w="1367" w:type="dxa"/>
          </w:tcPr>
          <w:p w:rsidR="00E235D6" w:rsidRPr="00250BAB" w:rsidRDefault="00E235D6" w:rsidP="00C94236">
            <w:pPr>
              <w:rPr>
                <w:sz w:val="20"/>
                <w:szCs w:val="20"/>
              </w:rPr>
            </w:pPr>
            <w:r w:rsidRPr="00250BAB">
              <w:rPr>
                <w:sz w:val="20"/>
                <w:szCs w:val="20"/>
              </w:rPr>
              <w:t>1</w:t>
            </w:r>
          </w:p>
        </w:tc>
        <w:tc>
          <w:tcPr>
            <w:tcW w:w="1368" w:type="dxa"/>
          </w:tcPr>
          <w:p w:rsidR="00E235D6" w:rsidRPr="00250BAB" w:rsidRDefault="00E235D6" w:rsidP="00C94236">
            <w:pPr>
              <w:rPr>
                <w:sz w:val="20"/>
                <w:szCs w:val="20"/>
              </w:rPr>
            </w:pPr>
            <w:r w:rsidRPr="00250BAB">
              <w:rPr>
                <w:sz w:val="20"/>
                <w:szCs w:val="20"/>
              </w:rPr>
              <w:t>3</w:t>
            </w:r>
          </w:p>
        </w:tc>
        <w:tc>
          <w:tcPr>
            <w:tcW w:w="1368" w:type="dxa"/>
          </w:tcPr>
          <w:p w:rsidR="00E235D6" w:rsidRPr="00250BAB" w:rsidRDefault="00E235D6" w:rsidP="00C94236">
            <w:pPr>
              <w:rPr>
                <w:sz w:val="20"/>
                <w:szCs w:val="20"/>
              </w:rPr>
            </w:pPr>
            <w:r w:rsidRPr="00250BAB">
              <w:rPr>
                <w:sz w:val="20"/>
                <w:szCs w:val="20"/>
              </w:rPr>
              <w:t>10</w:t>
            </w:r>
          </w:p>
        </w:tc>
      </w:tr>
      <w:tr w:rsidR="00E235D6" w:rsidRPr="00250BAB" w:rsidTr="00C94236">
        <w:tc>
          <w:tcPr>
            <w:tcW w:w="1367" w:type="dxa"/>
          </w:tcPr>
          <w:p w:rsidR="00E235D6" w:rsidRPr="00250BAB" w:rsidRDefault="00E235D6" w:rsidP="00C94236">
            <w:pPr>
              <w:rPr>
                <w:sz w:val="20"/>
                <w:szCs w:val="20"/>
                <w:vertAlign w:val="superscript"/>
              </w:rPr>
            </w:pPr>
            <w:r w:rsidRPr="00250BAB">
              <w:rPr>
                <w:sz w:val="20"/>
                <w:szCs w:val="20"/>
              </w:rPr>
              <w:t>Z2</w:t>
            </w:r>
          </w:p>
        </w:tc>
        <w:tc>
          <w:tcPr>
            <w:tcW w:w="1367" w:type="dxa"/>
          </w:tcPr>
          <w:p w:rsidR="00E235D6" w:rsidRPr="00250BAB" w:rsidRDefault="00E235D6" w:rsidP="00C94236">
            <w:pPr>
              <w:rPr>
                <w:sz w:val="20"/>
                <w:szCs w:val="20"/>
              </w:rPr>
            </w:pPr>
            <w:r w:rsidRPr="00250BAB">
              <w:rPr>
                <w:sz w:val="20"/>
                <w:szCs w:val="20"/>
              </w:rPr>
              <w:t>5</w:t>
            </w:r>
          </w:p>
        </w:tc>
        <w:tc>
          <w:tcPr>
            <w:tcW w:w="1367" w:type="dxa"/>
          </w:tcPr>
          <w:p w:rsidR="00E235D6" w:rsidRPr="00250BAB" w:rsidRDefault="00E235D6" w:rsidP="00C94236">
            <w:pPr>
              <w:rPr>
                <w:sz w:val="20"/>
                <w:szCs w:val="20"/>
              </w:rPr>
            </w:pPr>
            <w:r w:rsidRPr="00250BAB">
              <w:rPr>
                <w:sz w:val="20"/>
                <w:szCs w:val="20"/>
              </w:rPr>
              <w:t>0</w:t>
            </w:r>
          </w:p>
        </w:tc>
        <w:tc>
          <w:tcPr>
            <w:tcW w:w="1367" w:type="dxa"/>
          </w:tcPr>
          <w:p w:rsidR="00E235D6" w:rsidRPr="00250BAB" w:rsidRDefault="00E235D6" w:rsidP="00C94236">
            <w:pPr>
              <w:rPr>
                <w:sz w:val="20"/>
                <w:szCs w:val="20"/>
              </w:rPr>
            </w:pPr>
            <w:r w:rsidRPr="00250BAB">
              <w:rPr>
                <w:sz w:val="20"/>
                <w:szCs w:val="20"/>
              </w:rPr>
              <w:t>2</w:t>
            </w:r>
          </w:p>
        </w:tc>
        <w:tc>
          <w:tcPr>
            <w:tcW w:w="1367" w:type="dxa"/>
          </w:tcPr>
          <w:p w:rsidR="00E235D6" w:rsidRPr="00250BAB" w:rsidRDefault="00E235D6" w:rsidP="00C94236">
            <w:pPr>
              <w:rPr>
                <w:sz w:val="20"/>
                <w:szCs w:val="20"/>
              </w:rPr>
            </w:pPr>
            <w:r w:rsidRPr="00250BAB">
              <w:rPr>
                <w:sz w:val="20"/>
                <w:szCs w:val="20"/>
              </w:rPr>
              <w:t>1</w:t>
            </w:r>
          </w:p>
        </w:tc>
        <w:tc>
          <w:tcPr>
            <w:tcW w:w="1368" w:type="dxa"/>
          </w:tcPr>
          <w:p w:rsidR="00E235D6" w:rsidRPr="00250BAB" w:rsidRDefault="00E235D6" w:rsidP="00C94236">
            <w:pPr>
              <w:rPr>
                <w:sz w:val="20"/>
                <w:szCs w:val="20"/>
              </w:rPr>
            </w:pPr>
            <w:r w:rsidRPr="00250BAB">
              <w:rPr>
                <w:sz w:val="20"/>
                <w:szCs w:val="20"/>
              </w:rPr>
              <w:t>3</w:t>
            </w:r>
          </w:p>
        </w:tc>
        <w:tc>
          <w:tcPr>
            <w:tcW w:w="1368" w:type="dxa"/>
          </w:tcPr>
          <w:p w:rsidR="00E235D6" w:rsidRPr="00250BAB" w:rsidRDefault="00E235D6" w:rsidP="00C94236">
            <w:pPr>
              <w:rPr>
                <w:sz w:val="20"/>
                <w:szCs w:val="20"/>
              </w:rPr>
            </w:pPr>
            <w:r w:rsidRPr="00250BAB">
              <w:rPr>
                <w:sz w:val="20"/>
                <w:szCs w:val="20"/>
              </w:rPr>
              <w:t>11</w:t>
            </w:r>
          </w:p>
        </w:tc>
      </w:tr>
      <w:tr w:rsidR="00E235D6" w:rsidRPr="00250BAB" w:rsidTr="00C94236">
        <w:tc>
          <w:tcPr>
            <w:tcW w:w="1367" w:type="dxa"/>
          </w:tcPr>
          <w:p w:rsidR="00E235D6" w:rsidRPr="00250BAB" w:rsidRDefault="00E235D6" w:rsidP="00C94236">
            <w:pPr>
              <w:rPr>
                <w:sz w:val="20"/>
                <w:szCs w:val="20"/>
              </w:rPr>
            </w:pPr>
            <w:r w:rsidRPr="00250BAB">
              <w:rPr>
                <w:sz w:val="20"/>
                <w:szCs w:val="20"/>
              </w:rPr>
              <w:t>Z3</w:t>
            </w:r>
          </w:p>
        </w:tc>
        <w:tc>
          <w:tcPr>
            <w:tcW w:w="1367" w:type="dxa"/>
          </w:tcPr>
          <w:p w:rsidR="00E235D6" w:rsidRPr="00250BAB" w:rsidRDefault="00E235D6" w:rsidP="00C94236">
            <w:pPr>
              <w:rPr>
                <w:sz w:val="20"/>
                <w:szCs w:val="20"/>
              </w:rPr>
            </w:pPr>
            <w:r w:rsidRPr="00250BAB">
              <w:rPr>
                <w:sz w:val="20"/>
                <w:szCs w:val="20"/>
              </w:rPr>
              <w:t>3</w:t>
            </w:r>
          </w:p>
        </w:tc>
        <w:tc>
          <w:tcPr>
            <w:tcW w:w="1367" w:type="dxa"/>
          </w:tcPr>
          <w:p w:rsidR="00E235D6" w:rsidRPr="00250BAB" w:rsidRDefault="00E235D6" w:rsidP="00C94236">
            <w:pPr>
              <w:rPr>
                <w:sz w:val="20"/>
                <w:szCs w:val="20"/>
              </w:rPr>
            </w:pPr>
            <w:r w:rsidRPr="00250BAB">
              <w:rPr>
                <w:sz w:val="20"/>
                <w:szCs w:val="20"/>
              </w:rPr>
              <w:t>2</w:t>
            </w:r>
          </w:p>
        </w:tc>
        <w:tc>
          <w:tcPr>
            <w:tcW w:w="1367" w:type="dxa"/>
          </w:tcPr>
          <w:p w:rsidR="00E235D6" w:rsidRPr="00250BAB" w:rsidRDefault="00E235D6" w:rsidP="00C94236">
            <w:pPr>
              <w:rPr>
                <w:sz w:val="20"/>
                <w:szCs w:val="20"/>
              </w:rPr>
            </w:pPr>
            <w:r w:rsidRPr="00250BAB">
              <w:rPr>
                <w:sz w:val="20"/>
                <w:szCs w:val="20"/>
              </w:rPr>
              <w:t>0</w:t>
            </w:r>
          </w:p>
        </w:tc>
        <w:tc>
          <w:tcPr>
            <w:tcW w:w="1367" w:type="dxa"/>
          </w:tcPr>
          <w:p w:rsidR="00E235D6" w:rsidRPr="00250BAB" w:rsidRDefault="00E235D6" w:rsidP="00C94236">
            <w:pPr>
              <w:rPr>
                <w:sz w:val="20"/>
                <w:szCs w:val="20"/>
              </w:rPr>
            </w:pPr>
            <w:r w:rsidRPr="00250BAB">
              <w:rPr>
                <w:sz w:val="20"/>
                <w:szCs w:val="20"/>
              </w:rPr>
              <w:t>1</w:t>
            </w:r>
          </w:p>
        </w:tc>
        <w:tc>
          <w:tcPr>
            <w:tcW w:w="1368" w:type="dxa"/>
          </w:tcPr>
          <w:p w:rsidR="00E235D6" w:rsidRPr="00250BAB" w:rsidRDefault="00E235D6" w:rsidP="00C94236">
            <w:pPr>
              <w:rPr>
                <w:sz w:val="20"/>
                <w:szCs w:val="20"/>
              </w:rPr>
            </w:pPr>
            <w:r w:rsidRPr="00250BAB">
              <w:rPr>
                <w:sz w:val="20"/>
                <w:szCs w:val="20"/>
              </w:rPr>
              <w:t>3</w:t>
            </w:r>
          </w:p>
        </w:tc>
        <w:tc>
          <w:tcPr>
            <w:tcW w:w="1368" w:type="dxa"/>
          </w:tcPr>
          <w:p w:rsidR="00E235D6" w:rsidRPr="00250BAB" w:rsidRDefault="00E235D6" w:rsidP="00C94236">
            <w:pPr>
              <w:rPr>
                <w:sz w:val="20"/>
                <w:szCs w:val="20"/>
              </w:rPr>
            </w:pPr>
            <w:r w:rsidRPr="00250BAB">
              <w:rPr>
                <w:sz w:val="20"/>
                <w:szCs w:val="20"/>
              </w:rPr>
              <w:t>9</w:t>
            </w:r>
          </w:p>
        </w:tc>
      </w:tr>
      <w:tr w:rsidR="00E235D6" w:rsidRPr="00250BAB" w:rsidTr="00C94236">
        <w:tc>
          <w:tcPr>
            <w:tcW w:w="1367" w:type="dxa"/>
          </w:tcPr>
          <w:p w:rsidR="00E235D6" w:rsidRPr="00250BAB" w:rsidRDefault="00E235D6" w:rsidP="00C94236">
            <w:pPr>
              <w:rPr>
                <w:sz w:val="20"/>
                <w:szCs w:val="20"/>
              </w:rPr>
            </w:pPr>
            <w:r w:rsidRPr="00250BAB">
              <w:rPr>
                <w:sz w:val="20"/>
                <w:szCs w:val="20"/>
              </w:rPr>
              <w:t>Z4</w:t>
            </w:r>
          </w:p>
        </w:tc>
        <w:tc>
          <w:tcPr>
            <w:tcW w:w="1367" w:type="dxa"/>
          </w:tcPr>
          <w:p w:rsidR="00E235D6" w:rsidRPr="00250BAB" w:rsidRDefault="00E235D6" w:rsidP="00C94236">
            <w:pPr>
              <w:rPr>
                <w:sz w:val="20"/>
                <w:szCs w:val="20"/>
              </w:rPr>
            </w:pPr>
            <w:r w:rsidRPr="00250BAB">
              <w:rPr>
                <w:sz w:val="20"/>
                <w:szCs w:val="20"/>
              </w:rPr>
              <w:t>1</w:t>
            </w:r>
          </w:p>
        </w:tc>
        <w:tc>
          <w:tcPr>
            <w:tcW w:w="1367" w:type="dxa"/>
          </w:tcPr>
          <w:p w:rsidR="00E235D6" w:rsidRPr="00250BAB" w:rsidRDefault="00E235D6" w:rsidP="00C94236">
            <w:pPr>
              <w:rPr>
                <w:sz w:val="20"/>
                <w:szCs w:val="20"/>
              </w:rPr>
            </w:pPr>
            <w:r w:rsidRPr="00250BAB">
              <w:rPr>
                <w:sz w:val="20"/>
                <w:szCs w:val="20"/>
              </w:rPr>
              <w:t>1</w:t>
            </w:r>
          </w:p>
        </w:tc>
        <w:tc>
          <w:tcPr>
            <w:tcW w:w="1367" w:type="dxa"/>
          </w:tcPr>
          <w:p w:rsidR="00E235D6" w:rsidRPr="00250BAB" w:rsidRDefault="00E235D6" w:rsidP="00C94236">
            <w:pPr>
              <w:rPr>
                <w:sz w:val="20"/>
                <w:szCs w:val="20"/>
              </w:rPr>
            </w:pPr>
            <w:r w:rsidRPr="00250BAB">
              <w:rPr>
                <w:sz w:val="20"/>
                <w:szCs w:val="20"/>
              </w:rPr>
              <w:t>1</w:t>
            </w:r>
          </w:p>
        </w:tc>
        <w:tc>
          <w:tcPr>
            <w:tcW w:w="1367" w:type="dxa"/>
          </w:tcPr>
          <w:p w:rsidR="00E235D6" w:rsidRPr="00250BAB" w:rsidRDefault="00E235D6" w:rsidP="00C94236">
            <w:pPr>
              <w:rPr>
                <w:sz w:val="20"/>
                <w:szCs w:val="20"/>
              </w:rPr>
            </w:pPr>
            <w:r w:rsidRPr="00250BAB">
              <w:rPr>
                <w:sz w:val="20"/>
                <w:szCs w:val="20"/>
              </w:rPr>
              <w:t>0</w:t>
            </w:r>
          </w:p>
        </w:tc>
        <w:tc>
          <w:tcPr>
            <w:tcW w:w="1368" w:type="dxa"/>
          </w:tcPr>
          <w:p w:rsidR="00E235D6" w:rsidRPr="00250BAB" w:rsidRDefault="00E235D6" w:rsidP="00C94236">
            <w:pPr>
              <w:rPr>
                <w:sz w:val="20"/>
                <w:szCs w:val="20"/>
              </w:rPr>
            </w:pPr>
            <w:r w:rsidRPr="00250BAB">
              <w:rPr>
                <w:sz w:val="20"/>
                <w:szCs w:val="20"/>
              </w:rPr>
              <w:t>3</w:t>
            </w:r>
          </w:p>
        </w:tc>
        <w:tc>
          <w:tcPr>
            <w:tcW w:w="1368" w:type="dxa"/>
          </w:tcPr>
          <w:p w:rsidR="00E235D6" w:rsidRPr="00250BAB" w:rsidRDefault="00E235D6" w:rsidP="00C94236">
            <w:pPr>
              <w:rPr>
                <w:sz w:val="20"/>
                <w:szCs w:val="20"/>
              </w:rPr>
            </w:pPr>
            <w:r w:rsidRPr="00250BAB">
              <w:rPr>
                <w:sz w:val="20"/>
                <w:szCs w:val="20"/>
              </w:rPr>
              <w:t>6</w:t>
            </w:r>
          </w:p>
        </w:tc>
      </w:tr>
      <w:tr w:rsidR="00E235D6" w:rsidRPr="00250BAB" w:rsidTr="00C94236">
        <w:tc>
          <w:tcPr>
            <w:tcW w:w="1367" w:type="dxa"/>
          </w:tcPr>
          <w:p w:rsidR="00E235D6" w:rsidRPr="00250BAB" w:rsidRDefault="00E235D6" w:rsidP="00C94236">
            <w:pPr>
              <w:rPr>
                <w:sz w:val="20"/>
                <w:szCs w:val="20"/>
              </w:rPr>
            </w:pPr>
            <w:r w:rsidRPr="00250BAB">
              <w:rPr>
                <w:sz w:val="20"/>
                <w:szCs w:val="20"/>
              </w:rPr>
              <w:t>Z5</w:t>
            </w:r>
          </w:p>
        </w:tc>
        <w:tc>
          <w:tcPr>
            <w:tcW w:w="1367" w:type="dxa"/>
          </w:tcPr>
          <w:p w:rsidR="00E235D6" w:rsidRPr="00250BAB" w:rsidRDefault="00E235D6" w:rsidP="00C94236">
            <w:pPr>
              <w:rPr>
                <w:sz w:val="20"/>
                <w:szCs w:val="20"/>
              </w:rPr>
            </w:pPr>
            <w:r w:rsidRPr="00250BAB">
              <w:rPr>
                <w:sz w:val="20"/>
                <w:szCs w:val="20"/>
              </w:rPr>
              <w:t>3</w:t>
            </w:r>
          </w:p>
        </w:tc>
        <w:tc>
          <w:tcPr>
            <w:tcW w:w="1367" w:type="dxa"/>
          </w:tcPr>
          <w:p w:rsidR="00E235D6" w:rsidRPr="00250BAB" w:rsidRDefault="00E235D6" w:rsidP="00C94236">
            <w:pPr>
              <w:rPr>
                <w:sz w:val="20"/>
                <w:szCs w:val="20"/>
              </w:rPr>
            </w:pPr>
            <w:r w:rsidRPr="00250BAB">
              <w:rPr>
                <w:sz w:val="20"/>
                <w:szCs w:val="20"/>
              </w:rPr>
              <w:t>3</w:t>
            </w:r>
          </w:p>
        </w:tc>
        <w:tc>
          <w:tcPr>
            <w:tcW w:w="1367" w:type="dxa"/>
          </w:tcPr>
          <w:p w:rsidR="00E235D6" w:rsidRPr="00250BAB" w:rsidRDefault="00E235D6" w:rsidP="00C94236">
            <w:pPr>
              <w:rPr>
                <w:sz w:val="20"/>
                <w:szCs w:val="20"/>
              </w:rPr>
            </w:pPr>
            <w:r w:rsidRPr="00250BAB">
              <w:rPr>
                <w:sz w:val="20"/>
                <w:szCs w:val="20"/>
              </w:rPr>
              <w:t>3</w:t>
            </w:r>
          </w:p>
        </w:tc>
        <w:tc>
          <w:tcPr>
            <w:tcW w:w="1367" w:type="dxa"/>
          </w:tcPr>
          <w:p w:rsidR="00E235D6" w:rsidRPr="00250BAB" w:rsidRDefault="00E235D6" w:rsidP="00C94236">
            <w:pPr>
              <w:rPr>
                <w:sz w:val="20"/>
                <w:szCs w:val="20"/>
              </w:rPr>
            </w:pPr>
            <w:r w:rsidRPr="00250BAB">
              <w:rPr>
                <w:sz w:val="20"/>
                <w:szCs w:val="20"/>
              </w:rPr>
              <w:t>3</w:t>
            </w:r>
          </w:p>
        </w:tc>
        <w:tc>
          <w:tcPr>
            <w:tcW w:w="1368" w:type="dxa"/>
          </w:tcPr>
          <w:p w:rsidR="00E235D6" w:rsidRPr="00250BAB" w:rsidRDefault="00E235D6" w:rsidP="00C94236">
            <w:pPr>
              <w:rPr>
                <w:sz w:val="20"/>
                <w:szCs w:val="20"/>
              </w:rPr>
            </w:pPr>
            <w:r w:rsidRPr="00250BAB">
              <w:rPr>
                <w:sz w:val="20"/>
                <w:szCs w:val="20"/>
              </w:rPr>
              <w:t>0</w:t>
            </w:r>
          </w:p>
        </w:tc>
        <w:tc>
          <w:tcPr>
            <w:tcW w:w="1368" w:type="dxa"/>
          </w:tcPr>
          <w:p w:rsidR="00E235D6" w:rsidRPr="00250BAB" w:rsidRDefault="00E235D6" w:rsidP="00C94236">
            <w:pPr>
              <w:rPr>
                <w:sz w:val="20"/>
                <w:szCs w:val="20"/>
              </w:rPr>
            </w:pPr>
            <w:r w:rsidRPr="00250BAB">
              <w:rPr>
                <w:sz w:val="20"/>
                <w:szCs w:val="20"/>
              </w:rPr>
              <w:t>12</w:t>
            </w:r>
          </w:p>
        </w:tc>
      </w:tr>
      <w:tr w:rsidR="00E235D6" w:rsidRPr="00250BAB" w:rsidTr="00C94236">
        <w:tc>
          <w:tcPr>
            <w:tcW w:w="1367" w:type="dxa"/>
          </w:tcPr>
          <w:p w:rsidR="00E235D6" w:rsidRPr="00250BAB" w:rsidRDefault="00E235D6" w:rsidP="00C94236">
            <w:pPr>
              <w:rPr>
                <w:sz w:val="20"/>
                <w:szCs w:val="20"/>
              </w:rPr>
            </w:pPr>
          </w:p>
        </w:tc>
        <w:tc>
          <w:tcPr>
            <w:tcW w:w="1367" w:type="dxa"/>
          </w:tcPr>
          <w:p w:rsidR="00E235D6" w:rsidRPr="00250BAB" w:rsidRDefault="00E235D6" w:rsidP="00C94236">
            <w:pPr>
              <w:rPr>
                <w:sz w:val="20"/>
                <w:szCs w:val="20"/>
              </w:rPr>
            </w:pPr>
            <w:r w:rsidRPr="00250BAB">
              <w:rPr>
                <w:sz w:val="20"/>
                <w:szCs w:val="20"/>
              </w:rPr>
              <w:t>12</w:t>
            </w:r>
          </w:p>
        </w:tc>
        <w:tc>
          <w:tcPr>
            <w:tcW w:w="1367" w:type="dxa"/>
          </w:tcPr>
          <w:p w:rsidR="00E235D6" w:rsidRPr="00250BAB" w:rsidRDefault="00E235D6" w:rsidP="00C94236">
            <w:pPr>
              <w:rPr>
                <w:sz w:val="20"/>
                <w:szCs w:val="20"/>
              </w:rPr>
            </w:pPr>
            <w:r w:rsidRPr="00250BAB">
              <w:rPr>
                <w:sz w:val="20"/>
                <w:szCs w:val="20"/>
              </w:rPr>
              <w:t>9</w:t>
            </w:r>
          </w:p>
        </w:tc>
        <w:tc>
          <w:tcPr>
            <w:tcW w:w="1367" w:type="dxa"/>
          </w:tcPr>
          <w:p w:rsidR="00E235D6" w:rsidRPr="00250BAB" w:rsidRDefault="00E235D6" w:rsidP="00C94236">
            <w:pPr>
              <w:rPr>
                <w:sz w:val="20"/>
                <w:szCs w:val="20"/>
              </w:rPr>
            </w:pPr>
            <w:r w:rsidRPr="00250BAB">
              <w:rPr>
                <w:sz w:val="20"/>
                <w:szCs w:val="20"/>
              </w:rPr>
              <w:t>9</w:t>
            </w:r>
          </w:p>
        </w:tc>
        <w:tc>
          <w:tcPr>
            <w:tcW w:w="1367" w:type="dxa"/>
          </w:tcPr>
          <w:p w:rsidR="00E235D6" w:rsidRPr="00250BAB" w:rsidRDefault="00E235D6" w:rsidP="00C94236">
            <w:pPr>
              <w:rPr>
                <w:sz w:val="20"/>
                <w:szCs w:val="20"/>
              </w:rPr>
            </w:pPr>
            <w:r w:rsidRPr="00250BAB">
              <w:rPr>
                <w:sz w:val="20"/>
                <w:szCs w:val="20"/>
              </w:rPr>
              <w:t>6</w:t>
            </w:r>
          </w:p>
        </w:tc>
        <w:tc>
          <w:tcPr>
            <w:tcW w:w="1368" w:type="dxa"/>
          </w:tcPr>
          <w:p w:rsidR="00E235D6" w:rsidRPr="00250BAB" w:rsidRDefault="00E235D6" w:rsidP="00C94236">
            <w:pPr>
              <w:rPr>
                <w:sz w:val="20"/>
                <w:szCs w:val="20"/>
              </w:rPr>
            </w:pPr>
            <w:r w:rsidRPr="00250BAB">
              <w:rPr>
                <w:sz w:val="20"/>
                <w:szCs w:val="20"/>
              </w:rPr>
              <w:t>12</w:t>
            </w:r>
          </w:p>
        </w:tc>
        <w:tc>
          <w:tcPr>
            <w:tcW w:w="1368" w:type="dxa"/>
          </w:tcPr>
          <w:p w:rsidR="00E235D6" w:rsidRPr="00250BAB" w:rsidRDefault="00E235D6" w:rsidP="00C94236">
            <w:pPr>
              <w:rPr>
                <w:sz w:val="20"/>
                <w:szCs w:val="20"/>
              </w:rPr>
            </w:pPr>
            <w:r w:rsidRPr="00250BAB">
              <w:rPr>
                <w:sz w:val="20"/>
                <w:szCs w:val="20"/>
              </w:rPr>
              <w:t>48</w:t>
            </w:r>
          </w:p>
        </w:tc>
      </w:tr>
    </w:tbl>
    <w:p w:rsidR="00E235D6" w:rsidRDefault="00E235D6" w:rsidP="00E235D6">
      <w:pPr>
        <w:rPr>
          <w:rFonts w:ascii="Calibri" w:hAnsi="Calibri" w:cs="Calibri"/>
        </w:rPr>
      </w:pPr>
    </w:p>
    <w:p w:rsidR="00E235D6" w:rsidRDefault="00E235D6" w:rsidP="00E235D6">
      <w:pPr>
        <w:rPr>
          <w:rFonts w:ascii="Calibri" w:hAnsi="Calibri" w:cs="Calibri"/>
        </w:rPr>
      </w:pPr>
      <w:proofErr w:type="spellStart"/>
      <w:r w:rsidRPr="00592320">
        <w:rPr>
          <w:rFonts w:ascii="Calibri" w:hAnsi="Calibri" w:cs="Calibri"/>
        </w:rPr>
        <w:lastRenderedPageBreak/>
        <w:t>Рассчитаем</w:t>
      </w:r>
      <w:proofErr w:type="spellEnd"/>
      <w:r w:rsidRPr="00592320">
        <w:rPr>
          <w:rFonts w:ascii="Calibri" w:hAnsi="Calibri" w:cs="Calibri"/>
        </w:rPr>
        <w:t xml:space="preserve"> </w:t>
      </w:r>
      <w:proofErr w:type="spellStart"/>
      <w:proofErr w:type="gramStart"/>
      <w:r w:rsidRPr="00592320">
        <w:rPr>
          <w:rFonts w:ascii="Calibri" w:hAnsi="Calibri" w:cs="Calibri"/>
        </w:rPr>
        <w:t>матрицы</w:t>
      </w:r>
      <w:proofErr w:type="spellEnd"/>
      <w:r w:rsidRPr="00592320">
        <w:rPr>
          <w:rFonts w:ascii="Calibri" w:hAnsi="Calibri" w:cs="Calibri"/>
        </w:rPr>
        <w:t xml:space="preserve"> :</w:t>
      </w:r>
      <w:proofErr w:type="gramEnd"/>
    </w:p>
    <w:p w:rsidR="00E235D6" w:rsidRDefault="00E235D6" w:rsidP="00E235D6">
      <w:pPr>
        <w:rPr>
          <w:rFonts w:ascii="Calibri" w:hAnsi="Calibri" w:cs="Calibri"/>
        </w:rPr>
      </w:pPr>
    </w:p>
    <w:tbl>
      <w:tblPr>
        <w:tblStyle w:val="a7"/>
        <w:tblW w:w="0" w:type="auto"/>
        <w:tblBorders>
          <w:top w:val="none" w:sz="0" w:space="0" w:color="auto"/>
          <w:bottom w:val="none" w:sz="0" w:space="0" w:color="auto"/>
          <w:right w:val="none" w:sz="0" w:space="0" w:color="auto"/>
          <w:insideH w:val="none" w:sz="0" w:space="0" w:color="auto"/>
          <w:insideV w:val="none" w:sz="0" w:space="0" w:color="auto"/>
        </w:tblBorders>
        <w:tblLook w:val="04A0"/>
      </w:tblPr>
      <w:tblGrid>
        <w:gridCol w:w="959"/>
        <w:gridCol w:w="1276"/>
        <w:gridCol w:w="992"/>
        <w:gridCol w:w="1196"/>
        <w:gridCol w:w="922"/>
        <w:gridCol w:w="1203"/>
        <w:gridCol w:w="992"/>
        <w:gridCol w:w="1197"/>
      </w:tblGrid>
      <w:tr w:rsidR="00E235D6" w:rsidRPr="00B23EBC" w:rsidTr="00C94236">
        <w:tc>
          <w:tcPr>
            <w:tcW w:w="959" w:type="dxa"/>
            <w:tcBorders>
              <w:right w:val="single" w:sz="4" w:space="0" w:color="auto"/>
            </w:tcBorders>
          </w:tcPr>
          <w:p w:rsidR="00E235D6" w:rsidRPr="00B23EBC" w:rsidRDefault="00E235D6" w:rsidP="00C94236">
            <w:pPr>
              <w:rPr>
                <w:rFonts w:ascii="Calibri" w:hAnsi="Calibri" w:cs="Calibri"/>
                <w:sz w:val="28"/>
                <w:szCs w:val="28"/>
              </w:rPr>
            </w:pPr>
          </w:p>
          <w:p w:rsidR="00E235D6" w:rsidRPr="00B23EBC" w:rsidRDefault="00E235D6" w:rsidP="00C94236">
            <w:pPr>
              <w:jc w:val="right"/>
              <w:rPr>
                <w:rFonts w:ascii="Calibri" w:hAnsi="Calibri" w:cs="Calibri"/>
                <w:sz w:val="28"/>
                <w:szCs w:val="28"/>
              </w:rPr>
            </w:pPr>
            <w:r w:rsidRPr="00B23EBC">
              <w:rPr>
                <w:rFonts w:ascii="Calibri" w:hAnsi="Calibri" w:cs="Calibri"/>
                <w:sz w:val="28"/>
                <w:szCs w:val="28"/>
              </w:rPr>
              <w:t>Р</w:t>
            </w:r>
            <w:r w:rsidRPr="00B23EBC">
              <w:rPr>
                <w:rFonts w:ascii="Calibri" w:hAnsi="Calibri" w:cs="Calibri"/>
                <w:sz w:val="28"/>
                <w:szCs w:val="28"/>
                <w:vertAlign w:val="superscript"/>
              </w:rPr>
              <w:t>01</w:t>
            </w:r>
            <w:r w:rsidRPr="00B23EBC">
              <w:rPr>
                <w:rFonts w:ascii="Calibri" w:hAnsi="Calibri" w:cs="Calibri"/>
                <w:sz w:val="28"/>
                <w:szCs w:val="28"/>
              </w:rPr>
              <w:t>=</w:t>
            </w:r>
          </w:p>
        </w:tc>
        <w:tc>
          <w:tcPr>
            <w:tcW w:w="1276" w:type="dxa"/>
            <w:tcBorders>
              <w:left w:val="single" w:sz="4" w:space="0" w:color="auto"/>
              <w:right w:val="single" w:sz="4" w:space="0" w:color="auto"/>
            </w:tcBorders>
          </w:tcPr>
          <w:p w:rsidR="00E235D6" w:rsidRPr="00B23EBC" w:rsidRDefault="00E235D6" w:rsidP="00C94236">
            <w:pPr>
              <w:rPr>
                <w:rFonts w:ascii="Calibri" w:hAnsi="Calibri" w:cs="Calibri"/>
                <w:sz w:val="28"/>
                <w:szCs w:val="28"/>
              </w:rPr>
            </w:pPr>
            <w:r w:rsidRPr="00B23EBC">
              <w:rPr>
                <w:rFonts w:ascii="Calibri" w:hAnsi="Calibri" w:cs="Calibri"/>
                <w:sz w:val="28"/>
                <w:szCs w:val="28"/>
              </w:rPr>
              <w:t>02122</w:t>
            </w:r>
          </w:p>
          <w:p w:rsidR="00E235D6" w:rsidRPr="00B23EBC" w:rsidRDefault="00E235D6" w:rsidP="00C94236">
            <w:pPr>
              <w:rPr>
                <w:rFonts w:ascii="Calibri" w:hAnsi="Calibri" w:cs="Calibri"/>
                <w:sz w:val="28"/>
                <w:szCs w:val="28"/>
              </w:rPr>
            </w:pPr>
            <w:r w:rsidRPr="00B23EBC">
              <w:rPr>
                <w:rFonts w:ascii="Calibri" w:hAnsi="Calibri" w:cs="Calibri"/>
                <w:sz w:val="28"/>
                <w:szCs w:val="28"/>
              </w:rPr>
              <w:t>20122</w:t>
            </w:r>
          </w:p>
          <w:p w:rsidR="00E235D6" w:rsidRPr="00B23EBC" w:rsidRDefault="00E235D6" w:rsidP="00C94236">
            <w:pPr>
              <w:rPr>
                <w:rFonts w:ascii="Calibri" w:hAnsi="Calibri" w:cs="Calibri"/>
                <w:sz w:val="28"/>
                <w:szCs w:val="28"/>
              </w:rPr>
            </w:pPr>
            <w:r w:rsidRPr="00B23EBC">
              <w:rPr>
                <w:rFonts w:ascii="Calibri" w:hAnsi="Calibri" w:cs="Calibri"/>
                <w:sz w:val="28"/>
                <w:szCs w:val="28"/>
              </w:rPr>
              <w:t>23022</w:t>
            </w:r>
          </w:p>
          <w:p w:rsidR="00E235D6" w:rsidRPr="00B23EBC" w:rsidRDefault="00E235D6" w:rsidP="00C94236">
            <w:pPr>
              <w:rPr>
                <w:rFonts w:ascii="Calibri" w:hAnsi="Calibri" w:cs="Calibri"/>
                <w:sz w:val="28"/>
                <w:szCs w:val="28"/>
              </w:rPr>
            </w:pPr>
            <w:r w:rsidRPr="00B23EBC">
              <w:rPr>
                <w:rFonts w:ascii="Calibri" w:hAnsi="Calibri" w:cs="Calibri"/>
                <w:sz w:val="28"/>
                <w:szCs w:val="28"/>
              </w:rPr>
              <w:t>42302</w:t>
            </w:r>
          </w:p>
          <w:p w:rsidR="00E235D6" w:rsidRPr="00B23EBC" w:rsidRDefault="00E235D6" w:rsidP="00C94236">
            <w:pPr>
              <w:rPr>
                <w:rFonts w:ascii="Calibri" w:hAnsi="Calibri" w:cs="Calibri"/>
                <w:sz w:val="28"/>
                <w:szCs w:val="28"/>
              </w:rPr>
            </w:pPr>
            <w:r w:rsidRPr="00B23EBC">
              <w:rPr>
                <w:rFonts w:ascii="Calibri" w:hAnsi="Calibri" w:cs="Calibri"/>
                <w:sz w:val="28"/>
                <w:szCs w:val="28"/>
              </w:rPr>
              <w:t>22100</w:t>
            </w:r>
          </w:p>
        </w:tc>
        <w:tc>
          <w:tcPr>
            <w:tcW w:w="992" w:type="dxa"/>
            <w:tcBorders>
              <w:left w:val="single" w:sz="4" w:space="0" w:color="auto"/>
              <w:right w:val="single" w:sz="4" w:space="0" w:color="auto"/>
            </w:tcBorders>
          </w:tcPr>
          <w:p w:rsidR="00E235D6" w:rsidRPr="00B23EBC" w:rsidRDefault="00E235D6" w:rsidP="00C94236">
            <w:pPr>
              <w:rPr>
                <w:rFonts w:ascii="Calibri" w:hAnsi="Calibri" w:cs="Calibri"/>
                <w:sz w:val="28"/>
                <w:szCs w:val="28"/>
              </w:rPr>
            </w:pPr>
          </w:p>
          <w:p w:rsidR="00E235D6" w:rsidRPr="00B23EBC" w:rsidRDefault="00E235D6" w:rsidP="00C94236">
            <w:pPr>
              <w:jc w:val="right"/>
              <w:rPr>
                <w:rFonts w:ascii="Calibri" w:hAnsi="Calibri" w:cs="Calibri"/>
                <w:sz w:val="28"/>
                <w:szCs w:val="28"/>
              </w:rPr>
            </w:pPr>
            <w:r w:rsidRPr="00B23EBC">
              <w:rPr>
                <w:rFonts w:ascii="Calibri" w:hAnsi="Calibri" w:cs="Calibri"/>
                <w:sz w:val="28"/>
                <w:szCs w:val="28"/>
              </w:rPr>
              <w:t>Р</w:t>
            </w:r>
            <w:r w:rsidRPr="00B23EBC">
              <w:rPr>
                <w:rFonts w:ascii="Calibri" w:hAnsi="Calibri" w:cs="Calibri"/>
                <w:sz w:val="28"/>
                <w:szCs w:val="28"/>
                <w:vertAlign w:val="superscript"/>
              </w:rPr>
              <w:t>10</w:t>
            </w:r>
            <w:r w:rsidRPr="00B23EBC">
              <w:rPr>
                <w:rFonts w:ascii="Calibri" w:hAnsi="Calibri" w:cs="Calibri"/>
                <w:sz w:val="28"/>
                <w:szCs w:val="28"/>
              </w:rPr>
              <w:t>=</w:t>
            </w:r>
          </w:p>
        </w:tc>
        <w:tc>
          <w:tcPr>
            <w:tcW w:w="1196" w:type="dxa"/>
            <w:tcBorders>
              <w:left w:val="single" w:sz="4" w:space="0" w:color="auto"/>
              <w:right w:val="single" w:sz="4" w:space="0" w:color="auto"/>
            </w:tcBorders>
          </w:tcPr>
          <w:p w:rsidR="00E235D6" w:rsidRPr="00B23EBC" w:rsidRDefault="00E235D6" w:rsidP="00C94236">
            <w:pPr>
              <w:rPr>
                <w:rFonts w:ascii="Calibri" w:hAnsi="Calibri" w:cs="Calibri"/>
                <w:sz w:val="28"/>
                <w:szCs w:val="28"/>
              </w:rPr>
            </w:pPr>
            <w:r w:rsidRPr="00B23EBC">
              <w:rPr>
                <w:rFonts w:ascii="Calibri" w:hAnsi="Calibri" w:cs="Calibri"/>
                <w:sz w:val="28"/>
                <w:szCs w:val="28"/>
              </w:rPr>
              <w:t>02242</w:t>
            </w:r>
          </w:p>
          <w:p w:rsidR="00E235D6" w:rsidRPr="00B23EBC" w:rsidRDefault="00E235D6" w:rsidP="00C94236">
            <w:pPr>
              <w:rPr>
                <w:rFonts w:ascii="Calibri" w:hAnsi="Calibri" w:cs="Calibri"/>
                <w:sz w:val="28"/>
                <w:szCs w:val="28"/>
              </w:rPr>
            </w:pPr>
            <w:r w:rsidRPr="00B23EBC">
              <w:rPr>
                <w:rFonts w:ascii="Calibri" w:hAnsi="Calibri" w:cs="Calibri"/>
                <w:sz w:val="28"/>
                <w:szCs w:val="28"/>
              </w:rPr>
              <w:t>20322</w:t>
            </w:r>
          </w:p>
          <w:p w:rsidR="00E235D6" w:rsidRPr="00B23EBC" w:rsidRDefault="00E235D6" w:rsidP="00C94236">
            <w:pPr>
              <w:rPr>
                <w:rFonts w:ascii="Calibri" w:hAnsi="Calibri" w:cs="Calibri"/>
                <w:sz w:val="28"/>
                <w:szCs w:val="28"/>
              </w:rPr>
            </w:pPr>
            <w:r w:rsidRPr="00B23EBC">
              <w:rPr>
                <w:rFonts w:ascii="Calibri" w:hAnsi="Calibri" w:cs="Calibri"/>
                <w:sz w:val="28"/>
                <w:szCs w:val="28"/>
              </w:rPr>
              <w:t>12031</w:t>
            </w:r>
          </w:p>
          <w:p w:rsidR="00E235D6" w:rsidRPr="00B23EBC" w:rsidRDefault="00E235D6" w:rsidP="00C94236">
            <w:pPr>
              <w:rPr>
                <w:rFonts w:ascii="Calibri" w:hAnsi="Calibri" w:cs="Calibri"/>
                <w:sz w:val="28"/>
                <w:szCs w:val="28"/>
              </w:rPr>
            </w:pPr>
            <w:r w:rsidRPr="00B23EBC">
              <w:rPr>
                <w:rFonts w:ascii="Calibri" w:hAnsi="Calibri" w:cs="Calibri"/>
                <w:sz w:val="28"/>
                <w:szCs w:val="28"/>
              </w:rPr>
              <w:t>20200</w:t>
            </w:r>
          </w:p>
          <w:p w:rsidR="00E235D6" w:rsidRPr="00B23EBC" w:rsidRDefault="00E235D6" w:rsidP="00C94236">
            <w:pPr>
              <w:rPr>
                <w:rFonts w:ascii="Calibri" w:hAnsi="Calibri" w:cs="Calibri"/>
                <w:sz w:val="28"/>
                <w:szCs w:val="28"/>
              </w:rPr>
            </w:pPr>
            <w:r w:rsidRPr="00B23EBC">
              <w:rPr>
                <w:rFonts w:ascii="Calibri" w:hAnsi="Calibri" w:cs="Calibri"/>
                <w:sz w:val="28"/>
                <w:szCs w:val="28"/>
              </w:rPr>
              <w:t>22120</w:t>
            </w:r>
          </w:p>
        </w:tc>
        <w:tc>
          <w:tcPr>
            <w:tcW w:w="922" w:type="dxa"/>
            <w:tcBorders>
              <w:left w:val="single" w:sz="4" w:space="0" w:color="auto"/>
              <w:right w:val="single" w:sz="4" w:space="0" w:color="auto"/>
            </w:tcBorders>
          </w:tcPr>
          <w:p w:rsidR="00E235D6" w:rsidRPr="00B23EBC" w:rsidRDefault="00E235D6" w:rsidP="00C94236">
            <w:pPr>
              <w:rPr>
                <w:rFonts w:ascii="Calibri" w:hAnsi="Calibri" w:cs="Calibri"/>
                <w:sz w:val="28"/>
                <w:szCs w:val="28"/>
              </w:rPr>
            </w:pPr>
          </w:p>
          <w:p w:rsidR="00E235D6" w:rsidRPr="00B23EBC" w:rsidRDefault="00E235D6" w:rsidP="00C94236">
            <w:pPr>
              <w:jc w:val="right"/>
              <w:rPr>
                <w:rFonts w:ascii="Calibri" w:hAnsi="Calibri" w:cs="Calibri"/>
                <w:sz w:val="28"/>
                <w:szCs w:val="28"/>
              </w:rPr>
            </w:pPr>
            <w:r w:rsidRPr="00B23EBC">
              <w:rPr>
                <w:rFonts w:ascii="Calibri" w:hAnsi="Calibri" w:cs="Calibri"/>
                <w:sz w:val="28"/>
                <w:szCs w:val="28"/>
              </w:rPr>
              <w:t>Р</w:t>
            </w:r>
            <w:r w:rsidRPr="00B23EBC">
              <w:rPr>
                <w:rFonts w:ascii="Calibri" w:hAnsi="Calibri" w:cs="Calibri"/>
                <w:sz w:val="28"/>
                <w:szCs w:val="28"/>
                <w:vertAlign w:val="superscript"/>
              </w:rPr>
              <w:t>11</w:t>
            </w:r>
            <w:r w:rsidRPr="00B23EBC">
              <w:rPr>
                <w:rFonts w:ascii="Calibri" w:hAnsi="Calibri" w:cs="Calibri"/>
                <w:sz w:val="28"/>
                <w:szCs w:val="28"/>
              </w:rPr>
              <w:t>=</w:t>
            </w:r>
          </w:p>
        </w:tc>
        <w:tc>
          <w:tcPr>
            <w:tcW w:w="1203" w:type="dxa"/>
            <w:tcBorders>
              <w:left w:val="single" w:sz="4" w:space="0" w:color="auto"/>
              <w:right w:val="single" w:sz="4" w:space="0" w:color="auto"/>
            </w:tcBorders>
          </w:tcPr>
          <w:p w:rsidR="00E235D6" w:rsidRPr="00B23EBC" w:rsidRDefault="00E235D6" w:rsidP="00C94236">
            <w:pPr>
              <w:rPr>
                <w:rFonts w:ascii="Calibri" w:hAnsi="Calibri" w:cs="Calibri"/>
                <w:sz w:val="28"/>
                <w:szCs w:val="28"/>
              </w:rPr>
            </w:pPr>
            <w:r w:rsidRPr="00B23EBC">
              <w:rPr>
                <w:rFonts w:ascii="Calibri" w:hAnsi="Calibri" w:cs="Calibri"/>
                <w:sz w:val="28"/>
                <w:szCs w:val="28"/>
              </w:rPr>
              <w:t>03313</w:t>
            </w:r>
          </w:p>
          <w:p w:rsidR="00E235D6" w:rsidRPr="00B23EBC" w:rsidRDefault="00E235D6" w:rsidP="00C94236">
            <w:pPr>
              <w:rPr>
                <w:rFonts w:ascii="Calibri" w:hAnsi="Calibri" w:cs="Calibri"/>
                <w:sz w:val="28"/>
                <w:szCs w:val="28"/>
              </w:rPr>
            </w:pPr>
            <w:r w:rsidRPr="00B23EBC">
              <w:rPr>
                <w:rFonts w:ascii="Calibri" w:hAnsi="Calibri" w:cs="Calibri"/>
                <w:sz w:val="28"/>
                <w:szCs w:val="28"/>
              </w:rPr>
              <w:t>50213</w:t>
            </w:r>
          </w:p>
          <w:p w:rsidR="00E235D6" w:rsidRPr="00B23EBC" w:rsidRDefault="00E235D6" w:rsidP="00C94236">
            <w:pPr>
              <w:rPr>
                <w:rFonts w:ascii="Calibri" w:hAnsi="Calibri" w:cs="Calibri"/>
                <w:sz w:val="28"/>
                <w:szCs w:val="28"/>
              </w:rPr>
            </w:pPr>
            <w:r w:rsidRPr="00B23EBC">
              <w:rPr>
                <w:rFonts w:ascii="Calibri" w:hAnsi="Calibri" w:cs="Calibri"/>
                <w:sz w:val="28"/>
                <w:szCs w:val="28"/>
              </w:rPr>
              <w:t>32013</w:t>
            </w:r>
          </w:p>
          <w:p w:rsidR="00E235D6" w:rsidRPr="00B23EBC" w:rsidRDefault="00E235D6" w:rsidP="00C94236">
            <w:pPr>
              <w:rPr>
                <w:rFonts w:ascii="Calibri" w:hAnsi="Calibri" w:cs="Calibri"/>
                <w:sz w:val="28"/>
                <w:szCs w:val="28"/>
              </w:rPr>
            </w:pPr>
            <w:r w:rsidRPr="00B23EBC">
              <w:rPr>
                <w:rFonts w:ascii="Calibri" w:hAnsi="Calibri" w:cs="Calibri"/>
                <w:sz w:val="28"/>
                <w:szCs w:val="28"/>
              </w:rPr>
              <w:t>11103</w:t>
            </w:r>
          </w:p>
          <w:p w:rsidR="00E235D6" w:rsidRPr="00B23EBC" w:rsidRDefault="00E235D6" w:rsidP="00C94236">
            <w:pPr>
              <w:rPr>
                <w:rFonts w:ascii="Calibri" w:hAnsi="Calibri" w:cs="Calibri"/>
                <w:sz w:val="28"/>
                <w:szCs w:val="28"/>
              </w:rPr>
            </w:pPr>
            <w:r w:rsidRPr="00B23EBC">
              <w:rPr>
                <w:rFonts w:ascii="Calibri" w:hAnsi="Calibri" w:cs="Calibri"/>
                <w:sz w:val="28"/>
                <w:szCs w:val="28"/>
              </w:rPr>
              <w:t>33330</w:t>
            </w:r>
          </w:p>
        </w:tc>
        <w:tc>
          <w:tcPr>
            <w:tcW w:w="992" w:type="dxa"/>
            <w:tcBorders>
              <w:left w:val="single" w:sz="4" w:space="0" w:color="auto"/>
              <w:right w:val="single" w:sz="4" w:space="0" w:color="auto"/>
            </w:tcBorders>
          </w:tcPr>
          <w:p w:rsidR="00E235D6" w:rsidRPr="00B23EBC" w:rsidRDefault="00E235D6" w:rsidP="00C94236">
            <w:pPr>
              <w:rPr>
                <w:rFonts w:ascii="Calibri" w:hAnsi="Calibri" w:cs="Calibri"/>
                <w:sz w:val="28"/>
                <w:szCs w:val="28"/>
              </w:rPr>
            </w:pPr>
          </w:p>
          <w:p w:rsidR="00E235D6" w:rsidRPr="00B23EBC" w:rsidRDefault="00E235D6" w:rsidP="00C94236">
            <w:pPr>
              <w:jc w:val="right"/>
              <w:rPr>
                <w:rFonts w:ascii="Calibri" w:hAnsi="Calibri" w:cs="Calibri"/>
                <w:sz w:val="28"/>
                <w:szCs w:val="28"/>
              </w:rPr>
            </w:pPr>
            <w:r w:rsidRPr="00B23EBC">
              <w:rPr>
                <w:rFonts w:ascii="Calibri" w:hAnsi="Calibri" w:cs="Calibri"/>
                <w:sz w:val="28"/>
                <w:szCs w:val="28"/>
              </w:rPr>
              <w:t>Р</w:t>
            </w:r>
            <w:r w:rsidRPr="00B23EBC">
              <w:rPr>
                <w:rFonts w:ascii="Calibri" w:hAnsi="Calibri" w:cs="Calibri"/>
                <w:sz w:val="28"/>
                <w:szCs w:val="28"/>
                <w:vertAlign w:val="superscript"/>
              </w:rPr>
              <w:t>00</w:t>
            </w:r>
            <w:r w:rsidRPr="00B23EBC">
              <w:rPr>
                <w:rFonts w:ascii="Calibri" w:hAnsi="Calibri" w:cs="Calibri"/>
                <w:sz w:val="28"/>
                <w:szCs w:val="28"/>
              </w:rPr>
              <w:t>=</w:t>
            </w:r>
          </w:p>
        </w:tc>
        <w:tc>
          <w:tcPr>
            <w:tcW w:w="1197" w:type="dxa"/>
            <w:tcBorders>
              <w:left w:val="single" w:sz="4" w:space="0" w:color="auto"/>
              <w:right w:val="single" w:sz="4" w:space="0" w:color="auto"/>
            </w:tcBorders>
          </w:tcPr>
          <w:p w:rsidR="00E235D6" w:rsidRPr="00B23EBC" w:rsidRDefault="00E235D6" w:rsidP="00C94236">
            <w:pPr>
              <w:rPr>
                <w:rFonts w:ascii="Calibri" w:hAnsi="Calibri" w:cs="Calibri"/>
                <w:sz w:val="28"/>
                <w:szCs w:val="28"/>
              </w:rPr>
            </w:pPr>
            <w:r w:rsidRPr="00B23EBC">
              <w:rPr>
                <w:rFonts w:ascii="Calibri" w:hAnsi="Calibri" w:cs="Calibri"/>
                <w:sz w:val="28"/>
                <w:szCs w:val="28"/>
              </w:rPr>
              <w:t>07777</w:t>
            </w:r>
          </w:p>
          <w:p w:rsidR="00E235D6" w:rsidRPr="00B23EBC" w:rsidRDefault="00E235D6" w:rsidP="00C94236">
            <w:pPr>
              <w:rPr>
                <w:rFonts w:ascii="Calibri" w:hAnsi="Calibri" w:cs="Calibri"/>
                <w:sz w:val="28"/>
                <w:szCs w:val="28"/>
              </w:rPr>
            </w:pPr>
            <w:r w:rsidRPr="00B23EBC">
              <w:rPr>
                <w:rFonts w:ascii="Calibri" w:hAnsi="Calibri" w:cs="Calibri"/>
                <w:sz w:val="28"/>
                <w:szCs w:val="28"/>
              </w:rPr>
              <w:t>90657</w:t>
            </w:r>
          </w:p>
          <w:p w:rsidR="00E235D6" w:rsidRPr="00B23EBC" w:rsidRDefault="00E235D6" w:rsidP="00C94236">
            <w:pPr>
              <w:rPr>
                <w:rFonts w:ascii="Calibri" w:hAnsi="Calibri" w:cs="Calibri"/>
                <w:sz w:val="28"/>
                <w:szCs w:val="28"/>
              </w:rPr>
            </w:pPr>
            <w:r w:rsidRPr="00B23EBC">
              <w:rPr>
                <w:rFonts w:ascii="Calibri" w:hAnsi="Calibri" w:cs="Calibri"/>
                <w:sz w:val="28"/>
                <w:szCs w:val="28"/>
              </w:rPr>
              <w:t>67066</w:t>
            </w:r>
          </w:p>
          <w:p w:rsidR="00E235D6" w:rsidRPr="00B23EBC" w:rsidRDefault="00E235D6" w:rsidP="00C94236">
            <w:pPr>
              <w:rPr>
                <w:rFonts w:ascii="Calibri" w:hAnsi="Calibri" w:cs="Calibri"/>
                <w:sz w:val="28"/>
                <w:szCs w:val="28"/>
              </w:rPr>
            </w:pPr>
            <w:r w:rsidRPr="00B23EBC">
              <w:rPr>
                <w:rFonts w:ascii="Calibri" w:hAnsi="Calibri" w:cs="Calibri"/>
                <w:sz w:val="28"/>
                <w:szCs w:val="28"/>
              </w:rPr>
              <w:t>73605</w:t>
            </w:r>
          </w:p>
          <w:p w:rsidR="00E235D6" w:rsidRPr="00B23EBC" w:rsidRDefault="00E235D6" w:rsidP="00C94236">
            <w:pPr>
              <w:rPr>
                <w:rFonts w:ascii="Calibri" w:hAnsi="Calibri" w:cs="Calibri"/>
                <w:sz w:val="28"/>
                <w:szCs w:val="28"/>
              </w:rPr>
            </w:pPr>
            <w:r w:rsidRPr="00B23EBC">
              <w:rPr>
                <w:rFonts w:ascii="Calibri" w:hAnsi="Calibri" w:cs="Calibri"/>
                <w:sz w:val="28"/>
                <w:szCs w:val="28"/>
              </w:rPr>
              <w:t>77530</w:t>
            </w:r>
          </w:p>
        </w:tc>
      </w:tr>
    </w:tbl>
    <w:p w:rsidR="00E235D6" w:rsidRDefault="00E235D6" w:rsidP="00E235D6">
      <w:pPr>
        <w:rPr>
          <w:rFonts w:ascii="Calibri" w:hAnsi="Calibri" w:cs="Calibri"/>
        </w:rPr>
      </w:pPr>
    </w:p>
    <w:p w:rsidR="00E235D6" w:rsidRDefault="00E235D6" w:rsidP="00E235D6">
      <w:pPr>
        <w:rPr>
          <w:rFonts w:ascii="Calibri" w:hAnsi="Calibri" w:cs="Calibri"/>
        </w:rPr>
      </w:pPr>
    </w:p>
    <w:p w:rsidR="00E235D6" w:rsidRPr="00C8289C" w:rsidRDefault="00E235D6" w:rsidP="00E235D6">
      <w:pPr>
        <w:rPr>
          <w:rFonts w:ascii="Calibri" w:hAnsi="Calibri" w:cs="Calibri"/>
        </w:rPr>
      </w:pPr>
    </w:p>
    <w:p w:rsidR="00E235D6" w:rsidRPr="00907754" w:rsidRDefault="00E235D6" w:rsidP="00E235D6">
      <w:pPr>
        <w:rPr>
          <w:rFonts w:ascii="Calibri" w:hAnsi="Calibri" w:cs="Calibri"/>
          <w:lang w:val="ru-RU"/>
        </w:rPr>
      </w:pPr>
      <w:r w:rsidRPr="00907754">
        <w:rPr>
          <w:rFonts w:ascii="Calibri" w:hAnsi="Calibri" w:cs="Calibri"/>
          <w:lang w:val="ru-RU"/>
        </w:rPr>
        <w:t>На этой основе можно рассчитать матрицу Р</w:t>
      </w:r>
      <w:r w:rsidRPr="00907754">
        <w:rPr>
          <w:rFonts w:ascii="Calibri" w:hAnsi="Calibri" w:cs="Calibri"/>
          <w:vertAlign w:val="superscript"/>
          <w:lang w:val="ru-RU"/>
        </w:rPr>
        <w:t>00</w:t>
      </w:r>
      <w:r w:rsidRPr="00907754">
        <w:rPr>
          <w:rFonts w:ascii="Calibri" w:hAnsi="Calibri" w:cs="Calibri"/>
          <w:lang w:val="ru-RU"/>
        </w:rPr>
        <w:t xml:space="preserve">   и показатели подобия </w:t>
      </w:r>
      <w:proofErr w:type="spellStart"/>
      <w:r w:rsidRPr="00592320">
        <w:rPr>
          <w:rFonts w:ascii="Calibri" w:hAnsi="Calibri" w:cs="Calibri"/>
        </w:rPr>
        <w:t>H</w:t>
      </w:r>
      <w:r w:rsidRPr="00592320">
        <w:rPr>
          <w:rFonts w:ascii="Calibri" w:hAnsi="Calibri" w:cs="Calibri"/>
          <w:vertAlign w:val="subscript"/>
        </w:rPr>
        <w:t>ik</w:t>
      </w:r>
      <w:proofErr w:type="spellEnd"/>
      <w:r w:rsidRPr="00907754">
        <w:rPr>
          <w:rFonts w:ascii="Calibri" w:hAnsi="Calibri" w:cs="Calibri"/>
          <w:lang w:val="ru-RU"/>
        </w:rPr>
        <w:t xml:space="preserve"> и  </w:t>
      </w:r>
      <w:proofErr w:type="spellStart"/>
      <w:r w:rsidRPr="00592320">
        <w:rPr>
          <w:rFonts w:ascii="Calibri" w:hAnsi="Calibri" w:cs="Calibri"/>
        </w:rPr>
        <w:t>G</w:t>
      </w:r>
      <w:r w:rsidRPr="00592320">
        <w:rPr>
          <w:rFonts w:ascii="Calibri" w:hAnsi="Calibri" w:cs="Calibri"/>
          <w:vertAlign w:val="subscript"/>
        </w:rPr>
        <w:t>ik</w:t>
      </w:r>
      <w:proofErr w:type="spellEnd"/>
      <w:r w:rsidRPr="00907754">
        <w:rPr>
          <w:rFonts w:ascii="Calibri" w:hAnsi="Calibri" w:cs="Calibri"/>
          <w:lang w:val="ru-RU"/>
        </w:rPr>
        <w:t>:</w:t>
      </w:r>
    </w:p>
    <w:p w:rsidR="00E235D6" w:rsidRPr="00907754" w:rsidRDefault="00E235D6" w:rsidP="00E235D6">
      <w:pPr>
        <w:rPr>
          <w:rFonts w:ascii="Calibri" w:hAnsi="Calibri" w:cs="Calibri"/>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2393"/>
        <w:gridCol w:w="2285"/>
        <w:gridCol w:w="2835"/>
      </w:tblGrid>
      <w:tr w:rsidR="00E235D6" w:rsidTr="00C94236">
        <w:tc>
          <w:tcPr>
            <w:tcW w:w="1526" w:type="dxa"/>
            <w:tcBorders>
              <w:left w:val="single" w:sz="4" w:space="0" w:color="auto"/>
              <w:right w:val="single" w:sz="4" w:space="0" w:color="auto"/>
            </w:tcBorders>
          </w:tcPr>
          <w:p w:rsidR="00E235D6" w:rsidRDefault="00E235D6" w:rsidP="00C94236">
            <w:pPr>
              <w:rPr>
                <w:rFonts w:ascii="Calibri" w:hAnsi="Calibri" w:cs="Calibri"/>
              </w:rPr>
            </w:pPr>
          </w:p>
          <w:p w:rsidR="00E235D6" w:rsidRDefault="00E235D6" w:rsidP="00C94236">
            <w:pPr>
              <w:jc w:val="right"/>
              <w:rPr>
                <w:rFonts w:ascii="Calibri" w:hAnsi="Calibri" w:cs="Calibri"/>
              </w:rPr>
            </w:pPr>
            <w:proofErr w:type="spellStart"/>
            <w:r w:rsidRPr="00592320">
              <w:rPr>
                <w:rFonts w:ascii="Calibri" w:hAnsi="Calibri" w:cs="Calibri"/>
                <w:lang w:val="en-US"/>
              </w:rPr>
              <w:t>H</w:t>
            </w:r>
            <w:r w:rsidRPr="00592320">
              <w:rPr>
                <w:rFonts w:ascii="Calibri" w:hAnsi="Calibri" w:cs="Calibri"/>
                <w:vertAlign w:val="subscript"/>
                <w:lang w:val="en-US"/>
              </w:rPr>
              <w:t>ik</w:t>
            </w:r>
            <w:proofErr w:type="spellEnd"/>
            <w:r w:rsidRPr="00592320">
              <w:rPr>
                <w:rFonts w:ascii="Calibri" w:hAnsi="Calibri" w:cs="Calibri"/>
              </w:rPr>
              <w:t xml:space="preserve"> =</w:t>
            </w:r>
          </w:p>
        </w:tc>
        <w:tc>
          <w:tcPr>
            <w:tcW w:w="2393" w:type="dxa"/>
            <w:tcBorders>
              <w:left w:val="single" w:sz="4" w:space="0" w:color="auto"/>
              <w:right w:val="single" w:sz="4" w:space="0" w:color="auto"/>
            </w:tcBorders>
          </w:tcPr>
          <w:p w:rsidR="00E235D6" w:rsidRDefault="00E235D6" w:rsidP="00C94236">
            <w:pPr>
              <w:rPr>
                <w:rFonts w:ascii="Calibri" w:hAnsi="Calibri" w:cs="Calibri"/>
              </w:rPr>
            </w:pPr>
            <w:r w:rsidRPr="00592320">
              <w:rPr>
                <w:rFonts w:ascii="Calibri" w:hAnsi="Calibri" w:cs="Calibri"/>
              </w:rPr>
              <w:t xml:space="preserve">0  0,6   </w:t>
            </w:r>
            <w:proofErr w:type="spellStart"/>
            <w:r w:rsidRPr="00592320">
              <w:rPr>
                <w:rFonts w:ascii="Calibri" w:hAnsi="Calibri" w:cs="Calibri"/>
              </w:rPr>
              <w:t>0,6</w:t>
            </w:r>
            <w:proofErr w:type="spellEnd"/>
            <w:r w:rsidRPr="00592320">
              <w:rPr>
                <w:rFonts w:ascii="Calibri" w:hAnsi="Calibri" w:cs="Calibri"/>
              </w:rPr>
              <w:t xml:space="preserve">  0,2   0,6</w:t>
            </w:r>
          </w:p>
          <w:p w:rsidR="00E235D6" w:rsidRDefault="00E235D6" w:rsidP="00C94236">
            <w:pPr>
              <w:rPr>
                <w:rFonts w:ascii="Calibri" w:hAnsi="Calibri" w:cs="Calibri"/>
              </w:rPr>
            </w:pPr>
            <w:r w:rsidRPr="00592320">
              <w:rPr>
                <w:rFonts w:ascii="Calibri" w:hAnsi="Calibri" w:cs="Calibri"/>
              </w:rPr>
              <w:t>0,7 0   0,4   0,33  0,6</w:t>
            </w:r>
          </w:p>
          <w:p w:rsidR="00E235D6" w:rsidRDefault="00E235D6" w:rsidP="00C94236">
            <w:pPr>
              <w:rPr>
                <w:rFonts w:ascii="Calibri" w:hAnsi="Calibri" w:cs="Calibri"/>
              </w:rPr>
            </w:pPr>
            <w:r w:rsidRPr="00592320">
              <w:rPr>
                <w:rFonts w:ascii="Calibri" w:hAnsi="Calibri" w:cs="Calibri"/>
              </w:rPr>
              <w:t xml:space="preserve">0,75  0,5    0   0,75 </w:t>
            </w:r>
            <w:proofErr w:type="spellStart"/>
            <w:r w:rsidRPr="00592320">
              <w:rPr>
                <w:rFonts w:ascii="Calibri" w:hAnsi="Calibri" w:cs="Calibri"/>
              </w:rPr>
              <w:t>0,75</w:t>
            </w:r>
            <w:proofErr w:type="spellEnd"/>
          </w:p>
          <w:p w:rsidR="00E235D6" w:rsidRDefault="00E235D6" w:rsidP="00C94236">
            <w:pPr>
              <w:rPr>
                <w:rFonts w:ascii="Calibri" w:hAnsi="Calibri" w:cs="Calibri"/>
              </w:rPr>
            </w:pPr>
            <w:r w:rsidRPr="00592320">
              <w:rPr>
                <w:rFonts w:ascii="Calibri" w:hAnsi="Calibri" w:cs="Calibri"/>
              </w:rPr>
              <w:t>0,33   1    0,33  0   1</w:t>
            </w:r>
          </w:p>
          <w:p w:rsidR="00E235D6" w:rsidRDefault="00E235D6" w:rsidP="00C94236">
            <w:pPr>
              <w:rPr>
                <w:rFonts w:ascii="Calibri" w:hAnsi="Calibri" w:cs="Calibri"/>
              </w:rPr>
            </w:pPr>
            <w:r w:rsidRPr="00592320">
              <w:rPr>
                <w:rFonts w:ascii="Calibri" w:hAnsi="Calibri" w:cs="Calibri"/>
              </w:rPr>
              <w:t xml:space="preserve">0,6    </w:t>
            </w:r>
            <w:proofErr w:type="spellStart"/>
            <w:r w:rsidRPr="00592320">
              <w:rPr>
                <w:rFonts w:ascii="Calibri" w:hAnsi="Calibri" w:cs="Calibri"/>
              </w:rPr>
              <w:t>0,6</w:t>
            </w:r>
            <w:proofErr w:type="spellEnd"/>
            <w:r w:rsidRPr="00592320">
              <w:rPr>
                <w:rFonts w:ascii="Calibri" w:hAnsi="Calibri" w:cs="Calibri"/>
              </w:rPr>
              <w:t xml:space="preserve">   0,75  0,6   0</w:t>
            </w:r>
          </w:p>
        </w:tc>
        <w:tc>
          <w:tcPr>
            <w:tcW w:w="2285" w:type="dxa"/>
            <w:tcBorders>
              <w:left w:val="single" w:sz="4" w:space="0" w:color="auto"/>
              <w:right w:val="single" w:sz="4" w:space="0" w:color="auto"/>
            </w:tcBorders>
          </w:tcPr>
          <w:p w:rsidR="00E235D6" w:rsidRDefault="00E235D6" w:rsidP="00C94236">
            <w:pPr>
              <w:jc w:val="right"/>
              <w:rPr>
                <w:rFonts w:ascii="Calibri" w:hAnsi="Calibri" w:cs="Calibri"/>
              </w:rPr>
            </w:pPr>
          </w:p>
          <w:p w:rsidR="00E235D6" w:rsidRDefault="00E235D6" w:rsidP="00C94236">
            <w:pPr>
              <w:jc w:val="right"/>
              <w:rPr>
                <w:rFonts w:ascii="Calibri" w:hAnsi="Calibri" w:cs="Calibri"/>
              </w:rPr>
            </w:pPr>
            <w:proofErr w:type="spellStart"/>
            <w:r w:rsidRPr="00592320">
              <w:rPr>
                <w:rFonts w:ascii="Calibri" w:hAnsi="Calibri" w:cs="Calibri"/>
                <w:lang w:val="en-US"/>
              </w:rPr>
              <w:t>G</w:t>
            </w:r>
            <w:r w:rsidRPr="00592320">
              <w:rPr>
                <w:rFonts w:ascii="Calibri" w:hAnsi="Calibri" w:cs="Calibri"/>
                <w:vertAlign w:val="subscript"/>
                <w:lang w:val="en-US"/>
              </w:rPr>
              <w:t>ik</w:t>
            </w:r>
            <w:proofErr w:type="spellEnd"/>
            <w:r w:rsidRPr="00592320">
              <w:rPr>
                <w:rFonts w:ascii="Calibri" w:hAnsi="Calibri" w:cs="Calibri"/>
              </w:rPr>
              <w:t>=</w:t>
            </w:r>
          </w:p>
        </w:tc>
        <w:tc>
          <w:tcPr>
            <w:tcW w:w="2835" w:type="dxa"/>
            <w:tcBorders>
              <w:left w:val="single" w:sz="4" w:space="0" w:color="auto"/>
              <w:right w:val="single" w:sz="4" w:space="0" w:color="auto"/>
            </w:tcBorders>
          </w:tcPr>
          <w:p w:rsidR="00E235D6" w:rsidRDefault="00E235D6" w:rsidP="00C94236">
            <w:pPr>
              <w:rPr>
                <w:rFonts w:ascii="Calibri" w:hAnsi="Calibri" w:cs="Calibri"/>
              </w:rPr>
            </w:pPr>
            <w:r w:rsidRPr="00592320">
              <w:rPr>
                <w:rFonts w:ascii="Calibri" w:hAnsi="Calibri" w:cs="Calibri"/>
              </w:rPr>
              <w:t xml:space="preserve">0   0,43   </w:t>
            </w:r>
            <w:proofErr w:type="spellStart"/>
            <w:r w:rsidRPr="00592320">
              <w:rPr>
                <w:rFonts w:ascii="Calibri" w:hAnsi="Calibri" w:cs="Calibri"/>
              </w:rPr>
              <w:t>0,43</w:t>
            </w:r>
            <w:proofErr w:type="spellEnd"/>
            <w:r w:rsidRPr="00592320">
              <w:rPr>
                <w:rFonts w:ascii="Calibri" w:hAnsi="Calibri" w:cs="Calibri"/>
              </w:rPr>
              <w:t xml:space="preserve">  0,14   0,43</w:t>
            </w:r>
          </w:p>
          <w:p w:rsidR="00E235D6" w:rsidRDefault="00E235D6" w:rsidP="00C94236">
            <w:pPr>
              <w:rPr>
                <w:rFonts w:ascii="Calibri" w:hAnsi="Calibri" w:cs="Calibri"/>
              </w:rPr>
            </w:pPr>
            <w:r w:rsidRPr="00592320">
              <w:rPr>
                <w:rFonts w:ascii="Calibri" w:hAnsi="Calibri" w:cs="Calibri"/>
              </w:rPr>
              <w:t>0,55   0     0,33  0,2     0,43</w:t>
            </w:r>
          </w:p>
          <w:p w:rsidR="00E235D6" w:rsidRDefault="00E235D6" w:rsidP="00C94236">
            <w:pPr>
              <w:rPr>
                <w:rFonts w:ascii="Calibri" w:hAnsi="Calibri" w:cs="Calibri"/>
              </w:rPr>
            </w:pPr>
            <w:r w:rsidRPr="00592320">
              <w:rPr>
                <w:rFonts w:ascii="Calibri" w:hAnsi="Calibri" w:cs="Calibri"/>
              </w:rPr>
              <w:t>0,5   0,43   0     0,16    0,5</w:t>
            </w:r>
          </w:p>
          <w:p w:rsidR="00E235D6" w:rsidRDefault="00E235D6" w:rsidP="00C94236">
            <w:pPr>
              <w:rPr>
                <w:rFonts w:ascii="Calibri" w:hAnsi="Calibri" w:cs="Calibri"/>
              </w:rPr>
            </w:pPr>
            <w:r w:rsidRPr="00592320">
              <w:rPr>
                <w:rFonts w:ascii="Calibri" w:hAnsi="Calibri" w:cs="Calibri"/>
              </w:rPr>
              <w:t>0,14  0,33  0,16   0       0,6</w:t>
            </w:r>
          </w:p>
          <w:p w:rsidR="00E235D6" w:rsidRDefault="00E235D6" w:rsidP="00C94236">
            <w:pPr>
              <w:rPr>
                <w:rFonts w:ascii="Calibri" w:hAnsi="Calibri" w:cs="Calibri"/>
              </w:rPr>
            </w:pPr>
            <w:r w:rsidRPr="00592320">
              <w:rPr>
                <w:rFonts w:ascii="Calibri" w:hAnsi="Calibri" w:cs="Calibri"/>
              </w:rPr>
              <w:t xml:space="preserve">0,43  </w:t>
            </w:r>
            <w:proofErr w:type="spellStart"/>
            <w:r w:rsidRPr="00592320">
              <w:rPr>
                <w:rFonts w:ascii="Calibri" w:hAnsi="Calibri" w:cs="Calibri"/>
              </w:rPr>
              <w:t>0,43</w:t>
            </w:r>
            <w:proofErr w:type="spellEnd"/>
            <w:r w:rsidRPr="00592320">
              <w:rPr>
                <w:rFonts w:ascii="Calibri" w:hAnsi="Calibri" w:cs="Calibri"/>
              </w:rPr>
              <w:t xml:space="preserve">    0,6    1,0    0</w:t>
            </w:r>
          </w:p>
        </w:tc>
      </w:tr>
    </w:tbl>
    <w:p w:rsidR="00E235D6" w:rsidRPr="00C8289C" w:rsidRDefault="00E235D6" w:rsidP="00E235D6">
      <w:pPr>
        <w:rPr>
          <w:rFonts w:ascii="Calibri" w:hAnsi="Calibri" w:cs="Calibri"/>
        </w:rPr>
      </w:pPr>
    </w:p>
    <w:p w:rsidR="00E235D6" w:rsidRPr="00C8289C" w:rsidRDefault="00E235D6" w:rsidP="00E235D6">
      <w:pPr>
        <w:rPr>
          <w:rFonts w:ascii="Calibri" w:hAnsi="Calibri" w:cs="Calibri"/>
        </w:rPr>
      </w:pPr>
    </w:p>
    <w:p w:rsidR="00E235D6" w:rsidRDefault="00E235D6" w:rsidP="00E235D6">
      <w:pPr>
        <w:rPr>
          <w:rFonts w:ascii="Calibri" w:hAnsi="Calibri" w:cs="Calibri"/>
        </w:rPr>
      </w:pPr>
    </w:p>
    <w:p w:rsidR="00E235D6" w:rsidRDefault="00E235D6" w:rsidP="00E235D6">
      <w:pPr>
        <w:rPr>
          <w:rFonts w:ascii="Calibri" w:hAnsi="Calibri" w:cs="Calibri"/>
        </w:rPr>
      </w:pPr>
    </w:p>
    <w:p w:rsidR="00E235D6" w:rsidRPr="00907754" w:rsidRDefault="00E235D6" w:rsidP="00E235D6">
      <w:pPr>
        <w:rPr>
          <w:rFonts w:ascii="Calibri" w:hAnsi="Calibri" w:cs="Calibri"/>
          <w:lang w:val="ru-RU"/>
        </w:rPr>
      </w:pPr>
      <w:r w:rsidRPr="00907754">
        <w:rPr>
          <w:rFonts w:ascii="Calibri" w:hAnsi="Calibri" w:cs="Calibri"/>
          <w:lang w:val="ru-RU"/>
        </w:rPr>
        <w:t xml:space="preserve">При </w:t>
      </w:r>
      <w:r w:rsidRPr="00592320">
        <w:rPr>
          <w:rFonts w:ascii="Calibri" w:hAnsi="Calibri" w:cs="Calibri"/>
        </w:rPr>
        <w:t>ε</w:t>
      </w:r>
      <w:r w:rsidRPr="00907754">
        <w:rPr>
          <w:rFonts w:ascii="Calibri" w:hAnsi="Calibri" w:cs="Calibri"/>
          <w:lang w:val="ru-RU"/>
        </w:rPr>
        <w:t xml:space="preserve">=0,7  на основе Н строим граф (рис.  2). На основе показателя поглощения </w:t>
      </w:r>
      <w:r w:rsidRPr="00592320">
        <w:rPr>
          <w:rFonts w:ascii="Calibri" w:hAnsi="Calibri" w:cs="Calibri"/>
        </w:rPr>
        <w:t>G</w:t>
      </w:r>
      <w:r w:rsidRPr="00907754">
        <w:rPr>
          <w:rFonts w:ascii="Calibri" w:hAnsi="Calibri" w:cs="Calibri"/>
          <w:lang w:val="ru-RU"/>
        </w:rPr>
        <w:t xml:space="preserve"> при </w:t>
      </w:r>
      <w:r w:rsidRPr="00592320">
        <w:rPr>
          <w:rFonts w:ascii="Calibri" w:hAnsi="Calibri" w:cs="Calibri"/>
        </w:rPr>
        <w:t>ε</w:t>
      </w:r>
      <w:r w:rsidRPr="00907754">
        <w:rPr>
          <w:rFonts w:ascii="Calibri" w:hAnsi="Calibri" w:cs="Calibri"/>
          <w:lang w:val="ru-RU"/>
        </w:rPr>
        <w:t xml:space="preserve">=0,5 рассчитываем матрицу </w:t>
      </w:r>
      <w:proofErr w:type="spellStart"/>
      <w:r w:rsidRPr="00592320">
        <w:rPr>
          <w:rFonts w:ascii="Calibri" w:hAnsi="Calibri" w:cs="Calibri"/>
        </w:rPr>
        <w:t>G</w:t>
      </w:r>
      <w:r w:rsidRPr="00592320">
        <w:rPr>
          <w:rFonts w:ascii="Calibri" w:hAnsi="Calibri" w:cs="Calibri"/>
          <w:vertAlign w:val="subscript"/>
        </w:rPr>
        <w:t>ik</w:t>
      </w:r>
      <w:proofErr w:type="spellEnd"/>
      <w:r w:rsidRPr="00907754">
        <w:rPr>
          <w:rFonts w:ascii="Calibri" w:hAnsi="Calibri" w:cs="Calibri"/>
          <w:lang w:val="ru-RU"/>
        </w:rPr>
        <w:t>:</w:t>
      </w:r>
    </w:p>
    <w:p w:rsidR="00E235D6" w:rsidRPr="00907754" w:rsidRDefault="00E235D6" w:rsidP="00E235D6">
      <w:pPr>
        <w:rPr>
          <w:rFonts w:ascii="Calibri" w:hAnsi="Calibri" w:cs="Calibri"/>
          <w:lang w:val="ru-RU"/>
        </w:rPr>
      </w:pPr>
    </w:p>
    <w:p w:rsidR="00E235D6" w:rsidRPr="00907754" w:rsidRDefault="00E235D6" w:rsidP="00E235D6">
      <w:pPr>
        <w:rPr>
          <w:rFonts w:ascii="Calibri" w:hAnsi="Calibri" w:cs="Calibri"/>
          <w:lang w:val="ru-RU"/>
        </w:rPr>
      </w:pPr>
    </w:p>
    <w:p w:rsidR="00E235D6" w:rsidRPr="00592320" w:rsidRDefault="00E235D6" w:rsidP="00E235D6">
      <w:pPr>
        <w:rPr>
          <w:rFonts w:ascii="Calibri" w:hAnsi="Calibri" w:cs="Calibri"/>
        </w:rPr>
      </w:pPr>
      <w:r>
        <w:rPr>
          <w:rFonts w:ascii="Calibri" w:hAnsi="Calibri" w:cs="Calibri"/>
          <w:noProof/>
        </w:rPr>
        <w:pict>
          <v:oval id="_x0000_s1026" style="position:absolute;margin-left:35.7pt;margin-top:6.9pt;width:28.5pt;height:18.75pt;z-index:251658240">
            <v:textbox style="mso-next-textbox:#_x0000_s1026">
              <w:txbxContent>
                <w:p w:rsidR="00E235D6" w:rsidRDefault="00E235D6" w:rsidP="00E235D6">
                  <w:r>
                    <w:t>1</w:t>
                  </w:r>
                </w:p>
              </w:txbxContent>
            </v:textbox>
          </v:oval>
        </w:pict>
      </w:r>
      <w:r>
        <w:rPr>
          <w:rFonts w:ascii="Calibri" w:hAnsi="Calibri" w:cs="Calibri"/>
          <w:noProof/>
        </w:rPr>
        <w:pict>
          <v:shapetype id="_x0000_t32" coordsize="21600,21600" o:spt="32" o:oned="t" path="m,l21600,21600e" filled="f">
            <v:path arrowok="t" fillok="f" o:connecttype="none"/>
            <o:lock v:ext="edit" shapetype="t"/>
          </v:shapetype>
          <v:shape id="_x0000_s1035" type="#_x0000_t32" style="position:absolute;margin-left:22.95pt;margin-top:32.35pt;width:57.75pt;height:32.25pt;z-index:251658240" o:connectortype="straight">
            <v:stroke endarrow="block"/>
          </v:shape>
        </w:pict>
      </w:r>
      <w:r>
        <w:rPr>
          <w:rFonts w:ascii="Calibri" w:hAnsi="Calibri" w:cs="Calibri"/>
          <w:noProof/>
        </w:rPr>
        <w:pict>
          <v:shape id="_x0000_s1034" type="#_x0000_t32" style="position:absolute;margin-left:7.95pt;margin-top:42.1pt;width:.75pt;height:22.5pt;flip:y;z-index:251658240" o:connectortype="straight">
            <v:stroke endarrow="block"/>
          </v:shape>
        </w:pict>
      </w:r>
      <w:r>
        <w:rPr>
          <w:rFonts w:ascii="Calibri" w:hAnsi="Calibri" w:cs="Calibri"/>
          <w:noProof/>
        </w:rPr>
        <w:pict>
          <v:shape id="_x0000_s1033" type="#_x0000_t32" style="position:absolute;margin-left:14.7pt;margin-top:37.6pt;width:66pt;height:30.75pt;flip:x y;z-index:251658240" o:connectortype="straight">
            <v:stroke endarrow="block"/>
          </v:shape>
        </w:pict>
      </w:r>
      <w:r>
        <w:rPr>
          <w:rFonts w:ascii="Calibri" w:hAnsi="Calibri" w:cs="Calibri"/>
          <w:noProof/>
        </w:rPr>
        <w:pict>
          <v:shape id="_x0000_s1032" type="#_x0000_t32" style="position:absolute;margin-left:22.95pt;margin-top:76.6pt;width:51.75pt;height:2.25pt;flip:x y;z-index:251658240" o:connectortype="straight">
            <v:stroke endarrow="block"/>
          </v:shape>
        </w:pict>
      </w:r>
      <w:r>
        <w:rPr>
          <w:rFonts w:ascii="Calibri" w:hAnsi="Calibri" w:cs="Calibri"/>
          <w:noProof/>
        </w:rPr>
        <w:pict>
          <v:shape id="_x0000_s1031" type="#_x0000_t32" style="position:absolute;margin-left:19.2pt;margin-top:32.35pt;width:65.25pt;height:36pt;flip:y;z-index:251658240" o:connectortype="straight">
            <v:stroke endarrow="block"/>
          </v:shape>
        </w:pict>
      </w:r>
      <w:r>
        <w:rPr>
          <w:rFonts w:ascii="Calibri" w:hAnsi="Calibri" w:cs="Calibri"/>
          <w:noProof/>
        </w:rPr>
        <w:pict>
          <v:oval id="_x0000_s1029" style="position:absolute;margin-left:-.3pt;margin-top:17.35pt;width:23.25pt;height:24.75pt;z-index:251658240">
            <v:textbox style="mso-next-textbox:#_x0000_s1029">
              <w:txbxContent>
                <w:p w:rsidR="00E235D6" w:rsidRDefault="00E235D6" w:rsidP="00E235D6">
                  <w:r>
                    <w:t>5</w:t>
                  </w:r>
                </w:p>
              </w:txbxContent>
            </v:textbox>
          </v:oval>
        </w:pict>
      </w:r>
      <w:r>
        <w:rPr>
          <w:rFonts w:ascii="Calibri" w:hAnsi="Calibri" w:cs="Calibri"/>
          <w:noProof/>
        </w:rPr>
        <w:pict>
          <v:oval id="_x0000_s1028" style="position:absolute;margin-left:74.7pt;margin-top:64.6pt;width:32.25pt;height:24.75pt;z-index:251658240">
            <v:textbox style="mso-next-textbox:#_x0000_s1028">
              <w:txbxContent>
                <w:p w:rsidR="00E235D6" w:rsidRDefault="00E235D6" w:rsidP="00E235D6">
                  <w:r>
                    <w:t>3</w:t>
                  </w:r>
                </w:p>
              </w:txbxContent>
            </v:textbox>
          </v:oval>
        </w:pict>
      </w:r>
      <w:r>
        <w:rPr>
          <w:rFonts w:ascii="Calibri" w:hAnsi="Calibri" w:cs="Calibri"/>
          <w:noProof/>
        </w:rPr>
        <w:pict>
          <v:oval id="_x0000_s1030" style="position:absolute;margin-left:-5.55pt;margin-top:64.6pt;width:24.75pt;height:21pt;z-index:251658240">
            <v:textbox style="mso-next-textbox:#_x0000_s1030">
              <w:txbxContent>
                <w:p w:rsidR="00E235D6" w:rsidRDefault="00E235D6" w:rsidP="00E235D6">
                  <w:r>
                    <w:t>4</w:t>
                  </w:r>
                </w:p>
              </w:txbxContent>
            </v:textbox>
          </v:oval>
        </w:pict>
      </w:r>
      <w:r>
        <w:rPr>
          <w:rFonts w:ascii="Calibri" w:hAnsi="Calibri" w:cs="Calibri"/>
          <w:noProof/>
        </w:rPr>
        <w:pict>
          <v:oval id="_x0000_s1027" style="position:absolute;margin-left:84.45pt;margin-top:15.45pt;width:31.5pt;height:22.15pt;z-index:251658240">
            <v:textbox style="mso-next-textbox:#_x0000_s1027">
              <w:txbxContent>
                <w:p w:rsidR="00E235D6" w:rsidRDefault="00E235D6" w:rsidP="00E235D6">
                  <w:r>
                    <w:t>2</w:t>
                  </w:r>
                </w:p>
              </w:txbxContent>
            </v:textbox>
          </v:oval>
        </w:pict>
      </w:r>
      <w:r w:rsidRPr="00592320">
        <w:rPr>
          <w:rFonts w:ascii="Calibri" w:hAnsi="Calibri" w:cs="Calibri"/>
        </w:rPr>
        <w:t>:</w:t>
      </w:r>
    </w:p>
    <w:p w:rsidR="00E235D6" w:rsidRPr="00592320" w:rsidRDefault="00E235D6" w:rsidP="00E235D6">
      <w:pPr>
        <w:rPr>
          <w:rFonts w:ascii="Calibri" w:hAnsi="Calibri" w:cs="Calibri"/>
        </w:rPr>
      </w:pPr>
    </w:p>
    <w:tbl>
      <w:tblPr>
        <w:tblStyle w:val="a7"/>
        <w:tblW w:w="3544" w:type="dxa"/>
        <w:tblInd w:w="4077" w:type="dxa"/>
        <w:tblLook w:val="04A0"/>
      </w:tblPr>
      <w:tblGrid>
        <w:gridCol w:w="1134"/>
        <w:gridCol w:w="2410"/>
      </w:tblGrid>
      <w:tr w:rsidR="00E235D6" w:rsidRPr="00A80CAB" w:rsidTr="00C94236">
        <w:tc>
          <w:tcPr>
            <w:tcW w:w="1134" w:type="dxa"/>
          </w:tcPr>
          <w:p w:rsidR="00E235D6" w:rsidRPr="00A80CAB" w:rsidRDefault="00E235D6" w:rsidP="00C94236">
            <w:pPr>
              <w:rPr>
                <w:rFonts w:ascii="Calibri" w:hAnsi="Calibri" w:cs="Calibri"/>
                <w:sz w:val="24"/>
                <w:szCs w:val="24"/>
              </w:rPr>
            </w:pPr>
          </w:p>
          <w:p w:rsidR="00E235D6" w:rsidRPr="00A80CAB" w:rsidRDefault="00E235D6" w:rsidP="00C94236">
            <w:pPr>
              <w:jc w:val="right"/>
              <w:rPr>
                <w:rFonts w:ascii="Calibri" w:hAnsi="Calibri" w:cs="Calibri"/>
                <w:sz w:val="24"/>
                <w:szCs w:val="24"/>
              </w:rPr>
            </w:pPr>
            <w:proofErr w:type="spellStart"/>
            <w:r w:rsidRPr="00A80CAB">
              <w:rPr>
                <w:rFonts w:ascii="Calibri" w:hAnsi="Calibri" w:cs="Calibri"/>
                <w:sz w:val="24"/>
                <w:szCs w:val="24"/>
                <w:lang w:val="en-US"/>
              </w:rPr>
              <w:t>G</w:t>
            </w:r>
            <w:r w:rsidRPr="00A80CAB">
              <w:rPr>
                <w:rFonts w:ascii="Calibri" w:hAnsi="Calibri" w:cs="Calibri"/>
                <w:sz w:val="24"/>
                <w:szCs w:val="24"/>
                <w:vertAlign w:val="subscript"/>
                <w:lang w:val="en-US"/>
              </w:rPr>
              <w:t>ik</w:t>
            </w:r>
            <w:proofErr w:type="spellEnd"/>
            <w:r w:rsidRPr="00A80CAB">
              <w:rPr>
                <w:rFonts w:ascii="Calibri" w:hAnsi="Calibri" w:cs="Calibri"/>
                <w:sz w:val="24"/>
                <w:szCs w:val="24"/>
              </w:rPr>
              <w:t xml:space="preserve"> =   </w:t>
            </w:r>
          </w:p>
        </w:tc>
        <w:tc>
          <w:tcPr>
            <w:tcW w:w="2410" w:type="dxa"/>
          </w:tcPr>
          <w:p w:rsidR="00E235D6" w:rsidRPr="00A80CAB" w:rsidRDefault="00E235D6" w:rsidP="00C94236">
            <w:pPr>
              <w:rPr>
                <w:rFonts w:ascii="Calibri" w:hAnsi="Calibri" w:cs="Calibri"/>
                <w:sz w:val="24"/>
                <w:szCs w:val="24"/>
              </w:rPr>
            </w:pPr>
            <w:r w:rsidRPr="00A80CAB">
              <w:rPr>
                <w:rFonts w:ascii="Calibri" w:hAnsi="Calibri" w:cs="Calibri"/>
                <w:sz w:val="24"/>
                <w:szCs w:val="24"/>
              </w:rPr>
              <w:t xml:space="preserve">0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w:t>
            </w:r>
            <w:proofErr w:type="spellStart"/>
            <w:r w:rsidRPr="00A80CAB">
              <w:rPr>
                <w:rFonts w:ascii="Calibri" w:hAnsi="Calibri" w:cs="Calibri"/>
                <w:sz w:val="24"/>
                <w:szCs w:val="24"/>
              </w:rPr>
              <w:t>0</w:t>
            </w:r>
            <w:proofErr w:type="spellEnd"/>
          </w:p>
          <w:p w:rsidR="00E235D6" w:rsidRPr="00A80CAB" w:rsidRDefault="00E235D6" w:rsidP="00C94236">
            <w:pPr>
              <w:rPr>
                <w:rFonts w:ascii="Calibri" w:hAnsi="Calibri" w:cs="Calibri"/>
                <w:sz w:val="24"/>
                <w:szCs w:val="24"/>
              </w:rPr>
            </w:pPr>
            <w:r w:rsidRPr="00A80CAB">
              <w:rPr>
                <w:rFonts w:ascii="Calibri" w:hAnsi="Calibri" w:cs="Calibri"/>
                <w:sz w:val="24"/>
                <w:szCs w:val="24"/>
              </w:rPr>
              <w:t xml:space="preserve">1  0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w:t>
            </w:r>
            <w:proofErr w:type="spellStart"/>
            <w:r w:rsidRPr="00A80CAB">
              <w:rPr>
                <w:rFonts w:ascii="Calibri" w:hAnsi="Calibri" w:cs="Calibri"/>
                <w:sz w:val="24"/>
                <w:szCs w:val="24"/>
              </w:rPr>
              <w:t>0</w:t>
            </w:r>
            <w:proofErr w:type="spellEnd"/>
          </w:p>
          <w:p w:rsidR="00E235D6" w:rsidRPr="00A80CAB" w:rsidRDefault="00E235D6" w:rsidP="00C94236">
            <w:pPr>
              <w:rPr>
                <w:rFonts w:ascii="Calibri" w:hAnsi="Calibri" w:cs="Calibri"/>
                <w:sz w:val="24"/>
                <w:szCs w:val="24"/>
              </w:rPr>
            </w:pPr>
            <w:r w:rsidRPr="00A80CAB">
              <w:rPr>
                <w:rFonts w:ascii="Calibri" w:hAnsi="Calibri" w:cs="Calibri"/>
                <w:sz w:val="24"/>
                <w:szCs w:val="24"/>
              </w:rPr>
              <w:t xml:space="preserve">1  0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1</w:t>
            </w:r>
          </w:p>
          <w:p w:rsidR="00E235D6" w:rsidRPr="00A80CAB" w:rsidRDefault="00E235D6" w:rsidP="00C94236">
            <w:pPr>
              <w:rPr>
                <w:rFonts w:ascii="Calibri" w:hAnsi="Calibri" w:cs="Calibri"/>
                <w:sz w:val="24"/>
                <w:szCs w:val="24"/>
              </w:rPr>
            </w:pPr>
            <w:r w:rsidRPr="00A80CAB">
              <w:rPr>
                <w:rFonts w:ascii="Calibri" w:hAnsi="Calibri" w:cs="Calibri"/>
                <w:sz w:val="24"/>
                <w:szCs w:val="24"/>
              </w:rPr>
              <w:t xml:space="preserve">0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1</w:t>
            </w:r>
          </w:p>
          <w:p w:rsidR="00E235D6" w:rsidRPr="00A80CAB" w:rsidRDefault="00E235D6" w:rsidP="00C94236">
            <w:pPr>
              <w:rPr>
                <w:rFonts w:ascii="Calibri" w:hAnsi="Calibri" w:cs="Calibri"/>
                <w:sz w:val="24"/>
                <w:szCs w:val="24"/>
              </w:rPr>
            </w:pPr>
            <w:r w:rsidRPr="00A80CAB">
              <w:rPr>
                <w:rFonts w:ascii="Calibri" w:hAnsi="Calibri" w:cs="Calibri"/>
                <w:sz w:val="24"/>
                <w:szCs w:val="24"/>
              </w:rPr>
              <w:t xml:space="preserve">0  </w:t>
            </w:r>
            <w:proofErr w:type="spellStart"/>
            <w:r w:rsidRPr="00A80CAB">
              <w:rPr>
                <w:rFonts w:ascii="Calibri" w:hAnsi="Calibri" w:cs="Calibri"/>
                <w:sz w:val="24"/>
                <w:szCs w:val="24"/>
              </w:rPr>
              <w:t>0</w:t>
            </w:r>
            <w:proofErr w:type="spellEnd"/>
            <w:r w:rsidRPr="00A80CAB">
              <w:rPr>
                <w:rFonts w:ascii="Calibri" w:hAnsi="Calibri" w:cs="Calibri"/>
                <w:sz w:val="24"/>
                <w:szCs w:val="24"/>
              </w:rPr>
              <w:t xml:space="preserve">  1   </w:t>
            </w:r>
            <w:proofErr w:type="spellStart"/>
            <w:r w:rsidRPr="00A80CAB">
              <w:rPr>
                <w:rFonts w:ascii="Calibri" w:hAnsi="Calibri" w:cs="Calibri"/>
                <w:sz w:val="24"/>
                <w:szCs w:val="24"/>
              </w:rPr>
              <w:t>1</w:t>
            </w:r>
            <w:proofErr w:type="spellEnd"/>
            <w:r w:rsidRPr="00A80CAB">
              <w:rPr>
                <w:rFonts w:ascii="Calibri" w:hAnsi="Calibri" w:cs="Calibri"/>
                <w:sz w:val="24"/>
                <w:szCs w:val="24"/>
              </w:rPr>
              <w:t xml:space="preserve">   0</w:t>
            </w:r>
          </w:p>
        </w:tc>
      </w:tr>
    </w:tbl>
    <w:p w:rsidR="00E235D6" w:rsidRPr="00C8289C" w:rsidRDefault="00E235D6" w:rsidP="00E235D6">
      <w:pPr>
        <w:rPr>
          <w:rFonts w:ascii="Calibri" w:hAnsi="Calibri" w:cs="Calibri"/>
        </w:rPr>
      </w:pPr>
    </w:p>
    <w:p w:rsidR="00E235D6" w:rsidRPr="00907754" w:rsidRDefault="00E235D6" w:rsidP="00E235D6">
      <w:pPr>
        <w:rPr>
          <w:rFonts w:ascii="Calibri" w:hAnsi="Calibri" w:cs="Calibri"/>
          <w:lang w:val="ru-RU"/>
        </w:rPr>
      </w:pPr>
      <w:proofErr w:type="gramStart"/>
      <w:r w:rsidRPr="00907754">
        <w:rPr>
          <w:rFonts w:ascii="Calibri" w:hAnsi="Calibri" w:cs="Calibri"/>
          <w:lang w:val="ru-RU"/>
        </w:rPr>
        <w:t>которая</w:t>
      </w:r>
      <w:proofErr w:type="gramEnd"/>
      <w:r w:rsidRPr="00907754">
        <w:rPr>
          <w:rFonts w:ascii="Calibri" w:hAnsi="Calibri" w:cs="Calibri"/>
          <w:lang w:val="ru-RU"/>
        </w:rPr>
        <w:t xml:space="preserve"> дает граф поглощения (рис. 3). Оба графа показывают, что </w:t>
      </w:r>
      <w:r w:rsidRPr="00592320">
        <w:rPr>
          <w:rFonts w:ascii="Calibri" w:hAnsi="Calibri" w:cs="Calibri"/>
        </w:rPr>
        <w:t>Z</w:t>
      </w:r>
      <w:r w:rsidRPr="00907754">
        <w:rPr>
          <w:rFonts w:ascii="Calibri" w:hAnsi="Calibri" w:cs="Calibri"/>
          <w:vertAlign w:val="subscript"/>
          <w:lang w:val="ru-RU"/>
        </w:rPr>
        <w:t>5</w:t>
      </w:r>
      <w:r w:rsidRPr="00907754">
        <w:rPr>
          <w:rFonts w:ascii="Calibri" w:hAnsi="Calibri" w:cs="Calibri"/>
          <w:lang w:val="ru-RU"/>
        </w:rPr>
        <w:t xml:space="preserve"> в наибольшей степени удовлетворяет требованиям выполнения  необходимых функций.</w:t>
      </w:r>
    </w:p>
    <w:p w:rsidR="00E235D6" w:rsidRPr="00907754" w:rsidRDefault="00E235D6" w:rsidP="00E235D6">
      <w:pPr>
        <w:rPr>
          <w:rFonts w:ascii="Calibri" w:hAnsi="Calibri" w:cs="Calibri"/>
          <w:lang w:val="ru-RU"/>
        </w:rPr>
      </w:pPr>
      <w:r>
        <w:rPr>
          <w:rFonts w:ascii="Calibri" w:hAnsi="Calibri" w:cs="Calibri"/>
          <w:noProof/>
        </w:rPr>
        <w:lastRenderedPageBreak/>
        <w:pict>
          <v:oval id="_x0000_s1036" style="position:absolute;margin-left:45.1pt;margin-top:20pt;width:29.6pt;height:25.5pt;flip:x;z-index:251658240">
            <v:textbox>
              <w:txbxContent>
                <w:p w:rsidR="00E235D6" w:rsidRDefault="00E235D6" w:rsidP="00E235D6">
                  <w:r>
                    <w:t>1</w:t>
                  </w:r>
                </w:p>
              </w:txbxContent>
            </v:textbox>
          </v:oval>
        </w:pict>
      </w:r>
    </w:p>
    <w:p w:rsidR="00E235D6" w:rsidRPr="00907754" w:rsidRDefault="00E235D6" w:rsidP="00E235D6">
      <w:pPr>
        <w:rPr>
          <w:rFonts w:ascii="Calibri" w:hAnsi="Calibri" w:cs="Calibri"/>
          <w:lang w:val="ru-RU"/>
        </w:rPr>
      </w:pPr>
      <w:r>
        <w:rPr>
          <w:rFonts w:ascii="Calibri" w:hAnsi="Calibri" w:cs="Calibri"/>
          <w:noProof/>
        </w:rPr>
        <w:pict>
          <v:shape id="_x0000_s1042" type="#_x0000_t32" style="position:absolute;margin-left:74.7pt;margin-top:13.85pt;width:41.25pt;height:24pt;flip:x y;z-index:251658240" o:connectortype="straight">
            <v:stroke endarrow="block"/>
          </v:shape>
        </w:pict>
      </w:r>
      <w:r>
        <w:rPr>
          <w:rFonts w:ascii="Calibri" w:hAnsi="Calibri" w:cs="Calibri"/>
          <w:noProof/>
        </w:rPr>
        <w:pict>
          <v:shape id="_x0000_s1041" type="#_x0000_t32" style="position:absolute;margin-left:69.45pt;margin-top:22.1pt;width:15pt;height:35.25pt;z-index:251658240" o:connectortype="straight">
            <v:stroke endarrow="block"/>
          </v:shape>
        </w:pict>
      </w:r>
      <w:r>
        <w:rPr>
          <w:rFonts w:ascii="Calibri" w:hAnsi="Calibri" w:cs="Calibri"/>
          <w:noProof/>
        </w:rPr>
        <w:pict>
          <v:oval id="_x0000_s1040" style="position:absolute;margin-left:-11.55pt;margin-top:13.85pt;width:34.5pt;height:24pt;z-index:251658240">
            <v:textbox>
              <w:txbxContent>
                <w:p w:rsidR="00E235D6" w:rsidRDefault="00E235D6" w:rsidP="00E235D6">
                  <w:r>
                    <w:t>5</w:t>
                  </w:r>
                </w:p>
              </w:txbxContent>
            </v:textbox>
          </v:oval>
        </w:pict>
      </w:r>
    </w:p>
    <w:p w:rsidR="00E235D6" w:rsidRPr="00907754" w:rsidRDefault="00E235D6" w:rsidP="00E235D6">
      <w:pPr>
        <w:rPr>
          <w:rFonts w:ascii="Calibri" w:hAnsi="Calibri" w:cs="Calibri"/>
          <w:lang w:val="ru-RU"/>
        </w:rPr>
      </w:pPr>
      <w:r>
        <w:rPr>
          <w:rFonts w:ascii="Calibri" w:hAnsi="Calibri" w:cs="Calibri"/>
          <w:noProof/>
        </w:rPr>
        <w:pict>
          <v:shape id="_x0000_s1046" type="#_x0000_t32" style="position:absolute;margin-left:-.3pt;margin-top:14.4pt;width:9.75pt;height:34.5pt;z-index:251658240" o:connectortype="straight">
            <v:stroke endarrow="block"/>
          </v:shape>
        </w:pict>
      </w:r>
      <w:r>
        <w:rPr>
          <w:rFonts w:ascii="Calibri" w:hAnsi="Calibri" w:cs="Calibri"/>
          <w:noProof/>
        </w:rPr>
        <w:pict>
          <v:shape id="_x0000_s1045" type="#_x0000_t32" style="position:absolute;margin-left:9.45pt;margin-top:14.4pt;width:65.25pt;height:34.5pt;z-index:251658240" o:connectortype="straight">
            <v:stroke endarrow="block"/>
          </v:shape>
        </w:pict>
      </w:r>
      <w:r>
        <w:rPr>
          <w:rFonts w:ascii="Calibri" w:hAnsi="Calibri" w:cs="Calibri"/>
          <w:noProof/>
        </w:rPr>
        <w:pict>
          <v:shape id="_x0000_s1044" type="#_x0000_t32" style="position:absolute;margin-left:7.95pt;margin-top:14.4pt;width:6.75pt;height:30pt;flip:x y;z-index:251658240" o:connectortype="straight">
            <v:stroke endarrow="block"/>
          </v:shape>
        </w:pict>
      </w:r>
      <w:r>
        <w:rPr>
          <w:rFonts w:ascii="Calibri" w:hAnsi="Calibri" w:cs="Calibri"/>
          <w:noProof/>
        </w:rPr>
        <w:pict>
          <v:shape id="_x0000_s1043" type="#_x0000_t32" style="position:absolute;margin-left:19.2pt;margin-top:9.15pt;width:55.5pt;height:35.25pt;flip:x y;z-index:251658240" o:connectortype="straight">
            <v:stroke endarrow="block"/>
          </v:shape>
        </w:pict>
      </w:r>
      <w:r>
        <w:rPr>
          <w:rFonts w:ascii="Calibri" w:hAnsi="Calibri" w:cs="Calibri"/>
          <w:noProof/>
        </w:rPr>
        <w:pict>
          <v:oval id="_x0000_s1039" style="position:absolute;margin-left:7.95pt;margin-top:44.4pt;width:27.75pt;height:26.25pt;z-index:251658240">
            <v:textbox style="mso-next-textbox:#_x0000_s1039">
              <w:txbxContent>
                <w:p w:rsidR="00E235D6" w:rsidRDefault="00E235D6" w:rsidP="00E235D6">
                  <w:r>
                    <w:t>4</w:t>
                  </w:r>
                </w:p>
              </w:txbxContent>
            </v:textbox>
          </v:oval>
        </w:pict>
      </w:r>
      <w:r>
        <w:rPr>
          <w:rFonts w:ascii="Calibri" w:hAnsi="Calibri" w:cs="Calibri"/>
          <w:noProof/>
        </w:rPr>
        <w:pict>
          <v:oval id="_x0000_s1038" style="position:absolute;margin-left:74.7pt;margin-top:33.9pt;width:27.75pt;height:30pt;z-index:251658240">
            <v:textbox style="mso-next-textbox:#_x0000_s1038">
              <w:txbxContent>
                <w:p w:rsidR="00E235D6" w:rsidRDefault="00E235D6" w:rsidP="00E235D6">
                  <w:r>
                    <w:t>3</w:t>
                  </w:r>
                </w:p>
              </w:txbxContent>
            </v:textbox>
          </v:oval>
        </w:pict>
      </w:r>
      <w:r>
        <w:rPr>
          <w:rFonts w:ascii="Calibri" w:hAnsi="Calibri" w:cs="Calibri"/>
          <w:noProof/>
        </w:rPr>
        <w:pict>
          <v:oval id="_x0000_s1037" style="position:absolute;margin-left:115.95pt;margin-top:4.25pt;width:34.5pt;height:29.65pt;z-index:251658240">
            <v:textbox style="mso-next-textbox:#_x0000_s1037">
              <w:txbxContent>
                <w:p w:rsidR="00E235D6" w:rsidRDefault="00E235D6" w:rsidP="00E235D6">
                  <w:r>
                    <w:t>2</w:t>
                  </w:r>
                </w:p>
              </w:txbxContent>
            </v:textbox>
          </v:oval>
        </w:pict>
      </w:r>
    </w:p>
    <w:p w:rsidR="00E235D6" w:rsidRPr="00907754" w:rsidRDefault="00E235D6" w:rsidP="00E235D6">
      <w:pPr>
        <w:spacing w:line="210" w:lineRule="atLeast"/>
        <w:rPr>
          <w:lang w:val="ru-RU"/>
        </w:rPr>
      </w:pPr>
    </w:p>
    <w:p w:rsidR="00E235D6" w:rsidRPr="00907754" w:rsidRDefault="00E235D6" w:rsidP="00E235D6">
      <w:pPr>
        <w:keepNext/>
        <w:pBdr>
          <w:bottom w:val="single" w:sz="6" w:space="2" w:color="AAAAAA"/>
        </w:pBdr>
        <w:shd w:val="clear" w:color="auto" w:fill="FFFFFF"/>
        <w:spacing w:after="144"/>
        <w:ind w:left="1536"/>
        <w:outlineLvl w:val="1"/>
        <w:rPr>
          <w:i/>
          <w:iCs/>
          <w:lang w:val="ru-RU"/>
        </w:rPr>
      </w:pPr>
    </w:p>
    <w:p w:rsidR="00E235D6" w:rsidRPr="00907754" w:rsidRDefault="00E235D6" w:rsidP="00E235D6">
      <w:pPr>
        <w:keepNext/>
        <w:pBdr>
          <w:bottom w:val="single" w:sz="6" w:space="2" w:color="AAAAAA"/>
        </w:pBdr>
        <w:shd w:val="clear" w:color="auto" w:fill="FFFFFF"/>
        <w:spacing w:after="144"/>
        <w:ind w:left="1536"/>
        <w:outlineLvl w:val="1"/>
        <w:rPr>
          <w:i/>
          <w:iCs/>
          <w:lang w:val="ru-RU"/>
        </w:rPr>
      </w:pPr>
    </w:p>
    <w:p w:rsidR="00E235D6" w:rsidRPr="00907754" w:rsidRDefault="00E235D6" w:rsidP="00E235D6">
      <w:pPr>
        <w:shd w:val="clear" w:color="auto" w:fill="FFFFFF"/>
        <w:jc w:val="center"/>
        <w:rPr>
          <w:rFonts w:ascii="Calibri" w:hAnsi="Calibri" w:cs="Calibri"/>
          <w:sz w:val="28"/>
          <w:lang w:val="ru-RU"/>
        </w:rPr>
      </w:pPr>
    </w:p>
    <w:p w:rsidR="00E235D6" w:rsidRPr="00907754" w:rsidRDefault="00E235D6" w:rsidP="00E235D6">
      <w:pPr>
        <w:keepNext/>
        <w:spacing w:line="360" w:lineRule="auto"/>
        <w:jc w:val="center"/>
        <w:rPr>
          <w:b/>
          <w:bCs/>
          <w:sz w:val="28"/>
          <w:szCs w:val="28"/>
          <w:lang w:val="ru-RU"/>
        </w:rPr>
      </w:pPr>
      <w:r w:rsidRPr="00907754">
        <w:rPr>
          <w:b/>
          <w:bCs/>
          <w:sz w:val="28"/>
          <w:szCs w:val="28"/>
          <w:lang w:val="ru-RU"/>
        </w:rPr>
        <w:t>Задачи творческого уровня. Методы расчета отдачи человеческого капитала</w:t>
      </w:r>
    </w:p>
    <w:p w:rsidR="00E235D6" w:rsidRPr="00907754" w:rsidRDefault="00E235D6" w:rsidP="00E235D6">
      <w:pPr>
        <w:ind w:firstLine="709"/>
        <w:jc w:val="both"/>
        <w:rPr>
          <w:sz w:val="28"/>
          <w:szCs w:val="28"/>
          <w:lang w:val="ru-RU"/>
        </w:rPr>
      </w:pPr>
      <w:r w:rsidRPr="00907754">
        <w:rPr>
          <w:sz w:val="28"/>
          <w:szCs w:val="28"/>
          <w:lang w:val="ru-RU"/>
        </w:rPr>
        <w:t>Результат работы предприятия (</w:t>
      </w:r>
      <w:r w:rsidRPr="005B5D39">
        <w:rPr>
          <w:i/>
          <w:iCs/>
          <w:sz w:val="28"/>
          <w:szCs w:val="28"/>
        </w:rPr>
        <w:t>Y</w:t>
      </w:r>
      <w:r w:rsidRPr="00907754">
        <w:rPr>
          <w:sz w:val="28"/>
          <w:szCs w:val="28"/>
          <w:lang w:val="ru-RU"/>
        </w:rPr>
        <w:t xml:space="preserve">) определяется тремя производственными факторами: производственными фондами (Ф), числом </w:t>
      </w:r>
      <w:proofErr w:type="gramStart"/>
      <w:r w:rsidRPr="00907754">
        <w:rPr>
          <w:sz w:val="28"/>
          <w:szCs w:val="28"/>
          <w:lang w:val="ru-RU"/>
        </w:rPr>
        <w:t>занятых</w:t>
      </w:r>
      <w:proofErr w:type="gramEnd"/>
      <w:r w:rsidRPr="00907754">
        <w:rPr>
          <w:sz w:val="28"/>
          <w:szCs w:val="28"/>
          <w:lang w:val="ru-RU"/>
        </w:rPr>
        <w:t xml:space="preserve"> (</w:t>
      </w:r>
      <w:r w:rsidRPr="005B5D39">
        <w:rPr>
          <w:i/>
          <w:iCs/>
          <w:sz w:val="28"/>
          <w:szCs w:val="28"/>
        </w:rPr>
        <w:t>N</w:t>
      </w:r>
      <w:r w:rsidRPr="00907754">
        <w:rPr>
          <w:sz w:val="28"/>
          <w:szCs w:val="28"/>
          <w:lang w:val="ru-RU"/>
        </w:rPr>
        <w:t>), используемыми материализованными знаниями (</w:t>
      </w:r>
      <w:r w:rsidRPr="005B5D39">
        <w:rPr>
          <w:i/>
          <w:iCs/>
          <w:sz w:val="28"/>
          <w:szCs w:val="28"/>
        </w:rPr>
        <w:t>U</w:t>
      </w:r>
      <w:r w:rsidRPr="00907754">
        <w:rPr>
          <w:sz w:val="28"/>
          <w:szCs w:val="28"/>
          <w:lang w:val="ru-RU"/>
        </w:rPr>
        <w:t xml:space="preserve">). Зависимости между этими факторами изучались в ряде работ [96]. В исследовании реализован пример анализа влияния экстенсивных и интенсивных факторов развития на показатели работы предприятия. </w:t>
      </w:r>
    </w:p>
    <w:p w:rsidR="00E235D6" w:rsidRPr="00907754" w:rsidRDefault="00E235D6" w:rsidP="00E235D6">
      <w:pPr>
        <w:ind w:firstLine="709"/>
        <w:jc w:val="both"/>
        <w:rPr>
          <w:b/>
          <w:bCs/>
          <w:i/>
          <w:sz w:val="28"/>
          <w:szCs w:val="28"/>
          <w:lang w:val="ru-RU"/>
        </w:rPr>
      </w:pPr>
      <w:r w:rsidRPr="00907754">
        <w:rPr>
          <w:b/>
          <w:bCs/>
          <w:i/>
          <w:sz w:val="28"/>
          <w:szCs w:val="28"/>
          <w:lang w:val="ru-RU"/>
        </w:rPr>
        <w:t>1. Расчет показателя человеческого капитала.</w:t>
      </w:r>
    </w:p>
    <w:p w:rsidR="00E235D6" w:rsidRPr="005B5D39" w:rsidRDefault="00E235D6" w:rsidP="00E235D6">
      <w:pPr>
        <w:ind w:firstLine="709"/>
        <w:jc w:val="both"/>
        <w:rPr>
          <w:sz w:val="28"/>
          <w:szCs w:val="28"/>
        </w:rPr>
      </w:pPr>
      <w:r w:rsidRPr="00907754">
        <w:rPr>
          <w:sz w:val="28"/>
          <w:szCs w:val="28"/>
          <w:lang w:val="ru-RU"/>
        </w:rPr>
        <w:t>Для анализа факторов, определяющих развитие фирм</w:t>
      </w:r>
      <w:proofErr w:type="gramStart"/>
      <w:r w:rsidRPr="00907754">
        <w:rPr>
          <w:sz w:val="28"/>
          <w:szCs w:val="28"/>
          <w:lang w:val="ru-RU"/>
        </w:rPr>
        <w:t>ы ООО</w:t>
      </w:r>
      <w:proofErr w:type="gramEnd"/>
      <w:r w:rsidRPr="00907754">
        <w:rPr>
          <w:sz w:val="28"/>
          <w:szCs w:val="28"/>
          <w:lang w:val="ru-RU"/>
        </w:rPr>
        <w:t xml:space="preserve"> «</w:t>
      </w:r>
      <w:proofErr w:type="spellStart"/>
      <w:r w:rsidRPr="00907754">
        <w:rPr>
          <w:sz w:val="28"/>
          <w:szCs w:val="28"/>
          <w:lang w:val="ru-RU"/>
        </w:rPr>
        <w:t>КомИнж</w:t>
      </w:r>
      <w:proofErr w:type="spellEnd"/>
      <w:r w:rsidRPr="00907754">
        <w:rPr>
          <w:sz w:val="28"/>
          <w:szCs w:val="28"/>
          <w:lang w:val="ru-RU"/>
        </w:rPr>
        <w:t xml:space="preserve">», получены статистические данные, представленные в табл. </w:t>
      </w:r>
      <w:r w:rsidRPr="005B5D39">
        <w:rPr>
          <w:sz w:val="28"/>
          <w:szCs w:val="28"/>
        </w:rPr>
        <w:t>24.</w:t>
      </w:r>
    </w:p>
    <w:p w:rsidR="00E235D6" w:rsidRPr="005B5D39" w:rsidRDefault="00E235D6" w:rsidP="00E235D6">
      <w:pPr>
        <w:jc w:val="both"/>
        <w:rPr>
          <w:b/>
          <w:bCs/>
          <w:sz w:val="28"/>
          <w:szCs w:val="28"/>
        </w:rPr>
      </w:pPr>
      <w:proofErr w:type="spellStart"/>
      <w:r w:rsidRPr="005B5D39">
        <w:rPr>
          <w:b/>
          <w:bCs/>
          <w:sz w:val="28"/>
          <w:szCs w:val="28"/>
        </w:rPr>
        <w:t>Таблица</w:t>
      </w:r>
      <w:proofErr w:type="spellEnd"/>
      <w:r w:rsidRPr="005B5D39">
        <w:rPr>
          <w:b/>
          <w:bCs/>
          <w:sz w:val="28"/>
          <w:szCs w:val="28"/>
        </w:rPr>
        <w:t xml:space="preserve"> 24 – </w:t>
      </w:r>
      <w:proofErr w:type="spellStart"/>
      <w:r w:rsidRPr="005B5D39">
        <w:rPr>
          <w:b/>
          <w:bCs/>
          <w:sz w:val="28"/>
          <w:szCs w:val="28"/>
        </w:rPr>
        <w:t>Статистические</w:t>
      </w:r>
      <w:proofErr w:type="spellEnd"/>
      <w:r w:rsidRPr="005B5D39">
        <w:rPr>
          <w:b/>
          <w:bCs/>
          <w:sz w:val="28"/>
          <w:szCs w:val="28"/>
        </w:rPr>
        <w:t xml:space="preserve"> </w:t>
      </w:r>
      <w:proofErr w:type="spellStart"/>
      <w:r w:rsidRPr="005B5D39">
        <w:rPr>
          <w:b/>
          <w:bCs/>
          <w:sz w:val="28"/>
          <w:szCs w:val="28"/>
        </w:rPr>
        <w:t>данные</w:t>
      </w:r>
      <w:proofErr w:type="spellEnd"/>
      <w:r w:rsidRPr="005B5D39">
        <w:rPr>
          <w:b/>
          <w:bCs/>
          <w:sz w:val="28"/>
          <w:szCs w:val="28"/>
        </w:rPr>
        <w:t xml:space="preserve"> </w:t>
      </w:r>
      <w:proofErr w:type="spellStart"/>
      <w:r w:rsidRPr="005B5D39">
        <w:rPr>
          <w:b/>
          <w:bCs/>
          <w:sz w:val="28"/>
          <w:szCs w:val="28"/>
        </w:rPr>
        <w:t>для</w:t>
      </w:r>
      <w:proofErr w:type="spellEnd"/>
      <w:r w:rsidRPr="005B5D39">
        <w:rPr>
          <w:b/>
          <w:bCs/>
          <w:sz w:val="28"/>
          <w:szCs w:val="28"/>
        </w:rPr>
        <w:t xml:space="preserve"> </w:t>
      </w:r>
      <w:proofErr w:type="spellStart"/>
      <w:r w:rsidRPr="005B5D39">
        <w:rPr>
          <w:b/>
          <w:bCs/>
          <w:sz w:val="28"/>
          <w:szCs w:val="28"/>
        </w:rPr>
        <w:t>расчета</w:t>
      </w:r>
      <w:proofErr w:type="spellEnd"/>
      <w:r w:rsidRPr="005B5D39">
        <w:rPr>
          <w:b/>
          <w:bCs/>
          <w:sz w:val="28"/>
          <w:szCs w:val="28"/>
        </w:rPr>
        <w:t xml:space="preserve"> </w:t>
      </w:r>
      <w:proofErr w:type="spellStart"/>
      <w:r w:rsidRPr="005B5D39">
        <w:rPr>
          <w:b/>
          <w:bCs/>
          <w:sz w:val="28"/>
          <w:szCs w:val="28"/>
        </w:rPr>
        <w:t>человеческого</w:t>
      </w:r>
      <w:proofErr w:type="spellEnd"/>
      <w:r w:rsidRPr="005B5D39">
        <w:rPr>
          <w:b/>
          <w:bCs/>
          <w:sz w:val="28"/>
          <w:szCs w:val="28"/>
        </w:rPr>
        <w:t xml:space="preserve"> </w:t>
      </w:r>
      <w:proofErr w:type="spellStart"/>
      <w:r w:rsidRPr="005B5D39">
        <w:rPr>
          <w:b/>
          <w:bCs/>
          <w:sz w:val="28"/>
          <w:szCs w:val="28"/>
        </w:rPr>
        <w:t>капитала</w:t>
      </w:r>
      <w:proofErr w:type="spellEnd"/>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05"/>
        <w:gridCol w:w="2700"/>
        <w:gridCol w:w="4140"/>
        <w:gridCol w:w="1620"/>
      </w:tblGrid>
      <w:tr w:rsidR="00E235D6" w:rsidRPr="00250BAB" w:rsidTr="00C94236">
        <w:trPr>
          <w:trHeight w:val="541"/>
        </w:trPr>
        <w:tc>
          <w:tcPr>
            <w:tcW w:w="905" w:type="dxa"/>
          </w:tcPr>
          <w:p w:rsidR="00E235D6" w:rsidRPr="00250BAB" w:rsidRDefault="00E235D6" w:rsidP="00C94236">
            <w:pPr>
              <w:jc w:val="center"/>
              <w:rPr>
                <w:bCs/>
                <w:sz w:val="20"/>
                <w:szCs w:val="20"/>
              </w:rPr>
            </w:pPr>
            <w:proofErr w:type="spellStart"/>
            <w:r w:rsidRPr="00250BAB">
              <w:rPr>
                <w:bCs/>
                <w:sz w:val="20"/>
                <w:szCs w:val="20"/>
              </w:rPr>
              <w:t>Год</w:t>
            </w:r>
            <w:proofErr w:type="spellEnd"/>
            <w:r w:rsidRPr="00250BAB">
              <w:rPr>
                <w:bCs/>
                <w:sz w:val="20"/>
                <w:szCs w:val="20"/>
              </w:rPr>
              <w:t xml:space="preserve">, </w:t>
            </w:r>
            <w:r w:rsidRPr="00250BAB">
              <w:rPr>
                <w:bCs/>
                <w:i/>
                <w:iCs/>
                <w:sz w:val="20"/>
                <w:szCs w:val="20"/>
              </w:rPr>
              <w:t>Т</w:t>
            </w:r>
          </w:p>
        </w:tc>
        <w:tc>
          <w:tcPr>
            <w:tcW w:w="2700" w:type="dxa"/>
          </w:tcPr>
          <w:p w:rsidR="00E235D6" w:rsidRPr="00907754" w:rsidRDefault="00E235D6" w:rsidP="00C94236">
            <w:pPr>
              <w:jc w:val="center"/>
              <w:rPr>
                <w:bCs/>
                <w:sz w:val="20"/>
                <w:szCs w:val="20"/>
                <w:lang w:val="ru-RU"/>
              </w:rPr>
            </w:pPr>
            <w:r w:rsidRPr="00907754">
              <w:rPr>
                <w:sz w:val="20"/>
                <w:szCs w:val="20"/>
                <w:lang w:val="ru-RU"/>
              </w:rPr>
              <w:t xml:space="preserve">Результат работы предприятия, </w:t>
            </w:r>
            <w:r w:rsidRPr="00250BAB">
              <w:rPr>
                <w:bCs/>
                <w:i/>
                <w:iCs/>
                <w:sz w:val="20"/>
                <w:szCs w:val="20"/>
              </w:rPr>
              <w:t>Y</w:t>
            </w:r>
            <w:r w:rsidRPr="00907754">
              <w:rPr>
                <w:bCs/>
                <w:sz w:val="20"/>
                <w:szCs w:val="20"/>
                <w:lang w:val="ru-RU"/>
              </w:rPr>
              <w:t xml:space="preserve">, </w:t>
            </w:r>
            <w:proofErr w:type="spellStart"/>
            <w:proofErr w:type="gramStart"/>
            <w:r w:rsidRPr="00907754">
              <w:rPr>
                <w:bCs/>
                <w:sz w:val="20"/>
                <w:szCs w:val="20"/>
                <w:lang w:val="ru-RU"/>
              </w:rPr>
              <w:t>млн</w:t>
            </w:r>
            <w:proofErr w:type="spellEnd"/>
            <w:proofErr w:type="gramEnd"/>
            <w:r w:rsidRPr="00907754">
              <w:rPr>
                <w:bCs/>
                <w:sz w:val="20"/>
                <w:szCs w:val="20"/>
                <w:lang w:val="ru-RU"/>
              </w:rPr>
              <w:t xml:space="preserve"> руб.</w:t>
            </w:r>
          </w:p>
        </w:tc>
        <w:tc>
          <w:tcPr>
            <w:tcW w:w="4140" w:type="dxa"/>
          </w:tcPr>
          <w:p w:rsidR="00E235D6" w:rsidRPr="00907754" w:rsidRDefault="00E235D6" w:rsidP="00C94236">
            <w:pPr>
              <w:jc w:val="center"/>
              <w:rPr>
                <w:bCs/>
                <w:sz w:val="20"/>
                <w:szCs w:val="20"/>
                <w:lang w:val="ru-RU"/>
              </w:rPr>
            </w:pPr>
            <w:r w:rsidRPr="00907754">
              <w:rPr>
                <w:bCs/>
                <w:sz w:val="20"/>
                <w:szCs w:val="20"/>
                <w:lang w:val="ru-RU"/>
              </w:rPr>
              <w:t xml:space="preserve">Стоимость основных производственных фондов Ф, </w:t>
            </w:r>
            <w:proofErr w:type="spellStart"/>
            <w:proofErr w:type="gramStart"/>
            <w:r w:rsidRPr="00907754">
              <w:rPr>
                <w:bCs/>
                <w:sz w:val="20"/>
                <w:szCs w:val="20"/>
                <w:lang w:val="ru-RU"/>
              </w:rPr>
              <w:t>млн</w:t>
            </w:r>
            <w:proofErr w:type="spellEnd"/>
            <w:proofErr w:type="gramEnd"/>
            <w:r w:rsidRPr="00907754">
              <w:rPr>
                <w:bCs/>
                <w:sz w:val="20"/>
                <w:szCs w:val="20"/>
                <w:lang w:val="ru-RU"/>
              </w:rPr>
              <w:t xml:space="preserve"> руб.</w:t>
            </w:r>
          </w:p>
        </w:tc>
        <w:tc>
          <w:tcPr>
            <w:tcW w:w="1620" w:type="dxa"/>
          </w:tcPr>
          <w:p w:rsidR="00E235D6" w:rsidRPr="00250BAB" w:rsidRDefault="00E235D6" w:rsidP="00C94236">
            <w:pPr>
              <w:jc w:val="center"/>
              <w:rPr>
                <w:bCs/>
                <w:sz w:val="20"/>
                <w:szCs w:val="20"/>
              </w:rPr>
            </w:pPr>
            <w:proofErr w:type="spellStart"/>
            <w:r w:rsidRPr="00250BAB">
              <w:rPr>
                <w:bCs/>
                <w:sz w:val="20"/>
                <w:szCs w:val="20"/>
              </w:rPr>
              <w:t>Число</w:t>
            </w:r>
            <w:proofErr w:type="spellEnd"/>
            <w:r w:rsidRPr="00250BAB">
              <w:rPr>
                <w:bCs/>
                <w:sz w:val="20"/>
                <w:szCs w:val="20"/>
              </w:rPr>
              <w:t xml:space="preserve"> </w:t>
            </w:r>
            <w:proofErr w:type="spellStart"/>
            <w:r w:rsidRPr="00250BAB">
              <w:rPr>
                <w:bCs/>
                <w:sz w:val="20"/>
                <w:szCs w:val="20"/>
              </w:rPr>
              <w:t>занятых</w:t>
            </w:r>
            <w:proofErr w:type="spellEnd"/>
            <w:r w:rsidRPr="00250BAB">
              <w:rPr>
                <w:bCs/>
                <w:sz w:val="20"/>
                <w:szCs w:val="20"/>
              </w:rPr>
              <w:t xml:space="preserve"> </w:t>
            </w:r>
            <w:proofErr w:type="spellStart"/>
            <w:r w:rsidRPr="00250BAB">
              <w:rPr>
                <w:bCs/>
                <w:i/>
                <w:iCs/>
                <w:sz w:val="20"/>
                <w:szCs w:val="20"/>
              </w:rPr>
              <w:t>N</w:t>
            </w:r>
            <w:r w:rsidRPr="00250BAB">
              <w:rPr>
                <w:bCs/>
                <w:sz w:val="20"/>
                <w:szCs w:val="20"/>
                <w:vertAlign w:val="subscript"/>
              </w:rPr>
              <w:t>з</w:t>
            </w:r>
            <w:proofErr w:type="spellEnd"/>
            <w:r w:rsidRPr="00250BAB">
              <w:rPr>
                <w:bCs/>
                <w:sz w:val="20"/>
                <w:szCs w:val="20"/>
              </w:rPr>
              <w:t xml:space="preserve">, </w:t>
            </w:r>
            <w:proofErr w:type="spellStart"/>
            <w:r w:rsidRPr="00250BAB">
              <w:rPr>
                <w:bCs/>
                <w:sz w:val="20"/>
                <w:szCs w:val="20"/>
              </w:rPr>
              <w:t>чел</w:t>
            </w:r>
            <w:proofErr w:type="spellEnd"/>
            <w:r w:rsidRPr="00250BAB">
              <w:rPr>
                <w:bCs/>
                <w:sz w:val="20"/>
                <w:szCs w:val="20"/>
              </w:rPr>
              <w:t>.</w:t>
            </w:r>
          </w:p>
        </w:tc>
      </w:tr>
      <w:tr w:rsidR="00E235D6" w:rsidRPr="00250BAB" w:rsidTr="00C94236">
        <w:trPr>
          <w:trHeight w:val="300"/>
        </w:trPr>
        <w:tc>
          <w:tcPr>
            <w:tcW w:w="905" w:type="dxa"/>
            <w:vAlign w:val="center"/>
          </w:tcPr>
          <w:p w:rsidR="00E235D6" w:rsidRPr="00250BAB" w:rsidRDefault="00E235D6" w:rsidP="00C94236">
            <w:pPr>
              <w:jc w:val="center"/>
              <w:rPr>
                <w:sz w:val="20"/>
                <w:szCs w:val="20"/>
              </w:rPr>
            </w:pPr>
            <w:r w:rsidRPr="00250BAB">
              <w:rPr>
                <w:sz w:val="20"/>
                <w:szCs w:val="20"/>
              </w:rPr>
              <w:t>2005</w:t>
            </w:r>
          </w:p>
        </w:tc>
        <w:tc>
          <w:tcPr>
            <w:tcW w:w="2700" w:type="dxa"/>
            <w:vAlign w:val="center"/>
          </w:tcPr>
          <w:p w:rsidR="00E235D6" w:rsidRPr="00250BAB" w:rsidRDefault="00E235D6" w:rsidP="00C94236">
            <w:pPr>
              <w:jc w:val="center"/>
              <w:rPr>
                <w:sz w:val="20"/>
                <w:szCs w:val="20"/>
              </w:rPr>
            </w:pPr>
            <w:r w:rsidRPr="00250BAB">
              <w:rPr>
                <w:sz w:val="20"/>
                <w:szCs w:val="20"/>
              </w:rPr>
              <w:t>21,8</w:t>
            </w:r>
          </w:p>
        </w:tc>
        <w:tc>
          <w:tcPr>
            <w:tcW w:w="4140" w:type="dxa"/>
            <w:vAlign w:val="center"/>
          </w:tcPr>
          <w:p w:rsidR="00E235D6" w:rsidRPr="00250BAB" w:rsidRDefault="00E235D6" w:rsidP="00C94236">
            <w:pPr>
              <w:jc w:val="center"/>
              <w:rPr>
                <w:sz w:val="20"/>
                <w:szCs w:val="20"/>
              </w:rPr>
            </w:pPr>
            <w:r w:rsidRPr="00250BAB">
              <w:rPr>
                <w:sz w:val="20"/>
                <w:szCs w:val="20"/>
              </w:rPr>
              <w:t>41,6</w:t>
            </w:r>
          </w:p>
        </w:tc>
        <w:tc>
          <w:tcPr>
            <w:tcW w:w="1620" w:type="dxa"/>
            <w:vAlign w:val="center"/>
          </w:tcPr>
          <w:p w:rsidR="00E235D6" w:rsidRPr="00250BAB" w:rsidRDefault="00E235D6" w:rsidP="00C94236">
            <w:pPr>
              <w:jc w:val="center"/>
              <w:rPr>
                <w:sz w:val="20"/>
                <w:szCs w:val="20"/>
              </w:rPr>
            </w:pPr>
            <w:r w:rsidRPr="00250BAB">
              <w:rPr>
                <w:sz w:val="20"/>
                <w:szCs w:val="20"/>
              </w:rPr>
              <w:t>221</w:t>
            </w:r>
          </w:p>
        </w:tc>
      </w:tr>
      <w:tr w:rsidR="00E235D6" w:rsidRPr="00250BAB" w:rsidTr="00C94236">
        <w:trPr>
          <w:trHeight w:val="255"/>
        </w:trPr>
        <w:tc>
          <w:tcPr>
            <w:tcW w:w="905" w:type="dxa"/>
            <w:vAlign w:val="center"/>
          </w:tcPr>
          <w:p w:rsidR="00E235D6" w:rsidRPr="00250BAB" w:rsidRDefault="00E235D6" w:rsidP="00C94236">
            <w:pPr>
              <w:jc w:val="center"/>
              <w:rPr>
                <w:sz w:val="20"/>
                <w:szCs w:val="20"/>
              </w:rPr>
            </w:pPr>
            <w:r w:rsidRPr="00250BAB">
              <w:rPr>
                <w:sz w:val="20"/>
                <w:szCs w:val="20"/>
              </w:rPr>
              <w:t>2006</w:t>
            </w:r>
          </w:p>
        </w:tc>
        <w:tc>
          <w:tcPr>
            <w:tcW w:w="2700" w:type="dxa"/>
            <w:vAlign w:val="center"/>
          </w:tcPr>
          <w:p w:rsidR="00E235D6" w:rsidRPr="00250BAB" w:rsidRDefault="00E235D6" w:rsidP="00C94236">
            <w:pPr>
              <w:jc w:val="center"/>
              <w:rPr>
                <w:sz w:val="20"/>
                <w:szCs w:val="20"/>
              </w:rPr>
            </w:pPr>
            <w:r w:rsidRPr="00250BAB">
              <w:rPr>
                <w:sz w:val="20"/>
                <w:szCs w:val="20"/>
              </w:rPr>
              <w:t>23,6</w:t>
            </w:r>
          </w:p>
        </w:tc>
        <w:tc>
          <w:tcPr>
            <w:tcW w:w="4140" w:type="dxa"/>
            <w:vAlign w:val="center"/>
          </w:tcPr>
          <w:p w:rsidR="00E235D6" w:rsidRPr="00250BAB" w:rsidRDefault="00E235D6" w:rsidP="00C94236">
            <w:pPr>
              <w:jc w:val="center"/>
              <w:rPr>
                <w:sz w:val="20"/>
                <w:szCs w:val="20"/>
              </w:rPr>
            </w:pPr>
            <w:r w:rsidRPr="00250BAB">
              <w:rPr>
                <w:sz w:val="20"/>
                <w:szCs w:val="20"/>
              </w:rPr>
              <w:t>42</w:t>
            </w:r>
          </w:p>
        </w:tc>
        <w:tc>
          <w:tcPr>
            <w:tcW w:w="1620" w:type="dxa"/>
            <w:vAlign w:val="center"/>
          </w:tcPr>
          <w:p w:rsidR="00E235D6" w:rsidRPr="00250BAB" w:rsidRDefault="00E235D6" w:rsidP="00C94236">
            <w:pPr>
              <w:jc w:val="center"/>
              <w:rPr>
                <w:sz w:val="20"/>
                <w:szCs w:val="20"/>
              </w:rPr>
            </w:pPr>
            <w:r w:rsidRPr="00250BAB">
              <w:rPr>
                <w:sz w:val="20"/>
                <w:szCs w:val="20"/>
              </w:rPr>
              <w:t>222</w:t>
            </w:r>
          </w:p>
        </w:tc>
      </w:tr>
      <w:tr w:rsidR="00E235D6" w:rsidRPr="00250BAB" w:rsidTr="00C94236">
        <w:trPr>
          <w:trHeight w:val="255"/>
        </w:trPr>
        <w:tc>
          <w:tcPr>
            <w:tcW w:w="905" w:type="dxa"/>
            <w:vAlign w:val="center"/>
          </w:tcPr>
          <w:p w:rsidR="00E235D6" w:rsidRPr="00250BAB" w:rsidRDefault="00E235D6" w:rsidP="00C94236">
            <w:pPr>
              <w:jc w:val="center"/>
              <w:rPr>
                <w:sz w:val="20"/>
                <w:szCs w:val="20"/>
              </w:rPr>
            </w:pPr>
            <w:r w:rsidRPr="00250BAB">
              <w:rPr>
                <w:sz w:val="20"/>
                <w:szCs w:val="20"/>
              </w:rPr>
              <w:t>2007</w:t>
            </w:r>
          </w:p>
        </w:tc>
        <w:tc>
          <w:tcPr>
            <w:tcW w:w="2700" w:type="dxa"/>
            <w:vAlign w:val="center"/>
          </w:tcPr>
          <w:p w:rsidR="00E235D6" w:rsidRPr="00250BAB" w:rsidRDefault="00E235D6" w:rsidP="00C94236">
            <w:pPr>
              <w:jc w:val="center"/>
              <w:rPr>
                <w:sz w:val="20"/>
                <w:szCs w:val="20"/>
              </w:rPr>
            </w:pPr>
            <w:r w:rsidRPr="00250BAB">
              <w:rPr>
                <w:sz w:val="20"/>
                <w:szCs w:val="20"/>
              </w:rPr>
              <w:t>24,4</w:t>
            </w:r>
          </w:p>
        </w:tc>
        <w:tc>
          <w:tcPr>
            <w:tcW w:w="4140" w:type="dxa"/>
            <w:vAlign w:val="center"/>
          </w:tcPr>
          <w:p w:rsidR="00E235D6" w:rsidRPr="00250BAB" w:rsidRDefault="00E235D6" w:rsidP="00C94236">
            <w:pPr>
              <w:jc w:val="center"/>
              <w:rPr>
                <w:sz w:val="20"/>
                <w:szCs w:val="20"/>
              </w:rPr>
            </w:pPr>
            <w:r w:rsidRPr="00250BAB">
              <w:rPr>
                <w:sz w:val="20"/>
                <w:szCs w:val="20"/>
              </w:rPr>
              <w:t>42,4</w:t>
            </w:r>
          </w:p>
        </w:tc>
        <w:tc>
          <w:tcPr>
            <w:tcW w:w="1620" w:type="dxa"/>
            <w:vAlign w:val="center"/>
          </w:tcPr>
          <w:p w:rsidR="00E235D6" w:rsidRPr="00250BAB" w:rsidRDefault="00E235D6" w:rsidP="00C94236">
            <w:pPr>
              <w:jc w:val="center"/>
              <w:rPr>
                <w:sz w:val="20"/>
                <w:szCs w:val="20"/>
              </w:rPr>
            </w:pPr>
            <w:r w:rsidRPr="00250BAB">
              <w:rPr>
                <w:sz w:val="20"/>
                <w:szCs w:val="20"/>
              </w:rPr>
              <w:t>224</w:t>
            </w:r>
          </w:p>
        </w:tc>
      </w:tr>
      <w:tr w:rsidR="00E235D6" w:rsidRPr="00250BAB" w:rsidTr="00C94236">
        <w:trPr>
          <w:trHeight w:val="255"/>
        </w:trPr>
        <w:tc>
          <w:tcPr>
            <w:tcW w:w="905" w:type="dxa"/>
            <w:vAlign w:val="center"/>
          </w:tcPr>
          <w:p w:rsidR="00E235D6" w:rsidRPr="00250BAB" w:rsidRDefault="00E235D6" w:rsidP="00C94236">
            <w:pPr>
              <w:jc w:val="center"/>
              <w:rPr>
                <w:sz w:val="20"/>
                <w:szCs w:val="20"/>
              </w:rPr>
            </w:pPr>
            <w:r w:rsidRPr="00250BAB">
              <w:rPr>
                <w:sz w:val="20"/>
                <w:szCs w:val="20"/>
              </w:rPr>
              <w:t>2008</w:t>
            </w:r>
          </w:p>
        </w:tc>
        <w:tc>
          <w:tcPr>
            <w:tcW w:w="2700" w:type="dxa"/>
            <w:vAlign w:val="center"/>
          </w:tcPr>
          <w:p w:rsidR="00E235D6" w:rsidRPr="00250BAB" w:rsidRDefault="00E235D6" w:rsidP="00C94236">
            <w:pPr>
              <w:jc w:val="center"/>
              <w:rPr>
                <w:sz w:val="20"/>
                <w:szCs w:val="20"/>
              </w:rPr>
            </w:pPr>
            <w:r w:rsidRPr="00250BAB">
              <w:rPr>
                <w:sz w:val="20"/>
                <w:szCs w:val="20"/>
              </w:rPr>
              <w:t>25,2</w:t>
            </w:r>
          </w:p>
        </w:tc>
        <w:tc>
          <w:tcPr>
            <w:tcW w:w="4140" w:type="dxa"/>
            <w:vAlign w:val="center"/>
          </w:tcPr>
          <w:p w:rsidR="00E235D6" w:rsidRPr="00250BAB" w:rsidRDefault="00E235D6" w:rsidP="00C94236">
            <w:pPr>
              <w:jc w:val="center"/>
              <w:rPr>
                <w:sz w:val="20"/>
                <w:szCs w:val="20"/>
              </w:rPr>
            </w:pPr>
            <w:r w:rsidRPr="00250BAB">
              <w:rPr>
                <w:sz w:val="20"/>
                <w:szCs w:val="20"/>
              </w:rPr>
              <w:t>42,8</w:t>
            </w:r>
          </w:p>
        </w:tc>
        <w:tc>
          <w:tcPr>
            <w:tcW w:w="1620" w:type="dxa"/>
            <w:vAlign w:val="center"/>
          </w:tcPr>
          <w:p w:rsidR="00E235D6" w:rsidRPr="00250BAB" w:rsidRDefault="00E235D6" w:rsidP="00C94236">
            <w:pPr>
              <w:jc w:val="center"/>
              <w:rPr>
                <w:sz w:val="20"/>
                <w:szCs w:val="20"/>
              </w:rPr>
            </w:pPr>
            <w:r w:rsidRPr="00250BAB">
              <w:rPr>
                <w:sz w:val="20"/>
                <w:szCs w:val="20"/>
              </w:rPr>
              <w:t>228</w:t>
            </w:r>
          </w:p>
        </w:tc>
      </w:tr>
      <w:tr w:rsidR="00E235D6" w:rsidRPr="00250BAB" w:rsidTr="00C94236">
        <w:trPr>
          <w:trHeight w:val="270"/>
        </w:trPr>
        <w:tc>
          <w:tcPr>
            <w:tcW w:w="905" w:type="dxa"/>
            <w:vAlign w:val="center"/>
          </w:tcPr>
          <w:p w:rsidR="00E235D6" w:rsidRPr="00250BAB" w:rsidRDefault="00E235D6" w:rsidP="00C94236">
            <w:pPr>
              <w:jc w:val="center"/>
              <w:rPr>
                <w:sz w:val="20"/>
                <w:szCs w:val="20"/>
              </w:rPr>
            </w:pPr>
            <w:r w:rsidRPr="00250BAB">
              <w:rPr>
                <w:sz w:val="20"/>
                <w:szCs w:val="20"/>
              </w:rPr>
              <w:t>2009</w:t>
            </w:r>
          </w:p>
        </w:tc>
        <w:tc>
          <w:tcPr>
            <w:tcW w:w="2700" w:type="dxa"/>
            <w:vAlign w:val="center"/>
          </w:tcPr>
          <w:p w:rsidR="00E235D6" w:rsidRPr="00250BAB" w:rsidRDefault="00E235D6" w:rsidP="00C94236">
            <w:pPr>
              <w:jc w:val="center"/>
              <w:rPr>
                <w:sz w:val="20"/>
                <w:szCs w:val="20"/>
              </w:rPr>
            </w:pPr>
            <w:r w:rsidRPr="00250BAB">
              <w:rPr>
                <w:sz w:val="20"/>
                <w:szCs w:val="20"/>
              </w:rPr>
              <w:t>26</w:t>
            </w:r>
          </w:p>
        </w:tc>
        <w:tc>
          <w:tcPr>
            <w:tcW w:w="4140" w:type="dxa"/>
            <w:vAlign w:val="center"/>
          </w:tcPr>
          <w:p w:rsidR="00E235D6" w:rsidRPr="00250BAB" w:rsidRDefault="00E235D6" w:rsidP="00C94236">
            <w:pPr>
              <w:jc w:val="center"/>
              <w:rPr>
                <w:sz w:val="20"/>
                <w:szCs w:val="20"/>
              </w:rPr>
            </w:pPr>
            <w:r w:rsidRPr="00250BAB">
              <w:rPr>
                <w:sz w:val="20"/>
                <w:szCs w:val="20"/>
              </w:rPr>
              <w:t>43,2</w:t>
            </w:r>
          </w:p>
        </w:tc>
        <w:tc>
          <w:tcPr>
            <w:tcW w:w="1620" w:type="dxa"/>
            <w:vAlign w:val="center"/>
          </w:tcPr>
          <w:p w:rsidR="00E235D6" w:rsidRPr="00250BAB" w:rsidRDefault="00E235D6" w:rsidP="00C94236">
            <w:pPr>
              <w:jc w:val="center"/>
              <w:rPr>
                <w:sz w:val="20"/>
                <w:szCs w:val="20"/>
              </w:rPr>
            </w:pPr>
            <w:r w:rsidRPr="00250BAB">
              <w:rPr>
                <w:sz w:val="20"/>
                <w:szCs w:val="20"/>
              </w:rPr>
              <w:t>223</w:t>
            </w:r>
          </w:p>
        </w:tc>
      </w:tr>
      <w:tr w:rsidR="00E235D6" w:rsidRPr="00250BAB" w:rsidTr="00C94236">
        <w:trPr>
          <w:trHeight w:val="270"/>
        </w:trPr>
        <w:tc>
          <w:tcPr>
            <w:tcW w:w="905" w:type="dxa"/>
            <w:vAlign w:val="center"/>
          </w:tcPr>
          <w:p w:rsidR="00E235D6" w:rsidRPr="00250BAB" w:rsidRDefault="00E235D6" w:rsidP="00C94236">
            <w:pPr>
              <w:jc w:val="center"/>
              <w:rPr>
                <w:sz w:val="20"/>
                <w:szCs w:val="20"/>
              </w:rPr>
            </w:pPr>
            <w:r w:rsidRPr="00250BAB">
              <w:rPr>
                <w:sz w:val="20"/>
                <w:szCs w:val="20"/>
              </w:rPr>
              <w:t>2010</w:t>
            </w:r>
          </w:p>
        </w:tc>
        <w:tc>
          <w:tcPr>
            <w:tcW w:w="2700" w:type="dxa"/>
            <w:vAlign w:val="center"/>
          </w:tcPr>
          <w:p w:rsidR="00E235D6" w:rsidRPr="00250BAB" w:rsidRDefault="00E235D6" w:rsidP="00C94236">
            <w:pPr>
              <w:jc w:val="center"/>
              <w:rPr>
                <w:sz w:val="20"/>
                <w:szCs w:val="20"/>
              </w:rPr>
            </w:pPr>
            <w:r w:rsidRPr="00250BAB">
              <w:rPr>
                <w:sz w:val="20"/>
                <w:szCs w:val="20"/>
              </w:rPr>
              <w:t>26,8</w:t>
            </w:r>
          </w:p>
        </w:tc>
        <w:tc>
          <w:tcPr>
            <w:tcW w:w="4140" w:type="dxa"/>
            <w:vAlign w:val="center"/>
          </w:tcPr>
          <w:p w:rsidR="00E235D6" w:rsidRPr="00250BAB" w:rsidRDefault="00E235D6" w:rsidP="00C94236">
            <w:pPr>
              <w:jc w:val="center"/>
              <w:rPr>
                <w:sz w:val="20"/>
                <w:szCs w:val="20"/>
              </w:rPr>
            </w:pPr>
            <w:r w:rsidRPr="00250BAB">
              <w:rPr>
                <w:sz w:val="20"/>
                <w:szCs w:val="20"/>
              </w:rPr>
              <w:t>43,2</w:t>
            </w:r>
          </w:p>
        </w:tc>
        <w:tc>
          <w:tcPr>
            <w:tcW w:w="1620" w:type="dxa"/>
            <w:vAlign w:val="center"/>
          </w:tcPr>
          <w:p w:rsidR="00E235D6" w:rsidRPr="00250BAB" w:rsidRDefault="00E235D6" w:rsidP="00C94236">
            <w:pPr>
              <w:jc w:val="center"/>
              <w:rPr>
                <w:sz w:val="20"/>
                <w:szCs w:val="20"/>
              </w:rPr>
            </w:pPr>
            <w:r w:rsidRPr="00250BAB">
              <w:rPr>
                <w:sz w:val="20"/>
                <w:szCs w:val="20"/>
              </w:rPr>
              <w:t>224</w:t>
            </w:r>
          </w:p>
        </w:tc>
      </w:tr>
    </w:tbl>
    <w:p w:rsidR="00E235D6" w:rsidRDefault="00E235D6" w:rsidP="00E235D6">
      <w:pPr>
        <w:tabs>
          <w:tab w:val="left" w:pos="851"/>
        </w:tabs>
        <w:ind w:firstLine="709"/>
        <w:jc w:val="both"/>
        <w:rPr>
          <w:sz w:val="28"/>
          <w:szCs w:val="28"/>
        </w:rPr>
      </w:pPr>
    </w:p>
    <w:p w:rsidR="00E235D6" w:rsidRPr="00907754" w:rsidRDefault="00E235D6" w:rsidP="00E235D6">
      <w:pPr>
        <w:tabs>
          <w:tab w:val="left" w:pos="851"/>
        </w:tabs>
        <w:ind w:firstLine="709"/>
        <w:jc w:val="both"/>
        <w:rPr>
          <w:sz w:val="28"/>
          <w:szCs w:val="28"/>
          <w:lang w:val="ru-RU"/>
        </w:rPr>
      </w:pPr>
      <w:r w:rsidRPr="00907754">
        <w:rPr>
          <w:sz w:val="28"/>
          <w:szCs w:val="28"/>
          <w:lang w:val="ru-RU"/>
        </w:rPr>
        <w:t>Производственная функция фирмы имеет вид зависимости:</w:t>
      </w:r>
    </w:p>
    <w:p w:rsidR="00E235D6" w:rsidRPr="00907754" w:rsidRDefault="00E235D6" w:rsidP="00E235D6">
      <w:pPr>
        <w:tabs>
          <w:tab w:val="left" w:pos="851"/>
          <w:tab w:val="left" w:pos="3420"/>
          <w:tab w:val="left" w:pos="8820"/>
        </w:tabs>
        <w:ind w:firstLine="709"/>
        <w:jc w:val="center"/>
        <w:rPr>
          <w:sz w:val="28"/>
          <w:szCs w:val="28"/>
          <w:lang w:val="ru-RU"/>
        </w:rPr>
      </w:pPr>
      <m:oMath>
        <m:r>
          <w:rPr>
            <w:rFonts w:ascii="Cambria Math" w:hAnsi="Cambria Math"/>
            <w:sz w:val="28"/>
            <w:szCs w:val="28"/>
          </w:rPr>
          <m:t>Y</m:t>
        </m:r>
        <m:r>
          <w:rPr>
            <w:rFonts w:ascii="Cambria Math"/>
            <w:sz w:val="28"/>
            <w:szCs w:val="28"/>
            <w:lang w:val="ru-RU"/>
          </w:rPr>
          <m:t>=</m:t>
        </m:r>
        <m:r>
          <w:rPr>
            <w:rFonts w:ascii="Cambria Math" w:hAnsi="Cambria Math"/>
            <w:sz w:val="28"/>
            <w:szCs w:val="28"/>
          </w:rPr>
          <m:t>F</m:t>
        </m:r>
        <m:r>
          <w:rPr>
            <w:rFonts w:ascii="Cambria Math"/>
            <w:sz w:val="28"/>
            <w:szCs w:val="28"/>
            <w:lang w:val="ru-RU"/>
          </w:rPr>
          <m:t>(</m:t>
        </m:r>
        <m:r>
          <w:rPr>
            <w:rFonts w:ascii="Cambria Math"/>
            <w:sz w:val="28"/>
            <w:szCs w:val="28"/>
            <w:lang w:val="ru-RU"/>
          </w:rPr>
          <m:t>Ф</m:t>
        </m:r>
        <m:r>
          <w:rPr>
            <w:rFonts w:asci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N</m:t>
            </m:r>
          </m:e>
          <m:sub>
            <m:r>
              <w:rPr>
                <w:rFonts w:ascii="Cambria Math"/>
                <w:sz w:val="28"/>
                <w:szCs w:val="28"/>
                <w:lang w:val="ru-RU"/>
              </w:rPr>
              <m:t>3</m:t>
            </m:r>
          </m:sub>
        </m:sSub>
        <m:r>
          <w:rPr>
            <w:rFonts w:ascii="Cambria Math"/>
            <w:sz w:val="28"/>
            <w:szCs w:val="28"/>
            <w:lang w:val="ru-RU"/>
          </w:rPr>
          <m:t>,</m:t>
        </m:r>
        <m:r>
          <w:rPr>
            <w:rFonts w:ascii="Cambria Math" w:hAnsi="Cambria Math"/>
            <w:sz w:val="28"/>
            <w:szCs w:val="28"/>
          </w:rPr>
          <m:t>U</m:t>
        </m:r>
        <m:r>
          <w:rPr>
            <w:rFonts w:ascii="Cambria Math"/>
            <w:sz w:val="28"/>
            <w:szCs w:val="28"/>
            <w:lang w:val="ru-RU"/>
          </w:rPr>
          <m:t>)</m:t>
        </m:r>
      </m:oMath>
      <w:r w:rsidRPr="00907754">
        <w:rPr>
          <w:sz w:val="28"/>
          <w:szCs w:val="28"/>
          <w:lang w:val="ru-RU"/>
        </w:rPr>
        <w:t>.</w:t>
      </w:r>
      <w:r w:rsidRPr="00907754">
        <w:rPr>
          <w:sz w:val="28"/>
          <w:szCs w:val="28"/>
          <w:lang w:val="ru-RU"/>
        </w:rPr>
        <w:tab/>
        <w:t>(56)</w:t>
      </w:r>
    </w:p>
    <w:p w:rsidR="00E235D6" w:rsidRPr="00907754" w:rsidRDefault="00E235D6" w:rsidP="00E235D6">
      <w:pPr>
        <w:tabs>
          <w:tab w:val="left" w:pos="851"/>
        </w:tabs>
        <w:ind w:firstLine="709"/>
        <w:jc w:val="both"/>
        <w:rPr>
          <w:sz w:val="28"/>
          <w:szCs w:val="28"/>
          <w:lang w:val="ru-RU"/>
        </w:rPr>
      </w:pPr>
      <w:r w:rsidRPr="00907754">
        <w:rPr>
          <w:sz w:val="28"/>
          <w:szCs w:val="28"/>
          <w:lang w:val="ru-RU"/>
        </w:rPr>
        <w:t>Поскольку это функция трех переменных, преобразуем ее, исключив численность занятых и используя удельные величины:</w:t>
      </w:r>
    </w:p>
    <w:p w:rsidR="00E235D6" w:rsidRPr="00907754" w:rsidRDefault="00E235D6" w:rsidP="00E235D6">
      <w:pPr>
        <w:tabs>
          <w:tab w:val="left" w:pos="851"/>
          <w:tab w:val="left" w:pos="3780"/>
          <w:tab w:val="left" w:pos="8820"/>
        </w:tabs>
        <w:ind w:firstLine="709"/>
        <w:jc w:val="center"/>
        <w:rPr>
          <w:sz w:val="28"/>
          <w:szCs w:val="28"/>
          <w:lang w:val="ru-RU"/>
        </w:rPr>
      </w:pPr>
      <m:oMath>
        <m:r>
          <w:rPr>
            <w:rFonts w:ascii="Cambria Math" w:hAnsi="Cambria Math"/>
            <w:sz w:val="28"/>
            <w:szCs w:val="28"/>
          </w:rPr>
          <w:lastRenderedPageBreak/>
          <m:t>P</m:t>
        </m:r>
        <m:r>
          <w:rPr>
            <w:rFonts w:ascii="Cambria Math"/>
            <w:sz w:val="28"/>
            <w:szCs w:val="28"/>
            <w:lang w:val="ru-RU"/>
          </w:rPr>
          <m:t>=</m:t>
        </m:r>
        <m:f>
          <m:fPr>
            <m:ctrlPr>
              <w:rPr>
                <w:rFonts w:ascii="Cambria Math" w:hAnsi="Cambria Math"/>
                <w:i/>
                <w:sz w:val="28"/>
                <w:szCs w:val="28"/>
              </w:rPr>
            </m:ctrlPr>
          </m:fPr>
          <m:num>
            <m:r>
              <w:rPr>
                <w:rFonts w:ascii="Cambria Math" w:hAnsi="Cambria Math"/>
                <w:sz w:val="28"/>
                <w:szCs w:val="28"/>
              </w:rPr>
              <m:t>Y</m:t>
            </m:r>
          </m:num>
          <m:den>
            <m:sSub>
              <m:sSubPr>
                <m:ctrlPr>
                  <w:rPr>
                    <w:rFonts w:ascii="Cambria Math" w:hAnsi="Cambria Math"/>
                    <w:i/>
                    <w:sz w:val="28"/>
                    <w:szCs w:val="28"/>
                  </w:rPr>
                </m:ctrlPr>
              </m:sSubPr>
              <m:e>
                <m:r>
                  <w:rPr>
                    <w:rFonts w:ascii="Cambria Math" w:hAnsi="Cambria Math"/>
                    <w:sz w:val="28"/>
                    <w:szCs w:val="28"/>
                  </w:rPr>
                  <m:t>N</m:t>
                </m:r>
              </m:e>
              <m:sub>
                <m:r>
                  <w:rPr>
                    <w:rFonts w:ascii="Cambria Math"/>
                    <w:sz w:val="28"/>
                    <w:szCs w:val="28"/>
                    <w:lang w:val="ru-RU"/>
                  </w:rPr>
                  <m:t>3</m:t>
                </m:r>
              </m:sub>
            </m:sSub>
          </m:den>
        </m:f>
      </m:oMath>
      <w:r w:rsidRPr="00907754">
        <w:rPr>
          <w:position w:val="20"/>
          <w:sz w:val="28"/>
          <w:szCs w:val="28"/>
          <w:vertAlign w:val="subscript"/>
          <w:lang w:val="ru-RU"/>
        </w:rPr>
        <w:t>,</w:t>
      </w:r>
      <w:r w:rsidRPr="00907754">
        <w:rPr>
          <w:sz w:val="28"/>
          <w:szCs w:val="28"/>
          <w:lang w:val="ru-RU"/>
        </w:rPr>
        <w:tab/>
        <w:t>(57)</w:t>
      </w:r>
    </w:p>
    <w:p w:rsidR="00E235D6" w:rsidRPr="00907754" w:rsidRDefault="00E235D6" w:rsidP="00E235D6">
      <w:pPr>
        <w:tabs>
          <w:tab w:val="left" w:pos="851"/>
        </w:tabs>
        <w:ind w:firstLine="709"/>
        <w:jc w:val="both"/>
        <w:rPr>
          <w:sz w:val="28"/>
          <w:szCs w:val="28"/>
          <w:lang w:val="ru-RU"/>
        </w:rPr>
      </w:pPr>
      <w:r w:rsidRPr="00907754">
        <w:rPr>
          <w:sz w:val="28"/>
          <w:szCs w:val="28"/>
          <w:lang w:val="ru-RU"/>
        </w:rPr>
        <w:t xml:space="preserve">где </w:t>
      </w:r>
      <w:proofErr w:type="gramStart"/>
      <w:r w:rsidRPr="00907754">
        <w:rPr>
          <w:i/>
          <w:sz w:val="28"/>
          <w:szCs w:val="28"/>
          <w:lang w:val="ru-RU"/>
        </w:rPr>
        <w:t>Р</w:t>
      </w:r>
      <w:proofErr w:type="gramEnd"/>
      <w:r w:rsidRPr="00907754">
        <w:rPr>
          <w:i/>
          <w:sz w:val="28"/>
          <w:szCs w:val="28"/>
          <w:lang w:val="ru-RU"/>
        </w:rPr>
        <w:t xml:space="preserve">  – </w:t>
      </w:r>
      <w:r w:rsidRPr="00907754">
        <w:rPr>
          <w:sz w:val="28"/>
          <w:szCs w:val="28"/>
          <w:lang w:val="ru-RU"/>
        </w:rPr>
        <w:t>выработка валового продукта (ВП) на 1 занятого;</w:t>
      </w:r>
    </w:p>
    <w:p w:rsidR="00E235D6" w:rsidRPr="00907754" w:rsidRDefault="00E235D6" w:rsidP="00E235D6">
      <w:pPr>
        <w:tabs>
          <w:tab w:val="left" w:pos="851"/>
          <w:tab w:val="left" w:pos="3600"/>
          <w:tab w:val="left" w:pos="8820"/>
        </w:tabs>
        <w:suppressAutoHyphens/>
        <w:ind w:firstLine="709"/>
        <w:jc w:val="center"/>
        <w:rPr>
          <w:sz w:val="28"/>
          <w:szCs w:val="28"/>
          <w:lang w:val="ru-RU"/>
        </w:rPr>
      </w:pPr>
      <w:r w:rsidRPr="00907754">
        <w:rPr>
          <w:sz w:val="28"/>
          <w:szCs w:val="28"/>
          <w:lang w:val="ru-RU"/>
        </w:rPr>
        <w:t>Ф</w:t>
      </w:r>
      <w:proofErr w:type="gramStart"/>
      <w:r w:rsidRPr="005B5D39">
        <w:rPr>
          <w:i/>
          <w:sz w:val="28"/>
          <w:szCs w:val="28"/>
          <w:vertAlign w:val="subscript"/>
        </w:rPr>
        <w:t>t</w:t>
      </w:r>
      <w:proofErr w:type="gramEnd"/>
      <w:r w:rsidRPr="00907754">
        <w:rPr>
          <w:sz w:val="28"/>
          <w:szCs w:val="28"/>
          <w:lang w:val="ru-RU"/>
        </w:rPr>
        <w:t>= Ф/</w:t>
      </w:r>
      <w:r w:rsidRPr="005B5D39">
        <w:rPr>
          <w:i/>
          <w:sz w:val="28"/>
          <w:szCs w:val="28"/>
        </w:rPr>
        <w:t>N</w:t>
      </w:r>
      <w:proofErr w:type="spellStart"/>
      <w:r w:rsidRPr="00907754">
        <w:rPr>
          <w:sz w:val="28"/>
          <w:szCs w:val="28"/>
          <w:vertAlign w:val="subscript"/>
          <w:lang w:val="ru-RU"/>
        </w:rPr>
        <w:t>з</w:t>
      </w:r>
      <w:proofErr w:type="spellEnd"/>
      <w:r w:rsidRPr="00907754">
        <w:rPr>
          <w:sz w:val="28"/>
          <w:szCs w:val="28"/>
          <w:lang w:val="ru-RU"/>
        </w:rPr>
        <w:t>,</w:t>
      </w:r>
      <w:r w:rsidRPr="00907754">
        <w:rPr>
          <w:sz w:val="28"/>
          <w:szCs w:val="28"/>
          <w:vertAlign w:val="subscript"/>
          <w:lang w:val="ru-RU"/>
        </w:rPr>
        <w:tab/>
      </w:r>
      <w:r w:rsidRPr="00907754">
        <w:rPr>
          <w:sz w:val="28"/>
          <w:szCs w:val="28"/>
          <w:lang w:val="ru-RU"/>
        </w:rPr>
        <w:t>(58)</w:t>
      </w:r>
    </w:p>
    <w:p w:rsidR="00E235D6" w:rsidRPr="00907754" w:rsidRDefault="00E235D6" w:rsidP="00E235D6">
      <w:pPr>
        <w:tabs>
          <w:tab w:val="left" w:pos="851"/>
        </w:tabs>
        <w:ind w:firstLine="709"/>
        <w:jc w:val="both"/>
        <w:rPr>
          <w:sz w:val="28"/>
          <w:szCs w:val="28"/>
          <w:lang w:val="ru-RU"/>
        </w:rPr>
      </w:pPr>
      <w:r w:rsidRPr="00907754">
        <w:rPr>
          <w:sz w:val="28"/>
          <w:szCs w:val="28"/>
          <w:lang w:val="ru-RU"/>
        </w:rPr>
        <w:t>где Ф</w:t>
      </w:r>
      <w:r w:rsidRPr="005B5D39">
        <w:rPr>
          <w:i/>
          <w:sz w:val="28"/>
          <w:szCs w:val="28"/>
          <w:vertAlign w:val="subscript"/>
        </w:rPr>
        <w:t>t</w:t>
      </w:r>
      <w:r w:rsidRPr="00907754">
        <w:rPr>
          <w:sz w:val="28"/>
          <w:szCs w:val="28"/>
          <w:lang w:val="ru-RU"/>
        </w:rPr>
        <w:t xml:space="preserve"> – </w:t>
      </w:r>
      <w:proofErr w:type="spellStart"/>
      <w:r w:rsidRPr="00907754">
        <w:rPr>
          <w:sz w:val="28"/>
          <w:szCs w:val="28"/>
          <w:lang w:val="ru-RU"/>
        </w:rPr>
        <w:t>фондовооруженность</w:t>
      </w:r>
      <w:proofErr w:type="spellEnd"/>
      <w:r w:rsidRPr="00907754">
        <w:rPr>
          <w:sz w:val="28"/>
          <w:szCs w:val="28"/>
          <w:lang w:val="ru-RU"/>
        </w:rPr>
        <w:t>, руб./чел.</w:t>
      </w:r>
      <w:proofErr w:type="gramStart"/>
      <w:r w:rsidRPr="00907754">
        <w:rPr>
          <w:b/>
          <w:bCs/>
          <w:position w:val="6"/>
          <w:sz w:val="28"/>
          <w:szCs w:val="28"/>
          <w:lang w:val="ru-RU"/>
        </w:rPr>
        <w:t xml:space="preserve"> .</w:t>
      </w:r>
      <w:proofErr w:type="gramEnd"/>
      <w:r w:rsidRPr="00907754">
        <w:rPr>
          <w:sz w:val="28"/>
          <w:szCs w:val="28"/>
          <w:lang w:val="ru-RU"/>
        </w:rPr>
        <w:t xml:space="preserve">год; </w:t>
      </w:r>
    </w:p>
    <w:p w:rsidR="00E235D6" w:rsidRPr="00907754" w:rsidRDefault="00E235D6" w:rsidP="00E235D6">
      <w:pPr>
        <w:tabs>
          <w:tab w:val="left" w:pos="851"/>
          <w:tab w:val="left" w:pos="3600"/>
          <w:tab w:val="left" w:pos="8820"/>
        </w:tabs>
        <w:suppressAutoHyphens/>
        <w:ind w:firstLine="709"/>
        <w:jc w:val="center"/>
        <w:rPr>
          <w:sz w:val="28"/>
          <w:szCs w:val="28"/>
          <w:lang w:val="ru-RU"/>
        </w:rPr>
      </w:pPr>
      <w:r w:rsidRPr="005B5D39">
        <w:rPr>
          <w:noProof/>
          <w:sz w:val="28"/>
          <w:szCs w:val="28"/>
        </w:rPr>
        <w:drawing>
          <wp:inline distT="0" distB="0" distL="0" distR="0">
            <wp:extent cx="581660" cy="379730"/>
            <wp:effectExtent l="19050" t="0" r="889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1" cstate="print"/>
                    <a:srcRect/>
                    <a:stretch>
                      <a:fillRect/>
                    </a:stretch>
                  </pic:blipFill>
                  <pic:spPr bwMode="auto">
                    <a:xfrm>
                      <a:off x="0" y="0"/>
                      <a:ext cx="581660" cy="379730"/>
                    </a:xfrm>
                    <a:prstGeom prst="rect">
                      <a:avLst/>
                    </a:prstGeom>
                    <a:solidFill>
                      <a:srgbClr val="FFFFFF"/>
                    </a:solidFill>
                    <a:ln w="9525">
                      <a:noFill/>
                      <a:miter lim="800000"/>
                      <a:headEnd/>
                      <a:tailEnd/>
                    </a:ln>
                  </pic:spPr>
                </pic:pic>
              </a:graphicData>
            </a:graphic>
          </wp:inline>
        </w:drawing>
      </w:r>
      <w:r w:rsidRPr="00907754">
        <w:rPr>
          <w:position w:val="20"/>
          <w:sz w:val="28"/>
          <w:szCs w:val="28"/>
          <w:lang w:val="ru-RU"/>
        </w:rPr>
        <w:t>,</w:t>
      </w:r>
      <w:r w:rsidRPr="00907754">
        <w:rPr>
          <w:position w:val="20"/>
          <w:sz w:val="28"/>
          <w:szCs w:val="28"/>
          <w:lang w:val="ru-RU"/>
        </w:rPr>
        <w:tab/>
      </w:r>
      <w:r w:rsidRPr="00907754">
        <w:rPr>
          <w:sz w:val="28"/>
          <w:szCs w:val="28"/>
          <w:lang w:val="ru-RU"/>
        </w:rPr>
        <w:t>(59)</w:t>
      </w:r>
    </w:p>
    <w:p w:rsidR="00E235D6" w:rsidRPr="00907754" w:rsidRDefault="00E235D6" w:rsidP="00E235D6">
      <w:pPr>
        <w:tabs>
          <w:tab w:val="left" w:pos="851"/>
        </w:tabs>
        <w:ind w:firstLine="709"/>
        <w:jc w:val="both"/>
        <w:rPr>
          <w:sz w:val="28"/>
          <w:szCs w:val="28"/>
          <w:lang w:val="ru-RU"/>
        </w:rPr>
      </w:pPr>
      <w:r w:rsidRPr="00907754">
        <w:rPr>
          <w:sz w:val="28"/>
          <w:szCs w:val="28"/>
          <w:lang w:val="ru-RU"/>
        </w:rPr>
        <w:t xml:space="preserve">где </w:t>
      </w:r>
      <w:proofErr w:type="spellStart"/>
      <w:r w:rsidRPr="005B5D39">
        <w:rPr>
          <w:i/>
          <w:sz w:val="28"/>
          <w:szCs w:val="28"/>
        </w:rPr>
        <w:t>U</w:t>
      </w:r>
      <w:r w:rsidRPr="005B5D39">
        <w:rPr>
          <w:i/>
          <w:sz w:val="28"/>
          <w:szCs w:val="28"/>
          <w:vertAlign w:val="subscript"/>
        </w:rPr>
        <w:t>t</w:t>
      </w:r>
      <w:proofErr w:type="spellEnd"/>
      <w:r w:rsidRPr="00907754">
        <w:rPr>
          <w:sz w:val="28"/>
          <w:szCs w:val="28"/>
          <w:lang w:val="ru-RU"/>
        </w:rPr>
        <w:t xml:space="preserve"> – человеческий капитал, руб./чел</w:t>
      </w:r>
      <w:proofErr w:type="gramStart"/>
      <w:r w:rsidRPr="00907754">
        <w:rPr>
          <w:sz w:val="28"/>
          <w:szCs w:val="28"/>
          <w:lang w:val="ru-RU"/>
        </w:rPr>
        <w:t>.</w:t>
      </w:r>
      <w:r w:rsidRPr="00907754">
        <w:rPr>
          <w:b/>
          <w:bCs/>
          <w:position w:val="6"/>
          <w:sz w:val="28"/>
          <w:szCs w:val="28"/>
          <w:lang w:val="ru-RU"/>
        </w:rPr>
        <w:t>.</w:t>
      </w:r>
      <w:proofErr w:type="gramEnd"/>
      <w:r w:rsidRPr="00907754">
        <w:rPr>
          <w:sz w:val="28"/>
          <w:szCs w:val="28"/>
          <w:lang w:val="ru-RU"/>
        </w:rPr>
        <w:t>год;</w:t>
      </w:r>
    </w:p>
    <w:p w:rsidR="00E235D6" w:rsidRPr="00907754" w:rsidRDefault="00E235D6" w:rsidP="00E235D6">
      <w:pPr>
        <w:tabs>
          <w:tab w:val="left" w:pos="851"/>
        </w:tabs>
        <w:ind w:firstLine="709"/>
        <w:jc w:val="both"/>
        <w:rPr>
          <w:sz w:val="28"/>
          <w:szCs w:val="28"/>
          <w:lang w:val="ru-RU"/>
        </w:rPr>
      </w:pPr>
      <w:r w:rsidRPr="00907754">
        <w:rPr>
          <w:sz w:val="28"/>
          <w:szCs w:val="28"/>
          <w:lang w:val="ru-RU"/>
        </w:rPr>
        <w:t>Ф</w:t>
      </w:r>
      <w:proofErr w:type="gramStart"/>
      <w:r w:rsidRPr="00907754">
        <w:rPr>
          <w:sz w:val="28"/>
          <w:szCs w:val="28"/>
          <w:vertAlign w:val="subscript"/>
          <w:lang w:val="ru-RU"/>
        </w:rPr>
        <w:t>0</w:t>
      </w:r>
      <w:proofErr w:type="gramEnd"/>
      <w:r w:rsidRPr="00907754">
        <w:rPr>
          <w:sz w:val="28"/>
          <w:szCs w:val="28"/>
          <w:lang w:val="ru-RU"/>
        </w:rPr>
        <w:t xml:space="preserve">= </w:t>
      </w:r>
      <w:r w:rsidRPr="005B5D39">
        <w:rPr>
          <w:i/>
          <w:iCs/>
          <w:sz w:val="28"/>
          <w:szCs w:val="28"/>
        </w:rPr>
        <w:t>Y</w:t>
      </w:r>
      <w:r w:rsidRPr="00907754">
        <w:rPr>
          <w:sz w:val="28"/>
          <w:szCs w:val="28"/>
          <w:lang w:val="ru-RU"/>
        </w:rPr>
        <w:t xml:space="preserve">/Ф – фондоотдача, отдача/1 руб. стоимости ОПФ. </w:t>
      </w:r>
    </w:p>
    <w:p w:rsidR="00E235D6" w:rsidRPr="00907754" w:rsidRDefault="00E235D6" w:rsidP="00E235D6">
      <w:pPr>
        <w:tabs>
          <w:tab w:val="left" w:pos="851"/>
        </w:tabs>
        <w:ind w:firstLine="709"/>
        <w:jc w:val="both"/>
        <w:rPr>
          <w:sz w:val="28"/>
          <w:szCs w:val="28"/>
          <w:lang w:val="ru-RU"/>
        </w:rPr>
      </w:pPr>
      <w:r w:rsidRPr="00907754">
        <w:rPr>
          <w:sz w:val="28"/>
          <w:szCs w:val="28"/>
          <w:lang w:val="ru-RU"/>
        </w:rPr>
        <w:t xml:space="preserve">Получаем выражение для расчета удельной вооруженности знаниями: </w:t>
      </w:r>
    </w:p>
    <w:p w:rsidR="00E235D6" w:rsidRPr="00907754" w:rsidRDefault="00E235D6" w:rsidP="00E235D6">
      <w:pPr>
        <w:tabs>
          <w:tab w:val="left" w:pos="851"/>
          <w:tab w:val="left" w:pos="3960"/>
          <w:tab w:val="left" w:pos="8820"/>
        </w:tabs>
        <w:ind w:firstLine="709"/>
        <w:jc w:val="center"/>
        <w:rPr>
          <w:sz w:val="28"/>
          <w:szCs w:val="28"/>
          <w:lang w:val="ru-RU"/>
        </w:rPr>
      </w:pPr>
      <m:oMath>
        <m:sSup>
          <m:sSupPr>
            <m:ctrlPr>
              <w:rPr>
                <w:rFonts w:ascii="Cambria Math" w:hAnsi="Cambria Math"/>
                <w:i/>
                <w:sz w:val="28"/>
                <w:szCs w:val="28"/>
              </w:rPr>
            </m:ctrlPr>
          </m:sSupPr>
          <m:e>
            <m:r>
              <w:rPr>
                <w:rFonts w:ascii="Cambria Math" w:hAnsi="Cambria Math"/>
                <w:sz w:val="28"/>
                <w:szCs w:val="28"/>
              </w:rPr>
              <m:t>P</m:t>
            </m:r>
          </m:e>
          <m:sup>
            <m:r>
              <w:rPr>
                <w:rFonts w:ascii="Cambria Math"/>
                <w:sz w:val="28"/>
                <w:szCs w:val="28"/>
                <w:lang w:val="ru-RU"/>
              </w:rPr>
              <m:t>2</m:t>
            </m:r>
          </m:sup>
        </m:sSup>
        <m:r>
          <w:rPr>
            <w:rFonts w:ascii="Cambria Math"/>
            <w:sz w:val="28"/>
            <w:szCs w:val="28"/>
            <w:lang w:val="ru-RU"/>
          </w:rPr>
          <m:t>=</m:t>
        </m:r>
        <m:sSub>
          <m:sSubPr>
            <m:ctrlPr>
              <w:rPr>
                <w:rFonts w:ascii="Cambria Math" w:hAnsi="Cambria Math"/>
                <w:i/>
                <w:sz w:val="28"/>
                <w:szCs w:val="28"/>
              </w:rPr>
            </m:ctrlPr>
          </m:sSubPr>
          <m:e>
            <m:r>
              <w:rPr>
                <w:rFonts w:ascii="Cambria Math"/>
                <w:sz w:val="28"/>
                <w:szCs w:val="28"/>
                <w:lang w:val="ru-RU"/>
              </w:rPr>
              <m:t>Ф</m:t>
            </m:r>
          </m:e>
          <m:sub>
            <m:r>
              <w:rPr>
                <w:rFonts w:ascii="Cambria Math" w:hAnsi="Cambria Math"/>
                <w:sz w:val="28"/>
                <w:szCs w:val="28"/>
              </w:rPr>
              <m:t>t</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t</m:t>
            </m:r>
          </m:sub>
        </m:sSub>
      </m:oMath>
      <w:r w:rsidRPr="00907754">
        <w:rPr>
          <w:sz w:val="28"/>
          <w:szCs w:val="28"/>
          <w:lang w:val="ru-RU"/>
        </w:rPr>
        <w:t>.</w:t>
      </w:r>
      <w:r w:rsidRPr="00907754">
        <w:rPr>
          <w:sz w:val="28"/>
          <w:szCs w:val="28"/>
          <w:lang w:val="ru-RU"/>
        </w:rPr>
        <w:tab/>
        <w:t>(60)</w:t>
      </w:r>
    </w:p>
    <w:p w:rsidR="00E235D6" w:rsidRPr="00907754" w:rsidRDefault="00E235D6" w:rsidP="00E235D6">
      <w:pPr>
        <w:tabs>
          <w:tab w:val="left" w:pos="851"/>
          <w:tab w:val="left" w:pos="4140"/>
          <w:tab w:val="left" w:pos="8820"/>
        </w:tabs>
        <w:ind w:firstLine="709"/>
        <w:jc w:val="center"/>
        <w:rPr>
          <w:sz w:val="28"/>
          <w:szCs w:val="28"/>
          <w:lang w:val="ru-RU"/>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t</m:t>
            </m:r>
          </m:sub>
        </m:sSub>
        <m:r>
          <w:rPr>
            <w:rFonts w:ascii="Cambria Math"/>
            <w:sz w:val="28"/>
            <w:szCs w:val="28"/>
            <w:lang w:val="ru-RU"/>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P</m:t>
                </m:r>
              </m:e>
              <m:sup>
                <m:r>
                  <w:rPr>
                    <w:rFonts w:ascii="Cambria Math"/>
                    <w:sz w:val="28"/>
                    <w:szCs w:val="28"/>
                    <w:lang w:val="ru-RU"/>
                  </w:rPr>
                  <m:t>2</m:t>
                </m:r>
              </m:sup>
            </m:sSup>
          </m:num>
          <m:den>
            <m:sSub>
              <m:sSubPr>
                <m:ctrlPr>
                  <w:rPr>
                    <w:rFonts w:ascii="Cambria Math" w:hAnsi="Cambria Math"/>
                    <w:i/>
                    <w:sz w:val="28"/>
                    <w:szCs w:val="28"/>
                  </w:rPr>
                </m:ctrlPr>
              </m:sSubPr>
              <m:e>
                <m:r>
                  <w:rPr>
                    <w:rFonts w:ascii="Cambria Math"/>
                    <w:sz w:val="28"/>
                    <w:szCs w:val="28"/>
                    <w:lang w:val="ru-RU"/>
                  </w:rPr>
                  <m:t>Ф</m:t>
                </m:r>
              </m:e>
              <m:sub>
                <m:r>
                  <w:rPr>
                    <w:rFonts w:ascii="Cambria Math" w:hAnsi="Cambria Math"/>
                    <w:sz w:val="28"/>
                    <w:szCs w:val="28"/>
                  </w:rPr>
                  <m:t>t</m:t>
                </m:r>
              </m:sub>
            </m:sSub>
          </m:den>
        </m:f>
      </m:oMath>
      <w:r w:rsidRPr="00907754">
        <w:rPr>
          <w:position w:val="20"/>
          <w:sz w:val="28"/>
          <w:szCs w:val="28"/>
          <w:lang w:val="ru-RU"/>
        </w:rPr>
        <w:t>.</w:t>
      </w:r>
      <w:r w:rsidRPr="00907754">
        <w:rPr>
          <w:sz w:val="28"/>
          <w:szCs w:val="28"/>
          <w:lang w:val="ru-RU"/>
        </w:rPr>
        <w:tab/>
        <w:t>(61)</w:t>
      </w:r>
    </w:p>
    <w:p w:rsidR="00E235D6" w:rsidRPr="00907754" w:rsidRDefault="00E235D6" w:rsidP="00E235D6">
      <w:pPr>
        <w:tabs>
          <w:tab w:val="left" w:pos="851"/>
        </w:tabs>
        <w:ind w:firstLine="709"/>
        <w:jc w:val="both"/>
        <w:rPr>
          <w:sz w:val="28"/>
          <w:szCs w:val="28"/>
          <w:lang w:val="ru-RU"/>
        </w:rPr>
      </w:pPr>
      <w:r w:rsidRPr="00907754">
        <w:rPr>
          <w:sz w:val="28"/>
          <w:szCs w:val="28"/>
          <w:lang w:val="ru-RU"/>
        </w:rPr>
        <w:t>По приведенным формулам рассчитываются основные показатели, характеризующие изменение состояния фирмы «</w:t>
      </w:r>
      <w:proofErr w:type="spellStart"/>
      <w:r w:rsidRPr="00907754">
        <w:rPr>
          <w:sz w:val="28"/>
          <w:szCs w:val="28"/>
          <w:lang w:val="ru-RU"/>
        </w:rPr>
        <w:t>КомИнж</w:t>
      </w:r>
      <w:proofErr w:type="spellEnd"/>
      <w:r w:rsidRPr="00907754">
        <w:rPr>
          <w:sz w:val="28"/>
          <w:szCs w:val="28"/>
          <w:lang w:val="ru-RU"/>
        </w:rPr>
        <w:t>». Расчетные данные приведены в табл. 25.</w:t>
      </w:r>
    </w:p>
    <w:p w:rsidR="00E235D6" w:rsidRPr="00907754" w:rsidRDefault="00E235D6" w:rsidP="00E235D6">
      <w:pPr>
        <w:rPr>
          <w:rFonts w:ascii="Calibri" w:hAnsi="Calibri" w:cs="Calibri"/>
          <w:b/>
          <w:bCs/>
          <w:sz w:val="28"/>
          <w:szCs w:val="28"/>
          <w:lang w:val="ru-RU"/>
        </w:rPr>
      </w:pPr>
      <w:r w:rsidRPr="00907754">
        <w:rPr>
          <w:rFonts w:ascii="Calibri" w:hAnsi="Calibri" w:cs="Calibri"/>
          <w:b/>
          <w:bCs/>
          <w:sz w:val="28"/>
          <w:szCs w:val="28"/>
          <w:lang w:val="ru-RU"/>
        </w:rPr>
        <w:t>Таблица 25 – Основные показатели,  характеризующие изменение состояния фирмы</w:t>
      </w:r>
    </w:p>
    <w:tbl>
      <w:tblPr>
        <w:tblW w:w="9360" w:type="dxa"/>
        <w:tblInd w:w="108" w:type="dxa"/>
        <w:tblLayout w:type="fixed"/>
        <w:tblLook w:val="0000"/>
      </w:tblPr>
      <w:tblGrid>
        <w:gridCol w:w="849"/>
        <w:gridCol w:w="720"/>
        <w:gridCol w:w="1260"/>
        <w:gridCol w:w="1080"/>
        <w:gridCol w:w="1260"/>
        <w:gridCol w:w="1620"/>
        <w:gridCol w:w="1131"/>
        <w:gridCol w:w="1440"/>
      </w:tblGrid>
      <w:tr w:rsidR="00E235D6" w:rsidRPr="00250BAB" w:rsidTr="00C94236">
        <w:trPr>
          <w:trHeight w:val="300"/>
        </w:trPr>
        <w:tc>
          <w:tcPr>
            <w:tcW w:w="849"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uppressAutoHyphens/>
              <w:snapToGrid w:val="0"/>
              <w:spacing w:line="200" w:lineRule="atLeast"/>
              <w:jc w:val="center"/>
              <w:rPr>
                <w:sz w:val="20"/>
                <w:szCs w:val="20"/>
              </w:rPr>
            </w:pPr>
            <w:proofErr w:type="spellStart"/>
            <w:r w:rsidRPr="00250BAB">
              <w:rPr>
                <w:sz w:val="20"/>
                <w:szCs w:val="20"/>
              </w:rPr>
              <w:t>Время</w:t>
            </w:r>
            <w:proofErr w:type="spellEnd"/>
            <w:r w:rsidRPr="00250BAB">
              <w:rPr>
                <w:sz w:val="20"/>
                <w:szCs w:val="20"/>
              </w:rPr>
              <w:t xml:space="preserve"> (</w:t>
            </w:r>
            <w:proofErr w:type="spellStart"/>
            <w:r w:rsidRPr="00250BAB">
              <w:rPr>
                <w:sz w:val="20"/>
                <w:szCs w:val="20"/>
              </w:rPr>
              <w:t>год</w:t>
            </w:r>
            <w:proofErr w:type="spellEnd"/>
            <w:r w:rsidRPr="00250BAB">
              <w:rPr>
                <w:sz w:val="20"/>
                <w:szCs w:val="20"/>
              </w:rPr>
              <w:t>)</w:t>
            </w:r>
          </w:p>
        </w:tc>
        <w:tc>
          <w:tcPr>
            <w:tcW w:w="720"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uppressAutoHyphens/>
              <w:snapToGrid w:val="0"/>
              <w:spacing w:line="200" w:lineRule="atLeast"/>
              <w:jc w:val="center"/>
              <w:rPr>
                <w:sz w:val="20"/>
                <w:szCs w:val="20"/>
              </w:rPr>
            </w:pPr>
            <w:r w:rsidRPr="00250BAB">
              <w:rPr>
                <w:sz w:val="20"/>
                <w:szCs w:val="20"/>
              </w:rPr>
              <w:t xml:space="preserve">ВП, </w:t>
            </w:r>
            <w:proofErr w:type="spellStart"/>
            <w:r w:rsidRPr="00250BAB">
              <w:rPr>
                <w:sz w:val="20"/>
                <w:szCs w:val="20"/>
              </w:rPr>
              <w:t>млн</w:t>
            </w:r>
            <w:proofErr w:type="spellEnd"/>
            <w:r w:rsidRPr="00250BAB">
              <w:rPr>
                <w:sz w:val="20"/>
                <w:szCs w:val="20"/>
              </w:rPr>
              <w:t xml:space="preserve"> </w:t>
            </w:r>
            <w:proofErr w:type="spellStart"/>
            <w:r w:rsidRPr="00250BAB">
              <w:rPr>
                <w:sz w:val="20"/>
                <w:szCs w:val="20"/>
              </w:rPr>
              <w:t>руб</w:t>
            </w:r>
            <w:proofErr w:type="spellEnd"/>
            <w:r w:rsidRPr="00250BAB">
              <w:rPr>
                <w:sz w:val="20"/>
                <w:szCs w:val="20"/>
              </w:rPr>
              <w:t>.</w:t>
            </w:r>
          </w:p>
        </w:tc>
        <w:tc>
          <w:tcPr>
            <w:tcW w:w="1260"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uppressAutoHyphens/>
              <w:snapToGrid w:val="0"/>
              <w:spacing w:line="200" w:lineRule="atLeast"/>
              <w:jc w:val="center"/>
              <w:rPr>
                <w:sz w:val="20"/>
                <w:szCs w:val="20"/>
              </w:rPr>
            </w:pPr>
            <w:proofErr w:type="spellStart"/>
            <w:r w:rsidRPr="00250BAB">
              <w:rPr>
                <w:sz w:val="20"/>
                <w:szCs w:val="20"/>
              </w:rPr>
              <w:t>Стоимость</w:t>
            </w:r>
            <w:proofErr w:type="spellEnd"/>
            <w:r w:rsidRPr="00250BAB">
              <w:rPr>
                <w:sz w:val="20"/>
                <w:szCs w:val="20"/>
              </w:rPr>
              <w:t xml:space="preserve"> ОПФ, </w:t>
            </w:r>
            <w:r w:rsidRPr="00250BAB">
              <w:rPr>
                <w:sz w:val="20"/>
                <w:szCs w:val="20"/>
              </w:rPr>
              <w:br/>
            </w:r>
            <w:proofErr w:type="spellStart"/>
            <w:r w:rsidRPr="00250BAB">
              <w:rPr>
                <w:sz w:val="20"/>
                <w:szCs w:val="20"/>
              </w:rPr>
              <w:t>млн</w:t>
            </w:r>
            <w:proofErr w:type="spellEnd"/>
            <w:r w:rsidRPr="00250BAB">
              <w:rPr>
                <w:sz w:val="20"/>
                <w:szCs w:val="20"/>
              </w:rPr>
              <w:t xml:space="preserve"> </w:t>
            </w:r>
            <w:proofErr w:type="spellStart"/>
            <w:r w:rsidRPr="00250BAB">
              <w:rPr>
                <w:sz w:val="20"/>
                <w:szCs w:val="20"/>
              </w:rPr>
              <w:t>руб</w:t>
            </w:r>
            <w:proofErr w:type="spellEnd"/>
            <w:r w:rsidRPr="00250BAB">
              <w:rPr>
                <w:sz w:val="20"/>
                <w:szCs w:val="20"/>
              </w:rPr>
              <w:t>.</w:t>
            </w:r>
          </w:p>
        </w:tc>
        <w:tc>
          <w:tcPr>
            <w:tcW w:w="1080"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uppressAutoHyphens/>
              <w:snapToGrid w:val="0"/>
              <w:spacing w:line="200" w:lineRule="atLeast"/>
              <w:jc w:val="center"/>
              <w:rPr>
                <w:sz w:val="20"/>
                <w:szCs w:val="20"/>
              </w:rPr>
            </w:pPr>
            <w:proofErr w:type="spellStart"/>
            <w:r w:rsidRPr="00250BAB">
              <w:rPr>
                <w:sz w:val="20"/>
                <w:szCs w:val="20"/>
              </w:rPr>
              <w:t>Число</w:t>
            </w:r>
            <w:proofErr w:type="spellEnd"/>
            <w:r w:rsidRPr="00250BAB">
              <w:rPr>
                <w:sz w:val="20"/>
                <w:szCs w:val="20"/>
              </w:rPr>
              <w:t xml:space="preserve"> </w:t>
            </w:r>
            <w:proofErr w:type="spellStart"/>
            <w:r w:rsidRPr="00250BAB">
              <w:rPr>
                <w:sz w:val="20"/>
                <w:szCs w:val="20"/>
              </w:rPr>
              <w:t>занятых</w:t>
            </w:r>
            <w:proofErr w:type="spellEnd"/>
            <w:r w:rsidRPr="00250BAB">
              <w:rPr>
                <w:sz w:val="20"/>
                <w:szCs w:val="20"/>
              </w:rPr>
              <w:t xml:space="preserve">, </w:t>
            </w:r>
            <w:proofErr w:type="spellStart"/>
            <w:r w:rsidRPr="00250BAB">
              <w:rPr>
                <w:sz w:val="20"/>
                <w:szCs w:val="20"/>
              </w:rPr>
              <w:t>чел</w:t>
            </w:r>
            <w:proofErr w:type="spellEnd"/>
            <w:r w:rsidRPr="00250BAB">
              <w:rPr>
                <w:sz w:val="20"/>
                <w:szCs w:val="20"/>
              </w:rPr>
              <w:t>.</w:t>
            </w:r>
          </w:p>
        </w:tc>
        <w:tc>
          <w:tcPr>
            <w:tcW w:w="1260"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uppressAutoHyphens/>
              <w:snapToGrid w:val="0"/>
              <w:spacing w:line="200" w:lineRule="atLeast"/>
              <w:jc w:val="center"/>
              <w:rPr>
                <w:sz w:val="20"/>
                <w:szCs w:val="20"/>
              </w:rPr>
            </w:pPr>
            <w:proofErr w:type="spellStart"/>
            <w:r w:rsidRPr="00250BAB">
              <w:rPr>
                <w:sz w:val="20"/>
                <w:szCs w:val="20"/>
              </w:rPr>
              <w:t>Выработка</w:t>
            </w:r>
            <w:proofErr w:type="spellEnd"/>
            <w:r w:rsidRPr="00250BAB">
              <w:rPr>
                <w:sz w:val="20"/>
                <w:szCs w:val="20"/>
              </w:rPr>
              <w:t xml:space="preserve"> ВП, </w:t>
            </w:r>
            <w:r w:rsidRPr="00250BAB">
              <w:rPr>
                <w:sz w:val="20"/>
                <w:szCs w:val="20"/>
              </w:rPr>
              <w:br/>
            </w:r>
            <w:proofErr w:type="spellStart"/>
            <w:r w:rsidRPr="00250BAB">
              <w:rPr>
                <w:sz w:val="20"/>
                <w:szCs w:val="20"/>
              </w:rPr>
              <w:t>млн</w:t>
            </w:r>
            <w:proofErr w:type="spellEnd"/>
            <w:r w:rsidRPr="00250BAB">
              <w:rPr>
                <w:sz w:val="20"/>
                <w:szCs w:val="20"/>
              </w:rPr>
              <w:t xml:space="preserve"> </w:t>
            </w:r>
            <w:proofErr w:type="spellStart"/>
            <w:r w:rsidRPr="00250BAB">
              <w:rPr>
                <w:sz w:val="20"/>
                <w:szCs w:val="20"/>
              </w:rPr>
              <w:t>руб</w:t>
            </w:r>
            <w:proofErr w:type="spellEnd"/>
            <w:r w:rsidRPr="00250BAB">
              <w:rPr>
                <w:sz w:val="20"/>
                <w:szCs w:val="20"/>
              </w:rPr>
              <w:t>.</w:t>
            </w:r>
          </w:p>
        </w:tc>
        <w:tc>
          <w:tcPr>
            <w:tcW w:w="1620"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uppressAutoHyphens/>
              <w:snapToGrid w:val="0"/>
              <w:spacing w:line="200" w:lineRule="atLeast"/>
              <w:jc w:val="center"/>
              <w:rPr>
                <w:sz w:val="20"/>
                <w:szCs w:val="20"/>
              </w:rPr>
            </w:pPr>
            <w:proofErr w:type="spellStart"/>
            <w:r w:rsidRPr="00250BAB">
              <w:rPr>
                <w:sz w:val="20"/>
                <w:szCs w:val="20"/>
              </w:rPr>
              <w:t>Фондовоору</w:t>
            </w:r>
            <w:r w:rsidRPr="00250BAB">
              <w:rPr>
                <w:sz w:val="20"/>
                <w:szCs w:val="20"/>
              </w:rPr>
              <w:softHyphen/>
              <w:t>женность</w:t>
            </w:r>
            <w:proofErr w:type="spellEnd"/>
            <w:r w:rsidRPr="00250BAB">
              <w:rPr>
                <w:sz w:val="20"/>
                <w:szCs w:val="20"/>
              </w:rPr>
              <w:t xml:space="preserve">, </w:t>
            </w:r>
            <w:r w:rsidRPr="00250BAB">
              <w:rPr>
                <w:sz w:val="20"/>
                <w:szCs w:val="20"/>
              </w:rPr>
              <w:br/>
            </w:r>
            <w:proofErr w:type="spellStart"/>
            <w:r w:rsidRPr="00250BAB">
              <w:rPr>
                <w:sz w:val="20"/>
                <w:szCs w:val="20"/>
              </w:rPr>
              <w:t>млн</w:t>
            </w:r>
            <w:proofErr w:type="spellEnd"/>
            <w:r w:rsidRPr="00250BAB">
              <w:rPr>
                <w:sz w:val="20"/>
                <w:szCs w:val="20"/>
              </w:rPr>
              <w:t xml:space="preserve"> </w:t>
            </w:r>
            <w:proofErr w:type="spellStart"/>
            <w:r w:rsidRPr="00250BAB">
              <w:rPr>
                <w:sz w:val="20"/>
                <w:szCs w:val="20"/>
              </w:rPr>
              <w:t>руб</w:t>
            </w:r>
            <w:proofErr w:type="spellEnd"/>
            <w:r w:rsidRPr="00250BAB">
              <w:rPr>
                <w:sz w:val="20"/>
                <w:szCs w:val="20"/>
              </w:rPr>
              <w:t>.</w:t>
            </w:r>
          </w:p>
        </w:tc>
        <w:tc>
          <w:tcPr>
            <w:tcW w:w="1131"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uppressAutoHyphens/>
              <w:snapToGrid w:val="0"/>
              <w:spacing w:line="200" w:lineRule="atLeast"/>
              <w:jc w:val="center"/>
              <w:rPr>
                <w:sz w:val="20"/>
                <w:szCs w:val="20"/>
              </w:rPr>
            </w:pPr>
            <w:proofErr w:type="spellStart"/>
            <w:r w:rsidRPr="00250BAB">
              <w:rPr>
                <w:sz w:val="20"/>
                <w:szCs w:val="20"/>
              </w:rPr>
              <w:t>Фондо</w:t>
            </w:r>
            <w:r w:rsidRPr="00250BAB">
              <w:rPr>
                <w:sz w:val="20"/>
                <w:szCs w:val="20"/>
              </w:rPr>
              <w:softHyphen/>
              <w:t>отдача</w:t>
            </w:r>
            <w:proofErr w:type="spellEnd"/>
            <w:r w:rsidRPr="00250BAB">
              <w:rPr>
                <w:sz w:val="20"/>
                <w:szCs w:val="20"/>
              </w:rPr>
              <w:t xml:space="preserve">, </w:t>
            </w:r>
            <w:proofErr w:type="spellStart"/>
            <w:r w:rsidRPr="00250BAB">
              <w:rPr>
                <w:sz w:val="20"/>
                <w:szCs w:val="20"/>
              </w:rPr>
              <w:t>млн</w:t>
            </w:r>
            <w:proofErr w:type="spellEnd"/>
            <w:r w:rsidRPr="00250BAB">
              <w:rPr>
                <w:sz w:val="20"/>
                <w:szCs w:val="20"/>
              </w:rPr>
              <w:t xml:space="preserve"> </w:t>
            </w:r>
            <w:proofErr w:type="spellStart"/>
            <w:r w:rsidRPr="00250BAB">
              <w:rPr>
                <w:sz w:val="20"/>
                <w:szCs w:val="20"/>
              </w:rPr>
              <w:t>руб</w:t>
            </w:r>
            <w:proofErr w:type="spellEnd"/>
            <w:r w:rsidRPr="00250BAB">
              <w:rPr>
                <w:sz w:val="20"/>
                <w:szCs w:val="20"/>
              </w:rPr>
              <w:t>.</w:t>
            </w:r>
          </w:p>
        </w:tc>
        <w:tc>
          <w:tcPr>
            <w:tcW w:w="1440" w:type="dxa"/>
            <w:tcBorders>
              <w:top w:val="single" w:sz="4" w:space="0" w:color="000000"/>
              <w:left w:val="single" w:sz="4" w:space="0" w:color="000000"/>
              <w:bottom w:val="single" w:sz="4" w:space="0" w:color="000000"/>
              <w:right w:val="single" w:sz="4" w:space="0" w:color="000000"/>
            </w:tcBorders>
            <w:tcMar>
              <w:left w:w="57" w:type="dxa"/>
              <w:right w:w="57" w:type="dxa"/>
            </w:tcMar>
          </w:tcPr>
          <w:p w:rsidR="00E235D6" w:rsidRPr="00250BAB" w:rsidRDefault="00E235D6" w:rsidP="00C94236">
            <w:pPr>
              <w:suppressAutoHyphens/>
              <w:snapToGrid w:val="0"/>
              <w:spacing w:line="200" w:lineRule="atLeast"/>
              <w:jc w:val="center"/>
              <w:rPr>
                <w:sz w:val="20"/>
                <w:szCs w:val="20"/>
              </w:rPr>
            </w:pPr>
            <w:proofErr w:type="spellStart"/>
            <w:r w:rsidRPr="00250BAB">
              <w:rPr>
                <w:sz w:val="20"/>
                <w:szCs w:val="20"/>
              </w:rPr>
              <w:t>Человечес</w:t>
            </w:r>
            <w:r w:rsidRPr="00250BAB">
              <w:rPr>
                <w:sz w:val="20"/>
                <w:szCs w:val="20"/>
              </w:rPr>
              <w:softHyphen/>
              <w:t>кий</w:t>
            </w:r>
            <w:proofErr w:type="spellEnd"/>
            <w:r w:rsidRPr="00250BAB">
              <w:rPr>
                <w:sz w:val="20"/>
                <w:szCs w:val="20"/>
              </w:rPr>
              <w:t xml:space="preserve"> </w:t>
            </w:r>
            <w:proofErr w:type="spellStart"/>
            <w:r w:rsidRPr="00250BAB">
              <w:rPr>
                <w:sz w:val="20"/>
                <w:szCs w:val="20"/>
              </w:rPr>
              <w:t>капитал</w:t>
            </w:r>
            <w:proofErr w:type="spellEnd"/>
            <w:r w:rsidRPr="00250BAB">
              <w:rPr>
                <w:sz w:val="20"/>
                <w:szCs w:val="20"/>
              </w:rPr>
              <w:t xml:space="preserve">, </w:t>
            </w:r>
            <w:proofErr w:type="spellStart"/>
            <w:r w:rsidRPr="00250BAB">
              <w:rPr>
                <w:sz w:val="20"/>
                <w:szCs w:val="20"/>
              </w:rPr>
              <w:t>млн</w:t>
            </w:r>
            <w:proofErr w:type="spellEnd"/>
            <w:r w:rsidRPr="00250BAB">
              <w:rPr>
                <w:sz w:val="20"/>
                <w:szCs w:val="20"/>
              </w:rPr>
              <w:t xml:space="preserve"> </w:t>
            </w:r>
            <w:proofErr w:type="spellStart"/>
            <w:r w:rsidRPr="00250BAB">
              <w:rPr>
                <w:sz w:val="20"/>
                <w:szCs w:val="20"/>
              </w:rPr>
              <w:t>руб</w:t>
            </w:r>
            <w:proofErr w:type="spellEnd"/>
            <w:r w:rsidRPr="00250BAB">
              <w:rPr>
                <w:sz w:val="20"/>
                <w:szCs w:val="20"/>
              </w:rPr>
              <w:t>.</w:t>
            </w:r>
          </w:p>
        </w:tc>
      </w:tr>
      <w:tr w:rsidR="00E235D6" w:rsidRPr="00250BAB" w:rsidTr="00C94236">
        <w:trPr>
          <w:trHeight w:val="300"/>
        </w:trPr>
        <w:tc>
          <w:tcPr>
            <w:tcW w:w="849"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i/>
                <w:sz w:val="20"/>
                <w:szCs w:val="20"/>
              </w:rPr>
            </w:pPr>
            <w:r w:rsidRPr="00250BAB">
              <w:rPr>
                <w:i/>
                <w:sz w:val="20"/>
                <w:szCs w:val="20"/>
              </w:rPr>
              <w:t>Т</w:t>
            </w:r>
          </w:p>
        </w:tc>
        <w:tc>
          <w:tcPr>
            <w:tcW w:w="72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i/>
                <w:sz w:val="20"/>
                <w:szCs w:val="20"/>
              </w:rPr>
            </w:pPr>
            <w:r w:rsidRPr="00250BAB">
              <w:rPr>
                <w:i/>
                <w:sz w:val="20"/>
                <w:szCs w:val="20"/>
              </w:rPr>
              <w:t>Y</w:t>
            </w:r>
          </w:p>
        </w:tc>
        <w:tc>
          <w:tcPr>
            <w:tcW w:w="126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Ф</w:t>
            </w:r>
          </w:p>
        </w:tc>
        <w:tc>
          <w:tcPr>
            <w:tcW w:w="108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proofErr w:type="spellStart"/>
            <w:r w:rsidRPr="00250BAB">
              <w:rPr>
                <w:i/>
                <w:sz w:val="20"/>
                <w:szCs w:val="20"/>
              </w:rPr>
              <w:t>N</w:t>
            </w:r>
            <w:r w:rsidRPr="00250BAB">
              <w:rPr>
                <w:sz w:val="20"/>
                <w:szCs w:val="20"/>
              </w:rPr>
              <w:t>з</w:t>
            </w:r>
            <w:proofErr w:type="spellEnd"/>
          </w:p>
        </w:tc>
        <w:tc>
          <w:tcPr>
            <w:tcW w:w="126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vertAlign w:val="subscript"/>
              </w:rPr>
            </w:pPr>
            <w:r w:rsidRPr="00250BAB">
              <w:rPr>
                <w:i/>
                <w:sz w:val="20"/>
                <w:szCs w:val="20"/>
              </w:rPr>
              <w:t>P = Y/</w:t>
            </w:r>
            <w:proofErr w:type="spellStart"/>
            <w:r w:rsidRPr="00250BAB">
              <w:rPr>
                <w:i/>
                <w:sz w:val="20"/>
                <w:szCs w:val="20"/>
              </w:rPr>
              <w:t>N</w:t>
            </w:r>
            <w:r w:rsidRPr="00250BAB">
              <w:rPr>
                <w:sz w:val="20"/>
                <w:szCs w:val="20"/>
                <w:vertAlign w:val="subscript"/>
              </w:rPr>
              <w:t>з</w:t>
            </w:r>
            <w:proofErr w:type="spellEnd"/>
          </w:p>
        </w:tc>
        <w:tc>
          <w:tcPr>
            <w:tcW w:w="162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vertAlign w:val="subscript"/>
              </w:rPr>
            </w:pPr>
            <w:proofErr w:type="spellStart"/>
            <w:r w:rsidRPr="00250BAB">
              <w:rPr>
                <w:sz w:val="20"/>
                <w:szCs w:val="20"/>
              </w:rPr>
              <w:t>Ф</w:t>
            </w:r>
            <w:r w:rsidRPr="00250BAB">
              <w:rPr>
                <w:i/>
                <w:sz w:val="20"/>
                <w:szCs w:val="20"/>
                <w:vertAlign w:val="subscript"/>
              </w:rPr>
              <w:t>t</w:t>
            </w:r>
            <w:proofErr w:type="spellEnd"/>
            <w:r w:rsidRPr="00250BAB">
              <w:rPr>
                <w:sz w:val="20"/>
                <w:szCs w:val="20"/>
              </w:rPr>
              <w:t>= Ф/</w:t>
            </w:r>
            <w:proofErr w:type="spellStart"/>
            <w:r w:rsidRPr="00250BAB">
              <w:rPr>
                <w:i/>
                <w:sz w:val="20"/>
                <w:szCs w:val="20"/>
              </w:rPr>
              <w:t>N</w:t>
            </w:r>
            <w:r w:rsidRPr="00250BAB">
              <w:rPr>
                <w:sz w:val="20"/>
                <w:szCs w:val="20"/>
                <w:vertAlign w:val="subscript"/>
              </w:rPr>
              <w:t>з</w:t>
            </w:r>
            <w:proofErr w:type="spellEnd"/>
          </w:p>
        </w:tc>
        <w:tc>
          <w:tcPr>
            <w:tcW w:w="1131"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Ф</w:t>
            </w:r>
            <w:r w:rsidRPr="00250BAB">
              <w:rPr>
                <w:sz w:val="20"/>
                <w:szCs w:val="20"/>
                <w:vertAlign w:val="subscript"/>
              </w:rPr>
              <w:t>0</w:t>
            </w:r>
            <w:r w:rsidRPr="00250BAB">
              <w:rPr>
                <w:sz w:val="20"/>
                <w:szCs w:val="20"/>
              </w:rPr>
              <w:t xml:space="preserve">= </w:t>
            </w:r>
            <w:r w:rsidRPr="00250BAB">
              <w:rPr>
                <w:i/>
                <w:sz w:val="20"/>
                <w:szCs w:val="20"/>
              </w:rPr>
              <w:t>Y</w:t>
            </w:r>
            <w:r w:rsidRPr="00250BAB">
              <w:rPr>
                <w:sz w:val="20"/>
                <w:szCs w:val="20"/>
              </w:rPr>
              <w:t>/Ф</w:t>
            </w:r>
          </w:p>
        </w:tc>
        <w:tc>
          <w:tcPr>
            <w:tcW w:w="1440" w:type="dxa"/>
            <w:tcBorders>
              <w:top w:val="single" w:sz="4" w:space="0" w:color="000000"/>
              <w:left w:val="single" w:sz="4" w:space="0" w:color="000000"/>
              <w:bottom w:val="single" w:sz="4" w:space="0" w:color="000000"/>
              <w:right w:val="single" w:sz="4" w:space="0" w:color="000000"/>
            </w:tcBorders>
          </w:tcPr>
          <w:p w:rsidR="00E235D6" w:rsidRPr="00250BAB" w:rsidRDefault="00E235D6" w:rsidP="00C94236">
            <w:pPr>
              <w:suppressAutoHyphens/>
              <w:snapToGrid w:val="0"/>
              <w:spacing w:line="200" w:lineRule="atLeast"/>
              <w:jc w:val="center"/>
              <w:rPr>
                <w:i/>
                <w:sz w:val="20"/>
                <w:szCs w:val="20"/>
                <w:vertAlign w:val="subscript"/>
              </w:rPr>
            </w:pPr>
            <w:proofErr w:type="spellStart"/>
            <w:r w:rsidRPr="00250BAB">
              <w:rPr>
                <w:i/>
                <w:sz w:val="20"/>
                <w:szCs w:val="20"/>
              </w:rPr>
              <w:t>U</w:t>
            </w:r>
            <w:r w:rsidRPr="00250BAB">
              <w:rPr>
                <w:i/>
                <w:sz w:val="20"/>
                <w:szCs w:val="20"/>
                <w:vertAlign w:val="subscript"/>
              </w:rPr>
              <w:t>t</w:t>
            </w:r>
            <w:proofErr w:type="spellEnd"/>
            <w:r w:rsidRPr="00250BAB">
              <w:rPr>
                <w:sz w:val="20"/>
                <w:szCs w:val="20"/>
              </w:rPr>
              <w:t xml:space="preserve"> = </w:t>
            </w:r>
            <w:r w:rsidRPr="00250BAB">
              <w:rPr>
                <w:i/>
                <w:sz w:val="20"/>
                <w:szCs w:val="20"/>
              </w:rPr>
              <w:t>P</w:t>
            </w:r>
            <w:r w:rsidRPr="00250BAB">
              <w:rPr>
                <w:sz w:val="20"/>
                <w:szCs w:val="20"/>
                <w:vertAlign w:val="subscript"/>
              </w:rPr>
              <w:t>2</w:t>
            </w:r>
            <w:r w:rsidRPr="00250BAB">
              <w:rPr>
                <w:sz w:val="20"/>
                <w:szCs w:val="20"/>
              </w:rPr>
              <w:t xml:space="preserve">/ </w:t>
            </w:r>
            <w:proofErr w:type="spellStart"/>
            <w:r w:rsidRPr="00250BAB">
              <w:rPr>
                <w:sz w:val="20"/>
                <w:szCs w:val="20"/>
              </w:rPr>
              <w:t>Ф</w:t>
            </w:r>
            <w:r w:rsidRPr="00250BAB">
              <w:rPr>
                <w:i/>
                <w:sz w:val="20"/>
                <w:szCs w:val="20"/>
                <w:vertAlign w:val="subscript"/>
              </w:rPr>
              <w:t>t</w:t>
            </w:r>
            <w:proofErr w:type="spellEnd"/>
          </w:p>
        </w:tc>
      </w:tr>
      <w:tr w:rsidR="00E235D6" w:rsidRPr="00250BAB" w:rsidTr="00C94236">
        <w:trPr>
          <w:trHeight w:val="300"/>
        </w:trPr>
        <w:tc>
          <w:tcPr>
            <w:tcW w:w="849"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2005</w:t>
            </w:r>
          </w:p>
        </w:tc>
        <w:tc>
          <w:tcPr>
            <w:tcW w:w="72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21,8</w:t>
            </w:r>
          </w:p>
        </w:tc>
        <w:tc>
          <w:tcPr>
            <w:tcW w:w="126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41,6</w:t>
            </w:r>
          </w:p>
        </w:tc>
        <w:tc>
          <w:tcPr>
            <w:tcW w:w="108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221</w:t>
            </w:r>
          </w:p>
        </w:tc>
        <w:tc>
          <w:tcPr>
            <w:tcW w:w="126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0,099</w:t>
            </w:r>
          </w:p>
        </w:tc>
        <w:tc>
          <w:tcPr>
            <w:tcW w:w="162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0,188</w:t>
            </w:r>
          </w:p>
        </w:tc>
        <w:tc>
          <w:tcPr>
            <w:tcW w:w="1131"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0,524</w:t>
            </w:r>
          </w:p>
        </w:tc>
        <w:tc>
          <w:tcPr>
            <w:tcW w:w="1440" w:type="dxa"/>
            <w:tcBorders>
              <w:top w:val="single" w:sz="4" w:space="0" w:color="000000"/>
              <w:left w:val="single" w:sz="4" w:space="0" w:color="000000"/>
              <w:bottom w:val="single" w:sz="4" w:space="0" w:color="000000"/>
              <w:right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0,052</w:t>
            </w:r>
          </w:p>
        </w:tc>
      </w:tr>
      <w:tr w:rsidR="00E235D6" w:rsidRPr="00250BAB" w:rsidTr="00C94236">
        <w:trPr>
          <w:trHeight w:val="300"/>
        </w:trPr>
        <w:tc>
          <w:tcPr>
            <w:tcW w:w="849"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2006</w:t>
            </w:r>
          </w:p>
        </w:tc>
        <w:tc>
          <w:tcPr>
            <w:tcW w:w="72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23,6</w:t>
            </w:r>
          </w:p>
        </w:tc>
        <w:tc>
          <w:tcPr>
            <w:tcW w:w="126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42</w:t>
            </w:r>
          </w:p>
        </w:tc>
        <w:tc>
          <w:tcPr>
            <w:tcW w:w="108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222</w:t>
            </w:r>
          </w:p>
        </w:tc>
        <w:tc>
          <w:tcPr>
            <w:tcW w:w="126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0,106</w:t>
            </w:r>
          </w:p>
        </w:tc>
        <w:tc>
          <w:tcPr>
            <w:tcW w:w="162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0,189</w:t>
            </w:r>
          </w:p>
        </w:tc>
        <w:tc>
          <w:tcPr>
            <w:tcW w:w="1131"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0,562</w:t>
            </w:r>
          </w:p>
        </w:tc>
        <w:tc>
          <w:tcPr>
            <w:tcW w:w="1440" w:type="dxa"/>
            <w:tcBorders>
              <w:top w:val="single" w:sz="4" w:space="0" w:color="000000"/>
              <w:left w:val="single" w:sz="4" w:space="0" w:color="000000"/>
              <w:bottom w:val="single" w:sz="4" w:space="0" w:color="000000"/>
              <w:right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0,060</w:t>
            </w:r>
          </w:p>
        </w:tc>
      </w:tr>
      <w:tr w:rsidR="00E235D6" w:rsidRPr="00250BAB" w:rsidTr="00C94236">
        <w:trPr>
          <w:trHeight w:val="300"/>
        </w:trPr>
        <w:tc>
          <w:tcPr>
            <w:tcW w:w="849"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2007</w:t>
            </w:r>
          </w:p>
        </w:tc>
        <w:tc>
          <w:tcPr>
            <w:tcW w:w="72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24,4</w:t>
            </w:r>
          </w:p>
        </w:tc>
        <w:tc>
          <w:tcPr>
            <w:tcW w:w="126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42,4</w:t>
            </w:r>
          </w:p>
        </w:tc>
        <w:tc>
          <w:tcPr>
            <w:tcW w:w="108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224</w:t>
            </w:r>
          </w:p>
        </w:tc>
        <w:tc>
          <w:tcPr>
            <w:tcW w:w="126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0,109</w:t>
            </w:r>
          </w:p>
        </w:tc>
        <w:tc>
          <w:tcPr>
            <w:tcW w:w="162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0,189</w:t>
            </w:r>
          </w:p>
        </w:tc>
        <w:tc>
          <w:tcPr>
            <w:tcW w:w="1131"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0,575</w:t>
            </w:r>
          </w:p>
        </w:tc>
        <w:tc>
          <w:tcPr>
            <w:tcW w:w="1440" w:type="dxa"/>
            <w:tcBorders>
              <w:top w:val="single" w:sz="4" w:space="0" w:color="000000"/>
              <w:left w:val="single" w:sz="4" w:space="0" w:color="000000"/>
              <w:bottom w:val="single" w:sz="4" w:space="0" w:color="000000"/>
              <w:right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0,063</w:t>
            </w:r>
          </w:p>
        </w:tc>
      </w:tr>
      <w:tr w:rsidR="00E235D6" w:rsidRPr="00250BAB" w:rsidTr="00C94236">
        <w:trPr>
          <w:trHeight w:val="300"/>
        </w:trPr>
        <w:tc>
          <w:tcPr>
            <w:tcW w:w="849"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2008</w:t>
            </w:r>
          </w:p>
        </w:tc>
        <w:tc>
          <w:tcPr>
            <w:tcW w:w="72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25,2</w:t>
            </w:r>
          </w:p>
        </w:tc>
        <w:tc>
          <w:tcPr>
            <w:tcW w:w="126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42,8</w:t>
            </w:r>
          </w:p>
        </w:tc>
        <w:tc>
          <w:tcPr>
            <w:tcW w:w="108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228</w:t>
            </w:r>
          </w:p>
        </w:tc>
        <w:tc>
          <w:tcPr>
            <w:tcW w:w="126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0,111</w:t>
            </w:r>
          </w:p>
        </w:tc>
        <w:tc>
          <w:tcPr>
            <w:tcW w:w="162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0,188</w:t>
            </w:r>
          </w:p>
        </w:tc>
        <w:tc>
          <w:tcPr>
            <w:tcW w:w="1131"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0,589</w:t>
            </w:r>
          </w:p>
        </w:tc>
        <w:tc>
          <w:tcPr>
            <w:tcW w:w="1440" w:type="dxa"/>
            <w:tcBorders>
              <w:top w:val="single" w:sz="4" w:space="0" w:color="000000"/>
              <w:left w:val="single" w:sz="4" w:space="0" w:color="000000"/>
              <w:bottom w:val="single" w:sz="4" w:space="0" w:color="000000"/>
              <w:right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0,065</w:t>
            </w:r>
          </w:p>
        </w:tc>
      </w:tr>
      <w:tr w:rsidR="00E235D6" w:rsidRPr="00250BAB" w:rsidTr="00C94236">
        <w:trPr>
          <w:trHeight w:val="300"/>
        </w:trPr>
        <w:tc>
          <w:tcPr>
            <w:tcW w:w="849"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2009</w:t>
            </w:r>
          </w:p>
        </w:tc>
        <w:tc>
          <w:tcPr>
            <w:tcW w:w="72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26</w:t>
            </w:r>
          </w:p>
        </w:tc>
        <w:tc>
          <w:tcPr>
            <w:tcW w:w="126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43,2</w:t>
            </w:r>
          </w:p>
        </w:tc>
        <w:tc>
          <w:tcPr>
            <w:tcW w:w="108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223</w:t>
            </w:r>
          </w:p>
        </w:tc>
        <w:tc>
          <w:tcPr>
            <w:tcW w:w="126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0,117</w:t>
            </w:r>
          </w:p>
        </w:tc>
        <w:tc>
          <w:tcPr>
            <w:tcW w:w="162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0,194</w:t>
            </w:r>
          </w:p>
        </w:tc>
        <w:tc>
          <w:tcPr>
            <w:tcW w:w="1131"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0,602</w:t>
            </w:r>
          </w:p>
        </w:tc>
        <w:tc>
          <w:tcPr>
            <w:tcW w:w="1440" w:type="dxa"/>
            <w:tcBorders>
              <w:top w:val="single" w:sz="4" w:space="0" w:color="000000"/>
              <w:left w:val="single" w:sz="4" w:space="0" w:color="000000"/>
              <w:bottom w:val="single" w:sz="4" w:space="0" w:color="000000"/>
              <w:right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0,070</w:t>
            </w:r>
          </w:p>
        </w:tc>
      </w:tr>
      <w:tr w:rsidR="00E235D6" w:rsidRPr="00250BAB" w:rsidTr="00C94236">
        <w:trPr>
          <w:trHeight w:val="300"/>
        </w:trPr>
        <w:tc>
          <w:tcPr>
            <w:tcW w:w="849"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2010</w:t>
            </w:r>
          </w:p>
        </w:tc>
        <w:tc>
          <w:tcPr>
            <w:tcW w:w="72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26,8</w:t>
            </w:r>
          </w:p>
        </w:tc>
        <w:tc>
          <w:tcPr>
            <w:tcW w:w="126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43,2</w:t>
            </w:r>
          </w:p>
        </w:tc>
        <w:tc>
          <w:tcPr>
            <w:tcW w:w="1080" w:type="dxa"/>
            <w:tcBorders>
              <w:top w:val="single" w:sz="4" w:space="0" w:color="000000"/>
              <w:left w:val="single" w:sz="4" w:space="0" w:color="000000"/>
              <w:bottom w:val="single" w:sz="4" w:space="0" w:color="000000"/>
            </w:tcBorders>
          </w:tcPr>
          <w:p w:rsidR="00E235D6" w:rsidRPr="00250BAB" w:rsidRDefault="00E235D6" w:rsidP="00C94236">
            <w:pPr>
              <w:suppressAutoHyphens/>
              <w:snapToGrid w:val="0"/>
              <w:spacing w:line="200" w:lineRule="atLeast"/>
              <w:jc w:val="center"/>
              <w:rPr>
                <w:sz w:val="20"/>
                <w:szCs w:val="20"/>
              </w:rPr>
            </w:pPr>
            <w:r w:rsidRPr="00250BAB">
              <w:rPr>
                <w:sz w:val="20"/>
                <w:szCs w:val="20"/>
              </w:rPr>
              <w:t>224</w:t>
            </w:r>
          </w:p>
        </w:tc>
        <w:tc>
          <w:tcPr>
            <w:tcW w:w="126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0,120</w:t>
            </w:r>
          </w:p>
        </w:tc>
        <w:tc>
          <w:tcPr>
            <w:tcW w:w="1620"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0,193</w:t>
            </w:r>
          </w:p>
        </w:tc>
        <w:tc>
          <w:tcPr>
            <w:tcW w:w="1131" w:type="dxa"/>
            <w:tcBorders>
              <w:top w:val="single" w:sz="4" w:space="0" w:color="000000"/>
              <w:left w:val="single" w:sz="4" w:space="0" w:color="000000"/>
              <w:bottom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0,620</w:t>
            </w:r>
          </w:p>
        </w:tc>
        <w:tc>
          <w:tcPr>
            <w:tcW w:w="1440" w:type="dxa"/>
            <w:tcBorders>
              <w:top w:val="single" w:sz="4" w:space="0" w:color="000000"/>
              <w:left w:val="single" w:sz="4" w:space="0" w:color="000000"/>
              <w:bottom w:val="single" w:sz="4" w:space="0" w:color="000000"/>
              <w:right w:val="single" w:sz="4" w:space="0" w:color="000000"/>
            </w:tcBorders>
            <w:vAlign w:val="bottom"/>
          </w:tcPr>
          <w:p w:rsidR="00E235D6" w:rsidRPr="00250BAB" w:rsidRDefault="00E235D6" w:rsidP="00C94236">
            <w:pPr>
              <w:suppressAutoHyphens/>
              <w:snapToGrid w:val="0"/>
              <w:spacing w:line="200" w:lineRule="atLeast"/>
              <w:jc w:val="center"/>
              <w:rPr>
                <w:sz w:val="20"/>
                <w:szCs w:val="20"/>
              </w:rPr>
            </w:pPr>
            <w:r w:rsidRPr="00250BAB">
              <w:rPr>
                <w:sz w:val="20"/>
                <w:szCs w:val="20"/>
              </w:rPr>
              <w:t>0,074</w:t>
            </w:r>
          </w:p>
        </w:tc>
      </w:tr>
    </w:tbl>
    <w:p w:rsidR="00E235D6" w:rsidRPr="00592320" w:rsidRDefault="00E235D6" w:rsidP="00E235D6">
      <w:pPr>
        <w:tabs>
          <w:tab w:val="left" w:pos="720"/>
        </w:tabs>
        <w:ind w:firstLine="709"/>
        <w:jc w:val="both"/>
        <w:rPr>
          <w:rFonts w:ascii="Calibri" w:hAnsi="Calibri" w:cs="Calibri"/>
          <w:sz w:val="28"/>
          <w:szCs w:val="28"/>
        </w:rPr>
      </w:pPr>
    </w:p>
    <w:p w:rsidR="00E235D6" w:rsidRPr="00907754" w:rsidRDefault="00E235D6" w:rsidP="00E235D6">
      <w:pPr>
        <w:tabs>
          <w:tab w:val="left" w:pos="720"/>
        </w:tabs>
        <w:ind w:firstLine="709"/>
        <w:jc w:val="both"/>
        <w:rPr>
          <w:sz w:val="28"/>
          <w:szCs w:val="28"/>
          <w:lang w:val="ru-RU"/>
        </w:rPr>
      </w:pPr>
      <w:r w:rsidRPr="00907754">
        <w:rPr>
          <w:sz w:val="28"/>
          <w:szCs w:val="28"/>
          <w:lang w:val="ru-RU"/>
        </w:rPr>
        <w:t>График зависимости ВП от времени показывает рост деловых цифр фирмы (рис. 52).</w:t>
      </w:r>
    </w:p>
    <w:p w:rsidR="00E235D6" w:rsidRPr="00592320" w:rsidRDefault="00E235D6" w:rsidP="00E235D6">
      <w:pPr>
        <w:spacing w:line="360" w:lineRule="auto"/>
        <w:jc w:val="center"/>
        <w:rPr>
          <w:rFonts w:ascii="Calibri" w:hAnsi="Calibri" w:cs="Calibri"/>
          <w:sz w:val="28"/>
          <w:szCs w:val="28"/>
        </w:rPr>
      </w:pPr>
      <w:r>
        <w:rPr>
          <w:rFonts w:ascii="Calibri" w:hAnsi="Calibri" w:cs="Calibri"/>
          <w:noProof/>
          <w:sz w:val="28"/>
          <w:szCs w:val="28"/>
        </w:rPr>
        <w:lastRenderedPageBreak/>
        <w:drawing>
          <wp:inline distT="0" distB="0" distL="0" distR="0">
            <wp:extent cx="2851741" cy="1318437"/>
            <wp:effectExtent l="19050" t="0" r="24809"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235D6" w:rsidRPr="00907754" w:rsidRDefault="00E235D6" w:rsidP="00E235D6">
      <w:pPr>
        <w:spacing w:line="360" w:lineRule="auto"/>
        <w:jc w:val="center"/>
        <w:rPr>
          <w:rFonts w:ascii="Calibri" w:hAnsi="Calibri" w:cs="Calibri"/>
          <w:sz w:val="28"/>
          <w:szCs w:val="28"/>
          <w:lang w:val="ru-RU"/>
        </w:rPr>
      </w:pPr>
      <w:r w:rsidRPr="00907754">
        <w:rPr>
          <w:rFonts w:ascii="Calibri" w:hAnsi="Calibri" w:cs="Calibri"/>
          <w:sz w:val="28"/>
          <w:szCs w:val="28"/>
          <w:lang w:val="ru-RU"/>
        </w:rPr>
        <w:t>Рисунок 52 – Рост деловых цифр фирмы</w:t>
      </w:r>
    </w:p>
    <w:p w:rsidR="00E235D6" w:rsidRPr="005B5D39" w:rsidRDefault="00E235D6" w:rsidP="00E235D6">
      <w:pPr>
        <w:spacing w:before="100"/>
        <w:ind w:firstLine="709"/>
        <w:jc w:val="both"/>
        <w:rPr>
          <w:b/>
          <w:sz w:val="28"/>
          <w:szCs w:val="28"/>
        </w:rPr>
      </w:pPr>
      <w:r w:rsidRPr="00907754">
        <w:rPr>
          <w:sz w:val="28"/>
          <w:szCs w:val="28"/>
          <w:lang w:val="ru-RU"/>
        </w:rPr>
        <w:t xml:space="preserve">Наблюдается линейный рост стоимости основных производственных фондов и фондоотдачи. </w:t>
      </w:r>
      <w:proofErr w:type="spellStart"/>
      <w:proofErr w:type="gramStart"/>
      <w:r w:rsidRPr="005B5D39">
        <w:rPr>
          <w:sz w:val="28"/>
          <w:szCs w:val="28"/>
        </w:rPr>
        <w:t>График</w:t>
      </w:r>
      <w:proofErr w:type="spellEnd"/>
      <w:r w:rsidRPr="005B5D39">
        <w:rPr>
          <w:sz w:val="28"/>
          <w:szCs w:val="28"/>
        </w:rPr>
        <w:t xml:space="preserve"> </w:t>
      </w:r>
      <w:proofErr w:type="spellStart"/>
      <w:r w:rsidRPr="005B5D39">
        <w:rPr>
          <w:sz w:val="28"/>
          <w:szCs w:val="28"/>
        </w:rPr>
        <w:t>изменения</w:t>
      </w:r>
      <w:proofErr w:type="spellEnd"/>
      <w:r w:rsidRPr="005B5D39">
        <w:rPr>
          <w:sz w:val="28"/>
          <w:szCs w:val="28"/>
        </w:rPr>
        <w:t xml:space="preserve"> </w:t>
      </w:r>
      <w:proofErr w:type="spellStart"/>
      <w:r w:rsidRPr="005B5D39">
        <w:rPr>
          <w:sz w:val="28"/>
          <w:szCs w:val="28"/>
        </w:rPr>
        <w:t>числа</w:t>
      </w:r>
      <w:proofErr w:type="spellEnd"/>
      <w:r w:rsidRPr="005B5D39">
        <w:rPr>
          <w:sz w:val="28"/>
          <w:szCs w:val="28"/>
        </w:rPr>
        <w:t xml:space="preserve"> </w:t>
      </w:r>
      <w:proofErr w:type="spellStart"/>
      <w:r w:rsidRPr="005B5D39">
        <w:rPr>
          <w:sz w:val="28"/>
          <w:szCs w:val="28"/>
        </w:rPr>
        <w:t>занятых</w:t>
      </w:r>
      <w:proofErr w:type="spellEnd"/>
      <w:r w:rsidRPr="005B5D39">
        <w:rPr>
          <w:sz w:val="28"/>
          <w:szCs w:val="28"/>
        </w:rPr>
        <w:t xml:space="preserve"> в </w:t>
      </w:r>
      <w:proofErr w:type="spellStart"/>
      <w:r w:rsidRPr="005B5D39">
        <w:rPr>
          <w:sz w:val="28"/>
          <w:szCs w:val="28"/>
        </w:rPr>
        <w:t>фирме</w:t>
      </w:r>
      <w:proofErr w:type="spellEnd"/>
      <w:r w:rsidRPr="005B5D39">
        <w:rPr>
          <w:sz w:val="28"/>
          <w:szCs w:val="28"/>
        </w:rPr>
        <w:t xml:space="preserve"> </w:t>
      </w:r>
      <w:proofErr w:type="spellStart"/>
      <w:r w:rsidRPr="005B5D39">
        <w:rPr>
          <w:sz w:val="28"/>
          <w:szCs w:val="28"/>
        </w:rPr>
        <w:t>приведен</w:t>
      </w:r>
      <w:proofErr w:type="spellEnd"/>
      <w:r w:rsidRPr="005B5D39">
        <w:rPr>
          <w:sz w:val="28"/>
          <w:szCs w:val="28"/>
        </w:rPr>
        <w:t xml:space="preserve"> </w:t>
      </w:r>
      <w:proofErr w:type="spellStart"/>
      <w:r w:rsidRPr="005B5D39">
        <w:rPr>
          <w:sz w:val="28"/>
          <w:szCs w:val="28"/>
        </w:rPr>
        <w:t>на</w:t>
      </w:r>
      <w:proofErr w:type="spellEnd"/>
      <w:r w:rsidRPr="005B5D39">
        <w:rPr>
          <w:sz w:val="28"/>
          <w:szCs w:val="28"/>
        </w:rPr>
        <w:t xml:space="preserve"> </w:t>
      </w:r>
      <w:proofErr w:type="spellStart"/>
      <w:r w:rsidRPr="005B5D39">
        <w:rPr>
          <w:sz w:val="28"/>
          <w:szCs w:val="28"/>
        </w:rPr>
        <w:t>рис</w:t>
      </w:r>
      <w:proofErr w:type="spellEnd"/>
      <w:r w:rsidRPr="005B5D39">
        <w:rPr>
          <w:sz w:val="28"/>
          <w:szCs w:val="28"/>
        </w:rPr>
        <w:t>.</w:t>
      </w:r>
      <w:proofErr w:type="gramEnd"/>
      <w:r w:rsidRPr="005B5D39">
        <w:rPr>
          <w:sz w:val="28"/>
          <w:szCs w:val="28"/>
        </w:rPr>
        <w:t xml:space="preserve"> 53.</w:t>
      </w:r>
    </w:p>
    <w:p w:rsidR="00E235D6" w:rsidRPr="00592320" w:rsidRDefault="00E235D6" w:rsidP="00E235D6">
      <w:pPr>
        <w:spacing w:line="360" w:lineRule="auto"/>
        <w:jc w:val="center"/>
        <w:rPr>
          <w:rFonts w:ascii="Calibri" w:hAnsi="Calibri" w:cs="Calibri"/>
          <w:sz w:val="28"/>
          <w:szCs w:val="28"/>
        </w:rPr>
      </w:pPr>
      <w:r>
        <w:rPr>
          <w:rFonts w:ascii="Calibri" w:hAnsi="Calibri" w:cs="Calibri"/>
          <w:noProof/>
          <w:sz w:val="28"/>
          <w:szCs w:val="28"/>
        </w:rPr>
        <w:drawing>
          <wp:inline distT="0" distB="0" distL="0" distR="0">
            <wp:extent cx="3083442" cy="2030819"/>
            <wp:effectExtent l="19050" t="0" r="21708" b="7531"/>
            <wp:docPr id="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235D6" w:rsidRPr="00907754" w:rsidRDefault="00E235D6" w:rsidP="00E235D6">
      <w:pPr>
        <w:spacing w:line="360" w:lineRule="auto"/>
        <w:jc w:val="center"/>
        <w:rPr>
          <w:rFonts w:ascii="Calibri" w:hAnsi="Calibri" w:cs="Calibri"/>
          <w:sz w:val="28"/>
          <w:szCs w:val="28"/>
          <w:lang w:val="ru-RU"/>
        </w:rPr>
      </w:pPr>
      <w:r w:rsidRPr="00907754">
        <w:rPr>
          <w:rFonts w:ascii="Calibri" w:hAnsi="Calibri" w:cs="Calibri"/>
          <w:sz w:val="28"/>
          <w:szCs w:val="28"/>
          <w:lang w:val="ru-RU"/>
        </w:rPr>
        <w:t>Рисунок 53 – Динамика роста числа работников фирмы</w:t>
      </w:r>
    </w:p>
    <w:p w:rsidR="00E235D6" w:rsidRPr="005B5D39" w:rsidRDefault="00E235D6" w:rsidP="00E235D6">
      <w:pPr>
        <w:ind w:firstLine="709"/>
        <w:jc w:val="both"/>
        <w:rPr>
          <w:b/>
          <w:sz w:val="28"/>
          <w:szCs w:val="28"/>
        </w:rPr>
      </w:pPr>
      <w:r w:rsidRPr="00907754">
        <w:rPr>
          <w:sz w:val="28"/>
          <w:szCs w:val="28"/>
          <w:lang w:val="ru-RU"/>
        </w:rPr>
        <w:t xml:space="preserve">До </w:t>
      </w:r>
      <w:smartTag w:uri="urn:schemas-microsoft-com:office:smarttags" w:element="metricconverter">
        <w:smartTagPr>
          <w:attr w:name="ProductID" w:val="2008 г"/>
        </w:smartTagPr>
        <w:r w:rsidRPr="00907754">
          <w:rPr>
            <w:sz w:val="28"/>
            <w:szCs w:val="28"/>
            <w:lang w:val="ru-RU"/>
          </w:rPr>
          <w:t>2008 г</w:t>
        </w:r>
      </w:smartTag>
      <w:r w:rsidRPr="00907754">
        <w:rPr>
          <w:sz w:val="28"/>
          <w:szCs w:val="28"/>
          <w:lang w:val="ru-RU"/>
        </w:rPr>
        <w:t xml:space="preserve">. наблюдается активный рост, в </w:t>
      </w:r>
      <w:smartTag w:uri="urn:schemas-microsoft-com:office:smarttags" w:element="metricconverter">
        <w:smartTagPr>
          <w:attr w:name="ProductID" w:val="2009 г"/>
        </w:smartTagPr>
        <w:r w:rsidRPr="00907754">
          <w:rPr>
            <w:sz w:val="28"/>
            <w:szCs w:val="28"/>
            <w:lang w:val="ru-RU"/>
          </w:rPr>
          <w:t>2009 г</w:t>
        </w:r>
      </w:smartTag>
      <w:r w:rsidRPr="00907754">
        <w:rPr>
          <w:sz w:val="28"/>
          <w:szCs w:val="28"/>
          <w:lang w:val="ru-RU"/>
        </w:rPr>
        <w:t xml:space="preserve">. – резкий спад, и небольшое увеличение числа занятых в </w:t>
      </w:r>
      <w:smartTag w:uri="urn:schemas-microsoft-com:office:smarttags" w:element="metricconverter">
        <w:smartTagPr>
          <w:attr w:name="ProductID" w:val="2010 г"/>
        </w:smartTagPr>
        <w:r w:rsidRPr="00907754">
          <w:rPr>
            <w:sz w:val="28"/>
            <w:szCs w:val="28"/>
            <w:lang w:val="ru-RU"/>
          </w:rPr>
          <w:t>2010 г</w:t>
        </w:r>
      </w:smartTag>
      <w:r w:rsidRPr="00907754">
        <w:rPr>
          <w:sz w:val="28"/>
          <w:szCs w:val="28"/>
          <w:lang w:val="ru-RU"/>
        </w:rPr>
        <w:t xml:space="preserve">. Основной интерес представляют графики зависимостей выработки ВП от </w:t>
      </w:r>
      <w:proofErr w:type="spellStart"/>
      <w:r w:rsidRPr="00907754">
        <w:rPr>
          <w:sz w:val="28"/>
          <w:szCs w:val="28"/>
          <w:lang w:val="ru-RU"/>
        </w:rPr>
        <w:t>фондовооруженности</w:t>
      </w:r>
      <w:proofErr w:type="spellEnd"/>
      <w:r w:rsidRPr="00907754">
        <w:rPr>
          <w:sz w:val="28"/>
          <w:szCs w:val="28"/>
          <w:lang w:val="ru-RU"/>
        </w:rPr>
        <w:t xml:space="preserve"> и от уровня человеческого капитала, так как требуется выяснить, какой из факторов развития – экстенсивный или интенсивный – преобладает в данной организации. </w:t>
      </w:r>
      <w:proofErr w:type="spellStart"/>
      <w:proofErr w:type="gramStart"/>
      <w:r w:rsidRPr="005B5D39">
        <w:rPr>
          <w:sz w:val="28"/>
          <w:szCs w:val="28"/>
        </w:rPr>
        <w:t>Выработка</w:t>
      </w:r>
      <w:proofErr w:type="spellEnd"/>
      <w:r w:rsidRPr="005B5D39">
        <w:rPr>
          <w:sz w:val="28"/>
          <w:szCs w:val="28"/>
        </w:rPr>
        <w:t xml:space="preserve"> </w:t>
      </w:r>
      <w:proofErr w:type="spellStart"/>
      <w:r w:rsidRPr="005B5D39">
        <w:rPr>
          <w:sz w:val="28"/>
          <w:szCs w:val="28"/>
        </w:rPr>
        <w:t>растет</w:t>
      </w:r>
      <w:proofErr w:type="spellEnd"/>
      <w:r w:rsidRPr="005B5D39">
        <w:rPr>
          <w:sz w:val="28"/>
          <w:szCs w:val="28"/>
        </w:rPr>
        <w:t xml:space="preserve"> </w:t>
      </w:r>
      <w:proofErr w:type="spellStart"/>
      <w:r w:rsidRPr="005B5D39">
        <w:rPr>
          <w:sz w:val="28"/>
          <w:szCs w:val="28"/>
        </w:rPr>
        <w:t>практически</w:t>
      </w:r>
      <w:proofErr w:type="spellEnd"/>
      <w:r w:rsidRPr="005B5D39">
        <w:rPr>
          <w:sz w:val="28"/>
          <w:szCs w:val="28"/>
        </w:rPr>
        <w:t xml:space="preserve"> </w:t>
      </w:r>
      <w:proofErr w:type="spellStart"/>
      <w:r w:rsidRPr="005B5D39">
        <w:rPr>
          <w:sz w:val="28"/>
          <w:szCs w:val="28"/>
        </w:rPr>
        <w:t>линейно</w:t>
      </w:r>
      <w:proofErr w:type="spellEnd"/>
      <w:r w:rsidRPr="005B5D39">
        <w:rPr>
          <w:sz w:val="28"/>
          <w:szCs w:val="28"/>
        </w:rPr>
        <w:t xml:space="preserve"> (</w:t>
      </w:r>
      <w:proofErr w:type="spellStart"/>
      <w:r w:rsidRPr="005B5D39">
        <w:rPr>
          <w:sz w:val="28"/>
          <w:szCs w:val="28"/>
        </w:rPr>
        <w:t>рис</w:t>
      </w:r>
      <w:proofErr w:type="spellEnd"/>
      <w:r w:rsidRPr="005B5D39">
        <w:rPr>
          <w:sz w:val="28"/>
          <w:szCs w:val="28"/>
        </w:rPr>
        <w:t>. 54).</w:t>
      </w:r>
      <w:proofErr w:type="gramEnd"/>
    </w:p>
    <w:p w:rsidR="00E235D6" w:rsidRPr="00592320" w:rsidRDefault="00E235D6" w:rsidP="00E235D6">
      <w:pPr>
        <w:spacing w:line="360" w:lineRule="auto"/>
        <w:jc w:val="center"/>
        <w:rPr>
          <w:rFonts w:ascii="Calibri" w:hAnsi="Calibri" w:cs="Calibri"/>
          <w:sz w:val="28"/>
          <w:szCs w:val="28"/>
        </w:rPr>
      </w:pPr>
      <w:r>
        <w:rPr>
          <w:rFonts w:ascii="Calibri" w:hAnsi="Calibri" w:cs="Calibri"/>
          <w:noProof/>
          <w:sz w:val="28"/>
          <w:szCs w:val="28"/>
        </w:rPr>
        <w:drawing>
          <wp:inline distT="0" distB="0" distL="0" distR="0">
            <wp:extent cx="3277043" cy="1722474"/>
            <wp:effectExtent l="19050" t="0" r="18607" b="0"/>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235D6" w:rsidRPr="00907754" w:rsidRDefault="00E235D6" w:rsidP="00E235D6">
      <w:pPr>
        <w:spacing w:line="360" w:lineRule="auto"/>
        <w:jc w:val="center"/>
        <w:rPr>
          <w:rFonts w:ascii="Calibri" w:hAnsi="Calibri" w:cs="Calibri"/>
          <w:sz w:val="28"/>
          <w:szCs w:val="28"/>
          <w:lang w:val="ru-RU"/>
        </w:rPr>
      </w:pPr>
      <w:r w:rsidRPr="00907754">
        <w:rPr>
          <w:rFonts w:ascii="Calibri" w:hAnsi="Calibri" w:cs="Calibri"/>
          <w:sz w:val="28"/>
          <w:szCs w:val="28"/>
          <w:lang w:val="ru-RU"/>
        </w:rPr>
        <w:t>Рисунок 54 – Рост выработки работников фирмы во времени</w:t>
      </w:r>
    </w:p>
    <w:p w:rsidR="00E235D6" w:rsidRPr="00907754" w:rsidRDefault="00E235D6" w:rsidP="00E235D6">
      <w:pPr>
        <w:ind w:firstLine="709"/>
        <w:jc w:val="both"/>
        <w:rPr>
          <w:b/>
          <w:sz w:val="28"/>
          <w:szCs w:val="28"/>
          <w:lang w:val="ru-RU"/>
        </w:rPr>
      </w:pPr>
      <w:r w:rsidRPr="00907754">
        <w:rPr>
          <w:sz w:val="28"/>
          <w:szCs w:val="28"/>
          <w:lang w:val="ru-RU"/>
        </w:rPr>
        <w:t xml:space="preserve">Расчетный график зависимости выработки ВП от роста </w:t>
      </w:r>
      <w:proofErr w:type="spellStart"/>
      <w:r w:rsidRPr="00907754">
        <w:rPr>
          <w:sz w:val="28"/>
          <w:szCs w:val="28"/>
          <w:lang w:val="ru-RU"/>
        </w:rPr>
        <w:t>фондовооруженности</w:t>
      </w:r>
      <w:proofErr w:type="spellEnd"/>
      <w:r w:rsidRPr="00907754">
        <w:rPr>
          <w:sz w:val="28"/>
          <w:szCs w:val="28"/>
          <w:lang w:val="ru-RU"/>
        </w:rPr>
        <w:t xml:space="preserve"> приведен на рис. 55 и характеризуется нелинейной зависимостью.</w:t>
      </w:r>
    </w:p>
    <w:p w:rsidR="00E235D6" w:rsidRPr="00592320" w:rsidRDefault="00E235D6" w:rsidP="00E235D6">
      <w:pPr>
        <w:spacing w:line="360" w:lineRule="auto"/>
        <w:jc w:val="center"/>
        <w:rPr>
          <w:rFonts w:ascii="Calibri" w:hAnsi="Calibri" w:cs="Calibri"/>
          <w:sz w:val="28"/>
          <w:szCs w:val="28"/>
        </w:rPr>
      </w:pPr>
      <w:r>
        <w:rPr>
          <w:rFonts w:ascii="Calibri" w:hAnsi="Calibri" w:cs="Calibri"/>
          <w:noProof/>
          <w:sz w:val="28"/>
          <w:szCs w:val="28"/>
        </w:rPr>
        <w:lastRenderedPageBreak/>
        <w:drawing>
          <wp:inline distT="0" distB="0" distL="0" distR="0">
            <wp:extent cx="3301365" cy="1840865"/>
            <wp:effectExtent l="0" t="0" r="0" b="0"/>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235D6" w:rsidRPr="00907754" w:rsidRDefault="00E235D6" w:rsidP="00E235D6">
      <w:pPr>
        <w:spacing w:line="360" w:lineRule="auto"/>
        <w:jc w:val="center"/>
        <w:rPr>
          <w:rFonts w:ascii="Calibri" w:hAnsi="Calibri" w:cs="Calibri"/>
          <w:sz w:val="28"/>
          <w:szCs w:val="28"/>
          <w:lang w:val="ru-RU"/>
        </w:rPr>
      </w:pPr>
      <w:r w:rsidRPr="00907754">
        <w:rPr>
          <w:rFonts w:ascii="Calibri" w:hAnsi="Calibri" w:cs="Calibri"/>
          <w:sz w:val="28"/>
          <w:szCs w:val="28"/>
          <w:lang w:val="ru-RU"/>
        </w:rPr>
        <w:t xml:space="preserve">Рисунок 55 – Зависимость выработки от </w:t>
      </w:r>
      <w:proofErr w:type="spellStart"/>
      <w:r w:rsidRPr="00907754">
        <w:rPr>
          <w:rFonts w:ascii="Calibri" w:hAnsi="Calibri" w:cs="Calibri"/>
          <w:sz w:val="28"/>
          <w:szCs w:val="28"/>
          <w:lang w:val="ru-RU"/>
        </w:rPr>
        <w:t>фондовооруженности</w:t>
      </w:r>
      <w:proofErr w:type="spellEnd"/>
    </w:p>
    <w:p w:rsidR="00E235D6" w:rsidRPr="00907754" w:rsidRDefault="00E235D6" w:rsidP="00E235D6">
      <w:pPr>
        <w:spacing w:before="200"/>
        <w:ind w:firstLine="709"/>
        <w:jc w:val="both"/>
        <w:rPr>
          <w:b/>
          <w:sz w:val="28"/>
          <w:szCs w:val="28"/>
          <w:lang w:val="ru-RU"/>
        </w:rPr>
      </w:pPr>
      <w:r w:rsidRPr="00907754">
        <w:rPr>
          <w:sz w:val="28"/>
          <w:szCs w:val="28"/>
          <w:lang w:val="ru-RU"/>
        </w:rPr>
        <w:t xml:space="preserve">Построенный график зависимости выработки от изменения человеческого капитала, растущего вместе с увеличением числа занятых, показывает высокую чувствительность </w:t>
      </w:r>
      <w:r w:rsidRPr="00250BAB">
        <w:rPr>
          <w:i/>
          <w:iCs/>
          <w:sz w:val="28"/>
          <w:szCs w:val="28"/>
        </w:rPr>
        <w:t>Y</w:t>
      </w:r>
      <w:r w:rsidRPr="00907754">
        <w:rPr>
          <w:sz w:val="28"/>
          <w:szCs w:val="28"/>
          <w:lang w:val="ru-RU"/>
        </w:rPr>
        <w:t xml:space="preserve"> к уровню знаний и навыков персонала (рис. 56).</w:t>
      </w:r>
    </w:p>
    <w:p w:rsidR="00E235D6" w:rsidRPr="00592320" w:rsidRDefault="00E235D6" w:rsidP="00E235D6">
      <w:pPr>
        <w:spacing w:line="360" w:lineRule="auto"/>
        <w:jc w:val="center"/>
        <w:rPr>
          <w:rFonts w:ascii="Calibri" w:hAnsi="Calibri" w:cs="Calibri"/>
          <w:sz w:val="28"/>
          <w:szCs w:val="28"/>
        </w:rPr>
      </w:pPr>
      <w:r>
        <w:rPr>
          <w:rFonts w:ascii="Calibri" w:hAnsi="Calibri" w:cs="Calibri"/>
          <w:noProof/>
          <w:sz w:val="28"/>
          <w:szCs w:val="28"/>
        </w:rPr>
        <w:drawing>
          <wp:inline distT="0" distB="0" distL="0" distR="0">
            <wp:extent cx="3230245" cy="1935480"/>
            <wp:effectExtent l="0" t="0" r="0" b="0"/>
            <wp:docPr id="1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235D6" w:rsidRPr="00907754" w:rsidRDefault="00E235D6" w:rsidP="00E235D6">
      <w:pPr>
        <w:spacing w:line="360" w:lineRule="auto"/>
        <w:jc w:val="center"/>
        <w:rPr>
          <w:rFonts w:ascii="Calibri" w:hAnsi="Calibri" w:cs="Calibri"/>
          <w:sz w:val="28"/>
          <w:szCs w:val="28"/>
          <w:lang w:val="ru-RU"/>
        </w:rPr>
      </w:pPr>
      <w:r w:rsidRPr="00907754">
        <w:rPr>
          <w:rFonts w:ascii="Calibri" w:hAnsi="Calibri" w:cs="Calibri"/>
          <w:sz w:val="28"/>
          <w:szCs w:val="28"/>
          <w:lang w:val="ru-RU"/>
        </w:rPr>
        <w:t>Рисунок 56 – Зависимость выработки от уровня человеческого капитала</w:t>
      </w:r>
    </w:p>
    <w:p w:rsidR="00E235D6" w:rsidRPr="00907754" w:rsidRDefault="00E235D6" w:rsidP="00E235D6">
      <w:pPr>
        <w:spacing w:before="200"/>
        <w:ind w:firstLine="709"/>
        <w:jc w:val="both"/>
        <w:rPr>
          <w:b/>
          <w:sz w:val="28"/>
          <w:szCs w:val="28"/>
          <w:lang w:val="ru-RU"/>
        </w:rPr>
      </w:pPr>
      <w:r w:rsidRPr="00907754">
        <w:rPr>
          <w:sz w:val="28"/>
          <w:szCs w:val="28"/>
          <w:lang w:val="ru-RU"/>
        </w:rPr>
        <w:t xml:space="preserve">Рост </w:t>
      </w:r>
      <w:proofErr w:type="gramStart"/>
      <w:r w:rsidRPr="00907754">
        <w:rPr>
          <w:sz w:val="28"/>
          <w:szCs w:val="28"/>
          <w:lang w:val="ru-RU"/>
        </w:rPr>
        <w:t>выработки</w:t>
      </w:r>
      <w:proofErr w:type="gramEnd"/>
      <w:r w:rsidRPr="00907754">
        <w:rPr>
          <w:sz w:val="28"/>
          <w:szCs w:val="28"/>
          <w:lang w:val="ru-RU"/>
        </w:rPr>
        <w:t xml:space="preserve"> прежде всего вызван увеличением человеческого капитала, т.е. преобладает интенсивный фактор в развитии производства.</w:t>
      </w:r>
    </w:p>
    <w:p w:rsidR="00E235D6" w:rsidRPr="00907754" w:rsidRDefault="00E235D6" w:rsidP="00E235D6">
      <w:pPr>
        <w:ind w:firstLine="709"/>
        <w:jc w:val="both"/>
        <w:rPr>
          <w:b/>
          <w:sz w:val="28"/>
          <w:szCs w:val="28"/>
          <w:lang w:val="ru-RU"/>
        </w:rPr>
      </w:pPr>
      <w:r w:rsidRPr="00907754">
        <w:rPr>
          <w:sz w:val="28"/>
          <w:szCs w:val="28"/>
          <w:lang w:val="ru-RU"/>
        </w:rPr>
        <w:t xml:space="preserve">Так как валовой продукт предприятия создается на основе роста основных фондов и увеличения человеческого капитала, выделим объемы валового продукта, обусловленные этими факторами (рис. 57). </w:t>
      </w:r>
    </w:p>
    <w:p w:rsidR="00E235D6" w:rsidRPr="00592320" w:rsidRDefault="00E235D6" w:rsidP="00E235D6">
      <w:pPr>
        <w:spacing w:line="360" w:lineRule="auto"/>
        <w:jc w:val="center"/>
        <w:rPr>
          <w:rFonts w:ascii="Calibri" w:hAnsi="Calibri" w:cs="Calibri"/>
          <w:sz w:val="28"/>
          <w:szCs w:val="28"/>
        </w:rPr>
      </w:pPr>
      <w:r>
        <w:rPr>
          <w:rFonts w:ascii="Calibri" w:hAnsi="Calibri" w:cs="Calibri"/>
          <w:noProof/>
          <w:sz w:val="28"/>
          <w:szCs w:val="28"/>
        </w:rPr>
        <w:drawing>
          <wp:inline distT="0" distB="0" distL="0" distR="0">
            <wp:extent cx="3489694" cy="663361"/>
            <wp:effectExtent l="19050" t="0" r="0" b="0"/>
            <wp:docPr id="1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7" cstate="print"/>
                    <a:srcRect/>
                    <a:stretch>
                      <a:fillRect/>
                    </a:stretch>
                  </pic:blipFill>
                  <pic:spPr bwMode="auto">
                    <a:xfrm>
                      <a:off x="0" y="0"/>
                      <a:ext cx="3515215" cy="668212"/>
                    </a:xfrm>
                    <a:prstGeom prst="rect">
                      <a:avLst/>
                    </a:prstGeom>
                    <a:noFill/>
                    <a:ln w="9525">
                      <a:noFill/>
                      <a:miter lim="800000"/>
                      <a:headEnd/>
                      <a:tailEnd/>
                    </a:ln>
                  </pic:spPr>
                </pic:pic>
              </a:graphicData>
            </a:graphic>
          </wp:inline>
        </w:drawing>
      </w:r>
    </w:p>
    <w:p w:rsidR="00E235D6" w:rsidRPr="00907754" w:rsidRDefault="00E235D6" w:rsidP="00E235D6">
      <w:pPr>
        <w:spacing w:line="360" w:lineRule="auto"/>
        <w:jc w:val="center"/>
        <w:rPr>
          <w:rFonts w:ascii="Calibri" w:hAnsi="Calibri" w:cs="Calibri"/>
          <w:sz w:val="28"/>
          <w:szCs w:val="28"/>
          <w:lang w:val="ru-RU"/>
        </w:rPr>
      </w:pPr>
      <w:r w:rsidRPr="00907754">
        <w:rPr>
          <w:rFonts w:ascii="Calibri" w:hAnsi="Calibri" w:cs="Calibri"/>
          <w:sz w:val="28"/>
          <w:szCs w:val="28"/>
          <w:lang w:val="ru-RU"/>
        </w:rPr>
        <w:t>Рисунок 57 – Разделение ВП по факторам его формирования</w:t>
      </w:r>
    </w:p>
    <w:p w:rsidR="00E235D6" w:rsidRPr="00907754" w:rsidRDefault="00E235D6" w:rsidP="00E235D6">
      <w:pPr>
        <w:ind w:firstLine="709"/>
        <w:jc w:val="both"/>
        <w:rPr>
          <w:b/>
          <w:sz w:val="28"/>
          <w:szCs w:val="28"/>
          <w:lang w:val="ru-RU"/>
        </w:rPr>
      </w:pPr>
      <w:r w:rsidRPr="00907754">
        <w:rPr>
          <w:sz w:val="28"/>
          <w:szCs w:val="28"/>
          <w:lang w:val="ru-RU"/>
        </w:rPr>
        <w:t xml:space="preserve">Если в базовый год зафиксировать фондоотдачу и далее умножать ее на размер основных фондов, можно рассчитать долю ВП, обусловленную фондами при постоянном уровне знаний. Тогда доля ВП, обусловленная знаниями, будет определяться разностью: </w:t>
      </w:r>
    </w:p>
    <w:p w:rsidR="00E235D6" w:rsidRPr="00907754" w:rsidRDefault="00E235D6" w:rsidP="00E235D6">
      <w:pPr>
        <w:tabs>
          <w:tab w:val="left" w:pos="3420"/>
          <w:tab w:val="left" w:pos="8820"/>
        </w:tabs>
        <w:spacing w:line="360" w:lineRule="auto"/>
        <w:ind w:firstLine="709"/>
        <w:jc w:val="both"/>
        <w:rPr>
          <w:rFonts w:ascii="Calibri" w:hAnsi="Calibri" w:cs="Calibri"/>
          <w:b/>
          <w:sz w:val="28"/>
          <w:szCs w:val="28"/>
          <w:lang w:val="ru-RU"/>
        </w:rPr>
      </w:pPr>
      <w:r w:rsidRPr="00907754">
        <w:rPr>
          <w:rFonts w:ascii="Calibri" w:hAnsi="Calibri" w:cs="Calibri"/>
          <w:sz w:val="28"/>
          <w:szCs w:val="28"/>
          <w:lang w:val="ru-RU"/>
        </w:rPr>
        <w:lastRenderedPageBreak/>
        <w:tab/>
        <w:t>ВП(</w:t>
      </w:r>
      <w:proofErr w:type="spellStart"/>
      <w:r w:rsidRPr="00592320">
        <w:rPr>
          <w:rFonts w:ascii="Calibri" w:hAnsi="Calibri" w:cs="Calibri"/>
          <w:i/>
          <w:iCs/>
          <w:sz w:val="28"/>
          <w:szCs w:val="28"/>
        </w:rPr>
        <w:t>U</w:t>
      </w:r>
      <w:r w:rsidRPr="00592320">
        <w:rPr>
          <w:rFonts w:ascii="Calibri" w:hAnsi="Calibri" w:cs="Calibri"/>
          <w:i/>
          <w:iCs/>
          <w:sz w:val="28"/>
          <w:szCs w:val="28"/>
          <w:vertAlign w:val="subscript"/>
        </w:rPr>
        <w:t>t</w:t>
      </w:r>
      <w:proofErr w:type="spellEnd"/>
      <w:r w:rsidRPr="00907754">
        <w:rPr>
          <w:rFonts w:ascii="Calibri" w:hAnsi="Calibri" w:cs="Calibri"/>
          <w:sz w:val="28"/>
          <w:szCs w:val="28"/>
          <w:lang w:val="ru-RU"/>
        </w:rPr>
        <w:t>) = В</w:t>
      </w:r>
      <w:proofErr w:type="gramStart"/>
      <w:r w:rsidRPr="00907754">
        <w:rPr>
          <w:rFonts w:ascii="Calibri" w:hAnsi="Calibri" w:cs="Calibri"/>
          <w:sz w:val="28"/>
          <w:szCs w:val="28"/>
          <w:lang w:val="ru-RU"/>
        </w:rPr>
        <w:t>П(</w:t>
      </w:r>
      <w:proofErr w:type="gramEnd"/>
      <w:r w:rsidRPr="00907754">
        <w:rPr>
          <w:rFonts w:ascii="Calibri" w:hAnsi="Calibri" w:cs="Calibri"/>
          <w:i/>
          <w:iCs/>
          <w:sz w:val="28"/>
          <w:szCs w:val="28"/>
          <w:lang w:val="ru-RU"/>
        </w:rPr>
        <w:t>Т</w:t>
      </w:r>
      <w:r w:rsidRPr="00907754">
        <w:rPr>
          <w:rFonts w:ascii="Calibri" w:hAnsi="Calibri" w:cs="Calibri"/>
          <w:sz w:val="28"/>
          <w:szCs w:val="28"/>
          <w:lang w:val="ru-RU"/>
        </w:rPr>
        <w:t>) – ВП(Ф</w:t>
      </w:r>
      <w:r w:rsidRPr="00907754">
        <w:rPr>
          <w:rFonts w:ascii="Calibri" w:hAnsi="Calibri" w:cs="Calibri"/>
          <w:i/>
          <w:iCs/>
          <w:sz w:val="28"/>
          <w:szCs w:val="28"/>
          <w:vertAlign w:val="subscript"/>
          <w:lang w:val="ru-RU"/>
        </w:rPr>
        <w:t>Т</w:t>
      </w:r>
      <w:r w:rsidRPr="00907754">
        <w:rPr>
          <w:rFonts w:ascii="Calibri" w:hAnsi="Calibri" w:cs="Calibri"/>
          <w:sz w:val="28"/>
          <w:szCs w:val="28"/>
          <w:vertAlign w:val="subscript"/>
          <w:lang w:val="ru-RU"/>
        </w:rPr>
        <w:t xml:space="preserve"> – 1</w:t>
      </w:r>
      <w:r w:rsidRPr="00907754">
        <w:rPr>
          <w:rFonts w:ascii="Calibri" w:hAnsi="Calibri" w:cs="Calibri"/>
          <w:sz w:val="28"/>
          <w:szCs w:val="28"/>
          <w:lang w:val="ru-RU"/>
        </w:rPr>
        <w:t>).</w:t>
      </w:r>
      <w:r w:rsidRPr="00907754">
        <w:rPr>
          <w:rFonts w:ascii="Calibri" w:hAnsi="Calibri" w:cs="Calibri"/>
          <w:sz w:val="28"/>
          <w:szCs w:val="28"/>
          <w:lang w:val="ru-RU"/>
        </w:rPr>
        <w:tab/>
        <w:t>(62)</w:t>
      </w:r>
    </w:p>
    <w:p w:rsidR="00E235D6" w:rsidRPr="00250BAB" w:rsidRDefault="00E235D6" w:rsidP="00E235D6">
      <w:pPr>
        <w:ind w:firstLine="709"/>
        <w:jc w:val="both"/>
        <w:rPr>
          <w:b/>
          <w:sz w:val="28"/>
          <w:szCs w:val="28"/>
        </w:rPr>
      </w:pPr>
      <w:r w:rsidRPr="00907754">
        <w:rPr>
          <w:sz w:val="28"/>
          <w:szCs w:val="28"/>
          <w:lang w:val="ru-RU"/>
        </w:rPr>
        <w:t>При базовом ВП</w:t>
      </w:r>
      <w:r w:rsidRPr="00907754">
        <w:rPr>
          <w:sz w:val="28"/>
          <w:szCs w:val="28"/>
          <w:vertAlign w:val="subscript"/>
          <w:lang w:val="ru-RU"/>
        </w:rPr>
        <w:t>2011</w:t>
      </w:r>
      <w:r w:rsidRPr="00907754">
        <w:rPr>
          <w:sz w:val="28"/>
          <w:szCs w:val="28"/>
          <w:lang w:val="ru-RU"/>
        </w:rPr>
        <w:t xml:space="preserve"> = 35 </w:t>
      </w:r>
      <w:proofErr w:type="spellStart"/>
      <w:proofErr w:type="gramStart"/>
      <w:r w:rsidRPr="00907754">
        <w:rPr>
          <w:sz w:val="28"/>
          <w:szCs w:val="28"/>
          <w:lang w:val="ru-RU"/>
        </w:rPr>
        <w:t>млн</w:t>
      </w:r>
      <w:proofErr w:type="spellEnd"/>
      <w:proofErr w:type="gramEnd"/>
      <w:r w:rsidRPr="00907754">
        <w:rPr>
          <w:sz w:val="28"/>
          <w:szCs w:val="28"/>
          <w:lang w:val="ru-RU"/>
        </w:rPr>
        <w:t xml:space="preserve"> руб. и размере ОПФ = 167 </w:t>
      </w:r>
      <w:proofErr w:type="spellStart"/>
      <w:r w:rsidRPr="00907754">
        <w:rPr>
          <w:sz w:val="28"/>
          <w:szCs w:val="28"/>
          <w:lang w:val="ru-RU"/>
        </w:rPr>
        <w:t>млн</w:t>
      </w:r>
      <w:proofErr w:type="spellEnd"/>
      <w:r w:rsidRPr="00907754">
        <w:rPr>
          <w:sz w:val="28"/>
          <w:szCs w:val="28"/>
          <w:lang w:val="ru-RU"/>
        </w:rPr>
        <w:t xml:space="preserve"> руб.составляется таблица расчетов значений введенных показателей (табл. </w:t>
      </w:r>
      <w:r w:rsidRPr="00250BAB">
        <w:rPr>
          <w:sz w:val="28"/>
          <w:szCs w:val="28"/>
        </w:rPr>
        <w:t>26).</w:t>
      </w:r>
    </w:p>
    <w:p w:rsidR="00E235D6" w:rsidRPr="00592320" w:rsidRDefault="00E235D6" w:rsidP="00E235D6">
      <w:pPr>
        <w:spacing w:line="360" w:lineRule="auto"/>
        <w:rPr>
          <w:rFonts w:ascii="Calibri" w:hAnsi="Calibri" w:cs="Calibri"/>
          <w:b/>
          <w:bCs/>
          <w:sz w:val="28"/>
          <w:szCs w:val="28"/>
        </w:rPr>
      </w:pPr>
      <w:proofErr w:type="spellStart"/>
      <w:r w:rsidRPr="00592320">
        <w:rPr>
          <w:rFonts w:ascii="Calibri" w:hAnsi="Calibri" w:cs="Calibri"/>
          <w:b/>
          <w:bCs/>
          <w:sz w:val="28"/>
          <w:szCs w:val="28"/>
        </w:rPr>
        <w:t>Таблица</w:t>
      </w:r>
      <w:proofErr w:type="spellEnd"/>
      <w:r w:rsidRPr="00592320">
        <w:rPr>
          <w:rFonts w:ascii="Calibri" w:hAnsi="Calibri" w:cs="Calibri"/>
          <w:b/>
          <w:bCs/>
          <w:sz w:val="28"/>
          <w:szCs w:val="28"/>
        </w:rPr>
        <w:t xml:space="preserve"> 26 – </w:t>
      </w:r>
      <w:proofErr w:type="spellStart"/>
      <w:r w:rsidRPr="00592320">
        <w:rPr>
          <w:rFonts w:ascii="Calibri" w:hAnsi="Calibri" w:cs="Calibri"/>
          <w:b/>
          <w:bCs/>
          <w:sz w:val="28"/>
          <w:szCs w:val="28"/>
        </w:rPr>
        <w:t>Таблица</w:t>
      </w:r>
      <w:proofErr w:type="spellEnd"/>
      <w:r w:rsidRPr="00592320">
        <w:rPr>
          <w:rFonts w:ascii="Calibri" w:hAnsi="Calibri" w:cs="Calibri"/>
          <w:b/>
          <w:bCs/>
          <w:sz w:val="28"/>
          <w:szCs w:val="28"/>
        </w:rPr>
        <w:t xml:space="preserve"> </w:t>
      </w:r>
      <w:proofErr w:type="spellStart"/>
      <w:r w:rsidRPr="00592320">
        <w:rPr>
          <w:rFonts w:ascii="Calibri" w:hAnsi="Calibri" w:cs="Calibri"/>
          <w:b/>
          <w:bCs/>
          <w:sz w:val="28"/>
          <w:szCs w:val="28"/>
        </w:rPr>
        <w:t>расчетов</w:t>
      </w:r>
      <w:proofErr w:type="spellEnd"/>
      <w:r w:rsidRPr="00592320">
        <w:rPr>
          <w:rFonts w:ascii="Calibri" w:hAnsi="Calibri" w:cs="Calibri"/>
          <w:b/>
          <w:bCs/>
          <w:sz w:val="28"/>
          <w:szCs w:val="28"/>
        </w:rPr>
        <w:t xml:space="preserve"> </w:t>
      </w:r>
      <w:proofErr w:type="spellStart"/>
      <w:r w:rsidRPr="00592320">
        <w:rPr>
          <w:rFonts w:ascii="Calibri" w:hAnsi="Calibri" w:cs="Calibri"/>
          <w:b/>
          <w:bCs/>
          <w:sz w:val="28"/>
          <w:szCs w:val="28"/>
        </w:rPr>
        <w:t>значений</w:t>
      </w:r>
      <w:proofErr w:type="spellEnd"/>
      <w:r w:rsidRPr="00592320">
        <w:rPr>
          <w:rFonts w:ascii="Calibri" w:hAnsi="Calibri" w:cs="Calibri"/>
          <w:b/>
          <w:bCs/>
          <w:sz w:val="28"/>
          <w:szCs w:val="28"/>
        </w:rPr>
        <w:t xml:space="preserve"> </w:t>
      </w:r>
      <w:proofErr w:type="spellStart"/>
      <w:r w:rsidRPr="00592320">
        <w:rPr>
          <w:rFonts w:ascii="Calibri" w:hAnsi="Calibri" w:cs="Calibri"/>
          <w:b/>
          <w:bCs/>
          <w:sz w:val="28"/>
          <w:szCs w:val="28"/>
        </w:rPr>
        <w:t>введенных</w:t>
      </w:r>
      <w:proofErr w:type="spellEnd"/>
      <w:r w:rsidRPr="00592320">
        <w:rPr>
          <w:rFonts w:ascii="Calibri" w:hAnsi="Calibri" w:cs="Calibri"/>
          <w:b/>
          <w:bCs/>
          <w:sz w:val="28"/>
          <w:szCs w:val="28"/>
        </w:rPr>
        <w:t xml:space="preserve"> </w:t>
      </w:r>
      <w:proofErr w:type="spellStart"/>
      <w:r w:rsidRPr="00592320">
        <w:rPr>
          <w:rFonts w:ascii="Calibri" w:hAnsi="Calibri" w:cs="Calibri"/>
          <w:b/>
          <w:bCs/>
          <w:sz w:val="28"/>
          <w:szCs w:val="28"/>
        </w:rPr>
        <w:t>показателей</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0"/>
        <w:gridCol w:w="1406"/>
        <w:gridCol w:w="1278"/>
        <w:gridCol w:w="1560"/>
      </w:tblGrid>
      <w:tr w:rsidR="00E235D6" w:rsidRPr="00250BAB" w:rsidTr="00C94236">
        <w:trPr>
          <w:trHeight w:val="300"/>
          <w:jc w:val="center"/>
        </w:trPr>
        <w:tc>
          <w:tcPr>
            <w:tcW w:w="1960" w:type="dxa"/>
            <w:noWrap/>
          </w:tcPr>
          <w:p w:rsidR="00E235D6" w:rsidRPr="00250BAB" w:rsidRDefault="00E235D6" w:rsidP="00C94236">
            <w:pPr>
              <w:jc w:val="center"/>
              <w:rPr>
                <w:i/>
                <w:iCs/>
              </w:rPr>
            </w:pPr>
            <w:r w:rsidRPr="00250BAB">
              <w:rPr>
                <w:i/>
                <w:iCs/>
              </w:rPr>
              <w:t>Т</w:t>
            </w:r>
          </w:p>
        </w:tc>
        <w:tc>
          <w:tcPr>
            <w:tcW w:w="1406" w:type="dxa"/>
            <w:noWrap/>
          </w:tcPr>
          <w:p w:rsidR="00E235D6" w:rsidRPr="00250BAB" w:rsidRDefault="00E235D6" w:rsidP="00C94236">
            <w:pPr>
              <w:jc w:val="center"/>
            </w:pPr>
            <w:r w:rsidRPr="00250BAB">
              <w:t>Ф</w:t>
            </w:r>
          </w:p>
        </w:tc>
        <w:tc>
          <w:tcPr>
            <w:tcW w:w="1278" w:type="dxa"/>
            <w:noWrap/>
          </w:tcPr>
          <w:p w:rsidR="00E235D6" w:rsidRPr="00250BAB" w:rsidRDefault="00E235D6" w:rsidP="00C94236">
            <w:pPr>
              <w:jc w:val="center"/>
              <w:rPr>
                <w:i/>
                <w:iCs/>
              </w:rPr>
            </w:pPr>
            <w:proofErr w:type="spellStart"/>
            <w:r w:rsidRPr="00250BAB">
              <w:rPr>
                <w:i/>
                <w:iCs/>
              </w:rPr>
              <w:t>U</w:t>
            </w:r>
            <w:r w:rsidRPr="00250BAB">
              <w:rPr>
                <w:i/>
                <w:iCs/>
                <w:vertAlign w:val="subscript"/>
              </w:rPr>
              <w:t>t</w:t>
            </w:r>
            <w:proofErr w:type="spellEnd"/>
          </w:p>
        </w:tc>
        <w:tc>
          <w:tcPr>
            <w:tcW w:w="1560" w:type="dxa"/>
            <w:noWrap/>
          </w:tcPr>
          <w:p w:rsidR="00E235D6" w:rsidRPr="00250BAB" w:rsidRDefault="00E235D6" w:rsidP="00C94236">
            <w:pPr>
              <w:jc w:val="center"/>
            </w:pPr>
            <w:r w:rsidRPr="00250BAB">
              <w:t>ВП (Ф</w:t>
            </w:r>
            <w:r w:rsidRPr="00250BAB">
              <w:rPr>
                <w:i/>
                <w:iCs/>
                <w:vertAlign w:val="subscript"/>
              </w:rPr>
              <w:t>Т</w:t>
            </w:r>
            <w:r w:rsidRPr="00250BAB">
              <w:t>)</w:t>
            </w:r>
          </w:p>
        </w:tc>
      </w:tr>
      <w:tr w:rsidR="00E235D6" w:rsidRPr="00250BAB" w:rsidTr="00C94236">
        <w:trPr>
          <w:trHeight w:val="300"/>
          <w:jc w:val="center"/>
        </w:trPr>
        <w:tc>
          <w:tcPr>
            <w:tcW w:w="1960" w:type="dxa"/>
            <w:noWrap/>
          </w:tcPr>
          <w:p w:rsidR="00E235D6" w:rsidRPr="00250BAB" w:rsidRDefault="00E235D6" w:rsidP="00C94236">
            <w:pPr>
              <w:jc w:val="center"/>
            </w:pPr>
            <w:r w:rsidRPr="00250BAB">
              <w:t>2005</w:t>
            </w:r>
          </w:p>
        </w:tc>
        <w:tc>
          <w:tcPr>
            <w:tcW w:w="1406" w:type="dxa"/>
            <w:noWrap/>
          </w:tcPr>
          <w:p w:rsidR="00E235D6" w:rsidRPr="00250BAB" w:rsidRDefault="00E235D6" w:rsidP="00C94236">
            <w:pPr>
              <w:jc w:val="center"/>
            </w:pPr>
            <w:r w:rsidRPr="00250BAB">
              <w:t>41,6</w:t>
            </w:r>
          </w:p>
        </w:tc>
        <w:tc>
          <w:tcPr>
            <w:tcW w:w="1278" w:type="dxa"/>
            <w:noWrap/>
          </w:tcPr>
          <w:p w:rsidR="00E235D6" w:rsidRPr="00250BAB" w:rsidRDefault="00E235D6" w:rsidP="00C94236">
            <w:pPr>
              <w:jc w:val="center"/>
            </w:pPr>
            <w:r w:rsidRPr="00250BAB">
              <w:t>0,051</w:t>
            </w:r>
          </w:p>
        </w:tc>
        <w:tc>
          <w:tcPr>
            <w:tcW w:w="1560" w:type="dxa"/>
            <w:noWrap/>
          </w:tcPr>
          <w:p w:rsidR="00E235D6" w:rsidRPr="00250BAB" w:rsidRDefault="00E235D6" w:rsidP="00C94236">
            <w:pPr>
              <w:jc w:val="center"/>
            </w:pPr>
            <w:r w:rsidRPr="00250BAB">
              <w:t>21,8</w:t>
            </w:r>
          </w:p>
        </w:tc>
      </w:tr>
      <w:tr w:rsidR="00E235D6" w:rsidRPr="00250BAB" w:rsidTr="00C94236">
        <w:trPr>
          <w:trHeight w:val="300"/>
          <w:jc w:val="center"/>
        </w:trPr>
        <w:tc>
          <w:tcPr>
            <w:tcW w:w="1960" w:type="dxa"/>
            <w:noWrap/>
          </w:tcPr>
          <w:p w:rsidR="00E235D6" w:rsidRPr="00250BAB" w:rsidRDefault="00E235D6" w:rsidP="00C94236">
            <w:pPr>
              <w:jc w:val="center"/>
            </w:pPr>
            <w:r w:rsidRPr="00250BAB">
              <w:t>2006</w:t>
            </w:r>
          </w:p>
        </w:tc>
        <w:tc>
          <w:tcPr>
            <w:tcW w:w="1406" w:type="dxa"/>
            <w:noWrap/>
          </w:tcPr>
          <w:p w:rsidR="00E235D6" w:rsidRPr="00250BAB" w:rsidRDefault="00E235D6" w:rsidP="00C94236">
            <w:pPr>
              <w:jc w:val="center"/>
            </w:pPr>
            <w:r w:rsidRPr="00250BAB">
              <w:t>42</w:t>
            </w:r>
          </w:p>
        </w:tc>
        <w:tc>
          <w:tcPr>
            <w:tcW w:w="1278" w:type="dxa"/>
            <w:noWrap/>
          </w:tcPr>
          <w:p w:rsidR="00E235D6" w:rsidRPr="00250BAB" w:rsidRDefault="00E235D6" w:rsidP="00C94236">
            <w:pPr>
              <w:jc w:val="center"/>
            </w:pPr>
            <w:r w:rsidRPr="00250BAB">
              <w:t>0,059</w:t>
            </w:r>
          </w:p>
        </w:tc>
        <w:tc>
          <w:tcPr>
            <w:tcW w:w="1560" w:type="dxa"/>
            <w:noWrap/>
          </w:tcPr>
          <w:p w:rsidR="00E235D6" w:rsidRPr="00250BAB" w:rsidRDefault="00E235D6" w:rsidP="00C94236">
            <w:pPr>
              <w:jc w:val="center"/>
            </w:pPr>
            <w:r w:rsidRPr="00250BAB">
              <w:t>22,00</w:t>
            </w:r>
          </w:p>
        </w:tc>
      </w:tr>
      <w:tr w:rsidR="00E235D6" w:rsidRPr="00250BAB" w:rsidTr="00C94236">
        <w:trPr>
          <w:trHeight w:val="300"/>
          <w:jc w:val="center"/>
        </w:trPr>
        <w:tc>
          <w:tcPr>
            <w:tcW w:w="1960" w:type="dxa"/>
            <w:noWrap/>
          </w:tcPr>
          <w:p w:rsidR="00E235D6" w:rsidRPr="00250BAB" w:rsidRDefault="00E235D6" w:rsidP="00C94236">
            <w:pPr>
              <w:jc w:val="center"/>
            </w:pPr>
            <w:r w:rsidRPr="00250BAB">
              <w:t>2007</w:t>
            </w:r>
          </w:p>
        </w:tc>
        <w:tc>
          <w:tcPr>
            <w:tcW w:w="1406" w:type="dxa"/>
            <w:noWrap/>
          </w:tcPr>
          <w:p w:rsidR="00E235D6" w:rsidRPr="00250BAB" w:rsidRDefault="00E235D6" w:rsidP="00C94236">
            <w:pPr>
              <w:jc w:val="center"/>
            </w:pPr>
            <w:r w:rsidRPr="00250BAB">
              <w:t>42,4</w:t>
            </w:r>
          </w:p>
        </w:tc>
        <w:tc>
          <w:tcPr>
            <w:tcW w:w="1278" w:type="dxa"/>
            <w:noWrap/>
          </w:tcPr>
          <w:p w:rsidR="00E235D6" w:rsidRPr="00250BAB" w:rsidRDefault="00E235D6" w:rsidP="00C94236">
            <w:pPr>
              <w:jc w:val="center"/>
            </w:pPr>
            <w:r w:rsidRPr="00250BAB">
              <w:t>0,062</w:t>
            </w:r>
          </w:p>
        </w:tc>
        <w:tc>
          <w:tcPr>
            <w:tcW w:w="1560" w:type="dxa"/>
            <w:noWrap/>
          </w:tcPr>
          <w:p w:rsidR="00E235D6" w:rsidRPr="00250BAB" w:rsidRDefault="00E235D6" w:rsidP="00C94236">
            <w:pPr>
              <w:jc w:val="center"/>
            </w:pPr>
            <w:r w:rsidRPr="00250BAB">
              <w:t>22,21</w:t>
            </w:r>
          </w:p>
        </w:tc>
      </w:tr>
      <w:tr w:rsidR="00E235D6" w:rsidRPr="00250BAB" w:rsidTr="00C94236">
        <w:trPr>
          <w:trHeight w:val="300"/>
          <w:jc w:val="center"/>
        </w:trPr>
        <w:tc>
          <w:tcPr>
            <w:tcW w:w="1960" w:type="dxa"/>
            <w:noWrap/>
          </w:tcPr>
          <w:p w:rsidR="00E235D6" w:rsidRPr="00250BAB" w:rsidRDefault="00E235D6" w:rsidP="00C94236">
            <w:pPr>
              <w:jc w:val="center"/>
            </w:pPr>
            <w:r w:rsidRPr="00250BAB">
              <w:t>2008</w:t>
            </w:r>
          </w:p>
        </w:tc>
        <w:tc>
          <w:tcPr>
            <w:tcW w:w="1406" w:type="dxa"/>
            <w:noWrap/>
          </w:tcPr>
          <w:p w:rsidR="00E235D6" w:rsidRPr="00250BAB" w:rsidRDefault="00E235D6" w:rsidP="00C94236">
            <w:pPr>
              <w:jc w:val="center"/>
            </w:pPr>
            <w:r w:rsidRPr="00250BAB">
              <w:t>42,8</w:t>
            </w:r>
          </w:p>
        </w:tc>
        <w:tc>
          <w:tcPr>
            <w:tcW w:w="1278" w:type="dxa"/>
            <w:noWrap/>
          </w:tcPr>
          <w:p w:rsidR="00E235D6" w:rsidRPr="00250BAB" w:rsidRDefault="00E235D6" w:rsidP="00C94236">
            <w:pPr>
              <w:jc w:val="center"/>
            </w:pPr>
            <w:r w:rsidRPr="00250BAB">
              <w:t>0,065</w:t>
            </w:r>
          </w:p>
        </w:tc>
        <w:tc>
          <w:tcPr>
            <w:tcW w:w="1560" w:type="dxa"/>
            <w:noWrap/>
          </w:tcPr>
          <w:p w:rsidR="00E235D6" w:rsidRPr="00250BAB" w:rsidRDefault="00E235D6" w:rsidP="00C94236">
            <w:pPr>
              <w:jc w:val="center"/>
            </w:pPr>
            <w:r w:rsidRPr="00250BAB">
              <w:t>22,42</w:t>
            </w:r>
          </w:p>
        </w:tc>
      </w:tr>
      <w:tr w:rsidR="00E235D6" w:rsidRPr="00250BAB" w:rsidTr="00C94236">
        <w:trPr>
          <w:trHeight w:val="300"/>
          <w:jc w:val="center"/>
        </w:trPr>
        <w:tc>
          <w:tcPr>
            <w:tcW w:w="1960" w:type="dxa"/>
            <w:noWrap/>
          </w:tcPr>
          <w:p w:rsidR="00E235D6" w:rsidRPr="00250BAB" w:rsidRDefault="00E235D6" w:rsidP="00C94236">
            <w:pPr>
              <w:jc w:val="center"/>
            </w:pPr>
            <w:r w:rsidRPr="00250BAB">
              <w:t>2009</w:t>
            </w:r>
          </w:p>
        </w:tc>
        <w:tc>
          <w:tcPr>
            <w:tcW w:w="1406" w:type="dxa"/>
            <w:noWrap/>
          </w:tcPr>
          <w:p w:rsidR="00E235D6" w:rsidRPr="00250BAB" w:rsidRDefault="00E235D6" w:rsidP="00C94236">
            <w:pPr>
              <w:jc w:val="center"/>
            </w:pPr>
            <w:r w:rsidRPr="00250BAB">
              <w:t>43,2</w:t>
            </w:r>
          </w:p>
        </w:tc>
        <w:tc>
          <w:tcPr>
            <w:tcW w:w="1278" w:type="dxa"/>
            <w:noWrap/>
          </w:tcPr>
          <w:p w:rsidR="00E235D6" w:rsidRPr="00250BAB" w:rsidRDefault="00E235D6" w:rsidP="00C94236">
            <w:pPr>
              <w:jc w:val="center"/>
            </w:pPr>
            <w:r w:rsidRPr="00250BAB">
              <w:t>0,070</w:t>
            </w:r>
          </w:p>
        </w:tc>
        <w:tc>
          <w:tcPr>
            <w:tcW w:w="1560" w:type="dxa"/>
            <w:noWrap/>
          </w:tcPr>
          <w:p w:rsidR="00E235D6" w:rsidRPr="00250BAB" w:rsidRDefault="00E235D6" w:rsidP="00C94236">
            <w:pPr>
              <w:jc w:val="center"/>
            </w:pPr>
            <w:r w:rsidRPr="00250BAB">
              <w:t>22,63</w:t>
            </w:r>
          </w:p>
        </w:tc>
      </w:tr>
      <w:tr w:rsidR="00E235D6" w:rsidRPr="00250BAB" w:rsidTr="00C94236">
        <w:trPr>
          <w:trHeight w:val="300"/>
          <w:jc w:val="center"/>
        </w:trPr>
        <w:tc>
          <w:tcPr>
            <w:tcW w:w="1960" w:type="dxa"/>
            <w:noWrap/>
          </w:tcPr>
          <w:p w:rsidR="00E235D6" w:rsidRPr="00250BAB" w:rsidRDefault="00E235D6" w:rsidP="00C94236">
            <w:pPr>
              <w:jc w:val="center"/>
            </w:pPr>
            <w:r w:rsidRPr="00250BAB">
              <w:t>2010</w:t>
            </w:r>
          </w:p>
        </w:tc>
        <w:tc>
          <w:tcPr>
            <w:tcW w:w="1406" w:type="dxa"/>
            <w:noWrap/>
          </w:tcPr>
          <w:p w:rsidR="00E235D6" w:rsidRPr="00250BAB" w:rsidRDefault="00E235D6" w:rsidP="00C94236">
            <w:pPr>
              <w:jc w:val="center"/>
            </w:pPr>
            <w:r w:rsidRPr="00250BAB">
              <w:t>43,2</w:t>
            </w:r>
          </w:p>
        </w:tc>
        <w:tc>
          <w:tcPr>
            <w:tcW w:w="1278" w:type="dxa"/>
            <w:noWrap/>
          </w:tcPr>
          <w:p w:rsidR="00E235D6" w:rsidRPr="00250BAB" w:rsidRDefault="00E235D6" w:rsidP="00C94236">
            <w:pPr>
              <w:jc w:val="center"/>
            </w:pPr>
            <w:r w:rsidRPr="00250BAB">
              <w:t>0,074</w:t>
            </w:r>
          </w:p>
        </w:tc>
        <w:tc>
          <w:tcPr>
            <w:tcW w:w="1560" w:type="dxa"/>
            <w:noWrap/>
          </w:tcPr>
          <w:p w:rsidR="00E235D6" w:rsidRPr="00250BAB" w:rsidRDefault="00E235D6" w:rsidP="00C94236">
            <w:pPr>
              <w:jc w:val="center"/>
            </w:pPr>
            <w:r w:rsidRPr="00250BAB">
              <w:t>22,63</w:t>
            </w:r>
          </w:p>
        </w:tc>
      </w:tr>
      <w:tr w:rsidR="00E235D6" w:rsidRPr="00250BAB" w:rsidTr="00C94236">
        <w:trPr>
          <w:trHeight w:val="300"/>
          <w:jc w:val="center"/>
        </w:trPr>
        <w:tc>
          <w:tcPr>
            <w:tcW w:w="6204" w:type="dxa"/>
            <w:gridSpan w:val="4"/>
            <w:noWrap/>
          </w:tcPr>
          <w:p w:rsidR="00E235D6" w:rsidRPr="00250BAB" w:rsidRDefault="00E235D6" w:rsidP="00C94236">
            <w:pPr>
              <w:jc w:val="both"/>
            </w:pPr>
          </w:p>
        </w:tc>
      </w:tr>
      <w:tr w:rsidR="00E235D6" w:rsidRPr="00250BAB" w:rsidTr="00C94236">
        <w:trPr>
          <w:cantSplit/>
          <w:trHeight w:val="300"/>
          <w:jc w:val="center"/>
        </w:trPr>
        <w:tc>
          <w:tcPr>
            <w:tcW w:w="1960" w:type="dxa"/>
            <w:noWrap/>
          </w:tcPr>
          <w:p w:rsidR="00E235D6" w:rsidRPr="00250BAB" w:rsidRDefault="00E235D6" w:rsidP="00C94236">
            <w:pPr>
              <w:jc w:val="both"/>
            </w:pPr>
            <w:r w:rsidRPr="00250BAB">
              <w:t>ВП</w:t>
            </w:r>
            <w:r w:rsidRPr="00250BAB">
              <w:rPr>
                <w:vertAlign w:val="subscript"/>
              </w:rPr>
              <w:t>2011</w:t>
            </w:r>
          </w:p>
        </w:tc>
        <w:tc>
          <w:tcPr>
            <w:tcW w:w="4244" w:type="dxa"/>
            <w:gridSpan w:val="3"/>
            <w:noWrap/>
          </w:tcPr>
          <w:p w:rsidR="00E235D6" w:rsidRPr="00250BAB" w:rsidRDefault="00E235D6" w:rsidP="00C94236">
            <w:pPr>
              <w:jc w:val="both"/>
            </w:pPr>
            <w:r w:rsidRPr="00250BAB">
              <w:t xml:space="preserve">35 </w:t>
            </w:r>
            <w:proofErr w:type="spellStart"/>
            <w:r w:rsidRPr="00250BAB">
              <w:t>млн</w:t>
            </w:r>
            <w:proofErr w:type="spellEnd"/>
            <w:r w:rsidRPr="00250BAB">
              <w:t xml:space="preserve"> </w:t>
            </w:r>
            <w:proofErr w:type="spellStart"/>
            <w:r w:rsidRPr="00250BAB">
              <w:t>руб</w:t>
            </w:r>
            <w:proofErr w:type="spellEnd"/>
            <w:r w:rsidRPr="00250BAB">
              <w:t>.</w:t>
            </w:r>
          </w:p>
        </w:tc>
      </w:tr>
      <w:tr w:rsidR="00E235D6" w:rsidRPr="00250BAB" w:rsidTr="00C94236">
        <w:trPr>
          <w:cantSplit/>
          <w:trHeight w:val="300"/>
          <w:jc w:val="center"/>
        </w:trPr>
        <w:tc>
          <w:tcPr>
            <w:tcW w:w="1960" w:type="dxa"/>
            <w:noWrap/>
          </w:tcPr>
          <w:p w:rsidR="00E235D6" w:rsidRPr="00250BAB" w:rsidRDefault="00E235D6" w:rsidP="00C94236">
            <w:pPr>
              <w:jc w:val="both"/>
            </w:pPr>
            <w:r w:rsidRPr="00250BAB">
              <w:t>Ф</w:t>
            </w:r>
            <w:r w:rsidRPr="00250BAB">
              <w:rPr>
                <w:vertAlign w:val="subscript"/>
              </w:rPr>
              <w:t>0</w:t>
            </w:r>
          </w:p>
        </w:tc>
        <w:tc>
          <w:tcPr>
            <w:tcW w:w="4244" w:type="dxa"/>
            <w:gridSpan w:val="3"/>
            <w:noWrap/>
          </w:tcPr>
          <w:p w:rsidR="00E235D6" w:rsidRPr="00250BAB" w:rsidRDefault="00E235D6" w:rsidP="00C94236">
            <w:pPr>
              <w:jc w:val="both"/>
            </w:pPr>
            <w:r w:rsidRPr="00250BAB">
              <w:t>0,5240385</w:t>
            </w:r>
          </w:p>
        </w:tc>
      </w:tr>
      <w:tr w:rsidR="00E235D6" w:rsidRPr="00250BAB" w:rsidTr="00C94236">
        <w:trPr>
          <w:cantSplit/>
          <w:trHeight w:val="300"/>
          <w:jc w:val="center"/>
        </w:trPr>
        <w:tc>
          <w:tcPr>
            <w:tcW w:w="1960" w:type="dxa"/>
            <w:noWrap/>
          </w:tcPr>
          <w:p w:rsidR="00E235D6" w:rsidRPr="00250BAB" w:rsidRDefault="00E235D6" w:rsidP="00C94236">
            <w:pPr>
              <w:jc w:val="both"/>
            </w:pPr>
            <w:r w:rsidRPr="00250BAB">
              <w:t>ВП(</w:t>
            </w:r>
            <w:r w:rsidRPr="00250BAB">
              <w:rPr>
                <w:i/>
                <w:iCs/>
              </w:rPr>
              <w:t>U</w:t>
            </w:r>
            <w:r w:rsidRPr="00250BAB">
              <w:t>)</w:t>
            </w:r>
          </w:p>
        </w:tc>
        <w:tc>
          <w:tcPr>
            <w:tcW w:w="4244" w:type="dxa"/>
            <w:gridSpan w:val="3"/>
            <w:noWrap/>
          </w:tcPr>
          <w:p w:rsidR="00E235D6" w:rsidRPr="00250BAB" w:rsidRDefault="00E235D6" w:rsidP="00C94236">
            <w:pPr>
              <w:jc w:val="both"/>
            </w:pPr>
            <w:r w:rsidRPr="00250BAB">
              <w:t>12,361538</w:t>
            </w:r>
          </w:p>
        </w:tc>
      </w:tr>
    </w:tbl>
    <w:p w:rsidR="00E235D6" w:rsidRDefault="00E235D6" w:rsidP="00E235D6">
      <w:pPr>
        <w:ind w:firstLine="709"/>
        <w:jc w:val="both"/>
        <w:rPr>
          <w:sz w:val="28"/>
          <w:szCs w:val="28"/>
        </w:rPr>
      </w:pPr>
    </w:p>
    <w:p w:rsidR="00E235D6" w:rsidRPr="00907754" w:rsidRDefault="00E235D6" w:rsidP="00E235D6">
      <w:pPr>
        <w:ind w:firstLine="709"/>
        <w:jc w:val="both"/>
        <w:rPr>
          <w:sz w:val="28"/>
          <w:szCs w:val="28"/>
          <w:lang w:val="ru-RU"/>
        </w:rPr>
      </w:pPr>
      <w:r w:rsidRPr="00907754">
        <w:rPr>
          <w:sz w:val="28"/>
          <w:szCs w:val="28"/>
          <w:lang w:val="ru-RU"/>
        </w:rPr>
        <w:t>Из расчетов следует, что соотношение стоимости в ВП экстенсивного и интенсивного фактор</w:t>
      </w:r>
      <w:proofErr w:type="spellStart"/>
      <w:r w:rsidRPr="00250BAB">
        <w:rPr>
          <w:sz w:val="28"/>
          <w:szCs w:val="28"/>
        </w:rPr>
        <w:t>jd</w:t>
      </w:r>
      <w:proofErr w:type="spellEnd"/>
      <w:r w:rsidRPr="00907754">
        <w:rPr>
          <w:sz w:val="28"/>
          <w:szCs w:val="28"/>
          <w:lang w:val="ru-RU"/>
        </w:rPr>
        <w:t xml:space="preserve"> примерно 2</w:t>
      </w:r>
      <w:proofErr w:type="gramStart"/>
      <w:r w:rsidRPr="00250BAB">
        <w:rPr>
          <w:sz w:val="28"/>
          <w:szCs w:val="28"/>
        </w:rPr>
        <w:t> </w:t>
      </w:r>
      <w:r w:rsidRPr="00907754">
        <w:rPr>
          <w:sz w:val="28"/>
          <w:szCs w:val="28"/>
          <w:lang w:val="ru-RU"/>
        </w:rPr>
        <w:t>:</w:t>
      </w:r>
      <w:proofErr w:type="gramEnd"/>
      <w:r w:rsidRPr="00250BAB">
        <w:rPr>
          <w:sz w:val="28"/>
          <w:szCs w:val="28"/>
        </w:rPr>
        <w:t> </w:t>
      </w:r>
      <w:r w:rsidRPr="00907754">
        <w:rPr>
          <w:sz w:val="28"/>
          <w:szCs w:val="28"/>
          <w:lang w:val="ru-RU"/>
        </w:rPr>
        <w:t xml:space="preserve">1, экстенсивный фактор занимает около 2/3 (или 65%) в общей стоимости ВП, а интенсивный – 1/3 (или 35%). Следует заметить, что отдача от человеческого капитала (рис. 58) выше, чем от </w:t>
      </w:r>
      <w:proofErr w:type="spellStart"/>
      <w:r w:rsidRPr="00907754">
        <w:rPr>
          <w:sz w:val="28"/>
          <w:szCs w:val="28"/>
          <w:lang w:val="ru-RU"/>
        </w:rPr>
        <w:t>фондовооруженности</w:t>
      </w:r>
      <w:proofErr w:type="spellEnd"/>
      <w:r w:rsidRPr="00907754">
        <w:rPr>
          <w:sz w:val="28"/>
          <w:szCs w:val="28"/>
          <w:lang w:val="ru-RU"/>
        </w:rPr>
        <w:t xml:space="preserve">, при </w:t>
      </w:r>
      <w:proofErr w:type="gramStart"/>
      <w:r w:rsidRPr="00907754">
        <w:rPr>
          <w:sz w:val="28"/>
          <w:szCs w:val="28"/>
          <w:lang w:val="ru-RU"/>
        </w:rPr>
        <w:t>том</w:t>
      </w:r>
      <w:proofErr w:type="gramEnd"/>
      <w:r w:rsidRPr="00907754">
        <w:rPr>
          <w:sz w:val="28"/>
          <w:szCs w:val="28"/>
          <w:lang w:val="ru-RU"/>
        </w:rPr>
        <w:t xml:space="preserve"> что стоимость ОПФ в общей стоимости ВП почти в 2 раза больше.</w:t>
      </w:r>
    </w:p>
    <w:p w:rsidR="00E235D6" w:rsidRPr="00592320" w:rsidRDefault="00E235D6" w:rsidP="00E235D6">
      <w:pPr>
        <w:spacing w:line="360" w:lineRule="auto"/>
        <w:ind w:firstLine="709"/>
        <w:jc w:val="both"/>
        <w:rPr>
          <w:rFonts w:ascii="Calibri" w:hAnsi="Calibri" w:cs="Calibri"/>
          <w:sz w:val="28"/>
          <w:szCs w:val="28"/>
        </w:rPr>
      </w:pPr>
      <w:r>
        <w:rPr>
          <w:rFonts w:ascii="Calibri" w:hAnsi="Calibri" w:cs="Calibri"/>
          <w:noProof/>
          <w:sz w:val="28"/>
          <w:szCs w:val="28"/>
        </w:rPr>
        <w:drawing>
          <wp:inline distT="0" distB="0" distL="0" distR="0">
            <wp:extent cx="4265871" cy="1625515"/>
            <wp:effectExtent l="19050" t="0" r="1329" b="0"/>
            <wp:docPr id="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8" cstate="print"/>
                    <a:srcRect/>
                    <a:stretch>
                      <a:fillRect/>
                    </a:stretch>
                  </pic:blipFill>
                  <pic:spPr bwMode="auto">
                    <a:xfrm>
                      <a:off x="0" y="0"/>
                      <a:ext cx="4274267" cy="1628714"/>
                    </a:xfrm>
                    <a:prstGeom prst="rect">
                      <a:avLst/>
                    </a:prstGeom>
                    <a:noFill/>
                    <a:ln w="9525">
                      <a:noFill/>
                      <a:miter lim="800000"/>
                      <a:headEnd/>
                      <a:tailEnd/>
                    </a:ln>
                  </pic:spPr>
                </pic:pic>
              </a:graphicData>
            </a:graphic>
          </wp:inline>
        </w:drawing>
      </w:r>
    </w:p>
    <w:p w:rsidR="00E235D6" w:rsidRPr="00907754" w:rsidRDefault="00E235D6" w:rsidP="00E235D6">
      <w:pPr>
        <w:spacing w:line="360" w:lineRule="auto"/>
        <w:ind w:firstLine="709"/>
        <w:jc w:val="both"/>
        <w:rPr>
          <w:rFonts w:ascii="Calibri" w:hAnsi="Calibri" w:cs="Calibri"/>
          <w:sz w:val="28"/>
          <w:szCs w:val="28"/>
          <w:lang w:val="ru-RU"/>
        </w:rPr>
      </w:pPr>
      <w:r w:rsidRPr="00907754">
        <w:rPr>
          <w:rFonts w:ascii="Calibri" w:hAnsi="Calibri" w:cs="Calibri"/>
          <w:sz w:val="28"/>
          <w:szCs w:val="28"/>
          <w:lang w:val="ru-RU"/>
        </w:rPr>
        <w:t xml:space="preserve">Рисунок 58 – Зависимость ВП от стоимости человеческого капитала </w:t>
      </w:r>
    </w:p>
    <w:p w:rsidR="00E235D6" w:rsidRPr="00907754" w:rsidRDefault="00E235D6" w:rsidP="00E235D6">
      <w:pPr>
        <w:ind w:firstLine="709"/>
        <w:jc w:val="both"/>
        <w:rPr>
          <w:spacing w:val="-4"/>
          <w:sz w:val="28"/>
          <w:szCs w:val="28"/>
          <w:lang w:val="ru-RU"/>
        </w:rPr>
      </w:pPr>
      <w:r w:rsidRPr="00907754">
        <w:rPr>
          <w:spacing w:val="-4"/>
          <w:sz w:val="28"/>
          <w:szCs w:val="28"/>
          <w:lang w:val="ru-RU"/>
        </w:rPr>
        <w:t xml:space="preserve">Проведем исследование темпов развития фирмы: зависимость изменений выработки ВП от изменений экстенсивного и интенсивного факторов. </w:t>
      </w:r>
    </w:p>
    <w:p w:rsidR="00E235D6" w:rsidRPr="00907754" w:rsidRDefault="00E235D6" w:rsidP="00E235D6">
      <w:pPr>
        <w:ind w:firstLine="709"/>
        <w:jc w:val="both"/>
        <w:rPr>
          <w:sz w:val="28"/>
          <w:szCs w:val="28"/>
          <w:lang w:val="ru-RU"/>
        </w:rPr>
      </w:pPr>
      <w:r w:rsidRPr="00907754">
        <w:rPr>
          <w:sz w:val="28"/>
          <w:szCs w:val="28"/>
          <w:lang w:val="ru-RU"/>
        </w:rPr>
        <w:lastRenderedPageBreak/>
        <w:t>Расчеты темпов будем вести по формулам:</w:t>
      </w:r>
    </w:p>
    <w:p w:rsidR="00E235D6" w:rsidRPr="00907754" w:rsidRDefault="00E235D6" w:rsidP="00E235D6">
      <w:pPr>
        <w:tabs>
          <w:tab w:val="left" w:pos="3600"/>
          <w:tab w:val="left" w:pos="8820"/>
        </w:tabs>
        <w:spacing w:line="360" w:lineRule="auto"/>
        <w:ind w:firstLine="709"/>
        <w:jc w:val="center"/>
        <w:rPr>
          <w:rFonts w:ascii="Calibri" w:hAnsi="Calibri" w:cs="Calibri"/>
          <w:sz w:val="28"/>
          <w:szCs w:val="28"/>
          <w:lang w:val="ru-RU"/>
        </w:rPr>
      </w:pPr>
      <w:r w:rsidRPr="00907754">
        <w:rPr>
          <w:rFonts w:ascii="Calibri" w:hAnsi="Calibri" w:cs="Calibri"/>
          <w:sz w:val="28"/>
          <w:szCs w:val="28"/>
          <w:lang w:val="ru-RU"/>
        </w:rPr>
        <w:tab/>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U</m:t>
            </m:r>
          </m:sub>
        </m:sSub>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t</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t</m:t>
                </m:r>
              </m:sub>
            </m:sSub>
          </m:den>
        </m:f>
      </m:oMath>
      <w:r w:rsidRPr="00907754">
        <w:rPr>
          <w:rFonts w:ascii="Calibri" w:hAnsi="Calibri" w:cs="Calibri"/>
          <w:position w:val="20"/>
          <w:sz w:val="28"/>
          <w:szCs w:val="28"/>
          <w:lang w:val="ru-RU"/>
        </w:rPr>
        <w:t>.</w:t>
      </w:r>
      <w:r w:rsidRPr="00907754">
        <w:rPr>
          <w:rFonts w:ascii="Calibri" w:hAnsi="Calibri" w:cs="Calibri"/>
          <w:sz w:val="28"/>
          <w:szCs w:val="28"/>
          <w:lang w:val="ru-RU"/>
        </w:rPr>
        <w:tab/>
        <w:t>(63)</w:t>
      </w:r>
    </w:p>
    <w:p w:rsidR="00E235D6" w:rsidRPr="00907754" w:rsidRDefault="00E235D6" w:rsidP="00E235D6">
      <w:pPr>
        <w:tabs>
          <w:tab w:val="left" w:pos="3780"/>
          <w:tab w:val="left" w:pos="8820"/>
        </w:tabs>
        <w:spacing w:line="360" w:lineRule="auto"/>
        <w:ind w:firstLine="709"/>
        <w:jc w:val="both"/>
        <w:rPr>
          <w:rFonts w:ascii="Calibri" w:hAnsi="Calibri" w:cs="Calibri"/>
          <w:sz w:val="28"/>
          <w:szCs w:val="28"/>
          <w:lang w:val="ru-RU"/>
        </w:rPr>
      </w:pPr>
      <w:r w:rsidRPr="00907754">
        <w:rPr>
          <w:rFonts w:ascii="Calibri" w:hAnsi="Calibri" w:cs="Calibri"/>
          <w:sz w:val="28"/>
          <w:szCs w:val="28"/>
          <w:lang w:val="ru-RU"/>
        </w:rPr>
        <w:tab/>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P</m:t>
            </m:r>
          </m:sub>
        </m:sSub>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m:t>
            </m:r>
            <m:r>
              <w:rPr>
                <w:rFonts w:ascii="Cambria Math" w:hAnsi="Cambria Math"/>
                <w:sz w:val="28"/>
                <w:szCs w:val="28"/>
              </w:rPr>
              <m:t>P</m:t>
            </m:r>
          </m:num>
          <m:den>
            <m:r>
              <w:rPr>
                <w:rFonts w:ascii="Cambria Math" w:hAnsi="Cambria Math"/>
                <w:sz w:val="28"/>
                <w:szCs w:val="28"/>
              </w:rPr>
              <m:t>P</m:t>
            </m:r>
          </m:den>
        </m:f>
      </m:oMath>
      <w:r w:rsidRPr="00907754">
        <w:rPr>
          <w:rFonts w:ascii="Calibri" w:hAnsi="Calibri" w:cs="Calibri"/>
          <w:position w:val="20"/>
          <w:sz w:val="28"/>
          <w:szCs w:val="28"/>
          <w:lang w:val="ru-RU"/>
        </w:rPr>
        <w:t>.</w:t>
      </w:r>
      <w:r w:rsidRPr="00907754">
        <w:rPr>
          <w:rFonts w:ascii="Calibri" w:hAnsi="Calibri" w:cs="Calibri"/>
          <w:sz w:val="28"/>
          <w:szCs w:val="28"/>
          <w:lang w:val="ru-RU"/>
        </w:rPr>
        <w:tab/>
        <w:t>(64)</w:t>
      </w:r>
    </w:p>
    <w:p w:rsidR="00E235D6" w:rsidRPr="00907754" w:rsidRDefault="00E235D6" w:rsidP="00E235D6">
      <w:pPr>
        <w:tabs>
          <w:tab w:val="left" w:pos="3420"/>
          <w:tab w:val="left" w:pos="8820"/>
        </w:tabs>
        <w:spacing w:line="360" w:lineRule="auto"/>
        <w:ind w:firstLine="709"/>
        <w:jc w:val="both"/>
        <w:rPr>
          <w:rFonts w:ascii="Calibri" w:hAnsi="Calibri" w:cs="Calibri"/>
          <w:sz w:val="28"/>
          <w:szCs w:val="28"/>
          <w:lang w:val="ru-RU"/>
        </w:rPr>
      </w:pPr>
      <w:r w:rsidRPr="00907754">
        <w:rPr>
          <w:rFonts w:ascii="Calibri" w:hAnsi="Calibri" w:cs="Calibri"/>
          <w:sz w:val="28"/>
          <w:szCs w:val="28"/>
          <w:lang w:val="ru-RU"/>
        </w:rPr>
        <w:tab/>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U</m:t>
            </m:r>
          </m:sub>
        </m:sSub>
        <m:r>
          <w:rPr>
            <w:rFonts w:ascii="Cambria Math" w:hAnsi="Cambria Math"/>
            <w:sz w:val="28"/>
            <w:szCs w:val="28"/>
            <w:lang w:val="ru-RU"/>
          </w:rPr>
          <m:t>=2</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P</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lang w:val="ru-RU"/>
              </w:rPr>
              <m:t>Ф</m:t>
            </m:r>
          </m:sub>
        </m:sSub>
      </m:oMath>
      <w:r w:rsidRPr="00907754">
        <w:rPr>
          <w:rFonts w:ascii="Calibri" w:hAnsi="Calibri" w:cs="Calibri"/>
          <w:sz w:val="28"/>
          <w:szCs w:val="28"/>
          <w:lang w:val="ru-RU"/>
        </w:rPr>
        <w:t>.</w:t>
      </w:r>
      <w:r w:rsidRPr="00907754">
        <w:rPr>
          <w:rFonts w:ascii="Calibri" w:hAnsi="Calibri" w:cs="Calibri"/>
          <w:sz w:val="28"/>
          <w:szCs w:val="28"/>
          <w:lang w:val="ru-RU"/>
        </w:rPr>
        <w:tab/>
        <w:t>(65)</w:t>
      </w:r>
    </w:p>
    <w:p w:rsidR="00E235D6" w:rsidRPr="00907754" w:rsidRDefault="00E235D6" w:rsidP="00E235D6">
      <w:pPr>
        <w:tabs>
          <w:tab w:val="left" w:pos="3420"/>
          <w:tab w:val="left" w:pos="8820"/>
        </w:tabs>
        <w:spacing w:line="360" w:lineRule="auto"/>
        <w:ind w:firstLine="709"/>
        <w:jc w:val="both"/>
        <w:rPr>
          <w:rFonts w:ascii="Calibri" w:hAnsi="Calibri" w:cs="Calibri"/>
          <w:sz w:val="28"/>
          <w:szCs w:val="28"/>
          <w:lang w:val="ru-RU"/>
        </w:rPr>
      </w:pPr>
      <w:r w:rsidRPr="00907754">
        <w:rPr>
          <w:rFonts w:ascii="Calibri" w:hAnsi="Calibri" w:cs="Calibri"/>
          <w:sz w:val="28"/>
          <w:szCs w:val="28"/>
          <w:lang w:val="ru-RU"/>
        </w:rPr>
        <w:tab/>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P</m:t>
            </m:r>
          </m:sub>
        </m:sSub>
        <m:r>
          <w:rPr>
            <w:rFonts w:ascii="Cambria Math" w:hAnsi="Cambria Math"/>
            <w:sz w:val="28"/>
            <w:szCs w:val="28"/>
            <w:lang w:val="ru-RU"/>
          </w:rPr>
          <m:t xml:space="preserve">= </m:t>
        </m:r>
        <m:f>
          <m:fPr>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lang w:val="ru-RU"/>
              </w:rPr>
              <m:t>2</m:t>
            </m:r>
          </m:den>
        </m:f>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U</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lang w:val="ru-RU"/>
              </w:rPr>
              <m:t>Ф</m:t>
            </m:r>
          </m:sub>
        </m:sSub>
        <m:r>
          <w:rPr>
            <w:rFonts w:ascii="Cambria Math" w:hAnsi="Cambria Math"/>
            <w:sz w:val="28"/>
            <w:szCs w:val="28"/>
            <w:lang w:val="ru-RU"/>
          </w:rPr>
          <m:t>)</m:t>
        </m:r>
      </m:oMath>
      <w:r w:rsidRPr="00907754">
        <w:rPr>
          <w:rFonts w:ascii="Calibri" w:hAnsi="Calibri" w:cs="Calibri"/>
          <w:position w:val="20"/>
          <w:sz w:val="28"/>
          <w:szCs w:val="28"/>
          <w:lang w:val="ru-RU"/>
        </w:rPr>
        <w:t>.</w:t>
      </w:r>
      <w:r w:rsidRPr="00907754">
        <w:rPr>
          <w:rFonts w:ascii="Calibri" w:hAnsi="Calibri" w:cs="Calibri"/>
          <w:sz w:val="28"/>
          <w:szCs w:val="28"/>
          <w:lang w:val="ru-RU"/>
        </w:rPr>
        <w:tab/>
        <w:t>(66)</w:t>
      </w:r>
    </w:p>
    <w:p w:rsidR="00E235D6" w:rsidRPr="00907754" w:rsidRDefault="00E235D6" w:rsidP="00E235D6">
      <w:pPr>
        <w:spacing w:line="360" w:lineRule="auto"/>
        <w:ind w:firstLine="709"/>
        <w:jc w:val="both"/>
        <w:rPr>
          <w:rFonts w:ascii="Calibri" w:hAnsi="Calibri" w:cs="Calibri"/>
          <w:sz w:val="28"/>
          <w:szCs w:val="28"/>
          <w:lang w:val="ru-RU"/>
        </w:rPr>
      </w:pPr>
      <w:r w:rsidRPr="00907754">
        <w:rPr>
          <w:rFonts w:ascii="Calibri" w:hAnsi="Calibri" w:cs="Calibri"/>
          <w:sz w:val="28"/>
          <w:szCs w:val="28"/>
          <w:lang w:val="ru-RU"/>
        </w:rPr>
        <w:t>Расчеты по приведенным формулам приведены в табл. 27.</w:t>
      </w:r>
    </w:p>
    <w:p w:rsidR="00E235D6" w:rsidRPr="00907754" w:rsidRDefault="00E235D6" w:rsidP="00E235D6">
      <w:pPr>
        <w:rPr>
          <w:rFonts w:ascii="Calibri" w:hAnsi="Calibri" w:cs="Calibri"/>
          <w:b/>
          <w:bCs/>
          <w:sz w:val="28"/>
          <w:szCs w:val="28"/>
          <w:lang w:val="ru-RU"/>
        </w:rPr>
      </w:pPr>
      <w:r w:rsidRPr="00907754">
        <w:rPr>
          <w:rFonts w:ascii="Calibri" w:hAnsi="Calibri" w:cs="Calibri"/>
          <w:b/>
          <w:bCs/>
          <w:sz w:val="28"/>
          <w:szCs w:val="28"/>
          <w:lang w:val="ru-RU"/>
        </w:rPr>
        <w:t>Таблица 27 – Расчет зависимости изменений выработки ВВП от изменений экстенсивного и интенсивного факторов</w:t>
      </w:r>
    </w:p>
    <w:tbl>
      <w:tblPr>
        <w:tblW w:w="0" w:type="auto"/>
        <w:tblInd w:w="108" w:type="dxa"/>
        <w:tblLayout w:type="fixed"/>
        <w:tblLook w:val="0000"/>
      </w:tblPr>
      <w:tblGrid>
        <w:gridCol w:w="688"/>
        <w:gridCol w:w="1250"/>
        <w:gridCol w:w="1212"/>
        <w:gridCol w:w="1500"/>
        <w:gridCol w:w="1513"/>
        <w:gridCol w:w="1706"/>
        <w:gridCol w:w="1440"/>
      </w:tblGrid>
      <w:tr w:rsidR="00E235D6" w:rsidRPr="00907754" w:rsidTr="00C94236">
        <w:trPr>
          <w:trHeight w:val="300"/>
        </w:trPr>
        <w:tc>
          <w:tcPr>
            <w:tcW w:w="688"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napToGrid w:val="0"/>
              <w:jc w:val="center"/>
              <w:rPr>
                <w:i/>
                <w:iCs/>
                <w:color w:val="000000"/>
                <w:sz w:val="20"/>
                <w:szCs w:val="20"/>
              </w:rPr>
            </w:pPr>
            <w:proofErr w:type="spellStart"/>
            <w:r w:rsidRPr="00250BAB">
              <w:rPr>
                <w:color w:val="000000"/>
                <w:sz w:val="20"/>
                <w:szCs w:val="20"/>
              </w:rPr>
              <w:t>Год</w:t>
            </w:r>
            <w:proofErr w:type="spellEnd"/>
            <w:r w:rsidRPr="00250BAB">
              <w:rPr>
                <w:color w:val="000000"/>
                <w:sz w:val="20"/>
                <w:szCs w:val="20"/>
              </w:rPr>
              <w:t xml:space="preserve">, </w:t>
            </w:r>
            <w:r w:rsidRPr="00250BAB">
              <w:rPr>
                <w:i/>
                <w:iCs/>
                <w:color w:val="000000"/>
                <w:sz w:val="20"/>
                <w:szCs w:val="20"/>
              </w:rPr>
              <w:t>Т</w:t>
            </w:r>
          </w:p>
        </w:tc>
        <w:tc>
          <w:tcPr>
            <w:tcW w:w="1250"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napToGrid w:val="0"/>
              <w:jc w:val="center"/>
              <w:rPr>
                <w:i/>
                <w:iCs/>
                <w:sz w:val="20"/>
                <w:szCs w:val="20"/>
              </w:rPr>
            </w:pPr>
            <w:proofErr w:type="spellStart"/>
            <w:r w:rsidRPr="00250BAB">
              <w:rPr>
                <w:sz w:val="20"/>
                <w:szCs w:val="20"/>
              </w:rPr>
              <w:t>Выработка</w:t>
            </w:r>
            <w:proofErr w:type="spellEnd"/>
            <w:r w:rsidRPr="00250BAB">
              <w:rPr>
                <w:sz w:val="20"/>
                <w:szCs w:val="20"/>
              </w:rPr>
              <w:t xml:space="preserve"> ВВП, </w:t>
            </w:r>
            <w:r w:rsidRPr="00250BAB">
              <w:rPr>
                <w:i/>
                <w:iCs/>
                <w:sz w:val="20"/>
                <w:szCs w:val="20"/>
              </w:rPr>
              <w:t>P</w:t>
            </w:r>
          </w:p>
        </w:tc>
        <w:tc>
          <w:tcPr>
            <w:tcW w:w="1212" w:type="dxa"/>
            <w:tcBorders>
              <w:top w:val="single" w:sz="4" w:space="0" w:color="000000"/>
              <w:left w:val="single" w:sz="4" w:space="0" w:color="000000"/>
              <w:bottom w:val="single" w:sz="4" w:space="0" w:color="000000"/>
            </w:tcBorders>
            <w:tcMar>
              <w:left w:w="57" w:type="dxa"/>
              <w:right w:w="57" w:type="dxa"/>
            </w:tcMar>
          </w:tcPr>
          <w:p w:rsidR="00E235D6" w:rsidRPr="00250BAB" w:rsidRDefault="00E235D6" w:rsidP="00C94236">
            <w:pPr>
              <w:snapToGrid w:val="0"/>
              <w:jc w:val="center"/>
              <w:rPr>
                <w:iCs/>
                <w:sz w:val="20"/>
                <w:szCs w:val="20"/>
              </w:rPr>
            </w:pPr>
            <w:proofErr w:type="spellStart"/>
            <w:r w:rsidRPr="00250BAB">
              <w:rPr>
                <w:sz w:val="20"/>
                <w:szCs w:val="20"/>
              </w:rPr>
              <w:t>Фондово</w:t>
            </w:r>
            <w:r w:rsidRPr="00250BAB">
              <w:rPr>
                <w:sz w:val="20"/>
                <w:szCs w:val="20"/>
              </w:rPr>
              <w:softHyphen/>
              <w:t>оружен</w:t>
            </w:r>
            <w:r w:rsidRPr="00250BAB">
              <w:rPr>
                <w:sz w:val="20"/>
                <w:szCs w:val="20"/>
              </w:rPr>
              <w:softHyphen/>
              <w:t>ность</w:t>
            </w:r>
            <w:proofErr w:type="spellEnd"/>
            <w:r w:rsidRPr="00250BAB">
              <w:rPr>
                <w:sz w:val="20"/>
                <w:szCs w:val="20"/>
              </w:rPr>
              <w:t xml:space="preserve">, </w:t>
            </w:r>
            <w:proofErr w:type="spellStart"/>
            <w:r w:rsidRPr="00250BAB">
              <w:rPr>
                <w:sz w:val="20"/>
                <w:szCs w:val="20"/>
              </w:rPr>
              <w:t>Ф</w:t>
            </w:r>
            <w:r w:rsidRPr="00250BAB">
              <w:rPr>
                <w:i/>
                <w:iCs/>
                <w:sz w:val="20"/>
                <w:szCs w:val="20"/>
                <w:vertAlign w:val="subscript"/>
              </w:rPr>
              <w:t>t</w:t>
            </w:r>
            <w:proofErr w:type="spellEnd"/>
            <w:r w:rsidRPr="00250BAB">
              <w:rPr>
                <w:iCs/>
                <w:sz w:val="20"/>
                <w:szCs w:val="20"/>
              </w:rPr>
              <w:t xml:space="preserve">, </w:t>
            </w:r>
            <w:proofErr w:type="spellStart"/>
            <w:r w:rsidRPr="00250BAB">
              <w:rPr>
                <w:iCs/>
                <w:sz w:val="20"/>
                <w:szCs w:val="20"/>
              </w:rPr>
              <w:t>млн</w:t>
            </w:r>
            <w:proofErr w:type="spellEnd"/>
            <w:r w:rsidRPr="00250BAB">
              <w:rPr>
                <w:iCs/>
                <w:sz w:val="20"/>
                <w:szCs w:val="20"/>
              </w:rPr>
              <w:t xml:space="preserve"> </w:t>
            </w:r>
            <w:proofErr w:type="spellStart"/>
            <w:r w:rsidRPr="00250BAB">
              <w:rPr>
                <w:iCs/>
                <w:sz w:val="20"/>
                <w:szCs w:val="20"/>
              </w:rPr>
              <w:t>руб</w:t>
            </w:r>
            <w:proofErr w:type="spellEnd"/>
            <w:r w:rsidRPr="00250BAB">
              <w:rPr>
                <w:iCs/>
                <w:sz w:val="20"/>
                <w:szCs w:val="20"/>
              </w:rPr>
              <w:t>.</w:t>
            </w:r>
          </w:p>
        </w:tc>
        <w:tc>
          <w:tcPr>
            <w:tcW w:w="1500" w:type="dxa"/>
            <w:tcBorders>
              <w:top w:val="single" w:sz="4" w:space="0" w:color="000000"/>
              <w:left w:val="single" w:sz="4" w:space="0" w:color="000000"/>
              <w:bottom w:val="single" w:sz="4" w:space="0" w:color="000000"/>
            </w:tcBorders>
            <w:tcMar>
              <w:left w:w="57" w:type="dxa"/>
              <w:right w:w="57" w:type="dxa"/>
            </w:tcMar>
          </w:tcPr>
          <w:p w:rsidR="00E235D6" w:rsidRPr="00907754" w:rsidRDefault="00E235D6" w:rsidP="00C94236">
            <w:pPr>
              <w:snapToGrid w:val="0"/>
              <w:jc w:val="center"/>
              <w:rPr>
                <w:iCs/>
                <w:sz w:val="20"/>
                <w:szCs w:val="20"/>
                <w:lang w:val="ru-RU"/>
              </w:rPr>
            </w:pPr>
            <w:r w:rsidRPr="00907754">
              <w:rPr>
                <w:sz w:val="20"/>
                <w:szCs w:val="20"/>
                <w:lang w:val="ru-RU"/>
              </w:rPr>
              <w:t xml:space="preserve">Человеческий капитал, </w:t>
            </w:r>
            <w:proofErr w:type="spellStart"/>
            <w:r w:rsidRPr="00250BAB">
              <w:rPr>
                <w:i/>
                <w:iCs/>
                <w:sz w:val="20"/>
                <w:szCs w:val="20"/>
              </w:rPr>
              <w:t>U</w:t>
            </w:r>
            <w:r w:rsidRPr="00250BAB">
              <w:rPr>
                <w:i/>
                <w:iCs/>
                <w:sz w:val="20"/>
                <w:szCs w:val="20"/>
                <w:vertAlign w:val="subscript"/>
              </w:rPr>
              <w:t>t</w:t>
            </w:r>
            <w:proofErr w:type="spellEnd"/>
            <w:r w:rsidRPr="00907754">
              <w:rPr>
                <w:iCs/>
                <w:sz w:val="20"/>
                <w:szCs w:val="20"/>
                <w:lang w:val="ru-RU"/>
              </w:rPr>
              <w:t xml:space="preserve">, </w:t>
            </w:r>
            <w:proofErr w:type="spellStart"/>
            <w:proofErr w:type="gramStart"/>
            <w:r w:rsidRPr="00907754">
              <w:rPr>
                <w:iCs/>
                <w:sz w:val="20"/>
                <w:szCs w:val="20"/>
                <w:lang w:val="ru-RU"/>
              </w:rPr>
              <w:t>млн</w:t>
            </w:r>
            <w:proofErr w:type="spellEnd"/>
            <w:proofErr w:type="gramEnd"/>
            <w:r w:rsidRPr="00907754">
              <w:rPr>
                <w:iCs/>
                <w:sz w:val="20"/>
                <w:szCs w:val="20"/>
                <w:lang w:val="ru-RU"/>
              </w:rPr>
              <w:t xml:space="preserve"> руб.</w:t>
            </w:r>
          </w:p>
        </w:tc>
        <w:tc>
          <w:tcPr>
            <w:tcW w:w="1513" w:type="dxa"/>
            <w:tcBorders>
              <w:top w:val="single" w:sz="4" w:space="0" w:color="000000"/>
              <w:left w:val="single" w:sz="4" w:space="0" w:color="000000"/>
              <w:bottom w:val="single" w:sz="4" w:space="0" w:color="000000"/>
            </w:tcBorders>
            <w:tcMar>
              <w:left w:w="57" w:type="dxa"/>
              <w:right w:w="57" w:type="dxa"/>
            </w:tcMar>
          </w:tcPr>
          <w:p w:rsidR="00E235D6" w:rsidRPr="00907754" w:rsidRDefault="00E235D6" w:rsidP="00C94236">
            <w:pPr>
              <w:snapToGrid w:val="0"/>
              <w:jc w:val="center"/>
              <w:rPr>
                <w:i/>
                <w:iCs/>
                <w:sz w:val="20"/>
                <w:szCs w:val="20"/>
                <w:lang w:val="ru-RU"/>
              </w:rPr>
            </w:pPr>
            <w:r w:rsidRPr="00907754">
              <w:rPr>
                <w:sz w:val="20"/>
                <w:szCs w:val="20"/>
                <w:lang w:val="ru-RU"/>
              </w:rPr>
              <w:t xml:space="preserve">Темп роста выработки ВВП, </w:t>
            </w:r>
            <w:r w:rsidRPr="00250BAB">
              <w:rPr>
                <w:sz w:val="20"/>
                <w:szCs w:val="20"/>
              </w:rPr>
              <w:t>Δ</w:t>
            </w:r>
            <w:r w:rsidRPr="00250BAB">
              <w:rPr>
                <w:i/>
                <w:iCs/>
                <w:sz w:val="20"/>
                <w:szCs w:val="20"/>
              </w:rPr>
              <w:t>P</w:t>
            </w:r>
            <w:r w:rsidRPr="00907754">
              <w:rPr>
                <w:sz w:val="20"/>
                <w:szCs w:val="20"/>
                <w:lang w:val="ru-RU"/>
              </w:rPr>
              <w:t>/</w:t>
            </w:r>
            <w:r w:rsidRPr="00250BAB">
              <w:rPr>
                <w:i/>
                <w:iCs/>
                <w:sz w:val="20"/>
                <w:szCs w:val="20"/>
              </w:rPr>
              <w:t>P</w:t>
            </w:r>
          </w:p>
        </w:tc>
        <w:tc>
          <w:tcPr>
            <w:tcW w:w="1706" w:type="dxa"/>
            <w:tcBorders>
              <w:top w:val="single" w:sz="4" w:space="0" w:color="000000"/>
              <w:left w:val="single" w:sz="4" w:space="0" w:color="000000"/>
              <w:bottom w:val="single" w:sz="4" w:space="0" w:color="000000"/>
            </w:tcBorders>
            <w:tcMar>
              <w:left w:w="57" w:type="dxa"/>
              <w:right w:w="57" w:type="dxa"/>
            </w:tcMar>
          </w:tcPr>
          <w:p w:rsidR="00E235D6" w:rsidRPr="00907754" w:rsidRDefault="00E235D6" w:rsidP="00C94236">
            <w:pPr>
              <w:snapToGrid w:val="0"/>
              <w:jc w:val="center"/>
              <w:rPr>
                <w:i/>
                <w:iCs/>
                <w:sz w:val="20"/>
                <w:szCs w:val="20"/>
                <w:vertAlign w:val="subscript"/>
                <w:lang w:val="ru-RU"/>
              </w:rPr>
            </w:pPr>
            <w:r w:rsidRPr="00907754">
              <w:rPr>
                <w:sz w:val="20"/>
                <w:szCs w:val="20"/>
                <w:lang w:val="ru-RU"/>
              </w:rPr>
              <w:t xml:space="preserve">Темп роста человеческого капитала, </w:t>
            </w:r>
            <w:proofErr w:type="spellStart"/>
            <w:r w:rsidRPr="00250BAB">
              <w:rPr>
                <w:sz w:val="20"/>
                <w:szCs w:val="20"/>
              </w:rPr>
              <w:t>Δ</w:t>
            </w:r>
            <w:r w:rsidRPr="00250BAB">
              <w:rPr>
                <w:i/>
                <w:iCs/>
                <w:sz w:val="20"/>
                <w:szCs w:val="20"/>
              </w:rPr>
              <w:t>U</w:t>
            </w:r>
            <w:r w:rsidRPr="00250BAB">
              <w:rPr>
                <w:i/>
                <w:iCs/>
                <w:sz w:val="20"/>
                <w:szCs w:val="20"/>
                <w:vertAlign w:val="subscript"/>
              </w:rPr>
              <w:t>t</w:t>
            </w:r>
            <w:proofErr w:type="spellEnd"/>
            <w:r w:rsidRPr="00907754">
              <w:rPr>
                <w:sz w:val="20"/>
                <w:szCs w:val="20"/>
                <w:lang w:val="ru-RU"/>
              </w:rPr>
              <w:t>/</w:t>
            </w:r>
            <w:proofErr w:type="spellStart"/>
            <w:r w:rsidRPr="00250BAB">
              <w:rPr>
                <w:i/>
                <w:iCs/>
                <w:sz w:val="20"/>
                <w:szCs w:val="20"/>
              </w:rPr>
              <w:t>U</w:t>
            </w:r>
            <w:r w:rsidRPr="00250BAB">
              <w:rPr>
                <w:i/>
                <w:iCs/>
                <w:sz w:val="20"/>
                <w:szCs w:val="20"/>
                <w:vertAlign w:val="subscript"/>
              </w:rPr>
              <w:t>t</w:t>
            </w:r>
            <w:proofErr w:type="spellEnd"/>
          </w:p>
        </w:tc>
        <w:tc>
          <w:tcPr>
            <w:tcW w:w="1440" w:type="dxa"/>
            <w:tcBorders>
              <w:top w:val="single" w:sz="4" w:space="0" w:color="000000"/>
              <w:left w:val="single" w:sz="4" w:space="0" w:color="000000"/>
              <w:bottom w:val="single" w:sz="4" w:space="0" w:color="000000"/>
              <w:right w:val="single" w:sz="4" w:space="0" w:color="000000"/>
            </w:tcBorders>
            <w:tcMar>
              <w:left w:w="57" w:type="dxa"/>
              <w:right w:w="57" w:type="dxa"/>
            </w:tcMar>
          </w:tcPr>
          <w:p w:rsidR="00E235D6" w:rsidRPr="00907754" w:rsidRDefault="00E235D6" w:rsidP="00C94236">
            <w:pPr>
              <w:snapToGrid w:val="0"/>
              <w:jc w:val="center"/>
              <w:rPr>
                <w:sz w:val="20"/>
                <w:szCs w:val="20"/>
                <w:lang w:val="ru-RU"/>
              </w:rPr>
            </w:pPr>
            <w:r w:rsidRPr="00907754">
              <w:rPr>
                <w:sz w:val="20"/>
                <w:szCs w:val="20"/>
                <w:lang w:val="ru-RU"/>
              </w:rPr>
              <w:t xml:space="preserve">Темп роста </w:t>
            </w:r>
            <w:proofErr w:type="spellStart"/>
            <w:r w:rsidRPr="00907754">
              <w:rPr>
                <w:sz w:val="20"/>
                <w:szCs w:val="20"/>
                <w:lang w:val="ru-RU"/>
              </w:rPr>
              <w:t>фондово</w:t>
            </w:r>
            <w:r w:rsidRPr="00907754">
              <w:rPr>
                <w:sz w:val="20"/>
                <w:szCs w:val="20"/>
                <w:lang w:val="ru-RU"/>
              </w:rPr>
              <w:softHyphen/>
              <w:t>оруженности</w:t>
            </w:r>
            <w:proofErr w:type="spellEnd"/>
            <w:r w:rsidRPr="00907754">
              <w:rPr>
                <w:sz w:val="20"/>
                <w:szCs w:val="20"/>
                <w:lang w:val="ru-RU"/>
              </w:rPr>
              <w:t xml:space="preserve">, </w:t>
            </w:r>
            <w:r w:rsidRPr="00250BAB">
              <w:rPr>
                <w:sz w:val="20"/>
                <w:szCs w:val="20"/>
              </w:rPr>
              <w:t>Δ</w:t>
            </w:r>
            <w:r w:rsidRPr="00907754">
              <w:rPr>
                <w:sz w:val="20"/>
                <w:szCs w:val="20"/>
                <w:lang w:val="ru-RU"/>
              </w:rPr>
              <w:t>Ф/Ф</w:t>
            </w:r>
          </w:p>
        </w:tc>
      </w:tr>
      <w:tr w:rsidR="00E235D6" w:rsidRPr="00250BAB" w:rsidTr="00C94236">
        <w:trPr>
          <w:trHeight w:val="300"/>
        </w:trPr>
        <w:tc>
          <w:tcPr>
            <w:tcW w:w="688"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2005</w:t>
            </w:r>
          </w:p>
        </w:tc>
        <w:tc>
          <w:tcPr>
            <w:tcW w:w="125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0,0986</w:t>
            </w:r>
          </w:p>
        </w:tc>
        <w:tc>
          <w:tcPr>
            <w:tcW w:w="1212"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0,1882</w:t>
            </w:r>
          </w:p>
        </w:tc>
        <w:tc>
          <w:tcPr>
            <w:tcW w:w="150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1,0529</w:t>
            </w:r>
          </w:p>
        </w:tc>
        <w:tc>
          <w:tcPr>
            <w:tcW w:w="1513"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0,0000</w:t>
            </w:r>
          </w:p>
        </w:tc>
        <w:tc>
          <w:tcPr>
            <w:tcW w:w="1706"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0,0000</w:t>
            </w:r>
          </w:p>
        </w:tc>
        <w:tc>
          <w:tcPr>
            <w:tcW w:w="1440" w:type="dxa"/>
            <w:tcBorders>
              <w:top w:val="single" w:sz="4" w:space="0" w:color="000000"/>
              <w:left w:val="single" w:sz="4" w:space="0" w:color="000000"/>
              <w:bottom w:val="single" w:sz="4" w:space="0" w:color="000000"/>
              <w:right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0,0000</w:t>
            </w:r>
          </w:p>
        </w:tc>
      </w:tr>
      <w:tr w:rsidR="00E235D6" w:rsidRPr="00250BAB" w:rsidTr="00C94236">
        <w:trPr>
          <w:trHeight w:val="300"/>
        </w:trPr>
        <w:tc>
          <w:tcPr>
            <w:tcW w:w="688"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2006</w:t>
            </w:r>
          </w:p>
        </w:tc>
        <w:tc>
          <w:tcPr>
            <w:tcW w:w="125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0,1063</w:t>
            </w:r>
          </w:p>
        </w:tc>
        <w:tc>
          <w:tcPr>
            <w:tcW w:w="1212"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0,1892</w:t>
            </w:r>
          </w:p>
        </w:tc>
        <w:tc>
          <w:tcPr>
            <w:tcW w:w="150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1,1295</w:t>
            </w:r>
          </w:p>
        </w:tc>
        <w:tc>
          <w:tcPr>
            <w:tcW w:w="1513"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0,0364</w:t>
            </w:r>
          </w:p>
        </w:tc>
        <w:tc>
          <w:tcPr>
            <w:tcW w:w="1706"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0,0677</w:t>
            </w:r>
          </w:p>
        </w:tc>
        <w:tc>
          <w:tcPr>
            <w:tcW w:w="1440" w:type="dxa"/>
            <w:tcBorders>
              <w:top w:val="single" w:sz="4" w:space="0" w:color="000000"/>
              <w:left w:val="single" w:sz="4" w:space="0" w:color="000000"/>
              <w:bottom w:val="single" w:sz="4" w:space="0" w:color="000000"/>
              <w:right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0,0050</w:t>
            </w:r>
          </w:p>
        </w:tc>
      </w:tr>
      <w:tr w:rsidR="00E235D6" w:rsidRPr="00250BAB" w:rsidTr="00C94236">
        <w:trPr>
          <w:trHeight w:val="300"/>
        </w:trPr>
        <w:tc>
          <w:tcPr>
            <w:tcW w:w="688"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2007</w:t>
            </w:r>
          </w:p>
        </w:tc>
        <w:tc>
          <w:tcPr>
            <w:tcW w:w="125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0,1089</w:t>
            </w:r>
          </w:p>
        </w:tc>
        <w:tc>
          <w:tcPr>
            <w:tcW w:w="1212"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0,1893</w:t>
            </w:r>
          </w:p>
        </w:tc>
        <w:tc>
          <w:tcPr>
            <w:tcW w:w="150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1,1569</w:t>
            </w:r>
          </w:p>
        </w:tc>
        <w:tc>
          <w:tcPr>
            <w:tcW w:w="1513"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0,0121</w:t>
            </w:r>
          </w:p>
        </w:tc>
        <w:tc>
          <w:tcPr>
            <w:tcW w:w="1706"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0,0237</w:t>
            </w:r>
          </w:p>
        </w:tc>
        <w:tc>
          <w:tcPr>
            <w:tcW w:w="1440" w:type="dxa"/>
            <w:tcBorders>
              <w:top w:val="single" w:sz="4" w:space="0" w:color="000000"/>
              <w:left w:val="single" w:sz="4" w:space="0" w:color="000000"/>
              <w:bottom w:val="single" w:sz="4" w:space="0" w:color="000000"/>
              <w:right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0,0005</w:t>
            </w:r>
          </w:p>
        </w:tc>
      </w:tr>
      <w:tr w:rsidR="00E235D6" w:rsidRPr="00250BAB" w:rsidTr="00C94236">
        <w:trPr>
          <w:trHeight w:val="300"/>
        </w:trPr>
        <w:tc>
          <w:tcPr>
            <w:tcW w:w="688"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2008</w:t>
            </w:r>
          </w:p>
        </w:tc>
        <w:tc>
          <w:tcPr>
            <w:tcW w:w="125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0,1105</w:t>
            </w:r>
          </w:p>
        </w:tc>
        <w:tc>
          <w:tcPr>
            <w:tcW w:w="1212"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0,1877</w:t>
            </w:r>
          </w:p>
        </w:tc>
        <w:tc>
          <w:tcPr>
            <w:tcW w:w="150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1,1837</w:t>
            </w:r>
          </w:p>
        </w:tc>
        <w:tc>
          <w:tcPr>
            <w:tcW w:w="1513"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0,0071</w:t>
            </w:r>
          </w:p>
        </w:tc>
        <w:tc>
          <w:tcPr>
            <w:tcW w:w="1706"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0,0226</w:t>
            </w:r>
          </w:p>
        </w:tc>
        <w:tc>
          <w:tcPr>
            <w:tcW w:w="1440" w:type="dxa"/>
            <w:tcBorders>
              <w:top w:val="single" w:sz="4" w:space="0" w:color="000000"/>
              <w:left w:val="single" w:sz="4" w:space="0" w:color="000000"/>
              <w:bottom w:val="single" w:sz="4" w:space="0" w:color="000000"/>
              <w:right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–0,0083</w:t>
            </w:r>
          </w:p>
        </w:tc>
      </w:tr>
      <w:tr w:rsidR="00E235D6" w:rsidRPr="00250BAB" w:rsidTr="00C94236">
        <w:trPr>
          <w:trHeight w:val="300"/>
        </w:trPr>
        <w:tc>
          <w:tcPr>
            <w:tcW w:w="688"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2009</w:t>
            </w:r>
          </w:p>
        </w:tc>
        <w:tc>
          <w:tcPr>
            <w:tcW w:w="125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0,1166</w:t>
            </w:r>
          </w:p>
        </w:tc>
        <w:tc>
          <w:tcPr>
            <w:tcW w:w="1212"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0,1937</w:t>
            </w:r>
          </w:p>
        </w:tc>
        <w:tc>
          <w:tcPr>
            <w:tcW w:w="150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1,2105</w:t>
            </w:r>
          </w:p>
        </w:tc>
        <w:tc>
          <w:tcPr>
            <w:tcW w:w="1513"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0,0266</w:t>
            </w:r>
          </w:p>
        </w:tc>
        <w:tc>
          <w:tcPr>
            <w:tcW w:w="1706"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0,0222</w:t>
            </w:r>
          </w:p>
        </w:tc>
        <w:tc>
          <w:tcPr>
            <w:tcW w:w="1440" w:type="dxa"/>
            <w:tcBorders>
              <w:top w:val="single" w:sz="4" w:space="0" w:color="000000"/>
              <w:left w:val="single" w:sz="4" w:space="0" w:color="000000"/>
              <w:bottom w:val="single" w:sz="4" w:space="0" w:color="000000"/>
              <w:right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0,0310</w:t>
            </w:r>
          </w:p>
        </w:tc>
      </w:tr>
      <w:tr w:rsidR="00E235D6" w:rsidRPr="00250BAB" w:rsidTr="00C94236">
        <w:trPr>
          <w:trHeight w:val="300"/>
        </w:trPr>
        <w:tc>
          <w:tcPr>
            <w:tcW w:w="688"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2010</w:t>
            </w:r>
          </w:p>
        </w:tc>
        <w:tc>
          <w:tcPr>
            <w:tcW w:w="125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0,1196</w:t>
            </w:r>
          </w:p>
        </w:tc>
        <w:tc>
          <w:tcPr>
            <w:tcW w:w="1212"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0,1929</w:t>
            </w:r>
          </w:p>
        </w:tc>
        <w:tc>
          <w:tcPr>
            <w:tcW w:w="1500"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1,2479</w:t>
            </w:r>
          </w:p>
        </w:tc>
        <w:tc>
          <w:tcPr>
            <w:tcW w:w="1513"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0,0127</w:t>
            </w:r>
          </w:p>
        </w:tc>
        <w:tc>
          <w:tcPr>
            <w:tcW w:w="1706" w:type="dxa"/>
            <w:tcBorders>
              <w:top w:val="single" w:sz="4" w:space="0" w:color="000000"/>
              <w:left w:val="single" w:sz="4" w:space="0" w:color="000000"/>
              <w:bottom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0,0300</w:t>
            </w:r>
          </w:p>
        </w:tc>
        <w:tc>
          <w:tcPr>
            <w:tcW w:w="1440" w:type="dxa"/>
            <w:tcBorders>
              <w:top w:val="single" w:sz="4" w:space="0" w:color="000000"/>
              <w:left w:val="single" w:sz="4" w:space="0" w:color="000000"/>
              <w:bottom w:val="single" w:sz="4" w:space="0" w:color="000000"/>
              <w:right w:val="single" w:sz="4" w:space="0" w:color="000000"/>
            </w:tcBorders>
          </w:tcPr>
          <w:p w:rsidR="00E235D6" w:rsidRPr="00250BAB" w:rsidRDefault="00E235D6" w:rsidP="00C94236">
            <w:pPr>
              <w:snapToGrid w:val="0"/>
              <w:jc w:val="center"/>
              <w:rPr>
                <w:color w:val="000000"/>
                <w:sz w:val="20"/>
                <w:szCs w:val="20"/>
              </w:rPr>
            </w:pPr>
            <w:r w:rsidRPr="00250BAB">
              <w:rPr>
                <w:color w:val="000000"/>
                <w:sz w:val="20"/>
                <w:szCs w:val="20"/>
              </w:rPr>
              <w:t>–0,0045</w:t>
            </w:r>
          </w:p>
        </w:tc>
      </w:tr>
    </w:tbl>
    <w:p w:rsidR="00E235D6" w:rsidRPr="00907754" w:rsidRDefault="00E235D6" w:rsidP="00E235D6">
      <w:pPr>
        <w:spacing w:before="200"/>
        <w:ind w:firstLine="709"/>
        <w:jc w:val="both"/>
        <w:rPr>
          <w:rFonts w:ascii="Calibri" w:hAnsi="Calibri" w:cs="Calibri"/>
          <w:sz w:val="28"/>
          <w:szCs w:val="28"/>
          <w:lang w:val="ru-RU"/>
        </w:rPr>
      </w:pPr>
      <w:r w:rsidRPr="00907754">
        <w:rPr>
          <w:rFonts w:ascii="Calibri" w:hAnsi="Calibri" w:cs="Calibri"/>
          <w:sz w:val="28"/>
          <w:szCs w:val="28"/>
          <w:lang w:val="ru-RU"/>
        </w:rPr>
        <w:t>По полученным расчетным данным строятся графики зависимости</w:t>
      </w:r>
      <m:oMath>
        <w:proofErr w:type="gramStart"/>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P</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U</m:t>
            </m:r>
          </m:sub>
        </m:sSub>
        <m:r>
          <w:rPr>
            <w:rFonts w:ascii="Cambria Math" w:hAnsi="Cambria Math"/>
            <w:sz w:val="28"/>
            <w:szCs w:val="28"/>
            <w:lang w:val="ru-RU"/>
          </w:rPr>
          <m:t>)</m:t>
        </m:r>
        <w:proofErr w:type="gramEnd"/>
      </m:oMath>
      <w:r w:rsidRPr="00907754">
        <w:rPr>
          <w:rFonts w:ascii="Calibri" w:hAnsi="Calibri" w:cs="Calibri"/>
          <w:sz w:val="28"/>
          <w:szCs w:val="28"/>
          <w:lang w:val="ru-RU"/>
        </w:rPr>
        <w:t xml:space="preserve">и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P</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lang w:val="ru-RU"/>
              </w:rPr>
              <m:t>Ф</m:t>
            </m:r>
          </m:sub>
        </m:sSub>
        <m:r>
          <w:rPr>
            <w:rFonts w:ascii="Cambria Math" w:hAnsi="Cambria Math"/>
            <w:sz w:val="28"/>
            <w:szCs w:val="28"/>
            <w:lang w:val="ru-RU"/>
          </w:rPr>
          <m:t>)</m:t>
        </m:r>
      </m:oMath>
      <w:r w:rsidRPr="00907754">
        <w:rPr>
          <w:rFonts w:ascii="Calibri" w:hAnsi="Calibri" w:cs="Calibri"/>
          <w:sz w:val="28"/>
          <w:szCs w:val="28"/>
          <w:lang w:val="ru-RU"/>
        </w:rPr>
        <w:t xml:space="preserve"> (рис. 59).</w:t>
      </w:r>
    </w:p>
    <w:p w:rsidR="00E235D6" w:rsidRPr="00592320" w:rsidRDefault="00E235D6" w:rsidP="00E235D6">
      <w:pPr>
        <w:spacing w:line="360" w:lineRule="auto"/>
        <w:jc w:val="center"/>
        <w:rPr>
          <w:rFonts w:ascii="Calibri" w:hAnsi="Calibri" w:cs="Calibri"/>
          <w:sz w:val="28"/>
          <w:szCs w:val="28"/>
        </w:rPr>
      </w:pPr>
      <w:r>
        <w:rPr>
          <w:rFonts w:ascii="Calibri" w:hAnsi="Calibri" w:cs="Calibri"/>
          <w:noProof/>
          <w:sz w:val="28"/>
          <w:szCs w:val="28"/>
        </w:rPr>
        <w:drawing>
          <wp:inline distT="0" distB="0" distL="0" distR="0">
            <wp:extent cx="3619500" cy="1857375"/>
            <wp:effectExtent l="19050" t="0" r="19050" b="0"/>
            <wp:docPr id="1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235D6" w:rsidRPr="00907754" w:rsidRDefault="00E235D6" w:rsidP="00E235D6">
      <w:pPr>
        <w:jc w:val="center"/>
        <w:rPr>
          <w:rFonts w:ascii="Calibri" w:hAnsi="Calibri" w:cs="Calibri"/>
          <w:sz w:val="28"/>
          <w:szCs w:val="28"/>
          <w:lang w:val="ru-RU"/>
        </w:rPr>
      </w:pPr>
      <w:r w:rsidRPr="00907754">
        <w:rPr>
          <w:rFonts w:ascii="Calibri" w:hAnsi="Calibri" w:cs="Calibri"/>
          <w:sz w:val="28"/>
          <w:szCs w:val="28"/>
          <w:lang w:val="ru-RU"/>
        </w:rPr>
        <w:t xml:space="preserve">Рисунок 59 – Зависимость темпов роста ВП от темпов изменений </w:t>
      </w:r>
      <w:r w:rsidRPr="00907754">
        <w:rPr>
          <w:rFonts w:ascii="Calibri" w:hAnsi="Calibri" w:cs="Calibri"/>
          <w:sz w:val="28"/>
          <w:szCs w:val="28"/>
          <w:lang w:val="ru-RU"/>
        </w:rPr>
        <w:br/>
        <w:t>уровня знаний</w:t>
      </w:r>
    </w:p>
    <w:p w:rsidR="00E235D6" w:rsidRPr="00907754" w:rsidRDefault="00E235D6" w:rsidP="00E235D6">
      <w:pPr>
        <w:tabs>
          <w:tab w:val="left" w:pos="284"/>
        </w:tabs>
        <w:ind w:firstLine="709"/>
        <w:jc w:val="both"/>
        <w:rPr>
          <w:sz w:val="28"/>
          <w:szCs w:val="28"/>
          <w:lang w:val="ru-RU"/>
        </w:rPr>
      </w:pPr>
      <w:r w:rsidRPr="00907754">
        <w:rPr>
          <w:sz w:val="28"/>
          <w:szCs w:val="28"/>
          <w:lang w:val="ru-RU"/>
        </w:rPr>
        <w:lastRenderedPageBreak/>
        <w:t xml:space="preserve">График зависимости темпов роста выработки ВП от темпов роста </w:t>
      </w:r>
      <w:proofErr w:type="spellStart"/>
      <w:r w:rsidRPr="00907754">
        <w:rPr>
          <w:sz w:val="28"/>
          <w:szCs w:val="28"/>
          <w:lang w:val="ru-RU"/>
        </w:rPr>
        <w:t>фондовооруженности</w:t>
      </w:r>
      <w:proofErr w:type="spellEnd"/>
      <w:r w:rsidRPr="00907754">
        <w:rPr>
          <w:sz w:val="28"/>
          <w:szCs w:val="28"/>
          <w:lang w:val="ru-RU"/>
        </w:rPr>
        <w:t xml:space="preserve"> выглядит хаотичным, следовательно, связь между этими темпами относительно слабая. Кроме того, на графике присутствует зона отрицательных значений. График зависимости темпов роста выработки ВП от темпов роста человеческого капитала более равномерен, имеется четкая тенденция роста. Следовательно, можно говорить о наличии более выраженной связи между темпами роста выработки и человеческого капитала. </w:t>
      </w:r>
    </w:p>
    <w:p w:rsidR="00E235D6" w:rsidRPr="00907754" w:rsidRDefault="00E235D6" w:rsidP="00E235D6">
      <w:pPr>
        <w:tabs>
          <w:tab w:val="left" w:pos="284"/>
        </w:tabs>
        <w:ind w:firstLine="709"/>
        <w:jc w:val="both"/>
        <w:rPr>
          <w:sz w:val="28"/>
          <w:szCs w:val="28"/>
          <w:lang w:val="ru-RU"/>
        </w:rPr>
      </w:pPr>
      <w:r w:rsidRPr="00907754">
        <w:rPr>
          <w:sz w:val="28"/>
          <w:szCs w:val="28"/>
          <w:lang w:val="ru-RU"/>
        </w:rPr>
        <w:t>На основе построенной модели по результатам диагностики выявлено:</w:t>
      </w:r>
    </w:p>
    <w:p w:rsidR="00E235D6" w:rsidRPr="00907754" w:rsidRDefault="00E235D6" w:rsidP="00E235D6">
      <w:pPr>
        <w:numPr>
          <w:ilvl w:val="0"/>
          <w:numId w:val="9"/>
        </w:numPr>
        <w:tabs>
          <w:tab w:val="left" w:pos="284"/>
          <w:tab w:val="left" w:pos="1080"/>
        </w:tabs>
        <w:spacing w:after="0" w:line="240" w:lineRule="auto"/>
        <w:ind w:left="0" w:firstLine="709"/>
        <w:contextualSpacing/>
        <w:jc w:val="both"/>
        <w:rPr>
          <w:sz w:val="28"/>
          <w:szCs w:val="28"/>
          <w:lang w:val="ru-RU"/>
        </w:rPr>
      </w:pPr>
      <w:r w:rsidRPr="00907754">
        <w:rPr>
          <w:sz w:val="28"/>
          <w:szCs w:val="28"/>
          <w:lang w:val="ru-RU"/>
        </w:rPr>
        <w:t xml:space="preserve">рост выработки </w:t>
      </w:r>
      <w:proofErr w:type="gramStart"/>
      <w:r w:rsidRPr="00907754">
        <w:rPr>
          <w:sz w:val="28"/>
          <w:szCs w:val="28"/>
          <w:lang w:val="ru-RU"/>
        </w:rPr>
        <w:t>ВП</w:t>
      </w:r>
      <w:proofErr w:type="gramEnd"/>
      <w:r w:rsidRPr="00907754">
        <w:rPr>
          <w:sz w:val="28"/>
          <w:szCs w:val="28"/>
          <w:lang w:val="ru-RU"/>
        </w:rPr>
        <w:t xml:space="preserve"> прежде всего вызван увеличением человеческого капитала, т.е. преобладает интенсивный фактор, следовательно, развитие компании происходит интенсивно;</w:t>
      </w:r>
    </w:p>
    <w:p w:rsidR="00E235D6" w:rsidRPr="00907754" w:rsidRDefault="00E235D6" w:rsidP="00E235D6">
      <w:pPr>
        <w:numPr>
          <w:ilvl w:val="0"/>
          <w:numId w:val="9"/>
        </w:numPr>
        <w:tabs>
          <w:tab w:val="left" w:pos="284"/>
          <w:tab w:val="left" w:pos="1080"/>
        </w:tabs>
        <w:spacing w:after="0" w:line="240" w:lineRule="auto"/>
        <w:ind w:left="0" w:firstLine="709"/>
        <w:contextualSpacing/>
        <w:jc w:val="both"/>
        <w:rPr>
          <w:spacing w:val="-4"/>
          <w:sz w:val="28"/>
          <w:szCs w:val="28"/>
          <w:lang w:val="ru-RU"/>
        </w:rPr>
      </w:pPr>
      <w:r w:rsidRPr="00907754">
        <w:rPr>
          <w:spacing w:val="-4"/>
          <w:sz w:val="28"/>
          <w:szCs w:val="28"/>
          <w:lang w:val="ru-RU"/>
        </w:rPr>
        <w:t xml:space="preserve">отдача от человеческого капитала выше, чем от </w:t>
      </w:r>
      <w:proofErr w:type="spellStart"/>
      <w:r w:rsidRPr="00907754">
        <w:rPr>
          <w:spacing w:val="-4"/>
          <w:sz w:val="28"/>
          <w:szCs w:val="28"/>
          <w:lang w:val="ru-RU"/>
        </w:rPr>
        <w:t>фондовооруженности</w:t>
      </w:r>
      <w:proofErr w:type="spellEnd"/>
      <w:r w:rsidRPr="00907754">
        <w:rPr>
          <w:spacing w:val="-4"/>
          <w:sz w:val="28"/>
          <w:szCs w:val="28"/>
          <w:lang w:val="ru-RU"/>
        </w:rPr>
        <w:t>, а стоимость ОПФ в общей стоимости ВП почти в два раза больше;</w:t>
      </w:r>
    </w:p>
    <w:p w:rsidR="00E235D6" w:rsidRPr="00907754" w:rsidRDefault="00E235D6" w:rsidP="00E235D6">
      <w:pPr>
        <w:numPr>
          <w:ilvl w:val="0"/>
          <w:numId w:val="9"/>
        </w:numPr>
        <w:tabs>
          <w:tab w:val="left" w:pos="284"/>
          <w:tab w:val="left" w:pos="1080"/>
        </w:tabs>
        <w:spacing w:after="0" w:line="240" w:lineRule="auto"/>
        <w:ind w:left="0" w:firstLine="709"/>
        <w:contextualSpacing/>
        <w:jc w:val="both"/>
        <w:rPr>
          <w:sz w:val="28"/>
          <w:szCs w:val="28"/>
          <w:lang w:val="ru-RU"/>
        </w:rPr>
      </w:pPr>
      <w:r w:rsidRPr="00907754">
        <w:rPr>
          <w:sz w:val="28"/>
          <w:szCs w:val="28"/>
          <w:lang w:val="ru-RU"/>
        </w:rPr>
        <w:t>из первого и второго следует, что более выгодным будет вложение сре</w:t>
      </w:r>
      <w:proofErr w:type="gramStart"/>
      <w:r w:rsidRPr="00907754">
        <w:rPr>
          <w:sz w:val="28"/>
          <w:szCs w:val="28"/>
          <w:lang w:val="ru-RU"/>
        </w:rPr>
        <w:t>дств в д</w:t>
      </w:r>
      <w:proofErr w:type="gramEnd"/>
      <w:r w:rsidRPr="00907754">
        <w:rPr>
          <w:sz w:val="28"/>
          <w:szCs w:val="28"/>
          <w:lang w:val="ru-RU"/>
        </w:rPr>
        <w:t>альнейшее увеличение (развитие) человеческого капитала;</w:t>
      </w:r>
    </w:p>
    <w:p w:rsidR="00E235D6" w:rsidRPr="00907754" w:rsidRDefault="00E235D6" w:rsidP="00E235D6">
      <w:pPr>
        <w:numPr>
          <w:ilvl w:val="0"/>
          <w:numId w:val="9"/>
        </w:numPr>
        <w:tabs>
          <w:tab w:val="left" w:pos="284"/>
          <w:tab w:val="left" w:pos="1080"/>
        </w:tabs>
        <w:spacing w:after="0" w:line="240" w:lineRule="auto"/>
        <w:ind w:left="0" w:firstLine="709"/>
        <w:contextualSpacing/>
        <w:jc w:val="both"/>
        <w:rPr>
          <w:sz w:val="28"/>
          <w:szCs w:val="28"/>
          <w:lang w:val="ru-RU"/>
        </w:rPr>
      </w:pPr>
      <w:r w:rsidRPr="00907754">
        <w:rPr>
          <w:sz w:val="28"/>
          <w:szCs w:val="28"/>
          <w:lang w:val="ru-RU"/>
        </w:rPr>
        <w:t xml:space="preserve">зависимость темпов роста выработки ВП от темпов роста человеческого капитала более равномерна, имеется более четкая тенденция роста. </w:t>
      </w:r>
    </w:p>
    <w:p w:rsidR="00E235D6" w:rsidRPr="00907754" w:rsidRDefault="00E235D6" w:rsidP="00E235D6">
      <w:pPr>
        <w:spacing w:before="200"/>
        <w:ind w:firstLine="709"/>
        <w:jc w:val="both"/>
        <w:rPr>
          <w:sz w:val="28"/>
          <w:szCs w:val="28"/>
          <w:lang w:val="ru-RU"/>
        </w:rPr>
      </w:pPr>
      <w:r w:rsidRPr="00907754">
        <w:rPr>
          <w:sz w:val="28"/>
          <w:szCs w:val="28"/>
          <w:lang w:val="ru-RU"/>
        </w:rPr>
        <w:t>Логика анализа представлена схемой:</w:t>
      </w:r>
    </w:p>
    <w:p w:rsidR="00E235D6" w:rsidRPr="00907754" w:rsidRDefault="00E235D6" w:rsidP="00E235D6">
      <w:pPr>
        <w:autoSpaceDE w:val="0"/>
        <w:autoSpaceDN w:val="0"/>
        <w:adjustRightInd w:val="0"/>
        <w:jc w:val="center"/>
        <w:rPr>
          <w:i/>
          <w:sz w:val="28"/>
          <w:szCs w:val="28"/>
          <w:lang w:val="ru-RU"/>
        </w:rPr>
      </w:pPr>
      <w:r w:rsidRPr="00907754">
        <w:rPr>
          <w:i/>
          <w:sz w:val="28"/>
          <w:szCs w:val="28"/>
          <w:lang w:val="ru-RU"/>
        </w:rPr>
        <w:t xml:space="preserve">Развитие фирмы </w:t>
      </w:r>
      <w:r w:rsidRPr="00907754">
        <w:rPr>
          <w:sz w:val="28"/>
          <w:szCs w:val="21"/>
          <w:lang w:val="ru-RU"/>
        </w:rPr>
        <w:t xml:space="preserve">→ </w:t>
      </w:r>
      <w:r w:rsidRPr="00907754">
        <w:rPr>
          <w:i/>
          <w:sz w:val="28"/>
          <w:szCs w:val="28"/>
          <w:lang w:val="ru-RU"/>
        </w:rPr>
        <w:t xml:space="preserve">увеличение производственного капитала </w:t>
      </w:r>
      <w:r w:rsidRPr="00907754">
        <w:rPr>
          <w:sz w:val="28"/>
          <w:szCs w:val="21"/>
          <w:lang w:val="ru-RU"/>
        </w:rPr>
        <w:t xml:space="preserve">→ </w:t>
      </w:r>
      <w:r w:rsidRPr="00907754">
        <w:rPr>
          <w:i/>
          <w:sz w:val="28"/>
          <w:szCs w:val="28"/>
          <w:lang w:val="ru-RU"/>
        </w:rPr>
        <w:t xml:space="preserve">вложения в обучение персонала </w:t>
      </w:r>
      <w:r w:rsidRPr="00907754">
        <w:rPr>
          <w:sz w:val="28"/>
          <w:szCs w:val="21"/>
          <w:lang w:val="ru-RU"/>
        </w:rPr>
        <w:t xml:space="preserve">→ </w:t>
      </w:r>
      <w:r w:rsidRPr="00907754">
        <w:rPr>
          <w:i/>
          <w:sz w:val="28"/>
          <w:szCs w:val="28"/>
          <w:lang w:val="ru-RU"/>
        </w:rPr>
        <w:t xml:space="preserve">увеличение ЧК </w:t>
      </w:r>
      <w:r w:rsidRPr="00907754">
        <w:rPr>
          <w:sz w:val="28"/>
          <w:szCs w:val="21"/>
          <w:lang w:val="ru-RU"/>
        </w:rPr>
        <w:t xml:space="preserve">→ </w:t>
      </w:r>
      <w:r w:rsidRPr="00907754">
        <w:rPr>
          <w:i/>
          <w:sz w:val="28"/>
          <w:szCs w:val="28"/>
          <w:lang w:val="ru-RU"/>
        </w:rPr>
        <w:t xml:space="preserve">приток капитала в денежной форме </w:t>
      </w:r>
      <w:r w:rsidRPr="00907754">
        <w:rPr>
          <w:sz w:val="28"/>
          <w:szCs w:val="21"/>
          <w:lang w:val="ru-RU"/>
        </w:rPr>
        <w:t xml:space="preserve">→ </w:t>
      </w:r>
      <w:r w:rsidRPr="00907754">
        <w:rPr>
          <w:i/>
          <w:sz w:val="28"/>
          <w:szCs w:val="28"/>
          <w:lang w:val="ru-RU"/>
        </w:rPr>
        <w:t>эффективность производства</w:t>
      </w:r>
    </w:p>
    <w:p w:rsidR="00E235D6" w:rsidRPr="00907754" w:rsidRDefault="00E235D6" w:rsidP="00E235D6">
      <w:pPr>
        <w:suppressAutoHyphens/>
        <w:ind w:firstLine="720"/>
        <w:jc w:val="both"/>
        <w:rPr>
          <w:sz w:val="28"/>
          <w:szCs w:val="28"/>
          <w:lang w:val="ru-RU"/>
        </w:rPr>
      </w:pPr>
      <w:r w:rsidRPr="00907754">
        <w:rPr>
          <w:sz w:val="28"/>
          <w:szCs w:val="28"/>
          <w:lang w:val="ru-RU"/>
        </w:rPr>
        <w:t xml:space="preserve">Отдача вложений: </w:t>
      </w:r>
    </w:p>
    <w:p w:rsidR="00E235D6" w:rsidRPr="00907754" w:rsidRDefault="00E235D6" w:rsidP="00E235D6">
      <w:pPr>
        <w:suppressAutoHyphens/>
        <w:jc w:val="center"/>
        <w:rPr>
          <w:sz w:val="28"/>
          <w:szCs w:val="28"/>
          <w:lang w:val="ru-RU"/>
        </w:rPr>
      </w:pPr>
      <w:r w:rsidRPr="00250BAB">
        <w:rPr>
          <w:i/>
          <w:sz w:val="28"/>
          <w:szCs w:val="28"/>
        </w:rPr>
        <w:t>K</w:t>
      </w:r>
      <w:r w:rsidRPr="00907754">
        <w:rPr>
          <w:sz w:val="28"/>
          <w:szCs w:val="28"/>
          <w:vertAlign w:val="subscript"/>
          <w:lang w:val="ru-RU"/>
        </w:rPr>
        <w:t xml:space="preserve">0 </w:t>
      </w:r>
      <w:r w:rsidRPr="00907754">
        <w:rPr>
          <w:sz w:val="28"/>
          <w:szCs w:val="28"/>
          <w:lang w:val="ru-RU"/>
        </w:rPr>
        <w:t xml:space="preserve">= </w:t>
      </w:r>
      <w:r w:rsidRPr="00250BAB">
        <w:rPr>
          <w:i/>
          <w:iCs/>
          <w:sz w:val="28"/>
          <w:szCs w:val="28"/>
        </w:rPr>
        <w:t>TR</w:t>
      </w:r>
      <w:r w:rsidRPr="00907754">
        <w:rPr>
          <w:sz w:val="28"/>
          <w:szCs w:val="28"/>
          <w:lang w:val="ru-RU"/>
        </w:rPr>
        <w:t>/</w:t>
      </w:r>
      <w:r w:rsidRPr="00250BAB">
        <w:rPr>
          <w:i/>
          <w:iCs/>
          <w:sz w:val="28"/>
          <w:szCs w:val="28"/>
        </w:rPr>
        <w:t>K</w:t>
      </w:r>
      <w:r w:rsidRPr="00907754">
        <w:rPr>
          <w:sz w:val="28"/>
          <w:szCs w:val="28"/>
          <w:lang w:val="ru-RU"/>
        </w:rPr>
        <w:t>,</w:t>
      </w:r>
    </w:p>
    <w:p w:rsidR="00E235D6" w:rsidRPr="00907754" w:rsidRDefault="00E235D6" w:rsidP="00E235D6">
      <w:pPr>
        <w:suppressAutoHyphens/>
        <w:jc w:val="both"/>
        <w:rPr>
          <w:sz w:val="28"/>
          <w:szCs w:val="28"/>
          <w:lang w:val="ru-RU"/>
        </w:rPr>
      </w:pPr>
      <w:r w:rsidRPr="00907754">
        <w:rPr>
          <w:sz w:val="28"/>
          <w:szCs w:val="28"/>
          <w:lang w:val="ru-RU"/>
        </w:rPr>
        <w:t xml:space="preserve">где </w:t>
      </w:r>
      <w:r w:rsidRPr="00907754">
        <w:rPr>
          <w:sz w:val="28"/>
          <w:szCs w:val="28"/>
          <w:lang w:val="ru-RU"/>
        </w:rPr>
        <w:tab/>
      </w:r>
      <w:r w:rsidRPr="00907754">
        <w:rPr>
          <w:i/>
          <w:sz w:val="28"/>
          <w:szCs w:val="28"/>
          <w:lang w:val="ru-RU"/>
        </w:rPr>
        <w:t>К</w:t>
      </w:r>
      <w:proofErr w:type="gramStart"/>
      <w:r w:rsidRPr="00907754">
        <w:rPr>
          <w:sz w:val="28"/>
          <w:szCs w:val="28"/>
          <w:vertAlign w:val="subscript"/>
          <w:lang w:val="ru-RU"/>
        </w:rPr>
        <w:t>0</w:t>
      </w:r>
      <w:proofErr w:type="gramEnd"/>
      <w:r w:rsidRPr="00907754">
        <w:rPr>
          <w:sz w:val="28"/>
          <w:szCs w:val="28"/>
          <w:lang w:val="ru-RU"/>
        </w:rPr>
        <w:t xml:space="preserve"> – коэффициент капитала (единиц дохода на 1 руб. капитала);</w:t>
      </w:r>
    </w:p>
    <w:p w:rsidR="00E235D6" w:rsidRPr="00907754" w:rsidRDefault="00E235D6" w:rsidP="00E235D6">
      <w:pPr>
        <w:suppressAutoHyphens/>
        <w:ind w:firstLine="720"/>
        <w:jc w:val="both"/>
        <w:rPr>
          <w:sz w:val="28"/>
          <w:szCs w:val="28"/>
          <w:lang w:val="ru-RU"/>
        </w:rPr>
      </w:pPr>
      <w:r w:rsidRPr="00250BAB">
        <w:rPr>
          <w:i/>
          <w:iCs/>
          <w:sz w:val="28"/>
          <w:szCs w:val="28"/>
        </w:rPr>
        <w:t>TR</w:t>
      </w:r>
      <w:r w:rsidRPr="00907754">
        <w:rPr>
          <w:sz w:val="28"/>
          <w:szCs w:val="28"/>
          <w:lang w:val="ru-RU"/>
        </w:rPr>
        <w:t xml:space="preserve"> – полный доход; </w:t>
      </w:r>
    </w:p>
    <w:p w:rsidR="00E235D6" w:rsidRPr="00907754" w:rsidRDefault="00E235D6" w:rsidP="00E235D6">
      <w:pPr>
        <w:suppressAutoHyphens/>
        <w:ind w:firstLine="720"/>
        <w:jc w:val="both"/>
        <w:rPr>
          <w:sz w:val="28"/>
          <w:szCs w:val="28"/>
          <w:lang w:val="ru-RU"/>
        </w:rPr>
      </w:pPr>
      <w:r w:rsidRPr="00250BAB">
        <w:rPr>
          <w:i/>
          <w:iCs/>
          <w:sz w:val="28"/>
          <w:szCs w:val="28"/>
        </w:rPr>
        <w:t>K</w:t>
      </w:r>
      <w:r w:rsidRPr="00907754">
        <w:rPr>
          <w:sz w:val="28"/>
          <w:szCs w:val="28"/>
          <w:lang w:val="ru-RU"/>
        </w:rPr>
        <w:t xml:space="preserve"> – </w:t>
      </w:r>
      <w:proofErr w:type="gramStart"/>
      <w:r w:rsidRPr="00907754">
        <w:rPr>
          <w:sz w:val="28"/>
          <w:szCs w:val="28"/>
          <w:lang w:val="ru-RU"/>
        </w:rPr>
        <w:t>капитал</w:t>
      </w:r>
      <w:proofErr w:type="gramEnd"/>
      <w:r w:rsidRPr="00907754">
        <w:rPr>
          <w:sz w:val="28"/>
          <w:szCs w:val="28"/>
          <w:lang w:val="ru-RU"/>
        </w:rPr>
        <w:t>.</w:t>
      </w:r>
    </w:p>
    <w:p w:rsidR="00E235D6" w:rsidRPr="00907754" w:rsidRDefault="00E235D6" w:rsidP="00E235D6">
      <w:pPr>
        <w:suppressAutoHyphens/>
        <w:jc w:val="center"/>
        <w:rPr>
          <w:sz w:val="28"/>
          <w:szCs w:val="28"/>
          <w:lang w:val="ru-RU"/>
        </w:rPr>
      </w:pPr>
      <w:r w:rsidRPr="00907754">
        <w:rPr>
          <w:i/>
          <w:iCs/>
          <w:sz w:val="28"/>
          <w:szCs w:val="28"/>
          <w:lang w:val="ru-RU"/>
        </w:rPr>
        <w:t>МК</w:t>
      </w:r>
      <w:r w:rsidRPr="00907754">
        <w:rPr>
          <w:sz w:val="28"/>
          <w:szCs w:val="28"/>
          <w:lang w:val="ru-RU"/>
        </w:rPr>
        <w:t xml:space="preserve"> = </w:t>
      </w:r>
      <w:r w:rsidRPr="00250BAB">
        <w:rPr>
          <w:sz w:val="28"/>
          <w:szCs w:val="28"/>
        </w:rPr>
        <w:t></w:t>
      </w:r>
      <w:r w:rsidRPr="00250BAB">
        <w:rPr>
          <w:i/>
          <w:iCs/>
          <w:sz w:val="28"/>
          <w:szCs w:val="28"/>
        </w:rPr>
        <w:t>TR</w:t>
      </w:r>
      <w:r w:rsidRPr="00907754">
        <w:rPr>
          <w:sz w:val="28"/>
          <w:szCs w:val="28"/>
          <w:lang w:val="ru-RU"/>
        </w:rPr>
        <w:t>/</w:t>
      </w:r>
      <w:r w:rsidRPr="00250BAB">
        <w:rPr>
          <w:sz w:val="28"/>
          <w:szCs w:val="28"/>
        </w:rPr>
        <w:t></w:t>
      </w:r>
      <w:r w:rsidRPr="00250BAB">
        <w:rPr>
          <w:i/>
          <w:iCs/>
          <w:sz w:val="28"/>
          <w:szCs w:val="28"/>
        </w:rPr>
        <w:t>K</w:t>
      </w:r>
      <w:r w:rsidRPr="00907754">
        <w:rPr>
          <w:sz w:val="28"/>
          <w:szCs w:val="28"/>
          <w:lang w:val="ru-RU"/>
        </w:rPr>
        <w:t>.</w:t>
      </w:r>
    </w:p>
    <w:p w:rsidR="00E235D6" w:rsidRPr="00907754" w:rsidRDefault="00E235D6" w:rsidP="00E235D6">
      <w:pPr>
        <w:suppressAutoHyphens/>
        <w:ind w:firstLine="720"/>
        <w:jc w:val="both"/>
        <w:rPr>
          <w:sz w:val="28"/>
          <w:szCs w:val="28"/>
          <w:lang w:val="ru-RU"/>
        </w:rPr>
      </w:pPr>
      <w:r w:rsidRPr="00907754">
        <w:rPr>
          <w:sz w:val="28"/>
          <w:szCs w:val="28"/>
          <w:lang w:val="ru-RU"/>
        </w:rPr>
        <w:t xml:space="preserve">Если </w:t>
      </w:r>
      <w:r w:rsidRPr="00907754">
        <w:rPr>
          <w:i/>
          <w:iCs/>
          <w:sz w:val="28"/>
          <w:szCs w:val="28"/>
          <w:lang w:val="ru-RU"/>
        </w:rPr>
        <w:t>МК</w:t>
      </w:r>
      <w:r w:rsidRPr="00250BAB">
        <w:rPr>
          <w:sz w:val="28"/>
          <w:szCs w:val="28"/>
        </w:rPr>
        <w:t></w:t>
      </w:r>
      <w:r w:rsidRPr="00250BAB">
        <w:rPr>
          <w:sz w:val="28"/>
          <w:szCs w:val="28"/>
        </w:rPr>
        <w:t></w:t>
      </w:r>
      <w:r w:rsidRPr="00250BAB">
        <w:rPr>
          <w:sz w:val="28"/>
          <w:szCs w:val="28"/>
        </w:rPr>
        <w:t></w:t>
      </w:r>
      <w:r w:rsidRPr="00907754">
        <w:rPr>
          <w:sz w:val="28"/>
          <w:szCs w:val="28"/>
          <w:lang w:val="ru-RU"/>
        </w:rPr>
        <w:t xml:space="preserve">1 – предприятие будет развиваться; МК </w:t>
      </w:r>
      <w:r w:rsidRPr="00250BAB">
        <w:rPr>
          <w:sz w:val="28"/>
          <w:szCs w:val="28"/>
        </w:rPr>
        <w:t></w:t>
      </w:r>
      <w:r w:rsidRPr="00250BAB">
        <w:rPr>
          <w:sz w:val="28"/>
          <w:szCs w:val="28"/>
        </w:rPr>
        <w:t></w:t>
      </w:r>
      <w:r w:rsidRPr="00907754">
        <w:rPr>
          <w:sz w:val="28"/>
          <w:szCs w:val="28"/>
          <w:lang w:val="ru-RU"/>
        </w:rPr>
        <w:t xml:space="preserve">1 – стагнация; МК </w:t>
      </w:r>
      <w:r w:rsidRPr="00250BAB">
        <w:rPr>
          <w:sz w:val="28"/>
          <w:szCs w:val="28"/>
        </w:rPr>
        <w:t></w:t>
      </w:r>
      <w:r w:rsidRPr="00250BAB">
        <w:rPr>
          <w:sz w:val="28"/>
          <w:szCs w:val="28"/>
        </w:rPr>
        <w:t></w:t>
      </w:r>
      <w:r w:rsidRPr="00907754">
        <w:rPr>
          <w:sz w:val="28"/>
          <w:szCs w:val="28"/>
          <w:lang w:val="ru-RU"/>
        </w:rPr>
        <w:t>1 – падение прибыли предприятия.</w:t>
      </w:r>
    </w:p>
    <w:p w:rsidR="00E235D6" w:rsidRPr="00907754" w:rsidRDefault="00E235D6" w:rsidP="00E235D6">
      <w:pPr>
        <w:suppressAutoHyphens/>
        <w:ind w:firstLine="720"/>
        <w:jc w:val="both"/>
        <w:rPr>
          <w:sz w:val="28"/>
          <w:szCs w:val="28"/>
          <w:lang w:val="ru-RU"/>
        </w:rPr>
      </w:pPr>
      <w:proofErr w:type="gramStart"/>
      <w:r w:rsidRPr="00250BAB">
        <w:rPr>
          <w:i/>
          <w:sz w:val="28"/>
          <w:szCs w:val="28"/>
        </w:rPr>
        <w:t>I</w:t>
      </w:r>
      <w:r w:rsidRPr="00250BAB">
        <w:rPr>
          <w:sz w:val="28"/>
          <w:szCs w:val="28"/>
        </w:rPr>
        <w:t></w:t>
      </w:r>
      <w:r w:rsidRPr="00907754">
        <w:rPr>
          <w:sz w:val="28"/>
          <w:szCs w:val="28"/>
          <w:lang w:val="ru-RU"/>
        </w:rPr>
        <w:t xml:space="preserve"> </w:t>
      </w:r>
      <w:r w:rsidRPr="00250BAB">
        <w:rPr>
          <w:i/>
          <w:iCs/>
          <w:sz w:val="28"/>
          <w:szCs w:val="28"/>
        </w:rPr>
        <w:t>K</w:t>
      </w:r>
      <w:r w:rsidRPr="00250BAB">
        <w:rPr>
          <w:sz w:val="28"/>
          <w:szCs w:val="28"/>
        </w:rPr>
        <w:t></w:t>
      </w:r>
      <w:r w:rsidRPr="00907754">
        <w:rPr>
          <w:sz w:val="28"/>
          <w:szCs w:val="28"/>
          <w:lang w:val="ru-RU"/>
        </w:rPr>
        <w:t xml:space="preserve"> размер фирмы </w:t>
      </w:r>
      <w:r w:rsidRPr="00250BAB">
        <w:rPr>
          <w:sz w:val="28"/>
          <w:szCs w:val="28"/>
        </w:rPr>
        <w:t></w:t>
      </w:r>
      <w:r w:rsidRPr="00907754">
        <w:rPr>
          <w:sz w:val="28"/>
          <w:szCs w:val="28"/>
          <w:lang w:val="ru-RU"/>
        </w:rPr>
        <w:t xml:space="preserve"> развитие </w:t>
      </w:r>
      <w:r w:rsidRPr="00250BAB">
        <w:rPr>
          <w:sz w:val="28"/>
          <w:szCs w:val="28"/>
        </w:rPr>
        <w:t></w:t>
      </w:r>
      <w:r w:rsidRPr="00907754">
        <w:rPr>
          <w:sz w:val="28"/>
          <w:szCs w:val="28"/>
          <w:lang w:val="ru-RU"/>
        </w:rPr>
        <w:t xml:space="preserve"> повышение устойчивости за счет инвестиций.</w:t>
      </w:r>
      <w:proofErr w:type="gramEnd"/>
    </w:p>
    <w:p w:rsidR="00E235D6" w:rsidRPr="00907754" w:rsidRDefault="00E235D6" w:rsidP="00E235D6">
      <w:pPr>
        <w:ind w:firstLine="709"/>
        <w:jc w:val="both"/>
        <w:rPr>
          <w:sz w:val="28"/>
          <w:szCs w:val="28"/>
          <w:lang w:val="ru-RU"/>
        </w:rPr>
      </w:pPr>
      <w:proofErr w:type="gramStart"/>
      <w:r w:rsidRPr="00250BAB">
        <w:rPr>
          <w:i/>
          <w:iCs/>
          <w:sz w:val="28"/>
          <w:szCs w:val="28"/>
        </w:rPr>
        <w:t>I</w:t>
      </w:r>
      <w:r w:rsidRPr="00907754">
        <w:rPr>
          <w:sz w:val="28"/>
          <w:szCs w:val="28"/>
          <w:lang w:val="ru-RU"/>
        </w:rPr>
        <w:t xml:space="preserve"> – инвестиции – это вложение капиталов или каких-либо фондов или средств в один или несколько финансовых активов.</w:t>
      </w:r>
      <w:proofErr w:type="gramEnd"/>
      <w:r w:rsidRPr="00907754">
        <w:rPr>
          <w:sz w:val="28"/>
          <w:szCs w:val="28"/>
          <w:lang w:val="ru-RU"/>
        </w:rPr>
        <w:t xml:space="preserve"> Инвестиции направлены на вложение, дающее максимальную эффективность использования капитала. В данном случае </w:t>
      </w:r>
      <w:r w:rsidRPr="00907754">
        <w:rPr>
          <w:sz w:val="28"/>
          <w:szCs w:val="28"/>
          <w:lang w:val="ru-RU"/>
        </w:rPr>
        <w:lastRenderedPageBreak/>
        <w:t xml:space="preserve">задача – вложение инвестиций в человеческий капитал ООО «Атлас» для его более эффективной работы. Под инвестициями понимаются не только вложения со стороны, но и собственные вложения организации в человеческий капитал. </w:t>
      </w:r>
    </w:p>
    <w:p w:rsidR="00E235D6" w:rsidRPr="00907754" w:rsidRDefault="00E235D6" w:rsidP="00E235D6">
      <w:pPr>
        <w:ind w:firstLine="709"/>
        <w:jc w:val="both"/>
        <w:rPr>
          <w:spacing w:val="-2"/>
          <w:sz w:val="28"/>
          <w:szCs w:val="28"/>
          <w:lang w:val="ru-RU"/>
        </w:rPr>
      </w:pPr>
      <w:r w:rsidRPr="00907754">
        <w:rPr>
          <w:spacing w:val="-2"/>
          <w:sz w:val="28"/>
          <w:szCs w:val="28"/>
          <w:lang w:val="ru-RU"/>
        </w:rPr>
        <w:t xml:space="preserve">Профессиональная подготовка оказывает серьезное влияние на характер взаимосвязи между заработками и возрастом. </w:t>
      </w:r>
    </w:p>
    <w:p w:rsidR="00E235D6" w:rsidRPr="00907754" w:rsidRDefault="00E235D6" w:rsidP="00E235D6">
      <w:pPr>
        <w:ind w:firstLine="709"/>
        <w:jc w:val="both"/>
        <w:rPr>
          <w:spacing w:val="-2"/>
          <w:sz w:val="28"/>
          <w:szCs w:val="28"/>
          <w:lang w:val="ru-RU"/>
        </w:rPr>
      </w:pPr>
      <w:r w:rsidRPr="00907754">
        <w:rPr>
          <w:spacing w:val="-2"/>
          <w:sz w:val="28"/>
          <w:szCs w:val="28"/>
          <w:lang w:val="ru-RU"/>
        </w:rPr>
        <w:t xml:space="preserve">Предположим, что не прошедшие подготовку лица получают постоянный заработок независимо от возраста, как это показывает </w:t>
      </w:r>
      <w:proofErr w:type="gramStart"/>
      <w:r w:rsidRPr="00907754">
        <w:rPr>
          <w:spacing w:val="-2"/>
          <w:sz w:val="28"/>
          <w:szCs w:val="28"/>
          <w:lang w:val="ru-RU"/>
        </w:rPr>
        <w:t>горизонтальная</w:t>
      </w:r>
      <w:proofErr w:type="gramEnd"/>
      <w:r w:rsidRPr="00907754">
        <w:rPr>
          <w:spacing w:val="-2"/>
          <w:sz w:val="28"/>
          <w:szCs w:val="28"/>
          <w:lang w:val="ru-RU"/>
        </w:rPr>
        <w:t xml:space="preserve"> прямая </w:t>
      </w:r>
      <w:r w:rsidRPr="00250BAB">
        <w:rPr>
          <w:spacing w:val="-2"/>
          <w:sz w:val="28"/>
          <w:szCs w:val="28"/>
        </w:rPr>
        <w:t>U</w:t>
      </w:r>
      <w:r w:rsidRPr="00907754">
        <w:rPr>
          <w:spacing w:val="-2"/>
          <w:sz w:val="28"/>
          <w:szCs w:val="28"/>
          <w:lang w:val="ru-RU"/>
        </w:rPr>
        <w:t xml:space="preserve"> (рис. 70). </w:t>
      </w:r>
    </w:p>
    <w:p w:rsidR="00E235D6" w:rsidRPr="00907754" w:rsidRDefault="00E235D6" w:rsidP="00E235D6">
      <w:pPr>
        <w:ind w:firstLine="709"/>
        <w:jc w:val="both"/>
        <w:rPr>
          <w:spacing w:val="-2"/>
          <w:sz w:val="28"/>
          <w:szCs w:val="28"/>
          <w:lang w:val="ru-RU"/>
        </w:rPr>
      </w:pPr>
      <w:r w:rsidRPr="00907754">
        <w:rPr>
          <w:spacing w:val="-2"/>
          <w:sz w:val="28"/>
          <w:szCs w:val="28"/>
          <w:lang w:val="ru-RU"/>
        </w:rPr>
        <w:t xml:space="preserve">У проходящих подготовку занятых доход в это время будет более </w:t>
      </w:r>
      <w:proofErr w:type="gramStart"/>
      <w:r w:rsidRPr="00907754">
        <w:rPr>
          <w:spacing w:val="-2"/>
          <w:sz w:val="28"/>
          <w:szCs w:val="28"/>
          <w:lang w:val="ru-RU"/>
        </w:rPr>
        <w:t>низким</w:t>
      </w:r>
      <w:proofErr w:type="gramEnd"/>
      <w:r w:rsidRPr="00907754">
        <w:rPr>
          <w:spacing w:val="-2"/>
          <w:sz w:val="28"/>
          <w:szCs w:val="28"/>
          <w:lang w:val="ru-RU"/>
        </w:rPr>
        <w:t xml:space="preserve"> так как существует необходимость оплачивать ее. После окончания учебы доход может стать более высоким (линия </w:t>
      </w:r>
      <w:r w:rsidRPr="00250BAB">
        <w:rPr>
          <w:spacing w:val="-2"/>
          <w:sz w:val="28"/>
          <w:szCs w:val="28"/>
        </w:rPr>
        <w:t>T</w:t>
      </w:r>
      <w:r w:rsidRPr="00907754">
        <w:rPr>
          <w:spacing w:val="-2"/>
          <w:sz w:val="28"/>
          <w:szCs w:val="28"/>
          <w:lang w:val="ru-RU"/>
        </w:rPr>
        <w:t>'). Действие перечисленных факторов (оплата подготовки, получение отдачи) приводит к тому, что кривая заработка у прошедших подготовку (кривая</w:t>
      </w:r>
      <w:proofErr w:type="gramStart"/>
      <w:r w:rsidRPr="00907754">
        <w:rPr>
          <w:spacing w:val="-2"/>
          <w:sz w:val="28"/>
          <w:szCs w:val="28"/>
          <w:lang w:val="ru-RU"/>
        </w:rPr>
        <w:t xml:space="preserve"> Т</w:t>
      </w:r>
      <w:proofErr w:type="gramEnd"/>
      <w:r w:rsidRPr="00907754">
        <w:rPr>
          <w:spacing w:val="-2"/>
          <w:sz w:val="28"/>
          <w:szCs w:val="28"/>
          <w:lang w:val="ru-RU"/>
        </w:rPr>
        <w:t xml:space="preserve"> на рис. 70) окажется со временем круче, чем у тех, кто ее не проходил. Различие будет определяться объемом инвестированных средств в обучение. </w:t>
      </w:r>
    </w:p>
    <w:p w:rsidR="00E235D6" w:rsidRPr="00907754" w:rsidRDefault="00E235D6" w:rsidP="00E235D6">
      <w:pPr>
        <w:ind w:firstLine="709"/>
        <w:jc w:val="both"/>
        <w:rPr>
          <w:spacing w:val="-2"/>
          <w:sz w:val="28"/>
          <w:szCs w:val="28"/>
          <w:lang w:val="ru-RU"/>
        </w:rPr>
      </w:pPr>
      <w:proofErr w:type="gramStart"/>
      <w:r w:rsidRPr="00907754">
        <w:rPr>
          <w:spacing w:val="-2"/>
          <w:sz w:val="28"/>
          <w:szCs w:val="28"/>
          <w:lang w:val="ru-RU"/>
        </w:rPr>
        <w:t>Таким образом, прирост «качества» знаний (т.е. образование) повышает отдачу работника и его доход.</w:t>
      </w:r>
      <w:proofErr w:type="gramEnd"/>
    </w:p>
    <w:p w:rsidR="00E235D6" w:rsidRPr="00907754" w:rsidRDefault="00E235D6" w:rsidP="00E235D6">
      <w:pPr>
        <w:ind w:firstLine="709"/>
        <w:jc w:val="both"/>
        <w:rPr>
          <w:spacing w:val="-2"/>
          <w:sz w:val="28"/>
          <w:szCs w:val="28"/>
          <w:lang w:val="ru-RU"/>
        </w:rPr>
      </w:pPr>
    </w:p>
    <w:p w:rsidR="00E235D6" w:rsidRPr="00907754" w:rsidRDefault="00E235D6" w:rsidP="00E235D6">
      <w:pPr>
        <w:ind w:firstLine="709"/>
        <w:jc w:val="both"/>
        <w:rPr>
          <w:spacing w:val="-2"/>
          <w:sz w:val="28"/>
          <w:szCs w:val="28"/>
          <w:lang w:val="ru-RU"/>
        </w:rPr>
      </w:pPr>
    </w:p>
    <w:p w:rsidR="00E235D6" w:rsidRPr="00907754" w:rsidRDefault="00E235D6" w:rsidP="00E235D6">
      <w:pPr>
        <w:ind w:firstLine="709"/>
        <w:jc w:val="both"/>
        <w:rPr>
          <w:spacing w:val="-2"/>
          <w:sz w:val="28"/>
          <w:szCs w:val="28"/>
          <w:lang w:val="ru-RU"/>
        </w:rPr>
      </w:pPr>
    </w:p>
    <w:p w:rsidR="00E235D6" w:rsidRPr="00907754" w:rsidRDefault="00E235D6" w:rsidP="00E235D6">
      <w:pPr>
        <w:ind w:firstLine="709"/>
        <w:jc w:val="both"/>
        <w:rPr>
          <w:spacing w:val="-2"/>
          <w:sz w:val="28"/>
          <w:szCs w:val="28"/>
          <w:lang w:val="ru-RU"/>
        </w:rPr>
      </w:pPr>
    </w:p>
    <w:p w:rsidR="00E235D6" w:rsidRPr="00907754" w:rsidRDefault="00E235D6" w:rsidP="00E235D6">
      <w:pPr>
        <w:spacing w:line="360" w:lineRule="auto"/>
        <w:jc w:val="both"/>
        <w:rPr>
          <w:rFonts w:ascii="Calibri" w:hAnsi="Calibri" w:cs="Calibri"/>
          <w:sz w:val="28"/>
          <w:szCs w:val="28"/>
          <w:lang w:val="ru-RU"/>
        </w:rPr>
      </w:pPr>
      <w:r>
        <w:rPr>
          <w:rFonts w:ascii="Calibri" w:hAnsi="Calibri" w:cs="Calibri"/>
          <w:noProof/>
          <w:sz w:val="28"/>
          <w:szCs w:val="28"/>
        </w:rPr>
        <w:pict>
          <v:group id="_x0000_s1047" style="position:absolute;left:0;text-align:left;margin-left:40.05pt;margin-top:-.45pt;width:368.85pt;height:157.8pt;z-index:251681792" coordorigin="2741,989" coordsize="6638,3156">
            <v:shape id="_x0000_s1048" type="#_x0000_t32" style="position:absolute;left:2742;top:1089;width:0;height:3056;flip:y" o:connectortype="straight">
              <v:stroke endarrow="block"/>
            </v:shape>
            <v:shape id="_x0000_s1049" type="#_x0000_t32" style="position:absolute;left:2742;top:4145;width:5272;height:0" o:connectortype="straight">
              <v:stroke endarrow="block"/>
            </v:shape>
            <v:shape id="_x0000_s1050" type="#_x0000_t32" style="position:absolute;left:2742;top:2605;width:4571;height:0" o:connectortype="straight"/>
            <v:shape id="_x0000_s1051" type="#_x0000_t32" style="position:absolute;left:2741;top:3092;width:1015;height:13" o:connectortype="straight">
              <v:stroke dashstyle="dash"/>
            </v:shape>
            <v:shape id="_x0000_s1052" type="#_x0000_t32" style="position:absolute;left:3756;top:1903;width:1;height:1202" o:connectortype="straight">
              <v:stroke dashstyle="dash"/>
            </v:shape>
            <v:rect id="_x0000_s1053" style="position:absolute;left:2980;top:1152;width:864;height:413" stroked="f">
              <v:textbox style="mso-next-textbox:#_x0000_s1053">
                <w:txbxContent>
                  <w:p w:rsidR="00E235D6" w:rsidRDefault="00E235D6" w:rsidP="00E235D6">
                    <w:r>
                      <w:t>З/п</w:t>
                    </w:r>
                  </w:p>
                </w:txbxContent>
              </v:textbox>
            </v:rect>
            <v:rect id="_x0000_s1054" style="position:absolute;left:7688;top:3569;width:1691;height:413" stroked="f">
              <v:textbox style="mso-next-textbox:#_x0000_s1054">
                <w:txbxContent>
                  <w:p w:rsidR="00E235D6" w:rsidRDefault="00E235D6" w:rsidP="00E235D6">
                    <w:proofErr w:type="spellStart"/>
                    <w:r>
                      <w:t>Время</w:t>
                    </w:r>
                    <w:proofErr w:type="spellEnd"/>
                    <w:r>
                      <w:t xml:space="preserve"> </w:t>
                    </w:r>
                    <w:proofErr w:type="spellStart"/>
                    <w:r>
                      <w:t>работы</w:t>
                    </w:r>
                    <w:proofErr w:type="spellEnd"/>
                  </w:p>
                </w:txbxContent>
              </v:textbox>
            </v:rect>
            <v:shape id="_x0000_s1055" type="#_x0000_t32" style="position:absolute;left:3844;top:1903;width:3342;height:13" o:connectortype="straight">
              <v:stroke dashstyle="dash"/>
            </v:shape>
            <v:shape id="_x0000_s1056" style="position:absolute;left:2742;top:989;width:4195;height:2732" coordsize="4195,2732" path="m,2580v220,76,441,152,764,-138c1087,2152,1369,1246,1941,839,2513,432,3792,140,4195,e" filled="f">
              <v:path arrowok="t"/>
            </v:shape>
            <v:rect id="_x0000_s1057" style="position:absolute;left:7313;top:1642;width:526;height:363" stroked="f">
              <v:textbox style="mso-next-textbox:#_x0000_s1057">
                <w:txbxContent>
                  <w:p w:rsidR="00E235D6" w:rsidRDefault="00E235D6" w:rsidP="00E235D6">
                    <w:pPr>
                      <w:rPr>
                        <w:vertAlign w:val="superscript"/>
                      </w:rPr>
                    </w:pPr>
                    <w:r>
                      <w:t>T</w:t>
                    </w:r>
                    <w:r>
                      <w:rPr>
                        <w:vertAlign w:val="superscript"/>
                      </w:rPr>
                      <w:t>/</w:t>
                    </w:r>
                  </w:p>
                </w:txbxContent>
              </v:textbox>
            </v:rect>
            <v:rect id="_x0000_s1058" style="position:absolute;left:7438;top:2242;width:401;height:363" stroked="f">
              <v:textbox style="mso-next-textbox:#_x0000_s1058">
                <w:txbxContent>
                  <w:p w:rsidR="00E235D6" w:rsidRDefault="00E235D6" w:rsidP="00E235D6">
                    <w:r>
                      <w:t>U</w:t>
                    </w:r>
                  </w:p>
                </w:txbxContent>
              </v:textbox>
            </v:rect>
            <v:rect id="_x0000_s1059" style="position:absolute;left:7037;top:989;width:401;height:363" stroked="f">
              <v:textbox style="mso-next-textbox:#_x0000_s1059">
                <w:txbxContent>
                  <w:p w:rsidR="00E235D6" w:rsidRDefault="00E235D6" w:rsidP="00E235D6">
                    <w:r>
                      <w:t>T</w:t>
                    </w:r>
                  </w:p>
                </w:txbxContent>
              </v:textbox>
            </v:rect>
          </v:group>
        </w:pict>
      </w:r>
    </w:p>
    <w:p w:rsidR="00E235D6" w:rsidRPr="00907754" w:rsidRDefault="00E235D6" w:rsidP="00E235D6">
      <w:pPr>
        <w:spacing w:line="360" w:lineRule="auto"/>
        <w:ind w:firstLine="709"/>
        <w:jc w:val="both"/>
        <w:rPr>
          <w:rFonts w:ascii="Calibri" w:hAnsi="Calibri" w:cs="Calibri"/>
          <w:sz w:val="28"/>
          <w:szCs w:val="28"/>
          <w:lang w:val="ru-RU"/>
        </w:rPr>
      </w:pPr>
    </w:p>
    <w:p w:rsidR="00E235D6" w:rsidRPr="00907754" w:rsidRDefault="00E235D6" w:rsidP="00E235D6">
      <w:pPr>
        <w:spacing w:line="360" w:lineRule="auto"/>
        <w:ind w:firstLine="709"/>
        <w:jc w:val="both"/>
        <w:rPr>
          <w:rFonts w:ascii="Calibri" w:hAnsi="Calibri" w:cs="Calibri"/>
          <w:sz w:val="28"/>
          <w:szCs w:val="28"/>
          <w:lang w:val="ru-RU"/>
        </w:rPr>
      </w:pPr>
    </w:p>
    <w:p w:rsidR="00E235D6" w:rsidRPr="00907754" w:rsidRDefault="00E235D6" w:rsidP="00E235D6">
      <w:pPr>
        <w:spacing w:line="360" w:lineRule="auto"/>
        <w:ind w:firstLine="709"/>
        <w:jc w:val="both"/>
        <w:rPr>
          <w:rFonts w:ascii="Calibri" w:hAnsi="Calibri" w:cs="Calibri"/>
          <w:sz w:val="28"/>
          <w:szCs w:val="28"/>
          <w:lang w:val="ru-RU"/>
        </w:rPr>
      </w:pPr>
    </w:p>
    <w:p w:rsidR="00E235D6" w:rsidRPr="00907754" w:rsidRDefault="00E235D6" w:rsidP="00E235D6">
      <w:pPr>
        <w:spacing w:line="360" w:lineRule="auto"/>
        <w:ind w:firstLine="709"/>
        <w:jc w:val="both"/>
        <w:rPr>
          <w:rFonts w:ascii="Calibri" w:hAnsi="Calibri" w:cs="Calibri"/>
          <w:sz w:val="28"/>
          <w:szCs w:val="28"/>
          <w:lang w:val="ru-RU"/>
        </w:rPr>
      </w:pPr>
    </w:p>
    <w:p w:rsidR="00E235D6" w:rsidRPr="00907754" w:rsidRDefault="00E235D6" w:rsidP="00E235D6">
      <w:pPr>
        <w:spacing w:line="360" w:lineRule="auto"/>
        <w:ind w:firstLine="709"/>
        <w:jc w:val="both"/>
        <w:rPr>
          <w:rFonts w:ascii="Calibri" w:hAnsi="Calibri" w:cs="Calibri"/>
          <w:sz w:val="28"/>
          <w:szCs w:val="28"/>
          <w:lang w:val="ru-RU"/>
        </w:rPr>
      </w:pPr>
    </w:p>
    <w:p w:rsidR="00E235D6" w:rsidRPr="00907754" w:rsidRDefault="00E235D6" w:rsidP="00E235D6">
      <w:pPr>
        <w:spacing w:line="360" w:lineRule="auto"/>
        <w:ind w:firstLine="709"/>
        <w:jc w:val="both"/>
        <w:rPr>
          <w:rFonts w:ascii="Calibri" w:hAnsi="Calibri" w:cs="Calibri"/>
          <w:sz w:val="28"/>
          <w:szCs w:val="28"/>
          <w:lang w:val="ru-RU"/>
        </w:rPr>
      </w:pPr>
    </w:p>
    <w:p w:rsidR="00E235D6" w:rsidRPr="00907754" w:rsidRDefault="00E235D6" w:rsidP="00E235D6">
      <w:pPr>
        <w:spacing w:line="360" w:lineRule="auto"/>
        <w:jc w:val="center"/>
        <w:rPr>
          <w:rFonts w:ascii="Calibri" w:hAnsi="Calibri" w:cs="Calibri"/>
          <w:sz w:val="28"/>
          <w:szCs w:val="28"/>
          <w:lang w:val="ru-RU"/>
        </w:rPr>
      </w:pPr>
      <w:r w:rsidRPr="00907754">
        <w:rPr>
          <w:rFonts w:ascii="Calibri" w:hAnsi="Calibri" w:cs="Calibri"/>
          <w:sz w:val="28"/>
          <w:szCs w:val="28"/>
          <w:lang w:val="ru-RU"/>
        </w:rPr>
        <w:t>Рисунок 70 – Зависимость уровня образования и дохода работника</w:t>
      </w:r>
    </w:p>
    <w:p w:rsidR="00E235D6" w:rsidRPr="00907754" w:rsidRDefault="00E235D6" w:rsidP="00E235D6">
      <w:pPr>
        <w:spacing w:before="200"/>
        <w:ind w:firstLine="709"/>
        <w:jc w:val="both"/>
        <w:rPr>
          <w:rFonts w:ascii="Calibri" w:hAnsi="Calibri" w:cs="Calibri"/>
          <w:sz w:val="28"/>
          <w:szCs w:val="28"/>
          <w:lang w:val="ru-RU"/>
        </w:rPr>
      </w:pPr>
      <w:r w:rsidRPr="00907754">
        <w:rPr>
          <w:rFonts w:ascii="Calibri" w:hAnsi="Calibri" w:cs="Calibri"/>
          <w:sz w:val="28"/>
          <w:szCs w:val="28"/>
          <w:lang w:val="ru-RU"/>
        </w:rPr>
        <w:lastRenderedPageBreak/>
        <w:t xml:space="preserve">Благодаря подготовке персонала эта кривая становится не только более крутой (как видно на рис. 70), но и более вогнутой. </w:t>
      </w:r>
    </w:p>
    <w:p w:rsidR="00E235D6" w:rsidRPr="00907754" w:rsidRDefault="00E235D6" w:rsidP="00E235D6">
      <w:pPr>
        <w:spacing w:before="200"/>
        <w:ind w:firstLine="709"/>
        <w:jc w:val="both"/>
        <w:rPr>
          <w:rFonts w:ascii="Calibri" w:hAnsi="Calibri" w:cs="Calibri"/>
          <w:sz w:val="28"/>
          <w:szCs w:val="28"/>
          <w:lang w:val="ru-RU"/>
        </w:rPr>
      </w:pPr>
    </w:p>
    <w:p w:rsidR="00E235D6" w:rsidRPr="00907754" w:rsidRDefault="00E235D6" w:rsidP="00E235D6">
      <w:pPr>
        <w:widowControl w:val="0"/>
        <w:autoSpaceDE w:val="0"/>
        <w:autoSpaceDN w:val="0"/>
        <w:ind w:right="34"/>
        <w:rPr>
          <w:b/>
          <w:caps/>
          <w:lang w:val="ru-RU"/>
        </w:rPr>
      </w:pPr>
      <w:r w:rsidRPr="001A242B">
        <w:rPr>
          <w:b/>
        </w:rPr>
        <w:t> </w:t>
      </w:r>
      <w:r w:rsidRPr="00907754">
        <w:rPr>
          <w:b/>
          <w:caps/>
          <w:lang w:val="ru-RU"/>
        </w:rPr>
        <w:t>Задача 1. Построение фрагмента семантической сети управления фирмой по прибыли</w:t>
      </w:r>
    </w:p>
    <w:p w:rsidR="00E235D6" w:rsidRPr="00907754" w:rsidRDefault="00E235D6" w:rsidP="00E235D6">
      <w:pPr>
        <w:widowControl w:val="0"/>
        <w:autoSpaceDE w:val="0"/>
        <w:autoSpaceDN w:val="0"/>
        <w:ind w:right="34"/>
        <w:rPr>
          <w:b/>
          <w:caps/>
          <w:lang w:val="ru-RU"/>
        </w:rPr>
      </w:pPr>
    </w:p>
    <w:p w:rsidR="00E235D6" w:rsidRPr="00907754" w:rsidRDefault="00E235D6" w:rsidP="00E235D6">
      <w:pPr>
        <w:ind w:firstLine="709"/>
        <w:jc w:val="both"/>
        <w:rPr>
          <w:lang w:val="ru-RU"/>
        </w:rPr>
      </w:pPr>
      <w:r w:rsidRPr="00907754">
        <w:rPr>
          <w:lang w:val="ru-RU"/>
        </w:rPr>
        <w:t>Решение этой задачи состоит из нескольких этапов.</w:t>
      </w:r>
    </w:p>
    <w:p w:rsidR="00E235D6" w:rsidRPr="001A242B" w:rsidRDefault="00E235D6" w:rsidP="00E235D6">
      <w:pPr>
        <w:ind w:firstLine="709"/>
        <w:jc w:val="both"/>
      </w:pPr>
      <w:r w:rsidRPr="00907754">
        <w:rPr>
          <w:b/>
          <w:caps/>
          <w:lang w:val="ru-RU"/>
        </w:rPr>
        <w:t>Первый этап.</w:t>
      </w:r>
      <w:r w:rsidRPr="00907754">
        <w:rPr>
          <w:lang w:val="ru-RU"/>
        </w:rPr>
        <w:t xml:space="preserve"> Построение </w:t>
      </w:r>
      <w:r w:rsidRPr="00907754">
        <w:rPr>
          <w:b/>
          <w:lang w:val="ru-RU"/>
        </w:rPr>
        <w:t>словаря объектов (менеджерских существительных) и их атрибутов</w:t>
      </w:r>
      <w:r w:rsidRPr="00907754">
        <w:rPr>
          <w:lang w:val="ru-RU"/>
        </w:rPr>
        <w:t>. По существу, этот словарь представляет собой классификационную таблицу, структура которой соответствует фреймовому представлению знаний</w:t>
      </w:r>
      <w:proofErr w:type="gramStart"/>
      <w:r w:rsidRPr="00907754">
        <w:rPr>
          <w:lang w:val="ru-RU"/>
        </w:rPr>
        <w:t>.</w:t>
      </w:r>
      <w:proofErr w:type="gramEnd"/>
      <w:r w:rsidRPr="00907754">
        <w:rPr>
          <w:lang w:val="ru-RU"/>
        </w:rPr>
        <w:t xml:space="preserve"> </w:t>
      </w:r>
      <w:r w:rsidRPr="001A242B">
        <w:t>(</w:t>
      </w:r>
      <w:proofErr w:type="spellStart"/>
      <w:proofErr w:type="gramStart"/>
      <w:r w:rsidRPr="001A242B">
        <w:t>с</w:t>
      </w:r>
      <w:proofErr w:type="gramEnd"/>
      <w:r w:rsidRPr="001A242B">
        <w:t>м</w:t>
      </w:r>
      <w:proofErr w:type="spellEnd"/>
      <w:r w:rsidRPr="001A242B">
        <w:t>. рис.1.)</w:t>
      </w:r>
    </w:p>
    <w:p w:rsidR="00E235D6" w:rsidRPr="00592320" w:rsidRDefault="00E235D6" w:rsidP="00E235D6">
      <w:pPr>
        <w:numPr>
          <w:ilvl w:val="12"/>
          <w:numId w:val="0"/>
        </w:numPr>
        <w:jc w:val="center"/>
        <w:rPr>
          <w:rFonts w:ascii="Calibri" w:hAnsi="Calibri" w:cs="Calibri"/>
        </w:rPr>
      </w:pPr>
      <w:r>
        <w:rPr>
          <w:rFonts w:ascii="Calibri" w:hAnsi="Calibri" w:cs="Calibri"/>
          <w:noProof/>
        </w:rPr>
        <w:drawing>
          <wp:inline distT="0" distB="0" distL="0" distR="0">
            <wp:extent cx="4298950" cy="2707640"/>
            <wp:effectExtent l="0" t="0" r="635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0" cstate="print"/>
                    <a:srcRect/>
                    <a:stretch>
                      <a:fillRect/>
                    </a:stretch>
                  </pic:blipFill>
                  <pic:spPr bwMode="auto">
                    <a:xfrm>
                      <a:off x="0" y="0"/>
                      <a:ext cx="4298950" cy="2707640"/>
                    </a:xfrm>
                    <a:prstGeom prst="rect">
                      <a:avLst/>
                    </a:prstGeom>
                    <a:noFill/>
                    <a:ln w="9525">
                      <a:noFill/>
                      <a:miter lim="800000"/>
                      <a:headEnd/>
                      <a:tailEnd/>
                    </a:ln>
                  </pic:spPr>
                </pic:pic>
              </a:graphicData>
            </a:graphic>
          </wp:inline>
        </w:drawing>
      </w:r>
    </w:p>
    <w:p w:rsidR="00E235D6" w:rsidRPr="00907754" w:rsidRDefault="00E235D6" w:rsidP="00E235D6">
      <w:pPr>
        <w:numPr>
          <w:ilvl w:val="12"/>
          <w:numId w:val="0"/>
        </w:numPr>
        <w:suppressAutoHyphens/>
        <w:spacing w:after="60" w:line="360" w:lineRule="atLeast"/>
        <w:jc w:val="center"/>
        <w:rPr>
          <w:i/>
          <w:sz w:val="28"/>
          <w:szCs w:val="20"/>
          <w:lang w:val="ru-RU"/>
        </w:rPr>
      </w:pPr>
      <w:r w:rsidRPr="00907754">
        <w:rPr>
          <w:i/>
          <w:sz w:val="28"/>
          <w:szCs w:val="20"/>
          <w:lang w:val="ru-RU"/>
        </w:rPr>
        <w:t>Рис. 1. Организация словаря объектов</w:t>
      </w:r>
    </w:p>
    <w:p w:rsidR="00E235D6" w:rsidRPr="00907754" w:rsidRDefault="00E235D6" w:rsidP="00E235D6">
      <w:pPr>
        <w:ind w:firstLine="709"/>
        <w:jc w:val="both"/>
        <w:rPr>
          <w:lang w:val="ru-RU"/>
        </w:rPr>
      </w:pPr>
      <w:r w:rsidRPr="00907754">
        <w:rPr>
          <w:lang w:val="ru-RU"/>
        </w:rPr>
        <w:t>При записи конструкция объекта представляет собой следующую структуру: ИМЯ_ОБЪЕКТА_</w:t>
      </w:r>
      <w:proofErr w:type="spellStart"/>
      <w:r w:rsidRPr="001A242B">
        <w:t>i</w:t>
      </w:r>
      <w:proofErr w:type="spellEnd"/>
      <w:r w:rsidRPr="00907754">
        <w:rPr>
          <w:lang w:val="ru-RU"/>
        </w:rPr>
        <w:t xml:space="preserve"> {АТРИБУТ_1,...,АТРИБУТ_</w:t>
      </w:r>
      <w:r w:rsidRPr="001A242B">
        <w:t>N</w:t>
      </w:r>
      <w:r w:rsidRPr="00907754">
        <w:rPr>
          <w:lang w:val="ru-RU"/>
        </w:rPr>
        <w:t>}. Это означает, что у объекта с именем ИМЯ_ОБЪЕКТА_</w:t>
      </w:r>
      <w:proofErr w:type="spellStart"/>
      <w:r w:rsidRPr="001A242B">
        <w:t>i</w:t>
      </w:r>
      <w:proofErr w:type="spellEnd"/>
      <w:r w:rsidRPr="00907754">
        <w:rPr>
          <w:lang w:val="ru-RU"/>
        </w:rPr>
        <w:t xml:space="preserve"> имеется </w:t>
      </w:r>
      <w:r w:rsidRPr="001A242B">
        <w:t>N</w:t>
      </w:r>
      <w:r w:rsidRPr="00907754">
        <w:rPr>
          <w:lang w:val="ru-RU"/>
        </w:rPr>
        <w:t xml:space="preserve"> атрибутов, перечисленных в фигурных скобках.</w:t>
      </w:r>
    </w:p>
    <w:p w:rsidR="00E235D6" w:rsidRPr="00907754" w:rsidRDefault="00E235D6" w:rsidP="00E235D6">
      <w:pPr>
        <w:ind w:firstLine="709"/>
        <w:jc w:val="both"/>
        <w:rPr>
          <w:lang w:val="ru-RU"/>
        </w:rPr>
      </w:pPr>
      <w:r w:rsidRPr="00907754">
        <w:rPr>
          <w:lang w:val="ru-RU"/>
        </w:rPr>
        <w:t>Итак, в нашем случае объекты и атрибуты будут выглядеть следующим образом:</w:t>
      </w:r>
    </w:p>
    <w:p w:rsidR="00E235D6" w:rsidRPr="00907754" w:rsidRDefault="00E235D6" w:rsidP="00E235D6">
      <w:pPr>
        <w:numPr>
          <w:ilvl w:val="12"/>
          <w:numId w:val="0"/>
        </w:numPr>
        <w:ind w:left="851" w:firstLine="709"/>
        <w:jc w:val="both"/>
        <w:rPr>
          <w:lang w:val="ru-RU"/>
        </w:rPr>
      </w:pPr>
      <w:r w:rsidRPr="00907754">
        <w:rPr>
          <w:lang w:val="ru-RU"/>
        </w:rPr>
        <w:t>1. ПРИБЫЛЬ {ДАТА, ДОХОД, ИЗДЕРЖКИ}.</w:t>
      </w:r>
    </w:p>
    <w:p w:rsidR="00E235D6" w:rsidRPr="00907754" w:rsidRDefault="00E235D6" w:rsidP="00E235D6">
      <w:pPr>
        <w:numPr>
          <w:ilvl w:val="12"/>
          <w:numId w:val="0"/>
        </w:numPr>
        <w:ind w:left="851" w:firstLine="709"/>
        <w:jc w:val="both"/>
        <w:rPr>
          <w:lang w:val="ru-RU"/>
        </w:rPr>
      </w:pPr>
      <w:r w:rsidRPr="00907754">
        <w:rPr>
          <w:lang w:val="ru-RU"/>
        </w:rPr>
        <w:t>2. ДОХОД {ЦЕНА, ОБЪЕМ_РЕАЛИЗАЦИИ}.</w:t>
      </w:r>
    </w:p>
    <w:p w:rsidR="00E235D6" w:rsidRPr="00907754" w:rsidRDefault="00E235D6" w:rsidP="00E235D6">
      <w:pPr>
        <w:numPr>
          <w:ilvl w:val="12"/>
          <w:numId w:val="0"/>
        </w:numPr>
        <w:ind w:left="851" w:firstLine="709"/>
        <w:jc w:val="both"/>
        <w:rPr>
          <w:lang w:val="ru-RU"/>
        </w:rPr>
      </w:pPr>
      <w:r w:rsidRPr="00907754">
        <w:rPr>
          <w:lang w:val="ru-RU"/>
        </w:rPr>
        <w:t xml:space="preserve">3. </w:t>
      </w:r>
      <w:proofErr w:type="gramStart"/>
      <w:r w:rsidRPr="00907754">
        <w:rPr>
          <w:lang w:val="ru-RU"/>
        </w:rPr>
        <w:t>ИЗДЕРЖКИ</w:t>
      </w:r>
      <w:r w:rsidRPr="00907754">
        <w:rPr>
          <w:lang w:val="ru-RU"/>
        </w:rPr>
        <w:tab/>
        <w:t>{ПОСТОЯННЫЕ_ИЗДЕРЖКИ,</w:t>
      </w:r>
      <w:proofErr w:type="gramEnd"/>
    </w:p>
    <w:p w:rsidR="00E235D6" w:rsidRPr="00907754" w:rsidRDefault="00E235D6" w:rsidP="00E235D6">
      <w:pPr>
        <w:numPr>
          <w:ilvl w:val="12"/>
          <w:numId w:val="0"/>
        </w:numPr>
        <w:ind w:left="2836" w:firstLine="709"/>
        <w:jc w:val="both"/>
        <w:rPr>
          <w:lang w:val="ru-RU"/>
        </w:rPr>
      </w:pPr>
      <w:proofErr w:type="gramStart"/>
      <w:r w:rsidRPr="00907754">
        <w:rPr>
          <w:lang w:val="ru-RU"/>
        </w:rPr>
        <w:t>ПЕРЕМЕННЫЕ_ИЗДЕРЖКИ}.</w:t>
      </w:r>
      <w:proofErr w:type="gramEnd"/>
    </w:p>
    <w:p w:rsidR="00E235D6" w:rsidRPr="00907754" w:rsidRDefault="00E235D6" w:rsidP="00E235D6">
      <w:pPr>
        <w:ind w:firstLine="709"/>
        <w:jc w:val="both"/>
        <w:rPr>
          <w:lang w:val="ru-RU"/>
        </w:rPr>
      </w:pPr>
      <w:r w:rsidRPr="00907754">
        <w:rPr>
          <w:b/>
          <w:lang w:val="ru-RU"/>
        </w:rPr>
        <w:t>ВТОРОЙ ЭТАП.</w:t>
      </w:r>
      <w:r w:rsidRPr="00907754">
        <w:rPr>
          <w:lang w:val="ru-RU"/>
        </w:rPr>
        <w:t xml:space="preserve"> Второй составляющей семантической сети является </w:t>
      </w:r>
      <w:r w:rsidRPr="00907754">
        <w:rPr>
          <w:b/>
          <w:lang w:val="ru-RU"/>
        </w:rPr>
        <w:t>словарь менеджерских глаголов</w:t>
      </w:r>
      <w:r w:rsidRPr="00907754">
        <w:rPr>
          <w:lang w:val="ru-RU"/>
        </w:rPr>
        <w:t>. Структура словаря глаголов по наличию различных иерархических связей гораздо проще, чем словарь объектов и атрибутов. Однако по семантическому содержанию словарь глаголов представляет собой довольно насыщенную структуру, занимающую достаточно большой объем дискового пространства.</w:t>
      </w:r>
    </w:p>
    <w:p w:rsidR="00E235D6" w:rsidRPr="00592320" w:rsidRDefault="00E235D6" w:rsidP="00E235D6">
      <w:pPr>
        <w:numPr>
          <w:ilvl w:val="12"/>
          <w:numId w:val="0"/>
        </w:numPr>
        <w:ind w:firstLine="851"/>
        <w:jc w:val="center"/>
        <w:rPr>
          <w:rFonts w:ascii="Calibri" w:hAnsi="Calibri" w:cs="Calibri"/>
        </w:rPr>
      </w:pPr>
      <w:r>
        <w:rPr>
          <w:rFonts w:ascii="Calibri" w:hAnsi="Calibri" w:cs="Calibri"/>
          <w:noProof/>
        </w:rPr>
        <w:lastRenderedPageBreak/>
        <w:drawing>
          <wp:inline distT="0" distB="0" distL="0" distR="0">
            <wp:extent cx="3420726" cy="2232837"/>
            <wp:effectExtent l="19050" t="0" r="8274"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1" cstate="print"/>
                    <a:srcRect/>
                    <a:stretch>
                      <a:fillRect/>
                    </a:stretch>
                  </pic:blipFill>
                  <pic:spPr bwMode="auto">
                    <a:xfrm>
                      <a:off x="0" y="0"/>
                      <a:ext cx="3427588" cy="2237316"/>
                    </a:xfrm>
                    <a:prstGeom prst="rect">
                      <a:avLst/>
                    </a:prstGeom>
                    <a:noFill/>
                    <a:ln w="9525">
                      <a:noFill/>
                      <a:miter lim="800000"/>
                      <a:headEnd/>
                      <a:tailEnd/>
                    </a:ln>
                  </pic:spPr>
                </pic:pic>
              </a:graphicData>
            </a:graphic>
          </wp:inline>
        </w:drawing>
      </w:r>
    </w:p>
    <w:p w:rsidR="00E235D6" w:rsidRPr="00907754" w:rsidRDefault="00E235D6" w:rsidP="00E235D6">
      <w:pPr>
        <w:suppressAutoHyphens/>
        <w:spacing w:after="60" w:line="360" w:lineRule="atLeast"/>
        <w:jc w:val="center"/>
        <w:rPr>
          <w:i/>
          <w:sz w:val="28"/>
          <w:szCs w:val="20"/>
          <w:lang w:val="ru-RU"/>
        </w:rPr>
      </w:pPr>
      <w:r w:rsidRPr="00907754">
        <w:rPr>
          <w:i/>
          <w:sz w:val="28"/>
          <w:szCs w:val="20"/>
          <w:lang w:val="ru-RU"/>
        </w:rPr>
        <w:t>Рис. 2. Организация словаря управленческих глаголов</w:t>
      </w:r>
    </w:p>
    <w:p w:rsidR="00E235D6" w:rsidRPr="00907754" w:rsidRDefault="00E235D6" w:rsidP="00E235D6">
      <w:pPr>
        <w:ind w:firstLine="709"/>
        <w:jc w:val="both"/>
        <w:rPr>
          <w:lang w:val="ru-RU"/>
        </w:rPr>
      </w:pPr>
      <w:r w:rsidRPr="00907754">
        <w:rPr>
          <w:lang w:val="ru-RU"/>
        </w:rPr>
        <w:t>Менеджерские глаголы можно разделить на простые и составные, а также возвращающие и не возвращающие значения. Глагол СОСТОИТ_</w:t>
      </w:r>
      <w:proofErr w:type="gramStart"/>
      <w:r w:rsidRPr="00907754">
        <w:rPr>
          <w:lang w:val="ru-RU"/>
        </w:rPr>
        <w:t>ИЗ</w:t>
      </w:r>
      <w:proofErr w:type="gramEnd"/>
      <w:r w:rsidRPr="00907754">
        <w:rPr>
          <w:lang w:val="ru-RU"/>
        </w:rPr>
        <w:t xml:space="preserve"> в общем случае является составным и имеет следующий синтаксис: </w:t>
      </w:r>
    </w:p>
    <w:p w:rsidR="00E235D6" w:rsidRPr="00907754" w:rsidRDefault="00E235D6" w:rsidP="00E235D6">
      <w:pPr>
        <w:ind w:firstLine="709"/>
        <w:jc w:val="both"/>
        <w:rPr>
          <w:lang w:val="ru-RU"/>
        </w:rPr>
      </w:pPr>
      <w:r w:rsidRPr="00907754">
        <w:rPr>
          <w:lang w:val="ru-RU"/>
        </w:rPr>
        <w:t>СОСТОИТ_</w:t>
      </w:r>
      <w:proofErr w:type="gramStart"/>
      <w:r w:rsidRPr="00907754">
        <w:rPr>
          <w:lang w:val="ru-RU"/>
        </w:rPr>
        <w:t>ИЗ</w:t>
      </w:r>
      <w:proofErr w:type="gramEnd"/>
      <w:r w:rsidRPr="00907754">
        <w:rPr>
          <w:lang w:val="ru-RU"/>
        </w:rPr>
        <w:t xml:space="preserve"> (</w:t>
      </w:r>
      <w:proofErr w:type="gramStart"/>
      <w:r w:rsidRPr="00907754">
        <w:rPr>
          <w:lang w:val="ru-RU"/>
        </w:rPr>
        <w:t>ИМЯ</w:t>
      </w:r>
      <w:proofErr w:type="gramEnd"/>
      <w:r w:rsidRPr="00907754">
        <w:rPr>
          <w:lang w:val="ru-RU"/>
        </w:rPr>
        <w:t>_ОБЪЕКТА_</w:t>
      </w:r>
      <w:proofErr w:type="spellStart"/>
      <w:r w:rsidRPr="001A242B">
        <w:t>i</w:t>
      </w:r>
      <w:proofErr w:type="spellEnd"/>
      <w:r w:rsidRPr="00907754">
        <w:rPr>
          <w:lang w:val="ru-RU"/>
        </w:rPr>
        <w:t xml:space="preserve">; </w:t>
      </w:r>
    </w:p>
    <w:p w:rsidR="00E235D6" w:rsidRPr="00907754" w:rsidRDefault="00E235D6" w:rsidP="00E235D6">
      <w:pPr>
        <w:numPr>
          <w:ilvl w:val="12"/>
          <w:numId w:val="0"/>
        </w:numPr>
        <w:ind w:firstLine="709"/>
        <w:jc w:val="both"/>
        <w:rPr>
          <w:lang w:val="ru-RU"/>
        </w:rPr>
      </w:pPr>
      <w:r w:rsidRPr="00907754">
        <w:rPr>
          <w:lang w:val="ru-RU"/>
        </w:rPr>
        <w:t>ИМЯ_ГЛАГОЛА_1 (АТРИБУТ_</w:t>
      </w:r>
      <w:r w:rsidRPr="001A242B">
        <w:t>j</w:t>
      </w:r>
      <w:r w:rsidRPr="00907754">
        <w:rPr>
          <w:lang w:val="ru-RU"/>
        </w:rPr>
        <w:t>,...,АТРИБУТ_</w:t>
      </w:r>
      <w:r w:rsidRPr="001A242B">
        <w:t>l</w:t>
      </w:r>
      <w:r w:rsidRPr="00907754">
        <w:rPr>
          <w:lang w:val="ru-RU"/>
        </w:rPr>
        <w:t>)</w:t>
      </w:r>
    </w:p>
    <w:p w:rsidR="00E235D6" w:rsidRPr="00907754" w:rsidRDefault="00E235D6" w:rsidP="00E235D6">
      <w:pPr>
        <w:numPr>
          <w:ilvl w:val="12"/>
          <w:numId w:val="0"/>
        </w:numPr>
        <w:ind w:firstLine="709"/>
        <w:jc w:val="both"/>
        <w:rPr>
          <w:lang w:val="ru-RU"/>
        </w:rPr>
      </w:pPr>
      <w:r w:rsidRPr="00907754">
        <w:rPr>
          <w:lang w:val="ru-RU"/>
        </w:rPr>
        <w:t>ИМЯ_ГЛАГОЛА_</w:t>
      </w:r>
      <w:r w:rsidRPr="001A242B">
        <w:t>M</w:t>
      </w:r>
      <w:r w:rsidRPr="00907754">
        <w:rPr>
          <w:lang w:val="ru-RU"/>
        </w:rPr>
        <w:t xml:space="preserve"> (АТРИБУТ_</w:t>
      </w:r>
      <w:r w:rsidRPr="001A242B">
        <w:t>n</w:t>
      </w:r>
      <w:r w:rsidRPr="00907754">
        <w:rPr>
          <w:lang w:val="ru-RU"/>
        </w:rPr>
        <w:t>,...,АТРИБУТ_</w:t>
      </w:r>
      <w:r w:rsidRPr="001A242B">
        <w:t>f</w:t>
      </w:r>
      <w:r w:rsidRPr="00907754">
        <w:rPr>
          <w:lang w:val="ru-RU"/>
        </w:rPr>
        <w:t>)).</w:t>
      </w:r>
    </w:p>
    <w:p w:rsidR="00E235D6" w:rsidRPr="00907754" w:rsidRDefault="00E235D6" w:rsidP="00E235D6">
      <w:pPr>
        <w:ind w:firstLine="709"/>
        <w:jc w:val="both"/>
        <w:rPr>
          <w:lang w:val="ru-RU"/>
        </w:rPr>
      </w:pPr>
      <w:r w:rsidRPr="00907754">
        <w:rPr>
          <w:lang w:val="ru-RU"/>
        </w:rPr>
        <w:t>или</w:t>
      </w:r>
    </w:p>
    <w:p w:rsidR="00E235D6" w:rsidRPr="00907754" w:rsidRDefault="00E235D6" w:rsidP="00E235D6">
      <w:pPr>
        <w:ind w:firstLine="709"/>
        <w:jc w:val="both"/>
        <w:rPr>
          <w:lang w:val="ru-RU"/>
        </w:rPr>
      </w:pPr>
      <w:r w:rsidRPr="00907754">
        <w:rPr>
          <w:lang w:val="ru-RU"/>
        </w:rPr>
        <w:t>СОСТОИТ_</w:t>
      </w:r>
      <w:proofErr w:type="gramStart"/>
      <w:r w:rsidRPr="00907754">
        <w:rPr>
          <w:lang w:val="ru-RU"/>
        </w:rPr>
        <w:t>ИЗ</w:t>
      </w:r>
      <w:proofErr w:type="gramEnd"/>
      <w:r w:rsidRPr="00907754">
        <w:rPr>
          <w:lang w:val="ru-RU"/>
        </w:rPr>
        <w:t xml:space="preserve"> (</w:t>
      </w:r>
      <w:proofErr w:type="gramStart"/>
      <w:r w:rsidRPr="00907754">
        <w:rPr>
          <w:lang w:val="ru-RU"/>
        </w:rPr>
        <w:t>ИМЯ</w:t>
      </w:r>
      <w:proofErr w:type="gramEnd"/>
      <w:r w:rsidRPr="00907754">
        <w:rPr>
          <w:lang w:val="ru-RU"/>
        </w:rPr>
        <w:t>_ОБЪЕКТА_</w:t>
      </w:r>
      <w:proofErr w:type="spellStart"/>
      <w:r w:rsidRPr="001A242B">
        <w:t>i</w:t>
      </w:r>
      <w:proofErr w:type="spellEnd"/>
      <w:r w:rsidRPr="00907754">
        <w:rPr>
          <w:lang w:val="ru-RU"/>
        </w:rPr>
        <w:t xml:space="preserve">; </w:t>
      </w:r>
    </w:p>
    <w:p w:rsidR="00E235D6" w:rsidRPr="00907754" w:rsidRDefault="00E235D6" w:rsidP="00E235D6">
      <w:pPr>
        <w:numPr>
          <w:ilvl w:val="12"/>
          <w:numId w:val="0"/>
        </w:numPr>
        <w:ind w:firstLine="709"/>
        <w:jc w:val="both"/>
        <w:rPr>
          <w:lang w:val="ru-RU"/>
        </w:rPr>
      </w:pPr>
      <w:r w:rsidRPr="00907754">
        <w:rPr>
          <w:lang w:val="ru-RU"/>
        </w:rPr>
        <w:t>АТРИБУТ_</w:t>
      </w:r>
      <w:r w:rsidRPr="001A242B">
        <w:t>j</w:t>
      </w:r>
      <w:r w:rsidRPr="00907754">
        <w:rPr>
          <w:lang w:val="ru-RU"/>
        </w:rPr>
        <w:t>,...,АТРИБУТ_</w:t>
      </w:r>
      <w:r w:rsidRPr="001A242B">
        <w:t>k</w:t>
      </w:r>
      <w:r w:rsidRPr="00907754">
        <w:rPr>
          <w:lang w:val="ru-RU"/>
        </w:rPr>
        <w:t>).</w:t>
      </w:r>
    </w:p>
    <w:p w:rsidR="00E235D6" w:rsidRPr="00907754" w:rsidRDefault="00E235D6" w:rsidP="00E235D6">
      <w:pPr>
        <w:ind w:firstLine="709"/>
        <w:jc w:val="both"/>
        <w:rPr>
          <w:lang w:val="ru-RU"/>
        </w:rPr>
      </w:pPr>
      <w:r w:rsidRPr="00907754">
        <w:rPr>
          <w:lang w:val="ru-RU"/>
        </w:rPr>
        <w:t>Этот глагол осуществляет следующее действие: объекту с именем ИМЯ_ОБЪЕКТА_</w:t>
      </w:r>
      <w:proofErr w:type="spellStart"/>
      <w:r w:rsidRPr="001A242B">
        <w:t>i</w:t>
      </w:r>
      <w:proofErr w:type="spellEnd"/>
      <w:r w:rsidRPr="00907754">
        <w:rPr>
          <w:lang w:val="ru-RU"/>
        </w:rPr>
        <w:t xml:space="preserve"> ставится в соответствие некая функциональная зависимость от атрибутов или объектов. По умолчанию этот глагол суммирует все свои аргументы и присваивает полученную сумму своему первому аргументу, то есть </w:t>
      </w:r>
      <w:proofErr w:type="spellStart"/>
      <w:r w:rsidRPr="001A242B">
        <w:t>i</w:t>
      </w:r>
      <w:proofErr w:type="spellEnd"/>
      <w:r w:rsidRPr="00907754">
        <w:rPr>
          <w:lang w:val="ru-RU"/>
        </w:rPr>
        <w:t>-</w:t>
      </w:r>
      <w:proofErr w:type="spellStart"/>
      <w:r w:rsidRPr="00907754">
        <w:rPr>
          <w:lang w:val="ru-RU"/>
        </w:rPr>
        <w:t>му</w:t>
      </w:r>
      <w:proofErr w:type="spellEnd"/>
      <w:r w:rsidRPr="00907754">
        <w:rPr>
          <w:lang w:val="ru-RU"/>
        </w:rPr>
        <w:t xml:space="preserve"> объекту. Причем не обязательно все атрибуты объекта должны являться аргументами глагола СОСТОИТ_</w:t>
      </w:r>
      <w:proofErr w:type="gramStart"/>
      <w:r w:rsidRPr="00907754">
        <w:rPr>
          <w:lang w:val="ru-RU"/>
        </w:rPr>
        <w:t>ИЗ</w:t>
      </w:r>
      <w:proofErr w:type="gramEnd"/>
      <w:r w:rsidRPr="00907754">
        <w:rPr>
          <w:lang w:val="ru-RU"/>
        </w:rPr>
        <w:t>.</w:t>
      </w:r>
    </w:p>
    <w:p w:rsidR="00E235D6" w:rsidRPr="00907754" w:rsidRDefault="00E235D6" w:rsidP="00E235D6">
      <w:pPr>
        <w:numPr>
          <w:ilvl w:val="12"/>
          <w:numId w:val="0"/>
        </w:numPr>
        <w:ind w:firstLine="709"/>
        <w:jc w:val="both"/>
        <w:rPr>
          <w:lang w:val="ru-RU"/>
        </w:rPr>
      </w:pPr>
      <w:r w:rsidRPr="00907754">
        <w:rPr>
          <w:lang w:val="ru-RU"/>
        </w:rPr>
        <w:t>В нашем случае глаголы выглядят следующим образом.</w:t>
      </w:r>
    </w:p>
    <w:p w:rsidR="00E235D6" w:rsidRPr="00907754" w:rsidRDefault="00E235D6" w:rsidP="00E235D6">
      <w:pPr>
        <w:numPr>
          <w:ilvl w:val="12"/>
          <w:numId w:val="0"/>
        </w:numPr>
        <w:ind w:firstLine="709"/>
        <w:jc w:val="both"/>
        <w:rPr>
          <w:lang w:val="ru-RU"/>
        </w:rPr>
      </w:pPr>
      <w:r w:rsidRPr="00907754">
        <w:rPr>
          <w:b/>
          <w:lang w:val="ru-RU"/>
        </w:rPr>
        <w:t>ГЛАГОЛЫ:</w:t>
      </w:r>
    </w:p>
    <w:p w:rsidR="00E235D6" w:rsidRPr="00907754" w:rsidRDefault="00E235D6" w:rsidP="00E235D6">
      <w:pPr>
        <w:numPr>
          <w:ilvl w:val="12"/>
          <w:numId w:val="0"/>
        </w:numPr>
        <w:ind w:firstLine="709"/>
        <w:jc w:val="both"/>
        <w:rPr>
          <w:lang w:val="ru-RU"/>
        </w:rPr>
      </w:pPr>
      <w:r w:rsidRPr="00907754">
        <w:rPr>
          <w:lang w:val="ru-RU"/>
        </w:rPr>
        <w:t>1. СОСТОИТ_ИЗ (ПРИБЫЛЬ; МИНУ</w:t>
      </w:r>
      <w:proofErr w:type="gramStart"/>
      <w:r w:rsidRPr="00907754">
        <w:rPr>
          <w:lang w:val="ru-RU"/>
        </w:rPr>
        <w:t>С(</w:t>
      </w:r>
      <w:proofErr w:type="gramEnd"/>
      <w:r w:rsidRPr="00907754">
        <w:rPr>
          <w:lang w:val="ru-RU"/>
        </w:rPr>
        <w:t>ДОХОД, ИЗДЕРЖКИ)).</w:t>
      </w:r>
    </w:p>
    <w:p w:rsidR="00E235D6" w:rsidRPr="00907754" w:rsidRDefault="00E235D6" w:rsidP="00E235D6">
      <w:pPr>
        <w:numPr>
          <w:ilvl w:val="12"/>
          <w:numId w:val="0"/>
        </w:numPr>
        <w:ind w:firstLine="709"/>
        <w:jc w:val="both"/>
        <w:rPr>
          <w:lang w:val="ru-RU"/>
        </w:rPr>
      </w:pPr>
      <w:r w:rsidRPr="00907754">
        <w:rPr>
          <w:lang w:val="ru-RU"/>
        </w:rPr>
        <w:t xml:space="preserve">2. </w:t>
      </w:r>
      <w:proofErr w:type="gramStart"/>
      <w:r w:rsidRPr="00907754">
        <w:rPr>
          <w:lang w:val="ru-RU"/>
        </w:rPr>
        <w:t>СОСТОИТ_ИЗ (ДОХОД; УМНОЖИТЬ (ЦЕНА_ПРОДАЖИ,</w:t>
      </w:r>
      <w:proofErr w:type="gramEnd"/>
    </w:p>
    <w:p w:rsidR="00E235D6" w:rsidRPr="00907754" w:rsidRDefault="00E235D6" w:rsidP="00E235D6">
      <w:pPr>
        <w:numPr>
          <w:ilvl w:val="12"/>
          <w:numId w:val="0"/>
        </w:numPr>
        <w:ind w:firstLine="709"/>
        <w:jc w:val="both"/>
        <w:rPr>
          <w:lang w:val="ru-RU"/>
        </w:rPr>
      </w:pPr>
      <w:proofErr w:type="gramStart"/>
      <w:r w:rsidRPr="00907754">
        <w:rPr>
          <w:lang w:val="ru-RU"/>
        </w:rPr>
        <w:t>ОБЪЕМ_РЕАЛИЗАЦИИ)).</w:t>
      </w:r>
      <w:proofErr w:type="gramEnd"/>
    </w:p>
    <w:p w:rsidR="00E235D6" w:rsidRPr="00907754" w:rsidRDefault="00E235D6" w:rsidP="00E235D6">
      <w:pPr>
        <w:numPr>
          <w:ilvl w:val="12"/>
          <w:numId w:val="0"/>
        </w:numPr>
        <w:ind w:firstLine="709"/>
        <w:jc w:val="both"/>
        <w:rPr>
          <w:lang w:val="ru-RU"/>
        </w:rPr>
      </w:pPr>
      <w:r w:rsidRPr="00907754">
        <w:rPr>
          <w:lang w:val="ru-RU"/>
        </w:rPr>
        <w:t xml:space="preserve">3. </w:t>
      </w:r>
      <w:proofErr w:type="gramStart"/>
      <w:r w:rsidRPr="00907754">
        <w:rPr>
          <w:lang w:val="ru-RU"/>
        </w:rPr>
        <w:t>СОСТОИТ_ИЗ (ИЗДЕРЖКИ; (ПОСТОЯННЫЕ_ИЗДЕРЖКИ,</w:t>
      </w:r>
      <w:proofErr w:type="gramEnd"/>
    </w:p>
    <w:p w:rsidR="00E235D6" w:rsidRPr="00907754" w:rsidRDefault="00E235D6" w:rsidP="00E235D6">
      <w:pPr>
        <w:numPr>
          <w:ilvl w:val="12"/>
          <w:numId w:val="0"/>
        </w:numPr>
        <w:ind w:firstLine="709"/>
        <w:jc w:val="both"/>
        <w:rPr>
          <w:lang w:val="ru-RU"/>
        </w:rPr>
      </w:pPr>
      <w:proofErr w:type="gramStart"/>
      <w:r w:rsidRPr="00907754">
        <w:rPr>
          <w:lang w:val="ru-RU"/>
        </w:rPr>
        <w:t>ПЕРЕМЕННЫЕ_ИЗДЕРЖКИ)).</w:t>
      </w:r>
      <w:proofErr w:type="gramEnd"/>
    </w:p>
    <w:p w:rsidR="00E235D6" w:rsidRPr="00907754" w:rsidRDefault="00E235D6" w:rsidP="00E235D6">
      <w:pPr>
        <w:ind w:firstLine="709"/>
        <w:jc w:val="both"/>
        <w:rPr>
          <w:lang w:val="ru-RU"/>
        </w:rPr>
      </w:pPr>
      <w:r w:rsidRPr="00907754">
        <w:rPr>
          <w:lang w:val="ru-RU"/>
        </w:rPr>
        <w:t>Если расшифровать представленные выше глаголы, то мы получим следующие зависимости:</w:t>
      </w:r>
    </w:p>
    <w:p w:rsidR="00E235D6" w:rsidRPr="00907754" w:rsidRDefault="00E235D6" w:rsidP="00E235D6">
      <w:pPr>
        <w:ind w:firstLine="709"/>
        <w:jc w:val="both"/>
        <w:rPr>
          <w:lang w:val="ru-RU"/>
        </w:rPr>
      </w:pPr>
      <w:r w:rsidRPr="00907754">
        <w:rPr>
          <w:lang w:val="ru-RU"/>
        </w:rPr>
        <w:t>ПРИБЫЛЬ = ДОХОД - ИЗДЕРЖКИ;</w:t>
      </w:r>
    </w:p>
    <w:p w:rsidR="00E235D6" w:rsidRPr="00907754" w:rsidRDefault="00E235D6" w:rsidP="00E235D6">
      <w:pPr>
        <w:ind w:firstLine="709"/>
        <w:jc w:val="both"/>
        <w:rPr>
          <w:lang w:val="ru-RU"/>
        </w:rPr>
      </w:pPr>
      <w:r w:rsidRPr="00907754">
        <w:rPr>
          <w:lang w:val="ru-RU"/>
        </w:rPr>
        <w:t>ДОХОД = ЦЕНА_ПРОДАЖИ*ОБЪЕМ_РЕАЛИЗАЦИИ;</w:t>
      </w:r>
    </w:p>
    <w:p w:rsidR="00E235D6" w:rsidRPr="00907754" w:rsidRDefault="00E235D6" w:rsidP="00E235D6">
      <w:pPr>
        <w:ind w:firstLine="709"/>
        <w:jc w:val="both"/>
        <w:rPr>
          <w:lang w:val="ru-RU"/>
        </w:rPr>
      </w:pPr>
      <w:r w:rsidRPr="00907754">
        <w:rPr>
          <w:lang w:val="ru-RU"/>
        </w:rPr>
        <w:t>ИЗДЕРЖКИ = ПОСТОЯННЫЕ_ИЗДЕРЖКИ+</w:t>
      </w:r>
    </w:p>
    <w:p w:rsidR="00E235D6" w:rsidRPr="00907754" w:rsidRDefault="00E235D6" w:rsidP="00E235D6">
      <w:pPr>
        <w:ind w:firstLine="709"/>
        <w:jc w:val="both"/>
        <w:rPr>
          <w:lang w:val="ru-RU"/>
        </w:rPr>
      </w:pPr>
      <w:r w:rsidRPr="00907754">
        <w:rPr>
          <w:lang w:val="ru-RU"/>
        </w:rPr>
        <w:lastRenderedPageBreak/>
        <w:t xml:space="preserve">      ПЕРЕМЕННЫЕ_ИЗДЕРЖКИ.</w:t>
      </w:r>
    </w:p>
    <w:p w:rsidR="00E235D6" w:rsidRPr="001A242B" w:rsidRDefault="00E235D6" w:rsidP="00E235D6">
      <w:pPr>
        <w:ind w:firstLine="709"/>
        <w:jc w:val="both"/>
      </w:pPr>
      <w:r w:rsidRPr="00907754">
        <w:rPr>
          <w:b/>
          <w:caps/>
          <w:lang w:val="ru-RU"/>
        </w:rPr>
        <w:t>Третий этап.</w:t>
      </w:r>
      <w:r w:rsidRPr="00907754">
        <w:rPr>
          <w:lang w:val="ru-RU"/>
        </w:rPr>
        <w:t xml:space="preserve"> Используя содержание словаря глаголов и существительных переходим к непосредственному проектированию семантической сети. </w:t>
      </w:r>
      <w:r w:rsidRPr="001A242B">
        <w:t>(см</w:t>
      </w:r>
      <w:proofErr w:type="gramStart"/>
      <w:r w:rsidRPr="001A242B">
        <w:t>.р</w:t>
      </w:r>
      <w:proofErr w:type="gramEnd"/>
      <w:r w:rsidRPr="001A242B">
        <w:t>ис.3)</w:t>
      </w:r>
    </w:p>
    <w:p w:rsidR="00E235D6" w:rsidRPr="00592320" w:rsidRDefault="00E235D6" w:rsidP="00E235D6">
      <w:pPr>
        <w:ind w:firstLine="851"/>
        <w:rPr>
          <w:rFonts w:ascii="Calibri" w:hAnsi="Calibri" w:cs="Calibri"/>
        </w:rPr>
      </w:pPr>
      <w:r>
        <w:rPr>
          <w:rFonts w:ascii="Calibri" w:hAnsi="Calibri" w:cs="Calibri"/>
          <w:noProof/>
        </w:rPr>
        <w:drawing>
          <wp:inline distT="0" distB="0" distL="0" distR="0">
            <wp:extent cx="4744336" cy="3955891"/>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2" cstate="print"/>
                    <a:srcRect/>
                    <a:stretch>
                      <a:fillRect/>
                    </a:stretch>
                  </pic:blipFill>
                  <pic:spPr bwMode="auto">
                    <a:xfrm>
                      <a:off x="0" y="0"/>
                      <a:ext cx="4741091" cy="3953186"/>
                    </a:xfrm>
                    <a:prstGeom prst="rect">
                      <a:avLst/>
                    </a:prstGeom>
                    <a:noFill/>
                    <a:ln w="9525">
                      <a:noFill/>
                      <a:miter lim="800000"/>
                      <a:headEnd/>
                      <a:tailEnd/>
                    </a:ln>
                  </pic:spPr>
                </pic:pic>
              </a:graphicData>
            </a:graphic>
          </wp:inline>
        </w:drawing>
      </w:r>
    </w:p>
    <w:p w:rsidR="00E235D6" w:rsidRPr="00907754" w:rsidRDefault="00E235D6" w:rsidP="00E235D6">
      <w:pPr>
        <w:numPr>
          <w:ilvl w:val="12"/>
          <w:numId w:val="0"/>
        </w:numPr>
        <w:suppressAutoHyphens/>
        <w:spacing w:line="360" w:lineRule="atLeast"/>
        <w:ind w:firstLine="709"/>
        <w:jc w:val="center"/>
        <w:rPr>
          <w:i/>
          <w:lang w:val="ru-RU"/>
        </w:rPr>
      </w:pPr>
      <w:r w:rsidRPr="00907754">
        <w:rPr>
          <w:i/>
          <w:lang w:val="ru-RU"/>
        </w:rPr>
        <w:t>Рис. 3. Семантическая сеть</w:t>
      </w:r>
    </w:p>
    <w:p w:rsidR="00E235D6" w:rsidRPr="00907754" w:rsidRDefault="00E235D6" w:rsidP="00E235D6">
      <w:pPr>
        <w:ind w:firstLine="709"/>
        <w:jc w:val="both"/>
        <w:rPr>
          <w:lang w:val="ru-RU"/>
        </w:rPr>
      </w:pPr>
      <w:r w:rsidRPr="00907754">
        <w:rPr>
          <w:lang w:val="ru-RU"/>
        </w:rPr>
        <w:t xml:space="preserve">Такая структура позволяет нам описывать практически любые знания менеджерские знания и осуществлять логические выводы. Так, например, сеть на рис.3  делает автоматический вывод, что </w:t>
      </w:r>
    </w:p>
    <w:p w:rsidR="00E235D6" w:rsidRPr="00907754" w:rsidRDefault="00E235D6" w:rsidP="00E235D6">
      <w:pPr>
        <w:ind w:firstLine="709"/>
        <w:jc w:val="both"/>
        <w:rPr>
          <w:caps/>
          <w:lang w:val="ru-RU"/>
        </w:rPr>
      </w:pPr>
      <w:r w:rsidRPr="00907754">
        <w:rPr>
          <w:caps/>
          <w:lang w:val="ru-RU"/>
        </w:rPr>
        <w:t>ПРИБЫЛЬ = ЦЕНА_ПРОДАЖИ*ОБЪЕМ_РЕАЛИЗАЦИИ-</w:t>
      </w:r>
    </w:p>
    <w:p w:rsidR="00E235D6" w:rsidRPr="00907754" w:rsidRDefault="00E235D6" w:rsidP="00E235D6">
      <w:pPr>
        <w:ind w:firstLine="709"/>
        <w:jc w:val="both"/>
        <w:rPr>
          <w:caps/>
          <w:lang w:val="ru-RU"/>
        </w:rPr>
      </w:pPr>
      <w:r w:rsidRPr="00907754">
        <w:rPr>
          <w:caps/>
          <w:lang w:val="ru-RU"/>
        </w:rPr>
        <w:t>(постоянные_издержки+переменные_издержки).</w:t>
      </w:r>
    </w:p>
    <w:p w:rsidR="00E235D6" w:rsidRPr="00907754" w:rsidRDefault="00E235D6" w:rsidP="00E235D6">
      <w:pPr>
        <w:widowControl w:val="0"/>
        <w:autoSpaceDE w:val="0"/>
        <w:autoSpaceDN w:val="0"/>
        <w:ind w:right="34" w:firstLine="709"/>
        <w:jc w:val="both"/>
        <w:rPr>
          <w:lang w:val="ru-RU"/>
        </w:rPr>
      </w:pPr>
      <w:bookmarkStart w:id="4" w:name="_Toc352856133"/>
      <w:bookmarkStart w:id="5" w:name="_Toc352856220"/>
      <w:bookmarkStart w:id="6" w:name="_Toc352857440"/>
      <w:bookmarkStart w:id="7" w:name="_Toc352941280"/>
      <w:bookmarkStart w:id="8" w:name="_Toc360336593"/>
      <w:r w:rsidRPr="00907754">
        <w:rPr>
          <w:lang w:val="ru-RU"/>
        </w:rPr>
        <w:t xml:space="preserve">Задача 2.Если для производства 14,3 </w:t>
      </w:r>
      <w:proofErr w:type="spellStart"/>
      <w:proofErr w:type="gramStart"/>
      <w:r w:rsidRPr="00907754">
        <w:rPr>
          <w:lang w:val="ru-RU"/>
        </w:rPr>
        <w:t>трлн</w:t>
      </w:r>
      <w:proofErr w:type="spellEnd"/>
      <w:proofErr w:type="gramEnd"/>
      <w:r w:rsidRPr="00907754">
        <w:rPr>
          <w:lang w:val="ru-RU"/>
        </w:rPr>
        <w:t xml:space="preserve"> дол США используют 95 </w:t>
      </w:r>
      <w:proofErr w:type="spellStart"/>
      <w:r w:rsidRPr="00907754">
        <w:rPr>
          <w:lang w:val="ru-RU"/>
        </w:rPr>
        <w:t>трлн</w:t>
      </w:r>
      <w:proofErr w:type="spellEnd"/>
    </w:p>
    <w:p w:rsidR="00E235D6" w:rsidRPr="00907754" w:rsidRDefault="00E235D6" w:rsidP="00E235D6">
      <w:pPr>
        <w:widowControl w:val="0"/>
        <w:autoSpaceDE w:val="0"/>
        <w:autoSpaceDN w:val="0"/>
        <w:ind w:right="34" w:firstLine="709"/>
        <w:jc w:val="both"/>
        <w:rPr>
          <w:lang w:val="ru-RU"/>
        </w:rPr>
      </w:pPr>
      <w:r w:rsidRPr="00907754">
        <w:rPr>
          <w:lang w:val="ru-RU"/>
        </w:rPr>
        <w:t xml:space="preserve">Человеческого капитала, сколько долларов оценки человеческого капитала приходится на 1 дол ВВП? Если ЧК РФ 30 </w:t>
      </w:r>
      <w:proofErr w:type="spellStart"/>
      <w:proofErr w:type="gramStart"/>
      <w:r w:rsidRPr="00907754">
        <w:rPr>
          <w:lang w:val="ru-RU"/>
        </w:rPr>
        <w:t>трлн</w:t>
      </w:r>
      <w:proofErr w:type="spellEnd"/>
      <w:proofErr w:type="gramEnd"/>
      <w:r w:rsidRPr="00907754">
        <w:rPr>
          <w:lang w:val="ru-RU"/>
        </w:rPr>
        <w:t xml:space="preserve"> дол., какой ВВП может быть выработан при соотношении, имеющемся в США? Сколько ЧК нужно РФ для выработки ВВП США?</w:t>
      </w:r>
    </w:p>
    <w:p w:rsidR="00E235D6" w:rsidRPr="00907754" w:rsidRDefault="00E235D6" w:rsidP="00E235D6">
      <w:pPr>
        <w:widowControl w:val="0"/>
        <w:autoSpaceDE w:val="0"/>
        <w:autoSpaceDN w:val="0"/>
        <w:ind w:right="34" w:firstLine="709"/>
        <w:jc w:val="both"/>
        <w:rPr>
          <w:lang w:val="ru-RU"/>
        </w:rPr>
      </w:pPr>
      <w:r w:rsidRPr="00907754">
        <w:rPr>
          <w:lang w:val="ru-RU"/>
        </w:rPr>
        <w:t xml:space="preserve">3.Фирма имеет деловые цифры 20 </w:t>
      </w:r>
      <w:proofErr w:type="spellStart"/>
      <w:proofErr w:type="gramStart"/>
      <w:r w:rsidRPr="00907754">
        <w:rPr>
          <w:lang w:val="ru-RU"/>
        </w:rPr>
        <w:t>млн</w:t>
      </w:r>
      <w:proofErr w:type="spellEnd"/>
      <w:proofErr w:type="gramEnd"/>
      <w:r w:rsidRPr="00907754">
        <w:rPr>
          <w:lang w:val="ru-RU"/>
        </w:rPr>
        <w:t xml:space="preserve"> дол, стоимость ОПФ 30 </w:t>
      </w:r>
      <w:proofErr w:type="spellStart"/>
      <w:r w:rsidRPr="00907754">
        <w:rPr>
          <w:lang w:val="ru-RU"/>
        </w:rPr>
        <w:t>млн</w:t>
      </w:r>
      <w:proofErr w:type="spellEnd"/>
      <w:r w:rsidRPr="00907754">
        <w:rPr>
          <w:lang w:val="ru-RU"/>
        </w:rPr>
        <w:t xml:space="preserve"> дол., работает в фирме 200 чел. Какой удельный уровень ЧК имеет эта фирма?</w:t>
      </w:r>
    </w:p>
    <w:p w:rsidR="00E235D6" w:rsidRPr="00907754" w:rsidRDefault="00E235D6" w:rsidP="00E235D6">
      <w:pPr>
        <w:widowControl w:val="0"/>
        <w:autoSpaceDE w:val="0"/>
        <w:autoSpaceDN w:val="0"/>
        <w:ind w:right="34" w:firstLine="709"/>
        <w:jc w:val="both"/>
        <w:rPr>
          <w:lang w:val="ru-RU"/>
        </w:rPr>
      </w:pPr>
      <w:r w:rsidRPr="00907754">
        <w:rPr>
          <w:lang w:val="ru-RU"/>
        </w:rPr>
        <w:t xml:space="preserve">Какой уровень </w:t>
      </w:r>
      <w:r w:rsidRPr="001A242B">
        <w:t>U</w:t>
      </w:r>
      <w:r w:rsidRPr="00907754">
        <w:rPr>
          <w:lang w:val="ru-RU"/>
        </w:rPr>
        <w:t xml:space="preserve">  нужен для </w:t>
      </w:r>
      <w:r w:rsidRPr="001A242B">
        <w:t>Y</w:t>
      </w:r>
      <w:r w:rsidRPr="00907754">
        <w:rPr>
          <w:lang w:val="ru-RU"/>
        </w:rPr>
        <w:t xml:space="preserve">=35 </w:t>
      </w:r>
      <w:proofErr w:type="spellStart"/>
      <w:proofErr w:type="gramStart"/>
      <w:r w:rsidRPr="00907754">
        <w:rPr>
          <w:lang w:val="ru-RU"/>
        </w:rPr>
        <w:t>млн</w:t>
      </w:r>
      <w:proofErr w:type="spellEnd"/>
      <w:proofErr w:type="gramEnd"/>
      <w:r w:rsidRPr="00907754">
        <w:rPr>
          <w:lang w:val="ru-RU"/>
        </w:rPr>
        <w:t xml:space="preserve"> дол?</w:t>
      </w:r>
    </w:p>
    <w:p w:rsidR="00E235D6" w:rsidRPr="00907754" w:rsidRDefault="00E235D6" w:rsidP="00E235D6">
      <w:pPr>
        <w:widowControl w:val="0"/>
        <w:autoSpaceDE w:val="0"/>
        <w:autoSpaceDN w:val="0"/>
        <w:ind w:right="34" w:firstLine="709"/>
        <w:jc w:val="both"/>
        <w:rPr>
          <w:lang w:val="ru-RU"/>
        </w:rPr>
      </w:pPr>
      <w:r w:rsidRPr="00907754">
        <w:rPr>
          <w:lang w:val="ru-RU"/>
        </w:rPr>
        <w:t>4.Если фондоотдача Ф</w:t>
      </w:r>
      <w:r w:rsidRPr="00907754">
        <w:rPr>
          <w:vertAlign w:val="subscript"/>
          <w:lang w:val="ru-RU"/>
        </w:rPr>
        <w:t>0</w:t>
      </w:r>
      <w:r w:rsidRPr="00907754">
        <w:rPr>
          <w:lang w:val="ru-RU"/>
        </w:rPr>
        <w:t xml:space="preserve">=0,4 </w:t>
      </w:r>
      <w:proofErr w:type="spellStart"/>
      <w:r w:rsidRPr="00907754">
        <w:rPr>
          <w:lang w:val="ru-RU"/>
        </w:rPr>
        <w:t>руб</w:t>
      </w:r>
      <w:proofErr w:type="spellEnd"/>
      <w:r w:rsidRPr="00907754">
        <w:rPr>
          <w:lang w:val="ru-RU"/>
        </w:rPr>
        <w:t>/</w:t>
      </w:r>
      <w:proofErr w:type="spellStart"/>
      <w:r w:rsidRPr="00907754">
        <w:rPr>
          <w:lang w:val="ru-RU"/>
        </w:rPr>
        <w:t>руб</w:t>
      </w:r>
      <w:proofErr w:type="spellEnd"/>
      <w:r w:rsidRPr="00907754">
        <w:rPr>
          <w:lang w:val="ru-RU"/>
        </w:rPr>
        <w:t xml:space="preserve">, стоимость ОПФ -220 </w:t>
      </w:r>
      <w:proofErr w:type="spellStart"/>
      <w:r w:rsidRPr="00907754">
        <w:rPr>
          <w:lang w:val="ru-RU"/>
        </w:rPr>
        <w:t>млрдруб</w:t>
      </w:r>
      <w:proofErr w:type="spellEnd"/>
      <w:r w:rsidRPr="00907754">
        <w:rPr>
          <w:lang w:val="ru-RU"/>
        </w:rPr>
        <w:t xml:space="preserve">, ВВП=620 </w:t>
      </w:r>
      <w:proofErr w:type="spellStart"/>
      <w:proofErr w:type="gramStart"/>
      <w:r w:rsidRPr="00907754">
        <w:rPr>
          <w:lang w:val="ru-RU"/>
        </w:rPr>
        <w:t>млрд</w:t>
      </w:r>
      <w:proofErr w:type="spellEnd"/>
      <w:proofErr w:type="gramEnd"/>
      <w:r w:rsidRPr="00907754">
        <w:rPr>
          <w:lang w:val="ru-RU"/>
        </w:rPr>
        <w:t xml:space="preserve"> руб., какова отдача материализованных знаний ВВП(</w:t>
      </w:r>
      <w:r w:rsidRPr="001A242B">
        <w:t>U</w:t>
      </w:r>
      <w:r w:rsidRPr="00907754">
        <w:rPr>
          <w:lang w:val="ru-RU"/>
        </w:rPr>
        <w:t>)?</w:t>
      </w:r>
    </w:p>
    <w:p w:rsidR="00E235D6" w:rsidRPr="00907754" w:rsidRDefault="00E235D6" w:rsidP="00E235D6">
      <w:pPr>
        <w:widowControl w:val="0"/>
        <w:autoSpaceDE w:val="0"/>
        <w:autoSpaceDN w:val="0"/>
        <w:ind w:right="34" w:firstLine="709"/>
        <w:jc w:val="both"/>
        <w:rPr>
          <w:lang w:val="ru-RU"/>
        </w:rPr>
      </w:pPr>
      <w:r w:rsidRPr="00907754">
        <w:rPr>
          <w:lang w:val="ru-RU"/>
        </w:rPr>
        <w:t>5.Если к.п.д. экономики зависит от неупорядоченности производства</w:t>
      </w:r>
      <w:proofErr w:type="gramStart"/>
      <w:r w:rsidRPr="00907754">
        <w:rPr>
          <w:lang w:val="ru-RU"/>
        </w:rPr>
        <w:t xml:space="preserve"> Н</w:t>
      </w:r>
      <w:proofErr w:type="gramEnd"/>
      <w:r w:rsidRPr="00907754">
        <w:rPr>
          <w:vertAlign w:val="subscript"/>
          <w:lang w:val="ru-RU"/>
        </w:rPr>
        <w:t>о</w:t>
      </w:r>
      <w:r w:rsidRPr="00907754">
        <w:rPr>
          <w:lang w:val="ru-RU"/>
        </w:rPr>
        <w:t xml:space="preserve">, и уровня использования знаний  </w:t>
      </w:r>
      <w:r w:rsidRPr="001A242B">
        <w:t>U</w:t>
      </w:r>
      <w:r w:rsidRPr="00907754">
        <w:rPr>
          <w:lang w:val="ru-RU"/>
        </w:rPr>
        <w:t>|</w:t>
      </w:r>
      <w:r w:rsidRPr="001A242B">
        <w:t>U</w:t>
      </w:r>
      <w:r w:rsidRPr="00907754">
        <w:rPr>
          <w:vertAlign w:val="subscript"/>
          <w:lang w:val="ru-RU"/>
        </w:rPr>
        <w:t>0</w:t>
      </w:r>
    </w:p>
    <w:p w:rsidR="00E235D6" w:rsidRPr="00907754" w:rsidRDefault="00E235D6" w:rsidP="00E235D6">
      <w:pPr>
        <w:widowControl w:val="0"/>
        <w:autoSpaceDE w:val="0"/>
        <w:autoSpaceDN w:val="0"/>
        <w:ind w:right="34" w:firstLine="709"/>
        <w:jc w:val="both"/>
        <w:rPr>
          <w:vertAlign w:val="subscript"/>
          <w:lang w:val="ru-RU"/>
        </w:rPr>
      </w:pPr>
      <w:proofErr w:type="spellStart"/>
      <w:r w:rsidRPr="00907754">
        <w:rPr>
          <w:lang w:val="ru-RU"/>
        </w:rPr>
        <w:t>К.п.д.=</w:t>
      </w:r>
      <w:proofErr w:type="spellEnd"/>
      <w:r w:rsidRPr="00907754">
        <w:rPr>
          <w:lang w:val="ru-RU"/>
        </w:rPr>
        <w:t xml:space="preserve"> 1- Н</w:t>
      </w:r>
      <w:proofErr w:type="gramStart"/>
      <w:r w:rsidRPr="00907754">
        <w:rPr>
          <w:vertAlign w:val="subscript"/>
          <w:lang w:val="ru-RU"/>
        </w:rPr>
        <w:t>0</w:t>
      </w:r>
      <w:proofErr w:type="gramEnd"/>
      <w:r w:rsidRPr="00907754">
        <w:rPr>
          <w:lang w:val="ru-RU"/>
        </w:rPr>
        <w:t xml:space="preserve">. </w:t>
      </w:r>
      <w:r w:rsidRPr="001A242B">
        <w:t>e</w:t>
      </w:r>
      <w:r w:rsidRPr="00907754">
        <w:rPr>
          <w:vertAlign w:val="superscript"/>
          <w:lang w:val="ru-RU"/>
        </w:rPr>
        <w:t>- к.</w:t>
      </w:r>
      <w:r w:rsidRPr="001A242B">
        <w:rPr>
          <w:vertAlign w:val="superscript"/>
        </w:rPr>
        <w:t>U</w:t>
      </w:r>
      <w:r w:rsidRPr="00907754">
        <w:rPr>
          <w:vertAlign w:val="superscript"/>
          <w:lang w:val="ru-RU"/>
        </w:rPr>
        <w:t>/</w:t>
      </w:r>
      <w:r w:rsidRPr="001A242B">
        <w:rPr>
          <w:vertAlign w:val="superscript"/>
        </w:rPr>
        <w:t>U</w:t>
      </w:r>
      <w:r w:rsidRPr="00907754">
        <w:rPr>
          <w:vertAlign w:val="subscript"/>
          <w:lang w:val="ru-RU"/>
        </w:rPr>
        <w:t>0</w:t>
      </w:r>
    </w:p>
    <w:p w:rsidR="00E235D6" w:rsidRPr="00907754" w:rsidRDefault="00E235D6" w:rsidP="00E235D6">
      <w:pPr>
        <w:widowControl w:val="0"/>
        <w:autoSpaceDE w:val="0"/>
        <w:autoSpaceDN w:val="0"/>
        <w:ind w:right="34" w:firstLine="709"/>
        <w:jc w:val="both"/>
        <w:rPr>
          <w:lang w:val="ru-RU"/>
        </w:rPr>
      </w:pPr>
      <w:r w:rsidRPr="00907754">
        <w:rPr>
          <w:lang w:val="ru-RU"/>
        </w:rPr>
        <w:t>То каков к.п.д. при Н</w:t>
      </w:r>
      <w:proofErr w:type="gramStart"/>
      <w:r w:rsidRPr="00907754">
        <w:rPr>
          <w:vertAlign w:val="subscript"/>
          <w:lang w:val="ru-RU"/>
        </w:rPr>
        <w:t>0</w:t>
      </w:r>
      <w:proofErr w:type="gramEnd"/>
      <w:r w:rsidRPr="00907754">
        <w:rPr>
          <w:lang w:val="ru-RU"/>
        </w:rPr>
        <w:t xml:space="preserve">=0,7, к=0,5, </w:t>
      </w:r>
      <w:r w:rsidRPr="001A242B">
        <w:t>U</w:t>
      </w:r>
      <w:r w:rsidRPr="00907754">
        <w:rPr>
          <w:lang w:val="ru-RU"/>
        </w:rPr>
        <w:t>/</w:t>
      </w:r>
      <w:r w:rsidRPr="001A242B">
        <w:t>U</w:t>
      </w:r>
      <w:r w:rsidRPr="00907754">
        <w:rPr>
          <w:vertAlign w:val="subscript"/>
          <w:lang w:val="ru-RU"/>
        </w:rPr>
        <w:t>0</w:t>
      </w:r>
      <w:r w:rsidRPr="00907754">
        <w:rPr>
          <w:lang w:val="ru-RU"/>
        </w:rPr>
        <w:t>=5</w:t>
      </w:r>
      <w:bookmarkEnd w:id="4"/>
      <w:bookmarkEnd w:id="5"/>
      <w:bookmarkEnd w:id="6"/>
      <w:bookmarkEnd w:id="7"/>
      <w:bookmarkEnd w:id="8"/>
      <w:r w:rsidRPr="00907754">
        <w:rPr>
          <w:lang w:val="ru-RU"/>
        </w:rPr>
        <w:t>?</w:t>
      </w:r>
    </w:p>
    <w:p w:rsidR="00E235D6" w:rsidRPr="00907754" w:rsidRDefault="00E235D6" w:rsidP="00E235D6">
      <w:pPr>
        <w:ind w:firstLine="709"/>
        <w:jc w:val="both"/>
        <w:textAlignment w:val="baseline"/>
        <w:rPr>
          <w:b/>
          <w:bCs/>
          <w:lang w:val="ru-RU"/>
        </w:rPr>
      </w:pPr>
    </w:p>
    <w:p w:rsidR="00E235D6" w:rsidRPr="00907754" w:rsidRDefault="00E235D6" w:rsidP="00E235D6">
      <w:pPr>
        <w:ind w:firstLine="709"/>
        <w:textAlignment w:val="baseline"/>
        <w:rPr>
          <w:b/>
          <w:sz w:val="28"/>
          <w:szCs w:val="28"/>
          <w:lang w:val="ru-RU"/>
        </w:rPr>
      </w:pPr>
      <w:r w:rsidRPr="00907754">
        <w:rPr>
          <w:b/>
          <w:sz w:val="28"/>
          <w:lang w:val="ru-RU"/>
        </w:rPr>
        <w:t xml:space="preserve">2. </w:t>
      </w:r>
      <w:r w:rsidRPr="002E578B">
        <w:rPr>
          <w:b/>
          <w:sz w:val="28"/>
        </w:rPr>
        <w:t> </w:t>
      </w:r>
      <w:r w:rsidRPr="00907754">
        <w:rPr>
          <w:b/>
          <w:sz w:val="28"/>
          <w:szCs w:val="28"/>
          <w:lang w:val="ru-RU"/>
        </w:rPr>
        <w:t xml:space="preserve">Методические рекомендации по выполнению работы, требования к оформлению </w:t>
      </w:r>
    </w:p>
    <w:p w:rsidR="00E235D6" w:rsidRPr="00907754" w:rsidRDefault="00E235D6" w:rsidP="00E235D6">
      <w:pPr>
        <w:ind w:firstLine="709"/>
        <w:jc w:val="both"/>
        <w:textAlignment w:val="baseline"/>
        <w:rPr>
          <w:b/>
          <w:bCs/>
          <w:sz w:val="28"/>
          <w:szCs w:val="28"/>
          <w:lang w:val="ru-RU"/>
        </w:rPr>
      </w:pPr>
    </w:p>
    <w:p w:rsidR="00E235D6" w:rsidRPr="002E578B" w:rsidRDefault="00E235D6" w:rsidP="00E235D6">
      <w:pPr>
        <w:pStyle w:val="Default"/>
        <w:ind w:firstLine="851"/>
        <w:jc w:val="both"/>
        <w:rPr>
          <w:sz w:val="28"/>
          <w:szCs w:val="28"/>
        </w:rPr>
      </w:pPr>
      <w:r w:rsidRPr="002E578B">
        <w:rPr>
          <w:sz w:val="28"/>
          <w:szCs w:val="28"/>
        </w:rPr>
        <w:t xml:space="preserve">Задания выполняются студентами индивидуально или в рамках рабочих групп. Задания выполняются по этапам с ограничением времени, перед каждым этапом даются пояснения, по завершению этапа студенты докладывают о выполненной работе, результаты обсуждаются, даются комментарии преподавателя. </w:t>
      </w:r>
    </w:p>
    <w:p w:rsidR="00E235D6" w:rsidRPr="00907754" w:rsidRDefault="00E235D6" w:rsidP="00E235D6">
      <w:pPr>
        <w:ind w:firstLine="709"/>
        <w:jc w:val="both"/>
        <w:textAlignment w:val="baseline"/>
        <w:rPr>
          <w:b/>
          <w:bCs/>
          <w:sz w:val="28"/>
          <w:szCs w:val="28"/>
          <w:lang w:val="ru-RU"/>
        </w:rPr>
      </w:pPr>
    </w:p>
    <w:p w:rsidR="00E235D6" w:rsidRPr="00907754" w:rsidRDefault="00E235D6" w:rsidP="00E235D6">
      <w:pPr>
        <w:ind w:firstLine="709"/>
        <w:jc w:val="both"/>
        <w:textAlignment w:val="baseline"/>
        <w:rPr>
          <w:b/>
          <w:bCs/>
          <w:lang w:val="ru-RU"/>
        </w:rPr>
      </w:pPr>
    </w:p>
    <w:p w:rsidR="00E235D6" w:rsidRPr="002E578B" w:rsidRDefault="00E235D6" w:rsidP="00E235D6">
      <w:pPr>
        <w:ind w:firstLine="709"/>
        <w:jc w:val="both"/>
        <w:textAlignment w:val="baseline"/>
        <w:rPr>
          <w:sz w:val="28"/>
          <w:szCs w:val="28"/>
        </w:rPr>
      </w:pPr>
      <w:r>
        <w:rPr>
          <w:b/>
          <w:bCs/>
          <w:sz w:val="28"/>
          <w:szCs w:val="28"/>
        </w:rPr>
        <w:t xml:space="preserve">3. </w:t>
      </w:r>
      <w:proofErr w:type="spellStart"/>
      <w:r w:rsidRPr="001A242B">
        <w:rPr>
          <w:b/>
          <w:bCs/>
          <w:sz w:val="28"/>
          <w:szCs w:val="28"/>
        </w:rPr>
        <w:t>Критерии</w:t>
      </w:r>
      <w:proofErr w:type="spellEnd"/>
      <w:r w:rsidRPr="001A242B">
        <w:rPr>
          <w:b/>
          <w:bCs/>
          <w:sz w:val="28"/>
          <w:szCs w:val="28"/>
        </w:rPr>
        <w:t xml:space="preserve"> </w:t>
      </w:r>
      <w:proofErr w:type="spellStart"/>
      <w:r w:rsidRPr="001A242B">
        <w:rPr>
          <w:b/>
          <w:bCs/>
          <w:sz w:val="28"/>
          <w:szCs w:val="28"/>
        </w:rPr>
        <w:t>оценки</w:t>
      </w:r>
      <w:proofErr w:type="spellEnd"/>
      <w:r w:rsidRPr="001A242B">
        <w:rPr>
          <w:b/>
          <w:bCs/>
          <w:sz w:val="28"/>
          <w:szCs w:val="28"/>
        </w:rPr>
        <w:t>:</w:t>
      </w:r>
      <w:r w:rsidRPr="001A242B">
        <w:rPr>
          <w:sz w:val="28"/>
          <w:szCs w:val="28"/>
        </w:rPr>
        <w:t> </w:t>
      </w:r>
      <w:r w:rsidRPr="001A242B">
        <w:t> </w:t>
      </w:r>
    </w:p>
    <w:p w:rsidR="00E235D6" w:rsidRPr="00907754" w:rsidRDefault="00E235D6" w:rsidP="00E235D6">
      <w:pPr>
        <w:numPr>
          <w:ilvl w:val="0"/>
          <w:numId w:val="2"/>
        </w:numPr>
        <w:tabs>
          <w:tab w:val="left" w:pos="993"/>
        </w:tabs>
        <w:spacing w:after="0" w:line="240" w:lineRule="auto"/>
        <w:ind w:left="0" w:firstLine="709"/>
        <w:jc w:val="both"/>
        <w:textAlignment w:val="baseline"/>
        <w:rPr>
          <w:lang w:val="ru-RU"/>
        </w:rPr>
      </w:pPr>
      <w:r w:rsidRPr="00907754">
        <w:rPr>
          <w:lang w:val="ru-RU"/>
        </w:rPr>
        <w:t>оценка «отлично»</w:t>
      </w:r>
      <w:r w:rsidRPr="001A242B">
        <w:t> </w:t>
      </w:r>
      <w:r w:rsidRPr="00907754">
        <w:rPr>
          <w:lang w:val="ru-RU"/>
        </w:rPr>
        <w:t>выставляется студенту, если он правильно и содержательно выполнил задание;</w:t>
      </w:r>
      <w:r w:rsidRPr="001A242B">
        <w:t> </w:t>
      </w:r>
    </w:p>
    <w:p w:rsidR="00E235D6" w:rsidRPr="00907754" w:rsidRDefault="00E235D6" w:rsidP="00E235D6">
      <w:pPr>
        <w:numPr>
          <w:ilvl w:val="0"/>
          <w:numId w:val="2"/>
        </w:numPr>
        <w:tabs>
          <w:tab w:val="left" w:pos="993"/>
        </w:tabs>
        <w:spacing w:after="0" w:line="240" w:lineRule="auto"/>
        <w:ind w:left="0" w:firstLine="709"/>
        <w:jc w:val="both"/>
        <w:textAlignment w:val="baseline"/>
        <w:rPr>
          <w:lang w:val="ru-RU"/>
        </w:rPr>
      </w:pPr>
      <w:r w:rsidRPr="00907754">
        <w:rPr>
          <w:lang w:val="ru-RU"/>
        </w:rPr>
        <w:t>оценка «хорошо»</w:t>
      </w:r>
      <w:proofErr w:type="gramStart"/>
      <w:r w:rsidRPr="001A242B">
        <w:t> </w:t>
      </w:r>
      <w:r w:rsidRPr="00907754">
        <w:rPr>
          <w:lang w:val="ru-RU"/>
        </w:rPr>
        <w:t>,</w:t>
      </w:r>
      <w:proofErr w:type="gramEnd"/>
      <w:r w:rsidRPr="00907754">
        <w:rPr>
          <w:lang w:val="ru-RU"/>
        </w:rPr>
        <w:t xml:space="preserve"> если результаты правильные , о есть замечания по методике и уровню материала;</w:t>
      </w:r>
      <w:r w:rsidRPr="001A242B">
        <w:t> </w:t>
      </w:r>
    </w:p>
    <w:p w:rsidR="00E235D6" w:rsidRPr="00907754" w:rsidRDefault="00E235D6" w:rsidP="00E235D6">
      <w:pPr>
        <w:numPr>
          <w:ilvl w:val="0"/>
          <w:numId w:val="2"/>
        </w:numPr>
        <w:tabs>
          <w:tab w:val="left" w:pos="993"/>
        </w:tabs>
        <w:spacing w:after="0" w:line="240" w:lineRule="auto"/>
        <w:ind w:left="0" w:firstLine="709"/>
        <w:jc w:val="both"/>
        <w:textAlignment w:val="baseline"/>
        <w:rPr>
          <w:lang w:val="ru-RU"/>
        </w:rPr>
      </w:pPr>
      <w:r w:rsidRPr="00907754">
        <w:rPr>
          <w:lang w:val="ru-RU"/>
        </w:rPr>
        <w:t>оценка «удовлетворительно»</w:t>
      </w:r>
      <w:proofErr w:type="gramStart"/>
      <w:r w:rsidRPr="001A242B">
        <w:t> </w:t>
      </w:r>
      <w:r w:rsidRPr="00907754">
        <w:rPr>
          <w:lang w:val="ru-RU"/>
        </w:rPr>
        <w:t>,</w:t>
      </w:r>
      <w:proofErr w:type="gramEnd"/>
      <w:r w:rsidRPr="00907754">
        <w:rPr>
          <w:lang w:val="ru-RU"/>
        </w:rPr>
        <w:t xml:space="preserve"> если выполнение носит поверхностный характер, но есть результаты;</w:t>
      </w:r>
      <w:r w:rsidRPr="001A242B">
        <w:t> </w:t>
      </w:r>
    </w:p>
    <w:p w:rsidR="00E235D6" w:rsidRPr="00907754" w:rsidRDefault="00E235D6" w:rsidP="00E235D6">
      <w:pPr>
        <w:numPr>
          <w:ilvl w:val="0"/>
          <w:numId w:val="2"/>
        </w:numPr>
        <w:tabs>
          <w:tab w:val="left" w:pos="993"/>
        </w:tabs>
        <w:spacing w:after="0" w:line="240" w:lineRule="auto"/>
        <w:ind w:left="0" w:firstLine="709"/>
        <w:jc w:val="both"/>
        <w:textAlignment w:val="baseline"/>
        <w:rPr>
          <w:lang w:val="ru-RU"/>
        </w:rPr>
      </w:pPr>
      <w:r w:rsidRPr="00907754">
        <w:rPr>
          <w:lang w:val="ru-RU"/>
        </w:rPr>
        <w:t>оценка «неудовлетворительно»</w:t>
      </w:r>
      <w:r w:rsidRPr="001A242B">
        <w:t> </w:t>
      </w:r>
      <w:r w:rsidRPr="00907754">
        <w:rPr>
          <w:lang w:val="ru-RU"/>
        </w:rPr>
        <w:t>при скопированных материалах и низком уровне знаний.</w:t>
      </w:r>
      <w:r w:rsidRPr="001A242B">
        <w:t> </w:t>
      </w:r>
    </w:p>
    <w:p w:rsidR="00E235D6" w:rsidRPr="00907754" w:rsidRDefault="00E235D6" w:rsidP="00E235D6">
      <w:pPr>
        <w:tabs>
          <w:tab w:val="left" w:pos="709"/>
          <w:tab w:val="left" w:pos="851"/>
          <w:tab w:val="left" w:pos="993"/>
        </w:tabs>
        <w:ind w:firstLine="709"/>
        <w:jc w:val="both"/>
        <w:textAlignment w:val="baseline"/>
        <w:rPr>
          <w:lang w:val="ru-RU"/>
        </w:rPr>
      </w:pPr>
      <w:r w:rsidRPr="001A242B">
        <w:t> </w:t>
      </w:r>
      <w:r w:rsidRPr="00907754">
        <w:rPr>
          <w:lang w:val="ru-RU"/>
        </w:rPr>
        <w:t>- оценка «зачтено» выставляется студенту, если</w:t>
      </w:r>
      <w:r w:rsidRPr="001A242B">
        <w:t> </w:t>
      </w:r>
      <w:r w:rsidRPr="00907754">
        <w:rPr>
          <w:lang w:val="ru-RU"/>
        </w:rPr>
        <w:t>получены положительные оценки;</w:t>
      </w:r>
      <w:r w:rsidRPr="001A242B">
        <w:t> </w:t>
      </w:r>
    </w:p>
    <w:p w:rsidR="00E235D6" w:rsidRPr="00907754" w:rsidRDefault="00E235D6" w:rsidP="00E235D6">
      <w:pPr>
        <w:tabs>
          <w:tab w:val="left" w:pos="709"/>
          <w:tab w:val="left" w:pos="851"/>
          <w:tab w:val="left" w:pos="993"/>
        </w:tabs>
        <w:ind w:firstLine="709"/>
        <w:jc w:val="both"/>
        <w:textAlignment w:val="baseline"/>
        <w:rPr>
          <w:lang w:val="ru-RU"/>
        </w:rPr>
      </w:pPr>
      <w:r w:rsidRPr="00907754">
        <w:rPr>
          <w:lang w:val="ru-RU"/>
        </w:rPr>
        <w:t>- оценка «не зачтено» при отрицательной оценке.</w:t>
      </w:r>
      <w:r w:rsidRPr="001A242B">
        <w:t> </w:t>
      </w:r>
    </w:p>
    <w:p w:rsidR="00E235D6" w:rsidRPr="00907754" w:rsidRDefault="00E235D6" w:rsidP="00E235D6">
      <w:pPr>
        <w:textAlignment w:val="baseline"/>
        <w:rPr>
          <w:sz w:val="28"/>
          <w:lang w:val="ru-RU"/>
        </w:rPr>
      </w:pPr>
    </w:p>
    <w:p w:rsidR="00E235D6" w:rsidRPr="00907754" w:rsidRDefault="00E235D6" w:rsidP="00E235D6">
      <w:pPr>
        <w:textAlignment w:val="baseline"/>
        <w:rPr>
          <w:sz w:val="28"/>
          <w:lang w:val="ru-RU"/>
        </w:rPr>
      </w:pPr>
    </w:p>
    <w:p w:rsidR="00E235D6" w:rsidRPr="00907754" w:rsidRDefault="00E235D6" w:rsidP="00E235D6">
      <w:pPr>
        <w:textAlignment w:val="baseline"/>
        <w:rPr>
          <w:rFonts w:ascii="Calibri" w:hAnsi="Calibri"/>
          <w:sz w:val="12"/>
          <w:szCs w:val="12"/>
          <w:lang w:val="ru-RU"/>
        </w:rPr>
      </w:pPr>
      <w:r w:rsidRPr="00907754">
        <w:rPr>
          <w:sz w:val="28"/>
          <w:lang w:val="ru-RU"/>
        </w:rPr>
        <w:t xml:space="preserve">Составитель </w:t>
      </w:r>
      <w:proofErr w:type="spellStart"/>
      <w:r w:rsidRPr="00907754">
        <w:rPr>
          <w:sz w:val="28"/>
          <w:lang w:val="ru-RU"/>
        </w:rPr>
        <w:t>________________________Долятовский</w:t>
      </w:r>
      <w:proofErr w:type="spellEnd"/>
      <w:r w:rsidRPr="00907754">
        <w:rPr>
          <w:sz w:val="28"/>
          <w:lang w:val="ru-RU"/>
        </w:rPr>
        <w:t xml:space="preserve"> В.А.</w:t>
      </w:r>
    </w:p>
    <w:p w:rsidR="00E235D6" w:rsidRPr="00907754" w:rsidRDefault="00E235D6" w:rsidP="00E235D6">
      <w:pPr>
        <w:textAlignment w:val="baseline"/>
        <w:rPr>
          <w:rFonts w:ascii="Calibri" w:hAnsi="Calibri"/>
          <w:sz w:val="12"/>
          <w:szCs w:val="12"/>
          <w:lang w:val="ru-RU"/>
        </w:rPr>
      </w:pPr>
      <w:r w:rsidRPr="00907754">
        <w:rPr>
          <w:vertAlign w:val="superscript"/>
          <w:lang w:val="ru-RU"/>
        </w:rPr>
        <w:t xml:space="preserve">                                                                  (подпись)</w:t>
      </w:r>
    </w:p>
    <w:p w:rsidR="00E235D6" w:rsidRPr="00907754" w:rsidRDefault="00E235D6" w:rsidP="00E235D6">
      <w:pPr>
        <w:textAlignment w:val="baseline"/>
        <w:rPr>
          <w:sz w:val="20"/>
          <w:lang w:val="ru-RU"/>
        </w:rPr>
      </w:pPr>
      <w:r w:rsidRPr="00907754">
        <w:rPr>
          <w:sz w:val="20"/>
          <w:lang w:val="ru-RU"/>
        </w:rPr>
        <w:t>«____»__________________20</w:t>
      </w:r>
      <w:r w:rsidRPr="00D66176">
        <w:rPr>
          <w:sz w:val="20"/>
        </w:rPr>
        <w:t>     </w:t>
      </w:r>
      <w:r w:rsidRPr="00907754">
        <w:rPr>
          <w:sz w:val="20"/>
          <w:lang w:val="ru-RU"/>
        </w:rPr>
        <w:t>г.</w:t>
      </w:r>
      <w:r w:rsidRPr="00D66176">
        <w:rPr>
          <w:sz w:val="20"/>
        </w:rPr>
        <w:t> </w:t>
      </w:r>
    </w:p>
    <w:p w:rsidR="00E235D6" w:rsidRPr="00907754" w:rsidRDefault="00E235D6" w:rsidP="00E235D6">
      <w:pPr>
        <w:spacing w:before="200"/>
        <w:ind w:firstLine="709"/>
        <w:jc w:val="both"/>
        <w:rPr>
          <w:rFonts w:ascii="Calibri" w:hAnsi="Calibri" w:cs="Calibri"/>
          <w:sz w:val="28"/>
          <w:szCs w:val="28"/>
          <w:lang w:val="ru-RU"/>
        </w:rPr>
      </w:pPr>
    </w:p>
    <w:p w:rsidR="00E235D6" w:rsidRPr="00907754" w:rsidRDefault="00E235D6" w:rsidP="00E235D6">
      <w:pPr>
        <w:jc w:val="center"/>
        <w:textAlignment w:val="baseline"/>
        <w:rPr>
          <w:b/>
          <w:bCs/>
          <w:sz w:val="28"/>
          <w:lang w:val="ru-RU"/>
        </w:rPr>
      </w:pPr>
    </w:p>
    <w:p w:rsidR="00E235D6" w:rsidRPr="00907754" w:rsidRDefault="00E235D6" w:rsidP="00E235D6">
      <w:pPr>
        <w:jc w:val="center"/>
        <w:textAlignment w:val="baseline"/>
        <w:rPr>
          <w:rFonts w:ascii="Calibri" w:hAnsi="Calibri"/>
          <w:sz w:val="12"/>
          <w:szCs w:val="12"/>
          <w:lang w:val="ru-RU"/>
        </w:rPr>
      </w:pPr>
      <w:r w:rsidRPr="00907754">
        <w:rPr>
          <w:b/>
          <w:bCs/>
          <w:sz w:val="28"/>
          <w:lang w:val="ru-RU"/>
        </w:rPr>
        <w:t>Оформление тем для курсовых работ/ проектов</w:t>
      </w:r>
    </w:p>
    <w:p w:rsidR="00E235D6" w:rsidRPr="00907754" w:rsidRDefault="00E235D6" w:rsidP="00E235D6">
      <w:pPr>
        <w:jc w:val="center"/>
        <w:textAlignment w:val="baseline"/>
        <w:rPr>
          <w:rFonts w:ascii="Calibri" w:hAnsi="Calibri"/>
          <w:sz w:val="12"/>
          <w:szCs w:val="12"/>
          <w:lang w:val="ru-RU"/>
        </w:rPr>
      </w:pPr>
      <w:r w:rsidRPr="00907754">
        <w:rPr>
          <w:b/>
          <w:bCs/>
          <w:sz w:val="28"/>
          <w:lang w:val="ru-RU"/>
        </w:rPr>
        <w:t>(эссе, рефератов, докладов, сообщений)</w:t>
      </w:r>
    </w:p>
    <w:p w:rsidR="00E235D6" w:rsidRPr="00907754" w:rsidRDefault="00E235D6" w:rsidP="00E235D6">
      <w:pPr>
        <w:jc w:val="center"/>
        <w:textAlignment w:val="baseline"/>
        <w:rPr>
          <w:sz w:val="28"/>
          <w:lang w:val="ru-RU"/>
        </w:rPr>
      </w:pPr>
    </w:p>
    <w:p w:rsidR="00E235D6" w:rsidRPr="00907754" w:rsidRDefault="00E235D6" w:rsidP="00E235D6">
      <w:pPr>
        <w:shd w:val="clear" w:color="auto" w:fill="FFFFFF"/>
        <w:jc w:val="center"/>
        <w:rPr>
          <w:sz w:val="28"/>
          <w:szCs w:val="28"/>
          <w:lang w:val="ru-RU"/>
        </w:rPr>
      </w:pPr>
      <w:r w:rsidRPr="00907754">
        <w:rPr>
          <w:sz w:val="28"/>
          <w:szCs w:val="28"/>
          <w:lang w:val="ru-RU"/>
        </w:rPr>
        <w:t>Министерство образования и науки Российской Федерации</w:t>
      </w:r>
    </w:p>
    <w:p w:rsidR="00E235D6" w:rsidRPr="00907754" w:rsidRDefault="00E235D6" w:rsidP="00E235D6">
      <w:pPr>
        <w:shd w:val="clear" w:color="auto" w:fill="FFFFFF"/>
        <w:ind w:firstLine="709"/>
        <w:jc w:val="center"/>
        <w:rPr>
          <w:sz w:val="28"/>
          <w:szCs w:val="28"/>
          <w:lang w:val="ru-RU"/>
        </w:rPr>
      </w:pPr>
      <w:r w:rsidRPr="00907754">
        <w:rPr>
          <w:sz w:val="28"/>
          <w:szCs w:val="28"/>
          <w:lang w:val="ru-RU"/>
        </w:rPr>
        <w:t>Федеральное государственное бюджетное образовательное учреждение высшего образования</w:t>
      </w:r>
    </w:p>
    <w:p w:rsidR="00E235D6" w:rsidRPr="00907754" w:rsidRDefault="00E235D6" w:rsidP="00E235D6">
      <w:pPr>
        <w:shd w:val="clear" w:color="auto" w:fill="FFFFFF"/>
        <w:jc w:val="center"/>
        <w:rPr>
          <w:sz w:val="28"/>
          <w:szCs w:val="28"/>
          <w:lang w:val="ru-RU"/>
        </w:rPr>
      </w:pPr>
      <w:r w:rsidRPr="00907754">
        <w:rPr>
          <w:sz w:val="28"/>
          <w:szCs w:val="28"/>
          <w:lang w:val="ru-RU"/>
        </w:rPr>
        <w:t>«Ростовский государственный экономический университет (РИНХ)»</w:t>
      </w: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rFonts w:ascii="Calibri" w:hAnsi="Calibri"/>
          <w:sz w:val="12"/>
          <w:szCs w:val="12"/>
          <w:u w:val="single"/>
          <w:lang w:val="ru-RU"/>
        </w:rPr>
      </w:pPr>
      <w:r w:rsidRPr="00907754">
        <w:rPr>
          <w:sz w:val="28"/>
          <w:lang w:val="ru-RU"/>
        </w:rPr>
        <w:t>Кафедра</w:t>
      </w:r>
      <w:r w:rsidRPr="004C7433">
        <w:rPr>
          <w:sz w:val="28"/>
        </w:rPr>
        <w:t> </w:t>
      </w:r>
      <w:r w:rsidRPr="00907754">
        <w:rPr>
          <w:i/>
          <w:iCs/>
          <w:sz w:val="28"/>
          <w:u w:val="single"/>
          <w:lang w:val="ru-RU"/>
        </w:rPr>
        <w:t>«Общего и стратегического менеджмента»</w:t>
      </w:r>
    </w:p>
    <w:p w:rsidR="00E235D6" w:rsidRPr="00907754" w:rsidRDefault="00E235D6" w:rsidP="00E235D6">
      <w:pPr>
        <w:jc w:val="center"/>
        <w:textAlignment w:val="baseline"/>
        <w:rPr>
          <w:rFonts w:ascii="Calibri" w:hAnsi="Calibri"/>
          <w:sz w:val="12"/>
          <w:szCs w:val="12"/>
          <w:lang w:val="ru-RU"/>
        </w:rPr>
      </w:pPr>
      <w:r w:rsidRPr="00907754">
        <w:rPr>
          <w:vertAlign w:val="superscript"/>
          <w:lang w:val="ru-RU"/>
        </w:rPr>
        <w:t>(наименование кафедры)</w:t>
      </w:r>
    </w:p>
    <w:p w:rsidR="00E235D6" w:rsidRPr="00907754" w:rsidRDefault="00E235D6" w:rsidP="00E235D6">
      <w:pPr>
        <w:jc w:val="center"/>
        <w:textAlignment w:val="baseline"/>
        <w:rPr>
          <w:b/>
          <w:bCs/>
          <w:sz w:val="36"/>
          <w:lang w:val="ru-RU"/>
        </w:rPr>
      </w:pPr>
    </w:p>
    <w:p w:rsidR="00E235D6" w:rsidRPr="00907754" w:rsidRDefault="00E235D6" w:rsidP="00E235D6">
      <w:pPr>
        <w:jc w:val="center"/>
        <w:textAlignment w:val="baseline"/>
        <w:rPr>
          <w:rFonts w:ascii="Calibri" w:hAnsi="Calibri"/>
          <w:sz w:val="12"/>
          <w:szCs w:val="12"/>
          <w:lang w:val="ru-RU"/>
        </w:rPr>
      </w:pPr>
      <w:r w:rsidRPr="00907754">
        <w:rPr>
          <w:b/>
          <w:bCs/>
          <w:sz w:val="36"/>
          <w:lang w:val="ru-RU"/>
        </w:rPr>
        <w:t>Темы курсовых работ</w:t>
      </w: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sz w:val="28"/>
          <w:lang w:val="ru-RU"/>
        </w:rPr>
      </w:pPr>
    </w:p>
    <w:p w:rsidR="00E235D6" w:rsidRPr="00907754" w:rsidRDefault="00E235D6" w:rsidP="00E235D6">
      <w:pPr>
        <w:jc w:val="center"/>
        <w:textAlignment w:val="baseline"/>
        <w:rPr>
          <w:vertAlign w:val="superscript"/>
          <w:lang w:val="ru-RU"/>
        </w:rPr>
      </w:pPr>
      <w:r w:rsidRPr="00907754">
        <w:rPr>
          <w:sz w:val="28"/>
          <w:lang w:val="ru-RU"/>
        </w:rPr>
        <w:t>по дисциплине</w:t>
      </w:r>
      <w:r w:rsidRPr="004C7433">
        <w:rPr>
          <w:b/>
          <w:bCs/>
          <w:i/>
          <w:iCs/>
          <w:sz w:val="28"/>
        </w:rPr>
        <w:t> </w:t>
      </w:r>
      <w:r w:rsidRPr="00907754">
        <w:rPr>
          <w:sz w:val="28"/>
          <w:u w:val="single"/>
          <w:lang w:val="ru-RU"/>
        </w:rPr>
        <w:t>«Управление знаниями»</w:t>
      </w:r>
    </w:p>
    <w:p w:rsidR="00E235D6" w:rsidRPr="00907754" w:rsidRDefault="00E235D6" w:rsidP="00E235D6">
      <w:pPr>
        <w:jc w:val="center"/>
        <w:textAlignment w:val="baseline"/>
        <w:rPr>
          <w:rFonts w:ascii="Calibri" w:hAnsi="Calibri"/>
          <w:sz w:val="12"/>
          <w:szCs w:val="12"/>
          <w:lang w:val="ru-RU"/>
        </w:rPr>
      </w:pPr>
      <w:r w:rsidRPr="00907754">
        <w:rPr>
          <w:vertAlign w:val="superscript"/>
          <w:lang w:val="ru-RU"/>
        </w:rPr>
        <w:t>(наименование дисциплины)</w:t>
      </w:r>
    </w:p>
    <w:p w:rsidR="00E235D6" w:rsidRPr="00907754" w:rsidRDefault="00E235D6" w:rsidP="00E235D6">
      <w:pPr>
        <w:ind w:left="426"/>
        <w:textAlignment w:val="baseline"/>
        <w:rPr>
          <w:lang w:val="ru-RU"/>
        </w:rPr>
      </w:pPr>
      <w:r w:rsidRPr="00907754">
        <w:rPr>
          <w:lang w:val="ru-RU"/>
        </w:rPr>
        <w:t>1.Эволюция и показатели экономики знаний</w:t>
      </w:r>
    </w:p>
    <w:p w:rsidR="00E235D6" w:rsidRPr="00907754" w:rsidRDefault="00E235D6" w:rsidP="00E235D6">
      <w:pPr>
        <w:ind w:left="426"/>
        <w:textAlignment w:val="baseline"/>
        <w:rPr>
          <w:lang w:val="ru-RU"/>
        </w:rPr>
      </w:pPr>
      <w:r w:rsidRPr="00907754">
        <w:rPr>
          <w:lang w:val="ru-RU"/>
        </w:rPr>
        <w:t>2.Методы оценки потребности компании в знаниях.</w:t>
      </w:r>
    </w:p>
    <w:p w:rsidR="00E235D6" w:rsidRPr="00907754" w:rsidRDefault="00E235D6" w:rsidP="00E235D6">
      <w:pPr>
        <w:ind w:left="426"/>
        <w:textAlignment w:val="baseline"/>
        <w:rPr>
          <w:lang w:val="ru-RU"/>
        </w:rPr>
      </w:pPr>
      <w:r w:rsidRPr="00907754">
        <w:rPr>
          <w:lang w:val="ru-RU"/>
        </w:rPr>
        <w:t>3.Анализ состава формализованных и неформализованных знаний организации.</w:t>
      </w:r>
    </w:p>
    <w:p w:rsidR="00E235D6" w:rsidRPr="00907754" w:rsidRDefault="00E235D6" w:rsidP="00E235D6">
      <w:pPr>
        <w:ind w:left="426"/>
        <w:textAlignment w:val="baseline"/>
        <w:rPr>
          <w:lang w:val="ru-RU"/>
        </w:rPr>
      </w:pPr>
      <w:r w:rsidRPr="00907754">
        <w:rPr>
          <w:lang w:val="ru-RU"/>
        </w:rPr>
        <w:t>4.Ресурсный подход к управлению знаниями.</w:t>
      </w:r>
    </w:p>
    <w:p w:rsidR="00E235D6" w:rsidRPr="00907754" w:rsidRDefault="00E235D6" w:rsidP="00E235D6">
      <w:pPr>
        <w:ind w:left="426"/>
        <w:textAlignment w:val="baseline"/>
        <w:rPr>
          <w:lang w:val="ru-RU"/>
        </w:rPr>
      </w:pPr>
      <w:r w:rsidRPr="00907754">
        <w:rPr>
          <w:lang w:val="ru-RU"/>
        </w:rPr>
        <w:t xml:space="preserve">5.Спираль знания </w:t>
      </w:r>
      <w:proofErr w:type="spellStart"/>
      <w:r w:rsidRPr="00907754">
        <w:rPr>
          <w:lang w:val="ru-RU"/>
        </w:rPr>
        <w:t>Нонака-Такеучи</w:t>
      </w:r>
      <w:proofErr w:type="spellEnd"/>
    </w:p>
    <w:p w:rsidR="00E235D6" w:rsidRPr="00907754" w:rsidRDefault="00E235D6" w:rsidP="00E235D6">
      <w:pPr>
        <w:ind w:left="426"/>
        <w:textAlignment w:val="baseline"/>
        <w:rPr>
          <w:lang w:val="ru-RU"/>
        </w:rPr>
      </w:pPr>
      <w:r w:rsidRPr="00907754">
        <w:rPr>
          <w:lang w:val="ru-RU"/>
        </w:rPr>
        <w:t xml:space="preserve">6.Модель </w:t>
      </w:r>
      <w:proofErr w:type="spellStart"/>
      <w:r w:rsidRPr="00907754">
        <w:rPr>
          <w:lang w:val="ru-RU"/>
        </w:rPr>
        <w:t>Прайса</w:t>
      </w:r>
      <w:proofErr w:type="spellEnd"/>
      <w:r w:rsidRPr="00907754">
        <w:rPr>
          <w:lang w:val="ru-RU"/>
        </w:rPr>
        <w:t xml:space="preserve"> и закон Энгельса  в управлении знаниями</w:t>
      </w:r>
    </w:p>
    <w:p w:rsidR="00E235D6" w:rsidRPr="00907754" w:rsidRDefault="00E235D6" w:rsidP="00E235D6">
      <w:pPr>
        <w:ind w:left="426"/>
        <w:textAlignment w:val="baseline"/>
        <w:rPr>
          <w:lang w:val="ru-RU"/>
        </w:rPr>
      </w:pPr>
      <w:r w:rsidRPr="00907754">
        <w:rPr>
          <w:lang w:val="ru-RU"/>
        </w:rPr>
        <w:t>7.Статистический анализ показателей систем управления знаниями</w:t>
      </w:r>
    </w:p>
    <w:p w:rsidR="00E235D6" w:rsidRPr="00907754" w:rsidRDefault="00E235D6" w:rsidP="00E235D6">
      <w:pPr>
        <w:ind w:left="426"/>
        <w:textAlignment w:val="baseline"/>
        <w:rPr>
          <w:lang w:val="ru-RU"/>
        </w:rPr>
      </w:pPr>
      <w:r w:rsidRPr="00907754">
        <w:rPr>
          <w:lang w:val="ru-RU"/>
        </w:rPr>
        <w:t>8.Социальный капитал и его связь со знаниями.</w:t>
      </w:r>
    </w:p>
    <w:p w:rsidR="00E235D6" w:rsidRPr="00907754" w:rsidRDefault="00E235D6" w:rsidP="00E235D6">
      <w:pPr>
        <w:textAlignment w:val="baseline"/>
        <w:rPr>
          <w:sz w:val="28"/>
          <w:lang w:val="ru-RU"/>
        </w:rPr>
      </w:pPr>
    </w:p>
    <w:p w:rsidR="00E235D6" w:rsidRPr="00907754" w:rsidRDefault="00E235D6" w:rsidP="00E235D6">
      <w:pPr>
        <w:textAlignment w:val="baseline"/>
        <w:rPr>
          <w:b/>
          <w:sz w:val="28"/>
          <w:lang w:val="ru-RU"/>
        </w:rPr>
      </w:pPr>
      <w:r w:rsidRPr="00907754">
        <w:rPr>
          <w:b/>
          <w:sz w:val="28"/>
          <w:lang w:val="ru-RU"/>
        </w:rPr>
        <w:t xml:space="preserve">2. Методические рекомендации по написанию, требования к оформлению </w:t>
      </w:r>
    </w:p>
    <w:p w:rsidR="00E235D6" w:rsidRPr="00907754" w:rsidRDefault="00E235D6" w:rsidP="00E235D6">
      <w:pPr>
        <w:ind w:firstLine="709"/>
        <w:jc w:val="both"/>
        <w:textAlignment w:val="baseline"/>
        <w:rPr>
          <w:sz w:val="28"/>
          <w:lang w:val="ru-RU"/>
        </w:rPr>
      </w:pPr>
      <w:r w:rsidRPr="00907754">
        <w:rPr>
          <w:sz w:val="28"/>
          <w:lang w:val="ru-RU"/>
        </w:rPr>
        <w:t xml:space="preserve">Практические занятия по курсу сравнительного менеджмента позволяют получить и закрепить навыки взаимодействия с представителями других культур и повысить эффективность работы менеджера на основе понимания особенностей организации менеджмента в разных странах. Практические занятия эффективны после самостоятельного изучения магистрами лекционного материала, изложенного в предлагаемых учебниках и в электронных версиях учебников, опубликованных проф. </w:t>
      </w:r>
      <w:proofErr w:type="spellStart"/>
      <w:r w:rsidRPr="00907754">
        <w:rPr>
          <w:sz w:val="28"/>
          <w:lang w:val="ru-RU"/>
        </w:rPr>
        <w:t>В.А.Долятовским</w:t>
      </w:r>
      <w:proofErr w:type="spellEnd"/>
      <w:r w:rsidRPr="00907754">
        <w:rPr>
          <w:sz w:val="28"/>
          <w:lang w:val="ru-RU"/>
        </w:rPr>
        <w:t xml:space="preserve"> и имеющихся в сети Интернет.</w:t>
      </w:r>
    </w:p>
    <w:p w:rsidR="00E235D6" w:rsidRPr="00907754" w:rsidRDefault="00E235D6" w:rsidP="00E235D6">
      <w:pPr>
        <w:ind w:firstLine="709"/>
        <w:jc w:val="both"/>
        <w:textAlignment w:val="baseline"/>
        <w:rPr>
          <w:sz w:val="28"/>
          <w:lang w:val="ru-RU"/>
        </w:rPr>
      </w:pPr>
      <w:r w:rsidRPr="00907754">
        <w:rPr>
          <w:sz w:val="28"/>
          <w:lang w:val="ru-RU"/>
        </w:rPr>
        <w:t>Практические  занятия углубляют и детализируют полученные самостоятельно знания. Практическое занятие предполагает разработку студентами по заданию и под руководством преподавателей одного или нескольких вопросов.</w:t>
      </w:r>
    </w:p>
    <w:p w:rsidR="00E235D6" w:rsidRPr="00907754" w:rsidRDefault="00E235D6" w:rsidP="00E235D6">
      <w:pPr>
        <w:ind w:firstLine="709"/>
        <w:jc w:val="both"/>
        <w:textAlignment w:val="baseline"/>
        <w:rPr>
          <w:sz w:val="28"/>
          <w:lang w:val="ru-RU"/>
        </w:rPr>
      </w:pPr>
      <w:r w:rsidRPr="00907754">
        <w:rPr>
          <w:sz w:val="28"/>
          <w:lang w:val="ru-RU"/>
        </w:rPr>
        <w:lastRenderedPageBreak/>
        <w:t>Выступая на практическом занятии, студенты должны показать умение выделить основные положения, иллюстрировать их применение, а также делать практически значимые выводы из теоретических положений.</w:t>
      </w:r>
    </w:p>
    <w:p w:rsidR="00E235D6" w:rsidRPr="00907754" w:rsidRDefault="00E235D6" w:rsidP="00E235D6">
      <w:pPr>
        <w:ind w:firstLine="709"/>
        <w:jc w:val="both"/>
        <w:textAlignment w:val="baseline"/>
        <w:rPr>
          <w:sz w:val="28"/>
          <w:lang w:val="ru-RU"/>
        </w:rPr>
      </w:pPr>
      <w:r w:rsidRPr="00907754">
        <w:rPr>
          <w:sz w:val="28"/>
          <w:lang w:val="ru-RU"/>
        </w:rPr>
        <w:t>Практические занятия должны способствовать закреплению знаний и приобретению навыков в области применения инструментов менеджмента, проведения стратегического анализа, работы с информацией, анализа организационных  изменений и организационного развития предприятия.</w:t>
      </w:r>
    </w:p>
    <w:p w:rsidR="00E235D6" w:rsidRPr="00907754" w:rsidRDefault="00E235D6" w:rsidP="00E235D6">
      <w:pPr>
        <w:ind w:firstLine="709"/>
        <w:jc w:val="both"/>
        <w:textAlignment w:val="baseline"/>
        <w:rPr>
          <w:sz w:val="28"/>
          <w:lang w:val="ru-RU"/>
        </w:rPr>
      </w:pPr>
      <w:r w:rsidRPr="00907754">
        <w:rPr>
          <w:sz w:val="28"/>
          <w:lang w:val="ru-RU"/>
        </w:rPr>
        <w:t>Порядок подготовки практического занятия:</w:t>
      </w:r>
    </w:p>
    <w:p w:rsidR="00E235D6" w:rsidRPr="00907754" w:rsidRDefault="00E235D6" w:rsidP="00E235D6">
      <w:pPr>
        <w:tabs>
          <w:tab w:val="left" w:pos="993"/>
        </w:tabs>
        <w:ind w:firstLine="709"/>
        <w:jc w:val="both"/>
        <w:textAlignment w:val="baseline"/>
        <w:rPr>
          <w:sz w:val="28"/>
          <w:lang w:val="ru-RU"/>
        </w:rPr>
      </w:pPr>
      <w:r w:rsidRPr="00907754">
        <w:rPr>
          <w:sz w:val="28"/>
          <w:lang w:val="ru-RU"/>
        </w:rPr>
        <w:t>•</w:t>
      </w:r>
      <w:r w:rsidRPr="00907754">
        <w:rPr>
          <w:sz w:val="28"/>
          <w:lang w:val="ru-RU"/>
        </w:rPr>
        <w:tab/>
        <w:t>изучение требований программы дисциплины;</w:t>
      </w:r>
    </w:p>
    <w:p w:rsidR="00E235D6" w:rsidRPr="00907754" w:rsidRDefault="00E235D6" w:rsidP="00E235D6">
      <w:pPr>
        <w:tabs>
          <w:tab w:val="left" w:pos="993"/>
        </w:tabs>
        <w:ind w:firstLine="709"/>
        <w:jc w:val="both"/>
        <w:textAlignment w:val="baseline"/>
        <w:rPr>
          <w:sz w:val="28"/>
          <w:lang w:val="ru-RU"/>
        </w:rPr>
      </w:pPr>
      <w:r w:rsidRPr="00907754">
        <w:rPr>
          <w:sz w:val="28"/>
          <w:lang w:val="ru-RU"/>
        </w:rPr>
        <w:t>•</w:t>
      </w:r>
      <w:r w:rsidRPr="00907754">
        <w:rPr>
          <w:sz w:val="28"/>
          <w:lang w:val="ru-RU"/>
        </w:rPr>
        <w:tab/>
        <w:t>формулировка цели и задач практического занятия;</w:t>
      </w:r>
    </w:p>
    <w:p w:rsidR="00E235D6" w:rsidRPr="00907754" w:rsidRDefault="00E235D6" w:rsidP="00E235D6">
      <w:pPr>
        <w:tabs>
          <w:tab w:val="left" w:pos="993"/>
        </w:tabs>
        <w:ind w:firstLine="709"/>
        <w:jc w:val="both"/>
        <w:textAlignment w:val="baseline"/>
        <w:rPr>
          <w:sz w:val="28"/>
          <w:lang w:val="ru-RU"/>
        </w:rPr>
      </w:pPr>
      <w:r w:rsidRPr="00907754">
        <w:rPr>
          <w:sz w:val="28"/>
          <w:lang w:val="ru-RU"/>
        </w:rPr>
        <w:t>•</w:t>
      </w:r>
      <w:r w:rsidRPr="00907754">
        <w:rPr>
          <w:sz w:val="28"/>
          <w:lang w:val="ru-RU"/>
        </w:rPr>
        <w:tab/>
        <w:t>разработка плана проведения практического занятия;</w:t>
      </w:r>
    </w:p>
    <w:p w:rsidR="00E235D6" w:rsidRPr="00907754" w:rsidRDefault="00E235D6" w:rsidP="00E235D6">
      <w:pPr>
        <w:tabs>
          <w:tab w:val="left" w:pos="993"/>
        </w:tabs>
        <w:ind w:firstLine="709"/>
        <w:jc w:val="both"/>
        <w:textAlignment w:val="baseline"/>
        <w:rPr>
          <w:sz w:val="28"/>
          <w:lang w:val="ru-RU"/>
        </w:rPr>
      </w:pPr>
      <w:r w:rsidRPr="00907754">
        <w:rPr>
          <w:sz w:val="28"/>
          <w:lang w:val="ru-RU"/>
        </w:rPr>
        <w:t>•</w:t>
      </w:r>
      <w:r w:rsidRPr="00907754">
        <w:rPr>
          <w:sz w:val="28"/>
          <w:lang w:val="ru-RU"/>
        </w:rPr>
        <w:tab/>
        <w:t>подбор заданий и вопросов для проведения занятия;</w:t>
      </w:r>
    </w:p>
    <w:p w:rsidR="00E235D6" w:rsidRPr="00907754" w:rsidRDefault="00E235D6" w:rsidP="00E235D6">
      <w:pPr>
        <w:tabs>
          <w:tab w:val="left" w:pos="993"/>
        </w:tabs>
        <w:ind w:firstLine="709"/>
        <w:jc w:val="both"/>
        <w:textAlignment w:val="baseline"/>
        <w:rPr>
          <w:sz w:val="28"/>
          <w:lang w:val="ru-RU"/>
        </w:rPr>
      </w:pPr>
      <w:r w:rsidRPr="00907754">
        <w:rPr>
          <w:sz w:val="28"/>
          <w:lang w:val="ru-RU"/>
        </w:rPr>
        <w:t>•</w:t>
      </w:r>
      <w:r w:rsidRPr="00907754">
        <w:rPr>
          <w:sz w:val="28"/>
          <w:lang w:val="ru-RU"/>
        </w:rPr>
        <w:tab/>
        <w:t>обеспечение практического занятия методическими материалами,</w:t>
      </w:r>
    </w:p>
    <w:p w:rsidR="00E235D6" w:rsidRPr="00907754" w:rsidRDefault="00E235D6" w:rsidP="00E235D6">
      <w:pPr>
        <w:tabs>
          <w:tab w:val="left" w:pos="993"/>
        </w:tabs>
        <w:ind w:firstLine="709"/>
        <w:jc w:val="both"/>
        <w:textAlignment w:val="baseline"/>
        <w:rPr>
          <w:sz w:val="28"/>
          <w:lang w:val="ru-RU"/>
        </w:rPr>
      </w:pPr>
      <w:r w:rsidRPr="00907754">
        <w:rPr>
          <w:sz w:val="28"/>
          <w:lang w:val="ru-RU"/>
        </w:rPr>
        <w:t>•</w:t>
      </w:r>
      <w:r w:rsidRPr="00907754">
        <w:rPr>
          <w:sz w:val="28"/>
          <w:lang w:val="ru-RU"/>
        </w:rPr>
        <w:tab/>
        <w:t>техническими средствами обучения;</w:t>
      </w:r>
    </w:p>
    <w:p w:rsidR="00E235D6" w:rsidRPr="00907754" w:rsidRDefault="00E235D6" w:rsidP="00E235D6">
      <w:pPr>
        <w:tabs>
          <w:tab w:val="left" w:pos="993"/>
        </w:tabs>
        <w:ind w:firstLine="709"/>
        <w:jc w:val="both"/>
        <w:textAlignment w:val="baseline"/>
        <w:rPr>
          <w:sz w:val="28"/>
          <w:lang w:val="ru-RU"/>
        </w:rPr>
      </w:pPr>
      <w:r w:rsidRPr="00907754">
        <w:rPr>
          <w:sz w:val="28"/>
          <w:lang w:val="ru-RU"/>
        </w:rPr>
        <w:t>•</w:t>
      </w:r>
      <w:r w:rsidRPr="00907754">
        <w:rPr>
          <w:sz w:val="28"/>
          <w:lang w:val="ru-RU"/>
        </w:rPr>
        <w:tab/>
        <w:t>определение методов, приемов и средств поддержания интереса,</w:t>
      </w:r>
    </w:p>
    <w:p w:rsidR="00E235D6" w:rsidRPr="00907754" w:rsidRDefault="00E235D6" w:rsidP="00E235D6">
      <w:pPr>
        <w:tabs>
          <w:tab w:val="left" w:pos="993"/>
        </w:tabs>
        <w:ind w:firstLine="709"/>
        <w:jc w:val="both"/>
        <w:textAlignment w:val="baseline"/>
        <w:rPr>
          <w:sz w:val="28"/>
          <w:lang w:val="ru-RU"/>
        </w:rPr>
      </w:pPr>
      <w:r w:rsidRPr="00907754">
        <w:rPr>
          <w:sz w:val="28"/>
          <w:lang w:val="ru-RU"/>
        </w:rPr>
        <w:t>•</w:t>
      </w:r>
      <w:r w:rsidRPr="00907754">
        <w:rPr>
          <w:sz w:val="28"/>
          <w:lang w:val="ru-RU"/>
        </w:rPr>
        <w:tab/>
        <w:t>внимания, стимулирования творческого мышления студентов.</w:t>
      </w:r>
    </w:p>
    <w:p w:rsidR="00E235D6" w:rsidRPr="00907754" w:rsidRDefault="00E235D6" w:rsidP="00E235D6">
      <w:pPr>
        <w:ind w:firstLine="709"/>
        <w:jc w:val="both"/>
        <w:textAlignment w:val="baseline"/>
        <w:rPr>
          <w:sz w:val="28"/>
          <w:lang w:val="ru-RU"/>
        </w:rPr>
      </w:pPr>
      <w:r w:rsidRPr="00907754">
        <w:rPr>
          <w:sz w:val="28"/>
          <w:lang w:val="ru-RU"/>
        </w:rPr>
        <w:t>При разработке методики проведения практических занятий важное место занимает вопрос о взаимосвязи между практическим занятием и самостоятельной работой студентов. Практическое занятие  должно быть нацелено на получение навыков и применения методов сравнительного менеджмента.</w:t>
      </w:r>
    </w:p>
    <w:p w:rsidR="00E235D6" w:rsidRPr="00907754" w:rsidRDefault="00E235D6" w:rsidP="00E235D6">
      <w:pPr>
        <w:ind w:firstLine="709"/>
        <w:jc w:val="both"/>
        <w:textAlignment w:val="baseline"/>
        <w:rPr>
          <w:sz w:val="28"/>
          <w:lang w:val="ru-RU"/>
        </w:rPr>
      </w:pPr>
      <w:r w:rsidRPr="00907754">
        <w:rPr>
          <w:sz w:val="28"/>
          <w:lang w:val="ru-RU"/>
        </w:rPr>
        <w:t>Порядок проведения практического занятия:</w:t>
      </w:r>
    </w:p>
    <w:p w:rsidR="00E235D6" w:rsidRPr="00907754" w:rsidRDefault="00E235D6" w:rsidP="00E235D6">
      <w:pPr>
        <w:ind w:firstLine="709"/>
        <w:jc w:val="both"/>
        <w:textAlignment w:val="baseline"/>
        <w:rPr>
          <w:sz w:val="28"/>
          <w:lang w:val="ru-RU"/>
        </w:rPr>
      </w:pPr>
      <w:r w:rsidRPr="00907754">
        <w:rPr>
          <w:sz w:val="28"/>
          <w:lang w:val="ru-RU"/>
        </w:rPr>
        <w:t>1. Вводная часть:</w:t>
      </w:r>
    </w:p>
    <w:p w:rsidR="00E235D6" w:rsidRPr="00907754" w:rsidRDefault="00E235D6" w:rsidP="00E235D6">
      <w:pPr>
        <w:ind w:firstLine="709"/>
        <w:jc w:val="both"/>
        <w:textAlignment w:val="baseline"/>
        <w:rPr>
          <w:sz w:val="28"/>
          <w:lang w:val="ru-RU"/>
        </w:rPr>
      </w:pPr>
      <w:r w:rsidRPr="00907754">
        <w:rPr>
          <w:sz w:val="28"/>
          <w:lang w:val="ru-RU"/>
        </w:rPr>
        <w:t>- сообщение темы и цели занятия;</w:t>
      </w:r>
    </w:p>
    <w:p w:rsidR="00E235D6" w:rsidRPr="00907754" w:rsidRDefault="00E235D6" w:rsidP="00E235D6">
      <w:pPr>
        <w:ind w:firstLine="709"/>
        <w:jc w:val="both"/>
        <w:textAlignment w:val="baseline"/>
        <w:rPr>
          <w:sz w:val="28"/>
          <w:lang w:val="ru-RU"/>
        </w:rPr>
      </w:pPr>
      <w:r w:rsidRPr="00907754">
        <w:rPr>
          <w:sz w:val="28"/>
          <w:lang w:val="ru-RU"/>
        </w:rPr>
        <w:t>- обобщение теоретических знаний, необходимых для освоения материала.</w:t>
      </w:r>
    </w:p>
    <w:p w:rsidR="00E235D6" w:rsidRPr="00907754" w:rsidRDefault="00E235D6" w:rsidP="00E235D6">
      <w:pPr>
        <w:ind w:firstLine="709"/>
        <w:jc w:val="both"/>
        <w:textAlignment w:val="baseline"/>
        <w:rPr>
          <w:sz w:val="28"/>
          <w:lang w:val="ru-RU"/>
        </w:rPr>
      </w:pPr>
      <w:r w:rsidRPr="00907754">
        <w:rPr>
          <w:sz w:val="28"/>
          <w:lang w:val="ru-RU"/>
        </w:rPr>
        <w:t>2. Основная часть:</w:t>
      </w:r>
    </w:p>
    <w:p w:rsidR="00E235D6" w:rsidRPr="00907754" w:rsidRDefault="00E235D6" w:rsidP="00E235D6">
      <w:pPr>
        <w:ind w:firstLine="709"/>
        <w:jc w:val="both"/>
        <w:textAlignment w:val="baseline"/>
        <w:rPr>
          <w:sz w:val="28"/>
          <w:lang w:val="ru-RU"/>
        </w:rPr>
      </w:pPr>
      <w:r w:rsidRPr="00907754">
        <w:rPr>
          <w:sz w:val="28"/>
          <w:lang w:val="ru-RU"/>
        </w:rPr>
        <w:t>- разработка плана проведения занятия;</w:t>
      </w:r>
    </w:p>
    <w:p w:rsidR="00E235D6" w:rsidRPr="00907754" w:rsidRDefault="00E235D6" w:rsidP="00E235D6">
      <w:pPr>
        <w:ind w:firstLine="709"/>
        <w:jc w:val="both"/>
        <w:textAlignment w:val="baseline"/>
        <w:rPr>
          <w:sz w:val="28"/>
          <w:lang w:val="ru-RU"/>
        </w:rPr>
      </w:pPr>
      <w:r w:rsidRPr="00907754">
        <w:rPr>
          <w:sz w:val="28"/>
          <w:lang w:val="ru-RU"/>
        </w:rPr>
        <w:t>- обзор методов решения практических задач;</w:t>
      </w:r>
    </w:p>
    <w:p w:rsidR="00E235D6" w:rsidRPr="00907754" w:rsidRDefault="00E235D6" w:rsidP="00E235D6">
      <w:pPr>
        <w:ind w:firstLine="709"/>
        <w:jc w:val="both"/>
        <w:textAlignment w:val="baseline"/>
        <w:rPr>
          <w:sz w:val="28"/>
          <w:lang w:val="ru-RU"/>
        </w:rPr>
      </w:pPr>
      <w:r w:rsidRPr="00907754">
        <w:rPr>
          <w:sz w:val="28"/>
          <w:lang w:val="ru-RU"/>
        </w:rPr>
        <w:t xml:space="preserve">- решение практической задачи преподавателем и студентами, </w:t>
      </w:r>
    </w:p>
    <w:p w:rsidR="00E235D6" w:rsidRPr="00907754" w:rsidRDefault="00E235D6" w:rsidP="00E235D6">
      <w:pPr>
        <w:ind w:firstLine="709"/>
        <w:jc w:val="both"/>
        <w:textAlignment w:val="baseline"/>
        <w:rPr>
          <w:sz w:val="28"/>
          <w:lang w:val="ru-RU"/>
        </w:rPr>
      </w:pPr>
      <w:r w:rsidRPr="00907754">
        <w:rPr>
          <w:sz w:val="28"/>
          <w:lang w:val="ru-RU"/>
        </w:rPr>
        <w:t>анализ материалов презентации, заслушивание докладов и эссе;</w:t>
      </w:r>
    </w:p>
    <w:p w:rsidR="00E235D6" w:rsidRPr="00907754" w:rsidRDefault="00E235D6" w:rsidP="00E235D6">
      <w:pPr>
        <w:ind w:firstLine="709"/>
        <w:jc w:val="both"/>
        <w:textAlignment w:val="baseline"/>
        <w:rPr>
          <w:sz w:val="28"/>
          <w:lang w:val="ru-RU"/>
        </w:rPr>
      </w:pPr>
      <w:r w:rsidRPr="00907754">
        <w:rPr>
          <w:sz w:val="28"/>
          <w:lang w:val="ru-RU"/>
        </w:rPr>
        <w:lastRenderedPageBreak/>
        <w:t>- ответы докладчиков и обсуждение проблемных вопросов.</w:t>
      </w:r>
    </w:p>
    <w:p w:rsidR="00E235D6" w:rsidRPr="00907754" w:rsidRDefault="00E235D6" w:rsidP="00E235D6">
      <w:pPr>
        <w:ind w:firstLine="709"/>
        <w:jc w:val="both"/>
        <w:textAlignment w:val="baseline"/>
        <w:rPr>
          <w:sz w:val="28"/>
          <w:lang w:val="ru-RU"/>
        </w:rPr>
      </w:pPr>
      <w:r w:rsidRPr="00907754">
        <w:rPr>
          <w:sz w:val="28"/>
          <w:lang w:val="ru-RU"/>
        </w:rPr>
        <w:t>3. Заключительная часть:</w:t>
      </w:r>
    </w:p>
    <w:p w:rsidR="00E235D6" w:rsidRPr="00907754" w:rsidRDefault="00E235D6" w:rsidP="00E235D6">
      <w:pPr>
        <w:ind w:firstLine="709"/>
        <w:jc w:val="both"/>
        <w:textAlignment w:val="baseline"/>
        <w:rPr>
          <w:sz w:val="28"/>
          <w:lang w:val="ru-RU"/>
        </w:rPr>
      </w:pPr>
      <w:r w:rsidRPr="00907754">
        <w:rPr>
          <w:sz w:val="28"/>
          <w:lang w:val="ru-RU"/>
        </w:rPr>
        <w:t>- обобщение и систематизация полученных результатов;</w:t>
      </w:r>
    </w:p>
    <w:p w:rsidR="00E235D6" w:rsidRPr="00907754" w:rsidRDefault="00E235D6" w:rsidP="00E235D6">
      <w:pPr>
        <w:ind w:firstLine="709"/>
        <w:jc w:val="both"/>
        <w:textAlignment w:val="baseline"/>
        <w:rPr>
          <w:sz w:val="28"/>
          <w:lang w:val="ru-RU"/>
        </w:rPr>
      </w:pPr>
      <w:r w:rsidRPr="00907754">
        <w:rPr>
          <w:sz w:val="28"/>
          <w:lang w:val="ru-RU"/>
        </w:rPr>
        <w:t>- подведение итогов практического занятия и оценка работы студентов.</w:t>
      </w:r>
    </w:p>
    <w:p w:rsidR="00E235D6" w:rsidRPr="00907754" w:rsidRDefault="00E235D6" w:rsidP="00E235D6">
      <w:pPr>
        <w:ind w:firstLine="709"/>
        <w:jc w:val="both"/>
        <w:textAlignment w:val="baseline"/>
        <w:rPr>
          <w:sz w:val="28"/>
          <w:lang w:val="ru-RU"/>
        </w:rPr>
      </w:pPr>
      <w:r w:rsidRPr="00907754">
        <w:rPr>
          <w:sz w:val="28"/>
          <w:lang w:val="ru-RU"/>
        </w:rPr>
        <w:t>Практические занятия предусматривают проведение деловых и ролевых игр, разбор конкретных ситуаций, командную работу при выполнении заданий, тренинги, направленные на развитие представлений и навыков менеджмента, изучению рыночной ситуации, оценке корпоративной стратегии компании.</w:t>
      </w:r>
    </w:p>
    <w:p w:rsidR="00E235D6" w:rsidRPr="00907754" w:rsidRDefault="00E235D6" w:rsidP="00E235D6">
      <w:pPr>
        <w:textAlignment w:val="baseline"/>
        <w:rPr>
          <w:rFonts w:ascii="Calibri" w:hAnsi="Calibri"/>
          <w:b/>
          <w:sz w:val="28"/>
          <w:szCs w:val="28"/>
          <w:lang w:val="ru-RU"/>
        </w:rPr>
      </w:pPr>
    </w:p>
    <w:p w:rsidR="00E235D6" w:rsidRPr="00907754" w:rsidRDefault="00E235D6" w:rsidP="00E235D6">
      <w:pPr>
        <w:textAlignment w:val="baseline"/>
        <w:rPr>
          <w:rFonts w:ascii="Calibri" w:hAnsi="Calibri"/>
          <w:b/>
          <w:sz w:val="28"/>
          <w:szCs w:val="28"/>
          <w:lang w:val="ru-RU"/>
        </w:rPr>
      </w:pPr>
      <w:r w:rsidRPr="00907754">
        <w:rPr>
          <w:b/>
          <w:bCs/>
          <w:sz w:val="28"/>
          <w:szCs w:val="28"/>
          <w:lang w:val="ru-RU"/>
        </w:rPr>
        <w:t>3. Критерии оценки</w:t>
      </w:r>
    </w:p>
    <w:p w:rsidR="00E235D6" w:rsidRPr="00907754" w:rsidRDefault="00E235D6" w:rsidP="00E235D6">
      <w:pPr>
        <w:textAlignment w:val="baseline"/>
        <w:rPr>
          <w:sz w:val="28"/>
          <w:lang w:val="ru-RU"/>
        </w:rPr>
      </w:pPr>
      <w:r w:rsidRPr="004C7433">
        <w:rPr>
          <w:sz w:val="28"/>
        </w:rPr>
        <w:t> </w:t>
      </w:r>
    </w:p>
    <w:p w:rsidR="00E235D6" w:rsidRPr="00907754" w:rsidRDefault="00E235D6" w:rsidP="00E235D6">
      <w:pPr>
        <w:textAlignment w:val="baseline"/>
        <w:rPr>
          <w:sz w:val="28"/>
          <w:lang w:val="ru-RU"/>
        </w:rPr>
      </w:pPr>
      <w:r w:rsidRPr="00907754">
        <w:rPr>
          <w:sz w:val="28"/>
          <w:lang w:val="ru-RU"/>
        </w:rPr>
        <w:t>•</w:t>
      </w:r>
      <w:r w:rsidRPr="00907754">
        <w:rPr>
          <w:sz w:val="28"/>
          <w:lang w:val="ru-RU"/>
        </w:rPr>
        <w:tab/>
        <w:t xml:space="preserve">оценка «отлично» выставляется студенту, если он выполнил исследование и получил обоснованные и представляющие интерес результаты; </w:t>
      </w:r>
    </w:p>
    <w:p w:rsidR="00E235D6" w:rsidRPr="00907754" w:rsidRDefault="00E235D6" w:rsidP="00E235D6">
      <w:pPr>
        <w:textAlignment w:val="baseline"/>
        <w:rPr>
          <w:sz w:val="28"/>
          <w:lang w:val="ru-RU"/>
        </w:rPr>
      </w:pPr>
      <w:r w:rsidRPr="00907754">
        <w:rPr>
          <w:sz w:val="28"/>
          <w:lang w:val="ru-RU"/>
        </w:rPr>
        <w:t>•</w:t>
      </w:r>
      <w:r w:rsidRPr="00907754">
        <w:rPr>
          <w:sz w:val="28"/>
          <w:lang w:val="ru-RU"/>
        </w:rPr>
        <w:tab/>
        <w:t>оценка «хорошо»</w:t>
      </w:r>
      <w:proofErr w:type="gramStart"/>
      <w:r w:rsidRPr="00907754">
        <w:rPr>
          <w:sz w:val="28"/>
          <w:lang w:val="ru-RU"/>
        </w:rPr>
        <w:t xml:space="preserve"> ,</w:t>
      </w:r>
      <w:proofErr w:type="gramEnd"/>
      <w:r w:rsidRPr="00907754">
        <w:rPr>
          <w:sz w:val="28"/>
          <w:lang w:val="ru-RU"/>
        </w:rPr>
        <w:t xml:space="preserve"> если есть результаты, но не все требования к ним выполнены (достаточность выборки, корректность использования инструментария); </w:t>
      </w:r>
    </w:p>
    <w:p w:rsidR="00E235D6" w:rsidRPr="00907754" w:rsidRDefault="00E235D6" w:rsidP="00E235D6">
      <w:pPr>
        <w:textAlignment w:val="baseline"/>
        <w:rPr>
          <w:sz w:val="28"/>
          <w:lang w:val="ru-RU"/>
        </w:rPr>
      </w:pPr>
      <w:r w:rsidRPr="00907754">
        <w:rPr>
          <w:sz w:val="28"/>
          <w:lang w:val="ru-RU"/>
        </w:rPr>
        <w:t>•</w:t>
      </w:r>
      <w:r w:rsidRPr="00907754">
        <w:rPr>
          <w:sz w:val="28"/>
          <w:lang w:val="ru-RU"/>
        </w:rPr>
        <w:tab/>
        <w:t xml:space="preserve">оценка «удовлетворительно» при наличии поверхностного подхода, но </w:t>
      </w:r>
      <w:proofErr w:type="gramStart"/>
      <w:r w:rsidRPr="00907754">
        <w:rPr>
          <w:sz w:val="28"/>
          <w:lang w:val="ru-RU"/>
        </w:rPr>
        <w:t>в</w:t>
      </w:r>
      <w:proofErr w:type="gramEnd"/>
      <w:r w:rsidRPr="00907754">
        <w:rPr>
          <w:sz w:val="28"/>
          <w:lang w:val="ru-RU"/>
        </w:rPr>
        <w:t xml:space="preserve"> то же время результатов; </w:t>
      </w:r>
    </w:p>
    <w:p w:rsidR="00E235D6" w:rsidRPr="00907754" w:rsidRDefault="00E235D6" w:rsidP="00E235D6">
      <w:pPr>
        <w:textAlignment w:val="baseline"/>
        <w:rPr>
          <w:sz w:val="28"/>
          <w:lang w:val="ru-RU"/>
        </w:rPr>
      </w:pPr>
      <w:r w:rsidRPr="00907754">
        <w:rPr>
          <w:sz w:val="28"/>
          <w:lang w:val="ru-RU"/>
        </w:rPr>
        <w:t>•</w:t>
      </w:r>
      <w:r w:rsidRPr="00907754">
        <w:rPr>
          <w:sz w:val="28"/>
          <w:lang w:val="ru-RU"/>
        </w:rPr>
        <w:tab/>
        <w:t xml:space="preserve">оценка «неудовлетворительно» при отсутствии результатов. </w:t>
      </w:r>
    </w:p>
    <w:p w:rsidR="00E235D6" w:rsidRPr="00907754" w:rsidRDefault="00E235D6" w:rsidP="00E235D6">
      <w:pPr>
        <w:textAlignment w:val="baseline"/>
        <w:rPr>
          <w:sz w:val="28"/>
          <w:lang w:val="ru-RU"/>
        </w:rPr>
      </w:pPr>
    </w:p>
    <w:p w:rsidR="00E235D6" w:rsidRPr="00907754" w:rsidRDefault="00E235D6" w:rsidP="00E235D6">
      <w:pPr>
        <w:textAlignment w:val="baseline"/>
        <w:rPr>
          <w:sz w:val="28"/>
          <w:lang w:val="ru-RU"/>
        </w:rPr>
      </w:pPr>
      <w:r w:rsidRPr="00907754">
        <w:rPr>
          <w:sz w:val="28"/>
          <w:lang w:val="ru-RU"/>
        </w:rPr>
        <w:t xml:space="preserve">- оценка «зачтено» выставляется студенту, если  результаты по теме получены и есть, что обсуждать; </w:t>
      </w:r>
    </w:p>
    <w:p w:rsidR="00E235D6" w:rsidRPr="00907754" w:rsidRDefault="00E235D6" w:rsidP="00E235D6">
      <w:pPr>
        <w:textAlignment w:val="baseline"/>
        <w:rPr>
          <w:sz w:val="28"/>
          <w:lang w:val="ru-RU"/>
        </w:rPr>
      </w:pPr>
      <w:r w:rsidRPr="00907754">
        <w:rPr>
          <w:sz w:val="28"/>
          <w:lang w:val="ru-RU"/>
        </w:rPr>
        <w:t xml:space="preserve">- оценка «не зачтено» при отсутствии серьезной работы и результатов. </w:t>
      </w:r>
    </w:p>
    <w:p w:rsidR="00E235D6" w:rsidRPr="00907754" w:rsidRDefault="00E235D6" w:rsidP="00E235D6">
      <w:pPr>
        <w:textAlignment w:val="baseline"/>
        <w:rPr>
          <w:sz w:val="28"/>
          <w:lang w:val="ru-RU"/>
        </w:rPr>
      </w:pPr>
    </w:p>
    <w:p w:rsidR="00E235D6" w:rsidRPr="00907754" w:rsidRDefault="00E235D6" w:rsidP="00E235D6">
      <w:pPr>
        <w:textAlignment w:val="baseline"/>
        <w:rPr>
          <w:sz w:val="28"/>
          <w:lang w:val="ru-RU"/>
        </w:rPr>
      </w:pPr>
    </w:p>
    <w:p w:rsidR="00E235D6" w:rsidRPr="00907754" w:rsidRDefault="00E235D6" w:rsidP="00E235D6">
      <w:pPr>
        <w:textAlignment w:val="baseline"/>
        <w:rPr>
          <w:sz w:val="28"/>
          <w:lang w:val="ru-RU"/>
        </w:rPr>
      </w:pPr>
      <w:r w:rsidRPr="00907754">
        <w:rPr>
          <w:sz w:val="28"/>
          <w:lang w:val="ru-RU"/>
        </w:rPr>
        <w:t xml:space="preserve">Составитель ________________________ </w:t>
      </w:r>
      <w:proofErr w:type="spellStart"/>
      <w:r w:rsidRPr="00907754">
        <w:rPr>
          <w:sz w:val="28"/>
          <w:lang w:val="ru-RU"/>
        </w:rPr>
        <w:t>Долятовский</w:t>
      </w:r>
      <w:proofErr w:type="spellEnd"/>
      <w:r w:rsidRPr="00907754">
        <w:rPr>
          <w:sz w:val="28"/>
          <w:lang w:val="ru-RU"/>
        </w:rPr>
        <w:t xml:space="preserve"> В.А. </w:t>
      </w:r>
    </w:p>
    <w:p w:rsidR="00E235D6" w:rsidRPr="00907754" w:rsidRDefault="00E235D6" w:rsidP="00E235D6">
      <w:pPr>
        <w:textAlignment w:val="baseline"/>
        <w:rPr>
          <w:lang w:val="ru-RU"/>
        </w:rPr>
      </w:pPr>
      <w:r w:rsidRPr="00907754">
        <w:rPr>
          <w:lang w:val="ru-RU"/>
        </w:rPr>
        <w:t xml:space="preserve"> (подпись)                 </w:t>
      </w:r>
    </w:p>
    <w:p w:rsidR="00E235D6" w:rsidRPr="004C7433" w:rsidRDefault="00E235D6" w:rsidP="00E235D6">
      <w:pPr>
        <w:textAlignment w:val="baseline"/>
        <w:rPr>
          <w:rFonts w:ascii="Calibri" w:hAnsi="Calibri"/>
          <w:sz w:val="12"/>
          <w:szCs w:val="12"/>
        </w:rPr>
      </w:pPr>
      <w:proofErr w:type="gramStart"/>
      <w:r w:rsidRPr="004C3C33">
        <w:rPr>
          <w:sz w:val="28"/>
        </w:rPr>
        <w:t>«____»__________________20     г.</w:t>
      </w:r>
      <w:proofErr w:type="gramEnd"/>
    </w:p>
    <w:p w:rsidR="00E235D6" w:rsidRPr="004C3C33" w:rsidRDefault="00E235D6" w:rsidP="00E235D6">
      <w:pPr>
        <w:textAlignment w:val="baseline"/>
        <w:rPr>
          <w:rFonts w:ascii="Calibri" w:hAnsi="Calibri"/>
        </w:rPr>
      </w:pPr>
      <w:r w:rsidRPr="004C7433">
        <w:rPr>
          <w:rFonts w:ascii="Calibri" w:hAnsi="Calibri"/>
        </w:rPr>
        <w:t> </w:t>
      </w:r>
    </w:p>
    <w:p w:rsidR="00E235D6" w:rsidRPr="00740DF2" w:rsidRDefault="00E235D6" w:rsidP="00E235D6">
      <w:pPr>
        <w:pStyle w:val="1"/>
        <w:jc w:val="both"/>
        <w:rPr>
          <w:color w:val="auto"/>
        </w:rPr>
      </w:pPr>
      <w:bookmarkStart w:id="9" w:name="_Toc480487764"/>
      <w:r>
        <w:rPr>
          <w:color w:val="auto"/>
        </w:rPr>
        <w:lastRenderedPageBreak/>
        <w:t>4 Методические м</w:t>
      </w:r>
      <w:r w:rsidRPr="00740DF2">
        <w:rPr>
          <w:color w:val="auto"/>
        </w:rPr>
        <w:t>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p>
    <w:p w:rsidR="00E235D6" w:rsidRPr="00E235D6" w:rsidRDefault="00E235D6" w:rsidP="00E235D6">
      <w:pPr>
        <w:rPr>
          <w:lang w:val="ru-RU"/>
        </w:rPr>
      </w:pPr>
    </w:p>
    <w:p w:rsidR="00E235D6" w:rsidRPr="00E235D6" w:rsidRDefault="00E235D6" w:rsidP="00E235D6">
      <w:pPr>
        <w:ind w:firstLine="708"/>
        <w:jc w:val="both"/>
        <w:rPr>
          <w:lang w:val="ru-RU"/>
        </w:rPr>
      </w:pPr>
      <w:r w:rsidRPr="00E235D6">
        <w:rPr>
          <w:lang w:val="ru-RU"/>
        </w:rPr>
        <w:t>Процедуры оценивания включают в себя текущий контроль и промежуточную аттестацию.</w:t>
      </w:r>
    </w:p>
    <w:p w:rsidR="00E235D6" w:rsidRPr="00E235D6" w:rsidRDefault="00E235D6" w:rsidP="00E235D6">
      <w:pPr>
        <w:ind w:firstLine="708"/>
        <w:jc w:val="both"/>
        <w:rPr>
          <w:lang w:val="ru-RU"/>
        </w:rPr>
      </w:pPr>
      <w:r w:rsidRPr="00E235D6">
        <w:rPr>
          <w:b/>
          <w:lang w:val="ru-RU"/>
        </w:rPr>
        <w:t xml:space="preserve">Текущий </w:t>
      </w:r>
      <w:proofErr w:type="spellStart"/>
      <w:r w:rsidRPr="00E235D6">
        <w:rPr>
          <w:b/>
          <w:lang w:val="ru-RU"/>
        </w:rPr>
        <w:t>контроль</w:t>
      </w:r>
      <w:r w:rsidRPr="00E235D6">
        <w:rPr>
          <w:lang w:val="ru-RU"/>
        </w:rPr>
        <w:t>успеваемости</w:t>
      </w:r>
      <w:proofErr w:type="spellEnd"/>
      <w:r w:rsidRPr="00E235D6">
        <w:rPr>
          <w:lang w:val="ru-RU"/>
        </w:rPr>
        <w:t xml:space="preserve"> проводится с использованием оценочных средств, представленных в п. 3 данного </w:t>
      </w:r>
      <w:proofErr w:type="spellStart"/>
      <w:r w:rsidRPr="00E235D6">
        <w:rPr>
          <w:lang w:val="ru-RU"/>
        </w:rPr>
        <w:t>приложения</w:t>
      </w:r>
      <w:proofErr w:type="gramStart"/>
      <w:r w:rsidRPr="00E235D6">
        <w:rPr>
          <w:lang w:val="ru-RU"/>
        </w:rPr>
        <w:t>.Р</w:t>
      </w:r>
      <w:proofErr w:type="gramEnd"/>
      <w:r w:rsidRPr="00E235D6">
        <w:rPr>
          <w:lang w:val="ru-RU"/>
        </w:rPr>
        <w:t>езультаты</w:t>
      </w:r>
      <w:proofErr w:type="spellEnd"/>
      <w:r w:rsidRPr="00E235D6">
        <w:rPr>
          <w:lang w:val="ru-RU"/>
        </w:rPr>
        <w:t xml:space="preserve"> текущего контроля доводятся до сведения студентов до промежуточной аттестации.</w:t>
      </w:r>
    </w:p>
    <w:p w:rsidR="00E235D6" w:rsidRPr="00E235D6" w:rsidRDefault="00E235D6" w:rsidP="00E235D6">
      <w:pPr>
        <w:ind w:firstLine="709"/>
        <w:jc w:val="both"/>
        <w:rPr>
          <w:lang w:val="ru-RU"/>
        </w:rPr>
      </w:pPr>
      <w:r w:rsidRPr="00E235D6">
        <w:rPr>
          <w:b/>
          <w:lang w:val="ru-RU"/>
        </w:rPr>
        <w:t>Промежуточная аттестация</w:t>
      </w:r>
      <w:r w:rsidRPr="00E235D6">
        <w:rPr>
          <w:lang w:val="ru-RU"/>
        </w:rPr>
        <w:t xml:space="preserve"> проводится в форме экзамена, защиты курсовой работы.</w:t>
      </w:r>
    </w:p>
    <w:p w:rsidR="00E235D6" w:rsidRPr="00E235D6" w:rsidRDefault="00E235D6" w:rsidP="00E235D6">
      <w:pPr>
        <w:ind w:firstLine="709"/>
        <w:jc w:val="both"/>
        <w:rPr>
          <w:lang w:val="ru-RU"/>
        </w:rPr>
      </w:pPr>
      <w:r w:rsidRPr="00E235D6">
        <w:rPr>
          <w:i/>
          <w:lang w:val="ru-RU"/>
        </w:rPr>
        <w:t>Экзамен</w:t>
      </w:r>
      <w:r w:rsidRPr="00E235D6">
        <w:rPr>
          <w:lang w:val="ru-RU"/>
        </w:rPr>
        <w:t xml:space="preserve">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w:t>
      </w:r>
    </w:p>
    <w:p w:rsidR="00E235D6" w:rsidRPr="00E235D6" w:rsidRDefault="00E235D6" w:rsidP="00E235D6">
      <w:pPr>
        <w:ind w:firstLine="709"/>
        <w:jc w:val="both"/>
        <w:rPr>
          <w:lang w:val="ru-RU"/>
        </w:rPr>
      </w:pPr>
      <w:r w:rsidRPr="00E235D6">
        <w:rPr>
          <w:lang w:val="ru-RU"/>
        </w:rPr>
        <w:t xml:space="preserve">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235D6" w:rsidRPr="00E235D6" w:rsidRDefault="00E235D6" w:rsidP="00E235D6">
      <w:pPr>
        <w:ind w:firstLine="708"/>
        <w:jc w:val="both"/>
        <w:rPr>
          <w:lang w:val="ru-RU"/>
        </w:rPr>
      </w:pPr>
      <w:r w:rsidRPr="00E235D6">
        <w:rPr>
          <w:lang w:val="ru-RU"/>
        </w:rPr>
        <w:t>Защита курсовой работы (проекта) проводится за счет времени, отведенного на освоение дисциплины.</w:t>
      </w:r>
    </w:p>
    <w:p w:rsidR="00E235D6" w:rsidRPr="00E235D6" w:rsidRDefault="00E235D6" w:rsidP="00E235D6">
      <w:pPr>
        <w:jc w:val="both"/>
        <w:rPr>
          <w:lang w:val="ru-RU"/>
        </w:rPr>
      </w:pPr>
    </w:p>
    <w:p w:rsidR="00907754" w:rsidRDefault="00907754" w:rsidP="00907754">
      <w:pPr>
        <w:pStyle w:val="11"/>
        <w:keepNext w:val="0"/>
        <w:widowControl w:val="0"/>
        <w:ind w:hanging="567"/>
        <w:rPr>
          <w:rFonts w:asciiTheme="minorHAnsi" w:hAnsiTheme="minorHAnsi"/>
          <w:bCs/>
          <w:sz w:val="28"/>
          <w:szCs w:val="28"/>
        </w:rPr>
      </w:pPr>
      <w:r w:rsidRPr="00201C16">
        <w:rPr>
          <w:rFonts w:asciiTheme="minorHAnsi" w:hAnsiTheme="minorHAnsi"/>
          <w:bCs/>
          <w:noProof/>
          <w:sz w:val="28"/>
          <w:szCs w:val="28"/>
        </w:rPr>
        <w:lastRenderedPageBreak/>
        <w:drawing>
          <wp:inline distT="0" distB="0" distL="0" distR="0">
            <wp:extent cx="6421376" cy="8813468"/>
            <wp:effectExtent l="19050" t="0" r="0" b="0"/>
            <wp:docPr id="19" name="Рисунок 1" descr="C:\Users\kydinova\Pictures\2018-06-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dinova\Pictures\2018-06-26\002.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2713" cy="8815304"/>
                    </a:xfrm>
                    <a:prstGeom prst="rect">
                      <a:avLst/>
                    </a:prstGeom>
                    <a:noFill/>
                    <a:ln>
                      <a:noFill/>
                    </a:ln>
                  </pic:spPr>
                </pic:pic>
              </a:graphicData>
            </a:graphic>
          </wp:inline>
        </w:drawing>
      </w:r>
    </w:p>
    <w:p w:rsidR="00907754" w:rsidRDefault="00907754" w:rsidP="00907754"/>
    <w:p w:rsidR="00907754" w:rsidRDefault="00907754" w:rsidP="00907754"/>
    <w:p w:rsidR="00907754" w:rsidRPr="00201C16" w:rsidRDefault="00907754" w:rsidP="00907754"/>
    <w:p w:rsidR="00907754" w:rsidRDefault="00907754" w:rsidP="00907754">
      <w:pPr>
        <w:pStyle w:val="11"/>
        <w:keepNext w:val="0"/>
        <w:widowControl w:val="0"/>
        <w:rPr>
          <w:bCs/>
          <w:sz w:val="28"/>
          <w:szCs w:val="28"/>
        </w:rPr>
      </w:pPr>
      <w:r>
        <w:rPr>
          <w:bCs/>
          <w:sz w:val="28"/>
          <w:szCs w:val="28"/>
        </w:rPr>
        <w:lastRenderedPageBreak/>
        <w:t xml:space="preserve">Методические  указания  по  освоению  дисциплины  </w:t>
      </w:r>
      <w:r>
        <w:rPr>
          <w:rFonts w:asciiTheme="minorHAnsi" w:hAnsiTheme="minorHAnsi"/>
          <w:bCs/>
          <w:i/>
          <w:sz w:val="28"/>
          <w:szCs w:val="28"/>
        </w:rPr>
        <w:t>«Управление знаниями»</w:t>
      </w:r>
      <w:r>
        <w:rPr>
          <w:bCs/>
          <w:sz w:val="28"/>
          <w:szCs w:val="28"/>
        </w:rPr>
        <w:t xml:space="preserve">  адресованы  студентам  </w:t>
      </w:r>
      <w:r>
        <w:rPr>
          <w:bCs/>
          <w:i/>
          <w:sz w:val="28"/>
          <w:szCs w:val="28"/>
        </w:rPr>
        <w:t>всех</w:t>
      </w:r>
      <w:r>
        <w:rPr>
          <w:bCs/>
          <w:sz w:val="28"/>
          <w:szCs w:val="28"/>
        </w:rPr>
        <w:t xml:space="preserve"> форм обучения.  </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Учебным планом по направлению подготовки 38.03.02 </w:t>
      </w:r>
      <w:r>
        <w:rPr>
          <w:bCs/>
          <w:i/>
          <w:sz w:val="28"/>
          <w:szCs w:val="28"/>
        </w:rPr>
        <w:t>«Менеджмент»</w:t>
      </w:r>
      <w:r>
        <w:rPr>
          <w:bCs/>
          <w:sz w:val="28"/>
          <w:szCs w:val="28"/>
        </w:rPr>
        <w:t xml:space="preserve"> предусмотрены следующие виды занятий:</w:t>
      </w:r>
    </w:p>
    <w:p w:rsidR="00907754" w:rsidRDefault="00907754" w:rsidP="00907754">
      <w:pPr>
        <w:pStyle w:val="a8"/>
        <w:widowControl w:val="0"/>
        <w:spacing w:after="0" w:line="276" w:lineRule="auto"/>
        <w:ind w:left="0" w:firstLine="708"/>
        <w:jc w:val="both"/>
        <w:rPr>
          <w:bCs/>
          <w:sz w:val="28"/>
          <w:szCs w:val="28"/>
        </w:rPr>
      </w:pPr>
      <w:r>
        <w:rPr>
          <w:bCs/>
          <w:sz w:val="28"/>
          <w:szCs w:val="28"/>
        </w:rPr>
        <w:t>- лекции;</w:t>
      </w:r>
    </w:p>
    <w:p w:rsidR="00907754" w:rsidRDefault="00907754" w:rsidP="00907754">
      <w:pPr>
        <w:pStyle w:val="a8"/>
        <w:widowControl w:val="0"/>
        <w:spacing w:after="0" w:line="276" w:lineRule="auto"/>
        <w:ind w:left="0" w:firstLine="708"/>
        <w:jc w:val="both"/>
        <w:rPr>
          <w:bCs/>
          <w:sz w:val="28"/>
          <w:szCs w:val="28"/>
        </w:rPr>
      </w:pPr>
      <w:r>
        <w:rPr>
          <w:bCs/>
          <w:sz w:val="28"/>
          <w:szCs w:val="28"/>
        </w:rPr>
        <w:t>- практические занятия;</w:t>
      </w:r>
    </w:p>
    <w:p w:rsidR="00907754" w:rsidRDefault="00907754" w:rsidP="00907754">
      <w:pPr>
        <w:pStyle w:val="a8"/>
        <w:widowControl w:val="0"/>
        <w:spacing w:line="276" w:lineRule="auto"/>
        <w:ind w:left="57" w:firstLine="708"/>
        <w:jc w:val="both"/>
        <w:rPr>
          <w:bCs/>
          <w:sz w:val="28"/>
          <w:szCs w:val="28"/>
        </w:rPr>
      </w:pPr>
      <w:r>
        <w:rPr>
          <w:bCs/>
          <w:sz w:val="28"/>
          <w:szCs w:val="28"/>
        </w:rPr>
        <w:t xml:space="preserve">В ходе лекционных занятий рассматриваются: </w:t>
      </w:r>
      <w:r w:rsidRPr="006D5300">
        <w:rPr>
          <w:bCs/>
          <w:sz w:val="28"/>
          <w:szCs w:val="28"/>
        </w:rPr>
        <w:t>Знания как ресурс и как объект управления.</w:t>
      </w:r>
      <w:r>
        <w:rPr>
          <w:bCs/>
          <w:sz w:val="28"/>
          <w:szCs w:val="28"/>
        </w:rPr>
        <w:t xml:space="preserve"> </w:t>
      </w:r>
      <w:r w:rsidRPr="006D5300">
        <w:rPr>
          <w:bCs/>
          <w:sz w:val="28"/>
          <w:szCs w:val="28"/>
        </w:rPr>
        <w:t>Выделение и усвоение знаний, свойства знаний. Интеллектуальные системы</w:t>
      </w:r>
      <w:proofErr w:type="gramStart"/>
      <w:r w:rsidRPr="006D5300">
        <w:rPr>
          <w:bCs/>
          <w:sz w:val="28"/>
          <w:szCs w:val="28"/>
        </w:rPr>
        <w:t xml:space="preserve"> .</w:t>
      </w:r>
      <w:proofErr w:type="gramEnd"/>
      <w:r w:rsidRPr="006D5300">
        <w:rPr>
          <w:bCs/>
          <w:sz w:val="28"/>
          <w:szCs w:val="28"/>
        </w:rPr>
        <w:t>Представление знаний в разных формах. Практика построения семантических сетей (примеры), предикатов (примеры), фреймов (примеры). Извлечение знаний в ситуациях. Построение диаграмм прецедентов (примеры)</w:t>
      </w:r>
      <w:r>
        <w:rPr>
          <w:bCs/>
          <w:sz w:val="28"/>
          <w:szCs w:val="28"/>
        </w:rPr>
        <w:t>.</w:t>
      </w:r>
      <w:r w:rsidRPr="006D5300">
        <w:t xml:space="preserve"> </w:t>
      </w:r>
      <w:r w:rsidRPr="006D5300">
        <w:rPr>
          <w:bCs/>
          <w:sz w:val="28"/>
          <w:szCs w:val="28"/>
        </w:rPr>
        <w:t>Измерение знаний в системах управления знаниями.</w:t>
      </w:r>
      <w:r>
        <w:rPr>
          <w:bCs/>
          <w:sz w:val="28"/>
          <w:szCs w:val="28"/>
        </w:rPr>
        <w:t xml:space="preserve"> </w:t>
      </w:r>
      <w:r w:rsidRPr="006D5300">
        <w:rPr>
          <w:bCs/>
          <w:sz w:val="28"/>
          <w:szCs w:val="28"/>
        </w:rPr>
        <w:t>Методы измерения знаний. Методика оценки материализованных знаний в организации в статике и динамике. Оценки изменений уровня знаний. Оценка потребности организации в знаниях. Практические расчеты объемов материализованных знаний для предприятия.</w:t>
      </w:r>
      <w:r w:rsidRPr="006D5300">
        <w:t xml:space="preserve"> </w:t>
      </w:r>
      <w:r w:rsidRPr="006D5300">
        <w:rPr>
          <w:bCs/>
          <w:sz w:val="28"/>
          <w:szCs w:val="28"/>
        </w:rPr>
        <w:t>Методы оценки интеллектуального и человеческого капитала организации. Структура интеллектуального капитала, составляющие человеческого капитала. Административный и предпринимательский ресурс организации, отдача этих ресурсов. Методы оценки реальной отдачи знаний. Примеры расчета.</w:t>
      </w:r>
      <w:r w:rsidRPr="006D5300">
        <w:t xml:space="preserve"> </w:t>
      </w:r>
      <w:r w:rsidRPr="006D5300">
        <w:rPr>
          <w:bCs/>
          <w:sz w:val="28"/>
          <w:szCs w:val="28"/>
        </w:rPr>
        <w:t>Управление знаниями и инновациями</w:t>
      </w:r>
      <w:r>
        <w:rPr>
          <w:bCs/>
          <w:sz w:val="28"/>
          <w:szCs w:val="28"/>
        </w:rPr>
        <w:t xml:space="preserve"> </w:t>
      </w:r>
      <w:r w:rsidRPr="006D5300">
        <w:rPr>
          <w:bCs/>
          <w:sz w:val="28"/>
          <w:szCs w:val="28"/>
        </w:rPr>
        <w:t>Уровни знаний и уровни инноваций. Предельные законы усвоения знаний и инноваций. Модели создания инноваций. Методы генерации новых знаний. Развитие латерального мышления. Инновационные циклы, скачки в развитии знаний. Элементы  теории отрыва. Экономические системы возрастающей отдачи на основе знаний. Расчет модели возрастающей отдачи на основе знаний.</w:t>
      </w:r>
    </w:p>
    <w:p w:rsidR="00907754" w:rsidRDefault="00907754" w:rsidP="00907754">
      <w:pPr>
        <w:pStyle w:val="a8"/>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w:t>
      </w:r>
      <w:proofErr w:type="gramStart"/>
      <w:r>
        <w:rPr>
          <w:bCs/>
          <w:sz w:val="28"/>
          <w:szCs w:val="28"/>
        </w:rPr>
        <w:t xml:space="preserve"> :</w:t>
      </w:r>
      <w:proofErr w:type="gramEnd"/>
      <w:r>
        <w:rPr>
          <w:bCs/>
          <w:sz w:val="28"/>
          <w:szCs w:val="28"/>
        </w:rPr>
        <w:t xml:space="preserve"> </w:t>
      </w:r>
      <w:r w:rsidRPr="006D5300">
        <w:rPr>
          <w:bCs/>
          <w:sz w:val="28"/>
          <w:szCs w:val="28"/>
        </w:rPr>
        <w:t>Измерени</w:t>
      </w:r>
      <w:r>
        <w:rPr>
          <w:bCs/>
          <w:sz w:val="28"/>
          <w:szCs w:val="28"/>
        </w:rPr>
        <w:t>я</w:t>
      </w:r>
      <w:r w:rsidRPr="006D5300">
        <w:rPr>
          <w:bCs/>
          <w:sz w:val="28"/>
          <w:szCs w:val="28"/>
        </w:rPr>
        <w:t xml:space="preserve"> знаний в системах управления знаниями.</w:t>
      </w:r>
      <w:r w:rsidRPr="006D5300">
        <w:t xml:space="preserve"> </w:t>
      </w:r>
      <w:r w:rsidRPr="006D5300">
        <w:rPr>
          <w:bCs/>
          <w:sz w:val="28"/>
          <w:szCs w:val="28"/>
        </w:rPr>
        <w:t>Построени</w:t>
      </w:r>
      <w:r>
        <w:rPr>
          <w:bCs/>
          <w:sz w:val="28"/>
          <w:szCs w:val="28"/>
        </w:rPr>
        <w:t>я</w:t>
      </w:r>
      <w:r w:rsidRPr="006D5300">
        <w:rPr>
          <w:bCs/>
          <w:sz w:val="28"/>
          <w:szCs w:val="28"/>
        </w:rPr>
        <w:t xml:space="preserve"> модели прикладной онтологии.</w:t>
      </w:r>
      <w:r w:rsidRPr="006D5300">
        <w:t xml:space="preserve"> </w:t>
      </w:r>
      <w:r w:rsidRPr="006D5300">
        <w:rPr>
          <w:bCs/>
          <w:sz w:val="28"/>
          <w:szCs w:val="28"/>
        </w:rPr>
        <w:t>Построени</w:t>
      </w:r>
      <w:r>
        <w:rPr>
          <w:bCs/>
          <w:sz w:val="28"/>
          <w:szCs w:val="28"/>
        </w:rPr>
        <w:t>я</w:t>
      </w:r>
      <w:r w:rsidRPr="006D5300">
        <w:rPr>
          <w:bCs/>
          <w:sz w:val="28"/>
          <w:szCs w:val="28"/>
        </w:rPr>
        <w:t xml:space="preserve"> диаграмм прецедентов</w:t>
      </w:r>
      <w:r>
        <w:rPr>
          <w:bCs/>
          <w:sz w:val="28"/>
          <w:szCs w:val="28"/>
        </w:rPr>
        <w:t>.</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 изучить конспекты лекций;  </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w:t>
      </w:r>
      <w:r>
        <w:rPr>
          <w:bCs/>
          <w:sz w:val="28"/>
          <w:szCs w:val="28"/>
        </w:rPr>
        <w:lastRenderedPageBreak/>
        <w:t xml:space="preserve">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07754" w:rsidRDefault="00907754" w:rsidP="00907754">
      <w:pPr>
        <w:pStyle w:val="a8"/>
        <w:widowControl w:val="0"/>
        <w:spacing w:after="0" w:line="276" w:lineRule="auto"/>
        <w:ind w:left="0" w:firstLine="708"/>
        <w:jc w:val="both"/>
        <w:rPr>
          <w:bCs/>
          <w:sz w:val="28"/>
          <w:szCs w:val="28"/>
        </w:rPr>
      </w:pPr>
      <w:r>
        <w:rPr>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 интерактивная доска для подготовки и проведения лекционных и семинарских занятий;  </w:t>
      </w:r>
    </w:p>
    <w:p w:rsidR="00907754" w:rsidRDefault="00907754" w:rsidP="00907754">
      <w:pPr>
        <w:pStyle w:val="a8"/>
        <w:widowControl w:val="0"/>
        <w:spacing w:line="276" w:lineRule="auto"/>
        <w:ind w:left="0" w:firstLine="708"/>
        <w:jc w:val="both"/>
        <w:rPr>
          <w:bCs/>
          <w:sz w:val="28"/>
          <w:szCs w:val="28"/>
        </w:rPr>
      </w:pPr>
      <w:r>
        <w:rPr>
          <w:bCs/>
          <w:sz w:val="28"/>
          <w:szCs w:val="28"/>
        </w:rPr>
        <w:t xml:space="preserve">-  размещение  материалов  курса  на сервере РГЭУ для доступа студентам методических материалов курса. </w:t>
      </w:r>
    </w:p>
    <w:p w:rsidR="00907754" w:rsidRDefault="00907754" w:rsidP="00907754">
      <w:pPr>
        <w:pStyle w:val="a8"/>
        <w:widowControl w:val="0"/>
        <w:spacing w:after="0" w:line="276" w:lineRule="auto"/>
        <w:ind w:left="0" w:firstLine="708"/>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74" w:history="1">
        <w:r>
          <w:rPr>
            <w:rStyle w:val="ac"/>
            <w:rFonts w:eastAsiaTheme="majorEastAsia"/>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07754" w:rsidRDefault="00907754" w:rsidP="00907754">
      <w:pPr>
        <w:pStyle w:val="a8"/>
        <w:widowControl w:val="0"/>
        <w:spacing w:after="0" w:line="276" w:lineRule="auto"/>
        <w:ind w:left="0" w:firstLine="708"/>
        <w:jc w:val="both"/>
        <w:rPr>
          <w:bCs/>
          <w:color w:val="808080" w:themeColor="background1" w:themeShade="80"/>
          <w:sz w:val="28"/>
          <w:szCs w:val="28"/>
        </w:rPr>
      </w:pPr>
    </w:p>
    <w:p w:rsidR="00907754" w:rsidRPr="00907754" w:rsidRDefault="00907754" w:rsidP="00907754">
      <w:pPr>
        <w:rPr>
          <w:lang w:val="ru-RU"/>
        </w:rPr>
      </w:pPr>
    </w:p>
    <w:p w:rsidR="00907754" w:rsidRDefault="00907754" w:rsidP="00907754">
      <w:pPr>
        <w:pStyle w:val="a8"/>
        <w:widowControl w:val="0"/>
        <w:spacing w:after="0" w:line="276" w:lineRule="auto"/>
        <w:ind w:left="0" w:firstLine="708"/>
        <w:jc w:val="both"/>
      </w:pPr>
    </w:p>
    <w:p w:rsidR="00E235D6" w:rsidRPr="00655446" w:rsidRDefault="00E235D6">
      <w:pPr>
        <w:rPr>
          <w:lang w:val="ru-RU"/>
        </w:rPr>
      </w:pPr>
    </w:p>
    <w:sectPr w:rsidR="00E235D6" w:rsidRPr="00655446" w:rsidSect="00A92957">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Outlook">
    <w:panose1 w:val="0501010001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742CDBA"/>
    <w:lvl w:ilvl="0">
      <w:start w:val="1"/>
      <w:numFmt w:val="bullet"/>
      <w:pStyle w:val="a"/>
      <w:lvlText w:val=""/>
      <w:lvlJc w:val="left"/>
      <w:pPr>
        <w:tabs>
          <w:tab w:val="num" w:pos="360"/>
        </w:tabs>
        <w:ind w:left="360" w:hanging="360"/>
      </w:pPr>
      <w:rPr>
        <w:rFonts w:ascii="Symbol" w:hAnsi="Symbol" w:hint="default"/>
      </w:rPr>
    </w:lvl>
  </w:abstractNum>
  <w:abstractNum w:abstractNumId="1">
    <w:nsid w:val="075A2C01"/>
    <w:multiLevelType w:val="hybridMultilevel"/>
    <w:tmpl w:val="BC42A212"/>
    <w:lvl w:ilvl="0" w:tplc="DE4C97A4">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57C86"/>
    <w:multiLevelType w:val="hybridMultilevel"/>
    <w:tmpl w:val="F99C8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2C7B3C"/>
    <w:multiLevelType w:val="hybridMultilevel"/>
    <w:tmpl w:val="E63E865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7B2422F"/>
    <w:multiLevelType w:val="multilevel"/>
    <w:tmpl w:val="BD700DE2"/>
    <w:styleLink w:val="2"/>
    <w:lvl w:ilvl="0">
      <w:start w:val="1"/>
      <w:numFmt w:val="decimal"/>
      <w:lvlText w:val="%1."/>
      <w:lvlJc w:val="left"/>
      <w:pPr>
        <w:ind w:left="720" w:hanging="360"/>
      </w:pPr>
      <w:rPr>
        <w:rFonts w:hint="default"/>
      </w:rPr>
    </w:lvl>
    <w:lvl w:ilvl="1">
      <w:start w:val="1"/>
      <w:numFmt w:val="decimal"/>
      <w:lvlText w:val="%1.%2."/>
      <w:lvlJc w:val="left"/>
      <w:pPr>
        <w:ind w:left="1152" w:hanging="432"/>
      </w:pPr>
      <w:rPr>
        <w:rFonts w:ascii="Times New Roman" w:hAnsi="Times New Roman" w:hint="default"/>
        <w:b/>
        <w:sz w:val="28"/>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nsid w:val="201C120A"/>
    <w:multiLevelType w:val="hybridMultilevel"/>
    <w:tmpl w:val="97ECC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80875F8"/>
    <w:multiLevelType w:val="hybridMultilevel"/>
    <w:tmpl w:val="D52C80EA"/>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9A67E90"/>
    <w:multiLevelType w:val="hybridMultilevel"/>
    <w:tmpl w:val="97ECC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D60937"/>
    <w:multiLevelType w:val="hybridMultilevel"/>
    <w:tmpl w:val="645C8890"/>
    <w:lvl w:ilvl="0" w:tplc="8A42A26E">
      <w:start w:val="1"/>
      <w:numFmt w:val="bullet"/>
      <w:lvlText w:val="▪"/>
      <w:lvlJc w:val="left"/>
      <w:pPr>
        <w:tabs>
          <w:tab w:val="num" w:pos="357"/>
        </w:tabs>
      </w:pPr>
      <w:rPr>
        <w:rFonts w:ascii="Arial" w:hAnsi="Arial" w:cs="Arial" w:hint="default"/>
        <w:b w:val="0"/>
        <w:bCs w:val="0"/>
        <w:i w:val="0"/>
        <w:iCs w:val="0"/>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4D9231A"/>
    <w:multiLevelType w:val="hybridMultilevel"/>
    <w:tmpl w:val="C5F4A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414F01"/>
    <w:multiLevelType w:val="hybridMultilevel"/>
    <w:tmpl w:val="F99C8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171CEF"/>
    <w:multiLevelType w:val="hybridMultilevel"/>
    <w:tmpl w:val="10EA2C70"/>
    <w:lvl w:ilvl="0" w:tplc="87DC9FE0">
      <w:start w:val="1"/>
      <w:numFmt w:val="bullet"/>
      <w:lvlText w:val="▪"/>
      <w:lvlJc w:val="left"/>
      <w:pPr>
        <w:tabs>
          <w:tab w:val="num" w:pos="357"/>
        </w:tabs>
      </w:pPr>
      <w:rPr>
        <w:rFonts w:ascii="Arial" w:hAnsi="Arial" w:cs="Arial" w:hint="default"/>
        <w:b w:val="0"/>
        <w:bCs w:val="0"/>
        <w:i w:val="0"/>
        <w:iCs w:val="0"/>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5ECE4108"/>
    <w:multiLevelType w:val="hybridMultilevel"/>
    <w:tmpl w:val="04021D9E"/>
    <w:lvl w:ilvl="0" w:tplc="0419000F">
      <w:start w:val="1"/>
      <w:numFmt w:val="bullet"/>
      <w:pStyle w:val="a0"/>
      <w:lvlText w:val="—"/>
      <w:lvlJc w:val="left"/>
      <w:pPr>
        <w:tabs>
          <w:tab w:val="num" w:pos="720"/>
        </w:tabs>
        <w:ind w:left="720" w:hanging="360"/>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w:hAnsi="Courier"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w:hAnsi="Courier"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w:hAnsi="Courier"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nsid w:val="647C45A3"/>
    <w:multiLevelType w:val="hybridMultilevel"/>
    <w:tmpl w:val="9C0C172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2365B39"/>
    <w:multiLevelType w:val="hybridMultilevel"/>
    <w:tmpl w:val="DAC668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73654188"/>
    <w:multiLevelType w:val="hybridMultilevel"/>
    <w:tmpl w:val="2C8AF89A"/>
    <w:lvl w:ilvl="0" w:tplc="DE4C97A4">
      <w:start w:val="1"/>
      <w:numFmt w:val="decimal"/>
      <w:lvlText w:val="%1."/>
      <w:lvlJc w:val="left"/>
      <w:pPr>
        <w:ind w:left="2149" w:hanging="360"/>
      </w:pPr>
      <w:rPr>
        <w:rFonts w:hint="default"/>
        <w:b/>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nsid w:val="778458B0"/>
    <w:multiLevelType w:val="hybridMultilevel"/>
    <w:tmpl w:val="2F6C9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A266860"/>
    <w:multiLevelType w:val="hybridMultilevel"/>
    <w:tmpl w:val="D9169D80"/>
    <w:lvl w:ilvl="0" w:tplc="0E701D98">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EBC33DF"/>
    <w:multiLevelType w:val="hybridMultilevel"/>
    <w:tmpl w:val="7BFC008E"/>
    <w:lvl w:ilvl="0" w:tplc="0E701D98">
      <w:start w:val="1"/>
      <w:numFmt w:val="bullet"/>
      <w:lvlText w:val="-"/>
      <w:lvlJc w:val="left"/>
      <w:pPr>
        <w:ind w:left="1146" w:hanging="360"/>
      </w:pPr>
      <w:rPr>
        <w:rFonts w:ascii="Courier New" w:hAnsi="Courier New"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4"/>
  </w:num>
  <w:num w:numId="6">
    <w:abstractNumId w:val="8"/>
  </w:num>
  <w:num w:numId="7">
    <w:abstractNumId w:val="3"/>
  </w:num>
  <w:num w:numId="8">
    <w:abstractNumId w:val="0"/>
  </w:num>
  <w:num w:numId="9">
    <w:abstractNumId w:val="4"/>
  </w:num>
  <w:num w:numId="10">
    <w:abstractNumId w:val="5"/>
  </w:num>
  <w:num w:numId="11">
    <w:abstractNumId w:val="15"/>
  </w:num>
  <w:num w:numId="12">
    <w:abstractNumId w:val="13"/>
  </w:num>
  <w:num w:numId="13">
    <w:abstractNumId w:val="6"/>
  </w:num>
  <w:num w:numId="14">
    <w:abstractNumId w:val="9"/>
  </w:num>
  <w:num w:numId="15">
    <w:abstractNumId w:val="11"/>
  </w:num>
  <w:num w:numId="16">
    <w:abstractNumId w:val="16"/>
  </w:num>
  <w:num w:numId="17">
    <w:abstractNumId w:val="18"/>
  </w:num>
  <w:num w:numId="18">
    <w:abstractNumId w:val="1"/>
  </w:num>
  <w:num w:numId="19">
    <w:abstractNumId w:val="20"/>
  </w:num>
  <w:num w:numId="20">
    <w:abstractNumId w:val="17"/>
  </w:num>
  <w:num w:numId="21">
    <w:abstractNumId w:val="19"/>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28026A"/>
    <w:rsid w:val="002C0F60"/>
    <w:rsid w:val="00445814"/>
    <w:rsid w:val="004557DB"/>
    <w:rsid w:val="00655446"/>
    <w:rsid w:val="007815DE"/>
    <w:rsid w:val="00907754"/>
    <w:rsid w:val="00A92957"/>
    <w:rsid w:val="00D31453"/>
    <w:rsid w:val="00E209E2"/>
    <w:rsid w:val="00E235D6"/>
    <w:rsid w:val="00F666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rules v:ext="edit">
        <o:r id="V:Rule1" type="connector" idref="#_x0000_s1041"/>
        <o:r id="V:Rule2" type="connector" idref="#_x0000_s1046"/>
        <o:r id="V:Rule3" type="connector" idref="#_x0000_s1034"/>
        <o:r id="V:Rule4" type="connector" idref="#_x0000_s1042"/>
        <o:r id="V:Rule5" type="connector" idref="#_x0000_s1050"/>
        <o:r id="V:Rule6" type="connector" idref="#_x0000_s1035"/>
        <o:r id="V:Rule7" type="connector" idref="#_x0000_s1045"/>
        <o:r id="V:Rule8" type="connector" idref="#_x0000_s1048"/>
        <o:r id="V:Rule9" type="connector" idref="#_x0000_s1043"/>
        <o:r id="V:Rule10" type="connector" idref="#_x0000_s1032"/>
        <o:r id="V:Rule11" type="connector" idref="#_x0000_s1051"/>
        <o:r id="V:Rule12" type="connector" idref="#_x0000_s1033"/>
        <o:r id="V:Rule13" type="connector" idref="#_x0000_s1052"/>
        <o:r id="V:Rule14" type="connector" idref="#_x0000_s1055"/>
        <o:r id="V:Rule15" type="connector" idref="#_x0000_s1044"/>
        <o:r id="V:Rule16" type="connector" idref="#_x0000_s1049"/>
        <o:r id="V:Rule17"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0"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List Bullet" w:uiPriority="0"/>
    <w:lsdException w:name="Title" w:semiHidden="0" w:unhideWhenUsed="0" w:qFormat="1"/>
    <w:lsdException w:name="Default Paragraph Font" w:uiPriority="1"/>
    <w:lsdException w:name="Body Text" w:uiPriority="0"/>
    <w:lsdException w:name="Subtitle" w:semiHidden="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92957"/>
  </w:style>
  <w:style w:type="paragraph" w:styleId="1">
    <w:name w:val="heading 1"/>
    <w:basedOn w:val="a1"/>
    <w:next w:val="a1"/>
    <w:link w:val="10"/>
    <w:uiPriority w:val="9"/>
    <w:qFormat/>
    <w:rsid w:val="00E235D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0">
    <w:name w:val="heading 2"/>
    <w:basedOn w:val="a1"/>
    <w:next w:val="a1"/>
    <w:link w:val="21"/>
    <w:unhideWhenUsed/>
    <w:qFormat/>
    <w:rsid w:val="00E235D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1"/>
    <w:next w:val="a1"/>
    <w:link w:val="30"/>
    <w:uiPriority w:val="99"/>
    <w:qFormat/>
    <w:rsid w:val="00E235D6"/>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qFormat/>
    <w:rsid w:val="00E235D6"/>
    <w:pPr>
      <w:keepNext/>
      <w:spacing w:before="240" w:after="60"/>
      <w:outlineLvl w:val="3"/>
    </w:pPr>
    <w:rPr>
      <w:rFonts w:ascii="Calibri" w:eastAsia="Times New Roman" w:hAnsi="Calibri" w:cs="Times New Roman"/>
      <w:b/>
      <w:bCs/>
      <w:sz w:val="28"/>
      <w:szCs w:val="28"/>
      <w:lang w:val="ru-RU" w:eastAsia="ru-RU"/>
    </w:rPr>
  </w:style>
  <w:style w:type="paragraph" w:styleId="5">
    <w:name w:val="heading 5"/>
    <w:basedOn w:val="a1"/>
    <w:next w:val="a1"/>
    <w:link w:val="50"/>
    <w:uiPriority w:val="99"/>
    <w:qFormat/>
    <w:rsid w:val="00E235D6"/>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uiPriority w:val="9"/>
    <w:unhideWhenUsed/>
    <w:qFormat/>
    <w:rsid w:val="00E235D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1"/>
    <w:next w:val="a1"/>
    <w:link w:val="70"/>
    <w:uiPriority w:val="99"/>
    <w:qFormat/>
    <w:rsid w:val="00E235D6"/>
    <w:pPr>
      <w:keepNext/>
      <w:tabs>
        <w:tab w:val="left" w:pos="650"/>
      </w:tabs>
      <w:suppressAutoHyphens/>
      <w:autoSpaceDE w:val="0"/>
      <w:autoSpaceDN w:val="0"/>
      <w:adjustRightInd w:val="0"/>
      <w:spacing w:after="0" w:line="240" w:lineRule="auto"/>
      <w:ind w:firstLine="720"/>
      <w:jc w:val="both"/>
      <w:outlineLvl w:val="6"/>
    </w:pPr>
    <w:rPr>
      <w:rFonts w:ascii="Times New Roman" w:eastAsia="Times New Roman" w:hAnsi="Times New Roman" w:cs="Times New Roman"/>
      <w:b/>
      <w:bCs/>
      <w:sz w:val="24"/>
      <w:szCs w:val="20"/>
      <w:lang w:val="ru-RU" w:eastAsia="ru-RU"/>
    </w:rPr>
  </w:style>
  <w:style w:type="paragraph" w:styleId="8">
    <w:name w:val="heading 8"/>
    <w:basedOn w:val="a1"/>
    <w:next w:val="a1"/>
    <w:link w:val="80"/>
    <w:uiPriority w:val="99"/>
    <w:qFormat/>
    <w:rsid w:val="00E235D6"/>
    <w:pPr>
      <w:keepNext/>
      <w:spacing w:after="0" w:line="240" w:lineRule="auto"/>
      <w:jc w:val="both"/>
      <w:outlineLvl w:val="7"/>
    </w:pPr>
    <w:rPr>
      <w:rFonts w:ascii="Times New Roman" w:eastAsia="Times New Roman" w:hAnsi="Times New Roman" w:cs="Times New Roman"/>
      <w:sz w:val="24"/>
      <w:szCs w:val="20"/>
      <w:lang w:val="ru-RU" w:eastAsia="ru-RU"/>
    </w:rPr>
  </w:style>
  <w:style w:type="paragraph" w:styleId="9">
    <w:name w:val="heading 9"/>
    <w:basedOn w:val="a1"/>
    <w:next w:val="a1"/>
    <w:link w:val="90"/>
    <w:uiPriority w:val="99"/>
    <w:qFormat/>
    <w:rsid w:val="00E235D6"/>
    <w:pPr>
      <w:keepNext/>
      <w:spacing w:after="0" w:line="240" w:lineRule="auto"/>
      <w:jc w:val="both"/>
      <w:outlineLvl w:val="8"/>
    </w:pPr>
    <w:rPr>
      <w:rFonts w:ascii="Times New Roman" w:eastAsia="Times New Roman" w:hAnsi="Times New Roman" w:cs="Times New Roman"/>
      <w:i/>
      <w:sz w:val="20"/>
      <w:szCs w:val="20"/>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unhideWhenUsed/>
    <w:rsid w:val="0028026A"/>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28026A"/>
    <w:rPr>
      <w:rFonts w:ascii="Tahoma" w:hAnsi="Tahoma" w:cs="Tahoma"/>
      <w:sz w:val="16"/>
      <w:szCs w:val="16"/>
    </w:rPr>
  </w:style>
  <w:style w:type="character" w:customStyle="1" w:styleId="10">
    <w:name w:val="Заголовок 1 Знак"/>
    <w:basedOn w:val="a2"/>
    <w:link w:val="1"/>
    <w:uiPriority w:val="9"/>
    <w:rsid w:val="00E235D6"/>
    <w:rPr>
      <w:rFonts w:asciiTheme="majorHAnsi" w:eastAsiaTheme="majorEastAsia" w:hAnsiTheme="majorHAnsi" w:cstheme="majorBidi"/>
      <w:b/>
      <w:bCs/>
      <w:color w:val="365F91" w:themeColor="accent1" w:themeShade="BF"/>
      <w:sz w:val="28"/>
      <w:szCs w:val="28"/>
      <w:lang w:val="ru-RU" w:eastAsia="ru-RU"/>
    </w:rPr>
  </w:style>
  <w:style w:type="character" w:customStyle="1" w:styleId="21">
    <w:name w:val="Заголовок 2 Знак"/>
    <w:basedOn w:val="a2"/>
    <w:link w:val="20"/>
    <w:rsid w:val="00E235D6"/>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2"/>
    <w:link w:val="3"/>
    <w:uiPriority w:val="99"/>
    <w:rsid w:val="00E235D6"/>
    <w:rPr>
      <w:rFonts w:ascii="Arial" w:eastAsia="Times New Roman" w:hAnsi="Arial" w:cs="Arial"/>
      <w:b/>
      <w:bCs/>
      <w:sz w:val="26"/>
      <w:szCs w:val="26"/>
      <w:lang w:val="ru-RU" w:eastAsia="ru-RU"/>
    </w:rPr>
  </w:style>
  <w:style w:type="character" w:customStyle="1" w:styleId="40">
    <w:name w:val="Заголовок 4 Знак"/>
    <w:basedOn w:val="a2"/>
    <w:link w:val="4"/>
    <w:rsid w:val="00E235D6"/>
    <w:rPr>
      <w:rFonts w:ascii="Calibri" w:eastAsia="Times New Roman" w:hAnsi="Calibri" w:cs="Times New Roman"/>
      <w:b/>
      <w:bCs/>
      <w:sz w:val="28"/>
      <w:szCs w:val="28"/>
      <w:lang w:val="ru-RU" w:eastAsia="ru-RU"/>
    </w:rPr>
  </w:style>
  <w:style w:type="character" w:customStyle="1" w:styleId="50">
    <w:name w:val="Заголовок 5 Знак"/>
    <w:basedOn w:val="a2"/>
    <w:link w:val="5"/>
    <w:uiPriority w:val="99"/>
    <w:rsid w:val="00E235D6"/>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uiPriority w:val="9"/>
    <w:rsid w:val="00E235D6"/>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2"/>
    <w:link w:val="7"/>
    <w:uiPriority w:val="99"/>
    <w:rsid w:val="00E235D6"/>
    <w:rPr>
      <w:rFonts w:ascii="Times New Roman" w:eastAsia="Times New Roman" w:hAnsi="Times New Roman" w:cs="Times New Roman"/>
      <w:b/>
      <w:bCs/>
      <w:sz w:val="24"/>
      <w:szCs w:val="20"/>
      <w:lang w:val="ru-RU" w:eastAsia="ru-RU"/>
    </w:rPr>
  </w:style>
  <w:style w:type="character" w:customStyle="1" w:styleId="80">
    <w:name w:val="Заголовок 8 Знак"/>
    <w:basedOn w:val="a2"/>
    <w:link w:val="8"/>
    <w:uiPriority w:val="99"/>
    <w:rsid w:val="00E235D6"/>
    <w:rPr>
      <w:rFonts w:ascii="Times New Roman" w:eastAsia="Times New Roman" w:hAnsi="Times New Roman" w:cs="Times New Roman"/>
      <w:sz w:val="24"/>
      <w:szCs w:val="20"/>
      <w:lang w:val="ru-RU" w:eastAsia="ru-RU"/>
    </w:rPr>
  </w:style>
  <w:style w:type="character" w:customStyle="1" w:styleId="90">
    <w:name w:val="Заголовок 9 Знак"/>
    <w:basedOn w:val="a2"/>
    <w:link w:val="9"/>
    <w:uiPriority w:val="99"/>
    <w:rsid w:val="00E235D6"/>
    <w:rPr>
      <w:rFonts w:ascii="Times New Roman" w:eastAsia="Times New Roman" w:hAnsi="Times New Roman" w:cs="Times New Roman"/>
      <w:i/>
      <w:sz w:val="20"/>
      <w:szCs w:val="20"/>
      <w:lang w:val="ru-RU" w:eastAsia="ru-RU"/>
    </w:rPr>
  </w:style>
  <w:style w:type="paragraph" w:customStyle="1" w:styleId="Default">
    <w:name w:val="Default"/>
    <w:rsid w:val="00E235D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7">
    <w:name w:val="Table Grid"/>
    <w:basedOn w:val="a3"/>
    <w:uiPriority w:val="39"/>
    <w:rsid w:val="00E235D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1"/>
    <w:link w:val="a9"/>
    <w:uiPriority w:val="99"/>
    <w:unhideWhenUsed/>
    <w:rsid w:val="00E235D6"/>
    <w:pPr>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2"/>
    <w:link w:val="a8"/>
    <w:uiPriority w:val="99"/>
    <w:rsid w:val="00E235D6"/>
    <w:rPr>
      <w:rFonts w:ascii="Times New Roman" w:eastAsia="Times New Roman" w:hAnsi="Times New Roman" w:cs="Times New Roman"/>
      <w:sz w:val="24"/>
      <w:szCs w:val="24"/>
      <w:lang w:val="ru-RU" w:eastAsia="ru-RU"/>
    </w:rPr>
  </w:style>
  <w:style w:type="paragraph" w:customStyle="1" w:styleId="11">
    <w:name w:val="заголовок 1"/>
    <w:basedOn w:val="a1"/>
    <w:next w:val="a1"/>
    <w:rsid w:val="00E235D6"/>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E235D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a">
    <w:name w:val="List Paragraph"/>
    <w:basedOn w:val="a1"/>
    <w:uiPriority w:val="34"/>
    <w:qFormat/>
    <w:rsid w:val="00E235D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E235D6"/>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1"/>
    <w:link w:val="140"/>
    <w:rsid w:val="00E235D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E235D6"/>
    <w:rPr>
      <w:rFonts w:ascii="Times New Roman" w:eastAsia="Times New Roman" w:hAnsi="Times New Roman" w:cs="Times New Roman"/>
      <w:color w:val="000000"/>
      <w:sz w:val="28"/>
      <w:szCs w:val="24"/>
      <w:lang w:val="ru-RU" w:eastAsia="ru-RU"/>
    </w:rPr>
  </w:style>
  <w:style w:type="paragraph" w:styleId="ab">
    <w:name w:val="TOC Heading"/>
    <w:basedOn w:val="1"/>
    <w:next w:val="a1"/>
    <w:uiPriority w:val="39"/>
    <w:unhideWhenUsed/>
    <w:qFormat/>
    <w:rsid w:val="00E235D6"/>
    <w:pPr>
      <w:spacing w:line="276" w:lineRule="auto"/>
      <w:outlineLvl w:val="9"/>
    </w:pPr>
  </w:style>
  <w:style w:type="paragraph" w:styleId="22">
    <w:name w:val="toc 2"/>
    <w:basedOn w:val="a1"/>
    <w:next w:val="a1"/>
    <w:autoRedefine/>
    <w:uiPriority w:val="39"/>
    <w:unhideWhenUsed/>
    <w:rsid w:val="00E235D6"/>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1"/>
    <w:next w:val="a1"/>
    <w:autoRedefine/>
    <w:uiPriority w:val="39"/>
    <w:unhideWhenUsed/>
    <w:rsid w:val="00E235D6"/>
    <w:pPr>
      <w:spacing w:after="100" w:line="240" w:lineRule="auto"/>
    </w:pPr>
    <w:rPr>
      <w:rFonts w:ascii="Times New Roman" w:eastAsia="Times New Roman" w:hAnsi="Times New Roman" w:cs="Times New Roman"/>
      <w:sz w:val="24"/>
      <w:szCs w:val="24"/>
      <w:lang w:val="ru-RU" w:eastAsia="ru-RU"/>
    </w:rPr>
  </w:style>
  <w:style w:type="character" w:styleId="ac">
    <w:name w:val="Hyperlink"/>
    <w:basedOn w:val="a2"/>
    <w:uiPriority w:val="99"/>
    <w:unhideWhenUsed/>
    <w:rsid w:val="00E235D6"/>
    <w:rPr>
      <w:color w:val="0000FF" w:themeColor="hyperlink"/>
      <w:u w:val="single"/>
    </w:rPr>
  </w:style>
  <w:style w:type="paragraph" w:styleId="ad">
    <w:name w:val="Body Text"/>
    <w:basedOn w:val="a1"/>
    <w:link w:val="ae"/>
    <w:unhideWhenUsed/>
    <w:rsid w:val="00E235D6"/>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2"/>
    <w:link w:val="ad"/>
    <w:rsid w:val="00E235D6"/>
    <w:rPr>
      <w:rFonts w:ascii="Times New Roman" w:eastAsia="Times New Roman" w:hAnsi="Times New Roman" w:cs="Times New Roman"/>
      <w:sz w:val="24"/>
      <w:szCs w:val="24"/>
      <w:lang w:val="ru-RU" w:eastAsia="ru-RU"/>
    </w:rPr>
  </w:style>
  <w:style w:type="paragraph" w:styleId="a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0"/>
    <w:uiPriority w:val="99"/>
    <w:unhideWhenUsed/>
    <w:rsid w:val="00E235D6"/>
    <w:pPr>
      <w:spacing w:after="0" w:line="240" w:lineRule="auto"/>
    </w:pPr>
    <w:rPr>
      <w:rFonts w:ascii="Times New Roman" w:eastAsia="Times New Roman" w:hAnsi="Times New Roman" w:cs="Times New Roman"/>
      <w:sz w:val="20"/>
      <w:szCs w:val="20"/>
      <w:lang w:val="ru-RU" w:eastAsia="ru-RU"/>
    </w:rPr>
  </w:style>
  <w:style w:type="character" w:customStyle="1" w:styleId="a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
    <w:uiPriority w:val="99"/>
    <w:rsid w:val="00E235D6"/>
    <w:rPr>
      <w:rFonts w:ascii="Times New Roman" w:eastAsia="Times New Roman" w:hAnsi="Times New Roman" w:cs="Times New Roman"/>
      <w:sz w:val="20"/>
      <w:szCs w:val="20"/>
      <w:lang w:val="ru-RU" w:eastAsia="ru-RU"/>
    </w:rPr>
  </w:style>
  <w:style w:type="character" w:styleId="af1">
    <w:name w:val="footnote reference"/>
    <w:aliases w:val="Знак сноски 1,Знак сноски-FN,Ciae niinee-FN,Referencia nota al pie"/>
    <w:basedOn w:val="a2"/>
    <w:uiPriority w:val="99"/>
    <w:unhideWhenUsed/>
    <w:rsid w:val="00E235D6"/>
    <w:rPr>
      <w:vertAlign w:val="superscript"/>
    </w:rPr>
  </w:style>
  <w:style w:type="paragraph" w:styleId="af2">
    <w:name w:val="Normal (Web)"/>
    <w:aliases w:val="Обычный (Web)"/>
    <w:basedOn w:val="a1"/>
    <w:unhideWhenUsed/>
    <w:rsid w:val="00E235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3">
    <w:name w:val="annotation reference"/>
    <w:basedOn w:val="a2"/>
    <w:uiPriority w:val="99"/>
    <w:semiHidden/>
    <w:unhideWhenUsed/>
    <w:rsid w:val="00E235D6"/>
    <w:rPr>
      <w:sz w:val="16"/>
      <w:szCs w:val="16"/>
    </w:rPr>
  </w:style>
  <w:style w:type="paragraph" w:styleId="af4">
    <w:name w:val="annotation text"/>
    <w:basedOn w:val="a1"/>
    <w:link w:val="af5"/>
    <w:uiPriority w:val="99"/>
    <w:semiHidden/>
    <w:unhideWhenUsed/>
    <w:rsid w:val="00E235D6"/>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примечания Знак"/>
    <w:basedOn w:val="a2"/>
    <w:link w:val="af4"/>
    <w:uiPriority w:val="99"/>
    <w:semiHidden/>
    <w:rsid w:val="00E235D6"/>
    <w:rPr>
      <w:rFonts w:ascii="Times New Roman" w:eastAsia="Times New Roman" w:hAnsi="Times New Roman" w:cs="Times New Roman"/>
      <w:sz w:val="20"/>
      <w:szCs w:val="20"/>
      <w:lang w:val="ru-RU" w:eastAsia="ru-RU"/>
    </w:rPr>
  </w:style>
  <w:style w:type="paragraph" w:styleId="af6">
    <w:name w:val="annotation subject"/>
    <w:basedOn w:val="af4"/>
    <w:next w:val="af4"/>
    <w:link w:val="af7"/>
    <w:uiPriority w:val="99"/>
    <w:semiHidden/>
    <w:unhideWhenUsed/>
    <w:rsid w:val="00E235D6"/>
    <w:rPr>
      <w:b/>
      <w:bCs/>
    </w:rPr>
  </w:style>
  <w:style w:type="character" w:customStyle="1" w:styleId="af7">
    <w:name w:val="Тема примечания Знак"/>
    <w:basedOn w:val="af5"/>
    <w:link w:val="af6"/>
    <w:uiPriority w:val="99"/>
    <w:semiHidden/>
    <w:rsid w:val="00E235D6"/>
    <w:rPr>
      <w:b/>
      <w:bCs/>
    </w:rPr>
  </w:style>
  <w:style w:type="numbering" w:customStyle="1" w:styleId="15">
    <w:name w:val="Нет списка1"/>
    <w:next w:val="a4"/>
    <w:uiPriority w:val="99"/>
    <w:semiHidden/>
    <w:rsid w:val="00E235D6"/>
  </w:style>
  <w:style w:type="paragraph" w:styleId="af8">
    <w:name w:val="header"/>
    <w:basedOn w:val="a1"/>
    <w:link w:val="af9"/>
    <w:rsid w:val="00E235D6"/>
    <w:pPr>
      <w:tabs>
        <w:tab w:val="center" w:pos="4677"/>
        <w:tab w:val="right" w:pos="9355"/>
      </w:tabs>
    </w:pPr>
    <w:rPr>
      <w:rFonts w:ascii="Calibri" w:eastAsia="Times New Roman" w:hAnsi="Calibri" w:cs="Times New Roman"/>
      <w:lang w:val="ru-RU" w:eastAsia="ru-RU"/>
    </w:rPr>
  </w:style>
  <w:style w:type="character" w:customStyle="1" w:styleId="af9">
    <w:name w:val="Верхний колонтитул Знак"/>
    <w:basedOn w:val="a2"/>
    <w:link w:val="af8"/>
    <w:rsid w:val="00E235D6"/>
    <w:rPr>
      <w:rFonts w:ascii="Calibri" w:eastAsia="Times New Roman" w:hAnsi="Calibri" w:cs="Times New Roman"/>
      <w:lang w:val="ru-RU" w:eastAsia="ru-RU"/>
    </w:rPr>
  </w:style>
  <w:style w:type="paragraph" w:styleId="afa">
    <w:name w:val="footer"/>
    <w:basedOn w:val="a1"/>
    <w:link w:val="afb"/>
    <w:uiPriority w:val="99"/>
    <w:rsid w:val="00E235D6"/>
    <w:pPr>
      <w:tabs>
        <w:tab w:val="center" w:pos="4677"/>
        <w:tab w:val="right" w:pos="9355"/>
      </w:tabs>
    </w:pPr>
    <w:rPr>
      <w:rFonts w:ascii="Calibri" w:eastAsia="Times New Roman" w:hAnsi="Calibri" w:cs="Times New Roman"/>
      <w:lang w:val="ru-RU" w:eastAsia="ru-RU"/>
    </w:rPr>
  </w:style>
  <w:style w:type="character" w:customStyle="1" w:styleId="afb">
    <w:name w:val="Нижний колонтитул Знак"/>
    <w:basedOn w:val="a2"/>
    <w:link w:val="afa"/>
    <w:uiPriority w:val="99"/>
    <w:rsid w:val="00E235D6"/>
    <w:rPr>
      <w:rFonts w:ascii="Calibri" w:eastAsia="Times New Roman" w:hAnsi="Calibri" w:cs="Times New Roman"/>
      <w:lang w:val="ru-RU" w:eastAsia="ru-RU"/>
    </w:rPr>
  </w:style>
  <w:style w:type="paragraph" w:customStyle="1" w:styleId="afc">
    <w:name w:val="Знак Знак Знак Знак"/>
    <w:basedOn w:val="a1"/>
    <w:uiPriority w:val="99"/>
    <w:rsid w:val="00E235D6"/>
    <w:pPr>
      <w:pageBreakBefore/>
      <w:spacing w:after="160" w:line="360" w:lineRule="auto"/>
    </w:pPr>
    <w:rPr>
      <w:rFonts w:ascii="Times New Roman" w:eastAsia="Times New Roman" w:hAnsi="Times New Roman" w:cs="Times New Roman"/>
      <w:sz w:val="28"/>
      <w:szCs w:val="20"/>
    </w:rPr>
  </w:style>
  <w:style w:type="paragraph" w:customStyle="1" w:styleId="afd">
    <w:name w:val="список с точками"/>
    <w:basedOn w:val="a1"/>
    <w:uiPriority w:val="99"/>
    <w:rsid w:val="00E235D6"/>
    <w:pPr>
      <w:tabs>
        <w:tab w:val="num" w:pos="1804"/>
      </w:tabs>
      <w:spacing w:after="0" w:line="312" w:lineRule="auto"/>
      <w:ind w:left="1804" w:hanging="1095"/>
      <w:jc w:val="both"/>
    </w:pPr>
    <w:rPr>
      <w:rFonts w:ascii="Calibri" w:eastAsia="Calibri" w:hAnsi="Calibri" w:cs="Times New Roman"/>
      <w:sz w:val="24"/>
      <w:szCs w:val="24"/>
      <w:lang w:val="ru-RU" w:eastAsia="ru-RU"/>
    </w:rPr>
  </w:style>
  <w:style w:type="character" w:customStyle="1" w:styleId="butback">
    <w:name w:val="butback"/>
    <w:basedOn w:val="a2"/>
    <w:rsid w:val="00E235D6"/>
  </w:style>
  <w:style w:type="character" w:customStyle="1" w:styleId="submenu-table">
    <w:name w:val="submenu-table"/>
    <w:basedOn w:val="a2"/>
    <w:rsid w:val="00E235D6"/>
  </w:style>
  <w:style w:type="character" w:customStyle="1" w:styleId="apple-converted-space">
    <w:name w:val="apple-converted-space"/>
    <w:basedOn w:val="a2"/>
    <w:rsid w:val="00E235D6"/>
  </w:style>
  <w:style w:type="paragraph" w:styleId="23">
    <w:name w:val="Body Text Indent 2"/>
    <w:basedOn w:val="a1"/>
    <w:link w:val="24"/>
    <w:rsid w:val="00E235D6"/>
    <w:pPr>
      <w:spacing w:after="120" w:line="480" w:lineRule="auto"/>
      <w:ind w:left="283"/>
    </w:pPr>
    <w:rPr>
      <w:rFonts w:ascii="Calibri" w:eastAsia="Times New Roman" w:hAnsi="Calibri" w:cs="Calibri"/>
      <w:lang w:val="ru-RU" w:eastAsia="ru-RU"/>
    </w:rPr>
  </w:style>
  <w:style w:type="character" w:customStyle="1" w:styleId="24">
    <w:name w:val="Основной текст с отступом 2 Знак"/>
    <w:basedOn w:val="a2"/>
    <w:link w:val="23"/>
    <w:rsid w:val="00E235D6"/>
    <w:rPr>
      <w:rFonts w:ascii="Calibri" w:eastAsia="Times New Roman" w:hAnsi="Calibri" w:cs="Calibri"/>
      <w:lang w:val="ru-RU" w:eastAsia="ru-RU"/>
    </w:rPr>
  </w:style>
  <w:style w:type="character" w:styleId="afe">
    <w:name w:val="FollowedHyperlink"/>
    <w:basedOn w:val="a2"/>
    <w:uiPriority w:val="99"/>
    <w:rsid w:val="00E235D6"/>
    <w:rPr>
      <w:rFonts w:cs="Times New Roman"/>
      <w:color w:val="800080"/>
      <w:u w:val="single"/>
    </w:rPr>
  </w:style>
  <w:style w:type="paragraph" w:styleId="aff">
    <w:name w:val="Title"/>
    <w:basedOn w:val="a1"/>
    <w:link w:val="aff0"/>
    <w:uiPriority w:val="99"/>
    <w:qFormat/>
    <w:rsid w:val="00E235D6"/>
    <w:pPr>
      <w:autoSpaceDE w:val="0"/>
      <w:autoSpaceDN w:val="0"/>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f0">
    <w:name w:val="Название Знак"/>
    <w:basedOn w:val="a2"/>
    <w:link w:val="aff"/>
    <w:uiPriority w:val="99"/>
    <w:rsid w:val="00E235D6"/>
    <w:rPr>
      <w:rFonts w:ascii="Times New Roman" w:eastAsia="Times New Roman" w:hAnsi="Times New Roman" w:cs="Times New Roman"/>
      <w:b/>
      <w:bCs/>
      <w:sz w:val="32"/>
      <w:szCs w:val="32"/>
      <w:lang w:val="ru-RU" w:eastAsia="ru-RU"/>
    </w:rPr>
  </w:style>
  <w:style w:type="paragraph" w:customStyle="1" w:styleId="25">
    <w:name w:val="Обычный2"/>
    <w:rsid w:val="00E235D6"/>
    <w:pPr>
      <w:widowControl w:val="0"/>
      <w:spacing w:after="0" w:line="320" w:lineRule="auto"/>
      <w:ind w:firstLine="280"/>
      <w:jc w:val="both"/>
    </w:pPr>
    <w:rPr>
      <w:rFonts w:ascii="Times New Roman" w:eastAsia="Times New Roman" w:hAnsi="Times New Roman" w:cs="Times New Roman"/>
      <w:snapToGrid w:val="0"/>
      <w:sz w:val="18"/>
      <w:szCs w:val="20"/>
      <w:lang w:val="ru-RU" w:eastAsia="ru-RU"/>
    </w:rPr>
  </w:style>
  <w:style w:type="paragraph" w:styleId="a">
    <w:name w:val="List Bullet"/>
    <w:basedOn w:val="a1"/>
    <w:rsid w:val="00E235D6"/>
    <w:pPr>
      <w:numPr>
        <w:numId w:val="8"/>
      </w:numPr>
      <w:spacing w:after="0" w:line="240" w:lineRule="auto"/>
    </w:pPr>
    <w:rPr>
      <w:rFonts w:ascii="Times New Roman" w:eastAsia="Times New Roman" w:hAnsi="Times New Roman" w:cs="Times New Roman"/>
      <w:sz w:val="24"/>
      <w:szCs w:val="24"/>
      <w:lang w:val="ru-RU" w:eastAsia="ru-RU"/>
    </w:rPr>
  </w:style>
  <w:style w:type="paragraph" w:styleId="aff1">
    <w:name w:val="Plain Text"/>
    <w:basedOn w:val="a1"/>
    <w:link w:val="aff2"/>
    <w:rsid w:val="00E235D6"/>
    <w:pPr>
      <w:spacing w:after="0" w:line="240" w:lineRule="auto"/>
    </w:pPr>
    <w:rPr>
      <w:rFonts w:ascii="Courier New" w:eastAsia="Times New Roman" w:hAnsi="Courier New" w:cs="Times New Roman"/>
      <w:sz w:val="20"/>
      <w:szCs w:val="20"/>
      <w:lang w:val="ru-RU" w:eastAsia="ru-RU"/>
    </w:rPr>
  </w:style>
  <w:style w:type="character" w:customStyle="1" w:styleId="aff2">
    <w:name w:val="Текст Знак"/>
    <w:basedOn w:val="a2"/>
    <w:link w:val="aff1"/>
    <w:rsid w:val="00E235D6"/>
    <w:rPr>
      <w:rFonts w:ascii="Courier New" w:eastAsia="Times New Roman" w:hAnsi="Courier New" w:cs="Times New Roman"/>
      <w:sz w:val="20"/>
      <w:szCs w:val="20"/>
      <w:lang w:val="ru-RU" w:eastAsia="ru-RU"/>
    </w:rPr>
  </w:style>
  <w:style w:type="character" w:styleId="aff3">
    <w:name w:val="Strong"/>
    <w:basedOn w:val="a2"/>
    <w:uiPriority w:val="22"/>
    <w:qFormat/>
    <w:rsid w:val="00E235D6"/>
    <w:rPr>
      <w:rFonts w:cs="Times New Roman"/>
      <w:b/>
    </w:rPr>
  </w:style>
  <w:style w:type="paragraph" w:styleId="31">
    <w:name w:val="Body Text 3"/>
    <w:basedOn w:val="a1"/>
    <w:link w:val="32"/>
    <w:rsid w:val="00E235D6"/>
    <w:pPr>
      <w:spacing w:after="0" w:line="260" w:lineRule="auto"/>
      <w:jc w:val="both"/>
    </w:pPr>
    <w:rPr>
      <w:rFonts w:ascii="Times New Roman" w:eastAsia="Times New Roman" w:hAnsi="Times New Roman" w:cs="Times New Roman"/>
      <w:sz w:val="28"/>
      <w:szCs w:val="20"/>
      <w:lang w:val="ru-RU" w:eastAsia="ru-RU"/>
    </w:rPr>
  </w:style>
  <w:style w:type="character" w:customStyle="1" w:styleId="32">
    <w:name w:val="Основной текст 3 Знак"/>
    <w:basedOn w:val="a2"/>
    <w:link w:val="31"/>
    <w:rsid w:val="00E235D6"/>
    <w:rPr>
      <w:rFonts w:ascii="Times New Roman" w:eastAsia="Times New Roman" w:hAnsi="Times New Roman" w:cs="Times New Roman"/>
      <w:sz w:val="28"/>
      <w:szCs w:val="20"/>
      <w:lang w:val="ru-RU" w:eastAsia="ru-RU"/>
    </w:rPr>
  </w:style>
  <w:style w:type="paragraph" w:customStyle="1" w:styleId="210">
    <w:name w:val="Основной текст 21"/>
    <w:basedOn w:val="a1"/>
    <w:uiPriority w:val="99"/>
    <w:rsid w:val="00E235D6"/>
    <w:pPr>
      <w:spacing w:after="0" w:line="240" w:lineRule="auto"/>
    </w:pPr>
    <w:rPr>
      <w:rFonts w:ascii="Times New Roman" w:eastAsia="Times New Roman" w:hAnsi="Times New Roman" w:cs="Times New Roman"/>
      <w:b/>
      <w:sz w:val="28"/>
      <w:szCs w:val="20"/>
      <w:lang w:val="ru-RU" w:eastAsia="ru-RU"/>
    </w:rPr>
  </w:style>
  <w:style w:type="paragraph" w:styleId="26">
    <w:name w:val="Body Text 2"/>
    <w:basedOn w:val="a1"/>
    <w:link w:val="27"/>
    <w:uiPriority w:val="99"/>
    <w:rsid w:val="00E235D6"/>
    <w:pPr>
      <w:widowControl w:val="0"/>
      <w:autoSpaceDE w:val="0"/>
      <w:autoSpaceDN w:val="0"/>
      <w:spacing w:after="0" w:line="240" w:lineRule="auto"/>
      <w:ind w:right="34"/>
      <w:jc w:val="center"/>
    </w:pPr>
    <w:rPr>
      <w:rFonts w:ascii="Times New Roman" w:eastAsia="Times New Roman" w:hAnsi="Times New Roman" w:cs="Times New Roman"/>
      <w:sz w:val="28"/>
      <w:szCs w:val="28"/>
      <w:lang w:val="ru-RU" w:eastAsia="ru-RU"/>
    </w:rPr>
  </w:style>
  <w:style w:type="character" w:customStyle="1" w:styleId="27">
    <w:name w:val="Основной текст 2 Знак"/>
    <w:basedOn w:val="a2"/>
    <w:link w:val="26"/>
    <w:uiPriority w:val="99"/>
    <w:rsid w:val="00E235D6"/>
    <w:rPr>
      <w:rFonts w:ascii="Times New Roman" w:eastAsia="Times New Roman" w:hAnsi="Times New Roman" w:cs="Times New Roman"/>
      <w:sz w:val="28"/>
      <w:szCs w:val="28"/>
      <w:lang w:val="ru-RU" w:eastAsia="ru-RU"/>
    </w:rPr>
  </w:style>
  <w:style w:type="paragraph" w:customStyle="1" w:styleId="51">
    <w:name w:val="заголовок 5"/>
    <w:basedOn w:val="a1"/>
    <w:next w:val="a1"/>
    <w:uiPriority w:val="99"/>
    <w:rsid w:val="00E235D6"/>
    <w:pPr>
      <w:keepNext/>
      <w:autoSpaceDE w:val="0"/>
      <w:autoSpaceDN w:val="0"/>
      <w:spacing w:after="0" w:line="240" w:lineRule="auto"/>
      <w:ind w:firstLine="709"/>
      <w:jc w:val="center"/>
      <w:outlineLvl w:val="4"/>
    </w:pPr>
    <w:rPr>
      <w:rFonts w:ascii="Times New Roman" w:eastAsia="Times New Roman" w:hAnsi="Times New Roman" w:cs="Times New Roman"/>
      <w:sz w:val="28"/>
      <w:szCs w:val="28"/>
      <w:u w:val="single"/>
      <w:lang w:val="ru-RU" w:eastAsia="ru-RU"/>
    </w:rPr>
  </w:style>
  <w:style w:type="paragraph" w:styleId="aff4">
    <w:name w:val="Block Text"/>
    <w:basedOn w:val="a1"/>
    <w:rsid w:val="00E235D6"/>
    <w:pPr>
      <w:spacing w:after="0" w:line="240" w:lineRule="auto"/>
      <w:ind w:left="1134" w:right="139"/>
      <w:jc w:val="both"/>
    </w:pPr>
    <w:rPr>
      <w:rFonts w:ascii="Times New Roman" w:eastAsia="Times New Roman" w:hAnsi="Times New Roman" w:cs="Times New Roman"/>
      <w:sz w:val="32"/>
      <w:szCs w:val="20"/>
      <w:lang w:eastAsia="ru-RU"/>
    </w:rPr>
  </w:style>
  <w:style w:type="paragraph" w:styleId="33">
    <w:name w:val="Body Text Indent 3"/>
    <w:basedOn w:val="a1"/>
    <w:link w:val="34"/>
    <w:uiPriority w:val="99"/>
    <w:rsid w:val="00E235D6"/>
    <w:pPr>
      <w:keepNext/>
      <w:autoSpaceDE w:val="0"/>
      <w:autoSpaceDN w:val="0"/>
      <w:spacing w:after="0" w:line="240" w:lineRule="auto"/>
      <w:ind w:firstLine="709"/>
      <w:jc w:val="both"/>
      <w:outlineLvl w:val="0"/>
    </w:pPr>
    <w:rPr>
      <w:rFonts w:ascii="Times New Roman" w:eastAsia="Times New Roman" w:hAnsi="Times New Roman" w:cs="Times New Roman"/>
      <w:sz w:val="28"/>
      <w:szCs w:val="28"/>
      <w:lang w:val="ru-RU" w:eastAsia="ru-RU"/>
    </w:rPr>
  </w:style>
  <w:style w:type="character" w:customStyle="1" w:styleId="34">
    <w:name w:val="Основной текст с отступом 3 Знак"/>
    <w:basedOn w:val="a2"/>
    <w:link w:val="33"/>
    <w:uiPriority w:val="99"/>
    <w:rsid w:val="00E235D6"/>
    <w:rPr>
      <w:rFonts w:ascii="Times New Roman" w:eastAsia="Times New Roman" w:hAnsi="Times New Roman" w:cs="Times New Roman"/>
      <w:sz w:val="28"/>
      <w:szCs w:val="28"/>
      <w:lang w:val="ru-RU" w:eastAsia="ru-RU"/>
    </w:rPr>
  </w:style>
  <w:style w:type="character" w:styleId="aff5">
    <w:name w:val="page number"/>
    <w:basedOn w:val="a2"/>
    <w:uiPriority w:val="99"/>
    <w:rsid w:val="00E235D6"/>
    <w:rPr>
      <w:rFonts w:cs="Times New Roman"/>
    </w:rPr>
  </w:style>
  <w:style w:type="paragraph" w:styleId="aff6">
    <w:name w:val="Subtitle"/>
    <w:basedOn w:val="a1"/>
    <w:link w:val="aff7"/>
    <w:uiPriority w:val="99"/>
    <w:qFormat/>
    <w:rsid w:val="00E235D6"/>
    <w:pPr>
      <w:spacing w:after="0" w:line="240" w:lineRule="auto"/>
      <w:jc w:val="center"/>
    </w:pPr>
    <w:rPr>
      <w:rFonts w:ascii="Times New Roman" w:eastAsia="Times New Roman" w:hAnsi="Times New Roman" w:cs="Times New Roman"/>
      <w:b/>
      <w:szCs w:val="20"/>
      <w:lang w:val="ru-RU" w:eastAsia="ru-RU"/>
    </w:rPr>
  </w:style>
  <w:style w:type="character" w:customStyle="1" w:styleId="aff7">
    <w:name w:val="Подзаголовок Знак"/>
    <w:basedOn w:val="a2"/>
    <w:link w:val="aff6"/>
    <w:uiPriority w:val="99"/>
    <w:rsid w:val="00E235D6"/>
    <w:rPr>
      <w:rFonts w:ascii="Times New Roman" w:eastAsia="Times New Roman" w:hAnsi="Times New Roman" w:cs="Times New Roman"/>
      <w:b/>
      <w:szCs w:val="20"/>
      <w:lang w:val="ru-RU" w:eastAsia="ru-RU"/>
    </w:rPr>
  </w:style>
  <w:style w:type="paragraph" w:customStyle="1" w:styleId="310">
    <w:name w:val="Основной текст с отступом 31"/>
    <w:basedOn w:val="a1"/>
    <w:uiPriority w:val="99"/>
    <w:rsid w:val="00E235D6"/>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val="ru-RU" w:eastAsia="ru-RU"/>
    </w:rPr>
  </w:style>
  <w:style w:type="paragraph" w:customStyle="1" w:styleId="71">
    <w:name w:val="заголовок 7"/>
    <w:basedOn w:val="a1"/>
    <w:next w:val="a1"/>
    <w:uiPriority w:val="99"/>
    <w:rsid w:val="00E235D6"/>
    <w:pPr>
      <w:keepNext/>
      <w:autoSpaceDE w:val="0"/>
      <w:spacing w:after="0" w:line="240" w:lineRule="auto"/>
      <w:jc w:val="center"/>
    </w:pPr>
    <w:rPr>
      <w:rFonts w:ascii="Times New Roman" w:eastAsia="Times New Roman" w:hAnsi="Times New Roman" w:cs="Times New Roman"/>
      <w:b/>
      <w:bCs/>
      <w:sz w:val="28"/>
      <w:szCs w:val="28"/>
      <w:lang w:val="ru-RU" w:eastAsia="ar-SA"/>
    </w:rPr>
  </w:style>
  <w:style w:type="paragraph" w:customStyle="1" w:styleId="211">
    <w:name w:val="Основной текст с отступом 21"/>
    <w:basedOn w:val="a1"/>
    <w:uiPriority w:val="99"/>
    <w:rsid w:val="00E235D6"/>
    <w:pPr>
      <w:spacing w:after="0" w:line="240" w:lineRule="auto"/>
      <w:ind w:firstLine="709"/>
      <w:jc w:val="both"/>
    </w:pPr>
    <w:rPr>
      <w:rFonts w:ascii="MS Outlook" w:eastAsia="Times New Roman" w:hAnsi="MS Outlook" w:cs="Times New Roman"/>
      <w:b/>
      <w:sz w:val="28"/>
      <w:szCs w:val="20"/>
      <w:lang w:val="ru-RU" w:eastAsia="ru-RU"/>
    </w:rPr>
  </w:style>
  <w:style w:type="paragraph" w:customStyle="1" w:styleId="aff8">
    <w:name w:val="текст примечания"/>
    <w:basedOn w:val="a1"/>
    <w:uiPriority w:val="99"/>
    <w:rsid w:val="00E235D6"/>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FR2">
    <w:name w:val="FR2"/>
    <w:uiPriority w:val="99"/>
    <w:rsid w:val="00E235D6"/>
    <w:pPr>
      <w:widowControl w:val="0"/>
      <w:autoSpaceDE w:val="0"/>
      <w:autoSpaceDN w:val="0"/>
      <w:adjustRightInd w:val="0"/>
      <w:spacing w:before="60" w:after="0" w:line="240" w:lineRule="auto"/>
      <w:ind w:left="120"/>
    </w:pPr>
    <w:rPr>
      <w:rFonts w:ascii="Arial" w:eastAsia="Times New Roman" w:hAnsi="Arial" w:cs="Arial"/>
      <w:b/>
      <w:bCs/>
      <w:sz w:val="12"/>
      <w:szCs w:val="12"/>
      <w:lang w:val="ru-RU" w:eastAsia="ru-RU"/>
    </w:rPr>
  </w:style>
  <w:style w:type="paragraph" w:customStyle="1" w:styleId="FR1">
    <w:name w:val="FR1"/>
    <w:uiPriority w:val="99"/>
    <w:rsid w:val="00E235D6"/>
    <w:pPr>
      <w:widowControl w:val="0"/>
      <w:autoSpaceDE w:val="0"/>
      <w:autoSpaceDN w:val="0"/>
      <w:adjustRightInd w:val="0"/>
      <w:spacing w:after="0" w:line="320" w:lineRule="auto"/>
      <w:ind w:left="2360" w:right="1400" w:hanging="2340"/>
    </w:pPr>
    <w:rPr>
      <w:rFonts w:ascii="Arial" w:eastAsia="Times New Roman" w:hAnsi="Arial" w:cs="Arial"/>
      <w:b/>
      <w:bCs/>
      <w:sz w:val="36"/>
      <w:szCs w:val="36"/>
      <w:lang w:val="ru-RU" w:eastAsia="ru-RU"/>
    </w:rPr>
  </w:style>
  <w:style w:type="paragraph" w:customStyle="1" w:styleId="16">
    <w:name w:val="Цитата1"/>
    <w:basedOn w:val="a1"/>
    <w:uiPriority w:val="99"/>
    <w:rsid w:val="00E235D6"/>
    <w:pPr>
      <w:overflowPunct w:val="0"/>
      <w:autoSpaceDE w:val="0"/>
      <w:autoSpaceDN w:val="0"/>
      <w:adjustRightInd w:val="0"/>
      <w:spacing w:after="0" w:line="240" w:lineRule="auto"/>
      <w:ind w:left="2160" w:right="-96" w:firstLine="720"/>
      <w:jc w:val="both"/>
      <w:textAlignment w:val="baseline"/>
    </w:pPr>
    <w:rPr>
      <w:rFonts w:ascii="Times New Roman" w:eastAsia="Times New Roman" w:hAnsi="Times New Roman" w:cs="Times New Roman"/>
      <w:sz w:val="28"/>
      <w:szCs w:val="20"/>
      <w:lang w:val="ru-RU" w:eastAsia="ru-RU"/>
    </w:rPr>
  </w:style>
  <w:style w:type="paragraph" w:customStyle="1" w:styleId="81">
    <w:name w:val="заголовок 8"/>
    <w:basedOn w:val="a1"/>
    <w:next w:val="a1"/>
    <w:uiPriority w:val="99"/>
    <w:rsid w:val="00E235D6"/>
    <w:pPr>
      <w:keepNext/>
      <w:autoSpaceDE w:val="0"/>
      <w:autoSpaceDN w:val="0"/>
      <w:spacing w:after="0" w:line="240" w:lineRule="auto"/>
    </w:pPr>
    <w:rPr>
      <w:rFonts w:ascii="Times New Roman" w:eastAsia="Times New Roman" w:hAnsi="Times New Roman" w:cs="Times New Roman"/>
      <w:sz w:val="28"/>
      <w:szCs w:val="28"/>
      <w:lang w:val="ru-RU" w:eastAsia="ru-RU"/>
    </w:rPr>
  </w:style>
  <w:style w:type="paragraph" w:customStyle="1" w:styleId="28">
    <w:name w:val="заголовок 2"/>
    <w:basedOn w:val="a1"/>
    <w:next w:val="a1"/>
    <w:uiPriority w:val="99"/>
    <w:rsid w:val="00E235D6"/>
    <w:pPr>
      <w:keepNext/>
      <w:widowControl w:val="0"/>
      <w:pBdr>
        <w:bottom w:val="single" w:sz="6" w:space="15" w:color="auto"/>
      </w:pBdr>
      <w:autoSpaceDE w:val="0"/>
      <w:autoSpaceDN w:val="0"/>
      <w:spacing w:after="0" w:line="240" w:lineRule="auto"/>
      <w:ind w:right="403"/>
      <w:jc w:val="both"/>
    </w:pPr>
    <w:rPr>
      <w:rFonts w:ascii="Times New Roman" w:eastAsia="Times New Roman" w:hAnsi="Times New Roman" w:cs="Times New Roman"/>
      <w:sz w:val="28"/>
      <w:szCs w:val="28"/>
      <w:lang w:val="ru-RU" w:eastAsia="ru-RU"/>
    </w:rPr>
  </w:style>
  <w:style w:type="paragraph" w:customStyle="1" w:styleId="CharChar">
    <w:name w:val="Char Знак Знак Char Знак Знак Знак Знак Знак Знак Знак Знак Знак Знак Знак Знак Знак Знак Знак Знак"/>
    <w:basedOn w:val="a1"/>
    <w:uiPriority w:val="99"/>
    <w:rsid w:val="00E235D6"/>
    <w:pPr>
      <w:spacing w:after="0" w:line="240" w:lineRule="auto"/>
    </w:pPr>
    <w:rPr>
      <w:rFonts w:ascii="Verdana" w:eastAsia="Times New Roman" w:hAnsi="Verdana" w:cs="Verdana"/>
      <w:sz w:val="20"/>
      <w:szCs w:val="20"/>
    </w:rPr>
  </w:style>
  <w:style w:type="paragraph" w:customStyle="1" w:styleId="Heading">
    <w:name w:val="Heading"/>
    <w:basedOn w:val="a1"/>
    <w:next w:val="ad"/>
    <w:uiPriority w:val="99"/>
    <w:rsid w:val="00E235D6"/>
    <w:pPr>
      <w:keepNext/>
      <w:spacing w:before="240" w:after="120" w:line="240" w:lineRule="auto"/>
    </w:pPr>
    <w:rPr>
      <w:rFonts w:ascii="Arial" w:eastAsia="Times New Roman" w:hAnsi="Arial" w:cs="Tahoma"/>
      <w:sz w:val="28"/>
      <w:szCs w:val="28"/>
      <w:lang w:val="ru-RU" w:eastAsia="ar-SA"/>
    </w:rPr>
  </w:style>
  <w:style w:type="paragraph" w:styleId="17">
    <w:name w:val="index 1"/>
    <w:basedOn w:val="a1"/>
    <w:next w:val="a1"/>
    <w:autoRedefine/>
    <w:uiPriority w:val="99"/>
    <w:rsid w:val="00E235D6"/>
    <w:pPr>
      <w:spacing w:after="0" w:line="240" w:lineRule="auto"/>
      <w:ind w:left="240" w:hanging="240"/>
    </w:pPr>
    <w:rPr>
      <w:rFonts w:ascii="Times New Roman" w:eastAsia="Times New Roman" w:hAnsi="Times New Roman" w:cs="Times New Roman"/>
      <w:sz w:val="24"/>
      <w:szCs w:val="24"/>
      <w:lang w:val="ru-RU" w:eastAsia="ru-RU"/>
    </w:rPr>
  </w:style>
  <w:style w:type="paragraph" w:customStyle="1" w:styleId="ConsPlusDocList">
    <w:name w:val="ConsPlusDocList"/>
    <w:next w:val="a1"/>
    <w:uiPriority w:val="99"/>
    <w:rsid w:val="00E235D6"/>
    <w:pPr>
      <w:widowControl w:val="0"/>
      <w:suppressAutoHyphens/>
      <w:spacing w:after="0" w:line="240" w:lineRule="auto"/>
    </w:pPr>
    <w:rPr>
      <w:rFonts w:ascii="Arial" w:eastAsia="Calibri" w:hAnsi="Arial" w:cs="Arial"/>
      <w:sz w:val="20"/>
      <w:szCs w:val="20"/>
      <w:lang w:val="ru-RU" w:eastAsia="hi-IN" w:bidi="hi-IN"/>
    </w:rPr>
  </w:style>
  <w:style w:type="character" w:customStyle="1" w:styleId="nowrap">
    <w:name w:val="nowrap"/>
    <w:uiPriority w:val="99"/>
    <w:rsid w:val="00E235D6"/>
  </w:style>
  <w:style w:type="paragraph" w:customStyle="1" w:styleId="ConsPlusNonformat">
    <w:name w:val="ConsPlusNonformat"/>
    <w:rsid w:val="00E235D6"/>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220">
    <w:name w:val="Основной текст 22"/>
    <w:basedOn w:val="a1"/>
    <w:rsid w:val="00E235D6"/>
    <w:pPr>
      <w:spacing w:after="0" w:line="240" w:lineRule="auto"/>
    </w:pPr>
    <w:rPr>
      <w:rFonts w:ascii="Times New Roman" w:eastAsia="Times New Roman" w:hAnsi="Times New Roman" w:cs="Times New Roman"/>
      <w:b/>
      <w:sz w:val="28"/>
      <w:szCs w:val="20"/>
      <w:lang w:val="ru-RU" w:eastAsia="ru-RU"/>
    </w:rPr>
  </w:style>
  <w:style w:type="paragraph" w:styleId="aff9">
    <w:name w:val="caption"/>
    <w:basedOn w:val="a1"/>
    <w:qFormat/>
    <w:rsid w:val="00E235D6"/>
    <w:pPr>
      <w:spacing w:after="0" w:line="240" w:lineRule="auto"/>
      <w:jc w:val="center"/>
    </w:pPr>
    <w:rPr>
      <w:rFonts w:ascii="Times New Roman" w:eastAsia="Times New Roman" w:hAnsi="Times New Roman" w:cs="Times New Roman"/>
      <w:b/>
      <w:sz w:val="26"/>
      <w:szCs w:val="20"/>
      <w:lang w:val="ru-RU" w:eastAsia="ru-RU"/>
    </w:rPr>
  </w:style>
  <w:style w:type="paragraph" w:customStyle="1" w:styleId="affa">
    <w:name w:val="Рис"/>
    <w:basedOn w:val="a1"/>
    <w:next w:val="a1"/>
    <w:rsid w:val="00E235D6"/>
    <w:pPr>
      <w:suppressAutoHyphens/>
      <w:spacing w:after="60" w:line="360" w:lineRule="atLeast"/>
      <w:jc w:val="center"/>
    </w:pPr>
    <w:rPr>
      <w:rFonts w:ascii="Times New Roman" w:eastAsia="Times New Roman" w:hAnsi="Times New Roman" w:cs="Times New Roman"/>
      <w:i/>
      <w:sz w:val="28"/>
      <w:szCs w:val="20"/>
      <w:lang w:val="ru-RU" w:eastAsia="ru-RU"/>
    </w:rPr>
  </w:style>
  <w:style w:type="character" w:customStyle="1" w:styleId="mw-headline">
    <w:name w:val="mw-headline"/>
    <w:basedOn w:val="a2"/>
    <w:rsid w:val="00E235D6"/>
  </w:style>
  <w:style w:type="paragraph" w:customStyle="1" w:styleId="affb">
    <w:name w:val="абзац"/>
    <w:basedOn w:val="a1"/>
    <w:rsid w:val="00E235D6"/>
    <w:pPr>
      <w:spacing w:after="0" w:line="240" w:lineRule="auto"/>
      <w:ind w:firstLine="567"/>
      <w:jc w:val="both"/>
    </w:pPr>
    <w:rPr>
      <w:rFonts w:ascii="Times New Roman" w:eastAsia="Times New Roman" w:hAnsi="Times New Roman" w:cs="Times New Roman"/>
      <w:noProof/>
      <w:sz w:val="24"/>
      <w:szCs w:val="20"/>
      <w:lang w:val="ru-RU" w:eastAsia="ru-RU"/>
    </w:rPr>
  </w:style>
  <w:style w:type="paragraph" w:customStyle="1" w:styleId="affc">
    <w:name w:val="Формула"/>
    <w:basedOn w:val="a1"/>
    <w:next w:val="a1"/>
    <w:rsid w:val="00E235D6"/>
    <w:pPr>
      <w:keepLines/>
      <w:tabs>
        <w:tab w:val="left" w:pos="2835"/>
        <w:tab w:val="left" w:pos="7938"/>
      </w:tabs>
      <w:suppressAutoHyphens/>
      <w:spacing w:before="120" w:after="120" w:line="264" w:lineRule="auto"/>
      <w:ind w:firstLine="709"/>
      <w:jc w:val="both"/>
    </w:pPr>
    <w:rPr>
      <w:rFonts w:ascii="Times New Roman" w:eastAsia="Times New Roman" w:hAnsi="Times New Roman" w:cs="Times New Roman"/>
      <w:snapToGrid w:val="0"/>
      <w:sz w:val="28"/>
      <w:szCs w:val="20"/>
      <w:lang w:eastAsia="ru-RU"/>
    </w:rPr>
  </w:style>
  <w:style w:type="paragraph" w:customStyle="1" w:styleId="18">
    <w:name w:val="Абзац списка1"/>
    <w:basedOn w:val="a1"/>
    <w:qFormat/>
    <w:rsid w:val="00E235D6"/>
    <w:pPr>
      <w:spacing w:after="0" w:line="240" w:lineRule="auto"/>
      <w:ind w:left="720"/>
      <w:contextualSpacing/>
    </w:pPr>
    <w:rPr>
      <w:rFonts w:ascii="Times New Roman" w:eastAsia="Times New Roman" w:hAnsi="Times New Roman" w:cs="Times New Roman"/>
      <w:sz w:val="20"/>
      <w:szCs w:val="20"/>
      <w:lang w:val="ru-RU" w:eastAsia="ru-RU"/>
    </w:rPr>
  </w:style>
  <w:style w:type="paragraph" w:customStyle="1" w:styleId="29">
    <w:name w:val="Абзац списка2"/>
    <w:basedOn w:val="a1"/>
    <w:qFormat/>
    <w:rsid w:val="00E235D6"/>
    <w:pPr>
      <w:spacing w:after="0" w:line="240" w:lineRule="auto"/>
      <w:ind w:left="720"/>
      <w:contextualSpacing/>
    </w:pPr>
    <w:rPr>
      <w:rFonts w:ascii="Times New Roman" w:eastAsia="Times New Roman" w:hAnsi="Times New Roman" w:cs="Times New Roman"/>
      <w:sz w:val="20"/>
      <w:szCs w:val="20"/>
      <w:lang w:val="ru-RU" w:eastAsia="ru-RU"/>
    </w:rPr>
  </w:style>
  <w:style w:type="character" w:customStyle="1" w:styleId="toctoggle">
    <w:name w:val="toctoggle"/>
    <w:basedOn w:val="a2"/>
    <w:rsid w:val="00E235D6"/>
  </w:style>
  <w:style w:type="character" w:customStyle="1" w:styleId="tocnumber">
    <w:name w:val="tocnumber"/>
    <w:basedOn w:val="a2"/>
    <w:rsid w:val="00E235D6"/>
  </w:style>
  <w:style w:type="character" w:customStyle="1" w:styleId="reference-text">
    <w:name w:val="reference-text"/>
    <w:basedOn w:val="a2"/>
    <w:rsid w:val="00E235D6"/>
  </w:style>
  <w:style w:type="character" w:customStyle="1" w:styleId="apple-style-span">
    <w:name w:val="apple-style-span"/>
    <w:basedOn w:val="a2"/>
    <w:rsid w:val="00E235D6"/>
  </w:style>
  <w:style w:type="character" w:styleId="affd">
    <w:name w:val="Emphasis"/>
    <w:basedOn w:val="a2"/>
    <w:qFormat/>
    <w:rsid w:val="00E235D6"/>
    <w:rPr>
      <w:i/>
      <w:iCs/>
    </w:rPr>
  </w:style>
  <w:style w:type="paragraph" w:customStyle="1" w:styleId="777">
    <w:name w:val="777"/>
    <w:basedOn w:val="ad"/>
    <w:next w:val="ad"/>
    <w:rsid w:val="00E235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ind w:firstLine="397"/>
      <w:jc w:val="both"/>
    </w:pPr>
    <w:rPr>
      <w:sz w:val="20"/>
      <w:szCs w:val="20"/>
    </w:rPr>
  </w:style>
  <w:style w:type="paragraph" w:customStyle="1" w:styleId="new">
    <w:name w:val="Текст_new"/>
    <w:basedOn w:val="a1"/>
    <w:link w:val="new0"/>
    <w:qFormat/>
    <w:rsid w:val="00E235D6"/>
    <w:pPr>
      <w:spacing w:after="0"/>
      <w:ind w:firstLine="567"/>
      <w:jc w:val="both"/>
    </w:pPr>
    <w:rPr>
      <w:rFonts w:ascii="Times New Roman" w:eastAsia="Calibri" w:hAnsi="Times New Roman" w:cs="Times New Roman"/>
      <w:sz w:val="24"/>
      <w:szCs w:val="24"/>
      <w:lang w:val="ru-RU"/>
    </w:rPr>
  </w:style>
  <w:style w:type="character" w:customStyle="1" w:styleId="new0">
    <w:name w:val="Текст_new Знак"/>
    <w:basedOn w:val="a2"/>
    <w:link w:val="new"/>
    <w:rsid w:val="00E235D6"/>
    <w:rPr>
      <w:rFonts w:ascii="Times New Roman" w:eastAsia="Calibri" w:hAnsi="Times New Roman" w:cs="Times New Roman"/>
      <w:sz w:val="24"/>
      <w:szCs w:val="24"/>
      <w:lang w:val="ru-RU"/>
    </w:rPr>
  </w:style>
  <w:style w:type="numbering" w:customStyle="1" w:styleId="2">
    <w:name w:val="Заголовок 2_нов"/>
    <w:uiPriority w:val="99"/>
    <w:rsid w:val="00E235D6"/>
    <w:pPr>
      <w:numPr>
        <w:numId w:val="10"/>
      </w:numPr>
    </w:pPr>
  </w:style>
  <w:style w:type="paragraph" w:customStyle="1" w:styleId="affe">
    <w:name w:val="МойТекстовый"/>
    <w:basedOn w:val="a1"/>
    <w:link w:val="afff"/>
    <w:rsid w:val="00E235D6"/>
    <w:pPr>
      <w:spacing w:after="0" w:line="312" w:lineRule="auto"/>
      <w:ind w:firstLine="709"/>
      <w:jc w:val="both"/>
    </w:pPr>
    <w:rPr>
      <w:rFonts w:ascii="Times New Roman" w:eastAsia="Times New Roman" w:hAnsi="Times New Roman" w:cs="Times New Roman"/>
      <w:sz w:val="27"/>
      <w:szCs w:val="24"/>
      <w:lang w:val="ru-RU" w:eastAsia="ru-RU"/>
    </w:rPr>
  </w:style>
  <w:style w:type="character" w:customStyle="1" w:styleId="afff">
    <w:name w:val="МойТекстовый Знак"/>
    <w:basedOn w:val="a2"/>
    <w:link w:val="affe"/>
    <w:rsid w:val="00E235D6"/>
    <w:rPr>
      <w:rFonts w:ascii="Times New Roman" w:eastAsia="Times New Roman" w:hAnsi="Times New Roman" w:cs="Times New Roman"/>
      <w:sz w:val="27"/>
      <w:szCs w:val="24"/>
      <w:lang w:val="ru-RU" w:eastAsia="ru-RU"/>
    </w:rPr>
  </w:style>
  <w:style w:type="paragraph" w:customStyle="1" w:styleId="a0">
    <w:name w:val="Стиль Курсовой"/>
    <w:basedOn w:val="a1"/>
    <w:rsid w:val="00E235D6"/>
    <w:pPr>
      <w:numPr>
        <w:numId w:val="11"/>
      </w:numPr>
      <w:tabs>
        <w:tab w:val="clear" w:pos="720"/>
      </w:tabs>
      <w:spacing w:after="0" w:line="360" w:lineRule="auto"/>
      <w:ind w:left="0" w:firstLine="720"/>
      <w:jc w:val="both"/>
    </w:pPr>
    <w:rPr>
      <w:rFonts w:ascii="Times New Roman" w:eastAsia="Times New Roman" w:hAnsi="Times New Roman" w:cs="Times New Roman"/>
      <w:sz w:val="24"/>
      <w:szCs w:val="24"/>
      <w:lang w:val="ru-RU" w:eastAsia="ru-RU"/>
    </w:rPr>
  </w:style>
  <w:style w:type="paragraph" w:customStyle="1" w:styleId="afff0">
    <w:name w:val="Мой_список"/>
    <w:basedOn w:val="afff1"/>
    <w:next w:val="a1"/>
    <w:rsid w:val="00E235D6"/>
    <w:pPr>
      <w:spacing w:after="0" w:line="312" w:lineRule="auto"/>
      <w:ind w:left="0" w:firstLine="0"/>
      <w:contextualSpacing w:val="0"/>
      <w:jc w:val="both"/>
    </w:pPr>
    <w:rPr>
      <w:rFonts w:ascii="Times New Roman" w:hAnsi="Times New Roman" w:cs="Times New Roman"/>
      <w:sz w:val="27"/>
      <w:szCs w:val="28"/>
    </w:rPr>
  </w:style>
  <w:style w:type="paragraph" w:styleId="afff1">
    <w:name w:val="List"/>
    <w:basedOn w:val="a1"/>
    <w:rsid w:val="00E235D6"/>
    <w:pPr>
      <w:ind w:left="283" w:hanging="283"/>
      <w:contextualSpacing/>
    </w:pPr>
    <w:rPr>
      <w:rFonts w:ascii="Calibri" w:eastAsia="Times New Roman" w:hAnsi="Calibri" w:cs="Calibri"/>
      <w:lang w:val="ru-RU" w:eastAsia="ru-RU"/>
    </w:rPr>
  </w:style>
  <w:style w:type="paragraph" w:customStyle="1" w:styleId="FR4">
    <w:name w:val="FR4"/>
    <w:rsid w:val="00E235D6"/>
    <w:pPr>
      <w:widowControl w:val="0"/>
      <w:autoSpaceDE w:val="0"/>
      <w:autoSpaceDN w:val="0"/>
      <w:adjustRightInd w:val="0"/>
      <w:spacing w:before="60" w:after="0" w:line="240" w:lineRule="auto"/>
    </w:pPr>
    <w:rPr>
      <w:rFonts w:ascii="Arial" w:eastAsia="Times New Roman" w:hAnsi="Arial" w:cs="Arial"/>
      <w:b/>
      <w:bCs/>
      <w:i/>
      <w:iCs/>
      <w:sz w:val="24"/>
      <w:szCs w:val="24"/>
      <w:lang w:val="ru-RU" w:eastAsia="ru-RU"/>
    </w:rPr>
  </w:style>
  <w:style w:type="paragraph" w:customStyle="1" w:styleId="afff2">
    <w:name w:val="Стиль нумерованый Полож"/>
    <w:basedOn w:val="a1"/>
    <w:rsid w:val="00E235D6"/>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Style3">
    <w:name w:val="Style3"/>
    <w:basedOn w:val="a1"/>
    <w:rsid w:val="00E235D6"/>
    <w:pPr>
      <w:widowControl w:val="0"/>
      <w:autoSpaceDE w:val="0"/>
      <w:autoSpaceDN w:val="0"/>
      <w:adjustRightInd w:val="0"/>
      <w:spacing w:after="0" w:line="230" w:lineRule="exact"/>
      <w:ind w:firstLine="278"/>
      <w:jc w:val="both"/>
    </w:pPr>
    <w:rPr>
      <w:rFonts w:ascii="Times New Roman" w:eastAsia="Times New Roman" w:hAnsi="Times New Roman" w:cs="Times New Roman"/>
      <w:sz w:val="24"/>
      <w:szCs w:val="24"/>
      <w:lang w:val="ru-RU" w:eastAsia="ru-RU"/>
    </w:rPr>
  </w:style>
  <w:style w:type="paragraph" w:customStyle="1" w:styleId="Style6">
    <w:name w:val="Style6"/>
    <w:basedOn w:val="a1"/>
    <w:rsid w:val="00E235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1"/>
    <w:rsid w:val="00E235D6"/>
    <w:pPr>
      <w:widowControl w:val="0"/>
      <w:autoSpaceDE w:val="0"/>
      <w:autoSpaceDN w:val="0"/>
      <w:adjustRightInd w:val="0"/>
      <w:spacing w:after="0" w:line="230" w:lineRule="exact"/>
    </w:pPr>
    <w:rPr>
      <w:rFonts w:ascii="Times New Roman" w:eastAsia="Times New Roman" w:hAnsi="Times New Roman" w:cs="Times New Roman"/>
      <w:sz w:val="24"/>
      <w:szCs w:val="24"/>
      <w:lang w:val="ru-RU" w:eastAsia="ru-RU"/>
    </w:rPr>
  </w:style>
  <w:style w:type="paragraph" w:customStyle="1" w:styleId="Style8">
    <w:name w:val="Style8"/>
    <w:basedOn w:val="a1"/>
    <w:rsid w:val="00E235D6"/>
    <w:pPr>
      <w:widowControl w:val="0"/>
      <w:autoSpaceDE w:val="0"/>
      <w:autoSpaceDN w:val="0"/>
      <w:adjustRightInd w:val="0"/>
      <w:spacing w:after="0" w:line="230" w:lineRule="exact"/>
      <w:ind w:hanging="216"/>
    </w:pPr>
    <w:rPr>
      <w:rFonts w:ascii="Times New Roman" w:eastAsia="Times New Roman" w:hAnsi="Times New Roman" w:cs="Times New Roman"/>
      <w:sz w:val="24"/>
      <w:szCs w:val="24"/>
      <w:lang w:val="ru-RU" w:eastAsia="ru-RU"/>
    </w:rPr>
  </w:style>
  <w:style w:type="paragraph" w:customStyle="1" w:styleId="Style9">
    <w:name w:val="Style9"/>
    <w:basedOn w:val="a1"/>
    <w:rsid w:val="00E235D6"/>
    <w:pPr>
      <w:widowControl w:val="0"/>
      <w:autoSpaceDE w:val="0"/>
      <w:autoSpaceDN w:val="0"/>
      <w:adjustRightInd w:val="0"/>
      <w:spacing w:after="0" w:line="221" w:lineRule="exact"/>
      <w:ind w:firstLine="562"/>
    </w:pPr>
    <w:rPr>
      <w:rFonts w:ascii="Times New Roman" w:eastAsia="Times New Roman" w:hAnsi="Times New Roman" w:cs="Times New Roman"/>
      <w:sz w:val="24"/>
      <w:szCs w:val="24"/>
      <w:lang w:val="ru-RU" w:eastAsia="ru-RU"/>
    </w:rPr>
  </w:style>
  <w:style w:type="paragraph" w:customStyle="1" w:styleId="Style11">
    <w:name w:val="Style11"/>
    <w:basedOn w:val="a1"/>
    <w:rsid w:val="00E235D6"/>
    <w:pPr>
      <w:widowControl w:val="0"/>
      <w:autoSpaceDE w:val="0"/>
      <w:autoSpaceDN w:val="0"/>
      <w:adjustRightInd w:val="0"/>
      <w:spacing w:after="0" w:line="230" w:lineRule="exact"/>
    </w:pPr>
    <w:rPr>
      <w:rFonts w:ascii="Times New Roman" w:eastAsia="Times New Roman" w:hAnsi="Times New Roman" w:cs="Times New Roman"/>
      <w:sz w:val="24"/>
      <w:szCs w:val="24"/>
      <w:lang w:val="ru-RU" w:eastAsia="ru-RU"/>
    </w:rPr>
  </w:style>
  <w:style w:type="character" w:customStyle="1" w:styleId="FontStyle29">
    <w:name w:val="Font Style29"/>
    <w:basedOn w:val="a2"/>
    <w:rsid w:val="00E235D6"/>
    <w:rPr>
      <w:rFonts w:ascii="Times New Roman" w:hAnsi="Times New Roman" w:cs="Times New Roman"/>
      <w:b/>
      <w:bCs/>
      <w:sz w:val="18"/>
      <w:szCs w:val="18"/>
    </w:rPr>
  </w:style>
  <w:style w:type="character" w:customStyle="1" w:styleId="FontStyle30">
    <w:name w:val="Font Style30"/>
    <w:basedOn w:val="a2"/>
    <w:rsid w:val="00E235D6"/>
    <w:rPr>
      <w:rFonts w:ascii="Times New Roman" w:hAnsi="Times New Roman" w:cs="Times New Roman"/>
      <w:b/>
      <w:bCs/>
      <w:sz w:val="16"/>
      <w:szCs w:val="16"/>
    </w:rPr>
  </w:style>
  <w:style w:type="character" w:customStyle="1" w:styleId="FontStyle37">
    <w:name w:val="Font Style37"/>
    <w:basedOn w:val="a2"/>
    <w:rsid w:val="00E235D6"/>
    <w:rPr>
      <w:rFonts w:ascii="Times New Roman" w:hAnsi="Times New Roman" w:cs="Times New Roman"/>
      <w:sz w:val="18"/>
      <w:szCs w:val="18"/>
    </w:rPr>
  </w:style>
  <w:style w:type="character" w:customStyle="1" w:styleId="FontStyle42">
    <w:name w:val="Font Style42"/>
    <w:basedOn w:val="a2"/>
    <w:rsid w:val="00E235D6"/>
    <w:rPr>
      <w:rFonts w:ascii="Times New Roman" w:hAnsi="Times New Roman" w:cs="Times New Roman"/>
      <w:sz w:val="18"/>
      <w:szCs w:val="18"/>
    </w:rPr>
  </w:style>
  <w:style w:type="paragraph" w:customStyle="1" w:styleId="Style15">
    <w:name w:val="Style15"/>
    <w:basedOn w:val="a1"/>
    <w:rsid w:val="00E235D6"/>
    <w:pPr>
      <w:widowControl w:val="0"/>
      <w:autoSpaceDE w:val="0"/>
      <w:autoSpaceDN w:val="0"/>
      <w:adjustRightInd w:val="0"/>
      <w:spacing w:after="0" w:line="221" w:lineRule="exact"/>
      <w:ind w:firstLine="274"/>
      <w:jc w:val="both"/>
    </w:pPr>
    <w:rPr>
      <w:rFonts w:ascii="Times New Roman" w:eastAsia="Times New Roman" w:hAnsi="Times New Roman" w:cs="Times New Roman"/>
      <w:sz w:val="24"/>
      <w:szCs w:val="24"/>
      <w:lang w:val="ru-RU" w:eastAsia="ru-RU"/>
    </w:rPr>
  </w:style>
  <w:style w:type="paragraph" w:customStyle="1" w:styleId="Style16">
    <w:name w:val="Style16"/>
    <w:basedOn w:val="a1"/>
    <w:rsid w:val="00E235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0">
    <w:name w:val="Style20"/>
    <w:basedOn w:val="a1"/>
    <w:rsid w:val="00E235D6"/>
    <w:pPr>
      <w:widowControl w:val="0"/>
      <w:autoSpaceDE w:val="0"/>
      <w:autoSpaceDN w:val="0"/>
      <w:adjustRightInd w:val="0"/>
      <w:spacing w:after="0" w:line="240" w:lineRule="auto"/>
      <w:jc w:val="both"/>
    </w:pPr>
    <w:rPr>
      <w:rFonts w:ascii="Times New Roman" w:eastAsia="Times New Roman" w:hAnsi="Times New Roman" w:cs="Times New Roman"/>
      <w:sz w:val="24"/>
      <w:szCs w:val="24"/>
      <w:lang w:val="ru-RU" w:eastAsia="ru-RU"/>
    </w:rPr>
  </w:style>
  <w:style w:type="paragraph" w:customStyle="1" w:styleId="Style21">
    <w:name w:val="Style21"/>
    <w:basedOn w:val="a1"/>
    <w:rsid w:val="00E235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2">
    <w:name w:val="Style22"/>
    <w:basedOn w:val="a1"/>
    <w:rsid w:val="00E235D6"/>
    <w:pPr>
      <w:widowControl w:val="0"/>
      <w:autoSpaceDE w:val="0"/>
      <w:autoSpaceDN w:val="0"/>
      <w:adjustRightInd w:val="0"/>
      <w:spacing w:after="0" w:line="228" w:lineRule="exact"/>
    </w:pPr>
    <w:rPr>
      <w:rFonts w:ascii="Times New Roman" w:eastAsia="Times New Roman" w:hAnsi="Times New Roman" w:cs="Times New Roman"/>
      <w:sz w:val="24"/>
      <w:szCs w:val="24"/>
      <w:lang w:val="ru-RU" w:eastAsia="ru-RU"/>
    </w:rPr>
  </w:style>
  <w:style w:type="paragraph" w:customStyle="1" w:styleId="Style23">
    <w:name w:val="Style23"/>
    <w:basedOn w:val="a1"/>
    <w:rsid w:val="00E235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40">
    <w:name w:val="Font Style40"/>
    <w:basedOn w:val="a2"/>
    <w:rsid w:val="00E235D6"/>
    <w:rPr>
      <w:rFonts w:ascii="Times New Roman" w:hAnsi="Times New Roman" w:cs="Times New Roman"/>
      <w:b/>
      <w:bCs/>
      <w:spacing w:val="-10"/>
      <w:sz w:val="18"/>
      <w:szCs w:val="18"/>
    </w:rPr>
  </w:style>
  <w:style w:type="character" w:customStyle="1" w:styleId="FontStyle41">
    <w:name w:val="Font Style41"/>
    <w:basedOn w:val="a2"/>
    <w:rsid w:val="00E235D6"/>
    <w:rPr>
      <w:rFonts w:ascii="Georgia" w:hAnsi="Georgia" w:cs="Georgia"/>
      <w:spacing w:val="-10"/>
      <w:sz w:val="18"/>
      <w:szCs w:val="18"/>
    </w:rPr>
  </w:style>
  <w:style w:type="character" w:customStyle="1" w:styleId="FontStyle44">
    <w:name w:val="Font Style44"/>
    <w:basedOn w:val="a2"/>
    <w:rsid w:val="00E235D6"/>
    <w:rPr>
      <w:rFonts w:ascii="Times New Roman" w:hAnsi="Times New Roman" w:cs="Times New Roman"/>
      <w:spacing w:val="10"/>
      <w:sz w:val="16"/>
      <w:szCs w:val="16"/>
    </w:rPr>
  </w:style>
  <w:style w:type="paragraph" w:customStyle="1" w:styleId="Style1">
    <w:name w:val="Style1"/>
    <w:basedOn w:val="a1"/>
    <w:rsid w:val="00E235D6"/>
    <w:pPr>
      <w:widowControl w:val="0"/>
      <w:autoSpaceDE w:val="0"/>
      <w:autoSpaceDN w:val="0"/>
      <w:adjustRightInd w:val="0"/>
      <w:spacing w:after="0" w:line="240" w:lineRule="auto"/>
      <w:jc w:val="both"/>
    </w:pPr>
    <w:rPr>
      <w:rFonts w:ascii="Times New Roman" w:eastAsia="Times New Roman" w:hAnsi="Times New Roman" w:cs="Times New Roman"/>
      <w:sz w:val="24"/>
      <w:szCs w:val="24"/>
      <w:lang w:val="ru-RU" w:eastAsia="ru-RU"/>
    </w:rPr>
  </w:style>
  <w:style w:type="paragraph" w:customStyle="1" w:styleId="Style17">
    <w:name w:val="Style17"/>
    <w:basedOn w:val="a1"/>
    <w:rsid w:val="00E235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9">
    <w:name w:val="Style19"/>
    <w:basedOn w:val="a1"/>
    <w:rsid w:val="00E235D6"/>
    <w:pPr>
      <w:widowControl w:val="0"/>
      <w:autoSpaceDE w:val="0"/>
      <w:autoSpaceDN w:val="0"/>
      <w:adjustRightInd w:val="0"/>
      <w:spacing w:after="0" w:line="233" w:lineRule="exact"/>
      <w:ind w:firstLine="283"/>
    </w:pPr>
    <w:rPr>
      <w:rFonts w:ascii="Times New Roman" w:eastAsia="Times New Roman" w:hAnsi="Times New Roman" w:cs="Times New Roman"/>
      <w:sz w:val="24"/>
      <w:szCs w:val="24"/>
      <w:lang w:val="ru-RU" w:eastAsia="ru-RU"/>
    </w:rPr>
  </w:style>
  <w:style w:type="character" w:customStyle="1" w:styleId="FontStyle31">
    <w:name w:val="Font Style31"/>
    <w:basedOn w:val="a2"/>
    <w:rsid w:val="00E235D6"/>
    <w:rPr>
      <w:rFonts w:ascii="Times New Roman" w:hAnsi="Times New Roman" w:cs="Times New Roman"/>
      <w:b/>
      <w:bCs/>
      <w:spacing w:val="-20"/>
      <w:sz w:val="18"/>
      <w:szCs w:val="18"/>
    </w:rPr>
  </w:style>
  <w:style w:type="character" w:customStyle="1" w:styleId="FontStyle33">
    <w:name w:val="Font Style33"/>
    <w:basedOn w:val="a2"/>
    <w:rsid w:val="00E235D6"/>
    <w:rPr>
      <w:rFonts w:ascii="Times New Roman" w:hAnsi="Times New Roman" w:cs="Times New Roman"/>
      <w:sz w:val="18"/>
      <w:szCs w:val="18"/>
    </w:rPr>
  </w:style>
  <w:style w:type="character" w:customStyle="1" w:styleId="FontStyle45">
    <w:name w:val="Font Style45"/>
    <w:basedOn w:val="a2"/>
    <w:rsid w:val="00E235D6"/>
    <w:rPr>
      <w:rFonts w:ascii="Times New Roman" w:hAnsi="Times New Roman" w:cs="Times New Roman"/>
      <w:b/>
      <w:bCs/>
      <w:spacing w:val="20"/>
      <w:sz w:val="22"/>
      <w:szCs w:val="22"/>
    </w:rPr>
  </w:style>
  <w:style w:type="character" w:customStyle="1" w:styleId="FontStyle46">
    <w:name w:val="Font Style46"/>
    <w:basedOn w:val="a2"/>
    <w:rsid w:val="00E235D6"/>
    <w:rPr>
      <w:rFonts w:ascii="Times New Roman" w:hAnsi="Times New Roman" w:cs="Times New Roman"/>
      <w:i/>
      <w:iCs/>
      <w:spacing w:val="-10"/>
      <w:sz w:val="14"/>
      <w:szCs w:val="14"/>
    </w:rPr>
  </w:style>
  <w:style w:type="character" w:customStyle="1" w:styleId="FontStyle48">
    <w:name w:val="Font Style48"/>
    <w:basedOn w:val="a2"/>
    <w:rsid w:val="00E235D6"/>
    <w:rPr>
      <w:rFonts w:ascii="Times New Roman" w:hAnsi="Times New Roman" w:cs="Times New Roman"/>
      <w:b/>
      <w:bCs/>
      <w:i/>
      <w:iCs/>
      <w:sz w:val="18"/>
      <w:szCs w:val="18"/>
    </w:rPr>
  </w:style>
  <w:style w:type="character" w:customStyle="1" w:styleId="FontStyle36">
    <w:name w:val="Font Style36"/>
    <w:basedOn w:val="a2"/>
    <w:rsid w:val="00E235D6"/>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4.wmf"/><Relationship Id="rId50" Type="http://schemas.openxmlformats.org/officeDocument/2006/relationships/oleObject" Target="embeddings/oleObject21.bin"/><Relationship Id="rId55" Type="http://schemas.openxmlformats.org/officeDocument/2006/relationships/image" Target="media/image28.wmf"/><Relationship Id="rId63" Type="http://schemas.openxmlformats.org/officeDocument/2006/relationships/chart" Target="charts/chart2.xml"/><Relationship Id="rId68" Type="http://schemas.openxmlformats.org/officeDocument/2006/relationships/image" Target="media/image33.pn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35.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5.wmf"/><Relationship Id="rId11" Type="http://schemas.openxmlformats.org/officeDocument/2006/relationships/image" Target="media/image6.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9.wmf"/><Relationship Id="rId40" Type="http://schemas.openxmlformats.org/officeDocument/2006/relationships/oleObject" Target="embeddings/oleObject16.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5.bin"/><Relationship Id="rId66" Type="http://schemas.openxmlformats.org/officeDocument/2006/relationships/chart" Target="charts/chart5.xml"/><Relationship Id="rId74" Type="http://schemas.openxmlformats.org/officeDocument/2006/relationships/hyperlink" Target="http://library.rsue.ru/" TargetMode="External"/><Relationship Id="rId5"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5.wmf"/><Relationship Id="rId57" Type="http://schemas.openxmlformats.org/officeDocument/2006/relationships/image" Target="media/image29.wmf"/><Relationship Id="rId61" Type="http://schemas.openxmlformats.org/officeDocument/2006/relationships/image" Target="media/image31.png"/><Relationship Id="rId10" Type="http://schemas.openxmlformats.org/officeDocument/2006/relationships/image" Target="media/image5.wmf"/><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chart" Target="charts/chart4.xml"/><Relationship Id="rId73"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4.wmf"/><Relationship Id="rId30" Type="http://schemas.openxmlformats.org/officeDocument/2006/relationships/oleObject" Target="embeddings/oleObject11.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chart" Target="charts/chart3.xml"/><Relationship Id="rId69" Type="http://schemas.openxmlformats.org/officeDocument/2006/relationships/chart" Target="charts/chart6.xml"/><Relationship Id="rId8" Type="http://schemas.openxmlformats.org/officeDocument/2006/relationships/image" Target="media/image4.emf"/><Relationship Id="rId51" Type="http://schemas.openxmlformats.org/officeDocument/2006/relationships/image" Target="media/image26.wmf"/><Relationship Id="rId72" Type="http://schemas.openxmlformats.org/officeDocument/2006/relationships/image" Target="media/image36.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0.wmf"/><Relationship Id="rId67" Type="http://schemas.openxmlformats.org/officeDocument/2006/relationships/image" Target="media/image32.png"/><Relationship Id="rId20"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oleObject" Target="embeddings/oleObject23.bin"/><Relationship Id="rId62" Type="http://schemas.openxmlformats.org/officeDocument/2006/relationships/chart" Target="charts/chart1.xml"/><Relationship Id="rId70" Type="http://schemas.openxmlformats.org/officeDocument/2006/relationships/image" Target="media/image34.w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8.3756345177666724E-2"/>
          <c:y val="0.22535211267605632"/>
          <c:w val="0.74111675126903553"/>
          <c:h val="0.63380281690141216"/>
        </c:manualLayout>
      </c:layout>
      <c:lineChart>
        <c:grouping val="standard"/>
        <c:ser>
          <c:idx val="0"/>
          <c:order val="0"/>
          <c:tx>
            <c:v>Y</c:v>
          </c:tx>
          <c:marker>
            <c:symbol val="circle"/>
            <c:size val="4"/>
          </c:marker>
          <c:cat>
            <c:numRef>
              <c:f>Лист1!$A$2:$A$7</c:f>
              <c:numCache>
                <c:formatCode>General</c:formatCode>
                <c:ptCount val="6"/>
                <c:pt idx="0">
                  <c:v>2005</c:v>
                </c:pt>
                <c:pt idx="1">
                  <c:v>2006</c:v>
                </c:pt>
                <c:pt idx="2">
                  <c:v>2007</c:v>
                </c:pt>
                <c:pt idx="3">
                  <c:v>2008</c:v>
                </c:pt>
                <c:pt idx="4">
                  <c:v>2009</c:v>
                </c:pt>
                <c:pt idx="5">
                  <c:v>2010</c:v>
                </c:pt>
              </c:numCache>
            </c:numRef>
          </c:cat>
          <c:val>
            <c:numRef>
              <c:f>Лист1!$B$2:$B$7</c:f>
              <c:numCache>
                <c:formatCode>General</c:formatCode>
                <c:ptCount val="6"/>
                <c:pt idx="0">
                  <c:v>21.8</c:v>
                </c:pt>
                <c:pt idx="1">
                  <c:v>23.6</c:v>
                </c:pt>
                <c:pt idx="2">
                  <c:v>24.4</c:v>
                </c:pt>
                <c:pt idx="3">
                  <c:v>25.2</c:v>
                </c:pt>
                <c:pt idx="4">
                  <c:v>26</c:v>
                </c:pt>
                <c:pt idx="5">
                  <c:v>26.8</c:v>
                </c:pt>
              </c:numCache>
            </c:numRef>
          </c:val>
        </c:ser>
        <c:marker val="1"/>
        <c:axId val="116367744"/>
        <c:axId val="116369664"/>
      </c:lineChart>
      <c:catAx>
        <c:axId val="116367744"/>
        <c:scaling>
          <c:orientation val="minMax"/>
        </c:scaling>
        <c:axPos val="b"/>
        <c:majorGridlines/>
        <c:numFmt formatCode="General" sourceLinked="1"/>
        <c:tickLblPos val="nextTo"/>
        <c:crossAx val="116369664"/>
        <c:crosses val="autoZero"/>
        <c:auto val="1"/>
        <c:lblAlgn val="ctr"/>
        <c:lblOffset val="100"/>
      </c:catAx>
      <c:valAx>
        <c:axId val="116369664"/>
        <c:scaling>
          <c:orientation val="minMax"/>
        </c:scaling>
        <c:axPos val="l"/>
        <c:majorGridlines/>
        <c:numFmt formatCode="General" sourceLinked="1"/>
        <c:tickLblPos val="nextTo"/>
        <c:crossAx val="116367744"/>
        <c:crosses val="autoZero"/>
        <c:crossBetween val="between"/>
      </c:valAx>
    </c:plotArea>
    <c:legend>
      <c:legendPos val="r"/>
      <c:layout>
        <c:manualLayout>
          <c:xMode val="edge"/>
          <c:yMode val="edge"/>
          <c:x val="0.85786802030457265"/>
          <c:y val="0.59154929577464577"/>
          <c:w val="0.1192893401015231"/>
          <c:h val="0.11737089201877945"/>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0773480662983426"/>
          <c:y val="0.18503937007874041"/>
          <c:w val="0.67679558011050356"/>
          <c:h val="0.69685039370078761"/>
        </c:manualLayout>
      </c:layout>
      <c:lineChart>
        <c:grouping val="standard"/>
        <c:ser>
          <c:idx val="0"/>
          <c:order val="0"/>
          <c:tx>
            <c:v>Nз</c:v>
          </c:tx>
          <c:spPr>
            <a:ln>
              <a:solidFill>
                <a:schemeClr val="accent4">
                  <a:lumMod val="50000"/>
                </a:schemeClr>
              </a:solidFill>
            </a:ln>
          </c:spPr>
          <c:marker>
            <c:symbol val="circle"/>
            <c:size val="4"/>
            <c:spPr>
              <a:solidFill>
                <a:schemeClr val="accent4">
                  <a:lumMod val="50000"/>
                </a:schemeClr>
              </a:solidFill>
              <a:ln>
                <a:noFill/>
              </a:ln>
            </c:spPr>
          </c:marker>
          <c:cat>
            <c:numRef>
              <c:f>Лист1!$A$2:$A$7</c:f>
              <c:numCache>
                <c:formatCode>General</c:formatCode>
                <c:ptCount val="6"/>
                <c:pt idx="0">
                  <c:v>2005</c:v>
                </c:pt>
                <c:pt idx="1">
                  <c:v>2006</c:v>
                </c:pt>
                <c:pt idx="2">
                  <c:v>2007</c:v>
                </c:pt>
                <c:pt idx="3">
                  <c:v>2008</c:v>
                </c:pt>
                <c:pt idx="4">
                  <c:v>2009</c:v>
                </c:pt>
                <c:pt idx="5">
                  <c:v>2010</c:v>
                </c:pt>
              </c:numCache>
            </c:numRef>
          </c:cat>
          <c:val>
            <c:numRef>
              <c:f>Лист1!$D$2:$D$7</c:f>
              <c:numCache>
                <c:formatCode>General</c:formatCode>
                <c:ptCount val="6"/>
                <c:pt idx="0">
                  <c:v>221</c:v>
                </c:pt>
                <c:pt idx="1">
                  <c:v>222</c:v>
                </c:pt>
                <c:pt idx="2">
                  <c:v>224</c:v>
                </c:pt>
                <c:pt idx="3">
                  <c:v>228</c:v>
                </c:pt>
                <c:pt idx="4">
                  <c:v>223</c:v>
                </c:pt>
                <c:pt idx="5">
                  <c:v>224</c:v>
                </c:pt>
              </c:numCache>
            </c:numRef>
          </c:val>
        </c:ser>
        <c:marker val="1"/>
        <c:axId val="117136000"/>
        <c:axId val="117328512"/>
      </c:lineChart>
      <c:catAx>
        <c:axId val="117136000"/>
        <c:scaling>
          <c:orientation val="minMax"/>
        </c:scaling>
        <c:axPos val="b"/>
        <c:majorGridlines/>
        <c:numFmt formatCode="General" sourceLinked="1"/>
        <c:tickLblPos val="nextTo"/>
        <c:crossAx val="117328512"/>
        <c:crosses val="autoZero"/>
        <c:auto val="1"/>
        <c:lblAlgn val="ctr"/>
        <c:lblOffset val="100"/>
      </c:catAx>
      <c:valAx>
        <c:axId val="117328512"/>
        <c:scaling>
          <c:orientation val="minMax"/>
        </c:scaling>
        <c:axPos val="l"/>
        <c:majorGridlines/>
        <c:numFmt formatCode="General" sourceLinked="1"/>
        <c:tickLblPos val="nextTo"/>
        <c:crossAx val="117136000"/>
        <c:crosses val="autoZero"/>
        <c:crossBetween val="between"/>
      </c:valAx>
    </c:plotArea>
    <c:legend>
      <c:legendPos val="r"/>
      <c:layout>
        <c:manualLayout>
          <c:xMode val="edge"/>
          <c:yMode val="edge"/>
          <c:x val="0.83977900552486606"/>
          <c:y val="0.56692913385826771"/>
          <c:w val="0.13535911602209943"/>
          <c:h val="9.4488188976377951E-2"/>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4244186046511711"/>
          <c:y val="0.19747899159663951"/>
          <c:w val="0.65116279069767469"/>
          <c:h val="0.6764705882352946"/>
        </c:manualLayout>
      </c:layout>
      <c:lineChart>
        <c:grouping val="standard"/>
        <c:ser>
          <c:idx val="0"/>
          <c:order val="0"/>
          <c:tx>
            <c:v>P</c:v>
          </c:tx>
          <c:marker>
            <c:symbol val="circle"/>
            <c:size val="5"/>
          </c:marker>
          <c:cat>
            <c:numRef>
              <c:f>Лист1!$A$2:$A$7</c:f>
              <c:numCache>
                <c:formatCode>General</c:formatCode>
                <c:ptCount val="6"/>
                <c:pt idx="0">
                  <c:v>2005</c:v>
                </c:pt>
                <c:pt idx="1">
                  <c:v>2006</c:v>
                </c:pt>
                <c:pt idx="2">
                  <c:v>2007</c:v>
                </c:pt>
                <c:pt idx="3">
                  <c:v>2008</c:v>
                </c:pt>
                <c:pt idx="4">
                  <c:v>2009</c:v>
                </c:pt>
                <c:pt idx="5">
                  <c:v>2010</c:v>
                </c:pt>
              </c:numCache>
            </c:numRef>
          </c:cat>
          <c:val>
            <c:numRef>
              <c:f>Лист1!$E$2:$E$7</c:f>
              <c:numCache>
                <c:formatCode>General</c:formatCode>
                <c:ptCount val="6"/>
                <c:pt idx="0">
                  <c:v>9.8642533936651594E-2</c:v>
                </c:pt>
                <c:pt idx="1">
                  <c:v>0.10630630630630632</c:v>
                </c:pt>
                <c:pt idx="2">
                  <c:v>0.10892857142857211</c:v>
                </c:pt>
                <c:pt idx="3">
                  <c:v>0.11052631578947368</c:v>
                </c:pt>
                <c:pt idx="4">
                  <c:v>0.11659192825112168</c:v>
                </c:pt>
                <c:pt idx="5">
                  <c:v>0.11964285714285715</c:v>
                </c:pt>
              </c:numCache>
            </c:numRef>
          </c:val>
        </c:ser>
        <c:marker val="1"/>
        <c:axId val="123539456"/>
        <c:axId val="123540992"/>
      </c:lineChart>
      <c:catAx>
        <c:axId val="123539456"/>
        <c:scaling>
          <c:orientation val="minMax"/>
        </c:scaling>
        <c:axPos val="b"/>
        <c:majorGridlines/>
        <c:numFmt formatCode="General" sourceLinked="1"/>
        <c:tickLblPos val="nextTo"/>
        <c:crossAx val="123540992"/>
        <c:crosses val="autoZero"/>
        <c:auto val="1"/>
        <c:lblAlgn val="ctr"/>
        <c:lblOffset val="100"/>
      </c:catAx>
      <c:valAx>
        <c:axId val="123540992"/>
        <c:scaling>
          <c:orientation val="minMax"/>
          <c:max val="0.125"/>
          <c:min val="9.5000000000000043E-2"/>
        </c:scaling>
        <c:axPos val="l"/>
        <c:majorGridlines/>
        <c:numFmt formatCode="General" sourceLinked="1"/>
        <c:tickLblPos val="nextTo"/>
        <c:crossAx val="123539456"/>
        <c:crosses val="autoZero"/>
        <c:crossBetween val="between"/>
      </c:valAx>
    </c:plotArea>
    <c:legend>
      <c:legendPos val="r"/>
      <c:layout>
        <c:manualLayout>
          <c:xMode val="edge"/>
          <c:yMode val="edge"/>
          <c:x val="0.82267441860465562"/>
          <c:y val="0.59663865546218564"/>
          <c:w val="0.14825581395348839"/>
          <c:h val="0.12605042016806722"/>
        </c:manualLayout>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2574850299401197"/>
          <c:y val="0.25824175824175666"/>
          <c:w val="0.62574850299401674"/>
          <c:h val="0.5769230769230822"/>
        </c:manualLayout>
      </c:layout>
      <c:scatterChart>
        <c:scatterStyle val="lineMarker"/>
        <c:ser>
          <c:idx val="0"/>
          <c:order val="0"/>
          <c:tx>
            <c:v>P</c:v>
          </c:tx>
          <c:marker>
            <c:symbol val="circle"/>
            <c:size val="3"/>
          </c:marker>
          <c:xVal>
            <c:numRef>
              <c:f>Лист1!$F$2:$F$7</c:f>
              <c:numCache>
                <c:formatCode>General</c:formatCode>
                <c:ptCount val="6"/>
                <c:pt idx="0">
                  <c:v>0.18823529411764853</c:v>
                </c:pt>
                <c:pt idx="1">
                  <c:v>0.18918918918919006</c:v>
                </c:pt>
                <c:pt idx="2">
                  <c:v>0.18928571428571428</c:v>
                </c:pt>
                <c:pt idx="3">
                  <c:v>0.18771929824561492</c:v>
                </c:pt>
                <c:pt idx="4">
                  <c:v>0.19372197309417039</c:v>
                </c:pt>
                <c:pt idx="5">
                  <c:v>0.19285714285714375</c:v>
                </c:pt>
              </c:numCache>
            </c:numRef>
          </c:xVal>
          <c:yVal>
            <c:numRef>
              <c:f>Лист1!$E$2:$E$7</c:f>
              <c:numCache>
                <c:formatCode>General</c:formatCode>
                <c:ptCount val="6"/>
                <c:pt idx="0">
                  <c:v>9.8642533936651594E-2</c:v>
                </c:pt>
                <c:pt idx="1">
                  <c:v>0.10630630630630632</c:v>
                </c:pt>
                <c:pt idx="2">
                  <c:v>0.10892857142857211</c:v>
                </c:pt>
                <c:pt idx="3">
                  <c:v>0.11052631578947368</c:v>
                </c:pt>
                <c:pt idx="4">
                  <c:v>0.11659192825112168</c:v>
                </c:pt>
                <c:pt idx="5">
                  <c:v>0.11964285714285715</c:v>
                </c:pt>
              </c:numCache>
            </c:numRef>
          </c:yVal>
        </c:ser>
        <c:axId val="124578048"/>
        <c:axId val="125296640"/>
      </c:scatterChart>
      <c:valAx>
        <c:axId val="124578048"/>
        <c:scaling>
          <c:orientation val="minMax"/>
        </c:scaling>
        <c:axPos val="b"/>
        <c:majorGridlines/>
        <c:numFmt formatCode="General" sourceLinked="1"/>
        <c:tickLblPos val="nextTo"/>
        <c:txPr>
          <a:bodyPr rot="0" vert="horz"/>
          <a:lstStyle/>
          <a:p>
            <a:pPr>
              <a:defRPr sz="721" b="0" i="0" u="none" strike="noStrike" baseline="0">
                <a:solidFill>
                  <a:srgbClr val="000000"/>
                </a:solidFill>
                <a:latin typeface="Calibri"/>
                <a:ea typeface="Calibri"/>
                <a:cs typeface="Calibri"/>
              </a:defRPr>
            </a:pPr>
            <a:endParaRPr lang="ru-RU"/>
          </a:p>
        </c:txPr>
        <c:crossAx val="125296640"/>
        <c:crosses val="autoZero"/>
        <c:crossBetween val="midCat"/>
      </c:valAx>
      <c:valAx>
        <c:axId val="125296640"/>
        <c:scaling>
          <c:orientation val="minMax"/>
          <c:max val="0.13"/>
          <c:min val="9.0000000000000024E-2"/>
        </c:scaling>
        <c:axPos val="l"/>
        <c:majorGridlines/>
        <c:numFmt formatCode="General" sourceLinked="1"/>
        <c:tickLblPos val="nextTo"/>
        <c:crossAx val="124578048"/>
        <c:crosses val="autoZero"/>
        <c:crossBetween val="midCat"/>
      </c:valAx>
      <c:spPr>
        <a:noFill/>
        <a:ln w="25424">
          <a:noFill/>
        </a:ln>
      </c:spPr>
    </c:plotArea>
    <c:legend>
      <c:legendPos val="r"/>
      <c:layout>
        <c:manualLayout>
          <c:xMode val="edge"/>
          <c:yMode val="edge"/>
          <c:x val="0.85329341317365626"/>
          <c:y val="0.5494505494505495"/>
          <c:w val="0.11976047904191692"/>
          <c:h val="9.3406593406593505E-2"/>
        </c:manualLayout>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2804878048780602"/>
          <c:y val="0.24479166666666671"/>
          <c:w val="0.625000000000003"/>
          <c:h val="0.609375000000003"/>
        </c:manualLayout>
      </c:layout>
      <c:scatterChart>
        <c:scatterStyle val="lineMarker"/>
        <c:ser>
          <c:idx val="0"/>
          <c:order val="0"/>
          <c:tx>
            <c:v>P</c:v>
          </c:tx>
          <c:marker>
            <c:symbol val="circle"/>
            <c:size val="3"/>
          </c:marker>
          <c:xVal>
            <c:numRef>
              <c:f>Лист1!$H$2:$H$7</c:f>
              <c:numCache>
                <c:formatCode>General</c:formatCode>
                <c:ptCount val="6"/>
                <c:pt idx="0">
                  <c:v>5.1692481726418785E-2</c:v>
                </c:pt>
                <c:pt idx="1">
                  <c:v>5.9734019734019914E-2</c:v>
                </c:pt>
                <c:pt idx="2">
                  <c:v>6.2685309973045805E-2</c:v>
                </c:pt>
                <c:pt idx="3">
                  <c:v>6.5076242006886373E-2</c:v>
                </c:pt>
                <c:pt idx="4">
                  <c:v>7.0171067928915504E-2</c:v>
                </c:pt>
                <c:pt idx="5">
                  <c:v>7.4222883597883621E-2</c:v>
                </c:pt>
              </c:numCache>
            </c:numRef>
          </c:xVal>
          <c:yVal>
            <c:numRef>
              <c:f>Лист1!$E$2:$E$7</c:f>
              <c:numCache>
                <c:formatCode>General</c:formatCode>
                <c:ptCount val="6"/>
                <c:pt idx="0">
                  <c:v>9.8642533936651594E-2</c:v>
                </c:pt>
                <c:pt idx="1">
                  <c:v>0.10630630630630632</c:v>
                </c:pt>
                <c:pt idx="2">
                  <c:v>0.10892857142857211</c:v>
                </c:pt>
                <c:pt idx="3">
                  <c:v>0.11052631578947368</c:v>
                </c:pt>
                <c:pt idx="4">
                  <c:v>0.11659192825112168</c:v>
                </c:pt>
                <c:pt idx="5">
                  <c:v>0.11964285714285715</c:v>
                </c:pt>
              </c:numCache>
            </c:numRef>
          </c:yVal>
        </c:ser>
        <c:axId val="131342336"/>
        <c:axId val="131343872"/>
      </c:scatterChart>
      <c:valAx>
        <c:axId val="131342336"/>
        <c:scaling>
          <c:orientation val="minMax"/>
          <c:max val="8.0000000000000043E-2"/>
          <c:min val="4.5000000000000012E-2"/>
        </c:scaling>
        <c:axPos val="b"/>
        <c:minorGridlines/>
        <c:numFmt formatCode="General" sourceLinked="1"/>
        <c:minorTickMark val="cross"/>
        <c:tickLblPos val="nextTo"/>
        <c:txPr>
          <a:bodyPr rot="0" vert="horz"/>
          <a:lstStyle/>
          <a:p>
            <a:pPr>
              <a:defRPr sz="810" b="0" i="0" u="none" strike="noStrike" baseline="0">
                <a:solidFill>
                  <a:srgbClr val="000000"/>
                </a:solidFill>
                <a:latin typeface="Calibri"/>
                <a:ea typeface="Calibri"/>
                <a:cs typeface="Calibri"/>
              </a:defRPr>
            </a:pPr>
            <a:endParaRPr lang="ru-RU"/>
          </a:p>
        </c:txPr>
        <c:crossAx val="131343872"/>
        <c:crosses val="autoZero"/>
        <c:crossBetween val="midCat"/>
      </c:valAx>
      <c:valAx>
        <c:axId val="131343872"/>
        <c:scaling>
          <c:orientation val="minMax"/>
          <c:max val="0.13"/>
          <c:min val="9.0000000000000024E-2"/>
        </c:scaling>
        <c:axPos val="l"/>
        <c:majorGridlines/>
        <c:numFmt formatCode="General" sourceLinked="1"/>
        <c:tickLblPos val="nextTo"/>
        <c:crossAx val="131342336"/>
        <c:crosses val="autoZero"/>
        <c:crossBetween val="midCat"/>
      </c:valAx>
    </c:plotArea>
    <c:legend>
      <c:legendPos val="r"/>
      <c:layout>
        <c:manualLayout>
          <c:xMode val="edge"/>
          <c:yMode val="edge"/>
          <c:x val="0.85670731707317727"/>
          <c:y val="0.5625"/>
          <c:w val="0.11890243902438999"/>
          <c:h val="0.10416666666666713"/>
        </c:manualLayout>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Зависимость темпов роста</a:t>
            </a:r>
            <a:r>
              <a:rPr lang="en-US"/>
              <a:t>  </a:t>
            </a:r>
            <a:r>
              <a:rPr lang="ru-RU"/>
              <a:t> </a:t>
            </a:r>
          </a:p>
        </c:rich>
      </c:tx>
    </c:title>
    <c:plotArea>
      <c:layout>
        <c:manualLayout>
          <c:layoutTarget val="inner"/>
          <c:xMode val="edge"/>
          <c:yMode val="edge"/>
          <c:x val="0.11556603773584929"/>
          <c:y val="0.11467889908256831"/>
          <c:w val="0.83490566037735869"/>
          <c:h val="0.79816513761468177"/>
        </c:manualLayout>
      </c:layout>
      <c:scatterChart>
        <c:scatterStyle val="lineMarker"/>
        <c:ser>
          <c:idx val="0"/>
          <c:order val="0"/>
          <c:tx>
            <c:v>Зависимость темпов роста  P от темпов роста U</c:v>
          </c:tx>
          <c:xVal>
            <c:numRef>
              <c:f>Лист1!$F$41:$F$46</c:f>
              <c:numCache>
                <c:formatCode>0.0000</c:formatCode>
                <c:ptCount val="6"/>
                <c:pt idx="0">
                  <c:v>0</c:v>
                </c:pt>
                <c:pt idx="1">
                  <c:v>6.7747364853222733E-2</c:v>
                </c:pt>
                <c:pt idx="2">
                  <c:v>2.3698366284691633E-2</c:v>
                </c:pt>
                <c:pt idx="3">
                  <c:v>2.2642991393730678E-2</c:v>
                </c:pt>
                <c:pt idx="4">
                  <c:v>2.2158119660537701E-2</c:v>
                </c:pt>
                <c:pt idx="5">
                  <c:v>2.9968319830758379E-2</c:v>
                </c:pt>
              </c:numCache>
            </c:numRef>
          </c:xVal>
          <c:yVal>
            <c:numRef>
              <c:f>Лист1!$E$41:$E$46</c:f>
              <c:numCache>
                <c:formatCode>0.0000</c:formatCode>
                <c:ptCount val="6"/>
                <c:pt idx="0">
                  <c:v>0</c:v>
                </c:pt>
                <c:pt idx="1">
                  <c:v>3.6394690829972515E-2</c:v>
                </c:pt>
                <c:pt idx="2">
                  <c:v>1.2104155095431026E-2</c:v>
                </c:pt>
                <c:pt idx="3">
                  <c:v>7.1492660573460034E-3</c:v>
                </c:pt>
                <c:pt idx="4">
                  <c:v>2.6572074775038201E-2</c:v>
                </c:pt>
                <c:pt idx="5">
                  <c:v>1.2742007449011558E-2</c:v>
                </c:pt>
              </c:numCache>
            </c:numRef>
          </c:yVal>
        </c:ser>
        <c:axId val="134000640"/>
        <c:axId val="87097728"/>
      </c:scatterChart>
      <c:valAx>
        <c:axId val="134000640"/>
        <c:scaling>
          <c:orientation val="minMax"/>
        </c:scaling>
        <c:axPos val="b"/>
        <c:numFmt formatCode="0.0000" sourceLinked="1"/>
        <c:tickLblPos val="nextTo"/>
        <c:txPr>
          <a:bodyPr rot="0" vert="horz"/>
          <a:lstStyle/>
          <a:p>
            <a:pPr>
              <a:defRPr sz="529" b="0" i="0" u="none" strike="noStrike" baseline="0">
                <a:solidFill>
                  <a:srgbClr val="000000"/>
                </a:solidFill>
                <a:latin typeface="Calibri"/>
                <a:ea typeface="Calibri"/>
                <a:cs typeface="Calibri"/>
              </a:defRPr>
            </a:pPr>
            <a:endParaRPr lang="ru-RU"/>
          </a:p>
        </c:txPr>
        <c:crossAx val="87097728"/>
        <c:crosses val="autoZero"/>
        <c:crossBetween val="midCat"/>
      </c:valAx>
      <c:valAx>
        <c:axId val="87097728"/>
        <c:scaling>
          <c:orientation val="minMax"/>
        </c:scaling>
        <c:axPos val="l"/>
        <c:majorGridlines/>
        <c:numFmt formatCode="0.0000" sourceLinked="1"/>
        <c:tickLblPos val="nextTo"/>
        <c:crossAx val="134000640"/>
        <c:crosses val="autoZero"/>
        <c:crossBetween val="midCat"/>
      </c:valAx>
    </c:plotArea>
    <c:legend>
      <c:legendPos val="r"/>
      <c:layout>
        <c:manualLayout>
          <c:xMode val="edge"/>
          <c:yMode val="edge"/>
          <c:x val="0.67924528301887543"/>
          <c:y val="0.52752293577981646"/>
          <c:w val="0.30424528301886838"/>
          <c:h val="0.11009174311926606"/>
        </c:manualLayout>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55</Pages>
  <Words>11257</Words>
  <Characters>64167</Characters>
  <Application>Microsoft Office Word</Application>
  <DocSecurity>0</DocSecurity>
  <Lines>534</Lines>
  <Paragraphs>150</Paragraphs>
  <ScaleCrop>false</ScaleCrop>
  <HeadingPairs>
    <vt:vector size="2" baseType="variant">
      <vt:variant>
        <vt:lpstr>Worksheets</vt:lpstr>
      </vt:variant>
      <vt:variant>
        <vt:i4>2</vt:i4>
      </vt:variant>
    </vt:vector>
  </HeadingPairs>
  <TitlesOfParts>
    <vt:vector size="1" baseType="lpstr">
      <vt:lpstr>Лист1</vt:lpstr>
    </vt:vector>
  </TitlesOfParts>
  <Company>RSEU</Company>
  <LinksUpToDate>false</LinksUpToDate>
  <CharactersWithSpaces>75274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2018-2019_38_03_02_13_1_plx_Управление знаниями</dc:title>
  <dc:creator>FastReport.NET</dc:creator>
  <cp:lastModifiedBy>kydinova</cp:lastModifiedBy>
  <cp:revision>6</cp:revision>
  <dcterms:created xsi:type="dcterms:W3CDTF">2018-07-19T12:12:00Z</dcterms:created>
  <dcterms:modified xsi:type="dcterms:W3CDTF">2018-09-04T08:56:00Z</dcterms:modified>
</cp:coreProperties>
</file>