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755" w:rsidRPr="00F26E18" w:rsidRDefault="00F26E1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E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E9775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3545" w:type="dxa"/>
          </w:tcPr>
          <w:p w:rsidR="00E97755" w:rsidRDefault="00E97755"/>
        </w:tc>
        <w:tc>
          <w:tcPr>
            <w:tcW w:w="1560" w:type="dxa"/>
          </w:tcPr>
          <w:p w:rsidR="00E97755" w:rsidRDefault="00E9775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97755">
        <w:trPr>
          <w:trHeight w:hRule="exact" w:val="138"/>
        </w:trPr>
        <w:tc>
          <w:tcPr>
            <w:tcW w:w="143" w:type="dxa"/>
          </w:tcPr>
          <w:p w:rsidR="00E97755" w:rsidRDefault="00E97755"/>
        </w:tc>
        <w:tc>
          <w:tcPr>
            <w:tcW w:w="1844" w:type="dxa"/>
          </w:tcPr>
          <w:p w:rsidR="00E97755" w:rsidRDefault="00E97755"/>
        </w:tc>
        <w:tc>
          <w:tcPr>
            <w:tcW w:w="2694" w:type="dxa"/>
          </w:tcPr>
          <w:p w:rsidR="00E97755" w:rsidRDefault="00E97755"/>
        </w:tc>
        <w:tc>
          <w:tcPr>
            <w:tcW w:w="3545" w:type="dxa"/>
          </w:tcPr>
          <w:p w:rsidR="00E97755" w:rsidRDefault="00E97755"/>
        </w:tc>
        <w:tc>
          <w:tcPr>
            <w:tcW w:w="1560" w:type="dxa"/>
          </w:tcPr>
          <w:p w:rsidR="00E97755" w:rsidRDefault="00E97755"/>
        </w:tc>
        <w:tc>
          <w:tcPr>
            <w:tcW w:w="852" w:type="dxa"/>
          </w:tcPr>
          <w:p w:rsidR="00E97755" w:rsidRDefault="00E97755"/>
        </w:tc>
        <w:tc>
          <w:tcPr>
            <w:tcW w:w="143" w:type="dxa"/>
          </w:tcPr>
          <w:p w:rsidR="00E97755" w:rsidRDefault="00E97755"/>
        </w:tc>
      </w:tr>
      <w:tr w:rsidR="00E9775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755" w:rsidRDefault="00E97755"/>
        </w:tc>
      </w:tr>
      <w:tr w:rsidR="00E97755">
        <w:trPr>
          <w:trHeight w:hRule="exact" w:val="248"/>
        </w:trPr>
        <w:tc>
          <w:tcPr>
            <w:tcW w:w="143" w:type="dxa"/>
          </w:tcPr>
          <w:p w:rsidR="00E97755" w:rsidRDefault="00E97755"/>
        </w:tc>
        <w:tc>
          <w:tcPr>
            <w:tcW w:w="1844" w:type="dxa"/>
          </w:tcPr>
          <w:p w:rsidR="00E97755" w:rsidRDefault="00E97755"/>
        </w:tc>
        <w:tc>
          <w:tcPr>
            <w:tcW w:w="2694" w:type="dxa"/>
          </w:tcPr>
          <w:p w:rsidR="00E97755" w:rsidRDefault="00E97755"/>
        </w:tc>
        <w:tc>
          <w:tcPr>
            <w:tcW w:w="3545" w:type="dxa"/>
          </w:tcPr>
          <w:p w:rsidR="00E97755" w:rsidRDefault="00E97755"/>
        </w:tc>
        <w:tc>
          <w:tcPr>
            <w:tcW w:w="1560" w:type="dxa"/>
          </w:tcPr>
          <w:p w:rsidR="00E97755" w:rsidRDefault="00E97755"/>
        </w:tc>
        <w:tc>
          <w:tcPr>
            <w:tcW w:w="852" w:type="dxa"/>
          </w:tcPr>
          <w:p w:rsidR="00E97755" w:rsidRDefault="00E97755"/>
        </w:tc>
        <w:tc>
          <w:tcPr>
            <w:tcW w:w="143" w:type="dxa"/>
          </w:tcPr>
          <w:p w:rsidR="00E97755" w:rsidRDefault="00E97755"/>
        </w:tc>
      </w:tr>
      <w:tr w:rsidR="00E97755" w:rsidRPr="00E95BB1">
        <w:trPr>
          <w:trHeight w:hRule="exact" w:val="277"/>
        </w:trPr>
        <w:tc>
          <w:tcPr>
            <w:tcW w:w="143" w:type="dxa"/>
          </w:tcPr>
          <w:p w:rsidR="00E97755" w:rsidRDefault="00E97755"/>
        </w:tc>
        <w:tc>
          <w:tcPr>
            <w:tcW w:w="1844" w:type="dxa"/>
          </w:tcPr>
          <w:p w:rsidR="00E97755" w:rsidRDefault="00E9775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13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361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13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4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77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13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500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13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4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77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13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222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138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387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77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77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222"/>
        </w:trPr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E97755" w:rsidRPr="00F26E18" w:rsidRDefault="00E97755">
            <w:pPr>
              <w:spacing w:after="0" w:line="240" w:lineRule="auto"/>
              <w:rPr>
                <w:lang w:val="ru-RU"/>
              </w:rPr>
            </w:pPr>
          </w:p>
          <w:p w:rsidR="00E97755" w:rsidRPr="00F26E18" w:rsidRDefault="00F26E18">
            <w:pPr>
              <w:spacing w:after="0" w:line="240" w:lineRule="auto"/>
              <w:rPr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</w:tbl>
    <w:p w:rsidR="00E97755" w:rsidRPr="00F26E18" w:rsidRDefault="00F26E18">
      <w:pPr>
        <w:rPr>
          <w:sz w:val="0"/>
          <w:szCs w:val="0"/>
          <w:lang w:val="ru-RU"/>
        </w:rPr>
      </w:pPr>
      <w:r w:rsidRPr="00F26E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4"/>
        <w:gridCol w:w="192"/>
        <w:gridCol w:w="1780"/>
        <w:gridCol w:w="150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E9775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135" w:type="dxa"/>
          </w:tcPr>
          <w:p w:rsidR="00E97755" w:rsidRDefault="00E97755"/>
        </w:tc>
        <w:tc>
          <w:tcPr>
            <w:tcW w:w="1277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426" w:type="dxa"/>
          </w:tcPr>
          <w:p w:rsidR="00E97755" w:rsidRDefault="00E977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97755" w:rsidRPr="00E95BB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E97755" w:rsidRPr="00E95BB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E97755" w:rsidRPr="00E95BB1">
        <w:trPr>
          <w:trHeight w:hRule="exact" w:val="277"/>
        </w:trPr>
        <w:tc>
          <w:tcPr>
            <w:tcW w:w="766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9775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97755" w:rsidRPr="00E95BB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97755" w:rsidRPr="00E95BB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школы.</w:t>
            </w:r>
          </w:p>
        </w:tc>
      </w:tr>
      <w:tr w:rsidR="00E97755" w:rsidRPr="00E95BB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9775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E9775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E9775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97755">
        <w:trPr>
          <w:trHeight w:hRule="exact" w:val="277"/>
        </w:trPr>
        <w:tc>
          <w:tcPr>
            <w:tcW w:w="766" w:type="dxa"/>
          </w:tcPr>
          <w:p w:rsidR="00E97755" w:rsidRDefault="00E97755"/>
        </w:tc>
        <w:tc>
          <w:tcPr>
            <w:tcW w:w="228" w:type="dxa"/>
          </w:tcPr>
          <w:p w:rsidR="00E97755" w:rsidRDefault="00E97755"/>
        </w:tc>
        <w:tc>
          <w:tcPr>
            <w:tcW w:w="1844" w:type="dxa"/>
          </w:tcPr>
          <w:p w:rsidR="00E97755" w:rsidRDefault="00E97755"/>
        </w:tc>
        <w:tc>
          <w:tcPr>
            <w:tcW w:w="1702" w:type="dxa"/>
          </w:tcPr>
          <w:p w:rsidR="00E97755" w:rsidRDefault="00E97755"/>
        </w:tc>
        <w:tc>
          <w:tcPr>
            <w:tcW w:w="143" w:type="dxa"/>
          </w:tcPr>
          <w:p w:rsidR="00E97755" w:rsidRDefault="00E97755"/>
        </w:tc>
        <w:tc>
          <w:tcPr>
            <w:tcW w:w="851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135" w:type="dxa"/>
          </w:tcPr>
          <w:p w:rsidR="00E97755" w:rsidRDefault="00E97755"/>
        </w:tc>
        <w:tc>
          <w:tcPr>
            <w:tcW w:w="1277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426" w:type="dxa"/>
          </w:tcPr>
          <w:p w:rsidR="00E97755" w:rsidRDefault="00E97755"/>
        </w:tc>
        <w:tc>
          <w:tcPr>
            <w:tcW w:w="993" w:type="dxa"/>
          </w:tcPr>
          <w:p w:rsidR="00E97755" w:rsidRDefault="00E97755"/>
        </w:tc>
      </w:tr>
      <w:tr w:rsidR="00E97755" w:rsidRPr="00E95BB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97755" w:rsidRPr="00E95BB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 w:rsidRPr="00E95BB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E97755" w:rsidRPr="00E95BB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закономерности </w:t>
            </w:r>
            <w:proofErr w:type="spellStart"/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</w:t>
            </w:r>
            <w:proofErr w:type="spellEnd"/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(коллектива) в организации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 групповое  решение  и  </w:t>
            </w:r>
            <w:proofErr w:type="spellStart"/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</w:t>
            </w:r>
            <w:proofErr w:type="spellEnd"/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участвовать в процессах групповых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решения проблем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755" w:rsidRPr="00E95BB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способами,  алгоритмами,  технологиями  </w:t>
            </w:r>
            <w:proofErr w:type="spellStart"/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профессиональной деятельности с при­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менением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навыков осуществления 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групповых  и  организационных 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</w:tr>
      <w:tr w:rsidR="00E97755" w:rsidRPr="00E95BB1">
        <w:trPr>
          <w:trHeight w:hRule="exact" w:val="277"/>
        </w:trPr>
        <w:tc>
          <w:tcPr>
            <w:tcW w:w="766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9775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97755" w:rsidRPr="00E95BB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E97755">
            <w:pPr>
              <w:rPr>
                <w:lang w:val="ru-RU"/>
              </w:rPr>
            </w:pPr>
          </w:p>
        </w:tc>
      </w:tr>
    </w:tbl>
    <w:p w:rsidR="00E97755" w:rsidRPr="00F26E18" w:rsidRDefault="00F26E18">
      <w:pPr>
        <w:rPr>
          <w:sz w:val="0"/>
          <w:szCs w:val="0"/>
          <w:lang w:val="ru-RU"/>
        </w:rPr>
      </w:pPr>
      <w:r w:rsidRPr="00F26E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E977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135" w:type="dxa"/>
          </w:tcPr>
          <w:p w:rsidR="00E97755" w:rsidRDefault="00E97755"/>
        </w:tc>
        <w:tc>
          <w:tcPr>
            <w:tcW w:w="1277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426" w:type="dxa"/>
          </w:tcPr>
          <w:p w:rsidR="00E97755" w:rsidRDefault="00E977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977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</w:tbl>
    <w:p w:rsidR="00E97755" w:rsidRDefault="00F26E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6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E977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135" w:type="dxa"/>
          </w:tcPr>
          <w:p w:rsidR="00E97755" w:rsidRDefault="00E97755"/>
        </w:tc>
        <w:tc>
          <w:tcPr>
            <w:tcW w:w="1277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426" w:type="dxa"/>
          </w:tcPr>
          <w:p w:rsidR="00E97755" w:rsidRDefault="00E977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9775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</w:tbl>
    <w:p w:rsidR="00E97755" w:rsidRDefault="00F26E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E977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135" w:type="dxa"/>
          </w:tcPr>
          <w:p w:rsidR="00E97755" w:rsidRDefault="00E97755"/>
        </w:tc>
        <w:tc>
          <w:tcPr>
            <w:tcW w:w="1277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426" w:type="dxa"/>
          </w:tcPr>
          <w:p w:rsidR="00E97755" w:rsidRDefault="00E977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9775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</w:tbl>
    <w:p w:rsidR="00E97755" w:rsidRDefault="00F26E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9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E977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135" w:type="dxa"/>
          </w:tcPr>
          <w:p w:rsidR="00E97755" w:rsidRDefault="00E97755"/>
        </w:tc>
        <w:tc>
          <w:tcPr>
            <w:tcW w:w="1277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426" w:type="dxa"/>
          </w:tcPr>
          <w:p w:rsidR="00E97755" w:rsidRDefault="00E977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9775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</w:tr>
      <w:tr w:rsidR="00E97755">
        <w:trPr>
          <w:trHeight w:hRule="exact" w:val="277"/>
        </w:trPr>
        <w:tc>
          <w:tcPr>
            <w:tcW w:w="993" w:type="dxa"/>
          </w:tcPr>
          <w:p w:rsidR="00E97755" w:rsidRDefault="00E97755"/>
        </w:tc>
        <w:tc>
          <w:tcPr>
            <w:tcW w:w="3545" w:type="dxa"/>
          </w:tcPr>
          <w:p w:rsidR="00E97755" w:rsidRDefault="00E97755"/>
        </w:tc>
        <w:tc>
          <w:tcPr>
            <w:tcW w:w="143" w:type="dxa"/>
          </w:tcPr>
          <w:p w:rsidR="00E97755" w:rsidRDefault="00E97755"/>
        </w:tc>
        <w:tc>
          <w:tcPr>
            <w:tcW w:w="851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135" w:type="dxa"/>
          </w:tcPr>
          <w:p w:rsidR="00E97755" w:rsidRDefault="00E97755"/>
        </w:tc>
        <w:tc>
          <w:tcPr>
            <w:tcW w:w="1277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426" w:type="dxa"/>
          </w:tcPr>
          <w:p w:rsidR="00E97755" w:rsidRDefault="00E97755"/>
        </w:tc>
        <w:tc>
          <w:tcPr>
            <w:tcW w:w="993" w:type="dxa"/>
          </w:tcPr>
          <w:p w:rsidR="00E97755" w:rsidRDefault="00E97755"/>
        </w:tc>
      </w:tr>
      <w:tr w:rsidR="00E9775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26E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97755" w:rsidRPr="00E95BB1">
        <w:trPr>
          <w:trHeight w:hRule="exact" w:val="216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</w:tc>
      </w:tr>
    </w:tbl>
    <w:p w:rsidR="00E97755" w:rsidRPr="00F26E18" w:rsidRDefault="00F26E18">
      <w:pPr>
        <w:rPr>
          <w:sz w:val="0"/>
          <w:szCs w:val="0"/>
          <w:lang w:val="ru-RU"/>
        </w:rPr>
      </w:pPr>
      <w:r w:rsidRPr="00F26E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898"/>
        <w:gridCol w:w="1855"/>
        <w:gridCol w:w="1962"/>
        <w:gridCol w:w="2168"/>
        <w:gridCol w:w="702"/>
        <w:gridCol w:w="998"/>
      </w:tblGrid>
      <w:tr w:rsidR="00E977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2127" w:type="dxa"/>
          </w:tcPr>
          <w:p w:rsidR="00E97755" w:rsidRDefault="00E97755"/>
        </w:tc>
        <w:tc>
          <w:tcPr>
            <w:tcW w:w="2269" w:type="dxa"/>
          </w:tcPr>
          <w:p w:rsidR="00E97755" w:rsidRDefault="00E97755"/>
        </w:tc>
        <w:tc>
          <w:tcPr>
            <w:tcW w:w="710" w:type="dxa"/>
          </w:tcPr>
          <w:p w:rsidR="00E97755" w:rsidRDefault="00E977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97755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E97755" w:rsidRPr="00F26E18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6E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E97755" w:rsidRPr="0056027C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E97755" w:rsidRPr="0056027C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E97755" w:rsidRPr="0056027C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E97755" w:rsidRPr="0056027C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56027C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2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602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602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56027C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97755" w:rsidRPr="00E95BB1">
        <w:trPr>
          <w:trHeight w:hRule="exact" w:val="277"/>
        </w:trPr>
        <w:tc>
          <w:tcPr>
            <w:tcW w:w="710" w:type="dxa"/>
          </w:tcPr>
          <w:p w:rsidR="00E97755" w:rsidRPr="0056027C" w:rsidRDefault="00E9775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97755" w:rsidRPr="0056027C" w:rsidRDefault="00E9775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97755" w:rsidRPr="0056027C" w:rsidRDefault="00E9775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97755" w:rsidRPr="0056027C" w:rsidRDefault="00E9775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97755" w:rsidRPr="0056027C" w:rsidRDefault="00E977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755" w:rsidRPr="0056027C" w:rsidRDefault="00E977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755" w:rsidRPr="0056027C" w:rsidRDefault="00E97755">
            <w:pPr>
              <w:rPr>
                <w:lang w:val="ru-RU"/>
              </w:rPr>
            </w:pPr>
          </w:p>
        </w:tc>
      </w:tr>
      <w:tr w:rsidR="00E97755" w:rsidRPr="00E95BB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7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7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75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97755" w:rsidRPr="00E95BB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Зинина С. М., Зимина Н. А., Харитонова Т. Г., Чеботарева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Психология: Методические рекомендации к практическим занятиям по курсу «Психология» для студентов 1 курса ОТФ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ННГАСУ,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977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7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75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E9775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</w:tbl>
    <w:p w:rsidR="00E97755" w:rsidRDefault="00F26E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44"/>
        <w:gridCol w:w="1889"/>
        <w:gridCol w:w="1968"/>
        <w:gridCol w:w="2172"/>
        <w:gridCol w:w="661"/>
        <w:gridCol w:w="965"/>
      </w:tblGrid>
      <w:tr w:rsidR="00E97755" w:rsidTr="0056027C">
        <w:trPr>
          <w:trHeight w:hRule="exact" w:val="416"/>
        </w:trPr>
        <w:tc>
          <w:tcPr>
            <w:tcW w:w="450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1968" w:type="dxa"/>
          </w:tcPr>
          <w:p w:rsidR="00E97755" w:rsidRDefault="00E97755"/>
        </w:tc>
        <w:tc>
          <w:tcPr>
            <w:tcW w:w="2172" w:type="dxa"/>
          </w:tcPr>
          <w:p w:rsidR="00E97755" w:rsidRDefault="00E97755"/>
        </w:tc>
        <w:tc>
          <w:tcPr>
            <w:tcW w:w="661" w:type="dxa"/>
          </w:tcPr>
          <w:p w:rsidR="00E97755" w:rsidRDefault="00E97755"/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97755" w:rsidTr="0056027C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E97755"/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755" w:rsidTr="0056027C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E97755" w:rsidRPr="00E95BB1" w:rsidTr="005602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97755" w:rsidRPr="00E95BB1" w:rsidTr="0056027C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E97755" w:rsidTr="005602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97755" w:rsidTr="0056027C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97755" w:rsidTr="005602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97755" w:rsidTr="0056027C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97755" w:rsidTr="0056027C">
        <w:trPr>
          <w:trHeight w:hRule="exact" w:val="277"/>
        </w:trPr>
        <w:tc>
          <w:tcPr>
            <w:tcW w:w="717" w:type="dxa"/>
          </w:tcPr>
          <w:p w:rsidR="00E97755" w:rsidRDefault="00E97755"/>
        </w:tc>
        <w:tc>
          <w:tcPr>
            <w:tcW w:w="58" w:type="dxa"/>
          </w:tcPr>
          <w:p w:rsidR="00E97755" w:rsidRDefault="00E97755"/>
        </w:tc>
        <w:tc>
          <w:tcPr>
            <w:tcW w:w="1844" w:type="dxa"/>
          </w:tcPr>
          <w:p w:rsidR="00E97755" w:rsidRDefault="00E97755"/>
        </w:tc>
        <w:tc>
          <w:tcPr>
            <w:tcW w:w="1889" w:type="dxa"/>
          </w:tcPr>
          <w:p w:rsidR="00E97755" w:rsidRDefault="00E97755"/>
        </w:tc>
        <w:tc>
          <w:tcPr>
            <w:tcW w:w="1968" w:type="dxa"/>
          </w:tcPr>
          <w:p w:rsidR="00E97755" w:rsidRDefault="00E97755"/>
        </w:tc>
        <w:tc>
          <w:tcPr>
            <w:tcW w:w="2172" w:type="dxa"/>
          </w:tcPr>
          <w:p w:rsidR="00E97755" w:rsidRDefault="00E97755"/>
        </w:tc>
        <w:tc>
          <w:tcPr>
            <w:tcW w:w="661" w:type="dxa"/>
          </w:tcPr>
          <w:p w:rsidR="00E97755" w:rsidRDefault="00E97755"/>
        </w:tc>
        <w:tc>
          <w:tcPr>
            <w:tcW w:w="965" w:type="dxa"/>
          </w:tcPr>
          <w:p w:rsidR="00E97755" w:rsidRDefault="00E97755"/>
        </w:tc>
      </w:tr>
      <w:tr w:rsidR="00E97755" w:rsidRPr="00E95BB1" w:rsidTr="005602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97755" w:rsidTr="0056027C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Default="00F26E18">
            <w:pPr>
              <w:spacing w:after="0" w:line="240" w:lineRule="auto"/>
              <w:rPr>
                <w:sz w:val="19"/>
                <w:szCs w:val="19"/>
              </w:rPr>
            </w:pPr>
            <w:r w:rsidRPr="00E9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97755" w:rsidTr="0056027C">
        <w:trPr>
          <w:trHeight w:hRule="exact" w:val="277"/>
        </w:trPr>
        <w:tc>
          <w:tcPr>
            <w:tcW w:w="717" w:type="dxa"/>
          </w:tcPr>
          <w:p w:rsidR="00E97755" w:rsidRDefault="00E97755"/>
        </w:tc>
        <w:tc>
          <w:tcPr>
            <w:tcW w:w="58" w:type="dxa"/>
          </w:tcPr>
          <w:p w:rsidR="00E97755" w:rsidRDefault="00E97755"/>
        </w:tc>
        <w:tc>
          <w:tcPr>
            <w:tcW w:w="1844" w:type="dxa"/>
          </w:tcPr>
          <w:p w:rsidR="00E97755" w:rsidRDefault="00E97755"/>
        </w:tc>
        <w:tc>
          <w:tcPr>
            <w:tcW w:w="1889" w:type="dxa"/>
          </w:tcPr>
          <w:p w:rsidR="00E97755" w:rsidRDefault="00E97755"/>
        </w:tc>
        <w:tc>
          <w:tcPr>
            <w:tcW w:w="1968" w:type="dxa"/>
          </w:tcPr>
          <w:p w:rsidR="00E97755" w:rsidRDefault="00E97755"/>
        </w:tc>
        <w:tc>
          <w:tcPr>
            <w:tcW w:w="2172" w:type="dxa"/>
          </w:tcPr>
          <w:p w:rsidR="00E97755" w:rsidRDefault="00E97755"/>
        </w:tc>
        <w:tc>
          <w:tcPr>
            <w:tcW w:w="661" w:type="dxa"/>
          </w:tcPr>
          <w:p w:rsidR="00E97755" w:rsidRDefault="00E97755"/>
        </w:tc>
        <w:tc>
          <w:tcPr>
            <w:tcW w:w="965" w:type="dxa"/>
          </w:tcPr>
          <w:p w:rsidR="00E97755" w:rsidRDefault="00E97755"/>
        </w:tc>
      </w:tr>
      <w:tr w:rsidR="00E97755" w:rsidRPr="00E95BB1" w:rsidTr="005602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755" w:rsidRPr="00E95BB1" w:rsidRDefault="00F26E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B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95B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95B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97755" w:rsidRPr="00E95BB1" w:rsidTr="005602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755" w:rsidRPr="0056027C" w:rsidRDefault="00F26E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02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95BB1" w:rsidRDefault="00E95BB1" w:rsidP="005602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95BB1" w:rsidRDefault="00E95BB1" w:rsidP="005602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95BB1" w:rsidRDefault="00E95BB1" w:rsidP="005602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95BB1" w:rsidRDefault="00E95BB1" w:rsidP="005602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B1" w:rsidRDefault="00E95BB1" w:rsidP="005602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95BB1" w:rsidRDefault="00E95BB1" w:rsidP="005602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56027C" w:rsidRDefault="0056027C" w:rsidP="0056027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56027C" w:rsidRDefault="0056027C" w:rsidP="0056027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56027C" w:rsidRDefault="0056027C" w:rsidP="0056027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56027C" w:rsidRDefault="0056027C" w:rsidP="0056027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027C" w:rsidRDefault="0056027C" w:rsidP="0056027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6027C" w:rsidRDefault="0056027C" w:rsidP="0056027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027C" w:rsidRDefault="0056027C" w:rsidP="0056027C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6027C" w:rsidRDefault="0056027C" w:rsidP="0056027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56027C" w:rsidRDefault="0056027C" w:rsidP="005602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6027C" w:rsidRDefault="0056027C" w:rsidP="005602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56027C" w:rsidTr="0056027C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56027C" w:rsidRPr="00E95BB1" w:rsidTr="0056027C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line="252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6027C" w:rsidTr="0056027C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56027C" w:rsidRDefault="005602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56027C" w:rsidRDefault="005602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6027C" w:rsidRPr="00E95BB1" w:rsidTr="0056027C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56027C" w:rsidTr="0056027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6027C" w:rsidRPr="00E95BB1" w:rsidTr="0056027C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56027C" w:rsidTr="0056027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027C" w:rsidRDefault="005602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027C" w:rsidRDefault="005602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56027C" w:rsidRDefault="0056027C" w:rsidP="005602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56027C" w:rsidRDefault="0056027C" w:rsidP="005602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27C" w:rsidRDefault="0056027C" w:rsidP="00560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27C" w:rsidRDefault="0056027C" w:rsidP="0056027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56027C" w:rsidRDefault="0056027C" w:rsidP="005602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56027C" w:rsidRDefault="0056027C" w:rsidP="0056027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56027C" w:rsidRDefault="0056027C" w:rsidP="0056027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56027C" w:rsidRDefault="0056027C" w:rsidP="0056027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6027C" w:rsidRDefault="0056027C" w:rsidP="0056027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56027C" w:rsidRDefault="0056027C" w:rsidP="0056027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56027C" w:rsidRDefault="0056027C" w:rsidP="005602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56027C" w:rsidRDefault="0056027C" w:rsidP="00560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56027C" w:rsidRDefault="0056027C" w:rsidP="00560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56027C" w:rsidRDefault="0056027C" w:rsidP="00560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56027C" w:rsidRDefault="0056027C" w:rsidP="00560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56027C" w:rsidRDefault="0056027C" w:rsidP="00560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56027C" w:rsidRDefault="0056027C" w:rsidP="00560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6027C" w:rsidRDefault="0056027C" w:rsidP="0056027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56027C" w:rsidRDefault="0056027C" w:rsidP="00560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027C" w:rsidRDefault="0056027C" w:rsidP="005602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027C" w:rsidRDefault="0056027C" w:rsidP="00560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56027C" w:rsidRDefault="0056027C" w:rsidP="00560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Б.1.Б.5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56027C" w:rsidRDefault="0056027C" w:rsidP="0056027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56027C" w:rsidRDefault="0056027C" w:rsidP="005602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6027C" w:rsidRDefault="0056027C" w:rsidP="005602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027C" w:rsidRDefault="0056027C" w:rsidP="005602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027C" w:rsidRDefault="0056027C" w:rsidP="00560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6027C" w:rsidRDefault="0056027C" w:rsidP="005602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6027C" w:rsidRDefault="0056027C" w:rsidP="00560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56027C" w:rsidRDefault="0056027C" w:rsidP="00560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6027C" w:rsidRDefault="0056027C" w:rsidP="0056027C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.Б.5 Психология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56027C" w:rsidRDefault="0056027C" w:rsidP="0056027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56027C" w:rsidRDefault="0056027C" w:rsidP="0056027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56027C" w:rsidRDefault="0056027C" w:rsidP="0056027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56027C" w:rsidRDefault="0056027C" w:rsidP="0056027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56027C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6027C" w:rsidRPr="00E95BB1" w:rsidRDefault="0056027C" w:rsidP="0056027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E95BB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E95BB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56027C" w:rsidRPr="00E95BB1" w:rsidRDefault="0056027C" w:rsidP="005602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Pr="00E95BB1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Pr="00E95BB1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Pr="00E95BB1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Pr="00E95BB1" w:rsidRDefault="0056027C" w:rsidP="005602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Pr="00E95BB1" w:rsidRDefault="0056027C" w:rsidP="005602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Default="0056027C" w:rsidP="00560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027C" w:rsidRDefault="0056027C" w:rsidP="005602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027C" w:rsidRDefault="0056027C" w:rsidP="00560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.Б.5 Психология</w:t>
      </w:r>
    </w:p>
    <w:p w:rsidR="0056027C" w:rsidRDefault="0056027C" w:rsidP="005602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56027C" w:rsidRDefault="0056027C" w:rsidP="0056027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56027C" w:rsidRPr="00E95BB1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5BB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56027C" w:rsidRPr="00E95BB1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95BB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56027C" w:rsidTr="0056027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56027C" w:rsidRPr="00E95BB1" w:rsidTr="0056027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56027C" w:rsidRPr="00E95BB1" w:rsidTr="0056027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56027C" w:rsidRPr="00E95BB1" w:rsidTr="0056027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56027C" w:rsidRPr="00E95BB1" w:rsidTr="0056027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56027C" w:rsidRPr="00E95BB1" w:rsidTr="0056027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027C" w:rsidRDefault="0056027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56027C" w:rsidRDefault="0056027C" w:rsidP="0056027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6027C" w:rsidRDefault="0056027C" w:rsidP="0056027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E95BB1" w:rsidRDefault="00E95BB1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95BB1" w:rsidRDefault="00E95BB1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95BB1" w:rsidRDefault="00E95BB1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B1" w:rsidRDefault="00E95BB1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95BB1" w:rsidRDefault="00E95BB1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56027C" w:rsidRDefault="0056027C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38.03.02 «</w:t>
      </w:r>
      <w:r>
        <w:rPr>
          <w:bCs/>
          <w:i/>
          <w:sz w:val="28"/>
          <w:szCs w:val="28"/>
        </w:rPr>
        <w:t>Менеджмент</w:t>
      </w:r>
      <w:r>
        <w:rPr>
          <w:bCs/>
          <w:sz w:val="28"/>
          <w:szCs w:val="28"/>
        </w:rPr>
        <w:t>»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предусмотрены следующие виды занятий: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</w:t>
      </w:r>
      <w:proofErr w:type="gramStart"/>
      <w:r>
        <w:rPr>
          <w:bCs/>
          <w:sz w:val="28"/>
          <w:szCs w:val="28"/>
        </w:rPr>
        <w:t>ии и ее</w:t>
      </w:r>
      <w:proofErr w:type="gramEnd"/>
      <w:r>
        <w:rPr>
          <w:bCs/>
          <w:sz w:val="28"/>
          <w:szCs w:val="28"/>
        </w:rPr>
        <w:t xml:space="preserve">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56027C" w:rsidRDefault="0056027C" w:rsidP="0056027C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56027C" w:rsidRDefault="0056027C" w:rsidP="0056027C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использования знаний о становлении психологии  и ее месте в системе других наук; распознавания особенностей психики и ее деятельности; элементов структуры познавательной сферы личности;  пользования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>
        <w:rPr>
          <w:bCs/>
          <w:sz w:val="28"/>
          <w:szCs w:val="28"/>
        </w:rPr>
        <w:t>конструктивный</w:t>
      </w:r>
      <w:proofErr w:type="gramEnd"/>
      <w:r>
        <w:rPr>
          <w:bCs/>
          <w:sz w:val="28"/>
          <w:szCs w:val="28"/>
        </w:rPr>
        <w:t xml:space="preserve">; навыками проектирования межличностных, групповых и организационных коммуникаций на основе современных технологий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>
        <w:rPr>
          <w:bCs/>
          <w:sz w:val="28"/>
          <w:szCs w:val="28"/>
        </w:rPr>
        <w:t>.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6027C" w:rsidRDefault="0056027C" w:rsidP="0056027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56027C" w:rsidRDefault="0056027C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56027C" w:rsidRDefault="0056027C" w:rsidP="005602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6027C" w:rsidRDefault="0056027C" w:rsidP="0056027C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56027C" w:rsidRDefault="0056027C" w:rsidP="0056027C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E97755" w:rsidRPr="0056027C" w:rsidRDefault="00E97755">
      <w:pPr>
        <w:rPr>
          <w:lang w:val="ru-RU"/>
        </w:rPr>
      </w:pPr>
    </w:p>
    <w:sectPr w:rsidR="00E97755" w:rsidRPr="0056027C" w:rsidSect="00E9775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6027C"/>
    <w:rsid w:val="00752572"/>
    <w:rsid w:val="007C42E1"/>
    <w:rsid w:val="00D31453"/>
    <w:rsid w:val="00E209E2"/>
    <w:rsid w:val="00E95BB1"/>
    <w:rsid w:val="00E97755"/>
    <w:rsid w:val="00F26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5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27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602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56027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56027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56027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5602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2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5719</Words>
  <Characters>32600</Characters>
  <Application>Microsoft Office Word</Application>
  <DocSecurity>0</DocSecurity>
  <Lines>271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2018-2019_38_03_02_13_1_plx_Психология</dc:title>
  <dc:creator>FastReport.NET</dc:creator>
  <cp:lastModifiedBy>guest</cp:lastModifiedBy>
  <cp:revision>7</cp:revision>
  <dcterms:created xsi:type="dcterms:W3CDTF">2018-12-21T10:55:00Z</dcterms:created>
  <dcterms:modified xsi:type="dcterms:W3CDTF">2018-12-25T11:09:00Z</dcterms:modified>
</cp:coreProperties>
</file>