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628" w:rsidRDefault="00C032FA">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CE2628" w:rsidRPr="00C032FA" w:rsidRDefault="00C032FA">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C032FA">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CE2628">
        <w:trPr>
          <w:trHeight w:hRule="exact" w:val="555"/>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CE2628" w:rsidRDefault="00CE2628"/>
        </w:tc>
        <w:tc>
          <w:tcPr>
            <w:tcW w:w="1560" w:type="dxa"/>
          </w:tcPr>
          <w:p w:rsidR="00CE2628" w:rsidRDefault="00CE2628"/>
        </w:tc>
        <w:tc>
          <w:tcPr>
            <w:tcW w:w="1007" w:type="dxa"/>
            <w:gridSpan w:val="2"/>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E2628">
        <w:trPr>
          <w:trHeight w:hRule="exact" w:val="138"/>
        </w:trPr>
        <w:tc>
          <w:tcPr>
            <w:tcW w:w="143" w:type="dxa"/>
          </w:tcPr>
          <w:p w:rsidR="00CE2628" w:rsidRDefault="00CE2628"/>
        </w:tc>
        <w:tc>
          <w:tcPr>
            <w:tcW w:w="1844" w:type="dxa"/>
          </w:tcPr>
          <w:p w:rsidR="00CE2628" w:rsidRDefault="00CE2628"/>
        </w:tc>
        <w:tc>
          <w:tcPr>
            <w:tcW w:w="2694" w:type="dxa"/>
          </w:tcPr>
          <w:p w:rsidR="00CE2628" w:rsidRDefault="00CE2628"/>
        </w:tc>
        <w:tc>
          <w:tcPr>
            <w:tcW w:w="3545" w:type="dxa"/>
          </w:tcPr>
          <w:p w:rsidR="00CE2628" w:rsidRDefault="00CE2628"/>
        </w:tc>
        <w:tc>
          <w:tcPr>
            <w:tcW w:w="1560" w:type="dxa"/>
          </w:tcPr>
          <w:p w:rsidR="00CE2628" w:rsidRDefault="00CE2628"/>
        </w:tc>
        <w:tc>
          <w:tcPr>
            <w:tcW w:w="852" w:type="dxa"/>
          </w:tcPr>
          <w:p w:rsidR="00CE2628" w:rsidRDefault="00CE2628"/>
        </w:tc>
        <w:tc>
          <w:tcPr>
            <w:tcW w:w="143" w:type="dxa"/>
          </w:tcPr>
          <w:p w:rsidR="00CE2628" w:rsidRDefault="00CE2628"/>
        </w:tc>
      </w:tr>
      <w:tr w:rsidR="00CE2628">
        <w:trPr>
          <w:trHeight w:hRule="exact" w:val="29"/>
        </w:trPr>
        <w:tc>
          <w:tcPr>
            <w:tcW w:w="10788" w:type="dxa"/>
            <w:gridSpan w:val="7"/>
            <w:tcBorders>
              <w:top w:val="single" w:sz="16" w:space="0" w:color="000000"/>
            </w:tcBorders>
            <w:shd w:val="clear" w:color="FFFFFF" w:fill="FFFFFF"/>
            <w:tcMar>
              <w:left w:w="4" w:type="dxa"/>
              <w:right w:w="4" w:type="dxa"/>
            </w:tcMar>
          </w:tcPr>
          <w:p w:rsidR="00CE2628" w:rsidRDefault="00CE2628"/>
        </w:tc>
      </w:tr>
      <w:tr w:rsidR="00CE2628">
        <w:trPr>
          <w:trHeight w:hRule="exact" w:val="248"/>
        </w:trPr>
        <w:tc>
          <w:tcPr>
            <w:tcW w:w="143" w:type="dxa"/>
          </w:tcPr>
          <w:p w:rsidR="00CE2628" w:rsidRDefault="00CE2628"/>
        </w:tc>
        <w:tc>
          <w:tcPr>
            <w:tcW w:w="1844" w:type="dxa"/>
          </w:tcPr>
          <w:p w:rsidR="00CE2628" w:rsidRDefault="00CE2628"/>
        </w:tc>
        <w:tc>
          <w:tcPr>
            <w:tcW w:w="2694" w:type="dxa"/>
          </w:tcPr>
          <w:p w:rsidR="00CE2628" w:rsidRDefault="00CE2628"/>
        </w:tc>
        <w:tc>
          <w:tcPr>
            <w:tcW w:w="3545" w:type="dxa"/>
          </w:tcPr>
          <w:p w:rsidR="00CE2628" w:rsidRDefault="00CE2628"/>
        </w:tc>
        <w:tc>
          <w:tcPr>
            <w:tcW w:w="1560" w:type="dxa"/>
          </w:tcPr>
          <w:p w:rsidR="00CE2628" w:rsidRDefault="00CE2628"/>
        </w:tc>
        <w:tc>
          <w:tcPr>
            <w:tcW w:w="852" w:type="dxa"/>
          </w:tcPr>
          <w:p w:rsidR="00CE2628" w:rsidRDefault="00CE2628"/>
        </w:tc>
        <w:tc>
          <w:tcPr>
            <w:tcW w:w="143" w:type="dxa"/>
          </w:tcPr>
          <w:p w:rsidR="00CE2628" w:rsidRDefault="00CE2628"/>
        </w:tc>
      </w:tr>
      <w:tr w:rsidR="00CE2628" w:rsidRPr="00C032FA">
        <w:trPr>
          <w:trHeight w:hRule="exact" w:val="277"/>
        </w:trPr>
        <w:tc>
          <w:tcPr>
            <w:tcW w:w="143" w:type="dxa"/>
          </w:tcPr>
          <w:p w:rsidR="00CE2628" w:rsidRDefault="00CE2628"/>
        </w:tc>
        <w:tc>
          <w:tcPr>
            <w:tcW w:w="1844" w:type="dxa"/>
          </w:tcPr>
          <w:p w:rsidR="00CE2628" w:rsidRDefault="00CE2628"/>
        </w:tc>
        <w:tc>
          <w:tcPr>
            <w:tcW w:w="6252" w:type="dxa"/>
            <w:gridSpan w:val="2"/>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13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361"/>
        </w:trPr>
        <w:tc>
          <w:tcPr>
            <w:tcW w:w="143" w:type="dxa"/>
          </w:tcPr>
          <w:p w:rsidR="00CE2628" w:rsidRPr="00C032FA" w:rsidRDefault="00CE2628">
            <w:pPr>
              <w:rPr>
                <w:lang w:val="ru-RU"/>
              </w:rPr>
            </w:pPr>
          </w:p>
        </w:tc>
        <w:tc>
          <w:tcPr>
            <w:tcW w:w="10504" w:type="dxa"/>
            <w:gridSpan w:val="5"/>
            <w:shd w:val="clear" w:color="000000" w:fill="FFFFFF"/>
            <w:tcMar>
              <w:left w:w="34" w:type="dxa"/>
              <w:right w:w="34" w:type="dxa"/>
            </w:tcMar>
          </w:tcPr>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Отдел </w:t>
            </w:r>
            <w:proofErr w:type="gramStart"/>
            <w:r w:rsidRPr="00C032FA">
              <w:rPr>
                <w:rFonts w:ascii="Times New Roman" w:hAnsi="Times New Roman" w:cs="Times New Roman"/>
                <w:color w:val="000000"/>
                <w:lang w:val="ru-RU"/>
              </w:rPr>
              <w:t>образовательных</w:t>
            </w:r>
            <w:proofErr w:type="gramEnd"/>
            <w:r w:rsidRPr="00C032FA">
              <w:rPr>
                <w:rFonts w:ascii="Times New Roman" w:hAnsi="Times New Roman" w:cs="Times New Roman"/>
                <w:color w:val="000000"/>
                <w:lang w:val="ru-RU"/>
              </w:rPr>
              <w:t xml:space="preserve"> программ и планирования учебного процесса </w:t>
            </w:r>
            <w:r w:rsidRPr="00C032FA">
              <w:rPr>
                <w:rFonts w:ascii="Times New Roman" w:hAnsi="Times New Roman" w:cs="Times New Roman"/>
                <w:color w:val="000000"/>
                <w:lang w:val="ru-RU"/>
              </w:rPr>
              <w:t>Торопова Т.В. 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Зав. кафедрой д.э.н., профессор, профессор </w:t>
            </w:r>
            <w:proofErr w:type="spellStart"/>
            <w:r w:rsidRPr="00C032FA">
              <w:rPr>
                <w:rFonts w:ascii="Times New Roman" w:hAnsi="Times New Roman" w:cs="Times New Roman"/>
                <w:color w:val="000000"/>
                <w:lang w:val="ru-RU"/>
              </w:rPr>
              <w:t>В.М.Джуха</w:t>
            </w:r>
            <w:proofErr w:type="spellEnd"/>
            <w:r w:rsidRPr="00C032FA">
              <w:rPr>
                <w:rFonts w:ascii="Times New Roman" w:hAnsi="Times New Roman" w:cs="Times New Roman"/>
                <w:color w:val="000000"/>
                <w:lang w:val="ru-RU"/>
              </w:rPr>
              <w:t xml:space="preserve"> _______________</w:t>
            </w:r>
            <w:r w:rsidRPr="00C032FA">
              <w:rPr>
                <w:rFonts w:ascii="Times New Roman" w:hAnsi="Times New Roman" w:cs="Times New Roman"/>
                <w:color w:val="000000"/>
                <w:lang w:val="ru-RU"/>
              </w:rPr>
              <w:t>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Программу состави</w:t>
            </w:r>
            <w:proofErr w:type="gramStart"/>
            <w:r w:rsidRPr="00C032FA">
              <w:rPr>
                <w:rFonts w:ascii="Times New Roman" w:hAnsi="Times New Roman" w:cs="Times New Roman"/>
                <w:color w:val="000000"/>
                <w:lang w:val="ru-RU"/>
              </w:rPr>
              <w:t>л(</w:t>
            </w:r>
            <w:proofErr w:type="gramEnd"/>
            <w:r w:rsidRPr="00C032FA">
              <w:rPr>
                <w:rFonts w:ascii="Times New Roman" w:hAnsi="Times New Roman" w:cs="Times New Roman"/>
                <w:color w:val="000000"/>
                <w:lang w:val="ru-RU"/>
              </w:rPr>
              <w:t>и):  к.э.н., доцент, Лобов Ф.М. _________________</w:t>
            </w:r>
          </w:p>
        </w:tc>
        <w:tc>
          <w:tcPr>
            <w:tcW w:w="143" w:type="dxa"/>
          </w:tcPr>
          <w:p w:rsidR="00CE2628" w:rsidRPr="00C032FA" w:rsidRDefault="00CE2628">
            <w:pPr>
              <w:rPr>
                <w:lang w:val="ru-RU"/>
              </w:rPr>
            </w:pPr>
          </w:p>
        </w:tc>
      </w:tr>
      <w:tr w:rsidR="00CE2628" w:rsidRPr="00C032FA">
        <w:trPr>
          <w:trHeight w:hRule="exact" w:val="13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9"/>
        </w:trPr>
        <w:tc>
          <w:tcPr>
            <w:tcW w:w="10788" w:type="dxa"/>
            <w:gridSpan w:val="7"/>
            <w:tcBorders>
              <w:top w:val="single" w:sz="16" w:space="0" w:color="000000"/>
            </w:tcBorders>
            <w:shd w:val="clear" w:color="FFFFFF" w:fill="FFFFFF"/>
            <w:tcMar>
              <w:left w:w="4" w:type="dxa"/>
              <w:right w:w="4" w:type="dxa"/>
            </w:tcMar>
          </w:tcPr>
          <w:p w:rsidR="00CE2628" w:rsidRPr="00C032FA" w:rsidRDefault="00CE2628">
            <w:pPr>
              <w:rPr>
                <w:lang w:val="ru-RU"/>
              </w:rPr>
            </w:pPr>
          </w:p>
        </w:tc>
      </w:tr>
      <w:tr w:rsidR="00CE2628" w:rsidRPr="00C032FA">
        <w:trPr>
          <w:trHeight w:hRule="exact" w:val="24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77"/>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6252" w:type="dxa"/>
            <w:gridSpan w:val="2"/>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13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500"/>
        </w:trPr>
        <w:tc>
          <w:tcPr>
            <w:tcW w:w="143" w:type="dxa"/>
          </w:tcPr>
          <w:p w:rsidR="00CE2628" w:rsidRPr="00C032FA" w:rsidRDefault="00CE2628">
            <w:pPr>
              <w:rPr>
                <w:lang w:val="ru-RU"/>
              </w:rPr>
            </w:pPr>
          </w:p>
        </w:tc>
        <w:tc>
          <w:tcPr>
            <w:tcW w:w="10504" w:type="dxa"/>
            <w:gridSpan w:val="5"/>
            <w:shd w:val="clear" w:color="000000" w:fill="FFFFFF"/>
            <w:tcMar>
              <w:left w:w="34" w:type="dxa"/>
              <w:right w:w="34" w:type="dxa"/>
            </w:tcMar>
          </w:tcPr>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Отдел </w:t>
            </w:r>
            <w:proofErr w:type="gramStart"/>
            <w:r w:rsidRPr="00C032FA">
              <w:rPr>
                <w:rFonts w:ascii="Times New Roman" w:hAnsi="Times New Roman" w:cs="Times New Roman"/>
                <w:color w:val="000000"/>
                <w:lang w:val="ru-RU"/>
              </w:rPr>
              <w:t>образовательных</w:t>
            </w:r>
            <w:proofErr w:type="gramEnd"/>
            <w:r w:rsidRPr="00C032FA">
              <w:rPr>
                <w:rFonts w:ascii="Times New Roman" w:hAnsi="Times New Roman" w:cs="Times New Roman"/>
                <w:color w:val="000000"/>
                <w:lang w:val="ru-RU"/>
              </w:rPr>
              <w:t xml:space="preserve"> программ и планирования учебного процесса Торопова Т.В. 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Зав. кафедрой д.э.н., профессор, профессор </w:t>
            </w:r>
            <w:proofErr w:type="spellStart"/>
            <w:r w:rsidRPr="00C032FA">
              <w:rPr>
                <w:rFonts w:ascii="Times New Roman" w:hAnsi="Times New Roman" w:cs="Times New Roman"/>
                <w:color w:val="000000"/>
                <w:lang w:val="ru-RU"/>
              </w:rPr>
              <w:t>В.М.Джуха</w:t>
            </w:r>
            <w:proofErr w:type="spellEnd"/>
            <w:r w:rsidRPr="00C032FA">
              <w:rPr>
                <w:rFonts w:ascii="Times New Roman" w:hAnsi="Times New Roman" w:cs="Times New Roman"/>
                <w:color w:val="000000"/>
                <w:lang w:val="ru-RU"/>
              </w:rPr>
              <w:t xml:space="preserve"> _________________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Программу состави</w:t>
            </w:r>
            <w:proofErr w:type="gramStart"/>
            <w:r w:rsidRPr="00C032FA">
              <w:rPr>
                <w:rFonts w:ascii="Times New Roman" w:hAnsi="Times New Roman" w:cs="Times New Roman"/>
                <w:color w:val="000000"/>
                <w:lang w:val="ru-RU"/>
              </w:rPr>
              <w:t>л(</w:t>
            </w:r>
            <w:proofErr w:type="gramEnd"/>
            <w:r w:rsidRPr="00C032FA">
              <w:rPr>
                <w:rFonts w:ascii="Times New Roman" w:hAnsi="Times New Roman" w:cs="Times New Roman"/>
                <w:color w:val="000000"/>
                <w:lang w:val="ru-RU"/>
              </w:rPr>
              <w:t>и):</w:t>
            </w:r>
            <w:r w:rsidRPr="00C032FA">
              <w:rPr>
                <w:rFonts w:ascii="Times New Roman" w:hAnsi="Times New Roman" w:cs="Times New Roman"/>
                <w:color w:val="000000"/>
                <w:lang w:val="ru-RU"/>
              </w:rPr>
              <w:t xml:space="preserve">  к.э.н., доцент, Лобов Ф.М. _________________</w:t>
            </w:r>
          </w:p>
        </w:tc>
        <w:tc>
          <w:tcPr>
            <w:tcW w:w="143" w:type="dxa"/>
          </w:tcPr>
          <w:p w:rsidR="00CE2628" w:rsidRPr="00C032FA" w:rsidRDefault="00CE2628">
            <w:pPr>
              <w:rPr>
                <w:lang w:val="ru-RU"/>
              </w:rPr>
            </w:pPr>
          </w:p>
        </w:tc>
      </w:tr>
      <w:tr w:rsidR="00CE2628" w:rsidRPr="00C032FA">
        <w:trPr>
          <w:trHeight w:hRule="exact" w:val="13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9"/>
        </w:trPr>
        <w:tc>
          <w:tcPr>
            <w:tcW w:w="10788" w:type="dxa"/>
            <w:gridSpan w:val="7"/>
            <w:tcBorders>
              <w:top w:val="single" w:sz="16" w:space="0" w:color="000000"/>
            </w:tcBorders>
            <w:shd w:val="clear" w:color="FFFFFF" w:fill="FFFFFF"/>
            <w:tcMar>
              <w:left w:w="4" w:type="dxa"/>
              <w:right w:w="4" w:type="dxa"/>
            </w:tcMar>
          </w:tcPr>
          <w:p w:rsidR="00CE2628" w:rsidRPr="00C032FA" w:rsidRDefault="00CE2628">
            <w:pPr>
              <w:rPr>
                <w:lang w:val="ru-RU"/>
              </w:rPr>
            </w:pPr>
          </w:p>
        </w:tc>
      </w:tr>
      <w:tr w:rsidR="00CE2628" w:rsidRPr="00C032FA">
        <w:trPr>
          <w:trHeight w:hRule="exact" w:val="24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77"/>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6252" w:type="dxa"/>
            <w:gridSpan w:val="2"/>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13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222"/>
        </w:trPr>
        <w:tc>
          <w:tcPr>
            <w:tcW w:w="143" w:type="dxa"/>
          </w:tcPr>
          <w:p w:rsidR="00CE2628" w:rsidRPr="00C032FA" w:rsidRDefault="00CE2628">
            <w:pPr>
              <w:rPr>
                <w:lang w:val="ru-RU"/>
              </w:rPr>
            </w:pPr>
          </w:p>
        </w:tc>
        <w:tc>
          <w:tcPr>
            <w:tcW w:w="10504" w:type="dxa"/>
            <w:gridSpan w:val="5"/>
            <w:shd w:val="clear" w:color="000000" w:fill="FFFFFF"/>
            <w:tcMar>
              <w:left w:w="34" w:type="dxa"/>
              <w:right w:w="34" w:type="dxa"/>
            </w:tcMar>
          </w:tcPr>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Отдел </w:t>
            </w:r>
            <w:proofErr w:type="gramStart"/>
            <w:r w:rsidRPr="00C032FA">
              <w:rPr>
                <w:rFonts w:ascii="Times New Roman" w:hAnsi="Times New Roman" w:cs="Times New Roman"/>
                <w:color w:val="000000"/>
                <w:lang w:val="ru-RU"/>
              </w:rPr>
              <w:t>образовательных</w:t>
            </w:r>
            <w:proofErr w:type="gramEnd"/>
            <w:r w:rsidRPr="00C032FA">
              <w:rPr>
                <w:rFonts w:ascii="Times New Roman" w:hAnsi="Times New Roman" w:cs="Times New Roman"/>
                <w:color w:val="000000"/>
                <w:lang w:val="ru-RU"/>
              </w:rPr>
              <w:t xml:space="preserve"> программ и планирования учебного процесса Торопова Т.В. 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Рабочая программа </w:t>
            </w:r>
            <w:r w:rsidRPr="00C032FA">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Зав. кафедрой: д.э.н., профессор, профессор </w:t>
            </w:r>
            <w:proofErr w:type="spellStart"/>
            <w:r w:rsidRPr="00C032FA">
              <w:rPr>
                <w:rFonts w:ascii="Times New Roman" w:hAnsi="Times New Roman" w:cs="Times New Roman"/>
                <w:color w:val="000000"/>
                <w:lang w:val="ru-RU"/>
              </w:rPr>
              <w:t>В.М.Джуха</w:t>
            </w:r>
            <w:proofErr w:type="spellEnd"/>
            <w:r w:rsidRPr="00C032FA">
              <w:rPr>
                <w:rFonts w:ascii="Times New Roman" w:hAnsi="Times New Roman" w:cs="Times New Roman"/>
                <w:color w:val="000000"/>
                <w:lang w:val="ru-RU"/>
              </w:rPr>
              <w:t xml:space="preserve"> _________________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Программу состави</w:t>
            </w:r>
            <w:proofErr w:type="gramStart"/>
            <w:r w:rsidRPr="00C032FA">
              <w:rPr>
                <w:rFonts w:ascii="Times New Roman" w:hAnsi="Times New Roman" w:cs="Times New Roman"/>
                <w:color w:val="000000"/>
                <w:lang w:val="ru-RU"/>
              </w:rPr>
              <w:t>л(</w:t>
            </w:r>
            <w:proofErr w:type="gramEnd"/>
            <w:r w:rsidRPr="00C032FA">
              <w:rPr>
                <w:rFonts w:ascii="Times New Roman" w:hAnsi="Times New Roman" w:cs="Times New Roman"/>
                <w:color w:val="000000"/>
                <w:lang w:val="ru-RU"/>
              </w:rPr>
              <w:t>и):  к.э.н., доцент,</w:t>
            </w:r>
            <w:r w:rsidRPr="00C032FA">
              <w:rPr>
                <w:rFonts w:ascii="Times New Roman" w:hAnsi="Times New Roman" w:cs="Times New Roman"/>
                <w:color w:val="000000"/>
                <w:lang w:val="ru-RU"/>
              </w:rPr>
              <w:t xml:space="preserve"> Лобов Ф.М. _________________</w:t>
            </w:r>
          </w:p>
        </w:tc>
        <w:tc>
          <w:tcPr>
            <w:tcW w:w="143" w:type="dxa"/>
          </w:tcPr>
          <w:p w:rsidR="00CE2628" w:rsidRPr="00C032FA" w:rsidRDefault="00CE2628">
            <w:pPr>
              <w:rPr>
                <w:lang w:val="ru-RU"/>
              </w:rPr>
            </w:pPr>
          </w:p>
        </w:tc>
      </w:tr>
      <w:tr w:rsidR="00CE2628" w:rsidRPr="00C032FA">
        <w:trPr>
          <w:trHeight w:hRule="exact" w:val="138"/>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9"/>
        </w:trPr>
        <w:tc>
          <w:tcPr>
            <w:tcW w:w="10788" w:type="dxa"/>
            <w:gridSpan w:val="7"/>
            <w:tcBorders>
              <w:top w:val="single" w:sz="16" w:space="0" w:color="000000"/>
            </w:tcBorders>
            <w:shd w:val="clear" w:color="FFFFFF" w:fill="FFFFFF"/>
            <w:tcMar>
              <w:left w:w="4" w:type="dxa"/>
              <w:right w:w="4" w:type="dxa"/>
            </w:tcMar>
          </w:tcPr>
          <w:p w:rsidR="00CE2628" w:rsidRPr="00C032FA" w:rsidRDefault="00CE2628">
            <w:pPr>
              <w:rPr>
                <w:lang w:val="ru-RU"/>
              </w:rPr>
            </w:pPr>
          </w:p>
        </w:tc>
      </w:tr>
      <w:tr w:rsidR="00CE2628" w:rsidRPr="00C032FA">
        <w:trPr>
          <w:trHeight w:hRule="exact" w:val="387"/>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77"/>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6252" w:type="dxa"/>
            <w:gridSpan w:val="2"/>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77"/>
        </w:trPr>
        <w:tc>
          <w:tcPr>
            <w:tcW w:w="143" w:type="dxa"/>
          </w:tcPr>
          <w:p w:rsidR="00CE2628" w:rsidRPr="00C032FA" w:rsidRDefault="00CE2628">
            <w:pPr>
              <w:rPr>
                <w:lang w:val="ru-RU"/>
              </w:rPr>
            </w:pPr>
          </w:p>
        </w:tc>
        <w:tc>
          <w:tcPr>
            <w:tcW w:w="1844" w:type="dxa"/>
          </w:tcPr>
          <w:p w:rsidR="00CE2628" w:rsidRPr="00C032FA" w:rsidRDefault="00CE2628">
            <w:pPr>
              <w:rPr>
                <w:lang w:val="ru-RU"/>
              </w:rPr>
            </w:pPr>
          </w:p>
        </w:tc>
        <w:tc>
          <w:tcPr>
            <w:tcW w:w="2694" w:type="dxa"/>
          </w:tcPr>
          <w:p w:rsidR="00CE2628" w:rsidRPr="00C032FA" w:rsidRDefault="00CE2628">
            <w:pPr>
              <w:rPr>
                <w:lang w:val="ru-RU"/>
              </w:rPr>
            </w:pPr>
          </w:p>
        </w:tc>
        <w:tc>
          <w:tcPr>
            <w:tcW w:w="3545" w:type="dxa"/>
          </w:tcPr>
          <w:p w:rsidR="00CE2628" w:rsidRPr="00C032FA" w:rsidRDefault="00CE2628">
            <w:pPr>
              <w:rPr>
                <w:lang w:val="ru-RU"/>
              </w:rPr>
            </w:pPr>
          </w:p>
        </w:tc>
        <w:tc>
          <w:tcPr>
            <w:tcW w:w="1560" w:type="dxa"/>
          </w:tcPr>
          <w:p w:rsidR="00CE2628" w:rsidRPr="00C032FA" w:rsidRDefault="00CE2628">
            <w:pPr>
              <w:rPr>
                <w:lang w:val="ru-RU"/>
              </w:rPr>
            </w:pPr>
          </w:p>
        </w:tc>
        <w:tc>
          <w:tcPr>
            <w:tcW w:w="852" w:type="dxa"/>
          </w:tcPr>
          <w:p w:rsidR="00CE2628" w:rsidRPr="00C032FA" w:rsidRDefault="00CE2628">
            <w:pPr>
              <w:rPr>
                <w:lang w:val="ru-RU"/>
              </w:rPr>
            </w:pPr>
          </w:p>
        </w:tc>
        <w:tc>
          <w:tcPr>
            <w:tcW w:w="143" w:type="dxa"/>
          </w:tcPr>
          <w:p w:rsidR="00CE2628" w:rsidRPr="00C032FA" w:rsidRDefault="00CE2628">
            <w:pPr>
              <w:rPr>
                <w:lang w:val="ru-RU"/>
              </w:rPr>
            </w:pPr>
          </w:p>
        </w:tc>
      </w:tr>
      <w:tr w:rsidR="00CE2628" w:rsidRPr="00C032FA">
        <w:trPr>
          <w:trHeight w:hRule="exact" w:val="2222"/>
        </w:trPr>
        <w:tc>
          <w:tcPr>
            <w:tcW w:w="143" w:type="dxa"/>
          </w:tcPr>
          <w:p w:rsidR="00CE2628" w:rsidRPr="00C032FA" w:rsidRDefault="00CE2628">
            <w:pPr>
              <w:rPr>
                <w:lang w:val="ru-RU"/>
              </w:rPr>
            </w:pPr>
          </w:p>
        </w:tc>
        <w:tc>
          <w:tcPr>
            <w:tcW w:w="10504" w:type="dxa"/>
            <w:gridSpan w:val="5"/>
            <w:shd w:val="clear" w:color="000000" w:fill="FFFFFF"/>
            <w:tcMar>
              <w:left w:w="34" w:type="dxa"/>
              <w:right w:w="34" w:type="dxa"/>
            </w:tcMar>
          </w:tcPr>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Отдел </w:t>
            </w:r>
            <w:proofErr w:type="gramStart"/>
            <w:r w:rsidRPr="00C032FA">
              <w:rPr>
                <w:rFonts w:ascii="Times New Roman" w:hAnsi="Times New Roman" w:cs="Times New Roman"/>
                <w:color w:val="000000"/>
                <w:lang w:val="ru-RU"/>
              </w:rPr>
              <w:t>образовательных</w:t>
            </w:r>
            <w:proofErr w:type="gramEnd"/>
            <w:r w:rsidRPr="00C032FA">
              <w:rPr>
                <w:rFonts w:ascii="Times New Roman" w:hAnsi="Times New Roman" w:cs="Times New Roman"/>
                <w:color w:val="000000"/>
                <w:lang w:val="ru-RU"/>
              </w:rPr>
              <w:t xml:space="preserve"> программ и планирования учебного процесса Торопова Т.В. 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Рабочая программа пересмотрена, обсуждена и </w:t>
            </w:r>
            <w:r w:rsidRPr="00C032FA">
              <w:rPr>
                <w:rFonts w:ascii="Times New Roman" w:hAnsi="Times New Roman" w:cs="Times New Roman"/>
                <w:color w:val="000000"/>
                <w:lang w:val="ru-RU"/>
              </w:rPr>
              <w:t>одобрена для исполнения в 2022-2023 учебном году на заседании кафедры Инновационный менеджмент и предпринимательство</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 xml:space="preserve">Зав. кафедрой: д.э.н., профессор, профессор </w:t>
            </w:r>
            <w:proofErr w:type="spellStart"/>
            <w:r w:rsidRPr="00C032FA">
              <w:rPr>
                <w:rFonts w:ascii="Times New Roman" w:hAnsi="Times New Roman" w:cs="Times New Roman"/>
                <w:color w:val="000000"/>
                <w:lang w:val="ru-RU"/>
              </w:rPr>
              <w:t>В.М.Джуха</w:t>
            </w:r>
            <w:proofErr w:type="spellEnd"/>
            <w:r w:rsidRPr="00C032FA">
              <w:rPr>
                <w:rFonts w:ascii="Times New Roman" w:hAnsi="Times New Roman" w:cs="Times New Roman"/>
                <w:color w:val="000000"/>
                <w:lang w:val="ru-RU"/>
              </w:rPr>
              <w:t xml:space="preserve"> _________________</w:t>
            </w:r>
          </w:p>
          <w:p w:rsidR="00CE2628" w:rsidRPr="00C032FA" w:rsidRDefault="00CE2628">
            <w:pPr>
              <w:spacing w:after="0" w:line="240" w:lineRule="auto"/>
              <w:rPr>
                <w:lang w:val="ru-RU"/>
              </w:rPr>
            </w:pPr>
          </w:p>
          <w:p w:rsidR="00CE2628" w:rsidRPr="00C032FA" w:rsidRDefault="00C032FA">
            <w:pPr>
              <w:spacing w:after="0" w:line="240" w:lineRule="auto"/>
              <w:rPr>
                <w:lang w:val="ru-RU"/>
              </w:rPr>
            </w:pPr>
            <w:r w:rsidRPr="00C032FA">
              <w:rPr>
                <w:rFonts w:ascii="Times New Roman" w:hAnsi="Times New Roman" w:cs="Times New Roman"/>
                <w:color w:val="000000"/>
                <w:lang w:val="ru-RU"/>
              </w:rPr>
              <w:t>Программу состави</w:t>
            </w:r>
            <w:proofErr w:type="gramStart"/>
            <w:r w:rsidRPr="00C032FA">
              <w:rPr>
                <w:rFonts w:ascii="Times New Roman" w:hAnsi="Times New Roman" w:cs="Times New Roman"/>
                <w:color w:val="000000"/>
                <w:lang w:val="ru-RU"/>
              </w:rPr>
              <w:t>л(</w:t>
            </w:r>
            <w:proofErr w:type="gramEnd"/>
            <w:r w:rsidRPr="00C032FA">
              <w:rPr>
                <w:rFonts w:ascii="Times New Roman" w:hAnsi="Times New Roman" w:cs="Times New Roman"/>
                <w:color w:val="000000"/>
                <w:lang w:val="ru-RU"/>
              </w:rPr>
              <w:t>и):  к.э.н., доцент, Лобов Ф.М. ______________</w:t>
            </w:r>
            <w:r w:rsidRPr="00C032FA">
              <w:rPr>
                <w:rFonts w:ascii="Times New Roman" w:hAnsi="Times New Roman" w:cs="Times New Roman"/>
                <w:color w:val="000000"/>
                <w:lang w:val="ru-RU"/>
              </w:rPr>
              <w:t>___</w:t>
            </w:r>
          </w:p>
        </w:tc>
        <w:tc>
          <w:tcPr>
            <w:tcW w:w="143" w:type="dxa"/>
          </w:tcPr>
          <w:p w:rsidR="00CE2628" w:rsidRPr="00C032FA" w:rsidRDefault="00CE2628">
            <w:pPr>
              <w:rPr>
                <w:lang w:val="ru-RU"/>
              </w:rPr>
            </w:pPr>
          </w:p>
        </w:tc>
      </w:tr>
    </w:tbl>
    <w:p w:rsidR="00CE2628" w:rsidRPr="00C032FA" w:rsidRDefault="00C032FA">
      <w:pPr>
        <w:rPr>
          <w:sz w:val="0"/>
          <w:szCs w:val="0"/>
          <w:lang w:val="ru-RU"/>
        </w:rPr>
      </w:pPr>
      <w:r w:rsidRPr="00C032FA">
        <w:rPr>
          <w:lang w:val="ru-RU"/>
        </w:rPr>
        <w:br w:type="page"/>
      </w:r>
    </w:p>
    <w:tbl>
      <w:tblPr>
        <w:tblW w:w="0" w:type="auto"/>
        <w:tblCellMar>
          <w:left w:w="0" w:type="dxa"/>
          <w:right w:w="0" w:type="dxa"/>
        </w:tblCellMar>
        <w:tblLook w:val="04A0" w:firstRow="1" w:lastRow="0" w:firstColumn="1" w:lastColumn="0" w:noHBand="0" w:noVBand="1"/>
      </w:tblPr>
      <w:tblGrid>
        <w:gridCol w:w="780"/>
        <w:gridCol w:w="1981"/>
        <w:gridCol w:w="1754"/>
        <w:gridCol w:w="4785"/>
        <w:gridCol w:w="974"/>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E26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E2628" w:rsidRPr="00C032F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Цель дисциплины: формирование у бакалавров комплекса теоретических знаний и понимания практики ведения предпринимательской деятельности субъектами малого предпринимательства, которые </w:t>
            </w:r>
            <w:r w:rsidRPr="00C032FA">
              <w:rPr>
                <w:rFonts w:ascii="Times New Roman" w:hAnsi="Times New Roman" w:cs="Times New Roman"/>
                <w:color w:val="000000"/>
                <w:sz w:val="19"/>
                <w:szCs w:val="19"/>
                <w:lang w:val="ru-RU"/>
              </w:rPr>
              <w:t>составляют самую массовую по количеству участников сферу активной предпринимательской деятельности, основанную на рыночных отношениях и распространенную во всех отраслях национальной экономики.</w:t>
            </w:r>
          </w:p>
        </w:tc>
      </w:tr>
      <w:tr w:rsidR="00CE2628" w:rsidRPr="00C032F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Задачи: изучение базовых понятий в области экономики и </w:t>
            </w:r>
            <w:r w:rsidRPr="00C032FA">
              <w:rPr>
                <w:rFonts w:ascii="Times New Roman" w:hAnsi="Times New Roman" w:cs="Times New Roman"/>
                <w:color w:val="000000"/>
                <w:sz w:val="19"/>
                <w:szCs w:val="19"/>
                <w:lang w:val="ru-RU"/>
              </w:rPr>
              <w:t xml:space="preserve">организации малого  предпринимательства; изучение </w:t>
            </w:r>
            <w:proofErr w:type="gramStart"/>
            <w:r w:rsidRPr="00C032FA">
              <w:rPr>
                <w:rFonts w:ascii="Times New Roman" w:hAnsi="Times New Roman" w:cs="Times New Roman"/>
                <w:color w:val="000000"/>
                <w:sz w:val="19"/>
                <w:szCs w:val="19"/>
                <w:lang w:val="ru-RU"/>
              </w:rPr>
              <w:t>методических подходов</w:t>
            </w:r>
            <w:proofErr w:type="gramEnd"/>
            <w:r w:rsidRPr="00C032FA">
              <w:rPr>
                <w:rFonts w:ascii="Times New Roman" w:hAnsi="Times New Roman" w:cs="Times New Roman"/>
                <w:color w:val="000000"/>
                <w:sz w:val="19"/>
                <w:szCs w:val="19"/>
                <w:lang w:val="ru-RU"/>
              </w:rPr>
              <w:t xml:space="preserve"> к решению финансовых, экономических и организационных проблем малых предпринимательских структур, взаимодействия их с окружающей экономической средой.</w:t>
            </w:r>
          </w:p>
        </w:tc>
      </w:tr>
      <w:tr w:rsidR="00CE2628" w:rsidRPr="00C032FA">
        <w:trPr>
          <w:trHeight w:hRule="exact" w:val="277"/>
        </w:trPr>
        <w:tc>
          <w:tcPr>
            <w:tcW w:w="766" w:type="dxa"/>
          </w:tcPr>
          <w:p w:rsidR="00CE2628" w:rsidRPr="00C032FA" w:rsidRDefault="00CE2628">
            <w:pPr>
              <w:rPr>
                <w:lang w:val="ru-RU"/>
              </w:rPr>
            </w:pPr>
          </w:p>
        </w:tc>
        <w:tc>
          <w:tcPr>
            <w:tcW w:w="2071" w:type="dxa"/>
          </w:tcPr>
          <w:p w:rsidR="00CE2628" w:rsidRPr="00C032FA" w:rsidRDefault="00CE2628">
            <w:pPr>
              <w:rPr>
                <w:lang w:val="ru-RU"/>
              </w:rPr>
            </w:pPr>
          </w:p>
        </w:tc>
        <w:tc>
          <w:tcPr>
            <w:tcW w:w="1844" w:type="dxa"/>
          </w:tcPr>
          <w:p w:rsidR="00CE2628" w:rsidRPr="00C032FA" w:rsidRDefault="00CE2628">
            <w:pPr>
              <w:rPr>
                <w:lang w:val="ru-RU"/>
              </w:rPr>
            </w:pPr>
          </w:p>
        </w:tc>
        <w:tc>
          <w:tcPr>
            <w:tcW w:w="5104" w:type="dxa"/>
          </w:tcPr>
          <w:p w:rsidR="00CE2628" w:rsidRPr="00C032FA" w:rsidRDefault="00CE2628">
            <w:pPr>
              <w:rPr>
                <w:lang w:val="ru-RU"/>
              </w:rPr>
            </w:pPr>
          </w:p>
        </w:tc>
        <w:tc>
          <w:tcPr>
            <w:tcW w:w="993" w:type="dxa"/>
          </w:tcPr>
          <w:p w:rsidR="00CE2628" w:rsidRPr="00C032FA" w:rsidRDefault="00CE2628">
            <w:pPr>
              <w:rPr>
                <w:lang w:val="ru-RU"/>
              </w:rPr>
            </w:pPr>
          </w:p>
        </w:tc>
      </w:tr>
      <w:tr w:rsidR="00CE2628" w:rsidRPr="00C032F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 xml:space="preserve">2. МЕСТО ДИСЦИПЛИНЫ В </w:t>
            </w:r>
            <w:r w:rsidRPr="00C032FA">
              <w:rPr>
                <w:rFonts w:ascii="Times New Roman" w:hAnsi="Times New Roman" w:cs="Times New Roman"/>
                <w:b/>
                <w:color w:val="000000"/>
                <w:sz w:val="19"/>
                <w:szCs w:val="19"/>
                <w:lang w:val="ru-RU"/>
              </w:rPr>
              <w:t>СТРУКТУРЕ ОБРАЗОВАТЕЛЬНОЙ ПРОГРАММЫ</w:t>
            </w:r>
          </w:p>
        </w:tc>
      </w:tr>
      <w:tr w:rsidR="00CE262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Б1.В.ДВ.04</w:t>
            </w:r>
          </w:p>
        </w:tc>
      </w:tr>
      <w:tr w:rsidR="00CE2628" w:rsidRPr="00C032F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b/>
                <w:color w:val="000000"/>
                <w:sz w:val="19"/>
                <w:szCs w:val="19"/>
                <w:lang w:val="ru-RU"/>
              </w:rPr>
              <w:t>Требования к предварительной подготовке обучающегося:</w:t>
            </w:r>
          </w:p>
        </w:tc>
      </w:tr>
      <w:tr w:rsidR="00CE2628" w:rsidRPr="00C032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необходимые навыки, знания и умения, полученные в </w:t>
            </w:r>
            <w:r w:rsidRPr="00C032FA">
              <w:rPr>
                <w:rFonts w:ascii="Times New Roman" w:hAnsi="Times New Roman" w:cs="Times New Roman"/>
                <w:color w:val="000000"/>
                <w:sz w:val="19"/>
                <w:szCs w:val="19"/>
                <w:lang w:val="ru-RU"/>
              </w:rPr>
              <w:t>результате изучения дисциплин:</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Корпоративные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финансы</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Прикладная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микроэкономика</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отраслевых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рынков</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CE2628" w:rsidRPr="00C032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Экономика, организация и управление на</w:t>
            </w:r>
            <w:r w:rsidRPr="00C032FA">
              <w:rPr>
                <w:rFonts w:ascii="Times New Roman" w:hAnsi="Times New Roman" w:cs="Times New Roman"/>
                <w:color w:val="000000"/>
                <w:sz w:val="19"/>
                <w:szCs w:val="19"/>
                <w:lang w:val="ru-RU"/>
              </w:rPr>
              <w:t xml:space="preserve"> предприятии</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Интернет-предпринимательство</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CE2628" w:rsidRPr="00C032F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CE2628" w:rsidRPr="00C032F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b/>
                <w:color w:val="000000"/>
                <w:sz w:val="19"/>
                <w:szCs w:val="19"/>
                <w:lang w:val="ru-RU"/>
              </w:rPr>
              <w:t xml:space="preserve">Дисциплины и практики, </w:t>
            </w:r>
            <w:r w:rsidRPr="00C032FA">
              <w:rPr>
                <w:rFonts w:ascii="Times New Roman" w:hAnsi="Times New Roman" w:cs="Times New Roman"/>
                <w:b/>
                <w:color w:val="000000"/>
                <w:sz w:val="19"/>
                <w:szCs w:val="19"/>
                <w:lang w:val="ru-RU"/>
              </w:rPr>
              <w:t>для которых освоение данной дисциплины (модуля) необходимо как предшествующее:</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CE2628" w:rsidRPr="00C032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Бизнес-среда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затратами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CE2628" w:rsidRPr="00C032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CE2628" w:rsidRPr="00C032F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Подготовка к сдаче и сдача государственног</w:t>
            </w:r>
            <w:r w:rsidRPr="00C032FA">
              <w:rPr>
                <w:rFonts w:ascii="Times New Roman" w:hAnsi="Times New Roman" w:cs="Times New Roman"/>
                <w:color w:val="000000"/>
                <w:sz w:val="19"/>
                <w:szCs w:val="19"/>
                <w:lang w:val="ru-RU"/>
              </w:rPr>
              <w:t>о экзамена</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p>
        </w:tc>
      </w:tr>
      <w:tr w:rsidR="00CE262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2.2.18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CE2628">
        <w:trPr>
          <w:trHeight w:hRule="exact" w:val="277"/>
        </w:trPr>
        <w:tc>
          <w:tcPr>
            <w:tcW w:w="766" w:type="dxa"/>
          </w:tcPr>
          <w:p w:rsidR="00CE2628" w:rsidRDefault="00CE2628"/>
        </w:tc>
        <w:tc>
          <w:tcPr>
            <w:tcW w:w="2071" w:type="dxa"/>
          </w:tcPr>
          <w:p w:rsidR="00CE2628" w:rsidRDefault="00CE2628"/>
        </w:tc>
        <w:tc>
          <w:tcPr>
            <w:tcW w:w="1844" w:type="dxa"/>
          </w:tcPr>
          <w:p w:rsidR="00CE2628" w:rsidRDefault="00CE2628"/>
        </w:tc>
        <w:tc>
          <w:tcPr>
            <w:tcW w:w="5104" w:type="dxa"/>
          </w:tcPr>
          <w:p w:rsidR="00CE2628" w:rsidRDefault="00CE2628"/>
        </w:tc>
        <w:tc>
          <w:tcPr>
            <w:tcW w:w="993" w:type="dxa"/>
          </w:tcPr>
          <w:p w:rsidR="00CE2628" w:rsidRDefault="00CE2628"/>
        </w:tc>
      </w:tr>
      <w:tr w:rsidR="00CE2628" w:rsidRPr="00C032F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3. ТРЕБОВАНИЯ К РЕЗУЛЬТАТАМ ОСВОЕНИЯ ДИСЦИПЛИНЫ</w:t>
            </w:r>
          </w:p>
        </w:tc>
      </w:tr>
      <w:tr w:rsidR="00CE2628" w:rsidRPr="00C032F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 xml:space="preserve">ПК-4: умением применять основные методы финансового менеджмента для оценки активов, </w:t>
            </w:r>
            <w:r w:rsidRPr="00C032FA">
              <w:rPr>
                <w:rFonts w:ascii="Times New Roman" w:hAnsi="Times New Roman" w:cs="Times New Roman"/>
                <w:b/>
                <w:color w:val="000000"/>
                <w:sz w:val="19"/>
                <w:szCs w:val="19"/>
                <w:lang w:val="ru-RU"/>
              </w:rPr>
              <w:t>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CE26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CE2628" w:rsidRDefault="00C032FA">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CE2628" w:rsidRDefault="00CE2628"/>
        </w:tc>
        <w:tc>
          <w:tcPr>
            <w:tcW w:w="710" w:type="dxa"/>
          </w:tcPr>
          <w:p w:rsidR="00CE2628" w:rsidRDefault="00CE2628"/>
        </w:tc>
        <w:tc>
          <w:tcPr>
            <w:tcW w:w="1135" w:type="dxa"/>
          </w:tcPr>
          <w:p w:rsidR="00CE2628" w:rsidRDefault="00CE2628"/>
        </w:tc>
        <w:tc>
          <w:tcPr>
            <w:tcW w:w="1277" w:type="dxa"/>
          </w:tcPr>
          <w:p w:rsidR="00CE2628" w:rsidRDefault="00CE2628"/>
        </w:tc>
        <w:tc>
          <w:tcPr>
            <w:tcW w:w="710" w:type="dxa"/>
          </w:tcPr>
          <w:p w:rsidR="00CE2628" w:rsidRDefault="00CE2628"/>
        </w:tc>
        <w:tc>
          <w:tcPr>
            <w:tcW w:w="426"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w:t>
            </w:r>
            <w:r w:rsidRPr="00C032FA">
              <w:rPr>
                <w:rFonts w:ascii="Times New Roman" w:hAnsi="Times New Roman" w:cs="Times New Roman"/>
                <w:color w:val="000000"/>
                <w:sz w:val="19"/>
                <w:szCs w:val="19"/>
                <w:lang w:val="ru-RU"/>
              </w:rPr>
              <w:t>числе, при принятии решений, связанных с операциями на мировых рынках в условиях глобализации</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применять основные методы финансового менеджмента для оценки активов, управления оборотным капиталом, принятия инвестиционных решений, решений по </w:t>
            </w:r>
            <w:r w:rsidRPr="00C032FA">
              <w:rPr>
                <w:rFonts w:ascii="Times New Roman" w:hAnsi="Times New Roman" w:cs="Times New Roman"/>
                <w:color w:val="000000"/>
                <w:sz w:val="19"/>
                <w:szCs w:val="19"/>
                <w:lang w:val="ru-RU"/>
              </w:rPr>
              <w:t>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методами финансового менеджмента для оценки активов, управления оборотным</w:t>
            </w:r>
            <w:r w:rsidRPr="00C032FA">
              <w:rPr>
                <w:rFonts w:ascii="Times New Roman" w:hAnsi="Times New Roman" w:cs="Times New Roman"/>
                <w:color w:val="000000"/>
                <w:sz w:val="19"/>
                <w:szCs w:val="19"/>
                <w:lang w:val="ru-RU"/>
              </w:rPr>
              <w:t xml:space="preserve">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ПК-10: владением навыками к</w:t>
            </w:r>
            <w:r w:rsidRPr="00C032FA">
              <w:rPr>
                <w:rFonts w:ascii="Times New Roman" w:hAnsi="Times New Roman" w:cs="Times New Roman"/>
                <w:b/>
                <w:color w:val="000000"/>
                <w:sz w:val="19"/>
                <w:szCs w:val="19"/>
                <w:lang w:val="ru-RU"/>
              </w:rPr>
              <w:t>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основные методы количественного </w:t>
            </w:r>
            <w:r w:rsidRPr="00C032FA">
              <w:rPr>
                <w:rFonts w:ascii="Times New Roman" w:hAnsi="Times New Roman" w:cs="Times New Roman"/>
                <w:color w:val="000000"/>
                <w:sz w:val="19"/>
                <w:szCs w:val="19"/>
                <w:lang w:val="ru-RU"/>
              </w:rPr>
              <w:t>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proofErr w:type="spellStart"/>
            <w:r w:rsidRPr="00C032FA">
              <w:rPr>
                <w:rFonts w:ascii="Times New Roman" w:hAnsi="Times New Roman" w:cs="Times New Roman"/>
                <w:color w:val="000000"/>
                <w:sz w:val="19"/>
                <w:szCs w:val="19"/>
                <w:lang w:val="ru-RU"/>
              </w:rPr>
              <w:t>осущеслять</w:t>
            </w:r>
            <w:proofErr w:type="spellEnd"/>
            <w:r w:rsidRPr="00C032FA">
              <w:rPr>
                <w:rFonts w:ascii="Times New Roman" w:hAnsi="Times New Roman" w:cs="Times New Roman"/>
                <w:color w:val="000000"/>
                <w:sz w:val="19"/>
                <w:szCs w:val="19"/>
                <w:lang w:val="ru-RU"/>
              </w:rPr>
              <w:t xml:space="preserve"> количественный и качественный анализ</w:t>
            </w:r>
            <w:r w:rsidRPr="00C032FA">
              <w:rPr>
                <w:rFonts w:ascii="Times New Roman" w:hAnsi="Times New Roman" w:cs="Times New Roman"/>
                <w:color w:val="000000"/>
                <w:sz w:val="19"/>
                <w:szCs w:val="19"/>
                <w:lang w:val="ru-RU"/>
              </w:rPr>
              <w:t xml:space="preserve">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E2628" w:rsidRPr="00C032F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навыками количественного и качественного анализа информации при прин</w:t>
            </w:r>
            <w:r w:rsidRPr="00C032FA">
              <w:rPr>
                <w:rFonts w:ascii="Times New Roman" w:hAnsi="Times New Roman" w:cs="Times New Roman"/>
                <w:color w:val="000000"/>
                <w:sz w:val="19"/>
                <w:szCs w:val="19"/>
                <w:lang w:val="ru-RU"/>
              </w:rPr>
              <w:t>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E2628" w:rsidRPr="00C032F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w:t>
            </w:r>
            <w:r w:rsidRPr="00C032FA">
              <w:rPr>
                <w:rFonts w:ascii="Times New Roman" w:hAnsi="Times New Roman" w:cs="Times New Roman"/>
                <w:b/>
                <w:color w:val="000000"/>
                <w:sz w:val="19"/>
                <w:szCs w:val="19"/>
                <w:lang w:val="ru-RU"/>
              </w:rPr>
              <w:t>й, в том числе при принятии решений об инвестировании и финансировании</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E2628" w:rsidRPr="00C032F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методы анализа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E2628" w:rsidRPr="00C032F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проводить </w:t>
            </w:r>
            <w:r w:rsidRPr="00C032FA">
              <w:rPr>
                <w:rFonts w:ascii="Times New Roman" w:hAnsi="Times New Roman" w:cs="Times New Roman"/>
                <w:color w:val="000000"/>
                <w:sz w:val="19"/>
                <w:szCs w:val="19"/>
                <w:lang w:val="ru-RU"/>
              </w:rPr>
              <w:t>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CE262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E2628" w:rsidRPr="00C032F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методами анализа рыночных и специфических рисков для принятия управленческих решений, в том числе при</w:t>
            </w:r>
            <w:r w:rsidRPr="00C032FA">
              <w:rPr>
                <w:rFonts w:ascii="Times New Roman" w:hAnsi="Times New Roman" w:cs="Times New Roman"/>
                <w:color w:val="000000"/>
                <w:sz w:val="19"/>
                <w:szCs w:val="19"/>
                <w:lang w:val="ru-RU"/>
              </w:rPr>
              <w:t xml:space="preserve"> принятии решений об инвестировании и финансировании</w:t>
            </w:r>
          </w:p>
        </w:tc>
      </w:tr>
      <w:tr w:rsidR="00CE2628" w:rsidRPr="00C032FA">
        <w:trPr>
          <w:trHeight w:hRule="exact" w:val="277"/>
        </w:trPr>
        <w:tc>
          <w:tcPr>
            <w:tcW w:w="993" w:type="dxa"/>
          </w:tcPr>
          <w:p w:rsidR="00CE2628" w:rsidRPr="00C032FA" w:rsidRDefault="00CE2628">
            <w:pPr>
              <w:rPr>
                <w:lang w:val="ru-RU"/>
              </w:rPr>
            </w:pPr>
          </w:p>
        </w:tc>
        <w:tc>
          <w:tcPr>
            <w:tcW w:w="3545" w:type="dxa"/>
          </w:tcPr>
          <w:p w:rsidR="00CE2628" w:rsidRPr="00C032FA" w:rsidRDefault="00CE2628">
            <w:pPr>
              <w:rPr>
                <w:lang w:val="ru-RU"/>
              </w:rPr>
            </w:pPr>
          </w:p>
        </w:tc>
        <w:tc>
          <w:tcPr>
            <w:tcW w:w="143" w:type="dxa"/>
          </w:tcPr>
          <w:p w:rsidR="00CE2628" w:rsidRPr="00C032FA" w:rsidRDefault="00CE2628">
            <w:pPr>
              <w:rPr>
                <w:lang w:val="ru-RU"/>
              </w:rPr>
            </w:pPr>
          </w:p>
        </w:tc>
        <w:tc>
          <w:tcPr>
            <w:tcW w:w="851" w:type="dxa"/>
          </w:tcPr>
          <w:p w:rsidR="00CE2628" w:rsidRPr="00C032FA" w:rsidRDefault="00CE2628">
            <w:pPr>
              <w:rPr>
                <w:lang w:val="ru-RU"/>
              </w:rPr>
            </w:pPr>
          </w:p>
        </w:tc>
        <w:tc>
          <w:tcPr>
            <w:tcW w:w="710" w:type="dxa"/>
          </w:tcPr>
          <w:p w:rsidR="00CE2628" w:rsidRPr="00C032FA" w:rsidRDefault="00CE2628">
            <w:pPr>
              <w:rPr>
                <w:lang w:val="ru-RU"/>
              </w:rPr>
            </w:pPr>
          </w:p>
        </w:tc>
        <w:tc>
          <w:tcPr>
            <w:tcW w:w="1135" w:type="dxa"/>
          </w:tcPr>
          <w:p w:rsidR="00CE2628" w:rsidRPr="00C032FA" w:rsidRDefault="00CE2628">
            <w:pPr>
              <w:rPr>
                <w:lang w:val="ru-RU"/>
              </w:rPr>
            </w:pPr>
          </w:p>
        </w:tc>
        <w:tc>
          <w:tcPr>
            <w:tcW w:w="1277" w:type="dxa"/>
          </w:tcPr>
          <w:p w:rsidR="00CE2628" w:rsidRPr="00C032FA" w:rsidRDefault="00CE2628">
            <w:pPr>
              <w:rPr>
                <w:lang w:val="ru-RU"/>
              </w:rPr>
            </w:pPr>
          </w:p>
        </w:tc>
        <w:tc>
          <w:tcPr>
            <w:tcW w:w="710" w:type="dxa"/>
          </w:tcPr>
          <w:p w:rsidR="00CE2628" w:rsidRPr="00C032FA" w:rsidRDefault="00CE2628">
            <w:pPr>
              <w:rPr>
                <w:lang w:val="ru-RU"/>
              </w:rPr>
            </w:pPr>
          </w:p>
        </w:tc>
        <w:tc>
          <w:tcPr>
            <w:tcW w:w="426" w:type="dxa"/>
          </w:tcPr>
          <w:p w:rsidR="00CE2628" w:rsidRPr="00C032FA" w:rsidRDefault="00CE2628">
            <w:pPr>
              <w:rPr>
                <w:lang w:val="ru-RU"/>
              </w:rPr>
            </w:pPr>
          </w:p>
        </w:tc>
        <w:tc>
          <w:tcPr>
            <w:tcW w:w="993" w:type="dxa"/>
          </w:tcPr>
          <w:p w:rsidR="00CE2628" w:rsidRPr="00C032FA" w:rsidRDefault="00CE2628">
            <w:pPr>
              <w:rPr>
                <w:lang w:val="ru-RU"/>
              </w:rPr>
            </w:pPr>
          </w:p>
        </w:tc>
      </w:tr>
      <w:tr w:rsidR="00CE2628" w:rsidRPr="00C032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4. СТРУКТУРА И СОДЕРЖАНИЕ ДИСЦИПЛИНЫ (МОДУЛЯ)</w:t>
            </w:r>
          </w:p>
        </w:tc>
      </w:tr>
      <w:tr w:rsidR="00CE262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E2628" w:rsidRPr="00C032F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b/>
                <w:color w:val="000000"/>
                <w:sz w:val="19"/>
                <w:szCs w:val="19"/>
                <w:lang w:val="ru-RU"/>
              </w:rPr>
              <w:t xml:space="preserve">Раздел 1. "Создание </w:t>
            </w:r>
            <w:r w:rsidRPr="00C032FA">
              <w:rPr>
                <w:rFonts w:ascii="Times New Roman" w:hAnsi="Times New Roman" w:cs="Times New Roman"/>
                <w:b/>
                <w:color w:val="000000"/>
                <w:sz w:val="19"/>
                <w:szCs w:val="19"/>
                <w:lang w:val="ru-RU"/>
              </w:rPr>
              <w:t>и развитие собственного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r>
    </w:tbl>
    <w:p w:rsidR="00CE2628" w:rsidRPr="00C032FA" w:rsidRDefault="00C032FA">
      <w:pPr>
        <w:rPr>
          <w:sz w:val="0"/>
          <w:szCs w:val="0"/>
          <w:lang w:val="ru-RU"/>
        </w:rPr>
      </w:pPr>
      <w:r w:rsidRPr="00C032FA">
        <w:rPr>
          <w:lang w:val="ru-RU"/>
        </w:rPr>
        <w:br w:type="page"/>
      </w:r>
    </w:p>
    <w:tbl>
      <w:tblPr>
        <w:tblW w:w="0" w:type="auto"/>
        <w:tblCellMar>
          <w:left w:w="0" w:type="dxa"/>
          <w:right w:w="0" w:type="dxa"/>
        </w:tblCellMar>
        <w:tblLook w:val="04A0" w:firstRow="1" w:lastRow="0" w:firstColumn="1" w:lastColumn="0" w:noHBand="0" w:noVBand="1"/>
      </w:tblPr>
      <w:tblGrid>
        <w:gridCol w:w="943"/>
        <w:gridCol w:w="3408"/>
        <w:gridCol w:w="119"/>
        <w:gridCol w:w="813"/>
        <w:gridCol w:w="673"/>
        <w:gridCol w:w="1098"/>
        <w:gridCol w:w="1213"/>
        <w:gridCol w:w="673"/>
        <w:gridCol w:w="388"/>
        <w:gridCol w:w="946"/>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CE2628" w:rsidRDefault="00CE2628"/>
        </w:tc>
        <w:tc>
          <w:tcPr>
            <w:tcW w:w="710" w:type="dxa"/>
          </w:tcPr>
          <w:p w:rsidR="00CE2628" w:rsidRDefault="00CE2628"/>
        </w:tc>
        <w:tc>
          <w:tcPr>
            <w:tcW w:w="1135" w:type="dxa"/>
          </w:tcPr>
          <w:p w:rsidR="00CE2628" w:rsidRDefault="00CE2628"/>
        </w:tc>
        <w:tc>
          <w:tcPr>
            <w:tcW w:w="1277" w:type="dxa"/>
          </w:tcPr>
          <w:p w:rsidR="00CE2628" w:rsidRDefault="00CE2628"/>
        </w:tc>
        <w:tc>
          <w:tcPr>
            <w:tcW w:w="710" w:type="dxa"/>
          </w:tcPr>
          <w:p w:rsidR="00CE2628" w:rsidRDefault="00CE2628"/>
        </w:tc>
        <w:tc>
          <w:tcPr>
            <w:tcW w:w="426"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E262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Тема</w:t>
            </w:r>
            <w:proofErr w:type="gramStart"/>
            <w:r w:rsidRPr="00C032FA">
              <w:rPr>
                <w:rFonts w:ascii="Times New Roman" w:hAnsi="Times New Roman" w:cs="Times New Roman"/>
                <w:color w:val="000000"/>
                <w:sz w:val="19"/>
                <w:szCs w:val="19"/>
                <w:lang w:val="ru-RU"/>
              </w:rPr>
              <w:t>1</w:t>
            </w:r>
            <w:proofErr w:type="gramEnd"/>
            <w:r w:rsidRPr="00C032FA">
              <w:rPr>
                <w:rFonts w:ascii="Times New Roman" w:hAnsi="Times New Roman" w:cs="Times New Roman"/>
                <w:color w:val="000000"/>
                <w:sz w:val="19"/>
                <w:szCs w:val="19"/>
                <w:lang w:val="ru-RU"/>
              </w:rPr>
              <w:t>.1: «Место малого и среднего бизнеса в рыночной национальной экономике. Малое и среднее предпринимательство как сфера национальной экономики.  Показатели уровня развития</w:t>
            </w:r>
            <w:r w:rsidRPr="00C032FA">
              <w:rPr>
                <w:rFonts w:ascii="Times New Roman" w:hAnsi="Times New Roman" w:cs="Times New Roman"/>
                <w:color w:val="000000"/>
                <w:sz w:val="19"/>
                <w:szCs w:val="19"/>
                <w:lang w:val="ru-RU"/>
              </w:rPr>
              <w:t xml:space="preserve"> малого и среднего предпринимательства в странах с рыночной экономикой. Масштабы малого и среднего предпринимательства, доля малого и среднего бизнеса и его отраслевая структура. Мотивация предпринимательства. Отношение к методам и системам администрирован</w:t>
            </w:r>
            <w:r w:rsidRPr="00C032FA">
              <w:rPr>
                <w:rFonts w:ascii="Times New Roman" w:hAnsi="Times New Roman" w:cs="Times New Roman"/>
                <w:color w:val="000000"/>
                <w:sz w:val="19"/>
                <w:szCs w:val="19"/>
                <w:lang w:val="ru-RU"/>
              </w:rPr>
              <w:t>ия предпринимательской деятельности. Мотивация малого и среднего предпринимательства в странах с рыночной экономикой. Стремление к самодостаточности и самоутверждению, модели поведения мелкого предпринимателя»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Л2.1 Л2.2</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Тема</w:t>
            </w:r>
            <w:proofErr w:type="gramStart"/>
            <w:r w:rsidRPr="00C032FA">
              <w:rPr>
                <w:rFonts w:ascii="Times New Roman" w:hAnsi="Times New Roman" w:cs="Times New Roman"/>
                <w:color w:val="000000"/>
                <w:sz w:val="19"/>
                <w:szCs w:val="19"/>
                <w:lang w:val="ru-RU"/>
              </w:rPr>
              <w:t>1</w:t>
            </w:r>
            <w:proofErr w:type="gramEnd"/>
            <w:r w:rsidRPr="00C032FA">
              <w:rPr>
                <w:rFonts w:ascii="Times New Roman" w:hAnsi="Times New Roman" w:cs="Times New Roman"/>
                <w:color w:val="000000"/>
                <w:sz w:val="19"/>
                <w:szCs w:val="19"/>
                <w:lang w:val="ru-RU"/>
              </w:rPr>
              <w:t xml:space="preserve">.2: «Системы поддержки малого и среднего предпринимательства. Политика, организационные структуры и методы стимулирования развития малого и среднего предпринимательства в странах Европейского </w:t>
            </w:r>
            <w:proofErr w:type="spellStart"/>
            <w:r w:rsidRPr="00C032FA">
              <w:rPr>
                <w:rFonts w:ascii="Times New Roman" w:hAnsi="Times New Roman" w:cs="Times New Roman"/>
                <w:color w:val="000000"/>
                <w:sz w:val="19"/>
                <w:szCs w:val="19"/>
                <w:lang w:val="ru-RU"/>
              </w:rPr>
              <w:t>Со¬общества</w:t>
            </w:r>
            <w:proofErr w:type="spellEnd"/>
            <w:r w:rsidRPr="00C032FA">
              <w:rPr>
                <w:rFonts w:ascii="Times New Roman" w:hAnsi="Times New Roman" w:cs="Times New Roman"/>
                <w:color w:val="000000"/>
                <w:sz w:val="19"/>
                <w:szCs w:val="19"/>
                <w:lang w:val="ru-RU"/>
              </w:rPr>
              <w:t>. Государственная поддержка малог</w:t>
            </w:r>
            <w:r w:rsidRPr="00C032FA">
              <w:rPr>
                <w:rFonts w:ascii="Times New Roman" w:hAnsi="Times New Roman" w:cs="Times New Roman"/>
                <w:color w:val="000000"/>
                <w:sz w:val="19"/>
                <w:szCs w:val="19"/>
                <w:lang w:val="ru-RU"/>
              </w:rPr>
              <w:t>о  и среднего предпринимательства в США. Оценка использования опыта стимулирования и поддержки малого и среднего предпринимательства в Российской Федерации. Неправительственные структуры и программы поддержки малого и среднего предпринимательства в Российс</w:t>
            </w:r>
            <w:r w:rsidRPr="00C032FA">
              <w:rPr>
                <w:rFonts w:ascii="Times New Roman" w:hAnsi="Times New Roman" w:cs="Times New Roman"/>
                <w:color w:val="000000"/>
                <w:sz w:val="19"/>
                <w:szCs w:val="19"/>
                <w:lang w:val="ru-RU"/>
              </w:rPr>
              <w:t xml:space="preserve">кой Федерации. Российские неправительственные организации. Совместные международные проекты. </w:t>
            </w:r>
            <w:proofErr w:type="spellStart"/>
            <w:r w:rsidRPr="00C032FA">
              <w:rPr>
                <w:rFonts w:ascii="Times New Roman" w:hAnsi="Times New Roman" w:cs="Times New Roman"/>
                <w:color w:val="000000"/>
                <w:sz w:val="19"/>
                <w:szCs w:val="19"/>
                <w:lang w:val="ru-RU"/>
              </w:rPr>
              <w:t>Междуна¬родные</w:t>
            </w:r>
            <w:proofErr w:type="spellEnd"/>
            <w:r w:rsidRPr="00C032FA">
              <w:rPr>
                <w:rFonts w:ascii="Times New Roman" w:hAnsi="Times New Roman" w:cs="Times New Roman"/>
                <w:color w:val="000000"/>
                <w:sz w:val="19"/>
                <w:szCs w:val="19"/>
                <w:lang w:val="ru-RU"/>
              </w:rPr>
              <w:t xml:space="preserve"> программы поддержки малого и среднего предпринимательства в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Л2.1 Л2.2</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bl>
    <w:p w:rsidR="00CE2628" w:rsidRDefault="00C032F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CE2628" w:rsidRDefault="00CE2628"/>
        </w:tc>
        <w:tc>
          <w:tcPr>
            <w:tcW w:w="710" w:type="dxa"/>
          </w:tcPr>
          <w:p w:rsidR="00CE2628" w:rsidRDefault="00CE2628"/>
        </w:tc>
        <w:tc>
          <w:tcPr>
            <w:tcW w:w="1135" w:type="dxa"/>
          </w:tcPr>
          <w:p w:rsidR="00CE2628" w:rsidRDefault="00CE2628"/>
        </w:tc>
        <w:tc>
          <w:tcPr>
            <w:tcW w:w="1277" w:type="dxa"/>
          </w:tcPr>
          <w:p w:rsidR="00CE2628" w:rsidRDefault="00CE2628"/>
        </w:tc>
        <w:tc>
          <w:tcPr>
            <w:tcW w:w="710" w:type="dxa"/>
          </w:tcPr>
          <w:p w:rsidR="00CE2628" w:rsidRDefault="00CE2628"/>
        </w:tc>
        <w:tc>
          <w:tcPr>
            <w:tcW w:w="426"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E2628">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Тема</w:t>
            </w:r>
            <w:proofErr w:type="gramStart"/>
            <w:r w:rsidRPr="00C032FA">
              <w:rPr>
                <w:rFonts w:ascii="Times New Roman" w:hAnsi="Times New Roman" w:cs="Times New Roman"/>
                <w:color w:val="000000"/>
                <w:sz w:val="19"/>
                <w:szCs w:val="19"/>
                <w:lang w:val="ru-RU"/>
              </w:rPr>
              <w:t>1</w:t>
            </w:r>
            <w:proofErr w:type="gramEnd"/>
            <w:r w:rsidRPr="00C032FA">
              <w:rPr>
                <w:rFonts w:ascii="Times New Roman" w:hAnsi="Times New Roman" w:cs="Times New Roman"/>
                <w:color w:val="000000"/>
                <w:sz w:val="19"/>
                <w:szCs w:val="19"/>
                <w:lang w:val="ru-RU"/>
              </w:rPr>
              <w:t>.3: "Предпринимательство в сфере малого и среднего бизнеса. Предпринимательство как экономическая категория. Особенности осуществления предпринимательской деятельности в малом и среднем бизнесе. Критерии и порядок квалификации субъекта</w:t>
            </w:r>
            <w:r w:rsidRPr="00C032FA">
              <w:rPr>
                <w:rFonts w:ascii="Times New Roman" w:hAnsi="Times New Roman" w:cs="Times New Roman"/>
                <w:color w:val="000000"/>
                <w:sz w:val="19"/>
                <w:szCs w:val="19"/>
                <w:lang w:val="ru-RU"/>
              </w:rPr>
              <w:t xml:space="preserve"> малого и среднего предпринимательства. Виды предпринимательской деятельности. Правовые основы ведения предпринимательской деятельности в РФ. Правовой статус, права, гарантии и ответственность предпринимателя. Государственная организационн</w:t>
            </w:r>
            <w:proofErr w:type="gramStart"/>
            <w:r w:rsidRPr="00C032FA">
              <w:rPr>
                <w:rFonts w:ascii="Times New Roman" w:hAnsi="Times New Roman" w:cs="Times New Roman"/>
                <w:color w:val="000000"/>
                <w:sz w:val="19"/>
                <w:szCs w:val="19"/>
                <w:lang w:val="ru-RU"/>
              </w:rPr>
              <w:t>о-</w:t>
            </w:r>
            <w:proofErr w:type="gramEnd"/>
            <w:r w:rsidRPr="00C032FA">
              <w:rPr>
                <w:rFonts w:ascii="Times New Roman" w:hAnsi="Times New Roman" w:cs="Times New Roman"/>
                <w:color w:val="000000"/>
                <w:sz w:val="19"/>
                <w:szCs w:val="19"/>
                <w:lang w:val="ru-RU"/>
              </w:rPr>
              <w:t xml:space="preserve"> финансовая стр</w:t>
            </w:r>
            <w:r w:rsidRPr="00C032FA">
              <w:rPr>
                <w:rFonts w:ascii="Times New Roman" w:hAnsi="Times New Roman" w:cs="Times New Roman"/>
                <w:color w:val="000000"/>
                <w:sz w:val="19"/>
                <w:szCs w:val="19"/>
                <w:lang w:val="ru-RU"/>
              </w:rPr>
              <w:t xml:space="preserve">уктура поддержки малого и среднего предпринимательства в РФ. Структура, организация и функции органов поддержки малого и среднего предпринимательства в РФ. Основные направления сосредоточения усилий государства, направленные на создание </w:t>
            </w:r>
            <w:proofErr w:type="spellStart"/>
            <w:r w:rsidRPr="00C032FA">
              <w:rPr>
                <w:rFonts w:ascii="Times New Roman" w:hAnsi="Times New Roman" w:cs="Times New Roman"/>
                <w:color w:val="000000"/>
                <w:sz w:val="19"/>
                <w:szCs w:val="19"/>
                <w:lang w:val="ru-RU"/>
              </w:rPr>
              <w:t>благо¬приятных</w:t>
            </w:r>
            <w:proofErr w:type="spellEnd"/>
            <w:r w:rsidRPr="00C032FA">
              <w:rPr>
                <w:rFonts w:ascii="Times New Roman" w:hAnsi="Times New Roman" w:cs="Times New Roman"/>
                <w:color w:val="000000"/>
                <w:sz w:val="19"/>
                <w:szCs w:val="19"/>
                <w:lang w:val="ru-RU"/>
              </w:rPr>
              <w:t xml:space="preserve"> стим</w:t>
            </w:r>
            <w:r w:rsidRPr="00C032FA">
              <w:rPr>
                <w:rFonts w:ascii="Times New Roman" w:hAnsi="Times New Roman" w:cs="Times New Roman"/>
                <w:color w:val="000000"/>
                <w:sz w:val="19"/>
                <w:szCs w:val="19"/>
                <w:lang w:val="ru-RU"/>
              </w:rPr>
              <w:t>улирующих условий развития малого и среднего предпринимательства в РФ.</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Государственные программы поддержки малого и среднего предпринимательства в РФ, их система, содержание, практика разработки и реализации".</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Л2.1 Л2.2</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Тема</w:t>
            </w:r>
            <w:proofErr w:type="gramStart"/>
            <w:r w:rsidRPr="00C032FA">
              <w:rPr>
                <w:rFonts w:ascii="Times New Roman" w:hAnsi="Times New Roman" w:cs="Times New Roman"/>
                <w:color w:val="000000"/>
                <w:sz w:val="19"/>
                <w:szCs w:val="19"/>
                <w:lang w:val="ru-RU"/>
              </w:rPr>
              <w:t>1</w:t>
            </w:r>
            <w:proofErr w:type="gramEnd"/>
            <w:r w:rsidRPr="00C032FA">
              <w:rPr>
                <w:rFonts w:ascii="Times New Roman" w:hAnsi="Times New Roman" w:cs="Times New Roman"/>
                <w:color w:val="000000"/>
                <w:sz w:val="19"/>
                <w:szCs w:val="19"/>
                <w:lang w:val="ru-RU"/>
              </w:rPr>
              <w:t xml:space="preserve">.4: "Проектирование и создание малого и среднего предприятия Жизненный цикл  малого и среднего предприятия, основные стадии, действия предпринимателя на каждой из них, завершение предпринимательского цикла и конверсия </w:t>
            </w:r>
            <w:r w:rsidRPr="00C032FA">
              <w:rPr>
                <w:rFonts w:ascii="Times New Roman" w:hAnsi="Times New Roman" w:cs="Times New Roman"/>
                <w:color w:val="000000"/>
                <w:sz w:val="19"/>
                <w:szCs w:val="19"/>
                <w:lang w:val="ru-RU"/>
              </w:rPr>
              <w:t>предпринимательской деятельности. Конкурентная среда и взаимоотношения с партнерами по бизнесу. Функциональные стратегии малого  и среднего предпринимательства. Виды функциональных стратегий, их содержание и подходы к обоснованию выбора. Предпринимательски</w:t>
            </w:r>
            <w:r w:rsidRPr="00C032FA">
              <w:rPr>
                <w:rFonts w:ascii="Times New Roman" w:hAnsi="Times New Roman" w:cs="Times New Roman"/>
                <w:color w:val="000000"/>
                <w:sz w:val="19"/>
                <w:szCs w:val="19"/>
                <w:lang w:val="ru-RU"/>
              </w:rPr>
              <w:t>й проект, состав, содержание, методы обоснования и расчеты. Оценка предпринимательского проекта. Бизнес- план малого и среднего предпринимательского проекта, содержание, основные показатели, методы разработки.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Методы управления реализацией предпринимательс</w:t>
            </w:r>
            <w:r w:rsidRPr="00C032FA">
              <w:rPr>
                <w:rFonts w:ascii="Times New Roman" w:hAnsi="Times New Roman" w:cs="Times New Roman"/>
                <w:color w:val="000000"/>
                <w:sz w:val="19"/>
                <w:szCs w:val="19"/>
                <w:lang w:val="ru-RU"/>
              </w:rPr>
              <w:t>кого проекта</w:t>
            </w:r>
            <w:proofErr w:type="gramStart"/>
            <w:r w:rsidRPr="00C032FA">
              <w:rPr>
                <w:rFonts w:ascii="Times New Roman" w:hAnsi="Times New Roman" w:cs="Times New Roman"/>
                <w:color w:val="000000"/>
                <w:sz w:val="19"/>
                <w:szCs w:val="19"/>
                <w:lang w:val="ru-RU"/>
              </w:rPr>
              <w:t>."</w:t>
            </w:r>
            <w:proofErr w:type="gramEnd"/>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Л1.2 Л2.1 Л2.2</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bl>
    <w:p w:rsidR="00CE2628" w:rsidRDefault="00C032F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80"/>
        <w:gridCol w:w="1097"/>
        <w:gridCol w:w="1211"/>
        <w:gridCol w:w="671"/>
        <w:gridCol w:w="387"/>
        <w:gridCol w:w="944"/>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CE2628" w:rsidRDefault="00CE2628"/>
        </w:tc>
        <w:tc>
          <w:tcPr>
            <w:tcW w:w="710" w:type="dxa"/>
          </w:tcPr>
          <w:p w:rsidR="00CE2628" w:rsidRDefault="00CE2628"/>
        </w:tc>
        <w:tc>
          <w:tcPr>
            <w:tcW w:w="1135" w:type="dxa"/>
          </w:tcPr>
          <w:p w:rsidR="00CE2628" w:rsidRDefault="00CE2628"/>
        </w:tc>
        <w:tc>
          <w:tcPr>
            <w:tcW w:w="1277" w:type="dxa"/>
          </w:tcPr>
          <w:p w:rsidR="00CE2628" w:rsidRDefault="00CE2628"/>
        </w:tc>
        <w:tc>
          <w:tcPr>
            <w:tcW w:w="710" w:type="dxa"/>
          </w:tcPr>
          <w:p w:rsidR="00CE2628" w:rsidRDefault="00CE2628"/>
        </w:tc>
        <w:tc>
          <w:tcPr>
            <w:tcW w:w="426"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CE262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Тема</w:t>
            </w:r>
            <w:proofErr w:type="gramStart"/>
            <w:r w:rsidRPr="00C032FA">
              <w:rPr>
                <w:rFonts w:ascii="Times New Roman" w:hAnsi="Times New Roman" w:cs="Times New Roman"/>
                <w:color w:val="000000"/>
                <w:sz w:val="19"/>
                <w:szCs w:val="19"/>
                <w:lang w:val="ru-RU"/>
              </w:rPr>
              <w:t>1</w:t>
            </w:r>
            <w:proofErr w:type="gramEnd"/>
            <w:r w:rsidRPr="00C032FA">
              <w:rPr>
                <w:rFonts w:ascii="Times New Roman" w:hAnsi="Times New Roman" w:cs="Times New Roman"/>
                <w:color w:val="000000"/>
                <w:sz w:val="19"/>
                <w:szCs w:val="19"/>
                <w:lang w:val="ru-RU"/>
              </w:rPr>
              <w:t>.5: "Менеджмент в малом  и среднем бизнесе.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Основные черты менеджмента в сфере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Два подхода к формированию направленности </w:t>
            </w:r>
            <w:r w:rsidRPr="00C032FA">
              <w:rPr>
                <w:rFonts w:ascii="Times New Roman" w:hAnsi="Times New Roman" w:cs="Times New Roman"/>
                <w:color w:val="000000"/>
                <w:sz w:val="19"/>
                <w:szCs w:val="19"/>
                <w:lang w:val="ru-RU"/>
              </w:rPr>
              <w:t>менеджмента в малом и среднем бизнесе. Управление по результату и управление по вкладу. Основные черты, основы построения системы управления по результату. Предпринимательское управление. Функции менеджмента в малом и среднем бизнесе".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w:t>
            </w:r>
            <w:r>
              <w:rPr>
                <w:rFonts w:ascii="Times New Roman" w:hAnsi="Times New Roman" w:cs="Times New Roman"/>
                <w:color w:val="000000"/>
                <w:sz w:val="19"/>
                <w:szCs w:val="19"/>
              </w:rPr>
              <w:t xml:space="preserve">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Л1.2 Л2.2</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Тема</w:t>
            </w:r>
            <w:proofErr w:type="gramStart"/>
            <w:r w:rsidRPr="00C032FA">
              <w:rPr>
                <w:rFonts w:ascii="Times New Roman" w:hAnsi="Times New Roman" w:cs="Times New Roman"/>
                <w:color w:val="000000"/>
                <w:sz w:val="19"/>
                <w:szCs w:val="19"/>
                <w:lang w:val="ru-RU"/>
              </w:rPr>
              <w:t>1</w:t>
            </w:r>
            <w:proofErr w:type="gramEnd"/>
            <w:r w:rsidRPr="00C032FA">
              <w:rPr>
                <w:rFonts w:ascii="Times New Roman" w:hAnsi="Times New Roman" w:cs="Times New Roman"/>
                <w:color w:val="000000"/>
                <w:sz w:val="19"/>
                <w:szCs w:val="19"/>
                <w:lang w:val="ru-RU"/>
              </w:rPr>
              <w:t>.6: "Финансы малого и среднего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Основные источники финансирования бизнеса в малом и среднем предпринимательстве. Состав, особенности и формы вовлечения в предпринимательский оборот. Финансовая устойчивость, </w:t>
            </w:r>
            <w:r w:rsidRPr="00C032FA">
              <w:rPr>
                <w:rFonts w:ascii="Times New Roman" w:hAnsi="Times New Roman" w:cs="Times New Roman"/>
                <w:color w:val="000000"/>
                <w:sz w:val="19"/>
                <w:szCs w:val="19"/>
                <w:lang w:val="ru-RU"/>
              </w:rPr>
              <w:t>безубыточность бизнеса и планирование финансов малого и среднего предприятия. Прогноз движения наличности. Оборотный капитал и управление денежными средствами. Анализ финансов в малом и среднем предпринимательстве".</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Л2.1 Л2.2 Л2.3 Л2.4</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Деловая игра « Создай свое дело»</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Разработка Бизнес-плана малого и среднего предпринимательского проекта (обосновывают содержание, основные показатели, методы разработки, методы управления реализацией </w:t>
            </w:r>
            <w:r w:rsidRPr="00C032FA">
              <w:rPr>
                <w:rFonts w:ascii="Times New Roman" w:hAnsi="Times New Roman" w:cs="Times New Roman"/>
                <w:color w:val="000000"/>
                <w:sz w:val="19"/>
                <w:szCs w:val="19"/>
                <w:lang w:val="ru-RU"/>
              </w:rPr>
              <w:t>предпринимательского проекта).</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Темы и вопросы, определяемые преподавателем с учетом интересов </w:t>
            </w:r>
            <w:proofErr w:type="gramStart"/>
            <w:r w:rsidRPr="00C032FA">
              <w:rPr>
                <w:rFonts w:ascii="Times New Roman" w:hAnsi="Times New Roman" w:cs="Times New Roman"/>
                <w:color w:val="000000"/>
                <w:sz w:val="19"/>
                <w:szCs w:val="19"/>
                <w:lang w:val="ru-RU"/>
              </w:rPr>
              <w:t>обучающегося</w:t>
            </w:r>
            <w:proofErr w:type="gramEnd"/>
            <w:r w:rsidRPr="00C032FA">
              <w:rPr>
                <w:rFonts w:ascii="Times New Roman" w:hAnsi="Times New Roman" w:cs="Times New Roman"/>
                <w:color w:val="000000"/>
                <w:sz w:val="19"/>
                <w:szCs w:val="19"/>
                <w:lang w:val="ru-RU"/>
              </w:rPr>
              <w:t>:</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«Новое в организации малого бизнеса в других странах»</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«Сравнительный анализ </w:t>
            </w:r>
            <w:r w:rsidRPr="00C032FA">
              <w:rPr>
                <w:rFonts w:ascii="Times New Roman" w:hAnsi="Times New Roman" w:cs="Times New Roman"/>
                <w:color w:val="000000"/>
                <w:sz w:val="19"/>
                <w:szCs w:val="19"/>
                <w:lang w:val="ru-RU"/>
              </w:rPr>
              <w:t>развития малого бизнеса в разных странах»</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Л1.3 Л2.1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rsidRPr="00C032F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b/>
                <w:color w:val="000000"/>
                <w:sz w:val="19"/>
                <w:szCs w:val="19"/>
                <w:lang w:val="ru-RU"/>
              </w:rPr>
              <w:t xml:space="preserve">Раздел 2. "Стратегии развития малых </w:t>
            </w:r>
            <w:proofErr w:type="spellStart"/>
            <w:r w:rsidRPr="00C032FA">
              <w:rPr>
                <w:rFonts w:ascii="Times New Roman" w:hAnsi="Times New Roman" w:cs="Times New Roman"/>
                <w:b/>
                <w:color w:val="000000"/>
                <w:sz w:val="19"/>
                <w:szCs w:val="19"/>
                <w:lang w:val="ru-RU"/>
              </w:rPr>
              <w:t>предлприятий</w:t>
            </w:r>
            <w:proofErr w:type="spellEnd"/>
            <w:r w:rsidRPr="00C032FA">
              <w:rPr>
                <w:rFonts w:ascii="Times New Roman" w:hAnsi="Times New Roman" w:cs="Times New Roman"/>
                <w:b/>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E2628">
            <w:pPr>
              <w:rPr>
                <w:lang w:val="ru-RU"/>
              </w:rPr>
            </w:pPr>
          </w:p>
        </w:tc>
      </w:tr>
      <w:tr w:rsidR="00CE262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Деловая игра с разбивкой слушателей на </w:t>
            </w:r>
            <w:proofErr w:type="spellStart"/>
            <w:r w:rsidRPr="00C032FA">
              <w:rPr>
                <w:rFonts w:ascii="Times New Roman" w:hAnsi="Times New Roman" w:cs="Times New Roman"/>
                <w:color w:val="000000"/>
                <w:sz w:val="19"/>
                <w:szCs w:val="19"/>
                <w:lang w:val="ru-RU"/>
              </w:rPr>
              <w:t>микрогруппы</w:t>
            </w:r>
            <w:proofErr w:type="spellEnd"/>
            <w:r w:rsidRPr="00C032FA">
              <w:rPr>
                <w:rFonts w:ascii="Times New Roman" w:hAnsi="Times New Roman" w:cs="Times New Roman"/>
                <w:color w:val="000000"/>
                <w:sz w:val="19"/>
                <w:szCs w:val="19"/>
                <w:lang w:val="ru-RU"/>
              </w:rPr>
              <w:t xml:space="preserve"> при изучении тем курса.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Получение </w:t>
            </w:r>
            <w:r w:rsidRPr="00C032FA">
              <w:rPr>
                <w:rFonts w:ascii="Times New Roman" w:hAnsi="Times New Roman" w:cs="Times New Roman"/>
                <w:color w:val="000000"/>
                <w:sz w:val="19"/>
                <w:szCs w:val="19"/>
                <w:lang w:val="ru-RU"/>
              </w:rPr>
              <w:t>навыков взаимоотношения с партнерами по бизнесу. Разработка альтернативных функциональных стратегий малого  и среднего предпринимательства.</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Л1.3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bl>
    <w:p w:rsidR="00CE2628" w:rsidRDefault="00C032F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6"/>
        <w:gridCol w:w="133"/>
        <w:gridCol w:w="797"/>
        <w:gridCol w:w="681"/>
        <w:gridCol w:w="1098"/>
        <w:gridCol w:w="1212"/>
        <w:gridCol w:w="672"/>
        <w:gridCol w:w="388"/>
        <w:gridCol w:w="945"/>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CE2628" w:rsidRDefault="00CE2628"/>
        </w:tc>
        <w:tc>
          <w:tcPr>
            <w:tcW w:w="710" w:type="dxa"/>
          </w:tcPr>
          <w:p w:rsidR="00CE2628" w:rsidRDefault="00CE2628"/>
        </w:tc>
        <w:tc>
          <w:tcPr>
            <w:tcW w:w="1135" w:type="dxa"/>
          </w:tcPr>
          <w:p w:rsidR="00CE2628" w:rsidRDefault="00CE2628"/>
        </w:tc>
        <w:tc>
          <w:tcPr>
            <w:tcW w:w="1277" w:type="dxa"/>
          </w:tcPr>
          <w:p w:rsidR="00CE2628" w:rsidRDefault="00CE2628"/>
        </w:tc>
        <w:tc>
          <w:tcPr>
            <w:tcW w:w="710" w:type="dxa"/>
          </w:tcPr>
          <w:p w:rsidR="00CE2628" w:rsidRDefault="00CE2628"/>
        </w:tc>
        <w:tc>
          <w:tcPr>
            <w:tcW w:w="426"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CE262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Рассмотрение конкретных хозяйственных ситуаций функционирования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Расчёты финансовой устойчивости, безубыточности бизнеса и планирование финансов малого и среднего предприятия. Выработка предложений по управлению денежными потоками. Анализ</w:t>
            </w:r>
            <w:r w:rsidRPr="00C032FA">
              <w:rPr>
                <w:rFonts w:ascii="Times New Roman" w:hAnsi="Times New Roman" w:cs="Times New Roman"/>
                <w:color w:val="000000"/>
                <w:sz w:val="19"/>
                <w:szCs w:val="19"/>
                <w:lang w:val="ru-RU"/>
              </w:rPr>
              <w:t xml:space="preserve"> финансов в малом  и среднем предпринимательстве.</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Л1.3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Темы и вопросы, определяемые преподавателем с учетом интересов </w:t>
            </w:r>
            <w:proofErr w:type="gramStart"/>
            <w:r w:rsidRPr="00C032FA">
              <w:rPr>
                <w:rFonts w:ascii="Times New Roman" w:hAnsi="Times New Roman" w:cs="Times New Roman"/>
                <w:color w:val="000000"/>
                <w:sz w:val="19"/>
                <w:szCs w:val="19"/>
                <w:lang w:val="ru-RU"/>
              </w:rPr>
              <w:t>обучающегося</w:t>
            </w:r>
            <w:proofErr w:type="gramEnd"/>
            <w:r w:rsidRPr="00C032FA">
              <w:rPr>
                <w:rFonts w:ascii="Times New Roman" w:hAnsi="Times New Roman" w:cs="Times New Roman"/>
                <w:color w:val="000000"/>
                <w:sz w:val="19"/>
                <w:szCs w:val="19"/>
                <w:lang w:val="ru-RU"/>
              </w:rPr>
              <w:t>:</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«Примеры позитивного и негативного становления малых фирм </w:t>
            </w:r>
            <w:r w:rsidRPr="00C032FA">
              <w:rPr>
                <w:rFonts w:ascii="Times New Roman" w:hAnsi="Times New Roman" w:cs="Times New Roman"/>
                <w:color w:val="000000"/>
                <w:sz w:val="19"/>
                <w:szCs w:val="19"/>
                <w:lang w:val="ru-RU"/>
              </w:rPr>
              <w:t>за последний год в нашей стране»</w:t>
            </w:r>
          </w:p>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CE2628" w:rsidRDefault="00C032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r>
      <w:tr w:rsidR="00CE2628">
        <w:trPr>
          <w:trHeight w:hRule="exact" w:val="277"/>
        </w:trPr>
        <w:tc>
          <w:tcPr>
            <w:tcW w:w="993" w:type="dxa"/>
          </w:tcPr>
          <w:p w:rsidR="00CE2628" w:rsidRDefault="00CE2628"/>
        </w:tc>
        <w:tc>
          <w:tcPr>
            <w:tcW w:w="3545" w:type="dxa"/>
          </w:tcPr>
          <w:p w:rsidR="00CE2628" w:rsidRDefault="00CE2628"/>
        </w:tc>
        <w:tc>
          <w:tcPr>
            <w:tcW w:w="143" w:type="dxa"/>
          </w:tcPr>
          <w:p w:rsidR="00CE2628" w:rsidRDefault="00CE2628"/>
        </w:tc>
        <w:tc>
          <w:tcPr>
            <w:tcW w:w="851" w:type="dxa"/>
          </w:tcPr>
          <w:p w:rsidR="00CE2628" w:rsidRDefault="00CE2628"/>
        </w:tc>
        <w:tc>
          <w:tcPr>
            <w:tcW w:w="710" w:type="dxa"/>
          </w:tcPr>
          <w:p w:rsidR="00CE2628" w:rsidRDefault="00CE2628"/>
        </w:tc>
        <w:tc>
          <w:tcPr>
            <w:tcW w:w="1135" w:type="dxa"/>
          </w:tcPr>
          <w:p w:rsidR="00CE2628" w:rsidRDefault="00CE2628"/>
        </w:tc>
        <w:tc>
          <w:tcPr>
            <w:tcW w:w="1277" w:type="dxa"/>
          </w:tcPr>
          <w:p w:rsidR="00CE2628" w:rsidRDefault="00CE2628"/>
        </w:tc>
        <w:tc>
          <w:tcPr>
            <w:tcW w:w="710" w:type="dxa"/>
          </w:tcPr>
          <w:p w:rsidR="00CE2628" w:rsidRDefault="00CE2628"/>
        </w:tc>
        <w:tc>
          <w:tcPr>
            <w:tcW w:w="426" w:type="dxa"/>
          </w:tcPr>
          <w:p w:rsidR="00CE2628" w:rsidRDefault="00CE2628"/>
        </w:tc>
        <w:tc>
          <w:tcPr>
            <w:tcW w:w="993" w:type="dxa"/>
          </w:tcPr>
          <w:p w:rsidR="00CE2628" w:rsidRDefault="00CE2628"/>
        </w:tc>
      </w:tr>
      <w:tr w:rsidR="00CE262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E2628" w:rsidRPr="00C032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5.1. Фонд оценочных сре</w:t>
            </w:r>
            <w:proofErr w:type="gramStart"/>
            <w:r w:rsidRPr="00C032FA">
              <w:rPr>
                <w:rFonts w:ascii="Times New Roman" w:hAnsi="Times New Roman" w:cs="Times New Roman"/>
                <w:b/>
                <w:color w:val="000000"/>
                <w:sz w:val="19"/>
                <w:szCs w:val="19"/>
                <w:lang w:val="ru-RU"/>
              </w:rPr>
              <w:t>дств дл</w:t>
            </w:r>
            <w:proofErr w:type="gramEnd"/>
            <w:r w:rsidRPr="00C032FA">
              <w:rPr>
                <w:rFonts w:ascii="Times New Roman" w:hAnsi="Times New Roman" w:cs="Times New Roman"/>
                <w:b/>
                <w:color w:val="000000"/>
                <w:sz w:val="19"/>
                <w:szCs w:val="19"/>
                <w:lang w:val="ru-RU"/>
              </w:rPr>
              <w:t xml:space="preserve">я </w:t>
            </w:r>
            <w:r w:rsidRPr="00C032FA">
              <w:rPr>
                <w:rFonts w:ascii="Times New Roman" w:hAnsi="Times New Roman" w:cs="Times New Roman"/>
                <w:b/>
                <w:color w:val="000000"/>
                <w:sz w:val="19"/>
                <w:szCs w:val="19"/>
                <w:lang w:val="ru-RU"/>
              </w:rPr>
              <w:t>проведения промежуточной аттестации</w:t>
            </w:r>
          </w:p>
        </w:tc>
      </w:tr>
      <w:tr w:rsidR="00CE2628" w:rsidRPr="00C032FA">
        <w:trPr>
          <w:trHeight w:hRule="exact" w:val="839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Вопросы к экзамену</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 Сущность предпринимательства как особой формы экономической активности.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2. Организационно-экономические условия развития </w:t>
            </w:r>
            <w:proofErr w:type="spellStart"/>
            <w:r w:rsidRPr="00C032FA">
              <w:rPr>
                <w:rFonts w:ascii="Times New Roman" w:hAnsi="Times New Roman" w:cs="Times New Roman"/>
                <w:color w:val="000000"/>
                <w:sz w:val="19"/>
                <w:szCs w:val="19"/>
                <w:lang w:val="ru-RU"/>
              </w:rPr>
              <w:t>интрапренерства</w:t>
            </w:r>
            <w:proofErr w:type="spellEnd"/>
            <w:r w:rsidRPr="00C032FA">
              <w:rPr>
                <w:rFonts w:ascii="Times New Roman" w:hAnsi="Times New Roman" w:cs="Times New Roman"/>
                <w:color w:val="000000"/>
                <w:sz w:val="19"/>
                <w:szCs w:val="19"/>
                <w:lang w:val="ru-RU"/>
              </w:rPr>
              <w:t>.</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 Цели развития и разновидности малых предприятий.</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 Роль</w:t>
            </w:r>
            <w:r w:rsidRPr="00C032FA">
              <w:rPr>
                <w:rFonts w:ascii="Times New Roman" w:hAnsi="Times New Roman" w:cs="Times New Roman"/>
                <w:color w:val="000000"/>
                <w:sz w:val="19"/>
                <w:szCs w:val="19"/>
                <w:lang w:val="ru-RU"/>
              </w:rPr>
              <w:t xml:space="preserve"> и место инновационной деятельности в предпринимательстве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 Роль малых предприятий в рыночной экономике.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6. Основные задачи и методы научно-технологического прогнозирования предпринимательства.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7. Понятие и разновидности малых предприятий.</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8. Понятия и су</w:t>
            </w:r>
            <w:r w:rsidRPr="00C032FA">
              <w:rPr>
                <w:rFonts w:ascii="Times New Roman" w:hAnsi="Times New Roman" w:cs="Times New Roman"/>
                <w:color w:val="000000"/>
                <w:sz w:val="19"/>
                <w:szCs w:val="19"/>
                <w:lang w:val="ru-RU"/>
              </w:rPr>
              <w:t>щность стратегии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9. Преимущества и недостатки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10. Структура потенциала предпринимательской единицы как объекта менеджмента.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11. . Основные этапы внутренней среды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12. Особенности менеджмента </w:t>
            </w:r>
            <w:r w:rsidRPr="00C032FA">
              <w:rPr>
                <w:rFonts w:ascii="Times New Roman" w:hAnsi="Times New Roman" w:cs="Times New Roman"/>
                <w:color w:val="000000"/>
                <w:sz w:val="19"/>
                <w:szCs w:val="19"/>
                <w:lang w:val="ru-RU"/>
              </w:rPr>
              <w:t>человеческих ресурсов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13. Формы предпринимательской деятельности.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14. Основные этапы стратегического менеджмента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15. Виды технологических систем, используемые в предпринимательстве.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16. Основные функции и задачи бухгалте</w:t>
            </w:r>
            <w:r w:rsidRPr="00C032FA">
              <w:rPr>
                <w:rFonts w:ascii="Times New Roman" w:hAnsi="Times New Roman" w:cs="Times New Roman"/>
                <w:color w:val="000000"/>
                <w:sz w:val="19"/>
                <w:szCs w:val="19"/>
                <w:lang w:val="ru-RU"/>
              </w:rPr>
              <w:t>рской службы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17. Основные функциональные области деятельности малого предприятия как области менеджмента.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18. Сущность, цели и задачи финансового планирования предпринимательской деятельности.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19. . Внешняя среда малого предпринимательс</w:t>
            </w:r>
            <w:r w:rsidRPr="00C032FA">
              <w:rPr>
                <w:rFonts w:ascii="Times New Roman" w:hAnsi="Times New Roman" w:cs="Times New Roman"/>
                <w:color w:val="000000"/>
                <w:sz w:val="19"/>
                <w:szCs w:val="19"/>
                <w:lang w:val="ru-RU"/>
              </w:rPr>
              <w:t>тва, методы ее оценки и анализа.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20. Особенности, цели и задачи маркетинга в малом бизнесе.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21. Производственные факторы малого бизнеса и их структура.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22. Основные этапы проведения маркетингового исследования рынка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23. Роль государства</w:t>
            </w:r>
            <w:r w:rsidRPr="00C032FA">
              <w:rPr>
                <w:rFonts w:ascii="Times New Roman" w:hAnsi="Times New Roman" w:cs="Times New Roman"/>
                <w:color w:val="000000"/>
                <w:sz w:val="19"/>
                <w:szCs w:val="19"/>
                <w:lang w:val="ru-RU"/>
              </w:rPr>
              <w:t xml:space="preserve"> в развитии предпринимательства.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24. Принципы и методы планирования деятельности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25. Сущность, задачи и методы регулирования предпринимательства.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26. Основные типы организационных структур малых предприятий.</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27. Особенности менеджмента </w:t>
            </w:r>
            <w:r w:rsidRPr="00C032FA">
              <w:rPr>
                <w:rFonts w:ascii="Times New Roman" w:hAnsi="Times New Roman" w:cs="Times New Roman"/>
                <w:color w:val="000000"/>
                <w:sz w:val="19"/>
                <w:szCs w:val="19"/>
                <w:lang w:val="ru-RU"/>
              </w:rPr>
              <w:t>на разных стадиях  жизненного.</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28. Структура бизнес-плана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29. Сущность и задачи инфраструктуры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30. Система функций менеджмента в предпринимательстве.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31. Цели и задачи </w:t>
            </w:r>
            <w:proofErr w:type="gramStart"/>
            <w:r w:rsidRPr="00C032FA">
              <w:rPr>
                <w:rFonts w:ascii="Times New Roman" w:hAnsi="Times New Roman" w:cs="Times New Roman"/>
                <w:color w:val="000000"/>
                <w:sz w:val="19"/>
                <w:szCs w:val="19"/>
                <w:lang w:val="ru-RU"/>
              </w:rPr>
              <w:t>бизнес-планирования</w:t>
            </w:r>
            <w:proofErr w:type="gramEnd"/>
            <w:r w:rsidRPr="00C032FA">
              <w:rPr>
                <w:rFonts w:ascii="Times New Roman" w:hAnsi="Times New Roman" w:cs="Times New Roman"/>
                <w:color w:val="000000"/>
                <w:sz w:val="19"/>
                <w:szCs w:val="19"/>
                <w:lang w:val="ru-RU"/>
              </w:rPr>
              <w:t xml:space="preserve">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32. Проф</w:t>
            </w:r>
            <w:r w:rsidRPr="00C032FA">
              <w:rPr>
                <w:rFonts w:ascii="Times New Roman" w:hAnsi="Times New Roman" w:cs="Times New Roman"/>
                <w:color w:val="000000"/>
                <w:sz w:val="19"/>
                <w:szCs w:val="19"/>
                <w:lang w:val="ru-RU"/>
              </w:rPr>
              <w:t>ессиональные требования и компетенции менеджера на малом предприятии.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33. Содержание и принципы формирования предпринимательской идеи.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34. Методы и инструменты современного менеджмента малого бизнеса .</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35. Сущность и содержание управленческих решений страт</w:t>
            </w:r>
            <w:r w:rsidRPr="00C032FA">
              <w:rPr>
                <w:rFonts w:ascii="Times New Roman" w:hAnsi="Times New Roman" w:cs="Times New Roman"/>
                <w:color w:val="000000"/>
                <w:sz w:val="19"/>
                <w:szCs w:val="19"/>
                <w:lang w:val="ru-RU"/>
              </w:rPr>
              <w:t>егии создания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36. Организационная среда менеджера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37. Основные факторы, определяющие стратегию бизнеса малого предприятия.</w:t>
            </w:r>
          </w:p>
        </w:tc>
      </w:tr>
    </w:tbl>
    <w:p w:rsidR="00CE2628" w:rsidRPr="00C032FA" w:rsidRDefault="00C032FA">
      <w:pPr>
        <w:rPr>
          <w:sz w:val="0"/>
          <w:szCs w:val="0"/>
          <w:lang w:val="ru-RU"/>
        </w:rPr>
      </w:pPr>
      <w:r w:rsidRPr="00C032FA">
        <w:rPr>
          <w:lang w:val="ru-RU"/>
        </w:rPr>
        <w:br w:type="page"/>
      </w:r>
    </w:p>
    <w:tbl>
      <w:tblPr>
        <w:tblW w:w="0" w:type="auto"/>
        <w:tblCellMar>
          <w:left w:w="0" w:type="dxa"/>
          <w:right w:w="0" w:type="dxa"/>
        </w:tblCellMar>
        <w:tblLook w:val="04A0" w:firstRow="1" w:lastRow="0" w:firstColumn="1" w:lastColumn="0" w:noHBand="0" w:noVBand="1"/>
      </w:tblPr>
      <w:tblGrid>
        <w:gridCol w:w="684"/>
        <w:gridCol w:w="1883"/>
        <w:gridCol w:w="1886"/>
        <w:gridCol w:w="1955"/>
        <w:gridCol w:w="2171"/>
        <w:gridCol w:w="700"/>
        <w:gridCol w:w="995"/>
      </w:tblGrid>
      <w:tr w:rsidR="00CE2628">
        <w:trPr>
          <w:trHeight w:hRule="exact" w:val="416"/>
        </w:trPr>
        <w:tc>
          <w:tcPr>
            <w:tcW w:w="4692" w:type="dxa"/>
            <w:gridSpan w:val="3"/>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CE2628" w:rsidRDefault="00CE2628"/>
        </w:tc>
        <w:tc>
          <w:tcPr>
            <w:tcW w:w="2269" w:type="dxa"/>
          </w:tcPr>
          <w:p w:rsidR="00CE2628" w:rsidRDefault="00CE2628"/>
        </w:tc>
        <w:tc>
          <w:tcPr>
            <w:tcW w:w="710"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CE2628" w:rsidRPr="00C032FA">
        <w:trPr>
          <w:trHeight w:hRule="exact" w:val="487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38. Характеристика основных стилей руководства в системе </w:t>
            </w:r>
            <w:r w:rsidRPr="00C032FA">
              <w:rPr>
                <w:rFonts w:ascii="Times New Roman" w:hAnsi="Times New Roman" w:cs="Times New Roman"/>
                <w:color w:val="000000"/>
                <w:sz w:val="19"/>
                <w:szCs w:val="19"/>
                <w:lang w:val="ru-RU"/>
              </w:rPr>
              <w:t>менеджмента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39. Культура и этические нормы менеджмента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40. Понятие и классификация предпринимательских рисков.</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41. Структура системы менеджмента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42. Содержание и особенности менеджмента в предпринимательстве.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43. Развитие предпринимательства на принципах </w:t>
            </w:r>
            <w:proofErr w:type="spellStart"/>
            <w:r w:rsidRPr="00C032FA">
              <w:rPr>
                <w:rFonts w:ascii="Times New Roman" w:hAnsi="Times New Roman" w:cs="Times New Roman"/>
                <w:color w:val="000000"/>
                <w:sz w:val="19"/>
                <w:szCs w:val="19"/>
                <w:lang w:val="ru-RU"/>
              </w:rPr>
              <w:t>интрапренерства</w:t>
            </w:r>
            <w:proofErr w:type="spellEnd"/>
            <w:r w:rsidRPr="00C032FA">
              <w:rPr>
                <w:rFonts w:ascii="Times New Roman" w:hAnsi="Times New Roman" w:cs="Times New Roman"/>
                <w:color w:val="000000"/>
                <w:sz w:val="19"/>
                <w:szCs w:val="19"/>
                <w:lang w:val="ru-RU"/>
              </w:rPr>
              <w:t>.</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44. Внутренняя среда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45. Технологическая подготовка производства продукта на малом предприятии.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46. Личностная стратегия предпринимательской деятельности.</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47. </w:t>
            </w:r>
            <w:proofErr w:type="gramStart"/>
            <w:r w:rsidRPr="00C032FA">
              <w:rPr>
                <w:rFonts w:ascii="Times New Roman" w:hAnsi="Times New Roman" w:cs="Times New Roman"/>
                <w:color w:val="000000"/>
                <w:sz w:val="19"/>
                <w:szCs w:val="19"/>
                <w:lang w:val="ru-RU"/>
              </w:rPr>
              <w:t>Маркетинговые</w:t>
            </w:r>
            <w:proofErr w:type="gramEnd"/>
            <w:r w:rsidRPr="00C032FA">
              <w:rPr>
                <w:rFonts w:ascii="Times New Roman" w:hAnsi="Times New Roman" w:cs="Times New Roman"/>
                <w:color w:val="000000"/>
                <w:sz w:val="19"/>
                <w:szCs w:val="19"/>
                <w:lang w:val="ru-RU"/>
              </w:rPr>
              <w:t xml:space="preserve"> исследование рынка в малом бизнесе.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48. Выбор месторасположения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49. Финансирование предпринимательства.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50. Жизненный цикл предпринимательской единицы.</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51. Разработка стратегии развития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52. Методы и стили менеджмент</w:t>
            </w:r>
            <w:r w:rsidRPr="00C032FA">
              <w:rPr>
                <w:rFonts w:ascii="Times New Roman" w:hAnsi="Times New Roman" w:cs="Times New Roman"/>
                <w:color w:val="000000"/>
                <w:sz w:val="19"/>
                <w:szCs w:val="19"/>
                <w:lang w:val="ru-RU"/>
              </w:rPr>
              <w:t>а в предпринимательстве.</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53. Сущность и задачи планирования деятельности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54. Стратегия проектирования и совершенствования нового продукта.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55. Формирование организационной структуры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56. Задачи и функции менеджеров в </w:t>
            </w:r>
            <w:r w:rsidRPr="00C032FA">
              <w:rPr>
                <w:rFonts w:ascii="Times New Roman" w:hAnsi="Times New Roman" w:cs="Times New Roman"/>
                <w:color w:val="000000"/>
                <w:sz w:val="19"/>
                <w:szCs w:val="19"/>
                <w:lang w:val="ru-RU"/>
              </w:rPr>
              <w:t>области стратегического менеджмента малого бизнеса.</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57. Факторы конкуренции в сфере деятельности малого предприятия.</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58. Особенности менеджмента на разных стадиях  жизненного.</w:t>
            </w:r>
          </w:p>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59. Структура бизнес-плана малого предприятия.</w:t>
            </w:r>
          </w:p>
        </w:tc>
      </w:tr>
      <w:tr w:rsidR="00CE2628" w:rsidRPr="00C032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5.2. Фонд оценочных сре</w:t>
            </w:r>
            <w:proofErr w:type="gramStart"/>
            <w:r w:rsidRPr="00C032FA">
              <w:rPr>
                <w:rFonts w:ascii="Times New Roman" w:hAnsi="Times New Roman" w:cs="Times New Roman"/>
                <w:b/>
                <w:color w:val="000000"/>
                <w:sz w:val="19"/>
                <w:szCs w:val="19"/>
                <w:lang w:val="ru-RU"/>
              </w:rPr>
              <w:t>дств дл</w:t>
            </w:r>
            <w:proofErr w:type="gramEnd"/>
            <w:r w:rsidRPr="00C032FA">
              <w:rPr>
                <w:rFonts w:ascii="Times New Roman" w:hAnsi="Times New Roman" w:cs="Times New Roman"/>
                <w:b/>
                <w:color w:val="000000"/>
                <w:sz w:val="19"/>
                <w:szCs w:val="19"/>
                <w:lang w:val="ru-RU"/>
              </w:rPr>
              <w:t xml:space="preserve">я </w:t>
            </w:r>
            <w:r w:rsidRPr="00C032FA">
              <w:rPr>
                <w:rFonts w:ascii="Times New Roman" w:hAnsi="Times New Roman" w:cs="Times New Roman"/>
                <w:b/>
                <w:color w:val="000000"/>
                <w:sz w:val="19"/>
                <w:szCs w:val="19"/>
                <w:lang w:val="ru-RU"/>
              </w:rPr>
              <w:t>проведения текущего контроля</w:t>
            </w:r>
          </w:p>
        </w:tc>
      </w:tr>
      <w:tr w:rsidR="00CE2628" w:rsidRPr="00C032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Структура и содержание фонда оценочных сре</w:t>
            </w:r>
            <w:proofErr w:type="gramStart"/>
            <w:r w:rsidRPr="00C032FA">
              <w:rPr>
                <w:rFonts w:ascii="Times New Roman" w:hAnsi="Times New Roman" w:cs="Times New Roman"/>
                <w:color w:val="000000"/>
                <w:sz w:val="19"/>
                <w:szCs w:val="19"/>
                <w:lang w:val="ru-RU"/>
              </w:rPr>
              <w:t>дств пр</w:t>
            </w:r>
            <w:proofErr w:type="gramEnd"/>
            <w:r w:rsidRPr="00C032FA">
              <w:rPr>
                <w:rFonts w:ascii="Times New Roman" w:hAnsi="Times New Roman" w:cs="Times New Roman"/>
                <w:color w:val="000000"/>
                <w:sz w:val="19"/>
                <w:szCs w:val="19"/>
                <w:lang w:val="ru-RU"/>
              </w:rPr>
              <w:t>едставлены в Приложении 1 к рабочей программе дисциплины</w:t>
            </w:r>
          </w:p>
        </w:tc>
      </w:tr>
      <w:tr w:rsidR="00CE2628" w:rsidRPr="00C032FA">
        <w:trPr>
          <w:trHeight w:hRule="exact" w:val="277"/>
        </w:trPr>
        <w:tc>
          <w:tcPr>
            <w:tcW w:w="710" w:type="dxa"/>
          </w:tcPr>
          <w:p w:rsidR="00CE2628" w:rsidRPr="00C032FA" w:rsidRDefault="00CE2628">
            <w:pPr>
              <w:rPr>
                <w:lang w:val="ru-RU"/>
              </w:rPr>
            </w:pPr>
          </w:p>
        </w:tc>
        <w:tc>
          <w:tcPr>
            <w:tcW w:w="1986" w:type="dxa"/>
          </w:tcPr>
          <w:p w:rsidR="00CE2628" w:rsidRPr="00C032FA" w:rsidRDefault="00CE2628">
            <w:pPr>
              <w:rPr>
                <w:lang w:val="ru-RU"/>
              </w:rPr>
            </w:pPr>
          </w:p>
        </w:tc>
        <w:tc>
          <w:tcPr>
            <w:tcW w:w="1986" w:type="dxa"/>
          </w:tcPr>
          <w:p w:rsidR="00CE2628" w:rsidRPr="00C032FA" w:rsidRDefault="00CE2628">
            <w:pPr>
              <w:rPr>
                <w:lang w:val="ru-RU"/>
              </w:rPr>
            </w:pPr>
          </w:p>
        </w:tc>
        <w:tc>
          <w:tcPr>
            <w:tcW w:w="2127" w:type="dxa"/>
          </w:tcPr>
          <w:p w:rsidR="00CE2628" w:rsidRPr="00C032FA" w:rsidRDefault="00CE2628">
            <w:pPr>
              <w:rPr>
                <w:lang w:val="ru-RU"/>
              </w:rPr>
            </w:pPr>
          </w:p>
        </w:tc>
        <w:tc>
          <w:tcPr>
            <w:tcW w:w="2269" w:type="dxa"/>
          </w:tcPr>
          <w:p w:rsidR="00CE2628" w:rsidRPr="00C032FA" w:rsidRDefault="00CE2628">
            <w:pPr>
              <w:rPr>
                <w:lang w:val="ru-RU"/>
              </w:rPr>
            </w:pPr>
          </w:p>
        </w:tc>
        <w:tc>
          <w:tcPr>
            <w:tcW w:w="710" w:type="dxa"/>
          </w:tcPr>
          <w:p w:rsidR="00CE2628" w:rsidRPr="00C032FA" w:rsidRDefault="00CE2628">
            <w:pPr>
              <w:rPr>
                <w:lang w:val="ru-RU"/>
              </w:rPr>
            </w:pPr>
          </w:p>
        </w:tc>
        <w:tc>
          <w:tcPr>
            <w:tcW w:w="993" w:type="dxa"/>
          </w:tcPr>
          <w:p w:rsidR="00CE2628" w:rsidRPr="00C032FA" w:rsidRDefault="00CE2628">
            <w:pPr>
              <w:rPr>
                <w:lang w:val="ru-RU"/>
              </w:rPr>
            </w:pPr>
          </w:p>
        </w:tc>
      </w:tr>
      <w:tr w:rsidR="00CE2628" w:rsidRPr="00C032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E262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E262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E262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E262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proofErr w:type="spellStart"/>
            <w:r w:rsidRPr="00C032FA">
              <w:rPr>
                <w:rFonts w:ascii="Times New Roman" w:hAnsi="Times New Roman" w:cs="Times New Roman"/>
                <w:color w:val="000000"/>
                <w:sz w:val="19"/>
                <w:szCs w:val="19"/>
                <w:lang w:val="ru-RU"/>
              </w:rPr>
              <w:t>Джуха</w:t>
            </w:r>
            <w:proofErr w:type="spellEnd"/>
            <w:r w:rsidRPr="00C032FA">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C032FA">
              <w:rPr>
                <w:rFonts w:ascii="Times New Roman" w:hAnsi="Times New Roman" w:cs="Times New Roman"/>
                <w:color w:val="000000"/>
                <w:sz w:val="19"/>
                <w:szCs w:val="19"/>
                <w:lang w:val="ru-RU"/>
              </w:rPr>
              <w:t>с-</w:t>
            </w:r>
            <w:proofErr w:type="gramEnd"/>
            <w:r w:rsidRPr="00C032FA">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Ростов н</w:t>
            </w:r>
            <w:proofErr w:type="gramStart"/>
            <w:r w:rsidRPr="00C032FA">
              <w:rPr>
                <w:rFonts w:ascii="Times New Roman" w:hAnsi="Times New Roman" w:cs="Times New Roman"/>
                <w:color w:val="000000"/>
                <w:sz w:val="19"/>
                <w:szCs w:val="19"/>
                <w:lang w:val="ru-RU"/>
              </w:rPr>
              <w:t>/Д</w:t>
            </w:r>
            <w:proofErr w:type="gramEnd"/>
            <w:r w:rsidRPr="00C032FA">
              <w:rPr>
                <w:rFonts w:ascii="Times New Roman" w:hAnsi="Times New Roman" w:cs="Times New Roman"/>
                <w:color w:val="000000"/>
                <w:sz w:val="19"/>
                <w:szCs w:val="19"/>
                <w:lang w:val="ru-RU"/>
              </w:rPr>
              <w:t xml:space="preserve">: </w:t>
            </w:r>
            <w:r w:rsidRPr="00C032FA">
              <w:rPr>
                <w:rFonts w:ascii="Times New Roman" w:hAnsi="Times New Roman" w:cs="Times New Roman"/>
                <w:color w:val="000000"/>
                <w:sz w:val="19"/>
                <w:szCs w:val="19"/>
                <w:lang w:val="ru-RU"/>
              </w:rPr>
              <w:t>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63</w:t>
            </w:r>
          </w:p>
        </w:tc>
      </w:tr>
      <w:tr w:rsidR="00CE262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sidRPr="00C032FA">
              <w:rPr>
                <w:rFonts w:ascii="Times New Roman" w:hAnsi="Times New Roman" w:cs="Times New Roman"/>
                <w:color w:val="000000"/>
                <w:sz w:val="19"/>
                <w:szCs w:val="19"/>
                <w:lang w:val="ru-RU"/>
              </w:rPr>
              <w:t>Управление малым бизнесом: учеб</w:t>
            </w:r>
            <w:proofErr w:type="gramStart"/>
            <w:r w:rsidRPr="00C032FA">
              <w:rPr>
                <w:rFonts w:ascii="Times New Roman" w:hAnsi="Times New Roman" w:cs="Times New Roman"/>
                <w:color w:val="000000"/>
                <w:sz w:val="19"/>
                <w:szCs w:val="19"/>
                <w:lang w:val="ru-RU"/>
              </w:rPr>
              <w:t>.</w:t>
            </w:r>
            <w:proofErr w:type="gramEnd"/>
            <w:r w:rsidRPr="00C032FA">
              <w:rPr>
                <w:rFonts w:ascii="Times New Roman" w:hAnsi="Times New Roman" w:cs="Times New Roman"/>
                <w:color w:val="000000"/>
                <w:sz w:val="19"/>
                <w:szCs w:val="19"/>
                <w:lang w:val="ru-RU"/>
              </w:rPr>
              <w:t xml:space="preserve"> </w:t>
            </w:r>
            <w:proofErr w:type="gramStart"/>
            <w:r w:rsidRPr="00C032FA">
              <w:rPr>
                <w:rFonts w:ascii="Times New Roman" w:hAnsi="Times New Roman" w:cs="Times New Roman"/>
                <w:color w:val="000000"/>
                <w:sz w:val="19"/>
                <w:szCs w:val="19"/>
                <w:lang w:val="ru-RU"/>
              </w:rPr>
              <w:t>п</w:t>
            </w:r>
            <w:proofErr w:type="gramEnd"/>
            <w:r w:rsidRPr="00C032FA">
              <w:rPr>
                <w:rFonts w:ascii="Times New Roman" w:hAnsi="Times New Roman" w:cs="Times New Roman"/>
                <w:color w:val="000000"/>
                <w:sz w:val="19"/>
                <w:szCs w:val="19"/>
                <w:lang w:val="ru-RU"/>
              </w:rPr>
              <w:t xml:space="preserve">особие для студентов </w:t>
            </w:r>
            <w:proofErr w:type="spellStart"/>
            <w:r w:rsidRPr="00C032FA">
              <w:rPr>
                <w:rFonts w:ascii="Times New Roman" w:hAnsi="Times New Roman" w:cs="Times New Roman"/>
                <w:color w:val="000000"/>
                <w:sz w:val="19"/>
                <w:szCs w:val="19"/>
                <w:lang w:val="ru-RU"/>
              </w:rPr>
              <w:t>высш</w:t>
            </w:r>
            <w:proofErr w:type="spellEnd"/>
            <w:r w:rsidRPr="00C032FA">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М.: ИНФРА-М,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30</w:t>
            </w:r>
          </w:p>
        </w:tc>
      </w:tr>
      <w:tr w:rsidR="00CE2628" w:rsidRPr="00C032F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Сероштанов</w:t>
            </w:r>
            <w:proofErr w:type="spellEnd"/>
            <w:r>
              <w:rPr>
                <w:rFonts w:ascii="Times New Roman" w:hAnsi="Times New Roman" w:cs="Times New Roman"/>
                <w:color w:val="000000"/>
                <w:sz w:val="19"/>
                <w:szCs w:val="19"/>
              </w:rPr>
              <w:t xml:space="preserve"> Л.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Менеджмент в условиях малого бизнеса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Pr>
                <w:rFonts w:ascii="Times New Roman" w:hAnsi="Times New Roman" w:cs="Times New Roman"/>
                <w:color w:val="000000"/>
                <w:sz w:val="19"/>
                <w:szCs w:val="19"/>
              </w:rPr>
              <w:t>http</w:t>
            </w:r>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32FA">
              <w:rPr>
                <w:rFonts w:ascii="Times New Roman" w:hAnsi="Times New Roman" w:cs="Times New Roman"/>
                <w:color w:val="000000"/>
                <w:sz w:val="19"/>
                <w:szCs w:val="19"/>
                <w:lang w:val="ru-RU"/>
              </w:rPr>
              <w:t xml:space="preserve">/ - неограниченный доступ для </w:t>
            </w:r>
            <w:proofErr w:type="spellStart"/>
            <w:r w:rsidRPr="00C032FA">
              <w:rPr>
                <w:rFonts w:ascii="Times New Roman" w:hAnsi="Times New Roman" w:cs="Times New Roman"/>
                <w:color w:val="000000"/>
                <w:sz w:val="19"/>
                <w:szCs w:val="19"/>
                <w:lang w:val="ru-RU"/>
              </w:rPr>
              <w:t>зарегистрированн</w:t>
            </w:r>
            <w:proofErr w:type="spellEnd"/>
            <w:r w:rsidRPr="00C032FA">
              <w:rPr>
                <w:rFonts w:ascii="Times New Roman" w:hAnsi="Times New Roman" w:cs="Times New Roman"/>
                <w:color w:val="000000"/>
                <w:sz w:val="19"/>
                <w:szCs w:val="19"/>
                <w:lang w:val="ru-RU"/>
              </w:rPr>
              <w:t xml:space="preserve"> </w:t>
            </w:r>
            <w:proofErr w:type="spellStart"/>
            <w:r w:rsidRPr="00C032FA">
              <w:rPr>
                <w:rFonts w:ascii="Times New Roman" w:hAnsi="Times New Roman" w:cs="Times New Roman"/>
                <w:color w:val="000000"/>
                <w:sz w:val="19"/>
                <w:szCs w:val="19"/>
                <w:lang w:val="ru-RU"/>
              </w:rPr>
              <w:t>ых</w:t>
            </w:r>
            <w:proofErr w:type="spellEnd"/>
            <w:r w:rsidRPr="00C032FA">
              <w:rPr>
                <w:rFonts w:ascii="Times New Roman" w:hAnsi="Times New Roman" w:cs="Times New Roman"/>
                <w:color w:val="000000"/>
                <w:sz w:val="19"/>
                <w:szCs w:val="19"/>
                <w:lang w:val="ru-RU"/>
              </w:rPr>
              <w:t xml:space="preserve"> пользователей</w:t>
            </w:r>
          </w:p>
        </w:tc>
      </w:tr>
      <w:tr w:rsidR="00CE262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E262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E26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E262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Горфинкель В. Я., </w:t>
            </w:r>
            <w:proofErr w:type="spellStart"/>
            <w:r w:rsidRPr="00C032FA">
              <w:rPr>
                <w:rFonts w:ascii="Times New Roman" w:hAnsi="Times New Roman" w:cs="Times New Roman"/>
                <w:color w:val="000000"/>
                <w:sz w:val="19"/>
                <w:szCs w:val="19"/>
                <w:lang w:val="ru-RU"/>
              </w:rPr>
              <w:t>Попадюк</w:t>
            </w:r>
            <w:proofErr w:type="spellEnd"/>
            <w:r w:rsidRPr="00C032FA">
              <w:rPr>
                <w:rFonts w:ascii="Times New Roman" w:hAnsi="Times New Roman" w:cs="Times New Roman"/>
                <w:color w:val="000000"/>
                <w:sz w:val="19"/>
                <w:szCs w:val="19"/>
                <w:lang w:val="ru-RU"/>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Инновационное предпринимательство: учеб</w:t>
            </w:r>
            <w:proofErr w:type="gramStart"/>
            <w:r w:rsidRPr="00C032FA">
              <w:rPr>
                <w:rFonts w:ascii="Times New Roman" w:hAnsi="Times New Roman" w:cs="Times New Roman"/>
                <w:color w:val="000000"/>
                <w:sz w:val="19"/>
                <w:szCs w:val="19"/>
                <w:lang w:val="ru-RU"/>
              </w:rPr>
              <w:t>.</w:t>
            </w:r>
            <w:proofErr w:type="gramEnd"/>
            <w:r w:rsidRPr="00C032FA">
              <w:rPr>
                <w:rFonts w:ascii="Times New Roman" w:hAnsi="Times New Roman" w:cs="Times New Roman"/>
                <w:color w:val="000000"/>
                <w:sz w:val="19"/>
                <w:szCs w:val="19"/>
                <w:lang w:val="ru-RU"/>
              </w:rPr>
              <w:t xml:space="preserve"> </w:t>
            </w:r>
            <w:proofErr w:type="gramStart"/>
            <w:r w:rsidRPr="00C032FA">
              <w:rPr>
                <w:rFonts w:ascii="Times New Roman" w:hAnsi="Times New Roman" w:cs="Times New Roman"/>
                <w:color w:val="000000"/>
                <w:sz w:val="19"/>
                <w:szCs w:val="19"/>
                <w:lang w:val="ru-RU"/>
              </w:rPr>
              <w:t>д</w:t>
            </w:r>
            <w:proofErr w:type="gramEnd"/>
            <w:r w:rsidRPr="00C032FA">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25</w:t>
            </w:r>
          </w:p>
        </w:tc>
      </w:tr>
      <w:tr w:rsidR="00CE262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C032FA">
              <w:rPr>
                <w:rFonts w:ascii="Times New Roman" w:hAnsi="Times New Roman" w:cs="Times New Roman"/>
                <w:color w:val="000000"/>
                <w:sz w:val="19"/>
                <w:szCs w:val="19"/>
                <w:lang w:val="ru-RU"/>
              </w:rPr>
              <w:t>.</w:t>
            </w:r>
            <w:proofErr w:type="gramEnd"/>
            <w:r w:rsidRPr="00C032FA">
              <w:rPr>
                <w:rFonts w:ascii="Times New Roman" w:hAnsi="Times New Roman" w:cs="Times New Roman"/>
                <w:color w:val="000000"/>
                <w:sz w:val="19"/>
                <w:szCs w:val="19"/>
                <w:lang w:val="ru-RU"/>
              </w:rPr>
              <w:t xml:space="preserve">- </w:t>
            </w:r>
            <w:proofErr w:type="gramStart"/>
            <w:r w:rsidRPr="00C032FA">
              <w:rPr>
                <w:rFonts w:ascii="Times New Roman" w:hAnsi="Times New Roman" w:cs="Times New Roman"/>
                <w:color w:val="000000"/>
                <w:sz w:val="19"/>
                <w:szCs w:val="19"/>
                <w:lang w:val="ru-RU"/>
              </w:rPr>
              <w:t>м</w:t>
            </w:r>
            <w:proofErr w:type="gramEnd"/>
            <w:r w:rsidRPr="00C032FA">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Ростов н</w:t>
            </w:r>
            <w:proofErr w:type="gramStart"/>
            <w:r w:rsidRPr="00C032FA">
              <w:rPr>
                <w:rFonts w:ascii="Times New Roman" w:hAnsi="Times New Roman" w:cs="Times New Roman"/>
                <w:color w:val="000000"/>
                <w:sz w:val="19"/>
                <w:szCs w:val="19"/>
                <w:lang w:val="ru-RU"/>
              </w:rPr>
              <w:t>/Д</w:t>
            </w:r>
            <w:proofErr w:type="gramEnd"/>
            <w:r w:rsidRPr="00C032FA">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68</w:t>
            </w:r>
          </w:p>
        </w:tc>
      </w:tr>
      <w:tr w:rsidR="00CE262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proofErr w:type="spellStart"/>
            <w:r w:rsidRPr="00C032FA">
              <w:rPr>
                <w:rFonts w:ascii="Times New Roman" w:hAnsi="Times New Roman" w:cs="Times New Roman"/>
                <w:color w:val="000000"/>
                <w:sz w:val="19"/>
                <w:szCs w:val="19"/>
                <w:lang w:val="ru-RU"/>
              </w:rPr>
              <w:t>Богатин</w:t>
            </w:r>
            <w:proofErr w:type="spellEnd"/>
            <w:r w:rsidRPr="00C032FA">
              <w:rPr>
                <w:rFonts w:ascii="Times New Roman" w:hAnsi="Times New Roman" w:cs="Times New Roman"/>
                <w:color w:val="000000"/>
                <w:sz w:val="19"/>
                <w:szCs w:val="19"/>
                <w:lang w:val="ru-RU"/>
              </w:rPr>
              <w:t xml:space="preserve"> Ю. В., </w:t>
            </w:r>
            <w:proofErr w:type="spellStart"/>
            <w:r w:rsidRPr="00C032FA">
              <w:rPr>
                <w:rFonts w:ascii="Times New Roman" w:hAnsi="Times New Roman" w:cs="Times New Roman"/>
                <w:color w:val="000000"/>
                <w:sz w:val="19"/>
                <w:szCs w:val="19"/>
                <w:lang w:val="ru-RU"/>
              </w:rPr>
              <w:t>Швандар</w:t>
            </w:r>
            <w:proofErr w:type="spellEnd"/>
            <w:r w:rsidRPr="00C032FA">
              <w:rPr>
                <w:rFonts w:ascii="Times New Roman" w:hAnsi="Times New Roman" w:cs="Times New Roman"/>
                <w:color w:val="000000"/>
                <w:sz w:val="19"/>
                <w:szCs w:val="19"/>
                <w:lang w:val="ru-RU"/>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Экономическое управление бизнесом: Учеб</w:t>
            </w:r>
            <w:proofErr w:type="gramStart"/>
            <w:r w:rsidRPr="00C032FA">
              <w:rPr>
                <w:rFonts w:ascii="Times New Roman" w:hAnsi="Times New Roman" w:cs="Times New Roman"/>
                <w:color w:val="000000"/>
                <w:sz w:val="19"/>
                <w:szCs w:val="19"/>
                <w:lang w:val="ru-RU"/>
              </w:rPr>
              <w:t>.</w:t>
            </w:r>
            <w:proofErr w:type="gramEnd"/>
            <w:r w:rsidRPr="00C032FA">
              <w:rPr>
                <w:rFonts w:ascii="Times New Roman" w:hAnsi="Times New Roman" w:cs="Times New Roman"/>
                <w:color w:val="000000"/>
                <w:sz w:val="19"/>
                <w:szCs w:val="19"/>
                <w:lang w:val="ru-RU"/>
              </w:rPr>
              <w:t xml:space="preserve"> </w:t>
            </w:r>
            <w:proofErr w:type="gramStart"/>
            <w:r w:rsidRPr="00C032FA">
              <w:rPr>
                <w:rFonts w:ascii="Times New Roman" w:hAnsi="Times New Roman" w:cs="Times New Roman"/>
                <w:color w:val="000000"/>
                <w:sz w:val="19"/>
                <w:szCs w:val="19"/>
                <w:lang w:val="ru-RU"/>
              </w:rPr>
              <w:t>п</w:t>
            </w:r>
            <w:proofErr w:type="gramEnd"/>
            <w:r w:rsidRPr="00C032FA">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М.: ЮНИТИ-ДАНА,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32</w:t>
            </w:r>
          </w:p>
        </w:tc>
      </w:tr>
      <w:tr w:rsidR="00CE2628" w:rsidRPr="00C032F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proofErr w:type="spellStart"/>
            <w:r w:rsidRPr="00C032FA">
              <w:rPr>
                <w:rFonts w:ascii="Times New Roman" w:hAnsi="Times New Roman" w:cs="Times New Roman"/>
                <w:color w:val="000000"/>
                <w:sz w:val="19"/>
                <w:szCs w:val="19"/>
                <w:lang w:val="ru-RU"/>
              </w:rPr>
              <w:t>Богатин</w:t>
            </w:r>
            <w:proofErr w:type="spellEnd"/>
            <w:r w:rsidRPr="00C032FA">
              <w:rPr>
                <w:rFonts w:ascii="Times New Roman" w:hAnsi="Times New Roman" w:cs="Times New Roman"/>
                <w:color w:val="000000"/>
                <w:sz w:val="19"/>
                <w:szCs w:val="19"/>
                <w:lang w:val="ru-RU"/>
              </w:rPr>
              <w:t xml:space="preserve"> Ю. В., </w:t>
            </w:r>
            <w:proofErr w:type="spellStart"/>
            <w:r w:rsidRPr="00C032FA">
              <w:rPr>
                <w:rFonts w:ascii="Times New Roman" w:hAnsi="Times New Roman" w:cs="Times New Roman"/>
                <w:color w:val="000000"/>
                <w:sz w:val="19"/>
                <w:szCs w:val="19"/>
                <w:lang w:val="ru-RU"/>
              </w:rPr>
              <w:t>Швандар</w:t>
            </w:r>
            <w:proofErr w:type="spellEnd"/>
            <w:r w:rsidRPr="00C032FA">
              <w:rPr>
                <w:rFonts w:ascii="Times New Roman" w:hAnsi="Times New Roman" w:cs="Times New Roman"/>
                <w:color w:val="000000"/>
                <w:sz w:val="19"/>
                <w:szCs w:val="19"/>
                <w:lang w:val="ru-RU"/>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Экономическое управление бизнесом: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Pr>
                <w:rFonts w:ascii="Times New Roman" w:hAnsi="Times New Roman" w:cs="Times New Roman"/>
                <w:color w:val="000000"/>
                <w:sz w:val="19"/>
                <w:szCs w:val="19"/>
              </w:rPr>
              <w:t>http</w:t>
            </w:r>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32FA">
              <w:rPr>
                <w:rFonts w:ascii="Times New Roman" w:hAnsi="Times New Roman" w:cs="Times New Roman"/>
                <w:color w:val="000000"/>
                <w:sz w:val="19"/>
                <w:szCs w:val="19"/>
                <w:lang w:val="ru-RU"/>
              </w:rPr>
              <w:t xml:space="preserve">/ - </w:t>
            </w:r>
            <w:r w:rsidRPr="00C032FA">
              <w:rPr>
                <w:rFonts w:ascii="Times New Roman" w:hAnsi="Times New Roman" w:cs="Times New Roman"/>
                <w:color w:val="000000"/>
                <w:sz w:val="19"/>
                <w:szCs w:val="19"/>
                <w:lang w:val="ru-RU"/>
              </w:rPr>
              <w:t xml:space="preserve">неограниченный доступ для </w:t>
            </w:r>
            <w:proofErr w:type="spellStart"/>
            <w:r w:rsidRPr="00C032FA">
              <w:rPr>
                <w:rFonts w:ascii="Times New Roman" w:hAnsi="Times New Roman" w:cs="Times New Roman"/>
                <w:color w:val="000000"/>
                <w:sz w:val="19"/>
                <w:szCs w:val="19"/>
                <w:lang w:val="ru-RU"/>
              </w:rPr>
              <w:t>зарегистрированн</w:t>
            </w:r>
            <w:proofErr w:type="spellEnd"/>
            <w:r w:rsidRPr="00C032FA">
              <w:rPr>
                <w:rFonts w:ascii="Times New Roman" w:hAnsi="Times New Roman" w:cs="Times New Roman"/>
                <w:color w:val="000000"/>
                <w:sz w:val="19"/>
                <w:szCs w:val="19"/>
                <w:lang w:val="ru-RU"/>
              </w:rPr>
              <w:t xml:space="preserve"> </w:t>
            </w:r>
            <w:proofErr w:type="spellStart"/>
            <w:r w:rsidRPr="00C032FA">
              <w:rPr>
                <w:rFonts w:ascii="Times New Roman" w:hAnsi="Times New Roman" w:cs="Times New Roman"/>
                <w:color w:val="000000"/>
                <w:sz w:val="19"/>
                <w:szCs w:val="19"/>
                <w:lang w:val="ru-RU"/>
              </w:rPr>
              <w:t>ых</w:t>
            </w:r>
            <w:proofErr w:type="spellEnd"/>
            <w:r w:rsidRPr="00C032FA">
              <w:rPr>
                <w:rFonts w:ascii="Times New Roman" w:hAnsi="Times New Roman" w:cs="Times New Roman"/>
                <w:color w:val="000000"/>
                <w:sz w:val="19"/>
                <w:szCs w:val="19"/>
                <w:lang w:val="ru-RU"/>
              </w:rPr>
              <w:t xml:space="preserve"> пользователей</w:t>
            </w:r>
          </w:p>
        </w:tc>
      </w:tr>
      <w:tr w:rsidR="00CE2628" w:rsidRPr="00C032F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E2628" w:rsidRPr="00C032F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proofErr w:type="spellStart"/>
            <w:r w:rsidRPr="00C032FA">
              <w:rPr>
                <w:rFonts w:ascii="Times New Roman" w:hAnsi="Times New Roman" w:cs="Times New Roman"/>
                <w:color w:val="000000"/>
                <w:sz w:val="19"/>
                <w:szCs w:val="19"/>
                <w:lang w:val="ru-RU"/>
              </w:rPr>
              <w:t>Степочкина</w:t>
            </w:r>
            <w:proofErr w:type="spellEnd"/>
            <w:r w:rsidRPr="00C032FA">
              <w:rPr>
                <w:rFonts w:ascii="Times New Roman" w:hAnsi="Times New Roman" w:cs="Times New Roman"/>
                <w:color w:val="000000"/>
                <w:sz w:val="19"/>
                <w:szCs w:val="19"/>
                <w:lang w:val="ru-RU"/>
              </w:rPr>
              <w:t xml:space="preserve">, Е.А. Хозяйственная организация и моделирование ее динамики / </w:t>
            </w:r>
            <w:proofErr w:type="spellStart"/>
            <w:r w:rsidRPr="00C032FA">
              <w:rPr>
                <w:rFonts w:ascii="Times New Roman" w:hAnsi="Times New Roman" w:cs="Times New Roman"/>
                <w:color w:val="000000"/>
                <w:sz w:val="19"/>
                <w:szCs w:val="19"/>
                <w:lang w:val="ru-RU"/>
              </w:rPr>
              <w:t>Е.А.Степочкина</w:t>
            </w:r>
            <w:proofErr w:type="spellEnd"/>
            <w:r w:rsidRPr="00C032FA">
              <w:rPr>
                <w:rFonts w:ascii="Times New Roman" w:hAnsi="Times New Roman" w:cs="Times New Roman"/>
                <w:color w:val="000000"/>
                <w:sz w:val="19"/>
                <w:szCs w:val="19"/>
                <w:lang w:val="ru-RU"/>
              </w:rPr>
              <w:t xml:space="preserve">. - М. : </w:t>
            </w:r>
            <w:proofErr w:type="spellStart"/>
            <w:r w:rsidRPr="00C032FA">
              <w:rPr>
                <w:rFonts w:ascii="Times New Roman" w:hAnsi="Times New Roman" w:cs="Times New Roman"/>
                <w:color w:val="000000"/>
                <w:sz w:val="19"/>
                <w:szCs w:val="19"/>
                <w:lang w:val="ru-RU"/>
              </w:rPr>
              <w:t>Дирек</w:t>
            </w:r>
            <w:proofErr w:type="gramStart"/>
            <w:r w:rsidRPr="00C032FA">
              <w:rPr>
                <w:rFonts w:ascii="Times New Roman" w:hAnsi="Times New Roman" w:cs="Times New Roman"/>
                <w:color w:val="000000"/>
                <w:sz w:val="19"/>
                <w:szCs w:val="19"/>
                <w:lang w:val="ru-RU"/>
              </w:rPr>
              <w:t>т</w:t>
            </w:r>
            <w:proofErr w:type="spellEnd"/>
            <w:r w:rsidRPr="00C032FA">
              <w:rPr>
                <w:rFonts w:ascii="Times New Roman" w:hAnsi="Times New Roman" w:cs="Times New Roman"/>
                <w:color w:val="000000"/>
                <w:sz w:val="19"/>
                <w:szCs w:val="19"/>
                <w:lang w:val="ru-RU"/>
              </w:rPr>
              <w:t>-</w:t>
            </w:r>
            <w:proofErr w:type="gramEnd"/>
            <w:r w:rsidRPr="00C032FA">
              <w:rPr>
                <w:rFonts w:ascii="Times New Roman" w:hAnsi="Times New Roman" w:cs="Times New Roman"/>
                <w:color w:val="000000"/>
                <w:sz w:val="19"/>
                <w:szCs w:val="19"/>
                <w:lang w:val="ru-RU"/>
              </w:rPr>
              <w:t xml:space="preserve"> Медиа, 2014. </w:t>
            </w:r>
            <w:r w:rsidRPr="00C032FA">
              <w:rPr>
                <w:rFonts w:ascii="Times New Roman" w:hAnsi="Times New Roman" w:cs="Times New Roman"/>
                <w:color w:val="000000"/>
                <w:sz w:val="19"/>
                <w:szCs w:val="19"/>
                <w:lang w:val="ru-RU"/>
              </w:rPr>
              <w:t xml:space="preserve">- 439 с. - </w:t>
            </w:r>
            <w:r>
              <w:rPr>
                <w:rFonts w:ascii="Times New Roman" w:hAnsi="Times New Roman" w:cs="Times New Roman"/>
                <w:color w:val="000000"/>
                <w:sz w:val="19"/>
                <w:szCs w:val="19"/>
              </w:rPr>
              <w:t>ISBN</w:t>
            </w:r>
            <w:r w:rsidRPr="00C032FA">
              <w:rPr>
                <w:rFonts w:ascii="Times New Roman" w:hAnsi="Times New Roman" w:cs="Times New Roman"/>
                <w:color w:val="000000"/>
                <w:sz w:val="19"/>
                <w:szCs w:val="19"/>
                <w:lang w:val="ru-RU"/>
              </w:rPr>
              <w:t xml:space="preserve"> 978-5-4458-5683-2 ; То же [Электронный ресурс]. - </w:t>
            </w:r>
            <w:r>
              <w:rPr>
                <w:rFonts w:ascii="Times New Roman" w:hAnsi="Times New Roman" w:cs="Times New Roman"/>
                <w:color w:val="000000"/>
                <w:sz w:val="19"/>
                <w:szCs w:val="19"/>
              </w:rPr>
              <w:t>URL</w:t>
            </w:r>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032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032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032FA">
              <w:rPr>
                <w:rFonts w:ascii="Times New Roman" w:hAnsi="Times New Roman" w:cs="Times New Roman"/>
                <w:color w:val="000000"/>
                <w:sz w:val="19"/>
                <w:szCs w:val="19"/>
                <w:lang w:val="ru-RU"/>
              </w:rPr>
              <w:t>=226094(01.06.2015)</w:t>
            </w:r>
          </w:p>
        </w:tc>
      </w:tr>
      <w:tr w:rsidR="00CE2628" w:rsidRPr="00C032F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proofErr w:type="spellStart"/>
            <w:r w:rsidRPr="00C032FA">
              <w:rPr>
                <w:rFonts w:ascii="Times New Roman" w:hAnsi="Times New Roman" w:cs="Times New Roman"/>
                <w:color w:val="000000"/>
                <w:sz w:val="19"/>
                <w:szCs w:val="19"/>
                <w:lang w:val="ru-RU"/>
              </w:rPr>
              <w:t>Выварец</w:t>
            </w:r>
            <w:proofErr w:type="spellEnd"/>
            <w:r w:rsidRPr="00C032FA">
              <w:rPr>
                <w:rFonts w:ascii="Times New Roman" w:hAnsi="Times New Roman" w:cs="Times New Roman"/>
                <w:color w:val="000000"/>
                <w:sz w:val="19"/>
                <w:szCs w:val="19"/>
                <w:lang w:val="ru-RU"/>
              </w:rPr>
              <w:t>, А.Д. Экономика предприятия</w:t>
            </w:r>
            <w:proofErr w:type="gramStart"/>
            <w:r w:rsidRPr="00C032FA">
              <w:rPr>
                <w:rFonts w:ascii="Times New Roman" w:hAnsi="Times New Roman" w:cs="Times New Roman"/>
                <w:color w:val="000000"/>
                <w:sz w:val="19"/>
                <w:szCs w:val="19"/>
                <w:lang w:val="ru-RU"/>
              </w:rPr>
              <w:t xml:space="preserve"> :</w:t>
            </w:r>
            <w:proofErr w:type="gramEnd"/>
            <w:r w:rsidRPr="00C032FA">
              <w:rPr>
                <w:rFonts w:ascii="Times New Roman" w:hAnsi="Times New Roman" w:cs="Times New Roman"/>
                <w:color w:val="000000"/>
                <w:sz w:val="19"/>
                <w:szCs w:val="19"/>
                <w:lang w:val="ru-RU"/>
              </w:rPr>
              <w:t xml:space="preserve"> учебник / </w:t>
            </w:r>
            <w:proofErr w:type="spellStart"/>
            <w:r w:rsidRPr="00C032FA">
              <w:rPr>
                <w:rFonts w:ascii="Times New Roman" w:hAnsi="Times New Roman" w:cs="Times New Roman"/>
                <w:color w:val="000000"/>
                <w:sz w:val="19"/>
                <w:szCs w:val="19"/>
                <w:lang w:val="ru-RU"/>
              </w:rPr>
              <w:t>А.Д.Выварец</w:t>
            </w:r>
            <w:proofErr w:type="spellEnd"/>
            <w:r w:rsidRPr="00C032FA">
              <w:rPr>
                <w:rFonts w:ascii="Times New Roman" w:hAnsi="Times New Roman" w:cs="Times New Roman"/>
                <w:color w:val="000000"/>
                <w:sz w:val="19"/>
                <w:szCs w:val="19"/>
                <w:lang w:val="ru-RU"/>
              </w:rPr>
              <w:t>. - М.</w:t>
            </w:r>
            <w:proofErr w:type="gramStart"/>
            <w:r w:rsidRPr="00C032FA">
              <w:rPr>
                <w:rFonts w:ascii="Times New Roman" w:hAnsi="Times New Roman" w:cs="Times New Roman"/>
                <w:color w:val="000000"/>
                <w:sz w:val="19"/>
                <w:szCs w:val="19"/>
                <w:lang w:val="ru-RU"/>
              </w:rPr>
              <w:t xml:space="preserve"> :</w:t>
            </w:r>
            <w:proofErr w:type="gramEnd"/>
            <w:r w:rsidRPr="00C032FA">
              <w:rPr>
                <w:rFonts w:ascii="Times New Roman" w:hAnsi="Times New Roman" w:cs="Times New Roman"/>
                <w:color w:val="000000"/>
                <w:sz w:val="19"/>
                <w:szCs w:val="19"/>
                <w:lang w:val="ru-RU"/>
              </w:rPr>
              <w:t xml:space="preserve"> </w:t>
            </w:r>
            <w:proofErr w:type="spellStart"/>
            <w:r w:rsidRPr="00C032FA">
              <w:rPr>
                <w:rFonts w:ascii="Times New Roman" w:hAnsi="Times New Roman" w:cs="Times New Roman"/>
                <w:color w:val="000000"/>
                <w:sz w:val="19"/>
                <w:szCs w:val="19"/>
                <w:lang w:val="ru-RU"/>
              </w:rPr>
              <w:t>Юнити</w:t>
            </w:r>
            <w:proofErr w:type="spellEnd"/>
            <w:r w:rsidRPr="00C032FA">
              <w:rPr>
                <w:rFonts w:ascii="Times New Roman" w:hAnsi="Times New Roman" w:cs="Times New Roman"/>
                <w:color w:val="000000"/>
                <w:sz w:val="19"/>
                <w:szCs w:val="19"/>
                <w:lang w:val="ru-RU"/>
              </w:rPr>
              <w:t xml:space="preserve">-Дана, 2012. - 544 с. - </w:t>
            </w:r>
            <w:r>
              <w:rPr>
                <w:rFonts w:ascii="Times New Roman" w:hAnsi="Times New Roman" w:cs="Times New Roman"/>
                <w:color w:val="000000"/>
                <w:sz w:val="19"/>
                <w:szCs w:val="19"/>
              </w:rPr>
              <w:t>ISBN</w:t>
            </w:r>
            <w:r w:rsidRPr="00C032FA">
              <w:rPr>
                <w:rFonts w:ascii="Times New Roman" w:hAnsi="Times New Roman" w:cs="Times New Roman"/>
                <w:color w:val="000000"/>
                <w:sz w:val="19"/>
                <w:szCs w:val="19"/>
                <w:lang w:val="ru-RU"/>
              </w:rPr>
              <w:t xml:space="preserve"> 5-238- 01109-1 ;</w:t>
            </w:r>
            <w:r w:rsidRPr="00C032FA">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032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032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032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032FA">
              <w:rPr>
                <w:rFonts w:ascii="Times New Roman" w:hAnsi="Times New Roman" w:cs="Times New Roman"/>
                <w:color w:val="000000"/>
                <w:sz w:val="19"/>
                <w:szCs w:val="19"/>
                <w:lang w:val="ru-RU"/>
              </w:rPr>
              <w:t>=118364</w:t>
            </w:r>
          </w:p>
        </w:tc>
      </w:tr>
      <w:tr w:rsidR="00CE262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bl>
    <w:p w:rsidR="00CE2628" w:rsidRDefault="00C032FA">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0"/>
        <w:gridCol w:w="4789"/>
        <w:gridCol w:w="975"/>
      </w:tblGrid>
      <w:tr w:rsidR="00CE2628">
        <w:trPr>
          <w:trHeight w:hRule="exact" w:val="416"/>
        </w:trPr>
        <w:tc>
          <w:tcPr>
            <w:tcW w:w="4692" w:type="dxa"/>
            <w:gridSpan w:val="2"/>
            <w:shd w:val="clear" w:color="C0C0C0" w:fill="FFFFFF"/>
            <w:tcMar>
              <w:left w:w="34" w:type="dxa"/>
              <w:right w:w="34" w:type="dxa"/>
            </w:tcMar>
          </w:tcPr>
          <w:p w:rsidR="00CE2628" w:rsidRDefault="00C032FA">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CE2628" w:rsidRDefault="00CE2628"/>
        </w:tc>
        <w:tc>
          <w:tcPr>
            <w:tcW w:w="1007" w:type="dxa"/>
            <w:shd w:val="clear" w:color="C0C0C0" w:fill="FFFFFF"/>
            <w:tcMar>
              <w:left w:w="34" w:type="dxa"/>
              <w:right w:w="34" w:type="dxa"/>
            </w:tcMar>
          </w:tcPr>
          <w:p w:rsidR="00CE2628" w:rsidRDefault="00C032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Microsoft Office</w:t>
            </w:r>
          </w:p>
        </w:tc>
      </w:tr>
      <w:tr w:rsidR="00CE26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Pr>
                <w:rFonts w:ascii="Times New Roman" w:hAnsi="Times New Roman" w:cs="Times New Roman"/>
                <w:color w:val="000000"/>
                <w:sz w:val="19"/>
                <w:szCs w:val="19"/>
              </w:rPr>
              <w:t>Project Expert</w:t>
            </w:r>
          </w:p>
        </w:tc>
      </w:tr>
      <w:tr w:rsidR="00CE262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E262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E2628">
        <w:trPr>
          <w:trHeight w:hRule="exact" w:val="277"/>
        </w:trPr>
        <w:tc>
          <w:tcPr>
            <w:tcW w:w="766" w:type="dxa"/>
          </w:tcPr>
          <w:p w:rsidR="00CE2628" w:rsidRDefault="00CE2628"/>
        </w:tc>
        <w:tc>
          <w:tcPr>
            <w:tcW w:w="3913" w:type="dxa"/>
          </w:tcPr>
          <w:p w:rsidR="00CE2628" w:rsidRDefault="00CE2628"/>
        </w:tc>
        <w:tc>
          <w:tcPr>
            <w:tcW w:w="5104" w:type="dxa"/>
          </w:tcPr>
          <w:p w:rsidR="00CE2628" w:rsidRDefault="00CE2628"/>
        </w:tc>
        <w:tc>
          <w:tcPr>
            <w:tcW w:w="993" w:type="dxa"/>
          </w:tcPr>
          <w:p w:rsidR="00CE2628" w:rsidRDefault="00CE2628"/>
        </w:tc>
      </w:tr>
      <w:tr w:rsidR="00CE2628" w:rsidRPr="00C032F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7. МАТЕРИАЛЬНО-ТЕХНИЧЕСКОЕ ОБЕСПЕЧЕНИЕ ДИСЦИПЛИНЫ (МОДУЛЯ)</w:t>
            </w:r>
          </w:p>
        </w:tc>
      </w:tr>
      <w:tr w:rsidR="00CE262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Default="00C032FA">
            <w:pPr>
              <w:spacing w:after="0" w:line="240" w:lineRule="auto"/>
              <w:rPr>
                <w:sz w:val="19"/>
                <w:szCs w:val="19"/>
              </w:rPr>
            </w:pPr>
            <w:r w:rsidRPr="00C032F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proofErr w:type="spellStart"/>
            <w:proofErr w:type="gramStart"/>
            <w:r w:rsidRPr="00C032FA">
              <w:rPr>
                <w:rFonts w:ascii="Times New Roman" w:hAnsi="Times New Roman" w:cs="Times New Roman"/>
                <w:color w:val="000000"/>
                <w:sz w:val="19"/>
                <w:szCs w:val="19"/>
                <w:lang w:val="ru-RU"/>
              </w:rPr>
              <w:t>уком-плектованы</w:t>
            </w:r>
            <w:proofErr w:type="spellEnd"/>
            <w:proofErr w:type="gramEnd"/>
            <w:r w:rsidRPr="00C032FA">
              <w:rPr>
                <w:rFonts w:ascii="Times New Roman" w:hAnsi="Times New Roman" w:cs="Times New Roman"/>
                <w:color w:val="000000"/>
                <w:sz w:val="19"/>
                <w:szCs w:val="19"/>
                <w:lang w:val="ru-RU"/>
              </w:rPr>
              <w:t xml:space="preserve"> необходимой специализированной учебной мебелью и техническими средствами </w:t>
            </w:r>
            <w:r w:rsidRPr="00C032FA">
              <w:rPr>
                <w:rFonts w:ascii="Times New Roman" w:hAnsi="Times New Roman" w:cs="Times New Roman"/>
                <w:color w:val="000000"/>
                <w:sz w:val="19"/>
                <w:szCs w:val="19"/>
                <w:lang w:val="ru-RU"/>
              </w:rPr>
              <w:t xml:space="preserve">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E2628">
        <w:trPr>
          <w:trHeight w:hRule="exact" w:val="277"/>
        </w:trPr>
        <w:tc>
          <w:tcPr>
            <w:tcW w:w="766" w:type="dxa"/>
          </w:tcPr>
          <w:p w:rsidR="00CE2628" w:rsidRDefault="00CE2628"/>
        </w:tc>
        <w:tc>
          <w:tcPr>
            <w:tcW w:w="3913" w:type="dxa"/>
          </w:tcPr>
          <w:p w:rsidR="00CE2628" w:rsidRDefault="00CE2628"/>
        </w:tc>
        <w:tc>
          <w:tcPr>
            <w:tcW w:w="5104" w:type="dxa"/>
          </w:tcPr>
          <w:p w:rsidR="00CE2628" w:rsidRDefault="00CE2628"/>
        </w:tc>
        <w:tc>
          <w:tcPr>
            <w:tcW w:w="993" w:type="dxa"/>
          </w:tcPr>
          <w:p w:rsidR="00CE2628" w:rsidRDefault="00CE2628"/>
        </w:tc>
      </w:tr>
      <w:tr w:rsidR="00CE2628" w:rsidRPr="00C032F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2628" w:rsidRPr="00C032FA" w:rsidRDefault="00C032FA">
            <w:pPr>
              <w:spacing w:after="0" w:line="240" w:lineRule="auto"/>
              <w:jc w:val="center"/>
              <w:rPr>
                <w:sz w:val="19"/>
                <w:szCs w:val="19"/>
                <w:lang w:val="ru-RU"/>
              </w:rPr>
            </w:pPr>
            <w:r w:rsidRPr="00C032FA">
              <w:rPr>
                <w:rFonts w:ascii="Times New Roman" w:hAnsi="Times New Roman" w:cs="Times New Roman"/>
                <w:b/>
                <w:color w:val="000000"/>
                <w:sz w:val="19"/>
                <w:szCs w:val="19"/>
                <w:lang w:val="ru-RU"/>
              </w:rPr>
              <w:t xml:space="preserve">8. МЕТОДИЧЕСКИЕ УКАЗАНИЯ ДЛЯ </w:t>
            </w:r>
            <w:proofErr w:type="gramStart"/>
            <w:r w:rsidRPr="00C032FA">
              <w:rPr>
                <w:rFonts w:ascii="Times New Roman" w:hAnsi="Times New Roman" w:cs="Times New Roman"/>
                <w:b/>
                <w:color w:val="000000"/>
                <w:sz w:val="19"/>
                <w:szCs w:val="19"/>
                <w:lang w:val="ru-RU"/>
              </w:rPr>
              <w:t>ОБУЧАЮЩИХСЯ</w:t>
            </w:r>
            <w:proofErr w:type="gramEnd"/>
            <w:r w:rsidRPr="00C032FA">
              <w:rPr>
                <w:rFonts w:ascii="Times New Roman" w:hAnsi="Times New Roman" w:cs="Times New Roman"/>
                <w:b/>
                <w:color w:val="000000"/>
                <w:sz w:val="19"/>
                <w:szCs w:val="19"/>
                <w:lang w:val="ru-RU"/>
              </w:rPr>
              <w:t xml:space="preserve"> ПО ОСВОЕНИЮ ДИСЦИПЛИНЫ (МОДУЛЯ)</w:t>
            </w:r>
          </w:p>
        </w:tc>
      </w:tr>
      <w:tr w:rsidR="00CE2628" w:rsidRPr="00C032F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628" w:rsidRPr="00C032FA" w:rsidRDefault="00C032FA">
            <w:pPr>
              <w:spacing w:after="0" w:line="240" w:lineRule="auto"/>
              <w:rPr>
                <w:sz w:val="19"/>
                <w:szCs w:val="19"/>
                <w:lang w:val="ru-RU"/>
              </w:rPr>
            </w:pPr>
            <w:r w:rsidRPr="00C032FA">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w:t>
            </w:r>
            <w:r w:rsidRPr="00C032FA">
              <w:rPr>
                <w:rFonts w:ascii="Times New Roman" w:hAnsi="Times New Roman" w:cs="Times New Roman"/>
                <w:color w:val="000000"/>
                <w:sz w:val="19"/>
                <w:szCs w:val="19"/>
                <w:lang w:val="ru-RU"/>
              </w:rPr>
              <w:t>программе дисциплины.</w:t>
            </w:r>
          </w:p>
        </w:tc>
      </w:tr>
    </w:tbl>
    <w:p w:rsidR="00CE2628" w:rsidRDefault="00C032FA">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C032FA" w:rsidRPr="00C032FA" w:rsidRDefault="00C032FA" w:rsidP="00C032FA">
      <w:pPr>
        <w:widowControl w:val="0"/>
        <w:jc w:val="right"/>
        <w:rPr>
          <w:rFonts w:ascii="Times New Roman" w:eastAsia="Times New Roman" w:hAnsi="Times New Roman" w:cs="Times New Roman"/>
          <w:bCs/>
          <w:sz w:val="24"/>
          <w:szCs w:val="24"/>
          <w:lang w:val="ru-RU" w:eastAsia="ru-RU"/>
        </w:rPr>
      </w:pPr>
      <w:r w:rsidRPr="00C032FA">
        <w:rPr>
          <w:rFonts w:ascii="Times New Roman" w:eastAsia="Times New Roman" w:hAnsi="Times New Roman" w:cs="Times New Roman"/>
          <w:sz w:val="24"/>
          <w:szCs w:val="24"/>
          <w:lang w:val="ru-RU" w:eastAsia="ru-RU"/>
        </w:rPr>
        <w:t xml:space="preserve">                                                                              </w: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sdt>
          <w:sdtPr>
            <w:rPr>
              <w:rFonts w:ascii="Times New Roman" w:eastAsia="Times New Roman" w:hAnsi="Times New Roman" w:cs="Times New Roman"/>
              <w:sz w:val="24"/>
              <w:szCs w:val="24"/>
              <w:lang w:val="ru-RU" w:eastAsia="ru-RU"/>
            </w:rPr>
            <w:id w:val="3187069"/>
            <w:docPartObj>
              <w:docPartGallery w:val="Table of Contents"/>
              <w:docPartUnique/>
            </w:docPartObj>
          </w:sdtPr>
          <w:sdtContent>
            <w:p w:rsidR="00C032FA" w:rsidRPr="00C032FA" w:rsidRDefault="00C032FA" w:rsidP="00C032FA">
              <w:pPr>
                <w:keepNext/>
                <w:keepLines/>
                <w:spacing w:before="480" w:after="0" w:line="360" w:lineRule="auto"/>
                <w:jc w:val="center"/>
                <w:rPr>
                  <w:rFonts w:ascii="Times New Roman" w:eastAsia="Times New Roman" w:hAnsi="Times New Roman" w:cs="Times New Roman"/>
                  <w:b/>
                  <w:bCs/>
                  <w:color w:val="365F91"/>
                  <w:sz w:val="24"/>
                  <w:szCs w:val="24"/>
                  <w:lang w:val="ru-RU" w:eastAsia="ru-RU"/>
                </w:rPr>
              </w:pPr>
              <w:r w:rsidRPr="00C032FA">
                <w:rPr>
                  <w:rFonts w:ascii="Times New Roman" w:eastAsia="Times New Roman" w:hAnsi="Times New Roman" w:cs="Times New Roman"/>
                  <w:b/>
                  <w:bCs/>
                  <w:color w:val="365F91"/>
                  <w:sz w:val="24"/>
                  <w:szCs w:val="24"/>
                  <w:lang w:val="ru-RU" w:eastAsia="ru-RU"/>
                </w:rPr>
                <w:t>Оглавление</w:t>
              </w:r>
            </w:p>
            <w:p w:rsidR="00C032FA" w:rsidRPr="00C032FA" w:rsidRDefault="00C032FA" w:rsidP="00C032FA">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C032FA">
                <w:rPr>
                  <w:rFonts w:ascii="Times New Roman" w:eastAsia="Times New Roman" w:hAnsi="Times New Roman" w:cs="Times New Roman"/>
                  <w:sz w:val="24"/>
                  <w:szCs w:val="24"/>
                  <w:lang w:val="ru-RU" w:eastAsia="ru-RU"/>
                </w:rPr>
                <w:fldChar w:fldCharType="begin"/>
              </w:r>
              <w:r w:rsidRPr="00C032FA">
                <w:rPr>
                  <w:rFonts w:ascii="Times New Roman" w:eastAsia="Times New Roman" w:hAnsi="Times New Roman" w:cs="Times New Roman"/>
                  <w:sz w:val="24"/>
                  <w:szCs w:val="24"/>
                  <w:lang w:val="ru-RU" w:eastAsia="ru-RU"/>
                </w:rPr>
                <w:instrText xml:space="preserve"> TOC \o "1-3" \h \z \u </w:instrText>
              </w:r>
              <w:r w:rsidRPr="00C032FA">
                <w:rPr>
                  <w:rFonts w:ascii="Times New Roman" w:eastAsia="Times New Roman" w:hAnsi="Times New Roman" w:cs="Times New Roman"/>
                  <w:sz w:val="24"/>
                  <w:szCs w:val="24"/>
                  <w:lang w:val="ru-RU" w:eastAsia="ru-RU"/>
                </w:rPr>
                <w:fldChar w:fldCharType="separate"/>
              </w:r>
              <w:hyperlink w:anchor="_Toc480487761" w:history="1">
                <w:r w:rsidRPr="00C032FA">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032FA">
                  <w:rPr>
                    <w:rFonts w:ascii="Times New Roman" w:eastAsia="Times New Roman" w:hAnsi="Times New Roman" w:cs="Times New Roman"/>
                    <w:noProof/>
                    <w:webHidden/>
                    <w:sz w:val="24"/>
                    <w:szCs w:val="24"/>
                    <w:lang w:val="ru-RU" w:eastAsia="ru-RU"/>
                  </w:rPr>
                  <w:tab/>
                </w:r>
                <w:r w:rsidRPr="00C032FA">
                  <w:rPr>
                    <w:rFonts w:ascii="Times New Roman" w:eastAsia="Times New Roman" w:hAnsi="Times New Roman" w:cs="Times New Roman"/>
                    <w:noProof/>
                    <w:webHidden/>
                    <w:sz w:val="24"/>
                    <w:szCs w:val="24"/>
                    <w:lang w:val="ru-RU" w:eastAsia="ru-RU"/>
                  </w:rPr>
                  <w:fldChar w:fldCharType="begin"/>
                </w:r>
                <w:r w:rsidRPr="00C032FA">
                  <w:rPr>
                    <w:rFonts w:ascii="Times New Roman" w:eastAsia="Times New Roman" w:hAnsi="Times New Roman" w:cs="Times New Roman"/>
                    <w:noProof/>
                    <w:webHidden/>
                    <w:sz w:val="24"/>
                    <w:szCs w:val="24"/>
                    <w:lang w:val="ru-RU" w:eastAsia="ru-RU"/>
                  </w:rPr>
                  <w:instrText xml:space="preserve"> PAGEREF _Toc480487761 \h </w:instrText>
                </w:r>
                <w:r w:rsidRPr="00C032FA">
                  <w:rPr>
                    <w:rFonts w:ascii="Times New Roman" w:eastAsia="Times New Roman" w:hAnsi="Times New Roman" w:cs="Times New Roman"/>
                    <w:noProof/>
                    <w:webHidden/>
                    <w:sz w:val="24"/>
                    <w:szCs w:val="24"/>
                    <w:lang w:val="ru-RU" w:eastAsia="ru-RU"/>
                  </w:rPr>
                </w:r>
                <w:r w:rsidRPr="00C032FA">
                  <w:rPr>
                    <w:rFonts w:ascii="Times New Roman" w:eastAsia="Times New Roman" w:hAnsi="Times New Roman" w:cs="Times New Roman"/>
                    <w:noProof/>
                    <w:webHidden/>
                    <w:sz w:val="24"/>
                    <w:szCs w:val="24"/>
                    <w:lang w:val="ru-RU" w:eastAsia="ru-RU"/>
                  </w:rPr>
                  <w:fldChar w:fldCharType="separate"/>
                </w:r>
                <w:r w:rsidRPr="00C032FA">
                  <w:rPr>
                    <w:rFonts w:ascii="Times New Roman" w:eastAsia="Times New Roman" w:hAnsi="Times New Roman" w:cs="Times New Roman"/>
                    <w:noProof/>
                    <w:webHidden/>
                    <w:sz w:val="24"/>
                    <w:szCs w:val="24"/>
                    <w:lang w:val="ru-RU" w:eastAsia="ru-RU"/>
                  </w:rPr>
                  <w:t>3</w:t>
                </w:r>
                <w:r w:rsidRPr="00C032FA">
                  <w:rPr>
                    <w:rFonts w:ascii="Times New Roman" w:eastAsia="Times New Roman" w:hAnsi="Times New Roman" w:cs="Times New Roman"/>
                    <w:noProof/>
                    <w:webHidden/>
                    <w:sz w:val="24"/>
                    <w:szCs w:val="24"/>
                    <w:lang w:val="ru-RU" w:eastAsia="ru-RU"/>
                  </w:rPr>
                  <w:fldChar w:fldCharType="end"/>
                </w:r>
              </w:hyperlink>
            </w:p>
            <w:p w:rsidR="00C032FA" w:rsidRPr="00C032FA" w:rsidRDefault="00C032FA" w:rsidP="00C032FA">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0487762" w:history="1">
                <w:r w:rsidRPr="00C032FA">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032FA">
                  <w:rPr>
                    <w:rFonts w:ascii="Times New Roman" w:eastAsia="Times New Roman" w:hAnsi="Times New Roman" w:cs="Times New Roman"/>
                    <w:noProof/>
                    <w:webHidden/>
                    <w:sz w:val="24"/>
                    <w:szCs w:val="24"/>
                    <w:lang w:val="ru-RU" w:eastAsia="ru-RU"/>
                  </w:rPr>
                  <w:tab/>
                </w:r>
                <w:r w:rsidRPr="00C032FA">
                  <w:rPr>
                    <w:rFonts w:ascii="Times New Roman" w:eastAsia="Times New Roman" w:hAnsi="Times New Roman" w:cs="Times New Roman"/>
                    <w:noProof/>
                    <w:webHidden/>
                    <w:sz w:val="24"/>
                    <w:szCs w:val="24"/>
                    <w:lang w:val="ru-RU" w:eastAsia="ru-RU"/>
                  </w:rPr>
                  <w:fldChar w:fldCharType="begin"/>
                </w:r>
                <w:r w:rsidRPr="00C032FA">
                  <w:rPr>
                    <w:rFonts w:ascii="Times New Roman" w:eastAsia="Times New Roman" w:hAnsi="Times New Roman" w:cs="Times New Roman"/>
                    <w:noProof/>
                    <w:webHidden/>
                    <w:sz w:val="24"/>
                    <w:szCs w:val="24"/>
                    <w:lang w:val="ru-RU" w:eastAsia="ru-RU"/>
                  </w:rPr>
                  <w:instrText xml:space="preserve"> PAGEREF _Toc480487762 \h </w:instrText>
                </w:r>
                <w:r w:rsidRPr="00C032FA">
                  <w:rPr>
                    <w:rFonts w:ascii="Times New Roman" w:eastAsia="Times New Roman" w:hAnsi="Times New Roman" w:cs="Times New Roman"/>
                    <w:noProof/>
                    <w:webHidden/>
                    <w:sz w:val="24"/>
                    <w:szCs w:val="24"/>
                    <w:lang w:val="ru-RU" w:eastAsia="ru-RU"/>
                  </w:rPr>
                </w:r>
                <w:r w:rsidRPr="00C032FA">
                  <w:rPr>
                    <w:rFonts w:ascii="Times New Roman" w:eastAsia="Times New Roman" w:hAnsi="Times New Roman" w:cs="Times New Roman"/>
                    <w:noProof/>
                    <w:webHidden/>
                    <w:sz w:val="24"/>
                    <w:szCs w:val="24"/>
                    <w:lang w:val="ru-RU" w:eastAsia="ru-RU"/>
                  </w:rPr>
                  <w:fldChar w:fldCharType="separate"/>
                </w:r>
                <w:r w:rsidRPr="00C032FA">
                  <w:rPr>
                    <w:rFonts w:ascii="Times New Roman" w:eastAsia="Times New Roman" w:hAnsi="Times New Roman" w:cs="Times New Roman"/>
                    <w:noProof/>
                    <w:webHidden/>
                    <w:sz w:val="24"/>
                    <w:szCs w:val="24"/>
                    <w:lang w:val="ru-RU" w:eastAsia="ru-RU"/>
                  </w:rPr>
                  <w:t>3</w:t>
                </w:r>
                <w:r w:rsidRPr="00C032FA">
                  <w:rPr>
                    <w:rFonts w:ascii="Times New Roman" w:eastAsia="Times New Roman" w:hAnsi="Times New Roman" w:cs="Times New Roman"/>
                    <w:noProof/>
                    <w:webHidden/>
                    <w:sz w:val="24"/>
                    <w:szCs w:val="24"/>
                    <w:lang w:val="ru-RU" w:eastAsia="ru-RU"/>
                  </w:rPr>
                  <w:fldChar w:fldCharType="end"/>
                </w:r>
              </w:hyperlink>
            </w:p>
            <w:p w:rsidR="00C032FA" w:rsidRPr="00C032FA" w:rsidRDefault="00C032FA" w:rsidP="00C032FA">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0487763" w:history="1">
                <w:r w:rsidRPr="00C032FA">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032FA">
                  <w:rPr>
                    <w:rFonts w:ascii="Times New Roman" w:eastAsia="Times New Roman" w:hAnsi="Times New Roman" w:cs="Times New Roman"/>
                    <w:noProof/>
                    <w:webHidden/>
                    <w:sz w:val="24"/>
                    <w:szCs w:val="24"/>
                    <w:lang w:val="ru-RU" w:eastAsia="ru-RU"/>
                  </w:rPr>
                  <w:tab/>
                </w:r>
                <w:r w:rsidRPr="00C032FA">
                  <w:rPr>
                    <w:rFonts w:ascii="Times New Roman" w:eastAsia="Times New Roman" w:hAnsi="Times New Roman" w:cs="Times New Roman"/>
                    <w:noProof/>
                    <w:webHidden/>
                    <w:sz w:val="24"/>
                    <w:szCs w:val="24"/>
                    <w:lang w:val="ru-RU" w:eastAsia="ru-RU"/>
                  </w:rPr>
                  <w:fldChar w:fldCharType="begin"/>
                </w:r>
                <w:r w:rsidRPr="00C032FA">
                  <w:rPr>
                    <w:rFonts w:ascii="Times New Roman" w:eastAsia="Times New Roman" w:hAnsi="Times New Roman" w:cs="Times New Roman"/>
                    <w:noProof/>
                    <w:webHidden/>
                    <w:sz w:val="24"/>
                    <w:szCs w:val="24"/>
                    <w:lang w:val="ru-RU" w:eastAsia="ru-RU"/>
                  </w:rPr>
                  <w:instrText xml:space="preserve"> PAGEREF _Toc480487763 \h </w:instrText>
                </w:r>
                <w:r w:rsidRPr="00C032FA">
                  <w:rPr>
                    <w:rFonts w:ascii="Times New Roman" w:eastAsia="Times New Roman" w:hAnsi="Times New Roman" w:cs="Times New Roman"/>
                    <w:noProof/>
                    <w:webHidden/>
                    <w:sz w:val="24"/>
                    <w:szCs w:val="24"/>
                    <w:lang w:val="ru-RU" w:eastAsia="ru-RU"/>
                  </w:rPr>
                </w:r>
                <w:r w:rsidRPr="00C032FA">
                  <w:rPr>
                    <w:rFonts w:ascii="Times New Roman" w:eastAsia="Times New Roman" w:hAnsi="Times New Roman" w:cs="Times New Roman"/>
                    <w:noProof/>
                    <w:webHidden/>
                    <w:sz w:val="24"/>
                    <w:szCs w:val="24"/>
                    <w:lang w:val="ru-RU" w:eastAsia="ru-RU"/>
                  </w:rPr>
                  <w:fldChar w:fldCharType="separate"/>
                </w:r>
                <w:r w:rsidRPr="00C032FA">
                  <w:rPr>
                    <w:rFonts w:ascii="Times New Roman" w:eastAsia="Times New Roman" w:hAnsi="Times New Roman" w:cs="Times New Roman"/>
                    <w:b/>
                    <w:bCs/>
                    <w:noProof/>
                    <w:webHidden/>
                    <w:sz w:val="24"/>
                    <w:szCs w:val="24"/>
                    <w:lang w:val="ru-RU" w:eastAsia="ru-RU"/>
                  </w:rPr>
                  <w:t>Ошибка! Закладка не определена.</w:t>
                </w:r>
                <w:r w:rsidRPr="00C032FA">
                  <w:rPr>
                    <w:rFonts w:ascii="Times New Roman" w:eastAsia="Times New Roman" w:hAnsi="Times New Roman" w:cs="Times New Roman"/>
                    <w:noProof/>
                    <w:webHidden/>
                    <w:sz w:val="24"/>
                    <w:szCs w:val="24"/>
                    <w:lang w:val="ru-RU" w:eastAsia="ru-RU"/>
                  </w:rPr>
                  <w:fldChar w:fldCharType="end"/>
                </w:r>
              </w:hyperlink>
            </w:p>
            <w:p w:rsidR="00C032FA" w:rsidRPr="00C032FA" w:rsidRDefault="00C032FA" w:rsidP="00C032FA">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0487764" w:history="1">
                <w:r w:rsidRPr="00C032FA">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032FA">
                  <w:rPr>
                    <w:rFonts w:ascii="Times New Roman" w:eastAsia="Times New Roman" w:hAnsi="Times New Roman" w:cs="Times New Roman"/>
                    <w:noProof/>
                    <w:webHidden/>
                    <w:sz w:val="24"/>
                    <w:szCs w:val="24"/>
                    <w:lang w:val="ru-RU" w:eastAsia="ru-RU"/>
                  </w:rPr>
                  <w:tab/>
                </w:r>
                <w:r w:rsidRPr="00C032FA">
                  <w:rPr>
                    <w:rFonts w:ascii="Times New Roman" w:eastAsia="Times New Roman" w:hAnsi="Times New Roman" w:cs="Times New Roman"/>
                    <w:noProof/>
                    <w:webHidden/>
                    <w:sz w:val="24"/>
                    <w:szCs w:val="24"/>
                    <w:lang w:val="ru-RU" w:eastAsia="ru-RU"/>
                  </w:rPr>
                  <w:fldChar w:fldCharType="begin"/>
                </w:r>
                <w:r w:rsidRPr="00C032FA">
                  <w:rPr>
                    <w:rFonts w:ascii="Times New Roman" w:eastAsia="Times New Roman" w:hAnsi="Times New Roman" w:cs="Times New Roman"/>
                    <w:noProof/>
                    <w:webHidden/>
                    <w:sz w:val="24"/>
                    <w:szCs w:val="24"/>
                    <w:lang w:val="ru-RU" w:eastAsia="ru-RU"/>
                  </w:rPr>
                  <w:instrText xml:space="preserve"> PAGEREF _Toc480487764 \h </w:instrText>
                </w:r>
                <w:r w:rsidRPr="00C032FA">
                  <w:rPr>
                    <w:rFonts w:ascii="Times New Roman" w:eastAsia="Times New Roman" w:hAnsi="Times New Roman" w:cs="Times New Roman"/>
                    <w:noProof/>
                    <w:webHidden/>
                    <w:sz w:val="24"/>
                    <w:szCs w:val="24"/>
                    <w:lang w:val="ru-RU" w:eastAsia="ru-RU"/>
                  </w:rPr>
                </w:r>
                <w:r w:rsidRPr="00C032FA">
                  <w:rPr>
                    <w:rFonts w:ascii="Times New Roman" w:eastAsia="Times New Roman" w:hAnsi="Times New Roman" w:cs="Times New Roman"/>
                    <w:noProof/>
                    <w:webHidden/>
                    <w:sz w:val="24"/>
                    <w:szCs w:val="24"/>
                    <w:lang w:val="ru-RU" w:eastAsia="ru-RU"/>
                  </w:rPr>
                  <w:fldChar w:fldCharType="separate"/>
                </w:r>
                <w:r w:rsidRPr="00C032FA">
                  <w:rPr>
                    <w:rFonts w:ascii="Times New Roman" w:eastAsia="Times New Roman" w:hAnsi="Times New Roman" w:cs="Times New Roman"/>
                    <w:noProof/>
                    <w:webHidden/>
                    <w:sz w:val="24"/>
                    <w:szCs w:val="24"/>
                    <w:lang w:val="ru-RU" w:eastAsia="ru-RU"/>
                  </w:rPr>
                  <w:t>24</w:t>
                </w:r>
                <w:r w:rsidRPr="00C032FA">
                  <w:rPr>
                    <w:rFonts w:ascii="Times New Roman" w:eastAsia="Times New Roman" w:hAnsi="Times New Roman" w:cs="Times New Roman"/>
                    <w:noProof/>
                    <w:webHidden/>
                    <w:sz w:val="24"/>
                    <w:szCs w:val="24"/>
                    <w:lang w:val="ru-RU" w:eastAsia="ru-RU"/>
                  </w:rPr>
                  <w:fldChar w:fldCharType="end"/>
                </w:r>
              </w:hyperlink>
            </w:p>
            <w:p w:rsidR="00C032FA" w:rsidRPr="00C032FA" w:rsidRDefault="00C032FA" w:rsidP="00C032FA">
              <w:pPr>
                <w:spacing w:line="36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bCs/>
                  <w:sz w:val="24"/>
                  <w:szCs w:val="24"/>
                  <w:lang w:val="ru-RU" w:eastAsia="ru-RU"/>
                </w:rPr>
                <w:fldChar w:fldCharType="end"/>
              </w:r>
            </w:p>
          </w:sdtContent>
        </w:sdt>
        <w:p w:rsidR="00C032FA" w:rsidRPr="00C032FA" w:rsidRDefault="00C032FA" w:rsidP="00C032FA">
          <w:pPr>
            <w:spacing w:line="360" w:lineRule="auto"/>
            <w:rPr>
              <w:rFonts w:ascii="Times New Roman" w:eastAsia="Times New Roman" w:hAnsi="Times New Roman" w:cs="Times New Roman"/>
              <w:sz w:val="24"/>
              <w:szCs w:val="24"/>
              <w:lang w:val="ru-RU" w:eastAsia="ru-RU"/>
            </w:rPr>
          </w:pPr>
        </w:p>
      </w:sdtContent>
    </w:sdt>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32FA" w:rsidRPr="00C032FA" w:rsidRDefault="00C032FA" w:rsidP="00C032FA">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0" w:name="_Toc480487761"/>
      <w:r w:rsidRPr="00C032FA">
        <w:rPr>
          <w:rFonts w:ascii="Times New Roman" w:eastAsia="Times New Roman" w:hAnsi="Times New Roman"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C032FA" w:rsidRPr="00C032FA" w:rsidRDefault="00C032FA" w:rsidP="00C032FA">
      <w:pPr>
        <w:tabs>
          <w:tab w:val="left" w:pos="2295"/>
        </w:tabs>
        <w:jc w:val="center"/>
        <w:rPr>
          <w:rFonts w:ascii="Times New Roman" w:eastAsia="Times New Roman" w:hAnsi="Times New Roman" w:cs="Times New Roman"/>
          <w:b/>
          <w:sz w:val="24"/>
          <w:szCs w:val="24"/>
          <w:lang w:val="ru-RU" w:eastAsia="ru-RU"/>
        </w:rPr>
      </w:pPr>
    </w:p>
    <w:p w:rsidR="00C032FA" w:rsidRPr="00C032FA" w:rsidRDefault="00C032FA" w:rsidP="00C032FA">
      <w:pPr>
        <w:tabs>
          <w:tab w:val="left" w:pos="360"/>
        </w:tabs>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032FA" w:rsidRPr="00C032FA" w:rsidRDefault="00C032FA" w:rsidP="00C032FA">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0487762"/>
      <w:r w:rsidRPr="00C032FA">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C032FA">
        <w:rPr>
          <w:rFonts w:ascii="Times New Roman" w:eastAsia="Times New Roman" w:hAnsi="Times New Roman" w:cs="Times New Roman"/>
          <w:b/>
          <w:bCs/>
          <w:sz w:val="24"/>
          <w:szCs w:val="24"/>
          <w:lang w:val="ru-RU" w:eastAsia="ru-RU"/>
        </w:rPr>
        <w:t xml:space="preserve">  </w:t>
      </w:r>
    </w:p>
    <w:p w:rsidR="00C032FA" w:rsidRPr="00C032FA" w:rsidRDefault="00C032FA" w:rsidP="00C032FA">
      <w:pPr>
        <w:ind w:firstLine="708"/>
        <w:rPr>
          <w:rFonts w:ascii="Times New Roman" w:eastAsia="Times New Roman" w:hAnsi="Times New Roman" w:cs="Times New Roman"/>
          <w:sz w:val="24"/>
          <w:szCs w:val="24"/>
          <w:lang w:val="ru-RU" w:eastAsia="ru-RU"/>
        </w:rPr>
      </w:pPr>
    </w:p>
    <w:p w:rsidR="00C032FA" w:rsidRPr="00C032FA" w:rsidRDefault="00C032FA" w:rsidP="00C032FA">
      <w:pPr>
        <w:ind w:firstLine="708"/>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302" w:type="dxa"/>
        <w:tblLayout w:type="fixed"/>
        <w:tblCellMar>
          <w:left w:w="0" w:type="dxa"/>
          <w:right w:w="0" w:type="dxa"/>
        </w:tblCellMar>
        <w:tblLook w:val="01E0" w:firstRow="1" w:lastRow="1" w:firstColumn="1" w:lastColumn="1" w:noHBand="0" w:noVBand="0"/>
      </w:tblPr>
      <w:tblGrid>
        <w:gridCol w:w="2782"/>
        <w:gridCol w:w="2126"/>
        <w:gridCol w:w="2410"/>
        <w:gridCol w:w="1984"/>
      </w:tblGrid>
      <w:tr w:rsidR="00C032FA" w:rsidRPr="00C032FA" w:rsidTr="00B26860">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line="256"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line="256"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color w:val="000000"/>
                <w:sz w:val="24"/>
                <w:szCs w:val="24"/>
                <w:lang w:val="ru-RU" w:eastAsia="ru-RU"/>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line="256"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color w:val="000000"/>
                <w:sz w:val="24"/>
                <w:szCs w:val="24"/>
                <w:lang w:val="ru-RU" w:eastAsia="ru-RU"/>
              </w:rPr>
              <w:t>Критерии оценивания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line="256"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color w:val="000000"/>
                <w:sz w:val="24"/>
                <w:szCs w:val="24"/>
                <w:lang w:val="ru-RU" w:eastAsia="ru-RU"/>
              </w:rPr>
              <w:t>Средства оценивания</w:t>
            </w:r>
          </w:p>
        </w:tc>
      </w:tr>
      <w:tr w:rsidR="00C032FA" w:rsidRPr="00C032FA" w:rsidTr="00B26860">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32FA" w:rsidRPr="00C032FA" w:rsidRDefault="00C032FA" w:rsidP="00C032FA">
            <w:pPr>
              <w:widowControl w:val="0"/>
              <w:autoSpaceDE w:val="0"/>
              <w:autoSpaceDN w:val="0"/>
              <w:spacing w:after="0" w:line="240" w:lineRule="auto"/>
              <w:jc w:val="both"/>
              <w:rPr>
                <w:rFonts w:ascii="Times New Roman" w:eastAsia="Times New Roman" w:hAnsi="Times New Roman" w:cs="Times New Roman"/>
                <w:szCs w:val="20"/>
                <w:lang w:val="ru-RU" w:eastAsia="ru-RU"/>
              </w:rPr>
            </w:pPr>
            <w:r w:rsidRPr="00C032FA">
              <w:rPr>
                <w:rFonts w:ascii="Times New Roman" w:eastAsia="Times New Roman" w:hAnsi="Times New Roman" w:cs="Times New Roman"/>
                <w:szCs w:val="20"/>
                <w:lang w:val="ru-RU" w:eastAsia="ru-RU"/>
              </w:rPr>
              <w:t xml:space="preserve">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tc>
      </w:tr>
      <w:tr w:rsidR="00C032FA" w:rsidRPr="00C032FA" w:rsidTr="00B2686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sz w:val="24"/>
                <w:szCs w:val="24"/>
                <w:lang w:val="ru-RU" w:eastAsia="ru-RU"/>
              </w:rPr>
              <w:t>З</w:t>
            </w:r>
            <w:proofErr w:type="gramEnd"/>
            <w:r w:rsidRPr="00C032FA">
              <w:rPr>
                <w:rFonts w:ascii="Times New Roman" w:eastAsia="Times New Roman" w:hAnsi="Times New Roman" w:cs="Times New Roman"/>
                <w:sz w:val="24"/>
                <w:szCs w:val="24"/>
                <w:lang w:val="ru-RU" w:eastAsia="ru-RU"/>
              </w:rPr>
              <w:t xml:space="preserve">: - </w:t>
            </w:r>
            <w:r w:rsidRPr="00C032FA">
              <w:rPr>
                <w:rFonts w:ascii="Times New Roman" w:eastAsia="Times New Roman" w:hAnsi="Times New Roman" w:cs="Times New Roman"/>
                <w:color w:val="000000"/>
                <w:sz w:val="24"/>
                <w:szCs w:val="24"/>
                <w:lang w:val="ru-RU" w:eastAsia="ru-RU"/>
              </w:rPr>
              <w:t xml:space="preserve">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p w:rsidR="00C032FA" w:rsidRPr="00C032FA" w:rsidRDefault="00C032FA" w:rsidP="00C032FA">
            <w:pPr>
              <w:tabs>
                <w:tab w:val="left" w:pos="970"/>
              </w:tabs>
              <w:suppressAutoHyphens/>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sz w:val="24"/>
                <w:szCs w:val="24"/>
                <w:lang w:val="ru-RU" w:eastAsia="ru-RU"/>
              </w:rPr>
              <w:t xml:space="preserve">У: </w:t>
            </w:r>
            <w:r w:rsidRPr="00C032FA">
              <w:rPr>
                <w:rFonts w:ascii="Times New Roman" w:eastAsia="Times New Roman" w:hAnsi="Times New Roman" w:cs="Times New Roman"/>
                <w:sz w:val="24"/>
                <w:szCs w:val="24"/>
                <w:lang w:val="ru-RU" w:eastAsia="ru-RU"/>
              </w:rPr>
              <w:t xml:space="preserve">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w:t>
            </w:r>
          </w:p>
          <w:p w:rsidR="00C032FA" w:rsidRPr="00C032FA" w:rsidRDefault="00C032FA" w:rsidP="00C032FA">
            <w:pPr>
              <w:tabs>
                <w:tab w:val="left" w:pos="970"/>
              </w:tabs>
              <w:suppressAutoHyphens/>
              <w:spacing w:after="0" w:line="240" w:lineRule="auto"/>
              <w:rPr>
                <w:rFonts w:ascii="Times New Roman" w:eastAsia="Times New Roman" w:hAnsi="Times New Roman" w:cs="Times New Roman"/>
                <w:sz w:val="24"/>
                <w:szCs w:val="24"/>
                <w:lang w:val="ru-RU" w:eastAsia="ru-RU"/>
              </w:rPr>
            </w:pPr>
          </w:p>
          <w:p w:rsidR="00C032FA" w:rsidRPr="00C032FA" w:rsidRDefault="00C032FA" w:rsidP="00C032FA">
            <w:pPr>
              <w:tabs>
                <w:tab w:val="left" w:pos="970"/>
              </w:tabs>
              <w:suppressAutoHyphens/>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 операциями на мировых рынках в условиях глобализации</w:t>
            </w:r>
          </w:p>
          <w:p w:rsidR="00C032FA" w:rsidRPr="00C032FA" w:rsidRDefault="00C032FA" w:rsidP="00C032FA">
            <w:pPr>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lang w:val="ru-RU" w:eastAsia="ru-RU"/>
              </w:rPr>
              <w:t>В</w:t>
            </w:r>
            <w:proofErr w:type="gramEnd"/>
            <w:r w:rsidRPr="00C032FA">
              <w:rPr>
                <w:rFonts w:ascii="Times New Roman" w:eastAsia="Times New Roman" w:hAnsi="Times New Roman" w:cs="Times New Roman"/>
                <w:iCs/>
                <w:lang w:val="ru-RU" w:eastAsia="ru-RU"/>
              </w:rPr>
              <w:t xml:space="preserve"> - </w:t>
            </w:r>
            <w:proofErr w:type="gramStart"/>
            <w:r w:rsidRPr="00C032FA">
              <w:rPr>
                <w:rFonts w:ascii="Times New Roman" w:eastAsia="Times New Roman" w:hAnsi="Times New Roman" w:cs="Times New Roman"/>
                <w:sz w:val="24"/>
                <w:szCs w:val="24"/>
                <w:lang w:val="ru-RU" w:eastAsia="ru-RU"/>
              </w:rPr>
              <w:t>методами</w:t>
            </w:r>
            <w:proofErr w:type="gramEnd"/>
            <w:r w:rsidRPr="00C032FA">
              <w:rPr>
                <w:rFonts w:ascii="Times New Roman" w:eastAsia="Times New Roman" w:hAnsi="Times New Roman" w:cs="Times New Roman"/>
                <w:sz w:val="24"/>
                <w:szCs w:val="24"/>
                <w:lang w:val="ru-RU" w:eastAsia="ru-RU"/>
              </w:rPr>
              <w:t xml:space="preserve"> финансового менеджмента для оценки активов, управления оборотным капиталом, </w:t>
            </w:r>
            <w:r w:rsidRPr="00C032FA">
              <w:rPr>
                <w:rFonts w:ascii="Times New Roman" w:eastAsia="Times New Roman" w:hAnsi="Times New Roman" w:cs="Times New Roman"/>
                <w:sz w:val="24"/>
                <w:szCs w:val="24"/>
                <w:lang w:val="ru-RU" w:eastAsia="ru-RU"/>
              </w:rPr>
              <w:lastRenderedPageBreak/>
              <w:t>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r w:rsidRPr="00C032FA">
              <w:rPr>
                <w:rFonts w:ascii="Times New Roman" w:eastAsia="Times New Roman" w:hAnsi="Times New Roman" w:cs="Times New Roman"/>
                <w:iCs/>
                <w:sz w:val="24"/>
                <w:szCs w:val="24"/>
                <w:lang w:val="ru-RU" w:eastAsia="ru-RU"/>
              </w:rPr>
              <w:t>.</w:t>
            </w:r>
          </w:p>
          <w:p w:rsidR="00C032FA" w:rsidRPr="00C032FA" w:rsidRDefault="00C032FA" w:rsidP="00C032FA">
            <w:pPr>
              <w:rPr>
                <w:rFonts w:ascii="Times New Roman" w:eastAsia="Times New Roman" w:hAnsi="Times New Roman" w:cs="Times New Roman"/>
                <w:color w:val="808080"/>
                <w:sz w:val="24"/>
                <w:szCs w:val="24"/>
                <w:lang w:val="ru-RU"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i/>
                <w:color w:val="808080"/>
                <w:sz w:val="24"/>
                <w:szCs w:val="24"/>
                <w:lang w:val="ru-RU" w:eastAsia="ru-RU"/>
              </w:rPr>
            </w:pPr>
            <w:r w:rsidRPr="00C032FA">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032FA">
              <w:rPr>
                <w:rFonts w:ascii="Times New Roman" w:eastAsia="Times New Roman" w:hAnsi="Times New Roman" w:cs="Times New Roman"/>
                <w:iCs/>
                <w:sz w:val="24"/>
                <w:szCs w:val="24"/>
                <w:lang w:val="ru-RU"/>
              </w:rPr>
              <w:t>использование современных информационн</w:t>
            </w:r>
            <w:proofErr w:type="gramStart"/>
            <w:r w:rsidRPr="00C032FA">
              <w:rPr>
                <w:rFonts w:ascii="Times New Roman" w:eastAsia="Times New Roman" w:hAnsi="Times New Roman" w:cs="Times New Roman"/>
                <w:iCs/>
                <w:sz w:val="24"/>
                <w:szCs w:val="24"/>
                <w:lang w:val="ru-RU"/>
              </w:rPr>
              <w:t>о-</w:t>
            </w:r>
            <w:proofErr w:type="gramEnd"/>
            <w:r w:rsidRPr="00C032FA">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C032FA">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соответствие отчета требованиям.</w:t>
            </w:r>
          </w:p>
          <w:p w:rsidR="00C032FA" w:rsidRPr="00C032FA" w:rsidRDefault="00C032FA" w:rsidP="00C032FA">
            <w:pPr>
              <w:rPr>
                <w:rFonts w:ascii="Times New Roman" w:eastAsia="Times New Roman" w:hAnsi="Times New Roman" w:cs="Times New Roman"/>
                <w:i/>
                <w:iCs/>
                <w:color w:val="808080"/>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iCs/>
                <w:sz w:val="24"/>
                <w:szCs w:val="24"/>
                <w:lang w:val="ru-RU" w:eastAsia="ru-RU"/>
              </w:rPr>
              <w:t>КЗ</w:t>
            </w:r>
            <w:proofErr w:type="gramEnd"/>
            <w:r w:rsidRPr="00C032FA">
              <w:rPr>
                <w:rFonts w:ascii="Times New Roman" w:eastAsia="Times New Roman" w:hAnsi="Times New Roman" w:cs="Times New Roman"/>
                <w:iCs/>
                <w:sz w:val="24"/>
                <w:szCs w:val="24"/>
                <w:lang w:val="ru-RU" w:eastAsia="ru-RU"/>
              </w:rPr>
              <w:t xml:space="preserve"> </w:t>
            </w:r>
            <w:r w:rsidRPr="00C032FA">
              <w:rPr>
                <w:rFonts w:ascii="Times New Roman" w:eastAsia="Times New Roman" w:hAnsi="Times New Roman" w:cs="Times New Roman"/>
                <w:sz w:val="24"/>
                <w:szCs w:val="24"/>
                <w:lang w:val="ru-RU" w:eastAsia="ru-RU"/>
              </w:rPr>
              <w:t>– контрольное задание (задание 1-2)</w:t>
            </w:r>
            <w:r w:rsidRPr="00C032FA">
              <w:rPr>
                <w:rFonts w:ascii="Times New Roman" w:eastAsia="Times New Roman" w:hAnsi="Times New Roman" w:cs="Times New Roman"/>
                <w:iCs/>
                <w:sz w:val="24"/>
                <w:szCs w:val="24"/>
                <w:lang w:val="ru-RU" w:eastAsia="ru-RU"/>
              </w:rPr>
              <w:t xml:space="preserve"> , Т – тест, Р – реферат</w:t>
            </w:r>
            <w:r w:rsidRPr="00C032FA">
              <w:rPr>
                <w:rFonts w:ascii="Times New Roman" w:eastAsia="Times New Roman" w:hAnsi="Times New Roman" w:cs="Times New Roman"/>
                <w:sz w:val="24"/>
                <w:szCs w:val="24"/>
                <w:lang w:val="ru-RU" w:eastAsia="ru-RU"/>
              </w:rPr>
              <w:t xml:space="preserve"> , ДИ – деловая (ролевая) игра</w:t>
            </w:r>
          </w:p>
        </w:tc>
      </w:tr>
      <w:tr w:rsidR="00C032FA" w:rsidRPr="00C032FA" w:rsidTr="00B26860">
        <w:trPr>
          <w:trHeight w:val="814"/>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
        </w:tc>
      </w:tr>
      <w:tr w:rsidR="00C032FA" w:rsidRPr="00C032FA" w:rsidTr="00B2686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sz w:val="24"/>
                <w:szCs w:val="24"/>
                <w:lang w:val="ru-RU" w:eastAsia="ru-RU"/>
              </w:rPr>
              <w:t>З</w:t>
            </w:r>
            <w:proofErr w:type="gramEnd"/>
            <w:r w:rsidRPr="00C032FA">
              <w:rPr>
                <w:rFonts w:ascii="Times New Roman" w:eastAsia="Times New Roman" w:hAnsi="Times New Roman" w:cs="Times New Roman"/>
                <w:sz w:val="24"/>
                <w:szCs w:val="24"/>
                <w:lang w:val="ru-RU" w:eastAsia="ru-RU"/>
              </w:rPr>
              <w:t>: - основные методы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C032FA" w:rsidRPr="00C032FA" w:rsidRDefault="00C032FA" w:rsidP="00C032FA">
            <w:pPr>
              <w:tabs>
                <w:tab w:val="left" w:pos="970"/>
              </w:tabs>
              <w:suppressAutoHyphens/>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sz w:val="24"/>
                <w:szCs w:val="24"/>
                <w:lang w:val="ru-RU" w:eastAsia="ru-RU"/>
              </w:rPr>
              <w:t>У:-</w:t>
            </w:r>
            <w:r w:rsidRPr="00C032FA">
              <w:rPr>
                <w:rFonts w:ascii="Times New Roman" w:eastAsia="Times New Roman" w:hAnsi="Times New Roman" w:cs="Times New Roman"/>
                <w:b/>
                <w:color w:val="000000"/>
                <w:sz w:val="24"/>
                <w:szCs w:val="24"/>
                <w:lang w:val="ru-RU" w:eastAsia="ru-RU"/>
              </w:rPr>
              <w:t xml:space="preserve"> </w:t>
            </w:r>
            <w:r w:rsidRPr="00C032FA">
              <w:rPr>
                <w:rFonts w:ascii="Times New Roman" w:eastAsia="Times New Roman" w:hAnsi="Times New Roman" w:cs="Times New Roman"/>
                <w:color w:val="000000"/>
                <w:sz w:val="24"/>
                <w:szCs w:val="24"/>
                <w:lang w:val="ru-RU" w:eastAsia="ru-RU"/>
              </w:rPr>
              <w:t xml:space="preserve">осуществлять количественный и качественный анализ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 </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lang w:val="ru-RU" w:eastAsia="ru-RU"/>
              </w:rPr>
              <w:t>В</w:t>
            </w:r>
            <w:proofErr w:type="gramEnd"/>
            <w:r w:rsidRPr="00C032FA">
              <w:rPr>
                <w:rFonts w:ascii="Times New Roman" w:eastAsia="Times New Roman" w:hAnsi="Times New Roman" w:cs="Times New Roman"/>
                <w:lang w:val="ru-RU" w:eastAsia="ru-RU"/>
              </w:rPr>
              <w:t>:</w:t>
            </w:r>
            <w:r w:rsidRPr="00C032FA">
              <w:rPr>
                <w:rFonts w:ascii="Times New Roman" w:eastAsia="Times New Roman" w:hAnsi="Times New Roman" w:cs="Times New Roman"/>
                <w:iCs/>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навыками</w:t>
            </w:r>
            <w:proofErr w:type="gramEnd"/>
            <w:r w:rsidRPr="00C032FA">
              <w:rPr>
                <w:rFonts w:ascii="Times New Roman" w:eastAsia="Times New Roman" w:hAnsi="Times New Roman" w:cs="Times New Roman"/>
                <w:color w:val="000000"/>
                <w:sz w:val="24"/>
                <w:szCs w:val="24"/>
                <w:lang w:val="ru-RU" w:eastAsia="ru-RU"/>
              </w:rPr>
              <w:t xml:space="preserve"> количественного и качественного анализа информации при принятии управленческих решений, построения экономических, </w:t>
            </w:r>
            <w:r w:rsidRPr="00C032FA">
              <w:rPr>
                <w:rFonts w:ascii="Times New Roman" w:eastAsia="Times New Roman" w:hAnsi="Times New Roman" w:cs="Times New Roman"/>
                <w:color w:val="000000"/>
                <w:sz w:val="24"/>
                <w:szCs w:val="24"/>
                <w:lang w:val="ru-RU" w:eastAsia="ru-RU"/>
              </w:rPr>
              <w:lastRenderedPageBreak/>
              <w:t>финансовых и организационно-управленческих моделей путем их адаптации к конкретным задачам управления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032FA">
              <w:rPr>
                <w:rFonts w:ascii="Times New Roman" w:eastAsia="Times New Roman" w:hAnsi="Times New Roman" w:cs="Times New Roman"/>
                <w:iCs/>
                <w:sz w:val="24"/>
                <w:szCs w:val="24"/>
                <w:lang w:val="ru-RU"/>
              </w:rPr>
              <w:t>использование современных информационн</w:t>
            </w:r>
            <w:proofErr w:type="gramStart"/>
            <w:r w:rsidRPr="00C032FA">
              <w:rPr>
                <w:rFonts w:ascii="Times New Roman" w:eastAsia="Times New Roman" w:hAnsi="Times New Roman" w:cs="Times New Roman"/>
                <w:iCs/>
                <w:sz w:val="24"/>
                <w:szCs w:val="24"/>
                <w:lang w:val="ru-RU"/>
              </w:rPr>
              <w:t>о-</w:t>
            </w:r>
            <w:proofErr w:type="gramEnd"/>
            <w:r w:rsidRPr="00C032FA">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C032FA">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iCs/>
                <w:sz w:val="24"/>
                <w:szCs w:val="24"/>
                <w:lang w:val="ru-RU" w:eastAsia="ru-RU"/>
              </w:rPr>
              <w:t xml:space="preserve">Т – тест, </w:t>
            </w:r>
            <w:proofErr w:type="gramStart"/>
            <w:r w:rsidRPr="00C032FA">
              <w:rPr>
                <w:rFonts w:ascii="Times New Roman" w:eastAsia="Times New Roman" w:hAnsi="Times New Roman" w:cs="Times New Roman"/>
                <w:iCs/>
                <w:sz w:val="24"/>
                <w:szCs w:val="24"/>
                <w:lang w:val="ru-RU" w:eastAsia="ru-RU"/>
              </w:rPr>
              <w:t>Р</w:t>
            </w:r>
            <w:proofErr w:type="gramEnd"/>
            <w:r w:rsidRPr="00C032FA">
              <w:rPr>
                <w:rFonts w:ascii="Times New Roman" w:eastAsia="Times New Roman" w:hAnsi="Times New Roman" w:cs="Times New Roman"/>
                <w:iCs/>
                <w:sz w:val="24"/>
                <w:szCs w:val="24"/>
                <w:lang w:val="ru-RU" w:eastAsia="ru-RU"/>
              </w:rPr>
              <w:t xml:space="preserve"> – реферат</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
        </w:tc>
      </w:tr>
      <w:tr w:rsidR="00C032FA" w:rsidRPr="00C032FA" w:rsidTr="00B26860">
        <w:trPr>
          <w:trHeight w:val="95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
        </w:tc>
      </w:tr>
      <w:tr w:rsidR="00C032FA" w:rsidRPr="00C032FA" w:rsidTr="00B2686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sz w:val="24"/>
                <w:szCs w:val="24"/>
                <w:lang w:val="ru-RU" w:eastAsia="ru-RU"/>
              </w:rPr>
              <w:t>З</w:t>
            </w:r>
            <w:proofErr w:type="gramEnd"/>
            <w:r w:rsidRPr="00C032FA">
              <w:rPr>
                <w:rFonts w:ascii="Times New Roman" w:eastAsia="Times New Roman" w:hAnsi="Times New Roman" w:cs="Times New Roman"/>
                <w:sz w:val="24"/>
                <w:szCs w:val="24"/>
                <w:lang w:val="ru-RU" w:eastAsia="ru-RU"/>
              </w:rPr>
              <w:t xml:space="preserve">:- методы анализа рыночных и специфических рисков для принятия управленческих решений, в том числе при принятии решений об инвестировании и финансировании </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sz w:val="24"/>
                <w:szCs w:val="24"/>
                <w:lang w:val="ru-RU" w:eastAsia="ru-RU"/>
              </w:rPr>
              <w:t>У</w:t>
            </w:r>
            <w:proofErr w:type="gramEnd"/>
            <w:r w:rsidRPr="00C032FA">
              <w:rPr>
                <w:rFonts w:ascii="Times New Roman" w:eastAsia="Times New Roman" w:hAnsi="Times New Roman" w:cs="Times New Roman"/>
                <w:lang w:val="ru-RU" w:eastAsia="ru-RU"/>
              </w:rPr>
              <w:t xml:space="preserve"> </w:t>
            </w:r>
            <w:r w:rsidRPr="00C032FA">
              <w:rPr>
                <w:rFonts w:ascii="Times New Roman" w:eastAsia="Times New Roman" w:hAnsi="Times New Roman" w:cs="Times New Roman"/>
                <w:sz w:val="24"/>
                <w:szCs w:val="24"/>
                <w:lang w:val="ru-RU" w:eastAsia="ru-RU"/>
              </w:rPr>
              <w:t xml:space="preserve">проводить </w:t>
            </w:r>
            <w:proofErr w:type="gramStart"/>
            <w:r w:rsidRPr="00C032FA">
              <w:rPr>
                <w:rFonts w:ascii="Times New Roman" w:eastAsia="Times New Roman" w:hAnsi="Times New Roman" w:cs="Times New Roman"/>
                <w:sz w:val="24"/>
                <w:szCs w:val="24"/>
                <w:lang w:val="ru-RU" w:eastAsia="ru-RU"/>
              </w:rPr>
              <w:t>анализ</w:t>
            </w:r>
            <w:proofErr w:type="gramEnd"/>
            <w:r w:rsidRPr="00C032FA">
              <w:rPr>
                <w:rFonts w:ascii="Times New Roman" w:eastAsia="Times New Roman" w:hAnsi="Times New Roman" w:cs="Times New Roman"/>
                <w:sz w:val="24"/>
                <w:szCs w:val="24"/>
                <w:lang w:val="ru-RU" w:eastAsia="ru-RU"/>
              </w:rPr>
              <w:t xml:space="preserve"> рыночных и специфических рисков для принятия управленческих решений, в том числе при принятии решений об инвестировании и финансировании</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sz w:val="24"/>
                <w:szCs w:val="24"/>
                <w:lang w:val="ru-RU" w:eastAsia="ru-RU"/>
              </w:rPr>
              <w:t>В</w:t>
            </w:r>
            <w:proofErr w:type="gramEnd"/>
            <w:r w:rsidRPr="00C032FA">
              <w:rPr>
                <w:rFonts w:ascii="Times New Roman" w:eastAsia="Times New Roman" w:hAnsi="Times New Roman" w:cs="Times New Roman"/>
                <w:sz w:val="24"/>
                <w:szCs w:val="24"/>
                <w:lang w:val="ru-RU" w:eastAsia="ru-RU"/>
              </w:rPr>
              <w:t>:</w:t>
            </w:r>
            <w:r w:rsidRPr="00C032FA">
              <w:rPr>
                <w:rFonts w:ascii="Times New Roman" w:eastAsia="Times New Roman" w:hAnsi="Times New Roman" w:cs="Times New Roman"/>
                <w:b/>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методами</w:t>
            </w:r>
            <w:proofErr w:type="gramEnd"/>
            <w:r w:rsidRPr="00C032FA">
              <w:rPr>
                <w:rFonts w:ascii="Times New Roman" w:eastAsia="Times New Roman" w:hAnsi="Times New Roman" w:cs="Times New Roman"/>
                <w:color w:val="000000"/>
                <w:sz w:val="24"/>
                <w:szCs w:val="24"/>
                <w:lang w:val="ru-RU" w:eastAsia="ru-RU"/>
              </w:rPr>
              <w:t xml:space="preserve"> анализа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rPr>
                <w:rFonts w:ascii="Times New Roman" w:eastAsia="Times New Roman" w:hAnsi="Times New Roman" w:cs="Times New Roman"/>
                <w:sz w:val="24"/>
                <w:szCs w:val="24"/>
                <w:lang w:val="ru-RU"/>
              </w:rPr>
            </w:pPr>
            <w:r w:rsidRPr="00C032FA">
              <w:rPr>
                <w:rFonts w:ascii="Times New Roman" w:eastAsia="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C032FA">
              <w:rPr>
                <w:rFonts w:ascii="Times New Roman" w:eastAsia="Times New Roman" w:hAnsi="Times New Roman" w:cs="Times New Roman"/>
                <w:iCs/>
                <w:sz w:val="24"/>
                <w:szCs w:val="24"/>
                <w:lang w:val="ru-RU"/>
              </w:rPr>
              <w:t>использование современных информационн</w:t>
            </w:r>
            <w:proofErr w:type="gramStart"/>
            <w:r w:rsidRPr="00C032FA">
              <w:rPr>
                <w:rFonts w:ascii="Times New Roman" w:eastAsia="Times New Roman" w:hAnsi="Times New Roman" w:cs="Times New Roman"/>
                <w:iCs/>
                <w:sz w:val="24"/>
                <w:szCs w:val="24"/>
                <w:lang w:val="ru-RU"/>
              </w:rPr>
              <w:t>о-</w:t>
            </w:r>
            <w:proofErr w:type="gramEnd"/>
            <w:r w:rsidRPr="00C032FA">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C032FA">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C032FA" w:rsidRPr="00C032FA" w:rsidRDefault="00C032FA" w:rsidP="00C032FA">
            <w:pPr>
              <w:spacing w:after="0" w:line="240" w:lineRule="auto"/>
              <w:rPr>
                <w:rFonts w:ascii="Times New Roman" w:eastAsia="Times New Roman" w:hAnsi="Times New Roman" w:cs="Times New Roman"/>
                <w:sz w:val="24"/>
                <w:szCs w:val="24"/>
                <w:lang w:val="ru-RU"/>
              </w:rPr>
            </w:pPr>
            <w:r w:rsidRPr="00C032FA">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iCs/>
                <w:sz w:val="24"/>
                <w:szCs w:val="24"/>
                <w:lang w:val="ru-RU" w:eastAsia="ru-RU"/>
              </w:rPr>
              <w:t xml:space="preserve">Т – тест, </w:t>
            </w:r>
            <w:proofErr w:type="gramStart"/>
            <w:r w:rsidRPr="00C032FA">
              <w:rPr>
                <w:rFonts w:ascii="Times New Roman" w:eastAsia="Times New Roman" w:hAnsi="Times New Roman" w:cs="Times New Roman"/>
                <w:iCs/>
                <w:sz w:val="24"/>
                <w:szCs w:val="24"/>
                <w:lang w:val="ru-RU" w:eastAsia="ru-RU"/>
              </w:rPr>
              <w:t>Р</w:t>
            </w:r>
            <w:proofErr w:type="gramEnd"/>
            <w:r w:rsidRPr="00C032FA">
              <w:rPr>
                <w:rFonts w:ascii="Times New Roman" w:eastAsia="Times New Roman" w:hAnsi="Times New Roman" w:cs="Times New Roman"/>
                <w:iCs/>
                <w:sz w:val="24"/>
                <w:szCs w:val="24"/>
                <w:lang w:val="ru-RU" w:eastAsia="ru-RU"/>
              </w:rPr>
              <w:t xml:space="preserve"> – реферат</w:t>
            </w:r>
            <w:r w:rsidRPr="00C032FA">
              <w:rPr>
                <w:rFonts w:ascii="Times New Roman" w:eastAsia="Times New Roman" w:hAnsi="Times New Roman" w:cs="Times New Roman"/>
                <w:sz w:val="24"/>
                <w:szCs w:val="24"/>
                <w:lang w:val="ru-RU" w:eastAsia="ru-RU"/>
              </w:rPr>
              <w:t xml:space="preserve"> </w:t>
            </w:r>
          </w:p>
        </w:tc>
      </w:tr>
    </w:tbl>
    <w:p w:rsidR="00C032FA" w:rsidRPr="00C032FA" w:rsidRDefault="00C032FA" w:rsidP="00C032FA">
      <w:pPr>
        <w:spacing w:after="0" w:line="240" w:lineRule="auto"/>
        <w:ind w:firstLine="709"/>
        <w:rPr>
          <w:rFonts w:ascii="Times New Roman" w:eastAsia="Times New Roman" w:hAnsi="Times New Roman" w:cs="Times New Roman"/>
          <w:sz w:val="24"/>
          <w:szCs w:val="24"/>
          <w:lang w:val="ru-RU" w:eastAsia="ru-RU"/>
        </w:rPr>
      </w:pPr>
    </w:p>
    <w:p w:rsidR="00C032FA" w:rsidRPr="00C032FA" w:rsidRDefault="00C032FA" w:rsidP="00C032FA">
      <w:pPr>
        <w:ind w:firstLine="708"/>
        <w:rPr>
          <w:rFonts w:ascii="Times New Roman" w:eastAsia="Times New Roman" w:hAnsi="Times New Roman" w:cs="Times New Roman"/>
          <w:sz w:val="24"/>
          <w:szCs w:val="24"/>
          <w:lang w:val="ru-RU" w:eastAsia="ru-RU"/>
        </w:rPr>
      </w:pPr>
      <w:bookmarkStart w:id="2" w:name="_Toc453750944"/>
      <w:r w:rsidRPr="00C032FA">
        <w:rPr>
          <w:rFonts w:ascii="Times New Roman" w:eastAsia="Times New Roman" w:hAnsi="Times New Roman" w:cs="Times New Roman"/>
          <w:sz w:val="24"/>
          <w:szCs w:val="24"/>
          <w:lang w:val="ru-RU" w:eastAsia="ru-RU"/>
        </w:rPr>
        <w:t xml:space="preserve">2.2 Шкалы оценивания:   </w:t>
      </w: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032FA">
        <w:rPr>
          <w:rFonts w:ascii="Times New Roman" w:eastAsia="Times New Roman" w:hAnsi="Times New Roman" w:cs="Times New Roman"/>
          <w:sz w:val="24"/>
          <w:szCs w:val="24"/>
          <w:lang w:val="ru-RU" w:eastAsia="ru-RU"/>
        </w:rPr>
        <w:t>балльно</w:t>
      </w:r>
      <w:proofErr w:type="spellEnd"/>
      <w:r w:rsidRPr="00C032FA">
        <w:rPr>
          <w:rFonts w:ascii="Times New Roman" w:eastAsia="Times New Roman" w:hAnsi="Times New Roman" w:cs="Times New Roman"/>
          <w:sz w:val="24"/>
          <w:szCs w:val="24"/>
          <w:lang w:val="ru-RU" w:eastAsia="ru-RU"/>
        </w:rPr>
        <w:t xml:space="preserve">-рейтинговой системы в 100-балльной шкале. </w:t>
      </w: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Экзамен:</w:t>
      </w:r>
    </w:p>
    <w:p w:rsidR="00C032FA" w:rsidRPr="00C032FA" w:rsidRDefault="00C032FA" w:rsidP="00C032FA">
      <w:pPr>
        <w:widowControl w:val="0"/>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84-100 баллов (оценка «отлично»)</w:t>
      </w:r>
    </w:p>
    <w:p w:rsidR="00C032FA" w:rsidRPr="00C032FA" w:rsidRDefault="00C032FA" w:rsidP="00C032FA">
      <w:pPr>
        <w:widowControl w:val="0"/>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67-83 баллов (оценка «хорошо»)</w:t>
      </w:r>
    </w:p>
    <w:p w:rsidR="00C032FA" w:rsidRPr="00C032FA" w:rsidRDefault="00C032FA" w:rsidP="00C032FA">
      <w:pPr>
        <w:widowControl w:val="0"/>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50-66 баллов (оценка «удовлетворительно») </w:t>
      </w:r>
    </w:p>
    <w:p w:rsidR="00C032FA" w:rsidRPr="00C032FA" w:rsidRDefault="00C032FA" w:rsidP="00C032FA">
      <w:pPr>
        <w:widowControl w:val="0"/>
        <w:spacing w:after="0" w:line="240" w:lineRule="auto"/>
        <w:jc w:val="both"/>
        <w:rPr>
          <w:rFonts w:ascii="Times New Roman" w:eastAsia="Times New Roman" w:hAnsi="Times New Roman" w:cs="Times New Roman"/>
          <w:iCs/>
          <w:sz w:val="24"/>
          <w:szCs w:val="24"/>
          <w:lang w:val="ru-RU" w:eastAsia="ru-RU"/>
        </w:rPr>
      </w:pPr>
      <w:r w:rsidRPr="00C032FA">
        <w:rPr>
          <w:rFonts w:ascii="Times New Roman" w:eastAsia="Times New Roman" w:hAnsi="Times New Roman" w:cs="Times New Roman"/>
          <w:sz w:val="24"/>
          <w:szCs w:val="24"/>
          <w:lang w:val="ru-RU" w:eastAsia="ru-RU"/>
        </w:rPr>
        <w:t>0-49 баллов (оценка «неудовлетворительно»)</w:t>
      </w:r>
    </w:p>
    <w:p w:rsidR="00C032FA" w:rsidRPr="00C032FA" w:rsidRDefault="00C032FA" w:rsidP="00C032FA">
      <w:pPr>
        <w:ind w:left="708"/>
        <w:jc w:val="both"/>
        <w:rPr>
          <w:rFonts w:ascii="Times New Roman" w:eastAsia="Times New Roman" w:hAnsi="Times New Roman" w:cs="Times New Roman"/>
          <w:sz w:val="24"/>
          <w:lang w:val="ru-RU" w:eastAsia="ru-RU"/>
        </w:rPr>
      </w:pPr>
    </w:p>
    <w:p w:rsidR="00C032FA" w:rsidRPr="00C032FA" w:rsidRDefault="00C032FA" w:rsidP="00C032FA">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r w:rsidRPr="00C032FA">
        <w:rPr>
          <w:rFonts w:ascii="Times New Roman" w:eastAsia="Times New Roman" w:hAnsi="Times New Roman" w:cs="Times New Roman"/>
          <w:b/>
          <w:bCs/>
          <w:color w:val="365F91"/>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Кафедра </w:t>
      </w:r>
      <w:proofErr w:type="spellStart"/>
      <w:r w:rsidRPr="00C032FA">
        <w:rPr>
          <w:rFonts w:ascii="Times New Roman" w:eastAsia="Times New Roman" w:hAnsi="Times New Roman" w:cs="Times New Roman"/>
          <w:b/>
          <w:sz w:val="24"/>
          <w:szCs w:val="24"/>
          <w:lang w:val="ru-RU" w:eastAsia="ru-RU"/>
        </w:rPr>
        <w:t>ИМиП</w:t>
      </w:r>
      <w:proofErr w:type="spellEnd"/>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vertAlign w:val="superscript"/>
          <w:lang w:val="ru-RU" w:eastAsia="ru-RU"/>
        </w:rPr>
        <w:t>(наименование кафедры)</w:t>
      </w: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rPr>
          <w:rFonts w:ascii="Times New Roman" w:eastAsia="Times New Roman" w:hAnsi="Times New Roman" w:cs="Times New Roman"/>
          <w:b/>
          <w:sz w:val="24"/>
          <w:szCs w:val="24"/>
          <w:lang w:val="ru-RU" w:eastAsia="ru-RU"/>
        </w:rPr>
      </w:pPr>
    </w:p>
    <w:p w:rsidR="00C032FA" w:rsidRPr="00C032FA" w:rsidRDefault="00C032FA" w:rsidP="00C032FA">
      <w:pPr>
        <w:spacing w:after="0" w:line="240" w:lineRule="auto"/>
        <w:jc w:val="center"/>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Вопросы к экзамену </w:t>
      </w:r>
    </w:p>
    <w:p w:rsidR="00C032FA" w:rsidRPr="00C032FA" w:rsidRDefault="00C032FA" w:rsidP="00C032FA">
      <w:pPr>
        <w:spacing w:after="120" w:line="240" w:lineRule="auto"/>
        <w:jc w:val="center"/>
        <w:rPr>
          <w:rFonts w:ascii="Times New Roman" w:eastAsia="Times New Roman" w:hAnsi="Times New Roman" w:cs="Times New Roman"/>
          <w:b/>
          <w:color w:val="0070C0"/>
          <w:sz w:val="24"/>
          <w:szCs w:val="24"/>
          <w:lang w:val="ru-RU" w:eastAsia="ru-RU"/>
        </w:rPr>
      </w:pPr>
      <w:r w:rsidRPr="00C032FA">
        <w:rPr>
          <w:rFonts w:ascii="Times New Roman" w:eastAsia="Times New Roman" w:hAnsi="Times New Roman" w:cs="Times New Roman"/>
          <w:sz w:val="24"/>
          <w:szCs w:val="24"/>
          <w:lang w:val="ru-RU" w:eastAsia="ru-RU"/>
        </w:rPr>
        <w:t>по дисциплине</w:t>
      </w:r>
      <w:r w:rsidRPr="00C032FA">
        <w:rPr>
          <w:rFonts w:ascii="Times New Roman" w:eastAsia="Times New Roman" w:hAnsi="Times New Roman" w:cs="Times New Roman"/>
          <w:b/>
          <w:i/>
          <w:sz w:val="24"/>
          <w:szCs w:val="24"/>
          <w:lang w:val="ru-RU" w:eastAsia="ru-RU"/>
        </w:rPr>
        <w:t xml:space="preserve"> </w:t>
      </w:r>
      <w:r w:rsidRPr="00C032FA">
        <w:rPr>
          <w:rFonts w:ascii="Times New Roman" w:eastAsia="Times New Roman" w:hAnsi="Times New Roman" w:cs="Times New Roman"/>
          <w:sz w:val="24"/>
          <w:szCs w:val="24"/>
          <w:vertAlign w:val="superscript"/>
          <w:lang w:val="ru-RU" w:eastAsia="ru-RU"/>
        </w:rPr>
        <w:t xml:space="preserve"> </w:t>
      </w:r>
      <w:r w:rsidRPr="00C032FA">
        <w:rPr>
          <w:rFonts w:ascii="Times New Roman" w:eastAsia="Times New Roman" w:hAnsi="Times New Roman" w:cs="Times New Roman"/>
          <w:b/>
          <w:color w:val="0070C0"/>
          <w:sz w:val="24"/>
          <w:szCs w:val="24"/>
          <w:lang w:val="ru-RU" w:eastAsia="ru-RU"/>
        </w:rPr>
        <w:t>Б</w:t>
      </w:r>
      <w:proofErr w:type="gramStart"/>
      <w:r w:rsidRPr="00C032FA">
        <w:rPr>
          <w:rFonts w:ascii="Times New Roman" w:eastAsia="Times New Roman" w:hAnsi="Times New Roman" w:cs="Times New Roman"/>
          <w:b/>
          <w:color w:val="0070C0"/>
          <w:sz w:val="24"/>
          <w:szCs w:val="24"/>
          <w:lang w:val="ru-RU" w:eastAsia="ru-RU"/>
        </w:rPr>
        <w:t>1</w:t>
      </w:r>
      <w:proofErr w:type="gramEnd"/>
      <w:r w:rsidRPr="00C032FA">
        <w:rPr>
          <w:rFonts w:ascii="Times New Roman" w:eastAsia="Times New Roman" w:hAnsi="Times New Roman" w:cs="Times New Roman"/>
          <w:b/>
          <w:color w:val="0070C0"/>
          <w:sz w:val="24"/>
          <w:szCs w:val="24"/>
          <w:lang w:val="ru-RU" w:eastAsia="ru-RU"/>
        </w:rPr>
        <w:t>.В.ДВ.5.2 Управление малой фирмой</w:t>
      </w:r>
    </w:p>
    <w:p w:rsidR="00C032FA" w:rsidRPr="00C032FA" w:rsidRDefault="00C032FA" w:rsidP="00C032FA">
      <w:pPr>
        <w:spacing w:after="0" w:line="240" w:lineRule="auto"/>
        <w:jc w:val="center"/>
        <w:rPr>
          <w:rFonts w:ascii="Times New Roman" w:eastAsia="Times New Roman" w:hAnsi="Times New Roman" w:cs="Times New Roman"/>
          <w:i/>
          <w:sz w:val="24"/>
          <w:szCs w:val="24"/>
          <w:lang w:val="ru-RU" w:eastAsia="ru-RU"/>
        </w:rPr>
      </w:pPr>
    </w:p>
    <w:p w:rsidR="00C032FA" w:rsidRPr="00C032FA" w:rsidRDefault="00C032FA" w:rsidP="00C032FA">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C032FA">
        <w:rPr>
          <w:rFonts w:ascii="Times New Roman" w:eastAsia="Times New Roman" w:hAnsi="Times New Roman" w:cs="Times New Roman"/>
          <w:i/>
          <w:sz w:val="24"/>
          <w:szCs w:val="24"/>
          <w:vertAlign w:val="superscript"/>
          <w:lang w:val="ru-RU" w:eastAsia="ko-KR"/>
        </w:rPr>
        <w:t xml:space="preserve">           (наименование дисциплины)</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Сущность предпринимательства как особой формы экономической активности.</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Организационно-экономические условия развития </w:t>
      </w:r>
      <w:proofErr w:type="spellStart"/>
      <w:r w:rsidRPr="00C032FA">
        <w:rPr>
          <w:rFonts w:ascii="Times New Roman" w:eastAsia="Times New Roman" w:hAnsi="Times New Roman" w:cs="Times New Roman"/>
          <w:sz w:val="24"/>
          <w:szCs w:val="24"/>
          <w:lang w:val="ru-RU" w:eastAsia="ru-RU"/>
        </w:rPr>
        <w:t>интрапренерства</w:t>
      </w:r>
      <w:proofErr w:type="spellEnd"/>
      <w:r w:rsidRPr="00C032FA">
        <w:rPr>
          <w:rFonts w:ascii="Times New Roman" w:eastAsia="Times New Roman" w:hAnsi="Times New Roman" w:cs="Times New Roman"/>
          <w:sz w:val="24"/>
          <w:szCs w:val="24"/>
          <w:lang w:val="ru-RU" w:eastAsia="ru-RU"/>
        </w:rPr>
        <w:t>.</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Цели развития и разновидности малых предприятий.</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Роль и место инновационной деятельности в предпринимательстве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Роль малых предприятий в рыночной экономике.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задачи и методы научно-технологического прогнозирования предпринимательства.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Понятие и разновидности малых предприятий.</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Понятия и сущность стратегии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Преимущества и недостатки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Структура потенциала предпринимательской единицы как объекта менеджмента.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этапы внутренней среды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Особенности менеджмента человеческих ресурсов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Формы предпринимательской деятельности.</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этапы стратегического менеджмента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Виды технологических систем, используемые в предпринимательстве.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функции и задачи бухгалтерской службы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функциональные области деятельности малого предприятия как области менеджмента.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Сущность, цели и задачи финансового планирования предпринимательской деятельности. </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Внешняя среда малого предпринимательства, методы ее оценки и анализа.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Особенности, цели и задачи маркетинга в малом бизнесе.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Производственные факторы малого бизнеса и их структура.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этапы проведения маркетингового исследования рынка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Роль государства в развитии предпринимательства.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Принципы и методы планирования деятельности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Сущность, задачи и методы регулирования предпринимательства.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типы организационных структур малых предприятий.</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Особенности менеджмента на разных стадиях  жизненного цикла.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Структура бизнес-плана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Сущность и задачи инфраструктуры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Система функций менеджмента в предпринимательстве.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Цели и задачи </w:t>
      </w:r>
      <w:proofErr w:type="gramStart"/>
      <w:r w:rsidRPr="00C032FA">
        <w:rPr>
          <w:rFonts w:ascii="Times New Roman" w:eastAsia="Times New Roman" w:hAnsi="Times New Roman" w:cs="Times New Roman"/>
          <w:sz w:val="24"/>
          <w:szCs w:val="24"/>
          <w:lang w:val="ru-RU" w:eastAsia="ru-RU"/>
        </w:rPr>
        <w:t>бизнес-планирования</w:t>
      </w:r>
      <w:proofErr w:type="gramEnd"/>
      <w:r w:rsidRPr="00C032FA">
        <w:rPr>
          <w:rFonts w:ascii="Times New Roman" w:eastAsia="Times New Roman" w:hAnsi="Times New Roman" w:cs="Times New Roman"/>
          <w:sz w:val="24"/>
          <w:szCs w:val="24"/>
          <w:lang w:val="ru-RU" w:eastAsia="ru-RU"/>
        </w:rPr>
        <w:t xml:space="preserve">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Профессиональные требования и компетенции менеджера на малом предприятии.</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Содержание и принципы формирования предпринимательской идеи.</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Методы и инструменты современного менеджмента малого бизнеса</w:t>
      </w:r>
      <w:proofErr w:type="gramStart"/>
      <w:r w:rsidRPr="00C032FA">
        <w:rPr>
          <w:rFonts w:ascii="Times New Roman" w:eastAsia="Times New Roman" w:hAnsi="Times New Roman" w:cs="Times New Roman"/>
          <w:sz w:val="24"/>
          <w:szCs w:val="24"/>
          <w:lang w:val="ru-RU" w:eastAsia="ru-RU"/>
        </w:rPr>
        <w:t xml:space="preserve"> .</w:t>
      </w:r>
      <w:proofErr w:type="gramEnd"/>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Сущность и содержание управленческих решений стратегии создания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Организационная среда менеджера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Основные факторы, определяющие стратегию бизнеса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Характеристика основных стилей руководства в системе менеджмента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Культура и этические нормы менеджмента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Понятие и классификация предпринимательских рисков. </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Структура системы менеджмента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Содержание и особенности менеджмента в предпринимательстве.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Развитие предпринимательства на принципах </w:t>
      </w:r>
      <w:proofErr w:type="spellStart"/>
      <w:r w:rsidRPr="00C032FA">
        <w:rPr>
          <w:rFonts w:ascii="Times New Roman" w:eastAsia="Times New Roman" w:hAnsi="Times New Roman" w:cs="Times New Roman"/>
          <w:sz w:val="24"/>
          <w:szCs w:val="24"/>
          <w:lang w:val="ru-RU" w:eastAsia="ru-RU"/>
        </w:rPr>
        <w:t>интрапренерства</w:t>
      </w:r>
      <w:proofErr w:type="spellEnd"/>
      <w:r w:rsidRPr="00C032FA">
        <w:rPr>
          <w:rFonts w:ascii="Times New Roman" w:eastAsia="Times New Roman" w:hAnsi="Times New Roman" w:cs="Times New Roman"/>
          <w:sz w:val="24"/>
          <w:szCs w:val="24"/>
          <w:lang w:val="ru-RU" w:eastAsia="ru-RU"/>
        </w:rPr>
        <w:t>.</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Внутренняя среда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Технологическая подготовка производства продукта на малом предприятии.</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Личностная стратегия предпринимательской деятельности. </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sz w:val="24"/>
          <w:szCs w:val="24"/>
          <w:lang w:val="ru-RU" w:eastAsia="ru-RU"/>
        </w:rPr>
        <w:t>Маркетинговые</w:t>
      </w:r>
      <w:proofErr w:type="gramEnd"/>
      <w:r w:rsidRPr="00C032FA">
        <w:rPr>
          <w:rFonts w:ascii="Times New Roman" w:eastAsia="Times New Roman" w:hAnsi="Times New Roman" w:cs="Times New Roman"/>
          <w:sz w:val="24"/>
          <w:szCs w:val="24"/>
          <w:lang w:val="ru-RU" w:eastAsia="ru-RU"/>
        </w:rPr>
        <w:t xml:space="preserve"> исследование рынка в малом бизнесе.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Выбор месторасположения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Финансирование предпринимательства.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Жизненный цикл предпринимательской единицы.</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Разработка стратегии развития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Методы и стили менеджмента в предпринимательстве.</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Сущность и задачи планирования деятельности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Стратегия проектирования и совершенствования нового продукта.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Формирование организационной структуры малого предприятия.</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Задачи и функции менеджеров в области стратегического менеджмента малого бизнеса.</w:t>
      </w:r>
    </w:p>
    <w:p w:rsidR="00C032FA" w:rsidRPr="00C032FA" w:rsidRDefault="00C032FA" w:rsidP="00C032FA">
      <w:pPr>
        <w:numPr>
          <w:ilvl w:val="0"/>
          <w:numId w:val="1"/>
        </w:num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Факторы конкуренции в сфере деятельности малого предприятия.</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rPr>
          <w:rFonts w:ascii="Times New Roman" w:eastAsia="Times New Roman" w:hAnsi="Times New Roman" w:cs="Times New Roman"/>
          <w:b/>
          <w:sz w:val="24"/>
          <w:szCs w:val="24"/>
          <w:lang w:val="ru-RU" w:eastAsia="ru-RU"/>
        </w:rPr>
      </w:pPr>
    </w:p>
    <w:p w:rsidR="00C032FA" w:rsidRPr="00C032FA" w:rsidRDefault="00C032FA" w:rsidP="00C032FA">
      <w:p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Составитель ________________________ </w:t>
      </w:r>
      <w:proofErr w:type="spellStart"/>
      <w:r w:rsidRPr="00C032FA">
        <w:rPr>
          <w:rFonts w:ascii="Times New Roman" w:eastAsia="Times New Roman" w:hAnsi="Times New Roman" w:cs="Times New Roman"/>
          <w:sz w:val="24"/>
          <w:szCs w:val="24"/>
          <w:lang w:val="ru-RU" w:eastAsia="ru-RU"/>
        </w:rPr>
        <w:t>Ф.М.Лобов</w:t>
      </w:r>
      <w:proofErr w:type="spellEnd"/>
    </w:p>
    <w:p w:rsidR="00C032FA" w:rsidRPr="00C032FA" w:rsidRDefault="00C032FA" w:rsidP="00C032FA">
      <w:p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vertAlign w:val="superscript"/>
          <w:lang w:val="ru-RU" w:eastAsia="ru-RU"/>
        </w:rPr>
        <w:t xml:space="preserve">                                                                              (подпись)</w:t>
      </w:r>
    </w:p>
    <w:p w:rsidR="00C032FA" w:rsidRPr="00C032FA" w:rsidRDefault="00C032FA" w:rsidP="00C032FA">
      <w:p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«____»__________________20     г.</w:t>
      </w:r>
    </w:p>
    <w:p w:rsidR="00C032FA" w:rsidRPr="00C032FA" w:rsidRDefault="00C032FA" w:rsidP="00C032FA">
      <w:pPr>
        <w:jc w:val="center"/>
        <w:textAlignment w:val="baseline"/>
        <w:rPr>
          <w:rFonts w:ascii="Times New Roman" w:eastAsia="Times New Roman" w:hAnsi="Times New Roman" w:cs="Times New Roman"/>
          <w:b/>
          <w:bCs/>
          <w:sz w:val="24"/>
          <w:szCs w:val="24"/>
          <w:lang w:val="ru-RU" w:eastAsia="ru-RU"/>
        </w:rPr>
      </w:pPr>
    </w:p>
    <w:p w:rsidR="00C032FA" w:rsidRPr="00C032FA" w:rsidRDefault="00C032FA" w:rsidP="00C032FA">
      <w:pPr>
        <w:jc w:val="center"/>
        <w:textAlignment w:val="baseline"/>
        <w:rPr>
          <w:rFonts w:ascii="Times New Roman" w:eastAsia="Times New Roman" w:hAnsi="Times New Roman" w:cs="Times New Roman"/>
          <w:b/>
          <w:bCs/>
          <w:sz w:val="24"/>
          <w:szCs w:val="24"/>
          <w:lang w:val="ru-RU" w:eastAsia="ru-RU"/>
        </w:rPr>
      </w:pPr>
    </w:p>
    <w:p w:rsidR="00C032FA" w:rsidRPr="00C032FA" w:rsidRDefault="00C032FA" w:rsidP="00C032FA">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32FA" w:rsidRPr="00C032FA" w:rsidRDefault="00C032FA" w:rsidP="00C032FA">
      <w:pPr>
        <w:shd w:val="clear" w:color="auto" w:fill="FFFFFF"/>
        <w:spacing w:after="0" w:line="240" w:lineRule="auto"/>
        <w:ind w:left="-113" w:firstLine="709"/>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32FA" w:rsidRPr="00C032FA" w:rsidRDefault="00C032FA" w:rsidP="00C032FA">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32FA" w:rsidRPr="00C032FA" w:rsidRDefault="00C032FA" w:rsidP="00C032FA">
      <w:pPr>
        <w:shd w:val="clear" w:color="auto" w:fill="FFFFFF"/>
        <w:spacing w:after="0" w:line="240" w:lineRule="auto"/>
        <w:ind w:left="-113"/>
        <w:jc w:val="center"/>
        <w:rPr>
          <w:rFonts w:ascii="Times New Roman" w:eastAsia="Times New Roman" w:hAnsi="Times New Roman" w:cs="Times New Roman"/>
          <w:sz w:val="24"/>
          <w:szCs w:val="24"/>
          <w:lang w:val="ru-RU" w:eastAsia="ru-RU"/>
        </w:rPr>
      </w:pPr>
    </w:p>
    <w:p w:rsidR="00C032FA" w:rsidRPr="00C032FA" w:rsidRDefault="00C032FA" w:rsidP="00C032FA">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Кафедра  </w:t>
      </w:r>
      <w:proofErr w:type="spellStart"/>
      <w:r w:rsidRPr="00C032FA">
        <w:rPr>
          <w:rFonts w:ascii="Times New Roman" w:eastAsia="Times New Roman" w:hAnsi="Times New Roman" w:cs="Times New Roman"/>
          <w:b/>
          <w:sz w:val="24"/>
          <w:szCs w:val="24"/>
          <w:lang w:val="ru-RU" w:eastAsia="ru-RU"/>
        </w:rPr>
        <w:t>ИМиП</w:t>
      </w:r>
      <w:proofErr w:type="spellEnd"/>
    </w:p>
    <w:p w:rsidR="00C032FA" w:rsidRPr="00C032FA" w:rsidRDefault="00C032FA" w:rsidP="00C032FA">
      <w:pPr>
        <w:widowControl w:val="0"/>
        <w:spacing w:after="0" w:line="240" w:lineRule="auto"/>
        <w:ind w:left="-113"/>
        <w:jc w:val="center"/>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ind w:left="-113"/>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bCs/>
          <w:sz w:val="24"/>
          <w:szCs w:val="24"/>
          <w:lang w:val="ru-RU" w:eastAsia="ru-RU"/>
        </w:rPr>
        <w:t>ЭКЗАМЕНАЦИОННЫЙ БИЛЕТ № 1</w:t>
      </w:r>
    </w:p>
    <w:p w:rsidR="00C032FA" w:rsidRPr="00C032FA" w:rsidRDefault="00C032FA" w:rsidP="00C032FA">
      <w:pPr>
        <w:spacing w:after="0" w:line="240" w:lineRule="auto"/>
        <w:ind w:left="-113"/>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120" w:line="240" w:lineRule="auto"/>
        <w:jc w:val="center"/>
        <w:rPr>
          <w:rFonts w:ascii="Times New Roman" w:eastAsia="Times New Roman" w:hAnsi="Times New Roman" w:cs="Times New Roman"/>
          <w:b/>
          <w:color w:val="0070C0"/>
          <w:sz w:val="24"/>
          <w:szCs w:val="24"/>
          <w:lang w:val="ru-RU" w:eastAsia="ru-RU"/>
        </w:rPr>
      </w:pPr>
      <w:r w:rsidRPr="00C032FA">
        <w:rPr>
          <w:rFonts w:ascii="Times New Roman" w:eastAsia="Times New Roman" w:hAnsi="Times New Roman" w:cs="Times New Roman"/>
          <w:sz w:val="24"/>
          <w:szCs w:val="24"/>
          <w:lang w:val="ru-RU" w:eastAsia="ru-RU"/>
        </w:rPr>
        <w:t>по дисциплине</w:t>
      </w:r>
      <w:r w:rsidRPr="00C032FA">
        <w:rPr>
          <w:rFonts w:ascii="Times New Roman" w:eastAsia="Times New Roman" w:hAnsi="Times New Roman" w:cs="Times New Roman"/>
          <w:b/>
          <w:sz w:val="24"/>
          <w:szCs w:val="24"/>
          <w:lang w:val="ru-RU" w:eastAsia="ru-RU"/>
        </w:rPr>
        <w:t xml:space="preserve"> </w:t>
      </w:r>
      <w:r w:rsidRPr="00C032FA">
        <w:rPr>
          <w:rFonts w:ascii="Times New Roman" w:eastAsia="Times New Roman" w:hAnsi="Times New Roman" w:cs="Times New Roman"/>
          <w:b/>
          <w:color w:val="0070C0"/>
          <w:sz w:val="24"/>
          <w:szCs w:val="24"/>
          <w:lang w:val="ru-RU" w:eastAsia="ru-RU"/>
        </w:rPr>
        <w:t>Б</w:t>
      </w:r>
      <w:proofErr w:type="gramStart"/>
      <w:r w:rsidRPr="00C032FA">
        <w:rPr>
          <w:rFonts w:ascii="Times New Roman" w:eastAsia="Times New Roman" w:hAnsi="Times New Roman" w:cs="Times New Roman"/>
          <w:b/>
          <w:color w:val="0070C0"/>
          <w:sz w:val="24"/>
          <w:szCs w:val="24"/>
          <w:lang w:val="ru-RU" w:eastAsia="ru-RU"/>
        </w:rPr>
        <w:t>1</w:t>
      </w:r>
      <w:proofErr w:type="gramEnd"/>
      <w:r w:rsidRPr="00C032FA">
        <w:rPr>
          <w:rFonts w:ascii="Times New Roman" w:eastAsia="Times New Roman" w:hAnsi="Times New Roman" w:cs="Times New Roman"/>
          <w:b/>
          <w:color w:val="0070C0"/>
          <w:sz w:val="24"/>
          <w:szCs w:val="24"/>
          <w:lang w:val="ru-RU" w:eastAsia="ru-RU"/>
        </w:rPr>
        <w:t>.В.ДВ.5.2  Управление малой фирмой</w:t>
      </w:r>
    </w:p>
    <w:p w:rsidR="00C032FA" w:rsidRPr="00C032FA" w:rsidRDefault="00C032FA" w:rsidP="00C032FA">
      <w:pPr>
        <w:spacing w:after="0" w:line="240" w:lineRule="auto"/>
        <w:ind w:left="-113"/>
        <w:jc w:val="center"/>
        <w:rPr>
          <w:rFonts w:ascii="Times New Roman" w:eastAsia="Times New Roman" w:hAnsi="Times New Roman" w:cs="Times New Roman"/>
          <w:b/>
          <w:color w:val="0070C0"/>
          <w:sz w:val="24"/>
          <w:szCs w:val="24"/>
          <w:lang w:val="ru-RU" w:eastAsia="ru-RU"/>
        </w:rPr>
      </w:pPr>
    </w:p>
    <w:p w:rsidR="00C032FA" w:rsidRPr="00C032FA" w:rsidRDefault="00C032FA" w:rsidP="00C032FA">
      <w:pPr>
        <w:spacing w:after="0" w:line="240" w:lineRule="auto"/>
        <w:ind w:left="-113"/>
        <w:jc w:val="center"/>
        <w:rPr>
          <w:rFonts w:ascii="Times New Roman" w:eastAsia="Times New Roman" w:hAnsi="Times New Roman" w:cs="Times New Roman"/>
          <w:b/>
          <w:sz w:val="24"/>
          <w:szCs w:val="24"/>
          <w:lang w:val="ru-RU" w:eastAsia="ru-RU"/>
        </w:rPr>
      </w:pPr>
    </w:p>
    <w:p w:rsidR="00C032FA" w:rsidRPr="00C032FA" w:rsidRDefault="00C032FA" w:rsidP="00C032FA">
      <w:pPr>
        <w:spacing w:after="0" w:line="240" w:lineRule="auto"/>
        <w:ind w:left="-113"/>
        <w:jc w:val="center"/>
        <w:rPr>
          <w:rFonts w:ascii="Times New Roman" w:eastAsia="Times New Roman" w:hAnsi="Times New Roman" w:cs="Times New Roman"/>
          <w:b/>
          <w:sz w:val="24"/>
          <w:szCs w:val="24"/>
          <w:lang w:val="ru-RU" w:eastAsia="ru-RU"/>
        </w:rPr>
      </w:pPr>
    </w:p>
    <w:p w:rsidR="00C032FA" w:rsidRPr="00C032FA" w:rsidRDefault="00C032FA" w:rsidP="00C032FA">
      <w:pPr>
        <w:numPr>
          <w:ilvl w:val="0"/>
          <w:numId w:val="3"/>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Сущность предпринимательства как особой формы экономической активности.</w:t>
      </w:r>
    </w:p>
    <w:p w:rsidR="00C032FA" w:rsidRPr="00C032FA" w:rsidRDefault="00C032FA" w:rsidP="00C032FA">
      <w:pPr>
        <w:numPr>
          <w:ilvl w:val="0"/>
          <w:numId w:val="3"/>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Сущность и задачи инфраструктуры малого предприятия.</w:t>
      </w:r>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lang w:val="ru-RU" w:eastAsia="ru-RU"/>
        </w:rPr>
        <w:t>Составитель_________________________________</w:t>
      </w:r>
      <w:proofErr w:type="spellStart"/>
      <w:r w:rsidRPr="00C032FA">
        <w:rPr>
          <w:rFonts w:ascii="Times New Roman" w:eastAsia="Times New Roman" w:hAnsi="Times New Roman" w:cs="Times New Roman"/>
          <w:sz w:val="24"/>
          <w:szCs w:val="24"/>
          <w:lang w:val="ru-RU" w:eastAsia="ru-RU"/>
        </w:rPr>
        <w:t>Ф.М.Лобов</w:t>
      </w:r>
      <w:proofErr w:type="spellEnd"/>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vertAlign w:val="superscript"/>
          <w:lang w:val="ru-RU" w:eastAsia="ru-RU"/>
        </w:rPr>
        <w:t xml:space="preserve">                                                                        (подпись)</w:t>
      </w:r>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lang w:val="ru-RU" w:eastAsia="ru-RU"/>
        </w:rPr>
        <w:t>Заведующий кафедрой____________________________________</w:t>
      </w:r>
      <w:proofErr w:type="spellStart"/>
      <w:r w:rsidRPr="00C032FA">
        <w:rPr>
          <w:rFonts w:ascii="Times New Roman" w:eastAsia="Times New Roman" w:hAnsi="Times New Roman" w:cs="Times New Roman"/>
          <w:sz w:val="24"/>
          <w:szCs w:val="24"/>
          <w:lang w:val="ru-RU" w:eastAsia="ru-RU"/>
        </w:rPr>
        <w:t>В.М.Джуха</w:t>
      </w:r>
      <w:proofErr w:type="spellEnd"/>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vertAlign w:val="superscript"/>
          <w:lang w:val="ru-RU" w:eastAsia="ru-RU"/>
        </w:rPr>
        <w:t xml:space="preserve">                                                                                                     (подпись)</w:t>
      </w:r>
    </w:p>
    <w:p w:rsidR="00C032FA" w:rsidRPr="00C032FA" w:rsidRDefault="00C032FA" w:rsidP="00C032FA">
      <w:pPr>
        <w:spacing w:after="0" w:line="240" w:lineRule="auto"/>
        <w:ind w:left="-113"/>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«____»__________________20      г.</w:t>
      </w:r>
    </w:p>
    <w:p w:rsidR="00C032FA" w:rsidRPr="00C032FA" w:rsidRDefault="00C032FA" w:rsidP="00C032FA">
      <w:pPr>
        <w:textAlignment w:val="baseline"/>
        <w:rPr>
          <w:rFonts w:ascii="Times New Roman" w:eastAsia="Times New Roman" w:hAnsi="Times New Roman" w:cs="Times New Roman"/>
          <w:sz w:val="24"/>
          <w:szCs w:val="24"/>
          <w:lang w:val="ru-RU" w:eastAsia="ru-RU"/>
        </w:rPr>
      </w:pP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C032FA" w:rsidRPr="00C032FA" w:rsidRDefault="00C032FA" w:rsidP="00C032FA">
      <w:pPr>
        <w:textAlignment w:val="baseline"/>
        <w:rPr>
          <w:rFonts w:ascii="Times New Roman" w:eastAsia="Times New Roman" w:hAnsi="Times New Roman" w:cs="Times New Roman"/>
          <w:b/>
          <w:sz w:val="24"/>
          <w:szCs w:val="24"/>
          <w:u w:val="single"/>
          <w:lang w:val="ru-RU" w:eastAsia="ru-RU"/>
        </w:rPr>
      </w:pPr>
      <w:r w:rsidRPr="00C032FA">
        <w:rPr>
          <w:rFonts w:ascii="Times New Roman" w:eastAsia="Times New Roman" w:hAnsi="Times New Roman" w:cs="Times New Roman"/>
          <w:b/>
          <w:sz w:val="24"/>
          <w:szCs w:val="24"/>
          <w:u w:val="single"/>
          <w:lang w:val="ru-RU" w:eastAsia="ru-RU"/>
        </w:rPr>
        <w:t>Критерии оценивания:</w:t>
      </w:r>
    </w:p>
    <w:p w:rsidR="00C032FA" w:rsidRPr="00C032FA" w:rsidRDefault="00C032FA" w:rsidP="00C032FA">
      <w:pPr>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 xml:space="preserve">-  полнота и содержательность ответа; </w:t>
      </w:r>
    </w:p>
    <w:p w:rsidR="00C032FA" w:rsidRPr="00C032FA" w:rsidRDefault="00C032FA" w:rsidP="00C032FA">
      <w:pPr>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 умение приводить примеры;  </w:t>
      </w:r>
    </w:p>
    <w:p w:rsidR="00C032FA" w:rsidRPr="00C032FA" w:rsidRDefault="00C032FA" w:rsidP="00C032FA">
      <w:pPr>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 умение отставить свою позицию; </w:t>
      </w:r>
    </w:p>
    <w:p w:rsidR="00C032FA" w:rsidRPr="00C032FA" w:rsidRDefault="00C032FA" w:rsidP="00C032FA">
      <w:pPr>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w:t>
      </w:r>
    </w:p>
    <w:p w:rsidR="00C032FA" w:rsidRPr="00C032FA" w:rsidRDefault="00C032FA" w:rsidP="00C032FA">
      <w:pPr>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w:t>
      </w:r>
    </w:p>
    <w:p w:rsidR="00C032FA" w:rsidRPr="00C032FA" w:rsidRDefault="00C032FA" w:rsidP="00C032FA">
      <w:pPr>
        <w:spacing w:after="0" w:line="240" w:lineRule="auto"/>
        <w:ind w:firstLine="709"/>
        <w:jc w:val="both"/>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ind w:firstLine="709"/>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032FA">
        <w:rPr>
          <w:rFonts w:ascii="Times New Roman" w:eastAsia="Times New Roman" w:hAnsi="Times New Roman" w:cs="Times New Roman"/>
          <w:sz w:val="24"/>
          <w:szCs w:val="24"/>
          <w:lang w:val="ru-RU" w:eastAsia="ru-RU"/>
        </w:rPr>
        <w:t>балльно</w:t>
      </w:r>
      <w:proofErr w:type="spellEnd"/>
      <w:r w:rsidRPr="00C032FA">
        <w:rPr>
          <w:rFonts w:ascii="Times New Roman" w:eastAsia="Times New Roman" w:hAnsi="Times New Roman" w:cs="Times New Roman"/>
          <w:sz w:val="24"/>
          <w:szCs w:val="24"/>
          <w:lang w:val="ru-RU" w:eastAsia="ru-RU"/>
        </w:rPr>
        <w:t>-рейтинговой системы в 100-балльной шкале.</w:t>
      </w:r>
    </w:p>
    <w:p w:rsidR="00C032FA" w:rsidRPr="00C032FA" w:rsidRDefault="00C032FA" w:rsidP="00C032FA">
      <w:pPr>
        <w:spacing w:after="0" w:line="240" w:lineRule="auto"/>
        <w:ind w:firstLine="709"/>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Исходим из положения о </w:t>
      </w:r>
      <w:proofErr w:type="spellStart"/>
      <w:r w:rsidRPr="00C032FA">
        <w:rPr>
          <w:rFonts w:ascii="Times New Roman" w:eastAsia="Times New Roman" w:hAnsi="Times New Roman" w:cs="Times New Roman"/>
          <w:sz w:val="24"/>
          <w:szCs w:val="24"/>
          <w:lang w:val="ru-RU" w:eastAsia="ru-RU"/>
        </w:rPr>
        <w:t>балльно</w:t>
      </w:r>
      <w:proofErr w:type="spellEnd"/>
      <w:r w:rsidRPr="00C032FA">
        <w:rPr>
          <w:rFonts w:ascii="Times New Roman" w:eastAsia="Times New Roman" w:hAnsi="Times New Roman" w:cs="Times New Roman"/>
          <w:sz w:val="24"/>
          <w:szCs w:val="24"/>
          <w:lang w:val="ru-RU" w:eastAsia="ru-RU"/>
        </w:rPr>
        <w:t xml:space="preserve">-рейтинговой системе, в котором прописано следующее: </w:t>
      </w:r>
    </w:p>
    <w:p w:rsidR="00C032FA" w:rsidRPr="00C032FA" w:rsidRDefault="00C032FA" w:rsidP="00C032FA">
      <w:pPr>
        <w:spacing w:after="0" w:line="240" w:lineRule="auto"/>
        <w:ind w:firstLine="709"/>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C032FA" w:rsidRPr="00C032FA" w:rsidRDefault="00C032FA" w:rsidP="00C032FA">
      <w:pPr>
        <w:widowControl w:val="0"/>
        <w:spacing w:after="0" w:line="240" w:lineRule="auto"/>
        <w:ind w:firstLine="709"/>
        <w:rPr>
          <w:rFonts w:ascii="Times New Roman" w:eastAsia="Times New Roman" w:hAnsi="Times New Roman" w:cs="Times New Roman"/>
          <w:sz w:val="24"/>
          <w:szCs w:val="24"/>
          <w:lang w:val="ru-RU" w:eastAsia="ru-RU"/>
        </w:rPr>
      </w:pPr>
      <w:proofErr w:type="gramStart"/>
      <w:r w:rsidRPr="00C032FA">
        <w:rPr>
          <w:rFonts w:ascii="Times New Roman" w:eastAsia="Times New Roman" w:hAnsi="Times New Roman" w:cs="Times New Roman"/>
          <w:sz w:val="24"/>
          <w:szCs w:val="24"/>
          <w:lang w:val="ru-RU" w:eastAsia="ru-RU"/>
        </w:rPr>
        <w:t>- 84-100 баллов (оценка «отлично»)</w:t>
      </w:r>
      <w:r w:rsidRPr="00C032FA">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C032F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C032F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032F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C032F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C032FA" w:rsidRPr="00C032FA" w:rsidRDefault="00C032FA" w:rsidP="00C032FA">
      <w:pPr>
        <w:widowControl w:val="0"/>
        <w:spacing w:after="0" w:line="240" w:lineRule="auto"/>
        <w:ind w:firstLine="709"/>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- 67-83 баллов (оценка «хорошо»)</w:t>
      </w:r>
      <w:r w:rsidRPr="00C032FA">
        <w:rPr>
          <w:rFonts w:ascii="Times New Roman" w:eastAsia="Times New Roman" w:hAnsi="Times New Roman" w:cs="Times New Roman"/>
          <w:iCs/>
          <w:spacing w:val="-1"/>
          <w:sz w:val="24"/>
          <w:szCs w:val="24"/>
          <w:lang w:val="ru-RU" w:eastAsia="ru-RU"/>
        </w:rPr>
        <w:t xml:space="preserve"> - </w:t>
      </w:r>
      <w:r w:rsidRPr="00C032FA">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C032FA">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032FA">
        <w:rPr>
          <w:rFonts w:ascii="Times New Roman" w:eastAsia="Times New Roman" w:hAnsi="Times New Roman" w:cs="Times New Roman"/>
          <w:sz w:val="24"/>
          <w:szCs w:val="24"/>
          <w:lang w:val="ru-RU" w:eastAsia="ru-RU"/>
        </w:rPr>
        <w:t>обучающийся</w:t>
      </w:r>
      <w:proofErr w:type="gramEnd"/>
      <w:r w:rsidRPr="00C032FA">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C032FA" w:rsidRPr="00C032FA" w:rsidRDefault="00C032FA" w:rsidP="00C032FA">
      <w:pPr>
        <w:widowControl w:val="0"/>
        <w:spacing w:after="0" w:line="240" w:lineRule="auto"/>
        <w:ind w:firstLine="709"/>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C032FA">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032FA">
        <w:rPr>
          <w:rFonts w:ascii="Times New Roman" w:eastAsia="Times New Roman" w:hAnsi="Times New Roman" w:cs="Times New Roman"/>
          <w:sz w:val="24"/>
          <w:szCs w:val="24"/>
          <w:lang w:val="ru-RU" w:eastAsia="ru-RU"/>
        </w:rPr>
        <w:t>действия по применению знаний на практике;</w:t>
      </w:r>
    </w:p>
    <w:p w:rsidR="00C032FA" w:rsidRPr="00C032FA" w:rsidRDefault="00C032FA" w:rsidP="00C032FA">
      <w:pPr>
        <w:widowControl w:val="0"/>
        <w:numPr>
          <w:ilvl w:val="0"/>
          <w:numId w:val="4"/>
        </w:numPr>
        <w:tabs>
          <w:tab w:val="clear" w:pos="720"/>
          <w:tab w:val="left" w:pos="708"/>
          <w:tab w:val="num" w:pos="1440"/>
        </w:tabs>
        <w:spacing w:after="0" w:line="240" w:lineRule="auto"/>
        <w:textAlignment w:val="baseline"/>
        <w:rPr>
          <w:rFonts w:ascii="Times New Roman" w:eastAsia="Times New Roman" w:hAnsi="Times New Roman" w:cs="Times New Roman"/>
          <w:b/>
          <w:color w:val="000000"/>
          <w:sz w:val="24"/>
          <w:szCs w:val="24"/>
          <w:lang w:val="ru-RU" w:eastAsia="ru-RU"/>
        </w:rPr>
      </w:pPr>
      <w:r w:rsidRPr="00C032FA">
        <w:rPr>
          <w:rFonts w:ascii="Times New Roman" w:eastAsia="Times New Roman" w:hAnsi="Times New Roman" w:cs="Times New Roman"/>
          <w:sz w:val="24"/>
          <w:szCs w:val="24"/>
          <w:lang w:val="ru-RU" w:eastAsia="ru-RU"/>
        </w:rPr>
        <w:t>- 0-49 баллов (оценка неудовлетворительно)</w:t>
      </w:r>
      <w:r w:rsidRPr="00C032FA">
        <w:rPr>
          <w:rFonts w:ascii="Times New Roman" w:eastAsia="Times New Roman" w:hAnsi="Times New Roman" w:cs="Times New Roman"/>
          <w:iCs/>
          <w:sz w:val="24"/>
          <w:szCs w:val="24"/>
          <w:lang w:val="ru-RU" w:eastAsia="ru-RU"/>
        </w:rPr>
        <w:t xml:space="preserve"> - ответы не связаны с вопросами, </w:t>
      </w:r>
      <w:r w:rsidRPr="00C032FA">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032FA" w:rsidRPr="00C032FA" w:rsidRDefault="00C032FA" w:rsidP="00C032FA">
      <w:pPr>
        <w:ind w:left="360"/>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lang w:val="ru-RU" w:eastAsia="ru-RU"/>
        </w:rPr>
        <w:t xml:space="preserve">Составитель ________________________ </w:t>
      </w:r>
      <w:proofErr w:type="spellStart"/>
      <w:r w:rsidRPr="00C032FA">
        <w:rPr>
          <w:rFonts w:ascii="Times New Roman" w:eastAsia="Times New Roman" w:hAnsi="Times New Roman" w:cs="Calibri"/>
          <w:sz w:val="24"/>
          <w:szCs w:val="24"/>
          <w:lang w:val="ru-RU" w:eastAsia="ru-RU"/>
        </w:rPr>
        <w:t>Ф.М.Лобов</w:t>
      </w:r>
      <w:proofErr w:type="spellEnd"/>
    </w:p>
    <w:p w:rsidR="00C032FA" w:rsidRPr="00C032FA" w:rsidRDefault="00C032FA" w:rsidP="00C032FA">
      <w:pPr>
        <w:ind w:left="360"/>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vertAlign w:val="superscript"/>
          <w:lang w:val="ru-RU" w:eastAsia="ru-RU"/>
        </w:rPr>
        <w:t xml:space="preserve">                                                                  (подпись)</w:t>
      </w:r>
    </w:p>
    <w:p w:rsidR="00C032FA" w:rsidRPr="00C032FA" w:rsidRDefault="00C032FA" w:rsidP="00C032FA">
      <w:pPr>
        <w:ind w:left="360"/>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lang w:val="ru-RU" w:eastAsia="ru-RU"/>
        </w:rPr>
        <w:t>«____»__________________20     г. </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32FA" w:rsidRPr="00C032FA" w:rsidRDefault="00C032FA" w:rsidP="00C032F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32FA" w:rsidRPr="00C032FA" w:rsidRDefault="00C032FA" w:rsidP="00C032FA">
      <w:pPr>
        <w:widowControl w:val="0"/>
        <w:spacing w:after="0" w:line="240" w:lineRule="auto"/>
        <w:jc w:val="center"/>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Кафедра Инновационного менеджмента и предпринимательства</w:t>
      </w: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vertAlign w:val="superscript"/>
          <w:lang w:val="ru-RU" w:eastAsia="ru-RU"/>
        </w:rPr>
        <w:t xml:space="preserve">                  </w:t>
      </w:r>
    </w:p>
    <w:p w:rsidR="00C032FA" w:rsidRPr="00C032FA" w:rsidRDefault="00C032FA" w:rsidP="00C032FA">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032FA" w:rsidRPr="00C032FA" w:rsidRDefault="00C032FA" w:rsidP="00C032FA">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C032FA">
        <w:rPr>
          <w:rFonts w:ascii="Times New Roman" w:eastAsia="Calibri" w:hAnsi="Times New Roman" w:cs="Times New Roman"/>
          <w:b/>
          <w:color w:val="000000"/>
          <w:sz w:val="24"/>
          <w:szCs w:val="24"/>
          <w:lang w:val="ru-RU"/>
        </w:rPr>
        <w:t xml:space="preserve">Тесты письменные </w:t>
      </w: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по дисциплине</w:t>
      </w:r>
      <w:r w:rsidRPr="00C032FA">
        <w:rPr>
          <w:rFonts w:ascii="Times New Roman" w:eastAsia="Times New Roman" w:hAnsi="Times New Roman" w:cs="Times New Roman"/>
          <w:b/>
          <w:bCs/>
          <w:i/>
          <w:iCs/>
          <w:sz w:val="24"/>
          <w:szCs w:val="24"/>
          <w:lang w:val="ru-RU" w:eastAsia="ru-RU"/>
        </w:rPr>
        <w:t> </w:t>
      </w:r>
      <w:r w:rsidRPr="00C032FA">
        <w:rPr>
          <w:rFonts w:ascii="Times New Roman" w:eastAsia="Times New Roman" w:hAnsi="Times New Roman" w:cs="Times New Roman"/>
          <w:sz w:val="24"/>
          <w:szCs w:val="24"/>
          <w:vertAlign w:val="superscript"/>
          <w:lang w:val="ru-RU" w:eastAsia="ru-RU"/>
        </w:rPr>
        <w:t> </w:t>
      </w:r>
      <w:r w:rsidRPr="00C032FA">
        <w:rPr>
          <w:rFonts w:ascii="Times New Roman" w:eastAsia="Times New Roman" w:hAnsi="Times New Roman" w:cs="Times New Roman"/>
          <w:sz w:val="24"/>
          <w:szCs w:val="24"/>
          <w:lang w:val="ru-RU" w:eastAsia="ru-RU"/>
        </w:rPr>
        <w:t>Теория организации отраслевых рынков</w:t>
      </w:r>
    </w:p>
    <w:p w:rsidR="00C032FA" w:rsidRPr="00C032FA" w:rsidRDefault="00C032FA" w:rsidP="00C032FA">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032FA" w:rsidRPr="00C032FA" w:rsidRDefault="00C032FA" w:rsidP="00C032F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032FA">
        <w:rPr>
          <w:rFonts w:ascii="Times New Roman" w:eastAsia="Calibri" w:hAnsi="Times New Roman" w:cs="Times New Roman"/>
          <w:b/>
          <w:color w:val="000000"/>
          <w:sz w:val="24"/>
          <w:szCs w:val="24"/>
          <w:lang w:val="ru-RU"/>
        </w:rPr>
        <w:t>1. Банк тестов по модулям и (или) темам</w:t>
      </w: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Модуль 1</w:t>
      </w:r>
    </w:p>
    <w:p w:rsidR="00C032FA" w:rsidRPr="00C032FA" w:rsidRDefault="00C032FA" w:rsidP="00C032FA">
      <w:pPr>
        <w:spacing w:after="0" w:line="240" w:lineRule="auto"/>
        <w:jc w:val="both"/>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sz w:val="24"/>
          <w:szCs w:val="24"/>
          <w:lang w:val="ru-RU" w:eastAsia="ru-RU"/>
        </w:rPr>
        <w:t>Тема 1.1</w:t>
      </w:r>
    </w:p>
    <w:p w:rsidR="00C032FA" w:rsidRPr="00C032FA" w:rsidRDefault="00C032FA" w:rsidP="00C032FA">
      <w:pPr>
        <w:numPr>
          <w:ilvl w:val="0"/>
          <w:numId w:val="1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Основоположник научной школы управления:</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а). </w:t>
      </w:r>
      <w:proofErr w:type="spellStart"/>
      <w:r w:rsidRPr="00C032FA">
        <w:rPr>
          <w:rFonts w:ascii="Times New Roman" w:eastAsia="Times New Roman" w:hAnsi="Times New Roman" w:cs="Times New Roman"/>
          <w:color w:val="000000"/>
          <w:sz w:val="24"/>
          <w:szCs w:val="24"/>
          <w:lang w:val="ru-RU" w:eastAsia="ru-RU"/>
        </w:rPr>
        <w:t>Ф.Тейлор</w:t>
      </w:r>
      <w:proofErr w:type="spellEnd"/>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б). </w:t>
      </w:r>
      <w:proofErr w:type="spellStart"/>
      <w:r w:rsidRPr="00C032FA">
        <w:rPr>
          <w:rFonts w:ascii="Times New Roman" w:eastAsia="Times New Roman" w:hAnsi="Times New Roman" w:cs="Times New Roman"/>
          <w:color w:val="000000"/>
          <w:sz w:val="24"/>
          <w:szCs w:val="24"/>
          <w:lang w:val="ru-RU" w:eastAsia="ru-RU"/>
        </w:rPr>
        <w:t>А.Файоль</w:t>
      </w:r>
      <w:proofErr w:type="spellEnd"/>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в). </w:t>
      </w:r>
      <w:proofErr w:type="spellStart"/>
      <w:r w:rsidRPr="00C032FA">
        <w:rPr>
          <w:rFonts w:ascii="Times New Roman" w:eastAsia="Times New Roman" w:hAnsi="Times New Roman" w:cs="Times New Roman"/>
          <w:color w:val="000000"/>
          <w:sz w:val="24"/>
          <w:szCs w:val="24"/>
          <w:lang w:val="ru-RU" w:eastAsia="ru-RU"/>
        </w:rPr>
        <w:t>Э.Мэйо</w:t>
      </w:r>
      <w:proofErr w:type="spellEnd"/>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 xml:space="preserve">г). </w:t>
      </w:r>
      <w:proofErr w:type="spellStart"/>
      <w:r w:rsidRPr="00C032FA">
        <w:rPr>
          <w:rFonts w:ascii="Times New Roman" w:eastAsia="Times New Roman" w:hAnsi="Times New Roman" w:cs="Times New Roman"/>
          <w:color w:val="000000"/>
          <w:sz w:val="24"/>
          <w:szCs w:val="24"/>
          <w:lang w:val="ru-RU" w:eastAsia="ru-RU"/>
        </w:rPr>
        <w:t>А.Богданов</w:t>
      </w:r>
      <w:proofErr w:type="spellEnd"/>
    </w:p>
    <w:p w:rsidR="00C032FA" w:rsidRPr="00C032FA" w:rsidRDefault="00C032FA" w:rsidP="00C032FA">
      <w:pPr>
        <w:numPr>
          <w:ilvl w:val="0"/>
          <w:numId w:val="1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Основоположник административной (классической) школы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          а). </w:t>
      </w:r>
      <w:proofErr w:type="spellStart"/>
      <w:r w:rsidRPr="00C032FA">
        <w:rPr>
          <w:rFonts w:ascii="Times New Roman" w:eastAsia="Times New Roman" w:hAnsi="Times New Roman" w:cs="Times New Roman"/>
          <w:color w:val="000000"/>
          <w:sz w:val="24"/>
          <w:szCs w:val="24"/>
          <w:lang w:val="ru-RU" w:eastAsia="ru-RU"/>
        </w:rPr>
        <w:t>Ф.Тейлор</w:t>
      </w:r>
      <w:proofErr w:type="spellEnd"/>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б). </w:t>
      </w:r>
      <w:proofErr w:type="spellStart"/>
      <w:r w:rsidRPr="00C032FA">
        <w:rPr>
          <w:rFonts w:ascii="Times New Roman" w:eastAsia="Times New Roman" w:hAnsi="Times New Roman" w:cs="Times New Roman"/>
          <w:color w:val="000000"/>
          <w:sz w:val="24"/>
          <w:szCs w:val="24"/>
          <w:lang w:val="ru-RU" w:eastAsia="ru-RU"/>
        </w:rPr>
        <w:t>А.Файоль</w:t>
      </w:r>
      <w:proofErr w:type="spellEnd"/>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в). </w:t>
      </w:r>
      <w:proofErr w:type="spellStart"/>
      <w:r w:rsidRPr="00C032FA">
        <w:rPr>
          <w:rFonts w:ascii="Times New Roman" w:eastAsia="Times New Roman" w:hAnsi="Times New Roman" w:cs="Times New Roman"/>
          <w:color w:val="000000"/>
          <w:sz w:val="24"/>
          <w:szCs w:val="24"/>
          <w:lang w:val="ru-RU" w:eastAsia="ru-RU"/>
        </w:rPr>
        <w:t>Э.Мэйо</w:t>
      </w:r>
      <w:proofErr w:type="spellEnd"/>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г). А.К. </w:t>
      </w:r>
      <w:proofErr w:type="spellStart"/>
      <w:r w:rsidRPr="00C032FA">
        <w:rPr>
          <w:rFonts w:ascii="Times New Roman" w:eastAsia="Times New Roman" w:hAnsi="Times New Roman" w:cs="Times New Roman"/>
          <w:color w:val="000000"/>
          <w:sz w:val="24"/>
          <w:szCs w:val="24"/>
          <w:lang w:val="ru-RU" w:eastAsia="ru-RU"/>
        </w:rPr>
        <w:t>Альдерфер</w:t>
      </w:r>
      <w:proofErr w:type="spellEnd"/>
    </w:p>
    <w:p w:rsidR="00C032FA" w:rsidRPr="00C032FA" w:rsidRDefault="00C032FA" w:rsidP="00C032FA">
      <w:pPr>
        <w:numPr>
          <w:ilvl w:val="0"/>
          <w:numId w:val="1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Менеджмент, как наука об управлении, стала рассматриваться с появлением:</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с</w:t>
      </w:r>
      <w:proofErr w:type="gramEnd"/>
      <w:r w:rsidRPr="00C032FA">
        <w:rPr>
          <w:rFonts w:ascii="Times New Roman" w:eastAsia="Times New Roman" w:hAnsi="Times New Roman" w:cs="Times New Roman"/>
          <w:color w:val="000000"/>
          <w:sz w:val="24"/>
          <w:szCs w:val="24"/>
          <w:lang w:val="ru-RU" w:eastAsia="ru-RU"/>
        </w:rPr>
        <w:t>овременных количественных методов обоснования управленческих решений</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ш</w:t>
      </w:r>
      <w:proofErr w:type="gramEnd"/>
      <w:r w:rsidRPr="00C032FA">
        <w:rPr>
          <w:rFonts w:ascii="Times New Roman" w:eastAsia="Times New Roman" w:hAnsi="Times New Roman" w:cs="Times New Roman"/>
          <w:color w:val="000000"/>
          <w:sz w:val="24"/>
          <w:szCs w:val="24"/>
          <w:lang w:val="ru-RU" w:eastAsia="ru-RU"/>
        </w:rPr>
        <w:t>колы "человеческих отношений"</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д</w:t>
      </w:r>
      <w:proofErr w:type="gramEnd"/>
      <w:r w:rsidRPr="00C032FA">
        <w:rPr>
          <w:rFonts w:ascii="Times New Roman" w:eastAsia="Times New Roman" w:hAnsi="Times New Roman" w:cs="Times New Roman"/>
          <w:color w:val="000000"/>
          <w:sz w:val="24"/>
          <w:szCs w:val="24"/>
          <w:lang w:val="ru-RU" w:eastAsia="ru-RU"/>
        </w:rPr>
        <w:t>остижений психологической и социологической наук, оказывающих решающее  воздействие на человека в системе управления</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к</w:t>
      </w:r>
      <w:proofErr w:type="gramEnd"/>
      <w:r w:rsidRPr="00C032FA">
        <w:rPr>
          <w:rFonts w:ascii="Times New Roman" w:eastAsia="Times New Roman" w:hAnsi="Times New Roman" w:cs="Times New Roman"/>
          <w:color w:val="000000"/>
          <w:sz w:val="24"/>
          <w:szCs w:val="24"/>
          <w:lang w:val="ru-RU" w:eastAsia="ru-RU"/>
        </w:rPr>
        <w:t>лассической школы управления</w:t>
      </w:r>
    </w:p>
    <w:p w:rsidR="00C032FA" w:rsidRPr="00C032FA" w:rsidRDefault="00C032FA" w:rsidP="00C032FA">
      <w:pPr>
        <w:numPr>
          <w:ilvl w:val="0"/>
          <w:numId w:val="1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Планирование, организация, регулирование и контроль - это:</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о</w:t>
      </w:r>
      <w:proofErr w:type="gramEnd"/>
      <w:r w:rsidRPr="00C032FA">
        <w:rPr>
          <w:rFonts w:ascii="Times New Roman" w:eastAsia="Times New Roman" w:hAnsi="Times New Roman" w:cs="Times New Roman"/>
          <w:color w:val="000000"/>
          <w:sz w:val="24"/>
          <w:szCs w:val="24"/>
          <w:lang w:val="ru-RU" w:eastAsia="ru-RU"/>
        </w:rPr>
        <w:t>бязанность менеджера</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ф</w:t>
      </w:r>
      <w:proofErr w:type="gramEnd"/>
      <w:r w:rsidRPr="00C032FA">
        <w:rPr>
          <w:rFonts w:ascii="Times New Roman" w:eastAsia="Times New Roman" w:hAnsi="Times New Roman" w:cs="Times New Roman"/>
          <w:color w:val="000000"/>
          <w:sz w:val="24"/>
          <w:szCs w:val="24"/>
          <w:lang w:val="ru-RU" w:eastAsia="ru-RU"/>
        </w:rPr>
        <w:t>ункции менеджмента</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э</w:t>
      </w:r>
      <w:proofErr w:type="gramEnd"/>
      <w:r w:rsidRPr="00C032FA">
        <w:rPr>
          <w:rFonts w:ascii="Times New Roman" w:eastAsia="Times New Roman" w:hAnsi="Times New Roman" w:cs="Times New Roman"/>
          <w:color w:val="000000"/>
          <w:sz w:val="24"/>
          <w:szCs w:val="24"/>
          <w:lang w:val="ru-RU" w:eastAsia="ru-RU"/>
        </w:rPr>
        <w:t>тапы планирования</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овый метод управления</w:t>
      </w:r>
    </w:p>
    <w:p w:rsidR="00C032FA" w:rsidRPr="00C032FA" w:rsidRDefault="00C032FA" w:rsidP="00C032FA">
      <w:pPr>
        <w:numPr>
          <w:ilvl w:val="0"/>
          <w:numId w:val="1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Менеджмент – это:</w:t>
      </w:r>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у</w:t>
      </w:r>
      <w:proofErr w:type="gramEnd"/>
      <w:r w:rsidRPr="00C032FA">
        <w:rPr>
          <w:rFonts w:ascii="Times New Roman" w:eastAsia="Times New Roman" w:hAnsi="Times New Roman" w:cs="Times New Roman"/>
          <w:color w:val="000000"/>
          <w:sz w:val="24"/>
          <w:szCs w:val="24"/>
          <w:lang w:val="ru-RU" w:eastAsia="ru-RU"/>
        </w:rPr>
        <w:t>мение добиваться поставленных целей, используя труд, интеллект и мотивы поведения других людей, работающих в организации</w:t>
      </w:r>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и</w:t>
      </w:r>
      <w:proofErr w:type="gramEnd"/>
      <w:r w:rsidRPr="00C032FA">
        <w:rPr>
          <w:rFonts w:ascii="Times New Roman" w:eastAsia="Times New Roman" w:hAnsi="Times New Roman" w:cs="Times New Roman"/>
          <w:color w:val="000000"/>
          <w:sz w:val="24"/>
          <w:szCs w:val="24"/>
          <w:lang w:val="ru-RU" w:eastAsia="ru-RU"/>
        </w:rPr>
        <w:t>скусство</w:t>
      </w:r>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аука + опыт</w:t>
      </w:r>
    </w:p>
    <w:p w:rsidR="00C032FA" w:rsidRPr="00C032FA" w:rsidRDefault="00C032FA" w:rsidP="00C032F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рактика управления</w:t>
      </w:r>
    </w:p>
    <w:p w:rsidR="00C032FA" w:rsidRPr="00C032FA" w:rsidRDefault="00C032FA" w:rsidP="00C032FA">
      <w:pPr>
        <w:shd w:val="clear" w:color="auto" w:fill="FFFFFF"/>
        <w:spacing w:after="0" w:line="240" w:lineRule="auto"/>
        <w:ind w:left="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6.    </w:t>
      </w:r>
      <w:r w:rsidRPr="00C032FA">
        <w:rPr>
          <w:rFonts w:ascii="Times New Roman" w:eastAsia="Times New Roman" w:hAnsi="Times New Roman" w:cs="Times New Roman"/>
          <w:b/>
          <w:bCs/>
          <w:iCs/>
          <w:color w:val="000000"/>
          <w:sz w:val="24"/>
          <w:szCs w:val="24"/>
          <w:lang w:val="ru-RU" w:eastAsia="ru-RU"/>
        </w:rPr>
        <w:t xml:space="preserve">Возникновение раннего менеджмента связано </w:t>
      </w:r>
      <w:proofErr w:type="gramStart"/>
      <w:r w:rsidRPr="00C032FA">
        <w:rPr>
          <w:rFonts w:ascii="Times New Roman" w:eastAsia="Times New Roman" w:hAnsi="Times New Roman" w:cs="Times New Roman"/>
          <w:b/>
          <w:bCs/>
          <w:iCs/>
          <w:color w:val="000000"/>
          <w:sz w:val="24"/>
          <w:szCs w:val="24"/>
          <w:lang w:val="ru-RU" w:eastAsia="ru-RU"/>
        </w:rPr>
        <w:t>с</w:t>
      </w:r>
      <w:proofErr w:type="gramEnd"/>
      <w:r w:rsidRPr="00C032FA">
        <w:rPr>
          <w:rFonts w:ascii="Times New Roman" w:eastAsia="Times New Roman" w:hAnsi="Times New Roman" w:cs="Times New Roman"/>
          <w:b/>
          <w:bCs/>
          <w:iCs/>
          <w:color w:val="000000"/>
          <w:sz w:val="24"/>
          <w:szCs w:val="24"/>
          <w:lang w:val="ru-RU" w:eastAsia="ru-RU"/>
        </w:rPr>
        <w:t>:</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ачалом ведения племенами людей оседлого образа жизни</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роведением управленческих экспериментов в Хоторне</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азработкой Ф. Тейлором концепции научного управления</w:t>
      </w:r>
    </w:p>
    <w:p w:rsidR="00C032FA" w:rsidRPr="00C032FA" w:rsidRDefault="00C032FA" w:rsidP="00C032F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ереходом от мануфактур к машинному производству</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7.</w:t>
      </w:r>
      <w:r w:rsidRPr="00C032FA">
        <w:rPr>
          <w:rFonts w:ascii="Times New Roman" w:eastAsia="Times New Roman" w:hAnsi="Times New Roman" w:cs="Times New Roman"/>
          <w:color w:val="000000"/>
          <w:sz w:val="24"/>
          <w:szCs w:val="24"/>
          <w:lang w:val="ru-RU" w:eastAsia="ru-RU"/>
        </w:rPr>
        <w:t> </w:t>
      </w:r>
      <w:r w:rsidRPr="00C032FA">
        <w:rPr>
          <w:rFonts w:ascii="Times New Roman" w:eastAsia="Times New Roman" w:hAnsi="Times New Roman" w:cs="Times New Roman"/>
          <w:b/>
          <w:bCs/>
          <w:iCs/>
          <w:color w:val="000000"/>
          <w:sz w:val="24"/>
          <w:szCs w:val="24"/>
          <w:lang w:val="ru-RU" w:eastAsia="ru-RU"/>
        </w:rPr>
        <w:t>В теории управления эволюцию концепций менеджмента представляют такие управленческие школы как:</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к</w:t>
      </w:r>
      <w:proofErr w:type="gramEnd"/>
      <w:r w:rsidRPr="00C032FA">
        <w:rPr>
          <w:rFonts w:ascii="Times New Roman" w:eastAsia="Times New Roman" w:hAnsi="Times New Roman" w:cs="Times New Roman"/>
          <w:color w:val="000000"/>
          <w:sz w:val="24"/>
          <w:szCs w:val="24"/>
          <w:lang w:val="ru-RU" w:eastAsia="ru-RU"/>
        </w:rPr>
        <w:t>омплексного и маркетингового управления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аучного управления и административная (классическая)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с</w:t>
      </w:r>
      <w:proofErr w:type="gramEnd"/>
      <w:r w:rsidRPr="00C032FA">
        <w:rPr>
          <w:rFonts w:ascii="Times New Roman" w:eastAsia="Times New Roman" w:hAnsi="Times New Roman" w:cs="Times New Roman"/>
          <w:color w:val="000000"/>
          <w:sz w:val="24"/>
          <w:szCs w:val="24"/>
          <w:lang w:val="ru-RU" w:eastAsia="ru-RU"/>
        </w:rPr>
        <w:t>оциально-этического управления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ч</w:t>
      </w:r>
      <w:proofErr w:type="gramEnd"/>
      <w:r w:rsidRPr="00C032FA">
        <w:rPr>
          <w:rFonts w:ascii="Times New Roman" w:eastAsia="Times New Roman" w:hAnsi="Times New Roman" w:cs="Times New Roman"/>
          <w:color w:val="000000"/>
          <w:sz w:val="24"/>
          <w:szCs w:val="24"/>
          <w:lang w:val="ru-RU" w:eastAsia="ru-RU"/>
        </w:rPr>
        <w:t>еловеческих отношений и поведенческих наук</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8.   Назовите период, когда менеджмент выделился в самостоятельную область</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а рубеже XIX и XX вв.</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в</w:t>
      </w:r>
      <w:proofErr w:type="gramEnd"/>
      <w:r w:rsidRPr="00C032FA">
        <w:rPr>
          <w:rFonts w:ascii="Times New Roman" w:eastAsia="Times New Roman" w:hAnsi="Times New Roman" w:cs="Times New Roman"/>
          <w:color w:val="000000"/>
          <w:sz w:val="24"/>
          <w:szCs w:val="24"/>
          <w:lang w:val="ru-RU" w:eastAsia="ru-RU"/>
        </w:rPr>
        <w:t xml:space="preserve"> середине XVIII века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в</w:t>
      </w:r>
      <w:proofErr w:type="gramEnd"/>
      <w:r w:rsidRPr="00C032FA">
        <w:rPr>
          <w:rFonts w:ascii="Times New Roman" w:eastAsia="Times New Roman" w:hAnsi="Times New Roman" w:cs="Times New Roman"/>
          <w:color w:val="000000"/>
          <w:sz w:val="24"/>
          <w:szCs w:val="24"/>
          <w:lang w:val="ru-RU" w:eastAsia="ru-RU"/>
        </w:rPr>
        <w:t xml:space="preserve"> середине XX в.</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в</w:t>
      </w:r>
      <w:proofErr w:type="gramEnd"/>
      <w:r w:rsidRPr="00C032FA">
        <w:rPr>
          <w:rFonts w:ascii="Times New Roman" w:eastAsia="Times New Roman" w:hAnsi="Times New Roman" w:cs="Times New Roman"/>
          <w:color w:val="000000"/>
          <w:sz w:val="24"/>
          <w:szCs w:val="24"/>
          <w:lang w:val="ru-RU" w:eastAsia="ru-RU"/>
        </w:rPr>
        <w:t xml:space="preserve"> средине XIX века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5. в конце XX века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9.  Сколько принципов управления организацией сформулировал французский предприниматель менеджер </w:t>
      </w:r>
      <w:proofErr w:type="spellStart"/>
      <w:r w:rsidRPr="00C032FA">
        <w:rPr>
          <w:rFonts w:ascii="Times New Roman" w:eastAsia="Times New Roman" w:hAnsi="Times New Roman" w:cs="Times New Roman"/>
          <w:b/>
          <w:bCs/>
          <w:iCs/>
          <w:color w:val="000000"/>
          <w:sz w:val="24"/>
          <w:szCs w:val="24"/>
          <w:lang w:val="ru-RU" w:eastAsia="ru-RU"/>
        </w:rPr>
        <w:t>А.Файоль</w:t>
      </w:r>
      <w:proofErr w:type="spellEnd"/>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а).   8</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б).   10</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в).   12</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г).   15</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5.   18</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10.  Благодаря разработке школы человеческих отношений была:</w:t>
      </w:r>
      <w:r w:rsidRPr="00C032FA">
        <w:rPr>
          <w:rFonts w:ascii="Times New Roman" w:eastAsia="Times New Roman" w:hAnsi="Times New Roman" w:cs="Times New Roman"/>
          <w:b/>
          <w:bCs/>
          <w:iCs/>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t>           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азработаны методы анализа работы и рабочего места)</w:t>
      </w:r>
      <w:r w:rsidRPr="00C032FA">
        <w:rPr>
          <w:rFonts w:ascii="Times New Roman" w:eastAsia="Times New Roman" w:hAnsi="Times New Roman" w:cs="Times New Roman"/>
          <w:color w:val="000000"/>
          <w:sz w:val="24"/>
          <w:szCs w:val="24"/>
          <w:lang w:val="ru-RU" w:eastAsia="ru-RU"/>
        </w:rPr>
        <w:br/>
        <w:t>          б). создана теоретическая база для построения автоматизированных     систем управления</w:t>
      </w:r>
      <w:r w:rsidRPr="00C032FA">
        <w:rPr>
          <w:rFonts w:ascii="Times New Roman" w:eastAsia="Times New Roman" w:hAnsi="Times New Roman" w:cs="Times New Roman"/>
          <w:color w:val="000000"/>
          <w:sz w:val="24"/>
          <w:szCs w:val="24"/>
          <w:lang w:val="ru-RU" w:eastAsia="ru-RU"/>
        </w:rPr>
        <w:br/>
        <w:t xml:space="preserve">          в). переосмыслена правильность концепции </w:t>
      </w:r>
      <w:proofErr w:type="spellStart"/>
      <w:r w:rsidRPr="00C032FA">
        <w:rPr>
          <w:rFonts w:ascii="Times New Roman" w:eastAsia="Times New Roman" w:hAnsi="Times New Roman" w:cs="Times New Roman"/>
          <w:color w:val="000000"/>
          <w:sz w:val="24"/>
          <w:szCs w:val="24"/>
          <w:lang w:val="ru-RU" w:eastAsia="ru-RU"/>
        </w:rPr>
        <w:t>Ф.Тейлора</w:t>
      </w:r>
      <w:proofErr w:type="spellEnd"/>
      <w:r w:rsidRPr="00C032FA">
        <w:rPr>
          <w:rFonts w:ascii="Times New Roman" w:eastAsia="Times New Roman" w:hAnsi="Times New Roman" w:cs="Times New Roman"/>
          <w:color w:val="000000"/>
          <w:sz w:val="24"/>
          <w:szCs w:val="24"/>
          <w:lang w:val="ru-RU" w:eastAsia="ru-RU"/>
        </w:rPr>
        <w:t xml:space="preserve"> и его теории «кнута и пряника»</w:t>
      </w:r>
      <w:r w:rsidRPr="00C032FA">
        <w:rPr>
          <w:rFonts w:ascii="Times New Roman" w:eastAsia="Times New Roman" w:hAnsi="Times New Roman" w:cs="Times New Roman"/>
          <w:color w:val="000000"/>
          <w:sz w:val="24"/>
          <w:szCs w:val="24"/>
          <w:lang w:val="ru-RU" w:eastAsia="ru-RU"/>
        </w:rPr>
        <w:br/>
        <w:t>          г). введена в научный оборот концепция «человека экономического»</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11.Нобелевской премии за вклад в развитие теории принятия решений  был удостоен …</w:t>
      </w:r>
      <w:r w:rsidRPr="00C032FA">
        <w:rPr>
          <w:rFonts w:ascii="Times New Roman" w:eastAsia="Times New Roman" w:hAnsi="Times New Roman" w:cs="Times New Roman"/>
          <w:b/>
          <w:bCs/>
          <w:iCs/>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t xml:space="preserve">а). В. </w:t>
      </w:r>
      <w:proofErr w:type="spellStart"/>
      <w:r w:rsidRPr="00C032FA">
        <w:rPr>
          <w:rFonts w:ascii="Times New Roman" w:eastAsia="Times New Roman" w:hAnsi="Times New Roman" w:cs="Times New Roman"/>
          <w:color w:val="000000"/>
          <w:sz w:val="24"/>
          <w:szCs w:val="24"/>
          <w:lang w:val="ru-RU" w:eastAsia="ru-RU"/>
        </w:rPr>
        <w:t>Врум</w:t>
      </w:r>
      <w:proofErr w:type="spellEnd"/>
      <w:r w:rsidRPr="00C032FA">
        <w:rPr>
          <w:rFonts w:ascii="Times New Roman" w:eastAsia="Times New Roman" w:hAnsi="Times New Roman" w:cs="Times New Roman"/>
          <w:color w:val="000000"/>
          <w:sz w:val="24"/>
          <w:szCs w:val="24"/>
          <w:lang w:val="ru-RU" w:eastAsia="ru-RU"/>
        </w:rPr>
        <w:br/>
        <w:t>б). Н. Винер</w:t>
      </w:r>
      <w:r w:rsidRPr="00C032FA">
        <w:rPr>
          <w:rFonts w:ascii="Times New Roman" w:eastAsia="Times New Roman" w:hAnsi="Times New Roman" w:cs="Times New Roman"/>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lastRenderedPageBreak/>
        <w:t xml:space="preserve">в). Г. </w:t>
      </w:r>
      <w:proofErr w:type="spellStart"/>
      <w:r w:rsidRPr="00C032FA">
        <w:rPr>
          <w:rFonts w:ascii="Times New Roman" w:eastAsia="Times New Roman" w:hAnsi="Times New Roman" w:cs="Times New Roman"/>
          <w:color w:val="000000"/>
          <w:sz w:val="24"/>
          <w:szCs w:val="24"/>
          <w:lang w:val="ru-RU" w:eastAsia="ru-RU"/>
        </w:rPr>
        <w:t>Саймон</w:t>
      </w:r>
      <w:proofErr w:type="spellEnd"/>
      <w:r w:rsidRPr="00C032FA">
        <w:rPr>
          <w:rFonts w:ascii="Times New Roman" w:eastAsia="Times New Roman" w:hAnsi="Times New Roman" w:cs="Times New Roman"/>
          <w:color w:val="000000"/>
          <w:sz w:val="24"/>
          <w:szCs w:val="24"/>
          <w:lang w:val="ru-RU" w:eastAsia="ru-RU"/>
        </w:rPr>
        <w:t> </w:t>
      </w:r>
      <w:r w:rsidRPr="00C032FA">
        <w:rPr>
          <w:rFonts w:ascii="Times New Roman" w:eastAsia="Times New Roman" w:hAnsi="Times New Roman" w:cs="Times New Roman"/>
          <w:color w:val="000000"/>
          <w:sz w:val="24"/>
          <w:szCs w:val="24"/>
          <w:lang w:val="ru-RU" w:eastAsia="ru-RU"/>
        </w:rPr>
        <w:br/>
        <w:t xml:space="preserve">г). Г. </w:t>
      </w:r>
      <w:proofErr w:type="spellStart"/>
      <w:r w:rsidRPr="00C032FA">
        <w:rPr>
          <w:rFonts w:ascii="Times New Roman" w:eastAsia="Times New Roman" w:hAnsi="Times New Roman" w:cs="Times New Roman"/>
          <w:color w:val="000000"/>
          <w:sz w:val="24"/>
          <w:szCs w:val="24"/>
          <w:lang w:val="ru-RU" w:eastAsia="ru-RU"/>
        </w:rPr>
        <w:t>Минцберг</w:t>
      </w:r>
      <w:proofErr w:type="spellEnd"/>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12Факторы, влияющие на процесс мотивации, разделил </w:t>
      </w:r>
      <w:proofErr w:type="gramStart"/>
      <w:r w:rsidRPr="00C032FA">
        <w:rPr>
          <w:rFonts w:ascii="Times New Roman" w:eastAsia="Times New Roman" w:hAnsi="Times New Roman" w:cs="Times New Roman"/>
          <w:b/>
          <w:bCs/>
          <w:iCs/>
          <w:color w:val="000000"/>
          <w:sz w:val="24"/>
          <w:szCs w:val="24"/>
          <w:lang w:val="ru-RU" w:eastAsia="ru-RU"/>
        </w:rPr>
        <w:t>на</w:t>
      </w:r>
      <w:proofErr w:type="gramEnd"/>
      <w:r w:rsidRPr="00C032FA">
        <w:rPr>
          <w:rFonts w:ascii="Times New Roman" w:eastAsia="Times New Roman" w:hAnsi="Times New Roman" w:cs="Times New Roman"/>
          <w:b/>
          <w:bCs/>
          <w:iCs/>
          <w:color w:val="000000"/>
          <w:sz w:val="24"/>
          <w:szCs w:val="24"/>
          <w:lang w:val="ru-RU" w:eastAsia="ru-RU"/>
        </w:rPr>
        <w:t xml:space="preserve"> гигиенические и мотивирующие …</w:t>
      </w:r>
      <w:r w:rsidRPr="00C032FA">
        <w:rPr>
          <w:rFonts w:ascii="Times New Roman" w:eastAsia="Times New Roman" w:hAnsi="Times New Roman" w:cs="Times New Roman"/>
          <w:b/>
          <w:bCs/>
          <w:iCs/>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t xml:space="preserve">а). </w:t>
      </w:r>
      <w:proofErr w:type="spellStart"/>
      <w:r w:rsidRPr="00C032FA">
        <w:rPr>
          <w:rFonts w:ascii="Times New Roman" w:eastAsia="Times New Roman" w:hAnsi="Times New Roman" w:cs="Times New Roman"/>
          <w:color w:val="000000"/>
          <w:sz w:val="24"/>
          <w:szCs w:val="24"/>
          <w:lang w:val="ru-RU" w:eastAsia="ru-RU"/>
        </w:rPr>
        <w:t>Лайкерт</w:t>
      </w:r>
      <w:proofErr w:type="spellEnd"/>
      <w:r w:rsidRPr="00C032FA">
        <w:rPr>
          <w:rFonts w:ascii="Times New Roman" w:eastAsia="Times New Roman" w:hAnsi="Times New Roman" w:cs="Times New Roman"/>
          <w:color w:val="000000"/>
          <w:sz w:val="24"/>
          <w:szCs w:val="24"/>
          <w:lang w:val="ru-RU" w:eastAsia="ru-RU"/>
        </w:rPr>
        <w:br/>
        <w:t xml:space="preserve">б). </w:t>
      </w:r>
      <w:proofErr w:type="spellStart"/>
      <w:r w:rsidRPr="00C032FA">
        <w:rPr>
          <w:rFonts w:ascii="Times New Roman" w:eastAsia="Times New Roman" w:hAnsi="Times New Roman" w:cs="Times New Roman"/>
          <w:color w:val="000000"/>
          <w:sz w:val="24"/>
          <w:szCs w:val="24"/>
          <w:lang w:val="ru-RU" w:eastAsia="ru-RU"/>
        </w:rPr>
        <w:t>Гилбрет</w:t>
      </w:r>
      <w:proofErr w:type="spellEnd"/>
      <w:r w:rsidRPr="00C032FA">
        <w:rPr>
          <w:rFonts w:ascii="Times New Roman" w:eastAsia="Times New Roman" w:hAnsi="Times New Roman" w:cs="Times New Roman"/>
          <w:color w:val="000000"/>
          <w:sz w:val="24"/>
          <w:szCs w:val="24"/>
          <w:lang w:val="ru-RU" w:eastAsia="ru-RU"/>
        </w:rPr>
        <w:br/>
        <w:t xml:space="preserve">в). </w:t>
      </w:r>
      <w:proofErr w:type="spellStart"/>
      <w:r w:rsidRPr="00C032FA">
        <w:rPr>
          <w:rFonts w:ascii="Times New Roman" w:eastAsia="Times New Roman" w:hAnsi="Times New Roman" w:cs="Times New Roman"/>
          <w:color w:val="000000"/>
          <w:sz w:val="24"/>
          <w:szCs w:val="24"/>
          <w:lang w:val="ru-RU" w:eastAsia="ru-RU"/>
        </w:rPr>
        <w:t>Герцберг</w:t>
      </w:r>
      <w:proofErr w:type="spellEnd"/>
      <w:r w:rsidRPr="00C032FA">
        <w:rPr>
          <w:rFonts w:ascii="Times New Roman" w:eastAsia="Times New Roman" w:hAnsi="Times New Roman" w:cs="Times New Roman"/>
          <w:color w:val="000000"/>
          <w:sz w:val="24"/>
          <w:szCs w:val="24"/>
          <w:lang w:val="ru-RU" w:eastAsia="ru-RU"/>
        </w:rPr>
        <w:t> </w:t>
      </w:r>
      <w:r w:rsidRPr="00C032FA">
        <w:rPr>
          <w:rFonts w:ascii="Times New Roman" w:eastAsia="Times New Roman" w:hAnsi="Times New Roman" w:cs="Times New Roman"/>
          <w:color w:val="000000"/>
          <w:sz w:val="24"/>
          <w:szCs w:val="24"/>
          <w:lang w:val="ru-RU" w:eastAsia="ru-RU"/>
        </w:rPr>
        <w:br/>
        <w:t xml:space="preserve">г). </w:t>
      </w:r>
      <w:proofErr w:type="spellStart"/>
      <w:r w:rsidRPr="00C032FA">
        <w:rPr>
          <w:rFonts w:ascii="Times New Roman" w:eastAsia="Times New Roman" w:hAnsi="Times New Roman" w:cs="Times New Roman"/>
          <w:color w:val="000000"/>
          <w:sz w:val="24"/>
          <w:szCs w:val="24"/>
          <w:lang w:val="ru-RU" w:eastAsia="ru-RU"/>
        </w:rPr>
        <w:t>МакКлеланд</w:t>
      </w:r>
      <w:proofErr w:type="spellEnd"/>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13Понятие «управленческий цикл» было введено благодаря развитию школы …</w:t>
      </w:r>
      <w:r w:rsidRPr="00C032FA">
        <w:rPr>
          <w:rFonts w:ascii="Times New Roman" w:eastAsia="Times New Roman" w:hAnsi="Times New Roman" w:cs="Times New Roman"/>
          <w:b/>
          <w:bCs/>
          <w:iCs/>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ч</w:t>
      </w:r>
      <w:proofErr w:type="gramEnd"/>
      <w:r w:rsidRPr="00C032FA">
        <w:rPr>
          <w:rFonts w:ascii="Times New Roman" w:eastAsia="Times New Roman" w:hAnsi="Times New Roman" w:cs="Times New Roman"/>
          <w:color w:val="000000"/>
          <w:sz w:val="24"/>
          <w:szCs w:val="24"/>
          <w:lang w:val="ru-RU" w:eastAsia="ru-RU"/>
        </w:rPr>
        <w:t>еловеческих отношений</w:t>
      </w:r>
      <w:r w:rsidRPr="00C032FA">
        <w:rPr>
          <w:rFonts w:ascii="Times New Roman" w:eastAsia="Times New Roman" w:hAnsi="Times New Roman" w:cs="Times New Roman"/>
          <w:color w:val="000000"/>
          <w:sz w:val="24"/>
          <w:szCs w:val="24"/>
          <w:lang w:val="ru-RU" w:eastAsia="ru-RU"/>
        </w:rPr>
        <w:br/>
        <w:t>б). поведенческих наук</w:t>
      </w:r>
      <w:r w:rsidRPr="00C032FA">
        <w:rPr>
          <w:rFonts w:ascii="Times New Roman" w:eastAsia="Times New Roman" w:hAnsi="Times New Roman" w:cs="Times New Roman"/>
          <w:color w:val="000000"/>
          <w:sz w:val="24"/>
          <w:szCs w:val="24"/>
          <w:lang w:val="ru-RU" w:eastAsia="ru-RU"/>
        </w:rPr>
        <w:br/>
        <w:t>в). науки управления</w:t>
      </w:r>
      <w:r w:rsidRPr="00C032FA">
        <w:rPr>
          <w:rFonts w:ascii="Times New Roman" w:eastAsia="Times New Roman" w:hAnsi="Times New Roman" w:cs="Times New Roman"/>
          <w:color w:val="000000"/>
          <w:sz w:val="24"/>
          <w:szCs w:val="24"/>
          <w:lang w:val="ru-RU" w:eastAsia="ru-RU"/>
        </w:rPr>
        <w:br/>
        <w:t>г). административного управления</w:t>
      </w:r>
    </w:p>
    <w:p w:rsidR="00C032FA" w:rsidRPr="00C032FA" w:rsidRDefault="00C032FA" w:rsidP="00C032FA">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14К основным положениям школы научного управления можно отнести:</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ормирование труда</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н</w:t>
      </w:r>
      <w:proofErr w:type="gramEnd"/>
      <w:r w:rsidRPr="00C032FA">
        <w:rPr>
          <w:rFonts w:ascii="Times New Roman" w:eastAsia="Times New Roman" w:hAnsi="Times New Roman" w:cs="Times New Roman"/>
          <w:color w:val="000000"/>
          <w:sz w:val="24"/>
          <w:szCs w:val="24"/>
          <w:lang w:val="ru-RU" w:eastAsia="ru-RU"/>
        </w:rPr>
        <w:t>аучный подход к подбору и обучению персонала</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у</w:t>
      </w:r>
      <w:proofErr w:type="gramEnd"/>
      <w:r w:rsidRPr="00C032FA">
        <w:rPr>
          <w:rFonts w:ascii="Times New Roman" w:eastAsia="Times New Roman" w:hAnsi="Times New Roman" w:cs="Times New Roman"/>
          <w:color w:val="000000"/>
          <w:sz w:val="24"/>
          <w:szCs w:val="24"/>
          <w:lang w:val="ru-RU" w:eastAsia="ru-RU"/>
        </w:rPr>
        <w:t>силение разработки социальных аспектов трудовых ресурсов</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е</w:t>
      </w:r>
      <w:proofErr w:type="gramEnd"/>
      <w:r w:rsidRPr="00C032FA">
        <w:rPr>
          <w:rFonts w:ascii="Times New Roman" w:eastAsia="Times New Roman" w:hAnsi="Times New Roman" w:cs="Times New Roman"/>
          <w:color w:val="000000"/>
          <w:sz w:val="24"/>
          <w:szCs w:val="24"/>
          <w:lang w:val="ru-RU" w:eastAsia="ru-RU"/>
        </w:rPr>
        <w:t>динство распорядительства</w:t>
      </w:r>
    </w:p>
    <w:p w:rsidR="00C032FA" w:rsidRPr="00C032FA" w:rsidRDefault="00C032FA" w:rsidP="00C032FA">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15.Основателем бюрократической доктрины в теории менеджмента был:</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Ф. Тейлор</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б). А. </w:t>
      </w:r>
      <w:proofErr w:type="spellStart"/>
      <w:r w:rsidRPr="00C032FA">
        <w:rPr>
          <w:rFonts w:ascii="Times New Roman" w:eastAsia="Times New Roman" w:hAnsi="Times New Roman" w:cs="Times New Roman"/>
          <w:color w:val="000000"/>
          <w:sz w:val="24"/>
          <w:szCs w:val="24"/>
          <w:lang w:val="ru-RU" w:eastAsia="ru-RU"/>
        </w:rPr>
        <w:t>Файоль</w:t>
      </w:r>
      <w:proofErr w:type="spellEnd"/>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А. Смит</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М. Вебер</w:t>
      </w:r>
    </w:p>
    <w:p w:rsidR="00C032FA" w:rsidRPr="00C032FA" w:rsidRDefault="00C032FA" w:rsidP="00C032FA">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16.Свои исследования в рамках развития моделей человеческих отношений вели такие исследователи как:</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Ф. Тейлор</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б). А. </w:t>
      </w:r>
      <w:proofErr w:type="spellStart"/>
      <w:r w:rsidRPr="00C032FA">
        <w:rPr>
          <w:rFonts w:ascii="Times New Roman" w:eastAsia="Times New Roman" w:hAnsi="Times New Roman" w:cs="Times New Roman"/>
          <w:color w:val="000000"/>
          <w:sz w:val="24"/>
          <w:szCs w:val="24"/>
          <w:lang w:val="ru-RU" w:eastAsia="ru-RU"/>
        </w:rPr>
        <w:t>Маслоу</w:t>
      </w:r>
      <w:proofErr w:type="spellEnd"/>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Д. Мак-Грегор</w:t>
      </w:r>
    </w:p>
    <w:p w:rsidR="00C032FA" w:rsidRPr="00C032FA" w:rsidRDefault="00C032FA" w:rsidP="00C032F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Н. Винер</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17. Основоположник научной школы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spellStart"/>
      <w:r w:rsidRPr="00C032FA">
        <w:rPr>
          <w:rFonts w:ascii="Times New Roman" w:eastAsia="Times New Roman" w:hAnsi="Times New Roman" w:cs="Times New Roman"/>
          <w:color w:val="000000"/>
          <w:sz w:val="24"/>
          <w:szCs w:val="24"/>
          <w:lang w:val="ru-RU" w:eastAsia="ru-RU"/>
        </w:rPr>
        <w:t>Ф</w:t>
      </w:r>
      <w:proofErr w:type="gramEnd"/>
      <w:r w:rsidRPr="00C032FA">
        <w:rPr>
          <w:rFonts w:ascii="Times New Roman" w:eastAsia="Times New Roman" w:hAnsi="Times New Roman" w:cs="Times New Roman"/>
          <w:color w:val="000000"/>
          <w:sz w:val="24"/>
          <w:szCs w:val="24"/>
          <w:lang w:val="ru-RU" w:eastAsia="ru-RU"/>
        </w:rPr>
        <w:t>.Тейлор</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б). </w:t>
      </w:r>
      <w:proofErr w:type="spellStart"/>
      <w:r w:rsidRPr="00C032FA">
        <w:rPr>
          <w:rFonts w:ascii="Times New Roman" w:eastAsia="Times New Roman" w:hAnsi="Times New Roman" w:cs="Times New Roman"/>
          <w:color w:val="000000"/>
          <w:sz w:val="24"/>
          <w:szCs w:val="24"/>
          <w:lang w:val="ru-RU" w:eastAsia="ru-RU"/>
        </w:rPr>
        <w:t>А.Файоль</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в). </w:t>
      </w:r>
      <w:proofErr w:type="spellStart"/>
      <w:r w:rsidRPr="00C032FA">
        <w:rPr>
          <w:rFonts w:ascii="Times New Roman" w:eastAsia="Times New Roman" w:hAnsi="Times New Roman" w:cs="Times New Roman"/>
          <w:color w:val="000000"/>
          <w:sz w:val="24"/>
          <w:szCs w:val="24"/>
          <w:lang w:val="ru-RU" w:eastAsia="ru-RU"/>
        </w:rPr>
        <w:t>Э.Мэйо</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г). </w:t>
      </w:r>
      <w:proofErr w:type="spellStart"/>
      <w:r w:rsidRPr="00C032FA">
        <w:rPr>
          <w:rFonts w:ascii="Times New Roman" w:eastAsia="Times New Roman" w:hAnsi="Times New Roman" w:cs="Times New Roman"/>
          <w:color w:val="000000"/>
          <w:sz w:val="24"/>
          <w:szCs w:val="24"/>
          <w:lang w:val="ru-RU" w:eastAsia="ru-RU"/>
        </w:rPr>
        <w:t>А.Богданов</w:t>
      </w:r>
      <w:proofErr w:type="spellEnd"/>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18.Основоположник административной (классической) школы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а). </w:t>
      </w:r>
      <w:proofErr w:type="spellStart"/>
      <w:r w:rsidRPr="00C032FA">
        <w:rPr>
          <w:rFonts w:ascii="Times New Roman" w:eastAsia="Times New Roman" w:hAnsi="Times New Roman" w:cs="Times New Roman"/>
          <w:color w:val="000000"/>
          <w:sz w:val="24"/>
          <w:szCs w:val="24"/>
          <w:lang w:val="ru-RU" w:eastAsia="ru-RU"/>
        </w:rPr>
        <w:t>Ф.Тейлор</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б). </w:t>
      </w:r>
      <w:proofErr w:type="spellStart"/>
      <w:r w:rsidRPr="00C032FA">
        <w:rPr>
          <w:rFonts w:ascii="Times New Roman" w:eastAsia="Times New Roman" w:hAnsi="Times New Roman" w:cs="Times New Roman"/>
          <w:color w:val="000000"/>
          <w:sz w:val="24"/>
          <w:szCs w:val="24"/>
          <w:lang w:val="ru-RU" w:eastAsia="ru-RU"/>
        </w:rPr>
        <w:t>А.Файоль</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в). </w:t>
      </w:r>
      <w:proofErr w:type="spellStart"/>
      <w:r w:rsidRPr="00C032FA">
        <w:rPr>
          <w:rFonts w:ascii="Times New Roman" w:eastAsia="Times New Roman" w:hAnsi="Times New Roman" w:cs="Times New Roman"/>
          <w:color w:val="000000"/>
          <w:sz w:val="24"/>
          <w:szCs w:val="24"/>
          <w:lang w:val="ru-RU" w:eastAsia="ru-RU"/>
        </w:rPr>
        <w:t>Э.Мэйо</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г). А.К. </w:t>
      </w:r>
      <w:proofErr w:type="spellStart"/>
      <w:r w:rsidRPr="00C032FA">
        <w:rPr>
          <w:rFonts w:ascii="Times New Roman" w:eastAsia="Times New Roman" w:hAnsi="Times New Roman" w:cs="Times New Roman"/>
          <w:color w:val="000000"/>
          <w:sz w:val="24"/>
          <w:szCs w:val="24"/>
          <w:lang w:val="ru-RU" w:eastAsia="ru-RU"/>
        </w:rPr>
        <w:t>Альдерфер</w:t>
      </w:r>
      <w:proofErr w:type="spellEnd"/>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19.Управленческие задачи с помощью экономико-математических методов и моделей решает:</w:t>
      </w:r>
      <w:r w:rsidRPr="00C032FA">
        <w:rPr>
          <w:rFonts w:ascii="Times New Roman" w:eastAsia="Times New Roman" w:hAnsi="Times New Roman" w:cs="Times New Roman"/>
          <w:b/>
          <w:bCs/>
          <w:iCs/>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ш</w:t>
      </w:r>
      <w:proofErr w:type="gramEnd"/>
      <w:r w:rsidRPr="00C032FA">
        <w:rPr>
          <w:rFonts w:ascii="Times New Roman" w:eastAsia="Times New Roman" w:hAnsi="Times New Roman" w:cs="Times New Roman"/>
          <w:color w:val="000000"/>
          <w:sz w:val="24"/>
          <w:szCs w:val="24"/>
          <w:lang w:val="ru-RU" w:eastAsia="ru-RU"/>
        </w:rPr>
        <w:t>кола научного управления</w:t>
      </w:r>
      <w:r w:rsidRPr="00C032FA">
        <w:rPr>
          <w:rFonts w:ascii="Times New Roman" w:eastAsia="Times New Roman" w:hAnsi="Times New Roman" w:cs="Times New Roman"/>
          <w:color w:val="000000"/>
          <w:sz w:val="24"/>
          <w:szCs w:val="24"/>
          <w:lang w:val="ru-RU" w:eastAsia="ru-RU"/>
        </w:rPr>
        <w:br/>
        <w:t>б). административная школа управления</w:t>
      </w:r>
      <w:r w:rsidRPr="00C032FA">
        <w:rPr>
          <w:rFonts w:ascii="Times New Roman" w:eastAsia="Times New Roman" w:hAnsi="Times New Roman" w:cs="Times New Roman"/>
          <w:color w:val="000000"/>
          <w:sz w:val="24"/>
          <w:szCs w:val="24"/>
          <w:lang w:val="ru-RU" w:eastAsia="ru-RU"/>
        </w:rPr>
        <w:br/>
        <w:t>в). школа науки управления</w:t>
      </w:r>
      <w:r w:rsidRPr="00C032FA">
        <w:rPr>
          <w:rFonts w:ascii="Times New Roman" w:eastAsia="Times New Roman" w:hAnsi="Times New Roman" w:cs="Times New Roman"/>
          <w:color w:val="000000"/>
          <w:sz w:val="24"/>
          <w:szCs w:val="24"/>
          <w:lang w:val="ru-RU" w:eastAsia="ru-RU"/>
        </w:rPr>
        <w:br/>
        <w:t>г). школа системного управления</w:t>
      </w:r>
      <w:r w:rsidRPr="00C032FA">
        <w:rPr>
          <w:rFonts w:ascii="Times New Roman" w:eastAsia="Times New Roman" w:hAnsi="Times New Roman" w:cs="Times New Roman"/>
          <w:color w:val="000000"/>
          <w:sz w:val="24"/>
          <w:szCs w:val="24"/>
          <w:lang w:val="ru-RU" w:eastAsia="ru-RU"/>
        </w:rPr>
        <w:br/>
        <w:t>5. школа эмпирического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20.  Развитие школы науки управления позволило …</w:t>
      </w:r>
      <w:r w:rsidRPr="00C032FA">
        <w:rPr>
          <w:rFonts w:ascii="Times New Roman" w:eastAsia="Times New Roman" w:hAnsi="Times New Roman" w:cs="Times New Roman"/>
          <w:b/>
          <w:bCs/>
          <w:iCs/>
          <w:color w:val="000000"/>
          <w:sz w:val="24"/>
          <w:szCs w:val="24"/>
          <w:lang w:val="ru-RU" w:eastAsia="ru-RU"/>
        </w:rPr>
        <w:br/>
      </w: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о</w:t>
      </w:r>
      <w:proofErr w:type="gramEnd"/>
      <w:r w:rsidRPr="00C032FA">
        <w:rPr>
          <w:rFonts w:ascii="Times New Roman" w:eastAsia="Times New Roman" w:hAnsi="Times New Roman" w:cs="Times New Roman"/>
          <w:color w:val="000000"/>
          <w:sz w:val="24"/>
          <w:szCs w:val="24"/>
          <w:lang w:val="ru-RU" w:eastAsia="ru-RU"/>
        </w:rPr>
        <w:t>бъяснить логику поведения работника в организации</w:t>
      </w:r>
      <w:r w:rsidRPr="00C032FA">
        <w:rPr>
          <w:rFonts w:ascii="Times New Roman" w:eastAsia="Times New Roman" w:hAnsi="Times New Roman" w:cs="Times New Roman"/>
          <w:color w:val="000000"/>
          <w:sz w:val="24"/>
          <w:szCs w:val="24"/>
          <w:lang w:val="ru-RU" w:eastAsia="ru-RU"/>
        </w:rPr>
        <w:br/>
        <w:t>б). использовать ЭВМ для решения ряда управленческих задач</w:t>
      </w:r>
      <w:r w:rsidRPr="00C032FA">
        <w:rPr>
          <w:rFonts w:ascii="Times New Roman" w:eastAsia="Times New Roman" w:hAnsi="Times New Roman" w:cs="Times New Roman"/>
          <w:color w:val="000000"/>
          <w:sz w:val="24"/>
          <w:szCs w:val="24"/>
          <w:lang w:val="ru-RU" w:eastAsia="ru-RU"/>
        </w:rPr>
        <w:br/>
        <w:t>в). признать важность ситуационных переменных</w:t>
      </w:r>
      <w:r w:rsidRPr="00C032FA">
        <w:rPr>
          <w:rFonts w:ascii="Times New Roman" w:eastAsia="Times New Roman" w:hAnsi="Times New Roman" w:cs="Times New Roman"/>
          <w:color w:val="000000"/>
          <w:sz w:val="24"/>
          <w:szCs w:val="24"/>
          <w:lang w:val="ru-RU" w:eastAsia="ru-RU"/>
        </w:rPr>
        <w:br/>
        <w:t>г). сократить непроизводительные затраты труда и времени</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Тема 1.2</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21. Контроль - это:</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Вид управленческой деятельности по обеспечению выполнения определенных задач и достижения целей организации;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б).  Вид человеческой деятельности;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Наблюдение за работой персонала организации;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Наблюдение за выполнением персоналом отдельных заданий;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Постоянная проверка того, как организация осуществляет свои цели и корректирует свои действия.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22 Контроль должен быть:</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Объективным и гласным;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  Гласным и действенным;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Объективным, деловым, эффективным, систематическим и гласным.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Эффективным;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Текущим.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23</w:t>
      </w:r>
      <w:proofErr w:type="gramStart"/>
      <w:r w:rsidRPr="00C032FA">
        <w:rPr>
          <w:rFonts w:ascii="Times New Roman" w:eastAsia="Times New Roman" w:hAnsi="Times New Roman" w:cs="Times New Roman"/>
          <w:b/>
          <w:bCs/>
          <w:iCs/>
          <w:color w:val="000000"/>
          <w:sz w:val="24"/>
          <w:szCs w:val="24"/>
          <w:lang w:val="ru-RU" w:eastAsia="ru-RU"/>
        </w:rPr>
        <w:t xml:space="preserve"> П</w:t>
      </w:r>
      <w:proofErr w:type="gramEnd"/>
      <w:r w:rsidRPr="00C032FA">
        <w:rPr>
          <w:rFonts w:ascii="Times New Roman" w:eastAsia="Times New Roman" w:hAnsi="Times New Roman" w:cs="Times New Roman"/>
          <w:b/>
          <w:bCs/>
          <w:iCs/>
          <w:color w:val="000000"/>
          <w:sz w:val="24"/>
          <w:szCs w:val="24"/>
          <w:lang w:val="ru-RU" w:eastAsia="ru-RU"/>
        </w:rPr>
        <w:t>од планированием понимают:</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Вид деятельности;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 Отделённый вид управленческой деятельности, который определяет перспективу и будущее состояние организации;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Перспективу развития;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Состояние организации;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Интеграцию видов деятельности.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24</w:t>
      </w:r>
      <w:proofErr w:type="gramStart"/>
      <w:r w:rsidRPr="00C032FA">
        <w:rPr>
          <w:rFonts w:ascii="Times New Roman" w:eastAsia="Times New Roman" w:hAnsi="Times New Roman" w:cs="Times New Roman"/>
          <w:b/>
          <w:bCs/>
          <w:iCs/>
          <w:color w:val="000000"/>
          <w:sz w:val="24"/>
          <w:szCs w:val="24"/>
          <w:lang w:val="ru-RU" w:eastAsia="ru-RU"/>
        </w:rPr>
        <w:t xml:space="preserve"> К</w:t>
      </w:r>
      <w:proofErr w:type="gramEnd"/>
      <w:r w:rsidRPr="00C032FA">
        <w:rPr>
          <w:rFonts w:ascii="Times New Roman" w:eastAsia="Times New Roman" w:hAnsi="Times New Roman" w:cs="Times New Roman"/>
          <w:b/>
          <w:bCs/>
          <w:iCs/>
          <w:color w:val="000000"/>
          <w:sz w:val="24"/>
          <w:szCs w:val="24"/>
          <w:lang w:val="ru-RU" w:eastAsia="ru-RU"/>
        </w:rPr>
        <w:t xml:space="preserve"> средствам мотивации труда не относятся: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Вознаграждения;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  Проведение производственных совещаний;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Повышение квалификации персонала;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Обеспечение условий для самовыражения;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Объявление благодарности.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25. На уверенности в том, что за определенную выполненную работу человек получит </w:t>
      </w:r>
      <w:proofErr w:type="gramStart"/>
      <w:r w:rsidRPr="00C032FA">
        <w:rPr>
          <w:rFonts w:ascii="Times New Roman" w:eastAsia="Times New Roman" w:hAnsi="Times New Roman" w:cs="Times New Roman"/>
          <w:b/>
          <w:bCs/>
          <w:iCs/>
          <w:color w:val="000000"/>
          <w:sz w:val="24"/>
          <w:szCs w:val="24"/>
          <w:lang w:val="ru-RU" w:eastAsia="ru-RU"/>
        </w:rPr>
        <w:t>вознаграждение</w:t>
      </w:r>
      <w:proofErr w:type="gramEnd"/>
      <w:r w:rsidRPr="00C032FA">
        <w:rPr>
          <w:rFonts w:ascii="Times New Roman" w:eastAsia="Times New Roman" w:hAnsi="Times New Roman" w:cs="Times New Roman"/>
          <w:b/>
          <w:bCs/>
          <w:iCs/>
          <w:color w:val="000000"/>
          <w:sz w:val="24"/>
          <w:szCs w:val="24"/>
          <w:lang w:val="ru-RU" w:eastAsia="ru-RU"/>
        </w:rPr>
        <w:t xml:space="preserve"> основывается следующая теория мотивации: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Справедливости;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  Потребностей;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Вознаграждений;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Ожиданий;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Предположений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26. Мотивация базируется </w:t>
      </w:r>
      <w:proofErr w:type="gramStart"/>
      <w:r w:rsidRPr="00C032FA">
        <w:rPr>
          <w:rFonts w:ascii="Times New Roman" w:eastAsia="Times New Roman" w:hAnsi="Times New Roman" w:cs="Times New Roman"/>
          <w:b/>
          <w:bCs/>
          <w:iCs/>
          <w:color w:val="000000"/>
          <w:sz w:val="24"/>
          <w:szCs w:val="24"/>
          <w:lang w:val="ru-RU" w:eastAsia="ru-RU"/>
        </w:rPr>
        <w:t>на</w:t>
      </w:r>
      <w:proofErr w:type="gramEnd"/>
      <w:r w:rsidRPr="00C032FA">
        <w:rPr>
          <w:rFonts w:ascii="Times New Roman" w:eastAsia="Times New Roman" w:hAnsi="Times New Roman" w:cs="Times New Roman"/>
          <w:b/>
          <w:bCs/>
          <w:iCs/>
          <w:color w:val="000000"/>
          <w:sz w:val="24"/>
          <w:szCs w:val="24"/>
          <w:lang w:val="ru-RU" w:eastAsia="ru-RU"/>
        </w:rPr>
        <w:t>:</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w:t>
      </w:r>
      <w:proofErr w:type="gramStart"/>
      <w:r w:rsidRPr="00C032FA">
        <w:rPr>
          <w:rFonts w:ascii="Times New Roman" w:eastAsia="Times New Roman" w:hAnsi="Times New Roman" w:cs="Times New Roman"/>
          <w:color w:val="000000"/>
          <w:sz w:val="24"/>
          <w:szCs w:val="24"/>
          <w:lang w:val="ru-RU" w:eastAsia="ru-RU"/>
        </w:rPr>
        <w:t>Потребностях</w:t>
      </w:r>
      <w:proofErr w:type="gramEnd"/>
      <w:r w:rsidRPr="00C032FA">
        <w:rPr>
          <w:rFonts w:ascii="Times New Roman" w:eastAsia="Times New Roman" w:hAnsi="Times New Roman" w:cs="Times New Roman"/>
          <w:color w:val="000000"/>
          <w:sz w:val="24"/>
          <w:szCs w:val="24"/>
          <w:lang w:val="ru-RU" w:eastAsia="ru-RU"/>
        </w:rPr>
        <w:t xml:space="preserve"> и самовыражении;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  </w:t>
      </w:r>
      <w:proofErr w:type="gramStart"/>
      <w:r w:rsidRPr="00C032FA">
        <w:rPr>
          <w:rFonts w:ascii="Times New Roman" w:eastAsia="Times New Roman" w:hAnsi="Times New Roman" w:cs="Times New Roman"/>
          <w:color w:val="000000"/>
          <w:sz w:val="24"/>
          <w:szCs w:val="24"/>
          <w:lang w:val="ru-RU" w:eastAsia="ru-RU"/>
        </w:rPr>
        <w:t>Потребностях</w:t>
      </w:r>
      <w:proofErr w:type="gramEnd"/>
      <w:r w:rsidRPr="00C032FA">
        <w:rPr>
          <w:rFonts w:ascii="Times New Roman" w:eastAsia="Times New Roman" w:hAnsi="Times New Roman" w:cs="Times New Roman"/>
          <w:color w:val="000000"/>
          <w:sz w:val="24"/>
          <w:szCs w:val="24"/>
          <w:lang w:val="ru-RU" w:eastAsia="ru-RU"/>
        </w:rPr>
        <w:t xml:space="preserve"> и вознаграждениях;</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в).  </w:t>
      </w:r>
      <w:proofErr w:type="gramStart"/>
      <w:r w:rsidRPr="00C032FA">
        <w:rPr>
          <w:rFonts w:ascii="Times New Roman" w:eastAsia="Times New Roman" w:hAnsi="Times New Roman" w:cs="Times New Roman"/>
          <w:color w:val="000000"/>
          <w:sz w:val="24"/>
          <w:szCs w:val="24"/>
          <w:lang w:val="ru-RU" w:eastAsia="ru-RU"/>
        </w:rPr>
        <w:t>Вознаграждениях</w:t>
      </w:r>
      <w:proofErr w:type="gramEnd"/>
      <w:r w:rsidRPr="00C032FA">
        <w:rPr>
          <w:rFonts w:ascii="Times New Roman" w:eastAsia="Times New Roman" w:hAnsi="Times New Roman" w:cs="Times New Roman"/>
          <w:color w:val="000000"/>
          <w:sz w:val="24"/>
          <w:szCs w:val="24"/>
          <w:lang w:val="ru-RU" w:eastAsia="ru-RU"/>
        </w:rPr>
        <w:t xml:space="preserve"> и удовлетворении отдельных людей;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г).  </w:t>
      </w:r>
      <w:proofErr w:type="gramStart"/>
      <w:r w:rsidRPr="00C032FA">
        <w:rPr>
          <w:rFonts w:ascii="Times New Roman" w:eastAsia="Times New Roman" w:hAnsi="Times New Roman" w:cs="Times New Roman"/>
          <w:color w:val="000000"/>
          <w:sz w:val="24"/>
          <w:szCs w:val="24"/>
          <w:lang w:val="ru-RU" w:eastAsia="ru-RU"/>
        </w:rPr>
        <w:t>Удовлетворении</w:t>
      </w:r>
      <w:proofErr w:type="gramEnd"/>
      <w:r w:rsidRPr="00C032FA">
        <w:rPr>
          <w:rFonts w:ascii="Times New Roman" w:eastAsia="Times New Roman" w:hAnsi="Times New Roman" w:cs="Times New Roman"/>
          <w:color w:val="000000"/>
          <w:sz w:val="24"/>
          <w:szCs w:val="24"/>
          <w:lang w:val="ru-RU" w:eastAsia="ru-RU"/>
        </w:rPr>
        <w:t xml:space="preserve"> всех людей;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5.  </w:t>
      </w:r>
      <w:proofErr w:type="gramStart"/>
      <w:r w:rsidRPr="00C032FA">
        <w:rPr>
          <w:rFonts w:ascii="Times New Roman" w:eastAsia="Times New Roman" w:hAnsi="Times New Roman" w:cs="Times New Roman"/>
          <w:color w:val="000000"/>
          <w:sz w:val="24"/>
          <w:szCs w:val="24"/>
          <w:lang w:val="ru-RU" w:eastAsia="ru-RU"/>
        </w:rPr>
        <w:t>Самовыражении</w:t>
      </w:r>
      <w:proofErr w:type="gramEnd"/>
      <w:r w:rsidRPr="00C032FA">
        <w:rPr>
          <w:rFonts w:ascii="Times New Roman" w:eastAsia="Times New Roman" w:hAnsi="Times New Roman" w:cs="Times New Roman"/>
          <w:color w:val="000000"/>
          <w:sz w:val="24"/>
          <w:szCs w:val="24"/>
          <w:lang w:val="ru-RU" w:eastAsia="ru-RU"/>
        </w:rPr>
        <w:t xml:space="preserve"> и вознаграждениях</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27. Кто находится на вершине управленческой пирамиды?</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 Технические исполнители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 Руководитель</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 Гл. специалисты</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 Зав. цеха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28. Верхним уровнем в пирамиде </w:t>
      </w:r>
      <w:proofErr w:type="spellStart"/>
      <w:r w:rsidRPr="00C032FA">
        <w:rPr>
          <w:rFonts w:ascii="Times New Roman" w:eastAsia="Times New Roman" w:hAnsi="Times New Roman" w:cs="Times New Roman"/>
          <w:b/>
          <w:bCs/>
          <w:iCs/>
          <w:color w:val="000000"/>
          <w:sz w:val="24"/>
          <w:szCs w:val="24"/>
          <w:lang w:val="ru-RU" w:eastAsia="ru-RU"/>
        </w:rPr>
        <w:t>Маслоу</w:t>
      </w:r>
      <w:proofErr w:type="spellEnd"/>
      <w:r w:rsidRPr="00C032FA">
        <w:rPr>
          <w:rFonts w:ascii="Times New Roman" w:eastAsia="Times New Roman" w:hAnsi="Times New Roman" w:cs="Times New Roman"/>
          <w:b/>
          <w:bCs/>
          <w:iCs/>
          <w:color w:val="000000"/>
          <w:sz w:val="24"/>
          <w:szCs w:val="24"/>
          <w:lang w:val="ru-RU" w:eastAsia="ru-RU"/>
        </w:rPr>
        <w:t xml:space="preserve"> было:</w:t>
      </w:r>
    </w:p>
    <w:p w:rsidR="00C032FA" w:rsidRPr="00C032FA" w:rsidRDefault="00C032FA" w:rsidP="00C032F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Самоутверждение</w:t>
      </w:r>
    </w:p>
    <w:p w:rsidR="00C032FA" w:rsidRPr="00C032FA" w:rsidRDefault="00C032FA" w:rsidP="00C032F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Стремление к контактам</w:t>
      </w:r>
    </w:p>
    <w:p w:rsidR="00C032FA" w:rsidRPr="00C032FA" w:rsidRDefault="00C032FA" w:rsidP="00C032F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Самовыражение</w:t>
      </w:r>
    </w:p>
    <w:p w:rsidR="00C032FA" w:rsidRPr="00C032FA" w:rsidRDefault="00C032FA" w:rsidP="00C032F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Физиологические потребности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29. Что не включает в себя функция планирования?</w:t>
      </w:r>
    </w:p>
    <w:p w:rsidR="00C032FA" w:rsidRPr="00C032FA" w:rsidRDefault="00C032FA" w:rsidP="00C032F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Выбор целей и постановку задач планирования</w:t>
      </w:r>
    </w:p>
    <w:p w:rsidR="00C032FA" w:rsidRPr="00C032FA" w:rsidRDefault="00C032FA" w:rsidP="00C032F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Материальное вознаграждение</w:t>
      </w:r>
    </w:p>
    <w:p w:rsidR="00C032FA" w:rsidRPr="00C032FA" w:rsidRDefault="00C032FA" w:rsidP="00C032F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Определение стратегии</w:t>
      </w:r>
    </w:p>
    <w:p w:rsidR="00C032FA" w:rsidRPr="00C032FA" w:rsidRDefault="00C032FA" w:rsidP="00C032F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Определение миссии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30.  Делегирование полномочий можно определить как:</w:t>
      </w:r>
    </w:p>
    <w:p w:rsidR="00C032FA" w:rsidRPr="00C032FA" w:rsidRDefault="00C032FA" w:rsidP="00C032FA">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Процесс, при котором руководители поручают часть своих прав людям, ответственным перед ним, тем самым, преумножая свою власть</w:t>
      </w:r>
    </w:p>
    <w:p w:rsidR="00C032FA" w:rsidRPr="00C032FA" w:rsidRDefault="00C032FA" w:rsidP="00C032FA">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Способ побуждения людей для достижения поставленной цели</w:t>
      </w:r>
    </w:p>
    <w:p w:rsidR="00C032FA" w:rsidRPr="00C032FA" w:rsidRDefault="00C032FA" w:rsidP="00C032FA">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Совокупность работников аппарата управления, которые находятся на одном управленческом уровне</w:t>
      </w:r>
    </w:p>
    <w:p w:rsidR="00C032FA" w:rsidRPr="00C032FA" w:rsidRDefault="00C032FA" w:rsidP="00C032FA">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Разработка планов на перспективу</w:t>
      </w:r>
    </w:p>
    <w:p w:rsidR="00C032FA" w:rsidRPr="00C032FA" w:rsidRDefault="00C032FA" w:rsidP="00C032FA">
      <w:pPr>
        <w:shd w:val="clear" w:color="auto" w:fill="FFFFFF"/>
        <w:spacing w:after="0" w:line="240" w:lineRule="auto"/>
        <w:ind w:left="36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31. Что относится к организационно - производственным факторам: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азмеры организации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ф</w:t>
      </w:r>
      <w:proofErr w:type="gramEnd"/>
      <w:r w:rsidRPr="00C032FA">
        <w:rPr>
          <w:rFonts w:ascii="Times New Roman" w:eastAsia="Times New Roman" w:hAnsi="Times New Roman" w:cs="Times New Roman"/>
          <w:color w:val="000000"/>
          <w:sz w:val="24"/>
          <w:szCs w:val="24"/>
          <w:lang w:val="ru-RU" w:eastAsia="ru-RU"/>
        </w:rPr>
        <w:t>ункции управления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с</w:t>
      </w:r>
      <w:proofErr w:type="gramEnd"/>
      <w:r w:rsidRPr="00C032FA">
        <w:rPr>
          <w:rFonts w:ascii="Times New Roman" w:eastAsia="Times New Roman" w:hAnsi="Times New Roman" w:cs="Times New Roman"/>
          <w:color w:val="000000"/>
          <w:sz w:val="24"/>
          <w:szCs w:val="24"/>
          <w:lang w:val="ru-RU" w:eastAsia="ru-RU"/>
        </w:rPr>
        <w:t>тратегия роста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х</w:t>
      </w:r>
      <w:proofErr w:type="gramEnd"/>
      <w:r w:rsidRPr="00C032FA">
        <w:rPr>
          <w:rFonts w:ascii="Times New Roman" w:eastAsia="Times New Roman" w:hAnsi="Times New Roman" w:cs="Times New Roman"/>
          <w:color w:val="000000"/>
          <w:sz w:val="24"/>
          <w:szCs w:val="24"/>
          <w:lang w:val="ru-RU" w:eastAsia="ru-RU"/>
        </w:rPr>
        <w:t>арактер выпускаемой продукции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стиль работы руководителя</w:t>
      </w:r>
    </w:p>
    <w:p w:rsidR="00C032FA" w:rsidRPr="00C032FA" w:rsidRDefault="00C032FA" w:rsidP="00C032FA">
      <w:pPr>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Сосредоточение, объединение чего-либо в одном центре, в одном месте, в одних руках, это:</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д</w:t>
      </w:r>
      <w:proofErr w:type="gramEnd"/>
      <w:r w:rsidRPr="00C032FA">
        <w:rPr>
          <w:rFonts w:ascii="Times New Roman" w:eastAsia="Times New Roman" w:hAnsi="Times New Roman" w:cs="Times New Roman"/>
          <w:color w:val="000000"/>
          <w:sz w:val="24"/>
          <w:szCs w:val="24"/>
          <w:lang w:val="ru-RU" w:eastAsia="ru-RU"/>
        </w:rPr>
        <w:t>ецентрализация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д</w:t>
      </w:r>
      <w:proofErr w:type="gramEnd"/>
      <w:r w:rsidRPr="00C032FA">
        <w:rPr>
          <w:rFonts w:ascii="Times New Roman" w:eastAsia="Times New Roman" w:hAnsi="Times New Roman" w:cs="Times New Roman"/>
          <w:color w:val="000000"/>
          <w:sz w:val="24"/>
          <w:szCs w:val="24"/>
          <w:lang w:val="ru-RU" w:eastAsia="ru-RU"/>
        </w:rPr>
        <w:t>иверсификация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д</w:t>
      </w:r>
      <w:proofErr w:type="gramEnd"/>
      <w:r w:rsidRPr="00C032FA">
        <w:rPr>
          <w:rFonts w:ascii="Times New Roman" w:eastAsia="Times New Roman" w:hAnsi="Times New Roman" w:cs="Times New Roman"/>
          <w:color w:val="000000"/>
          <w:sz w:val="24"/>
          <w:szCs w:val="24"/>
          <w:lang w:val="ru-RU" w:eastAsia="ru-RU"/>
        </w:rPr>
        <w:t>елегирование</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ц</w:t>
      </w:r>
      <w:proofErr w:type="gramEnd"/>
      <w:r w:rsidRPr="00C032FA">
        <w:rPr>
          <w:rFonts w:ascii="Times New Roman" w:eastAsia="Times New Roman" w:hAnsi="Times New Roman" w:cs="Times New Roman"/>
          <w:color w:val="000000"/>
          <w:sz w:val="24"/>
          <w:szCs w:val="24"/>
          <w:lang w:val="ru-RU" w:eastAsia="ru-RU"/>
        </w:rPr>
        <w:t>ентрализация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демократизация</w:t>
      </w:r>
    </w:p>
    <w:p w:rsidR="00C032FA" w:rsidRPr="00C032FA" w:rsidRDefault="00C032FA" w:rsidP="00C032FA">
      <w:pPr>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Структуры управления, в которых формальная, регламентированная сторона управленческой деятельности преобладает </w:t>
      </w:r>
      <w:proofErr w:type="gramStart"/>
      <w:r w:rsidRPr="00C032FA">
        <w:rPr>
          <w:rFonts w:ascii="Times New Roman" w:eastAsia="Times New Roman" w:hAnsi="Times New Roman" w:cs="Times New Roman"/>
          <w:b/>
          <w:bCs/>
          <w:iCs/>
          <w:color w:val="000000"/>
          <w:sz w:val="24"/>
          <w:szCs w:val="24"/>
          <w:lang w:val="ru-RU" w:eastAsia="ru-RU"/>
        </w:rPr>
        <w:t>над</w:t>
      </w:r>
      <w:proofErr w:type="gramEnd"/>
      <w:r w:rsidRPr="00C032FA">
        <w:rPr>
          <w:rFonts w:ascii="Times New Roman" w:eastAsia="Times New Roman" w:hAnsi="Times New Roman" w:cs="Times New Roman"/>
          <w:b/>
          <w:bCs/>
          <w:iCs/>
          <w:color w:val="000000"/>
          <w:sz w:val="24"/>
          <w:szCs w:val="24"/>
          <w:lang w:val="ru-RU" w:eastAsia="ru-RU"/>
        </w:rPr>
        <w:t xml:space="preserve"> содержательной творческой, это:</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а</w:t>
      </w:r>
      <w:proofErr w:type="gramEnd"/>
      <w:r w:rsidRPr="00C032FA">
        <w:rPr>
          <w:rFonts w:ascii="Times New Roman" w:eastAsia="Times New Roman" w:hAnsi="Times New Roman" w:cs="Times New Roman"/>
          <w:color w:val="000000"/>
          <w:sz w:val="24"/>
          <w:szCs w:val="24"/>
          <w:lang w:val="ru-RU" w:eastAsia="ru-RU"/>
        </w:rPr>
        <w:t>даптивные структуры</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б</w:t>
      </w:r>
      <w:proofErr w:type="gramEnd"/>
      <w:r w:rsidRPr="00C032FA">
        <w:rPr>
          <w:rFonts w:ascii="Times New Roman" w:eastAsia="Times New Roman" w:hAnsi="Times New Roman" w:cs="Times New Roman"/>
          <w:color w:val="000000"/>
          <w:sz w:val="24"/>
          <w:szCs w:val="24"/>
          <w:lang w:val="ru-RU" w:eastAsia="ru-RU"/>
        </w:rPr>
        <w:t>юрократические структуры</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роектная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м</w:t>
      </w:r>
      <w:proofErr w:type="gramEnd"/>
      <w:r w:rsidRPr="00C032FA">
        <w:rPr>
          <w:rFonts w:ascii="Times New Roman" w:eastAsia="Times New Roman" w:hAnsi="Times New Roman" w:cs="Times New Roman"/>
          <w:color w:val="000000"/>
          <w:sz w:val="24"/>
          <w:szCs w:val="24"/>
          <w:lang w:val="ru-RU" w:eastAsia="ru-RU"/>
        </w:rPr>
        <w:t>атричная структура</w:t>
      </w:r>
    </w:p>
    <w:p w:rsidR="00C032FA" w:rsidRPr="00C032FA" w:rsidRDefault="00C032FA" w:rsidP="00C032FA">
      <w:pPr>
        <w:numPr>
          <w:ilvl w:val="0"/>
          <w:numId w:val="2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Что относится к организационно - управленческим факторам: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о</w:t>
      </w:r>
      <w:proofErr w:type="gramEnd"/>
      <w:r w:rsidRPr="00C032FA">
        <w:rPr>
          <w:rFonts w:ascii="Times New Roman" w:eastAsia="Times New Roman" w:hAnsi="Times New Roman" w:cs="Times New Roman"/>
          <w:color w:val="000000"/>
          <w:sz w:val="24"/>
          <w:szCs w:val="24"/>
          <w:lang w:val="ru-RU" w:eastAsia="ru-RU"/>
        </w:rPr>
        <w:t>риентация на местный, национальный и мировой рынки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с</w:t>
      </w:r>
      <w:proofErr w:type="gramEnd"/>
      <w:r w:rsidRPr="00C032FA">
        <w:rPr>
          <w:rFonts w:ascii="Times New Roman" w:eastAsia="Times New Roman" w:hAnsi="Times New Roman" w:cs="Times New Roman"/>
          <w:color w:val="000000"/>
          <w:sz w:val="24"/>
          <w:szCs w:val="24"/>
          <w:lang w:val="ru-RU" w:eastAsia="ru-RU"/>
        </w:rPr>
        <w:t>тратегия развития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с</w:t>
      </w:r>
      <w:proofErr w:type="gramEnd"/>
      <w:r w:rsidRPr="00C032FA">
        <w:rPr>
          <w:rFonts w:ascii="Times New Roman" w:eastAsia="Times New Roman" w:hAnsi="Times New Roman" w:cs="Times New Roman"/>
          <w:color w:val="000000"/>
          <w:sz w:val="24"/>
          <w:szCs w:val="24"/>
          <w:lang w:val="ru-RU" w:eastAsia="ru-RU"/>
        </w:rPr>
        <w:t>истема методов управления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азмеры организации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характер выпускаемой продукции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Модуль 2</w:t>
      </w: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Тема 1.1</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C032FA" w:rsidRPr="00C032FA" w:rsidRDefault="00C032FA" w:rsidP="00C032FA">
      <w:pPr>
        <w:numPr>
          <w:ilvl w:val="0"/>
          <w:numId w:val="2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Основным принципом построения является вертикальная иерархия, т.е. соподчиненность звеньев управления снизу </w:t>
      </w:r>
      <w:proofErr w:type="gramStart"/>
      <w:r w:rsidRPr="00C032FA">
        <w:rPr>
          <w:rFonts w:ascii="Times New Roman" w:eastAsia="Times New Roman" w:hAnsi="Times New Roman" w:cs="Times New Roman"/>
          <w:b/>
          <w:bCs/>
          <w:iCs/>
          <w:color w:val="000000"/>
          <w:sz w:val="24"/>
          <w:szCs w:val="24"/>
          <w:lang w:val="ru-RU" w:eastAsia="ru-RU"/>
        </w:rPr>
        <w:t>до верху</w:t>
      </w:r>
      <w:proofErr w:type="gramEnd"/>
      <w:r w:rsidRPr="00C032FA">
        <w:rPr>
          <w:rFonts w:ascii="Times New Roman" w:eastAsia="Times New Roman" w:hAnsi="Times New Roman" w:cs="Times New Roman"/>
          <w:b/>
          <w:bCs/>
          <w:iCs/>
          <w:color w:val="000000"/>
          <w:sz w:val="24"/>
          <w:szCs w:val="24"/>
          <w:lang w:val="ru-RU" w:eastAsia="ru-RU"/>
        </w:rPr>
        <w:t>:</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л</w:t>
      </w:r>
      <w:proofErr w:type="gramEnd"/>
      <w:r w:rsidRPr="00C032FA">
        <w:rPr>
          <w:rFonts w:ascii="Times New Roman" w:eastAsia="Times New Roman" w:hAnsi="Times New Roman" w:cs="Times New Roman"/>
          <w:color w:val="000000"/>
          <w:sz w:val="24"/>
          <w:szCs w:val="24"/>
          <w:lang w:val="ru-RU" w:eastAsia="ru-RU"/>
        </w:rPr>
        <w:t>инейная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ф</w:t>
      </w:r>
      <w:proofErr w:type="gramEnd"/>
      <w:r w:rsidRPr="00C032FA">
        <w:rPr>
          <w:rFonts w:ascii="Times New Roman" w:eastAsia="Times New Roman" w:hAnsi="Times New Roman" w:cs="Times New Roman"/>
          <w:color w:val="000000"/>
          <w:sz w:val="24"/>
          <w:szCs w:val="24"/>
          <w:lang w:val="ru-RU" w:eastAsia="ru-RU"/>
        </w:rPr>
        <w:t>ункциональная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л</w:t>
      </w:r>
      <w:proofErr w:type="gramEnd"/>
      <w:r w:rsidRPr="00C032FA">
        <w:rPr>
          <w:rFonts w:ascii="Times New Roman" w:eastAsia="Times New Roman" w:hAnsi="Times New Roman" w:cs="Times New Roman"/>
          <w:color w:val="000000"/>
          <w:sz w:val="24"/>
          <w:szCs w:val="24"/>
          <w:lang w:val="ru-RU" w:eastAsia="ru-RU"/>
        </w:rPr>
        <w:t>инейно-функциональная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рограммно-целевая структура</w:t>
      </w:r>
    </w:p>
    <w:p w:rsidR="00C032FA" w:rsidRPr="00C032FA" w:rsidRDefault="00C032FA" w:rsidP="00C032FA">
      <w:pPr>
        <w:numPr>
          <w:ilvl w:val="0"/>
          <w:numId w:val="2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Бюрократические структуры управления:</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л</w:t>
      </w:r>
      <w:proofErr w:type="gramEnd"/>
      <w:r w:rsidRPr="00C032FA">
        <w:rPr>
          <w:rFonts w:ascii="Times New Roman" w:eastAsia="Times New Roman" w:hAnsi="Times New Roman" w:cs="Times New Roman"/>
          <w:color w:val="000000"/>
          <w:sz w:val="24"/>
          <w:szCs w:val="24"/>
          <w:lang w:val="ru-RU" w:eastAsia="ru-RU"/>
        </w:rPr>
        <w:t>инейная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рограммно-целевая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spellStart"/>
      <w:proofErr w:type="gramStart"/>
      <w:r w:rsidRPr="00C032FA">
        <w:rPr>
          <w:rFonts w:ascii="Times New Roman" w:eastAsia="Times New Roman" w:hAnsi="Times New Roman" w:cs="Times New Roman"/>
          <w:color w:val="000000"/>
          <w:sz w:val="24"/>
          <w:szCs w:val="24"/>
          <w:lang w:val="ru-RU" w:eastAsia="ru-RU"/>
        </w:rPr>
        <w:t>д</w:t>
      </w:r>
      <w:proofErr w:type="gramEnd"/>
      <w:r w:rsidRPr="00C032FA">
        <w:rPr>
          <w:rFonts w:ascii="Times New Roman" w:eastAsia="Times New Roman" w:hAnsi="Times New Roman" w:cs="Times New Roman"/>
          <w:color w:val="000000"/>
          <w:sz w:val="24"/>
          <w:szCs w:val="24"/>
          <w:lang w:val="ru-RU" w:eastAsia="ru-RU"/>
        </w:rPr>
        <w:t>ивизиональная</w:t>
      </w:r>
      <w:proofErr w:type="spellEnd"/>
      <w:r w:rsidRPr="00C032FA">
        <w:rPr>
          <w:rFonts w:ascii="Times New Roman" w:eastAsia="Times New Roman" w:hAnsi="Times New Roman" w:cs="Times New Roman"/>
          <w:color w:val="000000"/>
          <w:sz w:val="24"/>
          <w:szCs w:val="24"/>
          <w:lang w:val="ru-RU" w:eastAsia="ru-RU"/>
        </w:rPr>
        <w:t xml:space="preserve">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егиональная структура</w:t>
      </w:r>
    </w:p>
    <w:p w:rsidR="00C032FA" w:rsidRPr="00C032FA" w:rsidRDefault="00C032FA" w:rsidP="00C032FA">
      <w:pPr>
        <w:numPr>
          <w:ilvl w:val="0"/>
          <w:numId w:val="2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Структура, предполагает создание специального органа по управлению разработкой и реализацией </w:t>
      </w:r>
      <w:proofErr w:type="gramStart"/>
      <w:r w:rsidRPr="00C032FA">
        <w:rPr>
          <w:rFonts w:ascii="Times New Roman" w:eastAsia="Times New Roman" w:hAnsi="Times New Roman" w:cs="Times New Roman"/>
          <w:b/>
          <w:bCs/>
          <w:iCs/>
          <w:color w:val="000000"/>
          <w:sz w:val="24"/>
          <w:szCs w:val="24"/>
          <w:lang w:val="ru-RU" w:eastAsia="ru-RU"/>
        </w:rPr>
        <w:t>крупных</w:t>
      </w:r>
      <w:proofErr w:type="gramEnd"/>
      <w:r w:rsidRPr="00C032FA">
        <w:rPr>
          <w:rFonts w:ascii="Times New Roman" w:eastAsia="Times New Roman" w:hAnsi="Times New Roman" w:cs="Times New Roman"/>
          <w:b/>
          <w:bCs/>
          <w:iCs/>
          <w:color w:val="000000"/>
          <w:sz w:val="24"/>
          <w:szCs w:val="24"/>
          <w:lang w:val="ru-RU" w:eastAsia="ru-RU"/>
        </w:rPr>
        <w:t xml:space="preserve"> программ:</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л</w:t>
      </w:r>
      <w:proofErr w:type="gramEnd"/>
      <w:r w:rsidRPr="00C032FA">
        <w:rPr>
          <w:rFonts w:ascii="Times New Roman" w:eastAsia="Times New Roman" w:hAnsi="Times New Roman" w:cs="Times New Roman"/>
          <w:color w:val="000000"/>
          <w:sz w:val="24"/>
          <w:szCs w:val="24"/>
          <w:lang w:val="ru-RU" w:eastAsia="ru-RU"/>
        </w:rPr>
        <w:t>инейно-функциональная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м</w:t>
      </w:r>
      <w:proofErr w:type="gramEnd"/>
      <w:r w:rsidRPr="00C032FA">
        <w:rPr>
          <w:rFonts w:ascii="Times New Roman" w:eastAsia="Times New Roman" w:hAnsi="Times New Roman" w:cs="Times New Roman"/>
          <w:color w:val="000000"/>
          <w:sz w:val="24"/>
          <w:szCs w:val="24"/>
          <w:lang w:val="ru-RU" w:eastAsia="ru-RU"/>
        </w:rPr>
        <w:t>атричная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рограммно-целевая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егиональная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продуктовая структура</w:t>
      </w:r>
    </w:p>
    <w:p w:rsidR="00C032FA" w:rsidRPr="00C032FA" w:rsidRDefault="00C032FA" w:rsidP="00C032FA">
      <w:pPr>
        <w:numPr>
          <w:ilvl w:val="0"/>
          <w:numId w:val="2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Структура, где все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л</w:t>
      </w:r>
      <w:proofErr w:type="gramEnd"/>
      <w:r w:rsidRPr="00C032FA">
        <w:rPr>
          <w:rFonts w:ascii="Times New Roman" w:eastAsia="Times New Roman" w:hAnsi="Times New Roman" w:cs="Times New Roman"/>
          <w:color w:val="000000"/>
          <w:sz w:val="24"/>
          <w:szCs w:val="24"/>
          <w:lang w:val="ru-RU" w:eastAsia="ru-RU"/>
        </w:rPr>
        <w:t>инейно-функциональная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м</w:t>
      </w:r>
      <w:proofErr w:type="gramEnd"/>
      <w:r w:rsidRPr="00C032FA">
        <w:rPr>
          <w:rFonts w:ascii="Times New Roman" w:eastAsia="Times New Roman" w:hAnsi="Times New Roman" w:cs="Times New Roman"/>
          <w:color w:val="000000"/>
          <w:sz w:val="24"/>
          <w:szCs w:val="24"/>
          <w:lang w:val="ru-RU" w:eastAsia="ru-RU"/>
        </w:rPr>
        <w:t>атричная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рограммно-целевая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егиональная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5. продуктовая структура</w:t>
      </w:r>
    </w:p>
    <w:p w:rsidR="00C032FA" w:rsidRPr="00C032FA" w:rsidRDefault="00C032FA" w:rsidP="00C032FA">
      <w:pPr>
        <w:numPr>
          <w:ilvl w:val="0"/>
          <w:numId w:val="28"/>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Это современный эффективный тип организационной структуры управления, построенный на принципе двойного подчинения исполнителей:</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л</w:t>
      </w:r>
      <w:proofErr w:type="gramEnd"/>
      <w:r w:rsidRPr="00C032FA">
        <w:rPr>
          <w:rFonts w:ascii="Times New Roman" w:eastAsia="Times New Roman" w:hAnsi="Times New Roman" w:cs="Times New Roman"/>
          <w:color w:val="000000"/>
          <w:sz w:val="24"/>
          <w:szCs w:val="24"/>
          <w:lang w:val="ru-RU" w:eastAsia="ru-RU"/>
        </w:rPr>
        <w:t>инейно-функциональная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м</w:t>
      </w:r>
      <w:proofErr w:type="gramEnd"/>
      <w:r w:rsidRPr="00C032FA">
        <w:rPr>
          <w:rFonts w:ascii="Times New Roman" w:eastAsia="Times New Roman" w:hAnsi="Times New Roman" w:cs="Times New Roman"/>
          <w:color w:val="000000"/>
          <w:sz w:val="24"/>
          <w:szCs w:val="24"/>
          <w:lang w:val="ru-RU" w:eastAsia="ru-RU"/>
        </w:rPr>
        <w:t>атричная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п</w:t>
      </w:r>
      <w:proofErr w:type="gramEnd"/>
      <w:r w:rsidRPr="00C032FA">
        <w:rPr>
          <w:rFonts w:ascii="Times New Roman" w:eastAsia="Times New Roman" w:hAnsi="Times New Roman" w:cs="Times New Roman"/>
          <w:color w:val="000000"/>
          <w:sz w:val="24"/>
          <w:szCs w:val="24"/>
          <w:lang w:val="ru-RU" w:eastAsia="ru-RU"/>
        </w:rPr>
        <w:t>рограммно-целевая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егиональная структура</w:t>
      </w:r>
    </w:p>
    <w:p w:rsidR="00C032FA" w:rsidRPr="00C032FA" w:rsidRDefault="00C032FA" w:rsidP="00C032F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5. продуктовая структура</w:t>
      </w:r>
    </w:p>
    <w:p w:rsidR="00C032FA" w:rsidRPr="00C032FA" w:rsidRDefault="00C032FA" w:rsidP="00C032F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40. Может быть </w:t>
      </w:r>
      <w:proofErr w:type="gramStart"/>
      <w:r w:rsidRPr="00C032FA">
        <w:rPr>
          <w:rFonts w:ascii="Times New Roman" w:eastAsia="Times New Roman" w:hAnsi="Times New Roman" w:cs="Times New Roman"/>
          <w:b/>
          <w:bCs/>
          <w:iCs/>
          <w:color w:val="000000"/>
          <w:sz w:val="24"/>
          <w:szCs w:val="24"/>
          <w:lang w:val="ru-RU" w:eastAsia="ru-RU"/>
        </w:rPr>
        <w:t>обусловлена</w:t>
      </w:r>
      <w:proofErr w:type="gramEnd"/>
      <w:r w:rsidRPr="00C032FA">
        <w:rPr>
          <w:rFonts w:ascii="Times New Roman" w:eastAsia="Times New Roman" w:hAnsi="Times New Roman" w:cs="Times New Roman"/>
          <w:b/>
          <w:bCs/>
          <w:iCs/>
          <w:color w:val="000000"/>
          <w:sz w:val="24"/>
          <w:szCs w:val="24"/>
          <w:lang w:val="ru-RU" w:eastAsia="ru-RU"/>
        </w:rPr>
        <w:t xml:space="preserve"> пересмотром миссии организации, усложнением или потерей контроля над ее деятельностью, желанием руководителей усилить свое влияние в области расходования ресурсов, снижения издержек производства или контроля за определенными сторонами деятельности организации</w:t>
      </w:r>
    </w:p>
    <w:p w:rsidR="00C032FA" w:rsidRPr="00C032FA" w:rsidRDefault="00C032FA" w:rsidP="00C032F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ц</w:t>
      </w:r>
      <w:proofErr w:type="gramEnd"/>
      <w:r w:rsidRPr="00C032FA">
        <w:rPr>
          <w:rFonts w:ascii="Times New Roman" w:eastAsia="Times New Roman" w:hAnsi="Times New Roman" w:cs="Times New Roman"/>
          <w:color w:val="000000"/>
          <w:sz w:val="24"/>
          <w:szCs w:val="24"/>
          <w:lang w:val="ru-RU" w:eastAsia="ru-RU"/>
        </w:rPr>
        <w:t>ентрализация</w:t>
      </w:r>
    </w:p>
    <w:p w:rsidR="00C032FA" w:rsidRPr="00C032FA" w:rsidRDefault="00C032FA" w:rsidP="00C032F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spellStart"/>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ецентрализация</w:t>
      </w:r>
      <w:proofErr w:type="spellEnd"/>
    </w:p>
    <w:p w:rsidR="00C032FA" w:rsidRPr="00C032FA" w:rsidRDefault="00C032FA" w:rsidP="00C032F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д</w:t>
      </w:r>
      <w:proofErr w:type="gramEnd"/>
      <w:r w:rsidRPr="00C032FA">
        <w:rPr>
          <w:rFonts w:ascii="Times New Roman" w:eastAsia="Times New Roman" w:hAnsi="Times New Roman" w:cs="Times New Roman"/>
          <w:color w:val="000000"/>
          <w:sz w:val="24"/>
          <w:szCs w:val="24"/>
          <w:lang w:val="ru-RU" w:eastAsia="ru-RU"/>
        </w:rPr>
        <w:t>ецентрализация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41. Решение это -</w:t>
      </w:r>
    </w:p>
    <w:p w:rsidR="00C032FA" w:rsidRPr="00C032FA" w:rsidRDefault="00C032FA" w:rsidP="00C032FA">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в</w:t>
      </w:r>
      <w:proofErr w:type="gramEnd"/>
      <w:r w:rsidRPr="00C032FA">
        <w:rPr>
          <w:rFonts w:ascii="Times New Roman" w:eastAsia="Times New Roman" w:hAnsi="Times New Roman" w:cs="Times New Roman"/>
          <w:color w:val="000000"/>
          <w:sz w:val="24"/>
          <w:szCs w:val="24"/>
          <w:lang w:val="ru-RU" w:eastAsia="ru-RU"/>
        </w:rPr>
        <w:t>ыбор альтернативы;</w:t>
      </w:r>
    </w:p>
    <w:p w:rsidR="00C032FA" w:rsidRPr="00C032FA" w:rsidRDefault="00C032FA" w:rsidP="00C032FA">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б)</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р</w:t>
      </w:r>
      <w:proofErr w:type="gramEnd"/>
      <w:r w:rsidRPr="00C032FA">
        <w:rPr>
          <w:rFonts w:ascii="Times New Roman" w:eastAsia="Times New Roman" w:hAnsi="Times New Roman" w:cs="Times New Roman"/>
          <w:color w:val="000000"/>
          <w:sz w:val="24"/>
          <w:szCs w:val="24"/>
          <w:lang w:val="ru-RU" w:eastAsia="ru-RU"/>
        </w:rPr>
        <w:t>езультат выбора из нескольких возможных вариантов;</w:t>
      </w:r>
    </w:p>
    <w:p w:rsidR="00C032FA" w:rsidRPr="00C032FA" w:rsidRDefault="00C032FA" w:rsidP="00C032FA">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w:t>
      </w:r>
      <w:proofErr w:type="gramStart"/>
      <w:r w:rsidRPr="00C032FA">
        <w:rPr>
          <w:rFonts w:ascii="Times New Roman" w:eastAsia="Times New Roman" w:hAnsi="Times New Roman" w:cs="Times New Roman"/>
          <w:color w:val="000000"/>
          <w:sz w:val="24"/>
          <w:szCs w:val="24"/>
          <w:lang w:val="ru-RU" w:eastAsia="ru-RU"/>
        </w:rPr>
        <w:t>.</w:t>
      </w:r>
      <w:proofErr w:type="gramEnd"/>
      <w:r w:rsidRPr="00C032FA">
        <w:rPr>
          <w:rFonts w:ascii="Times New Roman" w:eastAsia="Times New Roman" w:hAnsi="Times New Roman" w:cs="Times New Roman"/>
          <w:color w:val="000000"/>
          <w:sz w:val="24"/>
          <w:szCs w:val="24"/>
          <w:lang w:val="ru-RU" w:eastAsia="ru-RU"/>
        </w:rPr>
        <w:t xml:space="preserve"> </w:t>
      </w:r>
      <w:proofErr w:type="gramStart"/>
      <w:r w:rsidRPr="00C032FA">
        <w:rPr>
          <w:rFonts w:ascii="Times New Roman" w:eastAsia="Times New Roman" w:hAnsi="Times New Roman" w:cs="Times New Roman"/>
          <w:color w:val="000000"/>
          <w:sz w:val="24"/>
          <w:szCs w:val="24"/>
          <w:lang w:val="ru-RU" w:eastAsia="ru-RU"/>
        </w:rPr>
        <w:t>в</w:t>
      </w:r>
      <w:proofErr w:type="gramEnd"/>
      <w:r w:rsidRPr="00C032FA">
        <w:rPr>
          <w:rFonts w:ascii="Times New Roman" w:eastAsia="Times New Roman" w:hAnsi="Times New Roman" w:cs="Times New Roman"/>
          <w:color w:val="000000"/>
          <w:sz w:val="24"/>
          <w:szCs w:val="24"/>
          <w:lang w:val="ru-RU" w:eastAsia="ru-RU"/>
        </w:rPr>
        <w:t>ыбор альтернативы руководителем.</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42. Управленческое решение это -</w:t>
      </w:r>
    </w:p>
    <w:p w:rsidR="00C032FA" w:rsidRPr="00C032FA" w:rsidRDefault="00C032FA" w:rsidP="00C032FA">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32FA">
        <w:rPr>
          <w:rFonts w:ascii="Times New Roman" w:eastAsia="Calibri" w:hAnsi="Times New Roman" w:cs="Times New Roman"/>
          <w:color w:val="000000"/>
          <w:sz w:val="24"/>
          <w:szCs w:val="24"/>
          <w:lang w:val="ru-RU"/>
        </w:rPr>
        <w:t>результат выбора из нескольких возможных вариантов;</w:t>
      </w:r>
    </w:p>
    <w:p w:rsidR="00C032FA" w:rsidRPr="00C032FA" w:rsidRDefault="00C032FA" w:rsidP="00C032FA">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32FA">
        <w:rPr>
          <w:rFonts w:ascii="Times New Roman" w:eastAsia="Calibri" w:hAnsi="Times New Roman" w:cs="Times New Roman"/>
          <w:color w:val="000000"/>
          <w:sz w:val="24"/>
          <w:szCs w:val="24"/>
          <w:lang w:val="ru-RU"/>
        </w:rPr>
        <w:t>результат анализа, прогнозирования, оптимизации, экономического</w:t>
      </w:r>
    </w:p>
    <w:p w:rsidR="00C032FA" w:rsidRPr="00C032FA" w:rsidRDefault="00C032FA" w:rsidP="00C032FA">
      <w:pPr>
        <w:numPr>
          <w:ilvl w:val="1"/>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32FA">
        <w:rPr>
          <w:rFonts w:ascii="Times New Roman" w:eastAsia="Calibri" w:hAnsi="Times New Roman" w:cs="Times New Roman"/>
          <w:color w:val="000000"/>
          <w:sz w:val="24"/>
          <w:szCs w:val="24"/>
          <w:lang w:val="ru-RU"/>
        </w:rPr>
        <w:t>обоснования и выбора альтернативы из множества вариантов достижения конкретной цели;</w:t>
      </w:r>
    </w:p>
    <w:p w:rsidR="00C032FA" w:rsidRPr="00C032FA" w:rsidRDefault="00C032FA" w:rsidP="00C032FA">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32FA">
        <w:rPr>
          <w:rFonts w:ascii="Times New Roman" w:eastAsia="Calibri" w:hAnsi="Times New Roman" w:cs="Times New Roman"/>
          <w:color w:val="000000"/>
          <w:sz w:val="24"/>
          <w:szCs w:val="24"/>
          <w:lang w:val="ru-RU"/>
        </w:rPr>
        <w:t>выбор, который должен сделать руководитель, чтобы выполнить обязанности, обусловленные занимаемой им должностью.</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43. Цель управленческого решения заключается в принятии управленцем решения, чтобы выполнить обязанности:</w:t>
      </w:r>
    </w:p>
    <w:p w:rsidR="00C032FA" w:rsidRPr="00C032FA" w:rsidRDefault="00C032FA" w:rsidP="00C032FA">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color w:val="000000"/>
          <w:sz w:val="24"/>
          <w:szCs w:val="24"/>
          <w:lang w:val="ru-RU" w:eastAsia="ru-RU"/>
        </w:rPr>
        <w:t>обусловленные</w:t>
      </w:r>
      <w:proofErr w:type="gramEnd"/>
      <w:r w:rsidRPr="00C032FA">
        <w:rPr>
          <w:rFonts w:ascii="Times New Roman" w:eastAsia="Times New Roman" w:hAnsi="Times New Roman" w:cs="Times New Roman"/>
          <w:color w:val="000000"/>
          <w:sz w:val="24"/>
          <w:szCs w:val="24"/>
          <w:lang w:val="ru-RU" w:eastAsia="ru-RU"/>
        </w:rPr>
        <w:t xml:space="preserve"> занимаемой должностью;</w:t>
      </w:r>
    </w:p>
    <w:p w:rsidR="00C032FA" w:rsidRPr="00C032FA" w:rsidRDefault="00C032FA" w:rsidP="00C032FA">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color w:val="000000"/>
          <w:sz w:val="24"/>
          <w:szCs w:val="24"/>
          <w:lang w:val="ru-RU" w:eastAsia="ru-RU"/>
        </w:rPr>
        <w:t>принятии</w:t>
      </w:r>
      <w:proofErr w:type="gramEnd"/>
      <w:r w:rsidRPr="00C032FA">
        <w:rPr>
          <w:rFonts w:ascii="Times New Roman" w:eastAsia="Times New Roman" w:hAnsi="Times New Roman" w:cs="Times New Roman"/>
          <w:color w:val="000000"/>
          <w:sz w:val="24"/>
          <w:szCs w:val="24"/>
          <w:lang w:val="ru-RU" w:eastAsia="ru-RU"/>
        </w:rPr>
        <w:t xml:space="preserve"> верного управленческого решения;</w:t>
      </w:r>
    </w:p>
    <w:p w:rsidR="00C032FA" w:rsidRPr="00C032FA" w:rsidRDefault="00C032FA" w:rsidP="00C032FA">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color w:val="000000"/>
          <w:sz w:val="24"/>
          <w:szCs w:val="24"/>
          <w:lang w:val="ru-RU" w:eastAsia="ru-RU"/>
        </w:rPr>
        <w:t>достижении</w:t>
      </w:r>
      <w:proofErr w:type="gramEnd"/>
      <w:r w:rsidRPr="00C032FA">
        <w:rPr>
          <w:rFonts w:ascii="Times New Roman" w:eastAsia="Times New Roman" w:hAnsi="Times New Roman" w:cs="Times New Roman"/>
          <w:color w:val="000000"/>
          <w:sz w:val="24"/>
          <w:szCs w:val="24"/>
          <w:lang w:val="ru-RU" w:eastAsia="ru-RU"/>
        </w:rPr>
        <w:t xml:space="preserve"> поставленных перед организацией целей</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44. Выбор, сделанный только на основе ощущения того, что он правильный - это решения:</w:t>
      </w:r>
    </w:p>
    <w:p w:rsidR="00C032FA" w:rsidRPr="00C032FA" w:rsidRDefault="00C032FA" w:rsidP="00C032FA">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color w:val="000000"/>
          <w:sz w:val="24"/>
          <w:szCs w:val="24"/>
          <w:lang w:val="ru-RU" w:eastAsia="ru-RU"/>
        </w:rPr>
        <w:t>основанное</w:t>
      </w:r>
      <w:proofErr w:type="gramEnd"/>
      <w:r w:rsidRPr="00C032FA">
        <w:rPr>
          <w:rFonts w:ascii="Times New Roman" w:eastAsia="Times New Roman" w:hAnsi="Times New Roman" w:cs="Times New Roman"/>
          <w:color w:val="000000"/>
          <w:sz w:val="24"/>
          <w:szCs w:val="24"/>
          <w:lang w:val="ru-RU" w:eastAsia="ru-RU"/>
        </w:rPr>
        <w:t xml:space="preserve"> на суждении;</w:t>
      </w:r>
    </w:p>
    <w:p w:rsidR="00C032FA" w:rsidRPr="00C032FA" w:rsidRDefault="00C032FA" w:rsidP="00C032FA">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интуитивное;</w:t>
      </w:r>
    </w:p>
    <w:p w:rsidR="00C032FA" w:rsidRPr="00C032FA" w:rsidRDefault="00C032FA" w:rsidP="00C032FA">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рациональное.</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45. Решения, являющиеся результатом реализации определенной последовательности действий:</w:t>
      </w:r>
    </w:p>
    <w:p w:rsidR="00C032FA" w:rsidRPr="00C032FA" w:rsidRDefault="00C032FA" w:rsidP="00C032F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осторожные;</w:t>
      </w:r>
    </w:p>
    <w:p w:rsidR="00C032FA" w:rsidRPr="00C032FA" w:rsidRDefault="00C032FA" w:rsidP="00C032F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рациональные;</w:t>
      </w:r>
    </w:p>
    <w:p w:rsidR="00C032FA" w:rsidRPr="00C032FA" w:rsidRDefault="00C032FA" w:rsidP="00C032F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запрограммированные;</w:t>
      </w:r>
    </w:p>
    <w:p w:rsidR="00C032FA" w:rsidRPr="00C032FA" w:rsidRDefault="00C032FA" w:rsidP="00C032F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незапрограммированные.</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46. Выбор, обусловленный знаниями или накопленным опытом - это</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решения:</w:t>
      </w:r>
    </w:p>
    <w:p w:rsidR="00C032FA" w:rsidRPr="00C032FA" w:rsidRDefault="00C032FA" w:rsidP="00C032FA">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32FA">
        <w:rPr>
          <w:rFonts w:ascii="Times New Roman" w:eastAsia="Times New Roman" w:hAnsi="Times New Roman" w:cs="Times New Roman"/>
          <w:color w:val="000000"/>
          <w:sz w:val="24"/>
          <w:szCs w:val="24"/>
          <w:lang w:val="ru-RU" w:eastAsia="ru-RU"/>
        </w:rPr>
        <w:t>основанное</w:t>
      </w:r>
      <w:proofErr w:type="gramEnd"/>
      <w:r w:rsidRPr="00C032FA">
        <w:rPr>
          <w:rFonts w:ascii="Times New Roman" w:eastAsia="Times New Roman" w:hAnsi="Times New Roman" w:cs="Times New Roman"/>
          <w:color w:val="000000"/>
          <w:sz w:val="24"/>
          <w:szCs w:val="24"/>
          <w:lang w:val="ru-RU" w:eastAsia="ru-RU"/>
        </w:rPr>
        <w:t xml:space="preserve"> на суждении;</w:t>
      </w:r>
    </w:p>
    <w:p w:rsidR="00C032FA" w:rsidRPr="00C032FA" w:rsidRDefault="00C032FA" w:rsidP="00C032FA">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интуитивное;</w:t>
      </w:r>
    </w:p>
    <w:p w:rsidR="00C032FA" w:rsidRPr="00C032FA" w:rsidRDefault="00C032FA" w:rsidP="00C032FA">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рациональное.</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47. Решения, принимаемые одним специалистом или руководителем:</w:t>
      </w:r>
    </w:p>
    <w:p w:rsidR="00C032FA" w:rsidRPr="00C032FA" w:rsidRDefault="00C032FA" w:rsidP="00C032FA">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конкурентные решения</w:t>
      </w:r>
    </w:p>
    <w:p w:rsidR="00C032FA" w:rsidRPr="00C032FA" w:rsidRDefault="00C032FA" w:rsidP="00C032FA">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адаптирующие решения</w:t>
      </w:r>
    </w:p>
    <w:p w:rsidR="00C032FA" w:rsidRPr="00C032FA" w:rsidRDefault="00C032FA" w:rsidP="00C032FA">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определяющие решения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48. Решения, принимаемые с позиций системного подхода и учитывающие возможные последствия управленческого решения для всех частей организации:</w:t>
      </w:r>
    </w:p>
    <w:p w:rsidR="00C032FA" w:rsidRPr="00C032FA" w:rsidRDefault="00C032FA" w:rsidP="00C032FA">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незапрограммированные решения</w:t>
      </w:r>
    </w:p>
    <w:p w:rsidR="00C032FA" w:rsidRPr="00C032FA" w:rsidRDefault="00C032FA" w:rsidP="00C032FA">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компромисс</w:t>
      </w:r>
    </w:p>
    <w:p w:rsidR="00C032FA" w:rsidRPr="00C032FA" w:rsidRDefault="00C032FA" w:rsidP="00C032FA">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запрограммированные решения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49. Решения, при которых эффективность расходования ресурсов на единицу полученного эффекта резко возрастает:</w:t>
      </w:r>
    </w:p>
    <w:p w:rsidR="00C032FA" w:rsidRPr="00C032FA" w:rsidRDefault="00C032FA" w:rsidP="00C032FA">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синергетические решения</w:t>
      </w:r>
    </w:p>
    <w:p w:rsidR="00C032FA" w:rsidRPr="00C032FA" w:rsidRDefault="00C032FA" w:rsidP="00C032FA">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асинергетические</w:t>
      </w:r>
      <w:proofErr w:type="spellEnd"/>
      <w:r w:rsidRPr="00C032FA">
        <w:rPr>
          <w:rFonts w:ascii="Times New Roman" w:eastAsia="Times New Roman" w:hAnsi="Times New Roman" w:cs="Times New Roman"/>
          <w:color w:val="000000"/>
          <w:sz w:val="24"/>
          <w:szCs w:val="24"/>
          <w:lang w:val="ru-RU" w:eastAsia="ru-RU"/>
        </w:rPr>
        <w:t xml:space="preserve"> решения</w:t>
      </w:r>
    </w:p>
    <w:p w:rsidR="00C032FA" w:rsidRPr="00C032FA" w:rsidRDefault="00C032FA" w:rsidP="00C032FA">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ординарные решения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50. На данной стадии процесса информационное решение реализуется в производственно-хозяйственной деятельности:</w:t>
      </w:r>
    </w:p>
    <w:p w:rsidR="00C032FA" w:rsidRPr="00C032FA" w:rsidRDefault="00C032FA" w:rsidP="00C032FA">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оценка результативности управленческого решения</w:t>
      </w:r>
    </w:p>
    <w:p w:rsidR="00C032FA" w:rsidRPr="00C032FA" w:rsidRDefault="00C032FA" w:rsidP="00C032FA">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разработка и обоснование вариантов решения</w:t>
      </w:r>
    </w:p>
    <w:p w:rsidR="00C032FA" w:rsidRPr="00C032FA" w:rsidRDefault="00C032FA" w:rsidP="00C032FA">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управление реализацией решения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51. Метод, который заключается в разделении задачи на составляющие, в рамках которых осуществляется поиск наиболее рациональных идей и способов их осуществления:</w:t>
      </w:r>
    </w:p>
    <w:p w:rsidR="00C032FA" w:rsidRPr="00C032FA" w:rsidRDefault="00C032FA" w:rsidP="00C032FA">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метод фантазии</w:t>
      </w:r>
    </w:p>
    <w:p w:rsidR="00C032FA" w:rsidRPr="00C032FA" w:rsidRDefault="00C032FA" w:rsidP="00C032FA">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морфологического анализа</w:t>
      </w:r>
    </w:p>
    <w:p w:rsidR="00C032FA" w:rsidRPr="00C032FA" w:rsidRDefault="00C032FA" w:rsidP="00C032FA">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метод «мозговой атаки»</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52. Метод, основан на включении в творческую группу специалистов различных специальностей.</w:t>
      </w:r>
    </w:p>
    <w:p w:rsidR="00C032FA" w:rsidRPr="00C032FA" w:rsidRDefault="00C032FA" w:rsidP="00C032FA">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номинальный групповой метод</w:t>
      </w:r>
    </w:p>
    <w:p w:rsidR="00C032FA" w:rsidRPr="00C032FA" w:rsidRDefault="00C032FA" w:rsidP="00C032FA">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метод принудительных связей</w:t>
      </w:r>
    </w:p>
    <w:p w:rsidR="00C032FA" w:rsidRPr="00C032FA" w:rsidRDefault="00C032FA" w:rsidP="00C032FA">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 xml:space="preserve">метод </w:t>
      </w:r>
      <w:proofErr w:type="spellStart"/>
      <w:r w:rsidRPr="00C032FA">
        <w:rPr>
          <w:rFonts w:ascii="Times New Roman" w:eastAsia="Times New Roman" w:hAnsi="Times New Roman" w:cs="Times New Roman"/>
          <w:color w:val="000000"/>
          <w:sz w:val="24"/>
          <w:szCs w:val="24"/>
          <w:lang w:val="ru-RU" w:eastAsia="ru-RU"/>
        </w:rPr>
        <w:t>синектики</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53. </w:t>
      </w:r>
      <w:proofErr w:type="gramStart"/>
      <w:r w:rsidRPr="00C032FA">
        <w:rPr>
          <w:rFonts w:ascii="Times New Roman" w:eastAsia="Times New Roman" w:hAnsi="Times New Roman" w:cs="Times New Roman"/>
          <w:b/>
          <w:bCs/>
          <w:iCs/>
          <w:color w:val="000000"/>
          <w:sz w:val="24"/>
          <w:szCs w:val="24"/>
          <w:lang w:val="ru-RU" w:eastAsia="ru-RU"/>
        </w:rPr>
        <w:t>Группа специалистов, выполняющих функции в качестве работников кадровой службы, а также руководители всех уровней, выполняющие функцию управления по отношению к свои подчинённым:</w:t>
      </w:r>
      <w:proofErr w:type="gramEnd"/>
    </w:p>
    <w:p w:rsidR="00C032FA" w:rsidRPr="00C032FA" w:rsidRDefault="00C032FA" w:rsidP="00C032FA">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объект управления</w:t>
      </w:r>
    </w:p>
    <w:p w:rsidR="00C032FA" w:rsidRPr="00C032FA" w:rsidRDefault="00C032FA" w:rsidP="00C032FA">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трудовой коллектив</w:t>
      </w:r>
    </w:p>
    <w:p w:rsidR="00C032FA" w:rsidRPr="00C032FA" w:rsidRDefault="00C032FA" w:rsidP="00C032FA">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субъект управления персоналом</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54. Видение менеджерами ценностей и мотивов, стимулов и установок, опасений и стремлений, в соответствии с которыми управляемые ими люди воспринимают их решение и реализуют в практической деятельности:</w:t>
      </w:r>
    </w:p>
    <w:p w:rsidR="00C032FA" w:rsidRPr="00C032FA" w:rsidRDefault="00C032FA" w:rsidP="00C032F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управление</w:t>
      </w:r>
    </w:p>
    <w:p w:rsidR="00C032FA" w:rsidRPr="00C032FA" w:rsidRDefault="00C032FA" w:rsidP="00C032F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механизм управления</w:t>
      </w:r>
    </w:p>
    <w:p w:rsidR="00C032FA" w:rsidRPr="00C032FA" w:rsidRDefault="00C032FA" w:rsidP="00C032F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метод управления</w:t>
      </w:r>
    </w:p>
    <w:p w:rsidR="00C032FA" w:rsidRPr="00C032FA" w:rsidRDefault="00C032FA" w:rsidP="00C032F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процесс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55. Предполагает использование административных механизмов, а также нормативных механизмов управления:</w:t>
      </w:r>
    </w:p>
    <w:p w:rsidR="00C032FA" w:rsidRPr="00C032FA" w:rsidRDefault="00C032FA" w:rsidP="00C032FA">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командный метод</w:t>
      </w:r>
    </w:p>
    <w:p w:rsidR="00C032FA" w:rsidRPr="00C032FA" w:rsidRDefault="00C032FA" w:rsidP="00C032FA">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экономический метод</w:t>
      </w:r>
    </w:p>
    <w:p w:rsidR="00C032FA" w:rsidRPr="00C032FA" w:rsidRDefault="00C032FA" w:rsidP="00C032FA">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социально-психологический метод</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56. Является способом воздействия на отдельного сотрудника или  социальную группу путем личного примера руководителя или иного лидера, образцы поведения которого являются примером для других:</w:t>
      </w:r>
    </w:p>
    <w:p w:rsidR="00C032FA" w:rsidRPr="00C032FA" w:rsidRDefault="00C032FA" w:rsidP="00C032F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вовлечение</w:t>
      </w:r>
    </w:p>
    <w:p w:rsidR="00C032FA" w:rsidRPr="00C032FA" w:rsidRDefault="00C032FA" w:rsidP="00C032F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побуждение</w:t>
      </w:r>
    </w:p>
    <w:p w:rsidR="00C032FA" w:rsidRPr="00C032FA" w:rsidRDefault="00C032FA" w:rsidP="00C032F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подражание</w:t>
      </w:r>
    </w:p>
    <w:p w:rsidR="00C032FA" w:rsidRPr="00C032FA" w:rsidRDefault="00C032FA" w:rsidP="00C032F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принуждение</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57. Обеспечивает тормозящее воздействие на личность </w:t>
      </w:r>
      <w:proofErr w:type="gramStart"/>
      <w:r w:rsidRPr="00C032FA">
        <w:rPr>
          <w:rFonts w:ascii="Times New Roman" w:eastAsia="Times New Roman" w:hAnsi="Times New Roman" w:cs="Times New Roman"/>
          <w:b/>
          <w:bCs/>
          <w:iCs/>
          <w:color w:val="000000"/>
          <w:sz w:val="24"/>
          <w:szCs w:val="24"/>
          <w:lang w:val="ru-RU" w:eastAsia="ru-RU"/>
        </w:rPr>
        <w:t>и</w:t>
      </w:r>
      <w:proofErr w:type="gramEnd"/>
      <w:r w:rsidRPr="00C032FA">
        <w:rPr>
          <w:rFonts w:ascii="Times New Roman" w:eastAsia="Times New Roman" w:hAnsi="Times New Roman" w:cs="Times New Roman"/>
          <w:b/>
          <w:bCs/>
          <w:iCs/>
          <w:color w:val="000000"/>
          <w:sz w:val="24"/>
          <w:szCs w:val="24"/>
          <w:lang w:val="ru-RU" w:eastAsia="ru-RU"/>
        </w:rPr>
        <w:t xml:space="preserve"> по сути является вариантом внушения, а также ограничения недозволенного поведения:</w:t>
      </w:r>
    </w:p>
    <w:p w:rsidR="00C032FA" w:rsidRPr="00C032FA" w:rsidRDefault="00C032FA" w:rsidP="00C032F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принуждение</w:t>
      </w:r>
    </w:p>
    <w:p w:rsidR="00C032FA" w:rsidRPr="00C032FA" w:rsidRDefault="00C032FA" w:rsidP="00C032F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осуждение</w:t>
      </w:r>
    </w:p>
    <w:p w:rsidR="00C032FA" w:rsidRPr="00C032FA" w:rsidRDefault="00C032FA" w:rsidP="00C032F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запрещение</w:t>
      </w:r>
    </w:p>
    <w:p w:rsidR="00C032FA" w:rsidRPr="00C032FA" w:rsidRDefault="00C032FA" w:rsidP="00C032F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порицание</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58. Это прием косвенного убеждения посредством шутки, иронического замечания и аналогии:</w:t>
      </w:r>
    </w:p>
    <w:p w:rsidR="00C032FA" w:rsidRPr="00C032FA" w:rsidRDefault="00C032FA" w:rsidP="00C032F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намек</w:t>
      </w:r>
    </w:p>
    <w:p w:rsidR="00C032FA" w:rsidRPr="00C032FA" w:rsidRDefault="00C032FA" w:rsidP="00C032F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обман ожиданий</w:t>
      </w:r>
    </w:p>
    <w:p w:rsidR="00C032FA" w:rsidRPr="00C032FA" w:rsidRDefault="00C032FA" w:rsidP="00C032F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командование</w:t>
      </w:r>
    </w:p>
    <w:p w:rsidR="00C032FA" w:rsidRPr="00C032FA" w:rsidRDefault="00C032FA" w:rsidP="00C032F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требование</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59. Является позитивным психологическим приемом воздействия на личность и оказывает более сильное воздействие, чем осуждение:</w:t>
      </w:r>
    </w:p>
    <w:p w:rsidR="00C032FA" w:rsidRPr="00C032FA" w:rsidRDefault="00C032FA" w:rsidP="00C032F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комплимент</w:t>
      </w:r>
    </w:p>
    <w:p w:rsidR="00C032FA" w:rsidRPr="00C032FA" w:rsidRDefault="00C032FA" w:rsidP="00C032F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совет</w:t>
      </w:r>
    </w:p>
    <w:p w:rsidR="00C032FA" w:rsidRPr="00C032FA" w:rsidRDefault="00C032FA" w:rsidP="00C032F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похвала</w:t>
      </w:r>
    </w:p>
    <w:p w:rsidR="00C032FA" w:rsidRPr="00C032FA" w:rsidRDefault="00C032FA" w:rsidP="00C032F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просьба</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60. Совокупность приемов управления, используя которые, руководитель ориентируется на собственные знания, интересы, цели:</w:t>
      </w:r>
    </w:p>
    <w:p w:rsidR="00C032FA" w:rsidRPr="00C032FA" w:rsidRDefault="00C032FA" w:rsidP="00C032F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демократический стиль управления</w:t>
      </w:r>
    </w:p>
    <w:p w:rsidR="00C032FA" w:rsidRPr="00C032FA" w:rsidRDefault="00C032FA" w:rsidP="00C032F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авторитарный стиль управления</w:t>
      </w:r>
    </w:p>
    <w:p w:rsidR="00C032FA" w:rsidRPr="00C032FA" w:rsidRDefault="00C032FA" w:rsidP="00C032F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автократический стиль управления</w:t>
      </w:r>
    </w:p>
    <w:p w:rsidR="00C032FA" w:rsidRPr="00C032FA" w:rsidRDefault="00C032FA" w:rsidP="00C032F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либеральный стиль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Модуль 2</w:t>
      </w:r>
    </w:p>
    <w:p w:rsidR="00C032FA" w:rsidRPr="00C032FA" w:rsidRDefault="00C032FA" w:rsidP="00C032FA">
      <w:pPr>
        <w:spacing w:after="0" w:line="240" w:lineRule="auto"/>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Тема 2.1</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61. Совокупность приемов управления, манера поведения руководителя, основанные на передаче задач подчиненным, которые принимают на себя и часть ответственности за их выполнение:</w:t>
      </w:r>
    </w:p>
    <w:p w:rsidR="00C032FA" w:rsidRPr="00C032FA" w:rsidRDefault="00C032FA" w:rsidP="00C032F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демократический стиль управления</w:t>
      </w:r>
    </w:p>
    <w:p w:rsidR="00C032FA" w:rsidRPr="00C032FA" w:rsidRDefault="00C032FA" w:rsidP="00C032F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авторитарный стиль управления</w:t>
      </w:r>
    </w:p>
    <w:p w:rsidR="00C032FA" w:rsidRPr="00C032FA" w:rsidRDefault="00C032FA" w:rsidP="00C032F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автократический стиль управления</w:t>
      </w:r>
    </w:p>
    <w:p w:rsidR="00C032FA" w:rsidRPr="00C032FA" w:rsidRDefault="00C032FA" w:rsidP="00C032F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либеральный стиль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62. Совокупность приемов управления, манера поведения руководителя, основанные на сочетании принципа единоначалия с активным вовлечением в процессы принятия решений, управления, организации и контроля подчиненных:</w:t>
      </w:r>
    </w:p>
    <w:p w:rsidR="00C032FA" w:rsidRPr="00C032FA" w:rsidRDefault="00C032FA" w:rsidP="00C032F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демократический стиль управления</w:t>
      </w:r>
    </w:p>
    <w:p w:rsidR="00C032FA" w:rsidRPr="00C032FA" w:rsidRDefault="00C032FA" w:rsidP="00C032F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авторитарный стиль управления</w:t>
      </w:r>
    </w:p>
    <w:p w:rsidR="00C032FA" w:rsidRPr="00C032FA" w:rsidRDefault="00C032FA" w:rsidP="00C032F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автократический стиль управления</w:t>
      </w:r>
    </w:p>
    <w:p w:rsidR="00C032FA" w:rsidRPr="00C032FA" w:rsidRDefault="00C032FA" w:rsidP="00C032F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либеральный стиль управления</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63. У человека с таким типом характера отсутствуют внутренние конфликты, его желания совпадают с тем, что он делает:</w:t>
      </w:r>
    </w:p>
    <w:p w:rsidR="00C032FA" w:rsidRPr="00C032FA" w:rsidRDefault="00C032FA" w:rsidP="00C032F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Тип внутренне конфликтный</w:t>
      </w:r>
    </w:p>
    <w:p w:rsidR="00C032FA" w:rsidRPr="00C032FA" w:rsidRDefault="00C032FA" w:rsidP="00C032F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Вариативный тип характера</w:t>
      </w:r>
    </w:p>
    <w:p w:rsidR="00C032FA" w:rsidRPr="00C032FA" w:rsidRDefault="00C032FA" w:rsidP="00C032F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Гармонически целостный тип</w:t>
      </w:r>
    </w:p>
    <w:p w:rsidR="00C032FA" w:rsidRPr="00C032FA" w:rsidRDefault="00C032FA" w:rsidP="00C032F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Конфликтный тип с пониженной адаптацией</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64. Жизнь таких людей проходит по упрощенной схеме: их изменчивые потребности должны, по их собственному мнению, немедленно удовлетворяться без особых усилий:</w:t>
      </w:r>
    </w:p>
    <w:p w:rsidR="00C032FA" w:rsidRPr="00C032FA" w:rsidRDefault="00C032FA" w:rsidP="00C032F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Тип внутренне конфликтный</w:t>
      </w:r>
    </w:p>
    <w:p w:rsidR="00C032FA" w:rsidRPr="00C032FA" w:rsidRDefault="00C032FA" w:rsidP="00C032F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Вариативный тип характера</w:t>
      </w:r>
    </w:p>
    <w:p w:rsidR="00C032FA" w:rsidRPr="00C032FA" w:rsidRDefault="00C032FA" w:rsidP="00C032F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Гармонически целостный тип</w:t>
      </w:r>
    </w:p>
    <w:p w:rsidR="00C032FA" w:rsidRPr="00C032FA" w:rsidRDefault="00C032FA" w:rsidP="00C032F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Конфликтный тип с пониженной адаптацией</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65. Человек с таким типом характера склонен к импульсивным действиям, однако они постоянно сдерживаются волевыми усилиями:</w:t>
      </w:r>
    </w:p>
    <w:p w:rsidR="00C032FA" w:rsidRPr="00C032FA" w:rsidRDefault="00C032FA" w:rsidP="00C032F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Тип внутренне конфликтный</w:t>
      </w:r>
    </w:p>
    <w:p w:rsidR="00C032FA" w:rsidRPr="00C032FA" w:rsidRDefault="00C032FA" w:rsidP="00C032F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Вариативный тип характера</w:t>
      </w:r>
    </w:p>
    <w:p w:rsidR="00C032FA" w:rsidRPr="00C032FA" w:rsidRDefault="00C032FA" w:rsidP="00C032F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Гармонически целостный тип</w:t>
      </w:r>
    </w:p>
    <w:p w:rsidR="00C032FA" w:rsidRPr="00C032FA" w:rsidRDefault="00C032FA" w:rsidP="00C032F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Конфликтный тип с пониженной адаптацией</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66. Люди этого типа отличаются упрощенностью внутреннего мира; их борьба за существование прямолинейна:</w:t>
      </w:r>
    </w:p>
    <w:p w:rsidR="00C032FA" w:rsidRPr="00C032FA" w:rsidRDefault="00C032FA" w:rsidP="00C032F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Тип внутренне конфликтный</w:t>
      </w:r>
    </w:p>
    <w:p w:rsidR="00C032FA" w:rsidRPr="00C032FA" w:rsidRDefault="00C032FA" w:rsidP="00C032F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Вариативный тип характера</w:t>
      </w:r>
    </w:p>
    <w:p w:rsidR="00C032FA" w:rsidRPr="00C032FA" w:rsidRDefault="00C032FA" w:rsidP="00C032F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Гармонически целостный тип</w:t>
      </w:r>
    </w:p>
    <w:p w:rsidR="00C032FA" w:rsidRPr="00C032FA" w:rsidRDefault="00C032FA" w:rsidP="00C032F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Конфликтный тип с пониженной адаптацией</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 xml:space="preserve">67. Особая жизненная форма, возникает, когда эта потребность в самоотречении ради </w:t>
      </w:r>
      <w:proofErr w:type="gramStart"/>
      <w:r w:rsidRPr="00C032FA">
        <w:rPr>
          <w:rFonts w:ascii="Times New Roman" w:eastAsia="Times New Roman" w:hAnsi="Times New Roman" w:cs="Times New Roman"/>
          <w:b/>
          <w:bCs/>
          <w:iCs/>
          <w:color w:val="000000"/>
          <w:sz w:val="24"/>
          <w:szCs w:val="24"/>
          <w:lang w:val="ru-RU" w:eastAsia="ru-RU"/>
        </w:rPr>
        <w:t>другого</w:t>
      </w:r>
      <w:proofErr w:type="gramEnd"/>
      <w:r w:rsidRPr="00C032FA">
        <w:rPr>
          <w:rFonts w:ascii="Times New Roman" w:eastAsia="Times New Roman" w:hAnsi="Times New Roman" w:cs="Times New Roman"/>
          <w:b/>
          <w:bCs/>
          <w:iCs/>
          <w:color w:val="000000"/>
          <w:sz w:val="24"/>
          <w:szCs w:val="24"/>
          <w:lang w:val="ru-RU" w:eastAsia="ru-RU"/>
        </w:rPr>
        <w:t xml:space="preserve"> становится ведущей жизненной потребностью:</w:t>
      </w:r>
    </w:p>
    <w:p w:rsidR="00C032FA" w:rsidRPr="00C032FA" w:rsidRDefault="00C032FA" w:rsidP="00C032F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Научный человек</w:t>
      </w:r>
    </w:p>
    <w:p w:rsidR="00C032FA" w:rsidRPr="00C032FA" w:rsidRDefault="00C032FA" w:rsidP="00C032F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Экономический человек</w:t>
      </w:r>
    </w:p>
    <w:p w:rsidR="00C032FA" w:rsidRPr="00C032FA" w:rsidRDefault="00C032FA" w:rsidP="00C032F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Эстетический человек</w:t>
      </w:r>
    </w:p>
    <w:p w:rsidR="00C032FA" w:rsidRPr="00C032FA" w:rsidRDefault="00C032FA" w:rsidP="00C032F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lastRenderedPageBreak/>
        <w:t>Социальный человек</w:t>
      </w:r>
    </w:p>
    <w:p w:rsidR="00C032FA" w:rsidRPr="00C032FA" w:rsidRDefault="00C032FA" w:rsidP="00C032F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Политический человек</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68. Для него имеет ценность лишь чистота методов познания – истина любой ценой:</w:t>
      </w:r>
    </w:p>
    <w:p w:rsidR="00C032FA" w:rsidRPr="00C032FA" w:rsidRDefault="00C032FA" w:rsidP="00C032F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Научный человек</w:t>
      </w:r>
    </w:p>
    <w:p w:rsidR="00C032FA" w:rsidRPr="00C032FA" w:rsidRDefault="00C032FA" w:rsidP="00C032F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Экономический человек</w:t>
      </w:r>
    </w:p>
    <w:p w:rsidR="00C032FA" w:rsidRPr="00C032FA" w:rsidRDefault="00C032FA" w:rsidP="00C032F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Эстетический человек</w:t>
      </w:r>
    </w:p>
    <w:p w:rsidR="00C032FA" w:rsidRPr="00C032FA" w:rsidRDefault="00C032FA" w:rsidP="00C032F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Социальный человек</w:t>
      </w:r>
    </w:p>
    <w:p w:rsidR="00C032FA" w:rsidRPr="00C032FA" w:rsidRDefault="00C032FA" w:rsidP="00C032F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Политический человек</w:t>
      </w:r>
    </w:p>
    <w:p w:rsidR="00C032FA" w:rsidRPr="00C032FA" w:rsidRDefault="00C032FA" w:rsidP="00C032F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Религиозный человек</w:t>
      </w:r>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69. Это группа, к которой данный индивид не принадлежит и поэтому оценивает ее как «чужую», не свою:</w:t>
      </w:r>
    </w:p>
    <w:p w:rsidR="00C032FA" w:rsidRPr="00C032FA" w:rsidRDefault="00C032FA" w:rsidP="00C032FA">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Референтная</w:t>
      </w:r>
      <w:proofErr w:type="spellEnd"/>
      <w:r w:rsidRPr="00C032FA">
        <w:rPr>
          <w:rFonts w:ascii="Times New Roman" w:eastAsia="Times New Roman" w:hAnsi="Times New Roman" w:cs="Times New Roman"/>
          <w:color w:val="000000"/>
          <w:sz w:val="24"/>
          <w:szCs w:val="24"/>
          <w:lang w:val="ru-RU" w:eastAsia="ru-RU"/>
        </w:rPr>
        <w:t xml:space="preserve"> группа</w:t>
      </w:r>
    </w:p>
    <w:p w:rsidR="00C032FA" w:rsidRPr="00C032FA" w:rsidRDefault="00C032FA" w:rsidP="00C032FA">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Ингруппа</w:t>
      </w:r>
      <w:proofErr w:type="spellEnd"/>
    </w:p>
    <w:p w:rsidR="00C032FA" w:rsidRPr="00C032FA" w:rsidRDefault="00C032FA" w:rsidP="00C032FA">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Аутгруппа</w:t>
      </w:r>
      <w:proofErr w:type="spellEnd"/>
    </w:p>
    <w:p w:rsidR="00C032FA" w:rsidRPr="00C032FA" w:rsidRDefault="00C032FA" w:rsidP="00C032F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b/>
          <w:bCs/>
          <w:iCs/>
          <w:color w:val="000000"/>
          <w:sz w:val="24"/>
          <w:szCs w:val="24"/>
          <w:lang w:val="ru-RU" w:eastAsia="ru-RU"/>
        </w:rPr>
        <w:t>70. Это реальная или мнимая социальная группа, система ценностей, норм и оценок которой служит для индивида эталоном:</w:t>
      </w:r>
    </w:p>
    <w:p w:rsidR="00C032FA" w:rsidRPr="00C032FA" w:rsidRDefault="00C032FA" w:rsidP="00C032FA">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Референтная</w:t>
      </w:r>
      <w:proofErr w:type="spellEnd"/>
      <w:r w:rsidRPr="00C032FA">
        <w:rPr>
          <w:rFonts w:ascii="Times New Roman" w:eastAsia="Times New Roman" w:hAnsi="Times New Roman" w:cs="Times New Roman"/>
          <w:color w:val="000000"/>
          <w:sz w:val="24"/>
          <w:szCs w:val="24"/>
          <w:lang w:val="ru-RU" w:eastAsia="ru-RU"/>
        </w:rPr>
        <w:t xml:space="preserve"> группа</w:t>
      </w:r>
    </w:p>
    <w:p w:rsidR="00C032FA" w:rsidRPr="00C032FA" w:rsidRDefault="00C032FA" w:rsidP="00C032FA">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Ингруппа</w:t>
      </w:r>
      <w:proofErr w:type="spellEnd"/>
    </w:p>
    <w:p w:rsidR="00C032FA" w:rsidRPr="00C032FA" w:rsidRDefault="00C032FA" w:rsidP="00C032FA">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32FA">
        <w:rPr>
          <w:rFonts w:ascii="Times New Roman" w:eastAsia="Times New Roman" w:hAnsi="Times New Roman" w:cs="Times New Roman"/>
          <w:color w:val="000000"/>
          <w:sz w:val="24"/>
          <w:szCs w:val="24"/>
          <w:lang w:val="ru-RU" w:eastAsia="ru-RU"/>
        </w:rPr>
        <w:t>Аутгруппа</w:t>
      </w:r>
      <w:proofErr w:type="spellEnd"/>
    </w:p>
    <w:p w:rsidR="00C032FA" w:rsidRPr="00C032FA" w:rsidRDefault="00C032FA" w:rsidP="00C032F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032FA">
        <w:rPr>
          <w:rFonts w:ascii="Times New Roman" w:eastAsia="Calibri" w:hAnsi="Times New Roman" w:cs="Times New Roman"/>
          <w:b/>
          <w:color w:val="000000"/>
          <w:sz w:val="24"/>
          <w:szCs w:val="24"/>
          <w:lang w:val="ru-RU"/>
        </w:rPr>
        <w:t xml:space="preserve">2. Инструкция по выполнению. </w:t>
      </w:r>
      <w:r w:rsidRPr="00C032FA">
        <w:rPr>
          <w:rFonts w:ascii="Times New Roman" w:eastAsia="Calibri" w:hAnsi="Times New Roman" w:cs="Times New Roman"/>
          <w:color w:val="000000"/>
          <w:sz w:val="24"/>
          <w:szCs w:val="24"/>
          <w:lang w:val="ru-RU"/>
        </w:rPr>
        <w:t>Выберите один правильный ответ</w:t>
      </w:r>
    </w:p>
    <w:p w:rsidR="00C032FA" w:rsidRPr="00C032FA" w:rsidRDefault="00C032FA" w:rsidP="00C032FA">
      <w:pPr>
        <w:textAlignment w:val="baseline"/>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3. Критерии оценки: </w:t>
      </w:r>
    </w:p>
    <w:p w:rsidR="00C032FA" w:rsidRPr="00C032FA" w:rsidRDefault="00C032FA" w:rsidP="00C032FA">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C032FA" w:rsidRPr="00C032FA" w:rsidRDefault="00C032FA" w:rsidP="00C032FA">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хорошо», если студент ответил на 84-69 % заданий; </w:t>
      </w:r>
    </w:p>
    <w:p w:rsidR="00C032FA" w:rsidRPr="00C032FA" w:rsidRDefault="00C032FA" w:rsidP="00C032FA">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C032FA" w:rsidRPr="00C032FA" w:rsidRDefault="00C032FA" w:rsidP="00C032FA">
      <w:pPr>
        <w:numPr>
          <w:ilvl w:val="0"/>
          <w:numId w:val="2"/>
        </w:numPr>
        <w:spacing w:after="0" w:line="240" w:lineRule="auto"/>
        <w:textAlignment w:val="baseline"/>
        <w:rPr>
          <w:rFonts w:ascii="Times New Roman" w:eastAsia="Calibri" w:hAnsi="Times New Roman" w:cs="Times New Roman"/>
          <w:sz w:val="24"/>
          <w:szCs w:val="24"/>
          <w:lang w:val="ru-RU"/>
        </w:rPr>
      </w:pPr>
      <w:r w:rsidRPr="00C032FA">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C032FA">
        <w:rPr>
          <w:rFonts w:ascii="Times New Roman" w:eastAsia="Times New Roman" w:hAnsi="Times New Roman" w:cs="Times New Roman"/>
          <w:sz w:val="24"/>
          <w:szCs w:val="24"/>
          <w:lang w:val="ru-RU" w:eastAsia="ru-RU"/>
        </w:rPr>
        <w:t>,</w:t>
      </w:r>
      <w:proofErr w:type="gramEnd"/>
      <w:r w:rsidRPr="00C032FA">
        <w:rPr>
          <w:rFonts w:ascii="Times New Roman" w:eastAsia="Times New Roman" w:hAnsi="Times New Roman" w:cs="Times New Roman"/>
          <w:sz w:val="24"/>
          <w:szCs w:val="24"/>
          <w:lang w:val="ru-RU" w:eastAsia="ru-RU"/>
        </w:rPr>
        <w:t xml:space="preserve"> чем на 50 % заданий.</w:t>
      </w:r>
    </w:p>
    <w:p w:rsidR="00C032FA" w:rsidRPr="00C032FA" w:rsidRDefault="00C032FA" w:rsidP="00C032FA">
      <w:pPr>
        <w:textAlignment w:val="baseline"/>
        <w:rPr>
          <w:rFonts w:ascii="Times New Roman" w:eastAsia="Times New Roman" w:hAnsi="Times New Roman" w:cs="Times New Roman"/>
          <w:sz w:val="24"/>
          <w:szCs w:val="24"/>
          <w:lang w:val="ru-RU" w:eastAsia="ru-RU"/>
        </w:rPr>
      </w:pP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Составитель ________________________ </w:t>
      </w:r>
      <w:proofErr w:type="spellStart"/>
      <w:r w:rsidRPr="00C032FA">
        <w:rPr>
          <w:rFonts w:ascii="Times New Roman" w:eastAsia="Times New Roman" w:hAnsi="Times New Roman" w:cs="Times New Roman"/>
          <w:sz w:val="24"/>
          <w:szCs w:val="24"/>
          <w:lang w:val="ru-RU" w:eastAsia="ru-RU"/>
        </w:rPr>
        <w:t>Ф.М.Лобов</w:t>
      </w:r>
      <w:proofErr w:type="spellEnd"/>
    </w:p>
    <w:p w:rsidR="00C032FA" w:rsidRPr="00C032FA" w:rsidRDefault="00C032FA" w:rsidP="00C032FA">
      <w:pPr>
        <w:textAlignment w:val="baseline"/>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vertAlign w:val="superscript"/>
          <w:lang w:val="ru-RU" w:eastAsia="ru-RU"/>
        </w:rPr>
        <w:t xml:space="preserve">                                                                              (подпись)</w:t>
      </w:r>
    </w:p>
    <w:p w:rsidR="00C032FA" w:rsidRPr="00C032FA" w:rsidRDefault="00C032FA" w:rsidP="00C032FA">
      <w:pPr>
        <w:textAlignment w:val="baseline"/>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lang w:val="ru-RU" w:eastAsia="ru-RU"/>
        </w:rPr>
        <w:t>«____»__________________20     г. </w:t>
      </w:r>
    </w:p>
    <w:p w:rsidR="00C032FA" w:rsidRPr="00C032FA" w:rsidRDefault="00C032FA" w:rsidP="00C032FA">
      <w:pPr>
        <w:shd w:val="clear" w:color="auto" w:fill="FFFFFF"/>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32FA" w:rsidRPr="00C032FA" w:rsidRDefault="00C032FA" w:rsidP="00C032FA">
      <w:pPr>
        <w:shd w:val="clear" w:color="auto" w:fill="FFFFFF"/>
        <w:ind w:firstLine="709"/>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32FA" w:rsidRPr="00C032FA" w:rsidRDefault="00C032FA" w:rsidP="00C032FA">
      <w:pPr>
        <w:shd w:val="clear" w:color="auto" w:fill="FFFFFF"/>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32FA" w:rsidRPr="00C032FA" w:rsidRDefault="00C032FA" w:rsidP="00C032FA">
      <w:pPr>
        <w:widowControl w:val="0"/>
        <w:jc w:val="center"/>
        <w:rPr>
          <w:rFonts w:ascii="Times New Roman" w:eastAsia="Times New Roman" w:hAnsi="Times New Roman" w:cs="Times New Roman"/>
          <w:sz w:val="24"/>
          <w:szCs w:val="24"/>
          <w:lang w:val="ru-RU" w:eastAsia="ru-RU"/>
        </w:rPr>
      </w:pPr>
    </w:p>
    <w:p w:rsidR="00C032FA" w:rsidRPr="00C032FA" w:rsidRDefault="00C032FA" w:rsidP="00C032FA">
      <w:pPr>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u w:val="single"/>
          <w:lang w:val="ru-RU" w:eastAsia="ru-RU"/>
        </w:rPr>
      </w:pPr>
      <w:r w:rsidRPr="00C032FA">
        <w:rPr>
          <w:rFonts w:ascii="Times New Roman" w:eastAsia="Times New Roman" w:hAnsi="Times New Roman" w:cs="Times New Roman"/>
          <w:sz w:val="24"/>
          <w:szCs w:val="24"/>
          <w:lang w:val="ru-RU" w:eastAsia="ru-RU"/>
        </w:rPr>
        <w:t xml:space="preserve">Кафедра </w:t>
      </w:r>
      <w:proofErr w:type="spellStart"/>
      <w:r w:rsidRPr="00C032FA">
        <w:rPr>
          <w:rFonts w:ascii="Times New Roman" w:eastAsia="Times New Roman" w:hAnsi="Times New Roman" w:cs="Times New Roman"/>
          <w:b/>
          <w:sz w:val="24"/>
          <w:szCs w:val="24"/>
          <w:u w:val="single"/>
          <w:lang w:val="ru-RU" w:eastAsia="ru-RU"/>
        </w:rPr>
        <w:t>ИМиП</w:t>
      </w:r>
      <w:proofErr w:type="spellEnd"/>
    </w:p>
    <w:p w:rsidR="00C032FA" w:rsidRPr="00C032FA" w:rsidRDefault="00C032FA" w:rsidP="00C032FA">
      <w:pPr>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vertAlign w:val="superscript"/>
          <w:lang w:val="ru-RU" w:eastAsia="ru-RU"/>
        </w:rPr>
        <w:t xml:space="preserve">                                             (наименование кафедры)</w:t>
      </w:r>
    </w:p>
    <w:p w:rsidR="00C032FA" w:rsidRPr="00C032FA" w:rsidRDefault="00C032FA" w:rsidP="00C032FA">
      <w:pPr>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jc w:val="center"/>
        <w:textAlignment w:val="baseline"/>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b/>
          <w:bCs/>
          <w:sz w:val="24"/>
          <w:szCs w:val="24"/>
          <w:lang w:val="ru-RU" w:eastAsia="ru-RU"/>
        </w:rPr>
        <w:t>Деловая (ролевая) игра</w:t>
      </w:r>
    </w:p>
    <w:p w:rsidR="00C032FA" w:rsidRPr="00C032FA" w:rsidRDefault="00C032FA" w:rsidP="00C032FA">
      <w:pPr>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tLeast"/>
        <w:jc w:val="center"/>
        <w:rPr>
          <w:rFonts w:ascii="Times New Roman" w:eastAsia="Times New Roman" w:hAnsi="Times New Roman" w:cs="Times New Roman"/>
          <w:b/>
          <w:color w:val="0070C0"/>
          <w:sz w:val="24"/>
          <w:szCs w:val="24"/>
          <w:lang w:val="ru-RU" w:eastAsia="ru-RU"/>
        </w:rPr>
      </w:pPr>
      <w:r w:rsidRPr="00C032FA">
        <w:rPr>
          <w:rFonts w:ascii="Times New Roman" w:eastAsia="Times New Roman" w:hAnsi="Times New Roman" w:cs="Times New Roman"/>
          <w:sz w:val="24"/>
          <w:szCs w:val="24"/>
          <w:lang w:val="ru-RU" w:eastAsia="ru-RU"/>
        </w:rPr>
        <w:t>по дисциплине</w:t>
      </w:r>
      <w:r w:rsidRPr="00C032FA">
        <w:rPr>
          <w:rFonts w:ascii="Times New Roman" w:eastAsia="Times New Roman" w:hAnsi="Times New Roman" w:cs="Times New Roman"/>
          <w:b/>
          <w:bCs/>
          <w:i/>
          <w:iCs/>
          <w:sz w:val="24"/>
          <w:szCs w:val="24"/>
          <w:lang w:val="ru-RU" w:eastAsia="ru-RU"/>
        </w:rPr>
        <w:t> </w:t>
      </w:r>
      <w:r w:rsidRPr="00C032FA">
        <w:rPr>
          <w:rFonts w:ascii="Times New Roman" w:eastAsia="Times New Roman" w:hAnsi="Times New Roman" w:cs="Times New Roman"/>
          <w:sz w:val="24"/>
          <w:szCs w:val="24"/>
          <w:vertAlign w:val="superscript"/>
          <w:lang w:val="ru-RU" w:eastAsia="ru-RU"/>
        </w:rPr>
        <w:t> </w:t>
      </w:r>
      <w:r w:rsidRPr="00C032FA">
        <w:rPr>
          <w:rFonts w:ascii="Times New Roman" w:eastAsia="Times New Roman" w:hAnsi="Times New Roman" w:cs="Times New Roman"/>
          <w:b/>
          <w:color w:val="0070C0"/>
          <w:sz w:val="24"/>
          <w:szCs w:val="24"/>
          <w:lang w:val="ru-RU" w:eastAsia="ru-RU"/>
        </w:rPr>
        <w:t>Б</w:t>
      </w:r>
      <w:proofErr w:type="gramStart"/>
      <w:r w:rsidRPr="00C032FA">
        <w:rPr>
          <w:rFonts w:ascii="Times New Roman" w:eastAsia="Times New Roman" w:hAnsi="Times New Roman" w:cs="Times New Roman"/>
          <w:b/>
          <w:color w:val="0070C0"/>
          <w:sz w:val="24"/>
          <w:szCs w:val="24"/>
          <w:lang w:val="ru-RU" w:eastAsia="ru-RU"/>
        </w:rPr>
        <w:t>1</w:t>
      </w:r>
      <w:proofErr w:type="gramEnd"/>
      <w:r w:rsidRPr="00C032FA">
        <w:rPr>
          <w:rFonts w:ascii="Times New Roman" w:eastAsia="Times New Roman" w:hAnsi="Times New Roman" w:cs="Times New Roman"/>
          <w:b/>
          <w:color w:val="0070C0"/>
          <w:sz w:val="24"/>
          <w:szCs w:val="24"/>
          <w:lang w:val="ru-RU" w:eastAsia="ru-RU"/>
        </w:rPr>
        <w:t>.В.ДВ.5.2 Управление малой фирмой</w:t>
      </w:r>
    </w:p>
    <w:p w:rsidR="00C032FA" w:rsidRPr="00C032FA" w:rsidRDefault="00C032FA" w:rsidP="00C032FA">
      <w:pPr>
        <w:spacing w:after="0" w:line="240" w:lineRule="atLeast"/>
        <w:jc w:val="center"/>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vertAlign w:val="superscript"/>
          <w:lang w:val="ru-RU" w:eastAsia="ru-RU"/>
        </w:rPr>
        <w:t xml:space="preserve">                                       (наименование дисциплины)</w:t>
      </w:r>
    </w:p>
    <w:p w:rsidR="00C032FA" w:rsidRPr="00C032FA" w:rsidRDefault="00C032FA" w:rsidP="00C032FA">
      <w:pPr>
        <w:spacing w:after="0" w:line="240" w:lineRule="atLeast"/>
        <w:jc w:val="center"/>
        <w:rPr>
          <w:rFonts w:ascii="Times New Roman" w:eastAsia="Times New Roman" w:hAnsi="Times New Roman" w:cs="Times New Roman"/>
          <w:sz w:val="24"/>
          <w:szCs w:val="24"/>
          <w:lang w:val="ru-RU" w:eastAsia="ru-RU"/>
        </w:rPr>
      </w:pP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bCs/>
          <w:sz w:val="24"/>
          <w:szCs w:val="24"/>
          <w:lang w:val="ru-RU" w:eastAsia="ru-RU"/>
        </w:rPr>
        <w:lastRenderedPageBreak/>
        <w:t>1 Тема (проблема, ситуация)</w:t>
      </w:r>
      <w:r w:rsidRPr="00C032FA">
        <w:rPr>
          <w:rFonts w:ascii="Times New Roman" w:eastAsia="Times New Roman" w:hAnsi="Times New Roman" w:cs="Times New Roman"/>
          <w:sz w:val="24"/>
          <w:szCs w:val="24"/>
          <w:lang w:val="ru-RU" w:eastAsia="ru-RU"/>
        </w:rPr>
        <w:t>  «Разработка инновационного проекта развития малой фирмы»</w:t>
      </w: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bCs/>
          <w:sz w:val="24"/>
          <w:szCs w:val="24"/>
          <w:lang w:val="ru-RU" w:eastAsia="ru-RU"/>
        </w:rPr>
        <w:t>2 Концепция игры</w:t>
      </w:r>
      <w:r w:rsidRPr="00C032FA">
        <w:rPr>
          <w:rFonts w:ascii="Times New Roman" w:eastAsia="Times New Roman" w:hAnsi="Times New Roman" w:cs="Times New Roman"/>
          <w:sz w:val="24"/>
          <w:szCs w:val="24"/>
          <w:lang w:val="ru-RU" w:eastAsia="ru-RU"/>
        </w:rPr>
        <w:t> </w:t>
      </w:r>
    </w:p>
    <w:p w:rsidR="00C032FA" w:rsidRPr="00C032FA" w:rsidRDefault="00C032FA" w:rsidP="00C032FA">
      <w:pPr>
        <w:ind w:left="720"/>
        <w:rPr>
          <w:rFonts w:ascii="Calibri" w:eastAsia="Times New Roman" w:hAnsi="Calibri" w:cs="Calibri"/>
          <w:b/>
          <w:lang w:val="ru-RU" w:eastAsia="ru-RU"/>
        </w:rPr>
      </w:pPr>
      <w:r w:rsidRPr="00C032FA">
        <w:rPr>
          <w:rFonts w:ascii="Calibri" w:eastAsia="Times New Roman" w:hAnsi="Calibri" w:cs="Calibri"/>
          <w:b/>
          <w:lang w:val="ru-RU" w:eastAsia="ru-RU"/>
        </w:rPr>
        <w:t>Доказать преимущества того или иного варианта развития малой фирмы:</w:t>
      </w:r>
    </w:p>
    <w:p w:rsidR="00C032FA" w:rsidRPr="00C032FA" w:rsidRDefault="00C032FA" w:rsidP="00C032FA">
      <w:pPr>
        <w:ind w:left="720"/>
        <w:rPr>
          <w:rFonts w:ascii="Calibri" w:eastAsia="Times New Roman" w:hAnsi="Calibri" w:cs="Calibri"/>
          <w:lang w:val="ru-RU" w:eastAsia="ru-RU"/>
        </w:rPr>
      </w:pPr>
    </w:p>
    <w:tbl>
      <w:tblPr>
        <w:tblStyle w:val="18"/>
        <w:tblW w:w="0" w:type="auto"/>
        <w:tblLook w:val="01E0" w:firstRow="1" w:lastRow="1" w:firstColumn="1" w:lastColumn="1" w:noHBand="0" w:noVBand="0"/>
      </w:tblPr>
      <w:tblGrid>
        <w:gridCol w:w="1914"/>
        <w:gridCol w:w="1914"/>
        <w:gridCol w:w="1914"/>
        <w:gridCol w:w="1914"/>
        <w:gridCol w:w="1964"/>
      </w:tblGrid>
      <w:tr w:rsidR="00C032FA" w:rsidRPr="00C032FA" w:rsidTr="00B26860">
        <w:tc>
          <w:tcPr>
            <w:tcW w:w="1914" w:type="dxa"/>
            <w:vMerge w:val="restart"/>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Проекты</w:t>
            </w:r>
          </w:p>
        </w:tc>
        <w:tc>
          <w:tcPr>
            <w:tcW w:w="7657" w:type="dxa"/>
            <w:gridSpan w:val="4"/>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Показатели проектов</w:t>
            </w:r>
          </w:p>
        </w:tc>
      </w:tr>
      <w:tr w:rsidR="00C032FA" w:rsidRPr="00C032FA" w:rsidTr="00B26860">
        <w:tc>
          <w:tcPr>
            <w:tcW w:w="1914" w:type="dxa"/>
            <w:vMerge/>
          </w:tcPr>
          <w:p w:rsidR="00C032FA" w:rsidRPr="00C032FA" w:rsidRDefault="00C032FA" w:rsidP="00C032FA">
            <w:pPr>
              <w:jc w:val="center"/>
              <w:rPr>
                <w:rFonts w:ascii="Calibri" w:eastAsia="Times New Roman" w:hAnsi="Calibri" w:cs="Calibri"/>
                <w:lang w:eastAsia="ru-RU"/>
              </w:rPr>
            </w:pP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Цена бизнеса,</w:t>
            </w:r>
          </w:p>
          <w:p w:rsidR="00C032FA" w:rsidRPr="00C032FA" w:rsidRDefault="00C032FA" w:rsidP="00C032FA">
            <w:pPr>
              <w:jc w:val="center"/>
              <w:rPr>
                <w:rFonts w:ascii="Calibri" w:eastAsia="Times New Roman" w:hAnsi="Calibri" w:cs="Calibri"/>
                <w:lang w:eastAsia="ru-RU"/>
              </w:rPr>
            </w:pPr>
            <w:proofErr w:type="spellStart"/>
            <w:r w:rsidRPr="00C032FA">
              <w:rPr>
                <w:rFonts w:ascii="Calibri" w:eastAsia="Times New Roman" w:hAnsi="Calibri" w:cs="Calibri"/>
                <w:lang w:eastAsia="ru-RU"/>
              </w:rPr>
              <w:t>млн</w:t>
            </w:r>
            <w:proofErr w:type="gramStart"/>
            <w:r w:rsidRPr="00C032FA">
              <w:rPr>
                <w:rFonts w:ascii="Calibri" w:eastAsia="Times New Roman" w:hAnsi="Calibri" w:cs="Calibri"/>
                <w:lang w:eastAsia="ru-RU"/>
              </w:rPr>
              <w:t>.р</w:t>
            </w:r>
            <w:proofErr w:type="gramEnd"/>
            <w:r w:rsidRPr="00C032FA">
              <w:rPr>
                <w:rFonts w:ascii="Calibri" w:eastAsia="Times New Roman" w:hAnsi="Calibri" w:cs="Calibri"/>
                <w:lang w:eastAsia="ru-RU"/>
              </w:rPr>
              <w:t>уб</w:t>
            </w:r>
            <w:proofErr w:type="spellEnd"/>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Рабочие места, шт.</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Изменение произв.</w:t>
            </w:r>
          </w:p>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мощности, %</w:t>
            </w:r>
          </w:p>
        </w:tc>
        <w:tc>
          <w:tcPr>
            <w:tcW w:w="1915"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Восприятие</w:t>
            </w:r>
          </w:p>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общественностью,</w:t>
            </w:r>
          </w:p>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баллы</w:t>
            </w:r>
          </w:p>
        </w:tc>
      </w:tr>
      <w:tr w:rsidR="00C032FA" w:rsidRPr="00C032FA" w:rsidTr="00B26860">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А</w:t>
            </w:r>
            <w:proofErr w:type="gramStart"/>
            <w:r w:rsidRPr="00C032FA">
              <w:rPr>
                <w:rFonts w:ascii="Calibri" w:eastAsia="Times New Roman" w:hAnsi="Calibri" w:cs="Calibri"/>
                <w:lang w:eastAsia="ru-RU"/>
              </w:rPr>
              <w:t>1</w:t>
            </w:r>
            <w:proofErr w:type="gramEnd"/>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3,0</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+2</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+5</w:t>
            </w:r>
          </w:p>
        </w:tc>
        <w:tc>
          <w:tcPr>
            <w:tcW w:w="1915"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20</w:t>
            </w:r>
          </w:p>
        </w:tc>
      </w:tr>
      <w:tr w:rsidR="00C032FA" w:rsidRPr="00C032FA" w:rsidTr="00B26860">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А</w:t>
            </w:r>
            <w:proofErr w:type="gramStart"/>
            <w:r w:rsidRPr="00C032FA">
              <w:rPr>
                <w:rFonts w:ascii="Calibri" w:eastAsia="Times New Roman" w:hAnsi="Calibri" w:cs="Calibri"/>
                <w:lang w:eastAsia="ru-RU"/>
              </w:rPr>
              <w:t>2</w:t>
            </w:r>
            <w:proofErr w:type="gramEnd"/>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3,8</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-5</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+10</w:t>
            </w:r>
          </w:p>
        </w:tc>
        <w:tc>
          <w:tcPr>
            <w:tcW w:w="1915"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5</w:t>
            </w:r>
          </w:p>
        </w:tc>
      </w:tr>
      <w:tr w:rsidR="00C032FA" w:rsidRPr="00C032FA" w:rsidTr="00B26860">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А3</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3,5</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+4</w:t>
            </w:r>
          </w:p>
        </w:tc>
        <w:tc>
          <w:tcPr>
            <w:tcW w:w="1914"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0</w:t>
            </w:r>
          </w:p>
        </w:tc>
        <w:tc>
          <w:tcPr>
            <w:tcW w:w="1915" w:type="dxa"/>
          </w:tcPr>
          <w:p w:rsidR="00C032FA" w:rsidRPr="00C032FA" w:rsidRDefault="00C032FA" w:rsidP="00C032FA">
            <w:pPr>
              <w:jc w:val="center"/>
              <w:rPr>
                <w:rFonts w:ascii="Calibri" w:eastAsia="Times New Roman" w:hAnsi="Calibri" w:cs="Calibri"/>
                <w:lang w:eastAsia="ru-RU"/>
              </w:rPr>
            </w:pPr>
            <w:r w:rsidRPr="00C032FA">
              <w:rPr>
                <w:rFonts w:ascii="Calibri" w:eastAsia="Times New Roman" w:hAnsi="Calibri" w:cs="Calibri"/>
                <w:lang w:eastAsia="ru-RU"/>
              </w:rPr>
              <w:t>20</w:t>
            </w:r>
          </w:p>
        </w:tc>
      </w:tr>
    </w:tbl>
    <w:p w:rsidR="00C032FA" w:rsidRPr="00C032FA" w:rsidRDefault="00C032FA" w:rsidP="00C032FA">
      <w:pPr>
        <w:rPr>
          <w:rFonts w:ascii="Calibri" w:eastAsia="Times New Roman" w:hAnsi="Calibri" w:cs="Calibri"/>
          <w:b/>
          <w:sz w:val="24"/>
          <w:szCs w:val="24"/>
          <w:u w:val="single"/>
          <w:lang w:val="ru-RU" w:eastAsia="ru-RU"/>
        </w:rPr>
      </w:pP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w:t>
      </w:r>
      <w:r w:rsidRPr="00C032FA">
        <w:rPr>
          <w:rFonts w:ascii="Times New Roman" w:eastAsia="Times New Roman" w:hAnsi="Times New Roman" w:cs="Times New Roman"/>
          <w:b/>
          <w:bCs/>
          <w:sz w:val="24"/>
          <w:szCs w:val="24"/>
          <w:lang w:val="ru-RU" w:eastAsia="ru-RU"/>
        </w:rPr>
        <w:t>3 Роли:</w:t>
      </w:r>
      <w:r w:rsidRPr="00C032FA">
        <w:rPr>
          <w:rFonts w:ascii="Times New Roman" w:eastAsia="Times New Roman" w:hAnsi="Times New Roman" w:cs="Times New Roman"/>
          <w:sz w:val="24"/>
          <w:szCs w:val="24"/>
          <w:lang w:val="ru-RU" w:eastAsia="ru-RU"/>
        </w:rPr>
        <w:t> </w:t>
      </w: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Учебная группа разбивается на 3 подгруппы, представляющие: руководителя малой фирмы, технолога и бухгалтера, которые защищают соответственно свой проект (1,2,3). </w:t>
      </w:r>
    </w:p>
    <w:p w:rsidR="00C032FA" w:rsidRPr="00C032FA" w:rsidRDefault="00C032FA" w:rsidP="00C032FA">
      <w:pPr>
        <w:textAlignment w:val="baseline"/>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sz w:val="24"/>
          <w:szCs w:val="24"/>
          <w:lang w:val="ru-RU" w:eastAsia="ru-RU"/>
        </w:rPr>
        <w:t> </w:t>
      </w:r>
      <w:r w:rsidRPr="00C032FA">
        <w:rPr>
          <w:rFonts w:ascii="Times New Roman" w:eastAsia="Times New Roman" w:hAnsi="Times New Roman" w:cs="Times New Roman"/>
          <w:b/>
          <w:bCs/>
          <w:sz w:val="24"/>
          <w:szCs w:val="24"/>
          <w:lang w:val="ru-RU" w:eastAsia="ru-RU"/>
        </w:rPr>
        <w:t>4 Ожидаемы</w:t>
      </w:r>
      <w:proofErr w:type="gramStart"/>
      <w:r w:rsidRPr="00C032FA">
        <w:rPr>
          <w:rFonts w:ascii="Times New Roman" w:eastAsia="Times New Roman" w:hAnsi="Times New Roman" w:cs="Times New Roman"/>
          <w:b/>
          <w:bCs/>
          <w:sz w:val="24"/>
          <w:szCs w:val="24"/>
          <w:lang w:val="ru-RU" w:eastAsia="ru-RU"/>
        </w:rPr>
        <w:t>й(</w:t>
      </w:r>
      <w:proofErr w:type="gramEnd"/>
      <w:r w:rsidRPr="00C032FA">
        <w:rPr>
          <w:rFonts w:ascii="Times New Roman" w:eastAsia="Times New Roman" w:hAnsi="Times New Roman" w:cs="Times New Roman"/>
          <w:b/>
          <w:bCs/>
          <w:sz w:val="24"/>
          <w:szCs w:val="24"/>
          <w:lang w:val="ru-RU" w:eastAsia="ru-RU"/>
        </w:rPr>
        <w:t>е)  результат (ы)</w:t>
      </w:r>
    </w:p>
    <w:p w:rsidR="00C032FA" w:rsidRPr="00C032FA" w:rsidRDefault="00C032FA" w:rsidP="00C032FA">
      <w:pPr>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 В результате обсуждения (докладов) находится лучший вариант.</w:t>
      </w:r>
    </w:p>
    <w:p w:rsidR="00C032FA" w:rsidRPr="00C032FA" w:rsidRDefault="00C032FA" w:rsidP="00C032FA">
      <w:pPr>
        <w:autoSpaceDE w:val="0"/>
        <w:autoSpaceDN w:val="0"/>
        <w:adjustRightInd w:val="0"/>
        <w:rPr>
          <w:rFonts w:ascii="Times New Roman" w:eastAsia="Times New Roman" w:hAnsi="Times New Roman" w:cs="Times New Roman"/>
          <w:b/>
          <w:color w:val="000000"/>
          <w:sz w:val="24"/>
          <w:szCs w:val="24"/>
          <w:lang w:val="ru-RU" w:eastAsia="ru-RU"/>
        </w:rPr>
      </w:pPr>
      <w:r w:rsidRPr="00C032F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C032FA" w:rsidRPr="00C032FA" w:rsidRDefault="00C032FA" w:rsidP="00C032FA">
      <w:pPr>
        <w:autoSpaceDE w:val="0"/>
        <w:autoSpaceDN w:val="0"/>
        <w:adjustRightInd w:val="0"/>
        <w:rPr>
          <w:rFonts w:ascii="Times New Roman" w:eastAsia="Times New Roman" w:hAnsi="Times New Roman" w:cs="Times New Roman"/>
          <w:color w:val="000000"/>
          <w:sz w:val="24"/>
          <w:szCs w:val="24"/>
          <w:lang w:val="ru-RU" w:eastAsia="ru-RU"/>
        </w:rPr>
      </w:pPr>
      <w:r w:rsidRPr="00C032FA">
        <w:rPr>
          <w:rFonts w:ascii="Times New Roman" w:eastAsia="Times New Roman" w:hAnsi="Times New Roman" w:cs="Times New Roman"/>
          <w:color w:val="000000"/>
          <w:sz w:val="24"/>
          <w:szCs w:val="24"/>
          <w:lang w:val="ru-RU" w:eastAsia="ru-RU"/>
        </w:rPr>
        <w:t>Студенты должны предложить другие критерии выбора, использовать различные известные методы выбора лучших проектов (</w:t>
      </w:r>
      <w:proofErr w:type="spellStart"/>
      <w:r w:rsidRPr="00C032FA">
        <w:rPr>
          <w:rFonts w:ascii="Times New Roman" w:eastAsia="Times New Roman" w:hAnsi="Times New Roman" w:cs="Times New Roman"/>
          <w:color w:val="000000"/>
          <w:sz w:val="24"/>
          <w:szCs w:val="24"/>
          <w:lang w:val="ru-RU" w:eastAsia="ru-RU"/>
        </w:rPr>
        <w:t>Паретто</w:t>
      </w:r>
      <w:proofErr w:type="spellEnd"/>
      <w:r w:rsidRPr="00C032FA">
        <w:rPr>
          <w:rFonts w:ascii="Times New Roman" w:eastAsia="Times New Roman" w:hAnsi="Times New Roman" w:cs="Times New Roman"/>
          <w:color w:val="000000"/>
          <w:sz w:val="24"/>
          <w:szCs w:val="24"/>
          <w:lang w:val="ru-RU" w:eastAsia="ru-RU"/>
        </w:rPr>
        <w:t xml:space="preserve">, </w:t>
      </w:r>
      <w:proofErr w:type="spellStart"/>
      <w:r w:rsidRPr="00C032FA">
        <w:rPr>
          <w:rFonts w:ascii="Times New Roman" w:eastAsia="Times New Roman" w:hAnsi="Times New Roman" w:cs="Times New Roman"/>
          <w:color w:val="000000"/>
          <w:sz w:val="24"/>
          <w:szCs w:val="24"/>
          <w:lang w:val="ru-RU" w:eastAsia="ru-RU"/>
        </w:rPr>
        <w:t>Борда</w:t>
      </w:r>
      <w:proofErr w:type="spellEnd"/>
      <w:r w:rsidRPr="00C032FA">
        <w:rPr>
          <w:rFonts w:ascii="Times New Roman" w:eastAsia="Times New Roman" w:hAnsi="Times New Roman" w:cs="Times New Roman"/>
          <w:color w:val="000000"/>
          <w:sz w:val="24"/>
          <w:szCs w:val="24"/>
          <w:lang w:val="ru-RU" w:eastAsia="ru-RU"/>
        </w:rPr>
        <w:t>, взвешенных средних и т.п.) или предложить собственный метод.</w:t>
      </w: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bCs/>
          <w:sz w:val="24"/>
          <w:szCs w:val="24"/>
          <w:lang w:val="ru-RU" w:eastAsia="ru-RU"/>
        </w:rPr>
        <w:t>Критерии оценивания: </w:t>
      </w:r>
      <w:r w:rsidRPr="00C032FA">
        <w:rPr>
          <w:rFonts w:ascii="Times New Roman" w:eastAsia="Times New Roman" w:hAnsi="Times New Roman" w:cs="Times New Roman"/>
          <w:sz w:val="24"/>
          <w:szCs w:val="24"/>
          <w:lang w:val="ru-RU" w:eastAsia="ru-RU"/>
        </w:rPr>
        <w:t>  </w:t>
      </w:r>
    </w:p>
    <w:p w:rsidR="00C032FA" w:rsidRPr="00C032FA" w:rsidRDefault="00C032FA" w:rsidP="00C032F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«отлично»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использовано максимальное количество методов выбора, все расчёты произведены без ошибок; </w:t>
      </w:r>
    </w:p>
    <w:p w:rsidR="00C032FA" w:rsidRPr="00C032FA" w:rsidRDefault="00C032FA" w:rsidP="00C032F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«хорошо»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использованы формальные расчётные методы выбора, все расчёты произведены без ошибок; </w:t>
      </w:r>
    </w:p>
    <w:p w:rsidR="00C032FA" w:rsidRPr="00C032FA" w:rsidRDefault="00C032FA" w:rsidP="00C032F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«удовлетворительно» выставляется студентам подгруппы, если сделаны удовлетворительные аналитические доклады с обоснованиями эффективности именно их варианта развития, использован только один формальный расчётный метод выбора, расчёты произведены с ошибками; </w:t>
      </w:r>
    </w:p>
    <w:p w:rsidR="00C032FA" w:rsidRPr="00C032FA" w:rsidRDefault="00C032FA" w:rsidP="00C032F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«неудовлетворительно» выставляется студентам подгруппы, если сделаны неудовлетворительные аналитические доклады с обоснованиями эффективности именно их варианта развития, не использован ни один формальный расчётный метод выбора, расчёты произведены с грубыми ошибками.</w:t>
      </w:r>
    </w:p>
    <w:p w:rsidR="00C032FA" w:rsidRPr="00C032FA" w:rsidRDefault="00C032FA" w:rsidP="00C032FA">
      <w:pPr>
        <w:ind w:left="360"/>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lang w:val="ru-RU" w:eastAsia="ru-RU"/>
        </w:rPr>
        <w:t xml:space="preserve">Составитель ________________________ </w:t>
      </w:r>
      <w:proofErr w:type="spellStart"/>
      <w:r w:rsidRPr="00C032FA">
        <w:rPr>
          <w:rFonts w:ascii="Times New Roman" w:eastAsia="Times New Roman" w:hAnsi="Times New Roman" w:cs="Calibri"/>
          <w:sz w:val="24"/>
          <w:szCs w:val="24"/>
          <w:lang w:val="ru-RU" w:eastAsia="ru-RU"/>
        </w:rPr>
        <w:t>Ф.М.Лобов</w:t>
      </w:r>
      <w:proofErr w:type="spellEnd"/>
    </w:p>
    <w:p w:rsidR="00C032FA" w:rsidRPr="00C032FA" w:rsidRDefault="00C032FA" w:rsidP="00C032FA">
      <w:pPr>
        <w:ind w:left="360"/>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vertAlign w:val="superscript"/>
          <w:lang w:val="ru-RU" w:eastAsia="ru-RU"/>
        </w:rPr>
        <w:t xml:space="preserve">                                                                  (подпись)</w:t>
      </w:r>
    </w:p>
    <w:p w:rsidR="00C032FA" w:rsidRPr="00C032FA" w:rsidRDefault="00C032FA" w:rsidP="00C032FA">
      <w:pPr>
        <w:ind w:left="360"/>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lang w:val="ru-RU" w:eastAsia="ru-RU"/>
        </w:rPr>
        <w:t>«____»__________________20     г. </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32FA" w:rsidRPr="00C032FA" w:rsidRDefault="00C032FA" w:rsidP="00C032FA">
      <w:pPr>
        <w:shd w:val="clear" w:color="auto" w:fill="FFFFFF"/>
        <w:spacing w:after="0" w:line="240" w:lineRule="auto"/>
        <w:jc w:val="cente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«Ростовский государственный экономический университет (РИНХ)»</w:t>
      </w: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Кафедра </w:t>
      </w:r>
      <w:proofErr w:type="spellStart"/>
      <w:r w:rsidRPr="00C032FA">
        <w:rPr>
          <w:rFonts w:ascii="Times New Roman" w:eastAsia="Times New Roman" w:hAnsi="Times New Roman" w:cs="Times New Roman"/>
          <w:b/>
          <w:sz w:val="24"/>
          <w:szCs w:val="24"/>
          <w:lang w:val="ru-RU" w:eastAsia="ru-RU"/>
        </w:rPr>
        <w:t>ИМиП</w:t>
      </w:r>
      <w:proofErr w:type="spellEnd"/>
    </w:p>
    <w:p w:rsidR="00C032FA" w:rsidRPr="00C032FA" w:rsidRDefault="00C032FA" w:rsidP="00C032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032FA">
        <w:rPr>
          <w:rFonts w:ascii="Times New Roman" w:eastAsia="Times New Roman" w:hAnsi="Times New Roman" w:cs="Times New Roman"/>
          <w:sz w:val="24"/>
          <w:szCs w:val="24"/>
          <w:vertAlign w:val="superscript"/>
          <w:lang w:val="ru-RU" w:eastAsia="ru-RU"/>
        </w:rPr>
        <w:t>(наименование кафедры)</w:t>
      </w:r>
    </w:p>
    <w:p w:rsidR="00C032FA" w:rsidRPr="00C032FA" w:rsidRDefault="00C032FA" w:rsidP="00C032FA">
      <w:pPr>
        <w:spacing w:after="0" w:line="240" w:lineRule="auto"/>
        <w:rPr>
          <w:rFonts w:ascii="Times New Roman" w:eastAsia="Times New Roman" w:hAnsi="Times New Roman" w:cs="Times New Roman"/>
          <w:b/>
          <w:sz w:val="24"/>
          <w:szCs w:val="24"/>
          <w:lang w:val="ru-RU" w:eastAsia="ru-RU"/>
        </w:rPr>
      </w:pPr>
    </w:p>
    <w:p w:rsidR="00C032FA" w:rsidRPr="00C032FA" w:rsidRDefault="00C032FA" w:rsidP="00C032FA">
      <w:pPr>
        <w:spacing w:after="0" w:line="240" w:lineRule="auto"/>
        <w:jc w:val="center"/>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Темы докладов, рефератов (примерные)</w:t>
      </w:r>
    </w:p>
    <w:p w:rsidR="00C032FA" w:rsidRPr="00C032FA" w:rsidRDefault="00C032FA" w:rsidP="00C032FA">
      <w:pPr>
        <w:spacing w:after="0" w:line="240" w:lineRule="auto"/>
        <w:jc w:val="center"/>
        <w:rPr>
          <w:rFonts w:ascii="Times New Roman" w:eastAsia="Times New Roman" w:hAnsi="Times New Roman" w:cs="Times New Roman"/>
          <w:b/>
          <w:sz w:val="24"/>
          <w:szCs w:val="24"/>
          <w:lang w:val="ru-RU" w:eastAsia="ru-RU"/>
        </w:rPr>
      </w:pPr>
    </w:p>
    <w:p w:rsidR="00C032FA" w:rsidRPr="00C032FA" w:rsidRDefault="00C032FA" w:rsidP="00C032FA">
      <w:pPr>
        <w:spacing w:after="0" w:line="240" w:lineRule="atLeast"/>
        <w:jc w:val="center"/>
        <w:rPr>
          <w:rFonts w:ascii="Times New Roman" w:eastAsia="Times New Roman" w:hAnsi="Times New Roman" w:cs="Times New Roman"/>
          <w:b/>
          <w:color w:val="0070C0"/>
          <w:sz w:val="24"/>
          <w:szCs w:val="24"/>
          <w:lang w:val="ru-RU" w:eastAsia="ru-RU"/>
        </w:rPr>
      </w:pPr>
      <w:r w:rsidRPr="00C032FA">
        <w:rPr>
          <w:rFonts w:ascii="Times New Roman" w:eastAsia="Times New Roman" w:hAnsi="Times New Roman" w:cs="Times New Roman"/>
          <w:sz w:val="24"/>
          <w:szCs w:val="24"/>
          <w:lang w:val="ru-RU" w:eastAsia="ru-RU"/>
        </w:rPr>
        <w:t xml:space="preserve">по дисциплине </w:t>
      </w:r>
      <w:r w:rsidRPr="00C032FA">
        <w:rPr>
          <w:rFonts w:ascii="Times New Roman" w:eastAsia="Times New Roman" w:hAnsi="Times New Roman" w:cs="Times New Roman"/>
          <w:b/>
          <w:color w:val="0070C0"/>
          <w:sz w:val="24"/>
          <w:szCs w:val="24"/>
          <w:lang w:val="ru-RU" w:eastAsia="ru-RU"/>
        </w:rPr>
        <w:t>Б</w:t>
      </w:r>
      <w:proofErr w:type="gramStart"/>
      <w:r w:rsidRPr="00C032FA">
        <w:rPr>
          <w:rFonts w:ascii="Times New Roman" w:eastAsia="Times New Roman" w:hAnsi="Times New Roman" w:cs="Times New Roman"/>
          <w:b/>
          <w:color w:val="0070C0"/>
          <w:sz w:val="24"/>
          <w:szCs w:val="24"/>
          <w:lang w:val="ru-RU" w:eastAsia="ru-RU"/>
        </w:rPr>
        <w:t>1</w:t>
      </w:r>
      <w:proofErr w:type="gramEnd"/>
      <w:r w:rsidRPr="00C032FA">
        <w:rPr>
          <w:rFonts w:ascii="Times New Roman" w:eastAsia="Times New Roman" w:hAnsi="Times New Roman" w:cs="Times New Roman"/>
          <w:b/>
          <w:color w:val="0070C0"/>
          <w:sz w:val="24"/>
          <w:szCs w:val="24"/>
          <w:lang w:val="ru-RU" w:eastAsia="ru-RU"/>
        </w:rPr>
        <w:t>.В.ДВ.5.2 Управление малой фирмой</w:t>
      </w:r>
    </w:p>
    <w:p w:rsidR="00C032FA" w:rsidRPr="00C032FA" w:rsidRDefault="00C032FA" w:rsidP="00C032FA">
      <w:pPr>
        <w:spacing w:after="0" w:line="240" w:lineRule="atLeast"/>
        <w:jc w:val="center"/>
        <w:rPr>
          <w:rFonts w:ascii="Times New Roman" w:eastAsia="Times New Roman" w:hAnsi="Times New Roman" w:cs="Times New Roman"/>
          <w:i/>
          <w:sz w:val="24"/>
          <w:szCs w:val="24"/>
          <w:vertAlign w:val="superscript"/>
          <w:lang w:val="ru-RU" w:eastAsia="ru-RU"/>
        </w:rPr>
      </w:pPr>
      <w:r w:rsidRPr="00C032FA">
        <w:rPr>
          <w:rFonts w:ascii="Times New Roman" w:eastAsia="Times New Roman" w:hAnsi="Times New Roman" w:cs="Times New Roman"/>
          <w:i/>
          <w:sz w:val="24"/>
          <w:szCs w:val="24"/>
          <w:vertAlign w:val="superscript"/>
          <w:lang w:val="ru-RU" w:eastAsia="ru-RU"/>
        </w:rPr>
        <w:t xml:space="preserve"> (наименование дисциплины)</w:t>
      </w:r>
    </w:p>
    <w:p w:rsidR="00C032FA" w:rsidRPr="00C032FA" w:rsidRDefault="00C032FA" w:rsidP="00C032FA">
      <w:pPr>
        <w:spacing w:after="120" w:line="240" w:lineRule="auto"/>
        <w:rPr>
          <w:rFonts w:ascii="Times New Roman" w:eastAsia="Times New Roman" w:hAnsi="Times New Roman" w:cs="Times New Roman"/>
          <w:b/>
          <w:sz w:val="28"/>
          <w:szCs w:val="28"/>
          <w:lang w:val="ru-RU" w:eastAsia="ru-RU"/>
        </w:rPr>
      </w:pPr>
      <w:r w:rsidRPr="00C032FA">
        <w:rPr>
          <w:rFonts w:ascii="Times New Roman" w:eastAsia="Times New Roman" w:hAnsi="Times New Roman" w:cs="Times New Roman"/>
          <w:b/>
          <w:sz w:val="28"/>
          <w:szCs w:val="28"/>
          <w:lang w:val="ru-RU" w:eastAsia="ru-RU"/>
        </w:rPr>
        <w:t>Темы докладов и рефератов:</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Государственное регулирование экономики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Субъекты и виды предпринимательской деятельности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Развитие малого предпринимательства в современных условиях</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Предпринимательский риск</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Особенности налогообложения субъектов малого предпринимательства, как они реализуются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Основные </w:t>
      </w:r>
      <w:proofErr w:type="gramStart"/>
      <w:r w:rsidRPr="00C032FA">
        <w:rPr>
          <w:rFonts w:ascii="Times New Roman" w:eastAsia="Times New Roman" w:hAnsi="Times New Roman" w:cs="Times New Roman"/>
          <w:b/>
          <w:sz w:val="24"/>
          <w:szCs w:val="24"/>
          <w:lang w:val="ru-RU" w:eastAsia="ru-RU"/>
        </w:rPr>
        <w:t>меры</w:t>
      </w:r>
      <w:proofErr w:type="gramEnd"/>
      <w:r w:rsidRPr="00C032FA">
        <w:rPr>
          <w:rFonts w:ascii="Times New Roman" w:eastAsia="Times New Roman" w:hAnsi="Times New Roman" w:cs="Times New Roman"/>
          <w:b/>
          <w:sz w:val="24"/>
          <w:szCs w:val="24"/>
          <w:lang w:val="ru-RU" w:eastAsia="ru-RU"/>
        </w:rPr>
        <w:t xml:space="preserve"> стимулирующие развитие малого предпринимательства</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Управление персоналом в современных условиях</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Мотивация и стимулирование трудовой деятельности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Развитие творческого потенциала персонала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Показатели эффективности использования персонала</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Зарубежный опыт материального стимулирования труда персонала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Методология планирования в рыночной экономике</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Стратегическое планирование</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Бизнес-планирование проектов</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Оперативное планирование</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Методы переоценки основных фондов</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Способы начисления годовых амортизационных отчислений в соответствии с Правилами ведения бухгалтерского учета предприятии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Методы начисления амортизации согласно Налоговому Кодексу РФ для целей налогообложения прибыли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Классическую схему лизинга</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Методы организации производства на примере конкретного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Содержание планирования ремонтных работ</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Основные методы менеджмента:</w:t>
      </w:r>
    </w:p>
    <w:p w:rsidR="00C032FA" w:rsidRPr="00C032FA" w:rsidRDefault="00C032FA" w:rsidP="00C032FA">
      <w:pPr>
        <w:spacing w:after="120" w:line="240" w:lineRule="auto"/>
        <w:ind w:left="360" w:firstLine="416"/>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а) Реинжиниринг бизнес-процессов</w:t>
      </w:r>
    </w:p>
    <w:p w:rsidR="00C032FA" w:rsidRPr="00C032FA" w:rsidRDefault="00C032FA" w:rsidP="00C032FA">
      <w:pPr>
        <w:spacing w:after="120" w:line="240" w:lineRule="auto"/>
        <w:ind w:left="360" w:firstLine="416"/>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б) Реструктуризация предприятий</w:t>
      </w:r>
    </w:p>
    <w:p w:rsidR="00C032FA" w:rsidRPr="00C032FA" w:rsidRDefault="00C032FA" w:rsidP="00C032FA">
      <w:pPr>
        <w:spacing w:after="120" w:line="240" w:lineRule="auto"/>
        <w:ind w:left="360" w:firstLine="416"/>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в) методы «точно вовремя»</w:t>
      </w:r>
    </w:p>
    <w:p w:rsidR="00C032FA" w:rsidRPr="00C032FA" w:rsidRDefault="00C032FA" w:rsidP="00C032FA">
      <w:pPr>
        <w:spacing w:after="120" w:line="240" w:lineRule="auto"/>
        <w:ind w:left="360" w:firstLine="416"/>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г) системы «всеобщего обслуживания оборудования»</w:t>
      </w:r>
    </w:p>
    <w:p w:rsidR="00C032FA" w:rsidRPr="00C032FA" w:rsidRDefault="00C032FA" w:rsidP="00C032FA">
      <w:pPr>
        <w:spacing w:after="120" w:line="240" w:lineRule="auto"/>
        <w:ind w:left="360" w:firstLine="416"/>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д) управление знаниями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Методы ценообразования на конкретных примерах</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Затратные методы ценообразования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Параметрические методы ценообразования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Характеристика ценовой системы по отраслям и сферам обслуживания, по степени участия государства в ценообразовании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Ценовые стратегии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Экономическое содержание инвестиционной деятельности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Формирование инвестиционной политики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Методы оценки эффективности инвестиционных проектов</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Целей применяется классификация затрат по калькуляционным статьям расходов</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Нормативный метод учета и </w:t>
      </w:r>
      <w:proofErr w:type="spellStart"/>
      <w:r w:rsidRPr="00C032FA">
        <w:rPr>
          <w:rFonts w:ascii="Times New Roman" w:eastAsia="Times New Roman" w:hAnsi="Times New Roman" w:cs="Times New Roman"/>
          <w:b/>
          <w:sz w:val="24"/>
          <w:szCs w:val="24"/>
          <w:lang w:val="ru-RU" w:eastAsia="ru-RU"/>
        </w:rPr>
        <w:t>калькулирования</w:t>
      </w:r>
      <w:proofErr w:type="spellEnd"/>
      <w:r w:rsidRPr="00C032FA">
        <w:rPr>
          <w:rFonts w:ascii="Times New Roman" w:eastAsia="Times New Roman" w:hAnsi="Times New Roman" w:cs="Times New Roman"/>
          <w:b/>
          <w:sz w:val="24"/>
          <w:szCs w:val="24"/>
          <w:lang w:val="ru-RU" w:eastAsia="ru-RU"/>
        </w:rPr>
        <w:t xml:space="preserve"> фактической себестоимости продукции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Позаказный метод учета и </w:t>
      </w:r>
      <w:proofErr w:type="spellStart"/>
      <w:r w:rsidRPr="00C032FA">
        <w:rPr>
          <w:rFonts w:ascii="Times New Roman" w:eastAsia="Times New Roman" w:hAnsi="Times New Roman" w:cs="Times New Roman"/>
          <w:b/>
          <w:sz w:val="24"/>
          <w:szCs w:val="24"/>
          <w:lang w:val="ru-RU" w:eastAsia="ru-RU"/>
        </w:rPr>
        <w:t>калькулирования</w:t>
      </w:r>
      <w:proofErr w:type="spellEnd"/>
      <w:r w:rsidRPr="00C032FA">
        <w:rPr>
          <w:rFonts w:ascii="Times New Roman" w:eastAsia="Times New Roman" w:hAnsi="Times New Roman" w:cs="Times New Roman"/>
          <w:b/>
          <w:sz w:val="24"/>
          <w:szCs w:val="24"/>
          <w:lang w:val="ru-RU" w:eastAsia="ru-RU"/>
        </w:rPr>
        <w:t xml:space="preserve"> фактической себестоимости продукции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lastRenderedPageBreak/>
        <w:t xml:space="preserve"> </w:t>
      </w:r>
      <w:proofErr w:type="spellStart"/>
      <w:r w:rsidRPr="00C032FA">
        <w:rPr>
          <w:rFonts w:ascii="Times New Roman" w:eastAsia="Times New Roman" w:hAnsi="Times New Roman" w:cs="Times New Roman"/>
          <w:b/>
          <w:sz w:val="24"/>
          <w:szCs w:val="24"/>
          <w:lang w:val="ru-RU" w:eastAsia="ru-RU"/>
        </w:rPr>
        <w:t>Попередельный</w:t>
      </w:r>
      <w:proofErr w:type="spellEnd"/>
      <w:r w:rsidRPr="00C032FA">
        <w:rPr>
          <w:rFonts w:ascii="Times New Roman" w:eastAsia="Times New Roman" w:hAnsi="Times New Roman" w:cs="Times New Roman"/>
          <w:b/>
          <w:sz w:val="24"/>
          <w:szCs w:val="24"/>
          <w:lang w:val="ru-RU" w:eastAsia="ru-RU"/>
        </w:rPr>
        <w:t xml:space="preserve"> и </w:t>
      </w:r>
      <w:proofErr w:type="spellStart"/>
      <w:r w:rsidRPr="00C032FA">
        <w:rPr>
          <w:rFonts w:ascii="Times New Roman" w:eastAsia="Times New Roman" w:hAnsi="Times New Roman" w:cs="Times New Roman"/>
          <w:b/>
          <w:sz w:val="24"/>
          <w:szCs w:val="24"/>
          <w:lang w:val="ru-RU" w:eastAsia="ru-RU"/>
        </w:rPr>
        <w:t>попроцессный</w:t>
      </w:r>
      <w:proofErr w:type="spellEnd"/>
      <w:r w:rsidRPr="00C032FA">
        <w:rPr>
          <w:rFonts w:ascii="Times New Roman" w:eastAsia="Times New Roman" w:hAnsi="Times New Roman" w:cs="Times New Roman"/>
          <w:b/>
          <w:sz w:val="24"/>
          <w:szCs w:val="24"/>
          <w:lang w:val="ru-RU" w:eastAsia="ru-RU"/>
        </w:rPr>
        <w:t xml:space="preserve"> методы учета и </w:t>
      </w:r>
      <w:proofErr w:type="spellStart"/>
      <w:r w:rsidRPr="00C032FA">
        <w:rPr>
          <w:rFonts w:ascii="Times New Roman" w:eastAsia="Times New Roman" w:hAnsi="Times New Roman" w:cs="Times New Roman"/>
          <w:b/>
          <w:sz w:val="24"/>
          <w:szCs w:val="24"/>
          <w:lang w:val="ru-RU" w:eastAsia="ru-RU"/>
        </w:rPr>
        <w:t>калькулирования</w:t>
      </w:r>
      <w:proofErr w:type="spellEnd"/>
      <w:r w:rsidRPr="00C032FA">
        <w:rPr>
          <w:rFonts w:ascii="Times New Roman" w:eastAsia="Times New Roman" w:hAnsi="Times New Roman" w:cs="Times New Roman"/>
          <w:b/>
          <w:sz w:val="24"/>
          <w:szCs w:val="24"/>
          <w:lang w:val="ru-RU" w:eastAsia="ru-RU"/>
        </w:rPr>
        <w:t xml:space="preserve"> себестоимости продукции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w:t>
      </w:r>
      <w:proofErr w:type="gramStart"/>
      <w:r w:rsidRPr="00C032FA">
        <w:rPr>
          <w:rFonts w:ascii="Times New Roman" w:eastAsia="Times New Roman" w:hAnsi="Times New Roman" w:cs="Times New Roman"/>
          <w:b/>
          <w:sz w:val="24"/>
          <w:szCs w:val="24"/>
          <w:lang w:val="ru-RU" w:eastAsia="ru-RU"/>
        </w:rPr>
        <w:t>Сметный</w:t>
      </w:r>
      <w:proofErr w:type="gramEnd"/>
      <w:r w:rsidRPr="00C032FA">
        <w:rPr>
          <w:rFonts w:ascii="Times New Roman" w:eastAsia="Times New Roman" w:hAnsi="Times New Roman" w:cs="Times New Roman"/>
          <w:b/>
          <w:sz w:val="24"/>
          <w:szCs w:val="24"/>
          <w:lang w:val="ru-RU" w:eastAsia="ru-RU"/>
        </w:rPr>
        <w:t xml:space="preserve"> и сквозной методы планирования сметы затрат на производство </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Основные виды прибыли: валовая прибыль, прибыль от продаж, прибыль до налогообложения, прибыль от обычной деятельности, чистая (нераспределенная) прибыль отчетного периода</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Доходы предприятия (организации) и их классификация согласно бухгалтерскому учету и налоговому учету</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Группы доходы, расходы и прибыли по видам деятельности в зависимости от налогообложения прибыли</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Варианты распределения чистой прибыли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Методы планирования прибыли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Показатели рентабельности производства, продукции, капитала и продаж</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Финансовый механизм управления финансами предприятия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Методику составления платежного календаря и кассового плана и потребностей в краткосрочном кредите</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Показатели эффективности использования оборотных средств и их характеристика</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Задачи бюджетирования</w:t>
      </w:r>
    </w:p>
    <w:p w:rsidR="00C032FA" w:rsidRPr="00C032FA" w:rsidRDefault="00C032FA" w:rsidP="00C032FA">
      <w:pPr>
        <w:numPr>
          <w:ilvl w:val="0"/>
          <w:numId w:val="59"/>
        </w:num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Основные показатели безубыточности работы предприятия</w:t>
      </w:r>
    </w:p>
    <w:p w:rsidR="00C032FA" w:rsidRPr="00C032FA" w:rsidRDefault="00C032FA" w:rsidP="00C032FA">
      <w:pPr>
        <w:textAlignment w:val="baseline"/>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 </w:t>
      </w:r>
    </w:p>
    <w:p w:rsidR="00C032FA" w:rsidRPr="00C032FA" w:rsidRDefault="00C032FA" w:rsidP="00C032FA">
      <w:pPr>
        <w:textAlignment w:val="baseline"/>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C032FA" w:rsidRPr="00C032FA" w:rsidRDefault="00C032FA" w:rsidP="00C032FA">
      <w:pPr>
        <w:shd w:val="clear" w:color="auto" w:fill="FFFFFF"/>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процедурами управления предприятиями.</w:t>
      </w:r>
    </w:p>
    <w:p w:rsidR="00C032FA" w:rsidRPr="00C032FA" w:rsidRDefault="00C032FA" w:rsidP="00C032FA">
      <w:pPr>
        <w:shd w:val="clear" w:color="auto" w:fill="FFFFFF"/>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проверки подготовки студентов </w:t>
      </w:r>
      <w:r w:rsidRPr="00C032FA">
        <w:rPr>
          <w:rFonts w:ascii="Times New Roman" w:eastAsia="Times New Roman" w:hAnsi="Times New Roman" w:cs="Times New Roman"/>
          <w:i/>
          <w:iCs/>
          <w:sz w:val="24"/>
          <w:szCs w:val="24"/>
          <w:lang w:val="ru-RU" w:eastAsia="ru-RU"/>
        </w:rPr>
        <w:t xml:space="preserve">к </w:t>
      </w:r>
      <w:r w:rsidRPr="00C032FA">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C032FA" w:rsidRPr="00C032FA" w:rsidRDefault="00C032FA" w:rsidP="00C032FA">
      <w:pPr>
        <w:shd w:val="clear" w:color="auto" w:fill="FFFFFF"/>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032FA" w:rsidRPr="00C032FA" w:rsidRDefault="00C032FA" w:rsidP="00C032FA">
      <w:pPr>
        <w:shd w:val="clear" w:color="auto" w:fill="FFFFFF"/>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Реферат выполняется на стандартных листах бумаги формата А</w:t>
      </w:r>
      <w:proofErr w:type="gramStart"/>
      <w:r w:rsidRPr="00C032FA">
        <w:rPr>
          <w:rFonts w:ascii="Times New Roman" w:eastAsia="Times New Roman" w:hAnsi="Times New Roman" w:cs="Times New Roman"/>
          <w:sz w:val="24"/>
          <w:szCs w:val="24"/>
          <w:lang w:val="ru-RU" w:eastAsia="ru-RU"/>
        </w:rPr>
        <w:t>4</w:t>
      </w:r>
      <w:proofErr w:type="gramEnd"/>
      <w:r w:rsidRPr="00C032FA">
        <w:rPr>
          <w:rFonts w:ascii="Times New Roman" w:eastAsia="Times New Roman" w:hAnsi="Times New Roman" w:cs="Times New Roman"/>
          <w:sz w:val="24"/>
          <w:szCs w:val="24"/>
          <w:lang w:val="ru-RU" w:eastAsia="ru-RU"/>
        </w:rPr>
        <w:t xml:space="preserve"> (210x297 мм ± </w:t>
      </w:r>
      <w:smartTag w:uri="urn:schemas-microsoft-com:office:smarttags" w:element="metricconverter">
        <w:smartTagPr>
          <w:attr w:name="ProductID" w:val="10 мм"/>
        </w:smartTagPr>
        <w:r w:rsidRPr="00C032FA">
          <w:rPr>
            <w:rFonts w:ascii="Times New Roman" w:eastAsia="Times New Roman" w:hAnsi="Times New Roman" w:cs="Times New Roman"/>
            <w:sz w:val="24"/>
            <w:szCs w:val="24"/>
            <w:lang w:val="ru-RU" w:eastAsia="ru-RU"/>
          </w:rPr>
          <w:t>10 мм</w:t>
        </w:r>
      </w:smartTag>
      <w:r w:rsidRPr="00C032FA">
        <w:rPr>
          <w:rFonts w:ascii="Times New Roman" w:eastAsia="Times New Roman" w:hAnsi="Times New Roman" w:cs="Times New Roman"/>
          <w:sz w:val="24"/>
          <w:szCs w:val="24"/>
          <w:lang w:val="ru-RU" w:eastAsia="ru-RU"/>
        </w:rPr>
        <w:t>).</w:t>
      </w:r>
    </w:p>
    <w:p w:rsidR="00C032FA" w:rsidRPr="00C032FA" w:rsidRDefault="00C032FA" w:rsidP="00C032FA">
      <w:pPr>
        <w:shd w:val="clear" w:color="auto" w:fill="FFFFFF"/>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C032FA">
        <w:rPr>
          <w:rFonts w:ascii="Times New Roman" w:eastAsia="Times New Roman" w:hAnsi="Times New Roman" w:cs="Times New Roman"/>
          <w:sz w:val="24"/>
          <w:szCs w:val="24"/>
          <w:lang w:eastAsia="ru-RU"/>
        </w:rPr>
        <w:t>Times</w:t>
      </w:r>
      <w:r w:rsidRPr="00C032FA">
        <w:rPr>
          <w:rFonts w:ascii="Times New Roman" w:eastAsia="Times New Roman" w:hAnsi="Times New Roman" w:cs="Times New Roman"/>
          <w:sz w:val="24"/>
          <w:szCs w:val="24"/>
          <w:lang w:val="ru-RU" w:eastAsia="ru-RU"/>
        </w:rPr>
        <w:t xml:space="preserve"> </w:t>
      </w:r>
      <w:r w:rsidRPr="00C032FA">
        <w:rPr>
          <w:rFonts w:ascii="Times New Roman" w:eastAsia="Times New Roman" w:hAnsi="Times New Roman" w:cs="Times New Roman"/>
          <w:sz w:val="24"/>
          <w:szCs w:val="24"/>
          <w:lang w:eastAsia="ru-RU"/>
        </w:rPr>
        <w:t>New</w:t>
      </w:r>
      <w:r w:rsidRPr="00C032FA">
        <w:rPr>
          <w:rFonts w:ascii="Times New Roman" w:eastAsia="Times New Roman" w:hAnsi="Times New Roman" w:cs="Times New Roman"/>
          <w:sz w:val="24"/>
          <w:szCs w:val="24"/>
          <w:lang w:val="ru-RU" w:eastAsia="ru-RU"/>
        </w:rPr>
        <w:t xml:space="preserve"> </w:t>
      </w:r>
      <w:r w:rsidRPr="00C032FA">
        <w:rPr>
          <w:rFonts w:ascii="Times New Roman" w:eastAsia="Times New Roman" w:hAnsi="Times New Roman" w:cs="Times New Roman"/>
          <w:sz w:val="24"/>
          <w:szCs w:val="24"/>
          <w:lang w:eastAsia="ru-RU"/>
        </w:rPr>
        <w:t>Roman</w:t>
      </w:r>
      <w:r w:rsidRPr="00C032FA">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032FA">
          <w:rPr>
            <w:rFonts w:ascii="Times New Roman" w:eastAsia="Times New Roman" w:hAnsi="Times New Roman" w:cs="Times New Roman"/>
            <w:sz w:val="24"/>
            <w:szCs w:val="24"/>
            <w:lang w:val="ru-RU" w:eastAsia="ru-RU"/>
          </w:rPr>
          <w:t>30 мм</w:t>
        </w:r>
      </w:smartTag>
      <w:r w:rsidRPr="00C032FA">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C032FA">
          <w:rPr>
            <w:rFonts w:ascii="Times New Roman" w:eastAsia="Times New Roman" w:hAnsi="Times New Roman" w:cs="Times New Roman"/>
            <w:sz w:val="24"/>
            <w:szCs w:val="24"/>
            <w:lang w:val="ru-RU" w:eastAsia="ru-RU"/>
          </w:rPr>
          <w:t>10 мм</w:t>
        </w:r>
      </w:smartTag>
      <w:r w:rsidRPr="00C032FA">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C032FA">
          <w:rPr>
            <w:rFonts w:ascii="Times New Roman" w:eastAsia="Times New Roman" w:hAnsi="Times New Roman" w:cs="Times New Roman"/>
            <w:sz w:val="24"/>
            <w:szCs w:val="24"/>
            <w:lang w:val="ru-RU" w:eastAsia="ru-RU"/>
          </w:rPr>
          <w:t>20 мм</w:t>
        </w:r>
      </w:smartTag>
      <w:r w:rsidRPr="00C032FA">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C032FA">
          <w:rPr>
            <w:rFonts w:ascii="Times New Roman" w:eastAsia="Times New Roman" w:hAnsi="Times New Roman" w:cs="Times New Roman"/>
            <w:sz w:val="24"/>
            <w:szCs w:val="24"/>
            <w:lang w:val="ru-RU" w:eastAsia="ru-RU"/>
          </w:rPr>
          <w:t>20 мм</w:t>
        </w:r>
      </w:smartTag>
      <w:r w:rsidRPr="00C032FA">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C032FA">
          <w:rPr>
            <w:rFonts w:ascii="Times New Roman" w:eastAsia="Times New Roman" w:hAnsi="Times New Roman" w:cs="Times New Roman"/>
            <w:sz w:val="24"/>
            <w:szCs w:val="24"/>
            <w:lang w:val="ru-RU" w:eastAsia="ru-RU"/>
          </w:rPr>
          <w:t>1,27 см</w:t>
        </w:r>
      </w:smartTag>
      <w:r w:rsidRPr="00C032FA">
        <w:rPr>
          <w:rFonts w:ascii="Times New Roman" w:eastAsia="Times New Roman" w:hAnsi="Times New Roman" w:cs="Times New Roman"/>
          <w:sz w:val="24"/>
          <w:szCs w:val="24"/>
          <w:lang w:val="ru-RU" w:eastAsia="ru-RU"/>
        </w:rPr>
        <w:t>.</w:t>
      </w:r>
    </w:p>
    <w:p w:rsidR="00C032FA" w:rsidRPr="00C032FA" w:rsidRDefault="00C032FA" w:rsidP="00C032FA">
      <w:pPr>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032FA" w:rsidRPr="00C032FA" w:rsidRDefault="00C032FA" w:rsidP="00C032FA">
      <w:pPr>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032FA">
        <w:rPr>
          <w:rFonts w:ascii="Times New Roman" w:eastAsia="Times New Roman" w:hAnsi="Times New Roman" w:cs="Times New Roman"/>
          <w:sz w:val="24"/>
          <w:szCs w:val="24"/>
          <w:lang w:val="ru-RU" w:eastAsia="ru-RU"/>
        </w:rPr>
        <w:t>ст вкл</w:t>
      </w:r>
      <w:proofErr w:type="gramEnd"/>
      <w:r w:rsidRPr="00C032FA">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C032FA" w:rsidRPr="00C032FA" w:rsidRDefault="00C032FA" w:rsidP="00C032FA">
      <w:pPr>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032FA" w:rsidRPr="00C032FA" w:rsidRDefault="00C032FA" w:rsidP="00C032FA">
      <w:pPr>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C032FA" w:rsidRPr="00C032FA" w:rsidRDefault="00C032FA" w:rsidP="00C032FA">
      <w:pPr>
        <w:ind w:firstLine="720"/>
        <w:jc w:val="both"/>
        <w:rPr>
          <w:rFonts w:ascii="Times New Roman" w:eastAsia="Times New Roman" w:hAnsi="Times New Roman" w:cs="Times New Roman"/>
          <w:bCs/>
          <w:sz w:val="24"/>
          <w:szCs w:val="24"/>
          <w:lang w:val="ru-RU" w:eastAsia="ru-RU"/>
        </w:rPr>
      </w:pPr>
      <w:r w:rsidRPr="00C032FA">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C032FA" w:rsidRPr="00C032FA" w:rsidRDefault="00C032FA" w:rsidP="00C032FA">
      <w:pPr>
        <w:ind w:firstLine="720"/>
        <w:jc w:val="both"/>
        <w:rPr>
          <w:rFonts w:ascii="Times New Roman" w:eastAsia="Times New Roman" w:hAnsi="Times New Roman" w:cs="Times New Roman"/>
          <w:bCs/>
          <w:sz w:val="24"/>
          <w:szCs w:val="24"/>
          <w:lang w:val="ru-RU" w:eastAsia="ru-RU"/>
        </w:rPr>
      </w:pPr>
      <w:r w:rsidRPr="00C032FA">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032FA" w:rsidRPr="00C032FA" w:rsidRDefault="00C032FA" w:rsidP="00C032FA">
      <w:pPr>
        <w:shd w:val="clear" w:color="auto" w:fill="FFFFFF"/>
        <w:ind w:firstLine="720"/>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Cs/>
          <w:sz w:val="24"/>
          <w:szCs w:val="24"/>
          <w:lang w:val="ru-RU" w:eastAsia="ru-RU"/>
        </w:rPr>
        <w:t xml:space="preserve">- либо </w:t>
      </w:r>
      <w:proofErr w:type="spellStart"/>
      <w:r w:rsidRPr="00C032FA">
        <w:rPr>
          <w:rFonts w:ascii="Times New Roman" w:eastAsia="Times New Roman" w:hAnsi="Times New Roman" w:cs="Times New Roman"/>
          <w:bCs/>
          <w:sz w:val="24"/>
          <w:szCs w:val="24"/>
          <w:lang w:val="ru-RU" w:eastAsia="ru-RU"/>
        </w:rPr>
        <w:t>подстрочно</w:t>
      </w:r>
      <w:proofErr w:type="spellEnd"/>
      <w:r w:rsidRPr="00C032FA">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C032FA" w:rsidRPr="00C032FA" w:rsidRDefault="00C032FA" w:rsidP="00C032FA">
      <w:pPr>
        <w:textAlignment w:val="baseline"/>
        <w:rPr>
          <w:rFonts w:ascii="Times New Roman" w:eastAsia="Times New Roman" w:hAnsi="Times New Roman" w:cs="Times New Roman"/>
          <w:b/>
          <w:sz w:val="24"/>
          <w:szCs w:val="24"/>
          <w:lang w:val="ru-RU" w:eastAsia="ru-RU"/>
        </w:rPr>
      </w:pPr>
    </w:p>
    <w:p w:rsidR="00C032FA" w:rsidRPr="00C032FA" w:rsidRDefault="00C032FA" w:rsidP="00C032FA">
      <w:pPr>
        <w:textAlignment w:val="baseline"/>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bCs/>
          <w:sz w:val="24"/>
          <w:szCs w:val="24"/>
          <w:lang w:val="ru-RU" w:eastAsia="ru-RU"/>
        </w:rPr>
        <w:t>Критерии оценки: </w:t>
      </w:r>
      <w:r w:rsidRPr="00C032FA">
        <w:rPr>
          <w:rFonts w:ascii="Times New Roman" w:eastAsia="Times New Roman" w:hAnsi="Times New Roman" w:cs="Times New Roman"/>
          <w:b/>
          <w:sz w:val="24"/>
          <w:szCs w:val="24"/>
          <w:lang w:val="ru-RU" w:eastAsia="ru-RU"/>
        </w:rPr>
        <w:t> </w:t>
      </w: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w:t>
      </w:r>
    </w:p>
    <w:p w:rsidR="00C032FA" w:rsidRPr="00C032FA" w:rsidRDefault="00C032FA" w:rsidP="00C032FA">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032FA" w:rsidRPr="00C032FA" w:rsidRDefault="00C032FA" w:rsidP="00C032FA">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032FA" w:rsidRPr="00C032FA" w:rsidRDefault="00C032FA" w:rsidP="00C032F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032FA" w:rsidRPr="00C032FA" w:rsidRDefault="00C032FA" w:rsidP="00C032F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032FA" w:rsidRPr="00C032FA" w:rsidRDefault="00C032FA" w:rsidP="00C032FA">
      <w:pPr>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lang w:val="ru-RU" w:eastAsia="ru-RU"/>
        </w:rPr>
        <w:t xml:space="preserve">Составитель ________________________ </w:t>
      </w:r>
      <w:proofErr w:type="spellStart"/>
      <w:r w:rsidRPr="00C032FA">
        <w:rPr>
          <w:rFonts w:ascii="Times New Roman" w:eastAsia="Times New Roman" w:hAnsi="Times New Roman" w:cs="Calibri"/>
          <w:sz w:val="24"/>
          <w:szCs w:val="24"/>
          <w:lang w:val="ru-RU" w:eastAsia="ru-RU"/>
        </w:rPr>
        <w:t>Ф.М.Лобов</w:t>
      </w:r>
      <w:proofErr w:type="spellEnd"/>
    </w:p>
    <w:p w:rsidR="00C032FA" w:rsidRPr="00C032FA" w:rsidRDefault="00C032FA" w:rsidP="00C032FA">
      <w:pPr>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vertAlign w:val="superscript"/>
          <w:lang w:val="ru-RU" w:eastAsia="ru-RU"/>
        </w:rPr>
        <w:t xml:space="preserve">                                                                  (подпись)</w:t>
      </w:r>
    </w:p>
    <w:p w:rsidR="00C032FA" w:rsidRPr="00C032FA" w:rsidRDefault="00C032FA" w:rsidP="00C032FA">
      <w:pPr>
        <w:textAlignment w:val="baseline"/>
        <w:rPr>
          <w:rFonts w:ascii="Times New Roman" w:eastAsia="Times New Roman" w:hAnsi="Times New Roman" w:cs="Calibri"/>
          <w:sz w:val="24"/>
          <w:szCs w:val="24"/>
          <w:lang w:val="ru-RU" w:eastAsia="ru-RU"/>
        </w:rPr>
      </w:pPr>
      <w:r w:rsidRPr="00C032FA">
        <w:rPr>
          <w:rFonts w:ascii="Times New Roman" w:eastAsia="Times New Roman" w:hAnsi="Times New Roman" w:cs="Calibri"/>
          <w:sz w:val="24"/>
          <w:szCs w:val="24"/>
          <w:lang w:val="ru-RU" w:eastAsia="ru-RU"/>
        </w:rPr>
        <w:t>«____»__________________20     г. </w:t>
      </w:r>
    </w:p>
    <w:p w:rsidR="00C032FA" w:rsidRPr="00C032FA" w:rsidRDefault="00C032FA" w:rsidP="00C032FA">
      <w:pPr>
        <w:textAlignment w:val="baseline"/>
        <w:rPr>
          <w:rFonts w:ascii="Times New Roman" w:eastAsia="Times New Roman" w:hAnsi="Times New Roman" w:cs="Times New Roman"/>
          <w:b/>
          <w:bCs/>
          <w:sz w:val="28"/>
          <w:szCs w:val="28"/>
          <w:lang w:val="ru-RU" w:eastAsia="ru-RU"/>
        </w:rPr>
      </w:pPr>
    </w:p>
    <w:p w:rsidR="00C032FA" w:rsidRPr="00C032FA" w:rsidRDefault="00C032FA" w:rsidP="00C032FA">
      <w:pPr>
        <w:spacing w:after="0" w:line="240" w:lineRule="auto"/>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rPr>
          <w:rFonts w:ascii="Times New Roman" w:eastAsia="Times New Roman" w:hAnsi="Times New Roman" w:cs="Times New Roman"/>
          <w:b/>
          <w:sz w:val="24"/>
          <w:szCs w:val="24"/>
          <w:lang w:val="ru-RU" w:eastAsia="ru-RU"/>
        </w:rPr>
      </w:pPr>
    </w:p>
    <w:p w:rsidR="00C032FA" w:rsidRPr="00C032FA" w:rsidRDefault="00C032FA" w:rsidP="00C032FA">
      <w:pPr>
        <w:shd w:val="clear" w:color="auto" w:fill="FFFFFF"/>
        <w:jc w:val="center"/>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032FA" w:rsidRPr="00C032FA" w:rsidRDefault="00C032FA" w:rsidP="00C032FA">
      <w:pPr>
        <w:shd w:val="clear" w:color="auto" w:fill="FFFFFF"/>
        <w:ind w:firstLine="709"/>
        <w:jc w:val="center"/>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032FA" w:rsidRPr="00C032FA" w:rsidRDefault="00C032FA" w:rsidP="00C032FA">
      <w:pPr>
        <w:shd w:val="clear" w:color="auto" w:fill="FFFFFF"/>
        <w:jc w:val="center"/>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032FA" w:rsidRPr="00C032FA" w:rsidRDefault="00C032FA" w:rsidP="00C032FA">
      <w:pPr>
        <w:widowControl w:val="0"/>
        <w:jc w:val="center"/>
        <w:rPr>
          <w:rFonts w:ascii="Times New Roman" w:eastAsia="Times New Roman" w:hAnsi="Times New Roman" w:cs="Times New Roman"/>
          <w:lang w:val="ru-RU" w:eastAsia="ru-RU"/>
        </w:rPr>
      </w:pPr>
    </w:p>
    <w:p w:rsidR="00C032FA" w:rsidRPr="00C032FA" w:rsidRDefault="00C032FA" w:rsidP="00C032FA">
      <w:pPr>
        <w:jc w:val="center"/>
        <w:textAlignment w:val="baseline"/>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Кафедра </w:t>
      </w:r>
      <w:r w:rsidRPr="00C032FA">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C032FA" w:rsidRPr="00C032FA" w:rsidRDefault="00C032FA" w:rsidP="00C032FA">
      <w:pPr>
        <w:jc w:val="center"/>
        <w:textAlignment w:val="baseline"/>
        <w:rPr>
          <w:rFonts w:ascii="Times New Roman" w:eastAsia="Times New Roman" w:hAnsi="Times New Roman" w:cs="Times New Roman"/>
          <w:b/>
          <w:bCs/>
          <w:sz w:val="28"/>
          <w:szCs w:val="28"/>
          <w:lang w:val="ru-RU" w:eastAsia="ru-RU"/>
        </w:rPr>
      </w:pPr>
    </w:p>
    <w:p w:rsidR="00C032FA" w:rsidRPr="00C032FA" w:rsidRDefault="00C032FA" w:rsidP="00C032FA">
      <w:pPr>
        <w:jc w:val="center"/>
        <w:textAlignment w:val="baseline"/>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b/>
          <w:bCs/>
          <w:sz w:val="28"/>
          <w:szCs w:val="28"/>
          <w:lang w:val="ru-RU" w:eastAsia="ru-RU"/>
        </w:rPr>
        <w:t>Комплект заданий для контрольной работы</w:t>
      </w:r>
    </w:p>
    <w:p w:rsidR="00C032FA" w:rsidRPr="00C032FA" w:rsidRDefault="00C032FA" w:rsidP="00C032FA">
      <w:pPr>
        <w:spacing w:after="120" w:line="240" w:lineRule="auto"/>
        <w:jc w:val="center"/>
        <w:rPr>
          <w:rFonts w:ascii="Times New Roman" w:eastAsia="Times New Roman" w:hAnsi="Times New Roman" w:cs="Times New Roman"/>
          <w:b/>
          <w:color w:val="0070C0"/>
          <w:sz w:val="24"/>
          <w:szCs w:val="24"/>
          <w:lang w:val="ru-RU" w:eastAsia="ru-RU"/>
        </w:rPr>
      </w:pPr>
      <w:r w:rsidRPr="00C032FA">
        <w:rPr>
          <w:rFonts w:ascii="Times New Roman" w:eastAsia="Times New Roman" w:hAnsi="Times New Roman" w:cs="Times New Roman"/>
          <w:sz w:val="24"/>
          <w:szCs w:val="24"/>
          <w:lang w:val="ru-RU" w:eastAsia="ru-RU"/>
        </w:rPr>
        <w:t>по дисциплине</w:t>
      </w:r>
      <w:r w:rsidRPr="00C032FA">
        <w:rPr>
          <w:rFonts w:ascii="Times New Roman" w:eastAsia="Times New Roman" w:hAnsi="Times New Roman" w:cs="Times New Roman"/>
          <w:b/>
          <w:i/>
          <w:sz w:val="24"/>
          <w:szCs w:val="24"/>
          <w:lang w:val="ru-RU" w:eastAsia="ru-RU"/>
        </w:rPr>
        <w:t xml:space="preserve"> </w:t>
      </w:r>
      <w:r w:rsidRPr="00C032FA">
        <w:rPr>
          <w:rFonts w:ascii="Times New Roman" w:eastAsia="Times New Roman" w:hAnsi="Times New Roman" w:cs="Times New Roman"/>
          <w:sz w:val="24"/>
          <w:szCs w:val="24"/>
          <w:vertAlign w:val="superscript"/>
          <w:lang w:val="ru-RU" w:eastAsia="ru-RU"/>
        </w:rPr>
        <w:t xml:space="preserve"> </w:t>
      </w:r>
      <w:r w:rsidRPr="00C032FA">
        <w:rPr>
          <w:rFonts w:ascii="Times New Roman" w:eastAsia="Times New Roman" w:hAnsi="Times New Roman" w:cs="Times New Roman"/>
          <w:b/>
          <w:color w:val="0070C0"/>
          <w:sz w:val="24"/>
          <w:szCs w:val="24"/>
          <w:lang w:val="ru-RU" w:eastAsia="ru-RU"/>
        </w:rPr>
        <w:t>Б</w:t>
      </w:r>
      <w:proofErr w:type="gramStart"/>
      <w:r w:rsidRPr="00C032FA">
        <w:rPr>
          <w:rFonts w:ascii="Times New Roman" w:eastAsia="Times New Roman" w:hAnsi="Times New Roman" w:cs="Times New Roman"/>
          <w:b/>
          <w:color w:val="0070C0"/>
          <w:sz w:val="24"/>
          <w:szCs w:val="24"/>
          <w:lang w:val="ru-RU" w:eastAsia="ru-RU"/>
        </w:rPr>
        <w:t>1</w:t>
      </w:r>
      <w:proofErr w:type="gramEnd"/>
      <w:r w:rsidRPr="00C032FA">
        <w:rPr>
          <w:rFonts w:ascii="Times New Roman" w:eastAsia="Times New Roman" w:hAnsi="Times New Roman" w:cs="Times New Roman"/>
          <w:b/>
          <w:color w:val="0070C0"/>
          <w:sz w:val="24"/>
          <w:szCs w:val="24"/>
          <w:lang w:val="ru-RU" w:eastAsia="ru-RU"/>
        </w:rPr>
        <w:t>.В.ДВ.5.2 Управление малой фирмой</w:t>
      </w:r>
    </w:p>
    <w:p w:rsidR="00C032FA" w:rsidRPr="00C032FA" w:rsidRDefault="00C032FA" w:rsidP="00C032FA">
      <w:pPr>
        <w:spacing w:after="0" w:line="240" w:lineRule="auto"/>
        <w:textAlignment w:val="baseline"/>
        <w:rPr>
          <w:rFonts w:ascii="Times New Roman" w:eastAsia="Times New Roman" w:hAnsi="Times New Roman" w:cs="Times New Roman"/>
          <w:sz w:val="24"/>
          <w:szCs w:val="24"/>
          <w:lang w:val="ru-RU" w:eastAsia="ru-RU"/>
        </w:rPr>
      </w:pPr>
    </w:p>
    <w:p w:rsidR="00C032FA" w:rsidRPr="00C032FA" w:rsidRDefault="00C032FA" w:rsidP="00C032FA">
      <w:pPr>
        <w:spacing w:after="0" w:line="240" w:lineRule="auto"/>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w:t>
      </w:r>
    </w:p>
    <w:p w:rsidR="00C032FA" w:rsidRPr="00C032FA" w:rsidRDefault="00C032FA" w:rsidP="00C032FA">
      <w:pPr>
        <w:widowControl w:val="0"/>
        <w:spacing w:after="0" w:line="240" w:lineRule="auto"/>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b/>
          <w:bCs/>
          <w:sz w:val="24"/>
          <w:szCs w:val="24"/>
          <w:lang w:val="ru-RU" w:eastAsia="ru-RU"/>
        </w:rPr>
        <w:t>Модуль 1</w:t>
      </w:r>
    </w:p>
    <w:p w:rsidR="00C032FA" w:rsidRPr="00C032FA" w:rsidRDefault="00C032FA" w:rsidP="00C032FA">
      <w:pPr>
        <w:widowControl w:val="0"/>
        <w:spacing w:after="0" w:line="240" w:lineRule="auto"/>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b/>
          <w:bCs/>
          <w:sz w:val="24"/>
          <w:szCs w:val="24"/>
          <w:lang w:val="ru-RU" w:eastAsia="ru-RU"/>
        </w:rPr>
        <w:t>Вариант 1</w:t>
      </w:r>
    </w:p>
    <w:p w:rsidR="00C032FA" w:rsidRPr="00C032FA" w:rsidRDefault="00C032FA" w:rsidP="00C032FA">
      <w:pPr>
        <w:widowControl w:val="0"/>
        <w:spacing w:after="0" w:line="240" w:lineRule="auto"/>
        <w:rPr>
          <w:rFonts w:ascii="Times New Roman" w:eastAsia="Times New Roman" w:hAnsi="Times New Roman" w:cs="Times New Roman"/>
          <w:bCs/>
          <w:sz w:val="24"/>
          <w:szCs w:val="24"/>
          <w:lang w:val="ru-RU" w:eastAsia="ru-RU"/>
        </w:rPr>
      </w:pPr>
      <w:r w:rsidRPr="00C032FA">
        <w:rPr>
          <w:rFonts w:ascii="Times New Roman" w:eastAsia="Times New Roman" w:hAnsi="Times New Roman" w:cs="Times New Roman"/>
          <w:bCs/>
          <w:sz w:val="24"/>
          <w:szCs w:val="24"/>
          <w:lang w:val="ru-RU" w:eastAsia="ru-RU"/>
        </w:rPr>
        <w:t>Задание 1</w:t>
      </w:r>
    </w:p>
    <w:p w:rsidR="00C032FA" w:rsidRPr="00C032FA" w:rsidRDefault="00C032FA" w:rsidP="00C032FA">
      <w:p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1. Сущность предпринимательства как особой формы экономической активности</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2.  Роль и место инновационной деятельности в предпринимательстве</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Задание 2</w:t>
      </w:r>
    </w:p>
    <w:p w:rsidR="00C032FA" w:rsidRPr="00C032FA" w:rsidRDefault="00C032FA" w:rsidP="00C032FA">
      <w:pPr>
        <w:numPr>
          <w:ilvl w:val="0"/>
          <w:numId w:val="5"/>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Основные задачи и методы научно-технологического прогнозирования предпринимательства.</w:t>
      </w:r>
    </w:p>
    <w:p w:rsidR="00C032FA" w:rsidRPr="00C032FA" w:rsidRDefault="00C032FA" w:rsidP="00C032FA">
      <w:pPr>
        <w:numPr>
          <w:ilvl w:val="0"/>
          <w:numId w:val="5"/>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Преимущества и недостатки малого бизнеса.</w:t>
      </w:r>
    </w:p>
    <w:p w:rsidR="00C032FA" w:rsidRPr="00C032FA" w:rsidRDefault="00C032FA" w:rsidP="00C032FA">
      <w:pPr>
        <w:spacing w:after="0" w:line="240" w:lineRule="auto"/>
        <w:rPr>
          <w:rFonts w:ascii="Times New Roman" w:eastAsia="Times New Roman" w:hAnsi="Times New Roman" w:cs="Times New Roman"/>
          <w:b/>
          <w:sz w:val="24"/>
          <w:szCs w:val="24"/>
          <w:lang w:val="ru-RU" w:eastAsia="ru-RU"/>
        </w:rPr>
      </w:pPr>
      <w:r w:rsidRPr="00C032FA">
        <w:rPr>
          <w:rFonts w:ascii="Times New Roman" w:eastAsia="Times New Roman" w:hAnsi="Times New Roman" w:cs="Times New Roman"/>
          <w:b/>
          <w:sz w:val="24"/>
          <w:szCs w:val="24"/>
          <w:lang w:val="ru-RU" w:eastAsia="ru-RU"/>
        </w:rPr>
        <w:t>Вариант 2</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Задание 1</w:t>
      </w:r>
    </w:p>
    <w:p w:rsidR="00C032FA" w:rsidRPr="00C032FA" w:rsidRDefault="00C032FA" w:rsidP="00C032FA">
      <w:pPr>
        <w:numPr>
          <w:ilvl w:val="0"/>
          <w:numId w:val="6"/>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Виды технологических систем, используемые в предпринимательстве.</w:t>
      </w:r>
    </w:p>
    <w:p w:rsidR="00C032FA" w:rsidRPr="00C032FA" w:rsidRDefault="00C032FA" w:rsidP="00C032FA">
      <w:pPr>
        <w:numPr>
          <w:ilvl w:val="0"/>
          <w:numId w:val="6"/>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Особенности, цели и задачи маркетинга в малом бизнесе.</w:t>
      </w:r>
    </w:p>
    <w:p w:rsidR="00C032FA" w:rsidRPr="00C032FA" w:rsidRDefault="00C032FA" w:rsidP="00C032FA">
      <w:pPr>
        <w:snapToGrid w:val="0"/>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Задание 2</w:t>
      </w:r>
    </w:p>
    <w:p w:rsidR="00C032FA" w:rsidRPr="00C032FA" w:rsidRDefault="00C032FA" w:rsidP="00C032FA">
      <w:pPr>
        <w:numPr>
          <w:ilvl w:val="0"/>
          <w:numId w:val="7"/>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Основные этапы проведения маркетингового исследования рынка малого предприятия.</w:t>
      </w:r>
    </w:p>
    <w:p w:rsidR="00C032FA" w:rsidRPr="00C032FA" w:rsidRDefault="00C032FA" w:rsidP="00C032FA">
      <w:pPr>
        <w:numPr>
          <w:ilvl w:val="0"/>
          <w:numId w:val="7"/>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Роль государства в развитии предпринимательства.</w:t>
      </w:r>
    </w:p>
    <w:p w:rsidR="00C032FA" w:rsidRPr="00C032FA" w:rsidRDefault="00C032FA" w:rsidP="00C032FA">
      <w:pPr>
        <w:snapToGrid w:val="0"/>
        <w:spacing w:after="0" w:line="240" w:lineRule="auto"/>
        <w:rPr>
          <w:rFonts w:ascii="Times New Roman" w:eastAsia="Times New Roman" w:hAnsi="Times New Roman" w:cs="Times New Roman"/>
          <w:sz w:val="24"/>
          <w:szCs w:val="24"/>
          <w:lang w:val="ru-RU" w:eastAsia="ru-RU"/>
        </w:rPr>
      </w:pPr>
    </w:p>
    <w:p w:rsidR="00C032FA" w:rsidRPr="00C032FA" w:rsidRDefault="00C032FA" w:rsidP="00C032FA">
      <w:pPr>
        <w:widowControl w:val="0"/>
        <w:spacing w:after="0" w:line="240" w:lineRule="auto"/>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b/>
          <w:bCs/>
          <w:sz w:val="24"/>
          <w:szCs w:val="24"/>
          <w:lang w:val="ru-RU" w:eastAsia="ru-RU"/>
        </w:rPr>
        <w:t>Модуль 2</w:t>
      </w:r>
    </w:p>
    <w:p w:rsidR="00C032FA" w:rsidRPr="00C032FA" w:rsidRDefault="00C032FA" w:rsidP="00C032FA">
      <w:pPr>
        <w:widowControl w:val="0"/>
        <w:spacing w:after="0" w:line="240" w:lineRule="auto"/>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b/>
          <w:bCs/>
          <w:sz w:val="24"/>
          <w:szCs w:val="24"/>
          <w:lang w:val="ru-RU" w:eastAsia="ru-RU"/>
        </w:rPr>
        <w:t>Вариант 1</w:t>
      </w:r>
    </w:p>
    <w:p w:rsidR="00C032FA" w:rsidRPr="00C032FA" w:rsidRDefault="00C032FA" w:rsidP="00C032FA">
      <w:pPr>
        <w:widowControl w:val="0"/>
        <w:spacing w:after="0" w:line="240" w:lineRule="auto"/>
        <w:rPr>
          <w:rFonts w:ascii="Times New Roman" w:eastAsia="Times New Roman" w:hAnsi="Times New Roman" w:cs="Times New Roman"/>
          <w:bCs/>
          <w:sz w:val="24"/>
          <w:szCs w:val="24"/>
          <w:lang w:val="ru-RU" w:eastAsia="ru-RU"/>
        </w:rPr>
      </w:pPr>
      <w:r w:rsidRPr="00C032FA">
        <w:rPr>
          <w:rFonts w:ascii="Times New Roman" w:eastAsia="Times New Roman" w:hAnsi="Times New Roman" w:cs="Times New Roman"/>
          <w:bCs/>
          <w:sz w:val="24"/>
          <w:szCs w:val="24"/>
          <w:lang w:val="ru-RU" w:eastAsia="ru-RU"/>
        </w:rPr>
        <w:t>Задание 1</w:t>
      </w:r>
    </w:p>
    <w:p w:rsidR="00C032FA" w:rsidRPr="00C032FA" w:rsidRDefault="00C032FA" w:rsidP="00C032FA">
      <w:pPr>
        <w:numPr>
          <w:ilvl w:val="0"/>
          <w:numId w:val="8"/>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Особенности менеджмента на разных стадиях  жизненного цикла</w:t>
      </w:r>
    </w:p>
    <w:p w:rsidR="00C032FA" w:rsidRPr="00C032FA" w:rsidRDefault="00C032FA" w:rsidP="00C032FA">
      <w:pPr>
        <w:numPr>
          <w:ilvl w:val="0"/>
          <w:numId w:val="8"/>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Профессиональные требования и компетенции менеджера на малом предприятии</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Cs/>
          <w:sz w:val="24"/>
          <w:szCs w:val="24"/>
          <w:lang w:val="ru-RU" w:eastAsia="ru-RU"/>
        </w:rPr>
        <w:t>Задание 2</w:t>
      </w:r>
      <w:r w:rsidRPr="00C032FA">
        <w:rPr>
          <w:rFonts w:ascii="Times New Roman" w:eastAsia="Times New Roman" w:hAnsi="Times New Roman" w:cs="Times New Roman"/>
          <w:sz w:val="24"/>
          <w:szCs w:val="24"/>
          <w:lang w:val="ru-RU" w:eastAsia="ru-RU"/>
        </w:rPr>
        <w:t xml:space="preserve"> </w:t>
      </w:r>
    </w:p>
    <w:p w:rsidR="00C032FA" w:rsidRPr="00C032FA" w:rsidRDefault="00C032FA" w:rsidP="00C032FA">
      <w:pPr>
        <w:numPr>
          <w:ilvl w:val="0"/>
          <w:numId w:val="9"/>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Содержание и принципы формирования предпринимательской идеи.</w:t>
      </w:r>
    </w:p>
    <w:p w:rsidR="00C032FA" w:rsidRPr="00C032FA" w:rsidRDefault="00C032FA" w:rsidP="00C032FA">
      <w:pPr>
        <w:numPr>
          <w:ilvl w:val="0"/>
          <w:numId w:val="9"/>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Основные факторы, определяющие стратегию бизнеса малого предприятия</w:t>
      </w:r>
    </w:p>
    <w:p w:rsidR="00C032FA" w:rsidRPr="00C032FA" w:rsidRDefault="00C032FA" w:rsidP="00C032FA">
      <w:pPr>
        <w:widowControl w:val="0"/>
        <w:spacing w:after="0" w:line="240" w:lineRule="auto"/>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0" w:line="240" w:lineRule="auto"/>
        <w:rPr>
          <w:rFonts w:ascii="Times New Roman" w:eastAsia="Times New Roman" w:hAnsi="Times New Roman" w:cs="Times New Roman"/>
          <w:b/>
          <w:bCs/>
          <w:sz w:val="24"/>
          <w:szCs w:val="24"/>
          <w:lang w:val="ru-RU" w:eastAsia="ru-RU"/>
        </w:rPr>
      </w:pPr>
      <w:r w:rsidRPr="00C032FA">
        <w:rPr>
          <w:rFonts w:ascii="Times New Roman" w:eastAsia="Times New Roman" w:hAnsi="Times New Roman" w:cs="Times New Roman"/>
          <w:b/>
          <w:bCs/>
          <w:sz w:val="24"/>
          <w:szCs w:val="24"/>
          <w:lang w:val="ru-RU" w:eastAsia="ru-RU"/>
        </w:rPr>
        <w:t>Вариант 2</w:t>
      </w:r>
    </w:p>
    <w:p w:rsidR="00C032FA" w:rsidRPr="00C032FA" w:rsidRDefault="00C032FA" w:rsidP="00C032FA">
      <w:pPr>
        <w:spacing w:after="0" w:line="240" w:lineRule="auto"/>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Cs/>
          <w:sz w:val="24"/>
          <w:szCs w:val="24"/>
          <w:lang w:val="ru-RU" w:eastAsia="ru-RU"/>
        </w:rPr>
        <w:t>Задание 1</w:t>
      </w:r>
      <w:r w:rsidRPr="00C032FA">
        <w:rPr>
          <w:rFonts w:ascii="Times New Roman" w:eastAsia="Times New Roman" w:hAnsi="Times New Roman" w:cs="Times New Roman"/>
          <w:sz w:val="24"/>
          <w:szCs w:val="24"/>
          <w:lang w:val="ru-RU" w:eastAsia="ru-RU"/>
        </w:rPr>
        <w:t xml:space="preserve"> </w:t>
      </w:r>
    </w:p>
    <w:p w:rsidR="00C032FA" w:rsidRPr="00C032FA" w:rsidRDefault="00C032FA" w:rsidP="00C032FA">
      <w:pPr>
        <w:numPr>
          <w:ilvl w:val="0"/>
          <w:numId w:val="10"/>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Финансирование предпринимательства.</w:t>
      </w:r>
    </w:p>
    <w:p w:rsidR="00C032FA" w:rsidRPr="00C032FA" w:rsidRDefault="00C032FA" w:rsidP="00C032FA">
      <w:pPr>
        <w:widowControl w:val="0"/>
        <w:spacing w:after="0" w:line="240" w:lineRule="auto"/>
        <w:rPr>
          <w:rFonts w:ascii="Times New Roman" w:eastAsia="Times New Roman" w:hAnsi="Times New Roman" w:cs="Times New Roman"/>
          <w:bCs/>
          <w:sz w:val="24"/>
          <w:szCs w:val="24"/>
          <w:lang w:val="ru-RU" w:eastAsia="ru-RU"/>
        </w:rPr>
      </w:pPr>
      <w:r w:rsidRPr="00C032FA">
        <w:rPr>
          <w:rFonts w:ascii="Times New Roman" w:eastAsia="Times New Roman" w:hAnsi="Times New Roman" w:cs="Times New Roman"/>
          <w:bCs/>
          <w:sz w:val="24"/>
          <w:szCs w:val="24"/>
          <w:lang w:val="ru-RU" w:eastAsia="ru-RU"/>
        </w:rPr>
        <w:t>Задание 2</w:t>
      </w:r>
    </w:p>
    <w:p w:rsidR="00C032FA" w:rsidRPr="00C032FA" w:rsidRDefault="00C032FA" w:rsidP="00C032FA">
      <w:pPr>
        <w:widowControl w:val="0"/>
        <w:numPr>
          <w:ilvl w:val="0"/>
          <w:numId w:val="10"/>
        </w:numPr>
        <w:spacing w:after="0" w:line="240" w:lineRule="auto"/>
        <w:contextualSpacing/>
        <w:rPr>
          <w:rFonts w:ascii="Times New Roman" w:eastAsia="Calibri" w:hAnsi="Times New Roman" w:cs="Times New Roman"/>
          <w:sz w:val="24"/>
          <w:szCs w:val="24"/>
          <w:lang w:val="ru-RU"/>
        </w:rPr>
      </w:pPr>
      <w:r w:rsidRPr="00C032FA">
        <w:rPr>
          <w:rFonts w:ascii="Times New Roman" w:eastAsia="Calibri" w:hAnsi="Times New Roman" w:cs="Times New Roman"/>
          <w:sz w:val="24"/>
          <w:szCs w:val="24"/>
          <w:lang w:val="ru-RU"/>
        </w:rPr>
        <w:t>Факторы конкуренции в сфере деятельности малого предприятия.</w:t>
      </w:r>
    </w:p>
    <w:p w:rsidR="00C032FA" w:rsidRPr="00C032FA" w:rsidRDefault="00C032FA" w:rsidP="00C032FA">
      <w:pPr>
        <w:spacing w:after="120" w:line="240" w:lineRule="auto"/>
        <w:rPr>
          <w:rFonts w:ascii="Times New Roman" w:eastAsia="Times New Roman" w:hAnsi="Times New Roman" w:cs="Times New Roman"/>
          <w:b/>
          <w:color w:val="0070C0"/>
          <w:sz w:val="24"/>
          <w:szCs w:val="24"/>
          <w:lang w:val="ru-RU" w:eastAsia="ru-RU"/>
        </w:rPr>
      </w:pP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b/>
          <w:bCs/>
          <w:sz w:val="24"/>
          <w:szCs w:val="24"/>
          <w:lang w:val="ru-RU" w:eastAsia="ru-RU"/>
        </w:rPr>
        <w:t>Критерии оценки:</w:t>
      </w:r>
      <w:r w:rsidRPr="00C032FA">
        <w:rPr>
          <w:rFonts w:ascii="Times New Roman" w:eastAsia="Times New Roman" w:hAnsi="Times New Roman" w:cs="Times New Roman"/>
          <w:sz w:val="24"/>
          <w:szCs w:val="24"/>
          <w:lang w:val="ru-RU" w:eastAsia="ru-RU"/>
        </w:rPr>
        <w:t>  </w:t>
      </w:r>
    </w:p>
    <w:p w:rsidR="00C032FA" w:rsidRPr="00C032FA" w:rsidRDefault="00C032FA" w:rsidP="00C032FA">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032FA" w:rsidRPr="00C032FA" w:rsidRDefault="00C032FA" w:rsidP="00C032FA">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032FA" w:rsidRPr="00C032FA" w:rsidRDefault="00C032FA" w:rsidP="00C032F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032FA" w:rsidRPr="00C032FA" w:rsidRDefault="00C032FA" w:rsidP="00C032F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032FA" w:rsidRPr="00C032FA" w:rsidRDefault="00C032FA" w:rsidP="00C032FA">
      <w:pPr>
        <w:textAlignment w:val="baseline"/>
        <w:rPr>
          <w:rFonts w:ascii="Times New Roman" w:eastAsia="Times New Roman" w:hAnsi="Times New Roman" w:cs="Times New Roman"/>
          <w:sz w:val="24"/>
          <w:szCs w:val="24"/>
          <w:lang w:val="ru-RU" w:eastAsia="ru-RU"/>
        </w:rPr>
      </w:pP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Составитель ________________________ </w:t>
      </w:r>
      <w:proofErr w:type="spellStart"/>
      <w:r w:rsidRPr="00C032FA">
        <w:rPr>
          <w:rFonts w:ascii="Times New Roman" w:eastAsia="Times New Roman" w:hAnsi="Times New Roman" w:cs="Times New Roman"/>
          <w:sz w:val="24"/>
          <w:szCs w:val="24"/>
          <w:lang w:val="ru-RU" w:eastAsia="ru-RU"/>
        </w:rPr>
        <w:t>Ф.М.Лобов</w:t>
      </w:r>
      <w:proofErr w:type="spellEnd"/>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vertAlign w:val="superscript"/>
          <w:lang w:val="ru-RU" w:eastAsia="ru-RU"/>
        </w:rPr>
        <w:t xml:space="preserve">                                                                  (подпись)</w:t>
      </w:r>
    </w:p>
    <w:p w:rsidR="00C032FA" w:rsidRPr="00C032FA" w:rsidRDefault="00C032FA" w:rsidP="00C032FA">
      <w:pPr>
        <w:textAlignment w:val="baseline"/>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lastRenderedPageBreak/>
        <w:t>«____»__________________20     г. </w:t>
      </w:r>
    </w:p>
    <w:p w:rsidR="00C032FA" w:rsidRPr="00C032FA" w:rsidRDefault="00C032FA" w:rsidP="00C032FA">
      <w:pPr>
        <w:widowControl w:val="0"/>
        <w:spacing w:after="0" w:line="240" w:lineRule="auto"/>
        <w:ind w:left="720"/>
        <w:textAlignment w:val="baseline"/>
        <w:rPr>
          <w:rFonts w:ascii="Times New Roman" w:eastAsia="Times New Roman" w:hAnsi="Times New Roman" w:cs="Times New Roman"/>
          <w:b/>
          <w:color w:val="000000"/>
          <w:sz w:val="24"/>
          <w:szCs w:val="24"/>
          <w:lang w:val="ru-RU" w:eastAsia="ru-RU"/>
        </w:rPr>
      </w:pPr>
    </w:p>
    <w:p w:rsidR="00C032FA" w:rsidRPr="00C032FA" w:rsidRDefault="00C032FA" w:rsidP="00C032FA">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bookmarkStart w:id="3" w:name="_Toc480487764"/>
      <w:r w:rsidRPr="00C032FA">
        <w:rPr>
          <w:rFonts w:ascii="Times New Roman" w:eastAsia="Times New Roman" w:hAnsi="Times New Roman" w:cs="Times New Roman"/>
          <w:b/>
          <w:bCs/>
          <w:color w:val="365F9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C032FA" w:rsidRPr="00C032FA" w:rsidRDefault="00C032FA" w:rsidP="00C032FA">
      <w:pPr>
        <w:rPr>
          <w:rFonts w:ascii="Times New Roman" w:eastAsia="Times New Roman" w:hAnsi="Times New Roman" w:cs="Times New Roman"/>
          <w:sz w:val="24"/>
          <w:szCs w:val="24"/>
          <w:lang w:val="ru-RU" w:eastAsia="ru-RU"/>
        </w:rPr>
      </w:pPr>
    </w:p>
    <w:p w:rsidR="00C032FA" w:rsidRPr="00C032FA" w:rsidRDefault="00C032FA" w:rsidP="00C032FA">
      <w:pP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032FA" w:rsidRPr="00C032FA" w:rsidRDefault="00C032FA" w:rsidP="00C032FA">
      <w:pP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032FA" w:rsidRPr="00C032FA" w:rsidRDefault="00C032FA" w:rsidP="00C032FA">
      <w:pPr>
        <w:rPr>
          <w:rFonts w:ascii="Times New Roman" w:eastAsia="Times New Roman" w:hAnsi="Times New Roman" w:cs="Times New Roman"/>
          <w:sz w:val="24"/>
          <w:szCs w:val="24"/>
          <w:lang w:val="ru-RU" w:eastAsia="ru-RU"/>
        </w:rPr>
      </w:pPr>
      <w:r w:rsidRPr="00C032FA">
        <w:rPr>
          <w:rFonts w:ascii="Times New Roman" w:eastAsia="Times New Roman" w:hAnsi="Times New Roman" w:cs="Times New Roman"/>
          <w:sz w:val="24"/>
          <w:szCs w:val="24"/>
          <w:lang w:val="ru-RU" w:eastAsia="ru-RU"/>
        </w:rPr>
        <w:t xml:space="preserve"> </w:t>
      </w:r>
      <w:r w:rsidRPr="00C032FA">
        <w:rPr>
          <w:rFonts w:ascii="Times New Roman" w:eastAsia="Times New Roman" w:hAnsi="Times New Roman" w:cs="Times New Roman"/>
          <w:sz w:val="24"/>
          <w:szCs w:val="24"/>
          <w:lang w:val="ru-RU" w:eastAsia="ru-RU"/>
        </w:rPr>
        <w:tab/>
        <w:t>Промежуточная аттестация проводится в форме  экзамена.</w:t>
      </w:r>
    </w:p>
    <w:p w:rsidR="00C032FA" w:rsidRPr="00C032FA" w:rsidRDefault="00C032FA" w:rsidP="00C032FA">
      <w:pPr>
        <w:rPr>
          <w:rFonts w:ascii="Times New Roman" w:eastAsia="Times New Roman" w:hAnsi="Times New Roman" w:cs="Times New Roman"/>
          <w:b/>
          <w:sz w:val="24"/>
          <w:szCs w:val="24"/>
          <w:u w:val="single"/>
          <w:lang w:val="ru-RU" w:eastAsia="ru-RU"/>
        </w:rPr>
      </w:pPr>
      <w:r w:rsidRPr="00C032FA">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032FA" w:rsidRPr="00C032FA" w:rsidRDefault="00C032FA" w:rsidP="00C032FA">
      <w:pPr>
        <w:textAlignment w:val="baseline"/>
        <w:rPr>
          <w:rFonts w:ascii="Times New Roman" w:eastAsia="Times New Roman" w:hAnsi="Times New Roman" w:cs="Times New Roman"/>
          <w:b/>
          <w:sz w:val="24"/>
          <w:szCs w:val="24"/>
          <w:u w:val="single"/>
          <w:lang w:val="ru-RU" w:eastAsia="ru-RU"/>
        </w:rPr>
      </w:pPr>
    </w:p>
    <w:p w:rsidR="00C032FA" w:rsidRPr="00C032FA" w:rsidRDefault="00C032FA" w:rsidP="00C032FA">
      <w:pPr>
        <w:textAlignment w:val="baseline"/>
        <w:rPr>
          <w:rFonts w:ascii="Times New Roman" w:eastAsia="Times New Roman" w:hAnsi="Times New Roman" w:cs="Times New Roman"/>
          <w:b/>
          <w:sz w:val="24"/>
          <w:szCs w:val="24"/>
          <w:u w:val="single"/>
          <w:lang w:val="ru-RU" w:eastAsia="ru-RU"/>
        </w:rPr>
      </w:pPr>
    </w:p>
    <w:p w:rsidR="00C032FA" w:rsidRDefault="00C032FA">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C032FA" w:rsidRDefault="00C032FA" w:rsidP="00C032FA">
      <w:pPr>
        <w:widowControl w:val="0"/>
        <w:spacing w:after="0" w:line="240" w:lineRule="auto"/>
        <w:jc w:val="center"/>
        <w:rPr>
          <w:rFonts w:ascii="Times New Roman" w:eastAsia="Times New Roman" w:hAnsi="Times New Roman" w:cs="Times New Roman"/>
          <w:bCs/>
          <w:sz w:val="24"/>
          <w:szCs w:val="24"/>
          <w:lang w:val="ru-RU" w:eastAsia="ru-RU"/>
        </w:rPr>
      </w:pPr>
    </w:p>
    <w:p w:rsidR="00C032FA" w:rsidRDefault="00C032FA" w:rsidP="00C032FA">
      <w:pPr>
        <w:widowControl w:val="0"/>
        <w:spacing w:after="0" w:line="240" w:lineRule="auto"/>
        <w:jc w:val="center"/>
        <w:rPr>
          <w:rFonts w:ascii="Times New Roman" w:eastAsia="Times New Roman" w:hAnsi="Times New Roman" w:cs="Times New Roman"/>
          <w:bCs/>
          <w:sz w:val="24"/>
          <w:szCs w:val="24"/>
          <w:lang w:val="ru-RU" w:eastAsia="ru-RU"/>
        </w:rPr>
      </w:pPr>
    </w:p>
    <w:p w:rsidR="00C032FA" w:rsidRDefault="00C032FA" w:rsidP="00C032FA">
      <w:pPr>
        <w:widowControl w:val="0"/>
        <w:spacing w:after="0" w:line="240" w:lineRule="auto"/>
        <w:jc w:val="center"/>
        <w:rPr>
          <w:rFonts w:ascii="Times New Roman" w:eastAsia="Times New Roman" w:hAnsi="Times New Roman" w:cs="Times New Roman"/>
          <w:bCs/>
          <w:sz w:val="24"/>
          <w:szCs w:val="24"/>
          <w:lang w:val="ru-RU" w:eastAsia="ru-RU"/>
        </w:rPr>
      </w:pPr>
    </w:p>
    <w:p w:rsidR="00C032FA" w:rsidRPr="00C032FA" w:rsidRDefault="00C032FA" w:rsidP="00C032FA">
      <w:pPr>
        <w:widowControl w:val="0"/>
        <w:spacing w:after="0" w:line="240" w:lineRule="auto"/>
        <w:jc w:val="center"/>
        <w:rPr>
          <w:rFonts w:ascii="Times New Roman" w:eastAsia="Times New Roman" w:hAnsi="Times New Roman" w:cs="Times New Roman"/>
          <w:bCs/>
          <w:sz w:val="24"/>
          <w:szCs w:val="24"/>
          <w:lang w:val="ru-RU" w:eastAsia="ru-RU"/>
        </w:rPr>
      </w:pPr>
      <w:bookmarkStart w:id="4" w:name="_GoBack"/>
      <w:bookmarkEnd w:id="4"/>
    </w:p>
    <w:p w:rsidR="00C032FA" w:rsidRPr="00C032FA" w:rsidRDefault="00C032FA" w:rsidP="00C032FA">
      <w:pPr>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lastRenderedPageBreak/>
        <w:t>Методические  указания  по  освоению  дисциплины Управление малой фирмой</w:t>
      </w:r>
      <w:r w:rsidRPr="00C032FA">
        <w:rPr>
          <w:rFonts w:ascii="Times New Roman" w:eastAsia="Times New Roman" w:hAnsi="Times New Roman" w:cs="Times New Roman"/>
          <w:b/>
          <w:color w:val="0070C0"/>
          <w:sz w:val="28"/>
          <w:szCs w:val="28"/>
          <w:lang w:val="ru-RU" w:eastAsia="ru-RU"/>
        </w:rPr>
        <w:t xml:space="preserve"> </w:t>
      </w:r>
      <w:r w:rsidRPr="00C032FA">
        <w:rPr>
          <w:rFonts w:ascii="Times New Roman" w:eastAsia="Times New Roman" w:hAnsi="Times New Roman" w:cs="Times New Roman"/>
          <w:bCs/>
          <w:sz w:val="28"/>
          <w:szCs w:val="28"/>
          <w:lang w:val="ru-RU" w:eastAsia="ru-RU"/>
        </w:rPr>
        <w:t xml:space="preserve"> адресованы  студентам  </w:t>
      </w:r>
      <w:r w:rsidRPr="00C032FA">
        <w:rPr>
          <w:rFonts w:ascii="Times New Roman" w:eastAsia="Times New Roman" w:hAnsi="Times New Roman" w:cs="Times New Roman"/>
          <w:b/>
          <w:bCs/>
          <w:sz w:val="28"/>
          <w:szCs w:val="28"/>
          <w:lang w:val="ru-RU" w:eastAsia="ru-RU"/>
        </w:rPr>
        <w:t>всех</w:t>
      </w:r>
      <w:r w:rsidRPr="00C032FA">
        <w:rPr>
          <w:rFonts w:ascii="Times New Roman" w:eastAsia="Times New Roman" w:hAnsi="Times New Roman" w:cs="Times New Roman"/>
          <w:bCs/>
          <w:sz w:val="28"/>
          <w:szCs w:val="28"/>
          <w:lang w:val="ru-RU" w:eastAsia="ru-RU"/>
        </w:rPr>
        <w:t xml:space="preserve"> форм обучения.</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C032FA">
        <w:rPr>
          <w:rFonts w:ascii="Times New Roman" w:eastAsia="Times New Roman" w:hAnsi="Times New Roman" w:cs="Times New Roman"/>
          <w:sz w:val="28"/>
          <w:szCs w:val="28"/>
          <w:lang w:val="ru-RU" w:eastAsia="ru-RU"/>
        </w:rPr>
        <w:t xml:space="preserve"> Менеджмент </w:t>
      </w:r>
      <w:r w:rsidRPr="00C032FA">
        <w:rPr>
          <w:rFonts w:ascii="Times New Roman" w:eastAsia="Times New Roman" w:hAnsi="Times New Roman" w:cs="Times New Roman"/>
          <w:bCs/>
          <w:sz w:val="28"/>
          <w:szCs w:val="28"/>
          <w:lang w:val="ru-RU" w:eastAsia="ru-RU"/>
        </w:rPr>
        <w:t>предусмотрены следующие виды занятий:</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лекции;</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практические занятия.</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В ходе лекционных занятий рассматриваются проблемы теории и истории спорта, даются  рекомендации для самостоятельной работы и подготовки к практическим занятиям.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w:t>
      </w:r>
      <w:proofErr w:type="gramStart"/>
      <w:r w:rsidRPr="00C032FA">
        <w:rPr>
          <w:rFonts w:ascii="Times New Roman" w:eastAsia="Times New Roman" w:hAnsi="Times New Roman" w:cs="Times New Roman"/>
          <w:bCs/>
          <w:sz w:val="28"/>
          <w:szCs w:val="28"/>
          <w:lang w:val="ru-RU" w:eastAsia="ru-RU"/>
        </w:rPr>
        <w:t>навыки</w:t>
      </w:r>
      <w:proofErr w:type="gramEnd"/>
      <w:r w:rsidRPr="00C032FA">
        <w:rPr>
          <w:rFonts w:ascii="Times New Roman" w:eastAsia="Times New Roman" w:hAnsi="Times New Roman" w:cs="Times New Roman"/>
          <w:bCs/>
          <w:sz w:val="28"/>
          <w:szCs w:val="28"/>
          <w:lang w:val="ru-RU" w:eastAsia="ru-RU"/>
        </w:rPr>
        <w:t xml:space="preserve">  предусмотренные  образовательными стандартами.</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 изучить конспекты лекций;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032FA" w:rsidRPr="00C032FA" w:rsidRDefault="00C032FA" w:rsidP="00C032FA">
      <w:pPr>
        <w:widowControl w:val="0"/>
        <w:spacing w:after="0" w:line="240" w:lineRule="auto"/>
        <w:ind w:firstLine="709"/>
        <w:rPr>
          <w:rFonts w:ascii="Times New Roman" w:eastAsia="Times New Roman" w:hAnsi="Times New Roman" w:cs="Times New Roman"/>
          <w:bCs/>
          <w:color w:val="808080"/>
          <w:sz w:val="28"/>
          <w:szCs w:val="28"/>
          <w:lang w:val="ru-RU" w:eastAsia="ru-RU"/>
        </w:rPr>
      </w:pPr>
      <w:r w:rsidRPr="00C032F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032FA">
        <w:rPr>
          <w:rFonts w:ascii="Times New Roman" w:eastAsia="Times New Roman" w:hAnsi="Times New Roman" w:cs="Times New Roman"/>
          <w:bCs/>
          <w:sz w:val="28"/>
          <w:szCs w:val="28"/>
          <w:lang w:val="ru-RU" w:eastAsia="ru-RU"/>
        </w:rPr>
        <w:t>т.ч</w:t>
      </w:r>
      <w:proofErr w:type="spellEnd"/>
      <w:r w:rsidRPr="00C032FA">
        <w:rPr>
          <w:rFonts w:ascii="Times New Roman" w:eastAsia="Times New Roman" w:hAnsi="Times New Roman" w:cs="Times New Roman"/>
          <w:bCs/>
          <w:sz w:val="28"/>
          <w:szCs w:val="28"/>
          <w:lang w:val="ru-RU" w:eastAsia="ru-RU"/>
        </w:rPr>
        <w:t>. интерактивные) методы обучения, в частности:</w:t>
      </w:r>
      <w:r w:rsidRPr="00C032FA">
        <w:rPr>
          <w:rFonts w:ascii="Times New Roman" w:eastAsia="Times New Roman" w:hAnsi="Times New Roman" w:cs="Times New Roman"/>
          <w:bCs/>
          <w:color w:val="808080"/>
          <w:sz w:val="28"/>
          <w:szCs w:val="28"/>
          <w:lang w:val="ru-RU" w:eastAsia="ru-RU"/>
        </w:rPr>
        <w:t xml:space="preserve">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032FA">
          <w:rPr>
            <w:rFonts w:ascii="Times New Roman" w:eastAsia="Times New Roman" w:hAnsi="Times New Roman" w:cs="Times New Roman"/>
            <w:bCs/>
            <w:color w:val="0000FF"/>
            <w:sz w:val="28"/>
            <w:szCs w:val="28"/>
            <w:u w:val="single"/>
            <w:lang w:val="ru-RU" w:eastAsia="ru-RU"/>
          </w:rPr>
          <w:t>http://library.rsue.ru/</w:t>
        </w:r>
      </w:hyperlink>
      <w:r w:rsidRPr="00C032F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p>
    <w:p w:rsidR="00C032FA" w:rsidRPr="00C032FA" w:rsidRDefault="00C032FA" w:rsidP="00C032FA">
      <w:pPr>
        <w:spacing w:after="0" w:line="280" w:lineRule="auto"/>
        <w:ind w:firstLine="460"/>
        <w:jc w:val="center"/>
        <w:rPr>
          <w:rFonts w:ascii="Times New Roman" w:eastAsia="Times New Roman" w:hAnsi="Times New Roman" w:cs="Times New Roman"/>
          <w:bCs/>
          <w:snapToGrid w:val="0"/>
          <w:sz w:val="24"/>
          <w:szCs w:val="24"/>
          <w:lang w:val="ru-RU" w:eastAsia="ru-RU"/>
        </w:rPr>
      </w:pPr>
      <w:r w:rsidRPr="00C032FA">
        <w:rPr>
          <w:rFonts w:ascii="Times New Roman" w:eastAsia="Times New Roman" w:hAnsi="Times New Roman" w:cs="Times New Roman"/>
          <w:bCs/>
          <w:snapToGrid w:val="0"/>
          <w:sz w:val="24"/>
          <w:szCs w:val="24"/>
          <w:lang w:val="ru-RU" w:eastAsia="ru-RU"/>
        </w:rPr>
        <w:t>МЕТОДИЧЕСКИЕ РЕКОМЕНДАЦИИ</w:t>
      </w:r>
    </w:p>
    <w:p w:rsidR="00C032FA" w:rsidRPr="00C032FA" w:rsidRDefault="00C032FA" w:rsidP="00C032FA">
      <w:pPr>
        <w:spacing w:after="0" w:line="240" w:lineRule="auto"/>
        <w:ind w:firstLine="709"/>
        <w:jc w:val="center"/>
        <w:textAlignment w:val="baseline"/>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по написанию, требования к оформлению Реферата.</w:t>
      </w:r>
    </w:p>
    <w:p w:rsidR="00C032FA" w:rsidRPr="00C032FA" w:rsidRDefault="00C032FA" w:rsidP="00C032FA">
      <w:pPr>
        <w:spacing w:after="0" w:line="240" w:lineRule="auto"/>
        <w:ind w:firstLine="709"/>
        <w:jc w:val="center"/>
        <w:textAlignment w:val="baseline"/>
        <w:rPr>
          <w:rFonts w:ascii="Times New Roman" w:eastAsia="Times New Roman" w:hAnsi="Times New Roman" w:cs="Times New Roman"/>
          <w:b/>
          <w:sz w:val="28"/>
          <w:szCs w:val="28"/>
          <w:lang w:val="ru-RU" w:eastAsia="ru-RU"/>
        </w:rPr>
      </w:pP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управлением малым бизнесом.</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w:t>
      </w:r>
      <w:r w:rsidRPr="00C032FA">
        <w:rPr>
          <w:rFonts w:ascii="Times New Roman" w:eastAsia="Times New Roman" w:hAnsi="Times New Roman" w:cs="Times New Roman"/>
          <w:sz w:val="28"/>
          <w:szCs w:val="28"/>
          <w:lang w:val="ru-RU" w:eastAsia="ru-RU"/>
        </w:rPr>
        <w:lastRenderedPageBreak/>
        <w:t xml:space="preserve">проверки подготовки студентов </w:t>
      </w:r>
      <w:r w:rsidRPr="00C032FA">
        <w:rPr>
          <w:rFonts w:ascii="Times New Roman" w:eastAsia="Times New Roman" w:hAnsi="Times New Roman" w:cs="Times New Roman"/>
          <w:i/>
          <w:iCs/>
          <w:sz w:val="28"/>
          <w:szCs w:val="28"/>
          <w:lang w:val="ru-RU" w:eastAsia="ru-RU"/>
        </w:rPr>
        <w:t xml:space="preserve">к </w:t>
      </w:r>
      <w:r w:rsidRPr="00C032FA">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Реферат выполняется на стандартных листах бумаги формата А</w:t>
      </w:r>
      <w:proofErr w:type="gramStart"/>
      <w:r w:rsidRPr="00C032FA">
        <w:rPr>
          <w:rFonts w:ascii="Times New Roman" w:eastAsia="Times New Roman" w:hAnsi="Times New Roman" w:cs="Times New Roman"/>
          <w:sz w:val="28"/>
          <w:szCs w:val="28"/>
          <w:lang w:val="ru-RU" w:eastAsia="ru-RU"/>
        </w:rPr>
        <w:t>4</w:t>
      </w:r>
      <w:proofErr w:type="gramEnd"/>
      <w:r w:rsidRPr="00C032FA">
        <w:rPr>
          <w:rFonts w:ascii="Times New Roman" w:eastAsia="Times New Roman" w:hAnsi="Times New Roman" w:cs="Times New Roman"/>
          <w:sz w:val="28"/>
          <w:szCs w:val="28"/>
          <w:lang w:val="ru-RU" w:eastAsia="ru-RU"/>
        </w:rPr>
        <w:t xml:space="preserve"> (210x297 мм ± </w:t>
      </w:r>
      <w:smartTag w:uri="urn:schemas-microsoft-com:office:smarttags" w:element="metricconverter">
        <w:smartTagPr>
          <w:attr w:name="ProductID" w:val="10 мм"/>
        </w:smartTagPr>
        <w:r w:rsidRPr="00C032FA">
          <w:rPr>
            <w:rFonts w:ascii="Times New Roman" w:eastAsia="Times New Roman" w:hAnsi="Times New Roman" w:cs="Times New Roman"/>
            <w:sz w:val="28"/>
            <w:szCs w:val="28"/>
            <w:lang w:val="ru-RU" w:eastAsia="ru-RU"/>
          </w:rPr>
          <w:t>10 мм</w:t>
        </w:r>
      </w:smartTag>
      <w:r w:rsidRPr="00C032FA">
        <w:rPr>
          <w:rFonts w:ascii="Times New Roman" w:eastAsia="Times New Roman" w:hAnsi="Times New Roman" w:cs="Times New Roman"/>
          <w:sz w:val="28"/>
          <w:szCs w:val="28"/>
          <w:lang w:val="ru-RU" w:eastAsia="ru-RU"/>
        </w:rPr>
        <w:t>).</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C032FA">
        <w:rPr>
          <w:rFonts w:ascii="Times New Roman" w:eastAsia="Times New Roman" w:hAnsi="Times New Roman" w:cs="Times New Roman"/>
          <w:sz w:val="28"/>
          <w:szCs w:val="28"/>
          <w:lang w:eastAsia="ru-RU"/>
        </w:rPr>
        <w:t>Times</w:t>
      </w:r>
      <w:r w:rsidRPr="00C032FA">
        <w:rPr>
          <w:rFonts w:ascii="Times New Roman" w:eastAsia="Times New Roman" w:hAnsi="Times New Roman" w:cs="Times New Roman"/>
          <w:sz w:val="28"/>
          <w:szCs w:val="28"/>
          <w:lang w:val="ru-RU" w:eastAsia="ru-RU"/>
        </w:rPr>
        <w:t xml:space="preserve"> </w:t>
      </w:r>
      <w:r w:rsidRPr="00C032FA">
        <w:rPr>
          <w:rFonts w:ascii="Times New Roman" w:eastAsia="Times New Roman" w:hAnsi="Times New Roman" w:cs="Times New Roman"/>
          <w:sz w:val="28"/>
          <w:szCs w:val="28"/>
          <w:lang w:eastAsia="ru-RU"/>
        </w:rPr>
        <w:t>New</w:t>
      </w:r>
      <w:r w:rsidRPr="00C032FA">
        <w:rPr>
          <w:rFonts w:ascii="Times New Roman" w:eastAsia="Times New Roman" w:hAnsi="Times New Roman" w:cs="Times New Roman"/>
          <w:sz w:val="28"/>
          <w:szCs w:val="28"/>
          <w:lang w:val="ru-RU" w:eastAsia="ru-RU"/>
        </w:rPr>
        <w:t xml:space="preserve"> </w:t>
      </w:r>
      <w:r w:rsidRPr="00C032FA">
        <w:rPr>
          <w:rFonts w:ascii="Times New Roman" w:eastAsia="Times New Roman" w:hAnsi="Times New Roman" w:cs="Times New Roman"/>
          <w:sz w:val="28"/>
          <w:szCs w:val="28"/>
          <w:lang w:eastAsia="ru-RU"/>
        </w:rPr>
        <w:t>Roman</w:t>
      </w:r>
      <w:r w:rsidRPr="00C032FA">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032FA">
          <w:rPr>
            <w:rFonts w:ascii="Times New Roman" w:eastAsia="Times New Roman" w:hAnsi="Times New Roman" w:cs="Times New Roman"/>
            <w:sz w:val="28"/>
            <w:szCs w:val="28"/>
            <w:lang w:val="ru-RU" w:eastAsia="ru-RU"/>
          </w:rPr>
          <w:t>30 мм</w:t>
        </w:r>
      </w:smartTag>
      <w:r w:rsidRPr="00C032FA">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C032FA">
          <w:rPr>
            <w:rFonts w:ascii="Times New Roman" w:eastAsia="Times New Roman" w:hAnsi="Times New Roman" w:cs="Times New Roman"/>
            <w:sz w:val="28"/>
            <w:szCs w:val="28"/>
            <w:lang w:val="ru-RU" w:eastAsia="ru-RU"/>
          </w:rPr>
          <w:t>10 мм</w:t>
        </w:r>
      </w:smartTag>
      <w:r w:rsidRPr="00C032FA">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C032FA">
          <w:rPr>
            <w:rFonts w:ascii="Times New Roman" w:eastAsia="Times New Roman" w:hAnsi="Times New Roman" w:cs="Times New Roman"/>
            <w:sz w:val="28"/>
            <w:szCs w:val="28"/>
            <w:lang w:val="ru-RU" w:eastAsia="ru-RU"/>
          </w:rPr>
          <w:t>20 мм</w:t>
        </w:r>
      </w:smartTag>
      <w:r w:rsidRPr="00C032FA">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C032FA">
          <w:rPr>
            <w:rFonts w:ascii="Times New Roman" w:eastAsia="Times New Roman" w:hAnsi="Times New Roman" w:cs="Times New Roman"/>
            <w:sz w:val="28"/>
            <w:szCs w:val="28"/>
            <w:lang w:val="ru-RU" w:eastAsia="ru-RU"/>
          </w:rPr>
          <w:t>20 мм</w:t>
        </w:r>
      </w:smartTag>
      <w:r w:rsidRPr="00C032FA">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C032FA">
          <w:rPr>
            <w:rFonts w:ascii="Times New Roman" w:eastAsia="Times New Roman" w:hAnsi="Times New Roman" w:cs="Times New Roman"/>
            <w:sz w:val="28"/>
            <w:szCs w:val="28"/>
            <w:lang w:val="ru-RU" w:eastAsia="ru-RU"/>
          </w:rPr>
          <w:t>1,27 см</w:t>
        </w:r>
      </w:smartTag>
      <w:r w:rsidRPr="00C032FA">
        <w:rPr>
          <w:rFonts w:ascii="Times New Roman" w:eastAsia="Times New Roman" w:hAnsi="Times New Roman" w:cs="Times New Roman"/>
          <w:sz w:val="28"/>
          <w:szCs w:val="28"/>
          <w:lang w:val="ru-RU" w:eastAsia="ru-RU"/>
        </w:rPr>
        <w:t>.</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032FA">
        <w:rPr>
          <w:rFonts w:ascii="Times New Roman" w:eastAsia="Times New Roman" w:hAnsi="Times New Roman" w:cs="Times New Roman"/>
          <w:sz w:val="28"/>
          <w:szCs w:val="28"/>
          <w:lang w:val="ru-RU" w:eastAsia="ru-RU"/>
        </w:rPr>
        <w:t>ст вкл</w:t>
      </w:r>
      <w:proofErr w:type="gramEnd"/>
      <w:r w:rsidRPr="00C032FA">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C032FA" w:rsidRPr="00C032FA" w:rsidRDefault="00C032FA" w:rsidP="00C032FA">
      <w:pPr>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C032FA" w:rsidRPr="00C032FA" w:rsidRDefault="00C032FA" w:rsidP="00C032FA">
      <w:pPr>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 xml:space="preserve">- либо </w:t>
      </w:r>
      <w:proofErr w:type="spellStart"/>
      <w:r w:rsidRPr="00C032FA">
        <w:rPr>
          <w:rFonts w:ascii="Times New Roman" w:eastAsia="Times New Roman" w:hAnsi="Times New Roman" w:cs="Times New Roman"/>
          <w:bCs/>
          <w:sz w:val="28"/>
          <w:szCs w:val="28"/>
          <w:lang w:val="ru-RU" w:eastAsia="ru-RU"/>
        </w:rPr>
        <w:t>подстрочно</w:t>
      </w:r>
      <w:proofErr w:type="spellEnd"/>
      <w:r w:rsidRPr="00C032FA">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bCs/>
          <w:sz w:val="28"/>
          <w:szCs w:val="28"/>
          <w:lang w:val="ru-RU" w:eastAsia="ru-RU"/>
        </w:rPr>
      </w:pPr>
    </w:p>
    <w:p w:rsidR="00C032FA" w:rsidRPr="00C032FA" w:rsidRDefault="00C032FA" w:rsidP="00C032FA">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Методические указания</w:t>
      </w:r>
    </w:p>
    <w:p w:rsidR="00C032FA" w:rsidRPr="00C032FA" w:rsidRDefault="00C032FA" w:rsidP="00C032FA">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по выполнению практического задания</w:t>
      </w:r>
    </w:p>
    <w:p w:rsidR="00C032FA" w:rsidRPr="00C032FA" w:rsidRDefault="00C032FA" w:rsidP="00C032FA">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C032FA">
        <w:rPr>
          <w:rFonts w:ascii="Times New Roman" w:eastAsia="Times New Roman" w:hAnsi="Times New Roman" w:cs="Times New Roman"/>
          <w:bCs/>
          <w:sz w:val="28"/>
          <w:szCs w:val="28"/>
          <w:lang w:val="ru-RU" w:eastAsia="ru-RU"/>
        </w:rPr>
        <w:t>для студентов всех формы обучения</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1. Общие указания</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Практическое задание – самостоятельный труд студента,  который способствует углублённому изучению пройденного материала.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lastRenderedPageBreak/>
        <w:t>Цель выполняемой работы: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получить специальные знания по выбранной теме;</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Основные задачи выполняемой работы: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1) закрепление полученных ранее теоретических знаний;</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2) выработка практических навыков самостоятельной работы;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3) выяснение подготовленности студента к будущей практической работе;</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Весь процесс выполнения практического задания можно условно разделить на следующие этапы: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а) ознакомление с целями, задачами и порядком выполнения работы;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б) сбор научной информации, изучение литературы, изучение теоретического материала;</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в) выбор варианта работы в соответствии с пунктом 3.4;</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2. Требования к оформлению практического задания</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Практическое задание выполняется логически последовательно, грамотно и разборчиво. Обязательно должен присутствовать титульный лист, содержащий информацию по названию высшего учебного заведения, названию темы, фамилию, инициалы, учёное звание и степень научного руководителя, фамилию, инициалы автора, номер группы.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На следующем листе приводится содержание практической работы. Оно включает в себя: введение, название вопросов, заключение, список литературы.</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Введение должно быть кратким, не более 1 страницы. В нём необходимо отметить актуальность темы, степень ее научной разработанности, предмет исследования, цель и задачи, которые ставятся в работе. Изложение каждого вопроса необходимо начинать с написания заголовка, соответствующему оглавлению, который должен отражать содержание текста и расчётной части. 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w:t>
      </w:r>
      <w:proofErr w:type="gramStart"/>
      <w:r w:rsidRPr="00C032FA">
        <w:rPr>
          <w:rFonts w:ascii="Times New Roman" w:eastAsia="Times New Roman" w:hAnsi="Times New Roman" w:cs="Times New Roman"/>
          <w:sz w:val="28"/>
          <w:szCs w:val="28"/>
          <w:lang w:val="ru-RU" w:eastAsia="ru-RU"/>
        </w:rPr>
        <w:t>остаётся место только для заголовка и нет</w:t>
      </w:r>
      <w:proofErr w:type="gramEnd"/>
      <w:r w:rsidRPr="00C032FA">
        <w:rPr>
          <w:rFonts w:ascii="Times New Roman" w:eastAsia="Times New Roman" w:hAnsi="Times New Roman" w:cs="Times New Roman"/>
          <w:sz w:val="28"/>
          <w:szCs w:val="28"/>
          <w:lang w:val="ru-RU" w:eastAsia="ru-RU"/>
        </w:rPr>
        <w:t xml:space="preserve"> места ни для одной строчки текста, заголовок нужно писать на следующей странице.</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Излагая вопрос, каждый новый смысловой абзац необходимо начать с красной строки. Закончить изложение вопроса следует выводом, итогом по содержанию данного раздела.</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Изложение содержания всей контрольной работы должно быть завершено заключением, в котором необходимо дать выводы по написанию работы в целом.</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Страницы практического задания должны иметь сквозную нумерацию. Номер страницы ставится вверху в правом углу. На титульном листе номер страницы не ставится. Оптимальный объём практического задания 10-15 страниц машинописного текста (размер шрифта 12-14) через полуторный интервал на стандартных листах формата А-4, поля: верхнее –15 мм, нижнее –15мм,  левое –25мм, правое –10мм.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В тексте практического задания не допускается произвольное сокращение слов (</w:t>
      </w:r>
      <w:proofErr w:type="gramStart"/>
      <w:r w:rsidRPr="00C032FA">
        <w:rPr>
          <w:rFonts w:ascii="Times New Roman" w:eastAsia="Times New Roman" w:hAnsi="Times New Roman" w:cs="Times New Roman"/>
          <w:sz w:val="28"/>
          <w:szCs w:val="28"/>
          <w:lang w:val="ru-RU" w:eastAsia="ru-RU"/>
        </w:rPr>
        <w:t>кроме</w:t>
      </w:r>
      <w:proofErr w:type="gramEnd"/>
      <w:r w:rsidRPr="00C032FA">
        <w:rPr>
          <w:rFonts w:ascii="Times New Roman" w:eastAsia="Times New Roman" w:hAnsi="Times New Roman" w:cs="Times New Roman"/>
          <w:sz w:val="28"/>
          <w:szCs w:val="28"/>
          <w:lang w:val="ru-RU" w:eastAsia="ru-RU"/>
        </w:rPr>
        <w:t xml:space="preserve"> общепринятых).</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По всем возникшим вопросам студенту следует обращаться за консультацией преподавателю. Срок выполнения практического задания определяется преподавателем, и оно должно быть сдано не позднее, чем за неделю до экзамена. По результатам проверки практическое задание оценивается на 2-15 баллов. В случае отрицательной оценки, студент должен ознакомиться с замечаниями и, устранив недостатки, повторно сдать практическое задание на проверку.</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lastRenderedPageBreak/>
        <w:t>Кроме рекомендованной специальной литературы, можно использовать любую дополнительную литературу, которая необходима для раскрытия темы практического задания. Если в период выполнения практического задания были приняты новые нормативно-правовые акты, относящиеся к излагаемой теме, их необходимо изучить и использовать при её выполнении.</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В конце практического задания приводится полный библиографический перечень использованных нормативно-правовых актов и специальной литературы.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Оформление библиографических ссылок осуществляется в следующем порядке: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2. Полное название первоисточника в именительном падеже.</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3. Место издания.</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4. Год издания.</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5. Общее количество страниц в работе.</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Ссылки на журнальную или газетную статью должны содержать кроме указанных выше данных, сведения о названии журнала или газеты. </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СЗ РФ.</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 xml:space="preserve">При использовании цитат, идей, проблем, заимствованных у отдельных авторов, статистических данных необходимо правильно и точно делать </w:t>
      </w:r>
      <w:proofErr w:type="spellStart"/>
      <w:r w:rsidRPr="00C032FA">
        <w:rPr>
          <w:rFonts w:ascii="Times New Roman" w:eastAsia="Times New Roman" w:hAnsi="Times New Roman" w:cs="Times New Roman"/>
          <w:sz w:val="28"/>
          <w:szCs w:val="28"/>
          <w:lang w:val="ru-RU" w:eastAsia="ru-RU"/>
        </w:rPr>
        <w:t>внутритекстовые</w:t>
      </w:r>
      <w:proofErr w:type="spellEnd"/>
      <w:r w:rsidRPr="00C032FA">
        <w:rPr>
          <w:rFonts w:ascii="Times New Roman" w:eastAsia="Times New Roman" w:hAnsi="Times New Roman" w:cs="Times New Roman"/>
          <w:sz w:val="28"/>
          <w:szCs w:val="28"/>
          <w:lang w:val="ru-RU" w:eastAsia="ru-RU"/>
        </w:rPr>
        <w:t xml:space="preserve"> ссылки на первоисточник.</w:t>
      </w:r>
    </w:p>
    <w:p w:rsidR="00C032FA" w:rsidRPr="00C032FA" w:rsidRDefault="00C032FA" w:rsidP="00C032FA">
      <w:pPr>
        <w:spacing w:after="0" w:line="240" w:lineRule="auto"/>
        <w:ind w:firstLine="709"/>
        <w:rPr>
          <w:rFonts w:ascii="Times New Roman" w:eastAsia="Times New Roman" w:hAnsi="Times New Roman" w:cs="Times New Roman"/>
          <w:sz w:val="28"/>
          <w:szCs w:val="28"/>
          <w:lang w:val="ru-RU" w:eastAsia="ru-RU"/>
        </w:rPr>
      </w:pPr>
      <w:r w:rsidRPr="00C032FA">
        <w:rPr>
          <w:rFonts w:ascii="Times New Roman" w:eastAsia="Times New Roman" w:hAnsi="Times New Roman" w:cs="Times New Roman"/>
          <w:sz w:val="28"/>
          <w:szCs w:val="28"/>
          <w:lang w:val="ru-RU" w:eastAsia="ru-RU"/>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C032FA" w:rsidRPr="00C032FA" w:rsidRDefault="00C032FA" w:rsidP="00C032FA">
      <w:pPr>
        <w:widowControl w:val="0"/>
        <w:spacing w:after="0" w:line="240" w:lineRule="auto"/>
        <w:ind w:firstLine="709"/>
        <w:rPr>
          <w:rFonts w:ascii="Times New Roman" w:eastAsia="Times New Roman" w:hAnsi="Times New Roman" w:cs="Times New Roman"/>
          <w:bCs/>
          <w:sz w:val="28"/>
          <w:szCs w:val="28"/>
          <w:lang w:val="ru-RU" w:eastAsia="ru-RU"/>
        </w:rPr>
      </w:pPr>
    </w:p>
    <w:p w:rsidR="00C032FA" w:rsidRPr="00C032FA" w:rsidRDefault="00C032FA" w:rsidP="00C032FA">
      <w:pPr>
        <w:shd w:val="clear" w:color="auto" w:fill="FFFFFF"/>
        <w:spacing w:after="0" w:line="240" w:lineRule="auto"/>
        <w:ind w:firstLine="709"/>
        <w:rPr>
          <w:rFonts w:ascii="Times New Roman" w:eastAsia="Times New Roman" w:hAnsi="Times New Roman" w:cs="Times New Roman"/>
          <w:sz w:val="28"/>
          <w:szCs w:val="28"/>
          <w:lang w:val="ru-RU" w:eastAsia="ru-RU"/>
        </w:rPr>
      </w:pPr>
    </w:p>
    <w:p w:rsidR="00C032FA" w:rsidRPr="00C032FA" w:rsidRDefault="00C032FA" w:rsidP="00C032FA">
      <w:pPr>
        <w:spacing w:after="0" w:line="240" w:lineRule="auto"/>
        <w:ind w:firstLine="709"/>
        <w:rPr>
          <w:lang w:val="ru-RU"/>
        </w:rPr>
      </w:pPr>
    </w:p>
    <w:sectPr w:rsidR="00C032FA" w:rsidRPr="00C032F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25F1FE6"/>
    <w:multiLevelType w:val="multilevel"/>
    <w:tmpl w:val="E32CAAD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207C4"/>
    <w:multiLevelType w:val="multilevel"/>
    <w:tmpl w:val="2CC842A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533C34"/>
    <w:multiLevelType w:val="multilevel"/>
    <w:tmpl w:val="9F7C079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EE08D7"/>
    <w:multiLevelType w:val="multilevel"/>
    <w:tmpl w:val="B8EEF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857105"/>
    <w:multiLevelType w:val="multilevel"/>
    <w:tmpl w:val="5AB0AC5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471366"/>
    <w:multiLevelType w:val="hybridMultilevel"/>
    <w:tmpl w:val="A030D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9313D"/>
    <w:multiLevelType w:val="multilevel"/>
    <w:tmpl w:val="754C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FE721C"/>
    <w:multiLevelType w:val="multilevel"/>
    <w:tmpl w:val="E80CD66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771813"/>
    <w:multiLevelType w:val="multilevel"/>
    <w:tmpl w:val="AB94F36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085FDC"/>
    <w:multiLevelType w:val="hybridMultilevel"/>
    <w:tmpl w:val="FA22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571B9"/>
    <w:multiLevelType w:val="multilevel"/>
    <w:tmpl w:val="0F70BD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6524C5"/>
    <w:multiLevelType w:val="multilevel"/>
    <w:tmpl w:val="9A96EC5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EE3BC4"/>
    <w:multiLevelType w:val="multilevel"/>
    <w:tmpl w:val="2A9E670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D251C1"/>
    <w:multiLevelType w:val="multilevel"/>
    <w:tmpl w:val="19A2A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072D71"/>
    <w:multiLevelType w:val="hybridMultilevel"/>
    <w:tmpl w:val="78DAD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40015"/>
    <w:multiLevelType w:val="multilevel"/>
    <w:tmpl w:val="B0BC98A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83813"/>
    <w:multiLevelType w:val="multilevel"/>
    <w:tmpl w:val="EA18407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1777B06"/>
    <w:multiLevelType w:val="multilevel"/>
    <w:tmpl w:val="E2661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302FEA"/>
    <w:multiLevelType w:val="multilevel"/>
    <w:tmpl w:val="C778007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655263"/>
    <w:multiLevelType w:val="multilevel"/>
    <w:tmpl w:val="C792AA2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BC2A4E"/>
    <w:multiLevelType w:val="multilevel"/>
    <w:tmpl w:val="7828FF9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A460FD"/>
    <w:multiLevelType w:val="multilevel"/>
    <w:tmpl w:val="22FEAFD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9F7EE5"/>
    <w:multiLevelType w:val="hybridMultilevel"/>
    <w:tmpl w:val="EB907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2054E9"/>
    <w:multiLevelType w:val="multilevel"/>
    <w:tmpl w:val="5C5483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F64476"/>
    <w:multiLevelType w:val="multilevel"/>
    <w:tmpl w:val="367CB6F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7127BF"/>
    <w:multiLevelType w:val="multilevel"/>
    <w:tmpl w:val="01D8F58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4321BA"/>
    <w:multiLevelType w:val="hybridMultilevel"/>
    <w:tmpl w:val="76C4BA34"/>
    <w:lvl w:ilvl="0" w:tplc="50FE95C4">
      <w:start w:val="1"/>
      <w:numFmt w:val="decimal"/>
      <w:lvlText w:val="%1."/>
      <w:lvlJc w:val="left"/>
      <w:pPr>
        <w:tabs>
          <w:tab w:val="num" w:pos="720"/>
        </w:tabs>
        <w:ind w:left="720" w:hanging="360"/>
      </w:pPr>
      <w:rPr>
        <w:rFonts w:hint="default"/>
      </w:rPr>
    </w:lvl>
    <w:lvl w:ilvl="1" w:tplc="D7A46DB2">
      <w:start w:val="30"/>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8F5977"/>
    <w:multiLevelType w:val="multilevel"/>
    <w:tmpl w:val="042449D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5A44E3"/>
    <w:multiLevelType w:val="multilevel"/>
    <w:tmpl w:val="E626BFB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A9622F"/>
    <w:multiLevelType w:val="multilevel"/>
    <w:tmpl w:val="C6985EF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58168A"/>
    <w:multiLevelType w:val="multilevel"/>
    <w:tmpl w:val="AB7663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9B171F"/>
    <w:multiLevelType w:val="multilevel"/>
    <w:tmpl w:val="7A14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583FB7"/>
    <w:multiLevelType w:val="multilevel"/>
    <w:tmpl w:val="36E8C1D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B11566"/>
    <w:multiLevelType w:val="multilevel"/>
    <w:tmpl w:val="4252B30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05342B4"/>
    <w:multiLevelType w:val="multilevel"/>
    <w:tmpl w:val="668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1684C5A"/>
    <w:multiLevelType w:val="multilevel"/>
    <w:tmpl w:val="C9F08A2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C74DED"/>
    <w:multiLevelType w:val="hybridMultilevel"/>
    <w:tmpl w:val="7AD24C0A"/>
    <w:lvl w:ilvl="0" w:tplc="4DA64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2370A0"/>
    <w:multiLevelType w:val="multilevel"/>
    <w:tmpl w:val="05F6FD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962141"/>
    <w:multiLevelType w:val="multilevel"/>
    <w:tmpl w:val="E136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CB74D6"/>
    <w:multiLevelType w:val="multilevel"/>
    <w:tmpl w:val="2368901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9A0CC3"/>
    <w:multiLevelType w:val="multilevel"/>
    <w:tmpl w:val="948647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3225102"/>
    <w:multiLevelType w:val="multilevel"/>
    <w:tmpl w:val="190EB80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05225C"/>
    <w:multiLevelType w:val="hybridMultilevel"/>
    <w:tmpl w:val="98D0F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0C0F96"/>
    <w:multiLevelType w:val="multilevel"/>
    <w:tmpl w:val="5E06AA3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D463F"/>
    <w:multiLevelType w:val="multilevel"/>
    <w:tmpl w:val="252EA2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2C05AD"/>
    <w:multiLevelType w:val="multilevel"/>
    <w:tmpl w:val="C41C08C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843EB8"/>
    <w:multiLevelType w:val="multilevel"/>
    <w:tmpl w:val="C7FED17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436AB0"/>
    <w:multiLevelType w:val="multilevel"/>
    <w:tmpl w:val="46664B1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3820F2"/>
    <w:multiLevelType w:val="hybridMultilevel"/>
    <w:tmpl w:val="6A94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25D19BB"/>
    <w:multiLevelType w:val="multilevel"/>
    <w:tmpl w:val="7E34214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A97A2F"/>
    <w:multiLevelType w:val="multilevel"/>
    <w:tmpl w:val="56A2FBC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C3680C"/>
    <w:multiLevelType w:val="multilevel"/>
    <w:tmpl w:val="C1E065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8337EFC"/>
    <w:multiLevelType w:val="hybridMultilevel"/>
    <w:tmpl w:val="EF0098FE"/>
    <w:lvl w:ilvl="0" w:tplc="04190017">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CEA70B0"/>
    <w:multiLevelType w:val="hybridMultilevel"/>
    <w:tmpl w:val="40600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8"/>
  </w:num>
  <w:num w:numId="7">
    <w:abstractNumId w:val="12"/>
  </w:num>
  <w:num w:numId="8">
    <w:abstractNumId w:val="26"/>
  </w:num>
  <w:num w:numId="9">
    <w:abstractNumId w:val="17"/>
  </w:num>
  <w:num w:numId="10">
    <w:abstractNumId w:val="52"/>
  </w:num>
  <w:num w:numId="11">
    <w:abstractNumId w:val="0"/>
  </w:num>
  <w:num w:numId="12">
    <w:abstractNumId w:val="1"/>
  </w:num>
  <w:num w:numId="13">
    <w:abstractNumId w:val="35"/>
  </w:num>
  <w:num w:numId="14">
    <w:abstractNumId w:val="6"/>
  </w:num>
  <w:num w:numId="15">
    <w:abstractNumId w:val="21"/>
  </w:num>
  <w:num w:numId="16">
    <w:abstractNumId w:val="27"/>
  </w:num>
  <w:num w:numId="17">
    <w:abstractNumId w:val="16"/>
  </w:num>
  <w:num w:numId="18">
    <w:abstractNumId w:val="38"/>
  </w:num>
  <w:num w:numId="19">
    <w:abstractNumId w:val="9"/>
  </w:num>
  <w:num w:numId="20">
    <w:abstractNumId w:val="42"/>
  </w:num>
  <w:num w:numId="21">
    <w:abstractNumId w:val="7"/>
  </w:num>
  <w:num w:numId="22">
    <w:abstractNumId w:val="11"/>
  </w:num>
  <w:num w:numId="23">
    <w:abstractNumId w:val="36"/>
  </w:num>
  <w:num w:numId="24">
    <w:abstractNumId w:val="22"/>
  </w:num>
  <w:num w:numId="25">
    <w:abstractNumId w:val="14"/>
  </w:num>
  <w:num w:numId="26">
    <w:abstractNumId w:val="10"/>
  </w:num>
  <w:num w:numId="27">
    <w:abstractNumId w:val="50"/>
  </w:num>
  <w:num w:numId="28">
    <w:abstractNumId w:val="5"/>
  </w:num>
  <w:num w:numId="29">
    <w:abstractNumId w:val="56"/>
  </w:num>
  <w:num w:numId="30">
    <w:abstractNumId w:val="25"/>
  </w:num>
  <w:num w:numId="31">
    <w:abstractNumId w:val="19"/>
  </w:num>
  <w:num w:numId="32">
    <w:abstractNumId w:val="32"/>
  </w:num>
  <w:num w:numId="33">
    <w:abstractNumId w:val="28"/>
  </w:num>
  <w:num w:numId="34">
    <w:abstractNumId w:val="37"/>
  </w:num>
  <w:num w:numId="35">
    <w:abstractNumId w:val="13"/>
  </w:num>
  <w:num w:numId="36">
    <w:abstractNumId w:val="34"/>
  </w:num>
  <w:num w:numId="37">
    <w:abstractNumId w:val="49"/>
  </w:num>
  <w:num w:numId="38">
    <w:abstractNumId w:val="53"/>
  </w:num>
  <w:num w:numId="39">
    <w:abstractNumId w:val="24"/>
  </w:num>
  <w:num w:numId="40">
    <w:abstractNumId w:val="41"/>
  </w:num>
  <w:num w:numId="41">
    <w:abstractNumId w:val="18"/>
  </w:num>
  <w:num w:numId="42">
    <w:abstractNumId w:val="44"/>
  </w:num>
  <w:num w:numId="43">
    <w:abstractNumId w:val="54"/>
  </w:num>
  <w:num w:numId="44">
    <w:abstractNumId w:val="33"/>
  </w:num>
  <w:num w:numId="45">
    <w:abstractNumId w:val="39"/>
  </w:num>
  <w:num w:numId="46">
    <w:abstractNumId w:val="55"/>
  </w:num>
  <w:num w:numId="47">
    <w:abstractNumId w:val="47"/>
  </w:num>
  <w:num w:numId="48">
    <w:abstractNumId w:val="29"/>
  </w:num>
  <w:num w:numId="49">
    <w:abstractNumId w:val="3"/>
  </w:num>
  <w:num w:numId="50">
    <w:abstractNumId w:val="45"/>
  </w:num>
  <w:num w:numId="51">
    <w:abstractNumId w:val="2"/>
  </w:num>
  <w:num w:numId="52">
    <w:abstractNumId w:val="51"/>
  </w:num>
  <w:num w:numId="53">
    <w:abstractNumId w:val="31"/>
  </w:num>
  <w:num w:numId="54">
    <w:abstractNumId w:val="15"/>
  </w:num>
  <w:num w:numId="55">
    <w:abstractNumId w:val="43"/>
  </w:num>
  <w:num w:numId="56">
    <w:abstractNumId w:val="48"/>
  </w:num>
  <w:num w:numId="57">
    <w:abstractNumId w:val="23"/>
  </w:num>
  <w:num w:numId="58">
    <w:abstractNumId w:val="4"/>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C032FA"/>
    <w:rsid w:val="00CE262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C032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032FA"/>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uiPriority w:val="9"/>
    <w:semiHidden/>
    <w:unhideWhenUsed/>
    <w:qFormat/>
    <w:rsid w:val="00C032FA"/>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32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32FA"/>
    <w:rPr>
      <w:rFonts w:ascii="Tahoma" w:hAnsi="Tahoma" w:cs="Tahoma"/>
      <w:sz w:val="16"/>
      <w:szCs w:val="16"/>
    </w:rPr>
  </w:style>
  <w:style w:type="paragraph" w:customStyle="1" w:styleId="110">
    <w:name w:val="Заголовок 11"/>
    <w:basedOn w:val="a"/>
    <w:next w:val="a"/>
    <w:link w:val="10"/>
    <w:uiPriority w:val="9"/>
    <w:qFormat/>
    <w:rsid w:val="00C032FA"/>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032FA"/>
    <w:rPr>
      <w:rFonts w:ascii="Arial" w:eastAsia="Times New Roman" w:hAnsi="Arial" w:cs="Arial"/>
      <w:b/>
      <w:bCs/>
      <w:i/>
      <w:iCs/>
      <w:sz w:val="28"/>
      <w:szCs w:val="28"/>
      <w:lang w:val="ru-RU" w:eastAsia="ru-RU"/>
    </w:rPr>
  </w:style>
  <w:style w:type="paragraph" w:customStyle="1" w:styleId="61">
    <w:name w:val="Заголовок 61"/>
    <w:basedOn w:val="a"/>
    <w:next w:val="a"/>
    <w:uiPriority w:val="9"/>
    <w:semiHidden/>
    <w:unhideWhenUsed/>
    <w:qFormat/>
    <w:rsid w:val="00C032FA"/>
    <w:pPr>
      <w:keepNext/>
      <w:keepLines/>
      <w:spacing w:before="200" w:after="0"/>
      <w:outlineLvl w:val="5"/>
    </w:pPr>
    <w:rPr>
      <w:rFonts w:ascii="Cambria" w:eastAsia="Times New Roman" w:hAnsi="Cambria" w:cs="Times New Roman"/>
      <w:i/>
      <w:iCs/>
      <w:color w:val="243F60"/>
      <w:lang w:val="ru-RU" w:eastAsia="ru-RU"/>
    </w:rPr>
  </w:style>
  <w:style w:type="numbering" w:customStyle="1" w:styleId="12">
    <w:name w:val="Нет списка1"/>
    <w:next w:val="a2"/>
    <w:uiPriority w:val="99"/>
    <w:semiHidden/>
    <w:unhideWhenUsed/>
    <w:rsid w:val="00C032FA"/>
  </w:style>
  <w:style w:type="character" w:customStyle="1" w:styleId="10">
    <w:name w:val="Заголовок 1 Знак"/>
    <w:basedOn w:val="a0"/>
    <w:link w:val="110"/>
    <w:uiPriority w:val="9"/>
    <w:rsid w:val="00C032FA"/>
    <w:rPr>
      <w:rFonts w:ascii="Cambria" w:eastAsia="Times New Roman" w:hAnsi="Cambria" w:cs="Times New Roman"/>
      <w:b/>
      <w:bCs/>
      <w:color w:val="365F91"/>
      <w:sz w:val="28"/>
      <w:szCs w:val="28"/>
      <w:lang w:eastAsia="ru-RU"/>
    </w:rPr>
  </w:style>
  <w:style w:type="paragraph" w:styleId="a5">
    <w:name w:val="Body Text Indent"/>
    <w:basedOn w:val="a"/>
    <w:link w:val="a6"/>
    <w:rsid w:val="00C032FA"/>
    <w:pPr>
      <w:spacing w:after="0" w:line="240" w:lineRule="auto"/>
      <w:ind w:left="5664"/>
    </w:pPr>
    <w:rPr>
      <w:rFonts w:ascii="Calibri" w:eastAsia="Times New Roman" w:hAnsi="Calibri" w:cs="Calibri"/>
      <w:sz w:val="24"/>
      <w:szCs w:val="24"/>
      <w:lang w:val="ru-RU" w:eastAsia="ru-RU"/>
    </w:rPr>
  </w:style>
  <w:style w:type="character" w:customStyle="1" w:styleId="a6">
    <w:name w:val="Основной текст с отступом Знак"/>
    <w:basedOn w:val="a0"/>
    <w:link w:val="a5"/>
    <w:rsid w:val="00C032FA"/>
    <w:rPr>
      <w:rFonts w:ascii="Calibri" w:eastAsia="Times New Roman" w:hAnsi="Calibri" w:cs="Calibri"/>
      <w:sz w:val="24"/>
      <w:szCs w:val="24"/>
      <w:lang w:val="ru-RU" w:eastAsia="ru-RU"/>
    </w:rPr>
  </w:style>
  <w:style w:type="character" w:styleId="a7">
    <w:name w:val="Hyperlink"/>
    <w:rsid w:val="00C032FA"/>
    <w:rPr>
      <w:color w:val="0000FF"/>
      <w:u w:val="single"/>
    </w:rPr>
  </w:style>
  <w:style w:type="paragraph" w:styleId="a8">
    <w:name w:val="List Paragraph"/>
    <w:basedOn w:val="a"/>
    <w:uiPriority w:val="34"/>
    <w:qFormat/>
    <w:rsid w:val="00C032FA"/>
    <w:pPr>
      <w:ind w:left="720"/>
      <w:contextualSpacing/>
    </w:pPr>
    <w:rPr>
      <w:rFonts w:ascii="Calibri" w:eastAsia="Calibri" w:hAnsi="Calibri" w:cs="Times New Roman"/>
      <w:lang w:val="ru-RU"/>
    </w:rPr>
  </w:style>
  <w:style w:type="paragraph" w:customStyle="1" w:styleId="13">
    <w:name w:val="Обычный1"/>
    <w:rsid w:val="00C032F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C032F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032FA"/>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C032FA"/>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C032FA"/>
    <w:pPr>
      <w:outlineLvl w:val="9"/>
    </w:pPr>
    <w:rPr>
      <w:lang w:val="ru-RU" w:eastAsia="ru-RU"/>
    </w:rPr>
  </w:style>
  <w:style w:type="paragraph" w:styleId="15">
    <w:name w:val="toc 1"/>
    <w:basedOn w:val="a"/>
    <w:next w:val="a"/>
    <w:autoRedefine/>
    <w:uiPriority w:val="39"/>
    <w:unhideWhenUsed/>
    <w:rsid w:val="00C032FA"/>
    <w:pPr>
      <w:spacing w:after="100" w:line="240" w:lineRule="auto"/>
    </w:pPr>
    <w:rPr>
      <w:rFonts w:ascii="Times New Roman" w:eastAsia="Times New Roman" w:hAnsi="Times New Roman" w:cs="Times New Roman"/>
      <w:sz w:val="24"/>
      <w:szCs w:val="24"/>
      <w:lang w:val="ru-RU" w:eastAsia="ru-RU"/>
    </w:rPr>
  </w:style>
  <w:style w:type="character" w:customStyle="1" w:styleId="60">
    <w:name w:val="Заголовок 6 Знак"/>
    <w:basedOn w:val="a0"/>
    <w:link w:val="6"/>
    <w:uiPriority w:val="9"/>
    <w:semiHidden/>
    <w:rsid w:val="00C032FA"/>
    <w:rPr>
      <w:rFonts w:ascii="Cambria" w:eastAsia="Times New Roman" w:hAnsi="Cambria" w:cs="Times New Roman"/>
      <w:i/>
      <w:iCs/>
      <w:color w:val="243F60"/>
      <w:lang w:eastAsia="ru-RU"/>
    </w:rPr>
  </w:style>
  <w:style w:type="paragraph" w:customStyle="1" w:styleId="16">
    <w:name w:val="Стиль1"/>
    <w:basedOn w:val="a"/>
    <w:link w:val="17"/>
    <w:rsid w:val="00C032FA"/>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7">
    <w:name w:val="Стиль1 Знак"/>
    <w:link w:val="16"/>
    <w:locked/>
    <w:rsid w:val="00C032FA"/>
    <w:rPr>
      <w:rFonts w:ascii="Times New Roman" w:eastAsia="Times New Roman" w:hAnsi="Times New Roman" w:cs="Times New Roman"/>
      <w:b/>
      <w:sz w:val="24"/>
      <w:szCs w:val="24"/>
      <w:lang w:val="ru-RU" w:eastAsia="ru-RU"/>
    </w:rPr>
  </w:style>
  <w:style w:type="character" w:styleId="aa">
    <w:name w:val="annotation reference"/>
    <w:basedOn w:val="a0"/>
    <w:uiPriority w:val="99"/>
    <w:semiHidden/>
    <w:unhideWhenUsed/>
    <w:rsid w:val="00C032FA"/>
    <w:rPr>
      <w:sz w:val="16"/>
      <w:szCs w:val="16"/>
    </w:rPr>
  </w:style>
  <w:style w:type="paragraph" w:styleId="ab">
    <w:name w:val="annotation text"/>
    <w:basedOn w:val="a"/>
    <w:link w:val="ac"/>
    <w:uiPriority w:val="99"/>
    <w:semiHidden/>
    <w:unhideWhenUsed/>
    <w:rsid w:val="00C032FA"/>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C032FA"/>
    <w:rPr>
      <w:rFonts w:ascii="Times New Roman" w:eastAsia="Times New Roman" w:hAnsi="Times New Roman" w:cs="Times New Roman"/>
      <w:sz w:val="20"/>
      <w:szCs w:val="20"/>
      <w:lang w:val="ru-RU" w:eastAsia="ru-RU"/>
    </w:rPr>
  </w:style>
  <w:style w:type="paragraph" w:customStyle="1" w:styleId="ConsPlusNormal">
    <w:name w:val="ConsPlusNormal"/>
    <w:rsid w:val="00C032FA"/>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C032F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d">
    <w:name w:val="Body Text"/>
    <w:basedOn w:val="a"/>
    <w:link w:val="ae"/>
    <w:uiPriority w:val="99"/>
    <w:semiHidden/>
    <w:unhideWhenUsed/>
    <w:rsid w:val="00C032FA"/>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0"/>
    <w:link w:val="ad"/>
    <w:uiPriority w:val="99"/>
    <w:semiHidden/>
    <w:rsid w:val="00C032FA"/>
    <w:rPr>
      <w:rFonts w:ascii="Times New Roman" w:eastAsia="Times New Roman" w:hAnsi="Times New Roman" w:cs="Times New Roman"/>
      <w:sz w:val="24"/>
      <w:szCs w:val="24"/>
      <w:lang w:val="ru-RU" w:eastAsia="ru-RU"/>
    </w:rPr>
  </w:style>
  <w:style w:type="table" w:customStyle="1" w:styleId="18">
    <w:name w:val="Сетка таблицы1"/>
    <w:basedOn w:val="a1"/>
    <w:next w:val="af"/>
    <w:rsid w:val="00C032FA"/>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0">
    <w:name w:val="Заголовок 6 Знак1"/>
    <w:basedOn w:val="a0"/>
    <w:link w:val="6"/>
    <w:uiPriority w:val="9"/>
    <w:semiHidden/>
    <w:rsid w:val="00C032FA"/>
    <w:rPr>
      <w:rFonts w:asciiTheme="majorHAnsi" w:eastAsiaTheme="majorEastAsia" w:hAnsiTheme="majorHAnsi" w:cstheme="majorBidi"/>
      <w:i/>
      <w:iCs/>
      <w:color w:val="243F60" w:themeColor="accent1" w:themeShade="7F"/>
    </w:rPr>
  </w:style>
  <w:style w:type="table" w:styleId="af">
    <w:name w:val="Table Grid"/>
    <w:basedOn w:val="a1"/>
    <w:uiPriority w:val="59"/>
    <w:rsid w:val="00C03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10944</Words>
  <Characters>62382</Characters>
  <Application>Microsoft Office Word</Application>
  <DocSecurity>0</DocSecurity>
  <Lines>519</Lines>
  <Paragraphs>146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2018-2019_38_03_02_12_1_plx_Управление малой фирмой</dc:title>
  <dc:creator>FastReport.NET</dc:creator>
  <cp:lastModifiedBy>ИМиП Кафедра</cp:lastModifiedBy>
  <cp:revision>2</cp:revision>
  <dcterms:created xsi:type="dcterms:W3CDTF">2018-10-05T07:11:00Z</dcterms:created>
  <dcterms:modified xsi:type="dcterms:W3CDTF">2018-10-05T07:17:00Z</dcterms:modified>
</cp:coreProperties>
</file>