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24A" w:rsidRDefault="00B126F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7524A" w:rsidRPr="00B126FD" w:rsidRDefault="00B126F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6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17524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3545" w:type="dxa"/>
          </w:tcPr>
          <w:p w:rsidR="0017524A" w:rsidRDefault="0017524A"/>
        </w:tc>
        <w:tc>
          <w:tcPr>
            <w:tcW w:w="1560" w:type="dxa"/>
          </w:tcPr>
          <w:p w:rsidR="0017524A" w:rsidRDefault="0017524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7524A">
        <w:trPr>
          <w:trHeight w:hRule="exact" w:val="138"/>
        </w:trPr>
        <w:tc>
          <w:tcPr>
            <w:tcW w:w="143" w:type="dxa"/>
          </w:tcPr>
          <w:p w:rsidR="0017524A" w:rsidRDefault="0017524A"/>
        </w:tc>
        <w:tc>
          <w:tcPr>
            <w:tcW w:w="1844" w:type="dxa"/>
          </w:tcPr>
          <w:p w:rsidR="0017524A" w:rsidRDefault="0017524A"/>
        </w:tc>
        <w:tc>
          <w:tcPr>
            <w:tcW w:w="2694" w:type="dxa"/>
          </w:tcPr>
          <w:p w:rsidR="0017524A" w:rsidRDefault="0017524A"/>
        </w:tc>
        <w:tc>
          <w:tcPr>
            <w:tcW w:w="3545" w:type="dxa"/>
          </w:tcPr>
          <w:p w:rsidR="0017524A" w:rsidRDefault="0017524A"/>
        </w:tc>
        <w:tc>
          <w:tcPr>
            <w:tcW w:w="1560" w:type="dxa"/>
          </w:tcPr>
          <w:p w:rsidR="0017524A" w:rsidRDefault="0017524A"/>
        </w:tc>
        <w:tc>
          <w:tcPr>
            <w:tcW w:w="852" w:type="dxa"/>
          </w:tcPr>
          <w:p w:rsidR="0017524A" w:rsidRDefault="0017524A"/>
        </w:tc>
        <w:tc>
          <w:tcPr>
            <w:tcW w:w="143" w:type="dxa"/>
          </w:tcPr>
          <w:p w:rsidR="0017524A" w:rsidRDefault="0017524A"/>
        </w:tc>
      </w:tr>
      <w:tr w:rsidR="0017524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524A" w:rsidRDefault="0017524A"/>
        </w:tc>
      </w:tr>
      <w:tr w:rsidR="0017524A">
        <w:trPr>
          <w:trHeight w:hRule="exact" w:val="248"/>
        </w:trPr>
        <w:tc>
          <w:tcPr>
            <w:tcW w:w="143" w:type="dxa"/>
          </w:tcPr>
          <w:p w:rsidR="0017524A" w:rsidRDefault="0017524A"/>
        </w:tc>
        <w:tc>
          <w:tcPr>
            <w:tcW w:w="1844" w:type="dxa"/>
          </w:tcPr>
          <w:p w:rsidR="0017524A" w:rsidRDefault="0017524A"/>
        </w:tc>
        <w:tc>
          <w:tcPr>
            <w:tcW w:w="2694" w:type="dxa"/>
          </w:tcPr>
          <w:p w:rsidR="0017524A" w:rsidRDefault="0017524A"/>
        </w:tc>
        <w:tc>
          <w:tcPr>
            <w:tcW w:w="3545" w:type="dxa"/>
          </w:tcPr>
          <w:p w:rsidR="0017524A" w:rsidRDefault="0017524A"/>
        </w:tc>
        <w:tc>
          <w:tcPr>
            <w:tcW w:w="1560" w:type="dxa"/>
          </w:tcPr>
          <w:p w:rsidR="0017524A" w:rsidRDefault="0017524A"/>
        </w:tc>
        <w:tc>
          <w:tcPr>
            <w:tcW w:w="852" w:type="dxa"/>
          </w:tcPr>
          <w:p w:rsidR="0017524A" w:rsidRDefault="0017524A"/>
        </w:tc>
        <w:tc>
          <w:tcPr>
            <w:tcW w:w="143" w:type="dxa"/>
          </w:tcPr>
          <w:p w:rsidR="0017524A" w:rsidRDefault="0017524A"/>
        </w:tc>
      </w:tr>
      <w:tr w:rsidR="0017524A" w:rsidRPr="00B126FD">
        <w:trPr>
          <w:trHeight w:hRule="exact" w:val="277"/>
        </w:trPr>
        <w:tc>
          <w:tcPr>
            <w:tcW w:w="143" w:type="dxa"/>
          </w:tcPr>
          <w:p w:rsidR="0017524A" w:rsidRDefault="0017524A"/>
        </w:tc>
        <w:tc>
          <w:tcPr>
            <w:tcW w:w="1844" w:type="dxa"/>
          </w:tcPr>
          <w:p w:rsidR="0017524A" w:rsidRDefault="0017524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361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В.М.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4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500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В.М.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_____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4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222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у состави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Наумов С.А. _________________</w:t>
            </w: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138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387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222"/>
        </w:trPr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В.М.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7524A" w:rsidRPr="00B126FD" w:rsidRDefault="0017524A">
            <w:pPr>
              <w:spacing w:after="0" w:line="240" w:lineRule="auto"/>
              <w:rPr>
                <w:lang w:val="ru-RU"/>
              </w:rPr>
            </w:pPr>
          </w:p>
          <w:p w:rsidR="0017524A" w:rsidRPr="00B126FD" w:rsidRDefault="00B126FD">
            <w:pPr>
              <w:spacing w:after="0" w:line="240" w:lineRule="auto"/>
              <w:rPr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и):  к.э.</w:t>
            </w:r>
            <w:r w:rsidRPr="00B126FD">
              <w:rPr>
                <w:rFonts w:ascii="Times New Roman" w:hAnsi="Times New Roman" w:cs="Times New Roman"/>
                <w:color w:val="000000"/>
                <w:lang w:val="ru-RU"/>
              </w:rPr>
              <w:t>н., доцент, Наумов С.А. _________________</w:t>
            </w: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</w:tbl>
    <w:p w:rsidR="0017524A" w:rsidRPr="00B126FD" w:rsidRDefault="00B126FD">
      <w:pPr>
        <w:rPr>
          <w:sz w:val="0"/>
          <w:szCs w:val="0"/>
          <w:lang w:val="ru-RU"/>
        </w:rPr>
      </w:pPr>
      <w:r w:rsidRPr="00B126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201"/>
        <w:gridCol w:w="1688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17524A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7524A" w:rsidRPr="00B126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сформировать у студентов системные знания по вопросам организации и функционирования объектов рыночной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инфраструктуры малого бизнеса в условиях современной экономики.</w:t>
            </w:r>
          </w:p>
        </w:tc>
      </w:tr>
      <w:tr w:rsidR="0017524A" w:rsidRPr="00B126F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изучить сущность и принципы функционирования рыночной инфраструктуры; усвоить роль и значение рыночной инфраструктуры в формировании цивилизованного рынка; озн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акомиться с основными элементами рыночной инфраструктуры малого бизнеса; овладеть механизмами функционирования объектов рыночной инфраструктуры; уяснить, чем инфраструктура отличается от различных производств реального сектора экономики.</w:t>
            </w:r>
          </w:p>
        </w:tc>
      </w:tr>
      <w:tr w:rsidR="0017524A" w:rsidRPr="00B126FD">
        <w:trPr>
          <w:trHeight w:hRule="exact" w:val="277"/>
        </w:trPr>
        <w:tc>
          <w:tcPr>
            <w:tcW w:w="766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</w:t>
            </w: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МЕСТО ДИСЦИПЛИНЫ В СТРУКТУРЕ ОБРАЗОВАТЕЛЬНОЙ ПРОГРАММЫ</w:t>
            </w:r>
          </w:p>
        </w:tc>
      </w:tr>
      <w:tr w:rsidR="00175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17524A" w:rsidRPr="00B126F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7524A" w:rsidRPr="00B126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полученые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резульате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дисциплин:</w:t>
            </w:r>
          </w:p>
        </w:tc>
      </w:tr>
      <w:tr w:rsidR="001752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17524A" w:rsidRPr="00B126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управление малой фирмой</w:t>
            </w:r>
          </w:p>
        </w:tc>
      </w:tr>
      <w:tr w:rsidR="0017524A" w:rsidRPr="00B126F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752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17524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17524A">
        <w:trPr>
          <w:trHeight w:hRule="exact" w:val="277"/>
        </w:trPr>
        <w:tc>
          <w:tcPr>
            <w:tcW w:w="766" w:type="dxa"/>
          </w:tcPr>
          <w:p w:rsidR="0017524A" w:rsidRDefault="0017524A"/>
        </w:tc>
        <w:tc>
          <w:tcPr>
            <w:tcW w:w="228" w:type="dxa"/>
          </w:tcPr>
          <w:p w:rsidR="0017524A" w:rsidRDefault="0017524A"/>
        </w:tc>
        <w:tc>
          <w:tcPr>
            <w:tcW w:w="1844" w:type="dxa"/>
          </w:tcPr>
          <w:p w:rsidR="0017524A" w:rsidRDefault="0017524A"/>
        </w:tc>
        <w:tc>
          <w:tcPr>
            <w:tcW w:w="1702" w:type="dxa"/>
          </w:tcPr>
          <w:p w:rsidR="0017524A" w:rsidRDefault="0017524A"/>
        </w:tc>
        <w:tc>
          <w:tcPr>
            <w:tcW w:w="143" w:type="dxa"/>
          </w:tcPr>
          <w:p w:rsidR="0017524A" w:rsidRDefault="0017524A"/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993" w:type="dxa"/>
          </w:tcPr>
          <w:p w:rsidR="0017524A" w:rsidRDefault="0017524A"/>
        </w:tc>
      </w:tr>
      <w:tr w:rsidR="0017524A" w:rsidRPr="00B126F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7524A" w:rsidRPr="00B126F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</w:t>
            </w: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организационных структур на инфраструктурных объектах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преимущества и недостатки различных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 структур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навыками проектирования организационных структур</w:t>
            </w:r>
          </w:p>
        </w:tc>
      </w:tr>
      <w:tr w:rsidR="0017524A" w:rsidRPr="00B126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управления проектами и этапы организационных изменений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изменений</w:t>
            </w:r>
            <w:proofErr w:type="spellEnd"/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и навыками управления проектами</w:t>
            </w:r>
          </w:p>
        </w:tc>
      </w:tr>
      <w:tr w:rsidR="0017524A" w:rsidRPr="00B126F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</w:t>
            </w: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технологических, продуктовых инноваций или организационных изменений в инфраструктурной сфере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оценивать варианты технологических, продуктовых инноваций или организационных изменений в инфраструктурной сфере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7524A" w:rsidRPr="00B126F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и способами документального оформления решений в управлении деятельностью организаций при внедрении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технологических, продуктовых инноваций или организационных изменений</w:t>
            </w:r>
          </w:p>
        </w:tc>
      </w:tr>
      <w:tr w:rsidR="0017524A" w:rsidRPr="00B126FD">
        <w:trPr>
          <w:trHeight w:hRule="exact" w:val="277"/>
        </w:trPr>
        <w:tc>
          <w:tcPr>
            <w:tcW w:w="766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7524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7524A" w:rsidRPr="00B126F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«Сущность и основные элементы инфраструктуры малого бизнеса»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</w:tbl>
    <w:p w:rsidR="0017524A" w:rsidRPr="00B126FD" w:rsidRDefault="00B126FD">
      <w:pPr>
        <w:rPr>
          <w:sz w:val="0"/>
          <w:szCs w:val="0"/>
          <w:lang w:val="ru-RU"/>
        </w:rPr>
      </w:pPr>
      <w:r w:rsidRPr="00B126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35"/>
        <w:gridCol w:w="118"/>
        <w:gridCol w:w="807"/>
        <w:gridCol w:w="678"/>
        <w:gridCol w:w="1098"/>
        <w:gridCol w:w="1206"/>
        <w:gridCol w:w="668"/>
        <w:gridCol w:w="385"/>
        <w:gridCol w:w="941"/>
      </w:tblGrid>
      <w:tr w:rsidR="00175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7524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 содержание рыночной инфраструктуры малого бизнеса».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Генезис, сущность и специфика инфраструктуры рынка.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виды инфраструктуры. Функции и основные элементы рыночной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17524A">
            <w:pPr>
              <w:spacing w:after="0" w:line="240" w:lineRule="auto"/>
              <w:rPr>
                <w:sz w:val="19"/>
                <w:szCs w:val="19"/>
              </w:rPr>
            </w:pP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 содержание рыночной инфраструктуры малого бизнеса».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Генезис, сущность и специфика инфраструктуры рынка. Классификация и виды инфраструктуры. Функции и основные элементы рыночной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«Социальная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инфраструктура: сущность, содержание, задачи и роль в современном обществе». Понятие и содержание социальной инфраструктуры. Структура и основные элементы социальной инфраструктуры.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«Инфраструктура рынка сре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малого бизнеса».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компании. Агентские фирмы. Дилерские фирмы. Дистрибьюторские фирмы. Брокерские организации. Бартерные конторы.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Машинно-технологические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«Инфраструктура рынка сре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для малого бизнеса».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компании. Агентские фирмы. Дилерские фирмы. Дистрибьюторские фирмы. Брокерские организации.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Бартерные конторы.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Машинно-технологические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«Развитие лизинговой деятельности в сфере малого бизнеса». Сущность и значение лизинговой деятельности в сфере малого предпринимательства. Классификация и виды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 Финансовый лизинг, оперативный лизинг и возвратный лизинг: сущность и специфика. Содержание лизинговой сделки. Механизм лизинговой деятельности в сфере малого бизнеса. /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</w:tbl>
    <w:p w:rsidR="0017524A" w:rsidRDefault="00B126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0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175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«Инфраструктура рынка труда».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рынка труда и его сущность в современных условиях. Занятость и безработица в условиях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осударственная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занятости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«Инфраструктура рынка труда».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рынка труда и его сущность в современных условиях. Занятость и безработица в условиях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.Г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осударственная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служба занятости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«Система подготовки, переподготовки и повышения квалификации кадров малого бизнеса». Сущность и структура системы подготовки, переподготовки и повышения квалификации кадров малого бизнеса. Развитие системы подготовки, переподготовки и повышени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квалификации кадров для сферы МСП. Поддержка субъектов малого предпринимательства в области подготовки, переподготовки и повышения квалификации кадров.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«Инновационная инфраструктура малого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источники инноваций. Классификация инноваций. Организационные формы инновационной деятельности в малом бизнесе. Организация науки. Технопарки и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инкубаторы. Венчурные фонды (фирмы).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«Инновационная инфраструктура малого бизнеса».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источники инноваций. Классификация инноваций. Организационные формы инновационной деятельности в малом бизнесе. Организация науки. Технопарки и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Бизне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инкубаторы.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Венчурные фонды (фирмы).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"Центры инновационной экономики и роль малого бизнеса в их развитии". Понятие, состав и характеристика центров инновационной экономики. Роль малого инновационного бизнеса в современной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экономике. Анализ вклада субъектов малого бизнеса в развитие экономики. Проблема создания и внедрения инноваций.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</w:tbl>
    <w:p w:rsidR="0017524A" w:rsidRDefault="00B126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504"/>
        <w:gridCol w:w="116"/>
        <w:gridCol w:w="795"/>
        <w:gridCol w:w="670"/>
        <w:gridCol w:w="1090"/>
        <w:gridCol w:w="1193"/>
        <w:gridCol w:w="659"/>
        <w:gridCol w:w="378"/>
        <w:gridCol w:w="930"/>
      </w:tblGrid>
      <w:tr w:rsidR="00175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7524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«Информационн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консалтинговая инфраструктура малого бизнеса».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инфраструктура. Консалтинговые фирмы. Аудиторские фирмы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«Информационн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консалтинговая инфраструктура малого бизнеса».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 инфраструктура. Консалтинговые фирмы. Аудиторские фирмы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«Информационн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коммуникационные технологии: роль и значение для малого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бизнеса».Сущность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информационно- коммуникационных технологий.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информационн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коммуникационных технологий для развития малого бизнеса. Формирование и развитие рынка информационных технологий. Влияние информационно-коммуникационных технологий на управление бизнес- процессами в малых предприятиях. /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Л2.2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 w:rsidRPr="00B126F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«Комплекс отраслей инфраструктурного обеспечения малого бизнеса»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«Инфраструктура финансово – кредитного и страхового рынка» Кредитные организации (банки и их операции), кредитные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кооперативы), инвестиционные фонды,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ПИФы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Фонды поддержки предпринимательства. Трастовый фонд. Фондовые биржи. Страховые компании и страховые кооперативы.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«Инфраструктура финансово – кредитного и страхового рынка» Кредитные организации (банки и их операции), кредитные кооперативы), инвестиционные фонды,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ПИФы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Фонды поддержки предпринимательства. Трастовый фонд. Фондовые биржи. Страховые компании и с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траховые кооперативы.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«Организация финансирования и кредитования сферы малого бизнеса». Финансовые ресурсы малого предприятия и принципы их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организации. Структура источников финансирования малого предприятия. Финансово-кредитные механизмы регулирования малого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инансовое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 на предприятиях малого бизнеса. /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</w:tbl>
    <w:p w:rsidR="0017524A" w:rsidRDefault="00B126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7"/>
        <w:gridCol w:w="118"/>
        <w:gridCol w:w="806"/>
        <w:gridCol w:w="677"/>
        <w:gridCol w:w="1098"/>
        <w:gridCol w:w="1206"/>
        <w:gridCol w:w="668"/>
        <w:gridCol w:w="385"/>
        <w:gridCol w:w="940"/>
      </w:tblGrid>
      <w:tr w:rsidR="00175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7524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«Страховое обеспечение предприятий малого бизнеса». Страхование имущества предприятий малого бизнеса. Страхование персонала предприятий малого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рограммы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страхования предприятий малого бизнеса.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«Инфраструктура сбыта и логистики» Товарно-сырьевые биржи. Оптовые продовольственные рынки (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Экономические основы организации ярмарок, выставок и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аукционов. Складское, холодильное и транспортно-логистическое хозяйство в системе товародвижения  продукции малого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«Инфраструктура сбыта и логистики» Товарно-сырьевые биржи. Оптовые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продовольственные рынки (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Экономические основы организации ярмарок, выставок и аукционов. Складское, холодильное и транспортно-логистическое хозяйство в системе товародвижения  продукции малого бизнеса. /</w:t>
            </w:r>
            <w:proofErr w:type="spellStart"/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«Логистическая среда малого бизнеса». Понятие и содержание логистической среды. Факторы логистической среды для предприятий малого и среднего бизнеса. Логистическая миссия и задачи малого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логистики в сфере малого предпринимательства.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«Инфраструктура земельного рынка».  Землеустроительная служба. Земельно-оценочные фирмы. Организации земельного проектирования. Земельные банки и система ипотечного кредитования.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земельно-ипотечному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кадастр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«Инфраструктура земельного рынка».  Землеустроительная служба. Земельно-оценочные фирмы. Организации земельного проектирования. Земельные банки и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ипотечного кредитования.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Агентства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земельно-ипотечному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кадастр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</w:tbl>
    <w:p w:rsidR="0017524A" w:rsidRDefault="00B126F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78"/>
        <w:gridCol w:w="134"/>
        <w:gridCol w:w="799"/>
        <w:gridCol w:w="682"/>
        <w:gridCol w:w="1103"/>
        <w:gridCol w:w="1215"/>
        <w:gridCol w:w="674"/>
        <w:gridCol w:w="389"/>
        <w:gridCol w:w="947"/>
      </w:tblGrid>
      <w:tr w:rsidR="00175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75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«Система землеустройства и земельного кадастра». Землеустройство как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мероприятий, обеспечивающих регулирование земельных отношений. Планирование, организация, использование и охрана земель. Сущность и содержание государственного земельного кадастра Земельный кодекс РФ. Категории земель по целевому назначению и право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вому положению в Российской Федерации.</w:t>
            </w:r>
          </w:p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Л2.4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>
        <w:trPr>
          <w:trHeight w:hRule="exact" w:val="277"/>
        </w:trPr>
        <w:tc>
          <w:tcPr>
            <w:tcW w:w="993" w:type="dxa"/>
          </w:tcPr>
          <w:p w:rsidR="0017524A" w:rsidRDefault="0017524A"/>
        </w:tc>
        <w:tc>
          <w:tcPr>
            <w:tcW w:w="3545" w:type="dxa"/>
          </w:tcPr>
          <w:p w:rsidR="0017524A" w:rsidRDefault="0017524A"/>
        </w:tc>
        <w:tc>
          <w:tcPr>
            <w:tcW w:w="143" w:type="dxa"/>
          </w:tcPr>
          <w:p w:rsidR="0017524A" w:rsidRDefault="0017524A"/>
        </w:tc>
        <w:tc>
          <w:tcPr>
            <w:tcW w:w="851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135" w:type="dxa"/>
          </w:tcPr>
          <w:p w:rsidR="0017524A" w:rsidRDefault="0017524A"/>
        </w:tc>
        <w:tc>
          <w:tcPr>
            <w:tcW w:w="1277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426" w:type="dxa"/>
          </w:tcPr>
          <w:p w:rsidR="0017524A" w:rsidRDefault="0017524A"/>
        </w:tc>
        <w:tc>
          <w:tcPr>
            <w:tcW w:w="993" w:type="dxa"/>
          </w:tcPr>
          <w:p w:rsidR="0017524A" w:rsidRDefault="0017524A"/>
        </w:tc>
      </w:tr>
      <w:tr w:rsidR="0017524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промежуточной </w:t>
            </w: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аттестации</w:t>
            </w:r>
          </w:p>
        </w:tc>
      </w:tr>
      <w:tr w:rsidR="0017524A" w:rsidRPr="00B126FD">
        <w:trPr>
          <w:trHeight w:hRule="exact" w:val="948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Генезис, сущность и специфика инфраструктуры рынка.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инфраструктуры (классификация).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рыночной инфраструктуры.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элементы рыночной инфраструктуры.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инфраструктуры аграрных рынков.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 организации материально-технического обеспечения малого бизнеса.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Реорганизация деятельности снабженческих предприятий.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лизинговой деятельности в малом бизнесе.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Дилерские компании.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Дистрибьюторские фирмы.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Брокерские органи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Бартерные конторы.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Сущность и значение машинно-технологических станций.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Агентские фирмы.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Финансовая инфраструктура малого бизнеса.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Инфраструктура земельного рынка.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Сущность и генезис товарных бирж. Их классификация.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 и виды биржевого товара.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Цели, задачи и функции товарных бирж.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Организационно-управленческая структура товарной биржи.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Виды биржевых сделок. Механизм функционирования товарных бирж.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Оптовые продовольственные рынки.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 Понятие и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ярмарок. Их классификация.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Порядок организации ярмарок.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Сущность и типы аукционов.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Складское, элеваторное, холодильное и портовое хозяйство в системе товародвижения продукции малого бизнеса.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Транспортное обеспечение малого бизн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Биржа труда и государственная служба занятости.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Система подготовки кадров для малого бизнеса.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Переподготовка и повышение квалификации работников малого бизнеса.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Сущность и источники инноваций. Классификация инноваций в малом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бизнесе.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Организационные формы инновационной деятельности.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Технопарки и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агротехнополисы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Федеральные и региональные информационно-консультационные центры.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Рекламно-информационные службы.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Аудиторские фирмы.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Консалтинговые компании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 Инжиниринговые фирмы и венчурные фонды.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 Внутрихозяйственная инфраструктура.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 Социальная инфраструктура.</w:t>
            </w:r>
          </w:p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 Роль и участие государства в процессе создания рыночной инфраструктуры малого бизнеса.</w:t>
            </w:r>
          </w:p>
        </w:tc>
      </w:tr>
      <w:tr w:rsidR="0017524A" w:rsidRPr="00B126FD">
        <w:trPr>
          <w:trHeight w:hRule="exact" w:val="2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</w:tbl>
    <w:p w:rsidR="0017524A" w:rsidRPr="00B126FD" w:rsidRDefault="00B126FD">
      <w:pPr>
        <w:rPr>
          <w:sz w:val="0"/>
          <w:szCs w:val="0"/>
          <w:lang w:val="ru-RU"/>
        </w:rPr>
      </w:pPr>
      <w:r w:rsidRPr="00B126F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0"/>
        <w:gridCol w:w="1891"/>
        <w:gridCol w:w="1927"/>
        <w:gridCol w:w="2167"/>
        <w:gridCol w:w="699"/>
        <w:gridCol w:w="995"/>
      </w:tblGrid>
      <w:tr w:rsidR="0017524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127" w:type="dxa"/>
          </w:tcPr>
          <w:p w:rsidR="0017524A" w:rsidRDefault="0017524A"/>
        </w:tc>
        <w:tc>
          <w:tcPr>
            <w:tcW w:w="2269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7524A">
        <w:trPr>
          <w:trHeight w:hRule="exact" w:val="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17524A" w:rsidRPr="00B126FD">
        <w:trPr>
          <w:trHeight w:hRule="exact" w:val="277"/>
        </w:trPr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7524A" w:rsidRPr="00B126FD" w:rsidRDefault="0017524A">
            <w:pPr>
              <w:rPr>
                <w:lang w:val="ru-RU"/>
              </w:rPr>
            </w:pP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52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52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524A" w:rsidRPr="00B126F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 товарного рынка: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752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Лапуста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Малое предпринимательство: учеб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7524A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финансовое обеспечение инновационной деятельности: учеб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заведений, обучающихся по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524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17524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52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1752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инфраструктура предприятия: учеб.- 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17524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Федько В. П., </w:t>
            </w:r>
            <w:proofErr w:type="spell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Комарова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 муниципальных образований: логистический аспект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7524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Горфинкель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Малый бизнес: учеб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7524A" w:rsidRPr="00B126F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«Экономика.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Социология. Менеджмент // Электронный ресурс [Режим доступа: свободный]: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7524A" w:rsidRPr="00B126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Российский журнал менеджмента // Электронный ресурс [Режим доступа: свободный]: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rjm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752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7524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752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7524A">
        <w:trPr>
          <w:trHeight w:hRule="exact" w:val="277"/>
        </w:trPr>
        <w:tc>
          <w:tcPr>
            <w:tcW w:w="710" w:type="dxa"/>
          </w:tcPr>
          <w:p w:rsidR="0017524A" w:rsidRDefault="0017524A"/>
        </w:tc>
        <w:tc>
          <w:tcPr>
            <w:tcW w:w="58" w:type="dxa"/>
          </w:tcPr>
          <w:p w:rsidR="0017524A" w:rsidRDefault="0017524A"/>
        </w:tc>
        <w:tc>
          <w:tcPr>
            <w:tcW w:w="1929" w:type="dxa"/>
          </w:tcPr>
          <w:p w:rsidR="0017524A" w:rsidRDefault="0017524A"/>
        </w:tc>
        <w:tc>
          <w:tcPr>
            <w:tcW w:w="1986" w:type="dxa"/>
          </w:tcPr>
          <w:p w:rsidR="0017524A" w:rsidRDefault="0017524A"/>
        </w:tc>
        <w:tc>
          <w:tcPr>
            <w:tcW w:w="2127" w:type="dxa"/>
          </w:tcPr>
          <w:p w:rsidR="0017524A" w:rsidRDefault="0017524A"/>
        </w:tc>
        <w:tc>
          <w:tcPr>
            <w:tcW w:w="2269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993" w:type="dxa"/>
          </w:tcPr>
          <w:p w:rsidR="0017524A" w:rsidRDefault="0017524A"/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7524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Default="00B126FD">
            <w:pPr>
              <w:spacing w:after="0" w:line="240" w:lineRule="auto"/>
              <w:rPr>
                <w:sz w:val="19"/>
                <w:szCs w:val="19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</w:t>
            </w: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7524A">
        <w:trPr>
          <w:trHeight w:hRule="exact" w:val="277"/>
        </w:trPr>
        <w:tc>
          <w:tcPr>
            <w:tcW w:w="710" w:type="dxa"/>
          </w:tcPr>
          <w:p w:rsidR="0017524A" w:rsidRDefault="0017524A"/>
        </w:tc>
        <w:tc>
          <w:tcPr>
            <w:tcW w:w="58" w:type="dxa"/>
          </w:tcPr>
          <w:p w:rsidR="0017524A" w:rsidRDefault="0017524A"/>
        </w:tc>
        <w:tc>
          <w:tcPr>
            <w:tcW w:w="1929" w:type="dxa"/>
          </w:tcPr>
          <w:p w:rsidR="0017524A" w:rsidRDefault="0017524A"/>
        </w:tc>
        <w:tc>
          <w:tcPr>
            <w:tcW w:w="1986" w:type="dxa"/>
          </w:tcPr>
          <w:p w:rsidR="0017524A" w:rsidRDefault="0017524A"/>
        </w:tc>
        <w:tc>
          <w:tcPr>
            <w:tcW w:w="2127" w:type="dxa"/>
          </w:tcPr>
          <w:p w:rsidR="0017524A" w:rsidRDefault="0017524A"/>
        </w:tc>
        <w:tc>
          <w:tcPr>
            <w:tcW w:w="2269" w:type="dxa"/>
          </w:tcPr>
          <w:p w:rsidR="0017524A" w:rsidRDefault="0017524A"/>
        </w:tc>
        <w:tc>
          <w:tcPr>
            <w:tcW w:w="710" w:type="dxa"/>
          </w:tcPr>
          <w:p w:rsidR="0017524A" w:rsidRDefault="0017524A"/>
        </w:tc>
        <w:tc>
          <w:tcPr>
            <w:tcW w:w="993" w:type="dxa"/>
          </w:tcPr>
          <w:p w:rsidR="0017524A" w:rsidRDefault="0017524A"/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126F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7524A" w:rsidRPr="00B126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524A" w:rsidRPr="00B126FD" w:rsidRDefault="00B126F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26F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7524A" w:rsidRDefault="00B126F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586117762"/>
      </w:sdtPr>
      <w:sdtContent>
        <w:p w:rsidR="00B126FD" w:rsidRPr="00B126FD" w:rsidRDefault="00B126FD" w:rsidP="00B126F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B126FD" w:rsidRPr="00B126FD" w:rsidRDefault="00B126FD" w:rsidP="00B126F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126FD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126FD" w:rsidRPr="00B126FD" w:rsidRDefault="00B126FD" w:rsidP="00B126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126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126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126F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6614923" w:history="1">
            <w:r w:rsidRPr="00B126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_Toc526614923 \h </w:instrTex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126FD" w:rsidRPr="00B126FD" w:rsidRDefault="00B126FD" w:rsidP="00B126F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6614924" w:history="1">
            <w:r w:rsidRPr="00B126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_Toc526614924 \h </w:instrTex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126FD" w:rsidRPr="00B126FD" w:rsidRDefault="00B126FD" w:rsidP="00B126FD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6614925" w:history="1">
            <w:r w:rsidRPr="00B126FD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_Toc526614925 \h </w:instrTex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B126F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126FD" w:rsidRPr="00B126FD" w:rsidRDefault="00B126FD" w:rsidP="00B126FD">
          <w:pPr>
            <w:spacing w:after="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B126FD"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компетенций…………………………………………………………..</w:t>
          </w:r>
          <w:r w:rsidRPr="00B126FD">
            <w:rPr>
              <w:rFonts w:ascii="Times New Roman" w:hAnsi="Times New Roman" w:cs="Times New Roman"/>
              <w:noProof/>
              <w:webHidden/>
              <w:sz w:val="24"/>
              <w:szCs w:val="24"/>
              <w:lang w:val="ru-RU" w:eastAsia="ru-RU"/>
            </w:rPr>
            <w:t>………………………..10</w:t>
          </w:r>
        </w:p>
        <w:p w:rsidR="00B126FD" w:rsidRPr="00B126FD" w:rsidRDefault="00B126FD" w:rsidP="00B126F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126F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bookmarkStart w:id="1" w:name="_Toc526516031"/>
      <w:bookmarkStart w:id="2" w:name="_Toc526614923"/>
      <w:r w:rsidRPr="00B126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  <w:bookmarkEnd w:id="2"/>
    </w:p>
    <w:p w:rsidR="00B126FD" w:rsidRPr="00B126FD" w:rsidRDefault="00B126FD" w:rsidP="00B126F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126FD" w:rsidRPr="00B126FD" w:rsidRDefault="00B126FD" w:rsidP="00B126F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B126FD" w:rsidRPr="00B126FD" w:rsidRDefault="00B126FD" w:rsidP="00B126F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6516032"/>
      <w:bookmarkStart w:id="4" w:name="_Toc526614924"/>
      <w:bookmarkStart w:id="5" w:name="_Toc420864539"/>
      <w:r w:rsidRPr="00B126FD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>2 Описание показателей и критериев оценивания компетенций на</w:t>
      </w:r>
      <w:r w:rsidRPr="00B126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различных этапах их формирования, описание шкал оценивания</w:t>
      </w:r>
      <w:bookmarkEnd w:id="3"/>
      <w:bookmarkEnd w:id="4"/>
    </w:p>
    <w:p w:rsidR="00B126FD" w:rsidRPr="00B126FD" w:rsidRDefault="00B126FD" w:rsidP="00B126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8"/>
        <w:gridCol w:w="3606"/>
        <w:gridCol w:w="2138"/>
        <w:gridCol w:w="1834"/>
      </w:tblGrid>
      <w:tr w:rsidR="00B126FD" w:rsidRPr="00B126FD" w:rsidTr="00F932B7">
        <w:trPr>
          <w:trHeight w:val="752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126FD" w:rsidRPr="00B126FD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6FD" w:rsidRPr="00B126FD" w:rsidRDefault="00B126FD" w:rsidP="00B126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      </w:r>
          </w:p>
        </w:tc>
      </w:tr>
      <w:tr w:rsidR="00B126FD" w:rsidRPr="00B126FD" w:rsidTr="00F932B7">
        <w:trPr>
          <w:trHeight w:val="200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типы организационных структур на инфраструктурных объектах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выявлять преимущества и недостатки различных организационных структур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навыками проектирования организационных структур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 типов организационных структур на инфраструктурных объектах, Обобщение и анализ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преимуществ и недостатков различных организационных структур </w:t>
            </w: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инфраструктурных объектах; использование результатов системного анализа для выявления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преимуществ и недостатков различных организационных структур </w:t>
            </w: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инфраструктурных объектах;</w:t>
            </w:r>
          </w:p>
          <w:p w:rsidR="00B126FD" w:rsidRPr="00B126FD" w:rsidRDefault="00B126FD" w:rsidP="00B12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Сбор, обработка и оценивание экономических данных, характеризующих состояние эффективности организационных структур</w:t>
            </w:r>
          </w:p>
          <w:p w:rsidR="00B126FD" w:rsidRPr="00B126FD" w:rsidRDefault="00B126FD" w:rsidP="00B12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четырех типов организационных структур на инфраструктурных объектах, раскрыто их содержание;</w:t>
            </w:r>
          </w:p>
          <w:p w:rsidR="00B126FD" w:rsidRPr="00B126FD" w:rsidRDefault="00B126FD" w:rsidP="00B12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не менее пяти показателей, используемых для оценки экономических данных, характеризующих состояние эффективности организационных структур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B126FD" w:rsidRPr="00B126FD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6FD" w:rsidRPr="00B126FD" w:rsidRDefault="00B126FD" w:rsidP="00B126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B126FD" w:rsidRPr="00B126FD" w:rsidRDefault="00B126FD" w:rsidP="00B126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</w:p>
        </w:tc>
      </w:tr>
      <w:tr w:rsidR="00B126FD" w:rsidRPr="00B126FD" w:rsidTr="00F932B7">
        <w:trPr>
          <w:trHeight w:val="200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Этапы управления проектами и этапы организационных изменений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оценивать программы организационных изменений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навыками управления проектами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Изложение существующих этапов управления проектами и этапов организационных изменений, Обобщение и анализ экономических показателей, позволяющих оценивать программы организационных изменений; использование результатов количественного и качественного анализа для принятия управленческих решений;</w:t>
            </w:r>
          </w:p>
          <w:p w:rsidR="00B126FD" w:rsidRPr="00B126FD" w:rsidRDefault="00B126FD" w:rsidP="00B126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Сбор, обработка и оценивание </w:t>
            </w: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и социальных результатов реализации проектов, характеризующих состояние инновационных проектов для принятия управленческих решений; владение навыками работы в проектной команде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Раскрыты основные этапы управления проектами и этапы организационных изменений;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Названы основные методы количественного и качественного анализа, раскрыто их содержание;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не </w:t>
            </w: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менее пяти показателей, используемых для оценки инновационных проектов и обоснования управленческих решений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proofErr w:type="gramStart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B126FD" w:rsidRPr="00B126FD" w:rsidTr="00F932B7">
        <w:trPr>
          <w:trHeight w:val="430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126FD" w:rsidRPr="00B126FD" w:rsidRDefault="00B126FD" w:rsidP="00B126F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B126FD" w:rsidRPr="00B126FD" w:rsidTr="00F932B7">
        <w:trPr>
          <w:trHeight w:val="1525"/>
        </w:trPr>
        <w:tc>
          <w:tcPr>
            <w:tcW w:w="2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виды технологических, продуктовых инноваций или организационных изменений в инфраструктурной сфере 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анализировать и оценивать варианты технологических, продуктовых инноваций или организационных изменений в инфраструктурной сфере</w:t>
            </w:r>
          </w:p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В: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приемами и способами документального оформления решений в управлении деятельностью организаций при внедрении технологических, продуктовых инноваций или организационных изменений</w:t>
            </w:r>
            <w:proofErr w:type="gramEnd"/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существующих подходов к классификации и анализу технологических, продуктовых инноваций или организационных изменений в инфраструктурной сфере; Оценка различных </w:t>
            </w: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вариантов технологических, продуктовых инноваций или организационных изменений в инфраструктурной сфере</w:t>
            </w: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Обладание навыками расчета и интерпретации показателей, характеризующих экономическую, финансовую и организационно-управленческую эффективность, в том числе при принятии решений об инвестировании и финансировании; навыками презентации результатов проектной работы, навыками анализа инвестиционных проектов, разработки сопроводительных документов;</w:t>
            </w:r>
          </w:p>
        </w:tc>
        <w:tc>
          <w:tcPr>
            <w:tcW w:w="2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названо не менее трех подходов к классификации и анализу технологических, продуктовых инноваций или организационных изменений в инфраструктурной сфере; Полученные в результате анализа результаты позволяют выработать меры по управлению ими;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Д-</w:t>
            </w:r>
            <w:proofErr w:type="gramEnd"/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доклад, П- презентация,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126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КР-контрольная работа</w:t>
            </w:r>
          </w:p>
          <w:p w:rsidR="00B126FD" w:rsidRPr="00B126FD" w:rsidRDefault="00B126FD" w:rsidP="00B1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Toc420864540"/>
      <w:bookmarkStart w:id="7" w:name="_Toc526516033"/>
      <w:bookmarkEnd w:id="5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126FD" w:rsidRPr="00B126FD" w:rsidRDefault="00B126FD" w:rsidP="00B126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</w:p>
    <w:p w:rsidR="00B126FD" w:rsidRPr="00B126FD" w:rsidRDefault="00B126FD" w:rsidP="00B126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</w:p>
    <w:p w:rsidR="00B126FD" w:rsidRPr="00B126FD" w:rsidRDefault="00B126FD" w:rsidP="00B126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B126FD" w:rsidRPr="00B126FD" w:rsidRDefault="00B126FD" w:rsidP="00B126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B126FD" w:rsidRPr="00B126FD" w:rsidRDefault="00B126FD" w:rsidP="00B126F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8" w:name="_Toc526614925"/>
      <w:r w:rsidRPr="00B126F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6"/>
      <w:bookmarkEnd w:id="7"/>
      <w:bookmarkEnd w:id="8"/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126FD" w:rsidRPr="00B126FD" w:rsidRDefault="00B126FD" w:rsidP="00B126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B126FD" w:rsidRPr="00B126FD" w:rsidRDefault="00B126FD" w:rsidP="00B126FD">
      <w:pPr>
        <w:tabs>
          <w:tab w:val="left" w:pos="41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Генезис, сущность и специфика инфраструктуры рынка.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Виды инфраструктуры (классификация).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Функции рыночной инфраструктуры.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элементы рыночной инфраструктуры.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Содержание инфраструктуры аграрных рынков.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Система организации материально-технического обеспечения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Реорганизация деятельности снабженческих предприятий.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Развитие лизинговой деятельности в малом бизнесе.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Дилерские компании.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Дистрибьюторские фирмы.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Брокерские организации.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Бартерные конторы.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значение машинно-технологических станций.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Агентские фирмы.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Финансовая инфраструктура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Инфраструктура земельного рынка.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Сущность и генезис товарных бирж. Их классификация.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Понятие и виды биржевого товара.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Цели, задачи и функции товарных бирж.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Организационно-управленческая структура товарной биржи.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Виды биржевых сделок. Механизм функционирования товарных бирж.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25.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Оптовые продовольственные рынки.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26.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Понятие и значение ярмарок. Их классификация.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Порядок организации ярмарок.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Сущность и типы аукционов.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Складское, элеваторное, холодильное и портовое хозяйство в системе товародвижения продукции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Транспортное обеспечение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31.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Биржа труда и государственная служба занятости.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32.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Система подготовки кадров для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33.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Переподготовка и повышение квалификации работников малого бизнеса.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34.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и источники инноваций. Классификация инноваций в малом бизнесе.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35.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Организационные формы инновационной деятельности.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36.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Технопарки и </w:t>
      </w:r>
      <w:proofErr w:type="spellStart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агротехнополисы</w:t>
      </w:r>
      <w:proofErr w:type="spellEnd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37.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Федеральные и региональные информационно-консультационные центры.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38.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Рекламно-информационные службы.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39.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Аудиторские фирмы.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40.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Консалтинговые компании.  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41.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Инжиниринговые фирмы и венчурные фонды. 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42.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Внутрихозяйственная инфраструктура.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43.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Социальная инфраструктура. </w:t>
      </w:r>
    </w:p>
    <w:p w:rsidR="00B126FD" w:rsidRPr="00B126FD" w:rsidRDefault="00B126FD" w:rsidP="00B126F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44.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Роль и участие государства в процессе создания рыночной инфраструктуры малого бизнеса.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cr/>
      </w:r>
    </w:p>
    <w:p w:rsidR="00B126FD" w:rsidRPr="00B126FD" w:rsidRDefault="00B126FD" w:rsidP="00B126FD">
      <w:pPr>
        <w:spacing w:after="0" w:line="240" w:lineRule="auto"/>
        <w:ind w:left="795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Наумов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Образец билета 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126FD" w:rsidRPr="00B126FD" w:rsidRDefault="00B126FD" w:rsidP="00B126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Кафедра Инновационного менеджмента и предпринимательства</w:t>
      </w:r>
    </w:p>
    <w:p w:rsidR="00B126FD" w:rsidRPr="00B126FD" w:rsidRDefault="00B126FD" w:rsidP="00B126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(Образец)</w:t>
      </w:r>
    </w:p>
    <w:p w:rsidR="00B126FD" w:rsidRPr="00B126FD" w:rsidRDefault="00B126FD" w:rsidP="00B126FD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B126F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 дисциплине 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малого бизнеса</w:t>
      </w:r>
    </w:p>
    <w:p w:rsidR="00B126FD" w:rsidRPr="00B126FD" w:rsidRDefault="00B126FD" w:rsidP="00B126FD">
      <w:pPr>
        <w:shd w:val="clear" w:color="auto" w:fill="FFFFFF"/>
        <w:spacing w:before="20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126FD" w:rsidRPr="00B126FD" w:rsidRDefault="00B126FD" w:rsidP="00B126FD">
      <w:pPr>
        <w:spacing w:after="0" w:line="36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  Общие условия учреждения и прекращения деятельности организации. </w:t>
      </w:r>
    </w:p>
    <w:p w:rsidR="00B126FD" w:rsidRPr="00B126FD" w:rsidRDefault="00B126FD" w:rsidP="00B126F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2  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Инжиниринговые фирмы и венчурные фонды. </w:t>
      </w:r>
    </w:p>
    <w:p w:rsidR="00B126FD" w:rsidRPr="00B126FD" w:rsidRDefault="00B126FD" w:rsidP="00B126FD">
      <w:pPr>
        <w:spacing w:after="0" w:line="36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  Внутрихозяйственная инфраструктура</w:t>
      </w:r>
      <w:r w:rsidRPr="00B126FD">
        <w:rPr>
          <w:rFonts w:ascii="Calibri" w:eastAsia="Times New Roman" w:hAnsi="Calibri" w:cs="Times New Roman"/>
          <w:sz w:val="24"/>
          <w:szCs w:val="24"/>
          <w:lang w:val="ru-RU" w:eastAsia="ru-RU"/>
        </w:rPr>
        <w:t>.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_____________________</w:t>
      </w: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С.А.Наумов</w:t>
      </w: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__________________________</w:t>
      </w: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   </w:t>
      </w: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 </w:t>
      </w:r>
    </w:p>
    <w:p w:rsidR="00B126FD" w:rsidRPr="00B126FD" w:rsidRDefault="00B126FD" w:rsidP="00B126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B126FD" w:rsidRPr="00B126FD" w:rsidRDefault="00B126FD" w:rsidP="00B126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балла (оценка хорошо»)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B126FD" w:rsidRPr="00B126FD" w:rsidRDefault="00B126FD" w:rsidP="00B126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50-66 баллов (оценка «удовлетворительно»)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B126FD" w:rsidRPr="00B126FD" w:rsidRDefault="00B126FD" w:rsidP="00B126F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оценка «неудовлетворительно»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126FD" w:rsidRPr="00B126FD" w:rsidRDefault="00B126FD" w:rsidP="00B126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126FD" w:rsidRPr="00B126FD" w:rsidRDefault="00B126FD" w:rsidP="00B126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Кафедра Инновационного менеджмента и предпринимательства </w:t>
      </w:r>
    </w:p>
    <w:p w:rsidR="00B126FD" w:rsidRPr="00B126FD" w:rsidRDefault="00B126FD" w:rsidP="00B126F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126FD" w:rsidRPr="00B126FD" w:rsidRDefault="00B126FD" w:rsidP="00B12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B126F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Темы докладов с презентациями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Инфраструктура рынка сре</w:t>
      </w:r>
      <w:proofErr w:type="gramStart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пр</w:t>
      </w:r>
      <w:proofErr w:type="gramEnd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оизводства для предприятий малого бизнеса 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производственного обслуживания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финансово – кредитного и страхового рынка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Инфраструктура сбыта для предприятий малого бизнеса 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земельного рынка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рынка труда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Инновационная инфраструктура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Информационно-консалтинговая инфраструктура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 инфраструктура 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2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Внутрихозяйственная инфраструктура для предприятий малого бизнеса</w:t>
      </w:r>
    </w:p>
    <w:p w:rsidR="00B126FD" w:rsidRPr="00B126FD" w:rsidRDefault="00B126FD" w:rsidP="00B126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11. Государственное регулирование развития рыночной и социальной инфраструктуры для предприятий малого бизнеса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_____________________________________ Наумов С.А.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 баллов  выставляется </w:t>
      </w:r>
      <w:proofErr w:type="gramStart"/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B126FD" w:rsidRPr="00B126FD" w:rsidRDefault="00B126FD" w:rsidP="00B126F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 баллов,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B126FD" w:rsidRPr="00B126FD" w:rsidRDefault="00B126FD" w:rsidP="00B126F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баллов, если студент обозначил общую траекторию ответа, но не смог конкретизировать основные компоненты;</w:t>
      </w:r>
    </w:p>
    <w:p w:rsidR="00B126FD" w:rsidRPr="00B126FD" w:rsidRDefault="00B126FD" w:rsidP="00B126F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 баллов, если студент не продемонстрировал знаний основных понятий, представлений об изучаемом предмете.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B126FD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Темы контрольных работ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Инфраструктура малого бизнеса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(для заочной формы обучения)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Выполнить работу в форме мультимедийной презентации по одной из нижеприведенных тем, определив номер задания в соответствии с последней цифрой в зачетной книжке: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Инфраструктура рынка сре</w:t>
      </w:r>
      <w:proofErr w:type="gramStart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дств пр</w:t>
      </w:r>
      <w:proofErr w:type="gramEnd"/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оизводства для предприятий малого бизнеса 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 производственного обслуживания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финансово – кредитного и страхового рынка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Инфраструктура сбыта для предприятий малого бизнеса 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земельного рынка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рынка труда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Инновационная инфраструктура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Информационно-консалтинговая инфраструктура для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Социальная инфраструктура  предприятий малого бизнеса</w:t>
      </w:r>
    </w:p>
    <w:p w:rsidR="00B126FD" w:rsidRPr="00B126FD" w:rsidRDefault="00B126FD" w:rsidP="00B126FD">
      <w:pPr>
        <w:framePr w:hSpace="180" w:wrap="around" w:vAnchor="text" w:hAnchor="text" w:y="1"/>
        <w:numPr>
          <w:ilvl w:val="0"/>
          <w:numId w:val="3"/>
        </w:numPr>
        <w:spacing w:after="0" w:line="240" w:lineRule="auto"/>
        <w:contextualSpacing/>
        <w:suppressOverlap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Внутрихозяйственная инфраструктура для предприятий малого бизнеса</w:t>
      </w:r>
    </w:p>
    <w:p w:rsidR="00B126FD" w:rsidRPr="00B126FD" w:rsidRDefault="00B126FD" w:rsidP="00B126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11. Государственное регулирование развития рыночной и социальной инфраструктуры для предприятий малого бизнеса.</w:t>
      </w: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_____________________________________ Наумов С.А.</w:t>
      </w:r>
    </w:p>
    <w:p w:rsidR="00B126FD" w:rsidRPr="00B126FD" w:rsidRDefault="00B126FD" w:rsidP="00B126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126FD" w:rsidRPr="00B126FD" w:rsidRDefault="00B126FD" w:rsidP="00B126F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«Зачет» по контрольной работе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 либо</w:t>
      </w: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B126FD" w:rsidRPr="00B126FD" w:rsidRDefault="00B126FD" w:rsidP="00B126FD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«Незачет» по контрольной работе выставляется студенту, если студент не продемонстрировал знаний основных понятий, представлений об изучаемом предмете.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126FD"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  <w:tab/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webHidden/>
          <w:sz w:val="24"/>
          <w:szCs w:val="24"/>
          <w:lang w:val="ru-RU" w:eastAsia="ru-RU"/>
        </w:rPr>
      </w:pP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126FD" w:rsidRPr="00B126FD" w:rsidRDefault="00B126FD" w:rsidP="00B126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126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сдачи контрольной работы (для заочной формы обучения). 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126F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126FD" w:rsidRPr="00B126FD" w:rsidRDefault="00B126FD" w:rsidP="00B126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126FD" w:rsidRDefault="00B126F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FD" w:rsidRDefault="00B126FD" w:rsidP="00B12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126FD" w:rsidRDefault="00B126FD" w:rsidP="00B12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126FD" w:rsidRDefault="00B126FD" w:rsidP="00B12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126FD" w:rsidRPr="00B126FD" w:rsidRDefault="00B126FD" w:rsidP="00B12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9" w:name="_GoBack"/>
      <w:bookmarkEnd w:id="9"/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Инфраструктура малого бизнеса</w:t>
      </w: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 адресованы  студентам  всех форм обучения.  </w:t>
      </w:r>
    </w:p>
    <w:p w:rsidR="00B126FD" w:rsidRPr="00B126FD" w:rsidRDefault="00B126FD" w:rsidP="00B12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126F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38.03.02 "Менеджмент"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 рекомендации для самостоятельной работы и подготовке к практическим занятиям.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характера.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</w:t>
      </w:r>
      <w:proofErr w:type="gramStart"/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</w:t>
      </w:r>
      <w:proofErr w:type="gramEnd"/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 интерактивная доска для подготовки и проведения лекционных и семинарских занятий.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ВУЗа: </w:t>
      </w:r>
      <w:hyperlink r:id="rId10" w:history="1">
        <w:r w:rsidRPr="00B126FD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B126F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p w:rsidR="00B126FD" w:rsidRPr="00B126FD" w:rsidRDefault="00B126FD" w:rsidP="00B126F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126FD" w:rsidRPr="00B126FD" w:rsidRDefault="00B126FD">
      <w:pPr>
        <w:rPr>
          <w:lang w:val="ru-RU"/>
        </w:rPr>
      </w:pPr>
    </w:p>
    <w:sectPr w:rsidR="00B126FD" w:rsidRPr="00B126F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2B9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713B7C"/>
    <w:multiLevelType w:val="hybridMultilevel"/>
    <w:tmpl w:val="B54E1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524A"/>
    <w:rsid w:val="001F0BC7"/>
    <w:rsid w:val="00B126F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5414</Words>
  <Characters>30866</Characters>
  <Application>Microsoft Office Word</Application>
  <DocSecurity>0</DocSecurity>
  <Lines>257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2018-2019_38_03_02_12_1_plx_Инфраструктура малого бизнеса</dc:title>
  <dc:creator>FastReport.NET</dc:creator>
  <cp:lastModifiedBy>ИМиП Кафедра</cp:lastModifiedBy>
  <cp:revision>2</cp:revision>
  <dcterms:created xsi:type="dcterms:W3CDTF">2018-10-22T12:13:00Z</dcterms:created>
  <dcterms:modified xsi:type="dcterms:W3CDTF">2018-10-22T12:14:00Z</dcterms:modified>
</cp:coreProperties>
</file>