
<file path=[Content_Types].xml><?xml version="1.0" encoding="utf-8"?>
<Types xmlns="http://schemas.openxmlformats.org/package/2006/content-types">
  <Default Extension="png" ContentType="image/png"/>
  <Override PartName="/word/theme/themeOverride2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776" w:rsidRDefault="00986586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3600" cy="8172450"/>
            <wp:effectExtent l="19050" t="0" r="0" b="0"/>
            <wp:docPr id="1" name="Рисунок 1" descr="1863A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63A03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4403">
        <w:br w:type="page"/>
      </w:r>
    </w:p>
    <w:p w:rsidR="00157776" w:rsidRDefault="00887132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Рисунок 1" descr="9F922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F922FC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4403">
        <w:br w:type="page"/>
      </w:r>
    </w:p>
    <w:tbl>
      <w:tblPr>
        <w:tblW w:w="10731" w:type="dxa"/>
        <w:tblCellMar>
          <w:left w:w="0" w:type="dxa"/>
          <w:right w:w="0" w:type="dxa"/>
        </w:tblCellMar>
        <w:tblLook w:val="04A0"/>
      </w:tblPr>
      <w:tblGrid>
        <w:gridCol w:w="132"/>
        <w:gridCol w:w="978"/>
        <w:gridCol w:w="944"/>
        <w:gridCol w:w="356"/>
        <w:gridCol w:w="665"/>
        <w:gridCol w:w="137"/>
        <w:gridCol w:w="817"/>
        <w:gridCol w:w="823"/>
        <w:gridCol w:w="3197"/>
        <w:gridCol w:w="675"/>
        <w:gridCol w:w="1050"/>
        <w:gridCol w:w="957"/>
      </w:tblGrid>
      <w:tr w:rsidR="00157776" w:rsidTr="00404403">
        <w:trPr>
          <w:trHeight w:hRule="exact" w:val="555"/>
        </w:trPr>
        <w:tc>
          <w:tcPr>
            <w:tcW w:w="132" w:type="dxa"/>
          </w:tcPr>
          <w:p w:rsidR="00157776" w:rsidRDefault="00157776"/>
        </w:tc>
        <w:tc>
          <w:tcPr>
            <w:tcW w:w="978" w:type="dxa"/>
          </w:tcPr>
          <w:p w:rsidR="00157776" w:rsidRDefault="00157776"/>
        </w:tc>
        <w:tc>
          <w:tcPr>
            <w:tcW w:w="944" w:type="dxa"/>
          </w:tcPr>
          <w:p w:rsidR="00157776" w:rsidRDefault="00157776"/>
        </w:tc>
        <w:tc>
          <w:tcPr>
            <w:tcW w:w="356" w:type="dxa"/>
          </w:tcPr>
          <w:p w:rsidR="00157776" w:rsidRDefault="00157776"/>
        </w:tc>
        <w:tc>
          <w:tcPr>
            <w:tcW w:w="665" w:type="dxa"/>
          </w:tcPr>
          <w:p w:rsidR="00157776" w:rsidRDefault="00157776"/>
        </w:tc>
        <w:tc>
          <w:tcPr>
            <w:tcW w:w="137" w:type="dxa"/>
          </w:tcPr>
          <w:p w:rsidR="00157776" w:rsidRDefault="00157776"/>
        </w:tc>
        <w:tc>
          <w:tcPr>
            <w:tcW w:w="817" w:type="dxa"/>
          </w:tcPr>
          <w:p w:rsidR="00157776" w:rsidRDefault="00157776"/>
        </w:tc>
        <w:tc>
          <w:tcPr>
            <w:tcW w:w="823" w:type="dxa"/>
          </w:tcPr>
          <w:p w:rsidR="00157776" w:rsidRDefault="00157776"/>
        </w:tc>
        <w:tc>
          <w:tcPr>
            <w:tcW w:w="3197" w:type="dxa"/>
          </w:tcPr>
          <w:p w:rsidR="00157776" w:rsidRDefault="00157776"/>
        </w:tc>
        <w:tc>
          <w:tcPr>
            <w:tcW w:w="675" w:type="dxa"/>
          </w:tcPr>
          <w:p w:rsidR="00157776" w:rsidRDefault="00157776"/>
        </w:tc>
        <w:tc>
          <w:tcPr>
            <w:tcW w:w="1050" w:type="dxa"/>
          </w:tcPr>
          <w:p w:rsidR="00157776" w:rsidRDefault="00157776"/>
        </w:tc>
        <w:tc>
          <w:tcPr>
            <w:tcW w:w="957" w:type="dxa"/>
            <w:shd w:val="clear" w:color="C0C0C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157776" w:rsidTr="00404403">
        <w:trPr>
          <w:trHeight w:hRule="exact" w:val="138"/>
        </w:trPr>
        <w:tc>
          <w:tcPr>
            <w:tcW w:w="132" w:type="dxa"/>
          </w:tcPr>
          <w:p w:rsidR="00157776" w:rsidRDefault="00157776"/>
        </w:tc>
        <w:tc>
          <w:tcPr>
            <w:tcW w:w="978" w:type="dxa"/>
          </w:tcPr>
          <w:p w:rsidR="00157776" w:rsidRDefault="00157776"/>
        </w:tc>
        <w:tc>
          <w:tcPr>
            <w:tcW w:w="944" w:type="dxa"/>
          </w:tcPr>
          <w:p w:rsidR="00157776" w:rsidRDefault="00157776"/>
        </w:tc>
        <w:tc>
          <w:tcPr>
            <w:tcW w:w="356" w:type="dxa"/>
          </w:tcPr>
          <w:p w:rsidR="00157776" w:rsidRDefault="00157776"/>
        </w:tc>
        <w:tc>
          <w:tcPr>
            <w:tcW w:w="665" w:type="dxa"/>
          </w:tcPr>
          <w:p w:rsidR="00157776" w:rsidRDefault="00157776"/>
        </w:tc>
        <w:tc>
          <w:tcPr>
            <w:tcW w:w="137" w:type="dxa"/>
          </w:tcPr>
          <w:p w:rsidR="00157776" w:rsidRDefault="00157776"/>
        </w:tc>
        <w:tc>
          <w:tcPr>
            <w:tcW w:w="817" w:type="dxa"/>
          </w:tcPr>
          <w:p w:rsidR="00157776" w:rsidRDefault="00157776"/>
        </w:tc>
        <w:tc>
          <w:tcPr>
            <w:tcW w:w="823" w:type="dxa"/>
          </w:tcPr>
          <w:p w:rsidR="00157776" w:rsidRDefault="00157776"/>
        </w:tc>
        <w:tc>
          <w:tcPr>
            <w:tcW w:w="3197" w:type="dxa"/>
          </w:tcPr>
          <w:p w:rsidR="00157776" w:rsidRDefault="00157776"/>
        </w:tc>
        <w:tc>
          <w:tcPr>
            <w:tcW w:w="675" w:type="dxa"/>
          </w:tcPr>
          <w:p w:rsidR="00157776" w:rsidRDefault="00157776"/>
        </w:tc>
        <w:tc>
          <w:tcPr>
            <w:tcW w:w="1050" w:type="dxa"/>
          </w:tcPr>
          <w:p w:rsidR="00157776" w:rsidRDefault="00157776"/>
        </w:tc>
        <w:tc>
          <w:tcPr>
            <w:tcW w:w="957" w:type="dxa"/>
          </w:tcPr>
          <w:p w:rsidR="00157776" w:rsidRDefault="00157776"/>
        </w:tc>
      </w:tr>
      <w:tr w:rsidR="00157776" w:rsidTr="00404403">
        <w:trPr>
          <w:trHeight w:hRule="exact" w:val="14"/>
        </w:trPr>
        <w:tc>
          <w:tcPr>
            <w:tcW w:w="10731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57776" w:rsidRDefault="00157776"/>
        </w:tc>
      </w:tr>
      <w:tr w:rsidR="00157776" w:rsidTr="00404403">
        <w:trPr>
          <w:trHeight w:hRule="exact" w:val="13"/>
        </w:trPr>
        <w:tc>
          <w:tcPr>
            <w:tcW w:w="132" w:type="dxa"/>
          </w:tcPr>
          <w:p w:rsidR="00157776" w:rsidRDefault="00157776"/>
        </w:tc>
        <w:tc>
          <w:tcPr>
            <w:tcW w:w="978" w:type="dxa"/>
          </w:tcPr>
          <w:p w:rsidR="00157776" w:rsidRDefault="00157776"/>
        </w:tc>
        <w:tc>
          <w:tcPr>
            <w:tcW w:w="944" w:type="dxa"/>
          </w:tcPr>
          <w:p w:rsidR="00157776" w:rsidRDefault="00157776"/>
        </w:tc>
        <w:tc>
          <w:tcPr>
            <w:tcW w:w="356" w:type="dxa"/>
          </w:tcPr>
          <w:p w:rsidR="00157776" w:rsidRDefault="00157776"/>
        </w:tc>
        <w:tc>
          <w:tcPr>
            <w:tcW w:w="665" w:type="dxa"/>
          </w:tcPr>
          <w:p w:rsidR="00157776" w:rsidRDefault="00157776"/>
        </w:tc>
        <w:tc>
          <w:tcPr>
            <w:tcW w:w="137" w:type="dxa"/>
          </w:tcPr>
          <w:p w:rsidR="00157776" w:rsidRDefault="00157776"/>
        </w:tc>
        <w:tc>
          <w:tcPr>
            <w:tcW w:w="817" w:type="dxa"/>
          </w:tcPr>
          <w:p w:rsidR="00157776" w:rsidRDefault="00157776"/>
        </w:tc>
        <w:tc>
          <w:tcPr>
            <w:tcW w:w="823" w:type="dxa"/>
          </w:tcPr>
          <w:p w:rsidR="00157776" w:rsidRDefault="00157776"/>
        </w:tc>
        <w:tc>
          <w:tcPr>
            <w:tcW w:w="3197" w:type="dxa"/>
          </w:tcPr>
          <w:p w:rsidR="00157776" w:rsidRDefault="00157776"/>
        </w:tc>
        <w:tc>
          <w:tcPr>
            <w:tcW w:w="675" w:type="dxa"/>
          </w:tcPr>
          <w:p w:rsidR="00157776" w:rsidRDefault="00157776"/>
        </w:tc>
        <w:tc>
          <w:tcPr>
            <w:tcW w:w="1050" w:type="dxa"/>
          </w:tcPr>
          <w:p w:rsidR="00157776" w:rsidRDefault="00157776"/>
        </w:tc>
        <w:tc>
          <w:tcPr>
            <w:tcW w:w="957" w:type="dxa"/>
          </w:tcPr>
          <w:p w:rsidR="00157776" w:rsidRDefault="00157776"/>
        </w:tc>
      </w:tr>
      <w:tr w:rsidR="00157776" w:rsidTr="00404403">
        <w:trPr>
          <w:trHeight w:hRule="exact" w:val="14"/>
        </w:trPr>
        <w:tc>
          <w:tcPr>
            <w:tcW w:w="10731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57776" w:rsidRDefault="00157776"/>
        </w:tc>
      </w:tr>
      <w:tr w:rsidR="00157776" w:rsidTr="00404403">
        <w:trPr>
          <w:trHeight w:hRule="exact" w:val="96"/>
        </w:trPr>
        <w:tc>
          <w:tcPr>
            <w:tcW w:w="132" w:type="dxa"/>
          </w:tcPr>
          <w:p w:rsidR="00157776" w:rsidRDefault="00157776"/>
        </w:tc>
        <w:tc>
          <w:tcPr>
            <w:tcW w:w="978" w:type="dxa"/>
          </w:tcPr>
          <w:p w:rsidR="00157776" w:rsidRDefault="00157776"/>
        </w:tc>
        <w:tc>
          <w:tcPr>
            <w:tcW w:w="944" w:type="dxa"/>
          </w:tcPr>
          <w:p w:rsidR="00157776" w:rsidRDefault="00157776"/>
        </w:tc>
        <w:tc>
          <w:tcPr>
            <w:tcW w:w="356" w:type="dxa"/>
          </w:tcPr>
          <w:p w:rsidR="00157776" w:rsidRDefault="00157776"/>
        </w:tc>
        <w:tc>
          <w:tcPr>
            <w:tcW w:w="665" w:type="dxa"/>
          </w:tcPr>
          <w:p w:rsidR="00157776" w:rsidRDefault="00157776"/>
        </w:tc>
        <w:tc>
          <w:tcPr>
            <w:tcW w:w="137" w:type="dxa"/>
          </w:tcPr>
          <w:p w:rsidR="00157776" w:rsidRDefault="00157776"/>
        </w:tc>
        <w:tc>
          <w:tcPr>
            <w:tcW w:w="817" w:type="dxa"/>
          </w:tcPr>
          <w:p w:rsidR="00157776" w:rsidRDefault="00157776"/>
        </w:tc>
        <w:tc>
          <w:tcPr>
            <w:tcW w:w="823" w:type="dxa"/>
          </w:tcPr>
          <w:p w:rsidR="00157776" w:rsidRDefault="00157776"/>
        </w:tc>
        <w:tc>
          <w:tcPr>
            <w:tcW w:w="3197" w:type="dxa"/>
          </w:tcPr>
          <w:p w:rsidR="00157776" w:rsidRDefault="00157776"/>
        </w:tc>
        <w:tc>
          <w:tcPr>
            <w:tcW w:w="675" w:type="dxa"/>
          </w:tcPr>
          <w:p w:rsidR="00157776" w:rsidRDefault="00157776"/>
        </w:tc>
        <w:tc>
          <w:tcPr>
            <w:tcW w:w="1050" w:type="dxa"/>
          </w:tcPr>
          <w:p w:rsidR="00157776" w:rsidRDefault="00157776"/>
        </w:tc>
        <w:tc>
          <w:tcPr>
            <w:tcW w:w="957" w:type="dxa"/>
          </w:tcPr>
          <w:p w:rsidR="00157776" w:rsidRDefault="00157776"/>
        </w:tc>
      </w:tr>
      <w:tr w:rsidR="00157776" w:rsidRPr="005C14FC" w:rsidTr="00404403">
        <w:trPr>
          <w:trHeight w:hRule="exact" w:val="478"/>
        </w:trPr>
        <w:tc>
          <w:tcPr>
            <w:tcW w:w="132" w:type="dxa"/>
          </w:tcPr>
          <w:p w:rsidR="00157776" w:rsidRDefault="00157776"/>
        </w:tc>
        <w:tc>
          <w:tcPr>
            <w:tcW w:w="978" w:type="dxa"/>
          </w:tcPr>
          <w:p w:rsidR="00157776" w:rsidRDefault="00157776"/>
        </w:tc>
        <w:tc>
          <w:tcPr>
            <w:tcW w:w="944" w:type="dxa"/>
          </w:tcPr>
          <w:p w:rsidR="00157776" w:rsidRDefault="00157776"/>
        </w:tc>
        <w:tc>
          <w:tcPr>
            <w:tcW w:w="356" w:type="dxa"/>
          </w:tcPr>
          <w:p w:rsidR="00157776" w:rsidRDefault="00157776"/>
        </w:tc>
        <w:tc>
          <w:tcPr>
            <w:tcW w:w="665" w:type="dxa"/>
          </w:tcPr>
          <w:p w:rsidR="00157776" w:rsidRDefault="00157776"/>
        </w:tc>
        <w:tc>
          <w:tcPr>
            <w:tcW w:w="137" w:type="dxa"/>
          </w:tcPr>
          <w:p w:rsidR="00157776" w:rsidRDefault="00157776"/>
        </w:tc>
        <w:tc>
          <w:tcPr>
            <w:tcW w:w="551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</w:tr>
      <w:tr w:rsidR="00157776" w:rsidRPr="005C14FC" w:rsidTr="00404403">
        <w:trPr>
          <w:trHeight w:hRule="exact" w:val="416"/>
        </w:trPr>
        <w:tc>
          <w:tcPr>
            <w:tcW w:w="132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356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675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</w:tr>
      <w:tr w:rsidR="00157776" w:rsidRPr="005C14FC" w:rsidTr="00404403">
        <w:trPr>
          <w:trHeight w:hRule="exact" w:val="542"/>
        </w:trPr>
        <w:tc>
          <w:tcPr>
            <w:tcW w:w="132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4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675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</w:tr>
      <w:tr w:rsidR="00157776" w:rsidTr="00404403">
        <w:trPr>
          <w:trHeight w:hRule="exact" w:val="277"/>
        </w:trPr>
        <w:tc>
          <w:tcPr>
            <w:tcW w:w="132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2943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76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157776" w:rsidRPr="005C14FC" w:rsidTr="00404403">
        <w:trPr>
          <w:trHeight w:hRule="exact" w:val="439"/>
        </w:trPr>
        <w:tc>
          <w:tcPr>
            <w:tcW w:w="132" w:type="dxa"/>
          </w:tcPr>
          <w:p w:rsidR="00157776" w:rsidRDefault="00157776"/>
        </w:tc>
        <w:tc>
          <w:tcPr>
            <w:tcW w:w="2943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157776"/>
        </w:tc>
        <w:tc>
          <w:tcPr>
            <w:tcW w:w="177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157776"/>
        </w:tc>
        <w:tc>
          <w:tcPr>
            <w:tcW w:w="587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157776" w:rsidTr="00404403">
        <w:trPr>
          <w:trHeight w:hRule="exact" w:val="138"/>
        </w:trPr>
        <w:tc>
          <w:tcPr>
            <w:tcW w:w="132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7917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15777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157776" w:rsidRDefault="004044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682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157776"/>
        </w:tc>
      </w:tr>
      <w:tr w:rsidR="00157776" w:rsidTr="00404403">
        <w:trPr>
          <w:trHeight w:hRule="exact" w:val="138"/>
        </w:trPr>
        <w:tc>
          <w:tcPr>
            <w:tcW w:w="132" w:type="dxa"/>
          </w:tcPr>
          <w:p w:rsidR="00157776" w:rsidRDefault="00157776"/>
        </w:tc>
        <w:tc>
          <w:tcPr>
            <w:tcW w:w="7917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157776"/>
        </w:tc>
        <w:tc>
          <w:tcPr>
            <w:tcW w:w="2682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157776"/>
        </w:tc>
      </w:tr>
      <w:tr w:rsidR="00157776" w:rsidTr="00404403">
        <w:trPr>
          <w:trHeight w:hRule="exact" w:val="277"/>
        </w:trPr>
        <w:tc>
          <w:tcPr>
            <w:tcW w:w="132" w:type="dxa"/>
          </w:tcPr>
          <w:p w:rsidR="00157776" w:rsidRDefault="00157776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157776"/>
        </w:tc>
        <w:tc>
          <w:tcPr>
            <w:tcW w:w="962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Общий и стратегическийменеджмент</w:t>
            </w:r>
          </w:p>
        </w:tc>
      </w:tr>
      <w:tr w:rsidR="00157776" w:rsidTr="00404403">
        <w:trPr>
          <w:trHeight w:hRule="exact" w:val="138"/>
        </w:trPr>
        <w:tc>
          <w:tcPr>
            <w:tcW w:w="132" w:type="dxa"/>
          </w:tcPr>
          <w:p w:rsidR="00157776" w:rsidRDefault="00157776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157776"/>
        </w:tc>
        <w:tc>
          <w:tcPr>
            <w:tcW w:w="693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157776"/>
        </w:tc>
        <w:tc>
          <w:tcPr>
            <w:tcW w:w="675" w:type="dxa"/>
          </w:tcPr>
          <w:p w:rsidR="00157776" w:rsidRDefault="00157776"/>
        </w:tc>
        <w:tc>
          <w:tcPr>
            <w:tcW w:w="1050" w:type="dxa"/>
          </w:tcPr>
          <w:p w:rsidR="00157776" w:rsidRDefault="00157776"/>
        </w:tc>
        <w:tc>
          <w:tcPr>
            <w:tcW w:w="957" w:type="dxa"/>
          </w:tcPr>
          <w:p w:rsidR="00157776" w:rsidRDefault="00157776"/>
        </w:tc>
      </w:tr>
      <w:tr w:rsidR="00157776" w:rsidTr="00404403">
        <w:trPr>
          <w:trHeight w:hRule="exact" w:val="277"/>
        </w:trPr>
        <w:tc>
          <w:tcPr>
            <w:tcW w:w="132" w:type="dxa"/>
          </w:tcPr>
          <w:p w:rsidR="00157776" w:rsidRDefault="00157776"/>
        </w:tc>
        <w:tc>
          <w:tcPr>
            <w:tcW w:w="978" w:type="dxa"/>
          </w:tcPr>
          <w:p w:rsidR="00157776" w:rsidRDefault="00157776"/>
        </w:tc>
        <w:tc>
          <w:tcPr>
            <w:tcW w:w="944" w:type="dxa"/>
          </w:tcPr>
          <w:p w:rsidR="00157776" w:rsidRDefault="00157776"/>
        </w:tc>
        <w:tc>
          <w:tcPr>
            <w:tcW w:w="356" w:type="dxa"/>
          </w:tcPr>
          <w:p w:rsidR="00157776" w:rsidRDefault="00157776"/>
        </w:tc>
        <w:tc>
          <w:tcPr>
            <w:tcW w:w="665" w:type="dxa"/>
          </w:tcPr>
          <w:p w:rsidR="00157776" w:rsidRDefault="00157776"/>
        </w:tc>
        <w:tc>
          <w:tcPr>
            <w:tcW w:w="137" w:type="dxa"/>
          </w:tcPr>
          <w:p w:rsidR="00157776" w:rsidRDefault="00157776"/>
        </w:tc>
        <w:tc>
          <w:tcPr>
            <w:tcW w:w="817" w:type="dxa"/>
          </w:tcPr>
          <w:p w:rsidR="00157776" w:rsidRDefault="00157776"/>
        </w:tc>
        <w:tc>
          <w:tcPr>
            <w:tcW w:w="823" w:type="dxa"/>
          </w:tcPr>
          <w:p w:rsidR="00157776" w:rsidRDefault="00157776"/>
        </w:tc>
        <w:tc>
          <w:tcPr>
            <w:tcW w:w="3197" w:type="dxa"/>
          </w:tcPr>
          <w:p w:rsidR="00157776" w:rsidRDefault="00157776"/>
        </w:tc>
        <w:tc>
          <w:tcPr>
            <w:tcW w:w="675" w:type="dxa"/>
          </w:tcPr>
          <w:p w:rsidR="00157776" w:rsidRDefault="00157776"/>
        </w:tc>
        <w:tc>
          <w:tcPr>
            <w:tcW w:w="1050" w:type="dxa"/>
          </w:tcPr>
          <w:p w:rsidR="00157776" w:rsidRDefault="00157776"/>
        </w:tc>
        <w:tc>
          <w:tcPr>
            <w:tcW w:w="957" w:type="dxa"/>
          </w:tcPr>
          <w:p w:rsidR="00157776" w:rsidRDefault="00157776"/>
        </w:tc>
      </w:tr>
      <w:tr w:rsidR="00157776" w:rsidRPr="005C14FC" w:rsidTr="00404403">
        <w:trPr>
          <w:trHeight w:hRule="exact" w:val="555"/>
        </w:trPr>
        <w:tc>
          <w:tcPr>
            <w:tcW w:w="132" w:type="dxa"/>
          </w:tcPr>
          <w:p w:rsidR="00157776" w:rsidRDefault="00157776"/>
        </w:tc>
        <w:tc>
          <w:tcPr>
            <w:tcW w:w="1059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доцент,к.э.н.,С.Н.Гончарова _________________</w:t>
            </w:r>
          </w:p>
        </w:tc>
      </w:tr>
      <w:tr w:rsidR="00157776" w:rsidRPr="005C14FC" w:rsidTr="00404403">
        <w:trPr>
          <w:trHeight w:hRule="exact" w:val="138"/>
        </w:trPr>
        <w:tc>
          <w:tcPr>
            <w:tcW w:w="132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 (и):</w:t>
            </w:r>
          </w:p>
        </w:tc>
        <w:tc>
          <w:tcPr>
            <w:tcW w:w="8677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Долятовский В.А. _________________</w:t>
            </w:r>
          </w:p>
        </w:tc>
      </w:tr>
      <w:tr w:rsidR="00157776" w:rsidRPr="005C14FC" w:rsidTr="00404403">
        <w:trPr>
          <w:trHeight w:hRule="exact" w:val="138"/>
        </w:trPr>
        <w:tc>
          <w:tcPr>
            <w:tcW w:w="132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8677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157776">
            <w:pPr>
              <w:rPr>
                <w:lang w:val="ru-RU"/>
              </w:rPr>
            </w:pPr>
          </w:p>
        </w:tc>
      </w:tr>
      <w:tr w:rsidR="00157776" w:rsidRPr="005C14FC" w:rsidTr="00404403">
        <w:trPr>
          <w:trHeight w:hRule="exact" w:val="416"/>
        </w:trPr>
        <w:tc>
          <w:tcPr>
            <w:tcW w:w="132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356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675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</w:tr>
      <w:tr w:rsidR="00157776" w:rsidRPr="005C14FC" w:rsidTr="00404403">
        <w:trPr>
          <w:trHeight w:hRule="exact" w:val="14"/>
        </w:trPr>
        <w:tc>
          <w:tcPr>
            <w:tcW w:w="10731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57776" w:rsidRPr="00404403" w:rsidRDefault="00157776">
            <w:pPr>
              <w:rPr>
                <w:lang w:val="ru-RU"/>
              </w:rPr>
            </w:pPr>
          </w:p>
        </w:tc>
      </w:tr>
      <w:tr w:rsidR="00157776" w:rsidRPr="005C14FC" w:rsidTr="00404403">
        <w:trPr>
          <w:trHeight w:hRule="exact" w:val="13"/>
        </w:trPr>
        <w:tc>
          <w:tcPr>
            <w:tcW w:w="132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356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675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</w:tr>
      <w:tr w:rsidR="00157776" w:rsidRPr="005C14FC" w:rsidTr="00404403">
        <w:trPr>
          <w:trHeight w:hRule="exact" w:val="14"/>
        </w:trPr>
        <w:tc>
          <w:tcPr>
            <w:tcW w:w="10731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57776" w:rsidRPr="00404403" w:rsidRDefault="00157776">
            <w:pPr>
              <w:rPr>
                <w:lang w:val="ru-RU"/>
              </w:rPr>
            </w:pPr>
          </w:p>
        </w:tc>
      </w:tr>
      <w:tr w:rsidR="00157776" w:rsidRPr="005C14FC" w:rsidTr="00404403">
        <w:trPr>
          <w:trHeight w:hRule="exact" w:val="96"/>
        </w:trPr>
        <w:tc>
          <w:tcPr>
            <w:tcW w:w="132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356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675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</w:tr>
      <w:tr w:rsidR="00157776" w:rsidRPr="005C14FC" w:rsidTr="00404403">
        <w:trPr>
          <w:trHeight w:hRule="exact" w:val="478"/>
        </w:trPr>
        <w:tc>
          <w:tcPr>
            <w:tcW w:w="132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356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551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</w:tr>
      <w:tr w:rsidR="00157776" w:rsidRPr="005C14FC" w:rsidTr="00404403">
        <w:trPr>
          <w:trHeight w:hRule="exact" w:val="138"/>
        </w:trPr>
        <w:tc>
          <w:tcPr>
            <w:tcW w:w="132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356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675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</w:tr>
      <w:tr w:rsidR="00157776" w:rsidRPr="005C14FC" w:rsidTr="00404403">
        <w:trPr>
          <w:trHeight w:hRule="exact" w:val="694"/>
        </w:trPr>
        <w:tc>
          <w:tcPr>
            <w:tcW w:w="132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4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675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</w:tr>
      <w:tr w:rsidR="00157776" w:rsidRPr="005C14FC" w:rsidTr="00404403">
        <w:trPr>
          <w:trHeight w:hRule="exact" w:val="427"/>
        </w:trPr>
        <w:tc>
          <w:tcPr>
            <w:tcW w:w="132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059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157776" w:rsidTr="00404403">
        <w:trPr>
          <w:trHeight w:hRule="exact" w:val="277"/>
        </w:trPr>
        <w:tc>
          <w:tcPr>
            <w:tcW w:w="132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7917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15777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157776" w:rsidRDefault="004044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68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157776"/>
        </w:tc>
      </w:tr>
      <w:tr w:rsidR="00157776" w:rsidTr="00404403">
        <w:trPr>
          <w:trHeight w:hRule="exact" w:val="277"/>
        </w:trPr>
        <w:tc>
          <w:tcPr>
            <w:tcW w:w="132" w:type="dxa"/>
          </w:tcPr>
          <w:p w:rsidR="00157776" w:rsidRDefault="00157776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157776"/>
        </w:tc>
        <w:tc>
          <w:tcPr>
            <w:tcW w:w="962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Общий и стратегическийменеджмент</w:t>
            </w:r>
          </w:p>
        </w:tc>
      </w:tr>
      <w:tr w:rsidR="00157776" w:rsidTr="00404403">
        <w:trPr>
          <w:trHeight w:hRule="exact" w:val="138"/>
        </w:trPr>
        <w:tc>
          <w:tcPr>
            <w:tcW w:w="132" w:type="dxa"/>
          </w:tcPr>
          <w:p w:rsidR="00157776" w:rsidRDefault="00157776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157776"/>
        </w:tc>
        <w:tc>
          <w:tcPr>
            <w:tcW w:w="693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157776"/>
        </w:tc>
        <w:tc>
          <w:tcPr>
            <w:tcW w:w="675" w:type="dxa"/>
          </w:tcPr>
          <w:p w:rsidR="00157776" w:rsidRDefault="00157776"/>
        </w:tc>
        <w:tc>
          <w:tcPr>
            <w:tcW w:w="1050" w:type="dxa"/>
          </w:tcPr>
          <w:p w:rsidR="00157776" w:rsidRDefault="00157776"/>
        </w:tc>
        <w:tc>
          <w:tcPr>
            <w:tcW w:w="957" w:type="dxa"/>
          </w:tcPr>
          <w:p w:rsidR="00157776" w:rsidRDefault="00157776"/>
        </w:tc>
      </w:tr>
      <w:tr w:rsidR="00157776" w:rsidRPr="005C14FC" w:rsidTr="00404403">
        <w:trPr>
          <w:trHeight w:hRule="exact" w:val="416"/>
        </w:trPr>
        <w:tc>
          <w:tcPr>
            <w:tcW w:w="132" w:type="dxa"/>
          </w:tcPr>
          <w:p w:rsidR="00157776" w:rsidRDefault="00157776"/>
        </w:tc>
        <w:tc>
          <w:tcPr>
            <w:tcW w:w="1059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доцент,к.э.н.,С.Н.Гончарова _________________</w:t>
            </w:r>
          </w:p>
        </w:tc>
      </w:tr>
      <w:tr w:rsidR="00157776" w:rsidRPr="005C14FC" w:rsidTr="00404403">
        <w:trPr>
          <w:trHeight w:hRule="exact" w:val="277"/>
        </w:trPr>
        <w:tc>
          <w:tcPr>
            <w:tcW w:w="132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227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 (и):</w:t>
            </w:r>
          </w:p>
        </w:tc>
        <w:tc>
          <w:tcPr>
            <w:tcW w:w="832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Долятовский В.А. _________________</w:t>
            </w:r>
          </w:p>
        </w:tc>
      </w:tr>
      <w:tr w:rsidR="00157776" w:rsidRPr="005C14FC" w:rsidTr="00404403">
        <w:trPr>
          <w:trHeight w:hRule="exact" w:val="166"/>
        </w:trPr>
        <w:tc>
          <w:tcPr>
            <w:tcW w:w="132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356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675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</w:tr>
      <w:tr w:rsidR="00157776" w:rsidRPr="005C14FC" w:rsidTr="00404403">
        <w:trPr>
          <w:trHeight w:hRule="exact" w:val="14"/>
        </w:trPr>
        <w:tc>
          <w:tcPr>
            <w:tcW w:w="10731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57776" w:rsidRPr="00404403" w:rsidRDefault="00157776">
            <w:pPr>
              <w:rPr>
                <w:lang w:val="ru-RU"/>
              </w:rPr>
            </w:pPr>
          </w:p>
        </w:tc>
      </w:tr>
      <w:tr w:rsidR="00157776" w:rsidRPr="005C14FC" w:rsidTr="00404403">
        <w:trPr>
          <w:trHeight w:hRule="exact" w:val="96"/>
        </w:trPr>
        <w:tc>
          <w:tcPr>
            <w:tcW w:w="132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356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675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</w:tr>
      <w:tr w:rsidR="00157776" w:rsidRPr="005C14FC" w:rsidTr="00404403">
        <w:trPr>
          <w:trHeight w:hRule="exact" w:val="14"/>
        </w:trPr>
        <w:tc>
          <w:tcPr>
            <w:tcW w:w="10731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57776" w:rsidRPr="00404403" w:rsidRDefault="00157776">
            <w:pPr>
              <w:rPr>
                <w:lang w:val="ru-RU"/>
              </w:rPr>
            </w:pPr>
          </w:p>
        </w:tc>
      </w:tr>
      <w:tr w:rsidR="00157776" w:rsidRPr="005C14FC" w:rsidTr="00404403">
        <w:trPr>
          <w:trHeight w:hRule="exact" w:val="124"/>
        </w:trPr>
        <w:tc>
          <w:tcPr>
            <w:tcW w:w="132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356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675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</w:tr>
      <w:tr w:rsidR="00157776" w:rsidRPr="005C14FC" w:rsidTr="00404403">
        <w:trPr>
          <w:trHeight w:hRule="exact" w:val="478"/>
        </w:trPr>
        <w:tc>
          <w:tcPr>
            <w:tcW w:w="132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356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551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</w:tr>
      <w:tr w:rsidR="00157776" w:rsidRPr="005C14FC" w:rsidTr="00404403">
        <w:trPr>
          <w:trHeight w:hRule="exact" w:val="694"/>
        </w:trPr>
        <w:tc>
          <w:tcPr>
            <w:tcW w:w="132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4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675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</w:tr>
      <w:tr w:rsidR="00157776" w:rsidRPr="005C14FC" w:rsidTr="00404403">
        <w:trPr>
          <w:trHeight w:hRule="exact" w:val="433"/>
        </w:trPr>
        <w:tc>
          <w:tcPr>
            <w:tcW w:w="132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059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157776" w:rsidTr="00404403">
        <w:trPr>
          <w:trHeight w:hRule="exact" w:val="277"/>
        </w:trPr>
        <w:tc>
          <w:tcPr>
            <w:tcW w:w="132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7917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15777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157776" w:rsidRDefault="004044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68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157776"/>
        </w:tc>
      </w:tr>
      <w:tr w:rsidR="00157776" w:rsidTr="00404403">
        <w:trPr>
          <w:trHeight w:hRule="exact" w:val="277"/>
        </w:trPr>
        <w:tc>
          <w:tcPr>
            <w:tcW w:w="132" w:type="dxa"/>
          </w:tcPr>
          <w:p w:rsidR="00157776" w:rsidRDefault="00157776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157776"/>
        </w:tc>
        <w:tc>
          <w:tcPr>
            <w:tcW w:w="962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Общий и стратегическийменеджмент</w:t>
            </w:r>
          </w:p>
        </w:tc>
      </w:tr>
      <w:tr w:rsidR="00157776" w:rsidTr="00404403">
        <w:trPr>
          <w:trHeight w:hRule="exact" w:val="138"/>
        </w:trPr>
        <w:tc>
          <w:tcPr>
            <w:tcW w:w="132" w:type="dxa"/>
          </w:tcPr>
          <w:p w:rsidR="00157776" w:rsidRDefault="00157776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157776"/>
        </w:tc>
        <w:tc>
          <w:tcPr>
            <w:tcW w:w="693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157776"/>
        </w:tc>
        <w:tc>
          <w:tcPr>
            <w:tcW w:w="675" w:type="dxa"/>
          </w:tcPr>
          <w:p w:rsidR="00157776" w:rsidRDefault="00157776"/>
        </w:tc>
        <w:tc>
          <w:tcPr>
            <w:tcW w:w="1050" w:type="dxa"/>
          </w:tcPr>
          <w:p w:rsidR="00157776" w:rsidRDefault="00157776"/>
        </w:tc>
        <w:tc>
          <w:tcPr>
            <w:tcW w:w="957" w:type="dxa"/>
          </w:tcPr>
          <w:p w:rsidR="00157776" w:rsidRDefault="00157776"/>
        </w:tc>
      </w:tr>
      <w:tr w:rsidR="00157776" w:rsidRPr="005C14FC" w:rsidTr="00404403">
        <w:trPr>
          <w:trHeight w:hRule="exact" w:val="416"/>
        </w:trPr>
        <w:tc>
          <w:tcPr>
            <w:tcW w:w="132" w:type="dxa"/>
          </w:tcPr>
          <w:p w:rsidR="00157776" w:rsidRDefault="00157776"/>
        </w:tc>
        <w:tc>
          <w:tcPr>
            <w:tcW w:w="1059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доцент,к.э.н.,С.Н.Гончарова _________________</w:t>
            </w:r>
          </w:p>
        </w:tc>
      </w:tr>
      <w:tr w:rsidR="00157776" w:rsidRPr="005C14FC" w:rsidTr="00404403">
        <w:trPr>
          <w:trHeight w:hRule="exact" w:val="277"/>
        </w:trPr>
        <w:tc>
          <w:tcPr>
            <w:tcW w:w="132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227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 (и):</w:t>
            </w:r>
          </w:p>
        </w:tc>
        <w:tc>
          <w:tcPr>
            <w:tcW w:w="832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Долятовский В.А. _________________</w:t>
            </w:r>
          </w:p>
        </w:tc>
      </w:tr>
      <w:tr w:rsidR="00157776" w:rsidRPr="005C14FC" w:rsidTr="00404403">
        <w:trPr>
          <w:trHeight w:hRule="exact" w:val="138"/>
        </w:trPr>
        <w:tc>
          <w:tcPr>
            <w:tcW w:w="132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356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675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</w:tr>
      <w:tr w:rsidR="00157776" w:rsidRPr="005C14FC" w:rsidTr="00404403">
        <w:trPr>
          <w:trHeight w:hRule="exact" w:val="14"/>
        </w:trPr>
        <w:tc>
          <w:tcPr>
            <w:tcW w:w="10731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57776" w:rsidRPr="00404403" w:rsidRDefault="00157776">
            <w:pPr>
              <w:rPr>
                <w:lang w:val="ru-RU"/>
              </w:rPr>
            </w:pPr>
          </w:p>
        </w:tc>
      </w:tr>
      <w:tr w:rsidR="00157776" w:rsidRPr="005C14FC" w:rsidTr="00404403">
        <w:trPr>
          <w:trHeight w:hRule="exact" w:val="13"/>
        </w:trPr>
        <w:tc>
          <w:tcPr>
            <w:tcW w:w="132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356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675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</w:tr>
      <w:tr w:rsidR="00157776" w:rsidRPr="005C14FC" w:rsidTr="00404403">
        <w:trPr>
          <w:trHeight w:hRule="exact" w:val="14"/>
        </w:trPr>
        <w:tc>
          <w:tcPr>
            <w:tcW w:w="10731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57776" w:rsidRPr="00404403" w:rsidRDefault="00157776">
            <w:pPr>
              <w:rPr>
                <w:lang w:val="ru-RU"/>
              </w:rPr>
            </w:pPr>
          </w:p>
        </w:tc>
      </w:tr>
      <w:tr w:rsidR="00157776" w:rsidRPr="005C14FC" w:rsidTr="00404403">
        <w:trPr>
          <w:trHeight w:hRule="exact" w:val="96"/>
        </w:trPr>
        <w:tc>
          <w:tcPr>
            <w:tcW w:w="132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356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675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</w:tr>
      <w:tr w:rsidR="00157776" w:rsidRPr="005C14FC" w:rsidTr="00404403">
        <w:trPr>
          <w:trHeight w:hRule="exact" w:val="478"/>
        </w:trPr>
        <w:tc>
          <w:tcPr>
            <w:tcW w:w="132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356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551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</w:tr>
      <w:tr w:rsidR="00157776" w:rsidRPr="005C14FC" w:rsidTr="00404403">
        <w:trPr>
          <w:trHeight w:hRule="exact" w:val="833"/>
        </w:trPr>
        <w:tc>
          <w:tcPr>
            <w:tcW w:w="132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4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675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</w:tr>
      <w:tr w:rsidR="00157776" w:rsidRPr="005C14FC" w:rsidTr="00404403">
        <w:trPr>
          <w:trHeight w:hRule="exact" w:val="539"/>
        </w:trPr>
        <w:tc>
          <w:tcPr>
            <w:tcW w:w="132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059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157776" w:rsidTr="00404403">
        <w:trPr>
          <w:trHeight w:hRule="exact" w:val="277"/>
        </w:trPr>
        <w:tc>
          <w:tcPr>
            <w:tcW w:w="132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7917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15777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157776" w:rsidRDefault="004044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68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157776"/>
        </w:tc>
      </w:tr>
      <w:tr w:rsidR="00157776" w:rsidTr="00404403">
        <w:trPr>
          <w:trHeight w:hRule="exact" w:val="277"/>
        </w:trPr>
        <w:tc>
          <w:tcPr>
            <w:tcW w:w="132" w:type="dxa"/>
          </w:tcPr>
          <w:p w:rsidR="00157776" w:rsidRDefault="00157776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157776"/>
        </w:tc>
        <w:tc>
          <w:tcPr>
            <w:tcW w:w="962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Общий и стратегическийменеджмент</w:t>
            </w:r>
          </w:p>
        </w:tc>
      </w:tr>
      <w:tr w:rsidR="00157776" w:rsidTr="00404403">
        <w:trPr>
          <w:trHeight w:hRule="exact" w:val="138"/>
        </w:trPr>
        <w:tc>
          <w:tcPr>
            <w:tcW w:w="132" w:type="dxa"/>
          </w:tcPr>
          <w:p w:rsidR="00157776" w:rsidRDefault="00157776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157776"/>
        </w:tc>
        <w:tc>
          <w:tcPr>
            <w:tcW w:w="693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157776"/>
        </w:tc>
        <w:tc>
          <w:tcPr>
            <w:tcW w:w="675" w:type="dxa"/>
          </w:tcPr>
          <w:p w:rsidR="00157776" w:rsidRDefault="00157776"/>
        </w:tc>
        <w:tc>
          <w:tcPr>
            <w:tcW w:w="1050" w:type="dxa"/>
          </w:tcPr>
          <w:p w:rsidR="00157776" w:rsidRDefault="00157776"/>
        </w:tc>
        <w:tc>
          <w:tcPr>
            <w:tcW w:w="957" w:type="dxa"/>
          </w:tcPr>
          <w:p w:rsidR="00157776" w:rsidRDefault="00157776"/>
        </w:tc>
      </w:tr>
      <w:tr w:rsidR="00157776" w:rsidTr="00404403">
        <w:trPr>
          <w:trHeight w:hRule="exact" w:val="138"/>
        </w:trPr>
        <w:tc>
          <w:tcPr>
            <w:tcW w:w="132" w:type="dxa"/>
          </w:tcPr>
          <w:p w:rsidR="00157776" w:rsidRDefault="00157776"/>
        </w:tc>
        <w:tc>
          <w:tcPr>
            <w:tcW w:w="978" w:type="dxa"/>
          </w:tcPr>
          <w:p w:rsidR="00157776" w:rsidRDefault="00157776"/>
        </w:tc>
        <w:tc>
          <w:tcPr>
            <w:tcW w:w="944" w:type="dxa"/>
          </w:tcPr>
          <w:p w:rsidR="00157776" w:rsidRDefault="00157776"/>
        </w:tc>
        <w:tc>
          <w:tcPr>
            <w:tcW w:w="356" w:type="dxa"/>
          </w:tcPr>
          <w:p w:rsidR="00157776" w:rsidRDefault="00157776"/>
        </w:tc>
        <w:tc>
          <w:tcPr>
            <w:tcW w:w="665" w:type="dxa"/>
          </w:tcPr>
          <w:p w:rsidR="00157776" w:rsidRDefault="00157776"/>
        </w:tc>
        <w:tc>
          <w:tcPr>
            <w:tcW w:w="137" w:type="dxa"/>
          </w:tcPr>
          <w:p w:rsidR="00157776" w:rsidRDefault="00157776"/>
        </w:tc>
        <w:tc>
          <w:tcPr>
            <w:tcW w:w="817" w:type="dxa"/>
          </w:tcPr>
          <w:p w:rsidR="00157776" w:rsidRDefault="00157776"/>
        </w:tc>
        <w:tc>
          <w:tcPr>
            <w:tcW w:w="823" w:type="dxa"/>
          </w:tcPr>
          <w:p w:rsidR="00157776" w:rsidRDefault="00157776"/>
        </w:tc>
        <w:tc>
          <w:tcPr>
            <w:tcW w:w="3197" w:type="dxa"/>
          </w:tcPr>
          <w:p w:rsidR="00157776" w:rsidRDefault="00157776"/>
        </w:tc>
        <w:tc>
          <w:tcPr>
            <w:tcW w:w="675" w:type="dxa"/>
          </w:tcPr>
          <w:p w:rsidR="00157776" w:rsidRDefault="00157776"/>
        </w:tc>
        <w:tc>
          <w:tcPr>
            <w:tcW w:w="1050" w:type="dxa"/>
          </w:tcPr>
          <w:p w:rsidR="00157776" w:rsidRDefault="00157776"/>
        </w:tc>
        <w:tc>
          <w:tcPr>
            <w:tcW w:w="957" w:type="dxa"/>
          </w:tcPr>
          <w:p w:rsidR="00157776" w:rsidRDefault="00157776"/>
        </w:tc>
      </w:tr>
      <w:tr w:rsidR="00157776" w:rsidRPr="005C14FC" w:rsidTr="00404403">
        <w:trPr>
          <w:trHeight w:hRule="exact" w:val="277"/>
        </w:trPr>
        <w:tc>
          <w:tcPr>
            <w:tcW w:w="132" w:type="dxa"/>
          </w:tcPr>
          <w:p w:rsidR="00157776" w:rsidRDefault="00157776"/>
        </w:tc>
        <w:tc>
          <w:tcPr>
            <w:tcW w:w="1059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доцент,к.э.н.,С.Н.Гончарова _________________</w:t>
            </w:r>
          </w:p>
        </w:tc>
      </w:tr>
      <w:tr w:rsidR="00157776" w:rsidRPr="005C14FC" w:rsidTr="00404403">
        <w:trPr>
          <w:trHeight w:hRule="exact" w:val="277"/>
        </w:trPr>
        <w:tc>
          <w:tcPr>
            <w:tcW w:w="132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227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 (и):</w:t>
            </w:r>
          </w:p>
        </w:tc>
        <w:tc>
          <w:tcPr>
            <w:tcW w:w="832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Долятовский В.А. _________________</w:t>
            </w:r>
          </w:p>
        </w:tc>
      </w:tr>
      <w:tr w:rsidR="00157776" w:rsidRPr="005C14FC" w:rsidTr="00404403">
        <w:trPr>
          <w:trHeight w:hRule="exact" w:val="138"/>
        </w:trPr>
        <w:tc>
          <w:tcPr>
            <w:tcW w:w="132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059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157776">
            <w:pPr>
              <w:rPr>
                <w:lang w:val="ru-RU"/>
              </w:rPr>
            </w:pPr>
          </w:p>
        </w:tc>
      </w:tr>
    </w:tbl>
    <w:p w:rsidR="00157776" w:rsidRPr="00404403" w:rsidRDefault="00404403">
      <w:pPr>
        <w:rPr>
          <w:sz w:val="0"/>
          <w:szCs w:val="0"/>
          <w:lang w:val="ru-RU"/>
        </w:rPr>
      </w:pPr>
      <w:r w:rsidRPr="0040440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7"/>
        <w:gridCol w:w="649"/>
        <w:gridCol w:w="241"/>
        <w:gridCol w:w="1525"/>
        <w:gridCol w:w="1324"/>
        <w:gridCol w:w="143"/>
        <w:gridCol w:w="794"/>
        <w:gridCol w:w="679"/>
        <w:gridCol w:w="1093"/>
        <w:gridCol w:w="1225"/>
        <w:gridCol w:w="1060"/>
        <w:gridCol w:w="380"/>
        <w:gridCol w:w="964"/>
      </w:tblGrid>
      <w:tr w:rsidR="00157776" w:rsidTr="00407397">
        <w:trPr>
          <w:trHeight w:hRule="exact" w:val="416"/>
        </w:trPr>
        <w:tc>
          <w:tcPr>
            <w:tcW w:w="4079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794" w:type="dxa"/>
          </w:tcPr>
          <w:p w:rsidR="00157776" w:rsidRDefault="00157776"/>
        </w:tc>
        <w:tc>
          <w:tcPr>
            <w:tcW w:w="679" w:type="dxa"/>
          </w:tcPr>
          <w:p w:rsidR="00157776" w:rsidRDefault="00157776"/>
        </w:tc>
        <w:tc>
          <w:tcPr>
            <w:tcW w:w="1093" w:type="dxa"/>
          </w:tcPr>
          <w:p w:rsidR="00157776" w:rsidRDefault="00157776"/>
        </w:tc>
        <w:tc>
          <w:tcPr>
            <w:tcW w:w="1225" w:type="dxa"/>
          </w:tcPr>
          <w:p w:rsidR="00157776" w:rsidRDefault="00157776"/>
        </w:tc>
        <w:tc>
          <w:tcPr>
            <w:tcW w:w="1060" w:type="dxa"/>
          </w:tcPr>
          <w:p w:rsidR="00157776" w:rsidRDefault="00157776"/>
        </w:tc>
        <w:tc>
          <w:tcPr>
            <w:tcW w:w="380" w:type="dxa"/>
          </w:tcPr>
          <w:p w:rsidR="00157776" w:rsidRDefault="00157776"/>
        </w:tc>
        <w:tc>
          <w:tcPr>
            <w:tcW w:w="964" w:type="dxa"/>
            <w:shd w:val="clear" w:color="C0C0C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157776" w:rsidTr="00407397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157776" w:rsidRPr="005C14FC" w:rsidTr="00407397">
        <w:trPr>
          <w:trHeight w:hRule="exact" w:val="507"/>
        </w:trPr>
        <w:tc>
          <w:tcPr>
            <w:tcW w:w="8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42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Изучение теоретических основ и получение практических навыков анализа и проектирования организаций для решения задач управления.</w:t>
            </w:r>
          </w:p>
        </w:tc>
      </w:tr>
      <w:tr w:rsidR="00157776" w:rsidRPr="005C14FC" w:rsidTr="00407397">
        <w:trPr>
          <w:trHeight w:hRule="exact" w:val="946"/>
        </w:trPr>
        <w:tc>
          <w:tcPr>
            <w:tcW w:w="8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942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дать студентам знания теоретических основ создания и функционирования организаций; изучить способы проектирования организаций и распределения полномочий и ответственности в структуре управления; дать практические навыки выбора математической модели организационной системы и оценки ее адекватности разрешаемой ситуации.</w:t>
            </w:r>
          </w:p>
        </w:tc>
      </w:tr>
      <w:tr w:rsidR="00157776" w:rsidRPr="005C14FC" w:rsidTr="00407397">
        <w:trPr>
          <w:trHeight w:hRule="exact" w:val="277"/>
        </w:trPr>
        <w:tc>
          <w:tcPr>
            <w:tcW w:w="19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649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241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525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324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794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679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093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225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060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380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64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</w:tr>
      <w:tr w:rsidR="00157776" w:rsidRPr="005C14FC" w:rsidTr="00407397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157776" w:rsidTr="00407397">
        <w:trPr>
          <w:trHeight w:hRule="exact" w:val="277"/>
        </w:trPr>
        <w:tc>
          <w:tcPr>
            <w:tcW w:w="26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6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157776" w:rsidRPr="005C14FC" w:rsidTr="00407397">
        <w:trPr>
          <w:trHeight w:hRule="exact" w:val="277"/>
        </w:trPr>
        <w:tc>
          <w:tcPr>
            <w:tcW w:w="8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42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157776" w:rsidRPr="005C14FC" w:rsidTr="00407397">
        <w:trPr>
          <w:trHeight w:hRule="exact" w:val="583"/>
        </w:trPr>
        <w:tc>
          <w:tcPr>
            <w:tcW w:w="8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42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7397" w:rsidRDefault="00407397" w:rsidP="004073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4073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успешного освоения дисциплины являются навыки, знания и уменя, полученные в результате изучения дисциплин: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</w:t>
            </w:r>
            <w:r w:rsidRPr="004073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ведение в специальность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в</w:t>
            </w:r>
            <w:r w:rsidRPr="004073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ведение в управление малой фирмой</w:t>
            </w:r>
          </w:p>
        </w:tc>
      </w:tr>
      <w:tr w:rsidR="00157776" w:rsidRPr="005C14FC" w:rsidTr="00407397">
        <w:trPr>
          <w:trHeight w:hRule="exact" w:val="507"/>
        </w:trPr>
        <w:tc>
          <w:tcPr>
            <w:tcW w:w="8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42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157776" w:rsidRPr="005C14FC" w:rsidTr="00407397">
        <w:trPr>
          <w:trHeight w:hRule="exact" w:val="287"/>
        </w:trPr>
        <w:tc>
          <w:tcPr>
            <w:tcW w:w="8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42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157776" w:rsidTr="00407397">
        <w:trPr>
          <w:trHeight w:hRule="exact" w:val="279"/>
        </w:trPr>
        <w:tc>
          <w:tcPr>
            <w:tcW w:w="8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942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Организацияпредпринимательскойдеятельности</w:t>
            </w:r>
          </w:p>
        </w:tc>
      </w:tr>
      <w:tr w:rsidR="00157776" w:rsidTr="00407397">
        <w:trPr>
          <w:trHeight w:hRule="exact" w:val="277"/>
        </w:trPr>
        <w:tc>
          <w:tcPr>
            <w:tcW w:w="197" w:type="dxa"/>
          </w:tcPr>
          <w:p w:rsidR="00157776" w:rsidRDefault="00157776"/>
        </w:tc>
        <w:tc>
          <w:tcPr>
            <w:tcW w:w="649" w:type="dxa"/>
          </w:tcPr>
          <w:p w:rsidR="00157776" w:rsidRDefault="00157776"/>
        </w:tc>
        <w:tc>
          <w:tcPr>
            <w:tcW w:w="241" w:type="dxa"/>
          </w:tcPr>
          <w:p w:rsidR="00157776" w:rsidRDefault="00157776"/>
        </w:tc>
        <w:tc>
          <w:tcPr>
            <w:tcW w:w="1525" w:type="dxa"/>
          </w:tcPr>
          <w:p w:rsidR="00157776" w:rsidRDefault="00157776"/>
        </w:tc>
        <w:tc>
          <w:tcPr>
            <w:tcW w:w="1324" w:type="dxa"/>
          </w:tcPr>
          <w:p w:rsidR="00157776" w:rsidRDefault="00157776"/>
        </w:tc>
        <w:tc>
          <w:tcPr>
            <w:tcW w:w="143" w:type="dxa"/>
          </w:tcPr>
          <w:p w:rsidR="00157776" w:rsidRDefault="00157776"/>
        </w:tc>
        <w:tc>
          <w:tcPr>
            <w:tcW w:w="794" w:type="dxa"/>
          </w:tcPr>
          <w:p w:rsidR="00157776" w:rsidRDefault="00157776"/>
        </w:tc>
        <w:tc>
          <w:tcPr>
            <w:tcW w:w="679" w:type="dxa"/>
          </w:tcPr>
          <w:p w:rsidR="00157776" w:rsidRDefault="00157776"/>
        </w:tc>
        <w:tc>
          <w:tcPr>
            <w:tcW w:w="1093" w:type="dxa"/>
          </w:tcPr>
          <w:p w:rsidR="00157776" w:rsidRDefault="00157776"/>
        </w:tc>
        <w:tc>
          <w:tcPr>
            <w:tcW w:w="1225" w:type="dxa"/>
          </w:tcPr>
          <w:p w:rsidR="00157776" w:rsidRDefault="00157776"/>
        </w:tc>
        <w:tc>
          <w:tcPr>
            <w:tcW w:w="1060" w:type="dxa"/>
          </w:tcPr>
          <w:p w:rsidR="00157776" w:rsidRDefault="00157776"/>
        </w:tc>
        <w:tc>
          <w:tcPr>
            <w:tcW w:w="380" w:type="dxa"/>
          </w:tcPr>
          <w:p w:rsidR="00157776" w:rsidRDefault="00157776"/>
        </w:tc>
        <w:tc>
          <w:tcPr>
            <w:tcW w:w="964" w:type="dxa"/>
          </w:tcPr>
          <w:p w:rsidR="00157776" w:rsidRDefault="00157776"/>
        </w:tc>
      </w:tr>
      <w:tr w:rsidR="00157776" w:rsidRPr="005C14FC" w:rsidTr="00407397">
        <w:trPr>
          <w:trHeight w:hRule="exact" w:val="416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157776" w:rsidRPr="005C14FC" w:rsidTr="00407397">
        <w:trPr>
          <w:trHeight w:hRule="exact" w:val="69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ОПК-3:      способностью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</w:t>
            </w:r>
          </w:p>
        </w:tc>
      </w:tr>
      <w:tr w:rsidR="00157776" w:rsidTr="00407397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157776" w:rsidTr="00407397">
        <w:trPr>
          <w:trHeight w:hRule="exact" w:val="277"/>
        </w:trPr>
        <w:tc>
          <w:tcPr>
            <w:tcW w:w="197" w:type="dxa"/>
          </w:tcPr>
          <w:p w:rsidR="00157776" w:rsidRDefault="00157776"/>
        </w:tc>
        <w:tc>
          <w:tcPr>
            <w:tcW w:w="1007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особенностипроектированияорганизационныхструктур</w:t>
            </w:r>
          </w:p>
        </w:tc>
      </w:tr>
      <w:tr w:rsidR="00157776" w:rsidTr="00407397">
        <w:trPr>
          <w:trHeight w:hRule="exact" w:val="138"/>
        </w:trPr>
        <w:tc>
          <w:tcPr>
            <w:tcW w:w="197" w:type="dxa"/>
          </w:tcPr>
          <w:p w:rsidR="00157776" w:rsidRDefault="00157776"/>
        </w:tc>
        <w:tc>
          <w:tcPr>
            <w:tcW w:w="649" w:type="dxa"/>
          </w:tcPr>
          <w:p w:rsidR="00157776" w:rsidRDefault="00157776"/>
        </w:tc>
        <w:tc>
          <w:tcPr>
            <w:tcW w:w="241" w:type="dxa"/>
          </w:tcPr>
          <w:p w:rsidR="00157776" w:rsidRDefault="00157776"/>
        </w:tc>
        <w:tc>
          <w:tcPr>
            <w:tcW w:w="1525" w:type="dxa"/>
          </w:tcPr>
          <w:p w:rsidR="00157776" w:rsidRDefault="00157776"/>
        </w:tc>
        <w:tc>
          <w:tcPr>
            <w:tcW w:w="1324" w:type="dxa"/>
          </w:tcPr>
          <w:p w:rsidR="00157776" w:rsidRDefault="00157776"/>
        </w:tc>
        <w:tc>
          <w:tcPr>
            <w:tcW w:w="143" w:type="dxa"/>
          </w:tcPr>
          <w:p w:rsidR="00157776" w:rsidRDefault="00157776"/>
        </w:tc>
        <w:tc>
          <w:tcPr>
            <w:tcW w:w="794" w:type="dxa"/>
          </w:tcPr>
          <w:p w:rsidR="00157776" w:rsidRDefault="00157776"/>
        </w:tc>
        <w:tc>
          <w:tcPr>
            <w:tcW w:w="679" w:type="dxa"/>
          </w:tcPr>
          <w:p w:rsidR="00157776" w:rsidRDefault="00157776"/>
        </w:tc>
        <w:tc>
          <w:tcPr>
            <w:tcW w:w="1093" w:type="dxa"/>
          </w:tcPr>
          <w:p w:rsidR="00157776" w:rsidRDefault="00157776"/>
        </w:tc>
        <w:tc>
          <w:tcPr>
            <w:tcW w:w="1225" w:type="dxa"/>
          </w:tcPr>
          <w:p w:rsidR="00157776" w:rsidRDefault="00157776"/>
        </w:tc>
        <w:tc>
          <w:tcPr>
            <w:tcW w:w="1060" w:type="dxa"/>
          </w:tcPr>
          <w:p w:rsidR="00157776" w:rsidRDefault="00157776"/>
        </w:tc>
        <w:tc>
          <w:tcPr>
            <w:tcW w:w="380" w:type="dxa"/>
          </w:tcPr>
          <w:p w:rsidR="00157776" w:rsidRDefault="00157776"/>
        </w:tc>
        <w:tc>
          <w:tcPr>
            <w:tcW w:w="964" w:type="dxa"/>
          </w:tcPr>
          <w:p w:rsidR="00157776" w:rsidRDefault="00157776"/>
        </w:tc>
      </w:tr>
      <w:tr w:rsidR="00157776" w:rsidTr="00407397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157776" w:rsidTr="00407397">
        <w:trPr>
          <w:trHeight w:hRule="exact" w:val="277"/>
        </w:trPr>
        <w:tc>
          <w:tcPr>
            <w:tcW w:w="197" w:type="dxa"/>
          </w:tcPr>
          <w:p w:rsidR="00157776" w:rsidRDefault="00157776"/>
        </w:tc>
        <w:tc>
          <w:tcPr>
            <w:tcW w:w="1007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планировать и осуществлятьмероприятия</w:t>
            </w:r>
          </w:p>
        </w:tc>
      </w:tr>
      <w:tr w:rsidR="00157776" w:rsidTr="00407397">
        <w:trPr>
          <w:trHeight w:hRule="exact" w:val="138"/>
        </w:trPr>
        <w:tc>
          <w:tcPr>
            <w:tcW w:w="197" w:type="dxa"/>
          </w:tcPr>
          <w:p w:rsidR="00157776" w:rsidRDefault="00157776"/>
        </w:tc>
        <w:tc>
          <w:tcPr>
            <w:tcW w:w="649" w:type="dxa"/>
          </w:tcPr>
          <w:p w:rsidR="00157776" w:rsidRDefault="00157776"/>
        </w:tc>
        <w:tc>
          <w:tcPr>
            <w:tcW w:w="241" w:type="dxa"/>
          </w:tcPr>
          <w:p w:rsidR="00157776" w:rsidRDefault="00157776"/>
        </w:tc>
        <w:tc>
          <w:tcPr>
            <w:tcW w:w="1525" w:type="dxa"/>
          </w:tcPr>
          <w:p w:rsidR="00157776" w:rsidRDefault="00157776"/>
        </w:tc>
        <w:tc>
          <w:tcPr>
            <w:tcW w:w="1324" w:type="dxa"/>
          </w:tcPr>
          <w:p w:rsidR="00157776" w:rsidRDefault="00157776"/>
        </w:tc>
        <w:tc>
          <w:tcPr>
            <w:tcW w:w="143" w:type="dxa"/>
          </w:tcPr>
          <w:p w:rsidR="00157776" w:rsidRDefault="00157776"/>
        </w:tc>
        <w:tc>
          <w:tcPr>
            <w:tcW w:w="794" w:type="dxa"/>
          </w:tcPr>
          <w:p w:rsidR="00157776" w:rsidRDefault="00157776"/>
        </w:tc>
        <w:tc>
          <w:tcPr>
            <w:tcW w:w="679" w:type="dxa"/>
          </w:tcPr>
          <w:p w:rsidR="00157776" w:rsidRDefault="00157776"/>
        </w:tc>
        <w:tc>
          <w:tcPr>
            <w:tcW w:w="1093" w:type="dxa"/>
          </w:tcPr>
          <w:p w:rsidR="00157776" w:rsidRDefault="00157776"/>
        </w:tc>
        <w:tc>
          <w:tcPr>
            <w:tcW w:w="1225" w:type="dxa"/>
          </w:tcPr>
          <w:p w:rsidR="00157776" w:rsidRDefault="00157776"/>
        </w:tc>
        <w:tc>
          <w:tcPr>
            <w:tcW w:w="1060" w:type="dxa"/>
          </w:tcPr>
          <w:p w:rsidR="00157776" w:rsidRDefault="00157776"/>
        </w:tc>
        <w:tc>
          <w:tcPr>
            <w:tcW w:w="380" w:type="dxa"/>
          </w:tcPr>
          <w:p w:rsidR="00157776" w:rsidRDefault="00157776"/>
        </w:tc>
        <w:tc>
          <w:tcPr>
            <w:tcW w:w="964" w:type="dxa"/>
          </w:tcPr>
          <w:p w:rsidR="00157776" w:rsidRDefault="00157776"/>
        </w:tc>
      </w:tr>
      <w:tr w:rsidR="00157776" w:rsidTr="00407397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157776" w:rsidRPr="005C14FC" w:rsidTr="00407397">
        <w:trPr>
          <w:trHeight w:hRule="exact" w:val="277"/>
        </w:trPr>
        <w:tc>
          <w:tcPr>
            <w:tcW w:w="197" w:type="dxa"/>
          </w:tcPr>
          <w:p w:rsidR="00157776" w:rsidRDefault="00157776"/>
        </w:tc>
        <w:tc>
          <w:tcPr>
            <w:tcW w:w="1007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разработки стратегий управления человеческими ресурсами организаций</w:t>
            </w:r>
          </w:p>
        </w:tc>
      </w:tr>
      <w:tr w:rsidR="00157776" w:rsidRPr="005C14FC" w:rsidTr="00407397">
        <w:trPr>
          <w:trHeight w:hRule="exact" w:val="138"/>
        </w:trPr>
        <w:tc>
          <w:tcPr>
            <w:tcW w:w="19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649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241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525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324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794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679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093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225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060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380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64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</w:tr>
      <w:tr w:rsidR="00157776" w:rsidRPr="005C14FC" w:rsidTr="00407397">
        <w:trPr>
          <w:trHeight w:hRule="exact" w:val="478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ПК-18: владением навыками бизнес-планирования создания и развития новых организаций (направлений деятельности, продуктов)</w:t>
            </w:r>
          </w:p>
        </w:tc>
      </w:tr>
      <w:tr w:rsidR="00157776" w:rsidTr="00407397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157776" w:rsidRPr="005C14FC" w:rsidTr="00407397">
        <w:trPr>
          <w:trHeight w:hRule="exact" w:val="277"/>
        </w:trPr>
        <w:tc>
          <w:tcPr>
            <w:tcW w:w="197" w:type="dxa"/>
          </w:tcPr>
          <w:p w:rsidR="00157776" w:rsidRDefault="00157776"/>
        </w:tc>
        <w:tc>
          <w:tcPr>
            <w:tcW w:w="1007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бизнес-планирования новых организаций</w:t>
            </w:r>
          </w:p>
        </w:tc>
      </w:tr>
      <w:tr w:rsidR="00157776" w:rsidRPr="005C14FC" w:rsidTr="00407397">
        <w:trPr>
          <w:trHeight w:hRule="exact" w:val="138"/>
        </w:trPr>
        <w:tc>
          <w:tcPr>
            <w:tcW w:w="19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649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241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525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324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794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679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093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225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060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380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64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</w:tr>
      <w:tr w:rsidR="00157776" w:rsidTr="00407397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157776" w:rsidTr="00407397">
        <w:trPr>
          <w:trHeight w:hRule="exact" w:val="277"/>
        </w:trPr>
        <w:tc>
          <w:tcPr>
            <w:tcW w:w="197" w:type="dxa"/>
          </w:tcPr>
          <w:p w:rsidR="00157776" w:rsidRDefault="00157776"/>
        </w:tc>
        <w:tc>
          <w:tcPr>
            <w:tcW w:w="1007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планироватьразвитиеновыхорганизаций</w:t>
            </w:r>
          </w:p>
        </w:tc>
      </w:tr>
      <w:tr w:rsidR="00157776" w:rsidTr="00407397">
        <w:trPr>
          <w:trHeight w:hRule="exact" w:val="138"/>
        </w:trPr>
        <w:tc>
          <w:tcPr>
            <w:tcW w:w="197" w:type="dxa"/>
          </w:tcPr>
          <w:p w:rsidR="00157776" w:rsidRDefault="00157776"/>
        </w:tc>
        <w:tc>
          <w:tcPr>
            <w:tcW w:w="649" w:type="dxa"/>
          </w:tcPr>
          <w:p w:rsidR="00157776" w:rsidRDefault="00157776"/>
        </w:tc>
        <w:tc>
          <w:tcPr>
            <w:tcW w:w="241" w:type="dxa"/>
          </w:tcPr>
          <w:p w:rsidR="00157776" w:rsidRDefault="00157776"/>
        </w:tc>
        <w:tc>
          <w:tcPr>
            <w:tcW w:w="1525" w:type="dxa"/>
          </w:tcPr>
          <w:p w:rsidR="00157776" w:rsidRDefault="00157776"/>
        </w:tc>
        <w:tc>
          <w:tcPr>
            <w:tcW w:w="1324" w:type="dxa"/>
          </w:tcPr>
          <w:p w:rsidR="00157776" w:rsidRDefault="00157776"/>
        </w:tc>
        <w:tc>
          <w:tcPr>
            <w:tcW w:w="143" w:type="dxa"/>
          </w:tcPr>
          <w:p w:rsidR="00157776" w:rsidRDefault="00157776"/>
        </w:tc>
        <w:tc>
          <w:tcPr>
            <w:tcW w:w="794" w:type="dxa"/>
          </w:tcPr>
          <w:p w:rsidR="00157776" w:rsidRDefault="00157776"/>
        </w:tc>
        <w:tc>
          <w:tcPr>
            <w:tcW w:w="679" w:type="dxa"/>
          </w:tcPr>
          <w:p w:rsidR="00157776" w:rsidRDefault="00157776"/>
        </w:tc>
        <w:tc>
          <w:tcPr>
            <w:tcW w:w="1093" w:type="dxa"/>
          </w:tcPr>
          <w:p w:rsidR="00157776" w:rsidRDefault="00157776"/>
        </w:tc>
        <w:tc>
          <w:tcPr>
            <w:tcW w:w="1225" w:type="dxa"/>
          </w:tcPr>
          <w:p w:rsidR="00157776" w:rsidRDefault="00157776"/>
        </w:tc>
        <w:tc>
          <w:tcPr>
            <w:tcW w:w="1060" w:type="dxa"/>
          </w:tcPr>
          <w:p w:rsidR="00157776" w:rsidRDefault="00157776"/>
        </w:tc>
        <w:tc>
          <w:tcPr>
            <w:tcW w:w="380" w:type="dxa"/>
          </w:tcPr>
          <w:p w:rsidR="00157776" w:rsidRDefault="00157776"/>
        </w:tc>
        <w:tc>
          <w:tcPr>
            <w:tcW w:w="964" w:type="dxa"/>
          </w:tcPr>
          <w:p w:rsidR="00157776" w:rsidRDefault="00157776"/>
        </w:tc>
      </w:tr>
      <w:tr w:rsidR="00157776" w:rsidTr="00407397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157776" w:rsidRPr="005C14FC" w:rsidTr="00407397">
        <w:trPr>
          <w:trHeight w:hRule="exact" w:val="277"/>
        </w:trPr>
        <w:tc>
          <w:tcPr>
            <w:tcW w:w="197" w:type="dxa"/>
          </w:tcPr>
          <w:p w:rsidR="00157776" w:rsidRDefault="00157776"/>
        </w:tc>
        <w:tc>
          <w:tcPr>
            <w:tcW w:w="1007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бизнес-планирования новых организаций</w:t>
            </w:r>
          </w:p>
        </w:tc>
      </w:tr>
      <w:tr w:rsidR="00157776" w:rsidRPr="005C14FC" w:rsidTr="00407397">
        <w:trPr>
          <w:trHeight w:hRule="exact" w:val="353"/>
        </w:trPr>
        <w:tc>
          <w:tcPr>
            <w:tcW w:w="19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649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241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525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324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794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679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093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225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060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380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64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</w:tr>
      <w:tr w:rsidR="00157776" w:rsidRPr="005C14FC" w:rsidTr="00407397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157776" w:rsidTr="00407397">
        <w:trPr>
          <w:trHeight w:hRule="exact" w:val="416"/>
        </w:trPr>
        <w:tc>
          <w:tcPr>
            <w:tcW w:w="10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Кодзанятия</w:t>
            </w:r>
          </w:p>
        </w:tc>
        <w:tc>
          <w:tcPr>
            <w:tcW w:w="2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9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Интреракт.</w:t>
            </w:r>
          </w:p>
        </w:tc>
        <w:tc>
          <w:tcPr>
            <w:tcW w:w="1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157776" w:rsidRPr="005C14FC" w:rsidTr="00407397">
        <w:trPr>
          <w:trHeight w:hRule="exact" w:val="478"/>
        </w:trPr>
        <w:tc>
          <w:tcPr>
            <w:tcW w:w="10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157776"/>
        </w:tc>
        <w:tc>
          <w:tcPr>
            <w:tcW w:w="28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Роль организаций в современном обществе</w:t>
            </w:r>
          </w:p>
        </w:tc>
        <w:tc>
          <w:tcPr>
            <w:tcW w:w="9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157776">
            <w:pPr>
              <w:rPr>
                <w:lang w:val="ru-RU"/>
              </w:rPr>
            </w:pPr>
          </w:p>
        </w:tc>
      </w:tr>
    </w:tbl>
    <w:p w:rsidR="00157776" w:rsidRPr="00404403" w:rsidRDefault="00404403">
      <w:pPr>
        <w:rPr>
          <w:sz w:val="0"/>
          <w:szCs w:val="0"/>
          <w:lang w:val="ru-RU"/>
        </w:rPr>
      </w:pPr>
      <w:r w:rsidRPr="0040440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27"/>
        <w:gridCol w:w="3510"/>
        <w:gridCol w:w="116"/>
        <w:gridCol w:w="796"/>
        <w:gridCol w:w="671"/>
        <w:gridCol w:w="1090"/>
        <w:gridCol w:w="1194"/>
        <w:gridCol w:w="660"/>
        <w:gridCol w:w="379"/>
        <w:gridCol w:w="931"/>
      </w:tblGrid>
      <w:tr w:rsidR="0015777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851" w:type="dxa"/>
          </w:tcPr>
          <w:p w:rsidR="00157776" w:rsidRDefault="00157776"/>
        </w:tc>
        <w:tc>
          <w:tcPr>
            <w:tcW w:w="710" w:type="dxa"/>
          </w:tcPr>
          <w:p w:rsidR="00157776" w:rsidRDefault="00157776"/>
        </w:tc>
        <w:tc>
          <w:tcPr>
            <w:tcW w:w="1135" w:type="dxa"/>
          </w:tcPr>
          <w:p w:rsidR="00157776" w:rsidRDefault="00157776"/>
        </w:tc>
        <w:tc>
          <w:tcPr>
            <w:tcW w:w="1277" w:type="dxa"/>
          </w:tcPr>
          <w:p w:rsidR="00157776" w:rsidRDefault="00157776"/>
        </w:tc>
        <w:tc>
          <w:tcPr>
            <w:tcW w:w="710" w:type="dxa"/>
          </w:tcPr>
          <w:p w:rsidR="00157776" w:rsidRDefault="00157776"/>
        </w:tc>
        <w:tc>
          <w:tcPr>
            <w:tcW w:w="426" w:type="dxa"/>
          </w:tcPr>
          <w:p w:rsidR="00157776" w:rsidRDefault="0015777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157776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теории организации.</w:t>
            </w:r>
          </w:p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организации: три аспекта этого понятия. Организация как мера порядка. Организация как функция менеджмента. Организация как объединение людей для достижения цели. Упорядоченные и неупорядоченные организации. Организация и эффективность работы. Примеры организаций. Различия организаций в разных странах, социокультурные факторы и их влияния.  Человеческий фактор в работе организации, мотивация, формулы успешного управления.</w:t>
            </w:r>
          </w:p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Л2.4</w:t>
            </w:r>
          </w:p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157776"/>
        </w:tc>
      </w:tr>
      <w:tr w:rsidR="00157776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теории организации.</w:t>
            </w:r>
          </w:p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организации: три аспекта этого понятия. Организация как мера порядка. Организация как функция менеджмента. Организация как объединение людей для достижения цели. Упорядоченные и неупорядоченные организации. Организация и эффективность работы. Примеры организаций. Различия организаций в разных странах, социокультурные факторы и их влияния.  Человеческий фактор в работе организации, мотивация, формулы успешного управления.</w:t>
            </w:r>
          </w:p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157776"/>
        </w:tc>
      </w:tr>
      <w:tr w:rsidR="0015777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Организационныйанализпредприятия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157776"/>
        </w:tc>
      </w:tr>
      <w:tr w:rsidR="0015777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Применение методики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SADT</w:t>
            </w: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практике анализа организаций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157776"/>
        </w:tc>
      </w:tr>
      <w:tr w:rsidR="0015777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Организационная доктрина менеджмента и ее применение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157776"/>
        </w:tc>
      </w:tr>
      <w:tr w:rsidR="00157776" w:rsidRPr="005C14F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15777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Прикладные задачи теории организации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157776">
            <w:pPr>
              <w:rPr>
                <w:lang w:val="ru-RU"/>
              </w:rPr>
            </w:pPr>
          </w:p>
        </w:tc>
      </w:tr>
      <w:tr w:rsidR="00157776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Организационная диагностика предприятия.</w:t>
            </w:r>
          </w:p>
          <w:p w:rsidR="00157776" w:rsidRDefault="00404403">
            <w:pPr>
              <w:spacing w:after="0" w:line="240" w:lineRule="auto"/>
              <w:rPr>
                <w:sz w:val="19"/>
                <w:szCs w:val="19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Общие характеристики процедур диагностики. Организационные патологии и их характер. Инструментарий диагностики организации: вводное и развивающее интервью, анализ документов, экспертные оценки, анкетирование. Построение диагностического профиля организации, выделение проблемного поля менеджмента и корневых проблем организации.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Расширенный СВОТ- анализ, выборметодоврешенияпроблем.</w:t>
            </w:r>
          </w:p>
          <w:p w:rsidR="00157776" w:rsidRDefault="00404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157776"/>
        </w:tc>
      </w:tr>
    </w:tbl>
    <w:p w:rsidR="00157776" w:rsidRDefault="0040440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4"/>
        <w:gridCol w:w="3466"/>
        <w:gridCol w:w="132"/>
        <w:gridCol w:w="787"/>
        <w:gridCol w:w="675"/>
        <w:gridCol w:w="1095"/>
        <w:gridCol w:w="1201"/>
        <w:gridCol w:w="665"/>
        <w:gridCol w:w="382"/>
        <w:gridCol w:w="937"/>
      </w:tblGrid>
      <w:tr w:rsidR="0015777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851" w:type="dxa"/>
          </w:tcPr>
          <w:p w:rsidR="00157776" w:rsidRDefault="00157776"/>
        </w:tc>
        <w:tc>
          <w:tcPr>
            <w:tcW w:w="710" w:type="dxa"/>
          </w:tcPr>
          <w:p w:rsidR="00157776" w:rsidRDefault="00157776"/>
        </w:tc>
        <w:tc>
          <w:tcPr>
            <w:tcW w:w="1135" w:type="dxa"/>
          </w:tcPr>
          <w:p w:rsidR="00157776" w:rsidRDefault="00157776"/>
        </w:tc>
        <w:tc>
          <w:tcPr>
            <w:tcW w:w="1277" w:type="dxa"/>
          </w:tcPr>
          <w:p w:rsidR="00157776" w:rsidRDefault="00157776"/>
        </w:tc>
        <w:tc>
          <w:tcPr>
            <w:tcW w:w="710" w:type="dxa"/>
          </w:tcPr>
          <w:p w:rsidR="00157776" w:rsidRDefault="00157776"/>
        </w:tc>
        <w:tc>
          <w:tcPr>
            <w:tcW w:w="426" w:type="dxa"/>
          </w:tcPr>
          <w:p w:rsidR="00157776" w:rsidRDefault="0015777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157776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Организационная диагностика предприятия.</w:t>
            </w:r>
          </w:p>
          <w:p w:rsidR="00157776" w:rsidRDefault="00404403">
            <w:pPr>
              <w:spacing w:after="0" w:line="240" w:lineRule="auto"/>
              <w:rPr>
                <w:sz w:val="19"/>
                <w:szCs w:val="19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Общие характеристики процедур диагностики. Организационные патологии и их характер. Инструментарий диагностики организации: вводное и развивающее интервью, анализ документов, экспертные оценки, анкетирование. Построение диагностического профиля организации, выделение проблемного поля менеджмента и корневых проблем организации.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Расширенный СВОТ- анализ, выборметодоврешенияпроблем.</w:t>
            </w:r>
          </w:p>
          <w:p w:rsidR="00157776" w:rsidRDefault="00404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Л2.3</w:t>
            </w:r>
          </w:p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157776"/>
        </w:tc>
      </w:tr>
      <w:tr w:rsidR="00157776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организационной культурой предприятия.</w:t>
            </w:r>
          </w:p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 различных типов организационных культур. Признаки классификации оргкультур. Классификация Акоффа, фон Трампенаарса. Зависимость системы менеджмента от организационной культуры. Задачи управления оргкультурой предприятия. Формальная постановка  задачи и ее решение. Примеры управления оргкультурой. Выбор модели оргкультуры на основе математического инструментария.</w:t>
            </w:r>
          </w:p>
          <w:p w:rsidR="00157776" w:rsidRDefault="00404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Л2.3</w:t>
            </w:r>
          </w:p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157776"/>
        </w:tc>
      </w:tr>
      <w:tr w:rsidR="00157776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Стратегии контроля и развития организации.</w:t>
            </w:r>
          </w:p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стратегий развития, необходимость структурных изменений. Организационное развитие и хозяйственный реинжиниринг. Методы определения стратегии развития. Определение траектории движения организации к цели и контроля траектории. Оптимизация выбора параметров системы контроля на основе математических моделей. Примеры применения моделей и оценка их адекватности.</w:t>
            </w:r>
          </w:p>
          <w:p w:rsidR="00157776" w:rsidRDefault="00404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157776"/>
        </w:tc>
      </w:tr>
      <w:tr w:rsidR="0015777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Соотношение неопределенностей в работе организаций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157776"/>
        </w:tc>
      </w:tr>
      <w:tr w:rsidR="0015777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Статика и динамика организационных процессов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157776"/>
        </w:tc>
      </w:tr>
      <w:tr w:rsidR="0015777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157776"/>
        </w:tc>
      </w:tr>
      <w:tr w:rsidR="00157776">
        <w:trPr>
          <w:trHeight w:hRule="exact" w:val="277"/>
        </w:trPr>
        <w:tc>
          <w:tcPr>
            <w:tcW w:w="993" w:type="dxa"/>
          </w:tcPr>
          <w:p w:rsidR="00157776" w:rsidRDefault="00157776"/>
        </w:tc>
        <w:tc>
          <w:tcPr>
            <w:tcW w:w="3545" w:type="dxa"/>
          </w:tcPr>
          <w:p w:rsidR="00157776" w:rsidRDefault="00157776"/>
        </w:tc>
        <w:tc>
          <w:tcPr>
            <w:tcW w:w="143" w:type="dxa"/>
          </w:tcPr>
          <w:p w:rsidR="00157776" w:rsidRDefault="00157776"/>
        </w:tc>
        <w:tc>
          <w:tcPr>
            <w:tcW w:w="851" w:type="dxa"/>
          </w:tcPr>
          <w:p w:rsidR="00157776" w:rsidRDefault="00157776"/>
        </w:tc>
        <w:tc>
          <w:tcPr>
            <w:tcW w:w="710" w:type="dxa"/>
          </w:tcPr>
          <w:p w:rsidR="00157776" w:rsidRDefault="00157776"/>
        </w:tc>
        <w:tc>
          <w:tcPr>
            <w:tcW w:w="1135" w:type="dxa"/>
          </w:tcPr>
          <w:p w:rsidR="00157776" w:rsidRDefault="00157776"/>
        </w:tc>
        <w:tc>
          <w:tcPr>
            <w:tcW w:w="1277" w:type="dxa"/>
          </w:tcPr>
          <w:p w:rsidR="00157776" w:rsidRDefault="00157776"/>
        </w:tc>
        <w:tc>
          <w:tcPr>
            <w:tcW w:w="710" w:type="dxa"/>
          </w:tcPr>
          <w:p w:rsidR="00157776" w:rsidRDefault="00157776"/>
        </w:tc>
        <w:tc>
          <w:tcPr>
            <w:tcW w:w="426" w:type="dxa"/>
          </w:tcPr>
          <w:p w:rsidR="00157776" w:rsidRDefault="00157776"/>
        </w:tc>
        <w:tc>
          <w:tcPr>
            <w:tcW w:w="993" w:type="dxa"/>
          </w:tcPr>
          <w:p w:rsidR="00157776" w:rsidRDefault="00157776"/>
        </w:tc>
      </w:tr>
      <w:tr w:rsidR="00157776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157776" w:rsidRPr="005C14F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157776">
        <w:trPr>
          <w:trHeight w:hRule="exact" w:val="2124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157776" w:rsidRPr="00404403" w:rsidRDefault="001577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Организация как структура и как процесс</w:t>
            </w:r>
          </w:p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Определение организации. Три аспекта организации.</w:t>
            </w:r>
          </w:p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Легитимность организации. Закон сохранения организации.</w:t>
            </w:r>
          </w:p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Формальная и неформальная организация</w:t>
            </w:r>
          </w:p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Общие характеристики организаций. Формирование миссии организации.</w:t>
            </w:r>
          </w:p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Основные составляющие успеха организации</w:t>
            </w:r>
          </w:p>
          <w:p w:rsidR="00157776" w:rsidRDefault="00404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Жизненныйциклорганизации</w:t>
            </w:r>
          </w:p>
        </w:tc>
      </w:tr>
    </w:tbl>
    <w:p w:rsidR="00157776" w:rsidRDefault="0040440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83"/>
        <w:gridCol w:w="1267"/>
        <w:gridCol w:w="1986"/>
        <w:gridCol w:w="2419"/>
        <w:gridCol w:w="2378"/>
        <w:gridCol w:w="1741"/>
      </w:tblGrid>
      <w:tr w:rsidR="00157776" w:rsidTr="00404403">
        <w:trPr>
          <w:trHeight w:hRule="exact" w:val="416"/>
        </w:trPr>
        <w:tc>
          <w:tcPr>
            <w:tcW w:w="4123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2817" w:type="dxa"/>
          </w:tcPr>
          <w:p w:rsidR="00157776" w:rsidRDefault="00157776"/>
        </w:tc>
        <w:tc>
          <w:tcPr>
            <w:tcW w:w="1593" w:type="dxa"/>
          </w:tcPr>
          <w:p w:rsidR="00157776" w:rsidRDefault="00157776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157776" w:rsidRPr="005C14FC" w:rsidTr="00404403">
        <w:trPr>
          <w:trHeight w:hRule="exact" w:val="7070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Структурные переменные организации</w:t>
            </w:r>
          </w:p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Эволюция взглядов на сущность и структуру организации</w:t>
            </w:r>
          </w:p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Классическая теория организации</w:t>
            </w:r>
          </w:p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Факторы эффективной организации. Аксиома У.Р.Эшби.</w:t>
            </w:r>
          </w:p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Теория административного поведения.ТеорияГлассиер</w:t>
            </w:r>
          </w:p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Теория организационного потенциала</w:t>
            </w:r>
          </w:p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Теория институтов и институциональных изменений</w:t>
            </w:r>
          </w:p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Понятие и структура организационной культуры. Содержание организационной культуры</w:t>
            </w:r>
          </w:p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Формирование организационной культуры. Поддержание организационной культуры</w:t>
            </w:r>
          </w:p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Изменение организационной культуры</w:t>
            </w:r>
          </w:p>
          <w:p w:rsidR="00157776" w:rsidRPr="00407397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Влияние культуры на организационную эффективность (модель Сате). </w:t>
            </w:r>
            <w:r w:rsidRPr="004073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МодельПитерса – Уотермана</w:t>
            </w:r>
          </w:p>
          <w:p w:rsidR="00157776" w:rsidRPr="00407397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73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МодельПарсонса. МодельКвина – Рорбаха</w:t>
            </w:r>
          </w:p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Соответствие культуры принятой стратегии</w:t>
            </w:r>
          </w:p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Управление  организационной культурой</w:t>
            </w:r>
          </w:p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Национальное в организационной культуре. Системный подход к анализу национального в организационной культуре (модель Дж. Миллера)</w:t>
            </w:r>
          </w:p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Модель Г. Хофстеда. Модель Лэйн и Дистефано</w:t>
            </w:r>
          </w:p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Модель Оучи. Проектирование организационной культуры</w:t>
            </w:r>
          </w:p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Сущность процесса организационного  проектирования. Традиционные методы проектирования</w:t>
            </w:r>
          </w:p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Современные методы проектирования. Концепция "чёрного ящика"</w:t>
            </w:r>
          </w:p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Критерии управления проектными работами. Факторы проектирования организации</w:t>
            </w:r>
          </w:p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Разделение труда и специализация</w:t>
            </w:r>
          </w:p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Департаментализация и кооперация</w:t>
            </w:r>
          </w:p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Связи в организации и координация</w:t>
            </w:r>
          </w:p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Масштаб управляемости и контроля</w:t>
            </w:r>
          </w:p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Иерархия в организации и её уровни. Метод расчета числа уровней структуры организации.</w:t>
            </w:r>
          </w:p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Распределение прав и ответственности</w:t>
            </w:r>
          </w:p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Централизация и децентрализация</w:t>
            </w:r>
          </w:p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Дифференциация и интеграция</w:t>
            </w:r>
          </w:p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Общие положения  и требования к управлению промышленным предприятием и объединением</w:t>
            </w:r>
          </w:p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Формирование организационной структуры на основе метода аналогий</w:t>
            </w:r>
          </w:p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Экспертный метод формирования организационной структуры</w:t>
            </w:r>
          </w:p>
        </w:tc>
      </w:tr>
      <w:tr w:rsidR="00157776" w:rsidRPr="005C14FC" w:rsidTr="00404403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157776" w:rsidRPr="005C14FC" w:rsidTr="00404403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157776" w:rsidRPr="005C14FC" w:rsidTr="00404403">
        <w:trPr>
          <w:trHeight w:hRule="exact" w:val="277"/>
        </w:trPr>
        <w:tc>
          <w:tcPr>
            <w:tcW w:w="578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559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2817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593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1741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</w:tr>
      <w:tr w:rsidR="00157776" w:rsidRPr="005C14FC" w:rsidTr="00404403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157776" w:rsidTr="00404403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Рекомендуемаялитература</w:t>
            </w:r>
          </w:p>
        </w:tc>
      </w:tr>
      <w:tr w:rsidR="00157776" w:rsidTr="00404403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Основнаялитература</w:t>
            </w:r>
          </w:p>
        </w:tc>
      </w:tr>
      <w:tr w:rsidR="00157776" w:rsidTr="00404403">
        <w:trPr>
          <w:trHeight w:hRule="exact" w:val="277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157776"/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8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404403" w:rsidRPr="005C14FC" w:rsidTr="00404403">
        <w:trPr>
          <w:trHeight w:hRule="exact" w:val="917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4403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4403" w:rsidRDefault="00404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Никулина, Н.Н.</w:t>
            </w:r>
          </w:p>
        </w:tc>
        <w:tc>
          <w:tcPr>
            <w:tcW w:w="48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4403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Финансовый менеджмент организации. Теория и практика: учебное пособие / Н.Н. Никулина, Д.В. Суходоев, Н.Д. Эриашвили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=118153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4403" w:rsidRDefault="00404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: Юнити-Дана,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4403" w:rsidRPr="00404403" w:rsidRDefault="00404403" w:rsidP="00C467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157776" w:rsidTr="00404403">
        <w:trPr>
          <w:trHeight w:hRule="exact" w:val="478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Туровец О. Г.</w:t>
            </w:r>
          </w:p>
        </w:tc>
        <w:tc>
          <w:tcPr>
            <w:tcW w:w="48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производства и управление предприятием: учеб.для вузов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2009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157776" w:rsidTr="00404403">
        <w:trPr>
          <w:trHeight w:hRule="exact" w:val="697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Ружанская Л. С., Яшин А. А., Солдатова Ю. В.</w:t>
            </w:r>
          </w:p>
        </w:tc>
        <w:tc>
          <w:tcPr>
            <w:tcW w:w="48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Теорияорганизации: учебноепособие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Издательство «Флинта», 2017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highlight w:val="yellow"/>
                <w:lang w:val="ru-RU"/>
              </w:rPr>
              <w:t>10</w:t>
            </w:r>
          </w:p>
        </w:tc>
      </w:tr>
      <w:tr w:rsidR="00157776" w:rsidTr="00404403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Дополнительнаялитература</w:t>
            </w:r>
          </w:p>
        </w:tc>
      </w:tr>
      <w:tr w:rsidR="00157776" w:rsidTr="00404403">
        <w:trPr>
          <w:trHeight w:hRule="exact" w:val="277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157776"/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8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157776" w:rsidTr="00404403">
        <w:trPr>
          <w:trHeight w:hRule="exact" w:val="478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Долятовский В. А., Долятовская В. Н.</w:t>
            </w:r>
          </w:p>
        </w:tc>
        <w:tc>
          <w:tcPr>
            <w:tcW w:w="48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 систем управления: Учеб.-практ. пособие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МарТ, 2004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499</w:t>
            </w:r>
          </w:p>
        </w:tc>
      </w:tr>
      <w:tr w:rsidR="00404403" w:rsidRPr="005C14FC" w:rsidTr="00404403">
        <w:trPr>
          <w:trHeight w:hRule="exact" w:val="917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4403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4403" w:rsidRDefault="00404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Медведев, А.Г.</w:t>
            </w:r>
          </w:p>
        </w:tc>
        <w:tc>
          <w:tcPr>
            <w:tcW w:w="48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4403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Международный менеджмент: стратегические решения в многонациональных компаниях 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=458070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4403" w:rsidRDefault="00404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 : Высшаяшколаменеджмента, 2014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4403" w:rsidRPr="00404403" w:rsidRDefault="00404403" w:rsidP="00C467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157776" w:rsidTr="00404403">
        <w:trPr>
          <w:trHeight w:hRule="exact" w:val="697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Понуждаев Э. А., Понуждаева М. Э.</w:t>
            </w:r>
          </w:p>
        </w:tc>
        <w:tc>
          <w:tcPr>
            <w:tcW w:w="48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менеджмента: история управленческой мысли, теория организации, организационное поведение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Москва|Берлин: Директ-Медиа,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jc w:val="center"/>
              <w:rPr>
                <w:sz w:val="19"/>
                <w:szCs w:val="19"/>
                <w:highlight w:val="yellow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highlight w:val="yellow"/>
                <w:lang w:val="ru-RU"/>
              </w:rPr>
              <w:t>10</w:t>
            </w:r>
          </w:p>
        </w:tc>
      </w:tr>
      <w:tr w:rsidR="00157776" w:rsidTr="00404403">
        <w:trPr>
          <w:trHeight w:hRule="exact" w:val="1137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Коршикова М. В.</w:t>
            </w:r>
          </w:p>
        </w:tc>
        <w:tc>
          <w:tcPr>
            <w:tcW w:w="48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Теорияорганизации: учебноепособие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Ставрополь: Ставропольский государственный аграрный университет, 2016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jc w:val="center"/>
              <w:rPr>
                <w:sz w:val="19"/>
                <w:szCs w:val="19"/>
                <w:highlight w:val="yellow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highlight w:val="yellow"/>
                <w:lang w:val="ru-RU"/>
              </w:rPr>
              <w:t>10</w:t>
            </w:r>
            <w:bookmarkStart w:id="0" w:name="_GoBack"/>
            <w:bookmarkEnd w:id="0"/>
          </w:p>
        </w:tc>
      </w:tr>
    </w:tbl>
    <w:p w:rsidR="00157776" w:rsidRDefault="0040440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23"/>
        <w:gridCol w:w="58"/>
        <w:gridCol w:w="3747"/>
        <w:gridCol w:w="4767"/>
        <w:gridCol w:w="979"/>
      </w:tblGrid>
      <w:tr w:rsidR="0015777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5104" w:type="dxa"/>
          </w:tcPr>
          <w:p w:rsidR="00157776" w:rsidRDefault="0015777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157776" w:rsidRPr="005C14F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157776" w:rsidRPr="005C14F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73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04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Федеральный образовательный портал «Экономика, Социология, Менеджмент»   http://ecsocman.hse.ru</w:t>
            </w:r>
          </w:p>
        </w:tc>
      </w:tr>
      <w:tr w:rsidR="0015777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6.3.Переченьпрограммногообеспечения</w:t>
            </w:r>
          </w:p>
        </w:tc>
      </w:tr>
      <w:tr w:rsidR="0015777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15777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 Paint</w:t>
            </w:r>
          </w:p>
        </w:tc>
      </w:tr>
      <w:tr w:rsidR="0015777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Переченьинформационныхсправочныхсистем</w:t>
            </w:r>
          </w:p>
        </w:tc>
      </w:tr>
      <w:tr w:rsidR="0015777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15777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157776">
        <w:trPr>
          <w:trHeight w:hRule="exact" w:val="277"/>
        </w:trPr>
        <w:tc>
          <w:tcPr>
            <w:tcW w:w="710" w:type="dxa"/>
          </w:tcPr>
          <w:p w:rsidR="00157776" w:rsidRDefault="00157776"/>
        </w:tc>
        <w:tc>
          <w:tcPr>
            <w:tcW w:w="58" w:type="dxa"/>
          </w:tcPr>
          <w:p w:rsidR="00157776" w:rsidRDefault="00157776"/>
        </w:tc>
        <w:tc>
          <w:tcPr>
            <w:tcW w:w="3913" w:type="dxa"/>
          </w:tcPr>
          <w:p w:rsidR="00157776" w:rsidRDefault="00157776"/>
        </w:tc>
        <w:tc>
          <w:tcPr>
            <w:tcW w:w="5104" w:type="dxa"/>
          </w:tcPr>
          <w:p w:rsidR="00157776" w:rsidRDefault="00157776"/>
        </w:tc>
        <w:tc>
          <w:tcPr>
            <w:tcW w:w="993" w:type="dxa"/>
          </w:tcPr>
          <w:p w:rsidR="00157776" w:rsidRDefault="00157776"/>
        </w:tc>
      </w:tr>
      <w:tr w:rsidR="00157776" w:rsidRPr="005C14F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157776" w:rsidRPr="00407397" w:rsidTr="00407397">
        <w:trPr>
          <w:trHeight w:hRule="exact" w:val="76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Default="004044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 w:rsidP="004073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Для проведения лекционных занятий используется демонстрационное оборудование. </w:t>
            </w:r>
          </w:p>
        </w:tc>
      </w:tr>
      <w:tr w:rsidR="00157776" w:rsidRPr="00407397">
        <w:trPr>
          <w:trHeight w:hRule="exact" w:val="277"/>
        </w:trPr>
        <w:tc>
          <w:tcPr>
            <w:tcW w:w="710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3913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57776" w:rsidRPr="00404403" w:rsidRDefault="00157776">
            <w:pPr>
              <w:rPr>
                <w:lang w:val="ru-RU"/>
              </w:rPr>
            </w:pPr>
          </w:p>
        </w:tc>
      </w:tr>
      <w:tr w:rsidR="00157776" w:rsidRPr="005C14F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157776" w:rsidRPr="005C14F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776" w:rsidRPr="00404403" w:rsidRDefault="00404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4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157776" w:rsidRDefault="00157776">
      <w:pPr>
        <w:rPr>
          <w:lang w:val="ru-RU"/>
        </w:rPr>
      </w:pPr>
    </w:p>
    <w:p w:rsidR="0050090D" w:rsidRDefault="0050090D">
      <w:pPr>
        <w:rPr>
          <w:lang w:val="ru-RU"/>
        </w:rPr>
      </w:pPr>
    </w:p>
    <w:p w:rsidR="0050090D" w:rsidRDefault="0050090D" w:rsidP="0050090D">
      <w:pPr>
        <w:pStyle w:val="ab"/>
        <w:spacing w:line="360" w:lineRule="auto"/>
        <w:ind w:left="-426" w:hanging="283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</w:pPr>
      <w:r w:rsidRPr="00BF5CC9">
        <w:rPr>
          <w:rFonts w:ascii="Times New Roman" w:eastAsia="Times New Roman" w:hAnsi="Times New Roman" w:cs="Times New Roman"/>
          <w:b w:val="0"/>
          <w:noProof/>
          <w:color w:val="auto"/>
        </w:rPr>
        <w:lastRenderedPageBreak/>
        <w:drawing>
          <wp:inline distT="0" distB="0" distL="0" distR="0">
            <wp:extent cx="6488841" cy="8905875"/>
            <wp:effectExtent l="0" t="0" r="0" b="0"/>
            <wp:docPr id="3" name="Рисунок 1" descr="C:\Users\kydinova\Pictures\2018-07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ydinova\Pictures\2018-07-04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665" cy="890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90D" w:rsidRPr="002B6091" w:rsidRDefault="0050090D" w:rsidP="0050090D"/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-67271699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p w:rsidR="0050090D" w:rsidRPr="00357AD1" w:rsidRDefault="0050090D" w:rsidP="0050090D">
          <w:pPr>
            <w:pStyle w:val="ab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AE3116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50090D" w:rsidRPr="00357AD1" w:rsidRDefault="0050090D" w:rsidP="0050090D">
          <w:pPr>
            <w:spacing w:line="360" w:lineRule="auto"/>
            <w:rPr>
              <w:sz w:val="28"/>
              <w:szCs w:val="28"/>
            </w:rPr>
          </w:pPr>
        </w:p>
        <w:p w:rsidR="0050090D" w:rsidRPr="00A73748" w:rsidRDefault="0050090D" w:rsidP="0050090D">
          <w:pPr>
            <w:spacing w:line="360" w:lineRule="auto"/>
            <w:rPr>
              <w:sz w:val="28"/>
              <w:szCs w:val="28"/>
            </w:rPr>
          </w:pPr>
        </w:p>
        <w:p w:rsidR="0050090D" w:rsidRDefault="00A84036" w:rsidP="0050090D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A84036">
            <w:rPr>
              <w:sz w:val="28"/>
              <w:szCs w:val="28"/>
            </w:rPr>
            <w:fldChar w:fldCharType="begin"/>
          </w:r>
          <w:r w:rsidR="0050090D" w:rsidRPr="00A73748">
            <w:rPr>
              <w:sz w:val="28"/>
              <w:szCs w:val="28"/>
            </w:rPr>
            <w:instrText xml:space="preserve"> TOC \o "1-3" \h \z \u </w:instrText>
          </w:r>
          <w:r w:rsidRPr="00A84036">
            <w:rPr>
              <w:sz w:val="28"/>
              <w:szCs w:val="28"/>
            </w:rPr>
            <w:fldChar w:fldCharType="separate"/>
          </w:r>
          <w:hyperlink w:anchor="_Toc480487761" w:history="1">
            <w:r w:rsidR="0050090D" w:rsidRPr="00A4085D">
              <w:rPr>
                <w:rStyle w:val="ac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="0050090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0090D">
              <w:rPr>
                <w:noProof/>
                <w:webHidden/>
              </w:rPr>
              <w:instrText xml:space="preserve"> PAGEREF _Toc480487761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090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090D" w:rsidRDefault="00A84036" w:rsidP="0050090D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2" w:history="1">
            <w:r w:rsidR="0050090D" w:rsidRPr="00A4085D">
              <w:rPr>
                <w:rStyle w:val="ac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50090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0090D">
              <w:rPr>
                <w:noProof/>
                <w:webHidden/>
              </w:rPr>
              <w:instrText xml:space="preserve"> PAGEREF _Toc480487762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090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090D" w:rsidRDefault="00A84036" w:rsidP="0050090D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3" w:history="1">
            <w:r w:rsidR="0050090D" w:rsidRPr="00A4085D">
              <w:rPr>
                <w:rStyle w:val="ac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50090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0090D">
              <w:rPr>
                <w:noProof/>
                <w:webHidden/>
              </w:rPr>
              <w:instrText xml:space="preserve"> PAGEREF _Toc480487763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090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090D" w:rsidRDefault="00A84036" w:rsidP="0050090D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4" w:history="1">
            <w:r w:rsidR="0050090D" w:rsidRPr="00A4085D">
              <w:rPr>
                <w:rStyle w:val="ac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50090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0090D">
              <w:rPr>
                <w:noProof/>
                <w:webHidden/>
              </w:rPr>
              <w:instrText xml:space="preserve"> PAGEREF _Toc480487764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090D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090D" w:rsidRDefault="00A84036" w:rsidP="0050090D">
          <w:pPr>
            <w:spacing w:line="360" w:lineRule="auto"/>
            <w:ind w:left="851"/>
            <w:jc w:val="both"/>
          </w:pPr>
          <w:r w:rsidRPr="00A7374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50090D" w:rsidRDefault="0050090D" w:rsidP="0050090D">
      <w:pPr>
        <w:pStyle w:val="a8"/>
        <w:widowControl w:val="0"/>
        <w:spacing w:after="360"/>
        <w:jc w:val="center"/>
        <w:rPr>
          <w:bCs/>
        </w:rPr>
      </w:pPr>
    </w:p>
    <w:p w:rsidR="0050090D" w:rsidRDefault="0050090D" w:rsidP="0050090D">
      <w:pPr>
        <w:pStyle w:val="a8"/>
        <w:widowControl w:val="0"/>
        <w:spacing w:after="360"/>
        <w:jc w:val="center"/>
        <w:rPr>
          <w:bCs/>
        </w:rPr>
      </w:pPr>
    </w:p>
    <w:p w:rsidR="0050090D" w:rsidRDefault="0050090D" w:rsidP="0050090D">
      <w:pPr>
        <w:pStyle w:val="a8"/>
        <w:widowControl w:val="0"/>
        <w:spacing w:after="360"/>
        <w:jc w:val="center"/>
        <w:rPr>
          <w:bCs/>
        </w:rPr>
      </w:pPr>
    </w:p>
    <w:p w:rsidR="0050090D" w:rsidRDefault="0050090D" w:rsidP="0050090D">
      <w:pPr>
        <w:pStyle w:val="a8"/>
        <w:widowControl w:val="0"/>
        <w:spacing w:after="360"/>
        <w:jc w:val="center"/>
        <w:rPr>
          <w:bCs/>
        </w:rPr>
      </w:pPr>
    </w:p>
    <w:p w:rsidR="0050090D" w:rsidRDefault="0050090D" w:rsidP="0050090D">
      <w:pPr>
        <w:pStyle w:val="a8"/>
        <w:widowControl w:val="0"/>
        <w:spacing w:after="360"/>
        <w:jc w:val="center"/>
        <w:rPr>
          <w:bCs/>
        </w:rPr>
      </w:pPr>
    </w:p>
    <w:p w:rsidR="0050090D" w:rsidRDefault="0050090D" w:rsidP="0050090D">
      <w:pPr>
        <w:pStyle w:val="a8"/>
        <w:widowControl w:val="0"/>
        <w:spacing w:after="360"/>
        <w:jc w:val="center"/>
        <w:rPr>
          <w:bCs/>
        </w:rPr>
      </w:pPr>
    </w:p>
    <w:p w:rsidR="0050090D" w:rsidRDefault="0050090D" w:rsidP="0050090D">
      <w:pPr>
        <w:pStyle w:val="a8"/>
        <w:widowControl w:val="0"/>
        <w:spacing w:after="360"/>
        <w:jc w:val="center"/>
        <w:rPr>
          <w:bCs/>
        </w:rPr>
      </w:pPr>
    </w:p>
    <w:p w:rsidR="0050090D" w:rsidRDefault="0050090D" w:rsidP="0050090D">
      <w:pPr>
        <w:pStyle w:val="a8"/>
        <w:widowControl w:val="0"/>
        <w:spacing w:after="360"/>
        <w:jc w:val="center"/>
        <w:rPr>
          <w:bCs/>
        </w:rPr>
      </w:pPr>
    </w:p>
    <w:p w:rsidR="0050090D" w:rsidRDefault="0050090D" w:rsidP="0050090D">
      <w:pPr>
        <w:pStyle w:val="a8"/>
        <w:widowControl w:val="0"/>
        <w:spacing w:after="360"/>
        <w:jc w:val="center"/>
        <w:rPr>
          <w:bCs/>
        </w:rPr>
      </w:pPr>
    </w:p>
    <w:p w:rsidR="0050090D" w:rsidRDefault="0050090D" w:rsidP="0050090D">
      <w:pPr>
        <w:pStyle w:val="a8"/>
        <w:widowControl w:val="0"/>
        <w:spacing w:after="360"/>
        <w:jc w:val="center"/>
        <w:rPr>
          <w:bCs/>
        </w:rPr>
      </w:pPr>
    </w:p>
    <w:p w:rsidR="0050090D" w:rsidRDefault="0050090D" w:rsidP="0050090D">
      <w:pPr>
        <w:pStyle w:val="a8"/>
        <w:widowControl w:val="0"/>
        <w:spacing w:after="360"/>
        <w:jc w:val="center"/>
        <w:rPr>
          <w:bCs/>
        </w:rPr>
      </w:pPr>
    </w:p>
    <w:p w:rsidR="0050090D" w:rsidRDefault="0050090D" w:rsidP="0050090D">
      <w:pPr>
        <w:pStyle w:val="a8"/>
        <w:widowControl w:val="0"/>
        <w:spacing w:after="360"/>
        <w:jc w:val="center"/>
        <w:rPr>
          <w:bCs/>
        </w:rPr>
      </w:pPr>
    </w:p>
    <w:p w:rsidR="0050090D" w:rsidRDefault="0050090D" w:rsidP="0050090D">
      <w:pPr>
        <w:pStyle w:val="a8"/>
        <w:widowControl w:val="0"/>
        <w:spacing w:after="360"/>
        <w:jc w:val="center"/>
        <w:rPr>
          <w:bCs/>
        </w:rPr>
      </w:pPr>
    </w:p>
    <w:p w:rsidR="0050090D" w:rsidRDefault="0050090D" w:rsidP="0050090D">
      <w:pPr>
        <w:pStyle w:val="a8"/>
        <w:widowControl w:val="0"/>
        <w:spacing w:after="360"/>
        <w:jc w:val="center"/>
        <w:rPr>
          <w:bCs/>
        </w:rPr>
      </w:pPr>
    </w:p>
    <w:p w:rsidR="0050090D" w:rsidRPr="002446DC" w:rsidRDefault="0050090D" w:rsidP="0050090D">
      <w:pPr>
        <w:pStyle w:val="1"/>
        <w:rPr>
          <w:color w:val="auto"/>
        </w:rPr>
      </w:pPr>
      <w:bookmarkStart w:id="1" w:name="_Toc480487761"/>
      <w:r w:rsidRPr="002446DC">
        <w:rPr>
          <w:color w:val="auto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50090D" w:rsidRPr="0050090D" w:rsidRDefault="0050090D" w:rsidP="0050090D">
      <w:pPr>
        <w:tabs>
          <w:tab w:val="left" w:pos="2295"/>
        </w:tabs>
        <w:jc w:val="center"/>
        <w:rPr>
          <w:b/>
          <w:sz w:val="28"/>
          <w:szCs w:val="28"/>
          <w:lang w:val="ru-RU"/>
        </w:rPr>
      </w:pPr>
    </w:p>
    <w:p w:rsidR="0050090D" w:rsidRPr="002446DC" w:rsidRDefault="0050090D" w:rsidP="0050090D">
      <w:pPr>
        <w:pStyle w:val="a8"/>
        <w:tabs>
          <w:tab w:val="left" w:pos="360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2446DC">
        <w:rPr>
          <w:sz w:val="28"/>
          <w:szCs w:val="28"/>
        </w:rPr>
        <w:lastRenderedPageBreak/>
        <w:t>Перечень компетенций суказанием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50090D" w:rsidRPr="002446DC" w:rsidRDefault="0050090D" w:rsidP="0050090D">
      <w:pPr>
        <w:pStyle w:val="1"/>
        <w:rPr>
          <w:color w:val="auto"/>
        </w:rPr>
      </w:pPr>
      <w:bookmarkStart w:id="2" w:name="_Toc480487762"/>
      <w:r w:rsidRPr="002446DC">
        <w:rPr>
          <w:color w:val="auto"/>
        </w:rPr>
        <w:t>2 Описание показателей икритериев оценивания компетенций на различных этапах их формирования, описание шкал оценивания</w:t>
      </w:r>
      <w:bookmarkEnd w:id="2"/>
    </w:p>
    <w:p w:rsidR="0050090D" w:rsidRPr="0050090D" w:rsidRDefault="0050090D" w:rsidP="0050090D">
      <w:pPr>
        <w:ind w:firstLine="708"/>
        <w:rPr>
          <w:sz w:val="28"/>
          <w:szCs w:val="28"/>
          <w:lang w:val="ru-RU"/>
        </w:rPr>
      </w:pPr>
    </w:p>
    <w:p w:rsidR="0050090D" w:rsidRPr="0050090D" w:rsidRDefault="0050090D" w:rsidP="0050090D">
      <w:pPr>
        <w:ind w:firstLine="708"/>
        <w:rPr>
          <w:sz w:val="28"/>
          <w:szCs w:val="28"/>
          <w:lang w:val="ru-RU"/>
        </w:rPr>
      </w:pPr>
      <w:r w:rsidRPr="0050090D">
        <w:rPr>
          <w:sz w:val="28"/>
          <w:szCs w:val="28"/>
          <w:lang w:val="ru-RU"/>
        </w:rPr>
        <w:t xml:space="preserve">2.1 Показатели и критерии оценивания компетенций:  </w:t>
      </w:r>
    </w:p>
    <w:p w:rsidR="0050090D" w:rsidRPr="0050090D" w:rsidRDefault="0050090D" w:rsidP="0050090D">
      <w:pPr>
        <w:ind w:firstLine="708"/>
        <w:rPr>
          <w:sz w:val="28"/>
          <w:szCs w:val="28"/>
          <w:lang w:val="ru-RU"/>
        </w:rPr>
      </w:pPr>
    </w:p>
    <w:tbl>
      <w:tblPr>
        <w:tblW w:w="9444" w:type="dxa"/>
        <w:tblLayout w:type="fixed"/>
        <w:tblCellMar>
          <w:left w:w="0" w:type="dxa"/>
          <w:right w:w="0" w:type="dxa"/>
        </w:tblCellMar>
        <w:tblLook w:val="01E0"/>
      </w:tblPr>
      <w:tblGrid>
        <w:gridCol w:w="2717"/>
        <w:gridCol w:w="2232"/>
        <w:gridCol w:w="2652"/>
        <w:gridCol w:w="1843"/>
      </w:tblGrid>
      <w:tr w:rsidR="0050090D" w:rsidRPr="00B96A8C" w:rsidTr="00E778A6">
        <w:trPr>
          <w:trHeight w:val="752"/>
        </w:trPr>
        <w:tc>
          <w:tcPr>
            <w:tcW w:w="2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0090D" w:rsidRPr="00B96A8C" w:rsidRDefault="0050090D" w:rsidP="00E778A6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B96A8C">
              <w:rPr>
                <w:color w:val="000000" w:themeColor="text1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0090D" w:rsidRPr="00B96A8C" w:rsidRDefault="0050090D" w:rsidP="00E778A6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B96A8C">
              <w:rPr>
                <w:color w:val="000000" w:themeColor="text1"/>
                <w:sz w:val="28"/>
                <w:szCs w:val="28"/>
              </w:rPr>
              <w:t>Показатели оценивания</w:t>
            </w:r>
          </w:p>
        </w:tc>
        <w:tc>
          <w:tcPr>
            <w:tcW w:w="2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0090D" w:rsidRPr="00B96A8C" w:rsidRDefault="0050090D" w:rsidP="00E778A6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B96A8C">
              <w:rPr>
                <w:color w:val="000000" w:themeColor="text1"/>
                <w:sz w:val="28"/>
                <w:szCs w:val="28"/>
              </w:rPr>
              <w:t>Критерии оценивания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0090D" w:rsidRPr="00B96A8C" w:rsidRDefault="0050090D" w:rsidP="00E778A6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B96A8C">
              <w:rPr>
                <w:color w:val="000000" w:themeColor="text1"/>
                <w:sz w:val="28"/>
                <w:szCs w:val="28"/>
              </w:rPr>
              <w:t>Средства оценивания</w:t>
            </w:r>
          </w:p>
        </w:tc>
      </w:tr>
      <w:tr w:rsidR="0050090D" w:rsidRPr="005C14FC" w:rsidTr="00E778A6">
        <w:trPr>
          <w:trHeight w:val="430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0090D" w:rsidRPr="0050090D" w:rsidRDefault="0050090D" w:rsidP="00E778A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lang w:val="ru-RU"/>
              </w:rPr>
            </w:pPr>
            <w:r w:rsidRPr="0050090D">
              <w:rPr>
                <w:lang w:val="ru-RU"/>
              </w:rPr>
              <w:t>ОПК-3, способностью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</w:t>
            </w:r>
          </w:p>
        </w:tc>
      </w:tr>
      <w:tr w:rsidR="0050090D" w:rsidRPr="005C14FC" w:rsidTr="00E778A6">
        <w:trPr>
          <w:trHeight w:val="1382"/>
        </w:trPr>
        <w:tc>
          <w:tcPr>
            <w:tcW w:w="2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0090D" w:rsidRPr="0050090D" w:rsidRDefault="0050090D" w:rsidP="00E778A6">
            <w:pPr>
              <w:rPr>
                <w:lang w:val="ru-RU"/>
              </w:rPr>
            </w:pPr>
            <w:r w:rsidRPr="0050090D">
              <w:rPr>
                <w:lang w:val="ru-RU"/>
              </w:rPr>
              <w:t>З-особенности проектирования организационных структур;</w:t>
            </w:r>
          </w:p>
          <w:p w:rsidR="0050090D" w:rsidRPr="0050090D" w:rsidRDefault="0050090D" w:rsidP="00E778A6">
            <w:pPr>
              <w:rPr>
                <w:lang w:val="ru-RU"/>
              </w:rPr>
            </w:pPr>
            <w:r w:rsidRPr="0050090D">
              <w:rPr>
                <w:lang w:val="ru-RU"/>
              </w:rPr>
              <w:t>У - планировать и осуществлять мероприятия;</w:t>
            </w:r>
          </w:p>
          <w:p w:rsidR="0050090D" w:rsidRPr="0050090D" w:rsidRDefault="0050090D" w:rsidP="00E778A6">
            <w:pPr>
              <w:rPr>
                <w:color w:val="000000"/>
                <w:lang w:val="ru-RU"/>
              </w:rPr>
            </w:pPr>
            <w:r w:rsidRPr="0050090D">
              <w:rPr>
                <w:lang w:val="ru-RU"/>
              </w:rPr>
              <w:t>В - методами разработки стратегий управления человеческими ресурсами организаций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0090D" w:rsidRPr="0050090D" w:rsidRDefault="0050090D" w:rsidP="00E778A6">
            <w:pPr>
              <w:rPr>
                <w:i/>
                <w:color w:val="808080" w:themeColor="background1" w:themeShade="80"/>
                <w:lang w:val="ru-RU"/>
              </w:rPr>
            </w:pPr>
            <w:r w:rsidRPr="0050090D">
              <w:rPr>
                <w:color w:val="000000" w:themeColor="text1"/>
                <w:lang w:val="ru-RU"/>
              </w:rPr>
              <w:t xml:space="preserve">Составить обзор, поиск и сбор необходимой литературы,  </w:t>
            </w:r>
          </w:p>
        </w:tc>
        <w:tc>
          <w:tcPr>
            <w:tcW w:w="2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0090D" w:rsidRPr="00F05525" w:rsidRDefault="0050090D" w:rsidP="00E778A6">
            <w:pPr>
              <w:rPr>
                <w:i/>
                <w:iCs/>
                <w:color w:val="000000" w:themeColor="text1"/>
              </w:rPr>
            </w:pPr>
            <w:r w:rsidRPr="00F05525">
              <w:rPr>
                <w:i/>
                <w:color w:val="000000" w:themeColor="text1"/>
              </w:rPr>
              <w:t xml:space="preserve">полнота и содержательность ответа; </w:t>
            </w:r>
          </w:p>
          <w:p w:rsidR="0050090D" w:rsidRPr="001D66BB" w:rsidRDefault="0050090D" w:rsidP="00E778A6">
            <w:pPr>
              <w:rPr>
                <w:i/>
                <w:iCs/>
                <w:color w:val="808080" w:themeColor="background1" w:themeShade="8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0090D" w:rsidRPr="0050090D" w:rsidRDefault="0050090D" w:rsidP="00E778A6">
            <w:pPr>
              <w:rPr>
                <w:i/>
                <w:iCs/>
                <w:lang w:val="ru-RU"/>
              </w:rPr>
            </w:pPr>
            <w:r w:rsidRPr="0050090D">
              <w:rPr>
                <w:i/>
                <w:iCs/>
                <w:lang w:val="ru-RU"/>
              </w:rPr>
              <w:t>Т –тест (ТЗ1,Тема 1, тесты 1-10,</w:t>
            </w:r>
          </w:p>
          <w:p w:rsidR="0050090D" w:rsidRPr="0050090D" w:rsidRDefault="0050090D" w:rsidP="00E778A6">
            <w:pPr>
              <w:rPr>
                <w:i/>
                <w:iCs/>
                <w:lang w:val="ru-RU"/>
              </w:rPr>
            </w:pPr>
            <w:r w:rsidRPr="0050090D">
              <w:rPr>
                <w:i/>
                <w:iCs/>
                <w:lang w:val="ru-RU"/>
              </w:rPr>
              <w:t>ТЗ2, Тема 2, вопросы 11-20,</w:t>
            </w:r>
          </w:p>
          <w:p w:rsidR="0050090D" w:rsidRPr="0050090D" w:rsidRDefault="0050090D" w:rsidP="00E778A6">
            <w:pPr>
              <w:rPr>
                <w:i/>
                <w:iCs/>
                <w:lang w:val="ru-RU"/>
              </w:rPr>
            </w:pPr>
            <w:r w:rsidRPr="0050090D">
              <w:rPr>
                <w:i/>
                <w:iCs/>
                <w:lang w:val="ru-RU"/>
              </w:rPr>
              <w:t>ТЗ3, Тема 3, вопросы 21-30),</w:t>
            </w:r>
          </w:p>
          <w:p w:rsidR="0050090D" w:rsidRPr="0050090D" w:rsidRDefault="0050090D" w:rsidP="00E778A6">
            <w:pPr>
              <w:rPr>
                <w:i/>
                <w:iCs/>
                <w:lang w:val="ru-RU"/>
              </w:rPr>
            </w:pPr>
            <w:r w:rsidRPr="0050090D">
              <w:rPr>
                <w:i/>
                <w:iCs/>
                <w:lang w:val="ru-RU"/>
              </w:rPr>
              <w:t>СЗ -кейс-задача (задача 1),</w:t>
            </w:r>
          </w:p>
          <w:p w:rsidR="0050090D" w:rsidRPr="0050090D" w:rsidRDefault="0050090D" w:rsidP="00E778A6">
            <w:pPr>
              <w:rPr>
                <w:i/>
                <w:iCs/>
                <w:lang w:val="ru-RU"/>
              </w:rPr>
            </w:pPr>
            <w:r w:rsidRPr="0050090D">
              <w:rPr>
                <w:i/>
                <w:iCs/>
                <w:lang w:val="ru-RU"/>
              </w:rPr>
              <w:t>КС -круглый стол (темы 1-10),</w:t>
            </w:r>
          </w:p>
          <w:p w:rsidR="0050090D" w:rsidRPr="0050090D" w:rsidRDefault="0050090D" w:rsidP="00E778A6">
            <w:pPr>
              <w:rPr>
                <w:i/>
                <w:iCs/>
                <w:lang w:val="ru-RU"/>
              </w:rPr>
            </w:pPr>
            <w:r w:rsidRPr="0050090D">
              <w:rPr>
                <w:i/>
                <w:iCs/>
                <w:lang w:val="ru-RU"/>
              </w:rPr>
              <w:t>Р –реферат (тема 1-13),</w:t>
            </w:r>
          </w:p>
          <w:p w:rsidR="0050090D" w:rsidRPr="0050090D" w:rsidRDefault="0050090D" w:rsidP="00E778A6">
            <w:pPr>
              <w:rPr>
                <w:i/>
                <w:iCs/>
                <w:lang w:val="ru-RU"/>
              </w:rPr>
            </w:pPr>
            <w:r w:rsidRPr="0050090D">
              <w:rPr>
                <w:i/>
                <w:iCs/>
                <w:lang w:val="ru-RU"/>
              </w:rPr>
              <w:t>Комплект разноуровневых задач (заданий) – (задачи репродуктивного, реконструктивного и творческого уровней 1-3),</w:t>
            </w:r>
          </w:p>
          <w:p w:rsidR="0050090D" w:rsidRPr="0050090D" w:rsidRDefault="0050090D" w:rsidP="00E778A6">
            <w:pPr>
              <w:rPr>
                <w:i/>
                <w:iCs/>
                <w:lang w:val="ru-RU"/>
              </w:rPr>
            </w:pPr>
            <w:r w:rsidRPr="0050090D">
              <w:rPr>
                <w:i/>
                <w:iCs/>
                <w:lang w:val="ru-RU"/>
              </w:rPr>
              <w:t xml:space="preserve">КР –контрольная </w:t>
            </w:r>
            <w:r w:rsidRPr="0050090D">
              <w:rPr>
                <w:i/>
                <w:iCs/>
                <w:lang w:val="ru-RU"/>
              </w:rPr>
              <w:lastRenderedPageBreak/>
              <w:t>работа (задание 1.1 для заочной формы обучения)</w:t>
            </w:r>
          </w:p>
          <w:p w:rsidR="0050090D" w:rsidRPr="0050090D" w:rsidRDefault="0050090D" w:rsidP="00E778A6">
            <w:pPr>
              <w:rPr>
                <w:i/>
                <w:iCs/>
                <w:lang w:val="ru-RU"/>
              </w:rPr>
            </w:pPr>
          </w:p>
          <w:p w:rsidR="0050090D" w:rsidRPr="0050090D" w:rsidRDefault="0050090D" w:rsidP="00E778A6">
            <w:pPr>
              <w:rPr>
                <w:i/>
                <w:lang w:val="ru-RU"/>
              </w:rPr>
            </w:pPr>
          </w:p>
        </w:tc>
      </w:tr>
      <w:tr w:rsidR="0050090D" w:rsidRPr="005C14FC" w:rsidTr="00E778A6">
        <w:trPr>
          <w:trHeight w:val="630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0090D" w:rsidRPr="0050090D" w:rsidRDefault="0050090D" w:rsidP="00E778A6">
            <w:pPr>
              <w:rPr>
                <w:i/>
                <w:iCs/>
                <w:lang w:val="ru-RU"/>
              </w:rPr>
            </w:pPr>
            <w:r w:rsidRPr="0050090D">
              <w:rPr>
                <w:lang w:val="ru-RU"/>
              </w:rPr>
              <w:lastRenderedPageBreak/>
              <w:t>ПК-18, владением навыками бизнес-планирования создания и развития новых организаций (направлений деятельности, продуктов)</w:t>
            </w:r>
          </w:p>
        </w:tc>
      </w:tr>
      <w:tr w:rsidR="0050090D" w:rsidRPr="005C14FC" w:rsidTr="00E778A6">
        <w:trPr>
          <w:trHeight w:val="630"/>
        </w:trPr>
        <w:tc>
          <w:tcPr>
            <w:tcW w:w="2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0090D" w:rsidRPr="0050090D" w:rsidRDefault="0050090D" w:rsidP="00E778A6">
            <w:pPr>
              <w:rPr>
                <w:lang w:val="ru-RU"/>
              </w:rPr>
            </w:pPr>
            <w:r w:rsidRPr="0050090D">
              <w:rPr>
                <w:lang w:val="ru-RU"/>
              </w:rPr>
              <w:t xml:space="preserve">З – способы бизнес-планирования новых организаций </w:t>
            </w:r>
          </w:p>
          <w:p w:rsidR="0050090D" w:rsidRPr="0050090D" w:rsidRDefault="0050090D" w:rsidP="00E778A6">
            <w:pPr>
              <w:rPr>
                <w:lang w:val="ru-RU"/>
              </w:rPr>
            </w:pPr>
            <w:r w:rsidRPr="0050090D">
              <w:rPr>
                <w:lang w:val="ru-RU"/>
              </w:rPr>
              <w:t>У – планировать развитие новых организаций</w:t>
            </w:r>
          </w:p>
          <w:p w:rsidR="0050090D" w:rsidRPr="0050090D" w:rsidRDefault="0050090D" w:rsidP="00E778A6">
            <w:pPr>
              <w:rPr>
                <w:lang w:val="ru-RU"/>
              </w:rPr>
            </w:pPr>
            <w:r w:rsidRPr="0050090D">
              <w:rPr>
                <w:lang w:val="ru-RU"/>
              </w:rPr>
              <w:t xml:space="preserve">В - навыками бизнес-планирования новых организаций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0090D" w:rsidRPr="0050090D" w:rsidRDefault="0050090D" w:rsidP="00E778A6">
            <w:pPr>
              <w:rPr>
                <w:color w:val="000000" w:themeColor="text1"/>
                <w:lang w:val="ru-RU"/>
              </w:rPr>
            </w:pPr>
            <w:r w:rsidRPr="0050090D">
              <w:rPr>
                <w:color w:val="000000" w:themeColor="text1"/>
                <w:lang w:val="ru-RU"/>
              </w:rPr>
              <w:t xml:space="preserve">аннотация, </w:t>
            </w:r>
            <w:r w:rsidRPr="0050090D">
              <w:rPr>
                <w:iCs/>
                <w:color w:val="000000" w:themeColor="text1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  <w:p w:rsidR="0050090D" w:rsidRPr="0050090D" w:rsidRDefault="0050090D" w:rsidP="00E778A6">
            <w:pPr>
              <w:rPr>
                <w:i/>
                <w:color w:val="808080" w:themeColor="background1" w:themeShade="80"/>
                <w:lang w:val="ru-RU"/>
              </w:rPr>
            </w:pPr>
          </w:p>
        </w:tc>
        <w:tc>
          <w:tcPr>
            <w:tcW w:w="2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0090D" w:rsidRPr="0050090D" w:rsidRDefault="0050090D" w:rsidP="00E778A6">
            <w:pPr>
              <w:rPr>
                <w:i/>
                <w:iCs/>
                <w:color w:val="808080" w:themeColor="background1" w:themeShade="80"/>
                <w:lang w:val="ru-RU"/>
              </w:rPr>
            </w:pPr>
            <w:r w:rsidRPr="0050090D">
              <w:rPr>
                <w:i/>
                <w:color w:val="000000" w:themeColor="text1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соответствие представленной в ответах информации материалам лекции и учебной литературы,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0090D" w:rsidRPr="0050090D" w:rsidRDefault="0050090D" w:rsidP="00E778A6">
            <w:pPr>
              <w:rPr>
                <w:i/>
                <w:iCs/>
                <w:lang w:val="ru-RU"/>
              </w:rPr>
            </w:pPr>
            <w:r w:rsidRPr="0050090D">
              <w:rPr>
                <w:i/>
                <w:iCs/>
                <w:lang w:val="ru-RU"/>
              </w:rPr>
              <w:t>Т –тест (ТЗ4, Тема 4, вопросы 31-40, ТЗ5, Тема 5, вопросы 41-50),</w:t>
            </w:r>
          </w:p>
          <w:p w:rsidR="0050090D" w:rsidRPr="0050090D" w:rsidRDefault="0050090D" w:rsidP="00E778A6">
            <w:pPr>
              <w:rPr>
                <w:i/>
                <w:iCs/>
                <w:lang w:val="ru-RU"/>
              </w:rPr>
            </w:pPr>
            <w:r w:rsidRPr="0050090D">
              <w:rPr>
                <w:i/>
                <w:iCs/>
                <w:lang w:val="ru-RU"/>
              </w:rPr>
              <w:t>СЗ -кейс-задача (задача 1),</w:t>
            </w:r>
          </w:p>
          <w:p w:rsidR="0050090D" w:rsidRPr="0050090D" w:rsidRDefault="0050090D" w:rsidP="00E778A6">
            <w:pPr>
              <w:rPr>
                <w:i/>
                <w:iCs/>
                <w:lang w:val="ru-RU"/>
              </w:rPr>
            </w:pPr>
            <w:r w:rsidRPr="0050090D">
              <w:rPr>
                <w:i/>
                <w:iCs/>
                <w:lang w:val="ru-RU"/>
              </w:rPr>
              <w:t>КС -круглый стол (темы 1-10),</w:t>
            </w:r>
          </w:p>
          <w:p w:rsidR="0050090D" w:rsidRPr="0050090D" w:rsidRDefault="0050090D" w:rsidP="00E778A6">
            <w:pPr>
              <w:rPr>
                <w:i/>
                <w:iCs/>
                <w:lang w:val="ru-RU"/>
              </w:rPr>
            </w:pPr>
            <w:r w:rsidRPr="0050090D">
              <w:rPr>
                <w:i/>
                <w:iCs/>
                <w:lang w:val="ru-RU"/>
              </w:rPr>
              <w:t>Р –реферат (тема 1-13),</w:t>
            </w:r>
          </w:p>
          <w:p w:rsidR="0050090D" w:rsidRPr="0050090D" w:rsidRDefault="0050090D" w:rsidP="00E778A6">
            <w:pPr>
              <w:rPr>
                <w:i/>
                <w:iCs/>
                <w:lang w:val="ru-RU"/>
              </w:rPr>
            </w:pPr>
            <w:r w:rsidRPr="0050090D">
              <w:rPr>
                <w:i/>
                <w:iCs/>
                <w:lang w:val="ru-RU"/>
              </w:rPr>
              <w:t>Комплект разноуровневых задач (заданий) – (задачи репродуктивного, реконструктивного и творческого уровней 1-3),</w:t>
            </w:r>
          </w:p>
          <w:p w:rsidR="0050090D" w:rsidRPr="0050090D" w:rsidRDefault="0050090D" w:rsidP="00E778A6">
            <w:pPr>
              <w:rPr>
                <w:i/>
                <w:iCs/>
                <w:lang w:val="ru-RU"/>
              </w:rPr>
            </w:pPr>
            <w:r w:rsidRPr="0050090D">
              <w:rPr>
                <w:i/>
                <w:iCs/>
                <w:lang w:val="ru-RU"/>
              </w:rPr>
              <w:t>КР –контрольная работа (задание 1.1 для заочной формы обучения)</w:t>
            </w:r>
          </w:p>
        </w:tc>
      </w:tr>
    </w:tbl>
    <w:p w:rsidR="0050090D" w:rsidRPr="0050090D" w:rsidRDefault="0050090D" w:rsidP="0050090D">
      <w:pPr>
        <w:ind w:firstLine="708"/>
        <w:jc w:val="both"/>
        <w:rPr>
          <w:i/>
          <w:color w:val="00B050"/>
          <w:sz w:val="28"/>
          <w:szCs w:val="28"/>
          <w:lang w:val="ru-RU"/>
        </w:rPr>
      </w:pPr>
    </w:p>
    <w:p w:rsidR="0050090D" w:rsidRPr="0050090D" w:rsidRDefault="0050090D" w:rsidP="0050090D">
      <w:pPr>
        <w:ind w:firstLine="708"/>
        <w:jc w:val="both"/>
        <w:rPr>
          <w:i/>
          <w:color w:val="00B050"/>
          <w:sz w:val="28"/>
          <w:szCs w:val="28"/>
          <w:lang w:val="ru-RU"/>
        </w:rPr>
      </w:pPr>
    </w:p>
    <w:p w:rsidR="0050090D" w:rsidRPr="0050090D" w:rsidRDefault="0050090D" w:rsidP="0050090D">
      <w:pPr>
        <w:ind w:firstLine="708"/>
        <w:rPr>
          <w:sz w:val="28"/>
          <w:szCs w:val="28"/>
          <w:lang w:val="ru-RU"/>
        </w:rPr>
      </w:pPr>
      <w:r w:rsidRPr="0050090D">
        <w:rPr>
          <w:sz w:val="28"/>
          <w:szCs w:val="28"/>
          <w:lang w:val="ru-RU"/>
        </w:rPr>
        <w:t xml:space="preserve">2.2 Шкалы оценивания:   </w:t>
      </w:r>
    </w:p>
    <w:p w:rsidR="0050090D" w:rsidRPr="0050090D" w:rsidRDefault="0050090D" w:rsidP="0050090D">
      <w:pPr>
        <w:ind w:firstLine="708"/>
        <w:rPr>
          <w:sz w:val="28"/>
          <w:szCs w:val="28"/>
          <w:lang w:val="ru-RU"/>
        </w:rPr>
      </w:pPr>
    </w:p>
    <w:p w:rsidR="0050090D" w:rsidRPr="0050090D" w:rsidRDefault="0050090D" w:rsidP="0050090D">
      <w:pPr>
        <w:ind w:firstLine="708"/>
        <w:jc w:val="both"/>
        <w:rPr>
          <w:sz w:val="28"/>
          <w:szCs w:val="28"/>
          <w:lang w:val="ru-RU"/>
        </w:rPr>
      </w:pPr>
      <w:r w:rsidRPr="0050090D">
        <w:rPr>
          <w:sz w:val="28"/>
          <w:szCs w:val="28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50090D" w:rsidRPr="0050090D" w:rsidRDefault="0050090D" w:rsidP="0050090D">
      <w:pPr>
        <w:ind w:firstLine="708"/>
        <w:jc w:val="both"/>
        <w:rPr>
          <w:sz w:val="28"/>
          <w:szCs w:val="28"/>
          <w:lang w:val="ru-RU"/>
        </w:rPr>
      </w:pPr>
      <w:r w:rsidRPr="0050090D">
        <w:rPr>
          <w:sz w:val="28"/>
          <w:szCs w:val="28"/>
          <w:lang w:val="ru-RU"/>
        </w:rPr>
        <w:lastRenderedPageBreak/>
        <w:t>Экзамен</w:t>
      </w:r>
    </w:p>
    <w:p w:rsidR="0050090D" w:rsidRPr="0050090D" w:rsidRDefault="0050090D" w:rsidP="0050090D">
      <w:pPr>
        <w:widowControl w:val="0"/>
        <w:ind w:firstLine="709"/>
        <w:jc w:val="both"/>
        <w:rPr>
          <w:i/>
          <w:sz w:val="28"/>
          <w:szCs w:val="28"/>
          <w:lang w:val="ru-RU"/>
        </w:rPr>
      </w:pPr>
      <w:r w:rsidRPr="0050090D">
        <w:rPr>
          <w:i/>
          <w:sz w:val="28"/>
          <w:szCs w:val="28"/>
          <w:lang w:val="ru-RU"/>
        </w:rPr>
        <w:t>- 84-100 баллов (оценка «отлично»)</w:t>
      </w:r>
      <w:r w:rsidRPr="0050090D">
        <w:rPr>
          <w:i/>
          <w:iCs/>
          <w:spacing w:val="-1"/>
          <w:sz w:val="28"/>
          <w:szCs w:val="28"/>
          <w:lang w:val="ru-RU"/>
        </w:rPr>
        <w:t xml:space="preserve"> - изложенный материал фактически верен, </w:t>
      </w:r>
      <w:r w:rsidRPr="0050090D">
        <w:rPr>
          <w:i/>
          <w:spacing w:val="-1"/>
          <w:sz w:val="28"/>
          <w:szCs w:val="28"/>
          <w:lang w:val="ru-RU"/>
        </w:rPr>
        <w:t xml:space="preserve">наличие глубоких исчерпывающих знаний в объеме пройденной </w:t>
      </w:r>
      <w:r w:rsidRPr="0050090D">
        <w:rPr>
          <w:i/>
          <w:sz w:val="28"/>
          <w:szCs w:val="28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50090D">
        <w:rPr>
          <w:i/>
          <w:spacing w:val="-1"/>
          <w:sz w:val="28"/>
          <w:szCs w:val="28"/>
          <w:lang w:val="ru-RU"/>
        </w:rPr>
        <w:t xml:space="preserve">ных знаний на практике, грамотное и логически стройное изложение материала </w:t>
      </w:r>
      <w:r w:rsidRPr="0050090D">
        <w:rPr>
          <w:i/>
          <w:sz w:val="28"/>
          <w:szCs w:val="28"/>
          <w:lang w:val="ru-RU"/>
        </w:rPr>
        <w:t>при ответе, усвоение основной и знакомство с дополнительной литературой;</w:t>
      </w:r>
    </w:p>
    <w:p w:rsidR="0050090D" w:rsidRPr="0050090D" w:rsidRDefault="0050090D" w:rsidP="0050090D">
      <w:pPr>
        <w:widowControl w:val="0"/>
        <w:ind w:firstLine="851"/>
        <w:jc w:val="both"/>
        <w:rPr>
          <w:i/>
          <w:sz w:val="28"/>
          <w:szCs w:val="28"/>
          <w:lang w:val="ru-RU"/>
        </w:rPr>
      </w:pPr>
      <w:r w:rsidRPr="0050090D">
        <w:rPr>
          <w:i/>
          <w:sz w:val="28"/>
          <w:szCs w:val="28"/>
          <w:lang w:val="ru-RU"/>
        </w:rPr>
        <w:t>- 67-83 баллов (оценка «хорошо»)</w:t>
      </w:r>
      <w:r w:rsidRPr="0050090D">
        <w:rPr>
          <w:i/>
          <w:iCs/>
          <w:spacing w:val="-1"/>
          <w:sz w:val="28"/>
          <w:szCs w:val="28"/>
          <w:lang w:val="ru-RU"/>
        </w:rPr>
        <w:t xml:space="preserve"> - </w:t>
      </w:r>
      <w:r w:rsidRPr="0050090D">
        <w:rPr>
          <w:i/>
          <w:spacing w:val="-1"/>
          <w:sz w:val="28"/>
          <w:szCs w:val="28"/>
          <w:lang w:val="ru-RU"/>
        </w:rPr>
        <w:t>наличие твердых и достаточно полных знаний в объеме пройден</w:t>
      </w:r>
      <w:r w:rsidRPr="0050090D">
        <w:rPr>
          <w:i/>
          <w:sz w:val="28"/>
          <w:szCs w:val="28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50090D" w:rsidRPr="0050090D" w:rsidRDefault="0050090D" w:rsidP="0050090D">
      <w:pPr>
        <w:widowControl w:val="0"/>
        <w:ind w:firstLine="851"/>
        <w:jc w:val="both"/>
        <w:rPr>
          <w:i/>
          <w:sz w:val="28"/>
          <w:szCs w:val="28"/>
          <w:lang w:val="ru-RU"/>
        </w:rPr>
      </w:pPr>
      <w:r w:rsidRPr="0050090D">
        <w:rPr>
          <w:i/>
          <w:sz w:val="28"/>
          <w:szCs w:val="28"/>
          <w:lang w:val="ru-RU"/>
        </w:rPr>
        <w:t xml:space="preserve">- 50-66 баллов (оценка «удовлетворительно») - наличие твердых знаний в объеме пройденного курса </w:t>
      </w:r>
      <w:r w:rsidRPr="0050090D">
        <w:rPr>
          <w:i/>
          <w:spacing w:val="-1"/>
          <w:sz w:val="28"/>
          <w:szCs w:val="28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50090D">
        <w:rPr>
          <w:i/>
          <w:sz w:val="28"/>
          <w:szCs w:val="28"/>
          <w:lang w:val="ru-RU"/>
        </w:rPr>
        <w:t>действия по применению знаний на практике;</w:t>
      </w:r>
    </w:p>
    <w:p w:rsidR="0050090D" w:rsidRPr="00CD67B6" w:rsidRDefault="0050090D" w:rsidP="0050090D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color w:val="auto"/>
          <w:szCs w:val="28"/>
        </w:rPr>
      </w:pPr>
      <w:r w:rsidRPr="00CD67B6">
        <w:rPr>
          <w:i/>
          <w:color w:val="auto"/>
          <w:szCs w:val="28"/>
        </w:rPr>
        <w:t>- 0-49 баллов (оценка «неудовлетворительно»)</w:t>
      </w:r>
      <w:r w:rsidRPr="00CD67B6">
        <w:rPr>
          <w:i/>
          <w:iCs/>
          <w:color w:val="auto"/>
          <w:szCs w:val="28"/>
        </w:rPr>
        <w:t xml:space="preserve"> - ответы не связаны с вопросами, </w:t>
      </w:r>
      <w:r w:rsidRPr="00CD67B6">
        <w:rPr>
          <w:i/>
          <w:color w:val="auto"/>
          <w:szCs w:val="28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50090D" w:rsidRDefault="0050090D" w:rsidP="0050090D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color w:val="auto"/>
          <w:szCs w:val="28"/>
        </w:rPr>
      </w:pPr>
    </w:p>
    <w:p w:rsidR="0050090D" w:rsidRPr="00ED6C03" w:rsidRDefault="0050090D" w:rsidP="0050090D">
      <w:pPr>
        <w:pStyle w:val="1"/>
        <w:jc w:val="both"/>
        <w:rPr>
          <w:color w:val="auto"/>
        </w:rPr>
      </w:pPr>
      <w:bookmarkStart w:id="3" w:name="_Toc480487763"/>
      <w:r w:rsidRPr="00CB58B9">
        <w:rPr>
          <w:color w:val="auto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50090D" w:rsidRPr="0050090D" w:rsidRDefault="0050090D" w:rsidP="0050090D">
      <w:pPr>
        <w:jc w:val="both"/>
        <w:rPr>
          <w:i/>
          <w:color w:val="00B050"/>
          <w:sz w:val="28"/>
          <w:szCs w:val="28"/>
          <w:lang w:val="ru-RU"/>
        </w:rPr>
      </w:pPr>
    </w:p>
    <w:p w:rsidR="0050090D" w:rsidRPr="0050090D" w:rsidRDefault="0050090D" w:rsidP="0050090D">
      <w:pPr>
        <w:ind w:firstLine="708"/>
        <w:jc w:val="both"/>
        <w:rPr>
          <w:i/>
          <w:color w:val="00B050"/>
          <w:sz w:val="28"/>
          <w:szCs w:val="28"/>
          <w:lang w:val="ru-RU"/>
        </w:rPr>
      </w:pPr>
    </w:p>
    <w:p w:rsidR="0050090D" w:rsidRPr="0050090D" w:rsidRDefault="0050090D" w:rsidP="0050090D">
      <w:pPr>
        <w:shd w:val="clear" w:color="auto" w:fill="FFFFFF"/>
        <w:jc w:val="center"/>
        <w:rPr>
          <w:sz w:val="28"/>
          <w:szCs w:val="28"/>
          <w:lang w:val="ru-RU"/>
        </w:rPr>
      </w:pPr>
      <w:r w:rsidRPr="0050090D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50090D" w:rsidRPr="0050090D" w:rsidRDefault="0050090D" w:rsidP="0050090D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50090D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50090D" w:rsidRPr="0050090D" w:rsidRDefault="0050090D" w:rsidP="0050090D">
      <w:pPr>
        <w:shd w:val="clear" w:color="auto" w:fill="FFFFFF"/>
        <w:jc w:val="center"/>
        <w:rPr>
          <w:sz w:val="28"/>
          <w:szCs w:val="28"/>
          <w:lang w:val="ru-RU"/>
        </w:rPr>
      </w:pPr>
      <w:r w:rsidRPr="0050090D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50090D" w:rsidRPr="0050090D" w:rsidRDefault="0050090D" w:rsidP="0050090D">
      <w:pPr>
        <w:jc w:val="center"/>
        <w:textAlignment w:val="baseline"/>
        <w:rPr>
          <w:sz w:val="28"/>
          <w:lang w:val="ru-RU"/>
        </w:rPr>
      </w:pPr>
    </w:p>
    <w:p w:rsidR="0050090D" w:rsidRPr="0050090D" w:rsidRDefault="0050090D" w:rsidP="0050090D">
      <w:pPr>
        <w:jc w:val="center"/>
        <w:textAlignment w:val="baseline"/>
        <w:rPr>
          <w:rFonts w:ascii="Calibri" w:hAnsi="Calibri"/>
          <w:sz w:val="12"/>
          <w:szCs w:val="12"/>
          <w:u w:val="single"/>
          <w:lang w:val="ru-RU"/>
        </w:rPr>
      </w:pPr>
      <w:r w:rsidRPr="0050090D">
        <w:rPr>
          <w:sz w:val="28"/>
          <w:lang w:val="ru-RU"/>
        </w:rPr>
        <w:t xml:space="preserve">Кафедра </w:t>
      </w:r>
      <w:r w:rsidRPr="0050090D">
        <w:rPr>
          <w:sz w:val="28"/>
          <w:u w:val="single"/>
          <w:lang w:val="ru-RU"/>
        </w:rPr>
        <w:t>«Общий и стратегичекий менеджмент»</w:t>
      </w:r>
    </w:p>
    <w:p w:rsidR="0050090D" w:rsidRPr="0050090D" w:rsidRDefault="0050090D" w:rsidP="0050090D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50090D">
        <w:rPr>
          <w:vertAlign w:val="superscript"/>
          <w:lang w:val="ru-RU"/>
        </w:rPr>
        <w:lastRenderedPageBreak/>
        <w:t>(наименование кафедры)</w:t>
      </w:r>
    </w:p>
    <w:p w:rsidR="0050090D" w:rsidRPr="0050090D" w:rsidRDefault="0050090D" w:rsidP="0050090D">
      <w:pPr>
        <w:rPr>
          <w:b/>
          <w:sz w:val="28"/>
          <w:szCs w:val="28"/>
          <w:lang w:val="ru-RU"/>
        </w:rPr>
      </w:pPr>
    </w:p>
    <w:p w:rsidR="0050090D" w:rsidRPr="0050090D" w:rsidRDefault="0050090D" w:rsidP="0050090D">
      <w:pPr>
        <w:jc w:val="center"/>
        <w:rPr>
          <w:b/>
          <w:sz w:val="28"/>
          <w:szCs w:val="28"/>
          <w:lang w:val="ru-RU"/>
        </w:rPr>
      </w:pPr>
      <w:r w:rsidRPr="0050090D">
        <w:rPr>
          <w:b/>
          <w:sz w:val="28"/>
          <w:szCs w:val="28"/>
          <w:lang w:val="ru-RU"/>
        </w:rPr>
        <w:t>Вопросы к экзамену</w:t>
      </w:r>
    </w:p>
    <w:p w:rsidR="0050090D" w:rsidRPr="0050090D" w:rsidRDefault="0050090D" w:rsidP="0050090D">
      <w:pPr>
        <w:jc w:val="center"/>
        <w:rPr>
          <w:b/>
          <w:sz w:val="28"/>
          <w:szCs w:val="28"/>
          <w:lang w:val="ru-RU"/>
        </w:rPr>
      </w:pPr>
    </w:p>
    <w:p w:rsidR="0050090D" w:rsidRPr="00C13F95" w:rsidRDefault="0050090D" w:rsidP="0050090D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50090D" w:rsidRPr="006E27A2" w:rsidRDefault="0050090D" w:rsidP="0050090D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50090D" w:rsidRDefault="0050090D" w:rsidP="0050090D">
      <w:pPr>
        <w:pStyle w:val="12"/>
        <w:tabs>
          <w:tab w:val="left" w:pos="500"/>
        </w:tabs>
        <w:ind w:right="-30" w:firstLine="0"/>
        <w:rPr>
          <w:szCs w:val="28"/>
        </w:rPr>
      </w:pPr>
    </w:p>
    <w:p w:rsidR="0050090D" w:rsidRPr="00EE433A" w:rsidRDefault="0050090D" w:rsidP="0050090D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Организация как структура и как процесс</w:t>
      </w:r>
    </w:p>
    <w:p w:rsidR="0050090D" w:rsidRPr="00EE433A" w:rsidRDefault="0050090D" w:rsidP="0050090D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Определение организации. Три аспекта организации.</w:t>
      </w:r>
    </w:p>
    <w:p w:rsidR="0050090D" w:rsidRPr="00EE433A" w:rsidRDefault="0050090D" w:rsidP="0050090D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Легитимность организации. Закон сохранения организации.</w:t>
      </w:r>
    </w:p>
    <w:p w:rsidR="0050090D" w:rsidRPr="00EE433A" w:rsidRDefault="0050090D" w:rsidP="0050090D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Формальная и неформальная организация</w:t>
      </w:r>
    </w:p>
    <w:p w:rsidR="0050090D" w:rsidRPr="00EE433A" w:rsidRDefault="0050090D" w:rsidP="0050090D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Общие характеристики организаций. Формирование миссии организации.</w:t>
      </w:r>
    </w:p>
    <w:p w:rsidR="0050090D" w:rsidRPr="00EE433A" w:rsidRDefault="0050090D" w:rsidP="0050090D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Основные составляющие успеха организации</w:t>
      </w:r>
    </w:p>
    <w:p w:rsidR="0050090D" w:rsidRPr="00EE433A" w:rsidRDefault="0050090D" w:rsidP="0050090D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 xml:space="preserve">Жизненный цикл организации </w:t>
      </w:r>
    </w:p>
    <w:p w:rsidR="0050090D" w:rsidRPr="00EE433A" w:rsidRDefault="0050090D" w:rsidP="0050090D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Структурные переменные организации</w:t>
      </w:r>
    </w:p>
    <w:p w:rsidR="0050090D" w:rsidRPr="00EE433A" w:rsidRDefault="0050090D" w:rsidP="0050090D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Эволюция взглядов на сущность и структуру организации</w:t>
      </w:r>
    </w:p>
    <w:p w:rsidR="0050090D" w:rsidRPr="00EE433A" w:rsidRDefault="0050090D" w:rsidP="0050090D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snapToGrid w:val="0"/>
          <w:color w:val="000000"/>
          <w:sz w:val="28"/>
          <w:szCs w:val="28"/>
        </w:rPr>
        <w:t>Классическая теория организации</w:t>
      </w:r>
    </w:p>
    <w:p w:rsidR="0050090D" w:rsidRPr="00EE433A" w:rsidRDefault="0050090D" w:rsidP="0050090D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 xml:space="preserve">Факторы эффективной организации. Аксиома У.Р.Эшби. </w:t>
      </w:r>
    </w:p>
    <w:p w:rsidR="0050090D" w:rsidRPr="00EE433A" w:rsidRDefault="0050090D" w:rsidP="0050090D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snapToGrid w:val="0"/>
          <w:color w:val="000000"/>
          <w:sz w:val="28"/>
          <w:szCs w:val="28"/>
        </w:rPr>
        <w:t>Теория административного поведения</w:t>
      </w:r>
      <w:r w:rsidRPr="00EE433A">
        <w:rPr>
          <w:color w:val="000000"/>
          <w:sz w:val="28"/>
          <w:szCs w:val="28"/>
        </w:rPr>
        <w:t>.</w:t>
      </w:r>
      <w:r w:rsidRPr="00EE433A">
        <w:rPr>
          <w:snapToGrid w:val="0"/>
          <w:color w:val="000000"/>
          <w:sz w:val="28"/>
          <w:szCs w:val="28"/>
        </w:rPr>
        <w:t>ТеорияГлассиер</w:t>
      </w:r>
    </w:p>
    <w:p w:rsidR="0050090D" w:rsidRPr="00EE433A" w:rsidRDefault="0050090D" w:rsidP="0050090D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snapToGrid w:val="0"/>
          <w:color w:val="000000"/>
          <w:sz w:val="28"/>
          <w:szCs w:val="28"/>
        </w:rPr>
        <w:t>Теория организационного потенциала</w:t>
      </w:r>
    </w:p>
    <w:p w:rsidR="0050090D" w:rsidRPr="00EE433A" w:rsidRDefault="0050090D" w:rsidP="0050090D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Теория институтов и институциональных изменений</w:t>
      </w:r>
    </w:p>
    <w:p w:rsidR="0050090D" w:rsidRPr="00EE433A" w:rsidRDefault="0050090D" w:rsidP="0050090D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Понятие и структура организационной культуры. Содержание организационной культуры</w:t>
      </w:r>
    </w:p>
    <w:p w:rsidR="0050090D" w:rsidRPr="00EE433A" w:rsidRDefault="0050090D" w:rsidP="0050090D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Формирование организационной культуры. Поддержание организационной культуры</w:t>
      </w:r>
    </w:p>
    <w:p w:rsidR="0050090D" w:rsidRPr="00EE433A" w:rsidRDefault="0050090D" w:rsidP="0050090D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Изменение организационной культуры</w:t>
      </w:r>
    </w:p>
    <w:p w:rsidR="0050090D" w:rsidRPr="00EE433A" w:rsidRDefault="0050090D" w:rsidP="0050090D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Влияние культуры на организационную эффективность (модель Сате). Модель Питерса – Уотермана</w:t>
      </w:r>
    </w:p>
    <w:p w:rsidR="0050090D" w:rsidRPr="00EE433A" w:rsidRDefault="0050090D" w:rsidP="0050090D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Модель Парсонса. Модель Квина – Рорбаха</w:t>
      </w:r>
    </w:p>
    <w:p w:rsidR="0050090D" w:rsidRPr="00EE433A" w:rsidRDefault="0050090D" w:rsidP="0050090D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Соответствие культуры принятой стратегии</w:t>
      </w:r>
    </w:p>
    <w:p w:rsidR="0050090D" w:rsidRPr="00EE433A" w:rsidRDefault="0050090D" w:rsidP="0050090D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Управление  организационной культурой</w:t>
      </w:r>
    </w:p>
    <w:p w:rsidR="0050090D" w:rsidRPr="00EE433A" w:rsidRDefault="0050090D" w:rsidP="0050090D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Национальное в организационной культуре. Системный подход к анализу национального в организационной культуре (модель Дж. Миллера)</w:t>
      </w:r>
    </w:p>
    <w:p w:rsidR="0050090D" w:rsidRPr="00EE433A" w:rsidRDefault="0050090D" w:rsidP="0050090D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Модель Г. Хофстеда. Модель Лэйн и Дистефано</w:t>
      </w:r>
    </w:p>
    <w:p w:rsidR="0050090D" w:rsidRPr="00EE433A" w:rsidRDefault="0050090D" w:rsidP="0050090D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Модель Оучи. Проектирование организационной культуры</w:t>
      </w:r>
    </w:p>
    <w:p w:rsidR="0050090D" w:rsidRPr="00EE433A" w:rsidRDefault="0050090D" w:rsidP="0050090D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Сущность процесса организационного  проектирования. Традиционные методы проектирования</w:t>
      </w:r>
    </w:p>
    <w:p w:rsidR="0050090D" w:rsidRPr="00EE433A" w:rsidRDefault="0050090D" w:rsidP="0050090D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Современные методы проектирования. Концепция "чёрного ящика"</w:t>
      </w:r>
    </w:p>
    <w:p w:rsidR="0050090D" w:rsidRPr="00EE433A" w:rsidRDefault="0050090D" w:rsidP="0050090D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Критерии управления проектными работами. Факторы проектирования организации</w:t>
      </w:r>
    </w:p>
    <w:p w:rsidR="0050090D" w:rsidRPr="00EE433A" w:rsidRDefault="0050090D" w:rsidP="0050090D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Разделение труда и специализация</w:t>
      </w:r>
    </w:p>
    <w:p w:rsidR="0050090D" w:rsidRPr="00EE433A" w:rsidRDefault="0050090D" w:rsidP="0050090D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Департаментализация и кооперация</w:t>
      </w:r>
    </w:p>
    <w:p w:rsidR="0050090D" w:rsidRPr="00EE433A" w:rsidRDefault="0050090D" w:rsidP="0050090D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Связи в организации и координация</w:t>
      </w:r>
    </w:p>
    <w:p w:rsidR="0050090D" w:rsidRPr="00EE433A" w:rsidRDefault="0050090D" w:rsidP="0050090D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Масштаб управляемости и контроля</w:t>
      </w:r>
    </w:p>
    <w:p w:rsidR="0050090D" w:rsidRPr="00EE433A" w:rsidRDefault="0050090D" w:rsidP="0050090D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lastRenderedPageBreak/>
        <w:t>Иерархия в организации и её уровни. Метод расчета числа уровней структуры организации.</w:t>
      </w:r>
    </w:p>
    <w:p w:rsidR="0050090D" w:rsidRPr="00EE433A" w:rsidRDefault="0050090D" w:rsidP="0050090D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Распределение прав и ответственности</w:t>
      </w:r>
    </w:p>
    <w:p w:rsidR="0050090D" w:rsidRPr="00EE433A" w:rsidRDefault="0050090D" w:rsidP="0050090D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Централизация и децентрализация</w:t>
      </w:r>
    </w:p>
    <w:p w:rsidR="0050090D" w:rsidRPr="00EE433A" w:rsidRDefault="0050090D" w:rsidP="0050090D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Дифференциация и интеграция</w:t>
      </w:r>
    </w:p>
    <w:p w:rsidR="0050090D" w:rsidRPr="00EE433A" w:rsidRDefault="0050090D" w:rsidP="0050090D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Общие положения  и требования к управлению промышленным предприятием и объединением</w:t>
      </w:r>
    </w:p>
    <w:p w:rsidR="0050090D" w:rsidRPr="00EE433A" w:rsidRDefault="0050090D" w:rsidP="0050090D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Формирование организационной структуры на основе метода аналогий</w:t>
      </w:r>
    </w:p>
    <w:p w:rsidR="0050090D" w:rsidRPr="00EE433A" w:rsidRDefault="0050090D" w:rsidP="0050090D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Экспертный метод формирования организационной структуры</w:t>
      </w:r>
    </w:p>
    <w:p w:rsidR="0050090D" w:rsidRDefault="0050090D" w:rsidP="0050090D">
      <w:pPr>
        <w:rPr>
          <w:b/>
          <w:sz w:val="28"/>
          <w:szCs w:val="28"/>
        </w:rPr>
      </w:pPr>
    </w:p>
    <w:p w:rsidR="0050090D" w:rsidRPr="004C7433" w:rsidRDefault="0050090D" w:rsidP="0050090D">
      <w:pPr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8"/>
        </w:rPr>
        <w:t xml:space="preserve">Составитель ________________________ </w:t>
      </w:r>
      <w:r>
        <w:rPr>
          <w:sz w:val="28"/>
        </w:rPr>
        <w:t>В.А.Долятовский</w:t>
      </w:r>
    </w:p>
    <w:p w:rsidR="0050090D" w:rsidRPr="004C7433" w:rsidRDefault="0050090D" w:rsidP="0050090D">
      <w:pPr>
        <w:textAlignment w:val="baseline"/>
        <w:rPr>
          <w:rFonts w:ascii="Calibri" w:hAnsi="Calibri"/>
          <w:sz w:val="12"/>
          <w:szCs w:val="12"/>
        </w:rPr>
      </w:pP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 w:rsidRPr="004C7433">
        <w:rPr>
          <w:vertAlign w:val="superscript"/>
        </w:rPr>
        <w:t>(подпись)</w:t>
      </w:r>
    </w:p>
    <w:p w:rsidR="0050090D" w:rsidRPr="004C7433" w:rsidRDefault="0050090D" w:rsidP="0050090D">
      <w:pPr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0"/>
        </w:rPr>
        <w:t>«____»__________________20     г. </w:t>
      </w:r>
    </w:p>
    <w:p w:rsidR="0050090D" w:rsidRDefault="0050090D" w:rsidP="0050090D">
      <w:pPr>
        <w:shd w:val="clear" w:color="auto" w:fill="FFFFFF"/>
        <w:rPr>
          <w:sz w:val="28"/>
        </w:rPr>
      </w:pPr>
    </w:p>
    <w:p w:rsidR="0050090D" w:rsidRPr="0050090D" w:rsidRDefault="0050090D" w:rsidP="0050090D">
      <w:pPr>
        <w:shd w:val="clear" w:color="auto" w:fill="FFFFFF"/>
        <w:jc w:val="center"/>
        <w:rPr>
          <w:sz w:val="28"/>
          <w:szCs w:val="28"/>
          <w:lang w:val="ru-RU"/>
        </w:rPr>
      </w:pPr>
      <w:r w:rsidRPr="0050090D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50090D" w:rsidRPr="0050090D" w:rsidRDefault="0050090D" w:rsidP="0050090D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50090D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50090D" w:rsidRPr="0050090D" w:rsidRDefault="0050090D" w:rsidP="0050090D">
      <w:pPr>
        <w:shd w:val="clear" w:color="auto" w:fill="FFFFFF"/>
        <w:jc w:val="center"/>
        <w:rPr>
          <w:sz w:val="28"/>
          <w:szCs w:val="28"/>
          <w:lang w:val="ru-RU"/>
        </w:rPr>
      </w:pPr>
      <w:r w:rsidRPr="0050090D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50090D" w:rsidRPr="0050090D" w:rsidRDefault="0050090D" w:rsidP="0050090D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50090D" w:rsidRPr="0050090D" w:rsidRDefault="0050090D" w:rsidP="0050090D">
      <w:pPr>
        <w:shd w:val="clear" w:color="auto" w:fill="FFFFFF"/>
        <w:jc w:val="center"/>
        <w:rPr>
          <w:sz w:val="28"/>
          <w:szCs w:val="28"/>
          <w:u w:val="single"/>
          <w:lang w:val="ru-RU"/>
        </w:rPr>
      </w:pPr>
      <w:r w:rsidRPr="0050090D">
        <w:rPr>
          <w:sz w:val="28"/>
          <w:szCs w:val="28"/>
          <w:lang w:val="ru-RU"/>
        </w:rPr>
        <w:t xml:space="preserve">Кафедра </w:t>
      </w:r>
      <w:r w:rsidRPr="0050090D">
        <w:rPr>
          <w:sz w:val="28"/>
          <w:szCs w:val="28"/>
          <w:u w:val="single"/>
          <w:lang w:val="ru-RU"/>
        </w:rPr>
        <w:t>«Общего и стратегического менеджмента»</w:t>
      </w:r>
    </w:p>
    <w:p w:rsidR="0050090D" w:rsidRPr="0050090D" w:rsidRDefault="0050090D" w:rsidP="0050090D">
      <w:pPr>
        <w:widowControl w:val="0"/>
        <w:jc w:val="center"/>
        <w:rPr>
          <w:lang w:val="ru-RU"/>
        </w:rPr>
      </w:pPr>
    </w:p>
    <w:p w:rsidR="0050090D" w:rsidRPr="0050090D" w:rsidRDefault="0050090D" w:rsidP="0050090D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50090D" w:rsidRPr="0050090D" w:rsidRDefault="0050090D" w:rsidP="0050090D">
      <w:pPr>
        <w:jc w:val="center"/>
        <w:textAlignment w:val="baseline"/>
        <w:rPr>
          <w:lang w:val="ru-RU"/>
        </w:rPr>
      </w:pPr>
      <w:r w:rsidRPr="0050090D">
        <w:rPr>
          <w:b/>
          <w:bCs/>
          <w:lang w:val="ru-RU"/>
        </w:rPr>
        <w:t>ЭКЗАМЕНАЦИОННЫЙ БИЛЕТ</w:t>
      </w:r>
      <w:r>
        <w:rPr>
          <w:b/>
          <w:bCs/>
        </w:rPr>
        <w:t> </w:t>
      </w:r>
      <w:r w:rsidRPr="0050090D">
        <w:rPr>
          <w:b/>
          <w:bCs/>
          <w:lang w:val="ru-RU"/>
        </w:rPr>
        <w:t>№ 1</w:t>
      </w:r>
      <w:r w:rsidRPr="003C1A86">
        <w:t> </w:t>
      </w:r>
    </w:p>
    <w:p w:rsidR="0050090D" w:rsidRPr="0050090D" w:rsidRDefault="0050090D" w:rsidP="0050090D">
      <w:pPr>
        <w:jc w:val="center"/>
        <w:textAlignment w:val="baseline"/>
        <w:rPr>
          <w:lang w:val="ru-RU"/>
        </w:rPr>
      </w:pPr>
    </w:p>
    <w:p w:rsidR="0050090D" w:rsidRPr="00C13F95" w:rsidRDefault="0050090D" w:rsidP="0050090D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50090D" w:rsidRPr="006E27A2" w:rsidRDefault="0050090D" w:rsidP="0050090D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50090D" w:rsidRDefault="0050090D" w:rsidP="0050090D">
      <w:pPr>
        <w:jc w:val="center"/>
        <w:textAlignment w:val="baseline"/>
      </w:pPr>
    </w:p>
    <w:p w:rsidR="0050090D" w:rsidRPr="00EE433A" w:rsidRDefault="0050090D" w:rsidP="0050090D">
      <w:pPr>
        <w:pStyle w:val="aa"/>
        <w:numPr>
          <w:ilvl w:val="0"/>
          <w:numId w:val="75"/>
        </w:numPr>
        <w:jc w:val="both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Организация как структура и как процесс</w:t>
      </w:r>
    </w:p>
    <w:p w:rsidR="0050090D" w:rsidRPr="00EE433A" w:rsidRDefault="0050090D" w:rsidP="0050090D">
      <w:pPr>
        <w:pStyle w:val="aa"/>
        <w:numPr>
          <w:ilvl w:val="0"/>
          <w:numId w:val="75"/>
        </w:numPr>
        <w:jc w:val="both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Определение организации. Три аспекта организации.</w:t>
      </w:r>
    </w:p>
    <w:p w:rsidR="0050090D" w:rsidRPr="00EE433A" w:rsidRDefault="0050090D" w:rsidP="0050090D">
      <w:pPr>
        <w:pStyle w:val="aa"/>
        <w:numPr>
          <w:ilvl w:val="0"/>
          <w:numId w:val="75"/>
        </w:numPr>
        <w:jc w:val="both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Легитимность организации. Закон сохранения организации.</w:t>
      </w:r>
    </w:p>
    <w:p w:rsidR="0050090D" w:rsidRPr="0050090D" w:rsidRDefault="0050090D" w:rsidP="0050090D">
      <w:pPr>
        <w:textAlignment w:val="baseline"/>
        <w:rPr>
          <w:rFonts w:ascii="Calibri" w:hAnsi="Calibri"/>
          <w:lang w:val="ru-RU"/>
        </w:rPr>
      </w:pPr>
    </w:p>
    <w:p w:rsidR="0050090D" w:rsidRPr="0050090D" w:rsidRDefault="0050090D" w:rsidP="0050090D">
      <w:pPr>
        <w:textAlignment w:val="baseline"/>
        <w:rPr>
          <w:sz w:val="28"/>
          <w:lang w:val="ru-RU"/>
        </w:rPr>
      </w:pPr>
      <w:r w:rsidRPr="0050090D">
        <w:rPr>
          <w:sz w:val="28"/>
          <w:lang w:val="ru-RU"/>
        </w:rPr>
        <w:t>Составитель</w:t>
      </w:r>
      <w:r w:rsidRPr="0050090D">
        <w:rPr>
          <w:sz w:val="20"/>
          <w:lang w:val="ru-RU"/>
        </w:rPr>
        <w:t>_________________________________</w:t>
      </w:r>
      <w:r w:rsidRPr="0050090D">
        <w:rPr>
          <w:sz w:val="28"/>
          <w:lang w:val="ru-RU"/>
        </w:rPr>
        <w:t>В.А.Долятовский</w:t>
      </w:r>
    </w:p>
    <w:p w:rsidR="0050090D" w:rsidRPr="0050090D" w:rsidRDefault="0050090D" w:rsidP="0050090D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50090D">
        <w:rPr>
          <w:sz w:val="28"/>
          <w:lang w:val="ru-RU"/>
        </w:rPr>
        <w:tab/>
      </w:r>
      <w:r w:rsidRPr="0050090D">
        <w:rPr>
          <w:sz w:val="28"/>
          <w:lang w:val="ru-RU"/>
        </w:rPr>
        <w:tab/>
      </w:r>
      <w:r w:rsidRPr="0050090D">
        <w:rPr>
          <w:sz w:val="28"/>
          <w:lang w:val="ru-RU"/>
        </w:rPr>
        <w:tab/>
      </w:r>
      <w:r w:rsidRPr="0050090D">
        <w:rPr>
          <w:vertAlign w:val="superscript"/>
          <w:lang w:val="ru-RU"/>
        </w:rPr>
        <w:t xml:space="preserve"> (подпись)</w:t>
      </w:r>
    </w:p>
    <w:p w:rsidR="0050090D" w:rsidRPr="0050090D" w:rsidRDefault="0050090D" w:rsidP="0050090D">
      <w:pPr>
        <w:textAlignment w:val="baseline"/>
        <w:rPr>
          <w:sz w:val="20"/>
          <w:lang w:val="ru-RU"/>
        </w:rPr>
      </w:pPr>
      <w:r w:rsidRPr="0050090D">
        <w:rPr>
          <w:sz w:val="28"/>
          <w:lang w:val="ru-RU"/>
        </w:rPr>
        <w:t>Заведующий кафедрой</w:t>
      </w:r>
      <w:r>
        <w:rPr>
          <w:sz w:val="20"/>
        </w:rPr>
        <w:t>   </w:t>
      </w:r>
      <w:r w:rsidRPr="0050090D">
        <w:rPr>
          <w:sz w:val="20"/>
          <w:lang w:val="ru-RU"/>
        </w:rPr>
        <w:t xml:space="preserve"> </w:t>
      </w:r>
    </w:p>
    <w:p w:rsidR="0050090D" w:rsidRPr="0050090D" w:rsidRDefault="0050090D" w:rsidP="0050090D">
      <w:pPr>
        <w:textAlignment w:val="baseline"/>
        <w:rPr>
          <w:sz w:val="20"/>
          <w:lang w:val="ru-RU"/>
        </w:rPr>
      </w:pPr>
    </w:p>
    <w:p w:rsidR="0050090D" w:rsidRPr="0050090D" w:rsidRDefault="0050090D" w:rsidP="0050090D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50090D">
        <w:rPr>
          <w:sz w:val="20"/>
          <w:lang w:val="ru-RU"/>
        </w:rPr>
        <w:lastRenderedPageBreak/>
        <w:t>__________________________</w:t>
      </w:r>
      <w:r w:rsidRPr="0050090D">
        <w:rPr>
          <w:sz w:val="28"/>
          <w:lang w:val="ru-RU"/>
        </w:rPr>
        <w:t>С.Н.Гончарова</w:t>
      </w:r>
    </w:p>
    <w:p w:rsidR="0050090D" w:rsidRPr="0050090D" w:rsidRDefault="0050090D" w:rsidP="0050090D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50090D">
        <w:rPr>
          <w:vertAlign w:val="superscript"/>
          <w:lang w:val="ru-RU"/>
        </w:rPr>
        <w:tab/>
      </w:r>
      <w:r w:rsidRPr="0050090D">
        <w:rPr>
          <w:vertAlign w:val="superscript"/>
          <w:lang w:val="ru-RU"/>
        </w:rPr>
        <w:tab/>
        <w:t>(подпись)</w:t>
      </w:r>
    </w:p>
    <w:p w:rsidR="0050090D" w:rsidRPr="0050090D" w:rsidRDefault="0050090D" w:rsidP="0050090D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50090D">
        <w:rPr>
          <w:sz w:val="20"/>
          <w:lang w:val="ru-RU"/>
        </w:rPr>
        <w:t>«____»__________________20</w:t>
      </w:r>
      <w:r>
        <w:rPr>
          <w:sz w:val="20"/>
        </w:rPr>
        <w:t>     </w:t>
      </w:r>
      <w:r w:rsidRPr="0050090D">
        <w:rPr>
          <w:sz w:val="20"/>
          <w:lang w:val="ru-RU"/>
        </w:rPr>
        <w:t>г.</w:t>
      </w:r>
      <w:r>
        <w:rPr>
          <w:sz w:val="20"/>
        </w:rPr>
        <w:t> </w:t>
      </w:r>
    </w:p>
    <w:p w:rsidR="0050090D" w:rsidRPr="0050090D" w:rsidRDefault="0050090D" w:rsidP="0050090D">
      <w:pPr>
        <w:textAlignment w:val="baseline"/>
        <w:rPr>
          <w:rFonts w:ascii="Calibri" w:hAnsi="Calibri"/>
          <w:lang w:val="ru-RU"/>
        </w:rPr>
      </w:pPr>
    </w:p>
    <w:p w:rsidR="0050090D" w:rsidRPr="0050090D" w:rsidRDefault="0050090D" w:rsidP="0050090D">
      <w:pPr>
        <w:textAlignment w:val="baseline"/>
        <w:rPr>
          <w:rFonts w:ascii="Calibri" w:hAnsi="Calibri"/>
          <w:lang w:val="ru-RU"/>
        </w:rPr>
      </w:pPr>
    </w:p>
    <w:p w:rsidR="0050090D" w:rsidRPr="0050090D" w:rsidRDefault="0050090D" w:rsidP="0050090D">
      <w:pPr>
        <w:shd w:val="clear" w:color="auto" w:fill="FFFFFF"/>
        <w:jc w:val="center"/>
        <w:rPr>
          <w:sz w:val="28"/>
          <w:szCs w:val="28"/>
          <w:lang w:val="ru-RU"/>
        </w:rPr>
      </w:pPr>
      <w:r w:rsidRPr="0050090D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50090D" w:rsidRPr="0050090D" w:rsidRDefault="0050090D" w:rsidP="0050090D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50090D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50090D" w:rsidRPr="0050090D" w:rsidRDefault="0050090D" w:rsidP="0050090D">
      <w:pPr>
        <w:shd w:val="clear" w:color="auto" w:fill="FFFFFF"/>
        <w:jc w:val="center"/>
        <w:rPr>
          <w:sz w:val="28"/>
          <w:szCs w:val="28"/>
          <w:lang w:val="ru-RU"/>
        </w:rPr>
      </w:pPr>
      <w:r w:rsidRPr="0050090D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50090D" w:rsidRPr="0050090D" w:rsidRDefault="0050090D" w:rsidP="0050090D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50090D" w:rsidRPr="0050090D" w:rsidRDefault="0050090D" w:rsidP="0050090D">
      <w:pPr>
        <w:shd w:val="clear" w:color="auto" w:fill="FFFFFF"/>
        <w:jc w:val="center"/>
        <w:rPr>
          <w:sz w:val="28"/>
          <w:szCs w:val="28"/>
          <w:u w:val="single"/>
          <w:lang w:val="ru-RU"/>
        </w:rPr>
      </w:pPr>
      <w:r w:rsidRPr="0050090D">
        <w:rPr>
          <w:sz w:val="28"/>
          <w:szCs w:val="28"/>
          <w:lang w:val="ru-RU"/>
        </w:rPr>
        <w:t xml:space="preserve">Кафедра </w:t>
      </w:r>
      <w:r w:rsidRPr="0050090D">
        <w:rPr>
          <w:sz w:val="28"/>
          <w:szCs w:val="28"/>
          <w:u w:val="single"/>
          <w:lang w:val="ru-RU"/>
        </w:rPr>
        <w:t>«Общего и стратегического менеджмента»</w:t>
      </w:r>
    </w:p>
    <w:p w:rsidR="0050090D" w:rsidRPr="0050090D" w:rsidRDefault="0050090D" w:rsidP="0050090D">
      <w:pPr>
        <w:widowControl w:val="0"/>
        <w:jc w:val="center"/>
        <w:rPr>
          <w:lang w:val="ru-RU"/>
        </w:rPr>
      </w:pPr>
    </w:p>
    <w:p w:rsidR="0050090D" w:rsidRPr="0050090D" w:rsidRDefault="0050090D" w:rsidP="0050090D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50090D" w:rsidRPr="0050090D" w:rsidRDefault="0050090D" w:rsidP="0050090D">
      <w:pPr>
        <w:jc w:val="center"/>
        <w:textAlignment w:val="baseline"/>
        <w:rPr>
          <w:lang w:val="ru-RU"/>
        </w:rPr>
      </w:pPr>
      <w:r w:rsidRPr="0050090D">
        <w:rPr>
          <w:b/>
          <w:bCs/>
          <w:lang w:val="ru-RU"/>
        </w:rPr>
        <w:t>ЭКЗАМЕНАЦИОННЫЙ БИЛЕТ</w:t>
      </w:r>
      <w:r>
        <w:rPr>
          <w:b/>
          <w:bCs/>
        </w:rPr>
        <w:t> </w:t>
      </w:r>
      <w:r w:rsidRPr="0050090D">
        <w:rPr>
          <w:b/>
          <w:bCs/>
          <w:lang w:val="ru-RU"/>
        </w:rPr>
        <w:t>№ 2</w:t>
      </w:r>
      <w:r w:rsidRPr="003C1A86">
        <w:t> </w:t>
      </w:r>
    </w:p>
    <w:p w:rsidR="0050090D" w:rsidRPr="0050090D" w:rsidRDefault="0050090D" w:rsidP="0050090D">
      <w:pPr>
        <w:jc w:val="center"/>
        <w:textAlignment w:val="baseline"/>
        <w:rPr>
          <w:lang w:val="ru-RU"/>
        </w:rPr>
      </w:pPr>
    </w:p>
    <w:p w:rsidR="0050090D" w:rsidRPr="00C13F95" w:rsidRDefault="0050090D" w:rsidP="0050090D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50090D" w:rsidRPr="006E27A2" w:rsidRDefault="0050090D" w:rsidP="0050090D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50090D" w:rsidRDefault="0050090D" w:rsidP="0050090D">
      <w:pPr>
        <w:textAlignment w:val="baseline"/>
        <w:rPr>
          <w:rFonts w:ascii="Calibri" w:hAnsi="Calibri"/>
        </w:rPr>
      </w:pPr>
    </w:p>
    <w:p w:rsidR="0050090D" w:rsidRPr="00EE433A" w:rsidRDefault="0050090D" w:rsidP="0050090D">
      <w:pPr>
        <w:pStyle w:val="aa"/>
        <w:numPr>
          <w:ilvl w:val="0"/>
          <w:numId w:val="77"/>
        </w:numPr>
        <w:tabs>
          <w:tab w:val="left" w:pos="284"/>
          <w:tab w:val="left" w:pos="426"/>
        </w:tabs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Структурные переменные организации</w:t>
      </w:r>
    </w:p>
    <w:p w:rsidR="0050090D" w:rsidRDefault="0050090D" w:rsidP="0050090D">
      <w:pPr>
        <w:pStyle w:val="aa"/>
        <w:numPr>
          <w:ilvl w:val="0"/>
          <w:numId w:val="77"/>
        </w:numPr>
      </w:pPr>
      <w:r w:rsidRPr="00EE433A">
        <w:rPr>
          <w:color w:val="000000"/>
          <w:sz w:val="28"/>
          <w:szCs w:val="28"/>
        </w:rPr>
        <w:t xml:space="preserve">Влияние культуры на организационную эффективность (модель Сате). </w:t>
      </w:r>
    </w:p>
    <w:p w:rsidR="0050090D" w:rsidRPr="00EE433A" w:rsidRDefault="0050090D" w:rsidP="0050090D">
      <w:pPr>
        <w:pStyle w:val="aa"/>
        <w:numPr>
          <w:ilvl w:val="0"/>
          <w:numId w:val="77"/>
        </w:numPr>
        <w:tabs>
          <w:tab w:val="left" w:pos="284"/>
          <w:tab w:val="left" w:pos="426"/>
        </w:tabs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Разделение труда и специализация</w:t>
      </w:r>
    </w:p>
    <w:p w:rsidR="0050090D" w:rsidRDefault="0050090D" w:rsidP="0050090D">
      <w:pPr>
        <w:textAlignment w:val="baseline"/>
        <w:rPr>
          <w:rFonts w:ascii="Calibri" w:hAnsi="Calibri"/>
        </w:rPr>
      </w:pPr>
    </w:p>
    <w:p w:rsidR="0050090D" w:rsidRDefault="0050090D" w:rsidP="0050090D">
      <w:pPr>
        <w:textAlignment w:val="baseline"/>
        <w:rPr>
          <w:sz w:val="28"/>
        </w:rPr>
      </w:pPr>
      <w:r>
        <w:rPr>
          <w:sz w:val="28"/>
        </w:rPr>
        <w:t>Составитель</w:t>
      </w:r>
      <w:r>
        <w:rPr>
          <w:sz w:val="20"/>
        </w:rPr>
        <w:t>_________________________________</w:t>
      </w:r>
      <w:r>
        <w:rPr>
          <w:sz w:val="28"/>
        </w:rPr>
        <w:t>В.А.Долятовский</w:t>
      </w:r>
    </w:p>
    <w:p w:rsidR="0050090D" w:rsidRDefault="0050090D" w:rsidP="0050090D">
      <w:pPr>
        <w:textAlignment w:val="baseline"/>
        <w:rPr>
          <w:rFonts w:ascii="Calibri" w:hAnsi="Calibri"/>
          <w:sz w:val="12"/>
          <w:szCs w:val="12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vertAlign w:val="superscript"/>
        </w:rPr>
        <w:t xml:space="preserve"> (подпись)</w:t>
      </w:r>
    </w:p>
    <w:p w:rsidR="0050090D" w:rsidRDefault="0050090D" w:rsidP="0050090D">
      <w:pPr>
        <w:textAlignment w:val="baseline"/>
        <w:rPr>
          <w:sz w:val="20"/>
        </w:rPr>
      </w:pPr>
      <w:r>
        <w:rPr>
          <w:sz w:val="28"/>
        </w:rPr>
        <w:t>Заведующий кафедрой</w:t>
      </w:r>
      <w:r>
        <w:rPr>
          <w:sz w:val="20"/>
        </w:rPr>
        <w:t xml:space="preserve">    </w:t>
      </w:r>
    </w:p>
    <w:p w:rsidR="0050090D" w:rsidRDefault="0050090D" w:rsidP="0050090D">
      <w:pPr>
        <w:textAlignment w:val="baseline"/>
        <w:rPr>
          <w:sz w:val="20"/>
        </w:rPr>
      </w:pPr>
    </w:p>
    <w:p w:rsidR="0050090D" w:rsidRDefault="0050090D" w:rsidP="0050090D">
      <w:pPr>
        <w:textAlignment w:val="baseline"/>
        <w:rPr>
          <w:rFonts w:ascii="Calibri" w:hAnsi="Calibri"/>
          <w:sz w:val="12"/>
          <w:szCs w:val="12"/>
        </w:rPr>
      </w:pPr>
      <w:r>
        <w:rPr>
          <w:sz w:val="20"/>
        </w:rPr>
        <w:t>__________________________</w:t>
      </w:r>
      <w:r>
        <w:rPr>
          <w:sz w:val="28"/>
        </w:rPr>
        <w:t>С.Н.Гончарова</w:t>
      </w:r>
    </w:p>
    <w:p w:rsidR="0050090D" w:rsidRDefault="0050090D" w:rsidP="0050090D">
      <w:pPr>
        <w:textAlignment w:val="baseline"/>
        <w:rPr>
          <w:rFonts w:ascii="Calibri" w:hAnsi="Calibri"/>
          <w:sz w:val="12"/>
          <w:szCs w:val="12"/>
        </w:rPr>
      </w:pPr>
      <w:r>
        <w:rPr>
          <w:vertAlign w:val="superscript"/>
        </w:rPr>
        <w:tab/>
      </w:r>
      <w:r>
        <w:rPr>
          <w:vertAlign w:val="superscript"/>
        </w:rPr>
        <w:tab/>
        <w:t>(подпись)</w:t>
      </w:r>
    </w:p>
    <w:p w:rsidR="0050090D" w:rsidRDefault="0050090D" w:rsidP="0050090D">
      <w:pPr>
        <w:textAlignment w:val="baseline"/>
        <w:rPr>
          <w:rFonts w:ascii="Calibri" w:hAnsi="Calibri"/>
          <w:sz w:val="12"/>
          <w:szCs w:val="12"/>
        </w:rPr>
      </w:pPr>
      <w:r>
        <w:rPr>
          <w:sz w:val="20"/>
        </w:rPr>
        <w:t>«____»__________________20     г. </w:t>
      </w:r>
    </w:p>
    <w:p w:rsidR="0050090D" w:rsidRDefault="0050090D" w:rsidP="0050090D">
      <w:pPr>
        <w:textAlignment w:val="baseline"/>
        <w:rPr>
          <w:rFonts w:ascii="Calibri" w:hAnsi="Calibri"/>
        </w:rPr>
      </w:pPr>
    </w:p>
    <w:p w:rsidR="0050090D" w:rsidRDefault="0050090D" w:rsidP="0050090D">
      <w:pPr>
        <w:textAlignment w:val="baseline"/>
        <w:rPr>
          <w:rFonts w:ascii="Calibri" w:hAnsi="Calibri"/>
        </w:rPr>
      </w:pPr>
    </w:p>
    <w:p w:rsidR="0050090D" w:rsidRPr="005C14FC" w:rsidRDefault="0050090D" w:rsidP="0050090D">
      <w:pPr>
        <w:shd w:val="clear" w:color="auto" w:fill="FFFFFF"/>
        <w:jc w:val="center"/>
        <w:rPr>
          <w:sz w:val="28"/>
          <w:szCs w:val="28"/>
          <w:lang w:val="ru-RU"/>
        </w:rPr>
      </w:pPr>
      <w:r w:rsidRPr="005C14FC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50090D" w:rsidRPr="005C14FC" w:rsidRDefault="0050090D" w:rsidP="0050090D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5C14FC">
        <w:rPr>
          <w:sz w:val="28"/>
          <w:szCs w:val="28"/>
          <w:lang w:val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50090D" w:rsidRPr="005C14FC" w:rsidRDefault="0050090D" w:rsidP="0050090D">
      <w:pPr>
        <w:shd w:val="clear" w:color="auto" w:fill="FFFFFF"/>
        <w:jc w:val="center"/>
        <w:rPr>
          <w:sz w:val="28"/>
          <w:szCs w:val="28"/>
          <w:lang w:val="ru-RU"/>
        </w:rPr>
      </w:pPr>
      <w:r w:rsidRPr="005C14FC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50090D" w:rsidRPr="005C14FC" w:rsidRDefault="0050090D" w:rsidP="0050090D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50090D" w:rsidRPr="005C14FC" w:rsidRDefault="0050090D" w:rsidP="0050090D">
      <w:pPr>
        <w:shd w:val="clear" w:color="auto" w:fill="FFFFFF"/>
        <w:jc w:val="center"/>
        <w:rPr>
          <w:sz w:val="28"/>
          <w:szCs w:val="28"/>
          <w:u w:val="single"/>
          <w:lang w:val="ru-RU"/>
        </w:rPr>
      </w:pPr>
      <w:r w:rsidRPr="005C14FC">
        <w:rPr>
          <w:sz w:val="28"/>
          <w:szCs w:val="28"/>
          <w:lang w:val="ru-RU"/>
        </w:rPr>
        <w:t xml:space="preserve">Кафедра </w:t>
      </w:r>
      <w:r w:rsidRPr="005C14FC">
        <w:rPr>
          <w:sz w:val="28"/>
          <w:szCs w:val="28"/>
          <w:u w:val="single"/>
          <w:lang w:val="ru-RU"/>
        </w:rPr>
        <w:t>«Общего и стратегического менеджмента»</w:t>
      </w:r>
    </w:p>
    <w:p w:rsidR="0050090D" w:rsidRPr="005C14FC" w:rsidRDefault="0050090D" w:rsidP="0050090D">
      <w:pPr>
        <w:widowControl w:val="0"/>
        <w:jc w:val="center"/>
        <w:rPr>
          <w:lang w:val="ru-RU"/>
        </w:rPr>
      </w:pPr>
    </w:p>
    <w:p w:rsidR="0050090D" w:rsidRPr="005C14FC" w:rsidRDefault="0050090D" w:rsidP="0050090D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50090D" w:rsidRPr="005C14FC" w:rsidRDefault="0050090D" w:rsidP="0050090D">
      <w:pPr>
        <w:jc w:val="center"/>
        <w:textAlignment w:val="baseline"/>
        <w:rPr>
          <w:lang w:val="ru-RU"/>
        </w:rPr>
      </w:pPr>
      <w:r w:rsidRPr="005C14FC">
        <w:rPr>
          <w:b/>
          <w:bCs/>
          <w:lang w:val="ru-RU"/>
        </w:rPr>
        <w:t>ЭКЗАМЕНАЦИОННЫЙ БИЛЕТ</w:t>
      </w:r>
      <w:r>
        <w:rPr>
          <w:b/>
          <w:bCs/>
        </w:rPr>
        <w:t> </w:t>
      </w:r>
      <w:r w:rsidRPr="005C14FC">
        <w:rPr>
          <w:b/>
          <w:bCs/>
          <w:lang w:val="ru-RU"/>
        </w:rPr>
        <w:t>№ 3</w:t>
      </w:r>
      <w:r w:rsidRPr="003C1A86">
        <w:t> </w:t>
      </w:r>
    </w:p>
    <w:p w:rsidR="0050090D" w:rsidRPr="005C14FC" w:rsidRDefault="0050090D" w:rsidP="0050090D">
      <w:pPr>
        <w:jc w:val="center"/>
        <w:textAlignment w:val="baseline"/>
        <w:rPr>
          <w:lang w:val="ru-RU"/>
        </w:rPr>
      </w:pPr>
    </w:p>
    <w:p w:rsidR="0050090D" w:rsidRPr="00C13F95" w:rsidRDefault="0050090D" w:rsidP="0050090D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50090D" w:rsidRPr="006E27A2" w:rsidRDefault="0050090D" w:rsidP="0050090D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50090D" w:rsidRDefault="0050090D" w:rsidP="0050090D">
      <w:pPr>
        <w:textAlignment w:val="baseline"/>
        <w:rPr>
          <w:rFonts w:ascii="Calibri" w:hAnsi="Calibri"/>
        </w:rPr>
      </w:pPr>
    </w:p>
    <w:p w:rsidR="0050090D" w:rsidRPr="00EE433A" w:rsidRDefault="0050090D" w:rsidP="00C8659F">
      <w:pPr>
        <w:pStyle w:val="aa"/>
        <w:numPr>
          <w:ilvl w:val="0"/>
          <w:numId w:val="78"/>
        </w:numPr>
        <w:tabs>
          <w:tab w:val="left" w:pos="284"/>
          <w:tab w:val="left" w:pos="426"/>
        </w:tabs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Эволюция взглядов на сущность и структуру организации</w:t>
      </w:r>
    </w:p>
    <w:p w:rsidR="0050090D" w:rsidRPr="00EE433A" w:rsidRDefault="0050090D" w:rsidP="00C8659F">
      <w:pPr>
        <w:pStyle w:val="aa"/>
        <w:numPr>
          <w:ilvl w:val="0"/>
          <w:numId w:val="78"/>
        </w:numPr>
        <w:tabs>
          <w:tab w:val="left" w:pos="284"/>
          <w:tab w:val="left" w:pos="426"/>
        </w:tabs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Модель Парсонса. Модель Квина – Рорбаха</w:t>
      </w:r>
    </w:p>
    <w:p w:rsidR="0050090D" w:rsidRPr="00EE433A" w:rsidRDefault="0050090D" w:rsidP="00C8659F">
      <w:pPr>
        <w:pStyle w:val="aa"/>
        <w:numPr>
          <w:ilvl w:val="0"/>
          <w:numId w:val="78"/>
        </w:numPr>
        <w:tabs>
          <w:tab w:val="left" w:pos="284"/>
          <w:tab w:val="left" w:pos="426"/>
        </w:tabs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Департаментализация и кооперация</w:t>
      </w:r>
    </w:p>
    <w:p w:rsidR="0050090D" w:rsidRDefault="0050090D" w:rsidP="0050090D">
      <w:pPr>
        <w:textAlignment w:val="baseline"/>
        <w:rPr>
          <w:rFonts w:ascii="Calibri" w:hAnsi="Calibri"/>
        </w:rPr>
      </w:pPr>
    </w:p>
    <w:p w:rsidR="0050090D" w:rsidRDefault="0050090D" w:rsidP="0050090D">
      <w:pPr>
        <w:textAlignment w:val="baseline"/>
        <w:rPr>
          <w:sz w:val="28"/>
        </w:rPr>
      </w:pPr>
      <w:r>
        <w:rPr>
          <w:sz w:val="28"/>
        </w:rPr>
        <w:t>Составитель</w:t>
      </w:r>
      <w:r>
        <w:rPr>
          <w:sz w:val="20"/>
        </w:rPr>
        <w:t>_________________________________</w:t>
      </w:r>
      <w:r>
        <w:rPr>
          <w:sz w:val="28"/>
        </w:rPr>
        <w:t>В.А.Долятовский</w:t>
      </w:r>
    </w:p>
    <w:p w:rsidR="0050090D" w:rsidRDefault="0050090D" w:rsidP="0050090D">
      <w:pPr>
        <w:textAlignment w:val="baseline"/>
        <w:rPr>
          <w:rFonts w:ascii="Calibri" w:hAnsi="Calibri"/>
          <w:sz w:val="12"/>
          <w:szCs w:val="12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vertAlign w:val="superscript"/>
        </w:rPr>
        <w:t xml:space="preserve"> (подпись)</w:t>
      </w:r>
    </w:p>
    <w:p w:rsidR="0050090D" w:rsidRDefault="0050090D" w:rsidP="0050090D">
      <w:pPr>
        <w:textAlignment w:val="baseline"/>
        <w:rPr>
          <w:sz w:val="20"/>
        </w:rPr>
      </w:pPr>
      <w:r>
        <w:rPr>
          <w:sz w:val="28"/>
        </w:rPr>
        <w:t>Заведующий кафедрой</w:t>
      </w:r>
      <w:r>
        <w:rPr>
          <w:sz w:val="20"/>
        </w:rPr>
        <w:t xml:space="preserve">    </w:t>
      </w:r>
    </w:p>
    <w:p w:rsidR="0050090D" w:rsidRDefault="0050090D" w:rsidP="0050090D">
      <w:pPr>
        <w:textAlignment w:val="baseline"/>
        <w:rPr>
          <w:sz w:val="20"/>
        </w:rPr>
      </w:pPr>
    </w:p>
    <w:p w:rsidR="0050090D" w:rsidRDefault="0050090D" w:rsidP="0050090D">
      <w:pPr>
        <w:textAlignment w:val="baseline"/>
        <w:rPr>
          <w:rFonts w:ascii="Calibri" w:hAnsi="Calibri"/>
          <w:sz w:val="12"/>
          <w:szCs w:val="12"/>
        </w:rPr>
      </w:pPr>
      <w:r>
        <w:rPr>
          <w:sz w:val="20"/>
        </w:rPr>
        <w:t>__________________________</w:t>
      </w:r>
      <w:r>
        <w:rPr>
          <w:sz w:val="28"/>
        </w:rPr>
        <w:t>С.Н.Гончарова</w:t>
      </w:r>
    </w:p>
    <w:p w:rsidR="0050090D" w:rsidRDefault="0050090D" w:rsidP="0050090D">
      <w:pPr>
        <w:textAlignment w:val="baseline"/>
        <w:rPr>
          <w:rFonts w:ascii="Calibri" w:hAnsi="Calibri"/>
          <w:sz w:val="12"/>
          <w:szCs w:val="12"/>
        </w:rPr>
      </w:pPr>
      <w:r>
        <w:rPr>
          <w:vertAlign w:val="superscript"/>
        </w:rPr>
        <w:tab/>
      </w:r>
      <w:r>
        <w:rPr>
          <w:vertAlign w:val="superscript"/>
        </w:rPr>
        <w:tab/>
        <w:t>(подпись)</w:t>
      </w:r>
    </w:p>
    <w:p w:rsidR="0050090D" w:rsidRDefault="0050090D" w:rsidP="0050090D">
      <w:pPr>
        <w:textAlignment w:val="baseline"/>
        <w:rPr>
          <w:rFonts w:ascii="Calibri" w:hAnsi="Calibri"/>
        </w:rPr>
      </w:pPr>
      <w:r>
        <w:rPr>
          <w:sz w:val="20"/>
        </w:rPr>
        <w:t>«____»__________________20     г.</w:t>
      </w:r>
    </w:p>
    <w:p w:rsidR="0050090D" w:rsidRDefault="0050090D" w:rsidP="0050090D">
      <w:pPr>
        <w:textAlignment w:val="baseline"/>
        <w:rPr>
          <w:rFonts w:ascii="Calibri" w:hAnsi="Calibri"/>
        </w:rPr>
      </w:pPr>
    </w:p>
    <w:p w:rsidR="0050090D" w:rsidRDefault="0050090D" w:rsidP="0050090D">
      <w:pPr>
        <w:textAlignment w:val="baseline"/>
        <w:rPr>
          <w:rFonts w:ascii="Calibri" w:hAnsi="Calibri"/>
        </w:rPr>
      </w:pPr>
    </w:p>
    <w:p w:rsidR="0050090D" w:rsidRPr="005C14FC" w:rsidRDefault="0050090D" w:rsidP="0050090D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5C14FC">
        <w:rPr>
          <w:lang w:val="ru-RU"/>
        </w:rPr>
        <w:t>Примечание * Практическая(ое) задача/задание включается по усмотрению преподавателя.</w:t>
      </w:r>
      <w:r>
        <w:t> </w:t>
      </w:r>
    </w:p>
    <w:p w:rsidR="0050090D" w:rsidRPr="005C14FC" w:rsidRDefault="0050090D" w:rsidP="0050090D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5C14FC">
        <w:rPr>
          <w:lang w:val="ru-RU"/>
        </w:rPr>
        <w:t>К комплекту экзаменационных билетов прилагаются разработанные</w:t>
      </w:r>
      <w:r>
        <w:t> </w:t>
      </w:r>
      <w:r w:rsidRPr="005C14FC">
        <w:rPr>
          <w:lang w:val="ru-RU"/>
        </w:rPr>
        <w:t xml:space="preserve"> преподавателем и утвержденные на заседании кафедры критерии оценивания по дисциплине.</w:t>
      </w:r>
      <w:r>
        <w:t>  </w:t>
      </w:r>
    </w:p>
    <w:p w:rsidR="0050090D" w:rsidRPr="005C14FC" w:rsidRDefault="0050090D" w:rsidP="0050090D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5C14FC">
        <w:rPr>
          <w:lang w:val="ru-RU"/>
        </w:rPr>
        <w:t>Критерии оценивания:</w:t>
      </w:r>
      <w:r>
        <w:t> </w:t>
      </w:r>
    </w:p>
    <w:p w:rsidR="0050090D" w:rsidRPr="005C14FC" w:rsidRDefault="0050090D" w:rsidP="0050090D">
      <w:pPr>
        <w:textAlignment w:val="baseline"/>
        <w:rPr>
          <w:lang w:val="ru-RU"/>
        </w:rPr>
      </w:pPr>
      <w:r w:rsidRPr="005C14FC">
        <w:rPr>
          <w:lang w:val="ru-RU"/>
        </w:rPr>
        <w:t xml:space="preserve">•оценка «отлично» выставляется, если решена задача и даны полные ответы на все вопросы; </w:t>
      </w:r>
    </w:p>
    <w:p w:rsidR="0050090D" w:rsidRPr="005C14FC" w:rsidRDefault="0050090D" w:rsidP="0050090D">
      <w:pPr>
        <w:textAlignment w:val="baseline"/>
        <w:rPr>
          <w:lang w:val="ru-RU"/>
        </w:rPr>
      </w:pPr>
      <w:r w:rsidRPr="005C14FC">
        <w:rPr>
          <w:lang w:val="ru-RU"/>
        </w:rPr>
        <w:t xml:space="preserve">•оценка хорошо», если решена задача, но есть неточности в ответах; </w:t>
      </w:r>
    </w:p>
    <w:p w:rsidR="0050090D" w:rsidRPr="005C14FC" w:rsidRDefault="0050090D" w:rsidP="0050090D">
      <w:pPr>
        <w:textAlignment w:val="baseline"/>
        <w:rPr>
          <w:lang w:val="ru-RU"/>
        </w:rPr>
      </w:pPr>
      <w:r w:rsidRPr="005C14FC">
        <w:rPr>
          <w:lang w:val="ru-RU"/>
        </w:rPr>
        <w:t xml:space="preserve">•оценка «удовлетворительно», если решена задача, есть неточности и ошибки в ответах; </w:t>
      </w:r>
    </w:p>
    <w:p w:rsidR="0050090D" w:rsidRPr="005C14FC" w:rsidRDefault="0050090D" w:rsidP="0050090D">
      <w:pPr>
        <w:textAlignment w:val="baseline"/>
        <w:rPr>
          <w:b/>
          <w:bCs/>
          <w:sz w:val="28"/>
          <w:lang w:val="ru-RU"/>
        </w:rPr>
      </w:pPr>
      <w:r w:rsidRPr="005C14FC">
        <w:rPr>
          <w:lang w:val="ru-RU"/>
        </w:rPr>
        <w:lastRenderedPageBreak/>
        <w:t xml:space="preserve">•оценка неудовлетворительно», если не решена задача и неграмотные ответы на вопросы.  </w:t>
      </w:r>
    </w:p>
    <w:p w:rsidR="0050090D" w:rsidRPr="005C14FC" w:rsidRDefault="0050090D" w:rsidP="0050090D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50090D" w:rsidRPr="005C14FC" w:rsidRDefault="0050090D" w:rsidP="0050090D">
      <w:pPr>
        <w:widowControl w:val="0"/>
        <w:rPr>
          <w:lang w:val="ru-RU"/>
        </w:rPr>
      </w:pPr>
    </w:p>
    <w:p w:rsidR="0050090D" w:rsidRPr="005C14FC" w:rsidRDefault="0050090D" w:rsidP="0050090D">
      <w:pPr>
        <w:widowControl w:val="0"/>
        <w:rPr>
          <w:lang w:val="ru-RU"/>
        </w:rPr>
      </w:pPr>
    </w:p>
    <w:p w:rsidR="0050090D" w:rsidRPr="005C14FC" w:rsidRDefault="0050090D" w:rsidP="0050090D">
      <w:pPr>
        <w:shd w:val="clear" w:color="auto" w:fill="FFFFFF"/>
        <w:jc w:val="center"/>
        <w:rPr>
          <w:sz w:val="28"/>
          <w:szCs w:val="28"/>
          <w:lang w:val="ru-RU"/>
        </w:rPr>
      </w:pPr>
      <w:r w:rsidRPr="005C14FC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50090D" w:rsidRPr="005C14FC" w:rsidRDefault="0050090D" w:rsidP="0050090D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5C14FC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50090D" w:rsidRPr="005C14FC" w:rsidRDefault="0050090D" w:rsidP="0050090D">
      <w:pPr>
        <w:shd w:val="clear" w:color="auto" w:fill="FFFFFF"/>
        <w:jc w:val="center"/>
        <w:rPr>
          <w:sz w:val="28"/>
          <w:szCs w:val="28"/>
          <w:lang w:val="ru-RU"/>
        </w:rPr>
      </w:pPr>
      <w:r w:rsidRPr="005C14FC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50090D" w:rsidRPr="005C14FC" w:rsidRDefault="0050090D" w:rsidP="0050090D">
      <w:pPr>
        <w:widowControl w:val="0"/>
        <w:jc w:val="center"/>
        <w:rPr>
          <w:lang w:val="ru-RU"/>
        </w:rPr>
      </w:pPr>
    </w:p>
    <w:p w:rsidR="0050090D" w:rsidRPr="005C14FC" w:rsidRDefault="0050090D" w:rsidP="0050090D">
      <w:pPr>
        <w:jc w:val="center"/>
        <w:textAlignment w:val="baseline"/>
        <w:rPr>
          <w:sz w:val="28"/>
          <w:lang w:val="ru-RU"/>
        </w:rPr>
      </w:pPr>
    </w:p>
    <w:p w:rsidR="0050090D" w:rsidRPr="005C14FC" w:rsidRDefault="0050090D" w:rsidP="0050090D">
      <w:pPr>
        <w:jc w:val="center"/>
        <w:textAlignment w:val="baseline"/>
        <w:rPr>
          <w:rFonts w:ascii="Calibri" w:hAnsi="Calibri"/>
          <w:sz w:val="12"/>
          <w:szCs w:val="12"/>
          <w:u w:val="single"/>
          <w:lang w:val="ru-RU"/>
        </w:rPr>
      </w:pPr>
      <w:r w:rsidRPr="005C14FC">
        <w:rPr>
          <w:sz w:val="28"/>
          <w:lang w:val="ru-RU"/>
        </w:rPr>
        <w:t xml:space="preserve">Кафедра </w:t>
      </w:r>
      <w:r w:rsidRPr="005C14FC">
        <w:rPr>
          <w:sz w:val="28"/>
          <w:u w:val="single"/>
          <w:lang w:val="ru-RU"/>
        </w:rPr>
        <w:t>«Общего и стратегического менеджмента»</w:t>
      </w:r>
    </w:p>
    <w:p w:rsidR="0050090D" w:rsidRPr="005C14FC" w:rsidRDefault="0050090D" w:rsidP="0050090D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5C14FC">
        <w:rPr>
          <w:vertAlign w:val="superscript"/>
          <w:lang w:val="ru-RU"/>
        </w:rPr>
        <w:t>(наименование кафедры)</w:t>
      </w:r>
    </w:p>
    <w:p w:rsidR="0050090D" w:rsidRDefault="0050090D" w:rsidP="0050090D">
      <w:pPr>
        <w:pStyle w:val="Default"/>
        <w:rPr>
          <w:b/>
          <w:sz w:val="28"/>
          <w:szCs w:val="28"/>
        </w:rPr>
      </w:pPr>
    </w:p>
    <w:p w:rsidR="0050090D" w:rsidRDefault="0050090D" w:rsidP="0050090D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Pr="003A691E">
        <w:rPr>
          <w:b/>
          <w:sz w:val="28"/>
          <w:szCs w:val="28"/>
        </w:rPr>
        <w:t>ест</w:t>
      </w:r>
      <w:r>
        <w:rPr>
          <w:b/>
          <w:sz w:val="28"/>
          <w:szCs w:val="28"/>
        </w:rPr>
        <w:t>ы письменные и/или компьютерные*</w:t>
      </w:r>
    </w:p>
    <w:p w:rsidR="0050090D" w:rsidRDefault="0050090D" w:rsidP="0050090D">
      <w:pPr>
        <w:pStyle w:val="Default"/>
        <w:jc w:val="center"/>
        <w:rPr>
          <w:b/>
          <w:sz w:val="28"/>
          <w:szCs w:val="28"/>
        </w:rPr>
      </w:pPr>
    </w:p>
    <w:p w:rsidR="0050090D" w:rsidRPr="00C13F95" w:rsidRDefault="0050090D" w:rsidP="0050090D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50090D" w:rsidRDefault="0050090D" w:rsidP="0050090D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50090D" w:rsidRPr="00EE433A" w:rsidRDefault="0050090D" w:rsidP="0050090D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D00D92">
        <w:rPr>
          <w:b/>
          <w:sz w:val="32"/>
          <w:szCs w:val="32"/>
        </w:rPr>
        <w:t>Банк тестовых заданий по курсу</w:t>
      </w:r>
      <w:r>
        <w:rPr>
          <w:b/>
          <w:sz w:val="32"/>
          <w:szCs w:val="32"/>
        </w:rPr>
        <w:t xml:space="preserve"> «Теория организации»</w:t>
      </w:r>
    </w:p>
    <w:p w:rsidR="0050090D" w:rsidRPr="005C14FC" w:rsidRDefault="0050090D" w:rsidP="0050090D">
      <w:pPr>
        <w:rPr>
          <w:b/>
          <w:sz w:val="28"/>
          <w:szCs w:val="28"/>
          <w:lang w:val="ru-RU"/>
        </w:rPr>
      </w:pPr>
    </w:p>
    <w:p w:rsidR="0050090D" w:rsidRPr="00D00D92" w:rsidRDefault="0050090D" w:rsidP="0050090D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ТЗ1.1.</w:t>
      </w:r>
      <w:r w:rsidRPr="00D00D92">
        <w:rPr>
          <w:b/>
          <w:sz w:val="28"/>
          <w:szCs w:val="28"/>
        </w:rPr>
        <w:t>Вопрос 1.</w:t>
      </w:r>
    </w:p>
    <w:p w:rsidR="0050090D" w:rsidRPr="007F40C2" w:rsidRDefault="0050090D" w:rsidP="0050090D">
      <w:pPr>
        <w:rPr>
          <w:b/>
          <w:sz w:val="28"/>
          <w:szCs w:val="28"/>
        </w:rPr>
      </w:pPr>
      <w:r w:rsidRPr="007F40C2">
        <w:rPr>
          <w:sz w:val="28"/>
          <w:szCs w:val="28"/>
        </w:rPr>
        <w:t>Организация – это</w:t>
      </w:r>
      <w:r>
        <w:rPr>
          <w:sz w:val="28"/>
          <w:szCs w:val="28"/>
        </w:rPr>
        <w:t>:</w:t>
      </w:r>
    </w:p>
    <w:p w:rsidR="0050090D" w:rsidRPr="005C14FC" w:rsidRDefault="0050090D" w:rsidP="0050090D">
      <w:pPr>
        <w:numPr>
          <w:ilvl w:val="0"/>
          <w:numId w:val="25"/>
        </w:numPr>
        <w:spacing w:after="0" w:line="240" w:lineRule="auto"/>
        <w:rPr>
          <w:sz w:val="28"/>
          <w:szCs w:val="28"/>
          <w:lang w:val="ru-RU"/>
        </w:rPr>
      </w:pPr>
      <w:r w:rsidRPr="005C14FC">
        <w:rPr>
          <w:sz w:val="28"/>
          <w:szCs w:val="28"/>
          <w:lang w:val="ru-RU"/>
        </w:rPr>
        <w:t>двое или более людей, работающих вместе;</w:t>
      </w:r>
    </w:p>
    <w:p w:rsidR="0050090D" w:rsidRPr="005C14FC" w:rsidRDefault="0050090D" w:rsidP="0050090D">
      <w:pPr>
        <w:numPr>
          <w:ilvl w:val="0"/>
          <w:numId w:val="25"/>
        </w:numPr>
        <w:spacing w:after="0" w:line="240" w:lineRule="auto"/>
        <w:rPr>
          <w:sz w:val="28"/>
          <w:szCs w:val="28"/>
          <w:lang w:val="ru-RU"/>
        </w:rPr>
      </w:pPr>
      <w:r w:rsidRPr="005C14FC">
        <w:rPr>
          <w:sz w:val="28"/>
          <w:szCs w:val="28"/>
          <w:lang w:val="ru-RU"/>
        </w:rPr>
        <w:t>группа людей, деятельность которых координируется для достижения ;</w:t>
      </w:r>
    </w:p>
    <w:p w:rsidR="0050090D" w:rsidRPr="007F40C2" w:rsidRDefault="0050090D" w:rsidP="0050090D">
      <w:pPr>
        <w:numPr>
          <w:ilvl w:val="0"/>
          <w:numId w:val="25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общих целей</w:t>
      </w:r>
      <w:r>
        <w:rPr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2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объединение формальных групп;</w:t>
      </w:r>
    </w:p>
    <w:p w:rsidR="0050090D" w:rsidRPr="005C14FC" w:rsidRDefault="0050090D" w:rsidP="0050090D">
      <w:pPr>
        <w:numPr>
          <w:ilvl w:val="0"/>
          <w:numId w:val="25"/>
        </w:numPr>
        <w:spacing w:after="0" w:line="240" w:lineRule="auto"/>
        <w:rPr>
          <w:b/>
          <w:sz w:val="28"/>
          <w:szCs w:val="28"/>
          <w:lang w:val="ru-RU"/>
        </w:rPr>
      </w:pPr>
      <w:r w:rsidRPr="005C14FC">
        <w:rPr>
          <w:sz w:val="28"/>
          <w:szCs w:val="28"/>
          <w:lang w:val="ru-RU"/>
        </w:rPr>
        <w:t>система с набором взаимосвязанных целей.</w:t>
      </w:r>
    </w:p>
    <w:p w:rsidR="0050090D" w:rsidRPr="005C14FC" w:rsidRDefault="0050090D" w:rsidP="0050090D">
      <w:pPr>
        <w:rPr>
          <w:b/>
          <w:sz w:val="28"/>
          <w:szCs w:val="28"/>
          <w:lang w:val="ru-RU"/>
        </w:rPr>
      </w:pPr>
      <w:r w:rsidRPr="005C14FC">
        <w:rPr>
          <w:b/>
          <w:sz w:val="28"/>
          <w:szCs w:val="28"/>
          <w:lang w:val="ru-RU"/>
        </w:rPr>
        <w:t>Вопрос 2.</w:t>
      </w:r>
    </w:p>
    <w:p w:rsidR="0050090D" w:rsidRPr="005C14FC" w:rsidRDefault="0050090D" w:rsidP="0050090D">
      <w:pPr>
        <w:rPr>
          <w:sz w:val="28"/>
          <w:szCs w:val="28"/>
          <w:lang w:val="ru-RU"/>
        </w:rPr>
      </w:pPr>
      <w:r w:rsidRPr="005C14FC">
        <w:rPr>
          <w:sz w:val="28"/>
          <w:szCs w:val="28"/>
          <w:lang w:val="ru-RU"/>
        </w:rPr>
        <w:t>Общими характеристиками организации являются:</w:t>
      </w:r>
    </w:p>
    <w:p w:rsidR="0050090D" w:rsidRPr="007F40C2" w:rsidRDefault="0050090D" w:rsidP="0050090D">
      <w:pPr>
        <w:numPr>
          <w:ilvl w:val="0"/>
          <w:numId w:val="26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необходимость и возможность управления</w:t>
      </w:r>
      <w:r>
        <w:rPr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26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зависимость от внешней среды</w:t>
      </w:r>
      <w:r>
        <w:rPr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26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руководство организацией;</w:t>
      </w:r>
    </w:p>
    <w:p w:rsidR="0050090D" w:rsidRPr="007F40C2" w:rsidRDefault="0050090D" w:rsidP="0050090D">
      <w:pPr>
        <w:numPr>
          <w:ilvl w:val="0"/>
          <w:numId w:val="26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разделение труда</w:t>
      </w:r>
      <w:r>
        <w:rPr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26"/>
        </w:numPr>
        <w:spacing w:after="0" w:line="240" w:lineRule="auto"/>
        <w:rPr>
          <w:b/>
          <w:sz w:val="28"/>
          <w:szCs w:val="28"/>
        </w:rPr>
      </w:pPr>
      <w:r w:rsidRPr="007F40C2">
        <w:rPr>
          <w:sz w:val="28"/>
          <w:szCs w:val="28"/>
        </w:rPr>
        <w:t>мотивация и стимулирование</w:t>
      </w:r>
      <w:r>
        <w:rPr>
          <w:b/>
          <w:sz w:val="28"/>
          <w:szCs w:val="28"/>
        </w:rPr>
        <w:t>.</w:t>
      </w:r>
    </w:p>
    <w:p w:rsidR="0050090D" w:rsidRPr="007F40C2" w:rsidRDefault="0050090D" w:rsidP="0050090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3.</w:t>
      </w:r>
    </w:p>
    <w:p w:rsidR="0050090D" w:rsidRPr="007F40C2" w:rsidRDefault="0050090D" w:rsidP="0050090D">
      <w:pPr>
        <w:rPr>
          <w:sz w:val="28"/>
          <w:szCs w:val="28"/>
        </w:rPr>
      </w:pPr>
      <w:r w:rsidRPr="007F40C2">
        <w:rPr>
          <w:sz w:val="28"/>
          <w:szCs w:val="28"/>
        </w:rPr>
        <w:t>Факторы внутренней среды организации</w:t>
      </w:r>
      <w:r>
        <w:rPr>
          <w:sz w:val="28"/>
          <w:szCs w:val="28"/>
        </w:rPr>
        <w:t>:</w:t>
      </w:r>
    </w:p>
    <w:p w:rsidR="0050090D" w:rsidRPr="007F40C2" w:rsidRDefault="0050090D" w:rsidP="0050090D">
      <w:pPr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lastRenderedPageBreak/>
        <w:t>миссия</w:t>
      </w:r>
      <w:r>
        <w:rPr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задачи</w:t>
      </w:r>
      <w:r>
        <w:rPr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технология</w:t>
      </w:r>
      <w:r>
        <w:rPr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нормы общественной жизни</w:t>
      </w:r>
      <w:r>
        <w:rPr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цели;</w:t>
      </w:r>
    </w:p>
    <w:p w:rsidR="0050090D" w:rsidRPr="007F40C2" w:rsidRDefault="0050090D" w:rsidP="0050090D">
      <w:pPr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персонал</w:t>
      </w:r>
      <w:r>
        <w:rPr>
          <w:sz w:val="28"/>
          <w:szCs w:val="28"/>
        </w:rPr>
        <w:t>.</w:t>
      </w:r>
    </w:p>
    <w:p w:rsidR="0050090D" w:rsidRPr="007F40C2" w:rsidRDefault="0050090D" w:rsidP="0050090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4.</w:t>
      </w:r>
    </w:p>
    <w:p w:rsidR="0050090D" w:rsidRPr="00B568EE" w:rsidRDefault="0050090D" w:rsidP="0050090D">
      <w:pPr>
        <w:rPr>
          <w:sz w:val="28"/>
          <w:szCs w:val="28"/>
        </w:rPr>
      </w:pPr>
      <w:r w:rsidRPr="002304A1">
        <w:rPr>
          <w:sz w:val="28"/>
          <w:szCs w:val="28"/>
        </w:rPr>
        <w:t>Ф</w:t>
      </w:r>
      <w:r w:rsidRPr="007F40C2">
        <w:rPr>
          <w:sz w:val="28"/>
          <w:szCs w:val="28"/>
        </w:rPr>
        <w:t>акторы внешней среды организации</w:t>
      </w:r>
      <w:r>
        <w:rPr>
          <w:sz w:val="28"/>
          <w:szCs w:val="28"/>
        </w:rPr>
        <w:t>:</w:t>
      </w:r>
    </w:p>
    <w:p w:rsidR="0050090D" w:rsidRPr="007F40C2" w:rsidRDefault="0050090D" w:rsidP="0050090D">
      <w:pPr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политика</w:t>
      </w:r>
      <w:r>
        <w:rPr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экономика</w:t>
      </w:r>
      <w:r>
        <w:rPr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поставщики</w:t>
      </w:r>
      <w:r>
        <w:rPr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конкуренты</w:t>
      </w:r>
      <w:r>
        <w:rPr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задачи</w:t>
      </w:r>
      <w:r>
        <w:rPr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органы государственного регулирования</w:t>
      </w:r>
      <w:r>
        <w:rPr>
          <w:sz w:val="28"/>
          <w:szCs w:val="28"/>
        </w:rPr>
        <w:t>.</w:t>
      </w:r>
    </w:p>
    <w:p w:rsidR="0050090D" w:rsidRPr="007F40C2" w:rsidRDefault="0050090D" w:rsidP="0050090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5.</w:t>
      </w:r>
    </w:p>
    <w:p w:rsidR="0050090D" w:rsidRPr="007F40C2" w:rsidRDefault="0050090D" w:rsidP="0050090D">
      <w:pPr>
        <w:rPr>
          <w:sz w:val="28"/>
          <w:szCs w:val="28"/>
        </w:rPr>
      </w:pPr>
      <w:r w:rsidRPr="007F40C2">
        <w:rPr>
          <w:sz w:val="28"/>
          <w:szCs w:val="28"/>
        </w:rPr>
        <w:t>Этапы процесса организации управления:</w:t>
      </w:r>
    </w:p>
    <w:p w:rsidR="0050090D" w:rsidRPr="007F40C2" w:rsidRDefault="0050090D" w:rsidP="0050090D">
      <w:pPr>
        <w:numPr>
          <w:ilvl w:val="0"/>
          <w:numId w:val="29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анализ системы управления фирмой</w:t>
      </w:r>
      <w:r>
        <w:rPr>
          <w:sz w:val="28"/>
          <w:szCs w:val="28"/>
        </w:rPr>
        <w:t>;</w:t>
      </w:r>
    </w:p>
    <w:p w:rsidR="0050090D" w:rsidRPr="005C14FC" w:rsidRDefault="0050090D" w:rsidP="0050090D">
      <w:pPr>
        <w:numPr>
          <w:ilvl w:val="0"/>
          <w:numId w:val="29"/>
        </w:numPr>
        <w:spacing w:after="0" w:line="240" w:lineRule="auto"/>
        <w:rPr>
          <w:sz w:val="28"/>
          <w:szCs w:val="28"/>
          <w:lang w:val="ru-RU"/>
        </w:rPr>
      </w:pPr>
      <w:r w:rsidRPr="005C14FC">
        <w:rPr>
          <w:sz w:val="28"/>
          <w:szCs w:val="28"/>
          <w:lang w:val="ru-RU"/>
        </w:rPr>
        <w:t>анализ внутренней и внешней среды;</w:t>
      </w:r>
    </w:p>
    <w:p w:rsidR="0050090D" w:rsidRPr="007F40C2" w:rsidRDefault="0050090D" w:rsidP="0050090D">
      <w:pPr>
        <w:numPr>
          <w:ilvl w:val="0"/>
          <w:numId w:val="29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разработка методов управления</w:t>
      </w:r>
      <w:r>
        <w:rPr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29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разработка системы планирования;</w:t>
      </w:r>
    </w:p>
    <w:p w:rsidR="0050090D" w:rsidRPr="007F40C2" w:rsidRDefault="0050090D" w:rsidP="0050090D">
      <w:pPr>
        <w:numPr>
          <w:ilvl w:val="0"/>
          <w:numId w:val="29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мотивация персонала</w:t>
      </w:r>
      <w:r>
        <w:rPr>
          <w:sz w:val="28"/>
          <w:szCs w:val="28"/>
        </w:rPr>
        <w:t>.</w:t>
      </w:r>
    </w:p>
    <w:p w:rsidR="0050090D" w:rsidRPr="007F40C2" w:rsidRDefault="0050090D" w:rsidP="0050090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6.</w:t>
      </w:r>
    </w:p>
    <w:p w:rsidR="0050090D" w:rsidRPr="00B568EE" w:rsidRDefault="0050090D" w:rsidP="0050090D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 xml:space="preserve">Функции управления </w:t>
      </w:r>
      <w:r>
        <w:rPr>
          <w:color w:val="000000"/>
          <w:sz w:val="28"/>
          <w:szCs w:val="28"/>
        </w:rPr>
        <w:t>–</w:t>
      </w:r>
      <w:r w:rsidRPr="007F40C2">
        <w:rPr>
          <w:color w:val="000000"/>
          <w:sz w:val="28"/>
          <w:szCs w:val="28"/>
        </w:rPr>
        <w:t xml:space="preserve"> это</w:t>
      </w:r>
      <w:r>
        <w:rPr>
          <w:color w:val="000000"/>
          <w:sz w:val="28"/>
          <w:szCs w:val="28"/>
        </w:rPr>
        <w:t>:</w:t>
      </w:r>
    </w:p>
    <w:p w:rsidR="0050090D" w:rsidRPr="007F40C2" w:rsidRDefault="0050090D" w:rsidP="0050090D">
      <w:pPr>
        <w:numPr>
          <w:ilvl w:val="0"/>
          <w:numId w:val="3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обособившиеся виды управленческой деятельности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3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результат диф</w:t>
      </w:r>
      <w:r>
        <w:rPr>
          <w:color w:val="000000"/>
          <w:sz w:val="28"/>
          <w:szCs w:val="28"/>
        </w:rPr>
        <w:t>ференциации процесса управления;</w:t>
      </w:r>
    </w:p>
    <w:p w:rsidR="0050090D" w:rsidRPr="007F40C2" w:rsidRDefault="0050090D" w:rsidP="0050090D">
      <w:pPr>
        <w:numPr>
          <w:ilvl w:val="0"/>
          <w:numId w:val="3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комплексное содержание работ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3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этапы процесса управления организацией</w:t>
      </w:r>
      <w:r>
        <w:rPr>
          <w:color w:val="000000"/>
          <w:sz w:val="28"/>
          <w:szCs w:val="28"/>
        </w:rPr>
        <w:t>;</w:t>
      </w:r>
    </w:p>
    <w:p w:rsidR="0050090D" w:rsidRPr="005C14FC" w:rsidRDefault="0050090D" w:rsidP="0050090D">
      <w:pPr>
        <w:numPr>
          <w:ilvl w:val="0"/>
          <w:numId w:val="30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5C14FC">
        <w:rPr>
          <w:color w:val="000000"/>
          <w:sz w:val="28"/>
          <w:szCs w:val="28"/>
          <w:lang w:val="ru-RU"/>
        </w:rPr>
        <w:t>результат применения системного подхода к управлению.</w:t>
      </w:r>
    </w:p>
    <w:p w:rsidR="0050090D" w:rsidRPr="005C14FC" w:rsidRDefault="0050090D" w:rsidP="0050090D">
      <w:pPr>
        <w:rPr>
          <w:b/>
          <w:sz w:val="28"/>
          <w:szCs w:val="28"/>
          <w:lang w:val="ru-RU"/>
        </w:rPr>
      </w:pPr>
      <w:r w:rsidRPr="005C14FC">
        <w:rPr>
          <w:b/>
          <w:sz w:val="28"/>
          <w:szCs w:val="28"/>
          <w:lang w:val="ru-RU"/>
        </w:rPr>
        <w:t>Вопрос 7.</w:t>
      </w:r>
    </w:p>
    <w:p w:rsidR="0050090D" w:rsidRPr="005C14FC" w:rsidRDefault="0050090D" w:rsidP="0050090D">
      <w:pPr>
        <w:rPr>
          <w:color w:val="000000"/>
          <w:sz w:val="28"/>
          <w:szCs w:val="28"/>
          <w:lang w:val="ru-RU"/>
        </w:rPr>
      </w:pPr>
      <w:r w:rsidRPr="005C14FC">
        <w:rPr>
          <w:color w:val="000000"/>
          <w:sz w:val="28"/>
          <w:szCs w:val="28"/>
          <w:lang w:val="ru-RU"/>
        </w:rPr>
        <w:t>К общим функциям управления относятся:</w:t>
      </w:r>
    </w:p>
    <w:p w:rsidR="0050090D" w:rsidRPr="007F40C2" w:rsidRDefault="0050090D" w:rsidP="0050090D">
      <w:pPr>
        <w:numPr>
          <w:ilvl w:val="0"/>
          <w:numId w:val="31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анализ;</w:t>
      </w:r>
    </w:p>
    <w:p w:rsidR="0050090D" w:rsidRPr="007F40C2" w:rsidRDefault="0050090D" w:rsidP="0050090D">
      <w:pPr>
        <w:numPr>
          <w:ilvl w:val="0"/>
          <w:numId w:val="3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нормирование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3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планирование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3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принятие решений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31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контроль.</w:t>
      </w:r>
    </w:p>
    <w:p w:rsidR="0050090D" w:rsidRPr="007F40C2" w:rsidRDefault="0050090D" w:rsidP="0050090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8.</w:t>
      </w:r>
    </w:p>
    <w:p w:rsidR="0050090D" w:rsidRPr="005C14FC" w:rsidRDefault="0050090D" w:rsidP="0050090D">
      <w:pPr>
        <w:rPr>
          <w:color w:val="000000"/>
          <w:sz w:val="28"/>
          <w:szCs w:val="28"/>
          <w:lang w:val="ru-RU"/>
        </w:rPr>
      </w:pPr>
      <w:r w:rsidRPr="005C14FC">
        <w:rPr>
          <w:color w:val="000000"/>
          <w:sz w:val="28"/>
          <w:szCs w:val="28"/>
          <w:lang w:val="ru-RU"/>
        </w:rPr>
        <w:t>К специфическим функциям управления относятся:</w:t>
      </w:r>
    </w:p>
    <w:p w:rsidR="0050090D" w:rsidRPr="007F40C2" w:rsidRDefault="0050090D" w:rsidP="0050090D">
      <w:pPr>
        <w:numPr>
          <w:ilvl w:val="0"/>
          <w:numId w:val="3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организация труда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3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lastRenderedPageBreak/>
        <w:t>мотивация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3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МТС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32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охрана;</w:t>
      </w:r>
    </w:p>
    <w:p w:rsidR="0050090D" w:rsidRPr="007F40C2" w:rsidRDefault="0050090D" w:rsidP="0050090D">
      <w:pPr>
        <w:numPr>
          <w:ilvl w:val="0"/>
          <w:numId w:val="3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стратегическое планирование</w:t>
      </w:r>
      <w:r>
        <w:rPr>
          <w:color w:val="000000"/>
          <w:sz w:val="28"/>
          <w:szCs w:val="28"/>
        </w:rPr>
        <w:t>.</w:t>
      </w:r>
    </w:p>
    <w:p w:rsidR="0050090D" w:rsidRPr="007F40C2" w:rsidRDefault="0050090D" w:rsidP="0050090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9.</w:t>
      </w:r>
    </w:p>
    <w:p w:rsidR="0050090D" w:rsidRPr="007F40C2" w:rsidRDefault="0050090D" w:rsidP="0050090D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Под методом управления понимается:</w:t>
      </w:r>
    </w:p>
    <w:p w:rsidR="0050090D" w:rsidRPr="007F40C2" w:rsidRDefault="0050090D" w:rsidP="0050090D">
      <w:pPr>
        <w:numPr>
          <w:ilvl w:val="0"/>
          <w:numId w:val="3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характеристика целей управления</w:t>
      </w:r>
      <w:r>
        <w:rPr>
          <w:color w:val="000000"/>
          <w:sz w:val="28"/>
          <w:szCs w:val="28"/>
        </w:rPr>
        <w:t>;</w:t>
      </w:r>
    </w:p>
    <w:p w:rsidR="0050090D" w:rsidRPr="005C14FC" w:rsidRDefault="0050090D" w:rsidP="0050090D">
      <w:pPr>
        <w:numPr>
          <w:ilvl w:val="0"/>
          <w:numId w:val="33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5C14FC">
        <w:rPr>
          <w:color w:val="000000"/>
          <w:sz w:val="28"/>
          <w:szCs w:val="28"/>
          <w:lang w:val="ru-RU"/>
        </w:rPr>
        <w:t>целенаправленное воздействие на процесс труда;</w:t>
      </w:r>
    </w:p>
    <w:p w:rsidR="0050090D" w:rsidRPr="007F40C2" w:rsidRDefault="0050090D" w:rsidP="0050090D">
      <w:pPr>
        <w:numPr>
          <w:ilvl w:val="0"/>
          <w:numId w:val="3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хара</w:t>
      </w:r>
      <w:r>
        <w:rPr>
          <w:color w:val="000000"/>
          <w:sz w:val="28"/>
          <w:szCs w:val="28"/>
        </w:rPr>
        <w:t>ктер мотивационного воздействия;</w:t>
      </w:r>
    </w:p>
    <w:p w:rsidR="0050090D" w:rsidRPr="007F40C2" w:rsidRDefault="0050090D" w:rsidP="0050090D">
      <w:pPr>
        <w:numPr>
          <w:ilvl w:val="0"/>
          <w:numId w:val="33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применение способов управления.</w:t>
      </w:r>
    </w:p>
    <w:p w:rsidR="0050090D" w:rsidRPr="007F40C2" w:rsidRDefault="0050090D" w:rsidP="0050090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10.</w:t>
      </w:r>
    </w:p>
    <w:p w:rsidR="0050090D" w:rsidRPr="005C14FC" w:rsidRDefault="0050090D" w:rsidP="0050090D">
      <w:pPr>
        <w:rPr>
          <w:color w:val="000000"/>
          <w:sz w:val="28"/>
          <w:szCs w:val="28"/>
          <w:lang w:val="ru-RU"/>
        </w:rPr>
      </w:pPr>
      <w:r w:rsidRPr="005C14FC">
        <w:rPr>
          <w:color w:val="000000"/>
          <w:sz w:val="28"/>
          <w:szCs w:val="28"/>
          <w:lang w:val="ru-RU"/>
        </w:rPr>
        <w:t>Взаимосвязь методов и способов управления выражается в том, что:</w:t>
      </w:r>
    </w:p>
    <w:p w:rsidR="0050090D" w:rsidRPr="007F40C2" w:rsidRDefault="0050090D" w:rsidP="0050090D">
      <w:pPr>
        <w:numPr>
          <w:ilvl w:val="0"/>
          <w:numId w:val="3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это идентичные понятия</w:t>
      </w:r>
      <w:r>
        <w:rPr>
          <w:color w:val="000000"/>
          <w:sz w:val="28"/>
          <w:szCs w:val="28"/>
        </w:rPr>
        <w:t>;</w:t>
      </w:r>
    </w:p>
    <w:p w:rsidR="0050090D" w:rsidRPr="005C14FC" w:rsidRDefault="0050090D" w:rsidP="0050090D">
      <w:pPr>
        <w:numPr>
          <w:ilvl w:val="0"/>
          <w:numId w:val="34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5C14FC">
        <w:rPr>
          <w:color w:val="000000"/>
          <w:sz w:val="28"/>
          <w:szCs w:val="28"/>
          <w:lang w:val="ru-RU"/>
        </w:rPr>
        <w:t>группировка методов порождает различные способы управления;</w:t>
      </w:r>
    </w:p>
    <w:p w:rsidR="0050090D" w:rsidRPr="007F40C2" w:rsidRDefault="0050090D" w:rsidP="0050090D">
      <w:pPr>
        <w:numPr>
          <w:ilvl w:val="0"/>
          <w:numId w:val="3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способ</w:t>
      </w:r>
      <w:r>
        <w:rPr>
          <w:color w:val="000000"/>
          <w:sz w:val="28"/>
          <w:szCs w:val="28"/>
        </w:rPr>
        <w:t xml:space="preserve"> – это применение метода;</w:t>
      </w:r>
    </w:p>
    <w:p w:rsidR="0050090D" w:rsidRPr="005C14FC" w:rsidRDefault="0050090D" w:rsidP="0050090D">
      <w:pPr>
        <w:numPr>
          <w:ilvl w:val="0"/>
          <w:numId w:val="34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5C14FC">
        <w:rPr>
          <w:color w:val="000000"/>
          <w:sz w:val="28"/>
          <w:szCs w:val="28"/>
          <w:lang w:val="ru-RU"/>
        </w:rPr>
        <w:t>это совершенно не связанные понятия;</w:t>
      </w:r>
    </w:p>
    <w:p w:rsidR="0050090D" w:rsidRPr="005C14FC" w:rsidRDefault="0050090D" w:rsidP="0050090D">
      <w:pPr>
        <w:numPr>
          <w:ilvl w:val="0"/>
          <w:numId w:val="34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5C14FC">
        <w:rPr>
          <w:color w:val="000000"/>
          <w:sz w:val="28"/>
          <w:szCs w:val="28"/>
          <w:lang w:val="ru-RU"/>
        </w:rPr>
        <w:t>методы и способы воздействуют на процесс труда.</w:t>
      </w:r>
    </w:p>
    <w:p w:rsidR="0050090D" w:rsidRPr="005C14FC" w:rsidRDefault="0050090D" w:rsidP="0050090D">
      <w:pPr>
        <w:rPr>
          <w:color w:val="000000"/>
          <w:sz w:val="28"/>
          <w:szCs w:val="28"/>
          <w:lang w:val="ru-RU"/>
        </w:rPr>
      </w:pPr>
      <w:r w:rsidRPr="005C14FC">
        <w:rPr>
          <w:color w:val="000000"/>
          <w:sz w:val="28"/>
          <w:szCs w:val="28"/>
          <w:lang w:val="ru-RU"/>
        </w:rPr>
        <w:t>ТЗ2. Тема 2.</w:t>
      </w:r>
    </w:p>
    <w:p w:rsidR="0050090D" w:rsidRPr="005C14FC" w:rsidRDefault="0050090D" w:rsidP="0050090D">
      <w:pPr>
        <w:rPr>
          <w:b/>
          <w:sz w:val="28"/>
          <w:szCs w:val="28"/>
          <w:lang w:val="ru-RU"/>
        </w:rPr>
      </w:pPr>
      <w:r w:rsidRPr="005C14FC">
        <w:rPr>
          <w:b/>
          <w:sz w:val="28"/>
          <w:szCs w:val="28"/>
          <w:lang w:val="ru-RU"/>
        </w:rPr>
        <w:t>Вопрос 11.</w:t>
      </w:r>
    </w:p>
    <w:p w:rsidR="0050090D" w:rsidRPr="005C14FC" w:rsidRDefault="0050090D" w:rsidP="0050090D">
      <w:pPr>
        <w:rPr>
          <w:color w:val="000000"/>
          <w:sz w:val="28"/>
          <w:szCs w:val="28"/>
          <w:lang w:val="ru-RU"/>
        </w:rPr>
      </w:pPr>
      <w:r w:rsidRPr="005C14FC">
        <w:rPr>
          <w:color w:val="000000"/>
          <w:sz w:val="28"/>
          <w:szCs w:val="28"/>
          <w:lang w:val="ru-RU"/>
        </w:rPr>
        <w:t>Выделяют следующие группы методов управления:</w:t>
      </w:r>
    </w:p>
    <w:p w:rsidR="0050090D" w:rsidRPr="007F40C2" w:rsidRDefault="0050090D" w:rsidP="0050090D">
      <w:pPr>
        <w:numPr>
          <w:ilvl w:val="0"/>
          <w:numId w:val="35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экономические;</w:t>
      </w:r>
    </w:p>
    <w:p w:rsidR="0050090D" w:rsidRPr="007F40C2" w:rsidRDefault="0050090D" w:rsidP="0050090D">
      <w:pPr>
        <w:numPr>
          <w:ilvl w:val="0"/>
          <w:numId w:val="3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политические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3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демографические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35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социально-психологические;</w:t>
      </w:r>
    </w:p>
    <w:p w:rsidR="0050090D" w:rsidRPr="007F40C2" w:rsidRDefault="0050090D" w:rsidP="0050090D">
      <w:pPr>
        <w:numPr>
          <w:ilvl w:val="0"/>
          <w:numId w:val="35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административные.</w:t>
      </w:r>
    </w:p>
    <w:p w:rsidR="0050090D" w:rsidRPr="007F40C2" w:rsidRDefault="0050090D" w:rsidP="0050090D">
      <w:pPr>
        <w:rPr>
          <w:color w:val="000000"/>
          <w:sz w:val="28"/>
          <w:szCs w:val="28"/>
        </w:rPr>
      </w:pPr>
    </w:p>
    <w:p w:rsidR="0050090D" w:rsidRPr="007F40C2" w:rsidRDefault="0050090D" w:rsidP="0050090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12.</w:t>
      </w:r>
    </w:p>
    <w:p w:rsidR="0050090D" w:rsidRPr="007F40C2" w:rsidRDefault="0050090D" w:rsidP="0050090D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Существуют способы управления:</w:t>
      </w:r>
    </w:p>
    <w:p w:rsidR="0050090D" w:rsidRPr="007F40C2" w:rsidRDefault="0050090D" w:rsidP="0050090D">
      <w:pPr>
        <w:numPr>
          <w:ilvl w:val="0"/>
          <w:numId w:val="3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посредством мотивации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36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посредством формулировки задач;</w:t>
      </w:r>
    </w:p>
    <w:p w:rsidR="0050090D" w:rsidRPr="007F40C2" w:rsidRDefault="0050090D" w:rsidP="0050090D">
      <w:pPr>
        <w:numPr>
          <w:ilvl w:val="0"/>
          <w:numId w:val="36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управление по целям;</w:t>
      </w:r>
    </w:p>
    <w:p w:rsidR="0050090D" w:rsidRPr="007F40C2" w:rsidRDefault="0050090D" w:rsidP="0050090D">
      <w:pPr>
        <w:numPr>
          <w:ilvl w:val="0"/>
          <w:numId w:val="3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системное управление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3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ситуацион</w:t>
      </w:r>
      <w:r>
        <w:rPr>
          <w:color w:val="000000"/>
          <w:sz w:val="28"/>
          <w:szCs w:val="28"/>
        </w:rPr>
        <w:t>ное управление;</w:t>
      </w:r>
    </w:p>
    <w:p w:rsidR="0050090D" w:rsidRPr="007F40C2" w:rsidRDefault="0050090D" w:rsidP="0050090D">
      <w:pPr>
        <w:numPr>
          <w:ilvl w:val="0"/>
          <w:numId w:val="3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управление по результатам</w:t>
      </w:r>
      <w:r>
        <w:rPr>
          <w:color w:val="000000"/>
          <w:sz w:val="28"/>
          <w:szCs w:val="28"/>
        </w:rPr>
        <w:t>.</w:t>
      </w:r>
    </w:p>
    <w:p w:rsidR="0050090D" w:rsidRPr="007F40C2" w:rsidRDefault="0050090D" w:rsidP="0050090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13.</w:t>
      </w:r>
    </w:p>
    <w:p w:rsidR="0050090D" w:rsidRPr="005C14FC" w:rsidRDefault="0050090D" w:rsidP="0050090D">
      <w:pPr>
        <w:jc w:val="both"/>
        <w:rPr>
          <w:b/>
          <w:sz w:val="28"/>
          <w:szCs w:val="28"/>
          <w:lang w:val="ru-RU"/>
        </w:rPr>
      </w:pPr>
      <w:r w:rsidRPr="005C14FC">
        <w:rPr>
          <w:sz w:val="28"/>
          <w:szCs w:val="28"/>
          <w:lang w:val="ru-RU"/>
        </w:rPr>
        <w:t>Качественная и количественная дифференциация, и специализация трудовой деятельности</w:t>
      </w:r>
      <w:r w:rsidRPr="005C14FC">
        <w:rPr>
          <w:b/>
          <w:sz w:val="28"/>
          <w:szCs w:val="28"/>
          <w:lang w:val="ru-RU"/>
        </w:rPr>
        <w:t xml:space="preserve"> – </w:t>
      </w:r>
      <w:r w:rsidRPr="005C14FC">
        <w:rPr>
          <w:sz w:val="28"/>
          <w:szCs w:val="28"/>
          <w:lang w:val="ru-RU"/>
        </w:rPr>
        <w:t>это:</w:t>
      </w:r>
    </w:p>
    <w:p w:rsidR="0050090D" w:rsidRPr="007F40C2" w:rsidRDefault="0050090D" w:rsidP="0050090D">
      <w:pPr>
        <w:numPr>
          <w:ilvl w:val="0"/>
          <w:numId w:val="3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lastRenderedPageBreak/>
        <w:t>вертикальное разделение труда</w:t>
      </w:r>
      <w:r>
        <w:rPr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3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горизонтальное разделение труда</w:t>
      </w:r>
      <w:r>
        <w:rPr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3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квалификационное разделение труда</w:t>
      </w:r>
      <w:r>
        <w:rPr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3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функциональное разделение труда</w:t>
      </w:r>
      <w:r>
        <w:rPr>
          <w:sz w:val="28"/>
          <w:szCs w:val="28"/>
        </w:rPr>
        <w:t>.</w:t>
      </w:r>
    </w:p>
    <w:p w:rsidR="0050090D" w:rsidRPr="007F40C2" w:rsidRDefault="0050090D" w:rsidP="0050090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14.</w:t>
      </w:r>
    </w:p>
    <w:p w:rsidR="0050090D" w:rsidRPr="005C14FC" w:rsidRDefault="0050090D" w:rsidP="0050090D">
      <w:pPr>
        <w:rPr>
          <w:sz w:val="28"/>
          <w:szCs w:val="28"/>
          <w:lang w:val="ru-RU"/>
        </w:rPr>
      </w:pPr>
      <w:r w:rsidRPr="005C14FC">
        <w:rPr>
          <w:sz w:val="28"/>
          <w:szCs w:val="28"/>
          <w:lang w:val="ru-RU"/>
        </w:rPr>
        <w:t>Основные направления вертикального разделения труда:</w:t>
      </w:r>
    </w:p>
    <w:p w:rsidR="0050090D" w:rsidRPr="007F40C2" w:rsidRDefault="0050090D" w:rsidP="0050090D">
      <w:pPr>
        <w:numPr>
          <w:ilvl w:val="0"/>
          <w:numId w:val="3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общее руководство</w:t>
      </w:r>
      <w:r>
        <w:rPr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3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экономическое руководство</w:t>
      </w:r>
      <w:r>
        <w:rPr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3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техническое руководство</w:t>
      </w:r>
      <w:r>
        <w:rPr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3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технологическое руководство</w:t>
      </w:r>
      <w:r>
        <w:rPr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3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тактическое руководство</w:t>
      </w:r>
      <w:r>
        <w:rPr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3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управление персоналом</w:t>
      </w:r>
      <w:r>
        <w:rPr>
          <w:sz w:val="28"/>
          <w:szCs w:val="28"/>
        </w:rPr>
        <w:t>.</w:t>
      </w:r>
    </w:p>
    <w:p w:rsidR="0050090D" w:rsidRPr="007F40C2" w:rsidRDefault="0050090D" w:rsidP="0050090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15.</w:t>
      </w:r>
    </w:p>
    <w:p w:rsidR="0050090D" w:rsidRPr="005C14FC" w:rsidRDefault="0050090D" w:rsidP="0050090D">
      <w:pPr>
        <w:jc w:val="both"/>
        <w:rPr>
          <w:color w:val="000000"/>
          <w:sz w:val="28"/>
          <w:szCs w:val="28"/>
          <w:lang w:val="ru-RU"/>
        </w:rPr>
      </w:pPr>
      <w:r w:rsidRPr="005C14FC">
        <w:rPr>
          <w:sz w:val="28"/>
          <w:szCs w:val="28"/>
          <w:lang w:val="ru-RU"/>
        </w:rPr>
        <w:t xml:space="preserve">Отдельная структура организации либо организация в целом, на которую </w:t>
      </w:r>
      <w:r w:rsidRPr="005C14FC">
        <w:rPr>
          <w:color w:val="000000"/>
          <w:sz w:val="28"/>
          <w:szCs w:val="28"/>
          <w:lang w:val="ru-RU"/>
        </w:rPr>
        <w:t>направлено управляющее действие – это:</w:t>
      </w:r>
    </w:p>
    <w:p w:rsidR="0050090D" w:rsidRPr="007F40C2" w:rsidRDefault="0050090D" w:rsidP="0050090D">
      <w:pPr>
        <w:numPr>
          <w:ilvl w:val="0"/>
          <w:numId w:val="3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субъект управления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3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объект управления</w:t>
      </w:r>
      <w:r>
        <w:rPr>
          <w:color w:val="000000"/>
          <w:sz w:val="28"/>
          <w:szCs w:val="28"/>
        </w:rPr>
        <w:t>;</w:t>
      </w:r>
    </w:p>
    <w:p w:rsidR="0050090D" w:rsidRPr="00441CEC" w:rsidRDefault="0050090D" w:rsidP="0050090D">
      <w:pPr>
        <w:numPr>
          <w:ilvl w:val="0"/>
          <w:numId w:val="3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управляющая подсистема</w:t>
      </w:r>
      <w:r>
        <w:rPr>
          <w:color w:val="000000"/>
          <w:sz w:val="28"/>
          <w:szCs w:val="28"/>
        </w:rPr>
        <w:t>.</w:t>
      </w:r>
    </w:p>
    <w:p w:rsidR="0050090D" w:rsidRPr="007F40C2" w:rsidRDefault="0050090D" w:rsidP="0050090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16.</w:t>
      </w:r>
    </w:p>
    <w:p w:rsidR="0050090D" w:rsidRPr="005C14FC" w:rsidRDefault="0050090D" w:rsidP="0050090D">
      <w:pPr>
        <w:rPr>
          <w:color w:val="000000"/>
          <w:sz w:val="28"/>
          <w:szCs w:val="28"/>
          <w:lang w:val="ru-RU"/>
        </w:rPr>
      </w:pPr>
      <w:r w:rsidRPr="005C14FC">
        <w:rPr>
          <w:color w:val="000000"/>
          <w:sz w:val="28"/>
          <w:szCs w:val="28"/>
          <w:lang w:val="ru-RU"/>
        </w:rPr>
        <w:t>Вкладом научной школы управления является:</w:t>
      </w:r>
    </w:p>
    <w:p w:rsidR="0050090D" w:rsidRPr="007F40C2" w:rsidRDefault="0050090D" w:rsidP="0050090D">
      <w:pPr>
        <w:numPr>
          <w:ilvl w:val="0"/>
          <w:numId w:val="4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разработка принципов управления</w:t>
      </w:r>
      <w:r>
        <w:rPr>
          <w:color w:val="000000"/>
          <w:sz w:val="28"/>
          <w:szCs w:val="28"/>
        </w:rPr>
        <w:t>;</w:t>
      </w:r>
    </w:p>
    <w:p w:rsidR="0050090D" w:rsidRPr="005C14FC" w:rsidRDefault="0050090D" w:rsidP="0050090D">
      <w:pPr>
        <w:numPr>
          <w:ilvl w:val="0"/>
          <w:numId w:val="40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5C14FC">
        <w:rPr>
          <w:color w:val="000000"/>
          <w:sz w:val="28"/>
          <w:szCs w:val="28"/>
          <w:lang w:val="ru-RU"/>
        </w:rPr>
        <w:t>использование элементов научной организации труда;</w:t>
      </w:r>
    </w:p>
    <w:p w:rsidR="0050090D" w:rsidRPr="007F40C2" w:rsidRDefault="0050090D" w:rsidP="0050090D">
      <w:pPr>
        <w:numPr>
          <w:ilvl w:val="0"/>
          <w:numId w:val="40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отбор персонала;</w:t>
      </w:r>
    </w:p>
    <w:p w:rsidR="0050090D" w:rsidRPr="005C14FC" w:rsidRDefault="0050090D" w:rsidP="0050090D">
      <w:pPr>
        <w:numPr>
          <w:ilvl w:val="0"/>
          <w:numId w:val="40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5C14FC">
        <w:rPr>
          <w:color w:val="000000"/>
          <w:sz w:val="28"/>
          <w:szCs w:val="28"/>
          <w:lang w:val="ru-RU"/>
        </w:rPr>
        <w:t>вознаграждение в соответствии с качеством и количеством работы;</w:t>
      </w:r>
    </w:p>
    <w:p w:rsidR="0050090D" w:rsidRPr="007F40C2" w:rsidRDefault="0050090D" w:rsidP="0050090D">
      <w:pPr>
        <w:numPr>
          <w:ilvl w:val="0"/>
          <w:numId w:val="4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развитие корпоративной культуры</w:t>
      </w:r>
      <w:r>
        <w:rPr>
          <w:color w:val="000000"/>
          <w:sz w:val="28"/>
          <w:szCs w:val="28"/>
        </w:rPr>
        <w:t>.</w:t>
      </w:r>
    </w:p>
    <w:p w:rsidR="0050090D" w:rsidRPr="007F40C2" w:rsidRDefault="0050090D" w:rsidP="0050090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17.</w:t>
      </w:r>
    </w:p>
    <w:p w:rsidR="0050090D" w:rsidRPr="005C14FC" w:rsidRDefault="0050090D" w:rsidP="0050090D">
      <w:pPr>
        <w:rPr>
          <w:color w:val="000000"/>
          <w:sz w:val="28"/>
          <w:szCs w:val="28"/>
          <w:lang w:val="ru-RU"/>
        </w:rPr>
      </w:pPr>
      <w:r w:rsidRPr="005C14FC">
        <w:rPr>
          <w:color w:val="000000"/>
          <w:sz w:val="28"/>
          <w:szCs w:val="28"/>
          <w:lang w:val="ru-RU"/>
        </w:rPr>
        <w:t>Вклад административной школы в развитие управления:</w:t>
      </w:r>
    </w:p>
    <w:p w:rsidR="0050090D" w:rsidRPr="007F40C2" w:rsidRDefault="0050090D" w:rsidP="0050090D">
      <w:pPr>
        <w:numPr>
          <w:ilvl w:val="0"/>
          <w:numId w:val="4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выделение стадий работы</w:t>
      </w:r>
      <w:r>
        <w:rPr>
          <w:color w:val="000000"/>
          <w:sz w:val="28"/>
          <w:szCs w:val="28"/>
        </w:rPr>
        <w:t>;</w:t>
      </w:r>
    </w:p>
    <w:p w:rsidR="0050090D" w:rsidRPr="005C14FC" w:rsidRDefault="0050090D" w:rsidP="0050090D">
      <w:pPr>
        <w:numPr>
          <w:ilvl w:val="0"/>
          <w:numId w:val="41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5C14FC">
        <w:rPr>
          <w:color w:val="000000"/>
          <w:sz w:val="28"/>
          <w:szCs w:val="28"/>
          <w:lang w:val="ru-RU"/>
        </w:rPr>
        <w:t>разделение труда, власть и ответственность;</w:t>
      </w:r>
    </w:p>
    <w:p w:rsidR="0050090D" w:rsidRPr="007F40C2" w:rsidRDefault="0050090D" w:rsidP="0050090D">
      <w:pPr>
        <w:numPr>
          <w:ilvl w:val="0"/>
          <w:numId w:val="4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профессиональная подготовка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4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единство управления и контроля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4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равенство прав и обязанностей</w:t>
      </w:r>
      <w:r>
        <w:rPr>
          <w:color w:val="000000"/>
          <w:sz w:val="28"/>
          <w:szCs w:val="28"/>
        </w:rPr>
        <w:t>.</w:t>
      </w:r>
    </w:p>
    <w:p w:rsidR="0050090D" w:rsidRPr="007F40C2" w:rsidRDefault="0050090D" w:rsidP="0050090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18.</w:t>
      </w:r>
    </w:p>
    <w:p w:rsidR="0050090D" w:rsidRPr="007F40C2" w:rsidRDefault="0050090D" w:rsidP="0050090D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Принц</w:t>
      </w:r>
      <w:r>
        <w:rPr>
          <w:color w:val="000000"/>
          <w:sz w:val="28"/>
          <w:szCs w:val="28"/>
        </w:rPr>
        <w:t>ипы бюрократической организации</w:t>
      </w:r>
      <w:r w:rsidRPr="007F40C2">
        <w:rPr>
          <w:color w:val="000000"/>
          <w:sz w:val="28"/>
          <w:szCs w:val="28"/>
        </w:rPr>
        <w:t>:</w:t>
      </w:r>
    </w:p>
    <w:p w:rsidR="0050090D" w:rsidRPr="007F40C2" w:rsidRDefault="0050090D" w:rsidP="0050090D">
      <w:pPr>
        <w:numPr>
          <w:ilvl w:val="0"/>
          <w:numId w:val="4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четкая цель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4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корпоративный дух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4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отсутствие социальных отношений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4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специализация и разделение труда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4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lastRenderedPageBreak/>
        <w:t>справедливое вознаграждение</w:t>
      </w:r>
      <w:r>
        <w:rPr>
          <w:color w:val="000000"/>
          <w:sz w:val="28"/>
          <w:szCs w:val="28"/>
        </w:rPr>
        <w:t>.</w:t>
      </w:r>
    </w:p>
    <w:p w:rsidR="0050090D" w:rsidRPr="007F40C2" w:rsidRDefault="0050090D" w:rsidP="0050090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19.</w:t>
      </w:r>
    </w:p>
    <w:p w:rsidR="0050090D" w:rsidRPr="00B568EE" w:rsidRDefault="0050090D" w:rsidP="0050090D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Основные элементы теории систем</w:t>
      </w:r>
      <w:r>
        <w:rPr>
          <w:color w:val="000000"/>
          <w:sz w:val="28"/>
          <w:szCs w:val="28"/>
        </w:rPr>
        <w:t>:</w:t>
      </w:r>
    </w:p>
    <w:p w:rsidR="0050090D" w:rsidRPr="005C14FC" w:rsidRDefault="0050090D" w:rsidP="0050090D">
      <w:pPr>
        <w:numPr>
          <w:ilvl w:val="0"/>
          <w:numId w:val="43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5C14FC">
        <w:rPr>
          <w:color w:val="000000"/>
          <w:sz w:val="28"/>
          <w:szCs w:val="28"/>
          <w:lang w:val="ru-RU"/>
        </w:rPr>
        <w:t>правила и инструкции, определяющие решения;</w:t>
      </w:r>
    </w:p>
    <w:p w:rsidR="0050090D" w:rsidRPr="005C14FC" w:rsidRDefault="0050090D" w:rsidP="0050090D">
      <w:pPr>
        <w:numPr>
          <w:ilvl w:val="0"/>
          <w:numId w:val="43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5C14FC">
        <w:rPr>
          <w:color w:val="000000"/>
          <w:sz w:val="28"/>
          <w:szCs w:val="28"/>
          <w:lang w:val="ru-RU"/>
        </w:rPr>
        <w:t>подчинение общим интересам, справедливость и объективность;</w:t>
      </w:r>
    </w:p>
    <w:p w:rsidR="0050090D" w:rsidRPr="005C14FC" w:rsidRDefault="0050090D" w:rsidP="0050090D">
      <w:pPr>
        <w:numPr>
          <w:ilvl w:val="0"/>
          <w:numId w:val="43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5C14FC">
        <w:rPr>
          <w:color w:val="000000"/>
          <w:sz w:val="28"/>
          <w:szCs w:val="28"/>
          <w:lang w:val="ru-RU"/>
        </w:rPr>
        <w:t>принятие решений, системы информации и коммуникации;</w:t>
      </w:r>
    </w:p>
    <w:p w:rsidR="0050090D" w:rsidRPr="007F40C2" w:rsidRDefault="0050090D" w:rsidP="0050090D">
      <w:pPr>
        <w:numPr>
          <w:ilvl w:val="0"/>
          <w:numId w:val="4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планирование и прогнозирование</w:t>
      </w:r>
      <w:r>
        <w:rPr>
          <w:color w:val="000000"/>
          <w:sz w:val="28"/>
          <w:szCs w:val="28"/>
        </w:rPr>
        <w:t>;</w:t>
      </w:r>
    </w:p>
    <w:p w:rsidR="0050090D" w:rsidRPr="00441CEC" w:rsidRDefault="0050090D" w:rsidP="0050090D">
      <w:pPr>
        <w:numPr>
          <w:ilvl w:val="0"/>
          <w:numId w:val="4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координация и принятие решений</w:t>
      </w:r>
      <w:r>
        <w:rPr>
          <w:color w:val="000000"/>
          <w:sz w:val="28"/>
          <w:szCs w:val="28"/>
        </w:rPr>
        <w:t>.</w:t>
      </w:r>
    </w:p>
    <w:p w:rsidR="0050090D" w:rsidRPr="007F40C2" w:rsidRDefault="0050090D" w:rsidP="0050090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20.</w:t>
      </w:r>
    </w:p>
    <w:p w:rsidR="0050090D" w:rsidRPr="00B568EE" w:rsidRDefault="0050090D" w:rsidP="0050090D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Управленческие решения отличает</w:t>
      </w:r>
      <w:r>
        <w:rPr>
          <w:color w:val="000000"/>
          <w:sz w:val="28"/>
          <w:szCs w:val="28"/>
        </w:rPr>
        <w:t>:</w:t>
      </w:r>
    </w:p>
    <w:p w:rsidR="0050090D" w:rsidRPr="007F40C2" w:rsidRDefault="0050090D" w:rsidP="0050090D">
      <w:pPr>
        <w:numPr>
          <w:ilvl w:val="0"/>
          <w:numId w:val="44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цели;</w:t>
      </w:r>
    </w:p>
    <w:p w:rsidR="0050090D" w:rsidRPr="007F40C2" w:rsidRDefault="0050090D" w:rsidP="0050090D">
      <w:pPr>
        <w:numPr>
          <w:ilvl w:val="0"/>
          <w:numId w:val="4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причины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4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последствия</w:t>
      </w:r>
      <w:r>
        <w:rPr>
          <w:color w:val="000000"/>
          <w:sz w:val="28"/>
          <w:szCs w:val="28"/>
        </w:rPr>
        <w:t>;</w:t>
      </w:r>
    </w:p>
    <w:p w:rsidR="0050090D" w:rsidRDefault="0050090D" w:rsidP="0050090D">
      <w:pPr>
        <w:numPr>
          <w:ilvl w:val="0"/>
          <w:numId w:val="4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разделение труда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44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профессионализм.</w:t>
      </w:r>
    </w:p>
    <w:p w:rsidR="0050090D" w:rsidRPr="007F40C2" w:rsidRDefault="0050090D" w:rsidP="0050090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ТЗ3. Тема 3.Организация процессов управления</w:t>
      </w:r>
    </w:p>
    <w:p w:rsidR="0050090D" w:rsidRPr="007F40C2" w:rsidRDefault="0050090D" w:rsidP="0050090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21.</w:t>
      </w:r>
    </w:p>
    <w:p w:rsidR="0050090D" w:rsidRPr="00B568EE" w:rsidRDefault="0050090D" w:rsidP="0050090D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 xml:space="preserve">Классификационные </w:t>
      </w:r>
      <w:r>
        <w:rPr>
          <w:color w:val="000000"/>
          <w:sz w:val="28"/>
          <w:szCs w:val="28"/>
        </w:rPr>
        <w:t>признаки управленческих решений:</w:t>
      </w:r>
    </w:p>
    <w:p w:rsidR="0050090D" w:rsidRPr="007F40C2" w:rsidRDefault="0050090D" w:rsidP="0050090D">
      <w:pPr>
        <w:numPr>
          <w:ilvl w:val="0"/>
          <w:numId w:val="4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по степени повторяемости проблемы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4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 xml:space="preserve">по длительности </w:t>
      </w:r>
      <w:r>
        <w:rPr>
          <w:color w:val="000000"/>
          <w:sz w:val="28"/>
          <w:szCs w:val="28"/>
        </w:rPr>
        <w:t>реализации;</w:t>
      </w:r>
    </w:p>
    <w:p w:rsidR="0050090D" w:rsidRPr="007F40C2" w:rsidRDefault="0050090D" w:rsidP="0050090D">
      <w:pPr>
        <w:numPr>
          <w:ilvl w:val="0"/>
          <w:numId w:val="4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по методу принятия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4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по критерию выбора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45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характеру информации.</w:t>
      </w:r>
    </w:p>
    <w:p w:rsidR="0050090D" w:rsidRPr="007F40C2" w:rsidRDefault="0050090D" w:rsidP="0050090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22.</w:t>
      </w:r>
    </w:p>
    <w:p w:rsidR="0050090D" w:rsidRPr="007F40C2" w:rsidRDefault="0050090D" w:rsidP="0050090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Способы принятия решений</w:t>
      </w:r>
      <w:r w:rsidRPr="007F40C2">
        <w:rPr>
          <w:color w:val="000000"/>
          <w:sz w:val="28"/>
          <w:szCs w:val="28"/>
        </w:rPr>
        <w:t>:</w:t>
      </w:r>
    </w:p>
    <w:p w:rsidR="0050090D" w:rsidRPr="007F40C2" w:rsidRDefault="0050090D" w:rsidP="0050090D">
      <w:pPr>
        <w:numPr>
          <w:ilvl w:val="0"/>
          <w:numId w:val="4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интуитивные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4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рациональные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4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запрограммированные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4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оригинальные</w:t>
      </w:r>
      <w:r>
        <w:rPr>
          <w:color w:val="000000"/>
          <w:sz w:val="28"/>
          <w:szCs w:val="28"/>
        </w:rPr>
        <w:t>;</w:t>
      </w:r>
    </w:p>
    <w:p w:rsidR="0050090D" w:rsidRPr="005C14FC" w:rsidRDefault="0050090D" w:rsidP="0050090D">
      <w:pPr>
        <w:numPr>
          <w:ilvl w:val="0"/>
          <w:numId w:val="46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5C14FC">
        <w:rPr>
          <w:color w:val="000000"/>
          <w:sz w:val="28"/>
          <w:szCs w:val="28"/>
          <w:lang w:val="ru-RU"/>
        </w:rPr>
        <w:t>на основе опыта и суждений.</w:t>
      </w:r>
    </w:p>
    <w:p w:rsidR="0050090D" w:rsidRPr="007F40C2" w:rsidRDefault="0050090D" w:rsidP="0050090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23.</w:t>
      </w:r>
    </w:p>
    <w:p w:rsidR="0050090D" w:rsidRPr="00B568EE" w:rsidRDefault="0050090D" w:rsidP="0050090D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Модели принятия решений</w:t>
      </w:r>
      <w:r>
        <w:rPr>
          <w:color w:val="000000"/>
          <w:sz w:val="28"/>
          <w:szCs w:val="28"/>
        </w:rPr>
        <w:t>:</w:t>
      </w:r>
    </w:p>
    <w:p w:rsidR="0050090D" w:rsidRDefault="0050090D" w:rsidP="0050090D">
      <w:pPr>
        <w:numPr>
          <w:ilvl w:val="0"/>
          <w:numId w:val="47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математические;</w:t>
      </w:r>
    </w:p>
    <w:p w:rsidR="0050090D" w:rsidRPr="007F40C2" w:rsidRDefault="0050090D" w:rsidP="0050090D">
      <w:pPr>
        <w:numPr>
          <w:ilvl w:val="0"/>
          <w:numId w:val="4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физические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4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экономические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4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психологические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47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аналоговые.</w:t>
      </w:r>
    </w:p>
    <w:p w:rsidR="0050090D" w:rsidRPr="007F40C2" w:rsidRDefault="0050090D" w:rsidP="0050090D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Вопрос 24.</w:t>
      </w:r>
    </w:p>
    <w:p w:rsidR="0050090D" w:rsidRPr="005C14FC" w:rsidRDefault="0050090D" w:rsidP="0050090D">
      <w:pPr>
        <w:rPr>
          <w:color w:val="000000"/>
          <w:sz w:val="28"/>
          <w:szCs w:val="28"/>
          <w:lang w:val="ru-RU"/>
        </w:rPr>
      </w:pPr>
      <w:r w:rsidRPr="005C14FC">
        <w:rPr>
          <w:color w:val="000000"/>
          <w:sz w:val="28"/>
          <w:szCs w:val="28"/>
          <w:lang w:val="ru-RU"/>
        </w:rPr>
        <w:t>К управленческим моделям принятия решений относятся:</w:t>
      </w:r>
    </w:p>
    <w:p w:rsidR="0050090D" w:rsidRPr="007F40C2" w:rsidRDefault="0050090D" w:rsidP="0050090D">
      <w:pPr>
        <w:numPr>
          <w:ilvl w:val="0"/>
          <w:numId w:val="48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прогнозирование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48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теория игр;</w:t>
      </w:r>
    </w:p>
    <w:p w:rsidR="0050090D" w:rsidRPr="007F40C2" w:rsidRDefault="0050090D" w:rsidP="0050090D">
      <w:pPr>
        <w:numPr>
          <w:ilvl w:val="0"/>
          <w:numId w:val="48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теория мотивации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48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теория оптимального обслуживания</w:t>
      </w:r>
      <w:r>
        <w:rPr>
          <w:color w:val="000000"/>
          <w:sz w:val="28"/>
          <w:szCs w:val="28"/>
        </w:rPr>
        <w:t>;</w:t>
      </w:r>
    </w:p>
    <w:p w:rsidR="0050090D" w:rsidRPr="00441CEC" w:rsidRDefault="0050090D" w:rsidP="0050090D">
      <w:pPr>
        <w:numPr>
          <w:ilvl w:val="0"/>
          <w:numId w:val="48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модель управления запасами.</w:t>
      </w:r>
    </w:p>
    <w:p w:rsidR="0050090D" w:rsidRPr="007F40C2" w:rsidRDefault="0050090D" w:rsidP="0050090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25.</w:t>
      </w:r>
    </w:p>
    <w:p w:rsidR="0050090D" w:rsidRPr="005C14FC" w:rsidRDefault="0050090D" w:rsidP="0050090D">
      <w:pPr>
        <w:jc w:val="both"/>
        <w:rPr>
          <w:color w:val="000000"/>
          <w:sz w:val="28"/>
          <w:szCs w:val="28"/>
          <w:lang w:val="ru-RU"/>
        </w:rPr>
      </w:pPr>
      <w:r w:rsidRPr="005C14FC">
        <w:rPr>
          <w:color w:val="000000"/>
          <w:sz w:val="28"/>
          <w:szCs w:val="28"/>
          <w:lang w:val="ru-RU"/>
        </w:rPr>
        <w:t>Определение долгосрочных целей и задач предприятия и утверждение курса действий, и распределение ресурсов – это:</w:t>
      </w:r>
    </w:p>
    <w:p w:rsidR="0050090D" w:rsidRPr="007F40C2" w:rsidRDefault="0050090D" w:rsidP="0050090D">
      <w:pPr>
        <w:numPr>
          <w:ilvl w:val="0"/>
          <w:numId w:val="49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мотивация;</w:t>
      </w:r>
    </w:p>
    <w:p w:rsidR="0050090D" w:rsidRPr="007F40C2" w:rsidRDefault="0050090D" w:rsidP="0050090D">
      <w:pPr>
        <w:numPr>
          <w:ilvl w:val="0"/>
          <w:numId w:val="4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контроль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4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стратегическое планирование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4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организация</w:t>
      </w:r>
      <w:r>
        <w:rPr>
          <w:color w:val="000000"/>
          <w:sz w:val="28"/>
          <w:szCs w:val="28"/>
        </w:rPr>
        <w:t>.</w:t>
      </w:r>
    </w:p>
    <w:p w:rsidR="0050090D" w:rsidRPr="007F40C2" w:rsidRDefault="0050090D" w:rsidP="0050090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26.</w:t>
      </w:r>
    </w:p>
    <w:p w:rsidR="0050090D" w:rsidRPr="005C14FC" w:rsidRDefault="0050090D" w:rsidP="0050090D">
      <w:pPr>
        <w:rPr>
          <w:color w:val="000000"/>
          <w:sz w:val="28"/>
          <w:szCs w:val="28"/>
          <w:lang w:val="ru-RU"/>
        </w:rPr>
      </w:pPr>
      <w:r w:rsidRPr="005C14FC">
        <w:rPr>
          <w:color w:val="000000"/>
          <w:sz w:val="28"/>
          <w:szCs w:val="28"/>
          <w:lang w:val="ru-RU"/>
        </w:rPr>
        <w:t>При составлении планов руководящими правилами являются:</w:t>
      </w:r>
    </w:p>
    <w:p w:rsidR="0050090D" w:rsidRPr="007F40C2" w:rsidRDefault="0050090D" w:rsidP="0050090D">
      <w:pPr>
        <w:numPr>
          <w:ilvl w:val="0"/>
          <w:numId w:val="5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полнота планирования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5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оперативность планирования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5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точность планов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5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экономичность процесса планирования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5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стабильность планирования</w:t>
      </w:r>
      <w:r>
        <w:rPr>
          <w:color w:val="000000"/>
          <w:sz w:val="28"/>
          <w:szCs w:val="28"/>
        </w:rPr>
        <w:t>.</w:t>
      </w:r>
    </w:p>
    <w:p w:rsidR="0050090D" w:rsidRPr="007F40C2" w:rsidRDefault="0050090D" w:rsidP="0050090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27.</w:t>
      </w:r>
    </w:p>
    <w:p w:rsidR="0050090D" w:rsidRPr="005C14FC" w:rsidRDefault="0050090D" w:rsidP="0050090D">
      <w:pPr>
        <w:rPr>
          <w:color w:val="000000"/>
          <w:sz w:val="28"/>
          <w:szCs w:val="28"/>
          <w:lang w:val="ru-RU"/>
        </w:rPr>
      </w:pPr>
      <w:r w:rsidRPr="005C14FC">
        <w:rPr>
          <w:color w:val="000000"/>
          <w:sz w:val="28"/>
          <w:szCs w:val="28"/>
          <w:lang w:val="ru-RU"/>
        </w:rPr>
        <w:t>Этапы составления стратегического плана предприятия:</w:t>
      </w:r>
    </w:p>
    <w:p w:rsidR="0050090D" w:rsidRPr="007F40C2" w:rsidRDefault="0050090D" w:rsidP="0050090D">
      <w:pPr>
        <w:numPr>
          <w:ilvl w:val="0"/>
          <w:numId w:val="5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обратная связь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5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анализ окружающей среды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5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процесс стратегического управления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5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определение политики предприятия</w:t>
      </w:r>
      <w:r>
        <w:rPr>
          <w:color w:val="000000"/>
          <w:sz w:val="28"/>
          <w:szCs w:val="28"/>
        </w:rPr>
        <w:t>;</w:t>
      </w:r>
    </w:p>
    <w:p w:rsidR="0050090D" w:rsidRPr="005C14FC" w:rsidRDefault="0050090D" w:rsidP="0050090D">
      <w:pPr>
        <w:numPr>
          <w:ilvl w:val="0"/>
          <w:numId w:val="51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5C14FC">
        <w:rPr>
          <w:color w:val="000000"/>
          <w:sz w:val="28"/>
          <w:szCs w:val="28"/>
          <w:lang w:val="ru-RU"/>
        </w:rPr>
        <w:t>формулирование стратегии и выбор альтернатив.</w:t>
      </w:r>
    </w:p>
    <w:p w:rsidR="0050090D" w:rsidRPr="005C14FC" w:rsidRDefault="0050090D" w:rsidP="0050090D">
      <w:pPr>
        <w:rPr>
          <w:b/>
          <w:sz w:val="28"/>
          <w:szCs w:val="28"/>
          <w:lang w:val="ru-RU"/>
        </w:rPr>
      </w:pPr>
      <w:r w:rsidRPr="005C14FC">
        <w:rPr>
          <w:b/>
          <w:sz w:val="28"/>
          <w:szCs w:val="28"/>
          <w:lang w:val="ru-RU"/>
        </w:rPr>
        <w:t>Вопрос 28.</w:t>
      </w:r>
    </w:p>
    <w:p w:rsidR="0050090D" w:rsidRPr="005C14FC" w:rsidRDefault="0050090D" w:rsidP="0050090D">
      <w:pPr>
        <w:jc w:val="both"/>
        <w:rPr>
          <w:color w:val="000000"/>
          <w:sz w:val="28"/>
          <w:szCs w:val="28"/>
          <w:lang w:val="ru-RU"/>
        </w:rPr>
      </w:pPr>
      <w:r w:rsidRPr="005C14FC">
        <w:rPr>
          <w:color w:val="000000"/>
          <w:sz w:val="28"/>
          <w:szCs w:val="28"/>
          <w:lang w:val="ru-RU"/>
        </w:rPr>
        <w:t>Наиболее распространенные направления, по которым разрабатываются цели:</w:t>
      </w:r>
    </w:p>
    <w:p w:rsidR="0050090D" w:rsidRPr="007F40C2" w:rsidRDefault="0050090D" w:rsidP="0050090D">
      <w:pPr>
        <w:numPr>
          <w:ilvl w:val="0"/>
          <w:numId w:val="52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прибыль</w:t>
      </w:r>
      <w:r w:rsidRPr="007F40C2">
        <w:rPr>
          <w:color w:val="000000"/>
          <w:sz w:val="28"/>
          <w:szCs w:val="28"/>
        </w:rPr>
        <w:t>, рентабельность</w:t>
      </w:r>
      <w:r>
        <w:rPr>
          <w:color w:val="000000"/>
          <w:sz w:val="28"/>
          <w:szCs w:val="28"/>
        </w:rPr>
        <w:t>, доход;</w:t>
      </w:r>
    </w:p>
    <w:p w:rsidR="0050090D" w:rsidRPr="005C14FC" w:rsidRDefault="0050090D" w:rsidP="0050090D">
      <w:pPr>
        <w:numPr>
          <w:ilvl w:val="0"/>
          <w:numId w:val="52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5C14FC">
        <w:rPr>
          <w:color w:val="000000"/>
          <w:sz w:val="28"/>
          <w:szCs w:val="28"/>
          <w:lang w:val="ru-RU"/>
        </w:rPr>
        <w:t>доля рынка, объем продаж, сегментация;</w:t>
      </w:r>
    </w:p>
    <w:p w:rsidR="0050090D" w:rsidRPr="007F40C2" w:rsidRDefault="0050090D" w:rsidP="0050090D">
      <w:pPr>
        <w:numPr>
          <w:ilvl w:val="0"/>
          <w:numId w:val="52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финансовые и производственные </w:t>
      </w:r>
      <w:r w:rsidRPr="007F40C2">
        <w:rPr>
          <w:color w:val="000000"/>
          <w:sz w:val="28"/>
          <w:szCs w:val="28"/>
        </w:rPr>
        <w:t>показатели</w:t>
      </w:r>
      <w:r>
        <w:rPr>
          <w:color w:val="000000"/>
          <w:sz w:val="28"/>
          <w:szCs w:val="28"/>
        </w:rPr>
        <w:t>;</w:t>
      </w:r>
    </w:p>
    <w:p w:rsidR="0050090D" w:rsidRPr="005C14FC" w:rsidRDefault="0050090D" w:rsidP="0050090D">
      <w:pPr>
        <w:numPr>
          <w:ilvl w:val="0"/>
          <w:numId w:val="52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5C14FC">
        <w:rPr>
          <w:color w:val="000000"/>
          <w:sz w:val="28"/>
          <w:szCs w:val="28"/>
          <w:lang w:val="ru-RU"/>
        </w:rPr>
        <w:t>формы и системы оплаты труда;</w:t>
      </w:r>
    </w:p>
    <w:p w:rsidR="0050090D" w:rsidRPr="007F40C2" w:rsidRDefault="0050090D" w:rsidP="0050090D">
      <w:pPr>
        <w:numPr>
          <w:ilvl w:val="0"/>
          <w:numId w:val="52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специализация, концентрация</w:t>
      </w:r>
      <w:r w:rsidRPr="007F40C2">
        <w:rPr>
          <w:color w:val="000000"/>
          <w:sz w:val="28"/>
          <w:szCs w:val="28"/>
        </w:rPr>
        <w:t>, кооперирование</w:t>
      </w:r>
      <w:r>
        <w:rPr>
          <w:color w:val="000000"/>
          <w:sz w:val="28"/>
          <w:szCs w:val="28"/>
        </w:rPr>
        <w:t>.</w:t>
      </w:r>
    </w:p>
    <w:p w:rsidR="0050090D" w:rsidRPr="007F40C2" w:rsidRDefault="0050090D" w:rsidP="0050090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29.</w:t>
      </w:r>
    </w:p>
    <w:p w:rsidR="0050090D" w:rsidRPr="00B568EE" w:rsidRDefault="0050090D" w:rsidP="0050090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Требования</w:t>
      </w:r>
      <w:r w:rsidRPr="007F40C2">
        <w:rPr>
          <w:color w:val="000000"/>
          <w:sz w:val="28"/>
          <w:szCs w:val="28"/>
        </w:rPr>
        <w:t>, предъявляемые к целям</w:t>
      </w:r>
      <w:r>
        <w:rPr>
          <w:color w:val="000000"/>
          <w:sz w:val="28"/>
          <w:szCs w:val="28"/>
        </w:rPr>
        <w:t>:</w:t>
      </w:r>
    </w:p>
    <w:p w:rsidR="0050090D" w:rsidRPr="007F40C2" w:rsidRDefault="0050090D" w:rsidP="0050090D">
      <w:pPr>
        <w:numPr>
          <w:ilvl w:val="0"/>
          <w:numId w:val="5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lastRenderedPageBreak/>
        <w:t>функциональность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5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достижимост</w:t>
      </w:r>
      <w:r>
        <w:rPr>
          <w:color w:val="000000"/>
          <w:sz w:val="28"/>
          <w:szCs w:val="28"/>
        </w:rPr>
        <w:t>ь и гибкость;</w:t>
      </w:r>
    </w:p>
    <w:p w:rsidR="0050090D" w:rsidRPr="007F40C2" w:rsidRDefault="0050090D" w:rsidP="0050090D">
      <w:pPr>
        <w:numPr>
          <w:ilvl w:val="0"/>
          <w:numId w:val="5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стабильность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5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долгосрочность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53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измеримость.</w:t>
      </w:r>
    </w:p>
    <w:p w:rsidR="0050090D" w:rsidRPr="007F40C2" w:rsidRDefault="0050090D" w:rsidP="0050090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30.</w:t>
      </w:r>
    </w:p>
    <w:p w:rsidR="0050090D" w:rsidRPr="005C14FC" w:rsidRDefault="0050090D" w:rsidP="0050090D">
      <w:pPr>
        <w:rPr>
          <w:color w:val="000000"/>
          <w:sz w:val="28"/>
          <w:szCs w:val="28"/>
          <w:lang w:val="ru-RU"/>
        </w:rPr>
      </w:pPr>
      <w:r w:rsidRPr="005C14FC">
        <w:rPr>
          <w:color w:val="000000"/>
          <w:sz w:val="28"/>
          <w:szCs w:val="28"/>
          <w:lang w:val="ru-RU"/>
        </w:rPr>
        <w:t>Процесс обеспечения достижения организацией своих целей – это:</w:t>
      </w:r>
    </w:p>
    <w:p w:rsidR="0050090D" w:rsidRPr="007F40C2" w:rsidRDefault="0050090D" w:rsidP="0050090D">
      <w:pPr>
        <w:numPr>
          <w:ilvl w:val="0"/>
          <w:numId w:val="5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стратегическое планирование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5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контроль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5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мотивация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5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организация</w:t>
      </w:r>
      <w:r>
        <w:rPr>
          <w:color w:val="000000"/>
          <w:sz w:val="28"/>
          <w:szCs w:val="28"/>
        </w:rPr>
        <w:t>.</w:t>
      </w:r>
    </w:p>
    <w:p w:rsidR="0050090D" w:rsidRPr="007F40C2" w:rsidRDefault="0050090D" w:rsidP="0050090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ТЗ4.Законы построения организаций</w:t>
      </w:r>
    </w:p>
    <w:p w:rsidR="0050090D" w:rsidRPr="007F40C2" w:rsidRDefault="0050090D" w:rsidP="0050090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31.</w:t>
      </w:r>
    </w:p>
    <w:p w:rsidR="0050090D" w:rsidRPr="00B568EE" w:rsidRDefault="0050090D" w:rsidP="0050090D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Функции контроля</w:t>
      </w:r>
      <w:r>
        <w:rPr>
          <w:color w:val="000000"/>
          <w:sz w:val="28"/>
          <w:szCs w:val="28"/>
        </w:rPr>
        <w:t>:</w:t>
      </w:r>
    </w:p>
    <w:p w:rsidR="0050090D" w:rsidRDefault="0050090D" w:rsidP="0050090D">
      <w:pPr>
        <w:numPr>
          <w:ilvl w:val="0"/>
          <w:numId w:val="55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выявление проблемы;</w:t>
      </w:r>
    </w:p>
    <w:p w:rsidR="0050090D" w:rsidRPr="007F40C2" w:rsidRDefault="0050090D" w:rsidP="0050090D">
      <w:pPr>
        <w:numPr>
          <w:ilvl w:val="0"/>
          <w:numId w:val="55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корректировка деятельности;</w:t>
      </w:r>
    </w:p>
    <w:p w:rsidR="0050090D" w:rsidRPr="007F40C2" w:rsidRDefault="0050090D" w:rsidP="0050090D">
      <w:pPr>
        <w:numPr>
          <w:ilvl w:val="0"/>
          <w:numId w:val="5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антикризисное управление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5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организация достижения целей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5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фиксирование недостатков в работе</w:t>
      </w:r>
      <w:r>
        <w:rPr>
          <w:color w:val="000000"/>
          <w:sz w:val="28"/>
          <w:szCs w:val="28"/>
        </w:rPr>
        <w:t>.</w:t>
      </w:r>
    </w:p>
    <w:p w:rsidR="0050090D" w:rsidRPr="007F40C2" w:rsidRDefault="0050090D" w:rsidP="0050090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32.</w:t>
      </w:r>
    </w:p>
    <w:p w:rsidR="0050090D" w:rsidRPr="00B568EE" w:rsidRDefault="0050090D" w:rsidP="0050090D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Виды контроля</w:t>
      </w:r>
      <w:r>
        <w:rPr>
          <w:color w:val="000000"/>
          <w:sz w:val="28"/>
          <w:szCs w:val="28"/>
        </w:rPr>
        <w:t>:</w:t>
      </w:r>
    </w:p>
    <w:p w:rsidR="0050090D" w:rsidRPr="007F40C2" w:rsidRDefault="0050090D" w:rsidP="0050090D">
      <w:pPr>
        <w:numPr>
          <w:ilvl w:val="0"/>
          <w:numId w:val="56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предварительный;</w:t>
      </w:r>
    </w:p>
    <w:p w:rsidR="0050090D" w:rsidRPr="007F40C2" w:rsidRDefault="0050090D" w:rsidP="0050090D">
      <w:pPr>
        <w:numPr>
          <w:ilvl w:val="0"/>
          <w:numId w:val="5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промежуточный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56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текущий;</w:t>
      </w:r>
    </w:p>
    <w:p w:rsidR="0050090D" w:rsidRPr="007F40C2" w:rsidRDefault="0050090D" w:rsidP="0050090D">
      <w:pPr>
        <w:numPr>
          <w:ilvl w:val="0"/>
          <w:numId w:val="5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оперативный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5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заключительный</w:t>
      </w:r>
      <w:r>
        <w:rPr>
          <w:color w:val="000000"/>
          <w:sz w:val="28"/>
          <w:szCs w:val="28"/>
        </w:rPr>
        <w:t>.</w:t>
      </w:r>
    </w:p>
    <w:p w:rsidR="0050090D" w:rsidRPr="007F40C2" w:rsidRDefault="0050090D" w:rsidP="0050090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33.</w:t>
      </w:r>
    </w:p>
    <w:p w:rsidR="0050090D" w:rsidRPr="00B568EE" w:rsidRDefault="0050090D" w:rsidP="0050090D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Процесс контроля включает</w:t>
      </w:r>
      <w:r>
        <w:rPr>
          <w:color w:val="000000"/>
          <w:sz w:val="28"/>
          <w:szCs w:val="28"/>
        </w:rPr>
        <w:t>:</w:t>
      </w:r>
    </w:p>
    <w:p w:rsidR="0050090D" w:rsidRPr="005C14FC" w:rsidRDefault="0050090D" w:rsidP="0050090D">
      <w:pPr>
        <w:numPr>
          <w:ilvl w:val="0"/>
          <w:numId w:val="57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5C14FC">
        <w:rPr>
          <w:color w:val="000000"/>
          <w:sz w:val="28"/>
          <w:szCs w:val="28"/>
          <w:lang w:val="ru-RU"/>
        </w:rPr>
        <w:t>реализацию процедур и линий поведения;</w:t>
      </w:r>
    </w:p>
    <w:p w:rsidR="0050090D" w:rsidRPr="007F40C2" w:rsidRDefault="0050090D" w:rsidP="0050090D">
      <w:pPr>
        <w:numPr>
          <w:ilvl w:val="0"/>
          <w:numId w:val="57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выработку стандартов;</w:t>
      </w:r>
    </w:p>
    <w:p w:rsidR="0050090D" w:rsidRPr="007F40C2" w:rsidRDefault="0050090D" w:rsidP="0050090D">
      <w:pPr>
        <w:numPr>
          <w:ilvl w:val="0"/>
          <w:numId w:val="5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формирование бюджета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5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измерение фактических результатов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5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обратную связь</w:t>
      </w:r>
      <w:r>
        <w:rPr>
          <w:color w:val="000000"/>
          <w:sz w:val="28"/>
          <w:szCs w:val="28"/>
        </w:rPr>
        <w:t>.</w:t>
      </w:r>
    </w:p>
    <w:p w:rsidR="0050090D" w:rsidRPr="007F40C2" w:rsidRDefault="0050090D" w:rsidP="0050090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34.</w:t>
      </w:r>
    </w:p>
    <w:p w:rsidR="0050090D" w:rsidRPr="00B568EE" w:rsidRDefault="0050090D" w:rsidP="0050090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Технология контроля включает:</w:t>
      </w:r>
    </w:p>
    <w:p w:rsidR="0050090D" w:rsidRPr="007F40C2" w:rsidRDefault="0050090D" w:rsidP="0050090D">
      <w:pPr>
        <w:numPr>
          <w:ilvl w:val="0"/>
          <w:numId w:val="58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методы контроля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58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принципы контроля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58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lastRenderedPageBreak/>
        <w:t>выбор концепции контроля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58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определение целей контроля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58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установление критериев контроля</w:t>
      </w:r>
      <w:r>
        <w:rPr>
          <w:color w:val="000000"/>
          <w:sz w:val="28"/>
          <w:szCs w:val="28"/>
        </w:rPr>
        <w:t>.</w:t>
      </w:r>
    </w:p>
    <w:p w:rsidR="0050090D" w:rsidRPr="007F40C2" w:rsidRDefault="0050090D" w:rsidP="0050090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35.</w:t>
      </w:r>
    </w:p>
    <w:p w:rsidR="0050090D" w:rsidRPr="00B568EE" w:rsidRDefault="0050090D" w:rsidP="0050090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Критерии эффективного контроля:</w:t>
      </w:r>
    </w:p>
    <w:p w:rsidR="0050090D" w:rsidRPr="007F40C2" w:rsidRDefault="0050090D" w:rsidP="0050090D">
      <w:pPr>
        <w:numPr>
          <w:ilvl w:val="0"/>
          <w:numId w:val="5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достоверность  установленных недостатков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5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предотвращение недостатков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5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ограничение прав личности</w:t>
      </w:r>
      <w:r>
        <w:rPr>
          <w:color w:val="000000"/>
          <w:sz w:val="28"/>
          <w:szCs w:val="28"/>
        </w:rPr>
        <w:t>;</w:t>
      </w:r>
    </w:p>
    <w:p w:rsidR="0050090D" w:rsidRPr="005C14FC" w:rsidRDefault="0050090D" w:rsidP="0050090D">
      <w:pPr>
        <w:numPr>
          <w:ilvl w:val="0"/>
          <w:numId w:val="59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5C14FC">
        <w:rPr>
          <w:color w:val="000000"/>
          <w:sz w:val="28"/>
          <w:szCs w:val="28"/>
          <w:lang w:val="ru-RU"/>
        </w:rPr>
        <w:t>качественная и количественная оценка недостатков;</w:t>
      </w:r>
    </w:p>
    <w:p w:rsidR="0050090D" w:rsidRPr="005C14FC" w:rsidRDefault="0050090D" w:rsidP="0050090D">
      <w:pPr>
        <w:numPr>
          <w:ilvl w:val="0"/>
          <w:numId w:val="59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5C14FC">
        <w:rPr>
          <w:color w:val="000000"/>
          <w:sz w:val="28"/>
          <w:szCs w:val="28"/>
          <w:lang w:val="ru-RU"/>
        </w:rPr>
        <w:t>высокие затраты на контроль и устранение недостатков.</w:t>
      </w:r>
    </w:p>
    <w:p w:rsidR="0050090D" w:rsidRPr="005C14FC" w:rsidRDefault="0050090D" w:rsidP="0050090D">
      <w:pPr>
        <w:rPr>
          <w:b/>
          <w:sz w:val="28"/>
          <w:szCs w:val="28"/>
          <w:lang w:val="ru-RU"/>
        </w:rPr>
      </w:pPr>
      <w:r w:rsidRPr="005C14FC">
        <w:rPr>
          <w:b/>
          <w:sz w:val="28"/>
          <w:szCs w:val="28"/>
          <w:lang w:val="ru-RU"/>
        </w:rPr>
        <w:t>Вопрос 36.</w:t>
      </w:r>
    </w:p>
    <w:p w:rsidR="0050090D" w:rsidRPr="005C14FC" w:rsidRDefault="0050090D" w:rsidP="0050090D">
      <w:pPr>
        <w:rPr>
          <w:color w:val="000000"/>
          <w:sz w:val="28"/>
          <w:szCs w:val="28"/>
          <w:lang w:val="ru-RU"/>
        </w:rPr>
      </w:pPr>
      <w:r w:rsidRPr="005C14FC">
        <w:rPr>
          <w:color w:val="000000"/>
          <w:sz w:val="28"/>
          <w:szCs w:val="28"/>
          <w:lang w:val="ru-RU"/>
        </w:rPr>
        <w:t>А. Маслоу определил следующие группы потребностей:</w:t>
      </w:r>
    </w:p>
    <w:p w:rsidR="0050090D" w:rsidRPr="007F40C2" w:rsidRDefault="0050090D" w:rsidP="0050090D">
      <w:pPr>
        <w:numPr>
          <w:ilvl w:val="0"/>
          <w:numId w:val="6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 надежности и безопасности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6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 принадлежности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6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 социальном статусе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6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во власти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6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 самовыражении</w:t>
      </w:r>
      <w:r>
        <w:rPr>
          <w:color w:val="000000"/>
          <w:sz w:val="28"/>
          <w:szCs w:val="28"/>
        </w:rPr>
        <w:t>.</w:t>
      </w:r>
    </w:p>
    <w:p w:rsidR="0050090D" w:rsidRPr="007F40C2" w:rsidRDefault="0050090D" w:rsidP="0050090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37.</w:t>
      </w:r>
    </w:p>
    <w:p w:rsidR="0050090D" w:rsidRPr="005C14FC" w:rsidRDefault="0050090D" w:rsidP="0050090D">
      <w:pPr>
        <w:rPr>
          <w:color w:val="000000"/>
          <w:sz w:val="28"/>
          <w:szCs w:val="28"/>
          <w:lang w:val="ru-RU"/>
        </w:rPr>
      </w:pPr>
      <w:r w:rsidRPr="005C14FC">
        <w:rPr>
          <w:color w:val="000000"/>
          <w:sz w:val="28"/>
          <w:szCs w:val="28"/>
          <w:lang w:val="ru-RU"/>
        </w:rPr>
        <w:t>К мотивационным факторам теории Герцберга относятся:</w:t>
      </w:r>
    </w:p>
    <w:p w:rsidR="0050090D" w:rsidRPr="007F40C2" w:rsidRDefault="0050090D" w:rsidP="0050090D">
      <w:pPr>
        <w:numPr>
          <w:ilvl w:val="0"/>
          <w:numId w:val="6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условия работы и заработок</w:t>
      </w:r>
      <w:r>
        <w:rPr>
          <w:color w:val="000000"/>
          <w:sz w:val="28"/>
          <w:szCs w:val="28"/>
        </w:rPr>
        <w:t>;</w:t>
      </w:r>
    </w:p>
    <w:p w:rsidR="0050090D" w:rsidRPr="005C14FC" w:rsidRDefault="0050090D" w:rsidP="0050090D">
      <w:pPr>
        <w:numPr>
          <w:ilvl w:val="0"/>
          <w:numId w:val="61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5C14FC">
        <w:rPr>
          <w:color w:val="000000"/>
          <w:sz w:val="28"/>
          <w:szCs w:val="28"/>
          <w:lang w:val="ru-RU"/>
        </w:rPr>
        <w:t>успех и продвижение по службе;</w:t>
      </w:r>
    </w:p>
    <w:p w:rsidR="0050090D" w:rsidRPr="005C14FC" w:rsidRDefault="0050090D" w:rsidP="0050090D">
      <w:pPr>
        <w:numPr>
          <w:ilvl w:val="0"/>
          <w:numId w:val="61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5C14FC">
        <w:rPr>
          <w:color w:val="000000"/>
          <w:sz w:val="28"/>
          <w:szCs w:val="28"/>
          <w:lang w:val="ru-RU"/>
        </w:rPr>
        <w:t>возможности творческого и делового роста;</w:t>
      </w:r>
    </w:p>
    <w:p w:rsidR="0050090D" w:rsidRPr="007F40C2" w:rsidRDefault="0050090D" w:rsidP="0050090D">
      <w:pPr>
        <w:numPr>
          <w:ilvl w:val="0"/>
          <w:numId w:val="6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межличностные отношения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6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степень контроля</w:t>
      </w:r>
      <w:r>
        <w:rPr>
          <w:color w:val="000000"/>
          <w:sz w:val="28"/>
          <w:szCs w:val="28"/>
        </w:rPr>
        <w:t>.</w:t>
      </w:r>
    </w:p>
    <w:p w:rsidR="0050090D" w:rsidRPr="007F40C2" w:rsidRDefault="0050090D" w:rsidP="0050090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38.</w:t>
      </w:r>
    </w:p>
    <w:p w:rsidR="0050090D" w:rsidRPr="005C14FC" w:rsidRDefault="0050090D" w:rsidP="0050090D">
      <w:pPr>
        <w:rPr>
          <w:color w:val="000000"/>
          <w:sz w:val="28"/>
          <w:szCs w:val="28"/>
          <w:lang w:val="ru-RU"/>
        </w:rPr>
      </w:pPr>
      <w:r w:rsidRPr="005C14FC">
        <w:rPr>
          <w:color w:val="000000"/>
          <w:sz w:val="28"/>
          <w:szCs w:val="28"/>
          <w:lang w:val="ru-RU"/>
        </w:rPr>
        <w:t>Мотивация, согласно теории ожидания В. Врума, представляет взаимосвязь:</w:t>
      </w:r>
    </w:p>
    <w:p w:rsidR="0050090D" w:rsidRPr="007F40C2" w:rsidRDefault="0050090D" w:rsidP="0050090D">
      <w:pPr>
        <w:numPr>
          <w:ilvl w:val="0"/>
          <w:numId w:val="6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затрат труда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6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результатов труда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6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усилий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62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вознаграждения;</w:t>
      </w:r>
    </w:p>
    <w:p w:rsidR="0050090D" w:rsidRPr="007F40C2" w:rsidRDefault="0050090D" w:rsidP="0050090D">
      <w:pPr>
        <w:numPr>
          <w:ilvl w:val="0"/>
          <w:numId w:val="6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валентности</w:t>
      </w:r>
      <w:r>
        <w:rPr>
          <w:color w:val="000000"/>
          <w:sz w:val="28"/>
          <w:szCs w:val="28"/>
        </w:rPr>
        <w:t>.</w:t>
      </w:r>
    </w:p>
    <w:p w:rsidR="0050090D" w:rsidRPr="007F40C2" w:rsidRDefault="0050090D" w:rsidP="0050090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39.</w:t>
      </w:r>
    </w:p>
    <w:p w:rsidR="0050090D" w:rsidRPr="00B568EE" w:rsidRDefault="0050090D" w:rsidP="0050090D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Валентность- это</w:t>
      </w:r>
      <w:r>
        <w:rPr>
          <w:color w:val="000000"/>
          <w:sz w:val="28"/>
          <w:szCs w:val="28"/>
        </w:rPr>
        <w:t>:</w:t>
      </w:r>
    </w:p>
    <w:p w:rsidR="0050090D" w:rsidRPr="007F40C2" w:rsidRDefault="0050090D" w:rsidP="0050090D">
      <w:pPr>
        <w:numPr>
          <w:ilvl w:val="0"/>
          <w:numId w:val="6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удовлетворенность результатом труда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6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степень</w:t>
      </w:r>
      <w:r>
        <w:rPr>
          <w:color w:val="000000"/>
          <w:sz w:val="28"/>
          <w:szCs w:val="28"/>
        </w:rPr>
        <w:t xml:space="preserve"> удовлетворения вознаграждением;</w:t>
      </w:r>
    </w:p>
    <w:p w:rsidR="0050090D" w:rsidRPr="007F40C2" w:rsidRDefault="0050090D" w:rsidP="0050090D">
      <w:pPr>
        <w:numPr>
          <w:ilvl w:val="0"/>
          <w:numId w:val="6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ценность вознаграждения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6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удовлетворенность трудом</w:t>
      </w:r>
      <w:r>
        <w:rPr>
          <w:color w:val="000000"/>
          <w:sz w:val="28"/>
          <w:szCs w:val="28"/>
        </w:rPr>
        <w:t>;</w:t>
      </w:r>
    </w:p>
    <w:p w:rsidR="0050090D" w:rsidRPr="005C14FC" w:rsidRDefault="0050090D" w:rsidP="0050090D">
      <w:pPr>
        <w:numPr>
          <w:ilvl w:val="0"/>
          <w:numId w:val="63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5C14FC">
        <w:rPr>
          <w:color w:val="000000"/>
          <w:sz w:val="28"/>
          <w:szCs w:val="28"/>
          <w:lang w:val="ru-RU"/>
        </w:rPr>
        <w:t>отношение затраченных усилий и вознаграждения.</w:t>
      </w:r>
    </w:p>
    <w:p w:rsidR="0050090D" w:rsidRPr="005C14FC" w:rsidRDefault="0050090D" w:rsidP="0050090D">
      <w:pPr>
        <w:rPr>
          <w:b/>
          <w:sz w:val="28"/>
          <w:szCs w:val="28"/>
          <w:lang w:val="ru-RU"/>
        </w:rPr>
      </w:pPr>
      <w:r w:rsidRPr="005C14FC">
        <w:rPr>
          <w:b/>
          <w:sz w:val="28"/>
          <w:szCs w:val="28"/>
          <w:lang w:val="ru-RU"/>
        </w:rPr>
        <w:lastRenderedPageBreak/>
        <w:t>Вопрос 40.</w:t>
      </w:r>
    </w:p>
    <w:p w:rsidR="0050090D" w:rsidRPr="005C14FC" w:rsidRDefault="0050090D" w:rsidP="0050090D">
      <w:pPr>
        <w:rPr>
          <w:color w:val="000000"/>
          <w:sz w:val="28"/>
          <w:szCs w:val="28"/>
          <w:lang w:val="ru-RU"/>
        </w:rPr>
      </w:pPr>
      <w:r w:rsidRPr="005C14FC">
        <w:rPr>
          <w:color w:val="000000"/>
          <w:sz w:val="28"/>
          <w:szCs w:val="28"/>
          <w:lang w:val="ru-RU"/>
        </w:rPr>
        <w:t>В модели мотивации Портера-Лоулера фигурируют элементы:</w:t>
      </w:r>
    </w:p>
    <w:p w:rsidR="0050090D" w:rsidRPr="007F40C2" w:rsidRDefault="0050090D" w:rsidP="0050090D">
      <w:pPr>
        <w:numPr>
          <w:ilvl w:val="0"/>
          <w:numId w:val="64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усилия;</w:t>
      </w:r>
    </w:p>
    <w:p w:rsidR="0050090D" w:rsidRPr="007F40C2" w:rsidRDefault="0050090D" w:rsidP="0050090D">
      <w:pPr>
        <w:numPr>
          <w:ilvl w:val="0"/>
          <w:numId w:val="6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затраты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64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результаты;</w:t>
      </w:r>
    </w:p>
    <w:p w:rsidR="0050090D" w:rsidRPr="007F40C2" w:rsidRDefault="0050090D" w:rsidP="0050090D">
      <w:pPr>
        <w:numPr>
          <w:ilvl w:val="0"/>
          <w:numId w:val="6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удовлетворение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6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вознаграждение</w:t>
      </w:r>
      <w:r>
        <w:rPr>
          <w:color w:val="000000"/>
          <w:sz w:val="28"/>
          <w:szCs w:val="28"/>
        </w:rPr>
        <w:t>.</w:t>
      </w:r>
    </w:p>
    <w:p w:rsidR="0050090D" w:rsidRPr="00441CEC" w:rsidRDefault="0050090D" w:rsidP="0050090D">
      <w:pPr>
        <w:rPr>
          <w:b/>
          <w:color w:val="000000"/>
          <w:sz w:val="28"/>
          <w:szCs w:val="28"/>
        </w:rPr>
      </w:pPr>
      <w:r w:rsidRPr="00441CEC">
        <w:rPr>
          <w:b/>
          <w:color w:val="000000"/>
          <w:sz w:val="28"/>
          <w:szCs w:val="28"/>
        </w:rPr>
        <w:t>ТЗ5.Организационные отношения и структуры</w:t>
      </w:r>
    </w:p>
    <w:p w:rsidR="0050090D" w:rsidRPr="007F40C2" w:rsidRDefault="0050090D" w:rsidP="0050090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41.</w:t>
      </w:r>
    </w:p>
    <w:p w:rsidR="0050090D" w:rsidRPr="005C14FC" w:rsidRDefault="0050090D" w:rsidP="0050090D">
      <w:pPr>
        <w:rPr>
          <w:color w:val="000000"/>
          <w:sz w:val="28"/>
          <w:szCs w:val="28"/>
          <w:lang w:val="ru-RU"/>
        </w:rPr>
      </w:pPr>
      <w:r w:rsidRPr="005C14FC">
        <w:rPr>
          <w:color w:val="000000"/>
          <w:sz w:val="28"/>
          <w:szCs w:val="28"/>
          <w:lang w:val="ru-RU"/>
        </w:rPr>
        <w:t>Заблаговременная  подготовка  всего, что необходимо для выполнения плана:</w:t>
      </w:r>
    </w:p>
    <w:p w:rsidR="0050090D" w:rsidRPr="007F40C2" w:rsidRDefault="0050090D" w:rsidP="0050090D">
      <w:pPr>
        <w:numPr>
          <w:ilvl w:val="0"/>
          <w:numId w:val="6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планирование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6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прогнозирование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6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контроль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6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организация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6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принятие решений</w:t>
      </w:r>
      <w:r>
        <w:rPr>
          <w:color w:val="000000"/>
          <w:sz w:val="28"/>
          <w:szCs w:val="28"/>
        </w:rPr>
        <w:t>.</w:t>
      </w:r>
    </w:p>
    <w:p w:rsidR="0050090D" w:rsidRPr="007F40C2" w:rsidRDefault="0050090D" w:rsidP="0050090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42.</w:t>
      </w:r>
    </w:p>
    <w:p w:rsidR="0050090D" w:rsidRPr="005C14FC" w:rsidRDefault="0050090D" w:rsidP="0050090D">
      <w:pPr>
        <w:rPr>
          <w:color w:val="000000"/>
          <w:sz w:val="28"/>
          <w:szCs w:val="28"/>
          <w:lang w:val="ru-RU"/>
        </w:rPr>
      </w:pPr>
      <w:r w:rsidRPr="005C14FC">
        <w:rPr>
          <w:color w:val="000000"/>
          <w:sz w:val="28"/>
          <w:szCs w:val="28"/>
          <w:lang w:val="ru-RU"/>
        </w:rPr>
        <w:t>Отношение между частями и элементами организации определяет:</w:t>
      </w:r>
    </w:p>
    <w:p w:rsidR="0050090D" w:rsidRPr="007F40C2" w:rsidRDefault="0050090D" w:rsidP="0050090D">
      <w:pPr>
        <w:numPr>
          <w:ilvl w:val="0"/>
          <w:numId w:val="6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высшее руководство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6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экономическая ситуация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6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номенклатура выпускаемых изделий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6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организационная структура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6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этап жизненного цикла</w:t>
      </w:r>
      <w:r>
        <w:rPr>
          <w:color w:val="000000"/>
          <w:sz w:val="28"/>
          <w:szCs w:val="28"/>
        </w:rPr>
        <w:t>.</w:t>
      </w:r>
    </w:p>
    <w:p w:rsidR="0050090D" w:rsidRPr="007F40C2" w:rsidRDefault="0050090D" w:rsidP="0050090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43.</w:t>
      </w:r>
    </w:p>
    <w:p w:rsidR="0050090D" w:rsidRPr="007F40C2" w:rsidRDefault="0050090D" w:rsidP="0050090D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Разновидности компонент организационной структуры:</w:t>
      </w:r>
    </w:p>
    <w:p w:rsidR="0050090D" w:rsidRPr="007F40C2" w:rsidRDefault="0050090D" w:rsidP="0050090D">
      <w:pPr>
        <w:numPr>
          <w:ilvl w:val="0"/>
          <w:numId w:val="67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линейные;</w:t>
      </w:r>
    </w:p>
    <w:p w:rsidR="0050090D" w:rsidRPr="007F40C2" w:rsidRDefault="0050090D" w:rsidP="0050090D">
      <w:pPr>
        <w:numPr>
          <w:ilvl w:val="0"/>
          <w:numId w:val="6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проектные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6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обеспечивающие</w:t>
      </w:r>
      <w:r>
        <w:rPr>
          <w:color w:val="000000"/>
          <w:sz w:val="28"/>
          <w:szCs w:val="28"/>
        </w:rPr>
        <w:t>;</w:t>
      </w:r>
    </w:p>
    <w:p w:rsidR="0050090D" w:rsidRDefault="0050090D" w:rsidP="0050090D">
      <w:pPr>
        <w:numPr>
          <w:ilvl w:val="0"/>
          <w:numId w:val="67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штабные;</w:t>
      </w:r>
    </w:p>
    <w:p w:rsidR="0050090D" w:rsidRPr="007F40C2" w:rsidRDefault="0050090D" w:rsidP="0050090D">
      <w:pPr>
        <w:numPr>
          <w:ilvl w:val="0"/>
          <w:numId w:val="6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матричные</w:t>
      </w:r>
      <w:r>
        <w:rPr>
          <w:color w:val="000000"/>
          <w:sz w:val="28"/>
          <w:szCs w:val="28"/>
        </w:rPr>
        <w:t>.</w:t>
      </w:r>
    </w:p>
    <w:p w:rsidR="0050090D" w:rsidRPr="007F40C2" w:rsidRDefault="0050090D" w:rsidP="0050090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44.</w:t>
      </w:r>
    </w:p>
    <w:p w:rsidR="0050090D" w:rsidRPr="005C14FC" w:rsidRDefault="0050090D" w:rsidP="0050090D">
      <w:pPr>
        <w:rPr>
          <w:sz w:val="28"/>
          <w:szCs w:val="28"/>
          <w:lang w:val="ru-RU"/>
        </w:rPr>
      </w:pPr>
      <w:r w:rsidRPr="005C14FC">
        <w:rPr>
          <w:sz w:val="28"/>
          <w:szCs w:val="28"/>
          <w:lang w:val="ru-RU"/>
        </w:rPr>
        <w:t>Основные преимущества линейных структур управления:</w:t>
      </w:r>
    </w:p>
    <w:p w:rsidR="0050090D" w:rsidRPr="007F40C2" w:rsidRDefault="0050090D" w:rsidP="0050090D">
      <w:pPr>
        <w:numPr>
          <w:ilvl w:val="0"/>
          <w:numId w:val="6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единство распорядительства</w:t>
      </w:r>
      <w:r>
        <w:rPr>
          <w:sz w:val="28"/>
          <w:szCs w:val="28"/>
        </w:rPr>
        <w:t>;</w:t>
      </w:r>
    </w:p>
    <w:p w:rsidR="0050090D" w:rsidRPr="00D00D92" w:rsidRDefault="0050090D" w:rsidP="0050090D">
      <w:pPr>
        <w:numPr>
          <w:ilvl w:val="0"/>
          <w:numId w:val="68"/>
        </w:numPr>
        <w:spacing w:after="0" w:line="240" w:lineRule="auto"/>
        <w:rPr>
          <w:sz w:val="28"/>
          <w:szCs w:val="28"/>
        </w:rPr>
      </w:pPr>
      <w:r w:rsidRPr="00D00D92">
        <w:rPr>
          <w:sz w:val="28"/>
          <w:szCs w:val="28"/>
        </w:rPr>
        <w:t>концентрация власти в руках высшего управления;</w:t>
      </w:r>
    </w:p>
    <w:p w:rsidR="0050090D" w:rsidRPr="007F40C2" w:rsidRDefault="0050090D" w:rsidP="0050090D">
      <w:pPr>
        <w:numPr>
          <w:ilvl w:val="0"/>
          <w:numId w:val="6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множество контактов с подчиненными</w:t>
      </w:r>
      <w:r>
        <w:rPr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6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согласованность действий</w:t>
      </w:r>
      <w:r>
        <w:rPr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6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оперативность</w:t>
      </w:r>
      <w:r>
        <w:rPr>
          <w:sz w:val="28"/>
          <w:szCs w:val="28"/>
        </w:rPr>
        <w:t>;</w:t>
      </w:r>
    </w:p>
    <w:p w:rsidR="0050090D" w:rsidRPr="00D00D92" w:rsidRDefault="0050090D" w:rsidP="0050090D">
      <w:pPr>
        <w:numPr>
          <w:ilvl w:val="0"/>
          <w:numId w:val="68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sz w:val="28"/>
          <w:szCs w:val="28"/>
        </w:rPr>
        <w:t>высокие требования к высшему руководству.</w:t>
      </w:r>
    </w:p>
    <w:p w:rsidR="0050090D" w:rsidRPr="00D00D92" w:rsidRDefault="0050090D" w:rsidP="0050090D">
      <w:pPr>
        <w:rPr>
          <w:b/>
          <w:sz w:val="28"/>
          <w:szCs w:val="28"/>
        </w:rPr>
      </w:pPr>
      <w:r w:rsidRPr="00D00D92">
        <w:rPr>
          <w:b/>
          <w:sz w:val="28"/>
          <w:szCs w:val="28"/>
        </w:rPr>
        <w:lastRenderedPageBreak/>
        <w:t>Вопрос 45.</w:t>
      </w:r>
    </w:p>
    <w:p w:rsidR="0050090D" w:rsidRPr="00D00D92" w:rsidRDefault="0050090D" w:rsidP="0050090D">
      <w:pPr>
        <w:jc w:val="both"/>
        <w:rPr>
          <w:color w:val="000000"/>
          <w:sz w:val="28"/>
          <w:szCs w:val="28"/>
        </w:rPr>
      </w:pPr>
      <w:r w:rsidRPr="00D00D92">
        <w:rPr>
          <w:sz w:val="28"/>
          <w:szCs w:val="28"/>
        </w:rPr>
        <w:t>Совокупность управленческих звеньев, расположенных в строгой соподчиненности</w:t>
      </w:r>
      <w:r w:rsidRPr="00D00D92">
        <w:rPr>
          <w:color w:val="000000"/>
          <w:sz w:val="28"/>
          <w:szCs w:val="28"/>
        </w:rPr>
        <w:t xml:space="preserve"> обеспечивающих взаимосвязь между управляющей и управляемой подсистемами:</w:t>
      </w:r>
    </w:p>
    <w:p w:rsidR="0050090D" w:rsidRPr="007F40C2" w:rsidRDefault="0050090D" w:rsidP="0050090D">
      <w:pPr>
        <w:numPr>
          <w:ilvl w:val="0"/>
          <w:numId w:val="6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уровень управления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6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структура управления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6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правленческий персонал</w:t>
      </w:r>
      <w:r>
        <w:rPr>
          <w:color w:val="000000"/>
          <w:sz w:val="28"/>
          <w:szCs w:val="28"/>
        </w:rPr>
        <w:t>.</w:t>
      </w:r>
    </w:p>
    <w:p w:rsidR="0050090D" w:rsidRPr="007F40C2" w:rsidRDefault="0050090D" w:rsidP="0050090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46.</w:t>
      </w:r>
    </w:p>
    <w:p w:rsidR="0050090D" w:rsidRPr="00D00D92" w:rsidRDefault="0050090D" w:rsidP="0050090D">
      <w:pPr>
        <w:rPr>
          <w:sz w:val="28"/>
          <w:szCs w:val="28"/>
        </w:rPr>
      </w:pPr>
      <w:r w:rsidRPr="00D00D92">
        <w:rPr>
          <w:sz w:val="28"/>
          <w:szCs w:val="28"/>
        </w:rPr>
        <w:t>Основные недостатки линейных структур управления:</w:t>
      </w:r>
    </w:p>
    <w:p w:rsidR="0050090D" w:rsidRPr="007F40C2" w:rsidRDefault="0050090D" w:rsidP="0050090D">
      <w:pPr>
        <w:numPr>
          <w:ilvl w:val="0"/>
          <w:numId w:val="70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единство распорядительства</w:t>
      </w:r>
      <w:r>
        <w:rPr>
          <w:sz w:val="28"/>
          <w:szCs w:val="28"/>
        </w:rPr>
        <w:t>;</w:t>
      </w:r>
    </w:p>
    <w:p w:rsidR="0050090D" w:rsidRPr="00D00D92" w:rsidRDefault="0050090D" w:rsidP="0050090D">
      <w:pPr>
        <w:numPr>
          <w:ilvl w:val="0"/>
          <w:numId w:val="70"/>
        </w:numPr>
        <w:spacing w:after="0" w:line="240" w:lineRule="auto"/>
        <w:rPr>
          <w:sz w:val="28"/>
          <w:szCs w:val="28"/>
        </w:rPr>
      </w:pPr>
      <w:r w:rsidRPr="00D00D92">
        <w:rPr>
          <w:sz w:val="28"/>
          <w:szCs w:val="28"/>
        </w:rPr>
        <w:t>концентрация власти в руках высшего управления;</w:t>
      </w:r>
    </w:p>
    <w:p w:rsidR="0050090D" w:rsidRPr="007F40C2" w:rsidRDefault="0050090D" w:rsidP="0050090D">
      <w:pPr>
        <w:numPr>
          <w:ilvl w:val="0"/>
          <w:numId w:val="70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множество контактов с подчиненными</w:t>
      </w:r>
      <w:r>
        <w:rPr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70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согласованность действий</w:t>
      </w:r>
      <w:r>
        <w:rPr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70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оперативность</w:t>
      </w:r>
      <w:r>
        <w:rPr>
          <w:sz w:val="28"/>
          <w:szCs w:val="28"/>
        </w:rPr>
        <w:t>;</w:t>
      </w:r>
    </w:p>
    <w:p w:rsidR="0050090D" w:rsidRPr="00D00D92" w:rsidRDefault="0050090D" w:rsidP="0050090D">
      <w:pPr>
        <w:numPr>
          <w:ilvl w:val="0"/>
          <w:numId w:val="70"/>
        </w:numPr>
        <w:spacing w:after="0" w:line="240" w:lineRule="auto"/>
        <w:rPr>
          <w:sz w:val="28"/>
          <w:szCs w:val="28"/>
        </w:rPr>
      </w:pPr>
      <w:r w:rsidRPr="00D00D92">
        <w:rPr>
          <w:sz w:val="28"/>
          <w:szCs w:val="28"/>
        </w:rPr>
        <w:t>высокие требования к высшему руководству.</w:t>
      </w:r>
    </w:p>
    <w:p w:rsidR="0050090D" w:rsidRPr="00D00D92" w:rsidRDefault="0050090D" w:rsidP="0050090D">
      <w:pPr>
        <w:rPr>
          <w:b/>
          <w:sz w:val="28"/>
          <w:szCs w:val="28"/>
        </w:rPr>
      </w:pPr>
      <w:r w:rsidRPr="00D00D92">
        <w:rPr>
          <w:b/>
          <w:sz w:val="28"/>
          <w:szCs w:val="28"/>
        </w:rPr>
        <w:t>Вопрос 47.</w:t>
      </w:r>
    </w:p>
    <w:p w:rsidR="0050090D" w:rsidRPr="00D00D92" w:rsidRDefault="0050090D" w:rsidP="0050090D">
      <w:pPr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Процесс проектирования оргструктур включает этапы:</w:t>
      </w:r>
    </w:p>
    <w:p w:rsidR="0050090D" w:rsidRPr="007F40C2" w:rsidRDefault="0050090D" w:rsidP="0050090D">
      <w:pPr>
        <w:numPr>
          <w:ilvl w:val="0"/>
          <w:numId w:val="7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анализ оргструктур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7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оценка эффективности оргструктур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7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разработка принципов управления</w:t>
      </w:r>
      <w:r>
        <w:rPr>
          <w:color w:val="000000"/>
          <w:sz w:val="28"/>
          <w:szCs w:val="28"/>
        </w:rPr>
        <w:t>;</w:t>
      </w:r>
    </w:p>
    <w:p w:rsidR="0050090D" w:rsidRPr="007F40C2" w:rsidRDefault="0050090D" w:rsidP="0050090D">
      <w:pPr>
        <w:numPr>
          <w:ilvl w:val="0"/>
          <w:numId w:val="7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проектирование</w:t>
      </w:r>
      <w:r>
        <w:rPr>
          <w:color w:val="000000"/>
          <w:sz w:val="28"/>
          <w:szCs w:val="28"/>
        </w:rPr>
        <w:t>.</w:t>
      </w:r>
    </w:p>
    <w:p w:rsidR="0050090D" w:rsidRPr="007F40C2" w:rsidRDefault="0050090D" w:rsidP="0050090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48.</w:t>
      </w:r>
    </w:p>
    <w:p w:rsidR="0050090D" w:rsidRPr="00D00D92" w:rsidRDefault="0050090D" w:rsidP="0050090D">
      <w:pPr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Основные преимущества линейных структур управления:</w:t>
      </w:r>
    </w:p>
    <w:p w:rsidR="0050090D" w:rsidRDefault="0050090D" w:rsidP="0050090D">
      <w:pPr>
        <w:numPr>
          <w:ilvl w:val="0"/>
          <w:numId w:val="24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единство распорядительства;</w:t>
      </w:r>
    </w:p>
    <w:p w:rsidR="0050090D" w:rsidRPr="00D00D92" w:rsidRDefault="0050090D" w:rsidP="0050090D">
      <w:pPr>
        <w:numPr>
          <w:ilvl w:val="0"/>
          <w:numId w:val="24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концентрация власти в руках высшего управления;</w:t>
      </w:r>
    </w:p>
    <w:p w:rsidR="0050090D" w:rsidRDefault="0050090D" w:rsidP="0050090D">
      <w:pPr>
        <w:numPr>
          <w:ilvl w:val="0"/>
          <w:numId w:val="24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множество контактов с подчиненными;</w:t>
      </w:r>
    </w:p>
    <w:p w:rsidR="0050090D" w:rsidRDefault="0050090D" w:rsidP="0050090D">
      <w:pPr>
        <w:numPr>
          <w:ilvl w:val="0"/>
          <w:numId w:val="24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согласность действий;</w:t>
      </w:r>
    </w:p>
    <w:p w:rsidR="0050090D" w:rsidRDefault="0050090D" w:rsidP="0050090D">
      <w:pPr>
        <w:numPr>
          <w:ilvl w:val="0"/>
          <w:numId w:val="24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оперативность;</w:t>
      </w:r>
    </w:p>
    <w:p w:rsidR="0050090D" w:rsidRPr="00D00D92" w:rsidRDefault="0050090D" w:rsidP="0050090D">
      <w:pPr>
        <w:numPr>
          <w:ilvl w:val="0"/>
          <w:numId w:val="24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высокие требования к высшему руководству.</w:t>
      </w:r>
    </w:p>
    <w:p w:rsidR="0050090D" w:rsidRPr="007F40C2" w:rsidRDefault="0050090D" w:rsidP="0050090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49.</w:t>
      </w:r>
    </w:p>
    <w:p w:rsidR="0050090D" w:rsidRPr="007F40C2" w:rsidRDefault="0050090D" w:rsidP="0050090D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Преимущества централизации управления:</w:t>
      </w:r>
    </w:p>
    <w:p w:rsidR="0050090D" w:rsidRPr="00D00D92" w:rsidRDefault="0050090D" w:rsidP="0050090D">
      <w:pPr>
        <w:numPr>
          <w:ilvl w:val="0"/>
          <w:numId w:val="72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высокий образовательный уровень лица, принимающего решение;</w:t>
      </w:r>
    </w:p>
    <w:p w:rsidR="0050090D" w:rsidRDefault="0050090D" w:rsidP="0050090D">
      <w:pPr>
        <w:numPr>
          <w:ilvl w:val="0"/>
          <w:numId w:val="72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устранение дублирования работ;</w:t>
      </w:r>
    </w:p>
    <w:p w:rsidR="0050090D" w:rsidRPr="007F40C2" w:rsidRDefault="0050090D" w:rsidP="0050090D">
      <w:pPr>
        <w:numPr>
          <w:ilvl w:val="0"/>
          <w:numId w:val="7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протяженные линии коммуникаций</w:t>
      </w:r>
      <w:r>
        <w:rPr>
          <w:color w:val="000000"/>
          <w:sz w:val="28"/>
          <w:szCs w:val="28"/>
        </w:rPr>
        <w:t>;</w:t>
      </w:r>
    </w:p>
    <w:p w:rsidR="0050090D" w:rsidRPr="00D00D92" w:rsidRDefault="0050090D" w:rsidP="0050090D">
      <w:pPr>
        <w:numPr>
          <w:ilvl w:val="0"/>
          <w:numId w:val="72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согласованность принимаемых решений на всех уровнях управления;</w:t>
      </w:r>
    </w:p>
    <w:p w:rsidR="0050090D" w:rsidRPr="00D00D92" w:rsidRDefault="0050090D" w:rsidP="0050090D">
      <w:pPr>
        <w:numPr>
          <w:ilvl w:val="0"/>
          <w:numId w:val="72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исполнители отстранены от процесса принятия решения.</w:t>
      </w:r>
    </w:p>
    <w:p w:rsidR="0050090D" w:rsidRPr="007F40C2" w:rsidRDefault="0050090D" w:rsidP="0050090D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50.</w:t>
      </w:r>
    </w:p>
    <w:p w:rsidR="0050090D" w:rsidRPr="007F40C2" w:rsidRDefault="0050090D" w:rsidP="0050090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Преимущества децентрализации</w:t>
      </w:r>
      <w:r w:rsidRPr="007F40C2">
        <w:rPr>
          <w:color w:val="000000"/>
          <w:sz w:val="28"/>
          <w:szCs w:val="28"/>
        </w:rPr>
        <w:t xml:space="preserve"> управления:</w:t>
      </w:r>
    </w:p>
    <w:p w:rsidR="0050090D" w:rsidRPr="007F40C2" w:rsidRDefault="0050090D" w:rsidP="0050090D">
      <w:pPr>
        <w:numPr>
          <w:ilvl w:val="0"/>
          <w:numId w:val="7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lastRenderedPageBreak/>
        <w:t>решения принимаются быстро</w:t>
      </w:r>
      <w:r>
        <w:rPr>
          <w:color w:val="000000"/>
          <w:sz w:val="28"/>
          <w:szCs w:val="28"/>
        </w:rPr>
        <w:t>;</w:t>
      </w:r>
    </w:p>
    <w:p w:rsidR="0050090D" w:rsidRPr="00D00D92" w:rsidRDefault="0050090D" w:rsidP="0050090D">
      <w:pPr>
        <w:numPr>
          <w:ilvl w:val="0"/>
          <w:numId w:val="73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участие руководителей среднего звена в принятии решений;</w:t>
      </w:r>
    </w:p>
    <w:p w:rsidR="0050090D" w:rsidRPr="00D00D92" w:rsidRDefault="0050090D" w:rsidP="0050090D">
      <w:pPr>
        <w:numPr>
          <w:ilvl w:val="0"/>
          <w:numId w:val="73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принятие решений в условиях неполной информации;</w:t>
      </w:r>
    </w:p>
    <w:p w:rsidR="0050090D" w:rsidRPr="00D00D92" w:rsidRDefault="0050090D" w:rsidP="0050090D">
      <w:pPr>
        <w:numPr>
          <w:ilvl w:val="0"/>
          <w:numId w:val="73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создание условий профессионального роста менеджеров;</w:t>
      </w:r>
    </w:p>
    <w:p w:rsidR="0050090D" w:rsidRDefault="0050090D" w:rsidP="0050090D">
      <w:pPr>
        <w:numPr>
          <w:ilvl w:val="0"/>
          <w:numId w:val="73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препятствие унификации правил и процедур работы.</w:t>
      </w:r>
    </w:p>
    <w:p w:rsidR="0050090D" w:rsidRPr="006E27A2" w:rsidRDefault="0050090D" w:rsidP="0050090D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</w:p>
    <w:p w:rsidR="0050090D" w:rsidRDefault="0050090D" w:rsidP="0050090D">
      <w:pPr>
        <w:pStyle w:val="Default"/>
      </w:pPr>
    </w:p>
    <w:p w:rsidR="0050090D" w:rsidRDefault="0050090D" w:rsidP="0050090D">
      <w:pPr>
        <w:pStyle w:val="Default"/>
        <w:ind w:left="624"/>
        <w:rPr>
          <w:b/>
        </w:rPr>
      </w:pPr>
      <w:r>
        <w:rPr>
          <w:b/>
        </w:rPr>
        <w:t>2.</w:t>
      </w:r>
      <w:r w:rsidRPr="00AE6578">
        <w:rPr>
          <w:b/>
        </w:rPr>
        <w:t xml:space="preserve"> Инструкция по выполнению</w:t>
      </w:r>
    </w:p>
    <w:p w:rsidR="0050090D" w:rsidRDefault="0050090D" w:rsidP="0050090D">
      <w:pPr>
        <w:pStyle w:val="Default"/>
        <w:ind w:firstLine="360"/>
        <w:rPr>
          <w:sz w:val="28"/>
          <w:szCs w:val="28"/>
        </w:rPr>
      </w:pPr>
    </w:p>
    <w:p w:rsidR="0050090D" w:rsidRPr="00001334" w:rsidRDefault="0050090D" w:rsidP="0050090D">
      <w:pPr>
        <w:pStyle w:val="Default"/>
        <w:ind w:firstLine="360"/>
        <w:rPr>
          <w:sz w:val="28"/>
          <w:szCs w:val="28"/>
        </w:rPr>
      </w:pPr>
      <w:r>
        <w:rPr>
          <w:sz w:val="28"/>
          <w:szCs w:val="28"/>
        </w:rPr>
        <w:t>Тестовые задания могут содержать более одного верного ответа</w:t>
      </w:r>
    </w:p>
    <w:p w:rsidR="0050090D" w:rsidRPr="0080505A" w:rsidRDefault="0050090D" w:rsidP="0050090D">
      <w:pPr>
        <w:pStyle w:val="Default"/>
        <w:ind w:left="624"/>
        <w:rPr>
          <w:b/>
        </w:rPr>
      </w:pPr>
    </w:p>
    <w:p w:rsidR="0050090D" w:rsidRPr="00AE6578" w:rsidRDefault="0050090D" w:rsidP="0050090D">
      <w:pPr>
        <w:ind w:left="624"/>
        <w:textAlignment w:val="baseline"/>
        <w:rPr>
          <w:rFonts w:ascii="Calibri" w:hAnsi="Calibri"/>
          <w:b/>
          <w:sz w:val="12"/>
          <w:szCs w:val="12"/>
        </w:rPr>
      </w:pPr>
      <w:r>
        <w:rPr>
          <w:b/>
        </w:rPr>
        <w:t>4</w:t>
      </w:r>
      <w:r w:rsidRPr="00AE6578">
        <w:rPr>
          <w:b/>
        </w:rPr>
        <w:t>. Критерии оценки: </w:t>
      </w:r>
    </w:p>
    <w:p w:rsidR="0050090D" w:rsidRPr="00D66176" w:rsidRDefault="0050090D" w:rsidP="0050090D">
      <w:pPr>
        <w:numPr>
          <w:ilvl w:val="0"/>
          <w:numId w:val="1"/>
        </w:numPr>
        <w:spacing w:after="0" w:line="240" w:lineRule="auto"/>
        <w:ind w:left="624"/>
        <w:textAlignment w:val="baseline"/>
        <w:rPr>
          <w:rFonts w:ascii="Calibri" w:hAnsi="Calibri"/>
          <w:sz w:val="12"/>
          <w:szCs w:val="12"/>
        </w:rPr>
      </w:pPr>
      <w:r w:rsidRPr="00D66176">
        <w:t>оценка «отлично» выставляется студенту, если он ответил на 80 -90% вопросов теста правильно; </w:t>
      </w:r>
    </w:p>
    <w:p w:rsidR="0050090D" w:rsidRPr="00D66176" w:rsidRDefault="0050090D" w:rsidP="0050090D">
      <w:pPr>
        <w:numPr>
          <w:ilvl w:val="0"/>
          <w:numId w:val="1"/>
        </w:numPr>
        <w:spacing w:after="0" w:line="240" w:lineRule="auto"/>
        <w:ind w:left="624"/>
        <w:textAlignment w:val="baseline"/>
        <w:rPr>
          <w:rFonts w:ascii="Calibri" w:hAnsi="Calibri"/>
          <w:sz w:val="12"/>
          <w:szCs w:val="12"/>
        </w:rPr>
      </w:pPr>
      <w:r w:rsidRPr="00D66176">
        <w:t>оценка хорошо», если ответил на70—80% вопросов правильно; </w:t>
      </w:r>
    </w:p>
    <w:p w:rsidR="0050090D" w:rsidRPr="00D66176" w:rsidRDefault="0050090D" w:rsidP="0050090D">
      <w:pPr>
        <w:numPr>
          <w:ilvl w:val="0"/>
          <w:numId w:val="1"/>
        </w:numPr>
        <w:spacing w:after="0" w:line="240" w:lineRule="auto"/>
        <w:ind w:left="624"/>
        <w:textAlignment w:val="baseline"/>
        <w:rPr>
          <w:rFonts w:ascii="Calibri" w:hAnsi="Calibri"/>
          <w:sz w:val="12"/>
          <w:szCs w:val="12"/>
        </w:rPr>
      </w:pPr>
      <w:r w:rsidRPr="00D66176">
        <w:t>оценка «удовлетворительно», если 60-70% ответов можно считать правильными; </w:t>
      </w:r>
    </w:p>
    <w:p w:rsidR="0050090D" w:rsidRPr="00D66176" w:rsidRDefault="0050090D" w:rsidP="0050090D">
      <w:pPr>
        <w:numPr>
          <w:ilvl w:val="0"/>
          <w:numId w:val="1"/>
        </w:numPr>
        <w:spacing w:after="0" w:line="240" w:lineRule="auto"/>
        <w:ind w:left="624"/>
        <w:textAlignment w:val="baseline"/>
        <w:rPr>
          <w:rFonts w:ascii="Calibri" w:eastAsia="Calibri" w:hAnsi="Calibri"/>
        </w:rPr>
      </w:pPr>
      <w:r w:rsidRPr="00D66176">
        <w:t>оценка неудовлетворительно» при менее 60% правильных ответов.  </w:t>
      </w:r>
    </w:p>
    <w:p w:rsidR="0050090D" w:rsidRDefault="0050090D" w:rsidP="0050090D">
      <w:pPr>
        <w:textAlignment w:val="baseline"/>
        <w:rPr>
          <w:sz w:val="28"/>
        </w:rPr>
      </w:pPr>
    </w:p>
    <w:p w:rsidR="0050090D" w:rsidRDefault="0050090D" w:rsidP="0050090D">
      <w:pPr>
        <w:textAlignment w:val="baseline"/>
        <w:rPr>
          <w:sz w:val="28"/>
        </w:rPr>
      </w:pPr>
    </w:p>
    <w:p w:rsidR="0050090D" w:rsidRPr="004C7433" w:rsidRDefault="0050090D" w:rsidP="0050090D">
      <w:pPr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8"/>
        </w:rPr>
        <w:t xml:space="preserve">Составитель ________________________ </w:t>
      </w:r>
      <w:r>
        <w:rPr>
          <w:sz w:val="28"/>
        </w:rPr>
        <w:t>В.А.Долятовский</w:t>
      </w:r>
    </w:p>
    <w:p w:rsidR="0050090D" w:rsidRDefault="0050090D" w:rsidP="0050090D">
      <w:pPr>
        <w:textAlignment w:val="baseline"/>
        <w:rPr>
          <w:vertAlign w:val="superscript"/>
        </w:rPr>
      </w:pP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 w:rsidRPr="004C7433">
        <w:rPr>
          <w:vertAlign w:val="superscript"/>
        </w:rPr>
        <w:t>(подпись)</w:t>
      </w:r>
    </w:p>
    <w:p w:rsidR="0050090D" w:rsidRPr="00D966E2" w:rsidRDefault="0050090D" w:rsidP="0050090D">
      <w:pPr>
        <w:textAlignment w:val="baseline"/>
        <w:rPr>
          <w:vertAlign w:val="superscript"/>
        </w:rPr>
      </w:pPr>
      <w:r w:rsidRPr="004C7433">
        <w:rPr>
          <w:sz w:val="20"/>
        </w:rPr>
        <w:t>«____»__________________20     г. </w:t>
      </w:r>
    </w:p>
    <w:p w:rsidR="0050090D" w:rsidRDefault="0050090D" w:rsidP="0050090D">
      <w:pPr>
        <w:textAlignment w:val="baseline"/>
        <w:rPr>
          <w:b/>
          <w:bCs/>
          <w:sz w:val="28"/>
        </w:rPr>
      </w:pPr>
    </w:p>
    <w:p w:rsidR="0050090D" w:rsidRDefault="0050090D" w:rsidP="0050090D">
      <w:pPr>
        <w:shd w:val="clear" w:color="auto" w:fill="FFFFFF"/>
        <w:jc w:val="center"/>
        <w:rPr>
          <w:sz w:val="28"/>
          <w:szCs w:val="28"/>
        </w:rPr>
      </w:pPr>
    </w:p>
    <w:p w:rsidR="0050090D" w:rsidRPr="001A242B" w:rsidRDefault="0050090D" w:rsidP="0050090D">
      <w:pPr>
        <w:shd w:val="clear" w:color="auto" w:fill="FFFFFF"/>
        <w:jc w:val="center"/>
        <w:rPr>
          <w:b/>
          <w:sz w:val="28"/>
          <w:szCs w:val="28"/>
        </w:rPr>
      </w:pPr>
      <w:r w:rsidRPr="001A242B">
        <w:rPr>
          <w:b/>
          <w:sz w:val="28"/>
          <w:szCs w:val="28"/>
        </w:rPr>
        <w:t>Оформление тем для выполнения ке</w:t>
      </w:r>
      <w:r>
        <w:rPr>
          <w:b/>
          <w:sz w:val="28"/>
          <w:szCs w:val="28"/>
        </w:rPr>
        <w:t>й</w:t>
      </w:r>
      <w:r w:rsidRPr="001A242B">
        <w:rPr>
          <w:b/>
          <w:sz w:val="28"/>
          <w:szCs w:val="28"/>
        </w:rPr>
        <w:t>с-задач</w:t>
      </w:r>
    </w:p>
    <w:p w:rsidR="0050090D" w:rsidRDefault="0050090D" w:rsidP="0050090D">
      <w:pPr>
        <w:shd w:val="clear" w:color="auto" w:fill="FFFFFF"/>
        <w:jc w:val="center"/>
        <w:rPr>
          <w:sz w:val="28"/>
          <w:szCs w:val="28"/>
        </w:rPr>
      </w:pPr>
    </w:p>
    <w:p w:rsidR="0050090D" w:rsidRPr="00EE2638" w:rsidRDefault="0050090D" w:rsidP="0050090D">
      <w:pPr>
        <w:shd w:val="clear" w:color="auto" w:fill="FFFFFF"/>
        <w:jc w:val="center"/>
        <w:rPr>
          <w:sz w:val="28"/>
          <w:szCs w:val="28"/>
        </w:rPr>
      </w:pPr>
      <w:r w:rsidRPr="00EE2638">
        <w:rPr>
          <w:sz w:val="28"/>
          <w:szCs w:val="28"/>
        </w:rPr>
        <w:t>Министерство образования и науки Российской Федерации</w:t>
      </w:r>
    </w:p>
    <w:p w:rsidR="0050090D" w:rsidRPr="00EE2638" w:rsidRDefault="0050090D" w:rsidP="0050090D">
      <w:pPr>
        <w:shd w:val="clear" w:color="auto" w:fill="FFFFFF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0090D" w:rsidRDefault="0050090D" w:rsidP="0050090D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EE2638">
        <w:rPr>
          <w:sz w:val="28"/>
          <w:szCs w:val="28"/>
        </w:rPr>
        <w:t>Ростовский государственный экономический университет (РИНХ)</w:t>
      </w:r>
      <w:r>
        <w:rPr>
          <w:sz w:val="28"/>
          <w:szCs w:val="28"/>
        </w:rPr>
        <w:t>»</w:t>
      </w:r>
    </w:p>
    <w:p w:rsidR="0050090D" w:rsidRPr="00D74972" w:rsidRDefault="0050090D" w:rsidP="0050090D">
      <w:pPr>
        <w:widowControl w:val="0"/>
      </w:pPr>
    </w:p>
    <w:p w:rsidR="0050090D" w:rsidRPr="004C7433" w:rsidRDefault="0050090D" w:rsidP="0050090D">
      <w:pPr>
        <w:textAlignment w:val="baseline"/>
        <w:rPr>
          <w:rFonts w:ascii="Calibri" w:hAnsi="Calibri"/>
          <w:sz w:val="12"/>
          <w:szCs w:val="12"/>
        </w:rPr>
      </w:pPr>
    </w:p>
    <w:p w:rsidR="0050090D" w:rsidRDefault="0050090D" w:rsidP="0050090D">
      <w:pPr>
        <w:jc w:val="center"/>
        <w:textAlignment w:val="baseline"/>
        <w:rPr>
          <w:vertAlign w:val="superscript"/>
        </w:rPr>
      </w:pPr>
      <w:r w:rsidRPr="004C7433">
        <w:rPr>
          <w:sz w:val="28"/>
        </w:rPr>
        <w:t xml:space="preserve">Кафедра </w:t>
      </w:r>
      <w:r>
        <w:rPr>
          <w:sz w:val="28"/>
          <w:u w:val="single"/>
        </w:rPr>
        <w:t>«Общего и стратегического менеджмента»</w:t>
      </w:r>
    </w:p>
    <w:p w:rsidR="0050090D" w:rsidRPr="004C7433" w:rsidRDefault="0050090D" w:rsidP="0050090D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vertAlign w:val="superscript"/>
        </w:rPr>
        <w:t>(наименование кафедры)</w:t>
      </w:r>
    </w:p>
    <w:p w:rsidR="0050090D" w:rsidRDefault="0050090D" w:rsidP="0050090D">
      <w:pPr>
        <w:jc w:val="center"/>
        <w:textAlignment w:val="baseline"/>
        <w:rPr>
          <w:b/>
          <w:bCs/>
          <w:sz w:val="36"/>
        </w:rPr>
      </w:pPr>
      <w:r w:rsidRPr="004C7433">
        <w:rPr>
          <w:b/>
          <w:bCs/>
          <w:sz w:val="36"/>
        </w:rPr>
        <w:t>Кейс-задача</w:t>
      </w:r>
    </w:p>
    <w:p w:rsidR="0050090D" w:rsidRPr="004C7433" w:rsidRDefault="0050090D" w:rsidP="0050090D">
      <w:pPr>
        <w:jc w:val="center"/>
        <w:textAlignment w:val="baseline"/>
        <w:rPr>
          <w:rFonts w:ascii="Calibri" w:hAnsi="Calibri"/>
          <w:sz w:val="12"/>
          <w:szCs w:val="12"/>
        </w:rPr>
      </w:pPr>
    </w:p>
    <w:p w:rsidR="0050090D" w:rsidRPr="00C13F95" w:rsidRDefault="0050090D" w:rsidP="0050090D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lastRenderedPageBreak/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50090D" w:rsidRPr="006E27A2" w:rsidRDefault="0050090D" w:rsidP="0050090D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50090D" w:rsidRPr="00AA3F18" w:rsidRDefault="0050090D" w:rsidP="0050090D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Задача №1 Анализ организации компании (пример)</w:t>
      </w:r>
    </w:p>
    <w:p w:rsidR="0050090D" w:rsidRPr="00AA3F18" w:rsidRDefault="0050090D" w:rsidP="0050090D">
      <w:pPr>
        <w:ind w:firstLine="709"/>
        <w:jc w:val="both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Компания «Apple»</w:t>
      </w:r>
    </w:p>
    <w:p w:rsidR="0050090D" w:rsidRPr="00AA3F18" w:rsidRDefault="0050090D" w:rsidP="0050090D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 AppleInc.— американская корпорация, производитель персональных и планшетных компьютеров, аудиоплееров, телефонов, программного обеспечения. Один из пионеров в области персональных компьютеров и современных многозадачных операционных систем с графическим интерфейсом. </w:t>
      </w:r>
    </w:p>
    <w:p w:rsidR="0050090D" w:rsidRPr="00AA3F18" w:rsidRDefault="0050090D" w:rsidP="0050090D">
      <w:pPr>
        <w:ind w:firstLine="709"/>
        <w:jc w:val="both"/>
        <w:rPr>
          <w:sz w:val="28"/>
          <w:szCs w:val="28"/>
        </w:rPr>
      </w:pPr>
      <w:r w:rsidRPr="00AA3F18">
        <w:rPr>
          <w:b/>
          <w:sz w:val="28"/>
          <w:szCs w:val="28"/>
        </w:rPr>
        <w:t>Цель и миссия:</w:t>
      </w:r>
      <w:r w:rsidRPr="00AA3F18">
        <w:rPr>
          <w:sz w:val="28"/>
          <w:szCs w:val="28"/>
        </w:rPr>
        <w:t xml:space="preserve"> «Apple стремится предложить лучшие компьютерные технологии студентам, учителям, людям творческих профессий и потребителям всего мира посредством своих инновационных аппаратных решений, программного обеспечения и сетевых приложений». </w:t>
      </w:r>
    </w:p>
    <w:p w:rsidR="0050090D" w:rsidRPr="00AA3F18" w:rsidRDefault="0050090D" w:rsidP="0050090D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 xml:space="preserve">Миссия Apple включает в себя указание на потребителя, указание на продукт и на рынок, что делает ее эффективной, широко ориентированной и показывает цель компании. </w:t>
      </w:r>
    </w:p>
    <w:p w:rsidR="0050090D" w:rsidRPr="00AA3F18" w:rsidRDefault="0050090D" w:rsidP="0050090D">
      <w:pPr>
        <w:ind w:firstLine="709"/>
        <w:jc w:val="both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Входы организации:</w:t>
      </w:r>
    </w:p>
    <w:p w:rsidR="0050090D" w:rsidRPr="00AA3F18" w:rsidRDefault="0050090D" w:rsidP="0050090D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  <w:u w:val="single"/>
        </w:rPr>
        <w:t>Кадровая политика:</w:t>
      </w:r>
    </w:p>
    <w:p w:rsidR="0050090D" w:rsidRPr="00AA3F18" w:rsidRDefault="0050090D" w:rsidP="0050090D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Корпорация «Apple» предпочитает принимать на работу только преданных фанатов своей продукции. Оригинальная в своем роде кадровая политика корпорации «Apple» помогла компании собрать очень сильную команду разработчиков, дизайнеров, маркетологов и других специалистов, верных компании и готовых плодотворно трудиться на ее благо.</w:t>
      </w:r>
    </w:p>
    <w:p w:rsidR="0050090D" w:rsidRPr="00AA3F18" w:rsidRDefault="0050090D" w:rsidP="0050090D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Результатом привлечения наиболее талантливых и преданных своей профессии и компании специалистов стало серьезное наращивание научно-технического потенциала корпорации «Apple». Так по состоянию на 16 октября 2012 года компания получила 5440 патентов, в том числе, изобретений (семизначный номер) — 4480 штуки, дизайнерских проектов (в номере буква D и шесть цифр) — 914 штук.</w:t>
      </w:r>
    </w:p>
    <w:p w:rsidR="0050090D" w:rsidRPr="00AA3F18" w:rsidRDefault="0050090D" w:rsidP="0050090D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  <w:u w:val="single"/>
        </w:rPr>
        <w:t xml:space="preserve">Анализ организационной культуры: </w:t>
      </w:r>
      <w:r w:rsidRPr="00AA3F18">
        <w:rPr>
          <w:b/>
          <w:bCs/>
          <w:sz w:val="28"/>
          <w:szCs w:val="28"/>
        </w:rPr>
        <w:t>Восемь принципов корпоративной культуры Apple:</w:t>
      </w:r>
      <w:r w:rsidRPr="00AA3F18">
        <w:rPr>
          <w:sz w:val="28"/>
          <w:szCs w:val="28"/>
        </w:rPr>
        <w:t> </w:t>
      </w:r>
    </w:p>
    <w:p w:rsidR="0050090D" w:rsidRPr="00AA3F18" w:rsidRDefault="0050090D" w:rsidP="0050090D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i/>
          <w:iCs/>
          <w:sz w:val="28"/>
          <w:szCs w:val="28"/>
        </w:rPr>
        <w:t>Компания управляется инженерами, а не менеджерами</w:t>
      </w:r>
      <w:r w:rsidRPr="00AA3F18">
        <w:rPr>
          <w:rFonts w:eastAsia="Calibri"/>
          <w:sz w:val="28"/>
          <w:szCs w:val="28"/>
        </w:rPr>
        <w:t> </w:t>
      </w:r>
      <w:r w:rsidRPr="00AA3F18">
        <w:rPr>
          <w:rFonts w:eastAsia="Calibri"/>
          <w:sz w:val="28"/>
          <w:szCs w:val="28"/>
        </w:rPr>
        <w:br/>
        <w:t>Управление Apple полностью находится в руках инженеров. Большинство проектных групп очень небольшие, а во главе всегда стоят инженеры. Более того, все менеджеры компании являются инженерами Т.е. </w:t>
      </w:r>
      <w:r w:rsidRPr="00AA3F18">
        <w:rPr>
          <w:rFonts w:eastAsia="Calibri"/>
          <w:bCs/>
          <w:sz w:val="28"/>
          <w:szCs w:val="28"/>
        </w:rPr>
        <w:t xml:space="preserve">все люди в проектной группе </w:t>
      </w:r>
      <w:r w:rsidRPr="00AA3F18">
        <w:rPr>
          <w:rFonts w:eastAsia="Calibri"/>
          <w:bCs/>
          <w:sz w:val="28"/>
          <w:szCs w:val="28"/>
        </w:rPr>
        <w:lastRenderedPageBreak/>
        <w:t>хорошо разбираются в технологиях, что значительно облегчает и оптимизирует работу над продуктом.</w:t>
      </w:r>
      <w:r w:rsidRPr="00AA3F18">
        <w:rPr>
          <w:rFonts w:eastAsia="Calibri"/>
          <w:sz w:val="28"/>
          <w:szCs w:val="28"/>
        </w:rPr>
        <w:t> </w:t>
      </w:r>
    </w:p>
    <w:p w:rsidR="0050090D" w:rsidRPr="00AA3F18" w:rsidRDefault="0050090D" w:rsidP="0050090D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i/>
          <w:iCs/>
          <w:sz w:val="28"/>
          <w:szCs w:val="28"/>
        </w:rPr>
        <w:t>Построена культура уважения между управленцами и сотрудниками компании. </w:t>
      </w:r>
      <w:r w:rsidRPr="00AA3F18">
        <w:rPr>
          <w:rFonts w:eastAsia="Calibri"/>
          <w:i/>
          <w:iCs/>
          <w:sz w:val="28"/>
          <w:szCs w:val="28"/>
        </w:rPr>
        <w:br/>
      </w:r>
      <w:r w:rsidRPr="00AA3F18">
        <w:rPr>
          <w:rFonts w:eastAsia="Calibri"/>
          <w:sz w:val="28"/>
          <w:szCs w:val="28"/>
        </w:rPr>
        <w:t>Поскольку</w:t>
      </w:r>
      <w:r w:rsidRPr="00AA3F18">
        <w:rPr>
          <w:rFonts w:eastAsia="Calibri"/>
          <w:b/>
          <w:bCs/>
          <w:sz w:val="28"/>
          <w:szCs w:val="28"/>
        </w:rPr>
        <w:t> </w:t>
      </w:r>
      <w:r w:rsidRPr="00AA3F18">
        <w:rPr>
          <w:rFonts w:eastAsia="Calibri"/>
          <w:bCs/>
          <w:sz w:val="28"/>
          <w:szCs w:val="28"/>
        </w:rPr>
        <w:t>все менеджеры – сами бывшие инженеры компании</w:t>
      </w:r>
      <w:r w:rsidRPr="00AA3F18">
        <w:rPr>
          <w:rFonts w:eastAsia="Calibri"/>
          <w:sz w:val="28"/>
          <w:szCs w:val="28"/>
        </w:rPr>
        <w:t xml:space="preserve">, существует сильная связь и взаимопонимание между ними и рядовыми сотрудниками. </w:t>
      </w:r>
    </w:p>
    <w:p w:rsidR="0050090D" w:rsidRPr="00AA3F18" w:rsidRDefault="0050090D" w:rsidP="0050090D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i/>
          <w:iCs/>
          <w:sz w:val="28"/>
          <w:szCs w:val="28"/>
        </w:rPr>
        <w:t>Сотрудники вольны использовать и улучшать продукты компании</w:t>
      </w:r>
      <w:r w:rsidRPr="00AA3F18">
        <w:rPr>
          <w:rFonts w:eastAsia="Calibri"/>
          <w:sz w:val="28"/>
          <w:szCs w:val="28"/>
        </w:rPr>
        <w:t>.</w:t>
      </w:r>
      <w:r w:rsidRPr="00AA3F18">
        <w:rPr>
          <w:rFonts w:eastAsia="Calibri"/>
          <w:sz w:val="28"/>
          <w:szCs w:val="28"/>
        </w:rPr>
        <w:br/>
      </w:r>
      <w:r w:rsidRPr="00AA3F18">
        <w:rPr>
          <w:rFonts w:eastAsia="Calibri"/>
          <w:bCs/>
          <w:sz w:val="28"/>
          <w:szCs w:val="28"/>
        </w:rPr>
        <w:t>Все сотрудники вправе использовать новые продукты компании (которые можно купить со скидкой в фирменном магазине) и вносить предложения по их улучшению, обратившись непосредственно в проектную группу.</w:t>
      </w:r>
      <w:r w:rsidRPr="00AA3F18">
        <w:rPr>
          <w:rFonts w:eastAsia="Calibri"/>
          <w:sz w:val="28"/>
          <w:szCs w:val="28"/>
        </w:rPr>
        <w:t xml:space="preserve">  </w:t>
      </w:r>
    </w:p>
    <w:p w:rsidR="0050090D" w:rsidRPr="00AA3F18" w:rsidRDefault="0050090D" w:rsidP="0050090D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i/>
          <w:iCs/>
          <w:sz w:val="28"/>
          <w:szCs w:val="28"/>
        </w:rPr>
        <w:t>Компания стимулирует рост сотрудников</w:t>
      </w:r>
      <w:r w:rsidRPr="00AA3F18">
        <w:rPr>
          <w:rFonts w:eastAsia="Calibri"/>
          <w:sz w:val="28"/>
          <w:szCs w:val="28"/>
        </w:rPr>
        <w:t> </w:t>
      </w:r>
      <w:r w:rsidRPr="00AA3F18">
        <w:rPr>
          <w:rFonts w:eastAsia="Calibri"/>
          <w:sz w:val="28"/>
          <w:szCs w:val="28"/>
        </w:rPr>
        <w:br/>
      </w:r>
      <w:r w:rsidRPr="00AA3F18">
        <w:rPr>
          <w:rFonts w:eastAsia="Calibri"/>
          <w:bCs/>
          <w:sz w:val="28"/>
          <w:szCs w:val="28"/>
        </w:rPr>
        <w:t>Сотрудники компании привыкли выполнять задания, которые слегка выходят за рамки их способностей, но позволяют их развивать</w:t>
      </w:r>
    </w:p>
    <w:p w:rsidR="0050090D" w:rsidRPr="00AA3F18" w:rsidRDefault="0050090D" w:rsidP="0050090D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i/>
          <w:iCs/>
          <w:sz w:val="28"/>
          <w:szCs w:val="28"/>
        </w:rPr>
        <w:t>Приоритет дэдлайнам </w:t>
      </w:r>
      <w:r w:rsidRPr="00AA3F18">
        <w:rPr>
          <w:rFonts w:eastAsia="Calibri"/>
          <w:i/>
          <w:iCs/>
          <w:sz w:val="28"/>
          <w:szCs w:val="28"/>
        </w:rPr>
        <w:br/>
      </w:r>
      <w:r w:rsidRPr="00AA3F18">
        <w:rPr>
          <w:rFonts w:eastAsia="Calibri"/>
          <w:sz w:val="28"/>
          <w:szCs w:val="28"/>
        </w:rPr>
        <w:t xml:space="preserve">Apple никогда не затягивает выход на рынок очередной новинки. Если качество какого-то компонента пока не соответствует стандартам компании, он просто изымается из готового продукта. </w:t>
      </w:r>
    </w:p>
    <w:p w:rsidR="0050090D" w:rsidRPr="00AA3F18" w:rsidRDefault="0050090D" w:rsidP="0050090D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i/>
          <w:iCs/>
          <w:sz w:val="28"/>
          <w:szCs w:val="28"/>
        </w:rPr>
        <w:t>Компания не делает ставку на отличия от конкурентов. </w:t>
      </w:r>
      <w:r w:rsidRPr="00AA3F18">
        <w:rPr>
          <w:rFonts w:eastAsia="Calibri"/>
          <w:sz w:val="28"/>
          <w:szCs w:val="28"/>
        </w:rPr>
        <w:br/>
        <w:t xml:space="preserve">Apple не верит, что можно победить конкурентов, предлагая улучшение какой-то части их продукта. </w:t>
      </w:r>
      <w:r w:rsidRPr="00AA3F18">
        <w:rPr>
          <w:rFonts w:eastAsia="Calibri"/>
          <w:bCs/>
          <w:sz w:val="28"/>
          <w:szCs w:val="28"/>
        </w:rPr>
        <w:t>Компания вообще не фокусируется на том, что делают конкуренты, а создает принципиальной новый продукт, </w:t>
      </w:r>
      <w:r w:rsidRPr="00AA3F18">
        <w:rPr>
          <w:rFonts w:eastAsia="Calibri"/>
          <w:sz w:val="28"/>
          <w:szCs w:val="28"/>
        </w:rPr>
        <w:t>который поднимает тот или иной сегмент на более высокий уровень и меняет статус-кво в индустрии. Б</w:t>
      </w:r>
      <w:r w:rsidRPr="00AA3F18">
        <w:rPr>
          <w:rFonts w:eastAsia="Calibri"/>
          <w:bCs/>
          <w:sz w:val="28"/>
          <w:szCs w:val="28"/>
        </w:rPr>
        <w:t>росать вызов трендам, а не следовать им – вот принцип компании</w:t>
      </w:r>
      <w:r w:rsidRPr="00AA3F18">
        <w:rPr>
          <w:rFonts w:eastAsia="Calibri"/>
          <w:sz w:val="28"/>
          <w:szCs w:val="28"/>
        </w:rPr>
        <w:t>. </w:t>
      </w:r>
    </w:p>
    <w:p w:rsidR="0050090D" w:rsidRPr="00AA3F18" w:rsidRDefault="0050090D" w:rsidP="0050090D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i/>
          <w:iCs/>
          <w:sz w:val="28"/>
          <w:szCs w:val="28"/>
        </w:rPr>
        <w:t>Компания нанимает на работу людей, влюбленных в Apple</w:t>
      </w:r>
      <w:r w:rsidRPr="00AA3F18">
        <w:rPr>
          <w:rFonts w:eastAsia="Calibri"/>
          <w:sz w:val="28"/>
          <w:szCs w:val="28"/>
        </w:rPr>
        <w:t> . </w:t>
      </w:r>
      <w:r w:rsidRPr="00AA3F18">
        <w:rPr>
          <w:rFonts w:eastAsia="Calibri"/>
          <w:sz w:val="28"/>
          <w:szCs w:val="28"/>
        </w:rPr>
        <w:br/>
      </w:r>
      <w:r w:rsidRPr="00AA3F18">
        <w:rPr>
          <w:rFonts w:eastAsia="Calibri"/>
          <w:bCs/>
          <w:sz w:val="28"/>
          <w:szCs w:val="28"/>
        </w:rPr>
        <w:t>Каждый, кого нанимает компания, должен любить продукт компании и хотеть его делать.</w:t>
      </w:r>
      <w:r w:rsidRPr="00AA3F18">
        <w:rPr>
          <w:rFonts w:eastAsia="Calibri"/>
          <w:sz w:val="28"/>
          <w:szCs w:val="28"/>
        </w:rPr>
        <w:t> </w:t>
      </w:r>
    </w:p>
    <w:p w:rsidR="0050090D" w:rsidRPr="00AA3F18" w:rsidRDefault="0050090D" w:rsidP="0050090D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i/>
          <w:iCs/>
          <w:sz w:val="28"/>
          <w:szCs w:val="28"/>
        </w:rPr>
        <w:t>Соблюдение баланса между работой и личной жизнью </w:t>
      </w:r>
      <w:r w:rsidRPr="00AA3F18">
        <w:rPr>
          <w:rFonts w:eastAsia="Calibri"/>
          <w:i/>
          <w:iCs/>
          <w:sz w:val="28"/>
          <w:szCs w:val="28"/>
        </w:rPr>
        <w:br/>
      </w:r>
      <w:r w:rsidRPr="00AA3F18">
        <w:rPr>
          <w:rFonts w:eastAsia="Calibri"/>
          <w:sz w:val="28"/>
          <w:szCs w:val="28"/>
        </w:rPr>
        <w:t xml:space="preserve">Компания делает сильный акцент на соблюдение баланса между работой и личной жизнью. Сотрудники компании много работают, но свободное время они могут проводить по своему усмотрению. Полная медицинская страховка, щедро организуемые в компании праздники на Рождество и День Благодарения и сама доброжелательная атмосфера компании делают работу в ней приятной для людей. </w:t>
      </w:r>
    </w:p>
    <w:p w:rsidR="0050090D" w:rsidRPr="00AA3F18" w:rsidRDefault="0050090D" w:rsidP="0050090D">
      <w:pPr>
        <w:ind w:firstLine="709"/>
        <w:jc w:val="both"/>
        <w:rPr>
          <w:sz w:val="28"/>
          <w:szCs w:val="28"/>
          <w:u w:val="single"/>
        </w:rPr>
      </w:pPr>
      <w:r w:rsidRPr="00AA3F18">
        <w:rPr>
          <w:sz w:val="28"/>
          <w:szCs w:val="28"/>
          <w:u w:val="single"/>
        </w:rPr>
        <w:t xml:space="preserve">Организационная структура: </w:t>
      </w:r>
    </w:p>
    <w:p w:rsidR="0050090D" w:rsidRPr="00AA3F18" w:rsidRDefault="0050090D" w:rsidP="0050090D">
      <w:pPr>
        <w:ind w:firstLine="709"/>
        <w:jc w:val="both"/>
        <w:rPr>
          <w:sz w:val="28"/>
          <w:szCs w:val="28"/>
        </w:rPr>
      </w:pPr>
      <w:r w:rsidRPr="00AA3F18">
        <w:rPr>
          <w:b/>
          <w:bCs/>
          <w:sz w:val="28"/>
          <w:szCs w:val="28"/>
        </w:rPr>
        <w:t>Организационная структура Apple –</w:t>
      </w:r>
      <w:r w:rsidRPr="00AA3F18">
        <w:rPr>
          <w:bCs/>
          <w:sz w:val="28"/>
          <w:szCs w:val="28"/>
        </w:rPr>
        <w:t xml:space="preserve"> это своего рода паутина, которая наглядно иллюстрировала внутреннее устройство компании.</w:t>
      </w:r>
      <w:r w:rsidRPr="00AA3F18">
        <w:rPr>
          <w:sz w:val="28"/>
          <w:szCs w:val="28"/>
        </w:rPr>
        <w:t> </w:t>
      </w:r>
    </w:p>
    <w:p w:rsidR="0050090D" w:rsidRPr="00AA3F18" w:rsidRDefault="0050090D" w:rsidP="0050090D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Фактически она не отличается от иерархий в других компаниях – есть руководитель, есть его заместители, работники среднего и первого звена. Каждый подчиняется человеку, стоящему выше. </w:t>
      </w:r>
    </w:p>
    <w:p w:rsidR="0050090D" w:rsidRPr="00AA3F18" w:rsidRDefault="0050090D" w:rsidP="0050090D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В Apple нет демократии. </w:t>
      </w:r>
      <w:r w:rsidRPr="00AA3F18">
        <w:rPr>
          <w:bCs/>
          <w:sz w:val="28"/>
          <w:szCs w:val="28"/>
        </w:rPr>
        <w:t>Большинство распоряжений и основных решений делаются высшим руководством.  В компании прилагаются согласованные усилия по избеганию принятия решения на «комитетах».</w:t>
      </w:r>
      <w:r w:rsidRPr="00AA3F18">
        <w:rPr>
          <w:sz w:val="28"/>
          <w:szCs w:val="28"/>
        </w:rPr>
        <w:t xml:space="preserve">  Результатом является снижение </w:t>
      </w:r>
      <w:r w:rsidRPr="00AA3F18">
        <w:rPr>
          <w:sz w:val="28"/>
          <w:szCs w:val="28"/>
        </w:rPr>
        <w:lastRenderedPageBreak/>
        <w:t>влияния вспомогательных подразделений, что вместе с увеличением полномочий помогает привлекать и удерживать менеджеров, которые реально любят управлять.</w:t>
      </w:r>
    </w:p>
    <w:p w:rsidR="0050090D" w:rsidRPr="00AA3F18" w:rsidRDefault="0050090D" w:rsidP="0050090D">
      <w:pPr>
        <w:spacing w:line="360" w:lineRule="auto"/>
        <w:ind w:firstLine="709"/>
        <w:jc w:val="center"/>
        <w:rPr>
          <w:sz w:val="28"/>
          <w:szCs w:val="28"/>
        </w:rPr>
      </w:pPr>
      <w:r w:rsidRPr="00AA3F18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324860" cy="2434590"/>
            <wp:effectExtent l="19050" t="0" r="8890" b="0"/>
            <wp:docPr id="91" name="Рисунок 0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90D" w:rsidRPr="00AA3F18" w:rsidRDefault="0050090D" w:rsidP="0050090D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Культура Apple направлена строго «сверху вниз»: любая попытка низов рационализации, стремления изменения или даже обсуждения лучшего способа сделать что-либо, строго порицается. </w:t>
      </w:r>
    </w:p>
    <w:p w:rsidR="0050090D" w:rsidRPr="00AA3F18" w:rsidRDefault="0050090D" w:rsidP="0050090D">
      <w:pPr>
        <w:ind w:firstLine="709"/>
        <w:jc w:val="both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Выходы компании:</w:t>
      </w:r>
    </w:p>
    <w:p w:rsidR="0050090D" w:rsidRPr="00AA3F18" w:rsidRDefault="0050090D" w:rsidP="0050090D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  <w:u w:val="single"/>
        </w:rPr>
        <w:t>Эффективность менеджмента организации</w:t>
      </w:r>
      <w:r w:rsidRPr="00AA3F18">
        <w:rPr>
          <w:sz w:val="28"/>
          <w:szCs w:val="28"/>
        </w:rPr>
        <w:t>: Можно сделать вывод, что очевидные факторы оригинального образа действия «Apple»: прекрасный дизайн, привлекательные продукты в сочетании с ограниченным фирменным ассортиментом, редкостью самих магазинов и продуманным маркетингом не единственный секрет успеха. Глубинно же успех компании на розничном рынке кроется в не имеющей аналогов управленческой философии.</w:t>
      </w:r>
    </w:p>
    <w:p w:rsidR="0050090D" w:rsidRPr="00AA3F18" w:rsidRDefault="0050090D" w:rsidP="0050090D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  <w:u w:val="single"/>
        </w:rPr>
        <w:t>Эффективность маркетинга компании</w:t>
      </w:r>
      <w:r w:rsidRPr="00AA3F18">
        <w:rPr>
          <w:b/>
          <w:sz w:val="28"/>
          <w:szCs w:val="28"/>
        </w:rPr>
        <w:t>:</w:t>
      </w:r>
      <w:r w:rsidRPr="00AA3F18">
        <w:rPr>
          <w:sz w:val="28"/>
          <w:szCs w:val="28"/>
        </w:rPr>
        <w:t xml:space="preserve"> Продукты бренда говорят сами за себя. Тексты и визуальные материалы предельно просты, списки функций, ценовая политика или дорогие спецэффекты встречаются нечасто.</w:t>
      </w:r>
    </w:p>
    <w:p w:rsidR="0050090D" w:rsidRPr="00AA3F18" w:rsidRDefault="0050090D" w:rsidP="0050090D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Компания знает, что продукт продает себя сам, без помпы и церемоний. Используя лаконичный контент и простую рекламу, Apple продали уже более 15 000 000 000 единиц товара.</w:t>
      </w:r>
    </w:p>
    <w:p w:rsidR="0050090D" w:rsidRPr="00AA3F18" w:rsidRDefault="0050090D" w:rsidP="0050090D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Логотип бренда  — лучший пример этой простоты: силуэт надкушенного яблока, без слов, потому что они не нужны</w:t>
      </w:r>
    </w:p>
    <w:p w:rsidR="0050090D" w:rsidRPr="00AA3F18" w:rsidRDefault="0050090D" w:rsidP="0050090D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  <w:u w:val="single"/>
        </w:rPr>
        <w:t xml:space="preserve"> Клиенты:</w:t>
      </w:r>
      <w:r w:rsidRPr="00AA3F18">
        <w:rPr>
          <w:sz w:val="28"/>
          <w:szCs w:val="28"/>
        </w:rPr>
        <w:t xml:space="preserve"> За время существования бренда вокруг Apple сформировалось прочное фанатское сообщество, включающее людей всех возрастов и профессий: руководители, художники, музыканты, дизайнеры, специалисты, писатели, дети, подростки и пенсионеры. Это активное сообщество помогает продвигать продукт как среди постоянных, так и среди потенциальных клиентов.</w:t>
      </w:r>
    </w:p>
    <w:p w:rsidR="0050090D" w:rsidRPr="00AA3F18" w:rsidRDefault="0050090D" w:rsidP="0050090D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lastRenderedPageBreak/>
        <w:t xml:space="preserve">Apple извлекает выгоду из рекомендаций и отзывов, оставляемых поклонниками. Компания знает, что служит элите из самых преданных пользователей, но их преданность — одна из главных движущих сил роста </w:t>
      </w:r>
    </w:p>
    <w:p w:rsidR="0050090D" w:rsidRPr="00AA3F18" w:rsidRDefault="0050090D" w:rsidP="0050090D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Apple приложили огромные усилия, чтобы понять своих целевых покупателей, то, как они думают и говорят, их язык и привычки, предпочтения, антипатии и многое другое. Apple знает, как разговаривать с покупателями на их языке. На этом понимании строятся прочные связи с потенциальными и постоянными клиентами.</w:t>
      </w:r>
    </w:p>
    <w:p w:rsidR="0050090D" w:rsidRPr="00AA3F18" w:rsidRDefault="0050090D" w:rsidP="0050090D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  <w:u w:val="single"/>
        </w:rPr>
        <w:t xml:space="preserve">Прибыль: </w:t>
      </w:r>
    </w:p>
    <w:tbl>
      <w:tblPr>
        <w:tblW w:w="5520" w:type="dxa"/>
        <w:tblCellSpacing w:w="15" w:type="dxa"/>
        <w:tblInd w:w="24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48" w:type="dxa"/>
          <w:left w:w="48" w:type="dxa"/>
          <w:bottom w:w="48" w:type="dxa"/>
          <w:right w:w="48" w:type="dxa"/>
        </w:tblCellMar>
        <w:tblLook w:val="04A0"/>
      </w:tblPr>
      <w:tblGrid>
        <w:gridCol w:w="2759"/>
        <w:gridCol w:w="2761"/>
      </w:tblGrid>
      <w:tr w:rsidR="0050090D" w:rsidRPr="00AA3F18" w:rsidTr="00E778A6">
        <w:trPr>
          <w:tblCellSpacing w:w="15" w:type="dxa"/>
        </w:trPr>
        <w:tc>
          <w:tcPr>
            <w:tcW w:w="0" w:type="auto"/>
            <w:shd w:val="clear" w:color="auto" w:fill="F9F9F9"/>
            <w:hideMark/>
          </w:tcPr>
          <w:p w:rsidR="0050090D" w:rsidRPr="00AA3F18" w:rsidRDefault="00A84036" w:rsidP="00E778A6">
            <w:pPr>
              <w:spacing w:line="360" w:lineRule="auto"/>
              <w:ind w:firstLine="709"/>
              <w:rPr>
                <w:b/>
                <w:bCs/>
                <w:color w:val="222222"/>
                <w:sz w:val="28"/>
                <w:szCs w:val="28"/>
              </w:rPr>
            </w:pPr>
            <w:hyperlink r:id="rId9" w:tooltip="Операционная прибыль" w:history="1">
              <w:r w:rsidR="0050090D" w:rsidRPr="00AA3F18">
                <w:rPr>
                  <w:b/>
                  <w:bCs/>
                  <w:color w:val="0B0080"/>
                  <w:sz w:val="28"/>
                  <w:szCs w:val="28"/>
                  <w:u w:val="single"/>
                </w:rPr>
                <w:t>Операционная прибыль</w:t>
              </w:r>
            </w:hyperlink>
          </w:p>
        </w:tc>
        <w:tc>
          <w:tcPr>
            <w:tcW w:w="0" w:type="auto"/>
            <w:shd w:val="clear" w:color="auto" w:fill="F9F9F9"/>
            <w:hideMark/>
          </w:tcPr>
          <w:p w:rsidR="0050090D" w:rsidRPr="00AA3F18" w:rsidRDefault="0050090D" w:rsidP="00E778A6">
            <w:pPr>
              <w:spacing w:line="360" w:lineRule="auto"/>
              <w:ind w:firstLine="709"/>
              <w:rPr>
                <w:color w:val="222222"/>
                <w:sz w:val="28"/>
                <w:szCs w:val="28"/>
              </w:rPr>
            </w:pPr>
            <w:r w:rsidRPr="00AA3F18">
              <w:rPr>
                <w:color w:val="FF0000"/>
                <w:sz w:val="28"/>
                <w:szCs w:val="28"/>
              </w:rPr>
              <w:t>▼</w:t>
            </w:r>
            <w:r w:rsidRPr="00AA3F18">
              <w:rPr>
                <w:color w:val="222222"/>
                <w:sz w:val="28"/>
                <w:szCs w:val="28"/>
              </w:rPr>
              <w:t> $60,024 млрд (2016 год)</w:t>
            </w:r>
            <w:hyperlink r:id="rId10" w:anchor="cite_note-ar2016-3" w:history="1">
              <w:r w:rsidRPr="00AA3F18">
                <w:rPr>
                  <w:color w:val="0B0080"/>
                  <w:sz w:val="28"/>
                  <w:szCs w:val="28"/>
                  <w:u w:val="single"/>
                  <w:vertAlign w:val="superscript"/>
                </w:rPr>
                <w:t>[3]</w:t>
              </w:r>
            </w:hyperlink>
          </w:p>
        </w:tc>
      </w:tr>
      <w:tr w:rsidR="0050090D" w:rsidRPr="00AA3F18" w:rsidTr="00E778A6">
        <w:trPr>
          <w:tblCellSpacing w:w="15" w:type="dxa"/>
        </w:trPr>
        <w:tc>
          <w:tcPr>
            <w:tcW w:w="0" w:type="auto"/>
            <w:shd w:val="clear" w:color="auto" w:fill="F9F9F9"/>
            <w:hideMark/>
          </w:tcPr>
          <w:p w:rsidR="0050090D" w:rsidRPr="00AA3F18" w:rsidRDefault="00A84036" w:rsidP="00E778A6">
            <w:pPr>
              <w:spacing w:line="360" w:lineRule="auto"/>
              <w:ind w:firstLine="709"/>
              <w:rPr>
                <w:b/>
                <w:bCs/>
                <w:color w:val="222222"/>
                <w:sz w:val="28"/>
                <w:szCs w:val="28"/>
              </w:rPr>
            </w:pPr>
            <w:hyperlink r:id="rId11" w:tooltip="Чистая прибыль" w:history="1">
              <w:r w:rsidR="0050090D" w:rsidRPr="00AA3F18">
                <w:rPr>
                  <w:b/>
                  <w:bCs/>
                  <w:color w:val="0B0080"/>
                  <w:sz w:val="28"/>
                  <w:szCs w:val="28"/>
                  <w:u w:val="single"/>
                </w:rPr>
                <w:t>Чистая прибыль</w:t>
              </w:r>
            </w:hyperlink>
          </w:p>
        </w:tc>
        <w:tc>
          <w:tcPr>
            <w:tcW w:w="0" w:type="auto"/>
            <w:shd w:val="clear" w:color="auto" w:fill="F9F9F9"/>
            <w:hideMark/>
          </w:tcPr>
          <w:p w:rsidR="0050090D" w:rsidRPr="00AA3F18" w:rsidRDefault="0050090D" w:rsidP="00E778A6">
            <w:pPr>
              <w:spacing w:line="360" w:lineRule="auto"/>
              <w:ind w:firstLine="709"/>
              <w:rPr>
                <w:color w:val="222222"/>
                <w:sz w:val="28"/>
                <w:szCs w:val="28"/>
              </w:rPr>
            </w:pPr>
            <w:r w:rsidRPr="00AA3F18">
              <w:rPr>
                <w:color w:val="FF0000"/>
                <w:sz w:val="28"/>
                <w:szCs w:val="28"/>
              </w:rPr>
              <w:t>▼</w:t>
            </w:r>
            <w:r w:rsidRPr="00AA3F18">
              <w:rPr>
                <w:color w:val="222222"/>
                <w:sz w:val="28"/>
                <w:szCs w:val="28"/>
              </w:rPr>
              <w:t> $45,687 млрд (2016 год)</w:t>
            </w:r>
            <w:hyperlink r:id="rId12" w:anchor="cite_note-ar2016-3" w:history="1">
              <w:r w:rsidRPr="00AA3F18">
                <w:rPr>
                  <w:color w:val="0B0080"/>
                  <w:sz w:val="28"/>
                  <w:szCs w:val="28"/>
                  <w:u w:val="single"/>
                  <w:vertAlign w:val="superscript"/>
                </w:rPr>
                <w:t>[3</w:t>
              </w:r>
            </w:hyperlink>
          </w:p>
        </w:tc>
      </w:tr>
    </w:tbl>
    <w:p w:rsidR="0050090D" w:rsidRPr="00AA3F18" w:rsidRDefault="0050090D" w:rsidP="0050090D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По видам продукции выручка распределилась следующим образом:</w:t>
      </w:r>
    </w:p>
    <w:p w:rsidR="0050090D" w:rsidRPr="00AA3F18" w:rsidRDefault="0050090D" w:rsidP="0050090D">
      <w:pPr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 xml:space="preserve">iPhone — $136,7 млрд (212 млн штук), </w:t>
      </w:r>
    </w:p>
    <w:p w:rsidR="0050090D" w:rsidRPr="00AA3F18" w:rsidRDefault="0050090D" w:rsidP="0050090D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iMac — $22,8 млрд (18,5 млн штук),</w:t>
      </w:r>
    </w:p>
    <w:p w:rsidR="0050090D" w:rsidRPr="00AA3F18" w:rsidRDefault="0050090D" w:rsidP="0050090D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iPad — $20,6 млрд (45,6 млн штук),</w:t>
      </w:r>
    </w:p>
    <w:p w:rsidR="0050090D" w:rsidRPr="00AA3F18" w:rsidRDefault="0050090D" w:rsidP="0050090D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 xml:space="preserve">услуги — $24,3 млрд, </w:t>
      </w:r>
    </w:p>
    <w:p w:rsidR="0050090D" w:rsidRPr="00AA3F18" w:rsidRDefault="0050090D" w:rsidP="0050090D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другая продукция — $11,1 млрд</w:t>
      </w:r>
      <w:r w:rsidRPr="00AA3F18">
        <w:rPr>
          <w:rFonts w:eastAsia="Calibri"/>
          <w:sz w:val="28"/>
          <w:szCs w:val="28"/>
          <w:vertAlign w:val="superscript"/>
        </w:rPr>
        <w:t>.</w:t>
      </w:r>
    </w:p>
    <w:p w:rsidR="0050090D" w:rsidRPr="00AA3F18" w:rsidRDefault="0050090D" w:rsidP="0050090D">
      <w:pPr>
        <w:tabs>
          <w:tab w:val="left" w:pos="851"/>
        </w:tabs>
        <w:ind w:firstLine="709"/>
        <w:jc w:val="both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Правила компании:</w:t>
      </w:r>
    </w:p>
    <w:p w:rsidR="0050090D" w:rsidRPr="00AA3F18" w:rsidRDefault="0050090D" w:rsidP="0050090D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Закон о защите прав потребителя</w:t>
      </w:r>
    </w:p>
    <w:p w:rsidR="0050090D" w:rsidRPr="00AA3F18" w:rsidRDefault="0050090D" w:rsidP="0050090D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Правила торговли</w:t>
      </w:r>
    </w:p>
    <w:p w:rsidR="0050090D" w:rsidRPr="00AA3F18" w:rsidRDefault="0050090D" w:rsidP="0050090D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Стандарты, Госты</w:t>
      </w:r>
    </w:p>
    <w:p w:rsidR="0050090D" w:rsidRPr="00AA3F18" w:rsidRDefault="0050090D" w:rsidP="0050090D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Пожарная безопасность</w:t>
      </w:r>
    </w:p>
    <w:p w:rsidR="0050090D" w:rsidRPr="00AA3F18" w:rsidRDefault="0050090D" w:rsidP="0050090D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Налоговые правила</w:t>
      </w:r>
    </w:p>
    <w:p w:rsidR="0050090D" w:rsidRPr="00AA3F18" w:rsidRDefault="0050090D" w:rsidP="0050090D">
      <w:pPr>
        <w:tabs>
          <w:tab w:val="left" w:pos="851"/>
        </w:tabs>
        <w:ind w:firstLine="709"/>
        <w:jc w:val="both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Ресурсы:</w:t>
      </w:r>
    </w:p>
    <w:p w:rsidR="0050090D" w:rsidRPr="00AA3F18" w:rsidRDefault="0050090D" w:rsidP="0050090D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Финансовые: собственный капитал,  активы, акционерный капитал, долговые обязательства.</w:t>
      </w:r>
    </w:p>
    <w:p w:rsidR="0050090D" w:rsidRPr="00AA3F18" w:rsidRDefault="0050090D" w:rsidP="0050090D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Производственные</w:t>
      </w:r>
    </w:p>
    <w:p w:rsidR="0050090D" w:rsidRPr="00AA3F18" w:rsidRDefault="0050090D" w:rsidP="0050090D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Человеческие: инженеры, работники, партнеры.</w:t>
      </w:r>
    </w:p>
    <w:p w:rsidR="0050090D" w:rsidRPr="00AA3F18" w:rsidRDefault="0050090D" w:rsidP="0050090D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b/>
          <w:sz w:val="28"/>
          <w:szCs w:val="28"/>
        </w:rPr>
      </w:pPr>
      <w:r w:rsidRPr="00AA3F18">
        <w:rPr>
          <w:rFonts w:eastAsia="Calibri"/>
          <w:sz w:val="28"/>
          <w:szCs w:val="28"/>
        </w:rPr>
        <w:t>Интеллектуальные: бренд, патенты, стандарты, , корпоративная репутация</w:t>
      </w:r>
      <w:r w:rsidRPr="00AA3F18">
        <w:rPr>
          <w:rFonts w:eastAsia="Calibri"/>
          <w:b/>
          <w:sz w:val="28"/>
          <w:szCs w:val="28"/>
        </w:rPr>
        <w:t>.</w:t>
      </w:r>
    </w:p>
    <w:p w:rsidR="0050090D" w:rsidRPr="00AA3F18" w:rsidRDefault="0050090D" w:rsidP="0050090D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 xml:space="preserve">Задание </w:t>
      </w:r>
    </w:p>
    <w:p w:rsidR="0050090D" w:rsidRPr="00AA3F18" w:rsidRDefault="0050090D" w:rsidP="0050090D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 xml:space="preserve">Согласно аксиоме У.Р. Эшби на предприятии управляющий орган  </w:t>
      </w:r>
    </w:p>
    <w:p w:rsidR="0050090D" w:rsidRPr="00AA3F18" w:rsidRDefault="0050090D" w:rsidP="0050090D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(система менеджмента) должен быть сложнее, чем объект управления.</w:t>
      </w:r>
    </w:p>
    <w:p w:rsidR="0050090D" w:rsidRPr="00AA3F18" w:rsidRDefault="0050090D" w:rsidP="0050090D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Применим данную аксиому на основе задачи.</w:t>
      </w:r>
    </w:p>
    <w:p w:rsidR="0050090D" w:rsidRPr="00AA3F18" w:rsidRDefault="0050090D" w:rsidP="0050090D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lastRenderedPageBreak/>
        <w:t>Согласно задаче, объект управления у нас содержит 6 кот.и 12 состояний, а офис состоит из 7 сотрудников, способных находиться в 10 разных состояниях. И возникает вопрос, справиться ли наш орган управления с данным объектом управления?</w:t>
      </w:r>
    </w:p>
    <w:p w:rsidR="0050090D" w:rsidRPr="00AA3F18" w:rsidRDefault="0050090D" w:rsidP="0050090D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Решение</w:t>
      </w:r>
    </w:p>
    <w:p w:rsidR="0050090D" w:rsidRPr="00AA3F18" w:rsidRDefault="0050090D" w:rsidP="0050090D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 xml:space="preserve"> Согласно аксиоме Эшби  Soрг.упр.≥ Sобъект упр.</w:t>
      </w:r>
    </w:p>
    <w:p w:rsidR="0050090D" w:rsidRPr="00AA3F18" w:rsidRDefault="0050090D" w:rsidP="0050090D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 xml:space="preserve"> Рассчитаем многообразие состояний для управляющего органа: Soрг.упр.= 10</w:t>
      </w:r>
      <w:r w:rsidRPr="00AA3F18">
        <w:rPr>
          <w:sz w:val="28"/>
          <w:szCs w:val="28"/>
          <w:vertAlign w:val="superscript"/>
        </w:rPr>
        <w:t>7</w:t>
      </w:r>
      <w:r w:rsidRPr="00AA3F18">
        <w:rPr>
          <w:sz w:val="28"/>
          <w:szCs w:val="28"/>
        </w:rPr>
        <w:t>=10 000 000.</w:t>
      </w:r>
    </w:p>
    <w:p w:rsidR="0050090D" w:rsidRPr="00AA3F18" w:rsidRDefault="0050090D" w:rsidP="0050090D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Рассчитаем многообразие состояния для объекта управления: Sобъект упр.= 12</w:t>
      </w:r>
      <w:r w:rsidRPr="00AA3F18">
        <w:rPr>
          <w:sz w:val="28"/>
          <w:szCs w:val="28"/>
          <w:vertAlign w:val="superscript"/>
        </w:rPr>
        <w:t>6</w:t>
      </w:r>
      <w:r w:rsidRPr="00AA3F18">
        <w:rPr>
          <w:sz w:val="28"/>
          <w:szCs w:val="28"/>
        </w:rPr>
        <w:t>= 2 985 984.</w:t>
      </w:r>
    </w:p>
    <w:p w:rsidR="0050090D" w:rsidRPr="00AA3F18" w:rsidRDefault="0050090D" w:rsidP="0050090D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 xml:space="preserve"> 10 000 000 ≥ 2 985 984, значит Soрг.упр.≥ Sобъект упр.</w:t>
      </w:r>
    </w:p>
    <w:p w:rsidR="0050090D" w:rsidRDefault="0050090D" w:rsidP="0050090D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 xml:space="preserve">  Таким образом, объект управления (система менеджмента) сложнее объекта управления, соответственно система менеджмента организации  справится  с объектом управления.</w:t>
      </w:r>
    </w:p>
    <w:p w:rsidR="0050090D" w:rsidRPr="00AA3F18" w:rsidRDefault="0050090D" w:rsidP="0050090D">
      <w:pPr>
        <w:tabs>
          <w:tab w:val="left" w:pos="851"/>
        </w:tabs>
        <w:ind w:left="720"/>
        <w:jc w:val="both"/>
        <w:rPr>
          <w:sz w:val="28"/>
          <w:szCs w:val="28"/>
        </w:rPr>
      </w:pPr>
    </w:p>
    <w:p w:rsidR="0050090D" w:rsidRDefault="0050090D" w:rsidP="0050090D">
      <w:pPr>
        <w:textAlignment w:val="baseline"/>
        <w:rPr>
          <w:b/>
          <w:bCs/>
          <w:sz w:val="28"/>
        </w:rPr>
      </w:pPr>
      <w:r>
        <w:rPr>
          <w:b/>
          <w:bCs/>
          <w:sz w:val="28"/>
        </w:rPr>
        <w:t>2. Методические указания по выполнению задания</w:t>
      </w:r>
    </w:p>
    <w:p w:rsidR="0050090D" w:rsidRDefault="0050090D" w:rsidP="0050090D">
      <w:pPr>
        <w:ind w:firstLine="426"/>
        <w:jc w:val="both"/>
        <w:textAlignment w:val="baseline"/>
        <w:rPr>
          <w:bCs/>
          <w:sz w:val="28"/>
        </w:rPr>
      </w:pPr>
      <w:r w:rsidRPr="0018373C">
        <w:rPr>
          <w:bCs/>
          <w:sz w:val="28"/>
        </w:rPr>
        <w:t>Задание может выполняться студентами как индивидуально, так и небольшими группами</w:t>
      </w:r>
      <w:r>
        <w:rPr>
          <w:bCs/>
          <w:sz w:val="28"/>
        </w:rPr>
        <w:t>.</w:t>
      </w:r>
    </w:p>
    <w:p w:rsidR="0050090D" w:rsidRDefault="0050090D" w:rsidP="0050090D">
      <w:pPr>
        <w:ind w:firstLine="426"/>
        <w:jc w:val="both"/>
        <w:textAlignment w:val="baseline"/>
        <w:rPr>
          <w:bCs/>
          <w:sz w:val="28"/>
        </w:rPr>
      </w:pPr>
      <w:r>
        <w:rPr>
          <w:bCs/>
          <w:sz w:val="28"/>
        </w:rPr>
        <w:t>Для выполнения задания необходимо следующее:</w:t>
      </w:r>
    </w:p>
    <w:p w:rsidR="0050090D" w:rsidRPr="001A242B" w:rsidRDefault="0050090D" w:rsidP="00C8659F">
      <w:pPr>
        <w:pStyle w:val="aa"/>
        <w:numPr>
          <w:ilvl w:val="0"/>
          <w:numId w:val="79"/>
        </w:numPr>
        <w:jc w:val="both"/>
        <w:textAlignment w:val="baseline"/>
        <w:rPr>
          <w:bCs/>
          <w:sz w:val="28"/>
        </w:rPr>
      </w:pPr>
      <w:r w:rsidRPr="001A242B">
        <w:rPr>
          <w:bCs/>
          <w:sz w:val="28"/>
        </w:rPr>
        <w:t>Ознакомление с кейсовой задачей</w:t>
      </w:r>
      <w:r>
        <w:rPr>
          <w:bCs/>
          <w:sz w:val="28"/>
        </w:rPr>
        <w:t>;</w:t>
      </w:r>
    </w:p>
    <w:p w:rsidR="0050090D" w:rsidRPr="001A242B" w:rsidRDefault="0050090D" w:rsidP="00C8659F">
      <w:pPr>
        <w:pStyle w:val="aa"/>
        <w:numPr>
          <w:ilvl w:val="0"/>
          <w:numId w:val="79"/>
        </w:numPr>
        <w:jc w:val="both"/>
        <w:textAlignment w:val="baseline"/>
        <w:rPr>
          <w:bCs/>
          <w:sz w:val="28"/>
        </w:rPr>
      </w:pPr>
      <w:r w:rsidRPr="001A242B">
        <w:rPr>
          <w:bCs/>
          <w:sz w:val="28"/>
        </w:rPr>
        <w:t>Определ</w:t>
      </w:r>
      <w:r>
        <w:rPr>
          <w:bCs/>
          <w:sz w:val="28"/>
        </w:rPr>
        <w:t>ение проблемы;</w:t>
      </w:r>
    </w:p>
    <w:p w:rsidR="0050090D" w:rsidRPr="001A242B" w:rsidRDefault="0050090D" w:rsidP="00C8659F">
      <w:pPr>
        <w:pStyle w:val="aa"/>
        <w:numPr>
          <w:ilvl w:val="0"/>
          <w:numId w:val="79"/>
        </w:numPr>
        <w:jc w:val="both"/>
        <w:textAlignment w:val="baseline"/>
        <w:rPr>
          <w:bCs/>
          <w:sz w:val="28"/>
          <w:szCs w:val="28"/>
        </w:rPr>
      </w:pPr>
      <w:r w:rsidRPr="001A242B">
        <w:rPr>
          <w:bCs/>
          <w:sz w:val="28"/>
          <w:szCs w:val="28"/>
        </w:rPr>
        <w:t>Развитие кейса/Развитие управленческой ситуации.</w:t>
      </w:r>
    </w:p>
    <w:p w:rsidR="0050090D" w:rsidRDefault="0050090D" w:rsidP="0050090D">
      <w:pPr>
        <w:textAlignment w:val="baseline"/>
        <w:rPr>
          <w:b/>
          <w:bCs/>
          <w:sz w:val="28"/>
        </w:rPr>
      </w:pPr>
    </w:p>
    <w:p w:rsidR="0050090D" w:rsidRPr="00D66176" w:rsidRDefault="0050090D" w:rsidP="0050090D">
      <w:pPr>
        <w:textAlignment w:val="baseline"/>
        <w:rPr>
          <w:rFonts w:ascii="Calibri" w:hAnsi="Calibri"/>
          <w:sz w:val="12"/>
          <w:szCs w:val="12"/>
        </w:rPr>
      </w:pPr>
      <w:r>
        <w:rPr>
          <w:b/>
          <w:bCs/>
          <w:sz w:val="28"/>
        </w:rPr>
        <w:t xml:space="preserve">3. </w:t>
      </w:r>
      <w:r w:rsidRPr="00D66176">
        <w:rPr>
          <w:b/>
          <w:bCs/>
          <w:sz w:val="28"/>
        </w:rPr>
        <w:t>Критерии оценки:</w:t>
      </w:r>
      <w:r w:rsidRPr="00D66176">
        <w:rPr>
          <w:sz w:val="28"/>
        </w:rPr>
        <w:t> </w:t>
      </w:r>
    </w:p>
    <w:p w:rsidR="0050090D" w:rsidRPr="00D66176" w:rsidRDefault="0050090D" w:rsidP="0050090D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sz w:val="28"/>
        </w:rPr>
        <w:t>- оценка «зачтено» выставляется студенту, если он в целом правильно выполнил задания; </w:t>
      </w:r>
    </w:p>
    <w:p w:rsidR="0050090D" w:rsidRPr="00D66176" w:rsidRDefault="0050090D" w:rsidP="0050090D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sz w:val="28"/>
        </w:rPr>
        <w:t>- оценка «не зачтено», если решения не верные. </w:t>
      </w:r>
    </w:p>
    <w:p w:rsidR="0050090D" w:rsidRDefault="0050090D" w:rsidP="0050090D">
      <w:pPr>
        <w:textAlignment w:val="baseline"/>
        <w:rPr>
          <w:sz w:val="28"/>
        </w:rPr>
      </w:pPr>
    </w:p>
    <w:p w:rsidR="0050090D" w:rsidRPr="00D66176" w:rsidRDefault="0050090D" w:rsidP="0050090D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sz w:val="28"/>
        </w:rPr>
        <w:t> Составитель ________________________ В.А.Долятовский</w:t>
      </w:r>
    </w:p>
    <w:p w:rsidR="0050090D" w:rsidRPr="00D66176" w:rsidRDefault="0050090D" w:rsidP="0050090D">
      <w:pPr>
        <w:ind w:left="1416" w:firstLine="708"/>
        <w:textAlignment w:val="baseline"/>
        <w:rPr>
          <w:rFonts w:ascii="Calibri" w:hAnsi="Calibri"/>
          <w:sz w:val="12"/>
          <w:szCs w:val="12"/>
        </w:rPr>
      </w:pPr>
      <w:r w:rsidRPr="00D66176">
        <w:rPr>
          <w:vertAlign w:val="superscript"/>
        </w:rPr>
        <w:t>(подпись)</w:t>
      </w:r>
    </w:p>
    <w:p w:rsidR="0050090D" w:rsidRPr="00D66176" w:rsidRDefault="0050090D" w:rsidP="0050090D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sz w:val="20"/>
        </w:rPr>
        <w:t>«____»__________________20     г. </w:t>
      </w:r>
    </w:p>
    <w:p w:rsidR="0050090D" w:rsidRPr="00D66176" w:rsidRDefault="0050090D" w:rsidP="0050090D">
      <w:pPr>
        <w:textAlignment w:val="baseline"/>
        <w:rPr>
          <w:rFonts w:ascii="Calibri" w:hAnsi="Calibri"/>
          <w:sz w:val="12"/>
          <w:szCs w:val="12"/>
        </w:rPr>
      </w:pPr>
    </w:p>
    <w:p w:rsidR="0050090D" w:rsidRPr="00D31289" w:rsidRDefault="0050090D" w:rsidP="0050090D">
      <w:pPr>
        <w:textAlignment w:val="baseline"/>
        <w:rPr>
          <w:rFonts w:ascii="Calibri" w:hAnsi="Calibri"/>
          <w:sz w:val="12"/>
          <w:szCs w:val="12"/>
        </w:rPr>
      </w:pPr>
    </w:p>
    <w:p w:rsidR="0050090D" w:rsidRDefault="0050090D" w:rsidP="0050090D">
      <w:pPr>
        <w:shd w:val="clear" w:color="auto" w:fill="FFFFFF"/>
        <w:rPr>
          <w:b/>
          <w:bCs/>
          <w:sz w:val="28"/>
        </w:rPr>
      </w:pPr>
    </w:p>
    <w:p w:rsidR="0050090D" w:rsidRDefault="0050090D" w:rsidP="0050090D">
      <w:pPr>
        <w:textAlignment w:val="baseline"/>
        <w:rPr>
          <w:sz w:val="20"/>
        </w:rPr>
      </w:pPr>
    </w:p>
    <w:p w:rsidR="0050090D" w:rsidRPr="00D66176" w:rsidRDefault="0050090D" w:rsidP="0050090D">
      <w:pPr>
        <w:textAlignment w:val="baseline"/>
        <w:rPr>
          <w:rFonts w:ascii="Calibri" w:hAnsi="Calibri"/>
          <w:sz w:val="12"/>
          <w:szCs w:val="12"/>
        </w:rPr>
      </w:pPr>
    </w:p>
    <w:p w:rsidR="0050090D" w:rsidRDefault="0050090D" w:rsidP="0050090D">
      <w:pPr>
        <w:jc w:val="center"/>
        <w:textAlignment w:val="baseline"/>
        <w:rPr>
          <w:sz w:val="28"/>
        </w:rPr>
      </w:pPr>
    </w:p>
    <w:p w:rsidR="0050090D" w:rsidRPr="004C7433" w:rsidRDefault="0050090D" w:rsidP="0050090D">
      <w:pPr>
        <w:jc w:val="center"/>
        <w:textAlignment w:val="baseline"/>
        <w:rPr>
          <w:rFonts w:ascii="Calibri" w:hAnsi="Calibri"/>
          <w:sz w:val="12"/>
          <w:szCs w:val="12"/>
        </w:rPr>
      </w:pPr>
    </w:p>
    <w:p w:rsidR="0050090D" w:rsidRPr="00EE2638" w:rsidRDefault="0050090D" w:rsidP="0050090D">
      <w:pPr>
        <w:shd w:val="clear" w:color="auto" w:fill="FFFFFF"/>
        <w:jc w:val="center"/>
        <w:rPr>
          <w:sz w:val="28"/>
          <w:szCs w:val="28"/>
        </w:rPr>
      </w:pPr>
      <w:r w:rsidRPr="00EE2638">
        <w:rPr>
          <w:sz w:val="28"/>
          <w:szCs w:val="28"/>
        </w:rPr>
        <w:t>Министерство образования и науки Российской Федерации</w:t>
      </w:r>
    </w:p>
    <w:p w:rsidR="0050090D" w:rsidRPr="00EE2638" w:rsidRDefault="0050090D" w:rsidP="0050090D">
      <w:pPr>
        <w:shd w:val="clear" w:color="auto" w:fill="FFFFFF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0090D" w:rsidRDefault="0050090D" w:rsidP="0050090D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EE2638">
        <w:rPr>
          <w:sz w:val="28"/>
          <w:szCs w:val="28"/>
        </w:rPr>
        <w:t>Ростовский государственный экономический университет (РИНХ)</w:t>
      </w:r>
      <w:r>
        <w:rPr>
          <w:sz w:val="28"/>
          <w:szCs w:val="28"/>
        </w:rPr>
        <w:t>»</w:t>
      </w:r>
    </w:p>
    <w:p w:rsidR="0050090D" w:rsidRDefault="0050090D" w:rsidP="0050090D">
      <w:pPr>
        <w:jc w:val="center"/>
        <w:textAlignment w:val="baseline"/>
        <w:rPr>
          <w:sz w:val="28"/>
        </w:rPr>
      </w:pPr>
    </w:p>
    <w:p w:rsidR="0050090D" w:rsidRDefault="0050090D" w:rsidP="0050090D">
      <w:pPr>
        <w:jc w:val="center"/>
        <w:textAlignment w:val="baseline"/>
        <w:rPr>
          <w:sz w:val="28"/>
        </w:rPr>
      </w:pPr>
    </w:p>
    <w:p w:rsidR="0050090D" w:rsidRPr="004C7433" w:rsidRDefault="0050090D" w:rsidP="0050090D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8"/>
        </w:rPr>
        <w:t>Кафедра </w:t>
      </w:r>
      <w:r w:rsidRPr="000F07BA">
        <w:rPr>
          <w:i/>
          <w:iCs/>
          <w:sz w:val="28"/>
          <w:u w:val="single"/>
        </w:rPr>
        <w:t>«Общего и стратегического менеджмента»</w:t>
      </w:r>
    </w:p>
    <w:p w:rsidR="0050090D" w:rsidRPr="004C7433" w:rsidRDefault="0050090D" w:rsidP="0050090D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vertAlign w:val="superscript"/>
        </w:rPr>
        <w:t>(наименование кафедры)</w:t>
      </w:r>
    </w:p>
    <w:p w:rsidR="0050090D" w:rsidRPr="004C7433" w:rsidRDefault="0050090D" w:rsidP="0050090D">
      <w:pPr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8"/>
        </w:rPr>
        <w:t> </w:t>
      </w:r>
    </w:p>
    <w:p w:rsidR="0050090D" w:rsidRPr="004C7433" w:rsidRDefault="0050090D" w:rsidP="0050090D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b/>
          <w:bCs/>
          <w:sz w:val="36"/>
        </w:rPr>
        <w:t>Перечень дискуссионных тем для круглого стола</w:t>
      </w:r>
    </w:p>
    <w:p w:rsidR="0050090D" w:rsidRPr="004C7433" w:rsidRDefault="0050090D" w:rsidP="0050090D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b/>
          <w:bCs/>
          <w:sz w:val="36"/>
        </w:rPr>
        <w:t>(дискуссии, полемики, диспута, дебатов)</w:t>
      </w:r>
    </w:p>
    <w:p w:rsidR="0050090D" w:rsidRDefault="0050090D" w:rsidP="0050090D">
      <w:pPr>
        <w:pStyle w:val="12"/>
        <w:tabs>
          <w:tab w:val="left" w:pos="500"/>
        </w:tabs>
        <w:ind w:right="-30" w:firstLine="0"/>
        <w:jc w:val="center"/>
        <w:rPr>
          <w:szCs w:val="28"/>
        </w:rPr>
      </w:pPr>
    </w:p>
    <w:p w:rsidR="0050090D" w:rsidRPr="00C13F95" w:rsidRDefault="0050090D" w:rsidP="0050090D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50090D" w:rsidRDefault="0050090D" w:rsidP="0050090D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50090D" w:rsidRDefault="0050090D" w:rsidP="0050090D">
      <w:pPr>
        <w:pStyle w:val="12"/>
        <w:tabs>
          <w:tab w:val="left" w:pos="500"/>
        </w:tabs>
        <w:ind w:right="-30" w:firstLine="0"/>
        <w:jc w:val="center"/>
        <w:rPr>
          <w:b/>
          <w:bCs/>
          <w:szCs w:val="28"/>
        </w:rPr>
      </w:pPr>
      <w:r w:rsidRPr="007576E4">
        <w:rPr>
          <w:b/>
          <w:bCs/>
          <w:szCs w:val="28"/>
        </w:rPr>
        <w:t>Темы для круглого стола</w:t>
      </w:r>
    </w:p>
    <w:p w:rsidR="0050090D" w:rsidRPr="007576E4" w:rsidRDefault="0050090D" w:rsidP="0050090D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vertAlign w:val="superscript"/>
        </w:rPr>
      </w:pPr>
    </w:p>
    <w:p w:rsidR="0050090D" w:rsidRDefault="0050090D" w:rsidP="0050090D">
      <w:pPr>
        <w:tabs>
          <w:tab w:val="left" w:pos="993"/>
        </w:tabs>
        <w:ind w:firstLine="709"/>
      </w:pPr>
      <w:r>
        <w:t>1.Стили руководства организацией. Выбор стиля руководства.</w:t>
      </w:r>
    </w:p>
    <w:p w:rsidR="0050090D" w:rsidRDefault="0050090D" w:rsidP="0050090D">
      <w:pPr>
        <w:tabs>
          <w:tab w:val="left" w:pos="993"/>
        </w:tabs>
        <w:ind w:firstLine="709"/>
      </w:pPr>
      <w:r>
        <w:t>2.Управление организационной культурой предприятия.</w:t>
      </w:r>
    </w:p>
    <w:p w:rsidR="0050090D" w:rsidRDefault="0050090D" w:rsidP="0050090D">
      <w:pPr>
        <w:tabs>
          <w:tab w:val="left" w:pos="993"/>
        </w:tabs>
        <w:ind w:firstLine="709"/>
      </w:pPr>
      <w:r>
        <w:t>3.Выбор стратегии изменения организационной культуры.</w:t>
      </w:r>
    </w:p>
    <w:p w:rsidR="0050090D" w:rsidRDefault="0050090D" w:rsidP="0050090D">
      <w:pPr>
        <w:tabs>
          <w:tab w:val="left" w:pos="993"/>
        </w:tabs>
        <w:ind w:firstLine="709"/>
      </w:pPr>
      <w:r>
        <w:t>4.Выбор стратегии развития фирмы.</w:t>
      </w:r>
    </w:p>
    <w:p w:rsidR="0050090D" w:rsidRDefault="0050090D" w:rsidP="0050090D">
      <w:pPr>
        <w:tabs>
          <w:tab w:val="left" w:pos="993"/>
        </w:tabs>
        <w:ind w:firstLine="709"/>
      </w:pPr>
      <w:r>
        <w:t>5.Формирование команды для управления организацией.</w:t>
      </w:r>
    </w:p>
    <w:p w:rsidR="0050090D" w:rsidRDefault="0050090D" w:rsidP="0050090D">
      <w:pPr>
        <w:tabs>
          <w:tab w:val="left" w:pos="993"/>
        </w:tabs>
        <w:ind w:firstLine="709"/>
      </w:pPr>
      <w:r>
        <w:t>6.Диагностика организационной культуры фирмы.</w:t>
      </w:r>
    </w:p>
    <w:p w:rsidR="0050090D" w:rsidRDefault="0050090D" w:rsidP="0050090D">
      <w:pPr>
        <w:tabs>
          <w:tab w:val="left" w:pos="993"/>
        </w:tabs>
        <w:ind w:firstLine="709"/>
      </w:pPr>
      <w:r>
        <w:t>7.Выбор претендента на руководство организацией.</w:t>
      </w:r>
    </w:p>
    <w:p w:rsidR="0050090D" w:rsidRDefault="0050090D" w:rsidP="0050090D">
      <w:pPr>
        <w:tabs>
          <w:tab w:val="left" w:pos="993"/>
        </w:tabs>
        <w:ind w:firstLine="709"/>
      </w:pPr>
      <w:r>
        <w:t>8.Управление организацией в нечеткой постановке.</w:t>
      </w:r>
    </w:p>
    <w:p w:rsidR="0050090D" w:rsidRDefault="0050090D" w:rsidP="0050090D">
      <w:pPr>
        <w:tabs>
          <w:tab w:val="left" w:pos="993"/>
        </w:tabs>
        <w:ind w:firstLine="709"/>
      </w:pPr>
      <w:r>
        <w:t>9.Задача оценки достижимости цели организацией.</w:t>
      </w:r>
    </w:p>
    <w:p w:rsidR="0050090D" w:rsidRDefault="0050090D" w:rsidP="0050090D">
      <w:pPr>
        <w:tabs>
          <w:tab w:val="left" w:pos="993"/>
        </w:tabs>
        <w:ind w:firstLine="709"/>
      </w:pPr>
      <w:r>
        <w:t>10.Градиентный алгоритм достижения цели.</w:t>
      </w:r>
    </w:p>
    <w:p w:rsidR="0050090D" w:rsidRDefault="0050090D" w:rsidP="0050090D">
      <w:pPr>
        <w:tabs>
          <w:tab w:val="left" w:pos="993"/>
        </w:tabs>
        <w:ind w:left="-454" w:firstLine="709"/>
      </w:pPr>
    </w:p>
    <w:p w:rsidR="0050090D" w:rsidRPr="0060179A" w:rsidRDefault="0050090D" w:rsidP="0050090D">
      <w:pPr>
        <w:tabs>
          <w:tab w:val="left" w:pos="993"/>
        </w:tabs>
        <w:ind w:firstLine="709"/>
        <w:jc w:val="both"/>
      </w:pPr>
      <w:r w:rsidRPr="004C7433">
        <w:rPr>
          <w:b/>
          <w:bCs/>
          <w:sz w:val="28"/>
        </w:rPr>
        <w:t>Критерии оценки:</w:t>
      </w:r>
      <w:r w:rsidRPr="004C7433">
        <w:rPr>
          <w:sz w:val="28"/>
        </w:rPr>
        <w:t>  </w:t>
      </w:r>
    </w:p>
    <w:p w:rsidR="0050090D" w:rsidRPr="000F07BA" w:rsidRDefault="0050090D" w:rsidP="0050090D">
      <w:pPr>
        <w:textAlignment w:val="baseline"/>
        <w:rPr>
          <w:sz w:val="28"/>
        </w:rPr>
      </w:pPr>
      <w:r w:rsidRPr="000F07BA">
        <w:rPr>
          <w:sz w:val="28"/>
        </w:rPr>
        <w:lastRenderedPageBreak/>
        <w:t>•</w:t>
      </w:r>
      <w:r w:rsidRPr="000F07BA">
        <w:rPr>
          <w:sz w:val="28"/>
        </w:rPr>
        <w:tab/>
        <w:t xml:space="preserve">оценка «отлично» выставляется студенту, если он правильно и содержательно выполнил задание; </w:t>
      </w:r>
    </w:p>
    <w:p w:rsidR="0050090D" w:rsidRPr="000F07BA" w:rsidRDefault="0050090D" w:rsidP="0050090D">
      <w:pPr>
        <w:textAlignment w:val="baseline"/>
        <w:rPr>
          <w:sz w:val="28"/>
        </w:rPr>
      </w:pPr>
      <w:r w:rsidRPr="000F07BA">
        <w:rPr>
          <w:sz w:val="28"/>
        </w:rPr>
        <w:t>•</w:t>
      </w:r>
      <w:r w:rsidRPr="000F07BA">
        <w:rPr>
          <w:sz w:val="28"/>
        </w:rPr>
        <w:tab/>
        <w:t xml:space="preserve">оценка «хорошо» , если результаты правильные , о есть замечания по методике и уровню материала; </w:t>
      </w:r>
    </w:p>
    <w:p w:rsidR="0050090D" w:rsidRPr="000F07BA" w:rsidRDefault="0050090D" w:rsidP="0050090D">
      <w:pPr>
        <w:textAlignment w:val="baseline"/>
        <w:rPr>
          <w:sz w:val="28"/>
        </w:rPr>
      </w:pPr>
      <w:r w:rsidRPr="000F07BA">
        <w:rPr>
          <w:sz w:val="28"/>
        </w:rPr>
        <w:t>•</w:t>
      </w:r>
      <w:r w:rsidRPr="000F07BA">
        <w:rPr>
          <w:sz w:val="28"/>
        </w:rPr>
        <w:tab/>
        <w:t xml:space="preserve">оценка «удовлетворительно» , если выполнение носит поверхностный характер, но есть результаты; </w:t>
      </w:r>
    </w:p>
    <w:p w:rsidR="0050090D" w:rsidRPr="000F07BA" w:rsidRDefault="0050090D" w:rsidP="0050090D">
      <w:pPr>
        <w:textAlignment w:val="baseline"/>
        <w:rPr>
          <w:sz w:val="28"/>
        </w:rPr>
      </w:pPr>
      <w:r w:rsidRPr="000F07BA">
        <w:rPr>
          <w:sz w:val="28"/>
        </w:rPr>
        <w:t>•</w:t>
      </w:r>
      <w:r w:rsidRPr="000F07BA">
        <w:rPr>
          <w:sz w:val="28"/>
        </w:rPr>
        <w:tab/>
        <w:t xml:space="preserve">оценка «неудовлетворительно» при скопированных материалах и низком уровне знаний. </w:t>
      </w:r>
    </w:p>
    <w:p w:rsidR="0050090D" w:rsidRPr="000F07BA" w:rsidRDefault="0050090D" w:rsidP="0050090D">
      <w:pPr>
        <w:textAlignment w:val="baseline"/>
        <w:rPr>
          <w:sz w:val="28"/>
        </w:rPr>
      </w:pPr>
      <w:r w:rsidRPr="000F07BA">
        <w:rPr>
          <w:sz w:val="28"/>
        </w:rPr>
        <w:t xml:space="preserve"> - оценка «зачтено» выставляется студенту, если получены положительные оценки; </w:t>
      </w:r>
    </w:p>
    <w:p w:rsidR="0050090D" w:rsidRDefault="0050090D" w:rsidP="0050090D">
      <w:pPr>
        <w:textAlignment w:val="baseline"/>
        <w:rPr>
          <w:rFonts w:ascii="Calibri" w:hAnsi="Calibri"/>
        </w:rPr>
      </w:pPr>
      <w:r w:rsidRPr="000F07BA">
        <w:rPr>
          <w:sz w:val="28"/>
        </w:rPr>
        <w:t>- оценка «не зачтено» при отрицательной оценке.</w:t>
      </w:r>
    </w:p>
    <w:p w:rsidR="0050090D" w:rsidRDefault="0050090D" w:rsidP="0050090D">
      <w:pPr>
        <w:textAlignment w:val="baseline"/>
        <w:rPr>
          <w:sz w:val="28"/>
        </w:rPr>
      </w:pPr>
    </w:p>
    <w:p w:rsidR="0050090D" w:rsidRPr="004C7433" w:rsidRDefault="0050090D" w:rsidP="0050090D">
      <w:pPr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8"/>
        </w:rPr>
        <w:t xml:space="preserve">Составитель ________________________ </w:t>
      </w:r>
      <w:r>
        <w:rPr>
          <w:sz w:val="28"/>
        </w:rPr>
        <w:t>Долятовский В.А.</w:t>
      </w:r>
    </w:p>
    <w:p w:rsidR="0050090D" w:rsidRPr="004C7433" w:rsidRDefault="0050090D" w:rsidP="0050090D">
      <w:pPr>
        <w:textAlignment w:val="baseline"/>
        <w:rPr>
          <w:rFonts w:ascii="Calibri" w:hAnsi="Calibri"/>
          <w:sz w:val="12"/>
          <w:szCs w:val="12"/>
        </w:rPr>
      </w:pP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 w:rsidRPr="004C7433">
        <w:rPr>
          <w:vertAlign w:val="superscript"/>
        </w:rPr>
        <w:t>(подпись)</w:t>
      </w:r>
    </w:p>
    <w:p w:rsidR="0050090D" w:rsidRPr="004C7433" w:rsidRDefault="0050090D" w:rsidP="0050090D">
      <w:pPr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0"/>
        </w:rPr>
        <w:t>«____»__________________20     г. </w:t>
      </w:r>
    </w:p>
    <w:p w:rsidR="0050090D" w:rsidRPr="004C7433" w:rsidRDefault="0050090D" w:rsidP="0050090D">
      <w:pPr>
        <w:textAlignment w:val="baseline"/>
        <w:rPr>
          <w:rFonts w:ascii="Calibri" w:hAnsi="Calibri"/>
          <w:sz w:val="12"/>
          <w:szCs w:val="12"/>
        </w:rPr>
      </w:pPr>
    </w:p>
    <w:p w:rsidR="0050090D" w:rsidRPr="00EE2638" w:rsidRDefault="0050090D" w:rsidP="0050090D">
      <w:pPr>
        <w:shd w:val="clear" w:color="auto" w:fill="FFFFFF"/>
        <w:jc w:val="center"/>
        <w:rPr>
          <w:sz w:val="28"/>
          <w:szCs w:val="28"/>
        </w:rPr>
      </w:pPr>
      <w:r w:rsidRPr="00EE2638">
        <w:rPr>
          <w:sz w:val="28"/>
          <w:szCs w:val="28"/>
        </w:rPr>
        <w:t>Министерство образования и науки Российской Федерации</w:t>
      </w:r>
    </w:p>
    <w:p w:rsidR="0050090D" w:rsidRPr="00EE2638" w:rsidRDefault="0050090D" w:rsidP="0050090D">
      <w:pPr>
        <w:shd w:val="clear" w:color="auto" w:fill="FFFFFF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0090D" w:rsidRDefault="0050090D" w:rsidP="0050090D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EE2638">
        <w:rPr>
          <w:sz w:val="28"/>
          <w:szCs w:val="28"/>
        </w:rPr>
        <w:t>Ростовский государственный экономический университет (РИНХ)</w:t>
      </w:r>
      <w:r>
        <w:rPr>
          <w:sz w:val="28"/>
          <w:szCs w:val="28"/>
        </w:rPr>
        <w:t>»</w:t>
      </w:r>
    </w:p>
    <w:p w:rsidR="0050090D" w:rsidRDefault="0050090D" w:rsidP="0050090D">
      <w:pPr>
        <w:jc w:val="center"/>
        <w:textAlignment w:val="baseline"/>
        <w:rPr>
          <w:sz w:val="28"/>
        </w:rPr>
      </w:pPr>
    </w:p>
    <w:p w:rsidR="0050090D" w:rsidRPr="0060179A" w:rsidRDefault="0050090D" w:rsidP="0050090D">
      <w:pPr>
        <w:jc w:val="center"/>
        <w:textAlignment w:val="baseline"/>
        <w:rPr>
          <w:rFonts w:ascii="Calibri" w:hAnsi="Calibri"/>
          <w:sz w:val="12"/>
          <w:szCs w:val="12"/>
          <w:u w:val="single"/>
        </w:rPr>
      </w:pPr>
      <w:r w:rsidRPr="004C7433">
        <w:rPr>
          <w:sz w:val="28"/>
        </w:rPr>
        <w:t>Кафедра </w:t>
      </w:r>
      <w:r>
        <w:rPr>
          <w:i/>
          <w:iCs/>
          <w:sz w:val="28"/>
          <w:u w:val="single"/>
        </w:rPr>
        <w:t>«Общего и стратегического менеджмента»</w:t>
      </w:r>
    </w:p>
    <w:p w:rsidR="0050090D" w:rsidRPr="004C7433" w:rsidRDefault="0050090D" w:rsidP="0050090D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vertAlign w:val="superscript"/>
        </w:rPr>
        <w:t>(наименование кафедры)</w:t>
      </w:r>
    </w:p>
    <w:p w:rsidR="0050090D" w:rsidRPr="004C7433" w:rsidRDefault="0050090D" w:rsidP="0050090D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b/>
          <w:bCs/>
          <w:sz w:val="36"/>
        </w:rPr>
        <w:t>Комплект разноуровневых задач (заданий)</w:t>
      </w:r>
    </w:p>
    <w:p w:rsidR="0050090D" w:rsidRDefault="0050090D" w:rsidP="0050090D">
      <w:pPr>
        <w:jc w:val="center"/>
        <w:textAlignment w:val="baseline"/>
        <w:rPr>
          <w:sz w:val="28"/>
        </w:rPr>
      </w:pPr>
    </w:p>
    <w:p w:rsidR="0050090D" w:rsidRPr="00C13F95" w:rsidRDefault="0050090D" w:rsidP="0050090D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50090D" w:rsidRPr="006E27A2" w:rsidRDefault="0050090D" w:rsidP="0050090D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50090D" w:rsidRPr="004C7433" w:rsidRDefault="0050090D" w:rsidP="0050090D">
      <w:pPr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8"/>
        </w:rPr>
        <w:t> </w:t>
      </w:r>
    </w:p>
    <w:p w:rsidR="0050090D" w:rsidRPr="00AA3F18" w:rsidRDefault="0050090D" w:rsidP="0050090D">
      <w:pPr>
        <w:spacing w:line="360" w:lineRule="auto"/>
        <w:jc w:val="center"/>
        <w:textAlignment w:val="baseline"/>
        <w:rPr>
          <w:sz w:val="28"/>
          <w:szCs w:val="28"/>
        </w:rPr>
      </w:pPr>
      <w:r w:rsidRPr="00AA3F18">
        <w:rPr>
          <w:b/>
          <w:bCs/>
          <w:sz w:val="28"/>
          <w:szCs w:val="28"/>
        </w:rPr>
        <w:t>1 Задачи репродуктивного уровня</w:t>
      </w:r>
      <w:r w:rsidRPr="00AA3F18">
        <w:rPr>
          <w:sz w:val="28"/>
          <w:szCs w:val="28"/>
        </w:rPr>
        <w:t> </w:t>
      </w:r>
    </w:p>
    <w:p w:rsidR="0050090D" w:rsidRPr="00AA3F18" w:rsidRDefault="0050090D" w:rsidP="0050090D">
      <w:pPr>
        <w:spacing w:line="360" w:lineRule="auto"/>
        <w:ind w:firstLine="708"/>
        <w:jc w:val="center"/>
        <w:rPr>
          <w:sz w:val="28"/>
          <w:szCs w:val="28"/>
        </w:rPr>
      </w:pPr>
      <w:r w:rsidRPr="00AA3F18">
        <w:rPr>
          <w:b/>
          <w:i/>
          <w:sz w:val="28"/>
          <w:szCs w:val="28"/>
        </w:rPr>
        <w:t xml:space="preserve">СТЭП-анализ </w:t>
      </w:r>
      <w:r w:rsidRPr="00AA3F18">
        <w:rPr>
          <w:b/>
          <w:sz w:val="28"/>
          <w:szCs w:val="28"/>
        </w:rPr>
        <w:t>ЗАО «LIK»</w:t>
      </w:r>
    </w:p>
    <w:p w:rsidR="0050090D" w:rsidRPr="00AA3F18" w:rsidRDefault="0050090D" w:rsidP="0050090D">
      <w:pPr>
        <w:spacing w:line="360" w:lineRule="auto"/>
        <w:ind w:firstLine="708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lastRenderedPageBreak/>
        <w:t>1.</w:t>
      </w:r>
      <w:r w:rsidRPr="00AA3F18">
        <w:rPr>
          <w:b/>
          <w:sz w:val="28"/>
          <w:szCs w:val="28"/>
        </w:rPr>
        <w:tab/>
        <w:t>Цели, миссия и задачи предприятия</w:t>
      </w:r>
    </w:p>
    <w:p w:rsidR="0050090D" w:rsidRPr="00AA3F18" w:rsidRDefault="0050090D" w:rsidP="0050090D">
      <w:pPr>
        <w:ind w:firstLine="708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Цели ЗАО «LIK»</w:t>
      </w:r>
    </w:p>
    <w:p w:rsidR="0050090D" w:rsidRPr="00AA3F18" w:rsidRDefault="0050090D" w:rsidP="0050090D">
      <w:pPr>
        <w:numPr>
          <w:ilvl w:val="0"/>
          <w:numId w:val="23"/>
        </w:numPr>
        <w:shd w:val="clear" w:color="auto" w:fill="FFFFFF"/>
        <w:spacing w:after="0" w:line="240" w:lineRule="auto"/>
        <w:ind w:left="390"/>
        <w:textAlignment w:val="baseline"/>
        <w:rPr>
          <w:sz w:val="28"/>
          <w:szCs w:val="28"/>
        </w:rPr>
      </w:pPr>
      <w:r w:rsidRPr="00AA3F18">
        <w:rPr>
          <w:b/>
          <w:bCs/>
          <w:sz w:val="28"/>
          <w:szCs w:val="28"/>
        </w:rPr>
        <w:t>ВЫБОР: </w:t>
      </w:r>
      <w:r w:rsidRPr="00AA3F18">
        <w:rPr>
          <w:sz w:val="28"/>
          <w:szCs w:val="28"/>
        </w:rPr>
        <w:t>сбалансированный ассортимент продукции – комплексные решения в области красоты с учетом новейших научных достижений, актуальных мировых трендов и с применением собственных разработок Компании.</w:t>
      </w:r>
    </w:p>
    <w:p w:rsidR="0050090D" w:rsidRPr="00AA3F18" w:rsidRDefault="0050090D" w:rsidP="0050090D">
      <w:pPr>
        <w:numPr>
          <w:ilvl w:val="0"/>
          <w:numId w:val="23"/>
        </w:numPr>
        <w:shd w:val="clear" w:color="auto" w:fill="FFFFFF"/>
        <w:spacing w:after="0" w:line="240" w:lineRule="auto"/>
        <w:ind w:left="390"/>
        <w:textAlignment w:val="baseline"/>
        <w:rPr>
          <w:sz w:val="28"/>
          <w:szCs w:val="28"/>
        </w:rPr>
      </w:pPr>
      <w:r w:rsidRPr="00AA3F18">
        <w:rPr>
          <w:b/>
          <w:bCs/>
          <w:sz w:val="28"/>
          <w:szCs w:val="28"/>
        </w:rPr>
        <w:t>ДОСТУПНОЕ КАЧЕСТВО: </w:t>
      </w:r>
      <w:r w:rsidRPr="00AA3F18">
        <w:rPr>
          <w:sz w:val="28"/>
          <w:szCs w:val="28"/>
        </w:rPr>
        <w:t>продукция уровня мировых брендов по оптимальным ценам.</w:t>
      </w:r>
    </w:p>
    <w:p w:rsidR="0050090D" w:rsidRPr="00B5750A" w:rsidRDefault="0050090D" w:rsidP="0050090D">
      <w:pPr>
        <w:numPr>
          <w:ilvl w:val="0"/>
          <w:numId w:val="23"/>
        </w:numPr>
        <w:shd w:val="clear" w:color="auto" w:fill="FFFFFF"/>
        <w:spacing w:after="0" w:line="240" w:lineRule="auto"/>
        <w:ind w:left="390"/>
        <w:textAlignment w:val="baseline"/>
        <w:rPr>
          <w:sz w:val="28"/>
          <w:szCs w:val="28"/>
        </w:rPr>
      </w:pPr>
      <w:r w:rsidRPr="00AA3F18">
        <w:rPr>
          <w:b/>
          <w:bCs/>
          <w:sz w:val="28"/>
          <w:szCs w:val="28"/>
        </w:rPr>
        <w:t>БИЗНЕС-ПОТЕНЦИАЛ: </w:t>
      </w:r>
      <w:r w:rsidRPr="00AA3F18">
        <w:rPr>
          <w:sz w:val="28"/>
          <w:szCs w:val="28"/>
        </w:rPr>
        <w:t>широкие возможности сотрудничества – экономия для потребителей, высокий доход с продаж, построение надежного бизнеса путем развития дистрибьюторской сети, а также открытия собственного центра обслуживания.</w:t>
      </w:r>
    </w:p>
    <w:p w:rsidR="0050090D" w:rsidRPr="00AA3F18" w:rsidRDefault="0050090D" w:rsidP="0050090D">
      <w:pPr>
        <w:ind w:firstLine="708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Миссии ЗАО «LIK»</w:t>
      </w:r>
    </w:p>
    <w:p w:rsidR="0050090D" w:rsidRPr="00AA3F18" w:rsidRDefault="0050090D" w:rsidP="0050090D">
      <w:pPr>
        <w:numPr>
          <w:ilvl w:val="0"/>
          <w:numId w:val="22"/>
        </w:numPr>
        <w:shd w:val="clear" w:color="auto" w:fill="FFFFFF"/>
        <w:spacing w:after="0" w:line="240" w:lineRule="auto"/>
        <w:ind w:left="390"/>
        <w:textAlignment w:val="baseline"/>
        <w:rPr>
          <w:sz w:val="28"/>
          <w:szCs w:val="28"/>
        </w:rPr>
      </w:pPr>
      <w:r w:rsidRPr="00AA3F18">
        <w:rPr>
          <w:sz w:val="28"/>
          <w:szCs w:val="28"/>
        </w:rPr>
        <w:t>Мы верим, что каждая женщина достойна быть красивой и успешной – в любом возрасте, населенном пункте, в разных жизненных обстоятельствах.</w:t>
      </w:r>
    </w:p>
    <w:p w:rsidR="0050090D" w:rsidRPr="00AA3F18" w:rsidRDefault="0050090D" w:rsidP="0050090D">
      <w:pPr>
        <w:numPr>
          <w:ilvl w:val="0"/>
          <w:numId w:val="22"/>
        </w:numPr>
        <w:shd w:val="clear" w:color="auto" w:fill="FFFFFF"/>
        <w:spacing w:after="0" w:line="240" w:lineRule="auto"/>
        <w:ind w:left="390"/>
        <w:textAlignment w:val="baseline"/>
        <w:rPr>
          <w:sz w:val="28"/>
          <w:szCs w:val="28"/>
        </w:rPr>
      </w:pPr>
      <w:r w:rsidRPr="00AA3F18">
        <w:rPr>
          <w:sz w:val="28"/>
          <w:szCs w:val="28"/>
        </w:rPr>
        <w:t>Мы знаем, что истинная красота женщины начинается с осознания своей индивидуальности, достигается уходом за собой и подчеркивается нотками чувственности.</w:t>
      </w:r>
    </w:p>
    <w:p w:rsidR="0050090D" w:rsidRPr="00B5750A" w:rsidRDefault="0050090D" w:rsidP="0050090D">
      <w:pPr>
        <w:numPr>
          <w:ilvl w:val="0"/>
          <w:numId w:val="22"/>
        </w:numPr>
        <w:shd w:val="clear" w:color="auto" w:fill="FFFFFF"/>
        <w:spacing w:after="0" w:line="240" w:lineRule="auto"/>
        <w:ind w:left="390"/>
        <w:textAlignment w:val="baseline"/>
        <w:rPr>
          <w:sz w:val="28"/>
          <w:szCs w:val="28"/>
        </w:rPr>
      </w:pPr>
      <w:r w:rsidRPr="00AA3F18">
        <w:rPr>
          <w:sz w:val="28"/>
          <w:szCs w:val="28"/>
        </w:rPr>
        <w:t>Мы объединяем людей, устремленных к красоте и успеху, и помогаем им реализовать свои цели – благодаря широкому выбору высококачественной безопасной продукции и широкому спектру возможностей сотрудничества с Компанией.</w:t>
      </w:r>
    </w:p>
    <w:p w:rsidR="0050090D" w:rsidRPr="00AA3F18" w:rsidRDefault="0050090D" w:rsidP="0050090D">
      <w:pPr>
        <w:ind w:firstLine="708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Задача ЗАО «LIK»</w:t>
      </w:r>
    </w:p>
    <w:p w:rsidR="0050090D" w:rsidRPr="00AA3F18" w:rsidRDefault="0050090D" w:rsidP="0050090D">
      <w:pPr>
        <w:ind w:firstLine="708"/>
        <w:rPr>
          <w:b/>
          <w:sz w:val="28"/>
          <w:szCs w:val="28"/>
        </w:rPr>
      </w:pPr>
      <w:r w:rsidRPr="00AA3F18">
        <w:rPr>
          <w:sz w:val="28"/>
          <w:szCs w:val="28"/>
          <w:shd w:val="clear" w:color="auto" w:fill="FFFFFF"/>
        </w:rPr>
        <w:t>Предложить женщинам и мужчинам во всем мире лучшие инновационные косметические продукты — качественные, эффективные и безопасные — для удовлетворения разнообразия желаний и потребностей в области красоты во всех уголках планеты.</w:t>
      </w:r>
    </w:p>
    <w:p w:rsidR="0050090D" w:rsidRPr="00AA3F18" w:rsidRDefault="0050090D" w:rsidP="0050090D">
      <w:pPr>
        <w:ind w:firstLine="708"/>
        <w:rPr>
          <w:sz w:val="28"/>
          <w:szCs w:val="28"/>
        </w:rPr>
      </w:pPr>
      <w:r w:rsidRPr="00AA3F18">
        <w:rPr>
          <w:sz w:val="28"/>
          <w:szCs w:val="28"/>
        </w:rPr>
        <w:t>Для данной организации нужно проанализировать факторы внешней среды, выявить сильные и слабые стороны организации, а также разработать стратегию дальнейших действий данной компании.</w:t>
      </w:r>
    </w:p>
    <w:p w:rsidR="0050090D" w:rsidRPr="00AA3F18" w:rsidRDefault="0050090D" w:rsidP="0050090D">
      <w:pPr>
        <w:numPr>
          <w:ilvl w:val="0"/>
          <w:numId w:val="21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Исследуем факторы влияния внешней среды на ЗАО «LIK»</w:t>
      </w:r>
    </w:p>
    <w:p w:rsidR="0050090D" w:rsidRPr="00AA3F18" w:rsidRDefault="00A84036" w:rsidP="0050090D">
      <w:pPr>
        <w:spacing w:line="360" w:lineRule="auto"/>
        <w:ind w:left="720"/>
        <w:contextualSpacing/>
        <w:jc w:val="center"/>
        <w:rPr>
          <w:rFonts w:eastAsia="Calibri"/>
          <w:sz w:val="28"/>
          <w:szCs w:val="28"/>
        </w:rPr>
      </w:pPr>
      <w:r w:rsidRPr="00A84036">
        <w:rPr>
          <w:rFonts w:eastAsia="Calibri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2" o:spid="_x0000_s1221" type="#_x0000_t202" style="position:absolute;left:0;text-align:left;margin-left:225pt;margin-top:12.75pt;width:281.25pt;height:167.6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" stroked="f" strokeweight=".5pt">
            <v:textbox>
              <w:txbxContent>
                <w:p w:rsidR="0050090D" w:rsidRPr="0050090D" w:rsidRDefault="0050090D" w:rsidP="0050090D">
                  <w:pPr>
                    <w:rPr>
                      <w:lang w:val="ru-RU"/>
                    </w:rPr>
                  </w:pPr>
                  <w:r w:rsidRPr="0050090D">
                    <w:rPr>
                      <w:lang w:val="ru-RU"/>
                    </w:rPr>
                    <w:t>Шкала значимости факторов:</w:t>
                  </w:r>
                </w:p>
                <w:p w:rsidR="0050090D" w:rsidRPr="0050090D" w:rsidRDefault="0050090D" w:rsidP="0050090D">
                  <w:pPr>
                    <w:rPr>
                      <w:lang w:val="ru-RU"/>
                    </w:rPr>
                  </w:pPr>
                  <w:r w:rsidRPr="0050090D">
                    <w:rPr>
                      <w:lang w:val="ru-RU"/>
                    </w:rPr>
                    <w:t>0 – нет влияния</w:t>
                  </w:r>
                </w:p>
                <w:p w:rsidR="0050090D" w:rsidRPr="0050090D" w:rsidRDefault="0050090D" w:rsidP="0050090D">
                  <w:pPr>
                    <w:rPr>
                      <w:lang w:val="ru-RU"/>
                    </w:rPr>
                  </w:pPr>
                  <w:r w:rsidRPr="0050090D">
                    <w:rPr>
                      <w:lang w:val="ru-RU"/>
                    </w:rPr>
                    <w:t>1 – очень слабое</w:t>
                  </w:r>
                </w:p>
                <w:p w:rsidR="0050090D" w:rsidRDefault="0050090D" w:rsidP="0050090D">
                  <w:r>
                    <w:t>2</w:t>
                  </w:r>
                </w:p>
                <w:p w:rsidR="0050090D" w:rsidRDefault="0050090D" w:rsidP="0050090D">
                  <w:r>
                    <w:t>3 – слабое</w:t>
                  </w:r>
                </w:p>
                <w:p w:rsidR="0050090D" w:rsidRDefault="0050090D" w:rsidP="0050090D">
                  <w:r>
                    <w:t>4</w:t>
                  </w:r>
                </w:p>
                <w:p w:rsidR="0050090D" w:rsidRDefault="0050090D" w:rsidP="0050090D">
                  <w:r>
                    <w:t>5 – существенное</w:t>
                  </w:r>
                </w:p>
                <w:p w:rsidR="0050090D" w:rsidRDefault="0050090D" w:rsidP="0050090D">
                  <w:r>
                    <w:t>6</w:t>
                  </w:r>
                </w:p>
                <w:p w:rsidR="0050090D" w:rsidRDefault="0050090D" w:rsidP="0050090D">
                  <w:r>
                    <w:t>7–значительное</w:t>
                  </w:r>
                </w:p>
                <w:p w:rsidR="0050090D" w:rsidRDefault="0050090D" w:rsidP="0050090D">
                  <w:r>
                    <w:t>8</w:t>
                  </w:r>
                </w:p>
                <w:p w:rsidR="0050090D" w:rsidRPr="00966599" w:rsidRDefault="0050090D" w:rsidP="0050090D">
                  <w:r>
                    <w:t>9 - высокое</w:t>
                  </w:r>
                </w:p>
              </w:txbxContent>
            </v:textbox>
            <w10:wrap type="square"/>
          </v:shape>
        </w:pict>
      </w:r>
    </w:p>
    <w:p w:rsidR="0050090D" w:rsidRPr="00AA3F18" w:rsidRDefault="00A84036" w:rsidP="0050090D">
      <w:pPr>
        <w:spacing w:line="360" w:lineRule="auto"/>
        <w:ind w:left="720"/>
        <w:contextualSpacing/>
        <w:jc w:val="both"/>
        <w:rPr>
          <w:rFonts w:eastAsia="Calibri"/>
          <w:sz w:val="28"/>
          <w:szCs w:val="28"/>
        </w:rPr>
      </w:pPr>
      <w:r w:rsidRPr="00A84036">
        <w:rPr>
          <w:rFonts w:eastAsia="Calibri"/>
          <w:noProof/>
          <w:sz w:val="28"/>
          <w:szCs w:val="28"/>
        </w:rPr>
        <w:pict>
          <v:shape id="Надпись 11" o:spid="_x0000_s1220" type="#_x0000_t202" style="position:absolute;left:0;text-align:left;margin-left:103.2pt;margin-top:91.8pt;width:86.25pt;height:28.5pt;rotation:-1367557fd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" filled="f" stroked="f" strokeweight=".5pt">
            <v:path arrowok="t"/>
            <v:textbox>
              <w:txbxContent>
                <w:p w:rsidR="0050090D" w:rsidRPr="00966599" w:rsidRDefault="0050090D" w:rsidP="0050090D">
                  <w:r>
                    <w:t>Конкуренты</w:t>
                  </w:r>
                </w:p>
              </w:txbxContent>
            </v:textbox>
          </v:shape>
        </w:pict>
      </w:r>
      <w:r w:rsidRPr="00A84036">
        <w:rPr>
          <w:rFonts w:eastAsia="Calibri"/>
          <w:noProof/>
          <w:sz w:val="28"/>
          <w:szCs w:val="28"/>
        </w:rPr>
        <w:pict>
          <v:shape id="Надпись 10" o:spid="_x0000_s1219" type="#_x0000_t202" style="position:absolute;left:0;text-align:left;margin-left:110.7pt;margin-top:23.55pt;width:22.5pt;height:19.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" filled="f" stroked="f" strokeweight=".5pt">
            <v:path arrowok="t"/>
            <v:textbox>
              <w:txbxContent>
                <w:p w:rsidR="0050090D" w:rsidRPr="00966599" w:rsidRDefault="0050090D" w:rsidP="0050090D">
                  <w:r>
                    <w:t>Э</w:t>
                  </w:r>
                </w:p>
              </w:txbxContent>
            </v:textbox>
          </v:shape>
        </w:pict>
      </w:r>
      <w:r w:rsidRPr="00A84036">
        <w:rPr>
          <w:rFonts w:eastAsia="Calibri"/>
          <w:noProof/>
          <w:sz w:val="28"/>
          <w:szCs w:val="28"/>
        </w:rPr>
        <w:pict>
          <v:shape id="Надпись 9" o:spid="_x0000_s1218" type="#_x0000_t202" style="position:absolute;left:0;text-align:left;margin-left:142.95pt;margin-top:52.05pt;width:22.5pt;height:19.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" filled="f" stroked="f" strokeweight=".5pt">
            <v:path arrowok="t"/>
            <v:textbox>
              <w:txbxContent>
                <w:p w:rsidR="0050090D" w:rsidRPr="00966599" w:rsidRDefault="0050090D" w:rsidP="0050090D">
                  <w:r>
                    <w:t>П</w:t>
                  </w:r>
                </w:p>
              </w:txbxContent>
            </v:textbox>
          </v:shape>
        </w:pict>
      </w:r>
      <w:r w:rsidRPr="00A84036">
        <w:rPr>
          <w:rFonts w:eastAsia="Calibri"/>
          <w:noProof/>
          <w:sz w:val="28"/>
          <w:szCs w:val="28"/>
        </w:rPr>
        <w:pict>
          <v:shape id="Надпись 8" o:spid="_x0000_s1217" type="#_x0000_t202" style="position:absolute;left:0;text-align:left;margin-left:70.2pt;margin-top:23.55pt;width:22.5pt;height:19.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" filled="f" stroked="f" strokeweight=".5pt">
            <v:path arrowok="t"/>
            <v:textbox>
              <w:txbxContent>
                <w:p w:rsidR="0050090D" w:rsidRPr="00966599" w:rsidRDefault="0050090D" w:rsidP="0050090D">
                  <w:r>
                    <w:t>Т</w:t>
                  </w:r>
                </w:p>
              </w:txbxContent>
            </v:textbox>
          </v:shape>
        </w:pict>
      </w:r>
      <w:r w:rsidRPr="00A84036">
        <w:rPr>
          <w:rFonts w:eastAsia="Calibri"/>
          <w:noProof/>
          <w:sz w:val="28"/>
          <w:szCs w:val="28"/>
        </w:rPr>
        <w:pict>
          <v:line id="Line 120" o:spid="_x0000_s1216" style="position:absolute;left:0;text-align:left;flip:y;z-index:251692032;visibility:visible" from="103.2pt,28.05pt" to="158.7pt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" strokecolor="#8064a2" strokeweight="1.5pt">
            <v:stroke joinstyle="miter"/>
          </v:line>
        </w:pict>
      </w:r>
      <w:r w:rsidRPr="00A84036">
        <w:rPr>
          <w:rFonts w:eastAsia="Calibri"/>
          <w:noProof/>
          <w:sz w:val="28"/>
          <w:szCs w:val="28"/>
        </w:rPr>
        <w:pict>
          <v:line id="Прямая соединительная линия 3" o:spid="_x0000_s1215" style="position:absolute;left:0;text-align:left;z-index:251691008;visibility:visible" from="103.2pt,4.8pt" to="103.2pt,1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" strokecolor="#8064a2" strokeweight="1.5pt">
            <v:stroke joinstyle="miter"/>
          </v:line>
        </w:pict>
      </w:r>
      <w:r w:rsidRPr="00A84036">
        <w:rPr>
          <w:rFonts w:eastAsia="Calibri"/>
          <w:noProof/>
          <w:sz w:val="28"/>
          <w:szCs w:val="28"/>
        </w:rPr>
        <w:pict>
          <v:oval id="Овал 1" o:spid="_x0000_s1214" style="position:absolute;left:0;text-align:left;margin-left:25.95pt;margin-top:4.8pt;width:153pt;height:140.25pt;z-index:25168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" fillcolor="#fabf8f" strokecolor="#fde9d9" strokeweight="3pt">
            <v:stroke joinstyle="miter"/>
            <v:shadow on="t" color="#974706" opacity=".5" offset="1pt"/>
            <w10:wrap type="square"/>
          </v:oval>
        </w:pict>
      </w:r>
    </w:p>
    <w:p w:rsidR="0050090D" w:rsidRPr="00AA3F18" w:rsidRDefault="0050090D" w:rsidP="0050090D">
      <w:pPr>
        <w:spacing w:line="360" w:lineRule="auto"/>
        <w:jc w:val="center"/>
        <w:rPr>
          <w:sz w:val="28"/>
          <w:szCs w:val="28"/>
        </w:rPr>
      </w:pPr>
    </w:p>
    <w:p w:rsidR="0050090D" w:rsidRPr="00AA3F18" w:rsidRDefault="0050090D" w:rsidP="0050090D">
      <w:pPr>
        <w:spacing w:line="360" w:lineRule="auto"/>
        <w:jc w:val="center"/>
        <w:rPr>
          <w:sz w:val="28"/>
          <w:szCs w:val="28"/>
        </w:rPr>
      </w:pPr>
    </w:p>
    <w:p w:rsidR="0050090D" w:rsidRPr="00AA3F18" w:rsidRDefault="0050090D" w:rsidP="0050090D">
      <w:pPr>
        <w:spacing w:line="360" w:lineRule="auto"/>
        <w:jc w:val="center"/>
        <w:rPr>
          <w:sz w:val="28"/>
          <w:szCs w:val="28"/>
        </w:rPr>
      </w:pPr>
    </w:p>
    <w:p w:rsidR="0050090D" w:rsidRPr="00AA3F18" w:rsidRDefault="0050090D" w:rsidP="0050090D">
      <w:pPr>
        <w:spacing w:line="360" w:lineRule="auto"/>
        <w:jc w:val="center"/>
        <w:rPr>
          <w:sz w:val="28"/>
          <w:szCs w:val="28"/>
        </w:rPr>
      </w:pPr>
    </w:p>
    <w:p w:rsidR="0050090D" w:rsidRPr="00AA3F18" w:rsidRDefault="0050090D" w:rsidP="0050090D">
      <w:pPr>
        <w:spacing w:line="360" w:lineRule="auto"/>
        <w:jc w:val="center"/>
        <w:rPr>
          <w:sz w:val="28"/>
          <w:szCs w:val="28"/>
        </w:rPr>
      </w:pPr>
    </w:p>
    <w:p w:rsidR="0050090D" w:rsidRPr="00AA3F18" w:rsidRDefault="0050090D" w:rsidP="0050090D">
      <w:pPr>
        <w:spacing w:line="360" w:lineRule="auto"/>
        <w:jc w:val="center"/>
        <w:rPr>
          <w:sz w:val="28"/>
          <w:szCs w:val="28"/>
        </w:rPr>
      </w:pPr>
    </w:p>
    <w:p w:rsidR="0050090D" w:rsidRPr="00AA3F18" w:rsidRDefault="0050090D" w:rsidP="0050090D">
      <w:pPr>
        <w:spacing w:line="360" w:lineRule="auto"/>
        <w:jc w:val="center"/>
        <w:rPr>
          <w:sz w:val="28"/>
          <w:szCs w:val="28"/>
        </w:rPr>
      </w:pPr>
    </w:p>
    <w:p w:rsidR="0050090D" w:rsidRPr="00AA3F18" w:rsidRDefault="0050090D" w:rsidP="0050090D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Выделив основные факторы влияния, составим таблицу и</w:t>
      </w:r>
      <w:r w:rsidRPr="00AA3F18">
        <w:rPr>
          <w:sz w:val="28"/>
          <w:szCs w:val="28"/>
        </w:rPr>
        <w:t>обозначим степень важности:</w:t>
      </w:r>
    </w:p>
    <w:tbl>
      <w:tblPr>
        <w:tblW w:w="9747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ayout w:type="fixed"/>
        <w:tblLook w:val="04A0"/>
      </w:tblPr>
      <w:tblGrid>
        <w:gridCol w:w="2271"/>
        <w:gridCol w:w="1307"/>
        <w:gridCol w:w="1471"/>
        <w:gridCol w:w="654"/>
        <w:gridCol w:w="816"/>
        <w:gridCol w:w="1471"/>
        <w:gridCol w:w="1757"/>
      </w:tblGrid>
      <w:tr w:rsidR="0050090D" w:rsidRPr="005C725A" w:rsidTr="00E778A6">
        <w:trPr>
          <w:trHeight w:val="915"/>
        </w:trPr>
        <w:tc>
          <w:tcPr>
            <w:tcW w:w="2271" w:type="dxa"/>
            <w:shd w:val="clear" w:color="auto" w:fill="FDE4D0"/>
          </w:tcPr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Факторы внешней среды</w:t>
            </w:r>
          </w:p>
        </w:tc>
        <w:tc>
          <w:tcPr>
            <w:tcW w:w="1307" w:type="dxa"/>
            <w:shd w:val="clear" w:color="auto" w:fill="FDE4D0"/>
          </w:tcPr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Знак влияния</w:t>
            </w:r>
          </w:p>
        </w:tc>
        <w:tc>
          <w:tcPr>
            <w:tcW w:w="1471" w:type="dxa"/>
            <w:shd w:val="clear" w:color="auto" w:fill="FDE4D0"/>
          </w:tcPr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Качественная оценка</w:t>
            </w:r>
          </w:p>
        </w:tc>
        <w:tc>
          <w:tcPr>
            <w:tcW w:w="654" w:type="dxa"/>
            <w:shd w:val="clear" w:color="auto" w:fill="FDE4D0"/>
          </w:tcPr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Балльная оценка</w:t>
            </w:r>
          </w:p>
        </w:tc>
        <w:tc>
          <w:tcPr>
            <w:tcW w:w="816" w:type="dxa"/>
            <w:shd w:val="clear" w:color="auto" w:fill="FDE4D0"/>
          </w:tcPr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Вес фактора</w:t>
            </w:r>
          </w:p>
        </w:tc>
        <w:tc>
          <w:tcPr>
            <w:tcW w:w="1471" w:type="dxa"/>
            <w:shd w:val="clear" w:color="auto" w:fill="FDE4D0"/>
          </w:tcPr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Важность</w:t>
            </w:r>
          </w:p>
        </w:tc>
        <w:tc>
          <w:tcPr>
            <w:tcW w:w="1757" w:type="dxa"/>
            <w:shd w:val="clear" w:color="auto" w:fill="FDE4D0"/>
          </w:tcPr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Критический синтез</w:t>
            </w:r>
          </w:p>
        </w:tc>
      </w:tr>
      <w:tr w:rsidR="0050090D" w:rsidRPr="005C725A" w:rsidTr="00E778A6">
        <w:trPr>
          <w:trHeight w:val="2070"/>
        </w:trPr>
        <w:tc>
          <w:tcPr>
            <w:tcW w:w="2271" w:type="dxa"/>
            <w:shd w:val="clear" w:color="auto" w:fill="FDE4D0"/>
          </w:tcPr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Социальные:</w:t>
            </w:r>
          </w:p>
          <w:p w:rsidR="0050090D" w:rsidRPr="005C725A" w:rsidRDefault="0050090D" w:rsidP="00E778A6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 Рост з/п работникам</w:t>
            </w:r>
          </w:p>
          <w:p w:rsidR="0050090D" w:rsidRPr="005C725A" w:rsidRDefault="0050090D" w:rsidP="00E778A6">
            <w:pPr>
              <w:jc w:val="center"/>
              <w:rPr>
                <w:b/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 Улучшение контактов с клиентом</w:t>
            </w:r>
          </w:p>
          <w:p w:rsidR="0050090D" w:rsidRPr="005C725A" w:rsidRDefault="0050090D" w:rsidP="00E778A6">
            <w:pPr>
              <w:jc w:val="center"/>
              <w:rPr>
                <w:b/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 Реклама и связи с общественностью</w:t>
            </w:r>
          </w:p>
        </w:tc>
        <w:tc>
          <w:tcPr>
            <w:tcW w:w="1307" w:type="dxa"/>
            <w:shd w:val="clear" w:color="auto" w:fill="FDE4D0"/>
          </w:tcPr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+</w:t>
            </w: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+</w:t>
            </w: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+</w:t>
            </w:r>
          </w:p>
        </w:tc>
        <w:tc>
          <w:tcPr>
            <w:tcW w:w="1471" w:type="dxa"/>
            <w:shd w:val="clear" w:color="auto" w:fill="FDE4D0"/>
          </w:tcPr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Значительное</w:t>
            </w: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Значительное</w:t>
            </w: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Значительное</w:t>
            </w:r>
          </w:p>
        </w:tc>
        <w:tc>
          <w:tcPr>
            <w:tcW w:w="654" w:type="dxa"/>
            <w:shd w:val="clear" w:color="auto" w:fill="FDE4D0"/>
          </w:tcPr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7</w:t>
            </w: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7</w:t>
            </w: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7</w:t>
            </w:r>
          </w:p>
        </w:tc>
        <w:tc>
          <w:tcPr>
            <w:tcW w:w="816" w:type="dxa"/>
            <w:shd w:val="clear" w:color="auto" w:fill="FDE4D0"/>
          </w:tcPr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0,5</w:t>
            </w: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0,3</w:t>
            </w: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0,6</w:t>
            </w:r>
          </w:p>
        </w:tc>
        <w:tc>
          <w:tcPr>
            <w:tcW w:w="1471" w:type="dxa"/>
            <w:shd w:val="clear" w:color="auto" w:fill="FDE4D0"/>
          </w:tcPr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3,5</w:t>
            </w: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2,1</w:t>
            </w: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4,2</w:t>
            </w:r>
          </w:p>
        </w:tc>
        <w:tc>
          <w:tcPr>
            <w:tcW w:w="1757" w:type="dxa"/>
            <w:shd w:val="clear" w:color="auto" w:fill="FDE4D0"/>
          </w:tcPr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Повысится мотивация работников</w:t>
            </w: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Ориентирование на клиента</w:t>
            </w: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Увеличение объема продаж</w:t>
            </w:r>
          </w:p>
        </w:tc>
      </w:tr>
      <w:tr w:rsidR="0050090D" w:rsidRPr="005C725A" w:rsidTr="00E778A6">
        <w:trPr>
          <w:trHeight w:val="264"/>
        </w:trPr>
        <w:tc>
          <w:tcPr>
            <w:tcW w:w="2271" w:type="dxa"/>
            <w:shd w:val="clear" w:color="auto" w:fill="FDE4D0"/>
          </w:tcPr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Технологические:</w:t>
            </w:r>
          </w:p>
          <w:p w:rsidR="0050090D" w:rsidRPr="005C725A" w:rsidRDefault="0050090D" w:rsidP="00E778A6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-Появление нового оборудования</w:t>
            </w:r>
          </w:p>
          <w:p w:rsidR="0050090D" w:rsidRPr="005C725A" w:rsidRDefault="0050090D" w:rsidP="00E778A6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-Создание интернет-сайта</w:t>
            </w:r>
          </w:p>
          <w:p w:rsidR="0050090D" w:rsidRPr="005C725A" w:rsidRDefault="0050090D" w:rsidP="00E778A6">
            <w:pPr>
              <w:jc w:val="center"/>
              <w:rPr>
                <w:b/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b/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-Появление онлайн-заказа через мобильные телефоны</w:t>
            </w:r>
          </w:p>
          <w:p w:rsidR="0050090D" w:rsidRPr="005C725A" w:rsidRDefault="0050090D" w:rsidP="00E778A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FDE4D0"/>
          </w:tcPr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+</w:t>
            </w: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+</w:t>
            </w: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+</w:t>
            </w:r>
          </w:p>
        </w:tc>
        <w:tc>
          <w:tcPr>
            <w:tcW w:w="1471" w:type="dxa"/>
            <w:shd w:val="clear" w:color="auto" w:fill="FDE4D0"/>
          </w:tcPr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Высокое</w:t>
            </w: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Высокое</w:t>
            </w: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Значительное</w:t>
            </w:r>
          </w:p>
        </w:tc>
        <w:tc>
          <w:tcPr>
            <w:tcW w:w="654" w:type="dxa"/>
            <w:shd w:val="clear" w:color="auto" w:fill="FDE4D0"/>
          </w:tcPr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8</w:t>
            </w: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8</w:t>
            </w: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7</w:t>
            </w:r>
          </w:p>
        </w:tc>
        <w:tc>
          <w:tcPr>
            <w:tcW w:w="816" w:type="dxa"/>
            <w:shd w:val="clear" w:color="auto" w:fill="FDE4D0"/>
          </w:tcPr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0,7</w:t>
            </w: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0,8</w:t>
            </w: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0,5</w:t>
            </w:r>
          </w:p>
        </w:tc>
        <w:tc>
          <w:tcPr>
            <w:tcW w:w="1471" w:type="dxa"/>
            <w:shd w:val="clear" w:color="auto" w:fill="FDE4D0"/>
          </w:tcPr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5,6</w:t>
            </w: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6,4</w:t>
            </w: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3,5</w:t>
            </w:r>
          </w:p>
        </w:tc>
        <w:tc>
          <w:tcPr>
            <w:tcW w:w="1757" w:type="dxa"/>
            <w:shd w:val="clear" w:color="auto" w:fill="FDE4D0"/>
          </w:tcPr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Обновление мощностей, улучшение условий труда</w:t>
            </w: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 xml:space="preserve">Доступ к новым потребителям =&gt; рост объема продаж </w:t>
            </w: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Рост продаж</w:t>
            </w:r>
          </w:p>
        </w:tc>
      </w:tr>
      <w:tr w:rsidR="0050090D" w:rsidRPr="005C725A" w:rsidTr="00E778A6">
        <w:trPr>
          <w:trHeight w:val="2295"/>
        </w:trPr>
        <w:tc>
          <w:tcPr>
            <w:tcW w:w="2271" w:type="dxa"/>
            <w:shd w:val="clear" w:color="auto" w:fill="FDE4D0"/>
          </w:tcPr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lastRenderedPageBreak/>
              <w:t>Экономические:</w:t>
            </w: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-Рост налогов</w:t>
            </w:r>
          </w:p>
          <w:p w:rsidR="0050090D" w:rsidRPr="005C725A" w:rsidRDefault="0050090D" w:rsidP="00E778A6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-Повышение цены на аренду помещения-Повышение цен на бензин</w:t>
            </w:r>
          </w:p>
          <w:p w:rsidR="0050090D" w:rsidRPr="005C725A" w:rsidRDefault="0050090D" w:rsidP="00E778A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FDE4D0"/>
          </w:tcPr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</w:t>
            </w: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</w:t>
            </w: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</w:t>
            </w: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shd w:val="clear" w:color="auto" w:fill="FDE4D0"/>
          </w:tcPr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Значительное</w:t>
            </w: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Высокое</w:t>
            </w: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Высокое</w:t>
            </w:r>
          </w:p>
        </w:tc>
        <w:tc>
          <w:tcPr>
            <w:tcW w:w="654" w:type="dxa"/>
            <w:shd w:val="clear" w:color="auto" w:fill="FDE4D0"/>
          </w:tcPr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7</w:t>
            </w: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8</w:t>
            </w: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9</w:t>
            </w:r>
          </w:p>
        </w:tc>
        <w:tc>
          <w:tcPr>
            <w:tcW w:w="816" w:type="dxa"/>
            <w:shd w:val="clear" w:color="auto" w:fill="FDE4D0"/>
          </w:tcPr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0,4</w:t>
            </w: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0,8</w:t>
            </w: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0,9</w:t>
            </w:r>
          </w:p>
        </w:tc>
        <w:tc>
          <w:tcPr>
            <w:tcW w:w="1471" w:type="dxa"/>
            <w:shd w:val="clear" w:color="auto" w:fill="FDE4D0"/>
          </w:tcPr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-2,8</w:t>
            </w: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-6,4</w:t>
            </w: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-8,1</w:t>
            </w:r>
          </w:p>
        </w:tc>
        <w:tc>
          <w:tcPr>
            <w:tcW w:w="1757" w:type="dxa"/>
            <w:shd w:val="clear" w:color="auto" w:fill="FDE4D0"/>
          </w:tcPr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Увеличение затрат =&gt;повышение цен</w:t>
            </w: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Увеличение цен</w:t>
            </w: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Повышение цен</w:t>
            </w:r>
          </w:p>
        </w:tc>
      </w:tr>
      <w:tr w:rsidR="0050090D" w:rsidRPr="005C725A" w:rsidTr="00E778A6">
        <w:trPr>
          <w:trHeight w:val="1845"/>
        </w:trPr>
        <w:tc>
          <w:tcPr>
            <w:tcW w:w="2271" w:type="dxa"/>
            <w:shd w:val="clear" w:color="auto" w:fill="FDE4D0"/>
          </w:tcPr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Политические:</w:t>
            </w:r>
          </w:p>
          <w:p w:rsidR="0050090D" w:rsidRPr="005C725A" w:rsidRDefault="0050090D" w:rsidP="00E778A6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-Поддержка со стороны государства</w:t>
            </w:r>
          </w:p>
          <w:p w:rsidR="0050090D" w:rsidRPr="005C725A" w:rsidRDefault="0050090D" w:rsidP="00E778A6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-Ужесточение законодательства в сфере охраны</w:t>
            </w:r>
          </w:p>
          <w:p w:rsidR="0050090D" w:rsidRPr="005C725A" w:rsidRDefault="0050090D" w:rsidP="00E778A6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-Закон о минимальном образовании  работников</w:t>
            </w:r>
          </w:p>
        </w:tc>
        <w:tc>
          <w:tcPr>
            <w:tcW w:w="1307" w:type="dxa"/>
            <w:shd w:val="clear" w:color="auto" w:fill="FDE4D0"/>
          </w:tcPr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+</w:t>
            </w: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</w:t>
            </w: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+</w:t>
            </w:r>
          </w:p>
        </w:tc>
        <w:tc>
          <w:tcPr>
            <w:tcW w:w="1471" w:type="dxa"/>
            <w:shd w:val="clear" w:color="auto" w:fill="FDE4D0"/>
          </w:tcPr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Значительное</w:t>
            </w: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Существенное</w:t>
            </w: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Слабое</w:t>
            </w:r>
          </w:p>
        </w:tc>
        <w:tc>
          <w:tcPr>
            <w:tcW w:w="654" w:type="dxa"/>
            <w:shd w:val="clear" w:color="auto" w:fill="FDE4D0"/>
          </w:tcPr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6</w:t>
            </w: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4</w:t>
            </w: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3</w:t>
            </w:r>
          </w:p>
        </w:tc>
        <w:tc>
          <w:tcPr>
            <w:tcW w:w="816" w:type="dxa"/>
            <w:shd w:val="clear" w:color="auto" w:fill="FDE4D0"/>
          </w:tcPr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0,4</w:t>
            </w: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0,2</w:t>
            </w: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0,2</w:t>
            </w:r>
          </w:p>
        </w:tc>
        <w:tc>
          <w:tcPr>
            <w:tcW w:w="1471" w:type="dxa"/>
            <w:shd w:val="clear" w:color="auto" w:fill="FDE4D0"/>
          </w:tcPr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2,4</w:t>
            </w: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-0,8</w:t>
            </w: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0,6</w:t>
            </w:r>
          </w:p>
        </w:tc>
        <w:tc>
          <w:tcPr>
            <w:tcW w:w="1757" w:type="dxa"/>
            <w:shd w:val="clear" w:color="auto" w:fill="FDE4D0"/>
          </w:tcPr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Расширение деятельности фирмы</w:t>
            </w: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Адаптация к новому законодательству</w:t>
            </w: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Повышение з/п работникам</w:t>
            </w:r>
          </w:p>
        </w:tc>
      </w:tr>
    </w:tbl>
    <w:p w:rsidR="0050090D" w:rsidRPr="00AA3F18" w:rsidRDefault="0050090D" w:rsidP="0050090D">
      <w:pPr>
        <w:spacing w:line="360" w:lineRule="auto"/>
        <w:rPr>
          <w:sz w:val="28"/>
          <w:szCs w:val="28"/>
        </w:rPr>
      </w:pPr>
    </w:p>
    <w:p w:rsidR="0050090D" w:rsidRPr="00AA3F18" w:rsidRDefault="0050090D" w:rsidP="0050090D">
      <w:pPr>
        <w:spacing w:line="360" w:lineRule="auto"/>
        <w:rPr>
          <w:sz w:val="28"/>
          <w:szCs w:val="28"/>
        </w:rPr>
      </w:pPr>
      <w:r w:rsidRPr="00AA3F18">
        <w:rPr>
          <w:sz w:val="28"/>
          <w:szCs w:val="28"/>
        </w:rPr>
        <w:t>Обобщив результаты анализа и показатели важности факторов, построим профиль внешней среды:</w:t>
      </w:r>
    </w:p>
    <w:p w:rsidR="0050090D" w:rsidRPr="00AA3F18" w:rsidRDefault="0050090D" w:rsidP="0050090D">
      <w:pPr>
        <w:spacing w:line="360" w:lineRule="auto"/>
        <w:jc w:val="center"/>
        <w:rPr>
          <w:sz w:val="28"/>
          <w:szCs w:val="28"/>
        </w:rPr>
      </w:pPr>
      <w:r w:rsidRPr="00AA3F18">
        <w:rPr>
          <w:noProof/>
          <w:sz w:val="28"/>
          <w:szCs w:val="28"/>
          <w:lang w:val="ru-RU" w:eastAsia="ru-RU"/>
        </w:rPr>
        <w:drawing>
          <wp:anchor distT="0" distB="2667" distL="114300" distR="114300" simplePos="0" relativeHeight="251660288" behindDoc="0" locked="0" layoutInCell="1" allowOverlap="1">
            <wp:simplePos x="0" y="0"/>
            <wp:positionH relativeFrom="margin">
              <wp:posOffset>384810</wp:posOffset>
            </wp:positionH>
            <wp:positionV relativeFrom="paragraph">
              <wp:posOffset>83185</wp:posOffset>
            </wp:positionV>
            <wp:extent cx="5469255" cy="3189605"/>
            <wp:effectExtent l="19050" t="0" r="17145" b="0"/>
            <wp:wrapSquare wrapText="bothSides"/>
            <wp:docPr id="83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Pr="00AA3F18">
        <w:rPr>
          <w:sz w:val="28"/>
          <w:szCs w:val="28"/>
        </w:rPr>
        <w:tab/>
      </w:r>
    </w:p>
    <w:p w:rsidR="0050090D" w:rsidRPr="00AA3F18" w:rsidRDefault="0050090D" w:rsidP="0050090D">
      <w:pPr>
        <w:tabs>
          <w:tab w:val="left" w:pos="3645"/>
        </w:tabs>
        <w:spacing w:line="360" w:lineRule="auto"/>
        <w:jc w:val="center"/>
        <w:rPr>
          <w:sz w:val="28"/>
          <w:szCs w:val="28"/>
        </w:rPr>
      </w:pPr>
    </w:p>
    <w:p w:rsidR="0050090D" w:rsidRPr="00AA3F18" w:rsidRDefault="0050090D" w:rsidP="0050090D">
      <w:pPr>
        <w:tabs>
          <w:tab w:val="left" w:pos="3645"/>
        </w:tabs>
        <w:spacing w:line="360" w:lineRule="auto"/>
        <w:jc w:val="center"/>
        <w:rPr>
          <w:sz w:val="28"/>
          <w:szCs w:val="28"/>
        </w:rPr>
      </w:pPr>
    </w:p>
    <w:p w:rsidR="0050090D" w:rsidRPr="00AA3F18" w:rsidRDefault="0050090D" w:rsidP="0050090D">
      <w:pPr>
        <w:tabs>
          <w:tab w:val="left" w:pos="3645"/>
        </w:tabs>
        <w:spacing w:line="360" w:lineRule="auto"/>
        <w:jc w:val="center"/>
        <w:rPr>
          <w:sz w:val="28"/>
          <w:szCs w:val="28"/>
        </w:rPr>
      </w:pPr>
    </w:p>
    <w:p w:rsidR="0050090D" w:rsidRPr="00AA3F18" w:rsidRDefault="0050090D" w:rsidP="0050090D">
      <w:pPr>
        <w:tabs>
          <w:tab w:val="left" w:pos="3645"/>
        </w:tabs>
        <w:spacing w:line="360" w:lineRule="auto"/>
        <w:jc w:val="center"/>
        <w:rPr>
          <w:sz w:val="28"/>
          <w:szCs w:val="28"/>
        </w:rPr>
      </w:pPr>
    </w:p>
    <w:p w:rsidR="0050090D" w:rsidRPr="00AA3F18" w:rsidRDefault="0050090D" w:rsidP="0050090D">
      <w:pPr>
        <w:tabs>
          <w:tab w:val="left" w:pos="3645"/>
        </w:tabs>
        <w:spacing w:line="360" w:lineRule="auto"/>
        <w:jc w:val="center"/>
        <w:rPr>
          <w:sz w:val="28"/>
          <w:szCs w:val="28"/>
        </w:rPr>
      </w:pPr>
    </w:p>
    <w:p w:rsidR="0050090D" w:rsidRDefault="0050090D" w:rsidP="0050090D">
      <w:pPr>
        <w:tabs>
          <w:tab w:val="left" w:pos="3645"/>
        </w:tabs>
        <w:spacing w:line="360" w:lineRule="auto"/>
        <w:rPr>
          <w:b/>
          <w:sz w:val="28"/>
          <w:szCs w:val="28"/>
        </w:rPr>
      </w:pPr>
    </w:p>
    <w:p w:rsidR="0050090D" w:rsidRDefault="0050090D" w:rsidP="0050090D">
      <w:pPr>
        <w:tabs>
          <w:tab w:val="left" w:pos="3645"/>
        </w:tabs>
        <w:spacing w:line="360" w:lineRule="auto"/>
        <w:rPr>
          <w:b/>
          <w:sz w:val="28"/>
          <w:szCs w:val="28"/>
        </w:rPr>
      </w:pPr>
    </w:p>
    <w:p w:rsidR="0050090D" w:rsidRDefault="0050090D" w:rsidP="0050090D">
      <w:pPr>
        <w:tabs>
          <w:tab w:val="left" w:pos="3645"/>
        </w:tabs>
        <w:spacing w:line="360" w:lineRule="auto"/>
        <w:rPr>
          <w:b/>
          <w:sz w:val="28"/>
          <w:szCs w:val="28"/>
        </w:rPr>
      </w:pPr>
    </w:p>
    <w:p w:rsidR="0050090D" w:rsidRDefault="0050090D" w:rsidP="0050090D">
      <w:pPr>
        <w:tabs>
          <w:tab w:val="left" w:pos="3645"/>
        </w:tabs>
        <w:spacing w:line="360" w:lineRule="auto"/>
        <w:rPr>
          <w:b/>
          <w:sz w:val="28"/>
          <w:szCs w:val="28"/>
        </w:rPr>
      </w:pPr>
    </w:p>
    <w:p w:rsidR="0050090D" w:rsidRPr="00AA3F18" w:rsidRDefault="0050090D" w:rsidP="0050090D">
      <w:pPr>
        <w:tabs>
          <w:tab w:val="left" w:pos="3645"/>
        </w:tabs>
        <w:spacing w:line="360" w:lineRule="auto"/>
        <w:rPr>
          <w:b/>
          <w:sz w:val="28"/>
          <w:szCs w:val="28"/>
        </w:rPr>
      </w:pPr>
    </w:p>
    <w:p w:rsidR="0050090D" w:rsidRPr="00AA3F18" w:rsidRDefault="0050090D" w:rsidP="0050090D">
      <w:pPr>
        <w:numPr>
          <w:ilvl w:val="0"/>
          <w:numId w:val="21"/>
        </w:numPr>
        <w:tabs>
          <w:tab w:val="left" w:pos="3645"/>
        </w:tabs>
        <w:spacing w:after="0" w:line="360" w:lineRule="auto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sz w:val="28"/>
          <w:szCs w:val="28"/>
        </w:rPr>
        <w:t>Также нам необходимо провести SNW-анализ для полноценного анализа  внутренних факторов ЗАО «LIK»</w:t>
      </w:r>
    </w:p>
    <w:tbl>
      <w:tblPr>
        <w:tblpPr w:leftFromText="180" w:rightFromText="180" w:vertAnchor="text" w:horzAnchor="margin" w:tblpY="154"/>
        <w:tblW w:w="9714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ayout w:type="fixed"/>
        <w:tblLook w:val="04A0"/>
      </w:tblPr>
      <w:tblGrid>
        <w:gridCol w:w="4503"/>
        <w:gridCol w:w="814"/>
        <w:gridCol w:w="133"/>
        <w:gridCol w:w="680"/>
        <w:gridCol w:w="946"/>
        <w:gridCol w:w="1319"/>
        <w:gridCol w:w="1319"/>
      </w:tblGrid>
      <w:tr w:rsidR="0050090D" w:rsidRPr="005C725A" w:rsidTr="00E778A6">
        <w:tc>
          <w:tcPr>
            <w:tcW w:w="4503" w:type="dxa"/>
            <w:vMerge w:val="restart"/>
            <w:shd w:val="clear" w:color="auto" w:fill="FDE4D0"/>
            <w:hideMark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Стратегические позиции и характеристики</w:t>
            </w:r>
          </w:p>
        </w:tc>
        <w:tc>
          <w:tcPr>
            <w:tcW w:w="2573" w:type="dxa"/>
            <w:gridSpan w:val="4"/>
            <w:shd w:val="clear" w:color="auto" w:fill="FDE4D0"/>
            <w:hideMark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Качественная оценка</w:t>
            </w:r>
          </w:p>
        </w:tc>
        <w:tc>
          <w:tcPr>
            <w:tcW w:w="1319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Желаемые оценки</w:t>
            </w:r>
          </w:p>
        </w:tc>
        <w:tc>
          <w:tcPr>
            <w:tcW w:w="1319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 xml:space="preserve">Разница </w:t>
            </w:r>
          </w:p>
        </w:tc>
      </w:tr>
      <w:tr w:rsidR="0050090D" w:rsidRPr="005C725A" w:rsidTr="00E778A6">
        <w:trPr>
          <w:trHeight w:val="349"/>
        </w:trPr>
        <w:tc>
          <w:tcPr>
            <w:tcW w:w="4503" w:type="dxa"/>
            <w:vMerge/>
            <w:shd w:val="clear" w:color="auto" w:fill="FDE4D0"/>
            <w:hideMark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14" w:type="dxa"/>
            <w:shd w:val="clear" w:color="auto" w:fill="FDE4D0"/>
            <w:hideMark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S</w:t>
            </w:r>
          </w:p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(7,8,9)</w:t>
            </w:r>
          </w:p>
        </w:tc>
        <w:tc>
          <w:tcPr>
            <w:tcW w:w="813" w:type="dxa"/>
            <w:gridSpan w:val="2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N</w:t>
            </w:r>
          </w:p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(4,5,6)</w:t>
            </w:r>
          </w:p>
        </w:tc>
        <w:tc>
          <w:tcPr>
            <w:tcW w:w="946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W</w:t>
            </w:r>
          </w:p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(1,2,3)</w:t>
            </w:r>
          </w:p>
        </w:tc>
        <w:tc>
          <w:tcPr>
            <w:tcW w:w="1319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0090D" w:rsidRPr="005C725A" w:rsidTr="00E778A6">
        <w:tc>
          <w:tcPr>
            <w:tcW w:w="4503" w:type="dxa"/>
            <w:shd w:val="clear" w:color="auto" w:fill="FDE4D0"/>
            <w:hideMark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1.Стратегия организации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80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8</w:t>
            </w:r>
          </w:p>
        </w:tc>
        <w:tc>
          <w:tcPr>
            <w:tcW w:w="1319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-1</w:t>
            </w:r>
          </w:p>
        </w:tc>
      </w:tr>
      <w:tr w:rsidR="0050090D" w:rsidRPr="005C725A" w:rsidTr="00E778A6">
        <w:tc>
          <w:tcPr>
            <w:tcW w:w="4503" w:type="dxa"/>
            <w:shd w:val="clear" w:color="auto" w:fill="FDE4D0"/>
            <w:hideMark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2. Финансовое положение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80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9</w:t>
            </w:r>
          </w:p>
        </w:tc>
        <w:tc>
          <w:tcPr>
            <w:tcW w:w="1319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-2</w:t>
            </w:r>
          </w:p>
        </w:tc>
      </w:tr>
      <w:tr w:rsidR="0050090D" w:rsidRPr="005C725A" w:rsidTr="00E778A6">
        <w:tc>
          <w:tcPr>
            <w:tcW w:w="4503" w:type="dxa"/>
            <w:shd w:val="clear" w:color="auto" w:fill="FDE4D0"/>
            <w:hideMark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3. Организационная структура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6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19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-2</w:t>
            </w:r>
          </w:p>
        </w:tc>
      </w:tr>
      <w:tr w:rsidR="0050090D" w:rsidRPr="005C725A" w:rsidTr="00E778A6">
        <w:tc>
          <w:tcPr>
            <w:tcW w:w="4503" w:type="dxa"/>
            <w:shd w:val="clear" w:color="auto" w:fill="FDE4D0"/>
            <w:hideMark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4. Текучесть кадров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6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19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-2</w:t>
            </w:r>
          </w:p>
        </w:tc>
      </w:tr>
      <w:tr w:rsidR="0050090D" w:rsidRPr="005C725A" w:rsidTr="00E778A6">
        <w:tc>
          <w:tcPr>
            <w:tcW w:w="4503" w:type="dxa"/>
            <w:shd w:val="clear" w:color="auto" w:fill="FDE4D0"/>
            <w:hideMark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5. Заработная плата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46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19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-3</w:t>
            </w:r>
          </w:p>
        </w:tc>
      </w:tr>
      <w:tr w:rsidR="0050090D" w:rsidRPr="005C725A" w:rsidTr="00E778A6">
        <w:tc>
          <w:tcPr>
            <w:tcW w:w="4503" w:type="dxa"/>
            <w:shd w:val="clear" w:color="auto" w:fill="FDE4D0"/>
            <w:hideMark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6. Продукт как конкурентоспособность в целом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680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319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-1</w:t>
            </w:r>
          </w:p>
        </w:tc>
      </w:tr>
      <w:tr w:rsidR="0050090D" w:rsidRPr="005C725A" w:rsidTr="00E778A6">
        <w:tc>
          <w:tcPr>
            <w:tcW w:w="4503" w:type="dxa"/>
            <w:shd w:val="clear" w:color="auto" w:fill="FDE4D0"/>
            <w:hideMark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7. Структура затрат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46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19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-3</w:t>
            </w:r>
          </w:p>
        </w:tc>
      </w:tr>
      <w:tr w:rsidR="0050090D" w:rsidRPr="005C725A" w:rsidTr="00E778A6">
        <w:tc>
          <w:tcPr>
            <w:tcW w:w="4503" w:type="dxa"/>
            <w:shd w:val="clear" w:color="auto" w:fill="FDE4D0"/>
            <w:hideMark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8. Информационные технологии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46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19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-3</w:t>
            </w:r>
          </w:p>
        </w:tc>
      </w:tr>
      <w:tr w:rsidR="0050090D" w:rsidRPr="005C725A" w:rsidTr="00E778A6">
        <w:tc>
          <w:tcPr>
            <w:tcW w:w="4503" w:type="dxa"/>
            <w:shd w:val="clear" w:color="auto" w:fill="FDE4D0"/>
            <w:hideMark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9. Ценовая политика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680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19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</w:t>
            </w:r>
          </w:p>
        </w:tc>
      </w:tr>
      <w:tr w:rsidR="0050090D" w:rsidRPr="005C725A" w:rsidTr="00E778A6">
        <w:tc>
          <w:tcPr>
            <w:tcW w:w="4503" w:type="dxa"/>
            <w:shd w:val="clear" w:color="auto" w:fill="FDE4D0"/>
            <w:hideMark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10. Объем продаж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6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319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-3</w:t>
            </w:r>
          </w:p>
        </w:tc>
      </w:tr>
      <w:tr w:rsidR="0050090D" w:rsidRPr="005C725A" w:rsidTr="00E778A6">
        <w:tc>
          <w:tcPr>
            <w:tcW w:w="4503" w:type="dxa"/>
            <w:shd w:val="clear" w:color="auto" w:fill="FDE4D0"/>
            <w:hideMark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11. Уровень рекламы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19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19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-4</w:t>
            </w:r>
          </w:p>
        </w:tc>
      </w:tr>
      <w:tr w:rsidR="0050090D" w:rsidRPr="005C725A" w:rsidTr="00E778A6">
        <w:tc>
          <w:tcPr>
            <w:tcW w:w="4503" w:type="dxa"/>
            <w:shd w:val="clear" w:color="auto" w:fill="FDE4D0"/>
            <w:hideMark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12. Уровень менеджмента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6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19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-2</w:t>
            </w:r>
          </w:p>
        </w:tc>
      </w:tr>
      <w:tr w:rsidR="0050090D" w:rsidRPr="005C725A" w:rsidTr="00E778A6">
        <w:tc>
          <w:tcPr>
            <w:tcW w:w="4503" w:type="dxa"/>
            <w:shd w:val="clear" w:color="auto" w:fill="FDE4D0"/>
            <w:hideMark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13. Квалификация персонала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6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19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-2</w:t>
            </w:r>
          </w:p>
        </w:tc>
      </w:tr>
      <w:tr w:rsidR="0050090D" w:rsidRPr="005C725A" w:rsidTr="00E778A6">
        <w:tc>
          <w:tcPr>
            <w:tcW w:w="4503" w:type="dxa"/>
            <w:shd w:val="clear" w:color="auto" w:fill="FDE4D0"/>
            <w:hideMark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14. Репутация на рынке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80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319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</w:t>
            </w:r>
          </w:p>
        </w:tc>
      </w:tr>
      <w:tr w:rsidR="0050090D" w:rsidRPr="005C725A" w:rsidTr="00E778A6">
        <w:tc>
          <w:tcPr>
            <w:tcW w:w="4503" w:type="dxa"/>
            <w:shd w:val="clear" w:color="auto" w:fill="FDE4D0"/>
            <w:hideMark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15. Отношение с органами власти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6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319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</w:t>
            </w:r>
          </w:p>
        </w:tc>
      </w:tr>
      <w:tr w:rsidR="0050090D" w:rsidRPr="005C725A" w:rsidTr="00E778A6">
        <w:tc>
          <w:tcPr>
            <w:tcW w:w="4503" w:type="dxa"/>
            <w:shd w:val="clear" w:color="auto" w:fill="FDE4D0"/>
            <w:hideMark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16. Мотивация персонала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46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19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-2</w:t>
            </w:r>
          </w:p>
        </w:tc>
      </w:tr>
      <w:tr w:rsidR="0050090D" w:rsidRPr="005C725A" w:rsidTr="00E778A6">
        <w:tc>
          <w:tcPr>
            <w:tcW w:w="4503" w:type="dxa"/>
            <w:shd w:val="clear" w:color="auto" w:fill="FDE4D0"/>
            <w:hideMark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17. Психологический климат в коллективе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680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8</w:t>
            </w:r>
          </w:p>
        </w:tc>
        <w:tc>
          <w:tcPr>
            <w:tcW w:w="1319" w:type="dxa"/>
            <w:shd w:val="clear" w:color="auto" w:fill="FDE4D0"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</w:t>
            </w:r>
          </w:p>
        </w:tc>
      </w:tr>
    </w:tbl>
    <w:p w:rsidR="0050090D" w:rsidRPr="00AA3F18" w:rsidRDefault="0050090D" w:rsidP="0050090D">
      <w:pPr>
        <w:tabs>
          <w:tab w:val="left" w:pos="709"/>
        </w:tabs>
        <w:spacing w:line="360" w:lineRule="auto"/>
        <w:jc w:val="center"/>
        <w:rPr>
          <w:sz w:val="28"/>
          <w:szCs w:val="28"/>
        </w:rPr>
      </w:pPr>
    </w:p>
    <w:p w:rsidR="0050090D" w:rsidRPr="00AA3F18" w:rsidRDefault="0050090D" w:rsidP="0050090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Исходя из проведенного анализа внутренней среды, мы можем сделать выво</w:t>
      </w:r>
      <w:r w:rsidRPr="00AA3F18">
        <w:rPr>
          <w:sz w:val="28"/>
          <w:szCs w:val="28"/>
        </w:rPr>
        <w:lastRenderedPageBreak/>
        <w:t xml:space="preserve">д о том, что организация находится на достаточно высоком уровне. Организация ставит перед собой высокие планки и стремится им соответствовать. Однако имеется небольшой разрыв, соответственно, организации необходимо развиваться практически во всех направлениях деятельности. </w:t>
      </w:r>
    </w:p>
    <w:p w:rsidR="0050090D" w:rsidRPr="00AA3F18" w:rsidRDefault="0050090D" w:rsidP="0050090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Обобщив результаты СТЭП и SNW анализа, мы можем сделать выводы, что ЗАО «LIK» необходимо сделать акцент на развитии в таких направлениях:</w:t>
      </w:r>
    </w:p>
    <w:p w:rsidR="0050090D" w:rsidRPr="00AA3F18" w:rsidRDefault="0050090D" w:rsidP="0050090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- Внедрить рекламную политику предприятия.</w:t>
      </w:r>
    </w:p>
    <w:p w:rsidR="0050090D" w:rsidRPr="00AA3F18" w:rsidRDefault="0050090D" w:rsidP="0050090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-Развиваться в сфере информационных технологий</w:t>
      </w:r>
    </w:p>
    <w:p w:rsidR="0050090D" w:rsidRPr="00AA3F18" w:rsidRDefault="0050090D" w:rsidP="0050090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-Исследовать структуру затрат для уменьшения издержек</w:t>
      </w:r>
    </w:p>
    <w:p w:rsidR="0050090D" w:rsidRPr="00AA3F18" w:rsidRDefault="0050090D" w:rsidP="0050090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-Рассмотреть возможность повышения заработной платы работникам</w:t>
      </w:r>
    </w:p>
    <w:p w:rsidR="0050090D" w:rsidRPr="00AA3F18" w:rsidRDefault="0050090D" w:rsidP="0050090D">
      <w:pPr>
        <w:spacing w:line="360" w:lineRule="auto"/>
        <w:textAlignment w:val="baseline"/>
        <w:rPr>
          <w:sz w:val="28"/>
          <w:szCs w:val="28"/>
        </w:rPr>
      </w:pPr>
    </w:p>
    <w:p w:rsidR="0050090D" w:rsidRPr="00AA3F18" w:rsidRDefault="0050090D" w:rsidP="0050090D">
      <w:pPr>
        <w:spacing w:line="360" w:lineRule="auto"/>
        <w:rPr>
          <w:sz w:val="28"/>
          <w:szCs w:val="28"/>
        </w:rPr>
      </w:pPr>
      <w:r w:rsidRPr="00AA3F18">
        <w:rPr>
          <w:sz w:val="28"/>
          <w:szCs w:val="28"/>
        </w:rPr>
        <w:t>2.Задача реконструктивного уровня</w:t>
      </w:r>
    </w:p>
    <w:p w:rsidR="0050090D" w:rsidRPr="00AA3F18" w:rsidRDefault="0050090D" w:rsidP="0050090D">
      <w:pPr>
        <w:spacing w:line="360" w:lineRule="auto"/>
        <w:rPr>
          <w:sz w:val="28"/>
          <w:szCs w:val="28"/>
        </w:rPr>
      </w:pPr>
      <w:r w:rsidRPr="00AA3F18">
        <w:rPr>
          <w:b/>
          <w:sz w:val="28"/>
          <w:szCs w:val="28"/>
        </w:rPr>
        <w:t>Определить факторы внешней и внутренней среды</w:t>
      </w:r>
      <w:r w:rsidRPr="00AA3F18">
        <w:rPr>
          <w:sz w:val="28"/>
          <w:szCs w:val="28"/>
        </w:rPr>
        <w:t>, которые оказывают влияние на меня</w:t>
      </w:r>
    </w:p>
    <w:tbl>
      <w:tblPr>
        <w:tblW w:w="9288" w:type="dxa"/>
        <w:tblInd w:w="108" w:type="dxa"/>
        <w:tblLook w:val="04A0"/>
      </w:tblPr>
      <w:tblGrid>
        <w:gridCol w:w="440"/>
        <w:gridCol w:w="3260"/>
        <w:gridCol w:w="998"/>
        <w:gridCol w:w="993"/>
        <w:gridCol w:w="1095"/>
        <w:gridCol w:w="1382"/>
        <w:gridCol w:w="1120"/>
      </w:tblGrid>
      <w:tr w:rsidR="0050090D" w:rsidRPr="005C725A" w:rsidTr="00E778A6">
        <w:trPr>
          <w:trHeight w:val="58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noWrap/>
            <w:vAlign w:val="bottom"/>
            <w:hideMark/>
          </w:tcPr>
          <w:p w:rsidR="0050090D" w:rsidRPr="005C725A" w:rsidRDefault="0050090D" w:rsidP="00E778A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Факторы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Знак влияния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Качеств. Оценка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Балльная оценка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Вероятность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Важность</w:t>
            </w:r>
          </w:p>
        </w:tc>
      </w:tr>
      <w:tr w:rsidR="0050090D" w:rsidRPr="005C725A" w:rsidTr="00E778A6">
        <w:trPr>
          <w:trHeight w:val="9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 xml:space="preserve">Социальные: </w:t>
            </w:r>
            <w:r w:rsidRPr="005C725A">
              <w:rPr>
                <w:color w:val="000000"/>
                <w:sz w:val="20"/>
                <w:szCs w:val="20"/>
              </w:rPr>
              <w:t>Возможность получать бесплатное высшее образование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Значит.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4,9</w:t>
            </w:r>
          </w:p>
        </w:tc>
      </w:tr>
      <w:tr w:rsidR="0050090D" w:rsidRPr="005C725A" w:rsidTr="00E778A6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Наличие общественной культурной жизни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Сущ.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</w:t>
            </w:r>
          </w:p>
        </w:tc>
      </w:tr>
      <w:tr w:rsidR="0050090D" w:rsidRPr="005C725A" w:rsidTr="00E778A6">
        <w:trPr>
          <w:trHeight w:val="96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Наличие доступных ресурсов для саморазвития (Интернет, библиотеки и т.д.)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Важн.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6,3</w:t>
            </w:r>
          </w:p>
        </w:tc>
      </w:tr>
      <w:tr w:rsidR="0050090D" w:rsidRPr="005C725A" w:rsidTr="00E778A6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Плохая экологическая ситуация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Сущ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-2</w:t>
            </w:r>
          </w:p>
        </w:tc>
      </w:tr>
      <w:tr w:rsidR="0050090D" w:rsidRPr="005C725A" w:rsidTr="00E778A6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 xml:space="preserve"> Широкий выбор продуктов, одежды, техники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Значит.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4,2</w:t>
            </w:r>
          </w:p>
        </w:tc>
      </w:tr>
      <w:tr w:rsidR="0050090D" w:rsidRPr="005C725A" w:rsidTr="00E778A6">
        <w:trPr>
          <w:trHeight w:val="67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Высокий уровень преступности  в мире, возможность терактов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Слаб.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-1,2</w:t>
            </w:r>
          </w:p>
        </w:tc>
      </w:tr>
      <w:tr w:rsidR="0050090D" w:rsidRPr="005C725A" w:rsidTr="00E778A6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Технологические:</w:t>
            </w:r>
            <w:r w:rsidRPr="005C725A">
              <w:rPr>
                <w:color w:val="000000"/>
                <w:sz w:val="20"/>
                <w:szCs w:val="20"/>
              </w:rPr>
              <w:t xml:space="preserve"> Наличие доступа к различной технике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Сущ.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</w:t>
            </w:r>
          </w:p>
        </w:tc>
      </w:tr>
      <w:tr w:rsidR="0050090D" w:rsidRPr="005C725A" w:rsidTr="00E778A6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Постоянный выход новых моделей техники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Слаб.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1,2</w:t>
            </w:r>
          </w:p>
        </w:tc>
      </w:tr>
      <w:tr w:rsidR="0050090D" w:rsidRPr="005C725A" w:rsidTr="00E778A6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 xml:space="preserve">Зависимость подростков от </w:t>
            </w:r>
            <w:r w:rsidRPr="005C725A">
              <w:rPr>
                <w:color w:val="000000"/>
                <w:sz w:val="20"/>
                <w:szCs w:val="20"/>
              </w:rPr>
              <w:lastRenderedPageBreak/>
              <w:t>телефона и интернета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lastRenderedPageBreak/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Слаб.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-1,5</w:t>
            </w:r>
          </w:p>
        </w:tc>
      </w:tr>
      <w:tr w:rsidR="0050090D" w:rsidRPr="005C725A" w:rsidTr="00E778A6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lastRenderedPageBreak/>
              <w:t>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Экономические</w:t>
            </w:r>
            <w:r w:rsidRPr="005C725A">
              <w:rPr>
                <w:color w:val="000000"/>
                <w:sz w:val="20"/>
                <w:szCs w:val="20"/>
              </w:rPr>
              <w:t>: Рост цен на продукты питания, одежду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Сущ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-2,5</w:t>
            </w:r>
          </w:p>
        </w:tc>
      </w:tr>
      <w:tr w:rsidR="0050090D" w:rsidRPr="005C725A" w:rsidTr="00E778A6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Низкая стипендия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Значит.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-5,6</w:t>
            </w:r>
          </w:p>
        </w:tc>
      </w:tr>
      <w:tr w:rsidR="0050090D" w:rsidRPr="005C725A" w:rsidTr="00E778A6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Отсутствие некоторых товаров в стране из-за санкций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Очень слаб.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-0,2</w:t>
            </w:r>
          </w:p>
        </w:tc>
      </w:tr>
      <w:tr w:rsidR="0050090D" w:rsidRPr="005C725A" w:rsidTr="00E778A6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Рост цен на транспорт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Сущ.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-1,5</w:t>
            </w:r>
          </w:p>
        </w:tc>
      </w:tr>
      <w:tr w:rsidR="0050090D" w:rsidRPr="005C725A" w:rsidTr="00E778A6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 xml:space="preserve">Политические: </w:t>
            </w:r>
            <w:r w:rsidRPr="005C725A">
              <w:rPr>
                <w:color w:val="000000"/>
                <w:sz w:val="20"/>
                <w:szCs w:val="20"/>
              </w:rPr>
              <w:t>Политический плюрализм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Сущ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2</w:t>
            </w:r>
          </w:p>
        </w:tc>
      </w:tr>
      <w:tr w:rsidR="0050090D" w:rsidRPr="005C725A" w:rsidTr="00E778A6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Отсутствие войн, репрессий, революций на территории РФ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Значит.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3,5</w:t>
            </w:r>
          </w:p>
        </w:tc>
      </w:tr>
      <w:tr w:rsidR="0050090D" w:rsidRPr="005C725A" w:rsidTr="00E778A6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Демократический строй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Сущ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90D" w:rsidRPr="005C725A" w:rsidRDefault="0050090D" w:rsidP="00E778A6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1,5</w:t>
            </w:r>
          </w:p>
        </w:tc>
      </w:tr>
    </w:tbl>
    <w:p w:rsidR="0050090D" w:rsidRPr="00AA3F18" w:rsidRDefault="0050090D" w:rsidP="0050090D">
      <w:pPr>
        <w:spacing w:line="360" w:lineRule="auto"/>
        <w:rPr>
          <w:sz w:val="28"/>
          <w:szCs w:val="28"/>
        </w:rPr>
      </w:pPr>
      <w:r w:rsidRPr="00AA3F18">
        <w:rPr>
          <w:sz w:val="28"/>
          <w:szCs w:val="28"/>
        </w:rPr>
        <w:t>Качественная и балльная оценка:</w:t>
      </w:r>
    </w:p>
    <w:p w:rsidR="0050090D" w:rsidRPr="00AA3F18" w:rsidRDefault="0050090D" w:rsidP="0050090D">
      <w:pPr>
        <w:ind w:left="1080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1-очень слабое влияние</w:t>
      </w:r>
      <w:r w:rsidRPr="00AA3F18">
        <w:rPr>
          <w:rFonts w:eastAsia="Calibri"/>
          <w:sz w:val="28"/>
          <w:szCs w:val="28"/>
        </w:rPr>
        <w:br/>
        <w:t>3 – слабое</w:t>
      </w:r>
      <w:r w:rsidRPr="00AA3F18">
        <w:rPr>
          <w:rFonts w:eastAsia="Calibri"/>
          <w:sz w:val="28"/>
          <w:szCs w:val="28"/>
        </w:rPr>
        <w:br/>
        <w:t>5- существенное</w:t>
      </w:r>
      <w:r w:rsidRPr="00AA3F18">
        <w:rPr>
          <w:rFonts w:eastAsia="Calibri"/>
          <w:sz w:val="28"/>
          <w:szCs w:val="28"/>
        </w:rPr>
        <w:br/>
        <w:t>7- значительное</w:t>
      </w:r>
      <w:r w:rsidRPr="00AA3F18">
        <w:rPr>
          <w:rFonts w:eastAsia="Calibri"/>
          <w:sz w:val="28"/>
          <w:szCs w:val="28"/>
        </w:rPr>
        <w:tab/>
      </w:r>
      <w:r w:rsidRPr="00AA3F18">
        <w:rPr>
          <w:rFonts w:eastAsia="Calibri"/>
          <w:sz w:val="28"/>
          <w:szCs w:val="28"/>
        </w:rPr>
        <w:br/>
        <w:t>9- высокое</w:t>
      </w:r>
      <w:r w:rsidRPr="00AA3F18">
        <w:rPr>
          <w:rFonts w:eastAsia="Calibri"/>
          <w:sz w:val="28"/>
          <w:szCs w:val="28"/>
        </w:rPr>
        <w:tab/>
      </w:r>
    </w:p>
    <w:p w:rsidR="0050090D" w:rsidRPr="00AA3F18" w:rsidRDefault="0050090D" w:rsidP="0050090D">
      <w:pPr>
        <w:spacing w:line="360" w:lineRule="auto"/>
        <w:ind w:firstLine="709"/>
        <w:rPr>
          <w:sz w:val="28"/>
          <w:szCs w:val="28"/>
        </w:rPr>
      </w:pPr>
      <w:r w:rsidRPr="00AA3F18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4203779" cy="1563908"/>
            <wp:effectExtent l="9355" t="3907" r="2631" b="0"/>
            <wp:docPr id="96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0090D" w:rsidRPr="00AA3F18" w:rsidRDefault="0050090D" w:rsidP="0050090D">
      <w:pPr>
        <w:rPr>
          <w:sz w:val="28"/>
          <w:szCs w:val="28"/>
        </w:rPr>
      </w:pPr>
      <w:r w:rsidRPr="00AA3F18">
        <w:rPr>
          <w:sz w:val="28"/>
          <w:szCs w:val="28"/>
        </w:rPr>
        <w:t>Негативное воздействие оказывают факторы 4,6,9, 10,11,12,13</w:t>
      </w:r>
    </w:p>
    <w:p w:rsidR="0050090D" w:rsidRPr="00AA3F18" w:rsidRDefault="0050090D" w:rsidP="0050090D">
      <w:pPr>
        <w:rPr>
          <w:sz w:val="28"/>
          <w:szCs w:val="28"/>
        </w:rPr>
      </w:pPr>
      <w:r w:rsidRPr="00AA3F18">
        <w:rPr>
          <w:sz w:val="28"/>
          <w:szCs w:val="28"/>
        </w:rPr>
        <w:t>Возможные стратегические действия:</w:t>
      </w:r>
    </w:p>
    <w:p w:rsidR="0050090D" w:rsidRPr="00AA3F18" w:rsidRDefault="0050090D" w:rsidP="0050090D">
      <w:pPr>
        <w:numPr>
          <w:ilvl w:val="0"/>
          <w:numId w:val="16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(4) Бороться за улучшение экологической среды: сортировать мусор, снизить потребление электроэнергии, экономить воду</w:t>
      </w:r>
    </w:p>
    <w:p w:rsidR="0050090D" w:rsidRPr="00AA3F18" w:rsidRDefault="0050090D" w:rsidP="0050090D">
      <w:pPr>
        <w:numPr>
          <w:ilvl w:val="0"/>
          <w:numId w:val="16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(6) Избегать наиболее опасных районов, Государство должно проводить меры по защите граждан от терактов</w:t>
      </w:r>
    </w:p>
    <w:p w:rsidR="0050090D" w:rsidRPr="00AA3F18" w:rsidRDefault="0050090D" w:rsidP="0050090D">
      <w:pPr>
        <w:numPr>
          <w:ilvl w:val="0"/>
          <w:numId w:val="16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(9) Проводить больше времени без телефона,  чтобы избежать зависимости</w:t>
      </w:r>
    </w:p>
    <w:p w:rsidR="0050090D" w:rsidRPr="00AA3F18" w:rsidRDefault="0050090D" w:rsidP="0050090D">
      <w:pPr>
        <w:numPr>
          <w:ilvl w:val="0"/>
          <w:numId w:val="16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(10)Покупать в основном отечественную продукцию, которая  в разы дешевле импортной</w:t>
      </w:r>
    </w:p>
    <w:p w:rsidR="0050090D" w:rsidRPr="00AA3F18" w:rsidRDefault="0050090D" w:rsidP="0050090D">
      <w:pPr>
        <w:numPr>
          <w:ilvl w:val="0"/>
          <w:numId w:val="16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(11) Стараться получить повышенную стипендию за отличную учебу или найти работу на полдня</w:t>
      </w:r>
    </w:p>
    <w:p w:rsidR="0050090D" w:rsidRPr="00AA3F18" w:rsidRDefault="0050090D" w:rsidP="0050090D">
      <w:pPr>
        <w:numPr>
          <w:ilvl w:val="0"/>
          <w:numId w:val="16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(12)Покупать отечественную продукцию</w:t>
      </w:r>
    </w:p>
    <w:p w:rsidR="0050090D" w:rsidRPr="00AA3F18" w:rsidRDefault="0050090D" w:rsidP="0050090D">
      <w:pPr>
        <w:spacing w:line="360" w:lineRule="auto"/>
        <w:jc w:val="center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Мои сильные и слабые стороны</w:t>
      </w:r>
    </w:p>
    <w:tbl>
      <w:tblPr>
        <w:tblW w:w="7120" w:type="dxa"/>
        <w:tblInd w:w="103" w:type="dxa"/>
        <w:tblLook w:val="04A0"/>
      </w:tblPr>
      <w:tblGrid>
        <w:gridCol w:w="3420"/>
        <w:gridCol w:w="1120"/>
        <w:gridCol w:w="1200"/>
        <w:gridCol w:w="1380"/>
      </w:tblGrid>
      <w:tr w:rsidR="0050090D" w:rsidRPr="005C725A" w:rsidTr="00E778A6">
        <w:trPr>
          <w:trHeight w:val="66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noWrap/>
            <w:vAlign w:val="center"/>
            <w:hideMark/>
          </w:tcPr>
          <w:p w:rsidR="0050090D" w:rsidRPr="005C725A" w:rsidRDefault="0050090D" w:rsidP="00E778A6">
            <w:pPr>
              <w:spacing w:line="360" w:lineRule="auto"/>
              <w:ind w:left="-142" w:firstLine="14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lastRenderedPageBreak/>
              <w:t>Сильные стороны (+)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:rsidR="0050090D" w:rsidRPr="005C725A" w:rsidRDefault="0050090D" w:rsidP="00E778A6">
            <w:pPr>
              <w:spacing w:line="360" w:lineRule="auto"/>
              <w:ind w:left="-142" w:firstLine="14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Низкий уровень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:rsidR="0050090D" w:rsidRPr="005C725A" w:rsidRDefault="0050090D" w:rsidP="00E778A6">
            <w:pPr>
              <w:spacing w:line="360" w:lineRule="auto"/>
              <w:ind w:left="-142" w:firstLine="14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Средний уровень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:rsidR="0050090D" w:rsidRPr="005C725A" w:rsidRDefault="0050090D" w:rsidP="00E778A6">
            <w:pPr>
              <w:spacing w:line="360" w:lineRule="auto"/>
              <w:ind w:left="-142" w:firstLine="14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Высокий уровень</w:t>
            </w:r>
          </w:p>
        </w:tc>
      </w:tr>
      <w:tr w:rsidR="0050090D" w:rsidRPr="005C725A" w:rsidTr="00E778A6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Трудолюбие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</w:tr>
      <w:tr w:rsidR="0050090D" w:rsidRPr="005C725A" w:rsidTr="00E778A6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Ответственноть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</w:tr>
      <w:tr w:rsidR="0050090D" w:rsidRPr="005C725A" w:rsidTr="00E778A6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Пунктуальность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</w:tr>
      <w:tr w:rsidR="0050090D" w:rsidRPr="005C725A" w:rsidTr="00E778A6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Стрессоустойчивость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</w:tr>
      <w:tr w:rsidR="0050090D" w:rsidRPr="005C725A" w:rsidTr="00E778A6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Рассудительность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50090D" w:rsidRPr="00AA3F18" w:rsidRDefault="0050090D" w:rsidP="0050090D">
      <w:pPr>
        <w:spacing w:line="360" w:lineRule="auto"/>
        <w:contextualSpacing/>
        <w:jc w:val="center"/>
        <w:rPr>
          <w:rFonts w:eastAsia="Calibri"/>
          <w:b/>
          <w:sz w:val="28"/>
          <w:szCs w:val="28"/>
        </w:rPr>
      </w:pPr>
    </w:p>
    <w:p w:rsidR="0050090D" w:rsidRPr="00AA3F18" w:rsidRDefault="0050090D" w:rsidP="0050090D">
      <w:pPr>
        <w:spacing w:line="360" w:lineRule="auto"/>
        <w:ind w:left="720"/>
        <w:contextualSpacing/>
        <w:jc w:val="center"/>
        <w:rPr>
          <w:rFonts w:eastAsia="Calibri"/>
          <w:b/>
          <w:sz w:val="28"/>
          <w:szCs w:val="28"/>
        </w:rPr>
      </w:pPr>
    </w:p>
    <w:tbl>
      <w:tblPr>
        <w:tblpPr w:leftFromText="180" w:rightFromText="180" w:vertAnchor="text" w:horzAnchor="margin" w:tblpX="108" w:tblpY="-442"/>
        <w:tblW w:w="7120" w:type="dxa"/>
        <w:tblLook w:val="04A0"/>
      </w:tblPr>
      <w:tblGrid>
        <w:gridCol w:w="3420"/>
        <w:gridCol w:w="1120"/>
        <w:gridCol w:w="1200"/>
        <w:gridCol w:w="1380"/>
      </w:tblGrid>
      <w:tr w:rsidR="0050090D" w:rsidRPr="005C725A" w:rsidTr="00E778A6">
        <w:trPr>
          <w:trHeight w:val="30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4BC96"/>
            <w:noWrap/>
            <w:vAlign w:val="bottom"/>
            <w:hideMark/>
          </w:tcPr>
          <w:p w:rsidR="0050090D" w:rsidRPr="005C725A" w:rsidRDefault="0050090D" w:rsidP="00E778A6">
            <w:pPr>
              <w:spacing w:line="360" w:lineRule="auto"/>
              <w:ind w:left="-142" w:firstLine="14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Слабые стороны (-)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noWrap/>
            <w:vAlign w:val="bottom"/>
            <w:hideMark/>
          </w:tcPr>
          <w:p w:rsidR="0050090D" w:rsidRPr="005C725A" w:rsidRDefault="0050090D" w:rsidP="00E778A6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noWrap/>
            <w:vAlign w:val="bottom"/>
            <w:hideMark/>
          </w:tcPr>
          <w:p w:rsidR="0050090D" w:rsidRPr="005C725A" w:rsidRDefault="0050090D" w:rsidP="00E778A6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noWrap/>
            <w:vAlign w:val="bottom"/>
            <w:hideMark/>
          </w:tcPr>
          <w:p w:rsidR="0050090D" w:rsidRPr="005C725A" w:rsidRDefault="0050090D" w:rsidP="00E778A6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</w:tr>
      <w:tr w:rsidR="0050090D" w:rsidRPr="005C725A" w:rsidTr="00E778A6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Застенчивость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</w:tr>
      <w:tr w:rsidR="0050090D" w:rsidRPr="005C725A" w:rsidTr="00E778A6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Замкнутость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</w:tr>
      <w:tr w:rsidR="0050090D" w:rsidRPr="005C725A" w:rsidTr="00E778A6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Плохо воспринимаю критику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</w:tr>
      <w:tr w:rsidR="0050090D" w:rsidRPr="005C725A" w:rsidTr="00E778A6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Слабая воля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</w:tr>
      <w:tr w:rsidR="0050090D" w:rsidRPr="005C725A" w:rsidTr="00E778A6">
        <w:trPr>
          <w:trHeight w:val="6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090D" w:rsidRPr="005C725A" w:rsidRDefault="0050090D" w:rsidP="00E778A6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Не умею настаивать на своей точке зрения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90D" w:rsidRPr="005C725A" w:rsidRDefault="0050090D" w:rsidP="00E778A6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</w:tr>
    </w:tbl>
    <w:p w:rsidR="0050090D" w:rsidRPr="00AA3F18" w:rsidRDefault="0050090D" w:rsidP="0050090D">
      <w:pPr>
        <w:spacing w:line="360" w:lineRule="auto"/>
        <w:ind w:left="720"/>
        <w:contextualSpacing/>
        <w:jc w:val="center"/>
        <w:rPr>
          <w:rFonts w:eastAsia="Calibri"/>
          <w:b/>
          <w:sz w:val="28"/>
          <w:szCs w:val="28"/>
        </w:rPr>
      </w:pPr>
    </w:p>
    <w:p w:rsidR="0050090D" w:rsidRPr="00AA3F18" w:rsidRDefault="0050090D" w:rsidP="0050090D">
      <w:pPr>
        <w:spacing w:line="360" w:lineRule="auto"/>
        <w:ind w:left="720"/>
        <w:contextualSpacing/>
        <w:jc w:val="center"/>
        <w:rPr>
          <w:rFonts w:eastAsia="Calibri"/>
          <w:b/>
          <w:sz w:val="28"/>
          <w:szCs w:val="28"/>
        </w:rPr>
      </w:pPr>
    </w:p>
    <w:p w:rsidR="0050090D" w:rsidRPr="00AA3F18" w:rsidRDefault="0050090D" w:rsidP="0050090D">
      <w:pPr>
        <w:spacing w:line="360" w:lineRule="auto"/>
        <w:ind w:left="720"/>
        <w:contextualSpacing/>
        <w:jc w:val="center"/>
        <w:rPr>
          <w:rFonts w:eastAsia="Calibri"/>
          <w:b/>
          <w:sz w:val="28"/>
          <w:szCs w:val="28"/>
        </w:rPr>
      </w:pPr>
    </w:p>
    <w:p w:rsidR="0050090D" w:rsidRPr="00AA3F18" w:rsidRDefault="0050090D" w:rsidP="0050090D">
      <w:pPr>
        <w:spacing w:line="360" w:lineRule="auto"/>
        <w:ind w:left="720"/>
        <w:contextualSpacing/>
        <w:jc w:val="center"/>
        <w:rPr>
          <w:rFonts w:eastAsia="Calibri"/>
          <w:sz w:val="28"/>
          <w:szCs w:val="28"/>
        </w:rPr>
      </w:pPr>
    </w:p>
    <w:p w:rsidR="0050090D" w:rsidRPr="00AA3F18" w:rsidRDefault="0050090D" w:rsidP="0050090D">
      <w:pPr>
        <w:spacing w:line="360" w:lineRule="auto"/>
        <w:ind w:left="720"/>
        <w:contextualSpacing/>
        <w:jc w:val="center"/>
        <w:rPr>
          <w:rFonts w:eastAsia="Calibri"/>
          <w:sz w:val="28"/>
          <w:szCs w:val="28"/>
        </w:rPr>
      </w:pPr>
    </w:p>
    <w:p w:rsidR="0050090D" w:rsidRPr="00AA3F18" w:rsidRDefault="0050090D" w:rsidP="0050090D">
      <w:pPr>
        <w:spacing w:line="360" w:lineRule="auto"/>
        <w:ind w:left="720"/>
        <w:contextualSpacing/>
        <w:jc w:val="center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Шкала оценок:</w:t>
      </w:r>
    </w:p>
    <w:p w:rsidR="0050090D" w:rsidRPr="00AA3F18" w:rsidRDefault="0050090D" w:rsidP="0050090D">
      <w:pPr>
        <w:spacing w:line="360" w:lineRule="auto"/>
        <w:ind w:left="720"/>
        <w:contextualSpacing/>
        <w:jc w:val="center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1. Низкий уровень - оценки от 0 до 3 (0,1,2,3)</w:t>
      </w:r>
    </w:p>
    <w:p w:rsidR="0050090D" w:rsidRPr="00AA3F18" w:rsidRDefault="0050090D" w:rsidP="0050090D">
      <w:pPr>
        <w:spacing w:line="360" w:lineRule="auto"/>
        <w:ind w:left="720"/>
        <w:contextualSpacing/>
        <w:jc w:val="center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2. Средний уровень - оценки от 4 до 6 (4,5,6)</w:t>
      </w:r>
    </w:p>
    <w:p w:rsidR="0050090D" w:rsidRDefault="0050090D" w:rsidP="0050090D">
      <w:pPr>
        <w:spacing w:line="360" w:lineRule="auto"/>
        <w:ind w:left="720"/>
        <w:contextualSpacing/>
        <w:jc w:val="center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3. Высокий уровень - оценки от 7 до 9 (7,8,9)</w:t>
      </w:r>
    </w:p>
    <w:p w:rsidR="0050090D" w:rsidRPr="00B5750A" w:rsidRDefault="0050090D" w:rsidP="0050090D">
      <w:pPr>
        <w:spacing w:line="360" w:lineRule="auto"/>
        <w:ind w:left="720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noProof/>
          <w:sz w:val="28"/>
          <w:szCs w:val="28"/>
          <w:lang w:val="ru-RU" w:eastAsia="ru-RU"/>
        </w:rPr>
        <w:drawing>
          <wp:inline distT="0" distB="0" distL="0" distR="0">
            <wp:extent cx="4361564" cy="1562987"/>
            <wp:effectExtent l="19050" t="0" r="19936" b="0"/>
            <wp:docPr id="97" name="Объект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0090D" w:rsidRPr="00AA3F18" w:rsidRDefault="0050090D" w:rsidP="0050090D">
      <w:pPr>
        <w:ind w:left="142"/>
        <w:contextualSpacing/>
        <w:jc w:val="both"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Стратегические действия для улучшения слабых сторон:</w:t>
      </w:r>
    </w:p>
    <w:p w:rsidR="0050090D" w:rsidRPr="00AA3F18" w:rsidRDefault="0050090D" w:rsidP="0050090D">
      <w:pPr>
        <w:numPr>
          <w:ilvl w:val="0"/>
          <w:numId w:val="17"/>
        </w:numPr>
        <w:spacing w:after="0" w:line="240" w:lineRule="auto"/>
        <w:ind w:left="142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Развивать коммуникабельность, выступать на публике, знакомиться с  новыми людьми, чтобы побороть застенчивость</w:t>
      </w:r>
    </w:p>
    <w:p w:rsidR="0050090D" w:rsidRPr="00AA3F18" w:rsidRDefault="0050090D" w:rsidP="0050090D">
      <w:pPr>
        <w:numPr>
          <w:ilvl w:val="0"/>
          <w:numId w:val="17"/>
        </w:numPr>
        <w:spacing w:after="0" w:line="240" w:lineRule="auto"/>
        <w:ind w:left="142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Больше рассказывать людям, выйти из зоны комфорта</w:t>
      </w:r>
    </w:p>
    <w:p w:rsidR="0050090D" w:rsidRPr="00AA3F18" w:rsidRDefault="0050090D" w:rsidP="0050090D">
      <w:pPr>
        <w:numPr>
          <w:ilvl w:val="0"/>
          <w:numId w:val="17"/>
        </w:numPr>
        <w:spacing w:after="0" w:line="240" w:lineRule="auto"/>
        <w:ind w:left="142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Стараться не воспринимать критику «в штыки», а прислушиваться и находить свои слабые стороны, чтобы работать над ними</w:t>
      </w:r>
    </w:p>
    <w:p w:rsidR="0050090D" w:rsidRPr="00AA3F18" w:rsidRDefault="0050090D" w:rsidP="0050090D">
      <w:pPr>
        <w:numPr>
          <w:ilvl w:val="0"/>
          <w:numId w:val="17"/>
        </w:numPr>
        <w:spacing w:after="0" w:line="240" w:lineRule="auto"/>
        <w:ind w:left="142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Тренировать силу воли</w:t>
      </w:r>
    </w:p>
    <w:p w:rsidR="0050090D" w:rsidRPr="00AA3F18" w:rsidRDefault="0050090D" w:rsidP="0050090D">
      <w:pPr>
        <w:numPr>
          <w:ilvl w:val="0"/>
          <w:numId w:val="17"/>
        </w:numPr>
        <w:spacing w:after="0" w:line="240" w:lineRule="auto"/>
        <w:ind w:left="142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lastRenderedPageBreak/>
        <w:t>Учиться ораторству, читать больше книг, тренироваться доказывать свою точку зрения.</w:t>
      </w:r>
    </w:p>
    <w:p w:rsidR="0050090D" w:rsidRPr="00AA3F18" w:rsidRDefault="0050090D" w:rsidP="0050090D">
      <w:pPr>
        <w:spacing w:line="360" w:lineRule="auto"/>
        <w:ind w:left="142"/>
        <w:contextualSpacing/>
        <w:jc w:val="both"/>
        <w:rPr>
          <w:rFonts w:eastAsia="Calibri"/>
          <w:sz w:val="28"/>
          <w:szCs w:val="28"/>
        </w:rPr>
      </w:pPr>
    </w:p>
    <w:p w:rsidR="0050090D" w:rsidRPr="00AA3F18" w:rsidRDefault="0050090D" w:rsidP="0050090D">
      <w:pPr>
        <w:jc w:val="center"/>
        <w:textAlignment w:val="baseline"/>
        <w:rPr>
          <w:b/>
          <w:bCs/>
          <w:sz w:val="28"/>
          <w:szCs w:val="28"/>
        </w:rPr>
      </w:pPr>
      <w:r w:rsidRPr="00AA3F18">
        <w:rPr>
          <w:b/>
          <w:bCs/>
          <w:sz w:val="28"/>
          <w:szCs w:val="28"/>
        </w:rPr>
        <w:t>3 Задачи творческого уровня  </w:t>
      </w:r>
      <w:r w:rsidRPr="00AA3F18">
        <w:rPr>
          <w:b/>
          <w:i/>
          <w:sz w:val="28"/>
          <w:szCs w:val="28"/>
        </w:rPr>
        <w:t xml:space="preserve"> Расширенный SWOT  анализ на примере ООО ОА «Титан»</w:t>
      </w:r>
    </w:p>
    <w:p w:rsidR="0050090D" w:rsidRPr="00AA3F18" w:rsidRDefault="0050090D" w:rsidP="0050090D">
      <w:pPr>
        <w:ind w:firstLine="708"/>
        <w:jc w:val="center"/>
        <w:rPr>
          <w:b/>
          <w:i/>
          <w:sz w:val="28"/>
          <w:szCs w:val="28"/>
        </w:rPr>
      </w:pPr>
      <w:r w:rsidRPr="00AA3F18">
        <w:rPr>
          <w:b/>
          <w:i/>
          <w:sz w:val="28"/>
          <w:szCs w:val="28"/>
        </w:rPr>
        <w:t xml:space="preserve">ЭТАП 1 </w:t>
      </w:r>
      <w:r w:rsidRPr="00AA3F18">
        <w:rPr>
          <w:b/>
          <w:sz w:val="28"/>
          <w:szCs w:val="28"/>
        </w:rPr>
        <w:t>1.</w:t>
      </w:r>
      <w:r w:rsidRPr="00AA3F18">
        <w:rPr>
          <w:b/>
          <w:sz w:val="28"/>
          <w:szCs w:val="28"/>
        </w:rPr>
        <w:tab/>
        <w:t>Цели, миссия и задачи предприятия</w:t>
      </w:r>
    </w:p>
    <w:p w:rsidR="0050090D" w:rsidRPr="00AA3F18" w:rsidRDefault="0050090D" w:rsidP="0050090D">
      <w:pPr>
        <w:ind w:firstLine="708"/>
        <w:jc w:val="both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 xml:space="preserve">Цели ОА «Титан» </w:t>
      </w:r>
      <w:r w:rsidRPr="00AA3F18">
        <w:rPr>
          <w:sz w:val="28"/>
          <w:szCs w:val="28"/>
        </w:rPr>
        <w:t>обеспечение безопасности объекта, обслуживающего персонала, посетителей;предотвращение предпосылок краж, разбойных нападений и грабежей.</w:t>
      </w:r>
    </w:p>
    <w:p w:rsidR="0050090D" w:rsidRPr="00AA3F18" w:rsidRDefault="0050090D" w:rsidP="0050090D">
      <w:pPr>
        <w:ind w:firstLine="708"/>
        <w:jc w:val="both"/>
        <w:rPr>
          <w:sz w:val="28"/>
          <w:szCs w:val="28"/>
        </w:rPr>
      </w:pPr>
      <w:r w:rsidRPr="00AA3F18">
        <w:rPr>
          <w:b/>
          <w:sz w:val="28"/>
          <w:szCs w:val="28"/>
        </w:rPr>
        <w:t>Миссия ОА «Титан»</w:t>
      </w:r>
    </w:p>
    <w:p w:rsidR="0050090D" w:rsidRPr="00AA3F18" w:rsidRDefault="0050090D" w:rsidP="0050090D">
      <w:pPr>
        <w:ind w:firstLine="708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Миссия нашей организации- предоставление высококачественных услуг в сфере безопасности и лидерское участие в развитии конкурентоспособного, динамичного,  профессионального рынка услуг в сфере обеспечения безопасности ведения бизнеса.</w:t>
      </w:r>
    </w:p>
    <w:p w:rsidR="0050090D" w:rsidRPr="00AA3F18" w:rsidRDefault="0050090D" w:rsidP="0050090D">
      <w:pPr>
        <w:ind w:firstLine="708"/>
        <w:jc w:val="both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Задачи ОА «Титан»:</w:t>
      </w:r>
    </w:p>
    <w:p w:rsidR="0050090D" w:rsidRPr="00AA3F18" w:rsidRDefault="0050090D" w:rsidP="0050090D">
      <w:pPr>
        <w:numPr>
          <w:ilvl w:val="0"/>
          <w:numId w:val="20"/>
        </w:numPr>
        <w:spacing w:after="0" w:line="240" w:lineRule="auto"/>
        <w:contextualSpacing/>
        <w:jc w:val="both"/>
        <w:rPr>
          <w:rFonts w:eastAsia="Calibri"/>
          <w:b/>
          <w:sz w:val="28"/>
          <w:szCs w:val="28"/>
        </w:rPr>
      </w:pPr>
      <w:r w:rsidRPr="00AA3F18">
        <w:rPr>
          <w:rFonts w:eastAsia="Calibri"/>
          <w:sz w:val="28"/>
          <w:szCs w:val="28"/>
        </w:rPr>
        <w:t>-Обеспечение личной охраны с представлением телохранителей, водителей –телохранителей</w:t>
      </w:r>
    </w:p>
    <w:p w:rsidR="0050090D" w:rsidRPr="00AA3F18" w:rsidRDefault="0050090D" w:rsidP="0050090D">
      <w:pPr>
        <w:numPr>
          <w:ilvl w:val="0"/>
          <w:numId w:val="20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- Обеспечение комплексной безопасности различных объектов, таких, как производственные, складские помещения, офисные, торговые центры, строительные объекты, коттеджные поселки, автосалоны, рестораны, развлекательные центры и т.д.</w:t>
      </w:r>
    </w:p>
    <w:p w:rsidR="0050090D" w:rsidRPr="00AA3F18" w:rsidRDefault="0050090D" w:rsidP="0050090D">
      <w:pPr>
        <w:ind w:firstLine="708"/>
        <w:rPr>
          <w:sz w:val="28"/>
          <w:szCs w:val="28"/>
        </w:rPr>
      </w:pPr>
      <w:r w:rsidRPr="00AA3F18">
        <w:rPr>
          <w:sz w:val="28"/>
          <w:szCs w:val="28"/>
        </w:rPr>
        <w:t>Для данной организации нужно построить расширенный SWOT – анализ и сформулировать стратегию дальнейшего развития.</w:t>
      </w:r>
    </w:p>
    <w:p w:rsidR="0050090D" w:rsidRPr="00AA3F18" w:rsidRDefault="0050090D" w:rsidP="0050090D">
      <w:pPr>
        <w:ind w:firstLine="708"/>
        <w:rPr>
          <w:sz w:val="28"/>
          <w:szCs w:val="28"/>
        </w:rPr>
      </w:pPr>
      <w:r w:rsidRPr="00AA3F18">
        <w:rPr>
          <w:sz w:val="28"/>
          <w:szCs w:val="28"/>
        </w:rPr>
        <w:t>Применяя этот метод, удается установить линии связи между силой и слабостью, внешними угрозами и возможностями. Такие связи в дальнейшем используются для разработки стратегии.</w:t>
      </w:r>
    </w:p>
    <w:p w:rsidR="0050090D" w:rsidRPr="00AA3F18" w:rsidRDefault="0050090D" w:rsidP="0050090D">
      <w:pPr>
        <w:ind w:firstLine="708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2. Определение факторов внешней (возможности/угрозы) и внутренней (сильные/слабые стороны) среды.</w:t>
      </w:r>
    </w:p>
    <w:p w:rsidR="0050090D" w:rsidRDefault="0050090D" w:rsidP="0050090D">
      <w:pPr>
        <w:rPr>
          <w:b/>
          <w:sz w:val="28"/>
          <w:szCs w:val="28"/>
        </w:rPr>
      </w:pPr>
    </w:p>
    <w:p w:rsidR="0050090D" w:rsidRPr="00AA3F18" w:rsidRDefault="0050090D" w:rsidP="0050090D">
      <w:pPr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Возможности:</w:t>
      </w:r>
    </w:p>
    <w:p w:rsidR="0050090D" w:rsidRPr="00AA3F18" w:rsidRDefault="0050090D" w:rsidP="0050090D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Лидерство на рынке</w:t>
      </w:r>
    </w:p>
    <w:p w:rsidR="0050090D" w:rsidRPr="00AA3F18" w:rsidRDefault="0050090D" w:rsidP="0050090D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Появление новых технологий</w:t>
      </w:r>
    </w:p>
    <w:p w:rsidR="0050090D" w:rsidRPr="00AA3F18" w:rsidRDefault="0050090D" w:rsidP="0050090D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Благоприятные экономические условия</w:t>
      </w:r>
    </w:p>
    <w:p w:rsidR="0050090D" w:rsidRPr="00AA3F18" w:rsidRDefault="0050090D" w:rsidP="0050090D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Падение конкуренции</w:t>
      </w:r>
    </w:p>
    <w:p w:rsidR="0050090D" w:rsidRPr="00AA3F18" w:rsidRDefault="0050090D" w:rsidP="0050090D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Понижение процентных ставок по налогам</w:t>
      </w:r>
    </w:p>
    <w:p w:rsidR="0050090D" w:rsidRPr="00AA3F18" w:rsidRDefault="0050090D" w:rsidP="0050090D">
      <w:pPr>
        <w:tabs>
          <w:tab w:val="left" w:pos="993"/>
        </w:tabs>
        <w:ind w:left="709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lastRenderedPageBreak/>
        <w:t>Угрозы:</w:t>
      </w:r>
    </w:p>
    <w:p w:rsidR="0050090D" w:rsidRPr="00AA3F18" w:rsidRDefault="0050090D" w:rsidP="0050090D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Выход на рынок новых конкурентов</w:t>
      </w:r>
    </w:p>
    <w:p w:rsidR="0050090D" w:rsidRPr="00AA3F18" w:rsidRDefault="0050090D" w:rsidP="0050090D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Ужесточение законодательства в сфере охраны</w:t>
      </w:r>
    </w:p>
    <w:p w:rsidR="0050090D" w:rsidRPr="00AA3F18" w:rsidRDefault="0050090D" w:rsidP="0050090D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Падение платежеспособности населения и предприятий</w:t>
      </w:r>
    </w:p>
    <w:p w:rsidR="0050090D" w:rsidRPr="00AA3F18" w:rsidRDefault="0050090D" w:rsidP="0050090D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Низкий уровень законопослушности населения</w:t>
      </w:r>
    </w:p>
    <w:p w:rsidR="0050090D" w:rsidRDefault="0050090D" w:rsidP="0050090D">
      <w:pPr>
        <w:spacing w:line="360" w:lineRule="auto"/>
        <w:ind w:left="113"/>
        <w:jc w:val="center"/>
        <w:rPr>
          <w:b/>
          <w:i/>
          <w:sz w:val="28"/>
          <w:szCs w:val="28"/>
        </w:rPr>
      </w:pPr>
    </w:p>
    <w:p w:rsidR="0050090D" w:rsidRPr="00AA3F18" w:rsidRDefault="0050090D" w:rsidP="0050090D">
      <w:pPr>
        <w:ind w:left="113"/>
        <w:jc w:val="center"/>
        <w:rPr>
          <w:b/>
          <w:i/>
          <w:sz w:val="28"/>
          <w:szCs w:val="28"/>
        </w:rPr>
      </w:pPr>
      <w:r w:rsidRPr="00AA3F18">
        <w:rPr>
          <w:b/>
          <w:i/>
          <w:sz w:val="28"/>
          <w:szCs w:val="28"/>
        </w:rPr>
        <w:t xml:space="preserve">ЭТАП 2    </w:t>
      </w:r>
      <w:r w:rsidRPr="00AA3F18">
        <w:rPr>
          <w:b/>
          <w:sz w:val="28"/>
          <w:szCs w:val="28"/>
        </w:rPr>
        <w:t>3. Построение матрицы SWOT</w:t>
      </w:r>
    </w:p>
    <w:p w:rsidR="0050090D" w:rsidRPr="00AA3F18" w:rsidRDefault="0050090D" w:rsidP="0050090D">
      <w:pPr>
        <w:ind w:left="113" w:firstLine="708"/>
        <w:jc w:val="center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4. Заполнение матрицы SWOTстратегическими действиями.</w:t>
      </w:r>
    </w:p>
    <w:p w:rsidR="0050090D" w:rsidRPr="00AA3F18" w:rsidRDefault="0050090D" w:rsidP="0050090D">
      <w:pPr>
        <w:ind w:left="113" w:firstLine="708"/>
        <w:jc w:val="center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5. Логический анализ и упорядочивание действий (качественная стратегия).</w:t>
      </w:r>
    </w:p>
    <w:tbl>
      <w:tblPr>
        <w:tblW w:w="9824" w:type="dxa"/>
        <w:tblBorders>
          <w:top w:val="single" w:sz="8" w:space="0" w:color="4F81BD"/>
          <w:bottom w:val="single" w:sz="8" w:space="0" w:color="4F81BD"/>
        </w:tblBorders>
        <w:tblLook w:val="04A0"/>
      </w:tblPr>
      <w:tblGrid>
        <w:gridCol w:w="1022"/>
        <w:gridCol w:w="2913"/>
        <w:gridCol w:w="2957"/>
        <w:gridCol w:w="2932"/>
      </w:tblGrid>
      <w:tr w:rsidR="0050090D" w:rsidRPr="005C725A" w:rsidTr="00E778A6">
        <w:trPr>
          <w:trHeight w:val="280"/>
        </w:trPr>
        <w:tc>
          <w:tcPr>
            <w:tcW w:w="3732" w:type="dxa"/>
            <w:gridSpan w:val="2"/>
            <w:vMerge w:val="restart"/>
            <w:tcBorders>
              <w:bottom w:val="nil"/>
            </w:tcBorders>
          </w:tcPr>
          <w:p w:rsidR="0050090D" w:rsidRPr="005C725A" w:rsidRDefault="00A84036" w:rsidP="00E778A6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  <w:r w:rsidRPr="00A84036">
              <w:rPr>
                <w:noProof/>
                <w:sz w:val="20"/>
                <w:szCs w:val="20"/>
              </w:rPr>
              <w:pict>
                <v:shape id="Надпись 1" o:spid="_x0000_s1186" type="#_x0000_t202" style="position:absolute;left:0;text-align:left;margin-left:-6pt;margin-top:46.5pt;width:236.15pt;height:25.7pt;rotation:-821087fd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" filled="f" stroked="f" strokeweight=".5pt">
                  <v:path arrowok="t"/>
                  <v:textbox>
                    <w:txbxContent>
                      <w:p w:rsidR="0050090D" w:rsidRPr="005C725A" w:rsidRDefault="0050090D" w:rsidP="0050090D">
                        <w:pPr>
                          <w:rPr>
                            <w:i/>
                          </w:rPr>
                        </w:pPr>
                        <w:r w:rsidRPr="005C725A">
                          <w:rPr>
                            <w:b/>
                            <w:i/>
                            <w:color w:val="365F91"/>
                          </w:rPr>
                          <w:t>Внутренняя среда/Внешняя среда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061" w:type="dxa"/>
            <w:tcBorders>
              <w:bottom w:val="nil"/>
            </w:tcBorders>
          </w:tcPr>
          <w:p w:rsidR="0050090D" w:rsidRPr="005C725A" w:rsidRDefault="0050090D" w:rsidP="00E778A6">
            <w:pPr>
              <w:spacing w:line="360" w:lineRule="auto"/>
              <w:ind w:left="113"/>
              <w:jc w:val="both"/>
              <w:rPr>
                <w:i/>
                <w:color w:val="0D0D0D"/>
                <w:sz w:val="20"/>
                <w:szCs w:val="20"/>
              </w:rPr>
            </w:pPr>
            <w:r w:rsidRPr="005C725A">
              <w:rPr>
                <w:i/>
                <w:color w:val="0D0D0D"/>
                <w:sz w:val="20"/>
                <w:szCs w:val="20"/>
              </w:rPr>
              <w:t>Возможности (O)</w:t>
            </w:r>
          </w:p>
        </w:tc>
        <w:tc>
          <w:tcPr>
            <w:tcW w:w="3031" w:type="dxa"/>
            <w:tcBorders>
              <w:bottom w:val="nil"/>
            </w:tcBorders>
          </w:tcPr>
          <w:p w:rsidR="0050090D" w:rsidRPr="005C725A" w:rsidRDefault="0050090D" w:rsidP="00E778A6">
            <w:pPr>
              <w:spacing w:line="360" w:lineRule="auto"/>
              <w:ind w:left="113"/>
              <w:jc w:val="both"/>
              <w:rPr>
                <w:i/>
                <w:color w:val="0D0D0D"/>
                <w:sz w:val="20"/>
                <w:szCs w:val="20"/>
              </w:rPr>
            </w:pPr>
            <w:r w:rsidRPr="005C725A">
              <w:rPr>
                <w:i/>
                <w:color w:val="0D0D0D"/>
                <w:sz w:val="20"/>
                <w:szCs w:val="20"/>
              </w:rPr>
              <w:t>Угрозы (T)</w:t>
            </w:r>
          </w:p>
        </w:tc>
      </w:tr>
      <w:tr w:rsidR="0050090D" w:rsidRPr="005C725A" w:rsidTr="00E778A6">
        <w:trPr>
          <w:trHeight w:val="1711"/>
        </w:trPr>
        <w:tc>
          <w:tcPr>
            <w:tcW w:w="3732" w:type="dxa"/>
            <w:gridSpan w:val="2"/>
            <w:vMerge/>
            <w:tcBorders>
              <w:top w:val="nil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</w:p>
        </w:tc>
        <w:tc>
          <w:tcPr>
            <w:tcW w:w="3061" w:type="dxa"/>
            <w:tcBorders>
              <w:top w:val="nil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1. Лидерство на рынке</w:t>
            </w:r>
          </w:p>
          <w:p w:rsidR="0050090D" w:rsidRDefault="0050090D" w:rsidP="00E778A6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Pr="005C725A">
              <w:rPr>
                <w:sz w:val="20"/>
                <w:szCs w:val="20"/>
              </w:rPr>
              <w:t>Появление новых технологий</w:t>
            </w:r>
          </w:p>
          <w:p w:rsidR="0050090D" w:rsidRDefault="0050090D" w:rsidP="00E778A6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5C725A">
              <w:rPr>
                <w:sz w:val="20"/>
                <w:szCs w:val="20"/>
              </w:rPr>
              <w:t>Благоприятные экономические условия</w:t>
            </w:r>
          </w:p>
          <w:p w:rsidR="0050090D" w:rsidRDefault="0050090D" w:rsidP="00E778A6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</w:p>
          <w:p w:rsidR="0050090D" w:rsidRPr="005C725A" w:rsidRDefault="0050090D" w:rsidP="00E778A6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Pr="005C725A">
              <w:rPr>
                <w:sz w:val="20"/>
                <w:szCs w:val="20"/>
              </w:rPr>
              <w:t>Понижение процентных ставок по налогам</w:t>
            </w:r>
          </w:p>
        </w:tc>
        <w:tc>
          <w:tcPr>
            <w:tcW w:w="3031" w:type="dxa"/>
            <w:tcBorders>
              <w:top w:val="nil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5C725A">
              <w:rPr>
                <w:sz w:val="20"/>
                <w:szCs w:val="20"/>
              </w:rPr>
              <w:t>Выход на рынок новых конкурентов</w:t>
            </w:r>
          </w:p>
          <w:p w:rsidR="0050090D" w:rsidRPr="005C725A" w:rsidRDefault="0050090D" w:rsidP="00E778A6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2.Ужесточение законодательства в сфере охраны</w:t>
            </w:r>
          </w:p>
          <w:p w:rsidR="0050090D" w:rsidRPr="005C725A" w:rsidRDefault="0050090D" w:rsidP="00E778A6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3.Падение платежеспособности населения и предприятий</w:t>
            </w:r>
          </w:p>
          <w:p w:rsidR="0050090D" w:rsidRPr="005C725A" w:rsidRDefault="0050090D" w:rsidP="00E778A6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4.Низкий уровень законопослушности населения</w:t>
            </w:r>
          </w:p>
        </w:tc>
      </w:tr>
      <w:tr w:rsidR="0050090D" w:rsidRPr="005C725A" w:rsidTr="00E778A6">
        <w:trPr>
          <w:trHeight w:val="1788"/>
        </w:trPr>
        <w:tc>
          <w:tcPr>
            <w:tcW w:w="1050" w:type="dxa"/>
            <w:tcBorders>
              <w:top w:val="nil"/>
              <w:bottom w:val="nil"/>
            </w:tcBorders>
            <w:textDirection w:val="btLr"/>
          </w:tcPr>
          <w:p w:rsidR="0050090D" w:rsidRPr="005C725A" w:rsidRDefault="0050090D" w:rsidP="00E778A6">
            <w:pPr>
              <w:spacing w:line="360" w:lineRule="auto"/>
              <w:ind w:left="113" w:right="113"/>
              <w:jc w:val="both"/>
              <w:rPr>
                <w:i/>
                <w:color w:val="0D0D0D"/>
                <w:sz w:val="20"/>
                <w:szCs w:val="20"/>
              </w:rPr>
            </w:pPr>
            <w:r w:rsidRPr="005C725A">
              <w:rPr>
                <w:i/>
                <w:color w:val="0D0D0D"/>
                <w:sz w:val="20"/>
                <w:szCs w:val="20"/>
              </w:rPr>
              <w:t>Сильные стороны (S)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50090D" w:rsidRPr="005C725A" w:rsidRDefault="0050090D" w:rsidP="00E778A6">
            <w:pPr>
              <w:spacing w:line="360" w:lineRule="auto"/>
              <w:ind w:lef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5C725A">
              <w:rPr>
                <w:sz w:val="20"/>
                <w:szCs w:val="20"/>
              </w:rPr>
              <w:t>Высококвалифицированный персонал</w:t>
            </w:r>
          </w:p>
          <w:p w:rsidR="0050090D" w:rsidRPr="005C725A" w:rsidRDefault="0050090D" w:rsidP="00E778A6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2. Многолетний опыт работы</w:t>
            </w:r>
          </w:p>
          <w:p w:rsidR="0050090D" w:rsidRPr="005C725A" w:rsidRDefault="0050090D" w:rsidP="00E778A6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3. Широкий спектр предоставляемых услуг</w:t>
            </w:r>
          </w:p>
          <w:p w:rsidR="0050090D" w:rsidRPr="005C725A" w:rsidRDefault="0050090D" w:rsidP="00E778A6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4. Широкая клиентская база</w:t>
            </w:r>
          </w:p>
        </w:tc>
        <w:tc>
          <w:tcPr>
            <w:tcW w:w="3061" w:type="dxa"/>
            <w:tcBorders>
              <w:top w:val="nil"/>
              <w:bottom w:val="nil"/>
            </w:tcBorders>
          </w:tcPr>
          <w:p w:rsidR="0050090D" w:rsidRPr="005C725A" w:rsidRDefault="0050090D" w:rsidP="00E778A6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-Стратегия быстрого роста</w:t>
            </w:r>
          </w:p>
          <w:p w:rsidR="0050090D" w:rsidRPr="005C725A" w:rsidRDefault="0050090D" w:rsidP="00E778A6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-Стратегия укрупнения посредством поглощения</w:t>
            </w:r>
          </w:p>
          <w:p w:rsidR="0050090D" w:rsidRPr="005C725A" w:rsidRDefault="0050090D" w:rsidP="00E778A6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-Расширение предоставляемых услуг</w:t>
            </w:r>
          </w:p>
          <w:p w:rsidR="0050090D" w:rsidRPr="005C725A" w:rsidRDefault="0050090D" w:rsidP="00E778A6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-Поддержание высокого уровня проффессионализма</w:t>
            </w:r>
          </w:p>
        </w:tc>
        <w:tc>
          <w:tcPr>
            <w:tcW w:w="3031" w:type="dxa"/>
            <w:tcBorders>
              <w:top w:val="nil"/>
              <w:bottom w:val="nil"/>
            </w:tcBorders>
          </w:tcPr>
          <w:p w:rsidR="0050090D" w:rsidRPr="005C725A" w:rsidRDefault="0050090D" w:rsidP="00E778A6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-Стратегия укрепления организационной культуры </w:t>
            </w:r>
          </w:p>
          <w:p w:rsidR="0050090D" w:rsidRPr="005C725A" w:rsidRDefault="0050090D" w:rsidP="00E778A6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-Наступательная маркетинговая политика </w:t>
            </w:r>
          </w:p>
          <w:p w:rsidR="0050090D" w:rsidRPr="005C725A" w:rsidRDefault="0050090D" w:rsidP="00E778A6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 xml:space="preserve">-Привлечение новых клиентов благодаря саморекламе </w:t>
            </w:r>
          </w:p>
        </w:tc>
      </w:tr>
      <w:tr w:rsidR="0050090D" w:rsidRPr="005C725A" w:rsidTr="00E778A6">
        <w:trPr>
          <w:trHeight w:val="1697"/>
        </w:trPr>
        <w:tc>
          <w:tcPr>
            <w:tcW w:w="1050" w:type="dxa"/>
            <w:tcBorders>
              <w:top w:val="nil"/>
              <w:bottom w:val="single" w:sz="8" w:space="0" w:color="4F81BD"/>
            </w:tcBorders>
            <w:shd w:val="clear" w:color="auto" w:fill="F2DBDB"/>
            <w:textDirection w:val="btLr"/>
          </w:tcPr>
          <w:p w:rsidR="0050090D" w:rsidRPr="005C725A" w:rsidRDefault="0050090D" w:rsidP="00E778A6">
            <w:pPr>
              <w:spacing w:line="360" w:lineRule="auto"/>
              <w:ind w:left="113" w:right="113"/>
              <w:jc w:val="both"/>
              <w:rPr>
                <w:i/>
                <w:color w:val="0D0D0D"/>
                <w:sz w:val="20"/>
                <w:szCs w:val="20"/>
              </w:rPr>
            </w:pPr>
            <w:r w:rsidRPr="005C725A">
              <w:rPr>
                <w:i/>
                <w:color w:val="0D0D0D"/>
                <w:sz w:val="20"/>
                <w:szCs w:val="20"/>
              </w:rPr>
              <w:t>Слабые стороны (W)</w:t>
            </w:r>
          </w:p>
        </w:tc>
        <w:tc>
          <w:tcPr>
            <w:tcW w:w="2682" w:type="dxa"/>
            <w:tcBorders>
              <w:top w:val="nil"/>
              <w:bottom w:val="single" w:sz="8" w:space="0" w:color="4F81BD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1. Недостаточная рекламная политика предприятия</w:t>
            </w:r>
          </w:p>
          <w:p w:rsidR="0050090D" w:rsidRPr="005C725A" w:rsidRDefault="0050090D" w:rsidP="00E778A6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 xml:space="preserve">2. Нехватка высококвалифицированных </w:t>
            </w:r>
            <w:r w:rsidRPr="005C725A">
              <w:rPr>
                <w:sz w:val="20"/>
                <w:szCs w:val="20"/>
              </w:rPr>
              <w:lastRenderedPageBreak/>
              <w:t>охранников</w:t>
            </w:r>
          </w:p>
          <w:p w:rsidR="0050090D" w:rsidRPr="005C725A" w:rsidRDefault="0050090D" w:rsidP="00E778A6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3. Недостаточное финансирование маркетинга</w:t>
            </w:r>
          </w:p>
          <w:p w:rsidR="0050090D" w:rsidRPr="005C725A" w:rsidRDefault="0050090D" w:rsidP="00E778A6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4. Низкий уровень мотивации сотрудников</w:t>
            </w:r>
          </w:p>
        </w:tc>
        <w:tc>
          <w:tcPr>
            <w:tcW w:w="3061" w:type="dxa"/>
            <w:tcBorders>
              <w:top w:val="nil"/>
              <w:bottom w:val="single" w:sz="8" w:space="0" w:color="4F81BD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lastRenderedPageBreak/>
              <w:t>-Внедрение рекламной политики</w:t>
            </w:r>
          </w:p>
          <w:p w:rsidR="0050090D" w:rsidRPr="005C725A" w:rsidRDefault="0050090D" w:rsidP="00E778A6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-Стратегия внедрения менеджмента качества </w:t>
            </w:r>
          </w:p>
          <w:p w:rsidR="0050090D" w:rsidRPr="005C725A" w:rsidRDefault="0050090D" w:rsidP="00E778A6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lastRenderedPageBreak/>
              <w:t>-Изменение политики управления персоналом</w:t>
            </w:r>
          </w:p>
          <w:p w:rsidR="0050090D" w:rsidRPr="005C725A" w:rsidRDefault="0050090D" w:rsidP="00E778A6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-Разработка системы мотивации сотрудников</w:t>
            </w:r>
          </w:p>
        </w:tc>
        <w:tc>
          <w:tcPr>
            <w:tcW w:w="3031" w:type="dxa"/>
            <w:tcBorders>
              <w:top w:val="nil"/>
              <w:bottom w:val="single" w:sz="8" w:space="0" w:color="4F81BD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lastRenderedPageBreak/>
              <w:t>-Стратегия лидерства по издержкам</w:t>
            </w:r>
          </w:p>
          <w:p w:rsidR="0050090D" w:rsidRPr="005C725A" w:rsidRDefault="0050090D" w:rsidP="00E778A6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 xml:space="preserve">-Поиск возможностей при анализе деятельности </w:t>
            </w:r>
            <w:r w:rsidRPr="005C725A">
              <w:rPr>
                <w:sz w:val="20"/>
                <w:szCs w:val="20"/>
              </w:rPr>
              <w:lastRenderedPageBreak/>
              <w:t>конкурентов</w:t>
            </w:r>
          </w:p>
          <w:p w:rsidR="0050090D" w:rsidRPr="005C725A" w:rsidRDefault="0050090D" w:rsidP="00E778A6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-Программа оптимизации издержек</w:t>
            </w:r>
          </w:p>
          <w:p w:rsidR="0050090D" w:rsidRPr="005C725A" w:rsidRDefault="0050090D" w:rsidP="00E778A6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-Создание улучшенной системы мотивации</w:t>
            </w:r>
          </w:p>
        </w:tc>
      </w:tr>
    </w:tbl>
    <w:p w:rsidR="0050090D" w:rsidRDefault="0050090D" w:rsidP="0050090D">
      <w:pPr>
        <w:spacing w:line="360" w:lineRule="auto"/>
        <w:ind w:firstLine="708"/>
        <w:jc w:val="center"/>
        <w:rPr>
          <w:b/>
          <w:i/>
          <w:sz w:val="28"/>
          <w:szCs w:val="28"/>
        </w:rPr>
      </w:pPr>
    </w:p>
    <w:p w:rsidR="0050090D" w:rsidRPr="00AA3F18" w:rsidRDefault="0050090D" w:rsidP="0050090D">
      <w:pPr>
        <w:spacing w:line="360" w:lineRule="auto"/>
        <w:ind w:firstLine="708"/>
        <w:jc w:val="center"/>
        <w:rPr>
          <w:b/>
          <w:i/>
          <w:sz w:val="28"/>
          <w:szCs w:val="28"/>
        </w:rPr>
      </w:pPr>
      <w:r w:rsidRPr="00AA3F18">
        <w:rPr>
          <w:b/>
          <w:i/>
          <w:sz w:val="28"/>
          <w:szCs w:val="28"/>
        </w:rPr>
        <w:t>ЭТАП 3</w:t>
      </w:r>
    </w:p>
    <w:p w:rsidR="0050090D" w:rsidRPr="00AA3F18" w:rsidRDefault="0050090D" w:rsidP="0050090D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6. Количественные оценки эффективности действий</w:t>
      </w:r>
    </w:p>
    <w:tbl>
      <w:tblPr>
        <w:tblW w:w="7479" w:type="dxa"/>
        <w:tblInd w:w="675" w:type="dxa"/>
        <w:tblBorders>
          <w:top w:val="single" w:sz="8" w:space="0" w:color="4F81BD"/>
          <w:bottom w:val="single" w:sz="8" w:space="0" w:color="4F81BD"/>
        </w:tblBorders>
        <w:tblLook w:val="04A0"/>
      </w:tblPr>
      <w:tblGrid>
        <w:gridCol w:w="675"/>
        <w:gridCol w:w="709"/>
        <w:gridCol w:w="693"/>
        <w:gridCol w:w="583"/>
        <w:gridCol w:w="567"/>
        <w:gridCol w:w="709"/>
        <w:gridCol w:w="708"/>
        <w:gridCol w:w="709"/>
        <w:gridCol w:w="709"/>
        <w:gridCol w:w="709"/>
        <w:gridCol w:w="708"/>
      </w:tblGrid>
      <w:tr w:rsidR="0050090D" w:rsidRPr="005C725A" w:rsidTr="00E778A6">
        <w:trPr>
          <w:trHeight w:val="279"/>
        </w:trPr>
        <w:tc>
          <w:tcPr>
            <w:tcW w:w="675" w:type="dxa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</w:p>
        </w:tc>
        <w:tc>
          <w:tcPr>
            <w:tcW w:w="709" w:type="dxa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1</w:t>
            </w:r>
          </w:p>
        </w:tc>
        <w:tc>
          <w:tcPr>
            <w:tcW w:w="693" w:type="dxa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2</w:t>
            </w:r>
          </w:p>
        </w:tc>
        <w:tc>
          <w:tcPr>
            <w:tcW w:w="583" w:type="dxa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sym w:font="Symbol" w:char="F053"/>
            </w:r>
          </w:p>
        </w:tc>
        <w:tc>
          <w:tcPr>
            <w:tcW w:w="708" w:type="dxa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sym w:font="Symbol" w:char="F053"/>
            </w:r>
          </w:p>
        </w:tc>
      </w:tr>
      <w:tr w:rsidR="0050090D" w:rsidRPr="005C725A" w:rsidTr="00E778A6">
        <w:trPr>
          <w:trHeight w:val="255"/>
        </w:trPr>
        <w:tc>
          <w:tcPr>
            <w:tcW w:w="675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0,9</w:t>
            </w:r>
          </w:p>
        </w:tc>
        <w:tc>
          <w:tcPr>
            <w:tcW w:w="693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0,3</w:t>
            </w:r>
          </w:p>
        </w:tc>
        <w:tc>
          <w:tcPr>
            <w:tcW w:w="583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1,2</w:t>
            </w:r>
          </w:p>
        </w:tc>
        <w:tc>
          <w:tcPr>
            <w:tcW w:w="708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0,3</w:t>
            </w:r>
          </w:p>
        </w:tc>
        <w:tc>
          <w:tcPr>
            <w:tcW w:w="708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0,3</w:t>
            </w:r>
          </w:p>
        </w:tc>
      </w:tr>
      <w:tr w:rsidR="0050090D" w:rsidRPr="005C725A" w:rsidTr="00E778A6">
        <w:trPr>
          <w:trHeight w:val="267"/>
        </w:trPr>
        <w:tc>
          <w:tcPr>
            <w:tcW w:w="675" w:type="dxa"/>
            <w:tcBorders>
              <w:top w:val="nil"/>
              <w:bottom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0,7</w:t>
            </w:r>
          </w:p>
        </w:tc>
        <w:tc>
          <w:tcPr>
            <w:tcW w:w="693" w:type="dxa"/>
            <w:tcBorders>
              <w:top w:val="nil"/>
              <w:bottom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0,7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0,5</w:t>
            </w:r>
          </w:p>
        </w:tc>
      </w:tr>
      <w:tr w:rsidR="0050090D" w:rsidRPr="005C725A" w:rsidTr="00E778A6">
        <w:trPr>
          <w:trHeight w:val="255"/>
        </w:trPr>
        <w:tc>
          <w:tcPr>
            <w:tcW w:w="675" w:type="dxa"/>
            <w:tcBorders>
              <w:top w:val="nil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0,7</w:t>
            </w:r>
          </w:p>
        </w:tc>
        <w:tc>
          <w:tcPr>
            <w:tcW w:w="693" w:type="dxa"/>
            <w:tcBorders>
              <w:top w:val="nil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0,1</w:t>
            </w:r>
          </w:p>
        </w:tc>
        <w:tc>
          <w:tcPr>
            <w:tcW w:w="583" w:type="dxa"/>
            <w:tcBorders>
              <w:top w:val="nil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0,8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0,3</w:t>
            </w:r>
          </w:p>
        </w:tc>
      </w:tr>
      <w:tr w:rsidR="0050090D" w:rsidRPr="005C725A" w:rsidTr="00E778A6">
        <w:trPr>
          <w:trHeight w:val="267"/>
        </w:trPr>
        <w:tc>
          <w:tcPr>
            <w:tcW w:w="675" w:type="dxa"/>
            <w:tcBorders>
              <w:top w:val="nil"/>
              <w:bottom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0,8</w:t>
            </w:r>
          </w:p>
        </w:tc>
        <w:tc>
          <w:tcPr>
            <w:tcW w:w="693" w:type="dxa"/>
            <w:tcBorders>
              <w:top w:val="nil"/>
              <w:bottom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1,1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0,4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1,4</w:t>
            </w:r>
          </w:p>
        </w:tc>
      </w:tr>
      <w:tr w:rsidR="0050090D" w:rsidRPr="005C725A" w:rsidTr="00E778A6">
        <w:trPr>
          <w:trHeight w:val="279"/>
        </w:trPr>
        <w:tc>
          <w:tcPr>
            <w:tcW w:w="675" w:type="dxa"/>
            <w:tcBorders>
              <w:top w:val="nil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sym w:font="Symbol" w:char="F053"/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3,1</w:t>
            </w:r>
          </w:p>
        </w:tc>
        <w:tc>
          <w:tcPr>
            <w:tcW w:w="693" w:type="dxa"/>
            <w:tcBorders>
              <w:top w:val="nil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0,4</w:t>
            </w:r>
          </w:p>
        </w:tc>
        <w:tc>
          <w:tcPr>
            <w:tcW w:w="583" w:type="dxa"/>
            <w:tcBorders>
              <w:top w:val="nil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3,8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1,5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0,7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2,5</w:t>
            </w:r>
          </w:p>
        </w:tc>
      </w:tr>
      <w:tr w:rsidR="0050090D" w:rsidRPr="005C725A" w:rsidTr="00E778A6">
        <w:trPr>
          <w:trHeight w:val="255"/>
        </w:trPr>
        <w:tc>
          <w:tcPr>
            <w:tcW w:w="675" w:type="dxa"/>
            <w:tcBorders>
              <w:top w:val="nil"/>
              <w:bottom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-0,7</w:t>
            </w:r>
          </w:p>
        </w:tc>
        <w:tc>
          <w:tcPr>
            <w:tcW w:w="693" w:type="dxa"/>
            <w:tcBorders>
              <w:top w:val="nil"/>
              <w:bottom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-0,7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-0,1</w:t>
            </w:r>
          </w:p>
        </w:tc>
      </w:tr>
      <w:tr w:rsidR="0050090D" w:rsidRPr="005C725A" w:rsidTr="00E778A6">
        <w:trPr>
          <w:trHeight w:val="255"/>
        </w:trPr>
        <w:tc>
          <w:tcPr>
            <w:tcW w:w="675" w:type="dxa"/>
            <w:tcBorders>
              <w:top w:val="nil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-0,7</w:t>
            </w:r>
          </w:p>
        </w:tc>
        <w:tc>
          <w:tcPr>
            <w:tcW w:w="693" w:type="dxa"/>
            <w:tcBorders>
              <w:top w:val="nil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83" w:type="dxa"/>
            <w:tcBorders>
              <w:top w:val="nil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-0,7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-0,3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-1,1</w:t>
            </w:r>
          </w:p>
        </w:tc>
      </w:tr>
      <w:tr w:rsidR="0050090D" w:rsidRPr="005C725A" w:rsidTr="00E778A6">
        <w:trPr>
          <w:trHeight w:val="267"/>
        </w:trPr>
        <w:tc>
          <w:tcPr>
            <w:tcW w:w="675" w:type="dxa"/>
            <w:tcBorders>
              <w:top w:val="nil"/>
              <w:bottom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-0,5</w:t>
            </w:r>
          </w:p>
        </w:tc>
        <w:tc>
          <w:tcPr>
            <w:tcW w:w="693" w:type="dxa"/>
            <w:tcBorders>
              <w:top w:val="nil"/>
              <w:bottom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-0,2</w:t>
            </w:r>
          </w:p>
        </w:tc>
      </w:tr>
      <w:tr w:rsidR="0050090D" w:rsidRPr="005C725A" w:rsidTr="00E778A6">
        <w:trPr>
          <w:trHeight w:val="255"/>
        </w:trPr>
        <w:tc>
          <w:tcPr>
            <w:tcW w:w="675" w:type="dxa"/>
            <w:tcBorders>
              <w:top w:val="nil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-0,4</w:t>
            </w:r>
          </w:p>
        </w:tc>
        <w:tc>
          <w:tcPr>
            <w:tcW w:w="693" w:type="dxa"/>
            <w:tcBorders>
              <w:top w:val="nil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-0,4</w:t>
            </w:r>
          </w:p>
        </w:tc>
        <w:tc>
          <w:tcPr>
            <w:tcW w:w="583" w:type="dxa"/>
            <w:tcBorders>
              <w:top w:val="nil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-1,8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-0,2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2DBDB"/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-0,5</w:t>
            </w:r>
          </w:p>
        </w:tc>
      </w:tr>
      <w:tr w:rsidR="0050090D" w:rsidRPr="005C725A" w:rsidTr="00E778A6">
        <w:trPr>
          <w:trHeight w:val="279"/>
        </w:trPr>
        <w:tc>
          <w:tcPr>
            <w:tcW w:w="675" w:type="dxa"/>
            <w:tcBorders>
              <w:top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sym w:font="Symbol" w:char="F053"/>
            </w:r>
          </w:p>
        </w:tc>
        <w:tc>
          <w:tcPr>
            <w:tcW w:w="709" w:type="dxa"/>
            <w:tcBorders>
              <w:top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-2,3</w:t>
            </w:r>
          </w:p>
        </w:tc>
        <w:tc>
          <w:tcPr>
            <w:tcW w:w="693" w:type="dxa"/>
            <w:tcBorders>
              <w:top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-0,4</w:t>
            </w:r>
          </w:p>
        </w:tc>
        <w:tc>
          <w:tcPr>
            <w:tcW w:w="583" w:type="dxa"/>
            <w:tcBorders>
              <w:top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-0,7</w:t>
            </w:r>
          </w:p>
        </w:tc>
        <w:tc>
          <w:tcPr>
            <w:tcW w:w="567" w:type="dxa"/>
            <w:tcBorders>
              <w:top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-0,3</w:t>
            </w:r>
          </w:p>
        </w:tc>
        <w:tc>
          <w:tcPr>
            <w:tcW w:w="709" w:type="dxa"/>
            <w:tcBorders>
              <w:top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-3,7</w:t>
            </w:r>
          </w:p>
        </w:tc>
        <w:tc>
          <w:tcPr>
            <w:tcW w:w="708" w:type="dxa"/>
            <w:tcBorders>
              <w:top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-0,8</w:t>
            </w:r>
          </w:p>
        </w:tc>
        <w:tc>
          <w:tcPr>
            <w:tcW w:w="709" w:type="dxa"/>
            <w:tcBorders>
              <w:top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-0,5</w:t>
            </w:r>
          </w:p>
        </w:tc>
        <w:tc>
          <w:tcPr>
            <w:tcW w:w="709" w:type="dxa"/>
            <w:tcBorders>
              <w:top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-0,1</w:t>
            </w:r>
          </w:p>
        </w:tc>
        <w:tc>
          <w:tcPr>
            <w:tcW w:w="709" w:type="dxa"/>
            <w:tcBorders>
              <w:top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-0,5</w:t>
            </w:r>
          </w:p>
        </w:tc>
        <w:tc>
          <w:tcPr>
            <w:tcW w:w="708" w:type="dxa"/>
            <w:tcBorders>
              <w:top w:val="nil"/>
            </w:tcBorders>
          </w:tcPr>
          <w:p w:rsidR="0050090D" w:rsidRPr="005C725A" w:rsidRDefault="0050090D" w:rsidP="00E778A6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-1,9</w:t>
            </w:r>
          </w:p>
        </w:tc>
      </w:tr>
    </w:tbl>
    <w:p w:rsidR="0050090D" w:rsidRDefault="0050090D" w:rsidP="0050090D">
      <w:pPr>
        <w:ind w:firstLine="708"/>
        <w:jc w:val="both"/>
        <w:rPr>
          <w:sz w:val="28"/>
          <w:szCs w:val="28"/>
        </w:rPr>
      </w:pPr>
    </w:p>
    <w:p w:rsidR="0050090D" w:rsidRDefault="00A84036" w:rsidP="0050090D">
      <w:pPr>
        <w:ind w:firstLine="708"/>
        <w:jc w:val="both"/>
        <w:rPr>
          <w:sz w:val="28"/>
          <w:szCs w:val="28"/>
        </w:rPr>
      </w:pPr>
      <w:r w:rsidRPr="00A84036">
        <w:rPr>
          <w:noProof/>
          <w:sz w:val="28"/>
          <w:szCs w:val="28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Правая фигурная скобка 2" o:spid="_x0000_s1187" type="#_x0000_t88" style="position:absolute;left:0;text-align:left;margin-left:110.25pt;margin-top:23.95pt;width:15.75pt;height:46.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" adj="610" strokeweight=".5pt">
            <v:stroke joinstyle="miter"/>
          </v:shape>
        </w:pict>
      </w:r>
      <w:r w:rsidR="0050090D" w:rsidRPr="00AA3F18">
        <w:rPr>
          <w:sz w:val="28"/>
          <w:szCs w:val="28"/>
        </w:rPr>
        <w:t>Получаем расчетные показатели:</w:t>
      </w:r>
    </w:p>
    <w:p w:rsidR="0050090D" w:rsidRPr="00AA3F18" w:rsidRDefault="0050090D" w:rsidP="0050090D">
      <w:pPr>
        <w:ind w:firstLine="708"/>
        <w:jc w:val="both"/>
        <w:rPr>
          <w:sz w:val="28"/>
          <w:szCs w:val="28"/>
        </w:rPr>
      </w:pPr>
    </w:p>
    <w:p w:rsidR="0050090D" w:rsidRPr="00AA3F18" w:rsidRDefault="00A84036" w:rsidP="0050090D">
      <w:pPr>
        <w:ind w:firstLine="708"/>
        <w:jc w:val="both"/>
        <w:rPr>
          <w:sz w:val="28"/>
          <w:szCs w:val="28"/>
        </w:rPr>
      </w:pPr>
      <w:r w:rsidRPr="00A84036">
        <w:rPr>
          <w:noProof/>
          <w:sz w:val="28"/>
          <w:szCs w:val="28"/>
        </w:rPr>
        <w:pict>
          <v:shape id="Надпись 3" o:spid="_x0000_s1188" type="#_x0000_t202" style="position:absolute;left:0;text-align:left;margin-left:147pt;margin-top:10.55pt;width:181.5pt;height:24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" filled="f" stroked="f" strokeweight=".5pt">
            <v:path arrowok="t"/>
            <v:textbox>
              <w:txbxContent>
                <w:p w:rsidR="0050090D" w:rsidRPr="002C0E30" w:rsidRDefault="0050090D" w:rsidP="0050090D">
                  <w:r>
                    <w:t>Ось внутреннего потенциала</w:t>
                  </w:r>
                </w:p>
              </w:txbxContent>
            </v:textbox>
          </v:shape>
        </w:pict>
      </w:r>
      <w:r w:rsidR="0050090D" w:rsidRPr="00AA3F18">
        <w:rPr>
          <w:sz w:val="28"/>
          <w:szCs w:val="28"/>
        </w:rPr>
        <w:t>| SO | = 7,6</w:t>
      </w:r>
    </w:p>
    <w:p w:rsidR="0050090D" w:rsidRPr="00AA3F18" w:rsidRDefault="0050090D" w:rsidP="0050090D">
      <w:pPr>
        <w:ind w:firstLine="708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| ST | =5</w:t>
      </w:r>
    </w:p>
    <w:p w:rsidR="0050090D" w:rsidRPr="00AA3F18" w:rsidRDefault="00A84036" w:rsidP="0050090D">
      <w:pPr>
        <w:ind w:firstLine="708"/>
        <w:jc w:val="both"/>
        <w:rPr>
          <w:sz w:val="28"/>
          <w:szCs w:val="28"/>
        </w:rPr>
      </w:pPr>
      <w:r w:rsidRPr="00A84036">
        <w:rPr>
          <w:noProof/>
          <w:sz w:val="28"/>
          <w:szCs w:val="28"/>
        </w:rPr>
        <w:pict>
          <v:shape id="Правая фигурная скобка 4" o:spid="_x0000_s1189" type="#_x0000_t88" style="position:absolute;left:0;text-align:left;margin-left:123pt;margin-top:25.05pt;width:21pt;height:43.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" adj="869" strokeweight=".5pt">
            <v:stroke joinstyle="miter"/>
          </v:shape>
        </w:pict>
      </w:r>
    </w:p>
    <w:p w:rsidR="0050090D" w:rsidRPr="00AA3F18" w:rsidRDefault="00A84036" w:rsidP="0050090D">
      <w:pPr>
        <w:ind w:firstLine="708"/>
        <w:jc w:val="both"/>
        <w:rPr>
          <w:sz w:val="28"/>
          <w:szCs w:val="28"/>
        </w:rPr>
      </w:pPr>
      <w:r w:rsidRPr="00A84036">
        <w:rPr>
          <w:noProof/>
          <w:sz w:val="28"/>
          <w:szCs w:val="28"/>
        </w:rPr>
        <w:pict>
          <v:shape id="Надпись 5" o:spid="_x0000_s1190" type="#_x0000_t202" style="position:absolute;left:0;text-align:left;margin-left:156.75pt;margin-top:10.2pt;width:181.5pt;height:24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" filled="f" stroked="f" strokeweight=".5pt">
            <v:path arrowok="t"/>
            <v:textbox>
              <w:txbxContent>
                <w:p w:rsidR="0050090D" w:rsidRPr="002C0E30" w:rsidRDefault="0050090D" w:rsidP="0050090D">
                  <w:r>
                    <w:t>Осьвнешнегопотенциала</w:t>
                  </w:r>
                </w:p>
              </w:txbxContent>
            </v:textbox>
          </v:shape>
        </w:pict>
      </w:r>
      <w:r w:rsidR="0050090D" w:rsidRPr="00CC6844">
        <w:rPr>
          <w:sz w:val="28"/>
          <w:szCs w:val="28"/>
        </w:rPr>
        <w:t xml:space="preserve">| </w:t>
      </w:r>
      <w:r w:rsidR="0050090D" w:rsidRPr="00AA3F18">
        <w:rPr>
          <w:sz w:val="28"/>
          <w:szCs w:val="28"/>
        </w:rPr>
        <w:t>WO</w:t>
      </w:r>
      <w:r w:rsidR="0050090D" w:rsidRPr="00CC6844">
        <w:rPr>
          <w:sz w:val="28"/>
          <w:szCs w:val="28"/>
        </w:rPr>
        <w:t xml:space="preserve"> | = </w:t>
      </w:r>
      <w:r w:rsidR="0050090D" w:rsidRPr="00AA3F18">
        <w:rPr>
          <w:sz w:val="28"/>
          <w:szCs w:val="28"/>
        </w:rPr>
        <w:t>7,4</w:t>
      </w:r>
    </w:p>
    <w:p w:rsidR="0050090D" w:rsidRPr="00AA3F18" w:rsidRDefault="0050090D" w:rsidP="0050090D">
      <w:pPr>
        <w:ind w:firstLine="708"/>
        <w:jc w:val="both"/>
        <w:rPr>
          <w:sz w:val="28"/>
          <w:szCs w:val="28"/>
        </w:rPr>
      </w:pPr>
      <w:r w:rsidRPr="00CC6844">
        <w:rPr>
          <w:sz w:val="28"/>
          <w:szCs w:val="28"/>
        </w:rPr>
        <w:t xml:space="preserve">| </w:t>
      </w:r>
      <w:r w:rsidRPr="00AA3F18">
        <w:rPr>
          <w:sz w:val="28"/>
          <w:szCs w:val="28"/>
        </w:rPr>
        <w:t>WT</w:t>
      </w:r>
      <w:r w:rsidRPr="00CC6844">
        <w:rPr>
          <w:sz w:val="28"/>
          <w:szCs w:val="28"/>
        </w:rPr>
        <w:t xml:space="preserve"> | =</w:t>
      </w:r>
      <w:r w:rsidRPr="00AA3F18">
        <w:rPr>
          <w:sz w:val="28"/>
          <w:szCs w:val="28"/>
        </w:rPr>
        <w:t>3,8</w:t>
      </w:r>
    </w:p>
    <w:p w:rsidR="0050090D" w:rsidRPr="00CC6844" w:rsidRDefault="0050090D" w:rsidP="0050090D">
      <w:pPr>
        <w:ind w:firstLine="708"/>
        <w:jc w:val="both"/>
        <w:rPr>
          <w:sz w:val="28"/>
          <w:szCs w:val="28"/>
        </w:rPr>
      </w:pPr>
    </w:p>
    <w:p w:rsidR="0050090D" w:rsidRDefault="0050090D" w:rsidP="0050090D">
      <w:pPr>
        <w:ind w:firstLine="708"/>
        <w:jc w:val="both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Нормализация:</w:t>
      </w:r>
    </w:p>
    <w:p w:rsidR="0050090D" w:rsidRPr="00AA3F18" w:rsidRDefault="0050090D" w:rsidP="0050090D">
      <w:pPr>
        <w:ind w:firstLine="708"/>
        <w:jc w:val="both"/>
        <w:rPr>
          <w:b/>
          <w:sz w:val="28"/>
          <w:szCs w:val="28"/>
        </w:rPr>
      </w:pPr>
    </w:p>
    <w:p w:rsidR="0050090D" w:rsidRPr="00AA3F18" w:rsidRDefault="0050090D" w:rsidP="0050090D">
      <w:pPr>
        <w:ind w:firstLine="708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(0÷1) max</w:t>
      </w:r>
      <w:r w:rsidRPr="00CC6844">
        <w:rPr>
          <w:sz w:val="28"/>
          <w:szCs w:val="28"/>
        </w:rPr>
        <w:t xml:space="preserve">= </w:t>
      </w:r>
      <w:r w:rsidRPr="00AA3F18">
        <w:rPr>
          <w:sz w:val="28"/>
          <w:szCs w:val="28"/>
        </w:rPr>
        <w:t>4*4=16</w:t>
      </w:r>
    </w:p>
    <w:p w:rsidR="0050090D" w:rsidRPr="00AA3F18" w:rsidRDefault="00A84036" w:rsidP="0050090D">
      <w:pPr>
        <w:ind w:firstLine="708"/>
        <w:jc w:val="both"/>
        <w:rPr>
          <w:sz w:val="28"/>
          <w:szCs w:val="28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SO</m:t>
              </m:r>
            </m:e>
          </m:acc>
          <m:r>
            <w:rPr>
              <w:rFonts w:ascii="Cambria Math"/>
              <w:sz w:val="28"/>
              <w:szCs w:val="28"/>
            </w:rPr>
            <m:t>+</m:t>
          </m:r>
          <m:acc>
            <m:accPr>
              <m:chr m:val="̅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ST</m:t>
              </m:r>
            </m:e>
          </m:acc>
          <m: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</w:rPr>
                <m:t>7,6+5</m:t>
              </m:r>
            </m:num>
            <m:den>
              <m:r>
                <w:rPr>
                  <w:rFonts w:ascii="Cambria Math"/>
                  <w:sz w:val="28"/>
                  <w:szCs w:val="28"/>
                </w:rPr>
                <m:t>16</m:t>
              </m:r>
            </m:den>
          </m:f>
          <m:r>
            <w:rPr>
              <w:rFonts w:ascii="Cambria Math"/>
              <w:sz w:val="28"/>
              <w:szCs w:val="28"/>
            </w:rPr>
            <m:t>=0,788</m:t>
          </m:r>
        </m:oMath>
      </m:oMathPara>
    </w:p>
    <w:p w:rsidR="0050090D" w:rsidRPr="00AA3F18" w:rsidRDefault="00A84036" w:rsidP="0050090D">
      <w:pPr>
        <w:ind w:firstLine="708"/>
        <w:jc w:val="both"/>
        <w:rPr>
          <w:sz w:val="28"/>
          <w:szCs w:val="28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WO</m:t>
              </m:r>
            </m:e>
          </m:acc>
          <m:r>
            <w:rPr>
              <w:rFonts w:ascii="Cambria Math"/>
              <w:sz w:val="28"/>
              <w:szCs w:val="28"/>
            </w:rPr>
            <m:t>+</m:t>
          </m:r>
          <m:acc>
            <m:accPr>
              <m:chr m:val="̅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WT</m:t>
              </m:r>
            </m:e>
          </m:acc>
          <m: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</w:rPr>
                <m:t>7,4+3,8</m:t>
              </m:r>
            </m:num>
            <m:den>
              <m:r>
                <w:rPr>
                  <w:rFonts w:ascii="Cambria Math"/>
                  <w:sz w:val="28"/>
                  <w:szCs w:val="28"/>
                </w:rPr>
                <m:t>16</m:t>
              </m:r>
            </m:den>
          </m:f>
          <m:r>
            <w:rPr>
              <w:rFonts w:ascii="Cambria Math"/>
              <w:sz w:val="28"/>
              <w:szCs w:val="28"/>
            </w:rPr>
            <m:t>=0,7</m:t>
          </m:r>
        </m:oMath>
      </m:oMathPara>
    </w:p>
    <w:p w:rsidR="0050090D" w:rsidRPr="00AA3F18" w:rsidRDefault="0050090D" w:rsidP="0050090D">
      <w:pPr>
        <w:ind w:firstLine="708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SO=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3,8</m:t>
            </m:r>
          </m:num>
          <m:den>
            <m:r>
              <w:rPr>
                <w:rFonts w:ascii="Cambria Math"/>
                <w:sz w:val="28"/>
                <w:szCs w:val="28"/>
              </w:rPr>
              <m:t>16</m:t>
            </m:r>
          </m:den>
        </m:f>
        <m:r>
          <w:rPr>
            <w:rFonts w:ascii="Cambria Math"/>
            <w:sz w:val="28"/>
            <w:szCs w:val="28"/>
          </w:rPr>
          <m:t>=0,238</m:t>
        </m:r>
      </m:oMath>
    </w:p>
    <w:p w:rsidR="0050090D" w:rsidRPr="00AA3F18" w:rsidRDefault="0050090D" w:rsidP="0050090D">
      <w:pPr>
        <w:ind w:firstLine="708"/>
        <w:jc w:val="both"/>
        <w:rPr>
          <w:sz w:val="28"/>
          <w:szCs w:val="28"/>
        </w:rPr>
      </w:pPr>
      <w:r w:rsidRPr="00AA3F18">
        <w:rPr>
          <w:sz w:val="28"/>
          <w:szCs w:val="28"/>
        </w:rPr>
        <w:t xml:space="preserve">ST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2,5</m:t>
            </m:r>
          </m:num>
          <m:den>
            <m:r>
              <w:rPr>
                <w:rFonts w:ascii="Cambria Math"/>
                <w:sz w:val="28"/>
                <w:szCs w:val="28"/>
              </w:rPr>
              <m:t>16</m:t>
            </m:r>
          </m:den>
        </m:f>
        <m:r>
          <w:rPr>
            <w:rFonts w:ascii="Cambria Math"/>
            <w:sz w:val="28"/>
            <w:szCs w:val="28"/>
          </w:rPr>
          <m:t>=0,156</m:t>
        </m:r>
      </m:oMath>
    </w:p>
    <w:p w:rsidR="0050090D" w:rsidRPr="00AA3F18" w:rsidRDefault="0050090D" w:rsidP="0050090D">
      <w:pPr>
        <w:ind w:firstLine="708"/>
        <w:jc w:val="both"/>
        <w:rPr>
          <w:sz w:val="28"/>
          <w:szCs w:val="28"/>
        </w:rPr>
      </w:pPr>
      <w:r w:rsidRPr="00AA3F18">
        <w:rPr>
          <w:sz w:val="28"/>
          <w:szCs w:val="28"/>
        </w:rPr>
        <w:t xml:space="preserve">WO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3,7</m:t>
            </m:r>
          </m:num>
          <m:den>
            <m:r>
              <w:rPr>
                <w:rFonts w:ascii="Cambria Math"/>
                <w:sz w:val="28"/>
                <w:szCs w:val="28"/>
              </w:rPr>
              <m:t>16</m:t>
            </m:r>
          </m:den>
        </m:f>
        <m:r>
          <w:rPr>
            <w:rFonts w:ascii="Cambria Math"/>
            <w:sz w:val="28"/>
            <w:szCs w:val="28"/>
          </w:rPr>
          <m:t>=0,231</m:t>
        </m:r>
      </m:oMath>
    </w:p>
    <w:p w:rsidR="0050090D" w:rsidRPr="00AA3F18" w:rsidRDefault="0050090D" w:rsidP="0050090D">
      <w:pPr>
        <w:ind w:firstLine="708"/>
        <w:jc w:val="both"/>
        <w:rPr>
          <w:sz w:val="28"/>
          <w:szCs w:val="28"/>
        </w:rPr>
      </w:pPr>
      <w:r w:rsidRPr="00AA3F18">
        <w:rPr>
          <w:sz w:val="28"/>
          <w:szCs w:val="28"/>
        </w:rPr>
        <w:t xml:space="preserve">WT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1,9</m:t>
            </m:r>
          </m:num>
          <m:den>
            <m:r>
              <w:rPr>
                <w:rFonts w:ascii="Cambria Math"/>
                <w:sz w:val="28"/>
                <w:szCs w:val="28"/>
              </w:rPr>
              <m:t>16</m:t>
            </m:r>
          </m:den>
        </m:f>
        <m:r>
          <w:rPr>
            <w:rFonts w:ascii="Cambria Math"/>
            <w:sz w:val="28"/>
            <w:szCs w:val="28"/>
          </w:rPr>
          <m:t>=0,119</m:t>
        </m:r>
      </m:oMath>
    </w:p>
    <w:p w:rsidR="0050090D" w:rsidRDefault="0050090D" w:rsidP="0050090D">
      <w:pPr>
        <w:ind w:firstLine="708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Далее получаем диаграмму диагноза состояния фирмы и рассчитываем показатель стратегического потенциала:</w:t>
      </w:r>
    </w:p>
    <w:p w:rsidR="0050090D" w:rsidRPr="00AA3F18" w:rsidRDefault="0050090D" w:rsidP="0050090D">
      <w:pPr>
        <w:ind w:firstLine="708"/>
        <w:jc w:val="both"/>
        <w:rPr>
          <w:sz w:val="28"/>
          <w:szCs w:val="28"/>
        </w:rPr>
      </w:pPr>
    </w:p>
    <w:p w:rsidR="0050090D" w:rsidRDefault="0050090D" w:rsidP="0050090D">
      <w:pPr>
        <w:ind w:firstLine="708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η</m:t>
          </m:r>
          <m:r>
            <w:rPr>
              <w:rFonts w:asci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</w:rPr>
                <m:t>0,788</m:t>
              </m:r>
            </m:num>
            <m:den>
              <m:r>
                <w:rPr>
                  <w:rFonts w:ascii="Cambria Math"/>
                  <w:sz w:val="28"/>
                  <w:szCs w:val="28"/>
                </w:rPr>
                <m:t>0,7</m:t>
              </m:r>
            </m:den>
          </m:f>
          <m:r>
            <w:rPr>
              <w:rFonts w:ascii="Cambria Math"/>
              <w:sz w:val="28"/>
              <w:szCs w:val="28"/>
            </w:rPr>
            <m:t>=1,13  &gt;1</m:t>
          </m:r>
          <m:r>
            <w:rPr>
              <w:rFonts w:ascii="Cambria Math" w:hAnsi="Cambria Math"/>
              <w:sz w:val="28"/>
              <w:szCs w:val="28"/>
            </w:rPr>
            <m:t>⟹</m:t>
          </m:r>
        </m:oMath>
      </m:oMathPara>
    </w:p>
    <w:p w:rsidR="0050090D" w:rsidRPr="00AA3F18" w:rsidRDefault="0050090D" w:rsidP="0050090D">
      <w:pPr>
        <w:ind w:firstLine="708"/>
        <w:jc w:val="both"/>
        <w:rPr>
          <w:sz w:val="28"/>
          <w:szCs w:val="28"/>
        </w:rPr>
      </w:pPr>
    </w:p>
    <w:p w:rsidR="0050090D" w:rsidRPr="00AA3F18" w:rsidRDefault="0050090D" w:rsidP="0050090D">
      <w:pPr>
        <w:ind w:firstLine="708"/>
        <w:jc w:val="both"/>
        <w:rPr>
          <w:sz w:val="28"/>
          <w:szCs w:val="28"/>
        </w:rPr>
      </w:pPr>
      <w:r w:rsidRPr="00AA3F18">
        <w:rPr>
          <w:sz w:val="28"/>
          <w:szCs w:val="28"/>
        </w:rPr>
        <w:t xml:space="preserve">Диагноз: потенциал фирмы немного превосходит нейтральное состояние потенциала (на 13 %). </w:t>
      </w:r>
    </w:p>
    <w:p w:rsidR="0050090D" w:rsidRPr="00AA3F18" w:rsidRDefault="00A84036" w:rsidP="0050090D">
      <w:pPr>
        <w:spacing w:line="360" w:lineRule="auto"/>
        <w:jc w:val="center"/>
        <w:rPr>
          <w:sz w:val="28"/>
          <w:szCs w:val="28"/>
        </w:rPr>
      </w:pPr>
      <w:r w:rsidRPr="00A84036">
        <w:rPr>
          <w:noProof/>
          <w:sz w:val="28"/>
          <w:szCs w:val="28"/>
        </w:rPr>
        <w:pict>
          <v:shape id="_x0000_s1196" type="#_x0000_t202" style="position:absolute;left:0;text-align:left;margin-left:342pt;margin-top:130.3pt;width:22.5pt;height:19.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" filled="f" stroked="f" strokeweight=".5pt">
            <v:path arrowok="t"/>
            <v:textbox>
              <w:txbxContent>
                <w:p w:rsidR="0050090D" w:rsidRPr="00A627E0" w:rsidRDefault="0050090D" w:rsidP="0050090D">
                  <w:pPr>
                    <w:rPr>
                      <w:b/>
                    </w:rPr>
                  </w:pPr>
                  <w:r>
                    <w:rPr>
                      <w:b/>
                    </w:rPr>
                    <w:t>T</w:t>
                  </w:r>
                </w:p>
              </w:txbxContent>
            </v:textbox>
          </v:shape>
        </w:pict>
      </w:r>
      <w:r w:rsidRPr="00A84036">
        <w:rPr>
          <w:noProof/>
          <w:sz w:val="28"/>
          <w:szCs w:val="28"/>
        </w:rPr>
        <w:pict>
          <v:shape id="_x0000_s1195" type="#_x0000_t202" style="position:absolute;left:0;text-align:left;margin-left:336pt;margin-top:17.8pt;width:21.75pt;height:20.2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" filled="f" stroked="f" strokeweight=".5pt">
            <v:path arrowok="t"/>
            <v:textbox>
              <w:txbxContent>
                <w:p w:rsidR="0050090D" w:rsidRPr="0067748B" w:rsidRDefault="0050090D" w:rsidP="0050090D">
                  <w:pPr>
                    <w:rPr>
                      <w:b/>
                    </w:rPr>
                  </w:pPr>
                  <w:r>
                    <w:rPr>
                      <w:b/>
                    </w:rPr>
                    <w:t>O</w:t>
                  </w:r>
                </w:p>
              </w:txbxContent>
            </v:textbox>
          </v:shape>
        </w:pict>
      </w:r>
      <w:r w:rsidRPr="00A84036">
        <w:rPr>
          <w:noProof/>
          <w:sz w:val="28"/>
          <w:szCs w:val="28"/>
        </w:rPr>
        <w:pict>
          <v:shape id="_x0000_s1194" type="#_x0000_t202" style="position:absolute;left:0;text-align:left;margin-left:132pt;margin-top:125.05pt;width:21pt;height:18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" filled="f" stroked="f" strokeweight=".5pt">
            <v:path arrowok="t"/>
            <v:textbox>
              <w:txbxContent>
                <w:p w:rsidR="0050090D" w:rsidRPr="0067748B" w:rsidRDefault="0050090D" w:rsidP="0050090D">
                  <w:pPr>
                    <w:rPr>
                      <w:b/>
                    </w:rPr>
                  </w:pPr>
                  <w:r>
                    <w:rPr>
                      <w:b/>
                    </w:rPr>
                    <w:t>W</w:t>
                  </w:r>
                </w:p>
              </w:txbxContent>
            </v:textbox>
          </v:shape>
        </w:pict>
      </w:r>
      <w:r w:rsidRPr="00A84036">
        <w:rPr>
          <w:noProof/>
          <w:sz w:val="28"/>
          <w:szCs w:val="28"/>
        </w:rPr>
        <w:pict>
          <v:shape id="_x0000_s1193" type="#_x0000_t202" style="position:absolute;left:0;text-align:left;margin-left:132pt;margin-top:14.05pt;width:18pt;height:24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" filled="f" stroked="f" strokeweight=".5pt">
            <v:path arrowok="t"/>
            <v:textbox>
              <w:txbxContent>
                <w:p w:rsidR="0050090D" w:rsidRPr="0067748B" w:rsidRDefault="0050090D" w:rsidP="0050090D">
                  <w:pPr>
                    <w:rPr>
                      <w:b/>
                    </w:rPr>
                  </w:pPr>
                  <w:r w:rsidRPr="0067748B">
                    <w:rPr>
                      <w:b/>
                    </w:rPr>
                    <w:t>S</w:t>
                  </w:r>
                </w:p>
              </w:txbxContent>
            </v:textbox>
          </v:shape>
        </w:pict>
      </w:r>
      <w:r w:rsidRPr="00A84036"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7" o:spid="_x0000_s1192" type="#_x0000_t32" style="position:absolute;left:0;text-align:left;margin-left:0;margin-top:86.05pt;width:274.5pt;height:0;z-index:251667456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" strokeweight=".5pt">
            <v:stroke endarrow="block" joinstyle="miter"/>
            <w10:wrap anchorx="margin"/>
          </v:shape>
        </w:pict>
      </w:r>
      <w:r w:rsidRPr="00A84036">
        <w:rPr>
          <w:noProof/>
          <w:sz w:val="28"/>
          <w:szCs w:val="28"/>
        </w:rPr>
        <w:pict>
          <v:shape id="Прямая со стрелкой 6" o:spid="_x0000_s1191" type="#_x0000_t32" style="position:absolute;left:0;text-align:left;margin-left:249pt;margin-top:2.05pt;width:0;height:153.75pt;flip:y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" strokeweight=".5pt">
            <v:stroke endarrow="block" joinstyle="miter"/>
          </v:shape>
        </w:pict>
      </w:r>
    </w:p>
    <w:p w:rsidR="0050090D" w:rsidRPr="00AA3F18" w:rsidRDefault="00A84036" w:rsidP="0050090D">
      <w:pPr>
        <w:spacing w:line="360" w:lineRule="auto"/>
        <w:jc w:val="center"/>
        <w:rPr>
          <w:sz w:val="28"/>
          <w:szCs w:val="28"/>
        </w:rPr>
      </w:pPr>
      <w:r w:rsidRPr="00A84036">
        <w:rPr>
          <w:noProof/>
          <w:sz w:val="28"/>
          <w:szCs w:val="28"/>
        </w:rPr>
        <w:pict>
          <v:line id="Прямая соединительная линия 26" o:spid="_x0000_s1209" style="position:absolute;left:0;text-align:left;flip:x;z-index:251684864;visibility:visible" from="276.55pt,14.4pt" to="317.05pt,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" strokecolor="#4f81bd" strokeweight=".5pt">
            <v:stroke joinstyle="miter"/>
          </v:line>
        </w:pict>
      </w:r>
      <w:r w:rsidRPr="00A84036">
        <w:rPr>
          <w:noProof/>
          <w:sz w:val="28"/>
          <w:szCs w:val="28"/>
        </w:rPr>
        <w:pict>
          <v:line id="Прямая соединительная линия 25" o:spid="_x0000_s1208" style="position:absolute;left:0;text-align:left;z-index:251683840;visibility:visible" from="195.75pt,14.4pt" to="210pt,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" strokecolor="#4f81bd" strokeweight=".5pt">
            <v:stroke joinstyle="miter"/>
          </v:line>
        </w:pict>
      </w:r>
      <w:r w:rsidRPr="00A84036">
        <w:rPr>
          <w:noProof/>
          <w:sz w:val="28"/>
          <w:szCs w:val="28"/>
        </w:rPr>
        <w:pict>
          <v:oval id="Овал 12" o:spid="_x0000_s1202" style="position:absolute;left:0;text-align:left;margin-left:313.45pt;margin-top:12.1pt;width:3.6pt;height:3.6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" fillcolor="#4f81bd" strokecolor="#243f60" strokeweight="1pt">
            <v:stroke joinstyle="miter"/>
          </v:oval>
        </w:pict>
      </w:r>
      <w:r w:rsidRPr="00A84036">
        <w:rPr>
          <w:noProof/>
          <w:sz w:val="28"/>
          <w:szCs w:val="28"/>
        </w:rPr>
        <w:pict>
          <v:line id="Прямая соединительная линия 18" o:spid="_x0000_s1206" style="position:absolute;left:0;text-align:left;z-index:251681792;visibility:visible" from="195.75pt,14.2pt" to="313.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" strokecolor="#4f81bd" strokeweight=".5pt">
            <v:stroke joinstyle="miter"/>
          </v:line>
        </w:pict>
      </w:r>
      <w:r w:rsidRPr="00A84036">
        <w:rPr>
          <w:noProof/>
          <w:sz w:val="28"/>
          <w:szCs w:val="28"/>
        </w:rPr>
        <w:pict>
          <v:oval id="Овал 15" o:spid="_x0000_s1203" style="position:absolute;left:0;text-align:left;margin-left:192pt;margin-top:12.1pt;width:3.75pt;height:3.6pt;flip:x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" fillcolor="#4f81bd" strokecolor="#243f60" strokeweight="1pt">
            <v:stroke joinstyle="miter"/>
          </v:oval>
        </w:pict>
      </w:r>
      <w:r w:rsidRPr="00A84036">
        <w:rPr>
          <w:noProof/>
          <w:sz w:val="28"/>
          <w:szCs w:val="28"/>
        </w:rPr>
        <w:pict>
          <v:shape id="Надпись 23" o:spid="_x0000_s1200" type="#_x0000_t202" style="position:absolute;left:0;text-align:left;margin-left:118.5pt;margin-top:5.95pt;width:47.25pt;height:21pt;z-index:25167564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" filled="f" stroked="f" strokeweight=".5pt">
            <v:path arrowok="t"/>
            <v:textbox>
              <w:txbxContent>
                <w:p w:rsidR="0050090D" w:rsidRPr="00A627E0" w:rsidRDefault="0050090D" w:rsidP="0050090D">
                  <w:r>
                    <w:t>0,231</w:t>
                  </w:r>
                </w:p>
              </w:txbxContent>
            </v:textbox>
          </v:shape>
        </w:pict>
      </w:r>
      <w:r w:rsidRPr="00A84036">
        <w:rPr>
          <w:noProof/>
          <w:sz w:val="28"/>
          <w:szCs w:val="28"/>
        </w:rPr>
        <w:pict>
          <v:shape id="Надпись 20" o:spid="_x0000_s1197" type="#_x0000_t202" style="position:absolute;left:0;text-align:left;margin-left:327.75pt;margin-top:8.2pt;width:51.75pt;height:18.7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" filled="f" stroked="f" strokeweight=".5pt">
            <v:path arrowok="t"/>
            <v:textbox>
              <w:txbxContent>
                <w:p w:rsidR="0050090D" w:rsidRPr="00A627E0" w:rsidRDefault="0050090D" w:rsidP="0050090D">
                  <w:r>
                    <w:t>0,238</w:t>
                  </w:r>
                </w:p>
              </w:txbxContent>
            </v:textbox>
          </v:shape>
        </w:pict>
      </w:r>
    </w:p>
    <w:p w:rsidR="0050090D" w:rsidRPr="00AA3F18" w:rsidRDefault="0050090D" w:rsidP="0050090D">
      <w:pPr>
        <w:spacing w:line="360" w:lineRule="auto"/>
        <w:jc w:val="center"/>
        <w:rPr>
          <w:sz w:val="28"/>
          <w:szCs w:val="28"/>
        </w:rPr>
      </w:pPr>
    </w:p>
    <w:p w:rsidR="0050090D" w:rsidRPr="00AA3F18" w:rsidRDefault="0050090D" w:rsidP="0050090D">
      <w:pPr>
        <w:spacing w:line="360" w:lineRule="auto"/>
        <w:jc w:val="center"/>
        <w:rPr>
          <w:sz w:val="28"/>
          <w:szCs w:val="28"/>
        </w:rPr>
      </w:pPr>
    </w:p>
    <w:p w:rsidR="0050090D" w:rsidRPr="00AA3F18" w:rsidRDefault="00A84036" w:rsidP="0050090D">
      <w:pPr>
        <w:spacing w:line="360" w:lineRule="auto"/>
        <w:jc w:val="center"/>
        <w:rPr>
          <w:sz w:val="28"/>
          <w:szCs w:val="28"/>
        </w:rPr>
      </w:pPr>
      <w:r w:rsidRPr="00A84036">
        <w:rPr>
          <w:noProof/>
          <w:sz w:val="28"/>
          <w:szCs w:val="28"/>
        </w:rPr>
        <w:pict>
          <v:oval id="Овал 16" o:spid="_x0000_s1204" style="position:absolute;left:0;text-align:left;margin-left:209.95pt;margin-top:19.25pt;width:3.6pt;height:4.5pt;flip:x y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" fillcolor="#4f81bd" strokecolor="#243f60" strokeweight="1pt">
            <v:stroke joinstyle="miter"/>
          </v:oval>
        </w:pict>
      </w:r>
      <w:r w:rsidRPr="00A84036">
        <w:rPr>
          <w:noProof/>
          <w:sz w:val="28"/>
          <w:szCs w:val="28"/>
        </w:rPr>
        <w:pict>
          <v:oval id="Овал 17" o:spid="_x0000_s1205" style="position:absolute;left:0;text-align:left;margin-left:273.15pt;margin-top:19.25pt;width:3.6pt;height:4.5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" fillcolor="#4f81bd" strokecolor="#243f60" strokeweight="1pt">
            <v:stroke joinstyle="miter"/>
          </v:oval>
        </w:pict>
      </w:r>
      <w:r w:rsidRPr="00A84036">
        <w:rPr>
          <w:noProof/>
          <w:sz w:val="28"/>
          <w:szCs w:val="28"/>
        </w:rPr>
        <w:pict>
          <v:line id="Прямая соединительная линия 19" o:spid="_x0000_s1207" style="position:absolute;left:0;text-align:left;z-index:251682816;visibility:visible" from="210pt,22.05pt" to="276.75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" strokecolor="#4f81bd" strokeweight=".5pt">
            <v:stroke joinstyle="miter"/>
          </v:line>
        </w:pict>
      </w:r>
      <w:r w:rsidRPr="00A84036">
        <w:rPr>
          <w:noProof/>
          <w:sz w:val="28"/>
          <w:szCs w:val="28"/>
        </w:rPr>
        <w:pict>
          <v:shape id="Надпись 22" o:spid="_x0000_s1199" type="#_x0000_t202" style="position:absolute;left:0;text-align:left;margin-left:126pt;margin-top:1.8pt;width:42pt;height:21.7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" filled="f" stroked="f" strokeweight=".5pt">
            <v:path arrowok="t"/>
            <v:textbox>
              <w:txbxContent>
                <w:p w:rsidR="0050090D" w:rsidRPr="00A627E0" w:rsidRDefault="0050090D" w:rsidP="0050090D">
                  <w:r>
                    <w:t>0,156</w:t>
                  </w:r>
                </w:p>
              </w:txbxContent>
            </v:textbox>
          </v:shape>
        </w:pict>
      </w:r>
      <w:r w:rsidRPr="00A84036">
        <w:rPr>
          <w:noProof/>
          <w:sz w:val="28"/>
          <w:szCs w:val="28"/>
        </w:rPr>
        <w:pict>
          <v:shape id="Надпись 21" o:spid="_x0000_s1198" type="#_x0000_t202" style="position:absolute;left:0;text-align:left;margin-left:336pt;margin-top:6.25pt;width:43.5pt;height:22.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" filled="f" stroked="f" strokeweight=".5pt">
            <v:path arrowok="t"/>
            <v:textbox>
              <w:txbxContent>
                <w:p w:rsidR="0050090D" w:rsidRDefault="0050090D" w:rsidP="0050090D">
                  <w:r>
                    <w:t>0,119</w:t>
                  </w:r>
                </w:p>
                <w:p w:rsidR="0050090D" w:rsidRPr="00A627E0" w:rsidRDefault="0050090D" w:rsidP="0050090D">
                  <w:r>
                    <w:t>9</w:t>
                  </w:r>
                </w:p>
              </w:txbxContent>
            </v:textbox>
          </v:shape>
        </w:pict>
      </w:r>
    </w:p>
    <w:p w:rsidR="0050090D" w:rsidRPr="00AA3F18" w:rsidRDefault="0050090D" w:rsidP="0050090D">
      <w:pPr>
        <w:tabs>
          <w:tab w:val="left" w:pos="1965"/>
        </w:tabs>
        <w:spacing w:line="360" w:lineRule="auto"/>
        <w:jc w:val="center"/>
        <w:rPr>
          <w:b/>
          <w:i/>
          <w:sz w:val="28"/>
          <w:szCs w:val="28"/>
        </w:rPr>
      </w:pPr>
      <w:r w:rsidRPr="00AA3F18">
        <w:rPr>
          <w:b/>
          <w:i/>
          <w:sz w:val="28"/>
          <w:szCs w:val="28"/>
        </w:rPr>
        <w:t>ЭТАП 4</w:t>
      </w:r>
    </w:p>
    <w:p w:rsidR="0050090D" w:rsidRPr="00AA3F18" w:rsidRDefault="00A84036" w:rsidP="0050090D">
      <w:pPr>
        <w:tabs>
          <w:tab w:val="left" w:pos="1965"/>
        </w:tabs>
        <w:spacing w:line="360" w:lineRule="auto"/>
        <w:jc w:val="center"/>
        <w:rPr>
          <w:b/>
          <w:sz w:val="28"/>
          <w:szCs w:val="28"/>
        </w:rPr>
      </w:pPr>
      <w:r w:rsidRPr="00A84036">
        <w:rPr>
          <w:noProof/>
          <w:sz w:val="28"/>
          <w:szCs w:val="28"/>
        </w:rPr>
        <w:lastRenderedPageBreak/>
        <w:pict>
          <v:shape id="Надпись 2" o:spid="_x0000_s1210" type="#_x0000_t202" style="position:absolute;left:0;text-align:left;margin-left:478.85pt;margin-top:.5pt;width:25.25pt;height:136.4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">
            <v:textbox>
              <w:txbxContent>
                <w:p w:rsidR="0050090D" w:rsidRPr="00AB71EF" w:rsidRDefault="0050090D" w:rsidP="0050090D">
                  <w:pPr>
                    <w:rPr>
                      <w:sz w:val="20"/>
                      <w:szCs w:val="20"/>
                    </w:rPr>
                  </w:pPr>
                  <w:r w:rsidRPr="00AB71EF">
                    <w:rPr>
                      <w:sz w:val="20"/>
                      <w:szCs w:val="20"/>
                    </w:rPr>
                    <w:t xml:space="preserve">Внешняя </w:t>
                  </w:r>
                </w:p>
                <w:p w:rsidR="0050090D" w:rsidRPr="00AB71EF" w:rsidRDefault="0050090D" w:rsidP="0050090D">
                  <w:pPr>
                    <w:rPr>
                      <w:sz w:val="20"/>
                      <w:szCs w:val="20"/>
                    </w:rPr>
                  </w:pPr>
                  <w:r w:rsidRPr="00AB71EF">
                    <w:rPr>
                      <w:sz w:val="20"/>
                      <w:szCs w:val="20"/>
                    </w:rPr>
                    <w:t>среда</w:t>
                  </w:r>
                </w:p>
              </w:txbxContent>
            </v:textbox>
          </v:shape>
        </w:pict>
      </w:r>
      <w:r w:rsidRPr="00A84036">
        <w:rPr>
          <w:noProof/>
          <w:sz w:val="28"/>
          <w:szCs w:val="28"/>
        </w:rPr>
        <w:pict>
          <v:shape id="Прямая со стрелкой 28" o:spid="_x0000_s1212" type="#_x0000_t32" style="position:absolute;left:0;text-align:left;margin-left:528pt;margin-top:24.65pt;width:0;height:157.5pt;flip:y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" strokeweight=".5pt">
            <v:stroke endarrow="open" joinstyle="miter"/>
          </v:shape>
        </w:pict>
      </w:r>
      <w:r w:rsidR="0050090D" w:rsidRPr="00AA3F18">
        <w:rPr>
          <w:b/>
          <w:sz w:val="28"/>
          <w:szCs w:val="28"/>
        </w:rPr>
        <w:t>7. Определяем стратегическую позицию фирмы на рынке: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1985"/>
        <w:gridCol w:w="3543"/>
        <w:gridCol w:w="3261"/>
      </w:tblGrid>
      <w:tr w:rsidR="0050090D" w:rsidRPr="00AB71EF" w:rsidTr="00E778A6">
        <w:tc>
          <w:tcPr>
            <w:tcW w:w="817" w:type="dxa"/>
            <w:vMerge w:val="restart"/>
          </w:tcPr>
          <w:p w:rsidR="0050090D" w:rsidRPr="00AB71EF" w:rsidRDefault="0050090D" w:rsidP="00E778A6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В</w:t>
            </w:r>
          </w:p>
          <w:p w:rsidR="0050090D" w:rsidRPr="00AB71EF" w:rsidRDefault="0050090D" w:rsidP="00E778A6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  <w:p w:rsidR="0050090D" w:rsidRPr="00AB71EF" w:rsidRDefault="0050090D" w:rsidP="00E778A6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С</w:t>
            </w:r>
          </w:p>
          <w:p w:rsidR="0050090D" w:rsidRPr="00AB71EF" w:rsidRDefault="0050090D" w:rsidP="00E778A6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  <w:p w:rsidR="0050090D" w:rsidRPr="00AB71EF" w:rsidRDefault="0050090D" w:rsidP="00E778A6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Н</w:t>
            </w:r>
          </w:p>
        </w:tc>
        <w:tc>
          <w:tcPr>
            <w:tcW w:w="1985" w:type="dxa"/>
          </w:tcPr>
          <w:p w:rsidR="0050090D" w:rsidRPr="00AB71EF" w:rsidRDefault="0050090D" w:rsidP="00E778A6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Дойная корова</w:t>
            </w:r>
          </w:p>
        </w:tc>
        <w:tc>
          <w:tcPr>
            <w:tcW w:w="3543" w:type="dxa"/>
          </w:tcPr>
          <w:p w:rsidR="0050090D" w:rsidRPr="00AB71EF" w:rsidRDefault="0050090D" w:rsidP="00E778A6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Еще не высокие результаты</w:t>
            </w:r>
          </w:p>
        </w:tc>
        <w:tc>
          <w:tcPr>
            <w:tcW w:w="3261" w:type="dxa"/>
          </w:tcPr>
          <w:p w:rsidR="0050090D" w:rsidRPr="00AB71EF" w:rsidRDefault="0050090D" w:rsidP="00E778A6">
            <w:pPr>
              <w:tabs>
                <w:tab w:val="left" w:pos="1965"/>
              </w:tabs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AB71EF">
              <w:rPr>
                <w:b/>
                <w:sz w:val="20"/>
                <w:szCs w:val="20"/>
              </w:rPr>
              <w:t xml:space="preserve">          Звезды</w:t>
            </w:r>
          </w:p>
        </w:tc>
      </w:tr>
      <w:tr w:rsidR="0050090D" w:rsidRPr="00AB71EF" w:rsidTr="00E778A6">
        <w:tc>
          <w:tcPr>
            <w:tcW w:w="817" w:type="dxa"/>
            <w:vMerge/>
          </w:tcPr>
          <w:p w:rsidR="0050090D" w:rsidRPr="00AB71EF" w:rsidRDefault="0050090D" w:rsidP="00E778A6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50090D" w:rsidRPr="00AB71EF" w:rsidRDefault="0050090D" w:rsidP="00E778A6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Сухой лист</w:t>
            </w:r>
          </w:p>
        </w:tc>
        <w:tc>
          <w:tcPr>
            <w:tcW w:w="3543" w:type="dxa"/>
          </w:tcPr>
          <w:p w:rsidR="0050090D" w:rsidRPr="00AB71EF" w:rsidRDefault="0050090D" w:rsidP="00E778A6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Средние позиции обеспечения живучести</w:t>
            </w:r>
          </w:p>
        </w:tc>
        <w:tc>
          <w:tcPr>
            <w:tcW w:w="3261" w:type="dxa"/>
          </w:tcPr>
          <w:p w:rsidR="0050090D" w:rsidRPr="00AB71EF" w:rsidRDefault="0050090D" w:rsidP="00E778A6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Промежуточная позиция</w:t>
            </w:r>
          </w:p>
        </w:tc>
      </w:tr>
      <w:tr w:rsidR="0050090D" w:rsidRPr="00AB71EF" w:rsidTr="00E778A6">
        <w:tc>
          <w:tcPr>
            <w:tcW w:w="817" w:type="dxa"/>
            <w:vMerge/>
          </w:tcPr>
          <w:p w:rsidR="0050090D" w:rsidRPr="00AB71EF" w:rsidRDefault="0050090D" w:rsidP="00E778A6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50090D" w:rsidRPr="00AB71EF" w:rsidRDefault="0050090D" w:rsidP="00E778A6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Собака</w:t>
            </w:r>
          </w:p>
        </w:tc>
        <w:tc>
          <w:tcPr>
            <w:tcW w:w="3543" w:type="dxa"/>
          </w:tcPr>
          <w:p w:rsidR="0050090D" w:rsidRPr="00AB71EF" w:rsidRDefault="0050090D" w:rsidP="00E778A6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Недостаточно исполненные возможности среды</w:t>
            </w:r>
          </w:p>
        </w:tc>
        <w:tc>
          <w:tcPr>
            <w:tcW w:w="3261" w:type="dxa"/>
          </w:tcPr>
          <w:p w:rsidR="0050090D" w:rsidRPr="00AB71EF" w:rsidRDefault="0050090D" w:rsidP="00E778A6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Трудный ребенок</w:t>
            </w:r>
          </w:p>
        </w:tc>
      </w:tr>
    </w:tbl>
    <w:p w:rsidR="0050090D" w:rsidRPr="00AA3F18" w:rsidRDefault="00A84036" w:rsidP="0050090D">
      <w:pPr>
        <w:tabs>
          <w:tab w:val="left" w:pos="1965"/>
        </w:tabs>
        <w:spacing w:line="360" w:lineRule="auto"/>
        <w:jc w:val="center"/>
        <w:rPr>
          <w:sz w:val="28"/>
          <w:szCs w:val="28"/>
        </w:rPr>
      </w:pPr>
      <w:r w:rsidRPr="00A84036">
        <w:rPr>
          <w:noProof/>
          <w:sz w:val="28"/>
          <w:szCs w:val="28"/>
        </w:rPr>
        <w:pict>
          <v:shape id="_x0000_s1211" type="#_x0000_t202" style="position:absolute;left:0;text-align:left;margin-left:102pt;margin-top:18.05pt;width:371.05pt;height:21pt;z-index:2516869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">
            <v:textbox>
              <w:txbxContent>
                <w:p w:rsidR="0050090D" w:rsidRPr="00AB71EF" w:rsidRDefault="0050090D" w:rsidP="0050090D">
                  <w:pPr>
                    <w:jc w:val="center"/>
                    <w:rPr>
                      <w:sz w:val="20"/>
                      <w:szCs w:val="20"/>
                    </w:rPr>
                  </w:pPr>
                  <w:r w:rsidRPr="00AB71EF">
                    <w:rPr>
                      <w:sz w:val="20"/>
                      <w:szCs w:val="20"/>
                    </w:rPr>
                    <w:t>Внутренняя среда</w:t>
                  </w:r>
                </w:p>
              </w:txbxContent>
            </v:textbox>
          </v:shape>
        </w:pict>
      </w:r>
      <w:r w:rsidRPr="00A84036">
        <w:rPr>
          <w:noProof/>
          <w:sz w:val="28"/>
          <w:szCs w:val="28"/>
        </w:rPr>
        <w:pict>
          <v:shape id="Прямая со стрелкой 30" o:spid="_x0000_s1213" type="#_x0000_t32" style="position:absolute;left:0;text-align:left;margin-left:108pt;margin-top:8.3pt;width:357pt;height:0;z-index:25168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" strokeweight=".5pt">
            <v:stroke endarrow="open" joinstyle="miter"/>
          </v:shape>
        </w:pict>
      </w:r>
    </w:p>
    <w:p w:rsidR="0050090D" w:rsidRPr="00AA3F18" w:rsidRDefault="0050090D" w:rsidP="0050090D">
      <w:pPr>
        <w:tabs>
          <w:tab w:val="left" w:pos="1965"/>
        </w:tabs>
        <w:spacing w:line="360" w:lineRule="auto"/>
        <w:jc w:val="center"/>
        <w:rPr>
          <w:sz w:val="28"/>
          <w:szCs w:val="28"/>
        </w:rPr>
      </w:pPr>
    </w:p>
    <w:p w:rsidR="0050090D" w:rsidRPr="00AA3F18" w:rsidRDefault="00A84036" w:rsidP="0050090D">
      <w:pPr>
        <w:tabs>
          <w:tab w:val="left" w:pos="1965"/>
        </w:tabs>
        <w:spacing w:line="360" w:lineRule="auto"/>
        <w:jc w:val="center"/>
        <w:rPr>
          <w:sz w:val="28"/>
          <w:szCs w:val="28"/>
        </w:rPr>
      </w:pPr>
      <w:r w:rsidRPr="00A84036">
        <w:rPr>
          <w:noProof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24" o:spid="_x0000_s1201" type="#_x0000_t67" style="position:absolute;left:0;text-align:left;margin-left:246pt;margin-top:1.8pt;width:24pt;height:16.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" adj="10800" fillcolor="#4f81bd" strokecolor="#243f60" strokeweight="1pt"/>
        </w:pict>
      </w:r>
    </w:p>
    <w:p w:rsidR="0050090D" w:rsidRPr="00AA3F18" w:rsidRDefault="0050090D" w:rsidP="0050090D">
      <w:pPr>
        <w:spacing w:line="360" w:lineRule="auto"/>
        <w:jc w:val="center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8. Определение стратегии фирмы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2126"/>
        <w:gridCol w:w="2959"/>
        <w:gridCol w:w="2393"/>
      </w:tblGrid>
      <w:tr w:rsidR="0050090D" w:rsidRPr="00AB71EF" w:rsidTr="00E778A6">
        <w:tc>
          <w:tcPr>
            <w:tcW w:w="2093" w:type="dxa"/>
            <w:vMerge w:val="restart"/>
          </w:tcPr>
          <w:p w:rsidR="0050090D" w:rsidRPr="00AB71EF" w:rsidRDefault="0050090D" w:rsidP="00E778A6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В</w:t>
            </w:r>
          </w:p>
          <w:p w:rsidR="0050090D" w:rsidRPr="00AB71EF" w:rsidRDefault="0050090D" w:rsidP="00E778A6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  <w:p w:rsidR="0050090D" w:rsidRPr="00AB71EF" w:rsidRDefault="0050090D" w:rsidP="00E778A6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С</w:t>
            </w:r>
          </w:p>
          <w:p w:rsidR="0050090D" w:rsidRPr="00AB71EF" w:rsidRDefault="0050090D" w:rsidP="00E778A6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  <w:p w:rsidR="0050090D" w:rsidRPr="00AB71EF" w:rsidRDefault="0050090D" w:rsidP="00E778A6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Н</w:t>
            </w:r>
          </w:p>
        </w:tc>
        <w:tc>
          <w:tcPr>
            <w:tcW w:w="2126" w:type="dxa"/>
          </w:tcPr>
          <w:p w:rsidR="0050090D" w:rsidRPr="00AB71EF" w:rsidRDefault="0050090D" w:rsidP="00E778A6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Горизонтальная диверсификация</w:t>
            </w:r>
          </w:p>
        </w:tc>
        <w:tc>
          <w:tcPr>
            <w:tcW w:w="2959" w:type="dxa"/>
          </w:tcPr>
          <w:p w:rsidR="0050090D" w:rsidRPr="00AB71EF" w:rsidRDefault="0050090D" w:rsidP="00E778A6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Расширение товарной зоны</w:t>
            </w:r>
          </w:p>
        </w:tc>
        <w:tc>
          <w:tcPr>
            <w:tcW w:w="2393" w:type="dxa"/>
          </w:tcPr>
          <w:p w:rsidR="0050090D" w:rsidRPr="00AB71EF" w:rsidRDefault="0050090D" w:rsidP="00E778A6">
            <w:pPr>
              <w:tabs>
                <w:tab w:val="left" w:pos="1965"/>
              </w:tabs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AB71EF">
              <w:rPr>
                <w:b/>
                <w:sz w:val="20"/>
                <w:szCs w:val="20"/>
              </w:rPr>
              <w:t xml:space="preserve">          Укрепление рыночной позиции</w:t>
            </w:r>
          </w:p>
        </w:tc>
      </w:tr>
      <w:tr w:rsidR="0050090D" w:rsidRPr="00AB71EF" w:rsidTr="00E778A6">
        <w:tc>
          <w:tcPr>
            <w:tcW w:w="2093" w:type="dxa"/>
            <w:vMerge/>
          </w:tcPr>
          <w:p w:rsidR="0050090D" w:rsidRPr="00AB71EF" w:rsidRDefault="0050090D" w:rsidP="00E778A6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0090D" w:rsidRPr="00AB71EF" w:rsidRDefault="0050090D" w:rsidP="00E778A6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color w:val="000000"/>
                <w:sz w:val="20"/>
                <w:szCs w:val="20"/>
              </w:rPr>
              <w:t>Стратегия выпуска нового изделия</w:t>
            </w:r>
          </w:p>
        </w:tc>
        <w:tc>
          <w:tcPr>
            <w:tcW w:w="2959" w:type="dxa"/>
          </w:tcPr>
          <w:p w:rsidR="0050090D" w:rsidRPr="00AB71EF" w:rsidRDefault="0050090D" w:rsidP="00E778A6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color w:val="000000"/>
                <w:sz w:val="20"/>
                <w:szCs w:val="20"/>
              </w:rPr>
              <w:t>Упрочнение Рыночной позиции</w:t>
            </w:r>
          </w:p>
        </w:tc>
        <w:tc>
          <w:tcPr>
            <w:tcW w:w="2393" w:type="dxa"/>
          </w:tcPr>
          <w:p w:rsidR="0050090D" w:rsidRPr="00AB71EF" w:rsidRDefault="0050090D" w:rsidP="00E778A6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color w:val="000000"/>
                <w:sz w:val="20"/>
                <w:szCs w:val="20"/>
              </w:rPr>
              <w:t>Расширение структуры рынка и использование рыночных возможностей</w:t>
            </w:r>
          </w:p>
        </w:tc>
      </w:tr>
      <w:tr w:rsidR="0050090D" w:rsidRPr="00AB71EF" w:rsidTr="00E778A6">
        <w:tc>
          <w:tcPr>
            <w:tcW w:w="2093" w:type="dxa"/>
            <w:vMerge/>
          </w:tcPr>
          <w:p w:rsidR="0050090D" w:rsidRPr="00AB71EF" w:rsidRDefault="0050090D" w:rsidP="00E778A6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0090D" w:rsidRPr="00AB71EF" w:rsidRDefault="0050090D" w:rsidP="00E778A6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color w:val="000000"/>
                <w:sz w:val="20"/>
                <w:szCs w:val="20"/>
              </w:rPr>
              <w:t>Стратегия сокращения рынка</w:t>
            </w:r>
          </w:p>
        </w:tc>
        <w:tc>
          <w:tcPr>
            <w:tcW w:w="2959" w:type="dxa"/>
          </w:tcPr>
          <w:p w:rsidR="0050090D" w:rsidRPr="00AB71EF" w:rsidRDefault="0050090D" w:rsidP="00E778A6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color w:val="000000"/>
                <w:sz w:val="20"/>
                <w:szCs w:val="20"/>
              </w:rPr>
              <w:t>Увеличение рынка на основе улучшения управления</w:t>
            </w:r>
          </w:p>
        </w:tc>
        <w:tc>
          <w:tcPr>
            <w:tcW w:w="2393" w:type="dxa"/>
          </w:tcPr>
          <w:p w:rsidR="0050090D" w:rsidRPr="00AB71EF" w:rsidRDefault="0050090D" w:rsidP="00E778A6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color w:val="000000"/>
                <w:sz w:val="20"/>
                <w:szCs w:val="20"/>
              </w:rPr>
              <w:t>Улучшения развития продуктов</w:t>
            </w:r>
          </w:p>
        </w:tc>
      </w:tr>
    </w:tbl>
    <w:p w:rsidR="0050090D" w:rsidRDefault="0050090D" w:rsidP="0050090D">
      <w:pPr>
        <w:jc w:val="both"/>
        <w:rPr>
          <w:b/>
          <w:sz w:val="28"/>
          <w:szCs w:val="28"/>
        </w:rPr>
      </w:pPr>
    </w:p>
    <w:p w:rsidR="0050090D" w:rsidRPr="00AA3F18" w:rsidRDefault="0050090D" w:rsidP="0050090D">
      <w:pPr>
        <w:jc w:val="both"/>
        <w:rPr>
          <w:sz w:val="28"/>
          <w:szCs w:val="28"/>
        </w:rPr>
      </w:pPr>
      <w:r w:rsidRPr="00AA3F18">
        <w:rPr>
          <w:b/>
          <w:sz w:val="28"/>
          <w:szCs w:val="28"/>
        </w:rPr>
        <w:t>Выводы:</w:t>
      </w:r>
      <w:r w:rsidRPr="00AA3F18">
        <w:rPr>
          <w:sz w:val="28"/>
          <w:szCs w:val="28"/>
        </w:rPr>
        <w:t xml:space="preserve"> В матрице возможных стратегий фирмы этой стратегической позиции соответствует стратегия укрепления рыночной позиции.</w:t>
      </w:r>
    </w:p>
    <w:p w:rsidR="0050090D" w:rsidRPr="00AA3F18" w:rsidRDefault="0050090D" w:rsidP="0050090D">
      <w:pPr>
        <w:jc w:val="both"/>
        <w:rPr>
          <w:sz w:val="28"/>
          <w:szCs w:val="28"/>
        </w:rPr>
      </w:pPr>
      <w:r w:rsidRPr="00AA3F18">
        <w:rPr>
          <w:sz w:val="28"/>
          <w:szCs w:val="28"/>
        </w:rPr>
        <w:t>"Звезды" (быстрый рост/высокая доля) – это рыночные лидеры. Они приносят значительную прибыль благодаря своей конкурентоспособности, но также нуждаются в финансировании для поддержания высокой доли динамичного рынка.</w:t>
      </w:r>
    </w:p>
    <w:p w:rsidR="0050090D" w:rsidRPr="00AA3F18" w:rsidRDefault="0050090D" w:rsidP="0050090D">
      <w:pPr>
        <w:jc w:val="both"/>
        <w:rPr>
          <w:sz w:val="28"/>
          <w:szCs w:val="28"/>
        </w:rPr>
      </w:pPr>
      <w:r w:rsidRPr="00AA3F18">
        <w:rPr>
          <w:sz w:val="28"/>
          <w:szCs w:val="28"/>
        </w:rPr>
        <w:t>"Звезды" обычно требуют больших инвестиций для поддержки экспансии продукции и увеличения производственных мощностей.</w:t>
      </w:r>
    </w:p>
    <w:p w:rsidR="0050090D" w:rsidRPr="00AA3F18" w:rsidRDefault="0050090D" w:rsidP="0050090D">
      <w:pPr>
        <w:jc w:val="both"/>
        <w:rPr>
          <w:sz w:val="28"/>
          <w:szCs w:val="28"/>
        </w:rPr>
      </w:pPr>
      <w:r w:rsidRPr="00AA3F18">
        <w:rPr>
          <w:sz w:val="28"/>
          <w:szCs w:val="28"/>
        </w:rPr>
        <w:t>Компания должна поддерживать и укреплять данный вид бизнеса, а значит не снижать, а, возможно, и увеличивать инвестиции.</w:t>
      </w:r>
    </w:p>
    <w:p w:rsidR="0050090D" w:rsidRPr="00AA3F18" w:rsidRDefault="0050090D" w:rsidP="0050090D">
      <w:pPr>
        <w:jc w:val="both"/>
        <w:rPr>
          <w:sz w:val="28"/>
          <w:szCs w:val="28"/>
        </w:rPr>
      </w:pPr>
      <w:r w:rsidRPr="00AA3F18">
        <w:rPr>
          <w:sz w:val="28"/>
          <w:szCs w:val="28"/>
        </w:rPr>
        <w:t>На данные направления бизнеса должны быть выделены одни из лучших ресурсов компании( персонал, научные разработки, денежные средства) Данный вид бизнеса является будущим стабильным поставщиком денежных средств для компании.</w:t>
      </w:r>
    </w:p>
    <w:p w:rsidR="0050090D" w:rsidRDefault="0050090D" w:rsidP="0050090D">
      <w:pPr>
        <w:textAlignment w:val="baseline"/>
        <w:rPr>
          <w:b/>
          <w:bCs/>
        </w:rPr>
      </w:pPr>
    </w:p>
    <w:p w:rsidR="0050090D" w:rsidRPr="00D66176" w:rsidRDefault="0050090D" w:rsidP="0050090D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b/>
          <w:bCs/>
        </w:rPr>
        <w:t>Критерии оценки: </w:t>
      </w:r>
      <w:r w:rsidRPr="00D66176">
        <w:t> </w:t>
      </w:r>
    </w:p>
    <w:p w:rsidR="0050090D" w:rsidRPr="00D66176" w:rsidRDefault="0050090D" w:rsidP="0050090D">
      <w:pPr>
        <w:textAlignment w:val="baseline"/>
        <w:rPr>
          <w:rFonts w:ascii="Calibri" w:hAnsi="Calibri"/>
          <w:sz w:val="12"/>
          <w:szCs w:val="12"/>
        </w:rPr>
      </w:pPr>
      <w:r w:rsidRPr="00D66176">
        <w:t> </w:t>
      </w:r>
    </w:p>
    <w:p w:rsidR="0050090D" w:rsidRPr="00D66176" w:rsidRDefault="0050090D" w:rsidP="0050090D">
      <w:pPr>
        <w:numPr>
          <w:ilvl w:val="0"/>
          <w:numId w:val="3"/>
        </w:numPr>
        <w:spacing w:after="0" w:line="240" w:lineRule="auto"/>
        <w:textAlignment w:val="baseline"/>
        <w:rPr>
          <w:rFonts w:ascii="Calibri" w:hAnsi="Calibri"/>
          <w:sz w:val="12"/>
          <w:szCs w:val="12"/>
        </w:rPr>
      </w:pPr>
      <w:r w:rsidRPr="00D66176">
        <w:t>оценка «отлично» выставляется студенту, если он выполнил исследование и получил обоснованные и представляющие интерес результаты; </w:t>
      </w:r>
    </w:p>
    <w:p w:rsidR="0050090D" w:rsidRPr="00D66176" w:rsidRDefault="0050090D" w:rsidP="0050090D">
      <w:pPr>
        <w:numPr>
          <w:ilvl w:val="0"/>
          <w:numId w:val="3"/>
        </w:numPr>
        <w:spacing w:after="0" w:line="240" w:lineRule="auto"/>
        <w:textAlignment w:val="baseline"/>
        <w:rPr>
          <w:rFonts w:ascii="Calibri" w:hAnsi="Calibri"/>
          <w:sz w:val="12"/>
          <w:szCs w:val="12"/>
        </w:rPr>
      </w:pPr>
      <w:r w:rsidRPr="00D66176">
        <w:t>оценка «хорошо» , если есть результаты, но не все требования к ним выполнены (достаточность выборки, корректность использования инструментария); </w:t>
      </w:r>
    </w:p>
    <w:p w:rsidR="0050090D" w:rsidRPr="00D66176" w:rsidRDefault="0050090D" w:rsidP="0050090D">
      <w:pPr>
        <w:numPr>
          <w:ilvl w:val="0"/>
          <w:numId w:val="3"/>
        </w:numPr>
        <w:spacing w:after="0" w:line="240" w:lineRule="auto"/>
        <w:textAlignment w:val="baseline"/>
        <w:rPr>
          <w:rFonts w:ascii="Calibri" w:hAnsi="Calibri"/>
          <w:sz w:val="12"/>
          <w:szCs w:val="12"/>
        </w:rPr>
      </w:pPr>
      <w:r w:rsidRPr="00D66176">
        <w:t>оценка «удовлетворительно» при наличии поверхностного подхода, но в то же время результатов; </w:t>
      </w:r>
    </w:p>
    <w:p w:rsidR="0050090D" w:rsidRPr="00D66176" w:rsidRDefault="0050090D" w:rsidP="0050090D">
      <w:pPr>
        <w:numPr>
          <w:ilvl w:val="0"/>
          <w:numId w:val="3"/>
        </w:numPr>
        <w:spacing w:after="0" w:line="240" w:lineRule="auto"/>
        <w:textAlignment w:val="baseline"/>
        <w:rPr>
          <w:rFonts w:ascii="Calibri" w:hAnsi="Calibri"/>
          <w:sz w:val="12"/>
          <w:szCs w:val="12"/>
        </w:rPr>
      </w:pPr>
      <w:r w:rsidRPr="00D66176">
        <w:t>оценка «неудовлетворительно» при отсутствии результатов. </w:t>
      </w:r>
    </w:p>
    <w:p w:rsidR="0050090D" w:rsidRPr="00D66176" w:rsidRDefault="0050090D" w:rsidP="0050090D">
      <w:pPr>
        <w:textAlignment w:val="baseline"/>
        <w:rPr>
          <w:rFonts w:ascii="Calibri" w:hAnsi="Calibri"/>
          <w:sz w:val="12"/>
          <w:szCs w:val="12"/>
        </w:rPr>
      </w:pPr>
      <w:r w:rsidRPr="00D66176">
        <w:t> </w:t>
      </w:r>
    </w:p>
    <w:p w:rsidR="0050090D" w:rsidRPr="00D66176" w:rsidRDefault="0050090D" w:rsidP="0050090D">
      <w:pPr>
        <w:textAlignment w:val="baseline"/>
        <w:rPr>
          <w:rFonts w:ascii="Calibri" w:hAnsi="Calibri"/>
          <w:sz w:val="12"/>
          <w:szCs w:val="12"/>
        </w:rPr>
      </w:pPr>
      <w:r w:rsidRPr="00D66176">
        <w:t>- оценка «зачтено» выставляется студенту, если  результаты по теме получены и есть, что обсуждать; </w:t>
      </w:r>
    </w:p>
    <w:p w:rsidR="0050090D" w:rsidRPr="00D66176" w:rsidRDefault="0050090D" w:rsidP="0050090D">
      <w:pPr>
        <w:textAlignment w:val="baseline"/>
        <w:rPr>
          <w:rFonts w:ascii="Calibri" w:hAnsi="Calibri"/>
          <w:sz w:val="12"/>
          <w:szCs w:val="12"/>
        </w:rPr>
      </w:pPr>
      <w:r w:rsidRPr="00D66176">
        <w:t>- оценка «не зачтено» при отсутствии серьезной работы и результатов. </w:t>
      </w:r>
    </w:p>
    <w:p w:rsidR="0050090D" w:rsidRPr="00D66176" w:rsidRDefault="0050090D" w:rsidP="0050090D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sz w:val="28"/>
        </w:rPr>
        <w:t> </w:t>
      </w:r>
    </w:p>
    <w:p w:rsidR="0050090D" w:rsidRPr="00D66176" w:rsidRDefault="0050090D" w:rsidP="0050090D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rFonts w:ascii="Calibri" w:hAnsi="Calibri"/>
        </w:rPr>
        <w:t> </w:t>
      </w:r>
    </w:p>
    <w:p w:rsidR="0050090D" w:rsidRPr="00D66176" w:rsidRDefault="0050090D" w:rsidP="0050090D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sz w:val="28"/>
        </w:rPr>
        <w:t>Составитель ________________________ Долятовский В.А. </w:t>
      </w:r>
    </w:p>
    <w:p w:rsidR="0050090D" w:rsidRPr="00D66176" w:rsidRDefault="0050090D" w:rsidP="0050090D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vertAlign w:val="superscript"/>
        </w:rPr>
        <w:t>                                                                       (подпись)   </w:t>
      </w:r>
      <w:r w:rsidRPr="00D66176">
        <w:rPr>
          <w:sz w:val="28"/>
        </w:rPr>
        <w:t>              </w:t>
      </w:r>
    </w:p>
    <w:p w:rsidR="0050090D" w:rsidRPr="00D66176" w:rsidRDefault="0050090D" w:rsidP="0050090D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sz w:val="20"/>
        </w:rPr>
        <w:t>«____»__________________20     г. </w:t>
      </w:r>
    </w:p>
    <w:p w:rsidR="0050090D" w:rsidRDefault="0050090D" w:rsidP="0050090D"/>
    <w:p w:rsidR="0050090D" w:rsidRDefault="0050090D" w:rsidP="0050090D">
      <w:pPr>
        <w:jc w:val="center"/>
        <w:textAlignment w:val="baseline"/>
        <w:rPr>
          <w:b/>
          <w:bCs/>
          <w:sz w:val="28"/>
        </w:rPr>
      </w:pPr>
    </w:p>
    <w:p w:rsidR="0050090D" w:rsidRPr="004C7433" w:rsidRDefault="0050090D" w:rsidP="0050090D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b/>
          <w:bCs/>
          <w:sz w:val="28"/>
        </w:rPr>
        <w:t xml:space="preserve">Оформление тем для </w:t>
      </w:r>
      <w:r>
        <w:rPr>
          <w:b/>
          <w:bCs/>
          <w:sz w:val="28"/>
        </w:rPr>
        <w:t>курсовых работ/ проектов</w:t>
      </w:r>
    </w:p>
    <w:p w:rsidR="0050090D" w:rsidRPr="004C7433" w:rsidRDefault="0050090D" w:rsidP="0050090D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b/>
          <w:bCs/>
          <w:sz w:val="28"/>
        </w:rPr>
        <w:t>(</w:t>
      </w:r>
      <w:r>
        <w:rPr>
          <w:b/>
          <w:bCs/>
          <w:sz w:val="28"/>
        </w:rPr>
        <w:t xml:space="preserve">эссе, </w:t>
      </w:r>
      <w:r w:rsidRPr="004C7433">
        <w:rPr>
          <w:b/>
          <w:bCs/>
          <w:sz w:val="28"/>
        </w:rPr>
        <w:t>рефератов, докладов, сообщений)</w:t>
      </w:r>
    </w:p>
    <w:p w:rsidR="0050090D" w:rsidRDefault="0050090D" w:rsidP="0050090D">
      <w:pPr>
        <w:jc w:val="center"/>
        <w:textAlignment w:val="baseline"/>
        <w:rPr>
          <w:sz w:val="28"/>
        </w:rPr>
      </w:pPr>
    </w:p>
    <w:p w:rsidR="0050090D" w:rsidRPr="00EE2638" w:rsidRDefault="0050090D" w:rsidP="0050090D">
      <w:pPr>
        <w:shd w:val="clear" w:color="auto" w:fill="FFFFFF"/>
        <w:jc w:val="center"/>
        <w:rPr>
          <w:sz w:val="28"/>
          <w:szCs w:val="28"/>
        </w:rPr>
      </w:pPr>
      <w:r w:rsidRPr="00EE2638">
        <w:rPr>
          <w:sz w:val="28"/>
          <w:szCs w:val="28"/>
        </w:rPr>
        <w:t>Министерство образования и науки Российской Федерации</w:t>
      </w:r>
    </w:p>
    <w:p w:rsidR="0050090D" w:rsidRPr="00EE2638" w:rsidRDefault="0050090D" w:rsidP="0050090D">
      <w:pPr>
        <w:shd w:val="clear" w:color="auto" w:fill="FFFFFF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0090D" w:rsidRDefault="0050090D" w:rsidP="0050090D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EE2638">
        <w:rPr>
          <w:sz w:val="28"/>
          <w:szCs w:val="28"/>
        </w:rPr>
        <w:t>Ростовский государственный экономический университет (РИНХ)</w:t>
      </w:r>
      <w:r>
        <w:rPr>
          <w:sz w:val="28"/>
          <w:szCs w:val="28"/>
        </w:rPr>
        <w:t>»</w:t>
      </w:r>
    </w:p>
    <w:p w:rsidR="0050090D" w:rsidRDefault="0050090D" w:rsidP="0050090D">
      <w:pPr>
        <w:jc w:val="center"/>
        <w:textAlignment w:val="baseline"/>
        <w:rPr>
          <w:sz w:val="28"/>
        </w:rPr>
      </w:pPr>
    </w:p>
    <w:p w:rsidR="0050090D" w:rsidRPr="004C3C33" w:rsidRDefault="0050090D" w:rsidP="0050090D">
      <w:pPr>
        <w:jc w:val="center"/>
        <w:textAlignment w:val="baseline"/>
        <w:rPr>
          <w:rFonts w:ascii="Calibri" w:hAnsi="Calibri"/>
          <w:sz w:val="12"/>
          <w:szCs w:val="12"/>
          <w:u w:val="single"/>
        </w:rPr>
      </w:pPr>
      <w:r w:rsidRPr="004C7433">
        <w:rPr>
          <w:sz w:val="28"/>
        </w:rPr>
        <w:t>Кафедра </w:t>
      </w:r>
      <w:r>
        <w:rPr>
          <w:i/>
          <w:iCs/>
          <w:sz w:val="28"/>
          <w:u w:val="single"/>
        </w:rPr>
        <w:t>«Общего и стратегического менеджмента»</w:t>
      </w:r>
    </w:p>
    <w:p w:rsidR="0050090D" w:rsidRPr="004C7433" w:rsidRDefault="0050090D" w:rsidP="0050090D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vertAlign w:val="superscript"/>
        </w:rPr>
        <w:t>(наименование кафедры)</w:t>
      </w:r>
    </w:p>
    <w:p w:rsidR="0050090D" w:rsidRDefault="0050090D" w:rsidP="0050090D">
      <w:pPr>
        <w:jc w:val="center"/>
        <w:textAlignment w:val="baseline"/>
        <w:rPr>
          <w:b/>
          <w:bCs/>
          <w:sz w:val="36"/>
        </w:rPr>
      </w:pPr>
    </w:p>
    <w:p w:rsidR="0050090D" w:rsidRPr="00C13F95" w:rsidRDefault="0050090D" w:rsidP="0050090D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50090D" w:rsidRDefault="0050090D" w:rsidP="0050090D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50090D" w:rsidRPr="00AB71EF" w:rsidRDefault="0050090D" w:rsidP="0050090D">
      <w:pPr>
        <w:pStyle w:val="4"/>
        <w:jc w:val="center"/>
        <w:rPr>
          <w:rFonts w:ascii="Times New Roman" w:hAnsi="Times New Roman"/>
          <w:bCs w:val="0"/>
        </w:rPr>
      </w:pPr>
      <w:r w:rsidRPr="00AB71EF">
        <w:rPr>
          <w:rFonts w:ascii="Times New Roman" w:hAnsi="Times New Roman"/>
        </w:rPr>
        <w:lastRenderedPageBreak/>
        <w:t>Тематика рефератов</w:t>
      </w:r>
    </w:p>
    <w:p w:rsidR="0050090D" w:rsidRPr="00C94B12" w:rsidRDefault="0050090D" w:rsidP="0050090D">
      <w:pPr>
        <w:pStyle w:val="aa"/>
        <w:numPr>
          <w:ilvl w:val="0"/>
          <w:numId w:val="74"/>
        </w:numPr>
        <w:tabs>
          <w:tab w:val="num" w:pos="720"/>
          <w:tab w:val="num" w:pos="2560"/>
        </w:tabs>
        <w:spacing w:line="276" w:lineRule="auto"/>
        <w:rPr>
          <w:szCs w:val="32"/>
        </w:rPr>
      </w:pPr>
      <w:r w:rsidRPr="00C94B12">
        <w:t>Организационный анализ предприятия. Применение методики SADT( на примере).</w:t>
      </w:r>
    </w:p>
    <w:p w:rsidR="0050090D" w:rsidRPr="00C94B12" w:rsidRDefault="0050090D" w:rsidP="0050090D">
      <w:pPr>
        <w:pStyle w:val="aa"/>
        <w:numPr>
          <w:ilvl w:val="0"/>
          <w:numId w:val="74"/>
        </w:numPr>
        <w:tabs>
          <w:tab w:val="num" w:pos="720"/>
          <w:tab w:val="num" w:pos="2560"/>
        </w:tabs>
        <w:spacing w:line="276" w:lineRule="auto"/>
        <w:rPr>
          <w:szCs w:val="32"/>
        </w:rPr>
      </w:pPr>
      <w:r w:rsidRPr="00C94B12">
        <w:t>Организационная доктрина менеджмента и ее применение на практике.</w:t>
      </w:r>
    </w:p>
    <w:p w:rsidR="0050090D" w:rsidRPr="00C94B12" w:rsidRDefault="0050090D" w:rsidP="0050090D">
      <w:pPr>
        <w:pStyle w:val="aa"/>
        <w:numPr>
          <w:ilvl w:val="0"/>
          <w:numId w:val="74"/>
        </w:numPr>
        <w:tabs>
          <w:tab w:val="num" w:pos="720"/>
          <w:tab w:val="num" w:pos="2560"/>
        </w:tabs>
        <w:spacing w:line="276" w:lineRule="auto"/>
        <w:rPr>
          <w:szCs w:val="32"/>
        </w:rPr>
      </w:pPr>
      <w:r w:rsidRPr="00C94B12">
        <w:t>Суть закона необходимого разнообразия</w:t>
      </w:r>
      <w:r w:rsidRPr="00C94B12">
        <w:rPr>
          <w:szCs w:val="32"/>
        </w:rPr>
        <w:t>.</w:t>
      </w:r>
    </w:p>
    <w:p w:rsidR="0050090D" w:rsidRPr="00C94B12" w:rsidRDefault="0050090D" w:rsidP="0050090D">
      <w:pPr>
        <w:pStyle w:val="aa"/>
        <w:numPr>
          <w:ilvl w:val="0"/>
          <w:numId w:val="74"/>
        </w:numPr>
        <w:tabs>
          <w:tab w:val="num" w:pos="720"/>
          <w:tab w:val="num" w:pos="2560"/>
        </w:tabs>
        <w:spacing w:line="276" w:lineRule="auto"/>
        <w:rPr>
          <w:szCs w:val="32"/>
        </w:rPr>
      </w:pPr>
      <w:r w:rsidRPr="00C94B12">
        <w:rPr>
          <w:szCs w:val="32"/>
        </w:rPr>
        <w:t>Уровень организации предприятия и его показатели эффективности.</w:t>
      </w:r>
    </w:p>
    <w:p w:rsidR="0050090D" w:rsidRPr="00C94B12" w:rsidRDefault="0050090D" w:rsidP="0050090D">
      <w:pPr>
        <w:pStyle w:val="aa"/>
        <w:numPr>
          <w:ilvl w:val="0"/>
          <w:numId w:val="74"/>
        </w:numPr>
        <w:tabs>
          <w:tab w:val="num" w:pos="720"/>
          <w:tab w:val="num" w:pos="2560"/>
        </w:tabs>
        <w:spacing w:line="276" w:lineRule="auto"/>
        <w:rPr>
          <w:szCs w:val="32"/>
        </w:rPr>
      </w:pPr>
      <w:r w:rsidRPr="00C94B12">
        <w:t>Статика и динамика организационных процессов.</w:t>
      </w:r>
    </w:p>
    <w:p w:rsidR="0050090D" w:rsidRPr="00C94B12" w:rsidRDefault="0050090D" w:rsidP="0050090D">
      <w:pPr>
        <w:pStyle w:val="aa"/>
        <w:numPr>
          <w:ilvl w:val="0"/>
          <w:numId w:val="74"/>
        </w:numPr>
        <w:tabs>
          <w:tab w:val="num" w:pos="2560"/>
        </w:tabs>
        <w:spacing w:line="276" w:lineRule="auto"/>
        <w:jc w:val="both"/>
      </w:pPr>
      <w:r w:rsidRPr="00C94B12">
        <w:t>Методы оценки к.п.д. организаций.</w:t>
      </w:r>
    </w:p>
    <w:p w:rsidR="0050090D" w:rsidRPr="00C94B12" w:rsidRDefault="0050090D" w:rsidP="0050090D">
      <w:pPr>
        <w:pStyle w:val="aa"/>
        <w:numPr>
          <w:ilvl w:val="0"/>
          <w:numId w:val="74"/>
        </w:numPr>
        <w:tabs>
          <w:tab w:val="num" w:pos="2560"/>
        </w:tabs>
        <w:spacing w:line="276" w:lineRule="auto"/>
        <w:jc w:val="both"/>
      </w:pPr>
      <w:r w:rsidRPr="00C94B12">
        <w:t>Оценка эффективности функционирования организации.</w:t>
      </w:r>
    </w:p>
    <w:p w:rsidR="0050090D" w:rsidRPr="00C94B12" w:rsidRDefault="0050090D" w:rsidP="0050090D">
      <w:pPr>
        <w:pStyle w:val="aa"/>
        <w:numPr>
          <w:ilvl w:val="0"/>
          <w:numId w:val="74"/>
        </w:numPr>
        <w:tabs>
          <w:tab w:val="num" w:pos="2560"/>
        </w:tabs>
        <w:spacing w:line="276" w:lineRule="auto"/>
        <w:jc w:val="both"/>
      </w:pPr>
      <w:r w:rsidRPr="00C94B12">
        <w:t>Основные законы функционирования организаций.</w:t>
      </w:r>
    </w:p>
    <w:p w:rsidR="0050090D" w:rsidRDefault="0050090D" w:rsidP="0050090D">
      <w:pPr>
        <w:pStyle w:val="aa"/>
        <w:numPr>
          <w:ilvl w:val="0"/>
          <w:numId w:val="74"/>
        </w:numPr>
        <w:spacing w:after="200" w:line="276" w:lineRule="auto"/>
        <w:jc w:val="both"/>
      </w:pPr>
      <w:r w:rsidRPr="00C94B12">
        <w:t xml:space="preserve">Соотношение неопределенности в работе организаций </w:t>
      </w:r>
    </w:p>
    <w:p w:rsidR="0050090D" w:rsidRDefault="0050090D" w:rsidP="0050090D">
      <w:pPr>
        <w:pStyle w:val="aa"/>
        <w:numPr>
          <w:ilvl w:val="0"/>
          <w:numId w:val="74"/>
        </w:numPr>
        <w:spacing w:after="200" w:line="276" w:lineRule="auto"/>
        <w:jc w:val="both"/>
      </w:pPr>
      <w:r w:rsidRPr="00C94B12">
        <w:t xml:space="preserve">Типы организаций и их особенности. </w:t>
      </w:r>
    </w:p>
    <w:p w:rsidR="0050090D" w:rsidRDefault="0050090D" w:rsidP="0050090D">
      <w:pPr>
        <w:pStyle w:val="aa"/>
        <w:numPr>
          <w:ilvl w:val="0"/>
          <w:numId w:val="74"/>
        </w:numPr>
        <w:spacing w:after="200" w:line="276" w:lineRule="auto"/>
        <w:jc w:val="both"/>
      </w:pPr>
      <w:r w:rsidRPr="00C94B12">
        <w:t xml:space="preserve">Законы эволюционной сложности.  </w:t>
      </w:r>
    </w:p>
    <w:p w:rsidR="0050090D" w:rsidRDefault="0050090D" w:rsidP="0050090D">
      <w:pPr>
        <w:pStyle w:val="aa"/>
        <w:numPr>
          <w:ilvl w:val="0"/>
          <w:numId w:val="74"/>
        </w:numPr>
        <w:spacing w:after="200" w:line="276" w:lineRule="auto"/>
        <w:jc w:val="both"/>
      </w:pPr>
      <w:r w:rsidRPr="00C94B12">
        <w:t xml:space="preserve">Зависимость эффекта работы организации от характеристик ЛПР. </w:t>
      </w:r>
    </w:p>
    <w:p w:rsidR="0050090D" w:rsidRPr="00C94B12" w:rsidRDefault="0050090D" w:rsidP="0050090D">
      <w:pPr>
        <w:pStyle w:val="aa"/>
        <w:numPr>
          <w:ilvl w:val="0"/>
          <w:numId w:val="74"/>
        </w:numPr>
        <w:spacing w:after="200" w:line="276" w:lineRule="auto"/>
        <w:jc w:val="both"/>
      </w:pPr>
      <w:r w:rsidRPr="00C94B12">
        <w:t xml:space="preserve"> Проверка аксиомы Эшби для конкретного предприятия.</w:t>
      </w:r>
    </w:p>
    <w:p w:rsidR="0050090D" w:rsidRPr="006E27A2" w:rsidRDefault="0050090D" w:rsidP="0050090D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</w:p>
    <w:p w:rsidR="0050090D" w:rsidRPr="00AB71EF" w:rsidRDefault="0050090D" w:rsidP="0050090D">
      <w:pPr>
        <w:textAlignment w:val="baseline"/>
        <w:rPr>
          <w:b/>
          <w:sz w:val="28"/>
        </w:rPr>
      </w:pPr>
      <w:r w:rsidRPr="00AB71EF">
        <w:rPr>
          <w:b/>
          <w:sz w:val="28"/>
        </w:rPr>
        <w:t xml:space="preserve">Методические рекомендации по написанию, требования к оформлению </w:t>
      </w:r>
    </w:p>
    <w:p w:rsidR="0050090D" w:rsidRPr="00DD38F2" w:rsidRDefault="0050090D" w:rsidP="0050090D">
      <w:pPr>
        <w:textAlignment w:val="baseline"/>
        <w:rPr>
          <w:sz w:val="28"/>
        </w:rPr>
      </w:pPr>
      <w:r w:rsidRPr="00DD38F2">
        <w:rPr>
          <w:sz w:val="28"/>
        </w:rPr>
        <w:t xml:space="preserve">Программа проведения и/или методические рекомендации по подготовке и проведению. </w:t>
      </w:r>
    </w:p>
    <w:p w:rsidR="0050090D" w:rsidRPr="00DD38F2" w:rsidRDefault="0050090D" w:rsidP="0050090D">
      <w:pPr>
        <w:textAlignment w:val="baseline"/>
        <w:rPr>
          <w:sz w:val="28"/>
        </w:rPr>
      </w:pPr>
      <w:r w:rsidRPr="00DD38F2">
        <w:rPr>
          <w:sz w:val="28"/>
        </w:rPr>
        <w:t>Практические занятия по курсу сравнительного менеджмента позволяют получить и закрепить навыки взаимодействия с представителями других культур и повысить эффективность работы менеджера на основе понимания особенностей организации менеджмента в разных странах. Практические занятия эффективны после самостоятельного изучения магистрами лекционного материала, изложенного в предлагаемых учебниках и в электронных версиях учебников, опубликованных проф. В.А.Долятовским и имеющихся в сети Интернет.</w:t>
      </w:r>
    </w:p>
    <w:p w:rsidR="0050090D" w:rsidRPr="00DD38F2" w:rsidRDefault="0050090D" w:rsidP="0050090D">
      <w:pPr>
        <w:textAlignment w:val="baseline"/>
        <w:rPr>
          <w:sz w:val="28"/>
        </w:rPr>
      </w:pPr>
      <w:r w:rsidRPr="00DD38F2">
        <w:rPr>
          <w:sz w:val="28"/>
        </w:rPr>
        <w:t>Практические  занятия углубляют и детализируют полученные самостоятельно знания. Практическое занятие предполагает разработку студентами по заданию и под руководством преподавателей одного или нескольких вопросов.</w:t>
      </w:r>
    </w:p>
    <w:p w:rsidR="0050090D" w:rsidRPr="00DD38F2" w:rsidRDefault="0050090D" w:rsidP="0050090D">
      <w:pPr>
        <w:textAlignment w:val="baseline"/>
        <w:rPr>
          <w:sz w:val="28"/>
        </w:rPr>
      </w:pPr>
      <w:r w:rsidRPr="00DD38F2">
        <w:rPr>
          <w:sz w:val="28"/>
        </w:rPr>
        <w:t>Выступая на практическом занятии, студенты должны показать умение выделить основные положения, иллюстрировать их применение, а также делать практически значимые выводы из теоретических положений.</w:t>
      </w:r>
    </w:p>
    <w:p w:rsidR="0050090D" w:rsidRPr="00DD38F2" w:rsidRDefault="0050090D" w:rsidP="0050090D">
      <w:pPr>
        <w:textAlignment w:val="baseline"/>
        <w:rPr>
          <w:sz w:val="28"/>
        </w:rPr>
      </w:pPr>
      <w:r w:rsidRPr="00DD38F2">
        <w:rPr>
          <w:sz w:val="28"/>
        </w:rPr>
        <w:t>Практические занятия должны способствовать закреплению знаний и приобретению навыков в области применения инструментов менеджмента, проведения стратегического анализа, работы с информацией, анализа организационных  изменений и организационного развития предприятия.</w:t>
      </w:r>
    </w:p>
    <w:p w:rsidR="0050090D" w:rsidRPr="00DD38F2" w:rsidRDefault="0050090D" w:rsidP="0050090D">
      <w:pPr>
        <w:textAlignment w:val="baseline"/>
        <w:rPr>
          <w:sz w:val="28"/>
        </w:rPr>
      </w:pPr>
      <w:r w:rsidRPr="00DD38F2">
        <w:rPr>
          <w:sz w:val="28"/>
        </w:rPr>
        <w:t>Порядок подготовки практического занятия:</w:t>
      </w:r>
    </w:p>
    <w:p w:rsidR="0050090D" w:rsidRPr="00DD38F2" w:rsidRDefault="0050090D" w:rsidP="0050090D">
      <w:pPr>
        <w:textAlignment w:val="baseline"/>
        <w:rPr>
          <w:sz w:val="28"/>
        </w:rPr>
      </w:pPr>
      <w:r w:rsidRPr="00DD38F2">
        <w:rPr>
          <w:sz w:val="28"/>
        </w:rPr>
        <w:t>•</w:t>
      </w:r>
      <w:r w:rsidRPr="00DD38F2">
        <w:rPr>
          <w:sz w:val="28"/>
        </w:rPr>
        <w:tab/>
        <w:t>изучение требований программы дисциплины;</w:t>
      </w:r>
    </w:p>
    <w:p w:rsidR="0050090D" w:rsidRPr="00DD38F2" w:rsidRDefault="0050090D" w:rsidP="0050090D">
      <w:pPr>
        <w:textAlignment w:val="baseline"/>
        <w:rPr>
          <w:sz w:val="28"/>
        </w:rPr>
      </w:pPr>
      <w:r w:rsidRPr="00DD38F2">
        <w:rPr>
          <w:sz w:val="28"/>
        </w:rPr>
        <w:t>•</w:t>
      </w:r>
      <w:r w:rsidRPr="00DD38F2">
        <w:rPr>
          <w:sz w:val="28"/>
        </w:rPr>
        <w:tab/>
        <w:t>формулировка цели и задач практического занятия;</w:t>
      </w:r>
    </w:p>
    <w:p w:rsidR="0050090D" w:rsidRPr="00DD38F2" w:rsidRDefault="0050090D" w:rsidP="0050090D">
      <w:pPr>
        <w:textAlignment w:val="baseline"/>
        <w:rPr>
          <w:sz w:val="28"/>
        </w:rPr>
      </w:pPr>
      <w:r w:rsidRPr="00DD38F2">
        <w:rPr>
          <w:sz w:val="28"/>
        </w:rPr>
        <w:lastRenderedPageBreak/>
        <w:t>•</w:t>
      </w:r>
      <w:r w:rsidRPr="00DD38F2">
        <w:rPr>
          <w:sz w:val="28"/>
        </w:rPr>
        <w:tab/>
        <w:t>разработка плана проведения практического занятия;</w:t>
      </w:r>
    </w:p>
    <w:p w:rsidR="0050090D" w:rsidRPr="00DD38F2" w:rsidRDefault="0050090D" w:rsidP="0050090D">
      <w:pPr>
        <w:textAlignment w:val="baseline"/>
        <w:rPr>
          <w:sz w:val="28"/>
        </w:rPr>
      </w:pPr>
      <w:r w:rsidRPr="00DD38F2">
        <w:rPr>
          <w:sz w:val="28"/>
        </w:rPr>
        <w:t>•</w:t>
      </w:r>
      <w:r w:rsidRPr="00DD38F2">
        <w:rPr>
          <w:sz w:val="28"/>
        </w:rPr>
        <w:tab/>
        <w:t>подбор заданий и вопросов для проведения занятия;</w:t>
      </w:r>
    </w:p>
    <w:p w:rsidR="0050090D" w:rsidRPr="00DD38F2" w:rsidRDefault="0050090D" w:rsidP="0050090D">
      <w:pPr>
        <w:textAlignment w:val="baseline"/>
        <w:rPr>
          <w:sz w:val="28"/>
        </w:rPr>
      </w:pPr>
      <w:r w:rsidRPr="00DD38F2">
        <w:rPr>
          <w:sz w:val="28"/>
        </w:rPr>
        <w:t>•</w:t>
      </w:r>
      <w:r w:rsidRPr="00DD38F2">
        <w:rPr>
          <w:sz w:val="28"/>
        </w:rPr>
        <w:tab/>
        <w:t>обеспечение практического занятия методическими материалами,</w:t>
      </w:r>
    </w:p>
    <w:p w:rsidR="0050090D" w:rsidRPr="00DD38F2" w:rsidRDefault="0050090D" w:rsidP="0050090D">
      <w:pPr>
        <w:textAlignment w:val="baseline"/>
        <w:rPr>
          <w:sz w:val="28"/>
        </w:rPr>
      </w:pPr>
      <w:r w:rsidRPr="00DD38F2">
        <w:rPr>
          <w:sz w:val="28"/>
        </w:rPr>
        <w:t>•</w:t>
      </w:r>
      <w:r w:rsidRPr="00DD38F2">
        <w:rPr>
          <w:sz w:val="28"/>
        </w:rPr>
        <w:tab/>
        <w:t>техническими средствами обучения;</w:t>
      </w:r>
    </w:p>
    <w:p w:rsidR="0050090D" w:rsidRPr="00DD38F2" w:rsidRDefault="0050090D" w:rsidP="0050090D">
      <w:pPr>
        <w:textAlignment w:val="baseline"/>
        <w:rPr>
          <w:sz w:val="28"/>
        </w:rPr>
      </w:pPr>
      <w:r w:rsidRPr="00DD38F2">
        <w:rPr>
          <w:sz w:val="28"/>
        </w:rPr>
        <w:t>•</w:t>
      </w:r>
      <w:r w:rsidRPr="00DD38F2">
        <w:rPr>
          <w:sz w:val="28"/>
        </w:rPr>
        <w:tab/>
        <w:t>определение методов, приемов и средств поддержания интереса,</w:t>
      </w:r>
    </w:p>
    <w:p w:rsidR="0050090D" w:rsidRPr="00DD38F2" w:rsidRDefault="0050090D" w:rsidP="0050090D">
      <w:pPr>
        <w:textAlignment w:val="baseline"/>
        <w:rPr>
          <w:sz w:val="28"/>
        </w:rPr>
      </w:pPr>
      <w:r w:rsidRPr="00DD38F2">
        <w:rPr>
          <w:sz w:val="28"/>
        </w:rPr>
        <w:t>•</w:t>
      </w:r>
      <w:r w:rsidRPr="00DD38F2">
        <w:rPr>
          <w:sz w:val="28"/>
        </w:rPr>
        <w:tab/>
        <w:t>внимания, стимулирования творческого мышления студентов.</w:t>
      </w:r>
    </w:p>
    <w:p w:rsidR="0050090D" w:rsidRPr="00DD38F2" w:rsidRDefault="0050090D" w:rsidP="0050090D">
      <w:pPr>
        <w:textAlignment w:val="baseline"/>
        <w:rPr>
          <w:sz w:val="28"/>
        </w:rPr>
      </w:pPr>
      <w:r w:rsidRPr="00DD38F2">
        <w:rPr>
          <w:sz w:val="28"/>
        </w:rPr>
        <w:t>При разработке методики проведения практических занятий важное место занимает вопрос о взаимосвязи между практическим занятием и самостоятельной работой студентов. Практическое занятие  должно быть нацелено на получение навыков и применения методов сравнительного менеджмента.</w:t>
      </w:r>
    </w:p>
    <w:p w:rsidR="0050090D" w:rsidRPr="00DD38F2" w:rsidRDefault="0050090D" w:rsidP="0050090D">
      <w:pPr>
        <w:textAlignment w:val="baseline"/>
        <w:rPr>
          <w:sz w:val="28"/>
        </w:rPr>
      </w:pPr>
      <w:r w:rsidRPr="00DD38F2">
        <w:rPr>
          <w:sz w:val="28"/>
        </w:rPr>
        <w:t>Порядок проведения практического занятия:</w:t>
      </w:r>
    </w:p>
    <w:p w:rsidR="0050090D" w:rsidRPr="00DD38F2" w:rsidRDefault="0050090D" w:rsidP="0050090D">
      <w:pPr>
        <w:textAlignment w:val="baseline"/>
        <w:rPr>
          <w:sz w:val="28"/>
        </w:rPr>
      </w:pPr>
      <w:r w:rsidRPr="00DD38F2">
        <w:rPr>
          <w:sz w:val="28"/>
        </w:rPr>
        <w:t>1. Вводная часть:</w:t>
      </w:r>
    </w:p>
    <w:p w:rsidR="0050090D" w:rsidRPr="00DD38F2" w:rsidRDefault="0050090D" w:rsidP="0050090D">
      <w:pPr>
        <w:textAlignment w:val="baseline"/>
        <w:rPr>
          <w:sz w:val="28"/>
        </w:rPr>
      </w:pPr>
      <w:r w:rsidRPr="00DD38F2">
        <w:rPr>
          <w:sz w:val="28"/>
        </w:rPr>
        <w:t>- сообщение темы и цели занятия;</w:t>
      </w:r>
    </w:p>
    <w:p w:rsidR="0050090D" w:rsidRPr="00DD38F2" w:rsidRDefault="0050090D" w:rsidP="0050090D">
      <w:pPr>
        <w:textAlignment w:val="baseline"/>
        <w:rPr>
          <w:sz w:val="28"/>
        </w:rPr>
      </w:pPr>
      <w:r w:rsidRPr="00DD38F2">
        <w:rPr>
          <w:sz w:val="28"/>
        </w:rPr>
        <w:t>- обобщение теоретических знаний, необходимых для освоения материала.</w:t>
      </w:r>
    </w:p>
    <w:p w:rsidR="0050090D" w:rsidRPr="00DD38F2" w:rsidRDefault="0050090D" w:rsidP="0050090D">
      <w:pPr>
        <w:textAlignment w:val="baseline"/>
        <w:rPr>
          <w:sz w:val="28"/>
        </w:rPr>
      </w:pPr>
      <w:r w:rsidRPr="00DD38F2">
        <w:rPr>
          <w:sz w:val="28"/>
        </w:rPr>
        <w:t>2. Основная часть:</w:t>
      </w:r>
    </w:p>
    <w:p w:rsidR="0050090D" w:rsidRPr="00DD38F2" w:rsidRDefault="0050090D" w:rsidP="0050090D">
      <w:pPr>
        <w:textAlignment w:val="baseline"/>
        <w:rPr>
          <w:sz w:val="28"/>
        </w:rPr>
      </w:pPr>
      <w:r w:rsidRPr="00DD38F2">
        <w:rPr>
          <w:sz w:val="28"/>
        </w:rPr>
        <w:t>- разработка плана проведения занятия;</w:t>
      </w:r>
    </w:p>
    <w:p w:rsidR="0050090D" w:rsidRPr="00DD38F2" w:rsidRDefault="0050090D" w:rsidP="0050090D">
      <w:pPr>
        <w:textAlignment w:val="baseline"/>
        <w:rPr>
          <w:sz w:val="28"/>
        </w:rPr>
      </w:pPr>
      <w:r w:rsidRPr="00DD38F2">
        <w:rPr>
          <w:sz w:val="28"/>
        </w:rPr>
        <w:t>- обзор методов решения практических задач;</w:t>
      </w:r>
    </w:p>
    <w:p w:rsidR="0050090D" w:rsidRPr="00DD38F2" w:rsidRDefault="0050090D" w:rsidP="0050090D">
      <w:pPr>
        <w:textAlignment w:val="baseline"/>
        <w:rPr>
          <w:sz w:val="28"/>
        </w:rPr>
      </w:pPr>
      <w:r w:rsidRPr="00DD38F2">
        <w:rPr>
          <w:sz w:val="28"/>
        </w:rPr>
        <w:t xml:space="preserve">- решение практической задачи преподавателем и студентами, </w:t>
      </w:r>
    </w:p>
    <w:p w:rsidR="0050090D" w:rsidRPr="00DD38F2" w:rsidRDefault="0050090D" w:rsidP="0050090D">
      <w:pPr>
        <w:textAlignment w:val="baseline"/>
        <w:rPr>
          <w:sz w:val="28"/>
        </w:rPr>
      </w:pPr>
      <w:r w:rsidRPr="00DD38F2">
        <w:rPr>
          <w:sz w:val="28"/>
        </w:rPr>
        <w:t>анализ материалов презентации, заслушивание докладов и эссе;</w:t>
      </w:r>
    </w:p>
    <w:p w:rsidR="0050090D" w:rsidRPr="00DD38F2" w:rsidRDefault="0050090D" w:rsidP="0050090D">
      <w:pPr>
        <w:textAlignment w:val="baseline"/>
        <w:rPr>
          <w:sz w:val="28"/>
        </w:rPr>
      </w:pPr>
      <w:r w:rsidRPr="00DD38F2">
        <w:rPr>
          <w:sz w:val="28"/>
        </w:rPr>
        <w:t>- ответы докладчиков и обсуждение проблемных вопросов.</w:t>
      </w:r>
    </w:p>
    <w:p w:rsidR="0050090D" w:rsidRPr="00DD38F2" w:rsidRDefault="0050090D" w:rsidP="0050090D">
      <w:pPr>
        <w:textAlignment w:val="baseline"/>
        <w:rPr>
          <w:sz w:val="28"/>
        </w:rPr>
      </w:pPr>
      <w:r w:rsidRPr="00DD38F2">
        <w:rPr>
          <w:sz w:val="28"/>
        </w:rPr>
        <w:t>3. Заключительная часть:</w:t>
      </w:r>
    </w:p>
    <w:p w:rsidR="0050090D" w:rsidRPr="00DD38F2" w:rsidRDefault="0050090D" w:rsidP="0050090D">
      <w:pPr>
        <w:textAlignment w:val="baseline"/>
        <w:rPr>
          <w:sz w:val="28"/>
        </w:rPr>
      </w:pPr>
      <w:r w:rsidRPr="00DD38F2">
        <w:rPr>
          <w:sz w:val="28"/>
        </w:rPr>
        <w:t>- обобщение и систематизация полученных результатов;</w:t>
      </w:r>
    </w:p>
    <w:p w:rsidR="0050090D" w:rsidRPr="00DD38F2" w:rsidRDefault="0050090D" w:rsidP="0050090D">
      <w:pPr>
        <w:textAlignment w:val="baseline"/>
        <w:rPr>
          <w:sz w:val="28"/>
        </w:rPr>
      </w:pPr>
      <w:r w:rsidRPr="00DD38F2">
        <w:rPr>
          <w:sz w:val="28"/>
        </w:rPr>
        <w:t>- подведение итогов практического занятия и оценка работы студентов.</w:t>
      </w:r>
    </w:p>
    <w:p w:rsidR="0050090D" w:rsidRPr="00DD38F2" w:rsidRDefault="0050090D" w:rsidP="0050090D">
      <w:pPr>
        <w:textAlignment w:val="baseline"/>
        <w:rPr>
          <w:sz w:val="28"/>
        </w:rPr>
      </w:pPr>
      <w:r w:rsidRPr="00DD38F2">
        <w:rPr>
          <w:sz w:val="28"/>
        </w:rPr>
        <w:t>Практические занятия предусматривают проведение деловых и ролевых игр, разбор конкретных ситуаций, командную работу при выполнении заданий, тренинги, направленные на развитие представлений и навыков менеджмента, изучению рыночной ситуации, оценке корпоративной стратегии компании.</w:t>
      </w:r>
    </w:p>
    <w:p w:rsidR="0050090D" w:rsidRPr="007A441A" w:rsidRDefault="0050090D" w:rsidP="0050090D">
      <w:pPr>
        <w:textAlignment w:val="baseline"/>
        <w:rPr>
          <w:rFonts w:ascii="Calibri" w:hAnsi="Calibri"/>
          <w:b/>
          <w:sz w:val="28"/>
          <w:szCs w:val="28"/>
        </w:rPr>
      </w:pPr>
    </w:p>
    <w:p w:rsidR="0050090D" w:rsidRPr="007A441A" w:rsidRDefault="0050090D" w:rsidP="0050090D">
      <w:pPr>
        <w:textAlignment w:val="baseline"/>
        <w:rPr>
          <w:rFonts w:ascii="Calibri" w:hAnsi="Calibri"/>
          <w:b/>
          <w:sz w:val="28"/>
          <w:szCs w:val="28"/>
        </w:rPr>
      </w:pPr>
      <w:r w:rsidRPr="007A441A">
        <w:rPr>
          <w:b/>
          <w:bCs/>
          <w:sz w:val="28"/>
          <w:szCs w:val="28"/>
        </w:rPr>
        <w:lastRenderedPageBreak/>
        <w:t>Критерии оценки: </w:t>
      </w:r>
      <w:r w:rsidRPr="007A441A">
        <w:rPr>
          <w:b/>
          <w:sz w:val="28"/>
          <w:szCs w:val="28"/>
        </w:rPr>
        <w:t> </w:t>
      </w:r>
    </w:p>
    <w:p w:rsidR="0050090D" w:rsidRPr="004C3C33" w:rsidRDefault="0050090D" w:rsidP="0050090D">
      <w:pPr>
        <w:textAlignment w:val="baseline"/>
        <w:rPr>
          <w:sz w:val="28"/>
        </w:rPr>
      </w:pPr>
      <w:r w:rsidRPr="004C7433">
        <w:rPr>
          <w:sz w:val="28"/>
        </w:rPr>
        <w:t> </w:t>
      </w:r>
    </w:p>
    <w:p w:rsidR="0050090D" w:rsidRPr="004C3C33" w:rsidRDefault="0050090D" w:rsidP="0050090D">
      <w:pPr>
        <w:textAlignment w:val="baseline"/>
        <w:rPr>
          <w:sz w:val="28"/>
        </w:rPr>
      </w:pPr>
      <w:r w:rsidRPr="004C3C33">
        <w:rPr>
          <w:sz w:val="28"/>
        </w:rPr>
        <w:t>•</w:t>
      </w:r>
      <w:r w:rsidRPr="004C3C33">
        <w:rPr>
          <w:sz w:val="28"/>
        </w:rPr>
        <w:tab/>
        <w:t xml:space="preserve">оценка «отлично» выставляется студенту, если он выполнил исследование и получил обоснованные и представляющие интерес результаты; </w:t>
      </w:r>
    </w:p>
    <w:p w:rsidR="0050090D" w:rsidRPr="004C3C33" w:rsidRDefault="0050090D" w:rsidP="0050090D">
      <w:pPr>
        <w:textAlignment w:val="baseline"/>
        <w:rPr>
          <w:sz w:val="28"/>
        </w:rPr>
      </w:pPr>
      <w:r w:rsidRPr="004C3C33">
        <w:rPr>
          <w:sz w:val="28"/>
        </w:rPr>
        <w:t>•</w:t>
      </w:r>
      <w:r w:rsidRPr="004C3C33">
        <w:rPr>
          <w:sz w:val="28"/>
        </w:rPr>
        <w:tab/>
        <w:t xml:space="preserve">оценка «хорошо» , если есть результаты, но не все требования к ним выполнены (достаточность выборки, корректность использования инструментария); </w:t>
      </w:r>
    </w:p>
    <w:p w:rsidR="0050090D" w:rsidRPr="004C3C33" w:rsidRDefault="0050090D" w:rsidP="0050090D">
      <w:pPr>
        <w:textAlignment w:val="baseline"/>
        <w:rPr>
          <w:sz w:val="28"/>
        </w:rPr>
      </w:pPr>
      <w:r w:rsidRPr="004C3C33">
        <w:rPr>
          <w:sz w:val="28"/>
        </w:rPr>
        <w:t>•</w:t>
      </w:r>
      <w:r w:rsidRPr="004C3C33">
        <w:rPr>
          <w:sz w:val="28"/>
        </w:rPr>
        <w:tab/>
        <w:t xml:space="preserve">оценка «удовлетворительно» при наличии поверхностного подхода, но в то же время результатов; </w:t>
      </w:r>
    </w:p>
    <w:p w:rsidR="0050090D" w:rsidRPr="004C3C33" w:rsidRDefault="0050090D" w:rsidP="0050090D">
      <w:pPr>
        <w:textAlignment w:val="baseline"/>
        <w:rPr>
          <w:sz w:val="28"/>
        </w:rPr>
      </w:pPr>
      <w:r w:rsidRPr="004C3C33">
        <w:rPr>
          <w:sz w:val="28"/>
        </w:rPr>
        <w:t>•</w:t>
      </w:r>
      <w:r w:rsidRPr="004C3C33">
        <w:rPr>
          <w:sz w:val="28"/>
        </w:rPr>
        <w:tab/>
        <w:t xml:space="preserve">оценка «неудовлетворительно» при отсутствии результатов. </w:t>
      </w:r>
    </w:p>
    <w:p w:rsidR="0050090D" w:rsidRPr="004C3C33" w:rsidRDefault="0050090D" w:rsidP="0050090D">
      <w:pPr>
        <w:textAlignment w:val="baseline"/>
        <w:rPr>
          <w:sz w:val="28"/>
        </w:rPr>
      </w:pPr>
    </w:p>
    <w:p w:rsidR="0050090D" w:rsidRPr="004C3C33" w:rsidRDefault="0050090D" w:rsidP="0050090D">
      <w:pPr>
        <w:textAlignment w:val="baseline"/>
        <w:rPr>
          <w:sz w:val="28"/>
        </w:rPr>
      </w:pPr>
      <w:r w:rsidRPr="004C3C33">
        <w:rPr>
          <w:sz w:val="28"/>
        </w:rPr>
        <w:t xml:space="preserve">- оценка «зачтено» выставляется студенту, если  результаты по теме получены и есть, что обсуждать; </w:t>
      </w:r>
    </w:p>
    <w:p w:rsidR="0050090D" w:rsidRPr="004C3C33" w:rsidRDefault="0050090D" w:rsidP="0050090D">
      <w:pPr>
        <w:textAlignment w:val="baseline"/>
        <w:rPr>
          <w:sz w:val="28"/>
        </w:rPr>
      </w:pPr>
      <w:r w:rsidRPr="004C3C33">
        <w:rPr>
          <w:sz w:val="28"/>
        </w:rPr>
        <w:t xml:space="preserve">- оценка «не зачтено» при отсутствии серьезной работы и результатов. </w:t>
      </w:r>
    </w:p>
    <w:p w:rsidR="0050090D" w:rsidRPr="004C3C33" w:rsidRDefault="0050090D" w:rsidP="0050090D">
      <w:pPr>
        <w:textAlignment w:val="baseline"/>
        <w:rPr>
          <w:sz w:val="28"/>
        </w:rPr>
      </w:pPr>
    </w:p>
    <w:p w:rsidR="0050090D" w:rsidRPr="004C3C33" w:rsidRDefault="0050090D" w:rsidP="0050090D">
      <w:pPr>
        <w:textAlignment w:val="baseline"/>
        <w:rPr>
          <w:sz w:val="28"/>
        </w:rPr>
      </w:pPr>
    </w:p>
    <w:p w:rsidR="0050090D" w:rsidRPr="004C3C33" w:rsidRDefault="0050090D" w:rsidP="0050090D">
      <w:pPr>
        <w:textAlignment w:val="baseline"/>
        <w:rPr>
          <w:sz w:val="28"/>
        </w:rPr>
      </w:pPr>
      <w:r w:rsidRPr="004C3C33">
        <w:rPr>
          <w:sz w:val="28"/>
        </w:rPr>
        <w:t xml:space="preserve">Составитель ________________________ Долятовский В.А. </w:t>
      </w:r>
    </w:p>
    <w:p w:rsidR="0050090D" w:rsidRPr="00706A50" w:rsidRDefault="0050090D" w:rsidP="0050090D">
      <w:pPr>
        <w:textAlignment w:val="baseline"/>
        <w:rPr>
          <w:sz w:val="18"/>
          <w:szCs w:val="18"/>
        </w:rPr>
      </w:pPr>
      <w:r w:rsidRPr="00706A50">
        <w:rPr>
          <w:sz w:val="18"/>
          <w:szCs w:val="18"/>
        </w:rPr>
        <w:t xml:space="preserve">                                                                       (подпись)                 </w:t>
      </w:r>
    </w:p>
    <w:p w:rsidR="0050090D" w:rsidRPr="004C7433" w:rsidRDefault="0050090D" w:rsidP="0050090D">
      <w:pPr>
        <w:textAlignment w:val="baseline"/>
        <w:rPr>
          <w:rFonts w:ascii="Calibri" w:hAnsi="Calibri"/>
          <w:sz w:val="12"/>
          <w:szCs w:val="12"/>
        </w:rPr>
      </w:pPr>
      <w:r w:rsidRPr="004C3C33">
        <w:rPr>
          <w:sz w:val="28"/>
        </w:rPr>
        <w:t>«____»__________________20     г.</w:t>
      </w:r>
    </w:p>
    <w:p w:rsidR="0050090D" w:rsidRDefault="0050090D" w:rsidP="0050090D">
      <w:pPr>
        <w:textAlignment w:val="baseline"/>
        <w:rPr>
          <w:rFonts w:ascii="Calibri" w:hAnsi="Calibri"/>
        </w:rPr>
      </w:pPr>
      <w:r w:rsidRPr="004C7433">
        <w:rPr>
          <w:rFonts w:ascii="Calibri" w:hAnsi="Calibri"/>
        </w:rPr>
        <w:t> </w:t>
      </w:r>
    </w:p>
    <w:p w:rsidR="0050090D" w:rsidRDefault="0050090D" w:rsidP="0050090D">
      <w:pPr>
        <w:textAlignment w:val="baseline"/>
        <w:rPr>
          <w:rFonts w:ascii="Calibri" w:hAnsi="Calibri"/>
        </w:rPr>
      </w:pPr>
    </w:p>
    <w:p w:rsidR="0050090D" w:rsidRDefault="0050090D" w:rsidP="0050090D">
      <w:pPr>
        <w:textAlignment w:val="baseline"/>
        <w:rPr>
          <w:rFonts w:ascii="Calibri" w:hAnsi="Calibri"/>
        </w:rPr>
      </w:pPr>
    </w:p>
    <w:p w:rsidR="0050090D" w:rsidRDefault="0050090D" w:rsidP="0050090D">
      <w:pPr>
        <w:textAlignment w:val="baseline"/>
        <w:rPr>
          <w:rFonts w:ascii="Calibri" w:hAnsi="Calibri"/>
        </w:rPr>
      </w:pPr>
    </w:p>
    <w:p w:rsidR="0050090D" w:rsidRPr="007576E4" w:rsidRDefault="0050090D" w:rsidP="0050090D">
      <w:pPr>
        <w:jc w:val="center"/>
        <w:textAlignment w:val="baseline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Подготовка к</w:t>
      </w:r>
      <w:r w:rsidRPr="007576E4">
        <w:rPr>
          <w:b/>
          <w:bCs/>
          <w:sz w:val="28"/>
          <w:szCs w:val="28"/>
        </w:rPr>
        <w:t>омплект</w:t>
      </w:r>
      <w:r>
        <w:rPr>
          <w:b/>
          <w:bCs/>
          <w:sz w:val="28"/>
          <w:szCs w:val="28"/>
        </w:rPr>
        <w:t>а</w:t>
      </w:r>
      <w:r w:rsidRPr="007576E4">
        <w:rPr>
          <w:b/>
          <w:bCs/>
          <w:sz w:val="28"/>
          <w:szCs w:val="28"/>
        </w:rPr>
        <w:t xml:space="preserve"> заданий для </w:t>
      </w:r>
      <w:r>
        <w:rPr>
          <w:b/>
          <w:bCs/>
          <w:sz w:val="28"/>
          <w:szCs w:val="28"/>
        </w:rPr>
        <w:t xml:space="preserve">выполнения </w:t>
      </w:r>
      <w:r w:rsidRPr="007576E4">
        <w:rPr>
          <w:b/>
          <w:bCs/>
          <w:sz w:val="28"/>
          <w:szCs w:val="28"/>
        </w:rPr>
        <w:t>контрольной работы</w:t>
      </w:r>
    </w:p>
    <w:p w:rsidR="0050090D" w:rsidRDefault="0050090D" w:rsidP="0050090D">
      <w:pPr>
        <w:textAlignment w:val="baseline"/>
        <w:rPr>
          <w:rFonts w:ascii="Calibri" w:hAnsi="Calibri"/>
        </w:rPr>
      </w:pPr>
    </w:p>
    <w:p w:rsidR="0050090D" w:rsidRDefault="0050090D" w:rsidP="0050090D">
      <w:pPr>
        <w:textAlignment w:val="baseline"/>
        <w:rPr>
          <w:rFonts w:ascii="Calibri" w:hAnsi="Calibri"/>
        </w:rPr>
      </w:pPr>
    </w:p>
    <w:p w:rsidR="0050090D" w:rsidRPr="00EE2638" w:rsidRDefault="0050090D" w:rsidP="0050090D">
      <w:pPr>
        <w:shd w:val="clear" w:color="auto" w:fill="FFFFFF"/>
        <w:jc w:val="center"/>
        <w:rPr>
          <w:sz w:val="28"/>
          <w:szCs w:val="28"/>
        </w:rPr>
      </w:pPr>
      <w:r w:rsidRPr="00EE2638">
        <w:rPr>
          <w:sz w:val="28"/>
          <w:szCs w:val="28"/>
        </w:rPr>
        <w:t>Министерство образования и науки Российской Федерации</w:t>
      </w:r>
    </w:p>
    <w:p w:rsidR="0050090D" w:rsidRPr="00EE2638" w:rsidRDefault="0050090D" w:rsidP="0050090D">
      <w:pPr>
        <w:shd w:val="clear" w:color="auto" w:fill="FFFFFF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0090D" w:rsidRDefault="0050090D" w:rsidP="0050090D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EE2638">
        <w:rPr>
          <w:sz w:val="28"/>
          <w:szCs w:val="28"/>
        </w:rPr>
        <w:t>Ростовский государственный экономический университет (РИНХ)</w:t>
      </w:r>
      <w:r>
        <w:rPr>
          <w:sz w:val="28"/>
          <w:szCs w:val="28"/>
        </w:rPr>
        <w:t>»</w:t>
      </w:r>
    </w:p>
    <w:p w:rsidR="0050090D" w:rsidRPr="00D74972" w:rsidRDefault="0050090D" w:rsidP="0050090D">
      <w:pPr>
        <w:widowControl w:val="0"/>
        <w:jc w:val="center"/>
      </w:pPr>
    </w:p>
    <w:p w:rsidR="0050090D" w:rsidRDefault="0050090D" w:rsidP="0050090D">
      <w:pPr>
        <w:jc w:val="center"/>
        <w:textAlignment w:val="baseline"/>
        <w:rPr>
          <w:sz w:val="28"/>
        </w:rPr>
      </w:pPr>
    </w:p>
    <w:p w:rsidR="0050090D" w:rsidRDefault="0050090D" w:rsidP="0050090D">
      <w:pPr>
        <w:jc w:val="center"/>
        <w:textAlignment w:val="baseline"/>
        <w:rPr>
          <w:vertAlign w:val="superscript"/>
        </w:rPr>
      </w:pPr>
      <w:r w:rsidRPr="004C7433">
        <w:rPr>
          <w:sz w:val="28"/>
        </w:rPr>
        <w:t>Кафедра </w:t>
      </w:r>
      <w:r>
        <w:rPr>
          <w:sz w:val="28"/>
          <w:u w:val="single"/>
        </w:rPr>
        <w:t>«Общего и стратегического менеджмента»</w:t>
      </w:r>
    </w:p>
    <w:p w:rsidR="0050090D" w:rsidRPr="004C7433" w:rsidRDefault="0050090D" w:rsidP="0050090D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vertAlign w:val="superscript"/>
        </w:rPr>
        <w:t>(наименование кафедры)</w:t>
      </w:r>
    </w:p>
    <w:p w:rsidR="0050090D" w:rsidRDefault="0050090D" w:rsidP="0050090D">
      <w:pPr>
        <w:jc w:val="center"/>
        <w:textAlignment w:val="baseline"/>
        <w:rPr>
          <w:b/>
          <w:bCs/>
          <w:sz w:val="36"/>
        </w:rPr>
      </w:pPr>
    </w:p>
    <w:p w:rsidR="0050090D" w:rsidRPr="007576E4" w:rsidRDefault="0050090D" w:rsidP="0050090D">
      <w:pPr>
        <w:jc w:val="center"/>
        <w:textAlignment w:val="baseline"/>
        <w:rPr>
          <w:b/>
          <w:bCs/>
          <w:sz w:val="28"/>
          <w:szCs w:val="28"/>
        </w:rPr>
      </w:pPr>
      <w:r w:rsidRPr="007576E4">
        <w:rPr>
          <w:b/>
          <w:bCs/>
          <w:sz w:val="28"/>
          <w:szCs w:val="28"/>
        </w:rPr>
        <w:t>Комплект заданий для контрольной работы</w:t>
      </w:r>
    </w:p>
    <w:p w:rsidR="0050090D" w:rsidRPr="004C7433" w:rsidRDefault="0050090D" w:rsidP="0050090D">
      <w:pPr>
        <w:jc w:val="center"/>
        <w:textAlignment w:val="baseline"/>
        <w:rPr>
          <w:rFonts w:ascii="Calibri" w:hAnsi="Calibri"/>
          <w:sz w:val="12"/>
          <w:szCs w:val="12"/>
        </w:rPr>
      </w:pPr>
    </w:p>
    <w:p w:rsidR="0050090D" w:rsidRPr="00C13F95" w:rsidRDefault="0050090D" w:rsidP="0050090D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50090D" w:rsidRDefault="0050090D" w:rsidP="0050090D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50090D" w:rsidRDefault="0050090D" w:rsidP="0050090D">
      <w:pPr>
        <w:spacing w:line="360" w:lineRule="auto"/>
        <w:ind w:right="-1"/>
        <w:jc w:val="center"/>
        <w:rPr>
          <w:b/>
          <w:i/>
          <w:sz w:val="28"/>
          <w:szCs w:val="28"/>
        </w:rPr>
      </w:pPr>
    </w:p>
    <w:p w:rsidR="0050090D" w:rsidRPr="00AA3F18" w:rsidRDefault="0050090D" w:rsidP="0050090D">
      <w:pPr>
        <w:spacing w:line="360" w:lineRule="auto"/>
        <w:ind w:right="-1"/>
        <w:jc w:val="center"/>
        <w:rPr>
          <w:b/>
          <w:i/>
          <w:sz w:val="28"/>
          <w:szCs w:val="28"/>
        </w:rPr>
      </w:pPr>
      <w:r w:rsidRPr="00AA3F18">
        <w:rPr>
          <w:b/>
          <w:i/>
          <w:sz w:val="28"/>
          <w:szCs w:val="28"/>
        </w:rPr>
        <w:t xml:space="preserve">Для любой организации: </w:t>
      </w:r>
    </w:p>
    <w:p w:rsidR="0050090D" w:rsidRPr="00AA3F18" w:rsidRDefault="0050090D" w:rsidP="0050090D">
      <w:pPr>
        <w:numPr>
          <w:ilvl w:val="0"/>
          <w:numId w:val="7"/>
        </w:numPr>
        <w:spacing w:after="0" w:line="240" w:lineRule="auto"/>
        <w:ind w:left="0" w:right="-1" w:firstLine="426"/>
        <w:contextualSpacing/>
        <w:rPr>
          <w:sz w:val="28"/>
          <w:szCs w:val="28"/>
        </w:rPr>
      </w:pPr>
      <w:r w:rsidRPr="00AA3F18">
        <w:rPr>
          <w:sz w:val="28"/>
          <w:szCs w:val="28"/>
        </w:rPr>
        <w:t>Определить количество элементов и возможных состояний элементов Объекта;</w:t>
      </w:r>
    </w:p>
    <w:p w:rsidR="0050090D" w:rsidRPr="00AA3F18" w:rsidRDefault="0050090D" w:rsidP="0050090D">
      <w:pPr>
        <w:numPr>
          <w:ilvl w:val="0"/>
          <w:numId w:val="7"/>
        </w:numPr>
        <w:spacing w:after="0" w:line="240" w:lineRule="auto"/>
        <w:ind w:left="0" w:right="-1" w:firstLine="426"/>
        <w:contextualSpacing/>
        <w:rPr>
          <w:sz w:val="28"/>
          <w:szCs w:val="28"/>
        </w:rPr>
      </w:pPr>
      <w:r w:rsidRPr="00AA3F18">
        <w:rPr>
          <w:sz w:val="28"/>
          <w:szCs w:val="28"/>
        </w:rPr>
        <w:t>Определить количество элементов Орг. Управления и количество состояний элементов;</w:t>
      </w:r>
    </w:p>
    <w:p w:rsidR="0050090D" w:rsidRPr="00AA3F18" w:rsidRDefault="0050090D" w:rsidP="0050090D">
      <w:pPr>
        <w:numPr>
          <w:ilvl w:val="0"/>
          <w:numId w:val="7"/>
        </w:numPr>
        <w:spacing w:after="0" w:line="240" w:lineRule="auto"/>
        <w:ind w:left="0" w:right="-1" w:firstLine="426"/>
        <w:contextualSpacing/>
        <w:rPr>
          <w:sz w:val="28"/>
          <w:szCs w:val="28"/>
        </w:rPr>
      </w:pPr>
      <w:r w:rsidRPr="00AA3F18">
        <w:rPr>
          <w:sz w:val="28"/>
          <w:szCs w:val="28"/>
        </w:rPr>
        <w:t>Рассчитать С</w:t>
      </w:r>
      <w:r w:rsidRPr="00AA3F18">
        <w:rPr>
          <w:sz w:val="28"/>
          <w:szCs w:val="28"/>
          <w:vertAlign w:val="subscript"/>
        </w:rPr>
        <w:t>1</w:t>
      </w:r>
      <w:r w:rsidRPr="00AA3F18">
        <w:rPr>
          <w:sz w:val="28"/>
          <w:szCs w:val="28"/>
        </w:rPr>
        <w:t xml:space="preserve"> и С</w:t>
      </w:r>
      <w:r w:rsidRPr="00AA3F18">
        <w:rPr>
          <w:sz w:val="28"/>
          <w:szCs w:val="28"/>
          <w:vertAlign w:val="subscript"/>
        </w:rPr>
        <w:t>2</w:t>
      </w:r>
      <w:r w:rsidRPr="00AA3F18">
        <w:rPr>
          <w:sz w:val="28"/>
          <w:szCs w:val="28"/>
        </w:rPr>
        <w:t>;</w:t>
      </w:r>
    </w:p>
    <w:p w:rsidR="0050090D" w:rsidRPr="00AA3F18" w:rsidRDefault="0050090D" w:rsidP="0050090D">
      <w:pPr>
        <w:numPr>
          <w:ilvl w:val="0"/>
          <w:numId w:val="7"/>
        </w:numPr>
        <w:spacing w:after="0" w:line="240" w:lineRule="auto"/>
        <w:ind w:left="0" w:right="-1" w:firstLine="426"/>
        <w:contextualSpacing/>
        <w:rPr>
          <w:sz w:val="28"/>
          <w:szCs w:val="28"/>
        </w:rPr>
      </w:pPr>
      <w:r w:rsidRPr="00AA3F18">
        <w:rPr>
          <w:sz w:val="28"/>
          <w:szCs w:val="28"/>
        </w:rPr>
        <w:t>Сравнить С</w:t>
      </w:r>
      <w:r w:rsidRPr="00AA3F18">
        <w:rPr>
          <w:sz w:val="28"/>
          <w:szCs w:val="28"/>
          <w:vertAlign w:val="subscript"/>
        </w:rPr>
        <w:t>1</w:t>
      </w:r>
      <w:r w:rsidRPr="00AA3F18">
        <w:rPr>
          <w:sz w:val="28"/>
          <w:szCs w:val="28"/>
        </w:rPr>
        <w:t xml:space="preserve"> и С</w:t>
      </w:r>
      <w:r w:rsidRPr="00AA3F18">
        <w:rPr>
          <w:sz w:val="28"/>
          <w:szCs w:val="28"/>
          <w:vertAlign w:val="subscript"/>
        </w:rPr>
        <w:t>2</w:t>
      </w:r>
      <w:r w:rsidRPr="00AA3F18">
        <w:rPr>
          <w:sz w:val="28"/>
          <w:szCs w:val="28"/>
        </w:rPr>
        <w:t>;</w:t>
      </w:r>
    </w:p>
    <w:p w:rsidR="0050090D" w:rsidRPr="00AA3F18" w:rsidRDefault="0050090D" w:rsidP="0050090D">
      <w:pPr>
        <w:numPr>
          <w:ilvl w:val="0"/>
          <w:numId w:val="7"/>
        </w:numPr>
        <w:spacing w:after="0" w:line="240" w:lineRule="auto"/>
        <w:ind w:left="0" w:right="-1" w:firstLine="426"/>
        <w:contextualSpacing/>
        <w:rPr>
          <w:sz w:val="28"/>
          <w:szCs w:val="28"/>
        </w:rPr>
      </w:pPr>
      <w:r w:rsidRPr="00AA3F18">
        <w:rPr>
          <w:sz w:val="28"/>
          <w:szCs w:val="28"/>
        </w:rPr>
        <w:t>Сделать вывод.</w:t>
      </w:r>
    </w:p>
    <w:p w:rsidR="0050090D" w:rsidRPr="00AA3F18" w:rsidRDefault="0050090D" w:rsidP="0050090D">
      <w:pPr>
        <w:spacing w:line="360" w:lineRule="auto"/>
        <w:rPr>
          <w:sz w:val="28"/>
          <w:szCs w:val="28"/>
        </w:rPr>
      </w:pPr>
    </w:p>
    <w:p w:rsidR="0050090D" w:rsidRPr="00AA3F18" w:rsidRDefault="0050090D" w:rsidP="0050090D">
      <w:pPr>
        <w:spacing w:line="360" w:lineRule="auto"/>
        <w:rPr>
          <w:b/>
          <w:i/>
          <w:sz w:val="28"/>
          <w:szCs w:val="28"/>
        </w:rPr>
      </w:pPr>
      <w:r w:rsidRPr="00AA3F18">
        <w:rPr>
          <w:b/>
          <w:i/>
          <w:sz w:val="28"/>
          <w:szCs w:val="28"/>
        </w:rPr>
        <w:t>Условие.</w:t>
      </w:r>
    </w:p>
    <w:p w:rsidR="0050090D" w:rsidRPr="00AA3F18" w:rsidRDefault="0050090D" w:rsidP="0050090D">
      <w:pPr>
        <w:spacing w:line="360" w:lineRule="auto"/>
        <w:rPr>
          <w:sz w:val="28"/>
          <w:szCs w:val="28"/>
        </w:rPr>
      </w:pPr>
      <w:r w:rsidRPr="00AA3F18">
        <w:rPr>
          <w:sz w:val="28"/>
          <w:szCs w:val="28"/>
        </w:rPr>
        <w:t xml:space="preserve">Персонал 55 человек (n=55) </w:t>
      </w:r>
    </w:p>
    <w:p w:rsidR="0050090D" w:rsidRPr="00AA3F18" w:rsidRDefault="00A84036" w:rsidP="0050090D">
      <w:pPr>
        <w:spacing w:line="360" w:lineRule="auto"/>
        <w:rPr>
          <w:sz w:val="28"/>
          <w:szCs w:val="28"/>
        </w:rPr>
      </w:pPr>
      <w:r w:rsidRPr="00A84036">
        <w:rPr>
          <w:rFonts w:eastAsia="Calibri"/>
          <w:i/>
          <w:noProof/>
          <w:sz w:val="28"/>
          <w:szCs w:val="28"/>
        </w:rPr>
        <w:pict>
          <v:rect id="Прямоугольник 1" o:spid="_x0000_s1222" style="position:absolute;margin-left:-6.3pt;margin-top:27.95pt;width:108.75pt;height:27pt;z-index:251698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" strokeweight="2pt">
            <v:textbox>
              <w:txbxContent>
                <w:p w:rsidR="0050090D" w:rsidRDefault="0050090D" w:rsidP="0050090D">
                  <w:pPr>
                    <w:jc w:val="center"/>
                  </w:pPr>
                  <w:r>
                    <w:t>Предприятие</w:t>
                  </w:r>
                </w:p>
              </w:txbxContent>
            </v:textbox>
          </v:rect>
        </w:pict>
      </w:r>
      <w:r w:rsidR="0050090D" w:rsidRPr="00AA3F18">
        <w:rPr>
          <w:i/>
          <w:sz w:val="28"/>
          <w:szCs w:val="28"/>
        </w:rPr>
        <w:t>Возможные состояния:</w:t>
      </w:r>
      <w:r w:rsidR="0050090D" w:rsidRPr="00AA3F18">
        <w:rPr>
          <w:sz w:val="28"/>
          <w:szCs w:val="28"/>
        </w:rPr>
        <w:t xml:space="preserve"> 1-работает, 0-не работает.</w:t>
      </w:r>
    </w:p>
    <w:p w:rsidR="0050090D" w:rsidRPr="00AA3F18" w:rsidRDefault="0050090D" w:rsidP="0050090D">
      <w:pPr>
        <w:spacing w:line="360" w:lineRule="auto"/>
        <w:rPr>
          <w:sz w:val="28"/>
          <w:szCs w:val="28"/>
        </w:rPr>
      </w:pPr>
    </w:p>
    <w:p w:rsidR="0050090D" w:rsidRPr="00AA3F18" w:rsidRDefault="00A84036" w:rsidP="0050090D">
      <w:pPr>
        <w:spacing w:line="360" w:lineRule="auto"/>
        <w:rPr>
          <w:sz w:val="28"/>
          <w:szCs w:val="28"/>
        </w:rPr>
      </w:pPr>
      <w:r w:rsidRPr="00A84036">
        <w:rPr>
          <w:noProof/>
          <w:sz w:val="28"/>
          <w:szCs w:val="28"/>
        </w:rPr>
        <w:pict>
          <v:shape id="Прямая со стрелкой 2" o:spid="_x0000_s1223" type="#_x0000_t32" style="position:absolute;margin-left:25.2pt;margin-top:1.7pt;width:0;height:22.5pt;flip:y;z-index:25169920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">
            <v:stroke endarrow="open"/>
          </v:shape>
        </w:pict>
      </w:r>
    </w:p>
    <w:p w:rsidR="0050090D" w:rsidRPr="00AA3F18" w:rsidRDefault="00A84036" w:rsidP="0050090D">
      <w:pPr>
        <w:spacing w:line="360" w:lineRule="auto"/>
        <w:rPr>
          <w:sz w:val="28"/>
          <w:szCs w:val="28"/>
          <w:u w:val="single"/>
        </w:rPr>
      </w:pPr>
      <w:r w:rsidRPr="00A84036">
        <w:rPr>
          <w:noProof/>
          <w:sz w:val="28"/>
          <w:szCs w:val="28"/>
          <w:u w:val="single"/>
        </w:rPr>
        <w:pict>
          <v:shape id="Правая фигурная скобка 3" o:spid="_x0000_s1224" type="#_x0000_t88" style="position:absolute;margin-left:41.7pt;margin-top:2.1pt;width:18pt;height:110.25pt;z-index:2517002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" adj="294"/>
        </w:pict>
      </w:r>
      <w:r w:rsidR="0050090D" w:rsidRPr="00AA3F18">
        <w:rPr>
          <w:sz w:val="28"/>
          <w:szCs w:val="28"/>
          <w:u w:val="single"/>
        </w:rPr>
        <w:t>Задачи</w:t>
      </w:r>
    </w:p>
    <w:p w:rsidR="0050090D" w:rsidRPr="00AA3F18" w:rsidRDefault="0050090D" w:rsidP="0050090D">
      <w:pPr>
        <w:spacing w:line="360" w:lineRule="auto"/>
        <w:rPr>
          <w:sz w:val="28"/>
          <w:szCs w:val="28"/>
        </w:rPr>
      </w:pPr>
      <w:r w:rsidRPr="00AA3F18">
        <w:rPr>
          <w:sz w:val="28"/>
          <w:szCs w:val="28"/>
        </w:rPr>
        <w:t>Z</w:t>
      </w:r>
      <w:r w:rsidRPr="00AA3F18">
        <w:rPr>
          <w:sz w:val="28"/>
          <w:szCs w:val="28"/>
          <w:vertAlign w:val="subscript"/>
        </w:rPr>
        <w:t xml:space="preserve">1 </w:t>
      </w:r>
      <w:r w:rsidRPr="00AA3F18">
        <w:rPr>
          <w:i/>
          <w:sz w:val="28"/>
          <w:szCs w:val="28"/>
        </w:rPr>
        <w:t>Возможные состояния:</w:t>
      </w:r>
    </w:p>
    <w:p w:rsidR="0050090D" w:rsidRPr="00AA3F18" w:rsidRDefault="0050090D" w:rsidP="0050090D">
      <w:pPr>
        <w:spacing w:line="360" w:lineRule="auto"/>
        <w:rPr>
          <w:sz w:val="28"/>
          <w:szCs w:val="28"/>
        </w:rPr>
      </w:pPr>
      <w:r w:rsidRPr="00AA3F18">
        <w:rPr>
          <w:sz w:val="28"/>
          <w:szCs w:val="28"/>
        </w:rPr>
        <w:t xml:space="preserve">                      1 - задача решается,</w:t>
      </w:r>
    </w:p>
    <w:p w:rsidR="0050090D" w:rsidRPr="00AA3F18" w:rsidRDefault="0050090D" w:rsidP="0050090D">
      <w:pPr>
        <w:spacing w:line="360" w:lineRule="auto"/>
        <w:rPr>
          <w:sz w:val="28"/>
          <w:szCs w:val="28"/>
        </w:rPr>
      </w:pPr>
      <w:r w:rsidRPr="00AA3F18">
        <w:rPr>
          <w:sz w:val="28"/>
          <w:szCs w:val="28"/>
        </w:rPr>
        <w:t>…                    2 - задача не решается</w:t>
      </w:r>
    </w:p>
    <w:p w:rsidR="0050090D" w:rsidRPr="00AA3F18" w:rsidRDefault="0050090D" w:rsidP="0050090D">
      <w:pPr>
        <w:spacing w:line="360" w:lineRule="auto"/>
        <w:rPr>
          <w:sz w:val="28"/>
          <w:szCs w:val="28"/>
        </w:rPr>
      </w:pPr>
      <w:r w:rsidRPr="00AA3F18">
        <w:rPr>
          <w:sz w:val="28"/>
          <w:szCs w:val="28"/>
        </w:rPr>
        <w:lastRenderedPageBreak/>
        <w:t>Z</w:t>
      </w:r>
      <w:r w:rsidRPr="00AA3F18">
        <w:rPr>
          <w:sz w:val="28"/>
          <w:szCs w:val="28"/>
          <w:vertAlign w:val="subscript"/>
        </w:rPr>
        <w:t xml:space="preserve">31 </w:t>
      </w:r>
    </w:p>
    <w:p w:rsidR="0050090D" w:rsidRPr="00AA3F18" w:rsidRDefault="0050090D" w:rsidP="0050090D">
      <w:pPr>
        <w:spacing w:line="360" w:lineRule="auto"/>
        <w:rPr>
          <w:sz w:val="28"/>
          <w:szCs w:val="28"/>
        </w:rPr>
      </w:pPr>
    </w:p>
    <w:p w:rsidR="0050090D" w:rsidRPr="00AA3F18" w:rsidRDefault="0050090D" w:rsidP="0050090D">
      <w:pPr>
        <w:spacing w:line="360" w:lineRule="auto"/>
        <w:rPr>
          <w:b/>
          <w:sz w:val="28"/>
          <w:szCs w:val="28"/>
          <w:u w:val="single"/>
        </w:rPr>
      </w:pPr>
      <w:r w:rsidRPr="00AA3F18">
        <w:rPr>
          <w:b/>
          <w:sz w:val="28"/>
          <w:szCs w:val="28"/>
          <w:u w:val="single"/>
        </w:rPr>
        <w:t>Необходимо проверить аксиому Эшби (Закон необходимых разнообразий).</w:t>
      </w:r>
    </w:p>
    <w:p w:rsidR="0050090D" w:rsidRPr="00AA3F18" w:rsidRDefault="0050090D" w:rsidP="0050090D">
      <w:pPr>
        <w:spacing w:line="360" w:lineRule="auto"/>
        <w:rPr>
          <w:b/>
          <w:i/>
          <w:sz w:val="28"/>
          <w:szCs w:val="28"/>
        </w:rPr>
      </w:pPr>
      <w:r w:rsidRPr="00AA3F18">
        <w:rPr>
          <w:b/>
          <w:i/>
          <w:sz w:val="28"/>
          <w:szCs w:val="28"/>
        </w:rPr>
        <w:t>Решение:</w:t>
      </w:r>
    </w:p>
    <w:p w:rsidR="0050090D" w:rsidRPr="00AA3F18" w:rsidRDefault="00A84036" w:rsidP="0050090D">
      <w:pPr>
        <w:numPr>
          <w:ilvl w:val="0"/>
          <w:numId w:val="8"/>
        </w:numPr>
        <w:spacing w:after="0" w:line="240" w:lineRule="auto"/>
        <w:contextualSpacing/>
        <w:rPr>
          <w:sz w:val="28"/>
          <w:szCs w:val="28"/>
        </w:rPr>
      </w:pPr>
      <w:r w:rsidRPr="00A84036">
        <w:rPr>
          <w:noProof/>
          <w:sz w:val="28"/>
          <w:szCs w:val="28"/>
        </w:rPr>
        <w:pict>
          <v:line id="Прямая соединительная линия 4" o:spid="_x0000_s1225" style="position:absolute;left:0;text-align:left;flip:y;z-index:251701248;visibility:visible;mso-width-relative:margin;mso-height-relative:margin" from="172.2pt,10.8pt" to="178.2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"/>
        </w:pict>
      </w:r>
      <w:r w:rsidR="0050090D" w:rsidRPr="00AA3F18">
        <w:rPr>
          <w:sz w:val="28"/>
          <w:szCs w:val="28"/>
        </w:rPr>
        <w:t>Условие аксиомы С</w:t>
      </w:r>
      <w:r w:rsidR="0050090D" w:rsidRPr="00AA3F18">
        <w:rPr>
          <w:sz w:val="28"/>
          <w:szCs w:val="28"/>
          <w:vertAlign w:val="subscript"/>
        </w:rPr>
        <w:t>2</w:t>
      </w:r>
      <w:r w:rsidR="0050090D" w:rsidRPr="00AA3F18">
        <w:rPr>
          <w:sz w:val="28"/>
          <w:szCs w:val="28"/>
        </w:rPr>
        <w:t>&gt;  С</w:t>
      </w:r>
      <w:r w:rsidR="0050090D" w:rsidRPr="00AA3F18">
        <w:rPr>
          <w:sz w:val="28"/>
          <w:szCs w:val="28"/>
          <w:vertAlign w:val="subscript"/>
        </w:rPr>
        <w:t xml:space="preserve">1 </w:t>
      </w:r>
      <w:r w:rsidR="0050090D" w:rsidRPr="00AA3F18">
        <w:rPr>
          <w:sz w:val="28"/>
          <w:szCs w:val="28"/>
        </w:rPr>
        <w:t xml:space="preserve">  =&gt; закон выполняется.</w:t>
      </w:r>
    </w:p>
    <w:p w:rsidR="0050090D" w:rsidRPr="00AA3F18" w:rsidRDefault="0050090D" w:rsidP="0050090D">
      <w:pPr>
        <w:rPr>
          <w:sz w:val="28"/>
          <w:szCs w:val="28"/>
        </w:rPr>
      </w:pPr>
      <w:r w:rsidRPr="00AA3F18">
        <w:rPr>
          <w:sz w:val="28"/>
          <w:szCs w:val="28"/>
        </w:rPr>
        <w:t xml:space="preserve">                                                             Объект управляется орг.упр.</w:t>
      </w:r>
    </w:p>
    <w:p w:rsidR="0050090D" w:rsidRPr="00AA3F18" w:rsidRDefault="0050090D" w:rsidP="0050090D">
      <w:pPr>
        <w:numPr>
          <w:ilvl w:val="0"/>
          <w:numId w:val="8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Разнообразные состояния объекта:</w:t>
      </w:r>
    </w:p>
    <w:p w:rsidR="0050090D" w:rsidRPr="00AA3F18" w:rsidRDefault="0050090D" w:rsidP="0050090D">
      <w:pPr>
        <w:ind w:left="360"/>
        <w:rPr>
          <w:sz w:val="28"/>
          <w:szCs w:val="28"/>
        </w:rPr>
      </w:pPr>
      <w:r w:rsidRPr="00AA3F18">
        <w:rPr>
          <w:sz w:val="28"/>
          <w:szCs w:val="28"/>
        </w:rPr>
        <w:t xml:space="preserve">     С</w:t>
      </w:r>
      <w:r w:rsidRPr="00AA3F18">
        <w:rPr>
          <w:sz w:val="28"/>
          <w:szCs w:val="28"/>
          <w:vertAlign w:val="subscript"/>
        </w:rPr>
        <w:t>1</w:t>
      </w:r>
      <w:r w:rsidRPr="00AA3F18">
        <w:rPr>
          <w:sz w:val="28"/>
          <w:szCs w:val="28"/>
        </w:rPr>
        <w:t>= lg(2</w:t>
      </w:r>
      <w:r w:rsidRPr="00AA3F18">
        <w:rPr>
          <w:sz w:val="28"/>
          <w:szCs w:val="28"/>
          <w:vertAlign w:val="superscript"/>
        </w:rPr>
        <w:t>31</w:t>
      </w:r>
      <w:r w:rsidRPr="00AA3F18">
        <w:rPr>
          <w:sz w:val="28"/>
          <w:szCs w:val="28"/>
        </w:rPr>
        <w:t>) = 31 lg 2= 31*0,3= 9,3xpт   =&gt; 10</w:t>
      </w:r>
      <w:r w:rsidRPr="00AA3F18">
        <w:rPr>
          <w:sz w:val="28"/>
          <w:szCs w:val="28"/>
          <w:vertAlign w:val="superscript"/>
        </w:rPr>
        <w:t xml:space="preserve">9,3 </w:t>
      </w:r>
      <w:r w:rsidRPr="00AA3F18">
        <w:rPr>
          <w:sz w:val="28"/>
          <w:szCs w:val="28"/>
        </w:rPr>
        <w:t>сост.</w:t>
      </w:r>
    </w:p>
    <w:p w:rsidR="0050090D" w:rsidRPr="00AA3F18" w:rsidRDefault="0050090D" w:rsidP="0050090D">
      <w:pPr>
        <w:numPr>
          <w:ilvl w:val="0"/>
          <w:numId w:val="8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Разнообразные состояния Орг. Управления:</w:t>
      </w:r>
    </w:p>
    <w:p w:rsidR="0050090D" w:rsidRPr="00AA3F18" w:rsidRDefault="0050090D" w:rsidP="0050090D">
      <w:pPr>
        <w:ind w:left="360"/>
        <w:rPr>
          <w:sz w:val="28"/>
          <w:szCs w:val="28"/>
        </w:rPr>
      </w:pPr>
      <w:r w:rsidRPr="00AA3F18">
        <w:rPr>
          <w:sz w:val="28"/>
          <w:szCs w:val="28"/>
        </w:rPr>
        <w:t xml:space="preserve">     С</w:t>
      </w:r>
      <w:r w:rsidRPr="00AA3F18">
        <w:rPr>
          <w:sz w:val="28"/>
          <w:szCs w:val="28"/>
          <w:vertAlign w:val="subscript"/>
        </w:rPr>
        <w:t>2</w:t>
      </w:r>
      <w:r w:rsidRPr="00AA3F18">
        <w:rPr>
          <w:sz w:val="28"/>
          <w:szCs w:val="28"/>
        </w:rPr>
        <w:t>= lg(2</w:t>
      </w:r>
      <w:r w:rsidRPr="00AA3F18">
        <w:rPr>
          <w:sz w:val="28"/>
          <w:szCs w:val="28"/>
          <w:vertAlign w:val="superscript"/>
        </w:rPr>
        <w:t>55</w:t>
      </w:r>
      <w:r w:rsidRPr="00AA3F18">
        <w:rPr>
          <w:sz w:val="28"/>
          <w:szCs w:val="28"/>
        </w:rPr>
        <w:t>) = 55 lg 2 = 55*0,3=16,5xpт  =&gt; 10</w:t>
      </w:r>
      <w:r w:rsidRPr="00AA3F18">
        <w:rPr>
          <w:sz w:val="28"/>
          <w:szCs w:val="28"/>
          <w:vertAlign w:val="superscript"/>
        </w:rPr>
        <w:t>16,5</w:t>
      </w:r>
      <w:r w:rsidRPr="00AA3F18">
        <w:rPr>
          <w:sz w:val="28"/>
          <w:szCs w:val="28"/>
        </w:rPr>
        <w:t>сост.</w:t>
      </w:r>
    </w:p>
    <w:p w:rsidR="0050090D" w:rsidRPr="00AA3F18" w:rsidRDefault="0050090D" w:rsidP="0050090D">
      <w:pPr>
        <w:numPr>
          <w:ilvl w:val="0"/>
          <w:numId w:val="8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A3F18">
        <w:rPr>
          <w:sz w:val="28"/>
          <w:szCs w:val="28"/>
        </w:rPr>
        <w:t>С</w:t>
      </w:r>
      <w:r w:rsidRPr="00AA3F18">
        <w:rPr>
          <w:sz w:val="28"/>
          <w:szCs w:val="28"/>
          <w:vertAlign w:val="subscript"/>
        </w:rPr>
        <w:t>2</w:t>
      </w:r>
      <w:r w:rsidRPr="00AA3F18">
        <w:rPr>
          <w:sz w:val="28"/>
          <w:szCs w:val="28"/>
        </w:rPr>
        <w:t>&gt; С</w:t>
      </w:r>
      <w:r w:rsidRPr="00AA3F18">
        <w:rPr>
          <w:sz w:val="28"/>
          <w:szCs w:val="28"/>
          <w:vertAlign w:val="subscript"/>
        </w:rPr>
        <w:t xml:space="preserve">1 </w:t>
      </w:r>
      <w:r w:rsidRPr="00AA3F18">
        <w:rPr>
          <w:rFonts w:eastAsia="Calibri"/>
          <w:sz w:val="28"/>
          <w:szCs w:val="28"/>
        </w:rPr>
        <w:t xml:space="preserve"> =&gt; объект управления имеет бол. Сост., чем орг. Управления.</w:t>
      </w:r>
    </w:p>
    <w:p w:rsidR="0050090D" w:rsidRPr="00AA3F18" w:rsidRDefault="0050090D" w:rsidP="0050090D">
      <w:pPr>
        <w:ind w:left="720"/>
        <w:contextualSpacing/>
        <w:rPr>
          <w:sz w:val="28"/>
          <w:szCs w:val="28"/>
        </w:rPr>
      </w:pPr>
      <w:r w:rsidRPr="00AA3F18">
        <w:rPr>
          <w:sz w:val="28"/>
          <w:szCs w:val="28"/>
        </w:rPr>
        <w:t>С</w:t>
      </w:r>
      <w:r w:rsidRPr="00AA3F18">
        <w:rPr>
          <w:sz w:val="28"/>
          <w:szCs w:val="28"/>
          <w:vertAlign w:val="subscript"/>
        </w:rPr>
        <w:t>2</w:t>
      </w:r>
      <w:r w:rsidRPr="00AA3F18">
        <w:rPr>
          <w:sz w:val="28"/>
          <w:szCs w:val="28"/>
        </w:rPr>
        <w:t>=&gt;отобр. С</w:t>
      </w:r>
      <w:r w:rsidRPr="00AA3F18">
        <w:rPr>
          <w:sz w:val="28"/>
          <w:szCs w:val="28"/>
          <w:vertAlign w:val="subscript"/>
        </w:rPr>
        <w:t>1</w:t>
      </w:r>
      <w:r w:rsidRPr="00AA3F18">
        <w:rPr>
          <w:sz w:val="28"/>
          <w:szCs w:val="28"/>
        </w:rPr>
        <w:t xml:space="preserve"> _____все системы ОУ</w:t>
      </w:r>
    </w:p>
    <w:p w:rsidR="0050090D" w:rsidRPr="00AA3F18" w:rsidRDefault="0050090D" w:rsidP="0050090D">
      <w:pPr>
        <w:rPr>
          <w:sz w:val="28"/>
          <w:szCs w:val="28"/>
        </w:rPr>
      </w:pPr>
      <w:r w:rsidRPr="00AA3F18">
        <w:rPr>
          <w:sz w:val="28"/>
          <w:szCs w:val="28"/>
        </w:rPr>
        <w:t>Запас интеллектуальной мощности : ΔС = 16,5 – 9,3 = 7,2хрт.</w:t>
      </w:r>
    </w:p>
    <w:p w:rsidR="0050090D" w:rsidRPr="00AA3F18" w:rsidRDefault="0050090D" w:rsidP="0050090D">
      <w:pPr>
        <w:rPr>
          <w:sz w:val="28"/>
          <w:szCs w:val="28"/>
        </w:rPr>
      </w:pPr>
      <w:r w:rsidRPr="00AA3F18">
        <w:rPr>
          <w:b/>
          <w:sz w:val="28"/>
          <w:szCs w:val="28"/>
        </w:rPr>
        <w:t>Задание 1.1.</w:t>
      </w:r>
      <w:r w:rsidRPr="00AA3F18">
        <w:rPr>
          <w:sz w:val="28"/>
          <w:szCs w:val="28"/>
        </w:rPr>
        <w:t xml:space="preserve"> Изучите примеры миссий 6-8 компаний и выделите их недостатки и удачные определения:</w:t>
      </w:r>
    </w:p>
    <w:p w:rsidR="0050090D" w:rsidRPr="004601AE" w:rsidRDefault="0050090D" w:rsidP="0050090D">
      <w:pPr>
        <w:numPr>
          <w:ilvl w:val="0"/>
          <w:numId w:val="10"/>
        </w:numPr>
        <w:spacing w:after="0" w:line="240" w:lineRule="auto"/>
        <w:ind w:left="142" w:hanging="142"/>
        <w:contextualSpacing/>
        <w:rPr>
          <w:rFonts w:eastAsia="Calibri"/>
          <w:sz w:val="28"/>
          <w:szCs w:val="28"/>
        </w:rPr>
      </w:pPr>
      <w:r w:rsidRPr="004601AE">
        <w:rPr>
          <w:sz w:val="28"/>
          <w:szCs w:val="28"/>
          <w:bdr w:val="none" w:sz="0" w:space="0" w:color="auto" w:frame="1"/>
        </w:rPr>
        <w:t>Миссия компании Levi-Strauss: «Мы будем поставлять на рынок самую красивую и популярную в мире повседневную одежду. Мы оденем весь мир».</w:t>
      </w:r>
    </w:p>
    <w:p w:rsidR="0050090D" w:rsidRPr="00AA3F18" w:rsidRDefault="0050090D" w:rsidP="0050090D">
      <w:pPr>
        <w:ind w:left="142"/>
        <w:contextualSpacing/>
        <w:rPr>
          <w:rFonts w:eastAsia="Calibri"/>
          <w:sz w:val="28"/>
          <w:szCs w:val="28"/>
        </w:rPr>
      </w:pPr>
    </w:p>
    <w:tbl>
      <w:tblPr>
        <w:tblW w:w="74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08"/>
        <w:gridCol w:w="670"/>
        <w:gridCol w:w="709"/>
        <w:gridCol w:w="709"/>
        <w:gridCol w:w="562"/>
        <w:gridCol w:w="785"/>
      </w:tblGrid>
      <w:tr w:rsidR="0050090D" w:rsidRPr="004601AE" w:rsidTr="00E778A6">
        <w:tc>
          <w:tcPr>
            <w:tcW w:w="4008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Критерии</w:t>
            </w:r>
          </w:p>
        </w:tc>
        <w:tc>
          <w:tcPr>
            <w:tcW w:w="670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3</w:t>
            </w:r>
          </w:p>
        </w:tc>
        <w:tc>
          <w:tcPr>
            <w:tcW w:w="562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4</w:t>
            </w:r>
          </w:p>
        </w:tc>
        <w:tc>
          <w:tcPr>
            <w:tcW w:w="785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5</w:t>
            </w:r>
          </w:p>
        </w:tc>
      </w:tr>
      <w:tr w:rsidR="0050090D" w:rsidRPr="004601AE" w:rsidTr="00E778A6">
        <w:tc>
          <w:tcPr>
            <w:tcW w:w="4008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1. Ясность миссии</w:t>
            </w:r>
          </w:p>
        </w:tc>
        <w:tc>
          <w:tcPr>
            <w:tcW w:w="670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2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85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</w:tr>
      <w:tr w:rsidR="0050090D" w:rsidRPr="004601AE" w:rsidTr="00E778A6">
        <w:tc>
          <w:tcPr>
            <w:tcW w:w="4008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2. Ориентация на потребителя</w:t>
            </w:r>
          </w:p>
        </w:tc>
        <w:tc>
          <w:tcPr>
            <w:tcW w:w="670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2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85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</w:tr>
      <w:tr w:rsidR="0050090D" w:rsidRPr="004601AE" w:rsidTr="00E778A6">
        <w:tc>
          <w:tcPr>
            <w:tcW w:w="4008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3. Определена деятельность</w:t>
            </w:r>
          </w:p>
        </w:tc>
        <w:tc>
          <w:tcPr>
            <w:tcW w:w="670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2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85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</w:tr>
      <w:tr w:rsidR="0050090D" w:rsidRPr="004601AE" w:rsidTr="00E778A6">
        <w:tc>
          <w:tcPr>
            <w:tcW w:w="4008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4. Уникальность компании</w:t>
            </w:r>
          </w:p>
        </w:tc>
        <w:tc>
          <w:tcPr>
            <w:tcW w:w="670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2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85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</w:tr>
      <w:tr w:rsidR="0050090D" w:rsidRPr="004601AE" w:rsidTr="00E778A6">
        <w:tc>
          <w:tcPr>
            <w:tcW w:w="4008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Итого:</w:t>
            </w:r>
          </w:p>
        </w:tc>
        <w:tc>
          <w:tcPr>
            <w:tcW w:w="3435" w:type="dxa"/>
            <w:gridSpan w:val="5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20</w:t>
            </w:r>
          </w:p>
        </w:tc>
      </w:tr>
    </w:tbl>
    <w:p w:rsidR="0050090D" w:rsidRDefault="0050090D" w:rsidP="0050090D">
      <w:pPr>
        <w:ind w:firstLine="709"/>
        <w:jc w:val="both"/>
        <w:rPr>
          <w:sz w:val="28"/>
          <w:szCs w:val="28"/>
        </w:rPr>
      </w:pPr>
    </w:p>
    <w:p w:rsidR="0050090D" w:rsidRPr="00AA3F18" w:rsidRDefault="0050090D" w:rsidP="0050090D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Данная миссия четко формулирует, что делает компания, для кого работает и самое главное ее отличительная от конкурентов черта, где она имеет конкурентное преимущество – самая красивая и популярная повседневная одежда.</w:t>
      </w:r>
    </w:p>
    <w:p w:rsidR="0050090D" w:rsidRPr="00AA3F18" w:rsidRDefault="0050090D" w:rsidP="0050090D">
      <w:pPr>
        <w:numPr>
          <w:ilvl w:val="0"/>
          <w:numId w:val="9"/>
        </w:numPr>
        <w:tabs>
          <w:tab w:val="left" w:pos="0"/>
          <w:tab w:val="left" w:pos="142"/>
        </w:tabs>
        <w:spacing w:after="0" w:line="240" w:lineRule="auto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color w:val="262626"/>
          <w:sz w:val="28"/>
          <w:szCs w:val="28"/>
        </w:rPr>
        <w:t>Миссия Facebook: «Предоставить людям возможность поделиться своей жизнью с другими и сделать мир более открытым и объединенным».</w:t>
      </w:r>
    </w:p>
    <w:tbl>
      <w:tblPr>
        <w:tblW w:w="74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9"/>
        <w:gridCol w:w="641"/>
        <w:gridCol w:w="850"/>
        <w:gridCol w:w="709"/>
        <w:gridCol w:w="567"/>
        <w:gridCol w:w="709"/>
      </w:tblGrid>
      <w:tr w:rsidR="0050090D" w:rsidRPr="004601AE" w:rsidTr="00E778A6">
        <w:tc>
          <w:tcPr>
            <w:tcW w:w="3969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lastRenderedPageBreak/>
              <w:t>Критерии</w:t>
            </w:r>
          </w:p>
        </w:tc>
        <w:tc>
          <w:tcPr>
            <w:tcW w:w="641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5</w:t>
            </w:r>
          </w:p>
        </w:tc>
      </w:tr>
      <w:tr w:rsidR="0050090D" w:rsidRPr="004601AE" w:rsidTr="00E778A6">
        <w:tc>
          <w:tcPr>
            <w:tcW w:w="3969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1. Ясность миссии</w:t>
            </w:r>
          </w:p>
        </w:tc>
        <w:tc>
          <w:tcPr>
            <w:tcW w:w="641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  <w:tc>
          <w:tcPr>
            <w:tcW w:w="850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50090D" w:rsidRPr="004601AE" w:rsidTr="00E778A6">
        <w:tc>
          <w:tcPr>
            <w:tcW w:w="3969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2. Ориентация на потребителя</w:t>
            </w:r>
          </w:p>
        </w:tc>
        <w:tc>
          <w:tcPr>
            <w:tcW w:w="641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50090D" w:rsidRPr="004601AE" w:rsidTr="00E778A6">
        <w:tc>
          <w:tcPr>
            <w:tcW w:w="3969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3. Определена деятельность</w:t>
            </w:r>
          </w:p>
        </w:tc>
        <w:tc>
          <w:tcPr>
            <w:tcW w:w="641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  <w:tc>
          <w:tcPr>
            <w:tcW w:w="850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50090D" w:rsidRPr="004601AE" w:rsidTr="00E778A6">
        <w:tc>
          <w:tcPr>
            <w:tcW w:w="3969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4. Уникальность компании</w:t>
            </w:r>
          </w:p>
        </w:tc>
        <w:tc>
          <w:tcPr>
            <w:tcW w:w="641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  <w:tc>
          <w:tcPr>
            <w:tcW w:w="850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50090D" w:rsidRPr="004601AE" w:rsidTr="00E778A6">
        <w:tc>
          <w:tcPr>
            <w:tcW w:w="3969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Итого:</w:t>
            </w:r>
          </w:p>
        </w:tc>
        <w:tc>
          <w:tcPr>
            <w:tcW w:w="3476" w:type="dxa"/>
            <w:gridSpan w:val="5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6</w:t>
            </w:r>
          </w:p>
        </w:tc>
      </w:tr>
    </w:tbl>
    <w:p w:rsidR="0050090D" w:rsidRDefault="0050090D" w:rsidP="0050090D">
      <w:pPr>
        <w:ind w:firstLine="851"/>
        <w:contextualSpacing/>
        <w:jc w:val="both"/>
        <w:rPr>
          <w:rFonts w:eastAsia="Calibri"/>
          <w:sz w:val="28"/>
          <w:szCs w:val="28"/>
        </w:rPr>
      </w:pPr>
    </w:p>
    <w:p w:rsidR="0050090D" w:rsidRPr="004601AE" w:rsidRDefault="0050090D" w:rsidP="0050090D">
      <w:pPr>
        <w:ind w:firstLine="851"/>
        <w:contextualSpacing/>
        <w:jc w:val="both"/>
        <w:rPr>
          <w:rFonts w:eastAsia="Calibri"/>
          <w:sz w:val="28"/>
          <w:szCs w:val="28"/>
        </w:rPr>
      </w:pPr>
      <w:r w:rsidRPr="004601AE">
        <w:rPr>
          <w:rFonts w:eastAsia="Calibri"/>
          <w:sz w:val="28"/>
          <w:szCs w:val="28"/>
        </w:rPr>
        <w:t xml:space="preserve">Данная миссия, по сути, не является миссией компании. Это девиз, слоган, но не миссия. Отсутствует четкое представление о роде деятельности компании, поскольку не объясянется, каким образом компания намерена сделать мир бооее открытым и объединенным. Также неясно в чем заключается уникальность. Ориентация на потребителя более менее понятна, создается впечатление, что воспользоваться услугами компании смогут люди всех возрастов, полов и уровней обеспеченности. </w:t>
      </w:r>
    </w:p>
    <w:p w:rsidR="0050090D" w:rsidRPr="00AA3F18" w:rsidRDefault="0050090D" w:rsidP="0050090D">
      <w:pPr>
        <w:numPr>
          <w:ilvl w:val="0"/>
          <w:numId w:val="9"/>
        </w:numPr>
        <w:tabs>
          <w:tab w:val="left" w:pos="142"/>
        </w:tabs>
        <w:spacing w:after="0" w:line="360" w:lineRule="auto"/>
        <w:contextualSpacing/>
        <w:textAlignment w:val="baseline"/>
        <w:rPr>
          <w:color w:val="333333"/>
          <w:sz w:val="28"/>
          <w:szCs w:val="28"/>
        </w:rPr>
      </w:pPr>
      <w:r w:rsidRPr="00AA3F18">
        <w:rPr>
          <w:color w:val="333333"/>
          <w:sz w:val="28"/>
          <w:szCs w:val="28"/>
          <w:bdr w:val="none" w:sz="0" w:space="0" w:color="auto" w:frame="1"/>
        </w:rPr>
        <w:t>Миссия компании Valio: «Чтобы чувствовать себя хорошо».</w:t>
      </w: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8"/>
        <w:gridCol w:w="567"/>
        <w:gridCol w:w="567"/>
        <w:gridCol w:w="567"/>
        <w:gridCol w:w="567"/>
        <w:gridCol w:w="567"/>
      </w:tblGrid>
      <w:tr w:rsidR="0050090D" w:rsidRPr="004601AE" w:rsidTr="00E778A6">
        <w:tc>
          <w:tcPr>
            <w:tcW w:w="4678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Критерии</w:t>
            </w:r>
          </w:p>
        </w:tc>
        <w:tc>
          <w:tcPr>
            <w:tcW w:w="567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5</w:t>
            </w:r>
          </w:p>
        </w:tc>
      </w:tr>
      <w:tr w:rsidR="0050090D" w:rsidRPr="004601AE" w:rsidTr="00E778A6">
        <w:tc>
          <w:tcPr>
            <w:tcW w:w="4678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1. Ясность миссии</w:t>
            </w:r>
          </w:p>
        </w:tc>
        <w:tc>
          <w:tcPr>
            <w:tcW w:w="567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50090D" w:rsidRPr="004601AE" w:rsidTr="00E778A6">
        <w:tc>
          <w:tcPr>
            <w:tcW w:w="4678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2. Ориентация на потребителя</w:t>
            </w:r>
          </w:p>
        </w:tc>
        <w:tc>
          <w:tcPr>
            <w:tcW w:w="567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50090D" w:rsidRPr="004601AE" w:rsidTr="00E778A6">
        <w:tc>
          <w:tcPr>
            <w:tcW w:w="4678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3. Определена деятельность</w:t>
            </w:r>
          </w:p>
        </w:tc>
        <w:tc>
          <w:tcPr>
            <w:tcW w:w="567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50090D" w:rsidRPr="004601AE" w:rsidTr="00E778A6">
        <w:tc>
          <w:tcPr>
            <w:tcW w:w="4678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4. Уникальность компании</w:t>
            </w:r>
          </w:p>
        </w:tc>
        <w:tc>
          <w:tcPr>
            <w:tcW w:w="567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50090D" w:rsidRPr="004601AE" w:rsidTr="00E778A6">
        <w:tc>
          <w:tcPr>
            <w:tcW w:w="4678" w:type="dxa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Итого:</w:t>
            </w:r>
          </w:p>
        </w:tc>
        <w:tc>
          <w:tcPr>
            <w:tcW w:w="2835" w:type="dxa"/>
            <w:gridSpan w:val="5"/>
          </w:tcPr>
          <w:p w:rsidR="0050090D" w:rsidRPr="004601AE" w:rsidRDefault="0050090D" w:rsidP="00E778A6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5</w:t>
            </w:r>
          </w:p>
        </w:tc>
      </w:tr>
    </w:tbl>
    <w:p w:rsidR="0050090D" w:rsidRDefault="0050090D" w:rsidP="0050090D">
      <w:pPr>
        <w:tabs>
          <w:tab w:val="left" w:pos="0"/>
          <w:tab w:val="left" w:pos="142"/>
        </w:tabs>
        <w:ind w:firstLine="709"/>
        <w:contextualSpacing/>
        <w:jc w:val="both"/>
        <w:rPr>
          <w:rFonts w:eastAsia="Calibri"/>
          <w:sz w:val="28"/>
          <w:szCs w:val="28"/>
        </w:rPr>
      </w:pPr>
    </w:p>
    <w:p w:rsidR="0050090D" w:rsidRPr="004601AE" w:rsidRDefault="0050090D" w:rsidP="0050090D">
      <w:pPr>
        <w:tabs>
          <w:tab w:val="left" w:pos="0"/>
          <w:tab w:val="left" w:pos="142"/>
        </w:tabs>
        <w:ind w:firstLine="709"/>
        <w:contextualSpacing/>
        <w:jc w:val="both"/>
        <w:rPr>
          <w:rFonts w:eastAsia="Calibri"/>
          <w:sz w:val="28"/>
          <w:szCs w:val="28"/>
        </w:rPr>
      </w:pPr>
      <w:r w:rsidRPr="004601AE">
        <w:rPr>
          <w:rFonts w:eastAsia="Calibri"/>
          <w:sz w:val="28"/>
          <w:szCs w:val="28"/>
        </w:rPr>
        <w:t>Одна из миссий многих компаний, не имеющая отличительных особенностей с непонятным масштабом деятельности.</w:t>
      </w:r>
    </w:p>
    <w:p w:rsidR="0050090D" w:rsidRPr="004601AE" w:rsidRDefault="0050090D" w:rsidP="0050090D">
      <w:pPr>
        <w:jc w:val="both"/>
        <w:textAlignment w:val="baseline"/>
        <w:rPr>
          <w:sz w:val="28"/>
          <w:szCs w:val="28"/>
        </w:rPr>
      </w:pPr>
      <w:r w:rsidRPr="004601AE">
        <w:rPr>
          <w:sz w:val="28"/>
          <w:szCs w:val="28"/>
        </w:rPr>
        <w:t xml:space="preserve">Задание. Построение контекстной диаграммы </w:t>
      </w:r>
    </w:p>
    <w:p w:rsidR="0050090D" w:rsidRPr="00AA3F18" w:rsidRDefault="0050090D" w:rsidP="0050090D">
      <w:pPr>
        <w:jc w:val="both"/>
        <w:rPr>
          <w:color w:val="000000"/>
          <w:sz w:val="28"/>
          <w:szCs w:val="28"/>
        </w:rPr>
      </w:pPr>
      <w:r w:rsidRPr="004601AE">
        <w:rPr>
          <w:sz w:val="28"/>
          <w:szCs w:val="28"/>
        </w:rPr>
        <w:t>Входные дуги  блока представляют все данные (объекты), которые</w:t>
      </w:r>
      <w:r w:rsidRPr="00AA3F18">
        <w:rPr>
          <w:color w:val="000000"/>
          <w:sz w:val="28"/>
          <w:szCs w:val="28"/>
        </w:rPr>
        <w:t xml:space="preserve"> необходимы для выполнения его функции.</w:t>
      </w:r>
    </w:p>
    <w:p w:rsidR="0050090D" w:rsidRPr="00AA3F18" w:rsidRDefault="0050090D" w:rsidP="0050090D">
      <w:pPr>
        <w:spacing w:line="360" w:lineRule="auto"/>
        <w:rPr>
          <w:color w:val="000000"/>
          <w:sz w:val="28"/>
          <w:szCs w:val="28"/>
        </w:rPr>
      </w:pPr>
      <w:r w:rsidRPr="00AA3F18">
        <w:rPr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4999355" cy="2482215"/>
            <wp:effectExtent l="19050" t="0" r="0" b="0"/>
            <wp:docPr id="4" name="Рисунок 16" descr="http://topref.ru/main/images/134307/19b087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topref.ru/main/images/134307/19b0873f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248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90D" w:rsidRPr="00AA3F18" w:rsidRDefault="0050090D" w:rsidP="0050090D">
      <w:pPr>
        <w:jc w:val="both"/>
        <w:rPr>
          <w:color w:val="000000"/>
          <w:sz w:val="28"/>
          <w:szCs w:val="28"/>
        </w:rPr>
      </w:pPr>
      <w:r w:rsidRPr="00AA3F18">
        <w:rPr>
          <w:color w:val="000000"/>
          <w:sz w:val="28"/>
          <w:szCs w:val="28"/>
        </w:rPr>
        <w:t>Размещение блоков на диаграмме</w:t>
      </w:r>
    </w:p>
    <w:p w:rsidR="0050090D" w:rsidRPr="00AA3F18" w:rsidRDefault="0050090D" w:rsidP="0050090D">
      <w:pPr>
        <w:jc w:val="both"/>
        <w:rPr>
          <w:color w:val="000000"/>
          <w:sz w:val="28"/>
          <w:szCs w:val="28"/>
        </w:rPr>
      </w:pPr>
      <w:r w:rsidRPr="00AA3F18">
        <w:rPr>
          <w:color w:val="000000"/>
          <w:sz w:val="28"/>
          <w:szCs w:val="28"/>
        </w:rPr>
        <w:t>На диаграмме блоки выстраиваются по степени важности . Такой относительный порядок называется доминированием. Доминирование понимается как влияние одного блока диаграммы на другие. Наиболее доминирующий блок обычно размещается в верхнем левом углу диаграммы, а наименее доминирующий - в правом нижнем.</w:t>
      </w:r>
    </w:p>
    <w:p w:rsidR="0050090D" w:rsidRPr="00AA3F18" w:rsidRDefault="0050090D" w:rsidP="0050090D">
      <w:pPr>
        <w:jc w:val="both"/>
        <w:rPr>
          <w:sz w:val="28"/>
          <w:szCs w:val="28"/>
        </w:rPr>
      </w:pPr>
      <w:r w:rsidRPr="00AA3F18">
        <w:rPr>
          <w:sz w:val="28"/>
          <w:szCs w:val="28"/>
        </w:rPr>
        <w:t xml:space="preserve">Практическое задание. </w:t>
      </w:r>
    </w:p>
    <w:p w:rsidR="0050090D" w:rsidRPr="00AA3F18" w:rsidRDefault="0050090D" w:rsidP="0050090D">
      <w:pPr>
        <w:jc w:val="both"/>
        <w:rPr>
          <w:sz w:val="28"/>
          <w:szCs w:val="28"/>
        </w:rPr>
      </w:pPr>
      <w:r w:rsidRPr="00AA3F18">
        <w:rPr>
          <w:sz w:val="28"/>
          <w:szCs w:val="28"/>
        </w:rPr>
        <w:t>На примере компании «Фортуна», специализирующейся в области изготовления керамических изделий, проанализируем стратегии, обеспечивающие управленческое развитие.</w:t>
      </w:r>
    </w:p>
    <w:p w:rsidR="0050090D" w:rsidRPr="00AA3F18" w:rsidRDefault="0050090D" w:rsidP="0050090D">
      <w:pPr>
        <w:jc w:val="both"/>
        <w:rPr>
          <w:sz w:val="28"/>
          <w:szCs w:val="28"/>
        </w:rPr>
      </w:pPr>
      <w:r w:rsidRPr="00AA3F18">
        <w:rPr>
          <w:sz w:val="28"/>
          <w:szCs w:val="28"/>
        </w:rPr>
        <w:t>Стратегии:</w:t>
      </w:r>
    </w:p>
    <w:p w:rsidR="0050090D" w:rsidRPr="00AA3F18" w:rsidRDefault="0050090D" w:rsidP="0050090D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Ясность целей</w:t>
      </w:r>
    </w:p>
    <w:p w:rsidR="0050090D" w:rsidRPr="00AA3F18" w:rsidRDefault="0050090D" w:rsidP="0050090D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Эффективное планирование организации</w:t>
      </w:r>
    </w:p>
    <w:p w:rsidR="0050090D" w:rsidRPr="00AA3F18" w:rsidRDefault="0050090D" w:rsidP="0050090D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Доступ к информации</w:t>
      </w:r>
    </w:p>
    <w:p w:rsidR="0050090D" w:rsidRPr="00AA3F18" w:rsidRDefault="0050090D" w:rsidP="0050090D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Привлечение инвесторов</w:t>
      </w:r>
    </w:p>
    <w:p w:rsidR="0050090D" w:rsidRPr="00AA3F18" w:rsidRDefault="0050090D" w:rsidP="0050090D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Покупка ценных бумаг</w:t>
      </w:r>
    </w:p>
    <w:p w:rsidR="0050090D" w:rsidRPr="00AA3F18" w:rsidRDefault="0050090D" w:rsidP="0050090D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 xml:space="preserve">Разумное использование денежных средств </w:t>
      </w:r>
    </w:p>
    <w:p w:rsidR="0050090D" w:rsidRPr="00AA3F18" w:rsidRDefault="0050090D" w:rsidP="0050090D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Повышение квалификации персонала</w:t>
      </w:r>
    </w:p>
    <w:p w:rsidR="0050090D" w:rsidRPr="00AA3F18" w:rsidRDefault="0050090D" w:rsidP="0050090D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Управление поставками сырья</w:t>
      </w:r>
    </w:p>
    <w:p w:rsidR="0050090D" w:rsidRPr="0050090D" w:rsidRDefault="0050090D" w:rsidP="0050090D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  <w:lang w:val="ru-RU"/>
        </w:rPr>
      </w:pPr>
      <w:r w:rsidRPr="0050090D">
        <w:rPr>
          <w:rFonts w:eastAsia="Calibri"/>
          <w:sz w:val="28"/>
          <w:szCs w:val="28"/>
          <w:lang w:val="ru-RU"/>
        </w:rPr>
        <w:t>Соотношение темпов роста активов и объем продаж</w:t>
      </w:r>
    </w:p>
    <w:p w:rsidR="0050090D" w:rsidRPr="00AA3F18" w:rsidRDefault="0050090D" w:rsidP="0050090D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Соотношение запасов и собственных средств</w:t>
      </w:r>
    </w:p>
    <w:p w:rsidR="0050090D" w:rsidRPr="00AA3F18" w:rsidRDefault="0050090D" w:rsidP="0050090D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Использование новых технологий</w:t>
      </w:r>
    </w:p>
    <w:p w:rsidR="0050090D" w:rsidRPr="00AA3F18" w:rsidRDefault="0050090D" w:rsidP="0050090D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Привлечение специалистов</w:t>
      </w:r>
    </w:p>
    <w:p w:rsidR="0050090D" w:rsidRPr="00AA3F18" w:rsidRDefault="0050090D" w:rsidP="0050090D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Ликвидность активов</w:t>
      </w:r>
    </w:p>
    <w:p w:rsidR="0050090D" w:rsidRPr="00AA3F18" w:rsidRDefault="0050090D" w:rsidP="0050090D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Расширение производства</w:t>
      </w:r>
    </w:p>
    <w:p w:rsidR="0050090D" w:rsidRPr="00AA3F18" w:rsidRDefault="0050090D" w:rsidP="0050090D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Рентабельность продаж</w:t>
      </w:r>
    </w:p>
    <w:p w:rsidR="0050090D" w:rsidRPr="00AA3F18" w:rsidRDefault="0050090D" w:rsidP="0050090D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Финансовая устойчивость.</w:t>
      </w:r>
    </w:p>
    <w:p w:rsidR="0050090D" w:rsidRDefault="0050090D" w:rsidP="0050090D">
      <w:pPr>
        <w:jc w:val="both"/>
        <w:rPr>
          <w:sz w:val="28"/>
          <w:szCs w:val="28"/>
        </w:rPr>
      </w:pPr>
    </w:p>
    <w:p w:rsidR="0050090D" w:rsidRPr="0050090D" w:rsidRDefault="0050090D" w:rsidP="0050090D">
      <w:pPr>
        <w:jc w:val="both"/>
        <w:rPr>
          <w:sz w:val="28"/>
          <w:szCs w:val="28"/>
          <w:lang w:val="ru-RU"/>
        </w:rPr>
      </w:pPr>
      <w:r w:rsidRPr="0050090D">
        <w:rPr>
          <w:sz w:val="28"/>
          <w:szCs w:val="28"/>
          <w:lang w:val="ru-RU"/>
        </w:rPr>
        <w:lastRenderedPageBreak/>
        <w:t>Построим профиль оценок и выявим проблемное поле менеджмента.</w:t>
      </w:r>
    </w:p>
    <w:p w:rsidR="0050090D" w:rsidRPr="00AA3F18" w:rsidRDefault="00A84036" w:rsidP="0050090D">
      <w:pPr>
        <w:spacing w:line="360" w:lineRule="auto"/>
        <w:rPr>
          <w:sz w:val="28"/>
          <w:szCs w:val="28"/>
        </w:rPr>
      </w:pPr>
      <w:r w:rsidRPr="00A84036">
        <w:rPr>
          <w:noProof/>
          <w:sz w:val="28"/>
          <w:szCs w:val="28"/>
        </w:rPr>
      </w:r>
      <w:r>
        <w:rPr>
          <w:noProof/>
          <w:sz w:val="28"/>
          <w:szCs w:val="28"/>
        </w:rPr>
        <w:pict>
          <v:group id="Группа 77" o:spid="_x0000_s1103" style="width:286.7pt;height:185.2pt;mso-position-horizontal-relative:char;mso-position-vertical-relative:line" coordorigin="15716,9294" coordsize="57150,48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">
            <v:line id="Прямая соединительная линия 51" o:spid="_x0000_s1104" style="position:absolute;rotation:90;visibility:visible" from="-1073,26789" to="33932,26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uxIMYAAADbAAAADwAAAGRycy9kb3ducmV2LnhtbESPQWvCQBSE70L/w/IKvRTdWLRKmo20&#10;RaGepOrB4+vuaxKSfRuzq8Z/3xUKHoeZ+YbJFr1txJk6XzlWMB4lIIi1MxUXCva71XAOwgdkg41j&#10;UnAlD4v8YZBhatyFv+m8DYWIEPYpKihDaFMpvS7Joh+5ljh6v66zGKLsCmk6vES4beRLkrxKixXH&#10;hRJb+ixJ19uTVVDXk/X+uEumq+eD2xz18qfWHzOlnh779zcQgfpwD/+3v4yC6RhuX+IPk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LsSDGAAAA2wAAAA8AAAAAAAAA&#10;AAAAAAAAoQIAAGRycy9kb3ducmV2LnhtbFBLBQYAAAAABAAEAPkAAACUAwAAAAA=&#10;" strokecolor="#4579b8 [3044]"/>
            <v:line id="Прямая соединительная линия 52" o:spid="_x0000_s1105" style="position:absolute;visibility:visible" from="16430,44291" to="57864,44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h/tMQAAADbAAAADwAAAGRycy9kb3ducmV2LnhtbESPUWvCQBCE3wv9D8cWfKsXI4pGT5FC&#10;QWxfav0Ba25Ngrm99G6r0V/fKxT6OMzMN8xy3btWXSjExrOB0TADRVx623Bl4PD5+jwDFQXZYuuZ&#10;DNwownr1+LDEwvorf9BlL5VKEI4FGqhFukLrWNbkMA59R5y8kw8OJclQaRvwmuCu1XmWTbXDhtNC&#10;jR291FSe99/OwNfb+zbejm0u08l9dw6b2VzG0ZjBU79ZgBLq5T/8195aA5Mcfr+kH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CH+0xAAAANsAAAAPAAAAAAAAAAAA&#10;AAAAAKECAABkcnMvZG93bnJldi54bWxQSwUGAAAAAAQABAD5AAAAkgMAAAAA&#10;" strokecolor="#4579b8 [3044]"/>
            <v:line id="Прямая соединительная линия 53" o:spid="_x0000_s1106" style="position:absolute;visibility:visible" from="15716,42148" to="17144,4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TaL8QAAADbAAAADwAAAGRycy9kb3ducmV2LnhtbESPUWsCMRCE34X+h7AF3zRXRdHTKFIo&#10;iO1LbX/AelnvDi+ba7Lq6a9vCgUfh5n5hlmuO9eoC4VYezbwMsxAERfe1lwa+P56G8xARUG22Hgm&#10;AzeKsF499ZaYW3/lT7rspVQJwjFHA5VIm2sdi4ocxqFviZN39MGhJBlKbQNeE9w1epRlU+2w5rRQ&#10;YUuvFRWn/dkZ+Hn/2MbboRnJdHLfncJmNpdxNKb/3G0WoIQ6eYT/21trYDKGvy/pB+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RNovxAAAANsAAAAPAAAAAAAAAAAA&#10;AAAAAKECAABkcnMvZG93bnJldi54bWxQSwUGAAAAAAQABAD5AAAAkgMAAAAA&#10;" strokecolor="#4579b8 [3044]"/>
            <v:line id="Прямая соединительная линия 54" o:spid="_x0000_s1107" style="position:absolute;visibility:visible" from="15716,40005" to="17144,40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1CW8QAAADbAAAADwAAAGRycy9kb3ducmV2LnhtbESPzWoCQRCE70LeYeiAN52Nf+jGUSQg&#10;iMklJg/Q2Wl3F3d6NjOtrnn6TCDgsaiqr6jlunONulCItWcDT8MMFHHhbc2lgc+P7WAOKgqyxcYz&#10;GbhRhPXqobfE3Porv9PlIKVKEI45GqhE2lzrWFTkMA59S5y8ow8OJclQahvwmuCu0aMsm2mHNaeF&#10;Clt6qag4Hc7OwPfr2y7evpqRzKY/+1PYzBcyjsb0H7vNMyihTu7h//bOGphO4O9L+gF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rUJbxAAAANsAAAAPAAAAAAAAAAAA&#10;AAAAAKECAABkcnMvZG93bnJldi54bWxQSwUGAAAAAAQABAD5AAAAkgMAAAAA&#10;" strokecolor="#4579b8 [3044]"/>
            <v:line id="Прямая соединительная линия 55" o:spid="_x0000_s1108" style="position:absolute;visibility:visible" from="15716,35702" to="17144,35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HnwMQAAADbAAAADwAAAGRycy9kb3ducmV2LnhtbESPUWvCQBCE3wv9D8cWfKsXlYhGT5FC&#10;QWxfav0Ba25Ngrm99G6r0V/fKxT6OMzMN8xy3btWXSjExrOB0TADRVx623Bl4PD5+jwDFQXZYuuZ&#10;DNwownr1+LDEwvorf9BlL5VKEI4FGqhFukLrWNbkMA59R5y8kw8OJclQaRvwmuCu1eMsm2qHDaeF&#10;Gjt6qak877+dga+39228HduxTPP77hw2s7lMojGDp36zACXUy3/4r721BvIcfr+kH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4efAxAAAANsAAAAPAAAAAAAAAAAA&#10;AAAAAKECAABkcnMvZG93bnJldi54bWxQSwUGAAAAAAQABAD5AAAAkgMAAAAA&#10;" strokecolor="#4579b8 [3044]"/>
            <v:line id="Прямая соединительная линия 56" o:spid="_x0000_s1109" style="position:absolute;visibility:visible" from="15716,37861" to="17144,37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N5t8QAAADbAAAADwAAAGRycy9kb3ducmV2LnhtbESPUWvCQBCE34X+h2MLfdOLFoNGT5FC&#10;Qdq+VP0Ba25Ngrm99G6rsb++Vyj4OMzMN8xy3btWXSjExrOB8SgDRVx623Bl4LB/Hc5ARUG22Hom&#10;AzeKsF49DJZYWH/lT7rspFIJwrFAA7VIV2gdy5ocxpHviJN38sGhJBkqbQNeE9y1epJluXbYcFqo&#10;saOXmsrz7tsZ+Hr/2MbbsZ1IPv15O4fNbC7P0Zinx36zACXUyz38395aA9Mc/r6kH6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M3m3xAAAANsAAAAPAAAAAAAAAAAA&#10;AAAAAKECAABkcnMvZG93bnJldi54bWxQSwUGAAAAAAQABAD5AAAAkgMAAAAA&#10;" strokecolor="#4579b8 [3044]"/>
            <v:line id="Прямая соединительная линия 57" o:spid="_x0000_s1110" style="position:absolute;visibility:visible" from="15716,29273" to="17144,29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/cLMQAAADbAAAADwAAAGRycy9kb3ducmV2LnhtbESPUWsCMRCE34X+h7AF32quilavRhFB&#10;kLYv2v6A7WW9O7xszmTVs7++KRR8HGbmG2a+7FyjLhRi7dnA8yADRVx4W3Np4Otz8zQFFQXZYuOZ&#10;DNwownLx0Jtjbv2Vd3TZS6kShGOOBiqRNtc6FhU5jAPfEifv4INDSTKU2ga8Jrhr9DDLJtphzWmh&#10;wpbWFRXH/dkZOL1/bOPtuxnKZPzzdgyr6UxG0Zj+Y7d6BSXUyT38395aA+MX+PuSfoB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f9wsxAAAANsAAAAPAAAAAAAAAAAA&#10;AAAAAKECAABkcnMvZG93bnJldi54bWxQSwUGAAAAAAQABAD5AAAAkgMAAAAA&#10;" strokecolor="#4579b8 [3044]"/>
            <v:line id="Прямая соединительная линия 58" o:spid="_x0000_s1111" style="position:absolute;visibility:visible" from="15716,33575" to="17144,33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BIXsEAAADbAAAADwAAAGRycy9kb3ducmV2LnhtbERPzWrCQBC+F3yHZYTe6qYWRVM3IoWC&#10;1F78eYBpdpqEZGfT3anGPr17KHj8+P5X68F16kwhNp4NPE8yUMSltw1XBk7H96cFqCjIFjvPZOBK&#10;EdbF6GGFufUX3tP5IJVKIRxzNFCL9LnWsazJYZz4njhx3z44lARDpW3ASwp3nZ5m2Vw7bDg11NjT&#10;W01le/h1Bn52n9t4/eqmMp/9fbRhs1jKSzTmcTxsXkEJDXIX/7u31sAsjU1f0g/Qx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4EhewQAAANsAAAAPAAAAAAAAAAAAAAAA&#10;AKECAABkcnMvZG93bnJldi54bWxQSwUGAAAAAAQABAD5AAAAjwMAAAAA&#10;" strokecolor="#4579b8 [3044]"/>
            <v:line id="Прямая соединительная линия 59" o:spid="_x0000_s1112" style="position:absolute;visibility:visible" from="15716,22859" to="17144,22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ztxcQAAADbAAAADwAAAGRycy9kb3ducmV2LnhtbESPUWsCMRCE34X+h7AF3zSnouhpFCkU&#10;xPaltj9gvax3h5fNNdnq6a9vCgUfh5n5hlltOteoC4VYezYwGmagiAtvay4NfH2+DuagoiBbbDyT&#10;gRtF2KyfeivMrb/yB10OUqoE4ZijgUqkzbWORUUO49C3xMk7+eBQkgyltgGvCe4aPc6ymXZYc1qo&#10;sKWXiorz4ccZ+H5738XbsRnLbHrfn8N2vpBJNKb/3G2XoIQ6eYT/2ztrYLqAvy/pB+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rO3FxAAAANsAAAAPAAAAAAAAAAAA&#10;AAAAAKECAABkcnMvZG93bnJldi54bWxQSwUGAAAAAAQABAD5AAAAkgMAAAAA&#10;" strokecolor="#4579b8 [3044]"/>
            <v:line id="Прямая соединительная линия 60" o:spid="_x0000_s1113" style="position:absolute;visibility:visible" from="15716,16430" to="17144,16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qO5cEAAADbAAAADwAAAGRycy9kb3ducmV2LnhtbERPzWrCQBC+F3yHZQRvdaNisKmriCCI&#10;7aW2DzDNTpNgdjbujhr79O6h0OPH979c965VVwqx8WxgMs5AEZfeNlwZ+PrcPS9ARUG22HomA3eK&#10;sF4NnpZYWH/jD7oepVIphGOBBmqRrtA6ljU5jGPfESfuxweHkmCotA14S+Gu1dMsy7XDhlNDjR1t&#10;aypPx4szcH5738f7dzuVfP57OIXN4kVm0ZjRsN+8ghLq5V/8595bA3lan76kH6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+o7lwQAAANsAAAAPAAAAAAAAAAAAAAAA&#10;AKECAABkcnMvZG93bnJldi54bWxQSwUGAAAAAAQABAD5AAAAjwMAAAAA&#10;" strokecolor="#4579b8 [3044]"/>
            <v:line id="Прямая соединительная линия 61" o:spid="_x0000_s1114" style="position:absolute;visibility:visible" from="15716,20700" to="17144,20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YrfsQAAADbAAAADwAAAGRycy9kb3ducmV2LnhtbESPUWvCQBCE34X+h2MLvulFS4NNPUUE&#10;QbQv2v6AbW6bBHN76d1Wo7++VxD6OMzMN8x82btWnSnExrOByTgDRVx623Bl4ON9M5qBioJssfVM&#10;Bq4UYbl4GMyxsP7CBzofpVIJwrFAA7VIV2gdy5ocxrHviJP35YNDSTJU2ga8JLhr9TTLcu2w4bRQ&#10;Y0frmsrT8ccZ+N6/beP1s51K/nzbncJq9iJP0ZjhY796BSXUy3/43t5aA/kE/r6kH6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tit+xAAAANsAAAAPAAAAAAAAAAAA&#10;AAAAAKECAABkcnMvZG93bnJldi54bWxQSwUGAAAAAAQABAD5AAAAkgMAAAAA&#10;" strokecolor="#4579b8 [3044]"/>
            <v:line id="Прямая соединительная линия 62" o:spid="_x0000_s1115" style="position:absolute;visibility:visible" from="15716,18573" to="17144,18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S1CcQAAADbAAAADwAAAGRycy9kb3ducmV2LnhtbESPUWvCQBCE34X+h2MLfdNLIwabeooU&#10;CtL6UtsfsM1tk2BuL71bNfbXe0LBx2FmvmEWq8F16kghtp4NPE4yUMSVty3XBr4+X8dzUFGQLXae&#10;ycCZIqyWd6MFltaf+IOOO6lVgnAs0UAj0pdax6ohh3Hie+Lk/fjgUJIMtbYBTwnuOp1nWaEdtpwW&#10;GuzppaFqvzs4A7/v2008f3e5FLO/t31Yz59kGo15uB/Wz6CEBrmF/9sba6DI4fol/QC9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ZLUJxAAAANsAAAAPAAAAAAAAAAAA&#10;AAAAAKECAABkcnMvZG93bnJldi54bWxQSwUGAAAAAAQABAD5AAAAkgMAAAAA&#10;" strokecolor="#4579b8 [3044]"/>
            <v:line id="Прямая соединительная линия 63" o:spid="_x0000_s1116" style="position:absolute;visibility:visible" from="15716,27146" to="17144,27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gQksQAAADbAAAADwAAAGRycy9kb3ducmV2LnhtbESPUWvCQBCE3wv+h2OFvtWLSoNNPUUE&#10;QVpfavsDtrk1Ceb24t2qsb++JxT6OMzMN8x82btWXSjExrOB8SgDRVx623Bl4Otz8zQDFQXZYuuZ&#10;DNwownIxeJhjYf2VP+iyl0olCMcCDdQiXaF1LGtyGEe+I07ewQeHkmSotA14TXDX6kmW5dphw2mh&#10;xo7WNZXH/dkZOL3vtvH23U4kf/55O4bV7EWm0ZjHYb96BSXUy3/4r721BvIp3L+kH6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KBCSxAAAANsAAAAPAAAAAAAAAAAA&#10;AAAAAKECAABkcnMvZG93bnJldi54bWxQSwUGAAAAAAQABAD5AAAAkgMAAAAA&#10;" strokecolor="#4579b8 [3044]"/>
            <v:line id="Прямая соединительная линия 78" o:spid="_x0000_s1117" style="position:absolute;visibility:visible" from="15716,25003" to="17144,25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UUPsEAAADbAAAADwAAAGRycy9kb3ducmV2LnhtbERPzWoCMRC+C32HMAVvmq3iT7dGEaEg&#10;1ovaB5hupruLm8maTHXt0zeHgseP73+x6lyjrhRi7dnAyzADRVx4W3Np4PP0PpiDioJssfFMBu4U&#10;YbV86i0wt/7GB7oepVQphGOOBiqRNtc6FhU5jEPfEifu2weHkmAotQ14S+Gu0aMsm2qHNaeGClva&#10;VFScjz/OwOVjv433r2Yk08nv7hzW81cZR2P6z936DZRQJw/xv3trDczS2PQl/QC9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VRQ+wQAAANsAAAAPAAAAAAAAAAAAAAAA&#10;AKECAABkcnMvZG93bnJldi54bWxQSwUGAAAAAAQABAD5AAAAjwMAAAAA&#10;" strokecolor="#4579b8 [3044]"/>
            <v:line id="Прямая соединительная линия 79" o:spid="_x0000_s1118" style="position:absolute;visibility:visible" from="15716,31432" to="17144,31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mxpcUAAADbAAAADwAAAGRycy9kb3ducmV2LnhtbESPzWoCQRCE74G8w9CB3HQ2SvxZHUUC&#10;gsRc1DxAZ6fdXdzp2cx0dM3TOwEhx6KqvqLmy8416kwh1p4NvPQzUMSFtzWXBj4P694EVBRki41n&#10;MnClCMvF48Mcc+svvKPzXkqVIBxzNFCJtLnWsajIYez7ljh5Rx8cSpKh1DbgJcFdowdZNtIOa04L&#10;Fbb0VlFx2v84A9/bj028fjUDGb3+vp/CajKVYTTm+albzUAJdfIfvrc31sB4Cn9f0g/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BmxpcUAAADbAAAADwAAAAAAAAAA&#10;AAAAAAChAgAAZHJzL2Rvd25yZXYueG1sUEsFBgAAAAAEAAQA+QAAAJMDAAAAAA==&#10;" strokecolor="#4579b8 [3044]"/>
            <v:line id="Прямая соединительная линия 80" o:spid="_x0000_s1119" style="position:absolute;visibility:visible" from="15716,14287" to="17144,14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ZoH8EAAADbAAAADwAAAGRycy9kb3ducmV2LnhtbERPzWrCQBC+F3yHZQRvdaOipKmriCCI&#10;7aW2DzDNTpNgdjbujhr79O6h0OPH979c965VVwqx8WxgMs5AEZfeNlwZ+PrcPeegoiBbbD2TgTtF&#10;WK8GT0ssrL/xB12PUqkUwrFAA7VIV2gdy5ocxrHviBP344NDSTBU2ga8pXDX6mmWLbTDhlNDjR1t&#10;aypPx4szcH5738f7dzuVxfz3cAqb/EVm0ZjRsN+8ghLq5V/8595bA3lan76kH6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9mgfwQAAANsAAAAPAAAAAAAAAAAAAAAA&#10;AKECAABkcnMvZG93bnJldi54bWxQSwUGAAAAAAQABAD5AAAAjwMAAAAA&#10;" strokecolor="#4579b8 [3044]"/>
            <v:line id="Прямая соединительная линия 81" o:spid="_x0000_s1120" style="position:absolute;visibility:visible" from="15716,12144" to="17144,1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rNhMQAAADbAAAADwAAAGRycy9kb3ducmV2LnhtbESPUWvCQBCE3wv9D8cKvtWLlkoaPUUK&#10;BbG+VPsD1tyaBHN76d1WY399Tyj4OMzMN8x82btWnSnExrOB8SgDRVx623Bl4Gv//pSDioJssfVM&#10;Bq4UYbl4fJhjYf2FP+m8k0olCMcCDdQiXaF1LGtyGEe+I07e0QeHkmSotA14SXDX6kmWTbXDhtNC&#10;jR291VSedj/OwPfHdh2vh3Yi05ffzSms8ld5jsYMB/1qBkqol3v4v722BvIx3L6kH6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us2ExAAAANsAAAAPAAAAAAAAAAAA&#10;AAAAAKECAABkcnMvZG93bnJldi54bWxQSwUGAAAAAAQABAD5AAAAkgMAAAAA&#10;" strokecolor="#4579b8 [3044]"/>
            <v:line id="Прямая соединительная линия 82" o:spid="_x0000_s1121" style="position:absolute;flip:y;visibility:visible" from="16430,28574" to="57864,29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1hlcUAAADbAAAADwAAAGRycy9kb3ducmV2LnhtbESPT2vCQBTE70K/w/IK3urGP6ikrlIE&#10;MShUaz14fGRfk9Ds25hdTfTTd4WCx2FmfsPMFq0pxZVqV1hW0O9FIIhTqwvOFBy/V29TEM4jaywt&#10;k4IbOVjMXzozjLVt+IuuB5+JAGEXo4Lc+yqW0qU5GXQ9WxEH78fWBn2QdSZ1jU2Am1IOomgsDRYc&#10;FnKsaJlT+nu4GAVJwpvNnVe7U39/Xvthsf0cNROluq/txzsIT61/hv/biVYwHcDjS/gB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1hlcUAAADbAAAADwAAAAAAAAAA&#10;AAAAAAChAgAAZHJzL2Rvd25yZXYueG1sUEsFBgAAAAAEAAQA+QAAAJMDAAAAAA==&#10;" strokecolor="#4579b8 [3044]"/>
            <v:line id="Прямая соединительная линия 84" o:spid="_x0000_s1122" style="position:absolute;rotation:90;visibility:visible" from="24280,44283" to="25709,44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w+/8YAAADbAAAADwAAAGRycy9kb3ducmV2LnhtbESPQWvCQBSE7wX/w/IEL9JsKraVNKtU&#10;UbAnqXro8XX3NQnJvo3ZVeO/7xaEHoeZ+YbJF71txIU6XzlW8JSkIIi1MxUXCo6HzeMMhA/IBhvH&#10;pOBGHhbzwUOOmXFX/qTLPhQiQthnqKAMoc2k9Lokiz5xLXH0flxnMUTZFdJ0eI1w28hJmr5IixXH&#10;hRJbWpWk6/3ZKqjr6cfxdEifN+Mvtzvp9Xetl69KjYb9+xuIQH34D9/bW6NgNoW/L/EH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cPv/GAAAA2wAAAA8AAAAAAAAA&#10;AAAAAAAAoQIAAGRycy9kb3ducmV2LnhtbFBLBQYAAAAABAAEAPkAAACUAwAAAAA=&#10;" strokecolor="#4579b8 [3044]"/>
            <v:line id="Прямая соединительная линия 85" o:spid="_x0000_s1123" style="position:absolute;rotation:90;visibility:visible" from="26439,44283" to="27868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CbZMYAAADbAAAADwAAAGRycy9kb3ducmV2LnhtbESPQWvCQBSE70L/w/IKXkqzqWgraVap&#10;olBPUvXQ4+vuaxKSfRuzq8Z/3xUKHoeZ+YbJ571txJk6XzlW8JKkIIi1MxUXCg779fMUhA/IBhvH&#10;pOBKHuazh0GOmXEX/qLzLhQiQthnqKAMoc2k9Lokiz5xLXH0fl1nMUTZFdJ0eIlw28hRmr5KixXH&#10;hRJbWpak693JKqjr8eZw3KeT9dO32x716qfWizelho/9xzuIQH24h//bn0bBdAK3L/EH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Qm2TGAAAA2wAAAA8AAAAAAAAA&#10;AAAAAAAAoQIAAGRycy9kb3ducmV2LnhtbFBLBQYAAAAABAAEAPkAAACUAwAAAAA=&#10;" strokecolor="#4579b8 [3044]"/>
            <v:line id="Прямая соединительная линия 86" o:spid="_x0000_s1124" style="position:absolute;rotation:90;visibility:visible" from="28582,44283" to="30011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IFE8YAAADbAAAADwAAAGRycy9kb3ducmV2LnhtbESPQWvCQBSE70L/w/IKXqTZVKyVNKtU&#10;UagnqXro8XX3NQnJvo3ZVeO/7wqFHoeZ+YbJF71txIU6XzlW8JykIIi1MxUXCo6HzdMMhA/IBhvH&#10;pOBGHhbzh0GOmXFX/qTLPhQiQthnqKAMoc2k9Lokiz5xLXH0flxnMUTZFdJ0eI1w28hxmk6lxYrj&#10;QoktrUrS9f5sFdT1ZHs8HdKXzejL7U56/V3r5atSw8f+/Q1EoD78h//aH0bBbAr3L/EH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CBRPGAAAA2wAAAA8AAAAAAAAA&#10;AAAAAAAAoQIAAGRycy9kb3ducmV2LnhtbFBLBQYAAAAABAAEAPkAAACUAwAAAAA=&#10;" strokecolor="#4579b8 [3044]"/>
            <v:line id="Прямая соединительная линия 87" o:spid="_x0000_s1125" style="position:absolute;rotation:90;visibility:visible" from="17866,44283" to="19295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6giMUAAADbAAAADwAAAGRycy9kb3ducmV2LnhtbESPQWsCMRSE70L/Q3iFXkSzFq2yGqUW&#10;hXqSqgePz+R1d9nNy7pJdfvvjSB4HGbmG2a2aG0lLtT4wrGCQT8BQaydKThTcNivexMQPiAbrByT&#10;gn/ysJi/dGaYGnflH7rsQiYihH2KCvIQ6lRKr3Oy6PuuJo7er2sshiibTJoGrxFuK/meJB/SYsFx&#10;IceavnLS5e7PKijL4eZw3iejdffotme9OpV6OVbq7bX9nIII1IZn+NH+NgomY7h/i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6giMUAAADbAAAADwAAAAAAAAAA&#10;AAAAAAChAgAAZHJzL2Rvd25yZXYueG1sUEsFBgAAAAAEAAQA+QAAAJMDAAAAAA==&#10;" strokecolor="#4579b8 [3044]"/>
            <v:line id="Прямая соединительная линия 88" o:spid="_x0000_s1126" style="position:absolute;rotation:90;visibility:visible" from="22136,44283" to="23565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E0+sIAAADbAAAADwAAAGRycy9kb3ducmV2LnhtbERPz2vCMBS+D/wfwhO8DE0nOqUaZRsK&#10;8ySrHjw+k2db2rzUJmr975fDYMeP7/dy3dla3Kn1pWMFb6MEBLF2puRcwfGwHc5B+IBssHZMCp7k&#10;Yb3qvSwxNe7BP3TPQi5iCPsUFRQhNKmUXhdk0Y9cQxy5i2sthgjbXJoWHzHc1nKcJO/SYsmxocCG&#10;vgrSVXazCqpqsjteD8l0+3py+6venCv9OVNq0O8+FiACdeFf/Of+NgrmcWz8En+AX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FE0+sIAAADbAAAADwAAAAAAAAAAAAAA&#10;AAChAgAAZHJzL2Rvd25yZXYueG1sUEsFBgAAAAAEAAQA+QAAAJADAAAAAA==&#10;" strokecolor="#4579b8 [3044]"/>
            <v:line id="Прямая соединительная линия 89" o:spid="_x0000_s1127" style="position:absolute;rotation:90;visibility:visible" from="19993,44283" to="21422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2RYcYAAADbAAAADwAAAGRycy9kb3ducmV2LnhtbESPT2sCMRTE74LfITyhF6nZiq26GqWW&#10;CvVU/HPo8Zk8d5fdvKybVNdv3xQEj8PM/IaZL1tbiQs1vnCs4GWQgCDWzhScKTjs188TED4gG6wc&#10;k4IbeVguup05psZdeUuXXchEhLBPUUEeQp1K6XVOFv3A1cTRO7nGYoiyyaRp8BrhtpLDJHmTFguO&#10;CznW9JGTLne/VkFZjjaH8z55Xfd/3PdZfx5LvRor9dRr32cgArXhEb63v4yCyRT+v8Qf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dkWHGAAAA2wAAAA8AAAAAAAAA&#10;AAAAAAAAoQIAAGRycy9kb3ducmV2LnhtbFBLBQYAAAAABAAEAPkAAACUAwAAAAA=&#10;" strokecolor="#4579b8 [3044]"/>
            <v:line id="Прямая соединительная линия 90" o:spid="_x0000_s1128" style="position:absolute;rotation:90;visibility:visible" from="37154,44283" to="38583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6uIcMAAADbAAAADwAAAGRycy9kb3ducmV2LnhtbERPyW7CMBC9I/UfrKnEpQKniLKkGNQi&#10;kMoJsRw4Tu1pEiUeh9hA+Ht8qMTx6e2zRWsrcaXGF44VvPcTEMTamYIzBcfDujcB4QOywcoxKbiT&#10;h8X8pTPD1Lgb7+i6D5mIIexTVJCHUKdSep2TRd93NXHk/lxjMUTYZNI0eIvhtpKDJBlJiwXHhhxr&#10;Wuaky/3FKijL4eZ4PiQf67eT25716rfU32Oluq/t1yeIQG14iv/dP0bBNK6PX+IP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+riHDAAAA2wAAAA8AAAAAAAAAAAAA&#10;AAAAoQIAAGRycy9kb3ducmV2LnhtbFBLBQYAAAAABAAEAPkAAACRAwAAAAA=&#10;" strokecolor="#4579b8 [3044]"/>
            <v:line id="Прямая соединительная линия 92" o:spid="_x0000_s1129" style="position:absolute;rotation:90;visibility:visible" from="32868,44283" to="34297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CVzcYAAADbAAAADwAAAGRycy9kb3ducmV2LnhtbESPQWvCQBSE7wX/w/IKvRTdKG3V6Cpa&#10;KuipGD14fO6+JiHZtzG71fTfu4VCj8PMfMPMl52txZVaXzpWMBwkIIi1MyXnCo6HTX8Cwgdkg7Vj&#10;UvBDHpaL3sMcU+NuvKdrFnIRIexTVFCE0KRSel2QRT9wDXH0vlxrMUTZ5tK0eItwW8tRkrxJiyXH&#10;hQIbei9IV9m3VVBVL7vj5ZC8bp5P7vOiP86VXo+VenrsVjMQgbrwH/5rb42C6Qh+v8Qf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glc3GAAAA2wAAAA8AAAAAAAAA&#10;AAAAAAAAoQIAAGRycy9kb3ducmV2LnhtbFBLBQYAAAAABAAEAPkAAACUAwAAAAA=&#10;" strokecolor="#4579b8 [3044]"/>
            <v:line id="Прямая соединительная линия 93" o:spid="_x0000_s1130" style="position:absolute;rotation:90;visibility:visible" from="30709,44283" to="32138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wwVscAAADbAAAADwAAAGRycy9kb3ducmV2LnhtbESPS2/CMBCE75X6H6xF6gWBU9ryCBhE&#10;qyLRE+Jx4LjYSxIlXofYhfTf15WQehzNzDea2aK1lbhS4wvHCp77CQhi7UzBmYLDftUbg/AB2WDl&#10;mBT8kIfF/PFhhqlxN97SdRcyESHsU1SQh1CnUnqdk0XfdzVx9M6usRiibDJpGrxFuK3kIEmG0mLB&#10;cSHHmj5y0uXu2yooy9evw2WfvK26R7e56M9Tqd9HSj112uUURKA2/Ifv7bVRMHmBvy/xB8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LDBWxwAAANsAAAAPAAAAAAAA&#10;AAAAAAAAAKECAABkcnMvZG93bnJldi54bWxQSwUGAAAAAAQABAD5AAAAlQMAAAAA&#10;" strokecolor="#4579b8 [3044]"/>
            <v:line id="Прямая соединительная линия 94" o:spid="_x0000_s1131" style="position:absolute;rotation:90;visibility:visible" from="34995,44283" to="36424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WoIsYAAADbAAAADwAAAGRycy9kb3ducmV2LnhtbESPQWvCQBSE7wX/w/KEXopuLLZqdBUt&#10;FeqpGD14fO4+k5Ds25jdavrvu4VCj8PMfMMsVp2txY1aXzpWMBomIIi1MyXnCo6H7WAKwgdkg7Vj&#10;UvBNHlbL3sMCU+PuvKdbFnIRIexTVFCE0KRSel2QRT90DXH0Lq61GKJsc2lavEe4reVzkrxKiyXH&#10;hQIbeitIV9mXVVBV493xekhetk8n93nV7+dKbyZKPfa79RxEoC78h//aH0bBbAy/X+IP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FqCLGAAAA2wAAAA8AAAAAAAAA&#10;AAAAAAAAoQIAAGRycy9kb3ducmV2LnhtbFBLBQYAAAAABAAEAPkAAACUAwAAAAA=&#10;" strokecolor="#4579b8 [3044]"/>
            <v:line id="Прямая соединительная линия 95" o:spid="_x0000_s1132" style="position:absolute;rotation:90;visibility:visible" from="39282,44283" to="40711,44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kNucYAAADbAAAADwAAAGRycy9kb3ducmV2LnhtbESPQWvCQBSE74L/YXmFXqRuLLW20VW0&#10;VNBTMXro8bn7moRk38bsVtN/3xUEj8PMfMPMFp2txZlaXzpWMBomIIi1MyXnCg779dMbCB+QDdaO&#10;ScEfeVjM+70ZpsZdeEfnLOQiQtinqKAIoUml9Logi37oGuLo/bjWYoiyzaVp8RLhtpbPSfIqLZYc&#10;Fwps6KMgXWW/VkFVvWwPp30yXg++3ddJfx4rvZoo9fjQLacgAnXhHr61N0bB+xiuX+IPkP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JDbnGAAAA2wAAAA8AAAAAAAAA&#10;AAAAAAAAoQIAAGRycy9kb3ducmV2LnhtbFBLBQYAAAAABAAEAPkAAACUAwAAAAA=&#10;" strokecolor="#4579b8 [3044]"/>
            <v:line id="Прямая соединительная линия 98" o:spid="_x0000_s1133" style="position:absolute;rotation:90;visibility:visible" from="47870,44283" to="49299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iiJ8MAAADbAAAADwAAAGRycy9kb3ducmV2LnhtbERPyW7CMBC9I/UfrKnEpQKniLKkGNQi&#10;kMoJsRw4Tu1pEiUeh9hA+Ht8qMTx6e2zRWsrcaXGF44VvPcTEMTamYIzBcfDujcB4QOywcoxKbiT&#10;h8X8pTPD1Lgb7+i6D5mIIexTVJCHUKdSep2TRd93NXHk/lxjMUTYZNI0eIvhtpKDJBlJiwXHhhxr&#10;Wuaky/3FKijL4eZ4PiQf67eT25716rfU32Oluq/t1yeIQG14iv/dP0bBNI6NX+IP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IoifDAAAA2wAAAA8AAAAAAAAAAAAA&#10;AAAAoQIAAGRycy9kb3ducmV2LnhtbFBLBQYAAAAABAAEAPkAAACRAwAAAAA=&#10;" strokecolor="#4579b8 [3044]"/>
            <v:line id="Прямая соединительная линия 99" o:spid="_x0000_s1134" style="position:absolute;rotation:90;visibility:visible" from="41441,44283" to="42870,44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QHvMYAAADbAAAADwAAAGRycy9kb3ducmV2LnhtbESPQWvCQBSE74X+h+UVvBTdWKrV1FWs&#10;KOhJGj30+Lr7moRk38bsqum/d4VCj8PMfMPMFp2txYVaXzpWMBwkIIi1MyXnCo6HTX8Cwgdkg7Vj&#10;UvBLHhbzx4cZpsZd+ZMuWchFhLBPUUERQpNK6XVBFv3ANcTR+3GtxRBlm0vT4jXCbS1fkmQsLZYc&#10;FwpsaFWQrrKzVVBVr7vj6ZCMNs9fbn/S6+9Kf7wp1Xvqlu8gAnXhP/zX3hoF0yncv8Qf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EB7zGAAAA2wAAAA8AAAAAAAAA&#10;AAAAAAAAoQIAAGRycy9kb3ducmV2LnhtbFBLBQYAAAAABAAEAPkAAACUAwAAAAA=&#10;" strokecolor="#4579b8 [3044]"/>
            <v:line id="Прямая соединительная линия 100" o:spid="_x0000_s1135" style="position:absolute;rotation:90;visibility:visible" from="43584,44283" to="45013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z7WcYAAADcAAAADwAAAGRycy9kb3ducmV2LnhtbESPQU8CMRCF7yb8h2ZIvBhpMQpmoRA0&#10;kujJCBw8ju2wu9ntdNlWWP+9czDxNpP35r1vlushtOpMfaojW5hODChiF33NpYXDfnv7CCplZI9t&#10;ZLLwQwnWq9HVEgsfL/xB510ulYRwKtBClXNXaJ1cRQHTJHbEoh1jHzDL2pfa93iR8NDqO2NmOmDN&#10;0lBhR88VuWb3HSw0zf3b4bQ3D9ubz/h+ci9fjXuaW3s9HjYLUJmG/G/+u371gm8EX56RCf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8+1nGAAAA3AAAAA8AAAAAAAAA&#10;AAAAAAAAoQIAAGRycy9kb3ducmV2LnhtbFBLBQYAAAAABAAEAPkAAACUAwAAAAA=&#10;" strokecolor="#4579b8 [3044]"/>
            <v:line id="Прямая соединительная линия 101" o:spid="_x0000_s1136" style="position:absolute;rotation:90;visibility:visible" from="45727,44283" to="47156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BewsQAAADcAAAADwAAAGRycy9kb3ducmV2LnhtbERPS2sCMRC+F/ofwhR6kZoofchqFJUK&#10;9SQ+Dj2Oybi77GayblLd/ntTEHqbj+85k1nnanGhNpSeNQz6CgSx8bbkXMNhv3oZgQgR2WLtmTT8&#10;UoDZ9PFhgpn1V97SZRdzkUI4ZKihiLHJpAymIIeh7xvixJ186zAm2ObStnhN4a6WQ6XepcOSU0OB&#10;DS0LMtXux2moqtf14bxXb6vet9+czeexMosPrZ+fuvkYRKQu/ovv7i+b5qsB/D2TLp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sF7CxAAAANwAAAAPAAAAAAAAAAAA&#10;AAAAAKECAABkcnMvZG93bnJldi54bWxQSwUGAAAAAAQABAD5AAAAkgMAAAAA&#10;" strokecolor="#4579b8 [3044]"/>
            <v:oval id="Овал 102" o:spid="_x0000_s1137" style="position:absolute;left:27146;top:28574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R4S8QA&#10;AADcAAAADwAAAGRycy9kb3ducmV2LnhtbERPS2vCQBC+F/wPywheim70EEp0FRUUoT1YH6i3ITsm&#10;wexszG419dd3hYK3+fieM5o0phQ3ql1hWUG/F4EgTq0uOFOw2y66HyCcR9ZYWiYFv+RgMm69jTDR&#10;9s7fdNv4TIQQdgkqyL2vEildmpNB17MVceDOtjboA6wzqWu8h3BTykEUxdJgwaEhx4rmOaWXzY9R&#10;cIoXM47Xn+/8Vbl0tl/i43i4KtVpN9MhCE+Nf4n/3Ssd5kcDeD4TLpD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0eEvEAAAA3AAAAA8AAAAAAAAAAAAAAAAAmAIAAGRycy9k&#10;b3ducmV2LnhtbFBLBQYAAAAABAAEAPUAAACJAwAAAAA=&#10;" fillcolor="#4f81bd [3204]" strokecolor="#243f60 [1604]" strokeweight="2pt">
              <v:textbox>
                <w:txbxContent>
                  <w:p w:rsidR="0050090D" w:rsidRDefault="0050090D" w:rsidP="0050090D"/>
                </w:txbxContent>
              </v:textbox>
            </v:oval>
            <v:oval id="Овал 103" o:spid="_x0000_s1138" style="position:absolute;left:25002;top:26431;width:715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jd0MUA&#10;AADcAAAADwAAAGRycy9kb3ducmV2LnhtbERPTWvCQBC9C/0PyxR6Ed20QpDUTVDBUqgHtZXqbciO&#10;STA7m2a3Gvvr3YLgbR7vcyZZZ2pxotZVlhU8DyMQxLnVFRcKvj4XgzEI55E11pZJwYUcZOlDb4KJ&#10;tmde02njCxFC2CWooPS+SaR0eUkG3dA2xIE72NagD7AtpG7xHMJNLV+iKJYGKw4NJTY0Lyk/bn6N&#10;gn28mHG8+ujzsnH5bPuGf7vvH6WeHrvpKwhPnb+Lb+53HeZHI/h/Jlw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ON3QxQAAANwAAAAPAAAAAAAAAAAAAAAAAJgCAABkcnMv&#10;ZG93bnJldi54bWxQSwUGAAAAAAQABAD1AAAAigMAAAAA&#10;" fillcolor="#4f81bd [3204]" strokecolor="#243f60 [1604]" strokeweight="2pt">
              <v:textbox>
                <w:txbxContent>
                  <w:p w:rsidR="0050090D" w:rsidRDefault="0050090D" w:rsidP="0050090D"/>
                </w:txbxContent>
              </v:textbox>
            </v:oval>
            <v:oval id="Овал 104" o:spid="_x0000_s1139" style="position:absolute;left:22859;top:35004;width:715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FFpMUA&#10;AADcAAAADwAAAGRycy9kb3ducmV2LnhtbERPTWvCQBC9C/0PyxR6Ed20SJDUTVDBUqgHtZXqbciO&#10;STA7m2a3Gvvr3YLgbR7vcyZZZ2pxotZVlhU8DyMQxLnVFRcKvj4XgzEI55E11pZJwYUcZOlDb4KJ&#10;tmde02njCxFC2CWooPS+SaR0eUkG3dA2xIE72NagD7AtpG7xHMJNLV+iKJYGKw4NJTY0Lyk/bn6N&#10;gn28mHG8+ujzsnH5bPuGf7vvH6WeHrvpKwhPnb+Lb+53HeZHI/h/Jlw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0UWkxQAAANwAAAAPAAAAAAAAAAAAAAAAAJgCAABkcnMv&#10;ZG93bnJldi54bWxQSwUGAAAAAAQABAD1AAAAigMAAAAA&#10;" fillcolor="#4f81bd [3204]" strokecolor="#243f60 [1604]" strokeweight="2pt">
              <v:textbox>
                <w:txbxContent>
                  <w:p w:rsidR="0050090D" w:rsidRDefault="0050090D" w:rsidP="0050090D"/>
                </w:txbxContent>
              </v:textbox>
            </v:oval>
            <v:oval id="Овал 105" o:spid="_x0000_s1140" style="position:absolute;left:20716;top:31432;width:715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3gP8UA&#10;AADcAAAADwAAAGRycy9kb3ducmV2LnhtbERPTWvCQBC9C/0PyxR6Ed20YJDUTVDBUqgHtZXqbciO&#10;STA7m2a3Gvvr3YLgbR7vcyZZZ2pxotZVlhU8DyMQxLnVFRcKvj4XgzEI55E11pZJwYUcZOlDb4KJ&#10;tmde02njCxFC2CWooPS+SaR0eUkG3dA2xIE72NagD7AtpG7xHMJNLV+iKJYGKw4NJTY0Lyk/bn6N&#10;gn28mHG8+ujzsnH5bPuGf7vvH6WeHrvpKwhPnb+Lb+53HeZHI/h/Jlw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neA/xQAAANwAAAAPAAAAAAAAAAAAAAAAAJgCAABkcnMv&#10;ZG93bnJldi54bWxQSwUGAAAAAAQABAD1AAAAigMAAAAA&#10;" fillcolor="#4f81bd [3204]" strokecolor="#243f60 [1604]" strokeweight="2pt">
              <v:textbox>
                <w:txbxContent>
                  <w:p w:rsidR="0050090D" w:rsidRDefault="0050090D" w:rsidP="0050090D"/>
                </w:txbxContent>
              </v:textbox>
            </v:oval>
            <v:oval id="Овал 106" o:spid="_x0000_s1141" style="position:absolute;left:42148;top:28574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9+SMQA&#10;AADcAAAADwAAAGRycy9kb3ducmV2LnhtbERPTWvCQBC9F/wPywheim7qIZQ0azCCpaAHqxbb25Ad&#10;k2B2Ns2uGv313UKht3m8z0mz3jTiQp2rLSt4mkQgiAuray4V7HfL8TMI55E1NpZJwY0cZLPBQ4qJ&#10;tld+p8vWlyKEsEtQQeV9m0jpiooMuoltiQN3tJ1BH2BXSt3hNYSbRk6jKJYGaw4NFba0qKg4bc9G&#10;wVe8zDnerB553boi/3jF++fhW6nRsJ+/gPDU+3/xn/tNh/lRDL/PhAvk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PfkjEAAAA3AAAAA8AAAAAAAAAAAAAAAAAmAIAAGRycy9k&#10;b3ducmV2LnhtbFBLBQYAAAAABAAEAPUAAACJAwAAAAA=&#10;" fillcolor="#4f81bd [3204]" strokecolor="#243f60 [1604]" strokeweight="2pt">
              <v:textbox>
                <w:txbxContent>
                  <w:p w:rsidR="0050090D" w:rsidRDefault="0050090D" w:rsidP="0050090D"/>
                </w:txbxContent>
              </v:textbox>
            </v:oval>
            <v:oval id="Овал 107" o:spid="_x0000_s1142" style="position:absolute;left:35718;top:25003;width:715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Pb08UA&#10;AADcAAAADwAAAGRycy9kb3ducmV2LnhtbERPTWvCQBC9F/oflil4Ed3UQ5ToJtSCItiD2op6G7LT&#10;JDQ7m2ZXTfvru4LQ2zze58yyztTiQq2rLCt4HkYgiHOrKy4UfLwvBhMQziNrrC2Tgh9ykKWPDzNM&#10;tL3yli47X4gQwi5BBaX3TSKly0sy6Ia2IQ7cp20N+gDbQuoWryHc1HIURbE0WHFoKLGh15Lyr93Z&#10;KDjFiznHm3Wf3xqXz/dL/D0evpXqPXUvUxCeOv8vvrtXOsyPxnB7Jlw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A9vTxQAAANwAAAAPAAAAAAAAAAAAAAAAAJgCAABkcnMv&#10;ZG93bnJldi54bWxQSwUGAAAAAAQABAD1AAAAigMAAAAA&#10;" fillcolor="#4f81bd [3204]" strokecolor="#243f60 [1604]" strokeweight="2pt">
              <v:textbox>
                <w:txbxContent>
                  <w:p w:rsidR="0050090D" w:rsidRDefault="0050090D" w:rsidP="0050090D"/>
                </w:txbxContent>
              </v:textbox>
            </v:oval>
            <v:oval id="Овал 108" o:spid="_x0000_s1143" style="position:absolute;left:37861;top:35004;width:715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xPoccA&#10;AADcAAAADwAAAGRycy9kb3ducmV2LnhtbESPQWvCQBCF74L/YRnBi9SNPQRJXaUKloIeqlW0tyE7&#10;TUKzs2l21bS/vnMQepvhvXnvm9mic7W6UhsqzwYm4wQUce5txYWBw/v6YQoqRGSLtWcy8EMBFvN+&#10;b4aZ9Tfe0XUfCyUhHDI0UMbYZFqHvCSHYewbYtE+feswytoW2rZ4k3BX68ckSbXDiqWhxIZWJeVf&#10;+4sz8JGul5y+bUa8bUK+PL7g7/n0bcxw0D0/gYrUxX/z/frVCn4itPKMTK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cT6HHAAAA3AAAAA8AAAAAAAAAAAAAAAAAmAIAAGRy&#10;cy9kb3ducmV2LnhtbFBLBQYAAAAABAAEAPUAAACMAwAAAAA=&#10;" fillcolor="#4f81bd [3204]" strokecolor="#243f60 [1604]" strokeweight="2pt">
              <v:textbox>
                <w:txbxContent>
                  <w:p w:rsidR="0050090D" w:rsidRDefault="0050090D" w:rsidP="0050090D"/>
                </w:txbxContent>
              </v:textbox>
            </v:oval>
            <v:oval id="Овал 109" o:spid="_x0000_s1144" style="position:absolute;left:18573;top:33575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qOsUA&#10;AADcAAAADwAAAGRycy9kb3ducmV2LnhtbERPTWvCQBC9F/oflil4Ed3UQ9DoJtSCItiD2op6G7LT&#10;JDQ7m2ZXTfvru4LQ2zze58yyztTiQq2rLCt4HkYgiHOrKy4UfLwvBmMQziNrrC2Tgh9ykKWPDzNM&#10;tL3yli47X4gQwi5BBaX3TSKly0sy6Ia2IQ7cp20N+gDbQuoWryHc1HIURbE0WHFoKLGh15Lyr93Z&#10;KDjFiznHm3Wf3xqXz/dL/D0evpXqPXUvUxCeOv8vvrtXOsyPJnB7Jlw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0Oo6xQAAANwAAAAPAAAAAAAAAAAAAAAAAJgCAABkcnMv&#10;ZG93bnJldi54bWxQSwUGAAAAAAQABAD1AAAAigMAAAAA&#10;" fillcolor="#4f81bd [3204]" strokecolor="#243f60 [1604]" strokeweight="2pt">
              <v:textbox>
                <w:txbxContent>
                  <w:p w:rsidR="0050090D" w:rsidRDefault="0050090D" w:rsidP="0050090D"/>
                </w:txbxContent>
              </v:textbox>
            </v:oval>
            <v:oval id="Овал 110" o:spid="_x0000_s1145" style="position:absolute;left:40004;top:28574;width:715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PVescA&#10;AADcAAAADwAAAGRycy9kb3ducmV2LnhtbESPQWvCQBCF7wX/wzKCl1I3eggldRUVLEJ7sGqp3obs&#10;mASzs2l21dhf3zkUepvhvXnvm8msc7W6UhsqzwZGwwQUce5txYWB/W719AwqRGSLtWcycKcAs2nv&#10;YYKZ9Tf+oOs2FkpCOGRooIyxybQOeUkOw9A3xKKdfOswytoW2rZ4k3BX63GSpNphxdJQYkPLkvLz&#10;9uIMHNPVgtPN2yO/NyFffL7iz+Hr25hBv5u/gIrUxX/z3/XaCv5I8OUZmUB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z1XrHAAAA3AAAAA8AAAAAAAAAAAAAAAAAmAIAAGRy&#10;cy9kb3ducmV2LnhtbFBLBQYAAAAABAAEAPUAAACMAwAAAAA=&#10;" fillcolor="#4f81bd [3204]" strokecolor="#243f60 [1604]" strokeweight="2pt">
              <v:textbox>
                <w:txbxContent>
                  <w:p w:rsidR="0050090D" w:rsidRDefault="0050090D" w:rsidP="0050090D"/>
                </w:txbxContent>
              </v:textbox>
            </v:oval>
            <v:oval id="Овал 111" o:spid="_x0000_s1146" style="position:absolute;left:50720;top:28574;width:715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9w4cQA&#10;AADcAAAADwAAAGRycy9kb3ducmV2LnhtbERPTWvCQBC9C/0PyxR6Ed2kh1Ciq2jBUtCDWkW9Ddkx&#10;CWZn0+yq0V/vCoXe5vE+ZzhuTSUu1LjSsoK4H4EgzqwuOVew+Zn1PkA4j6yxskwKbuRgPHrpDDHV&#10;9soruqx9LkIIuxQVFN7XqZQuK8ig69uaOHBH2xj0ATa51A1eQ7ip5HsUJdJgyaGhwJo+C8pO67NR&#10;cEhmU06W8y4vapdNt1943+9+lXp7bScDEJ5a/y/+c3/rMD+O4flMuEC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/cOHEAAAA3AAAAA8AAAAAAAAAAAAAAAAAmAIAAGRycy9k&#10;b3ducmV2LnhtbFBLBQYAAAAABAAEAPUAAACJAwAAAAA=&#10;" fillcolor="#4f81bd [3204]" strokecolor="#243f60 [1604]" strokeweight="2pt">
              <v:textbox>
                <w:txbxContent>
                  <w:p w:rsidR="0050090D" w:rsidRDefault="0050090D" w:rsidP="0050090D"/>
                </w:txbxContent>
              </v:textbox>
            </v:oval>
            <v:oval id="Овал 112" o:spid="_x0000_s1147" style="position:absolute;left:46434;top:25003;width:714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3ulsUA&#10;AADcAAAADwAAAGRycy9kb3ducmV2LnhtbERPTWvCQBC9F/wPywheim7iIUiaVaqQIujB2hbb25Cd&#10;JsHsbJpdNfrruwWht3m8z8kWvWnEmTpXW1YQTyIQxIXVNZcK3t/y8QyE88gaG8uk4EoOFvPBQ4ap&#10;thd+pfPelyKEsEtRQeV9m0rpiooMuoltiQP3bTuDPsCulLrDSwg3jZxGUSIN1hwaKmxpVVFx3J+M&#10;gq8kX3Ky2zzytnXF8uMFb5+HH6VGw/75CYSn3v+L7+61DvPjKfw9Ey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e6WxQAAANwAAAAPAAAAAAAAAAAAAAAAAJgCAABkcnMv&#10;ZG93bnJldi54bWxQSwUGAAAAAAQABAD1AAAAigMAAAAA&#10;" fillcolor="#4f81bd [3204]" strokecolor="#243f60 [1604]" strokeweight="2pt">
              <v:textbox>
                <w:txbxContent>
                  <w:p w:rsidR="0050090D" w:rsidRDefault="0050090D" w:rsidP="0050090D"/>
                </w:txbxContent>
              </v:textbox>
            </v:oval>
            <v:oval id="Овал 113" o:spid="_x0000_s1148" style="position:absolute;left:44291;top:33575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FLDcQA&#10;AADcAAAADwAAAGRycy9kb3ducmV2LnhtbERPS2vCQBC+F/wPywi9FN2oECS6ihaUQj20PlBvQ3ZM&#10;gtnZNLvV6K93hUJv8/E9ZzxtTCkuVLvCsoJeNwJBnFpdcKZgu1l0hiCcR9ZYWiYFN3IwnbRexpho&#10;e+Vvuqx9JkIIuwQV5N5XiZQuzcmg69qKOHAnWxv0AdaZ1DVeQ7gpZT+KYmmw4NCQY0XvOaXn9a9R&#10;cIwXc46/Pt94Vbl0vlvi/bD/Ueq13cxGIDw1/l/85/7QYX5vAM9nwgV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hSw3EAAAA3AAAAA8AAAAAAAAAAAAAAAAAmAIAAGRycy9k&#10;b3ducmV2LnhtbFBLBQYAAAAABAAEAPUAAACJAwAAAAA=&#10;" fillcolor="#4f81bd [3204]" strokecolor="#243f60 [1604]" strokeweight="2pt">
              <v:textbox>
                <w:txbxContent>
                  <w:p w:rsidR="0050090D" w:rsidRDefault="0050090D" w:rsidP="0050090D"/>
                </w:txbxContent>
              </v:textbox>
            </v:oval>
            <v:oval id="Овал 114" o:spid="_x0000_s1149" style="position:absolute;left:48577;top:37147;width:714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TecQA&#10;AADcAAAADwAAAGRycy9kb3ducmV2LnhtbERPS2vCQBC+F/wPywi9FN0oEiS6ihaUQj20PlBvQ3ZM&#10;gtnZNLvV6K93hUJv8/E9ZzxtTCkuVLvCsoJeNwJBnFpdcKZgu1l0hiCcR9ZYWiYFN3IwnbRexpho&#10;e+Vvuqx9JkIIuwQV5N5XiZQuzcmg69qKOHAnWxv0AdaZ1DVeQ7gpZT+KYmmw4NCQY0XvOaXn9a9R&#10;cIwXc46/Pt94Vbl0vlvi/bD/Ueq13cxGIDw1/l/85/7QYX5vAM9nwgV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I03nEAAAA3AAAAA8AAAAAAAAAAAAAAAAAmAIAAGRycy9k&#10;b3ducmV2LnhtbFBLBQYAAAAABAAEAPUAAACJAwAAAAA=&#10;" fillcolor="#4f81bd [3204]" strokecolor="#243f60 [1604]" strokeweight="2pt">
              <v:textbox>
                <w:txbxContent>
                  <w:p w:rsidR="0050090D" w:rsidRDefault="0050090D" w:rsidP="0050090D"/>
                </w:txbxContent>
              </v:textbox>
            </v:oval>
            <v:oval id="Овал 115" o:spid="_x0000_s1150" style="position:absolute;left:30718;top:26431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R24sQA&#10;AADcAAAADwAAAGRycy9kb3ducmV2LnhtbERPS2vCQBC+F/wPywi9FN0oGCS6ihaUQj20PlBvQ3ZM&#10;gtnZNLvV6K93hUJv8/E9ZzxtTCkuVLvCsoJeNwJBnFpdcKZgu1l0hiCcR9ZYWiYFN3IwnbRexpho&#10;e+Vvuqx9JkIIuwQV5N5XiZQuzcmg69qKOHAnWxv0AdaZ1DVeQ7gpZT+KYmmw4NCQY0XvOaXn9a9R&#10;cIwXc46/Pt94Vbl0vlvi/bD/Ueq13cxGIDw1/l/85/7QYX5vAM9nwgV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EduLEAAAA3AAAAA8AAAAAAAAAAAAAAAAAmAIAAGRycy9k&#10;b3ducmV2LnhtbFBLBQYAAAAABAAEAPUAAACJAwAAAAA=&#10;" fillcolor="#4f81bd [3204]" strokecolor="#243f60 [1604]" strokeweight="2pt">
              <v:textbox>
                <w:txbxContent>
                  <w:p w:rsidR="0050090D" w:rsidRDefault="0050090D" w:rsidP="0050090D"/>
                </w:txbxContent>
              </v:textbox>
            </v:oval>
            <v:oval id="Овал 116" o:spid="_x0000_s1151" style="position:absolute;left:29289;top:20716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bolcQA&#10;AADcAAAADwAAAGRycy9kb3ducmV2LnhtbERPS2vCQBC+F/oflil4KbrRQyjRNZiCpWAP1gfqbciO&#10;STA7m2ZXTf31XaHgbT6+50zSztTiQq2rLCsYDiIQxLnVFRcKNut5/w2E88gaa8uk4JccpNPnpwkm&#10;2l75my4rX4gQwi5BBaX3TSKly0sy6Aa2IQ7c0bYGfYBtIXWL1xBuajmKolgarDg0lNjQe0n5aXU2&#10;Cg7xPON4uXjlr8bl2fYDb/vdj1K9l242BuGp8w/xv/tTh/nDGO7PhAv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W6JXEAAAA3AAAAA8AAAAAAAAAAAAAAAAAmAIAAGRycy9k&#10;b3ducmV2LnhtbFBLBQYAAAAABAAEAPUAAACJAwAAAAA=&#10;" fillcolor="#4f81bd [3204]" strokecolor="#243f60 [1604]" strokeweight="2pt">
              <v:textbox>
                <w:txbxContent>
                  <w:p w:rsidR="0050090D" w:rsidRDefault="0050090D" w:rsidP="0050090D"/>
                </w:txbxContent>
              </v:textbox>
            </v:oval>
            <v:oval id="Овал 117" o:spid="_x0000_s1152" style="position:absolute;left:33575;top:28574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pNDsQA&#10;AADcAAAADwAAAGRycy9kb3ducmV2LnhtbERPS2vCQBC+C/6HZQQvRTd6SCW6ihYUwR5aH6i3ITsm&#10;wexsml017a/vFgre5uN7zmTWmFLcqXaFZQWDfgSCOLW64EzBfrfsjUA4j6yxtEwKvsnBbNpuTTDR&#10;9sGfdN/6TIQQdgkqyL2vEildmpNB17cVceAutjboA6wzqWt8hHBTymEUxdJgwaEhx4reckqv25tR&#10;cI6XC44/Ni/8Xrl0cVjhz+n4pVS308zHIDw1/in+d691mD94hb9nwgV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aTQ7EAAAA3AAAAA8AAAAAAAAAAAAAAAAAmAIAAGRycy9k&#10;b3ducmV2LnhtbFBLBQYAAAAABAAEAPUAAACJAwAAAAA=&#10;" fillcolor="#4f81bd [3204]" strokecolor="#243f60 [1604]" strokeweight="2pt">
              <v:textbox>
                <w:txbxContent>
                  <w:p w:rsidR="0050090D" w:rsidRDefault="0050090D" w:rsidP="0050090D"/>
                </w:txbxContent>
              </v:textbox>
            </v:oval>
            <v:line id="Прямая соединительная линия 118" o:spid="_x0000_s1153" style="position:absolute;rotation:90;visibility:visible" from="50013,44283" to="51442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NhgscAAADcAAAADwAAAGRycy9kb3ducmV2LnhtbESPQW/CMAyF75P2HyJP2mWClGkbqBDQ&#10;QENiJzTgwNEkXlu1cUqTQffv8WHSbrbe83ufZ4veN+pCXawCGxgNM1DENriKCwOH/XowARUTssMm&#10;MBn4pQiL+f3dDHMXrvxFl10qlIRwzNFAmVKbax1tSR7jMLTEon2HzmOStSu06/Aq4b7Rz1n2pj1W&#10;LA0ltrQqyda7H2+grl8+D+d99rp+Oobt2X6carscG/P40L9PQSXq07/573rjBH8ktPKMTK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U2GCxwAAANwAAAAPAAAAAAAA&#10;AAAAAAAAAKECAABkcnMvZG93bnJldi54bWxQSwUGAAAAAAQABAD5AAAAlQMAAAAA&#10;" strokecolor="#4579b8 [3044]"/>
            <v:shape id="TextBox 61" o:spid="_x0000_s1154" type="#_x0000_t202" style="position:absolute;left:17131;top:44290;width:2871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eNucAA&#10;AADcAAAADwAAAGRycy9kb3ducmV2LnhtbERPS2vCQBC+F/oflin0VjcRWmx0FfEBHnrRxvuQnWZD&#10;s7MhO5r4712h0Nt8fM9ZrEbfqiv1sQlsIJ9koIirYBuuDZTf+7cZqCjIFtvAZOBGEVbL56cFFjYM&#10;fKTrSWqVQjgWaMCJdIXWsXLkMU5CR5y4n9B7lAT7WtsehxTuWz3Nsg/tseHU4LCjjaPq93TxBkTs&#10;Or+VOx8P5/FrO7isesfSmNeXcT0HJTTKv/jPfbBpfv4Jj2fSBXp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jeNucAAAADcAAAADwAAAAAAAAAAAAAAAACYAgAAZHJzL2Rvd25y&#10;ZXYueG1sUEsFBgAAAAAEAAQA9QAAAIUDAAAAAA==&#10;" filled="f" stroked="f">
              <v:textbox style="mso-fit-shape-to-text:t">
                <w:txbxContent>
                  <w:p w:rsidR="0050090D" w:rsidRDefault="0050090D" w:rsidP="0050090D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1</w:t>
                    </w:r>
                  </w:p>
                </w:txbxContent>
              </v:textbox>
            </v:shape>
            <v:shape id="TextBox 62" o:spid="_x0000_s1155" type="#_x0000_t202" style="position:absolute;left:19274;top:44290;width:2871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HumcMA&#10;AADcAAAADwAAAGRycy9kb3ducmV2LnhtbESPQWvDMAyF74P9B6NBb6vTQsdI65bSbdDDLuvSu4jV&#10;ODSWQ6w16b+fDoPdJN7Te582uyl25kZDbhM7WMwLMMR18i03Dqrvj+dXMFmQPXaJycGdMuy2jw8b&#10;LH0a+YtuJ2mMhnAu0UEQ6Utrcx0oYp6nnli1Sxoiiq5DY/2Ao4bHzi6L4sVGbFkbAvZ0CFRfTz/R&#10;gYjfL+7Ve8zH8/T5NoaiXmHl3Oxp2q/BCE3yb/67PnrFXyq+PqMT2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HumcMAAADcAAAADwAAAAAAAAAAAAAAAACYAgAAZHJzL2Rv&#10;d25yZXYueG1sUEsFBgAAAAAEAAQA9QAAAIgDAAAAAA==&#10;" filled="f" stroked="f">
              <v:textbox style="mso-fit-shape-to-text:t">
                <w:txbxContent>
                  <w:p w:rsidR="0050090D" w:rsidRDefault="0050090D" w:rsidP="0050090D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2</w:t>
                    </w:r>
                  </w:p>
                </w:txbxContent>
              </v:textbox>
            </v:shape>
            <v:shape id="TextBox 63" o:spid="_x0000_s1156" type="#_x0000_t202" style="position:absolute;left:21417;top:44290;width:2871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1LAr8A&#10;AADcAAAADwAAAGRycy9kb3ducmV2LnhtbERPTWvCQBC9F/wPyxS81U0ERVJXkVrBgxdteh+y02xo&#10;djZkpyb+e1cQepvH+5z1dvStulIfm8AG8lkGirgKtuHaQPl1eFuBioJssQ1MBm4UYbuZvKyxsGHg&#10;M10vUqsUwrFAA06kK7SOlSOPcRY64sT9hN6jJNjX2vY4pHDf6nmWLbXHhlODw44+HFW/lz9vQMTu&#10;8lv56ePxezztB5dVCyyNmb6Ou3dQQqP8i5/uo03z5zk8nkkX6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LUsCvwAAANwAAAAPAAAAAAAAAAAAAAAAAJgCAABkcnMvZG93bnJl&#10;di54bWxQSwUGAAAAAAQABAD1AAAAhAMAAAAA&#10;" filled="f" stroked="f">
              <v:textbox style="mso-fit-shape-to-text:t">
                <w:txbxContent>
                  <w:p w:rsidR="0050090D" w:rsidRDefault="0050090D" w:rsidP="0050090D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3</w:t>
                    </w:r>
                  </w:p>
                </w:txbxContent>
              </v:textbox>
            </v:shape>
            <v:shape id="TextBox 64" o:spid="_x0000_s1157" type="#_x0000_t202" style="position:absolute;left:23560;top:44290;width:2870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/Vdb8A&#10;AADcAAAADwAAAGRycy9kb3ducmV2LnhtbERPTWvCQBC9F/wPywje6saApaSuIlrBg5fa9D5kx2ww&#10;OxuyUxP/vSsUepvH+5zVZvStulEfm8AGFvMMFHEVbMO1gfL78PoOKgqyxTYwGbhThM168rLCwoaB&#10;v+h2llqlEI4FGnAiXaF1rBx5jPPQESfuEnqPkmBfa9vjkMJ9q/Mse9MeG04NDjvaOaqu519vQMRu&#10;F/fy08fjz3jaDy6rllgaM5uO2w9QQqP8i//cR5vm5zk8n0kX6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/9V1vwAAANwAAAAPAAAAAAAAAAAAAAAAAJgCAABkcnMvZG93bnJl&#10;di54bWxQSwUGAAAAAAQABAD1AAAAhAMAAAAA&#10;" filled="f" stroked="f">
              <v:textbox style="mso-fit-shape-to-text:t">
                <w:txbxContent>
                  <w:p w:rsidR="0050090D" w:rsidRDefault="0050090D" w:rsidP="0050090D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4</w:t>
                    </w:r>
                  </w:p>
                </w:txbxContent>
              </v:textbox>
            </v:shape>
            <v:shape id="TextBox 65" o:spid="_x0000_s1158" type="#_x0000_t202" style="position:absolute;left:29989;top:44290;width:2870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Nw7sAA&#10;AADcAAAADwAAAGRycy9kb3ducmV2LnhtbERPS2vCQBC+F/wPyxR6qxstFUldRXyAh17UeB+y02xo&#10;djZkRxP/vSsUepuP7zmL1eAbdaMu1oENTMYZKOIy2JorA8V5/z4HFQXZYhOYDNwpwmo5ellgbkPP&#10;R7qdpFIphGOOBpxIm2sdS0ce4zi0xIn7CZ1HSbCrtO2wT+G+0dMsm2mPNacGhy1tHJW/p6s3IGLX&#10;k3ux8/FwGb63vcvKTyyMeXsd1l+ghAb5F/+5DzbNn37A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bNw7sAAAADcAAAADwAAAAAAAAAAAAAAAACYAgAAZHJzL2Rvd25y&#10;ZXYueG1sUEsFBgAAAAAEAAQA9QAAAIUDAAAAAA==&#10;" filled="f" stroked="f">
              <v:textbox style="mso-fit-shape-to-text:t">
                <w:txbxContent>
                  <w:p w:rsidR="0050090D" w:rsidRDefault="0050090D" w:rsidP="0050090D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7</w:t>
                    </w:r>
                  </w:p>
                </w:txbxContent>
              </v:textbox>
            </v:shape>
            <v:shape id="TextBox 66" o:spid="_x0000_s1159" type="#_x0000_t202" style="position:absolute;left:32131;top:44290;width:2871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omsAA&#10;AADcAAAADwAAAGRycy9kb3ducmV2LnhtbERPS2vCQBC+F/wPyxR6qxulFUldRXyAh17UeB+y02xo&#10;djZkRxP/vSsUepuP7zmL1eAbdaMu1oENTMYZKOIy2JorA8V5/z4HFQXZYhOYDNwpwmo5ellgbkPP&#10;R7qdpFIphGOOBpxIm2sdS0ce4zi0xIn7CZ1HSbCrtO2wT+G+0dMsm2mPNacGhy1tHJW/p6s3IGLX&#10;k3ux8/FwGb63vcvKTyyMeXsd1l+ghAb5F/+5DzbNn37A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romsAAAADcAAAADwAAAAAAAAAAAAAAAACYAgAAZHJzL2Rvd25y&#10;ZXYueG1sUEsFBgAAAAAEAAQA9QAAAIUDAAAAAA==&#10;" filled="f" stroked="f">
              <v:textbox style="mso-fit-shape-to-text:t">
                <w:txbxContent>
                  <w:p w:rsidR="0050090D" w:rsidRDefault="0050090D" w:rsidP="0050090D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8</w:t>
                    </w:r>
                  </w:p>
                </w:txbxContent>
              </v:textbox>
            </v:shape>
            <v:shape id="TextBox 67" o:spid="_x0000_s1160" type="#_x0000_t202" style="position:absolute;left:42148;top:44290;width:5003;height:133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NAb8A&#10;AADcAAAADwAAAGRycy9kb3ducmV2LnhtbERPTWvCQBC9F/oflil4qxsFRaKrSG3BgxdtvA/ZMRua&#10;nQ3Z0cR/7wpCb/N4n7PaDL5RN+piHdjAZJyBIi6DrbkyUPz+fC5ARUG22AQmA3eKsFm/v60wt6Hn&#10;I91OUqkUwjFHA06kzbWOpSOPcRxa4sRdQudREuwqbTvsU7hv9DTL5tpjzanBYUtfjsq/09UbELHb&#10;yb349nF/Hg673mXlDAtjRh/DdglKaJB/8cu9t2n+dAbPZ9IFe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Fk0BvwAAANwAAAAPAAAAAAAAAAAAAAAAAJgCAABkcnMvZG93bnJl&#10;di54bWxQSwUGAAAAAAQABAD1AAAAhAMAAAAA&#10;" filled="f" stroked="f">
              <v:textbox style="mso-fit-shape-to-text:t">
                <w:txbxContent>
                  <w:p w:rsidR="0050090D" w:rsidRDefault="0050090D" w:rsidP="0050090D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13</w:t>
                    </w:r>
                  </w:p>
                </w:txbxContent>
              </v:textbox>
            </v:shape>
            <v:shape id="TextBox 68" o:spid="_x0000_s1161" type="#_x0000_t202" style="position:absolute;left:40005;top:44786;width:5004;height:108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TTdsAA&#10;AADcAAAADwAAAGRycy9kb3ducmV2LnhtbERPTWvCQBC9F/wPywi91Y1CpaSuIVQFD15q433ITrOh&#10;2dmQHU38926h0Ns83udsisl36kZDbAMbWC4yUMR1sC03Bqqvw8sbqCjIFrvAZOBOEYrt7GmDuQ0j&#10;f9LtLI1KIRxzNOBE+lzrWDvyGBehJ07cdxg8SoJDo+2AYwr3nV5l2Vp7bDk1OOzpw1H9c756AyK2&#10;XN6rvY/Hy3TajS6rX7Ey5nk+le+ghCb5F/+5jzbNX63h95l0gd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cTTdsAAAADcAAAADwAAAAAAAAAAAAAAAACYAgAAZHJzL2Rvd25y&#10;ZXYueG1sUEsFBgAAAAAEAAQA9QAAAIUDAAAAAA==&#10;" filled="f" stroked="f">
              <v:textbox style="mso-fit-shape-to-text:t">
                <w:txbxContent>
                  <w:p w:rsidR="0050090D" w:rsidRDefault="0050090D" w:rsidP="0050090D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12</w:t>
                    </w:r>
                  </w:p>
                </w:txbxContent>
              </v:textbox>
            </v:shape>
            <v:shape id="TextBox 69" o:spid="_x0000_s1162" type="#_x0000_t202" style="position:absolute;left:37862;top:44290;width:4286;height:120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h27cAA&#10;AADcAAAADwAAAGRycy9kb3ducmV2LnhtbERPS2vCQBC+F/wPyxR6qxuFVkldRXyAh17UeB+y02xo&#10;djZkRxP/vSsUepuP7zmL1eAbdaMu1oENTMYZKOIy2JorA8V5/z4HFQXZYhOYDNwpwmo5ellgbkPP&#10;R7qdpFIphGOOBpxIm2sdS0ce4zi0xIn7CZ1HSbCrtO2wT+G+0dMs+9Qea04NDlvaOCp/T1dvQMSu&#10;J/di5+PhMnxve5eVH1gY8/Y6rL9ACQ3yL/5zH2yaP53B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oh27cAAAADcAAAADwAAAAAAAAAAAAAAAACYAgAAZHJzL2Rvd25y&#10;ZXYueG1sUEsFBgAAAAAEAAQA9QAAAIUDAAAAAA==&#10;" filled="f" stroked="f">
              <v:textbox style="mso-fit-shape-to-text:t">
                <w:txbxContent>
                  <w:p w:rsidR="0050090D" w:rsidRDefault="0050090D" w:rsidP="0050090D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2"/>
                        <w:szCs w:val="32"/>
                      </w:rPr>
                      <w:t>11</w:t>
                    </w:r>
                  </w:p>
                </w:txbxContent>
              </v:textbox>
            </v:shape>
            <v:shape id="TextBox 70" o:spid="_x0000_s1163" type="#_x0000_t202" style="position:absolute;left:35719;top:44290;width:4286;height:133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fin8MA&#10;AADcAAAADwAAAGRycy9kb3ducmV2LnhtbESPQWvDMAyF74P9B6NBb6vTQsdI65bSbdDDLuvSu4jV&#10;ODSWQ6w16b+fDoPdJN7Te582uyl25kZDbhM7WMwLMMR18i03Dqrvj+dXMFmQPXaJycGdMuy2jw8b&#10;LH0a+YtuJ2mMhnAu0UEQ6Utrcx0oYp6nnli1Sxoiiq5DY/2Ao4bHzi6L4sVGbFkbAvZ0CFRfTz/R&#10;gYjfL+7Ve8zH8/T5NoaiXmHl3Oxp2q/BCE3yb/67PnrFXyqtPqMT2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fin8MAAADcAAAADwAAAAAAAAAAAAAAAACYAgAAZHJzL2Rv&#10;d25yZXYueG1sUEsFBgAAAAAEAAQA9QAAAIgDAAAAAA==&#10;" filled="f" stroked="f">
              <v:textbox style="mso-fit-shape-to-text:t">
                <w:txbxContent>
                  <w:p w:rsidR="0050090D" w:rsidRDefault="0050090D" w:rsidP="0050090D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10</w:t>
                    </w:r>
                  </w:p>
                </w:txbxContent>
              </v:textbox>
            </v:shape>
            <v:shape id="TextBox 71" o:spid="_x0000_s1164" type="#_x0000_t202" style="position:absolute;left:34274;top:44290;width:2871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tHBMAA&#10;AADcAAAADwAAAGRycy9kb3ducmV2LnhtbERPS2vCQBC+F/wPyxR6qxuFFk1dRXyAh17UeB+y02xo&#10;djZkRxP/vSsUepuP7zmL1eAbdaMu1oENTMYZKOIy2JorA8V5/z4DFQXZYhOYDNwpwmo5ellgbkPP&#10;R7qdpFIphGOOBpxIm2sdS0ce4zi0xIn7CZ1HSbCrtO2wT+G+0dMs+9Qea04NDlvaOCp/T1dvQMSu&#10;J/di5+PhMnxve5eVH1gY8/Y6rL9ACQ3yL/5zH2yaP53D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tHBMAAAADcAAAADwAAAAAAAAAAAAAAAACYAgAAZHJzL2Rvd25y&#10;ZXYueG1sUEsFBgAAAAAEAAQA9QAAAIUDAAAAAA==&#10;" filled="f" stroked="f">
              <v:textbox style="mso-fit-shape-to-text:t">
                <w:txbxContent>
                  <w:p w:rsidR="0050090D" w:rsidRDefault="0050090D" w:rsidP="0050090D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9</w:t>
                    </w:r>
                  </w:p>
                </w:txbxContent>
              </v:textbox>
            </v:shape>
            <v:shape id="TextBox 72" o:spid="_x0000_s1165" type="#_x0000_t202" style="position:absolute;left:27846;top:44290;width:2870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4RMMA&#10;AADcAAAADwAAAGRycy9kb3ducmV2LnhtbESPQU/DMAyF70j7D5EncWPpQKCpLJumAdIOXNi6u9WY&#10;plrjVI1Zu3+PD0jcbL3n9z6vt1PszJWG3CZ2sFwUYIjr5FtuHFSnj4cVmCzIHrvE5OBGGbab2d0a&#10;S59G/qLrURqjIZxLdBBE+tLaXAeKmBepJ1btOw0RRdehsX7AUcNjZx+L4sVGbFkbAva0D1Rfjj/R&#10;gYjfLW/Ve8yH8/T5NoaifsbKufv5tHsFIzTJv/nv+uAV/0nx9Rmd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h4RMMAAADcAAAADwAAAAAAAAAAAAAAAACYAgAAZHJzL2Rv&#10;d25yZXYueG1sUEsFBgAAAAAEAAQA9QAAAIgDAAAAAA==&#10;" filled="f" stroked="f">
              <v:textbox style="mso-fit-shape-to-text:t">
                <w:txbxContent>
                  <w:p w:rsidR="0050090D" w:rsidRDefault="0050090D" w:rsidP="0050090D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6</w:t>
                    </w:r>
                  </w:p>
                </w:txbxContent>
              </v:textbox>
            </v:shape>
            <v:shape id="TextBox 73" o:spid="_x0000_s1166" type="#_x0000_t202" style="position:absolute;left:25703;top:44290;width:2870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Td38AA&#10;AADcAAAADwAAAGRycy9kb3ducmV2LnhtbERPS2vCQBC+F/oflin0VjexVEp0FfEBHnrRxvuQnWZD&#10;s7MhO5r4712h0Nt8fM9ZrEbfqiv1sQlsIJ9koIirYBuuDZTf+7dPUFGQLbaBycCNIqyWz08LLGwY&#10;+EjXk9QqhXAs0IAT6QqtY+XIY5yEjjhxP6H3KAn2tbY9Dinct3qaZTPtseHU4LCjjaPq93TxBkTs&#10;Or+VOx8P5/FrO7is+sDSmNeXcT0HJTTKv/jPfbBp/nsOj2fSBXp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/Td38AAAADcAAAADwAAAAAAAAAAAAAAAACYAgAAZHJzL2Rvd25y&#10;ZXYueG1sUEsFBgAAAAAEAAQA9QAAAIUDAAAAAA==&#10;" filled="f" stroked="f">
              <v:textbox style="mso-fit-shape-to-text:t">
                <w:txbxContent>
                  <w:p w:rsidR="0050090D" w:rsidRDefault="0050090D" w:rsidP="0050090D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5</w:t>
                    </w:r>
                  </w:p>
                </w:txbxContent>
              </v:textbox>
            </v:shape>
            <v:shape id="TextBox 74" o:spid="_x0000_s1167" type="#_x0000_t202" style="position:absolute;left:45009;top:44786;width:4993;height:108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ZDqMAA&#10;AADcAAAADwAAAGRycy9kb3ducmV2LnhtbERPS2vCQBC+F/wPyxR6qxstFUldRXyAh17UeB+y02xo&#10;djZkRxP/vSsUepuP7zmL1eAbdaMu1oENTMYZKOIy2JorA8V5/z4HFQXZYhOYDNwpwmo5ellgbkPP&#10;R7qdpFIphGOOBpxIm2sdS0ce4zi0xIn7CZ1HSbCrtO2wT+G+0dMsm2mPNacGhy1tHJW/p6s3IGLX&#10;k3ux8/FwGb63vcvKTyyMeXsd1l+ghAb5F/+5DzbN/5jC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yZDqMAAAADcAAAADwAAAAAAAAAAAAAAAACYAgAAZHJzL2Rvd25y&#10;ZXYueG1sUEsFBgAAAAAEAAQA9QAAAIUDAAAAAA==&#10;" filled="f" stroked="f">
              <v:textbox style="mso-fit-shape-to-text:t">
                <w:txbxContent>
                  <w:p w:rsidR="0050090D" w:rsidRDefault="0050090D" w:rsidP="0050090D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14</w:t>
                    </w:r>
                  </w:p>
                </w:txbxContent>
              </v:textbox>
            </v:shape>
            <v:shape id="TextBox 75" o:spid="_x0000_s1168" type="#_x0000_t202" style="position:absolute;left:47151;top:44786;width:4994;height:108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rmM8AA&#10;AADcAAAADwAAAGRycy9kb3ducmV2LnhtbERPTWvCQBC9F/wPyxS81Y1KRVJXEa3goRc13ofsNBua&#10;nQ3ZqYn/vlsQvM3jfc5qM/hG3aiLdWAD00kGirgMtubKQHE5vC1BRUG22AQmA3eKsFmPXlaY29Dz&#10;iW5nqVQK4ZijASfS5lrH0pHHOAktceK+Q+dREuwqbTvsU7hv9CzLFtpjzanBYUs7R+XP+dcbELHb&#10;6b349PF4Hb72vcvKdyyMGb8O2w9QQoM8xQ/30ab58zn8P5Mu0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rmM8AAAADcAAAADwAAAAAAAAAAAAAAAACYAgAAZHJzL2Rvd25y&#10;ZXYueG1sUEsFBgAAAAAEAAQA9QAAAIUDAAAAAA==&#10;" filled="f" stroked="f">
              <v:textbox style="mso-fit-shape-to-text:t">
                <w:txbxContent>
                  <w:p w:rsidR="0050090D" w:rsidRDefault="0050090D" w:rsidP="0050090D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15</w:t>
                    </w:r>
                  </w:p>
                </w:txbxContent>
              </v:textbox>
            </v:shape>
            <v:shape id="TextBox 76" o:spid="_x0000_s1169" type="#_x0000_t202" style="position:absolute;left:49294;top:44786;width:4994;height:108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N+R8AA&#10;AADcAAAADwAAAGRycy9kb3ducmV2LnhtbERPTWvCQBC9F/wPywi91Y3aSkldRdSCBy/VeB+y02xo&#10;djZkRxP/fbdQ8DaP9znL9eAbdaMu1oENTCcZKOIy2JorA8X58+UdVBRki01gMnCnCOvV6GmJuQ09&#10;f9HtJJVKIRxzNOBE2lzrWDryGCehJU7cd+g8SoJdpW2HfQr3jZ5l2UJ7rDk1OGxp66j8OV29ARG7&#10;md6LvY+Hy3Dc9S4r37Aw5nk8bD5ACQ3yEP+7DzbNn7/C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4N+R8AAAADcAAAADwAAAAAAAAAAAAAAAACYAgAAZHJzL2Rvd25y&#10;ZXYueG1sUEsFBgAAAAAEAAQA9QAAAIUDAAAAAA==&#10;" filled="f" stroked="f">
              <v:textbox style="mso-fit-shape-to-text:t">
                <w:txbxContent>
                  <w:p w:rsidR="0050090D" w:rsidRDefault="0050090D" w:rsidP="0050090D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16</w:t>
                    </w:r>
                  </w:p>
                </w:txbxContent>
              </v:textbox>
            </v:shape>
            <v:line id="Прямая соединительная линия 135" o:spid="_x0000_s1170" style="position:absolute;rotation:90;flip:x y;visibility:visible" from="19183,32042" to="20821,3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ZuVMIAAADcAAAADwAAAGRycy9kb3ducmV2LnhtbERPzWrCQBC+C32HZYTezEZLRWI2IgW1&#10;PbVqHmDITpPU7GzIrsn27buFQm/z8f1OvgumEyMNrrWsYJmkIIgrq1uuFZTXw2IDwnlkjZ1lUvBN&#10;DnbFwyzHTNuJzzRefC1iCLsMFTTe95mUrmrIoEtsTxy5TzsY9BEOtdQDTjHcdHKVpmtpsOXY0GBP&#10;Lw1Vt8vdKDgxvn1072Ut1/f0GMLhujkfv5R6nIf9FoSn4P/Ff+5XHec/PcPvM/ECWf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3ZuVMIAAADcAAAADwAAAAAAAAAAAAAA&#10;AAChAgAAZHJzL2Rvd25yZXYueG1sUEsFBgAAAAAEAAQA+QAAAJADAAAAAA==&#10;" strokecolor="#4579b8 [3044]"/>
            <v:line id="Прямая соединительная линия 136" o:spid="_x0000_s1171" style="position:absolute;rotation:90;flip:x;visibility:visible" from="20433,32935" to="23752,34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gLucAAAADcAAAADwAAAGRycy9kb3ducmV2LnhtbERPTYvCMBC9C/6HMIK3NVUXcbtGEaW4&#10;wu5hq3sfmtm22ExKErX+eyMI3ubxPmex6kwjLuR8bVnBeJSAIC6srrlUcDxkb3MQPiBrbCyTght5&#10;WC37vQWm2l75ly55KEUMYZ+igiqENpXSFxUZ9CPbEkfu3zqDIUJXSu3wGsNNIydJMpMGa44NFba0&#10;qag45Wej4G97LnYZh+P+3Xy7j58Gs1yiUsNBt/4EEagLL/HT/aXj/OkMHs/EC+Ty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j4C7nAAAAA3AAAAA8AAAAAAAAAAAAAAAAA&#10;oQIAAGRycy9kb3ducmV2LnhtbFBLBQYAAAAABAAEAPkAAACOAwAAAAA=&#10;" strokecolor="#4579b8 [3044]"/>
            <v:line id="Прямая соединительная линия 137" o:spid="_x0000_s1172" style="position:absolute;rotation:90;flip:x y;visibility:visible" from="19823,29930" to="28143,31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hVuMEAAADcAAAADwAAAGRycy9kb3ducmV2LnhtbERP24rCMBB9F/yHMIJvNlVBpRpFBHX3&#10;ab30A4Zmtu3aTEoTNfv3mwXBtzmc66w2wTTiQZ2rLSsYJykI4sLqmksF+XU/WoBwHlljY5kU/JKD&#10;zbrfW2Gm7ZPP9Lj4UsQQdhkqqLxvMyldUZFBl9iWOHLftjPoI+xKqTt8xnDTyEmazqTBmmNDhS3t&#10;Kipul7tRcGT8PDVfeSln9/QQwv66OB9+lBoOwnYJwlPwb/HL/aHj/Okc/p+JF8j1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6FW4wQAAANwAAAAPAAAAAAAAAAAAAAAA&#10;AKECAABkcnMvZG93bnJldi54bWxQSwUGAAAAAAQABAD5AAAAjwMAAAAA&#10;" strokecolor="#4579b8 [3044]"/>
            <v:line id="Прямая соединительная линия 138" o:spid="_x0000_s1173" style="position:absolute;rotation:90;flip:x;visibility:visible" from="25107,26536" to="27250,28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s6UMQAAADcAAAADwAAAGRycy9kb3ducmV2LnhtbESPQWvCQBCF7wX/wzKCt7ppLWKjq4gl&#10;tAV7aLT3ITsmodnZsLtq+u87B8HbDO/Ne9+sNoPr1IVCbD0beJpmoIgrb1uuDRwPxeMCVEzIFjvP&#10;ZOCPImzWo4cV5tZf+ZsuZaqVhHDM0UCTUp9rHauGHMap74lFO/ngMMkaam0DXiXcdfo5y+baYcvS&#10;0GBPu4aq3/LsDPy8nav3gtPx88Xtw+tXh0Wp0ZjJeNguQSUa0t18u/6wgj8TWnlGJt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KzpQxAAAANwAAAAPAAAAAAAAAAAA&#10;AAAAAKECAABkcnMvZG93bnJldi54bWxQSwUGAAAAAAQABAD5AAAAkgMAAAAA&#10;" strokecolor="#4579b8 [3044]"/>
            <v:line id="Прямая соединительная линия 139" o:spid="_x0000_s1174" style="position:absolute;rotation:90;flip:x y;visibility:visible" from="24645,23931" to="31998,26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tkUcAAAADcAAAADwAAAGRycy9kb3ducmV2LnhtbERP24rCMBB9X/Afwgi+rekqiFbTsghe&#10;9snrBwzN2Ha3mZQmavx7syD4NodznUUeTCNu1LnasoKvYQKCuLC65lLB+bT6nIJwHlljY5kUPMhB&#10;nvU+Fphqe+cD3Y6+FDGEXYoKKu/bVEpXVGTQDW1LHLmL7Qz6CLtS6g7vMdw0cpQkE2mw5thQYUvL&#10;ioq/49Uo2DD+7JvduZSTa7IOYXWaHta/Sg364XsOwlPwb/HLvdVx/ngG/8/EC2T2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Y7ZFHAAAAA3AAAAA8AAAAAAAAAAAAAAAAA&#10;oQIAAGRycy9kb3ducmV2LnhtbFBLBQYAAAAABAAEAPkAAACOAwAAAAA=&#10;" strokecolor="#4579b8 [3044]"/>
            <v:line id="Прямая соединительная линия 140" o:spid="_x0000_s1175" style="position:absolute;rotation:90;flip:x;visibility:visible" from="27324,23395" to="32787,24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tFK8MAAADcAAAADwAAAGRycy9kb3ducmV2LnhtbESPQWvCQBCF7wX/wzKCt7qxSGmjq4gl&#10;aKE9NOp9yI5JMDsbdleN/75zKPQ2w3vz3jfL9eA6daMQW88GZtMMFHHlbcu1geOheH4DFROyxc4z&#10;GXhQhPVq9LTE3Po7/9CtTLWSEI45GmhS6nOtY9WQwzj1PbFoZx8cJllDrW3Au4S7Tr9k2at22LI0&#10;NNjTtqHqUl6dgdPHtdoVnI6fc/cV3r87LEqNxkzGw2YBKtGQ/s1/13sr+HPBl2dkAr3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bRSvDAAAA3AAAAA8AAAAAAAAAAAAA&#10;AAAAoQIAAGRycy9kb3ducmV2LnhtbFBLBQYAAAAABAAEAPkAAACRAwAAAAA=&#10;" strokecolor="#4579b8 [3044]"/>
            <v:line id="Прямая соединительная линия 141" o:spid="_x0000_s1176" style="position:absolute;rotation:90;flip:x;visibility:visible" from="31937,26431" to="33575,29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fgsMEAAADcAAAADwAAAGRycy9kb3ducmV2LnhtbERPS2vCQBC+F/wPywi91Y0liKauUlpC&#10;K+jBqPchO01Cs7Nhd/Pov+8Khd7m43vOdj+ZVgzkfGNZwXKRgCAurW64UnC95E9rED4ga2wtk4If&#10;8rDfzR62mGk78pmGIlQihrDPUEEdQpdJ6cuaDPqF7Ygj92WdwRChq6R2OMZw08rnJFlJgw3Hhho7&#10;equp/C56o+D23pcfOYfrITVHtzm1mBcSlXqcT68vIAJN4V/85/7UcX66hPsz8QK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F+CwwQAAANwAAAAPAAAAAAAAAAAAAAAA&#10;AKECAABkcnMvZG93bnJldi54bWxQSwUGAAAAAAQABAD5AAAAjwMAAAAA&#10;" strokecolor="#4579b8 [3044]"/>
            <v:line id="Прямая соединительная линия 142" o:spid="_x0000_s1177" style="position:absolute;rotation:90;flip:x y;visibility:visible" from="33166,26022" to="36842,27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mFXcAAAADcAAAADwAAAGRycy9kb3ducmV2LnhtbERP24rCMBB9F/yHMIJvmioiUk3LInjZ&#10;J9fqBwzN2NZtJqWJmv17s7Cwb3M419nkwbTiSb1rLCuYTRMQxKXVDVcKrpfdZAXCeWSNrWVS8EMO&#10;8mw42GCq7YvP9Cx8JWIIuxQV1N53qZSurMmgm9qOOHI32xv0EfaV1D2+Yrhp5TxJltJgw7Ghxo62&#10;NZXfxcMoODB+frWnayWXj2Qfwu6yOu/vSo1H4WMNwlPw/+I/91HH+Ys5/D4TL5DZ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CZhV3AAAAA3AAAAA8AAAAAAAAAAAAAAAAA&#10;oQIAAGRycy9kb3ducmV2LnhtbFBLBQYAAAAABAAEAPkAAACOAwAAAAA=&#10;" strokecolor="#4579b8 [3044]"/>
            <v:line id="Прямая соединительная линия 143" o:spid="_x0000_s1178" style="position:absolute;rotation:90;flip:x;visibility:visible" from="31894,29036" to="41896,31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nbXMEAAADcAAAADwAAAGRycy9kb3ducmV2LnhtbERPTWvCQBC9C/6HZYTezKatSI1uglhC&#10;W7CHpnofsmMSmp0Nu6um/75bELzN433OphhNLy7kfGdZwWOSgiCure64UXD4LucvIHxA1thbJgW/&#10;5KHIp5MNZtpe+YsuVWhEDGGfoYI2hCGT0tctGfSJHYgjd7LOYIjQNVI7vMZw08unNF1Kgx3HhhYH&#10;2rVU/1Rno+D4eq7fSg6Hj4XZu9Vnj2UlUamH2bhdgwg0hrv45n7Xcf7iGf6fiRfI/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idtcwQAAANwAAAAPAAAAAAAAAAAAAAAA&#10;AKECAABkcnMvZG93bnJldi54bWxQSwUGAAAAAAQABAD5AAAAjwMAAAAA&#10;" strokecolor="#4579b8 [3044]"/>
            <v:line id="Прямая соединительная линия 144" o:spid="_x0000_s1179" style="position:absolute;rotation:90;flip:x y;visibility:visible" from="35823,30822" to="42253,32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y4sr4AAADcAAAADwAAAGRycy9kb3ducmV2LnhtbERPy6rCMBDdC/5DGMGdpoqIVKOI4Gt1&#10;fX3A0IxttZmUJmr8+xtBcDeH85zZIphKPKlxpWUFg34CgjizuuRcweW87k1AOI+ssbJMCt7kYDFv&#10;t2aYavviIz1PPhcxhF2KCgrv61RKlxVk0PVtTRy5q20M+gibXOoGXzHcVHKYJGNpsOTYUGBNq4Ky&#10;++lhFGwZ94fq75LL8SPZhLA+T46bm1LdTlhOQXgK/if+unc6zh+N4PNMvEDO/w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QPLiyvgAAANwAAAAPAAAAAAAAAAAAAAAAAKEC&#10;AABkcnMvZG93bnJldi54bWxQSwUGAAAAAAQABAD5AAAAjAMAAAAA&#10;" strokecolor="#4579b8 [3044]"/>
            <v:line id="Прямая соединительная линия 145" o:spid="_x0000_s1180" style="position:absolute;rotation:90;flip:x;visibility:visible" from="41002,27786" to="41255,29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zms8AAAADcAAAADwAAAGRycy9kb3ducmV2LnhtbERPTYvCMBC9L/gfwgjeNFVU3K5RRCkq&#10;7B62uvehmW2LzaQkUeu/N8LC3ubxPme57kwjbuR8bVnBeJSAIC6srrlUcD5lwwUIH5A1NpZJwYM8&#10;rFe9tyWm2t75m255KEUMYZ+igiqENpXSFxUZ9CPbEkfu1zqDIUJXSu3wHsNNIydJMpcGa44NFba0&#10;rai45Fej4Gd3LfYZh/Nxaj7d+1eDWS5RqUG/23yACNSFf/Gf+6Dj/OkMXs/EC+Tq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As5rPAAAAA3AAAAA8AAAAAAAAAAAAAAAAA&#10;oQIAAGRycy9kb3ducmV2LnhtbFBLBQYAAAAABAAEAPkAAACOAwAAAAA=&#10;" strokecolor="#4579b8 [3044]"/>
            <v:line id="Прямая соединительная линия 146" o:spid="_x0000_s1181" style="position:absolute;rotation:90;flip:x;visibility:visible" from="40898,30538" to="45646,32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54xMEAAADcAAAADwAAAGRycy9kb3ducmV2LnhtbERPTWvCQBC9F/wPywje6sYSQpu6SrEE&#10;LdhDo96H7DQJzc6G3TWJ/74rFHqbx/uc9XYynRjI+daygtUyAUFcWd1yreB8Kh6fQfiArLGzTApu&#10;5GG7mT2sMdd25C8aylCLGMI+RwVNCH0upa8aMuiXtieO3Ld1BkOErpba4RjDTSefkiSTBluODQ32&#10;tGuo+imvRsHl/VrtCw7nj9Qc3ctnh0UpUanFfHp7BRFoCv/iP/dBx/lpBvdn4gVy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/njEwQAAANwAAAAPAAAAAAAAAAAAAAAA&#10;AKECAABkcnMvZG93bnJldi54bWxQSwUGAAAAAAQABAD5AAAAjwMAAAAA&#10;" strokecolor="#4579b8 [3044]"/>
            <v:line id="Прямая соединительная линия 147" o:spid="_x0000_s1182" style="position:absolute;rotation:90;flip:x y;visibility:visible" from="41180,28827" to="49753,30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4mxcEAAADcAAAADwAAAGRycy9kb3ducmV2LnhtbERP24rCMBB9F/yHMIJvNlVEpRpFBHX3&#10;ab30A4Zmtu3aTEoTNfv3mwXBtzmc66w2wTTiQZ2rLSsYJykI4sLqmksF+XU/WoBwHlljY5kU/JKD&#10;zbrfW2Gm7ZPP9Lj4UsQQdhkqqLxvMyldUZFBl9iWOHLftjPoI+xKqTt8xnDTyEmazqTBmmNDhS3t&#10;Kipul7tRcGT8PDVfeSln9/QQwv66OB9+lBoOwnYJwlPwb/HL/aHj/Okc/p+JF8j1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7ibFwQAAANwAAAAPAAAAAAAAAAAAAAAA&#10;AKECAABkcnMvZG93bnJldi54bWxQSwUGAAAAAAQABAD5AAAAjwMAAAAA&#10;" strokecolor="#4579b8 [3044]"/>
            <v:line id="Прямая соединительная линия 148" o:spid="_x0000_s1183" style="position:absolute;rotation:90;flip:x;visibility:visible" from="41864,30792" to="54113,3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1JLcMAAADcAAAADwAAAGRycy9kb3ducmV2LnhtbESPQWvCQBCF7wX/wzKCt7qxSGmjq4gl&#10;aKE9NOp9yI5JMDsbdleN/75zKPQ2w3vz3jfL9eA6daMQW88GZtMMFHHlbcu1geOheH4DFROyxc4z&#10;GXhQhPVq9LTE3Po7/9CtTLWSEI45GmhS6nOtY9WQwzj1PbFoZx8cJllDrW3Au4S7Tr9k2at22LI0&#10;NNjTtqHqUl6dgdPHtdoVnI6fc/cV3r87LEqNxkzGw2YBKtGQ/s1/13sr+HOhlWdkAr3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4tSS3DAAAA3AAAAA8AAAAAAAAAAAAA&#10;AAAAoQIAAGRycy9kb3ducmV2LnhtbFBLBQYAAAAABAAEAPkAAACRAwAAAAA=&#10;" strokecolor="#4579b8 [3044]"/>
            <v:line id="Прямая соединительная линия 149" o:spid="_x0000_s1184" style="position:absolute;rotation:90;flip:x y;visibility:visible" from="45719,32652" to="54292,34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0XLMAAAADcAAAADwAAAGRycy9kb3ducmV2LnhtbERP24rCMBB9X/Afwgi+remKiFbTsghe&#10;9snrBwzN2Ha3mZQmavx7syD4NodznUUeTCNu1LnasoKvYQKCuLC65lLB+bT6nIJwHlljY5kUPMhB&#10;nvU+Fphqe+cD3Y6+FDGEXYoKKu/bVEpXVGTQDW1LHLmL7Qz6CLtS6g7vMdw0cpQkE2mw5thQYUvL&#10;ioq/49Uo2DD+7JvduZSTa7IOYXWaHta/Sg364XsOwlPwb/HLvdVx/ngG/8/EC2T2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49FyzAAAAA3AAAAA8AAAAAAAAAAAAAAAAA&#10;oQIAAGRycy9kb3ducmV2LnhtbFBLBQYAAAAABAAEAPkAAACOAwAAAAA=&#10;" strokecolor="#4579b8 [3044]"/>
            <v:shape id="TextBox 107" o:spid="_x0000_s1185" type="#_x0000_t202" style="position:absolute;left:55723;top:24997;width:17143;height:133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d5MMA&#10;AADcAAAADwAAAGRycy9kb3ducmV2LnhtbESPQWvDMAyF74P9B6NBb6vTQcdI65bSrdDDLuvSu4jV&#10;ODSWQ6w16b+fDoPdJN7Te5/W2yl25kZDbhM7WMwLMMR18i03Dqrvw/MbmCzIHrvE5OBOGbabx4c1&#10;lj6N/EW3kzRGQziX6CCI9KW1uQ4UMc9TT6zaJQ0RRdehsX7AUcNjZ1+K4tVGbFkbAva0D1RfTz/R&#10;gYjfLe7VR8zH8/T5PoaiXmLl3Oxp2q3ACE3yb/67PnrFXyq+PqMT2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ed5MMAAADcAAAADwAAAAAAAAAAAAAAAACYAgAAZHJzL2Rv&#10;d25yZXYueG1sUEsFBgAAAAAEAAQA9QAAAIgDAAAAAA==&#10;" filled="f" stroked="f">
              <v:textbox style="mso-fit-shape-to-text:t">
                <w:txbxContent>
                  <w:p w:rsidR="0050090D" w:rsidRDefault="0050090D" w:rsidP="0050090D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Средний уровень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0090D" w:rsidRPr="0050090D" w:rsidRDefault="0050090D" w:rsidP="0050090D">
      <w:pPr>
        <w:rPr>
          <w:sz w:val="28"/>
          <w:szCs w:val="28"/>
          <w:lang w:val="ru-RU"/>
        </w:rPr>
      </w:pPr>
      <w:r w:rsidRPr="0050090D">
        <w:rPr>
          <w:sz w:val="28"/>
          <w:szCs w:val="28"/>
          <w:lang w:val="ru-RU"/>
        </w:rPr>
        <w:t>Меры по устранению проблемного поля менеджмента→повышение уровня развития.</w:t>
      </w:r>
    </w:p>
    <w:p w:rsidR="0050090D" w:rsidRPr="0050090D" w:rsidRDefault="0050090D" w:rsidP="0050090D">
      <w:pPr>
        <w:rPr>
          <w:sz w:val="28"/>
          <w:szCs w:val="28"/>
          <w:lang w:val="ru-RU"/>
        </w:rPr>
      </w:pPr>
      <w:r w:rsidRPr="0050090D">
        <w:rPr>
          <w:sz w:val="28"/>
          <w:szCs w:val="28"/>
          <w:lang w:val="ru-RU"/>
        </w:rPr>
        <w:t>Проблемы, те стратегии, которые расположены ниже среднего уровня.</w:t>
      </w:r>
    </w:p>
    <w:p w:rsidR="0050090D" w:rsidRPr="0050090D" w:rsidRDefault="0050090D" w:rsidP="0050090D">
      <w:pPr>
        <w:rPr>
          <w:sz w:val="28"/>
          <w:szCs w:val="28"/>
          <w:lang w:val="ru-RU"/>
        </w:rPr>
      </w:pPr>
      <w:r w:rsidRPr="0050090D">
        <w:rPr>
          <w:sz w:val="28"/>
          <w:szCs w:val="28"/>
          <w:lang w:val="ru-RU"/>
        </w:rPr>
        <w:t>П</w:t>
      </w:r>
      <w:r w:rsidRPr="0050090D">
        <w:rPr>
          <w:sz w:val="28"/>
          <w:szCs w:val="28"/>
          <w:vertAlign w:val="subscript"/>
          <w:lang w:val="ru-RU"/>
        </w:rPr>
        <w:t>1</w:t>
      </w:r>
      <w:r w:rsidRPr="0050090D">
        <w:rPr>
          <w:sz w:val="28"/>
          <w:szCs w:val="28"/>
          <w:lang w:val="ru-RU"/>
        </w:rPr>
        <w:t>-Ясность целей</w:t>
      </w:r>
    </w:p>
    <w:p w:rsidR="0050090D" w:rsidRPr="0050090D" w:rsidRDefault="0050090D" w:rsidP="0050090D">
      <w:pPr>
        <w:rPr>
          <w:sz w:val="28"/>
          <w:szCs w:val="28"/>
          <w:lang w:val="ru-RU"/>
        </w:rPr>
      </w:pPr>
      <w:r w:rsidRPr="0050090D">
        <w:rPr>
          <w:sz w:val="28"/>
          <w:szCs w:val="28"/>
          <w:lang w:val="ru-RU"/>
        </w:rPr>
        <w:t>П</w:t>
      </w:r>
      <w:r w:rsidRPr="0050090D">
        <w:rPr>
          <w:sz w:val="28"/>
          <w:szCs w:val="28"/>
          <w:vertAlign w:val="subscript"/>
          <w:lang w:val="ru-RU"/>
        </w:rPr>
        <w:t>2</w:t>
      </w:r>
      <w:r w:rsidRPr="0050090D">
        <w:rPr>
          <w:sz w:val="28"/>
          <w:szCs w:val="28"/>
          <w:lang w:val="ru-RU"/>
        </w:rPr>
        <w:t>-Эффективное планирование организации</w:t>
      </w:r>
    </w:p>
    <w:p w:rsidR="0050090D" w:rsidRPr="0050090D" w:rsidRDefault="0050090D" w:rsidP="0050090D">
      <w:pPr>
        <w:rPr>
          <w:sz w:val="28"/>
          <w:szCs w:val="28"/>
          <w:lang w:val="ru-RU"/>
        </w:rPr>
      </w:pPr>
      <w:r w:rsidRPr="0050090D">
        <w:rPr>
          <w:sz w:val="28"/>
          <w:szCs w:val="28"/>
          <w:lang w:val="ru-RU"/>
        </w:rPr>
        <w:t>П</w:t>
      </w:r>
      <w:r w:rsidRPr="0050090D">
        <w:rPr>
          <w:sz w:val="28"/>
          <w:szCs w:val="28"/>
          <w:vertAlign w:val="subscript"/>
          <w:lang w:val="ru-RU"/>
        </w:rPr>
        <w:t>3</w:t>
      </w:r>
      <w:r w:rsidRPr="0050090D">
        <w:rPr>
          <w:sz w:val="28"/>
          <w:szCs w:val="28"/>
          <w:lang w:val="ru-RU"/>
        </w:rPr>
        <w:t>-Доступ к информации</w:t>
      </w:r>
    </w:p>
    <w:p w:rsidR="0050090D" w:rsidRPr="0050090D" w:rsidRDefault="0050090D" w:rsidP="0050090D">
      <w:pPr>
        <w:rPr>
          <w:sz w:val="28"/>
          <w:szCs w:val="28"/>
          <w:lang w:val="ru-RU"/>
        </w:rPr>
      </w:pPr>
      <w:r w:rsidRPr="0050090D">
        <w:rPr>
          <w:sz w:val="28"/>
          <w:szCs w:val="28"/>
          <w:lang w:val="ru-RU"/>
        </w:rPr>
        <w:t>П</w:t>
      </w:r>
      <w:r w:rsidRPr="0050090D">
        <w:rPr>
          <w:sz w:val="28"/>
          <w:szCs w:val="28"/>
          <w:vertAlign w:val="subscript"/>
          <w:lang w:val="ru-RU"/>
        </w:rPr>
        <w:t>10</w:t>
      </w:r>
      <w:r w:rsidRPr="0050090D">
        <w:rPr>
          <w:sz w:val="28"/>
          <w:szCs w:val="28"/>
          <w:lang w:val="ru-RU"/>
        </w:rPr>
        <w:t>-Соотношение запасов и собственных средств</w:t>
      </w:r>
    </w:p>
    <w:p w:rsidR="0050090D" w:rsidRPr="0050090D" w:rsidRDefault="0050090D" w:rsidP="0050090D">
      <w:pPr>
        <w:rPr>
          <w:sz w:val="28"/>
          <w:szCs w:val="28"/>
          <w:lang w:val="ru-RU"/>
        </w:rPr>
      </w:pPr>
      <w:r w:rsidRPr="0050090D">
        <w:rPr>
          <w:sz w:val="28"/>
          <w:szCs w:val="28"/>
          <w:lang w:val="ru-RU"/>
        </w:rPr>
        <w:t>П</w:t>
      </w:r>
      <w:r w:rsidRPr="0050090D">
        <w:rPr>
          <w:sz w:val="28"/>
          <w:szCs w:val="28"/>
          <w:vertAlign w:val="subscript"/>
          <w:lang w:val="ru-RU"/>
        </w:rPr>
        <w:t>13</w:t>
      </w:r>
      <w:r w:rsidRPr="0050090D">
        <w:rPr>
          <w:sz w:val="28"/>
          <w:szCs w:val="28"/>
          <w:lang w:val="ru-RU"/>
        </w:rPr>
        <w:t>-Ликвидность активов</w:t>
      </w:r>
    </w:p>
    <w:p w:rsidR="0050090D" w:rsidRPr="0050090D" w:rsidRDefault="0050090D" w:rsidP="0050090D">
      <w:pPr>
        <w:rPr>
          <w:sz w:val="28"/>
          <w:szCs w:val="28"/>
          <w:lang w:val="ru-RU"/>
        </w:rPr>
      </w:pPr>
      <w:r w:rsidRPr="0050090D">
        <w:rPr>
          <w:sz w:val="28"/>
          <w:szCs w:val="28"/>
          <w:lang w:val="ru-RU"/>
        </w:rPr>
        <w:t>П</w:t>
      </w:r>
      <w:r w:rsidRPr="0050090D">
        <w:rPr>
          <w:sz w:val="28"/>
          <w:szCs w:val="28"/>
          <w:vertAlign w:val="subscript"/>
          <w:lang w:val="ru-RU"/>
        </w:rPr>
        <w:t>15</w:t>
      </w:r>
      <w:r w:rsidRPr="0050090D">
        <w:rPr>
          <w:sz w:val="28"/>
          <w:szCs w:val="28"/>
          <w:lang w:val="ru-RU"/>
        </w:rPr>
        <w:t>-Рентабельность продаж</w:t>
      </w:r>
    </w:p>
    <w:p w:rsidR="0050090D" w:rsidRPr="0050090D" w:rsidRDefault="0050090D" w:rsidP="0050090D">
      <w:pPr>
        <w:rPr>
          <w:sz w:val="28"/>
          <w:szCs w:val="28"/>
          <w:lang w:val="ru-RU"/>
        </w:rPr>
      </w:pPr>
      <w:r w:rsidRPr="0050090D">
        <w:rPr>
          <w:sz w:val="28"/>
          <w:szCs w:val="28"/>
          <w:lang w:val="ru-RU"/>
        </w:rPr>
        <w:t>Экономический анализ проблемного развития организации.</w:t>
      </w:r>
    </w:p>
    <w:p w:rsidR="0050090D" w:rsidRPr="0050090D" w:rsidRDefault="0050090D" w:rsidP="0050090D">
      <w:pPr>
        <w:rPr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2139"/>
      </w:tblGrid>
      <w:tr w:rsidR="0050090D" w:rsidRPr="005C14FC" w:rsidTr="00E778A6">
        <w:tc>
          <w:tcPr>
            <w:tcW w:w="1914" w:type="dxa"/>
          </w:tcPr>
          <w:p w:rsidR="0050090D" w:rsidRPr="004601AE" w:rsidRDefault="0050090D" w:rsidP="00E778A6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Проблема</w:t>
            </w:r>
          </w:p>
        </w:tc>
        <w:tc>
          <w:tcPr>
            <w:tcW w:w="1914" w:type="dxa"/>
          </w:tcPr>
          <w:p w:rsidR="0050090D" w:rsidRPr="004601AE" w:rsidRDefault="0050090D" w:rsidP="00E778A6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Методы и средства</w:t>
            </w:r>
          </w:p>
        </w:tc>
        <w:tc>
          <w:tcPr>
            <w:tcW w:w="1914" w:type="dxa"/>
          </w:tcPr>
          <w:p w:rsidR="0050090D" w:rsidRPr="004601AE" w:rsidRDefault="0050090D" w:rsidP="00E778A6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Потенциальный результат(млн.р)</w:t>
            </w:r>
          </w:p>
          <w:p w:rsidR="0050090D" w:rsidRPr="004601AE" w:rsidRDefault="0050090D" w:rsidP="00E778A6">
            <w:pPr>
              <w:rPr>
                <w:i/>
                <w:sz w:val="20"/>
                <w:szCs w:val="20"/>
              </w:rPr>
            </w:pPr>
            <w:r w:rsidRPr="004601AE">
              <w:rPr>
                <w:i/>
                <w:sz w:val="20"/>
                <w:szCs w:val="20"/>
              </w:rPr>
              <w:t>Rij</w:t>
            </w:r>
          </w:p>
          <w:p w:rsidR="0050090D" w:rsidRPr="004601AE" w:rsidRDefault="0050090D" w:rsidP="00E778A6">
            <w:pPr>
              <w:rPr>
                <w:sz w:val="20"/>
                <w:szCs w:val="20"/>
              </w:rPr>
            </w:pPr>
          </w:p>
        </w:tc>
        <w:tc>
          <w:tcPr>
            <w:tcW w:w="1914" w:type="dxa"/>
          </w:tcPr>
          <w:p w:rsidR="0050090D" w:rsidRPr="004601AE" w:rsidRDefault="0050090D" w:rsidP="00E778A6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Затраты(млн.р)</w:t>
            </w:r>
          </w:p>
          <w:p w:rsidR="0050090D" w:rsidRPr="004601AE" w:rsidRDefault="0050090D" w:rsidP="00E778A6">
            <w:pPr>
              <w:rPr>
                <w:i/>
                <w:sz w:val="20"/>
                <w:szCs w:val="20"/>
              </w:rPr>
            </w:pPr>
            <w:r w:rsidRPr="004601AE">
              <w:rPr>
                <w:i/>
                <w:sz w:val="20"/>
                <w:szCs w:val="20"/>
              </w:rPr>
              <w:t>Cij</w:t>
            </w:r>
          </w:p>
          <w:p w:rsidR="0050090D" w:rsidRPr="004601AE" w:rsidRDefault="0050090D" w:rsidP="00E778A6">
            <w:pPr>
              <w:rPr>
                <w:sz w:val="20"/>
                <w:szCs w:val="20"/>
              </w:rPr>
            </w:pPr>
          </w:p>
        </w:tc>
        <w:tc>
          <w:tcPr>
            <w:tcW w:w="1915" w:type="dxa"/>
          </w:tcPr>
          <w:p w:rsidR="0050090D" w:rsidRPr="0050090D" w:rsidRDefault="0050090D" w:rsidP="00E778A6">
            <w:pPr>
              <w:rPr>
                <w:sz w:val="20"/>
                <w:szCs w:val="20"/>
                <w:lang w:val="ru-RU"/>
              </w:rPr>
            </w:pPr>
            <w:r w:rsidRPr="0050090D">
              <w:rPr>
                <w:sz w:val="20"/>
                <w:szCs w:val="20"/>
                <w:lang w:val="ru-RU"/>
              </w:rPr>
              <w:t>Эффективность(млн.р)</w:t>
            </w:r>
          </w:p>
          <w:p w:rsidR="0050090D" w:rsidRPr="0050090D" w:rsidRDefault="0050090D" w:rsidP="00E778A6">
            <w:pPr>
              <w:rPr>
                <w:i/>
                <w:sz w:val="20"/>
                <w:szCs w:val="20"/>
                <w:lang w:val="ru-RU"/>
              </w:rPr>
            </w:pPr>
            <w:r w:rsidRPr="004601AE">
              <w:rPr>
                <w:i/>
                <w:sz w:val="20"/>
                <w:szCs w:val="20"/>
              </w:rPr>
              <w:t>Rij</w:t>
            </w:r>
            <w:r w:rsidRPr="0050090D">
              <w:rPr>
                <w:i/>
                <w:sz w:val="20"/>
                <w:szCs w:val="20"/>
                <w:lang w:val="ru-RU"/>
              </w:rPr>
              <w:t>-</w:t>
            </w:r>
            <w:r w:rsidRPr="004601AE">
              <w:rPr>
                <w:i/>
                <w:sz w:val="20"/>
                <w:szCs w:val="20"/>
              </w:rPr>
              <w:t>Cij</w:t>
            </w:r>
          </w:p>
        </w:tc>
      </w:tr>
      <w:tr w:rsidR="0050090D" w:rsidRPr="004601AE" w:rsidTr="00E778A6">
        <w:tc>
          <w:tcPr>
            <w:tcW w:w="1914" w:type="dxa"/>
          </w:tcPr>
          <w:p w:rsidR="0050090D" w:rsidRPr="004601AE" w:rsidRDefault="0050090D" w:rsidP="00E778A6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П</w:t>
            </w:r>
            <w:r w:rsidRPr="004601AE">
              <w:rPr>
                <w:sz w:val="20"/>
                <w:szCs w:val="20"/>
                <w:vertAlign w:val="subscript"/>
              </w:rPr>
              <w:t>1</w:t>
            </w:r>
            <w:r w:rsidRPr="004601AE">
              <w:rPr>
                <w:sz w:val="20"/>
                <w:szCs w:val="20"/>
              </w:rPr>
              <w:t>-Ясность целей</w:t>
            </w:r>
          </w:p>
          <w:p w:rsidR="0050090D" w:rsidRPr="004601AE" w:rsidRDefault="0050090D" w:rsidP="00E778A6">
            <w:pPr>
              <w:rPr>
                <w:b/>
                <w:sz w:val="20"/>
                <w:szCs w:val="20"/>
              </w:rPr>
            </w:pPr>
          </w:p>
        </w:tc>
        <w:tc>
          <w:tcPr>
            <w:tcW w:w="1914" w:type="dxa"/>
          </w:tcPr>
          <w:p w:rsidR="0050090D" w:rsidRPr="0050090D" w:rsidRDefault="0050090D" w:rsidP="00E778A6">
            <w:pPr>
              <w:rPr>
                <w:sz w:val="20"/>
                <w:szCs w:val="20"/>
                <w:lang w:val="ru-RU"/>
              </w:rPr>
            </w:pPr>
            <w:r w:rsidRPr="0050090D">
              <w:rPr>
                <w:sz w:val="20"/>
                <w:szCs w:val="20"/>
                <w:lang w:val="ru-RU"/>
              </w:rPr>
              <w:t>Разделить цели на особо важные, ПЦМ</w:t>
            </w:r>
          </w:p>
        </w:tc>
        <w:tc>
          <w:tcPr>
            <w:tcW w:w="1914" w:type="dxa"/>
          </w:tcPr>
          <w:p w:rsidR="0050090D" w:rsidRPr="004601AE" w:rsidRDefault="0050090D" w:rsidP="00E778A6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0,9</w:t>
            </w:r>
          </w:p>
        </w:tc>
        <w:tc>
          <w:tcPr>
            <w:tcW w:w="1914" w:type="dxa"/>
          </w:tcPr>
          <w:p w:rsidR="0050090D" w:rsidRPr="004601AE" w:rsidRDefault="0050090D" w:rsidP="00E778A6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0,2</w:t>
            </w:r>
          </w:p>
        </w:tc>
        <w:tc>
          <w:tcPr>
            <w:tcW w:w="1915" w:type="dxa"/>
          </w:tcPr>
          <w:p w:rsidR="0050090D" w:rsidRPr="004601AE" w:rsidRDefault="0050090D" w:rsidP="00E778A6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0,7</w:t>
            </w:r>
          </w:p>
        </w:tc>
      </w:tr>
      <w:tr w:rsidR="0050090D" w:rsidRPr="004601AE" w:rsidTr="00E778A6">
        <w:tc>
          <w:tcPr>
            <w:tcW w:w="1914" w:type="dxa"/>
          </w:tcPr>
          <w:p w:rsidR="0050090D" w:rsidRPr="004601AE" w:rsidRDefault="0050090D" w:rsidP="00E778A6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П</w:t>
            </w:r>
            <w:r w:rsidRPr="004601AE">
              <w:rPr>
                <w:sz w:val="20"/>
                <w:szCs w:val="20"/>
                <w:vertAlign w:val="subscript"/>
              </w:rPr>
              <w:t>2</w:t>
            </w:r>
            <w:r w:rsidRPr="004601AE">
              <w:rPr>
                <w:sz w:val="20"/>
                <w:szCs w:val="20"/>
              </w:rPr>
              <w:t>-Эффективное планирование организации</w:t>
            </w:r>
          </w:p>
          <w:p w:rsidR="0050090D" w:rsidRPr="004601AE" w:rsidRDefault="0050090D" w:rsidP="00E778A6">
            <w:pPr>
              <w:rPr>
                <w:sz w:val="20"/>
                <w:szCs w:val="20"/>
              </w:rPr>
            </w:pPr>
          </w:p>
        </w:tc>
        <w:tc>
          <w:tcPr>
            <w:tcW w:w="1914" w:type="dxa"/>
          </w:tcPr>
          <w:p w:rsidR="0050090D" w:rsidRPr="004601AE" w:rsidRDefault="0050090D" w:rsidP="00E778A6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 xml:space="preserve">Внедрить АР-технологии. </w:t>
            </w:r>
          </w:p>
        </w:tc>
        <w:tc>
          <w:tcPr>
            <w:tcW w:w="1914" w:type="dxa"/>
          </w:tcPr>
          <w:p w:rsidR="0050090D" w:rsidRPr="004601AE" w:rsidRDefault="0050090D" w:rsidP="00E778A6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5</w:t>
            </w:r>
          </w:p>
        </w:tc>
        <w:tc>
          <w:tcPr>
            <w:tcW w:w="1914" w:type="dxa"/>
          </w:tcPr>
          <w:p w:rsidR="0050090D" w:rsidRPr="004601AE" w:rsidRDefault="0050090D" w:rsidP="00E778A6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0,8</w:t>
            </w:r>
          </w:p>
        </w:tc>
        <w:tc>
          <w:tcPr>
            <w:tcW w:w="1915" w:type="dxa"/>
          </w:tcPr>
          <w:p w:rsidR="0050090D" w:rsidRPr="004601AE" w:rsidRDefault="0050090D" w:rsidP="00E778A6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4,2</w:t>
            </w:r>
          </w:p>
        </w:tc>
      </w:tr>
      <w:tr w:rsidR="0050090D" w:rsidRPr="004601AE" w:rsidTr="00E778A6">
        <w:tc>
          <w:tcPr>
            <w:tcW w:w="1914" w:type="dxa"/>
          </w:tcPr>
          <w:p w:rsidR="0050090D" w:rsidRPr="004601AE" w:rsidRDefault="0050090D" w:rsidP="00E778A6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lastRenderedPageBreak/>
              <w:t>П</w:t>
            </w:r>
            <w:r w:rsidRPr="004601AE">
              <w:rPr>
                <w:sz w:val="20"/>
                <w:szCs w:val="20"/>
                <w:vertAlign w:val="subscript"/>
              </w:rPr>
              <w:t>3</w:t>
            </w:r>
            <w:r w:rsidRPr="004601AE">
              <w:rPr>
                <w:sz w:val="20"/>
                <w:szCs w:val="20"/>
              </w:rPr>
              <w:t>-Доступ к информации</w:t>
            </w:r>
          </w:p>
          <w:p w:rsidR="0050090D" w:rsidRPr="004601AE" w:rsidRDefault="0050090D" w:rsidP="00E778A6">
            <w:pPr>
              <w:rPr>
                <w:sz w:val="20"/>
                <w:szCs w:val="20"/>
              </w:rPr>
            </w:pPr>
          </w:p>
        </w:tc>
        <w:tc>
          <w:tcPr>
            <w:tcW w:w="1914" w:type="dxa"/>
          </w:tcPr>
          <w:p w:rsidR="0050090D" w:rsidRPr="004601AE" w:rsidRDefault="0050090D" w:rsidP="00E778A6">
            <w:pPr>
              <w:rPr>
                <w:sz w:val="20"/>
                <w:szCs w:val="20"/>
              </w:rPr>
            </w:pPr>
            <w:r w:rsidRPr="0050090D">
              <w:rPr>
                <w:sz w:val="20"/>
                <w:szCs w:val="20"/>
                <w:lang w:val="ru-RU"/>
              </w:rPr>
              <w:t xml:space="preserve">Обеспечить клиентов, сотрудников информацией о дея-ти компании. </w:t>
            </w:r>
            <w:r w:rsidRPr="004601AE">
              <w:rPr>
                <w:sz w:val="20"/>
                <w:szCs w:val="20"/>
              </w:rPr>
              <w:t>Создание сайта.</w:t>
            </w:r>
          </w:p>
        </w:tc>
        <w:tc>
          <w:tcPr>
            <w:tcW w:w="1914" w:type="dxa"/>
          </w:tcPr>
          <w:p w:rsidR="0050090D" w:rsidRPr="004601AE" w:rsidRDefault="0050090D" w:rsidP="00E778A6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12</w:t>
            </w:r>
          </w:p>
        </w:tc>
        <w:tc>
          <w:tcPr>
            <w:tcW w:w="1914" w:type="dxa"/>
          </w:tcPr>
          <w:p w:rsidR="0050090D" w:rsidRPr="004601AE" w:rsidRDefault="0050090D" w:rsidP="00E778A6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2,3</w:t>
            </w:r>
          </w:p>
        </w:tc>
        <w:tc>
          <w:tcPr>
            <w:tcW w:w="1915" w:type="dxa"/>
          </w:tcPr>
          <w:p w:rsidR="0050090D" w:rsidRPr="004601AE" w:rsidRDefault="0050090D" w:rsidP="00E778A6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9,7</w:t>
            </w:r>
          </w:p>
        </w:tc>
      </w:tr>
      <w:tr w:rsidR="0050090D" w:rsidRPr="004601AE" w:rsidTr="00E778A6">
        <w:tc>
          <w:tcPr>
            <w:tcW w:w="1914" w:type="dxa"/>
          </w:tcPr>
          <w:p w:rsidR="0050090D" w:rsidRPr="0050090D" w:rsidRDefault="0050090D" w:rsidP="00E778A6">
            <w:pPr>
              <w:rPr>
                <w:sz w:val="20"/>
                <w:szCs w:val="20"/>
                <w:lang w:val="ru-RU"/>
              </w:rPr>
            </w:pPr>
            <w:r w:rsidRPr="0050090D">
              <w:rPr>
                <w:sz w:val="20"/>
                <w:szCs w:val="20"/>
                <w:lang w:val="ru-RU"/>
              </w:rPr>
              <w:t>П</w:t>
            </w:r>
            <w:r w:rsidRPr="0050090D">
              <w:rPr>
                <w:sz w:val="20"/>
                <w:szCs w:val="20"/>
                <w:vertAlign w:val="subscript"/>
                <w:lang w:val="ru-RU"/>
              </w:rPr>
              <w:t>10</w:t>
            </w:r>
            <w:r w:rsidRPr="0050090D">
              <w:rPr>
                <w:sz w:val="20"/>
                <w:szCs w:val="20"/>
                <w:lang w:val="ru-RU"/>
              </w:rPr>
              <w:t>-Соотношение запасов и собственных средств</w:t>
            </w:r>
          </w:p>
          <w:p w:rsidR="0050090D" w:rsidRPr="0050090D" w:rsidRDefault="0050090D" w:rsidP="00E778A6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14" w:type="dxa"/>
          </w:tcPr>
          <w:p w:rsidR="0050090D" w:rsidRPr="004601AE" w:rsidRDefault="0050090D" w:rsidP="00E778A6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Изменить структуру капитала компании.</w:t>
            </w:r>
          </w:p>
        </w:tc>
        <w:tc>
          <w:tcPr>
            <w:tcW w:w="1914" w:type="dxa"/>
          </w:tcPr>
          <w:p w:rsidR="0050090D" w:rsidRPr="004601AE" w:rsidRDefault="0050090D" w:rsidP="00E778A6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23</w:t>
            </w:r>
          </w:p>
        </w:tc>
        <w:tc>
          <w:tcPr>
            <w:tcW w:w="1914" w:type="dxa"/>
          </w:tcPr>
          <w:p w:rsidR="0050090D" w:rsidRPr="004601AE" w:rsidRDefault="0050090D" w:rsidP="00E778A6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5,9</w:t>
            </w:r>
          </w:p>
        </w:tc>
        <w:tc>
          <w:tcPr>
            <w:tcW w:w="1915" w:type="dxa"/>
          </w:tcPr>
          <w:p w:rsidR="0050090D" w:rsidRPr="004601AE" w:rsidRDefault="0050090D" w:rsidP="00E778A6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17, 1</w:t>
            </w:r>
          </w:p>
        </w:tc>
      </w:tr>
      <w:tr w:rsidR="0050090D" w:rsidRPr="004601AE" w:rsidTr="00E778A6">
        <w:tc>
          <w:tcPr>
            <w:tcW w:w="1914" w:type="dxa"/>
          </w:tcPr>
          <w:p w:rsidR="0050090D" w:rsidRPr="004601AE" w:rsidRDefault="0050090D" w:rsidP="00E778A6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П</w:t>
            </w:r>
            <w:r w:rsidRPr="004601AE">
              <w:rPr>
                <w:sz w:val="20"/>
                <w:szCs w:val="20"/>
                <w:vertAlign w:val="subscript"/>
              </w:rPr>
              <w:t>13</w:t>
            </w:r>
            <w:r w:rsidRPr="004601AE">
              <w:rPr>
                <w:sz w:val="20"/>
                <w:szCs w:val="20"/>
              </w:rPr>
              <w:t>-Ликвидность активов</w:t>
            </w:r>
          </w:p>
          <w:p w:rsidR="0050090D" w:rsidRPr="004601AE" w:rsidRDefault="0050090D" w:rsidP="00E778A6">
            <w:pPr>
              <w:rPr>
                <w:sz w:val="20"/>
                <w:szCs w:val="20"/>
              </w:rPr>
            </w:pPr>
          </w:p>
        </w:tc>
        <w:tc>
          <w:tcPr>
            <w:tcW w:w="1914" w:type="dxa"/>
          </w:tcPr>
          <w:p w:rsidR="0050090D" w:rsidRPr="0050090D" w:rsidRDefault="0050090D" w:rsidP="00E778A6">
            <w:pPr>
              <w:rPr>
                <w:sz w:val="20"/>
                <w:szCs w:val="20"/>
                <w:lang w:val="ru-RU"/>
              </w:rPr>
            </w:pPr>
            <w:r w:rsidRPr="0050090D">
              <w:rPr>
                <w:sz w:val="20"/>
                <w:szCs w:val="20"/>
                <w:lang w:val="ru-RU"/>
              </w:rPr>
              <w:t xml:space="preserve">Свести к </w:t>
            </w:r>
            <w:r w:rsidRPr="004601AE">
              <w:rPr>
                <w:sz w:val="20"/>
                <w:szCs w:val="20"/>
              </w:rPr>
              <w:t>min</w:t>
            </w:r>
            <w:r w:rsidRPr="0050090D">
              <w:rPr>
                <w:sz w:val="20"/>
                <w:szCs w:val="20"/>
                <w:lang w:val="ru-RU"/>
              </w:rPr>
              <w:t xml:space="preserve"> запасы материалов, просмотреть использование оборота ликвидности не использовавших ресурсов.</w:t>
            </w:r>
          </w:p>
        </w:tc>
        <w:tc>
          <w:tcPr>
            <w:tcW w:w="1914" w:type="dxa"/>
          </w:tcPr>
          <w:p w:rsidR="0050090D" w:rsidRPr="004601AE" w:rsidRDefault="0050090D" w:rsidP="00E778A6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19,2</w:t>
            </w:r>
          </w:p>
        </w:tc>
        <w:tc>
          <w:tcPr>
            <w:tcW w:w="1914" w:type="dxa"/>
          </w:tcPr>
          <w:p w:rsidR="0050090D" w:rsidRPr="004601AE" w:rsidRDefault="0050090D" w:rsidP="00E778A6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6</w:t>
            </w:r>
          </w:p>
        </w:tc>
        <w:tc>
          <w:tcPr>
            <w:tcW w:w="1915" w:type="dxa"/>
          </w:tcPr>
          <w:p w:rsidR="0050090D" w:rsidRPr="004601AE" w:rsidRDefault="0050090D" w:rsidP="00E778A6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13,2</w:t>
            </w:r>
          </w:p>
        </w:tc>
      </w:tr>
      <w:tr w:rsidR="0050090D" w:rsidRPr="004601AE" w:rsidTr="00E778A6">
        <w:tc>
          <w:tcPr>
            <w:tcW w:w="1914" w:type="dxa"/>
          </w:tcPr>
          <w:p w:rsidR="0050090D" w:rsidRPr="004601AE" w:rsidRDefault="0050090D" w:rsidP="00E778A6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П</w:t>
            </w:r>
            <w:r w:rsidRPr="004601AE">
              <w:rPr>
                <w:sz w:val="20"/>
                <w:szCs w:val="20"/>
                <w:vertAlign w:val="subscript"/>
              </w:rPr>
              <w:t>15</w:t>
            </w:r>
            <w:r w:rsidRPr="004601AE">
              <w:rPr>
                <w:sz w:val="20"/>
                <w:szCs w:val="20"/>
              </w:rPr>
              <w:t>-Рентабельность продаж</w:t>
            </w:r>
          </w:p>
          <w:p w:rsidR="0050090D" w:rsidRPr="004601AE" w:rsidRDefault="0050090D" w:rsidP="00E778A6">
            <w:pPr>
              <w:rPr>
                <w:sz w:val="20"/>
                <w:szCs w:val="20"/>
              </w:rPr>
            </w:pPr>
          </w:p>
        </w:tc>
        <w:tc>
          <w:tcPr>
            <w:tcW w:w="1914" w:type="dxa"/>
          </w:tcPr>
          <w:p w:rsidR="0050090D" w:rsidRPr="0050090D" w:rsidRDefault="0050090D" w:rsidP="00E778A6">
            <w:pPr>
              <w:rPr>
                <w:sz w:val="20"/>
                <w:szCs w:val="20"/>
                <w:lang w:val="ru-RU"/>
              </w:rPr>
            </w:pPr>
            <w:r w:rsidRPr="0050090D">
              <w:rPr>
                <w:sz w:val="20"/>
                <w:szCs w:val="20"/>
                <w:lang w:val="ru-RU"/>
              </w:rPr>
              <w:t>Улучшить рекламное воздействие для объема продаж.</w:t>
            </w:r>
          </w:p>
        </w:tc>
        <w:tc>
          <w:tcPr>
            <w:tcW w:w="1914" w:type="dxa"/>
          </w:tcPr>
          <w:p w:rsidR="0050090D" w:rsidRPr="004601AE" w:rsidRDefault="0050090D" w:rsidP="00E778A6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33</w:t>
            </w:r>
          </w:p>
        </w:tc>
        <w:tc>
          <w:tcPr>
            <w:tcW w:w="1914" w:type="dxa"/>
          </w:tcPr>
          <w:p w:rsidR="0050090D" w:rsidRPr="004601AE" w:rsidRDefault="0050090D" w:rsidP="00E778A6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12</w:t>
            </w:r>
          </w:p>
        </w:tc>
        <w:tc>
          <w:tcPr>
            <w:tcW w:w="1915" w:type="dxa"/>
          </w:tcPr>
          <w:p w:rsidR="0050090D" w:rsidRPr="004601AE" w:rsidRDefault="0050090D" w:rsidP="00E778A6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21</w:t>
            </w:r>
          </w:p>
        </w:tc>
      </w:tr>
    </w:tbl>
    <w:p w:rsidR="0050090D" w:rsidRDefault="0050090D" w:rsidP="0050090D">
      <w:pPr>
        <w:spacing w:line="360" w:lineRule="auto"/>
        <w:rPr>
          <w:sz w:val="28"/>
          <w:szCs w:val="28"/>
        </w:rPr>
      </w:pPr>
    </w:p>
    <w:p w:rsidR="0050090D" w:rsidRPr="0050090D" w:rsidRDefault="0050090D" w:rsidP="0050090D">
      <w:pPr>
        <w:spacing w:line="360" w:lineRule="auto"/>
        <w:rPr>
          <w:sz w:val="28"/>
          <w:szCs w:val="28"/>
          <w:lang w:val="ru-RU"/>
        </w:rPr>
      </w:pPr>
      <w:r w:rsidRPr="0050090D">
        <w:rPr>
          <w:sz w:val="28"/>
          <w:szCs w:val="28"/>
          <w:lang w:val="ru-RU"/>
        </w:rPr>
        <w:t>Область эффективного решения соответствующих ограничений.</w:t>
      </w:r>
    </w:p>
    <w:p w:rsidR="0050090D" w:rsidRPr="00AA3F18" w:rsidRDefault="00A84036" w:rsidP="0050090D">
      <w:pPr>
        <w:spacing w:line="360" w:lineRule="auto"/>
        <w:rPr>
          <w:sz w:val="28"/>
          <w:szCs w:val="28"/>
        </w:rPr>
      </w:pPr>
      <w:r w:rsidRPr="00A84036">
        <w:rPr>
          <w:noProof/>
          <w:sz w:val="28"/>
          <w:szCs w:val="28"/>
        </w:rPr>
      </w:r>
      <w:r>
        <w:rPr>
          <w:noProof/>
          <w:sz w:val="28"/>
          <w:szCs w:val="28"/>
        </w:rPr>
        <w:pict>
          <v:group id="Группа 32" o:spid="_x0000_s1072" style="width:197.75pt;height:149.75pt;mso-position-horizontal-relative:char;mso-position-vertical-relative:line" coordorigin="19287,12152" coordsize="31433,4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">
            <v:line id="Прямая соединительная линия 151" o:spid="_x0000_s1073" style="position:absolute;rotation:90;visibility:visible" from="4286,29289" to="38576,29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Nx38QAAADcAAAADwAAAGRycy9kb3ducmV2LnhtbERPTWvCQBC9C/0PyxR6KbqxaJU0G2mL&#10;Qj1J1YPH6e40CcnOxuyq8d93hYK3ebzPyRa9bcSZOl85VjAeJSCItTMVFwr2u9VwDsIHZIONY1Jw&#10;JQ+L/GGQYWrchb/pvA2FiCHsU1RQhtCmUnpdkkU/ci1x5H5dZzFE2BXSdHiJ4baRL0nyKi1WHBtK&#10;bOmzJF1vT1ZBXU/W++Muma6eD25z1MufWn/MlHp67N/fQATqw1387/4ycf50DLdn4gU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A3HfxAAAANwAAAAPAAAAAAAAAAAA&#10;AAAAAKECAABkcnMvZG93bnJldi54bWxQSwUGAAAAAAQABAD5AAAAkgMAAAAA&#10;" strokecolor="#4579b8 [3044]"/>
            <v:line id="Прямая соединительная линия 152" o:spid="_x0000_s1074" style="position:absolute;visibility:visible" from="21431,46434" to="50720,46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u4g8IAAADcAAAADwAAAGRycy9kb3ducmV2LnhtbERPzWrCQBC+F/oOyxS81Y0RRaOrSKEg&#10;tpdaH2DMjkkwO5vuTjX69N1Cobf5+H5nue5dqy4UYuPZwGiYgSIuvW24MnD4fH2egYqCbLH1TAZu&#10;FGG9enxYYmH9lT/ospdKpRCOBRqoRbpC61jW5DAOfUecuJMPDiXBUGkb8JrCXavzLJtqhw2nhho7&#10;eqmpPO+/nYGvt/dtvB3bXKaT++4cNrO5jKMxg6d+swAl1Mu/+M+9tWn+JIffZ9IFev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9u4g8IAAADcAAAADwAAAAAAAAAAAAAA&#10;AAChAgAAZHJzL2Rvd25yZXYueG1sUEsFBgAAAAAEAAQA+QAAAJADAAAAAA==&#10;" strokecolor="#4579b8 [3044]"/>
            <v:line id="Прямая соединительная линия 153" o:spid="_x0000_s1075" style="position:absolute;rotation:180;visibility:visible" from="20002,41433" to="22875,41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N44sAAAADcAAAADwAAAGRycy9kb3ducmV2LnhtbERPTYvCMBC9C/6HMMLeNHWXXaQaRQRB&#10;T7Ku3sdm2hSbSUmytfrrNwuCt3m8z1msetuIjnyoHSuYTjIQxIXTNVcKTj/b8QxEiMgaG8ek4E4B&#10;VsvhYIG5djf+pu4YK5FCOOSowMTY5lKGwpDFMHEtceJK5y3GBH0ltcdbCreNfM+yL2mx5tRgsKWN&#10;oeJ6/LUKSkNm253LU5D36+yCj/Ls9wel3kb9eg4iUh9f4qd7p9P8zw/4fyZdIJ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QTeOLAAAAA3AAAAA8AAAAAAAAAAAAAAAAA&#10;oQIAAGRycy9kb3ducmV2LnhtbFBLBQYAAAAABAAEAPkAAACOAwAAAAA=&#10;" strokecolor="#4579b8 [3044]"/>
            <v:line id="Прямая соединительная линия 154" o:spid="_x0000_s1076" style="position:absolute;rotation:90;visibility:visible" from="38210,46784" to="40353,46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TSR8QAAADcAAAADwAAAGRycy9kb3ducmV2LnhtbERPTWvCQBC9C/0Pywi9SN1YtC0xG6ml&#10;Qj1J1UOP4+6YhGRnY3ar6b/vCoK3ebzPyRa9bcSZOl85VjAZJyCItTMVFwr2u9XTGwgfkA02jknB&#10;H3lY5A+DDFPjLvxN520oRAxhn6KCMoQ2ldLrkiz6sWuJI3d0ncUQYVdI0+ElhttGPifJi7RYcWwo&#10;saWPknS9/bUK6nq63p92yWw1+nGbk/481Hr5qtTjsH+fgwjUh7v45v4ycf5sCtdn4gUy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dNJHxAAAANwAAAAPAAAAAAAAAAAA&#10;AAAAAKECAABkcnMvZG93bnJldi54bWxQSwUGAAAAAAQABAD5AAAAkgMAAAAA&#10;" strokecolor="#4579b8 [3044]"/>
            <v:line id="Прямая соединительная линия 155" o:spid="_x0000_s1077" style="position:absolute;rotation:90;visibility:visible" from="46084,46784" to="48227,46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h33MQAAADcAAAADwAAAGRycy9kb3ducmV2LnhtbERPTWvCQBC9F/oflin0IrppMa2krtKW&#10;CnoSoweP4+40CcnOxuxW4793BaG3ebzPmc5724gTdb5yrOBllIAg1s5UXCjYbRfDCQgfkA02jknB&#10;hTzMZ48PU8yMO/OGTnkoRAxhn6GCMoQ2k9Lrkiz6kWuJI/frOoshwq6QpsNzDLeNfE2SN2mx4thQ&#10;YkvfJek6/7MK6nq82h23SboY7N36qH8Otf56V+r5qf/8ABGoD//iu3tp4vw0hdsz8QI5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OHfcxAAAANwAAAAPAAAAAAAAAAAA&#10;AAAAAKECAABkcnMvZG93bnJldi54bWxQSwUGAAAAAAQABAD5AAAAkgMAAAAA&#10;" strokecolor="#4579b8 [3044]"/>
            <v:line id="Прямая соединительная линия 156" o:spid="_x0000_s1078" style="position:absolute;rotation:90;visibility:visible" from="31066,46784" to="33209,46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rpq8QAAADcAAAADwAAAGRycy9kb3ducmV2LnhtbERPS2sCMRC+F/wPYQQvpWYrastqFCsK&#10;9iQ+Dj2Oybi77GaybqKu/74pFLzNx/ec6by1lbhR4wvHCt77CQhi7UzBmYLjYf32CcIHZIOVY1Lw&#10;IA/zWedliqlxd97RbR8yEUPYp6ggD6FOpfQ6J4u+72riyJ1dYzFE2GTSNHiP4baSgyQZS4sFx4Yc&#10;a1rmpMv91Sooy+H38XJIRuvXH7e96NWp1F8fSvW67WICIlAbnuJ/98bE+aMx/D0TL5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6umrxAAAANwAAAAPAAAAAAAAAAAA&#10;AAAAAKECAABkcnMvZG93bnJldi54bWxQSwUGAAAAAAQABAD5AAAAkgMAAAAA&#10;" strokecolor="#4579b8 [3044]"/>
            <v:line id="Прямая соединительная линия 157" o:spid="_x0000_s1079" style="position:absolute;rotation:90;visibility:visible" from="23923,46784" to="26066,46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ZMMMQAAADcAAAADwAAAGRycy9kb3ducmV2LnhtbERPS2sCMRC+C/6HMIKXUrNK1bIaRUWh&#10;PYmPQ4/TZNxddjNZN1G3/74pFLzNx/ec+bK1lbhT4wvHCoaDBASxdqbgTMH5tHt9B+EDssHKMSn4&#10;IQ/LRbczx9S4Bx/ofgyZiCHsU1SQh1CnUnqdk0U/cDVx5C6usRgibDJpGnzEcFvJUZJMpMWCY0OO&#10;NW1y0uXxZhWU5dvn+XpKxruXL7e/6u13qddTpfq9djUDEagNT/G/+8PE+eMp/D0TL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pkwwxAAAANwAAAAPAAAAAAAAAAAA&#10;AAAAAKECAABkcnMvZG93bnJldi54bWxQSwUGAAAAAAQABAD5AAAAkgMAAAAA&#10;" strokecolor="#4579b8 [3044]"/>
            <v:line id="Прямая соединительная линия 158" o:spid="_x0000_s1080" style="position:absolute;rotation:90;visibility:visible" from="41798,46784" to="43941,46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nYQscAAADcAAAADwAAAGRycy9kb3ducmV2LnhtbESPQU/CQBCF7yT+h82YeCGyxYiSykLE&#10;SKInYuHAcdwd26bd2dJdof5750DCbSbvzXvfLFaDb9WJ+lgHNjCdZKCIbXA1lwb2u839HFRMyA7b&#10;wGTgjyKsljejBeYunPmLTkUqlYRwzNFAlVKXax1tRR7jJHTEov2E3mOStS+16/Es4b7VD1n2pD3W&#10;LA0VdvRWkW2KX2+gaR4/98ddNtuMD2F7tO/fjV0/G3N3O7y+gEo0pKv5cv3hBH8mtPKMTKC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OdhCxwAAANwAAAAPAAAAAAAA&#10;AAAAAAAAAKECAABkcnMvZG93bnJldi54bWxQSwUGAAAAAAQABAD5AAAAlQMAAAAA&#10;" strokecolor="#4579b8 [3044]"/>
            <v:line id="Прямая соединительная линия 159" o:spid="_x0000_s1081" style="position:absolute;rotation:90;visibility:visible" from="34638,46784" to="36781,46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V92cQAAADcAAAADwAAAGRycy9kb3ducmV2LnhtbERPTWsCMRC9F/ofwgheimYranVrlFYU&#10;6kmqHjxOk3F32c1k3URd/70pFHqbx/uc2aK1lbhS4wvHCl77CQhi7UzBmYLDft2bgPAB2WDlmBTc&#10;ycNi/vw0w9S4G3/TdRcyEUPYp6ggD6FOpfQ6J4u+72riyJ1cYzFE2GTSNHiL4baSgyQZS4sFx4Yc&#10;a1rmpMvdxSooy+HmcN4no/XL0W3PevVT6s83pbqd9uMdRKA2/Iv/3F8mzh9N4feZeIG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dX3ZxAAAANwAAAAPAAAAAAAAAAAA&#10;AAAAAKECAABkcnMvZG93bnJldi54bWxQSwUGAAAAAAQABAD5AAAAkgMAAAAA&#10;" strokecolor="#4579b8 [3044]"/>
            <v:line id="Прямая соединительная линия 160" o:spid="_x0000_s1082" style="position:absolute;rotation:90;visibility:visible" from="27495,46784" to="29638,46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Me+ccAAADcAAAADwAAAGRycy9kb3ducmV2LnhtbESPQW/CMAyF70j7D5En7YJGumljqCOg&#10;gYbETmjAYUeTeG3VxilNBt2/xwckbrbe83ufp/PeN+pEXawCG3gaZaCIbXAVFwb2u9XjBFRMyA6b&#10;wGTgnyLMZ3eDKeYunPmbTttUKAnhmKOBMqU21zrakjzGUWiJRfsNnccka1do1+FZwn2jn7NsrD1W&#10;LA0ltrQsydbbP2+grl++9sdd9roa/oTN0X4eart4M+bhvv94B5WoTzfz9XrtBH8s+PKMTKB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Ix75xwAAANwAAAAPAAAAAAAA&#10;AAAAAAAAAKECAABkcnMvZG93bnJldi54bWxQSwUGAAAAAAQABAD5AAAAlQMAAAAA&#10;" strokecolor="#4579b8 [3044]"/>
            <v:line id="Прямая соединительная линия 161" o:spid="_x0000_s1083" style="position:absolute;rotation:180;visibility:visible" from="20002,32146" to="22875,32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GJs74AAADcAAAADwAAAGRycy9kb3ducmV2LnhtbERPS4vCMBC+C/6HMMLeNHUPItUoIgju&#10;afF1H5tpU2wmJcnW6q/fCIK3+fies1z3thEd+VA7VjCdZCCIC6drrhScT7vxHESIyBobx6TgQQHW&#10;q+Fgibl2dz5Qd4yVSCEcclRgYmxzKUNhyGKYuJY4caXzFmOCvpLa4z2F20Z+Z9lMWqw5NRhsaWuo&#10;uB3/rILSkNl1l/Ic5OM2v+KzvPifX6W+Rv1mASJSHz/it3uv0/zZFF7PpAvk6h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F4YmzvgAAANwAAAAPAAAAAAAAAAAAAAAAAKEC&#10;AABkcnMvZG93bnJldi54bWxQSwUGAAAAAAQABAD5AAAAjAMAAAAA&#10;" strokecolor="#4579b8 [3044]"/>
            <v:line id="Прямая соединительная линия 162" o:spid="_x0000_s1084" style="position:absolute;rotation:180;visibility:visible" from="19287,22859" to="22161,22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MXxL4AAADcAAAADwAAAGRycy9kb3ducmV2LnhtbERPS4vCMBC+C/6HMMLeNNWDSDWKCIJ7&#10;Wnzdx2baFJtJSWKt/vrNwoK3+fies9r0thEd+VA7VjCdZCCIC6drrhRczvvxAkSIyBobx6TgRQE2&#10;6+Fghbl2Tz5Sd4qVSCEcclRgYmxzKUNhyGKYuJY4caXzFmOCvpLa4zOF20bOsmwuLdacGgy2tDNU&#10;3E8Pq6A0ZPbdtbwE+bovbvgur/77R6mvUb9dgojUx4/4333Qaf58Bn/PpAvk+h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1MxfEvgAAANwAAAAPAAAAAAAAAAAAAAAAAKEC&#10;AABkcnMvZG93bnJldi54bWxQSwUGAAAAAAQABAD5AAAAjAMAAAAA&#10;" strokecolor="#4579b8 [3044]"/>
            <v:line id="Прямая соединительная линия 163" o:spid="_x0000_s1085" style="position:absolute;rotation:180;visibility:visible" from="20002,13572" to="22875,13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+yX78AAADcAAAADwAAAGRycy9kb3ducmV2LnhtbERPS4vCMBC+L/gfwgh7W1NXEKlGEUFw&#10;T+LrPjbTpthMShJr3V9vFha8zcf3nMWqt43oyIfasYLxKANBXDhdc6XgfNp+zUCEiKyxcUwKnhRg&#10;tRx8LDDX7sEH6o6xEimEQ44KTIxtLmUoDFkMI9cSJ6503mJM0FdSe3ykcNvI7yybSos1pwaDLW0M&#10;Fbfj3SooDZltdynPQT5vsyv+lhf/s1fqc9iv5yAi9fEt/nfvdJo/ncDfM+kCuX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n+yX78AAADcAAAADwAAAAAAAAAAAAAAAACh&#10;AgAAZHJzL2Rvd25yZXYueG1sUEsFBgAAAAAEAAQA+QAAAI0DAAAAAA==&#10;" strokecolor="#4579b8 [3044]"/>
            <v:oval id="Овал 164" o:spid="_x0000_s1086" style="position:absolute;left:28574;top:40719;width:458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6gBMQA&#10;AADcAAAADwAAAGRycy9kb3ducmV2LnhtbERPTWvCQBC9F/wPywi9FN1YJEjqKipYCnqotlK9Ddkx&#10;CWZnY3bV6K93BaG3ebzPGY4bU4oz1a6wrKDXjUAQp1YXnCn4/Zl3BiCcR9ZYWiYFV3IwHrVehpho&#10;e+EVndc+EyGEXYIKcu+rREqX5mTQdW1FHLi9rQ36AOtM6hovIdyU8j2KYmmw4NCQY0WznNLD+mQU&#10;7OL5lOPvxRsvK5dON5942/4dlXptN5MPEJ4a/y9+ur90mB/34fFMuEC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OoATEAAAA3AAAAA8AAAAAAAAAAAAAAAAAmAIAAGRycy9k&#10;b3ducmV2LnhtbFBLBQYAAAAABAAEAPUAAACJAwAAAAA=&#10;" fillcolor="#4f81bd [3204]" strokecolor="#243f60 [1604]" strokeweight="2pt">
              <v:textbox>
                <w:txbxContent>
                  <w:p w:rsidR="0050090D" w:rsidRDefault="0050090D" w:rsidP="0050090D"/>
                </w:txbxContent>
              </v:textbox>
            </v:oval>
            <v:oval id="Овал 165" o:spid="_x0000_s1087" style="position:absolute;left:39290;top:30003;width:457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IFn8QA&#10;AADcAAAADwAAAGRycy9kb3ducmV2LnhtbERPTWvCQBC9F/wPywi9FN1YMEjqKipYCnqotlK9Ddkx&#10;CWZnY3bV6K93BaG3ebzPGY4bU4oz1a6wrKDXjUAQp1YXnCn4/Zl3BiCcR9ZYWiYFV3IwHrVehpho&#10;e+EVndc+EyGEXYIKcu+rREqX5mTQdW1FHLi9rQ36AOtM6hovIdyU8j2KYmmw4NCQY0WznNLD+mQU&#10;7OL5lOPvxRsvK5dON5942/4dlXptN5MPEJ4a/y9+ur90mB/34fFMuEC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CBZ/EAAAA3AAAAA8AAAAAAAAAAAAAAAAAmAIAAGRycy9k&#10;b3ducmV2LnhtbFBLBQYAAAAABAAEAPUAAACJAwAAAAA=&#10;" fillcolor="#4f81bd [3204]" strokecolor="#243f60 [1604]" strokeweight="2pt">
              <v:textbox>
                <w:txbxContent>
                  <w:p w:rsidR="0050090D" w:rsidRDefault="0050090D" w:rsidP="0050090D"/>
                </w:txbxContent>
              </v:textbox>
            </v:oval>
            <v:oval id="Овал 166" o:spid="_x0000_s1088" style="position:absolute;left:25002;top:44291;width:458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Cb6MQA&#10;AADcAAAADwAAAGRycy9kb3ducmV2LnhtbERPTWvCQBC9C/6HZYReRDf2sJQ0q1TBUtBDtS22tyE7&#10;TYLZ2ZhdNfbXu0LB2zze52SzztbiRK2vHGuYjBMQxLkzFRcaPj+WoycQPiAbrB2Thgt5mE37vQxT&#10;4868odM2FCKGsE9RQxlCk0rp85Is+rFriCP361qLIcK2kKbFcwy3tXxMEiUtVhwbSmxoUVK+3x6t&#10;hh+1nLN6Xw153fh8/vWKf9+7g9YPg+7lGUSgLtzF/+43E+crBbdn4gV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Qm+jEAAAA3AAAAA8AAAAAAAAAAAAAAAAAmAIAAGRycy9k&#10;b3ducmV2LnhtbFBLBQYAAAAABAAEAPUAAACJAwAAAAA=&#10;" fillcolor="#4f81bd [3204]" strokecolor="#243f60 [1604]" strokeweight="2pt">
              <v:textbox>
                <w:txbxContent>
                  <w:p w:rsidR="0050090D" w:rsidRDefault="0050090D" w:rsidP="0050090D"/>
                </w:txbxContent>
              </v:textbox>
            </v:oval>
            <v:oval id="Овал 167" o:spid="_x0000_s1089" style="position:absolute;left:32146;top:33575;width:457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w+c8QA&#10;AADcAAAADwAAAGRycy9kb3ducmV2LnhtbERPS2vCQBC+F/wPywi9iG7aQ5TUTVDBUmgPPqnehuyY&#10;BLOzaXaraX99VxB6m4/vOdOsM7W4UOsqywqeRhEI4tzqigsFu+1yOAHhPLLG2jIp+CEHWdp7mGKi&#10;7ZXXdNn4QoQQdgkqKL1vEildXpJBN7INceBOtjXoA2wLqVu8hnBTy+coiqXBikNDiQ0tSsrPm2+j&#10;4Bgv5xyv3gf80bh8vn/F38Pnl1KP/W72AsJT5//Fd/ebDvPjMdyeCRf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cPnPEAAAA3AAAAA8AAAAAAAAAAAAAAAAAmAIAAGRycy9k&#10;b3ducmV2LnhtbFBLBQYAAAAABAAEAPUAAACJAwAAAAA=&#10;" fillcolor="#4f81bd [3204]" strokecolor="#243f60 [1604]" strokeweight="2pt">
              <v:textbox>
                <w:txbxContent>
                  <w:p w:rsidR="0050090D" w:rsidRDefault="0050090D" w:rsidP="0050090D"/>
                </w:txbxContent>
              </v:textbox>
            </v:oval>
            <v:oval id="Овал 168" o:spid="_x0000_s1090" style="position:absolute;left:35718;top:23574;width:457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OqAccA&#10;AADcAAAADwAAAGRycy9kb3ducmV2LnhtbESPQWvCQBCF7wX/wzJCL0U3egglukoVFKE9WNvSehuy&#10;YxKanY3ZrUZ/vXMQepvhvXnvm+m8c7U6URsqzwZGwwQUce5txYWBz4/V4BlUiMgWa89k4EIB5rPe&#10;wxQz68/8TqddLJSEcMjQQBljk2kd8pIchqFviEU7+NZhlLUttG3xLOGu1uMkSbXDiqWhxIaWJeW/&#10;uz9nYJ+uFpxuX5/4rQn54muN15/vozGP/e5lAipSF//N9+uNFfxUaOUZmUDP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DqgHHAAAA3AAAAA8AAAAAAAAAAAAAAAAAmAIAAGRy&#10;cy9kb3ducmV2LnhtbFBLBQYAAAAABAAEAPUAAACMAwAAAAA=&#10;" fillcolor="#4f81bd [3204]" strokecolor="#243f60 [1604]" strokeweight="2pt">
              <v:textbox>
                <w:txbxContent>
                  <w:p w:rsidR="0050090D" w:rsidRDefault="0050090D" w:rsidP="0050090D"/>
                </w:txbxContent>
              </v:textbox>
            </v:oval>
            <v:oval id="Овал 169" o:spid="_x0000_s1091" style="position:absolute;left:42862;top:17859;width:457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8PmsQA&#10;AADcAAAADwAAAGRycy9kb3ducmV2LnhtbERPS2vCQBC+F/wPywi9iG7aQ9DUTVDBUmgPPqnehuyY&#10;BLOzaXaraX99VxB6m4/vOdOsM7W4UOsqywqeRhEI4tzqigsFu+1yOAbhPLLG2jIp+CEHWdp7mGKi&#10;7ZXXdNn4QoQQdgkqKL1vEildXpJBN7INceBOtjXoA2wLqVu8hnBTy+coiqXBikNDiQ0tSsrPm2+j&#10;4Bgv5xyv3gf80bh8vn/F38Pnl1KP/W72AsJT5//Fd/ebDvPjCdyeCRf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PD5rEAAAA3AAAAA8AAAAAAAAAAAAAAAAAmAIAAGRycy9k&#10;b3ducmV2LnhtbFBLBQYAAAAABAAEAPUAAACJAwAAAAA=&#10;" fillcolor="#4f81bd [3204]" strokecolor="#243f60 [1604]" strokeweight="2pt">
              <v:textbox>
                <w:txbxContent>
                  <w:p w:rsidR="0050090D" w:rsidRDefault="0050090D" w:rsidP="0050090D"/>
                </w:txbxContent>
              </v:textbox>
            </v:oval>
            <v:line id="Прямая соединительная линия 170" o:spid="_x0000_s1092" style="position:absolute;rotation:90;flip:x y;visibility:visible" from="24823,41255" to="28752,4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t0DMMAAADcAAAADwAAAGRycy9kb3ducmV2LnhtbESPzY7CMAyE7yvxDpGRuC0pHAAVAkJI&#10;/Oxpl58HsBrTFhqnagJk3359QNqbrRnPfF6skmvUk7pQezYwGmagiAtvay4NXM7bzxmoEJEtNp7J&#10;wC8FWC17HwvMrX/xkZ6nWCoJ4ZCjgSrGNtc6FBU5DEPfEot29Z3DKGtXatvhS8Jdo8dZNtEOa5aG&#10;ClvaVFTcTw9nYM/49dN8X0o9eWS7lLbn2XF3M2bQT+s5qEgp/pvf1wcr+FPBl2dkAr3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rdAzDAAAA3AAAAA8AAAAAAAAAAAAA&#10;AAAAoQIAAGRycy9kb3ducmV2LnhtbFBLBQYAAAAABAAEAPkAAACRAwAAAAA=&#10;" strokecolor="#4579b8 [3044]"/>
            <v:line id="Прямая соединительная линия 171" o:spid="_x0000_s1093" style="position:absolute;rotation:90;flip:x y;visibility:visible" from="26948,35625" to="33840,39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fRl78AAADcAAAADwAAAGRycy9kb3ducmV2LnhtbERPzYrCMBC+C75DGMGbpnpQqaZlEXTX&#10;k78PMDSzbXebSWmixrc3guBtPr7fWeXBNOJGnastK5iMExDEhdU1lwou581oAcJ5ZI2NZVLwIAd5&#10;1u+tMNX2zke6nXwpYgi7FBVU3replK6oyKAb25Y4cr+2M+gj7EqpO7zHcNPIaZLMpMGaY0OFLa0r&#10;Kv5PV6Pgm3F3aPaXUs6uyTaEzXlx3P4pNRyEryUIT8F/xG/3j47z5xN4PRMvkNk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ifRl78AAADcAAAADwAAAAAAAAAAAAAAAACh&#10;AgAAZHJzL2Rvd25yZXYueG1sUEsFBgAAAAAEAAQA+QAAAI0DAAAAAA==&#10;" strokecolor="#4579b8 [3044]"/>
            <v:line id="Прямая соединительная линия 172" o:spid="_x0000_s1094" style="position:absolute;rotation:90;flip:x y;visibility:visible" from="29251,27146" to="38747,30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VP4MAAAADcAAAADwAAAGRycy9kb3ducmV2LnhtbERP24rCMBB9F/yHMIJvmuqDSjUti+Bl&#10;n1wvHzA0Y1u3mZQmavz7jSDs2xzOdVZ5MI14UOdqywom4wQEcWF1zaWCy3kzWoBwHlljY5kUvMhB&#10;nvV7K0y1ffKRHidfihjCLkUFlfdtKqUrKjLoxrYljtzVdgZ9hF0pdYfPGG4aOU2SmTRYc2yosKV1&#10;RcXv6W4U7Bi/f5rDpZSze7INYXNeHLc3pYaD8LUE4Sn4f/HHvddx/nwK72fiBTL7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71T+DAAAAA3AAAAA8AAAAAAAAAAAAAAAAA&#10;oQIAAGRycy9kb3ducmV2LnhtbFBLBQYAAAAABAAEAPkAAACOAwAAAAA=&#10;" strokecolor="#4579b8 [3044]"/>
            <v:line id="Прямая соединительная линия 173" o:spid="_x0000_s1095" style="position:absolute;rotation:90;flip:x;visibility:visible" from="34103,25360" to="41038,2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UR4cEAAADcAAAADwAAAGRycy9kb3ducmV2LnhtbERPTWvCQBC9C/6HZQRvuqmKbVNXESVY&#10;QQ9N7X3ITpPQ7GzYXTX+e7cgeJvH+5zFqjONuJDztWUFL+MEBHFhdc2lgtN3NnoD4QOyxsYyKbiR&#10;h9Wy31tgqu2Vv+iSh1LEEPYpKqhCaFMpfVGRQT+2LXHkfq0zGCJ0pdQOrzHcNHKSJHNpsObYUGFL&#10;m4qKv/xsFPxsz8Uu43Daz8zBvR8bzHKJSg0H3foDRKAuPMUP96eO81+n8P9MvEAu7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5RHhwQAAANwAAAAPAAAAAAAAAAAAAAAA&#10;AKECAABkcnMvZG93bnJldi54bWxQSwUGAAAAAAQABAD5AAAAjwMAAAAA&#10;" strokecolor="#4579b8 [3044]"/>
            <v:line id="Прямая соединительная линия 174" o:spid="_x0000_s1096" style="position:absolute;rotation:90;flip:x y;visibility:visible" from="34911,22662" to="47308,26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ByD8EAAADcAAAADwAAAGRycy9kb3ducmV2LnhtbERP24rCMBB9F/yHMIJvNlVEpRpFBHX3&#10;ab30A4Zmtu3aTEoTNfv3mwXBtzmc66w2wTTiQZ2rLSsYJykI4sLqmksF+XU/WoBwHlljY5kU/JKD&#10;zbrfW2Gm7ZPP9Lj4UsQQdhkqqLxvMyldUZFBl9iWOHLftjPoI+xKqTt8xnDTyEmazqTBmmNDhS3t&#10;Kipul7tRcGT8PDVfeSln9/QQwv66OB9+lBoOwnYJwlPwb/HL/aHj/PkU/p+JF8j1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UHIPwQAAANwAAAAPAAAAAAAAAAAAAAAA&#10;AKECAABkcnMvZG93bnJldi54bWxQSwUGAAAAAAQABAD5AAAAjwMAAAAA&#10;" strokecolor="#4579b8 [3044]"/>
            <v:shape id="TextBox 39" o:spid="_x0000_s1097" type="#_x0000_t202" style="position:absolute;left:23571;top:47144;width:7144;height:67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ViHMAA&#10;AADcAAAADwAAAGRycy9kb3ducmV2LnhtbERPTWvCQBC9F/wPyxS81Y2CVVJXEa3goRc13ofsNBua&#10;nQ3ZqYn/vlsQvM3jfc5qM/hG3aiLdWAD00kGirgMtubKQHE5vC1BRUG22AQmA3eKsFmPXlaY29Dz&#10;iW5nqVQK4ZijASfS5lrH0pHHOAktceK+Q+dREuwqbTvsU7hv9CzL3rXHmlODw5Z2jsqf8683IGK3&#10;03vx6ePxOnzte5eVcyyMGb8O2w9QQoM8xQ/30ab5izn8P5Mu0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qViHMAAAADcAAAADwAAAAAAAAAAAAAAAACYAgAAZHJzL2Rvd25y&#10;ZXYueG1sUEsFBgAAAAAEAAQA9QAAAIUDAAAAAA==&#10;" filled="f" stroked="f">
              <v:textbox style="mso-fit-shape-to-text:t">
                <w:txbxContent>
                  <w:p w:rsidR="0050090D" w:rsidRDefault="0050090D" w:rsidP="0050090D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П1</w:t>
                    </w:r>
                  </w:p>
                </w:txbxContent>
              </v:textbox>
            </v:shape>
            <v:shape id="TextBox 40" o:spid="_x0000_s1098" type="#_x0000_t202" style="position:absolute;left:27147;top:47144;width:7145;height:67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f8a8AA&#10;AADcAAAADwAAAGRycy9kb3ducmV2LnhtbERPS2vCQBC+F/wPyxR6qxsFH6SuIlrBgxc13ofsNBua&#10;nQ3ZqYn/visUepuP7zmrzeAbdacu1oENTMYZKOIy2JorA8X18L4EFQXZYhOYDDwowmY9ellhbkPP&#10;Z7pfpFIphGOOBpxIm2sdS0ce4zi0xIn7Cp1HSbCrtO2wT+G+0dMsm2uPNacGhy3tHJXflx9vQMRu&#10;J4/i08fjbTjte5eVMyyMeXsdth+ghAb5F/+5jzbNX8zh+Uy6QK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f8a8AAAADcAAAADwAAAAAAAAAAAAAAAACYAgAAZHJzL2Rvd25y&#10;ZXYueG1sUEsFBgAAAAAEAAQA9QAAAIUDAAAAAA==&#10;" filled="f" stroked="f">
              <v:textbox style="mso-fit-shape-to-text:t">
                <w:txbxContent>
                  <w:p w:rsidR="0050090D" w:rsidRDefault="0050090D" w:rsidP="0050090D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П2</w:t>
                    </w:r>
                  </w:p>
                </w:txbxContent>
              </v:textbox>
            </v:shape>
            <v:shape id="TextBox 41" o:spid="_x0000_s1099" type="#_x0000_t202" style="position:absolute;left:30000;top:47144;width:7145;height:67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tZ8MAA&#10;AADcAAAADwAAAGRycy9kb3ducmV2LnhtbERPTWvCQBC9F/wPyxS81Y0Fq6SuIraCBy9qvA/ZaTY0&#10;OxuyUxP/vSsUvM3jfc5yPfhGXamLdWAD00kGirgMtubKQHHevS1ARUG22AQmAzeKsF6NXpaY29Dz&#10;ka4nqVQK4ZijASfS5lrH0pHHOAktceJ+QudREuwqbTvsU7hv9HuWfWiPNacGhy1tHZW/pz9vQMRu&#10;prfi28f9ZTh89S4rZ1gYM34dNp+ghAZ5iv/de5vmz+fweCZdoF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TtZ8MAAAADcAAAADwAAAAAAAAAAAAAAAACYAgAAZHJzL2Rvd25y&#10;ZXYueG1sUEsFBgAAAAAEAAQA9QAAAIUDAAAAAA==&#10;" filled="f" stroked="f">
              <v:textbox style="mso-fit-shape-to-text:t">
                <w:txbxContent>
                  <w:p w:rsidR="0050090D" w:rsidRDefault="0050090D" w:rsidP="0050090D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П3</w:t>
                    </w:r>
                  </w:p>
                </w:txbxContent>
              </v:textbox>
            </v:shape>
            <v:shape id="TextBox 42" o:spid="_x0000_s1100" type="#_x0000_t202" style="position:absolute;left:33577;top:47144;width:7145;height:67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TNgsMA&#10;AADcAAAADwAAAGRycy9kb3ducmV2LnhtbESPQU/DMAyF70j7D5EncWPpkICpLJumAdIOXNi6u9WY&#10;plrjVI1Zu3+PD0jcbL3n9z6vt1PszJWG3CZ2sFwUYIjr5FtuHFSnj4cVmCzIHrvE5OBGGbab2d0a&#10;S59G/qLrURqjIZxLdBBE+tLaXAeKmBepJ1btOw0RRdehsX7AUcNjZx+L4tlGbFkbAva0D1Rfjj/R&#10;gYjfLW/Ve8yH8/T5NoaifsLKufv5tHsFIzTJv/nv+uAV/0Vp9Rmd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TNgsMAAADcAAAADwAAAAAAAAAAAAAAAACYAgAAZHJzL2Rv&#10;d25yZXYueG1sUEsFBgAAAAAEAAQA9QAAAIgDAAAAAA==&#10;" filled="f" stroked="f">
              <v:textbox style="mso-fit-shape-to-text:t">
                <w:txbxContent>
                  <w:p w:rsidR="0050090D" w:rsidRDefault="0050090D" w:rsidP="0050090D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П10</w:t>
                    </w:r>
                  </w:p>
                </w:txbxContent>
              </v:textbox>
            </v:shape>
            <v:shape id="TextBox 43" o:spid="_x0000_s1101" type="#_x0000_t202" style="position:absolute;left:40722;top:47144;width:7145;height:67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hoGcAA&#10;AADcAAAADwAAAGRycy9kb3ducmV2LnhtbERPTWvCQBC9F/wPywi91Y2CrU1dRdSCBy/VeB+y02xo&#10;djZkRxP/fbdQ8DaP9znL9eAbdaMu1oENTCcZKOIy2JorA8X582UBKgqyxSYwGbhThPVq9LTE3Iae&#10;v+h2kkqlEI45GnAiba51LB15jJPQEifuO3QeJcGu0rbDPoX7Rs+y7FV7rDk1OGxp66j8OV29ARG7&#10;md6LvY+Hy3Dc9S4r51gY8zweNh+ghAZ5iP/dB5vmv73D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+hoGcAAAADcAAAADwAAAAAAAAAAAAAAAACYAgAAZHJzL2Rvd25y&#10;ZXYueG1sUEsFBgAAAAAEAAQA9QAAAIUDAAAAAA==&#10;" filled="f" stroked="f">
              <v:textbox style="mso-fit-shape-to-text:t">
                <w:txbxContent>
                  <w:p w:rsidR="0050090D" w:rsidRDefault="0050090D" w:rsidP="0050090D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П15</w:t>
                    </w:r>
                  </w:p>
                </w:txbxContent>
              </v:textbox>
            </v:shape>
            <v:shape id="TextBox 44" o:spid="_x0000_s1102" type="#_x0000_t202" style="position:absolute;left:37145;top:47144;width:7145;height:67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exo8MA&#10;AADcAAAADwAAAGRycy9kb3ducmV2LnhtbESPQWvDMAyF74P9B6PBbqvTQUdJ65bSrdDDLuvSu4jV&#10;ODSWQ6w16b+fDoPdJN7Te5/W2yl25kZDbhM7mM8KMMR18i03Dqrvw8sSTBZkj11icnCnDNvN48Ma&#10;S59G/qLbSRqjIZxLdBBE+tLaXAeKmGepJ1btkoaIouvQWD/gqOGxs69F8WYjtqwNAXvaB6qvp5/o&#10;QMTv5vfqI+bjefp8H0NRL7By7vlp2q3ACE3yb/67PnrFXyq+PqMT2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exo8MAAADcAAAADwAAAAAAAAAAAAAAAACYAgAAZHJzL2Rv&#10;d25yZXYueG1sUEsFBgAAAAAEAAQA9QAAAIgDAAAAAA==&#10;" filled="f" stroked="f">
              <v:textbox style="mso-fit-shape-to-text:t">
                <w:txbxContent>
                  <w:p w:rsidR="0050090D" w:rsidRDefault="0050090D" w:rsidP="0050090D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П13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0090D" w:rsidRPr="00AA3F18" w:rsidRDefault="0050090D" w:rsidP="0050090D">
      <w:pPr>
        <w:spacing w:line="360" w:lineRule="auto"/>
        <w:rPr>
          <w:sz w:val="28"/>
          <w:szCs w:val="28"/>
        </w:rPr>
      </w:pPr>
      <w:r w:rsidRPr="00AA3F18">
        <w:rPr>
          <w:sz w:val="28"/>
          <w:szCs w:val="28"/>
        </w:rPr>
        <w:t>Решение: реализовать S* соответствующих ограничений</w:t>
      </w:r>
    </w:p>
    <w:p w:rsidR="0050090D" w:rsidRPr="00AA3F18" w:rsidRDefault="00A84036" w:rsidP="0050090D">
      <w:pPr>
        <w:spacing w:line="360" w:lineRule="auto"/>
        <w:rPr>
          <w:sz w:val="28"/>
          <w:szCs w:val="28"/>
        </w:rPr>
      </w:pPr>
      <w:r w:rsidRPr="00A84036">
        <w:rPr>
          <w:noProof/>
          <w:sz w:val="28"/>
          <w:szCs w:val="28"/>
        </w:rPr>
      </w:r>
      <w:r>
        <w:rPr>
          <w:noProof/>
          <w:sz w:val="28"/>
          <w:szCs w:val="28"/>
        </w:rPr>
        <w:pict>
          <v:group id="Группа 33" o:spid="_x0000_s1026" style="width:217.35pt;height:225.4pt;mso-position-horizontal-relative:char;mso-position-vertical-relative:line" coordorigin="15716,9286" coordsize="45005,4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">
            <v:line id="Прямая соединительная линия 181" o:spid="_x0000_s1027" style="position:absolute;rotation:90;visibility:visible" from="-1073,26789" to="33932,26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NdmMQAAADcAAAADwAAAGRycy9kb3ducmV2LnhtbERPTWvCQBC9C/0PyxS8lGajaCtpVmlF&#10;wZ6k6qHH6e40CcnOxuyq8d93hYK3ebzPyRe9bcSZOl85VjBKUhDE2pmKCwWH/fp5BsIHZIONY1Jw&#10;JQ+L+cMgx8y4C3/ReRcKEUPYZ6igDKHNpPS6JIs+cS1x5H5dZzFE2BXSdHiJ4baR4zR9kRYrjg0l&#10;trQsSde7k1VQ15PPw3GfTtdP32571KufWn+8KjV87N/fQATqw138796YOH82gtsz8QI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Y12YxAAAANwAAAAPAAAAAAAAAAAA&#10;AAAAAKECAABkcnMvZG93bnJldi54bWxQSwUGAAAAAAQABAD5AAAAkgMAAAAA&#10;" strokecolor="#4579b8 [3044]"/>
            <v:line id="Прямая соединительная линия 182" o:spid="_x0000_s1028" style="position:absolute;visibility:visible" from="16430,44291" to="57864,44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uUxMMAAADcAAAADwAAAGRycy9kb3ducmV2LnhtbERPzWrCQBC+C32HZQq96aaRSpq6ihQK&#10;0nrR9gGm2WkSzM6mu6PGPn1XELzNx/c78+XgOnWkEFvPBh4nGSjiytuWawNfn2/jAlQUZIudZzJw&#10;pgjLxd1ojqX1J97ScSe1SiEcSzTQiPSl1rFqyGGc+J44cT8+OJQEQ61twFMKd53Os2ymHbacGhrs&#10;6bWhar87OAO/H5t1PH93ucye/t73YVU8yzQa83A/rF5ACQ1yE1/da5vmFzlcnkkX6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7lMTDAAAA3AAAAA8AAAAAAAAAAAAA&#10;AAAAoQIAAGRycy9kb3ducmV2LnhtbFBLBQYAAAAABAAEAPkAAACRAwAAAAA=&#10;" strokecolor="#4579b8 [3044]"/>
            <v:line id="Прямая соединительная линия 183" o:spid="_x0000_s1029" style="position:absolute;visibility:visible" from="15716,40005" to="17144,40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cxX8IAAADcAAAADwAAAGRycy9kb3ducmV2LnhtbERPzWrCQBC+F3yHZYTe6qZKJaauIoIg&#10;rZdaH2CanSbB7GzcHTX26btCobf5+H5nvuxdqy4UYuPZwPMoA0VcettwZeDwuXnKQUVBtth6JgM3&#10;irBcDB7mWFh/5Q+67KVSKYRjgQZqka7QOpY1OYwj3xEn7tsHh5JgqLQNeE3hrtXjLJtqhw2nhho7&#10;WtdUHvdnZ+D0vtvG21c7lunLz9sxrPKZTKIxj8N+9QpKqJd/8Z97a9P8fAL3Z9IFev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vcxX8IAAADcAAAADwAAAAAAAAAAAAAA&#10;AAChAgAAZHJzL2Rvd25yZXYueG1sUEsFBgAAAAAEAAQA+QAAAJADAAAAAA==&#10;" strokecolor="#4579b8 [3044]"/>
            <v:line id="Прямая соединительная линия 184" o:spid="_x0000_s1030" style="position:absolute;visibility:visible" from="15716,35702" to="17144,35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6pK8MAAADcAAAADwAAAGRycy9kb3ducmV2LnhtbERPzWrCQBC+F/oOyxR6q5tqlZi6igiC&#10;tL1o+wBjdpoEs7Pp7qixT98tCN7m4/ud2aJ3rTpRiI1nA8+DDBRx6W3DlYGvz/VTDioKssXWMxm4&#10;UITF/P5uhoX1Z97SaSeVSiEcCzRQi3SF1rGsyWEc+I44cd8+OJQEQ6VtwHMKd60eZtlEO2w4NdTY&#10;0aqm8rA7OgM/7x+beNm3Q5mMf98OYZlPZRSNeXzol6+ghHq5ia/ujU3z8xf4fyZdoO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eqSvDAAAA3AAAAA8AAAAAAAAAAAAA&#10;AAAAoQIAAGRycy9kb3ducmV2LnhtbFBLBQYAAAAABAAEAPkAAACRAwAAAAA=&#10;" strokecolor="#4579b8 [3044]"/>
            <v:line id="Прямая соединительная линия 185" o:spid="_x0000_s1031" style="position:absolute;visibility:visible" from="15716,22859" to="17144,22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IMsMIAAADcAAAADwAAAGRycy9kb3ducmV2LnhtbERPzWrCQBC+F/oOyxS81Y2KEqOrSKEg&#10;tpdaH2DMjkkwO5vuTjX69N1Cobf5+H5nue5dqy4UYuPZwGiYgSIuvW24MnD4fH3OQUVBtth6JgM3&#10;irBePT4ssbD+yh902UulUgjHAg3UIl2hdSxrchiHviNO3MkHh5JgqLQNeE3hrtXjLJtphw2nhho7&#10;eqmpPO+/nYGvt/dtvB3bscym9905bPK5TKIxg6d+swAl1Mu/+M+9tWl+PoXfZ9IFev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lIMsMIAAADcAAAADwAAAAAAAAAAAAAA&#10;AAChAgAAZHJzL2Rvd25yZXYueG1sUEsFBgAAAAAEAAQA+QAAAJADAAAAAA==&#10;" strokecolor="#4579b8 [3044]"/>
            <v:line id="Прямая соединительная линия 186" o:spid="_x0000_s1032" style="position:absolute;visibility:visible" from="15716,18573" to="17144,18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CSx8MAAADcAAAADwAAAGRycy9kb3ducmV2LnhtbERPzWrCQBC+F/oOyxR6q5sqDWnqKiII&#10;Ur3U9gGm2WkSzM6mu6NGn74rFLzNx/c70/ngOnWkEFvPBp5HGSjiytuWawNfn6unAlQUZIudZzJw&#10;pgjz2f3dFEvrT/xBx53UKoVwLNFAI9KXWseqIYdx5HvixP344FASDLW2AU8p3HV6nGW5dthyamiw&#10;p2VD1X53cAZ+N9t1PH93Y8lfLu/7sCheZRKNeXwYFm+ghAa5if/da5vmFzlcn0kX6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AksfDAAAA3AAAAA8AAAAAAAAAAAAA&#10;AAAAoQIAAGRycy9kb3ducmV2LnhtbFBLBQYAAAAABAAEAPkAAACRAwAAAAA=&#10;" strokecolor="#4579b8 [3044]"/>
            <v:line id="Прямая соединительная линия 187" o:spid="_x0000_s1033" style="position:absolute;visibility:visible" from="15716,27146" to="17144,27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w3XMMAAADcAAAADwAAAGRycy9kb3ducmV2LnhtbERPzWrCQBC+F/oOyxR6002VakxdRQRB&#10;2l60fYAxO02C2dl0d9TYp+8WhN7m4/ud+bJ3rTpTiI1nA0/DDBRx6W3DlYHPj80gBxUF2WLrmQxc&#10;KcJycX83x8L6C+/ovJdKpRCOBRqoRbpC61jW5DAOfUecuC8fHEqCodI24CWFu1aPsmyiHTacGmrs&#10;aF1TedyfnIHvt/dtvB7akUyef16PYZXPZByNeXzoVy+ghHr5F9/cW5vm51P4eyZdo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MN1zDAAAA3AAAAA8AAAAAAAAAAAAA&#10;AAAAoQIAAGRycy9kb3ducmV2LnhtbFBLBQYAAAAABAAEAPkAAACRAwAAAAA=&#10;" strokecolor="#4579b8 [3044]"/>
            <v:line id="Прямая соединительная линия 188" o:spid="_x0000_s1034" style="position:absolute;visibility:visible" from="15716,31432" to="17144,31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OjLsUAAADcAAAADwAAAGRycy9kb3ducmV2LnhtbESPwU7DQAxE70j8w8pIvdENrahC6Laq&#10;kJCqwoXCB5isSaJmvWHXbVO+Hh+QuNma8czzcj2G3pwo5S6yg7tpAYa4jr7jxsHH+/NtCSYLssc+&#10;Mjm4UIb16vpqiZWPZ36j014aoyGcK3TQigyVtbluKWCexoFYta+YAoquqbE+4VnDQ29nRbGwATvW&#10;hhYHemqpPuyPwcH3y+s2Xz77mSzuf3aHtCkfZJ6dm9yMm0cwQqP8m/+ut17xS6XVZ3QCu/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OjLsUAAADcAAAADwAAAAAAAAAA&#10;AAAAAAChAgAAZHJzL2Rvd25yZXYueG1sUEsFBgAAAAAEAAQA+QAAAJMDAAAAAA==&#10;" strokecolor="#4579b8 [3044]"/>
            <v:line id="Прямая соединительная линия 189" o:spid="_x0000_s1035" style="position:absolute;visibility:visible" from="15716,14287" to="17144,14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8GtcIAAADcAAAADwAAAGRycy9kb3ducmV2LnhtbERPzWrCQBC+F/oOyxS81U0tlRhdRQoF&#10;sV6qPsCYHZNgdjbdnWrs03eFgrf5+H5ntuhdq84UYuPZwMswA0VcettwZWC/+3jOQUVBtth6JgNX&#10;irCYPz7MsLD+wl903kqlUgjHAg3UIl2hdSxrchiHviNO3NEHh5JgqLQNeEnhrtWjLBtrhw2nhho7&#10;eq+pPG1/nIHvz80qXg/tSMZvv+tTWOYTeY3GDJ765RSUUC938b97ZdP8fAK3Z9IFe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x8GtcIAAADcAAAADwAAAAAAAAAAAAAA&#10;AAChAgAAZHJzL2Rvd25yZXYueG1sUEsFBgAAAAAEAAQA+QAAAJADAAAAAA==&#10;" strokecolor="#4579b8 [3044]"/>
            <v:line id="Прямая соединительная линия 190" o:spid="_x0000_s1036" style="position:absolute;visibility:visible" from="15716,9286" to="17144,9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w59cUAAADcAAAADwAAAGRycy9kb3ducmV2LnhtbESPQU8CQQyF7yb+h0lNvMmsEAmsDISY&#10;mBD1IvADyk7d3bDTWWcKLP56ezDx1ua9vvd1sRpCZ86UchvZweOoAENcRd9y7WC/e32YgcmC7LGL&#10;TA6ulGG1vL1ZYOnjhT/pvJXaaAjnEh00In1pba4aCphHsSdW7SumgKJrqq1PeNHw0NlxUUxtwJa1&#10;ocGeXhqqjttTcPD9/rHJ10M3lunTz9sxrWdzmWTn7u+G9TMYoUH+zX/XG6/4c8XXZ3QCu/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/w59cUAAADcAAAADwAAAAAAAAAA&#10;AAAAAAChAgAAZHJzL2Rvd25yZXYueG1sUEsFBgAAAAAEAAQA+QAAAJMDAAAAAA==&#10;" strokecolor="#4579b8 [3044]"/>
            <v:line id="Прямая соединительная линия 191" o:spid="_x0000_s1037" style="position:absolute;rotation:90;visibility:visible" from="24280,44283" to="25709,44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rLRcQAAADcAAAADwAAAGRycy9kb3ducmV2LnhtbERPS2vCQBC+F/wPywi9FN0ofdjoKloU&#10;9FQaPfQ47o5JSHY2ZldN/71bKPQ2H99zZovO1uJKrS8dKxgNExDE2pmScwWH/WYwAeEDssHaMSn4&#10;IQ+Lee9hhqlxN/6iaxZyEUPYp6igCKFJpfS6IIt+6BriyJ1cazFE2ObStHiL4baW4yR5lRZLjg0F&#10;NvRRkK6yi1VQVc+7w3mfvGyevt3nWa+PlV69KfXY75ZTEIG68C/+c29NnP8+gt9n4gV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ustFxAAAANwAAAAPAAAAAAAAAAAA&#10;AAAAAKECAABkcnMvZG93bnJldi54bWxQSwUGAAAAAAQABAD5AAAAkgMAAAAA&#10;" strokecolor="#4579b8 [3044]"/>
            <v:line id="Прямая соединительная линия 192" o:spid="_x0000_s1038" style="position:absolute;rotation:90;visibility:visible" from="28582,44283" to="30011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hVMsQAAADcAAAADwAAAGRycy9kb3ducmV2LnhtbERPTWsCMRC9C/0PYQQvUrMVte3WKK0o&#10;1JNUPfQ4TcbdZTeTdRN1/feNIHibx/uc6by1lThT4wvHCl4GCQhi7UzBmYL9bvX8BsIHZIOVY1Jw&#10;JQ/z2VNniqlxF/6h8zZkIoawT1FBHkKdSul1Thb9wNXEkTu4xmKIsMmkafASw20lh0kykRYLjg05&#10;1rTISZfbk1VQlqP1/rhLxqv+r9sc9fKv1F+vSvW67ecHiEBteIjv7m8T578P4fZMvEDO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aFUyxAAAANwAAAAPAAAAAAAAAAAA&#10;AAAAAKECAABkcnMvZG93bnJldi54bWxQSwUGAAAAAAQABAD5AAAAkgMAAAAA&#10;" strokecolor="#4579b8 [3044]"/>
            <v:line id="Прямая соединительная линия 193" o:spid="_x0000_s1039" style="position:absolute;rotation:90;visibility:visible" from="19993,44283" to="21422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TwqcQAAADcAAAADwAAAGRycy9kb3ducmV2LnhtbERPS2sCMRC+C/6HMAUvpWat2sfWKFUU&#10;9FSqHnqcJtPdZTeTdRN1/fdGKHibj+85k1lrK3GixheOFQz6CQhi7UzBmYL9bvX0BsIHZIOVY1Jw&#10;IQ+zabczwdS4M3/TaRsyEUPYp6ggD6FOpfQ6J4u+72riyP25xmKIsMmkafAcw20ln5PkRVosODbk&#10;WNMiJ11uj1ZBWY42+8MuGa8ef9zXQS9/Sz1/Var30H5+gAjUhrv43702cf77EG7PxAv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JPCpxAAAANwAAAAPAAAAAAAAAAAA&#10;AAAAAKECAABkcnMvZG93bnJldi54bWxQSwUGAAAAAAQABAD5AAAAkgMAAAAA&#10;" strokecolor="#4579b8 [3044]"/>
            <v:line id="Прямая соединительная линия 194" o:spid="_x0000_s1040" style="position:absolute;rotation:90;visibility:visible" from="37154,44283" to="38583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1o3cQAAADcAAAADwAAAGRycy9kb3ducmV2LnhtbERPTWsCMRC9C/0PYQpepGYratutUVpR&#10;0JNUPfQ4Taa7y24m6ybq+u+NIHibx/ucyay1lThR4wvHCl77CQhi7UzBmYL9bvnyDsIHZIOVY1Jw&#10;IQ+z6VNngqlxZ/6h0zZkIoawT1FBHkKdSul1ThZ939XEkft3jcUQYZNJ0+A5httKDpJkLC0WHBty&#10;rGmeky63R6ugLIfr/WGXjJa9X7c56MVfqb/flOo+t1+fIAK14SG+u1cmzv8Ywu2ZeIGc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zWjdxAAAANwAAAAPAAAAAAAAAAAA&#10;AAAAAKECAABkcnMvZG93bnJldi54bWxQSwUGAAAAAAQABAD5AAAAkgMAAAAA&#10;" strokecolor="#4579b8 [3044]"/>
            <v:line id="Прямая соединительная линия 195" o:spid="_x0000_s1041" style="position:absolute;rotation:90;visibility:visible" from="32868,44283" to="34297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HNRsQAAADcAAAADwAAAGRycy9kb3ducmV2LnhtbERPTWsCMRC9F/ofwgheimYranVrlFYU&#10;6kmqHjxOk3F32c1k3URd/70pFHqbx/uc2aK1lbhS4wvHCl77CQhi7UzBmYLDft2bgPAB2WDlmBTc&#10;ycNi/vw0w9S4G3/TdRcyEUPYp6ggD6FOpfQ6J4u+72riyJ1cYzFE2GTSNHiL4baSgyQZS4sFx4Yc&#10;a1rmpMvdxSooy+HmcN4no/XL0W3PevVT6s83pbqd9uMdRKA2/Iv/3F8mzp+O4PeZeIG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gc1GxAAAANwAAAAPAAAAAAAAAAAA&#10;AAAAAKECAABkcnMvZG93bnJldi54bWxQSwUGAAAAAAQABAD5AAAAkgMAAAAA&#10;" strokecolor="#4579b8 [3044]"/>
            <v:line id="Прямая соединительная линия 196" o:spid="_x0000_s1042" style="position:absolute;rotation:90;visibility:visible" from="41441,44283" to="42870,44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NTMcQAAADcAAAADwAAAGRycy9kb3ducmV2LnhtbERPS2sCMRC+F/wPYQQvpWYVq+1qlLYo&#10;1JP4OPQ4JuPuspvJukl1/femUPA2H99zZovWVuJCjS8cKxj0ExDE2pmCMwWH/erlDYQPyAYrx6Tg&#10;Rh4W887TDFPjrrylyy5kIoawT1FBHkKdSul1ThZ939XEkTu5xmKIsMmkafAaw20lh0kylhYLjg05&#10;1vSVky53v1ZBWY7Wh/M+eV09/7jNWS+Ppf6cKNXrth9TEIHa8BD/u79NnP8+hr9n4gV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U1MxxAAAANwAAAAPAAAAAAAAAAAA&#10;AAAAAKECAABkcnMvZG93bnJldi54bWxQSwUGAAAAAAQABAD5AAAAkgMAAAAA&#10;" strokecolor="#4579b8 [3044]"/>
            <v:line id="Прямая соединительная линия 197" o:spid="_x0000_s1043" style="position:absolute;rotation:90;visibility:visible" from="45727,44283" to="47156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/2qsQAAADcAAAADwAAAGRycy9kb3ducmV2LnhtbERPS2sCMRC+F/wPYQQvRbMttepqlFYU&#10;6qn4OHgck3F32c1k3UTd/vtGKPQ2H99zZovWVuJGjS8cK3gZJCCItTMFZwoO+3V/DMIHZIOVY1Lw&#10;Qx4W887TDFPj7ryl2y5kIoawT1FBHkKdSul1Thb9wNXEkTu7xmKIsMmkafAew20lX5PkXVosODbk&#10;WNMyJ13urlZBWb5tDpd9Mlw/H933Ra9Opf4cKdXrth9TEIHa8C/+c3+ZOH8ygscz8QI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H/aqxAAAANwAAAAPAAAAAAAAAAAA&#10;AAAAAKECAABkcnMvZG93bnJldi54bWxQSwUGAAAAAAQABAD5AAAAkgMAAAAA&#10;" strokecolor="#4579b8 [3044]"/>
            <v:oval id="Овал 198" o:spid="_x0000_s1044" style="position:absolute;left:37861;top:22145;width:715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baJsgA&#10;AADcAAAADwAAAGRycy9kb3ducmV2LnhtbESPQU/CQBCF7yT8h82YeCGy1UMDlaWxJhgTOCholNuk&#10;O7QN3dnaXaH6650DibeZvDfvfbPIB9eqE/Wh8WzgdpqAIi69bbgy8LZb3cxAhYhssfVMBn4oQL4c&#10;jxaYWX/mVzptY6UkhEOGBuoYu0zrUNbkMEx9RyzawfcOo6x9pW2PZwl3rb5LklQ7bFgaauzosaby&#10;uP12BvbpquD0ZT3hTRfK4v0Jfz8/voy5vhoe7kFFGuK/+XL9bAV/LrTyjEy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ltomyAAAANwAAAAPAAAAAAAAAAAAAAAAAJgCAABk&#10;cnMvZG93bnJldi54bWxQSwUGAAAAAAQABAD1AAAAjQMAAAAA&#10;" fillcolor="#4f81bd [3204]" strokecolor="#243f60 [1604]" strokeweight="2pt">
              <v:textbox>
                <w:txbxContent>
                  <w:p w:rsidR="0050090D" w:rsidRDefault="0050090D" w:rsidP="0050090D"/>
                </w:txbxContent>
              </v:textbox>
            </v:oval>
            <v:oval id="Овал 199" o:spid="_x0000_s1045" style="position:absolute;left:32861;top:26431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p/vcQA&#10;AADcAAAADwAAAGRycy9kb3ducmV2LnhtbERPS2vCQBC+F/wPywi9iG7aQ9DoKlpQhPZgfaDehuyY&#10;BLOzMbtq6q/vFoTe5uN7zmjSmFLcqHaFZQVvvQgEcWp1wZmC7Wbe7YNwHlljaZkU/JCDybj1MsJE&#10;2zt/023tMxFC2CWoIPe+SqR0aU4GXc9WxIE72dqgD7DOpK7xHsJNKd+jKJYGCw4NOVb0kVN6Xl+N&#10;gmM8n3G8+uzwV+XS2W6Bj8P+otRru5kOQXhq/L/46V7qMH8wgL9nwgVy/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af73EAAAA3AAAAA8AAAAAAAAAAAAAAAAAmAIAAGRycy9k&#10;b3ducmV2LnhtbFBLBQYAAAAABAAEAPUAAACJAwAAAAA=&#10;" fillcolor="#4f81bd [3204]" strokecolor="#243f60 [1604]" strokeweight="2pt">
              <v:textbox>
                <w:txbxContent>
                  <w:p w:rsidR="0050090D" w:rsidRDefault="0050090D" w:rsidP="0050090D"/>
                </w:txbxContent>
              </v:textbox>
            </v:oval>
            <v:oval id="Овал 200" o:spid="_x0000_s1046" style="position:absolute;left:28574;top:31432;width:715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8i28YA&#10;AADcAAAADwAAAGRycy9kb3ducmV2LnhtbESPQWvCQBSE70L/w/IKXkQ3egglzRqagqWgB7UttrdH&#10;9jUJzb6N2VWjv94VCh6HmfmGSbPeNOJInastK5hOIhDEhdU1lwo+PxbjJxDOI2tsLJOCMznI5g+D&#10;FBNtT7yh49aXIkDYJaig8r5NpHRFRQbdxLbEwfu1nUEfZFdK3eEpwE0jZ1EUS4M1h4UKW3qtqPjb&#10;HoyCn3iRc7xejnjVuiL/esPL926v1PCxf3kG4an39/B/+10rCES4nQ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8i28YAAADcAAAADwAAAAAAAAAAAAAAAACYAgAAZHJz&#10;L2Rvd25yZXYueG1sUEsFBgAAAAAEAAQA9QAAAIsDAAAAAA==&#10;" fillcolor="#4f81bd [3204]" strokecolor="#243f60 [1604]" strokeweight="2pt">
              <v:textbox>
                <w:txbxContent>
                  <w:p w:rsidR="0050090D" w:rsidRDefault="0050090D" w:rsidP="0050090D"/>
                </w:txbxContent>
              </v:textbox>
            </v:oval>
            <v:oval id="Овал 201" o:spid="_x0000_s1047" style="position:absolute;left:24288;top:35718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OHQMYA&#10;AADcAAAADwAAAGRycy9kb3ducmV2LnhtbESPT2vCQBTE74LfYXmCF9GNHkJJXUUFRbCH+qfY3h7Z&#10;ZxLMvo3ZVdN+elcoeBxm5jfMeNqYUtyodoVlBcNBBII4tbrgTMFhv+y/gXAeWWNpmRT8koPppN0a&#10;Y6Ltnbd02/lMBAi7BBXk3leJlC7NyaAb2Io4eCdbG/RB1pnUNd4D3JRyFEWxNFhwWMixokVO6Xl3&#10;NQp+4uWc489Njz8ql86/Vvj3fbwo1e00s3cQnhr/Cv+311rBKBrC80w4AnLy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OHQMYAAADcAAAADwAAAAAAAAAAAAAAAACYAgAAZHJz&#10;L2Rvd25yZXYueG1sUEsFBgAAAAAEAAQA9QAAAIsDAAAAAA==&#10;" fillcolor="#4f81bd [3204]" strokecolor="#243f60 [1604]" strokeweight="2pt">
              <v:textbox>
                <w:txbxContent>
                  <w:p w:rsidR="0050090D" w:rsidRDefault="0050090D" w:rsidP="0050090D"/>
                </w:txbxContent>
              </v:textbox>
            </v:oval>
            <v:oval id="Овал 202" o:spid="_x0000_s1048" style="position:absolute;left:46434;top:14287;width:714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EZN8cA&#10;AADcAAAADwAAAGRycy9kb3ducmV2LnhtbESPQWvCQBSE70L/w/IKXqRumkOQ1E3QgiLoodWWtrdH&#10;9jUJZt/G7Kqxv74rCB6HmfmGmea9acSJOldbVvA8jkAQF1bXXCr42C2eJiCcR9bYWCYFF3KQZw+D&#10;KabanvmdTltfigBhl6KCyvs2ldIVFRl0Y9sSB+/XdgZ9kF0pdYfnADeNjKMokQZrDgsVtvRaUbHf&#10;Ho2Cn2Qx5+RtPeJN64r55xL/vr8OSg0f+9kLCE+9v4dv7ZVWEEcxXM+EIy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RGTfHAAAA3AAAAA8AAAAAAAAAAAAAAAAAmAIAAGRy&#10;cy9kb3ducmV2LnhtbFBLBQYAAAAABAAEAPUAAACMAwAAAAA=&#10;" fillcolor="#4f81bd [3204]" strokecolor="#243f60 [1604]" strokeweight="2pt">
              <v:textbox>
                <w:txbxContent>
                  <w:p w:rsidR="0050090D" w:rsidRDefault="0050090D" w:rsidP="0050090D"/>
                </w:txbxContent>
              </v:textbox>
            </v:oval>
            <v:oval id="Овал 203" o:spid="_x0000_s1049" style="position:absolute;left:20002;top:40005;width:714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28rMcA&#10;AADcAAAADwAAAGRycy9kb3ducmV2LnhtbESPT2vCQBTE7wW/w/KEXopuqhAkuooWlEI9tP5BvT2y&#10;zySYfRuzW41+elco9DjMzG+Y0aQxpbhQ7QrLCt67EQji1OqCMwWb9bwzAOE8ssbSMim4kYPJuPUy&#10;wkTbK//QZeUzESDsElSQe18lUro0J4Ouayvi4B1tbdAHWWdS13gNcFPKXhTF0mDBYSHHij5ySk+r&#10;X6PgEM9nHH9/vfGyculsu8D7fndW6rXdTIcgPDX+P/zX/tQKelEfnmfCEZDj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dvKzHAAAA3AAAAA8AAAAAAAAAAAAAAAAAmAIAAGRy&#10;cy9kb3ducmV2LnhtbFBLBQYAAAAABAAEAPUAAACMAwAAAAA=&#10;" fillcolor="#4f81bd [3204]" strokecolor="#243f60 [1604]" strokeweight="2pt">
              <v:textbox>
                <w:txbxContent>
                  <w:p w:rsidR="0050090D" w:rsidRDefault="0050090D" w:rsidP="0050090D"/>
                </w:txbxContent>
              </v:textbox>
            </v:oval>
            <v:oval id="Овал 204" o:spid="_x0000_s1050" style="position:absolute;left:42148;top:17859;width:714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Qk2McA&#10;AADcAAAADwAAAGRycy9kb3ducmV2LnhtbESPT2vCQBTE7wW/w/KEXopuKhIkuooWlEI9tP5BvT2y&#10;zySYfRuzW41+elco9DjMzG+Y0aQxpbhQ7QrLCt67EQji1OqCMwWb9bwzAOE8ssbSMim4kYPJuPUy&#10;wkTbK//QZeUzESDsElSQe18lUro0J4Ouayvi4B1tbdAHWWdS13gNcFPKXhTF0mDBYSHHij5ySk+r&#10;X6PgEM9nHH9/vfGyculsu8D7fndW6rXdTIcgPDX+P/zX/tQKelEfnmfCEZDj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0JNjHAAAA3AAAAA8AAAAAAAAAAAAAAAAAmAIAAGRy&#10;cy9kb3ducmV2LnhtbFBLBQYAAAAABAAEAPUAAACMAwAAAAA=&#10;" fillcolor="#4f81bd [3204]" strokecolor="#243f60 [1604]" strokeweight="2pt">
              <v:textbox>
                <w:txbxContent>
                  <w:p w:rsidR="0050090D" w:rsidRDefault="0050090D" w:rsidP="0050090D"/>
                </w:txbxContent>
              </v:textbox>
            </v:oval>
            <v:line id="Прямая соединительная линия 205" o:spid="_x0000_s1051" style="position:absolute;rotation:90;visibility:visible" from="50013,44283" to="51442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45vcYAAADcAAAADwAAAGRycy9kb3ducmV2LnhtbESPQWsCMRSE7wX/Q3iFXkQTpVbZGkVL&#10;BXuSqgePr8nr7rKbl3WT6vbfm4LQ4zAz3zDzZedqcaE2lJ41jIYKBLHxtuRcw/GwGcxAhIhssfZM&#10;Gn4pwHLRe5hjZv2VP+myj7lIEA4ZaihibDIpgynIYRj6hjh53751GJNsc2lbvCa4q+VYqRfpsOS0&#10;UGBDbwWZav/jNFTV88fxfFCTTf/kd2fz/lWZ9VTrp8du9QoiUhf/w/f21moYqwn8nU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uOb3GAAAA3AAAAA8AAAAAAAAA&#10;AAAAAAAAoQIAAGRycy9kb3ducmV2LnhtbFBLBQYAAAAABAAEAPkAAACUAwAAAAA=&#10;" strokecolor="#4579b8 [3044]"/>
            <v:shape id="TextBox 61" o:spid="_x0000_s1052" type="#_x0000_t202" style="position:absolute;left:19226;top:44291;width:2981;height:51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TuasIA&#10;AADcAAAADwAAAGRycy9kb3ducmV2LnhtbESPQWsCMRSE70L/Q3iF3jRRqMjWKGJb8NCLut4fm9fN&#10;4uZl2by6679vCgWPw8x8w6y3Y2jVjfrURLYwnxlQxFV0DdcWyvPndAUqCbLDNjJZuFOC7eZpssbC&#10;xYGPdDtJrTKEU4EWvEhXaJ0qTwHTLHbE2fuOfUDJsq+163HI8NDqhTFLHbDhvOCxo72n6nr6CRZE&#10;3G5+Lz9COlzGr/fBm+oVS2tfnsfdGyihUR7h//bBWViYJfydyUdAb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VO5qwgAAANwAAAAPAAAAAAAAAAAAAAAAAJgCAABkcnMvZG93&#10;bnJldi54bWxQSwUGAAAAAAQABAD1AAAAhwMAAAAA&#10;" filled="f" stroked="f">
              <v:textbox style="mso-fit-shape-to-text:t">
                <w:txbxContent>
                  <w:p w:rsidR="0050090D" w:rsidRDefault="0050090D" w:rsidP="0050090D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1</w:t>
                    </w:r>
                  </w:p>
                </w:txbxContent>
              </v:textbox>
            </v:shape>
            <v:shape id="TextBox 62" o:spid="_x0000_s1053" type="#_x0000_t202" style="position:absolute;left:23512;top:44291;width:2982;height:51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hL8cIA&#10;AADcAAAADwAAAGRycy9kb3ducmV2LnhtbESPQWsCMRSE74X+h/AK3mqiYC1bo0htwUMv6vb+2Lxu&#10;lm5els3TXf99UxA8DjPzDbPajKFVF+pTE9nCbGpAEVfRNVxbKE+fz6+gkiA7bCOThSsl2KwfH1ZY&#10;uDjwgS5HqVWGcCrQghfpCq1T5SlgmsaOOHs/sQ8oWfa1dj0OGR5aPTfmRQdsOC947OjdU/V7PAcL&#10;Im47u5YfIe2/x6/d4E21wNLaydO4fQMlNMo9fGvvnYW5WcL/mXw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EvxwgAAANwAAAAPAAAAAAAAAAAAAAAAAJgCAABkcnMvZG93&#10;bnJldi54bWxQSwUGAAAAAAQABAD1AAAAhwMAAAAA&#10;" filled="f" stroked="f">
              <v:textbox style="mso-fit-shape-to-text:t">
                <w:txbxContent>
                  <w:p w:rsidR="0050090D" w:rsidRDefault="0050090D" w:rsidP="0050090D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2</w:t>
                    </w:r>
                  </w:p>
                </w:txbxContent>
              </v:textbox>
            </v:shape>
            <v:shape id="TextBox 63" o:spid="_x0000_s1054" type="#_x0000_t202" style="position:absolute;left:27798;top:44291;width:2982;height:51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ffg78A&#10;AADcAAAADwAAAGRycy9kb3ducmV2LnhtbERPTWsCMRC9C/0PYQq9aaLQIlujiG3Bg5fqeh82083i&#10;ZrJspu76781B8Ph436vNGFp1pT41kS3MZwYUcRVdw7WF8vQzXYJKguywjUwWbpRgs36ZrLBwceBf&#10;uh6lVjmEU4EWvEhXaJ0qTwHTLHbEmfuLfUDJsK+163HI4aHVC2M+dMCGc4PHjnaeqsvxP1gQcdv5&#10;rfwOaX8eD1+DN9U7lta+vY7bT1BCozzFD/feWViYvDafyUdAr+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h9+DvwAAANwAAAAPAAAAAAAAAAAAAAAAAJgCAABkcnMvZG93bnJl&#10;di54bWxQSwUGAAAAAAQABAD1AAAAhAMAAAAA&#10;" filled="f" stroked="f">
              <v:textbox style="mso-fit-shape-to-text:t">
                <w:txbxContent>
                  <w:p w:rsidR="0050090D" w:rsidRDefault="0050090D" w:rsidP="0050090D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3</w:t>
                    </w:r>
                  </w:p>
                </w:txbxContent>
              </v:textbox>
            </v:shape>
            <v:shape id="TextBox 64" o:spid="_x0000_s1055" type="#_x0000_t202" style="position:absolute;left:32084;top:44291;width:2982;height:51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t6GMIA&#10;AADcAAAADwAAAGRycy9kb3ducmV2LnhtbESPQWsCMRSE74X+h/AK3mqiYLFbo0htwUMv6vb+2Lxu&#10;lm5els3TXf99UxA8DjPzDbPajKFVF+pTE9nCbGpAEVfRNVxbKE+fz0tQSZAdtpHJwpUSbNaPDyss&#10;XBz4QJej1CpDOBVowYt0hdap8hQwTWNHnL2f2AeULPtaux6HDA+tnhvzogM2nBc8dvTuqfo9noMF&#10;EbedXcuPkPbf49du8KZaYGnt5GncvoESGuUevrX3zsLcvML/mXw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y3oYwgAAANwAAAAPAAAAAAAAAAAAAAAAAJgCAABkcnMvZG93&#10;bnJldi54bWxQSwUGAAAAAAQABAD1AAAAhwMAAAAA&#10;" filled="f" stroked="f">
              <v:textbox style="mso-fit-shape-to-text:t">
                <w:txbxContent>
                  <w:p w:rsidR="0050090D" w:rsidRDefault="0050090D" w:rsidP="0050090D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4</w:t>
                    </w:r>
                  </w:p>
                </w:txbxContent>
              </v:textbox>
            </v:shape>
            <v:shape id="TextBox 65" o:spid="_x0000_s1056" type="#_x0000_t202" style="position:absolute;left:44943;top:44291;width:2982;height:51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hFWL8A&#10;AADcAAAADwAAAGRycy9kb3ducmV2LnhtbERPTWvCQBC9F/wPywjedBPBIqmrSG3Bg5dqvA/ZaTY0&#10;Oxuyo4n/3j0IPT7e92Y3+lbdqY9NYAP5IgNFXAXbcG2gvHzP16CiIFtsA5OBB0XYbSdvGyxsGPiH&#10;7mepVQrhWKABJ9IVWsfKkce4CB1x4n5D71ES7GttexxSuG/1MsvetceGU4PDjj4dVX/nmzcgYvf5&#10;o/zy8XgdT4fBZdUKS2Nm03H/AUpolH/xy320BpZ5mp/OpCOgt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KEVYvwAAANwAAAAPAAAAAAAAAAAAAAAAAJgCAABkcnMvZG93bnJl&#10;di54bWxQSwUGAAAAAAQABAD1AAAAhAMAAAAA&#10;" filled="f" stroked="f">
              <v:textbox style="mso-fit-shape-to-text:t">
                <w:txbxContent>
                  <w:p w:rsidR="0050090D" w:rsidRDefault="0050090D" w:rsidP="0050090D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7</w:t>
                    </w:r>
                  </w:p>
                </w:txbxContent>
              </v:textbox>
            </v:shape>
            <v:shape id="TextBox 72" o:spid="_x0000_s1057" type="#_x0000_t202" style="position:absolute;left:40657;top:44291;width:2981;height:51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Tgw8IA&#10;AADc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pjnOTzOpCO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ZODDwgAAANwAAAAPAAAAAAAAAAAAAAAAAJgCAABkcnMvZG93&#10;bnJldi54bWxQSwUGAAAAAAQABAD1AAAAhwMAAAAA&#10;" filled="f" stroked="f">
              <v:textbox style="mso-fit-shape-to-text:t">
                <w:txbxContent>
                  <w:p w:rsidR="0050090D" w:rsidRDefault="0050090D" w:rsidP="0050090D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6</w:t>
                    </w:r>
                  </w:p>
                </w:txbxContent>
              </v:textbox>
            </v:shape>
            <v:shape id="TextBox 73" o:spid="_x0000_s1058" type="#_x0000_t202" style="position:absolute;left:36370;top:44291;width:2982;height:51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Z+tMIA&#10;AADcAAAADwAAAGRycy9kb3ducmV2LnhtbESPwWrDMBBE74X+g9hAb7VsQ0two4SQppBDL03c+2Jt&#10;LVNrZaxN7Px9VQjkOMzMG2a1mX2vLjTGLrCBIstBETfBdtwaqE8fz0tQUZAt9oHJwJUibNaPDyus&#10;bJj4iy5HaVWCcKzQgBMZKq1j48hjzMJAnLyfMHqUJMdW2xGnBPe9LvP8VXvsOC04HGjnqPk9nr0B&#10;EbstrvXex8P3/Pk+ubx5wdqYp8W8fQMlNMs9fGsfrIGyKOH/TDo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tn60wgAAANwAAAAPAAAAAAAAAAAAAAAAAJgCAABkcnMvZG93&#10;bnJldi54bWxQSwUGAAAAAAQABAD1AAAAhwMAAAAA&#10;" filled="f" stroked="f">
              <v:textbox style="mso-fit-shape-to-text:t">
                <w:txbxContent>
                  <w:p w:rsidR="0050090D" w:rsidRDefault="0050090D" w:rsidP="0050090D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5</w:t>
                    </w:r>
                  </w:p>
                </w:txbxContent>
              </v:textbox>
            </v:shape>
            <v:line id="Прямая соединительная линия 213" o:spid="_x0000_s1059" style="position:absolute;rotation:90;flip:x y;visibility:visible" from="18468,37862" to="22859,37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Nup8QAAADcAAAADwAAAGRycy9kb3ducmV2LnhtbESPzWrDMBCE74G+g9hCb4nsFEJwI5tS&#10;cH5ObX4eYLG2thNrZSzZUd6+KhR6HGbmG2ZTBNOJiQbXWlaQLhIQxJXVLdcKLudyvgbhPLLGzjIp&#10;eJCDIn+abTDT9s5Hmk6+FhHCLkMFjfd9JqWrGjLoFrYnjt63HQz6KIda6gHvEW46uUySlTTYclxo&#10;sKePhqrbaTQKdoyHr+7zUsvVmGxDKM/r4/aq1MtzeH8D4Sn4//Bfe68VLNNX+D0Tj4D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Q26nxAAAANwAAAAPAAAAAAAAAAAA&#10;AAAAAKECAABkcnMvZG93bnJldi54bWxQSwUGAAAAAAQABAD5AAAAkgMAAAAA&#10;" strokecolor="#4579b8 [3044]"/>
            <v:line id="Прямая соединительная линия 214" o:spid="_x0000_s1060" style="position:absolute;visibility:visible" from="16430,40005" to="20106,40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Fd0MUAAADcAAAADwAAAGRycy9kb3ducmV2LnhtbESPUWvCQBCE3wv9D8cW+lYvpiqaeooU&#10;CtL2pdYfsObWJJjbS++2Gv31vYLg4zAz3zDzZe9adaQQG88GhoMMFHHpbcOVge3329MUVBRki61n&#10;MnCmCMvF/d0cC+tP/EXHjVQqQTgWaKAW6QqtY1mTwzjwHXHy9j44lCRDpW3AU4K7VudZNtEOG04L&#10;NXb0WlN52Pw6Az8fn+t43rW5TMaX90NYTWfyHI15fOhXL6CEermFr+21NZAPR/B/Jh0Bv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Fd0MUAAADcAAAADwAAAAAAAAAA&#10;AAAAAAChAgAAZHJzL2Rvd25yZXYueG1sUEsFBgAAAAAEAAQA+QAAAJMDAAAAAA==&#10;" strokecolor="#4579b8 [3044]"/>
            <v:line id="Прямая соединительная линия 215" o:spid="_x0000_s1061" style="position:absolute;rotation:180;visibility:visible" from="20716,35718" to="24393,35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mdscEAAADcAAAADwAAAGRycy9kb3ducmV2LnhtbESPQYvCMBSE7wv+h/AEb2uqoEg1igiC&#10;e1rW1fuzeW2KzUtJYq3+erMg7HGYmW+Y1aa3jejIh9qxgsk4A0FcOF1zpeD0u/9cgAgRWWPjmBQ8&#10;KMBmPfhYYa7dnX+oO8ZKJAiHHBWYGNtcylAYshjGriVOXum8xZikr6T2eE9w28hpls2lxZrTgsGW&#10;doaK6/FmFZSGzL47l6cgH9fFBZ/l2X99KzUa9tsliEh9/A+/2wetYDqZwd+ZdATk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+Z2xwQAAANwAAAAPAAAAAAAAAAAAAAAA&#10;AKECAABkcnMvZG93bnJldi54bWxQSwUGAAAAAAQABAD5AAAAjwMAAAAA&#10;" strokecolor="#4579b8 [3044]"/>
            <v:line id="Прямая соединительная линия 216" o:spid="_x0000_s1062" style="position:absolute;rotation:90;flip:y;visibility:visible" from="22145,33575" to="26536,3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g2pcIAAADcAAAADwAAAGRycy9kb3ducmV2LnhtbESPQYvCMBSE78L+h/AWvGmqiGjXKMtK&#10;cQU9WN37o3m2xealJFG7/94IgsdhZr5hFqvONOJGzteWFYyGCQjiwuqaSwWnYzaYgfABWWNjmRT8&#10;k4fV8qO3wFTbOx/olodSRAj7FBVUIbSplL6oyKAf2pY4emfrDIYoXSm1w3uEm0aOk2QqDdYcFyps&#10;6aei4pJfjYK/9bXYZBxO24nZufm+wSyXqFT/s/v+AhGoC+/wq/2rFYxHU3ieiUdAL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Gg2pcIAAADcAAAADwAAAAAAAAAAAAAA&#10;AAChAgAAZHJzL2Rvd25yZXYueG1sUEsFBgAAAAAEAAQA+QAAAJADAAAAAA==&#10;" strokecolor="#4579b8 [3044]"/>
            <v:line id="Прямая соединительная линия 217" o:spid="_x0000_s1063" style="position:absolute;visibility:visible" from="24288,31432" to="28679,3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PDp8UAAADcAAAADwAAAGRycy9kb3ducmV2LnhtbESPUWvCQBCE3wv9D8cW+qYXU7SaeooU&#10;CtL2ResPWHNrEsztpXdbjf76XkHo4zAz3zDzZe9adaIQG88GRsMMFHHpbcOVgd3X22AKKgqyxdYz&#10;GbhQhOXi/m6OhfVn3tBpK5VKEI4FGqhFukLrWNbkMA59R5y8gw8OJclQaRvwnOCu1XmWTbTDhtNC&#10;jR291lQetz/OwPfH5zpe9m0uk/H1/RhW05k8RWMeH/rVCyihXv7Dt/baGshHz/B3Jh0Bv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uPDp8UAAADcAAAADwAAAAAAAAAA&#10;AAAAAAChAgAAZHJzL2Rvd25yZXYueG1sUEsFBgAAAAAEAAQA+QAAAJMDAAAAAA==&#10;" strokecolor="#4579b8 [3044]"/>
            <v:line id="Прямая соединительная линия 218" o:spid="_x0000_s1064" style="position:absolute;rotation:90;flip:y;visibility:visible" from="26431,29289" to="30822,29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sHTMAAAADcAAAADwAAAGRycy9kb3ducmV2LnhtbERPz2vCMBS+D/wfwhN2W1NlyFYbRRxl&#10;DraDnd4fzbMtNi8lSWv975eDsOPH9zvfTqYTIznfWlawSFIQxJXVLdcKTr/FyxsIH5A1dpZJwZ08&#10;bDezpxwzbW98pLEMtYgh7DNU0ITQZ1L6qiGDPrE9ceQu1hkMEbpaaoe3GG46uUzTlTTYcmxosKd9&#10;Q9W1HIyC88dQfRYcTl+v5tu9/3RYlBKVep5PuzWIQFP4Fz/cB61guYhr45l4BOTm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a7B0zAAAAA3AAAAA8AAAAAAAAAAAAAAAAA&#10;oQIAAGRycy9kb3ducmV2LnhtbFBLBQYAAAAABAAEAPkAAACOAwAAAAA=&#10;" strokecolor="#4579b8 [3044]"/>
            <v:line id="Прямая соединительная линия 219" o:spid="_x0000_s1065" style="position:absolute;flip:y;visibility:visible" from="28574,27041" to="32965,27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v6esYAAADcAAAADwAAAGRycy9kb3ducmV2LnhtbESPQWvCQBSE74X+h+UVvNVNVKqmrlIK&#10;YlDQVj30+Mi+JqHZtzG7muivdwuFHoeZ+YaZLTpTiQs1rrSsIO5HIIgzq0vOFRwPy+cJCOeRNVaW&#10;ScGVHCzmjw8zTLRt+ZMue5+LAGGXoILC+zqR0mUFGXR9WxMH79s2Bn2QTS51g22Am0oOouhFGiw5&#10;LBRY03tB2c/+bBSkKa/XN17uvuKP08oPy8121I6V6j11b68gPHX+P/zXTrWCQTyF3zPhCM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3b+nrGAAAA3AAAAA8AAAAAAAAA&#10;AAAAAAAAoQIAAGRycy9kb3ducmV2LnhtbFBLBQYAAAAABAAEAPkAAACUAwAAAAA=&#10;" strokecolor="#4579b8 [3044]"/>
            <v:line id="Прямая соединительная линия 220" o:spid="_x0000_s1066" style="position:absolute;rotation:90;flip:x y;visibility:visible" from="31327,24288" to="35718,24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06bbwAAADcAAAADwAAAGRycy9kb3ducmV2LnhtbERPSwrCMBDdC94hjOBOU7sQqUYRwd/K&#10;7wGGZmyrzaQ0UePtzUJw+Xj/2SKYWryodZVlBaNhAoI4t7riQsH1sh5MQDiPrLG2TAo+5GAx73Zm&#10;mGn75hO9zr4QMYRdhgpK75tMSpeXZNANbUMcuZttDfoI20LqFt8x3NQyTZKxNFhxbCixoVVJ+eP8&#10;NAq2jPtjfbgWcvxMNiGsL5PT5q5UvxeWUxCegv+Lf+6dVpCmcX48E4+AnH8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6f06bbwAAADcAAAADwAAAAAAAAAAAAAAAAChAgAA&#10;ZHJzL2Rvd25yZXYueG1sUEsFBgAAAAAEAAQA+QAAAIoDAAAAAA==&#10;" strokecolor="#4579b8 [3044]"/>
            <v:line id="Прямая соединительная линия 221" o:spid="_x0000_s1067" style="position:absolute;visibility:visible" from="33575,22145" to="37966,22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o09cUAAADcAAAADwAAAGRycy9kb3ducmV2LnhtbESPUWvCQBCE34X+h2MLvunFFEWjp0ih&#10;ILYvtf6ANbdNgrm99G6rsb/eKxT6OMzMN8xq07tWXSjExrOByTgDRVx623Bl4PjxMpqDioJssfVM&#10;Bm4UYbN+GKywsP7K73Q5SKUShGOBBmqRrtA6ljU5jGPfESfv0weHkmSotA14TXDX6jzLZtphw2mh&#10;xo6eayrPh29n4Ov1bRdvpzaX2fRnfw7b+UKeojHDx367BCXUy3/4r72zBvJ8Ar9n0hH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Co09cUAAADcAAAADwAAAAAAAAAA&#10;AAAAAAChAgAAZHJzL2Rvd25yZXYueG1sUEsFBgAAAAAEAAQA+QAAAJMDAAAAAA==&#10;" strokecolor="#4579b8 [3044]"/>
            <v:line id="Прямая соединительная линия 222" o:spid="_x0000_s1068" style="position:absolute;rotation:90;flip:y;visibility:visible" from="36075,20359" to="39752,20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/6G8MAAADcAAAADwAAAGRycy9kb3ducmV2LnhtbESPQWvCQBSE70L/w/IKvemmQYpNXaW0&#10;BFuoB9P0/sg+k2D2bdjdxPjv3YLgcZiZb5j1djKdGMn51rKC50UCgriyuuVaQfmbz1cgfEDW2Fkm&#10;BRfysN08zNaYaXvmA41FqEWEsM9QQRNCn0npq4YM+oXtiaN3tM5giNLVUjs8R7jpZJokL9Jgy3Gh&#10;wZ4+GqpOxWAU/H0O1S7nUH4vzY973XeYFxKVenqc3t9ABJrCPXxrf2kFaZrC/5l4BOTm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/+hvDAAAA3AAAAA8AAAAAAAAAAAAA&#10;AAAAoQIAAGRycy9kb3ducmV2LnhtbFBLBQYAAAAABAAEAPkAAACRAwAAAAA=&#10;" strokecolor="#4579b8 [3044]"/>
            <v:line id="Прямая соединительная линия 223" o:spid="_x0000_s1069" style="position:absolute;flip:y;visibility:visible" from="37861,18469" to="42252,18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8HLcYAAADcAAAADwAAAGRycy9kb3ducmV2LnhtbESPQWvCQBSE7wX/w/IEb3VjlFqiq4gg&#10;BgvV2h48PrLPJJh9G7Orif313UKhx2FmvmHmy85U4k6NKy0rGA0jEMSZ1SXnCr4+N8+vIJxH1lhZ&#10;JgUPcrBc9J7mmGjb8gfdjz4XAcIuQQWF93UipcsKMuiGtiYO3tk2Bn2QTS51g22Am0rGUfQiDZYc&#10;FgqsaV1QdjnejII05d3umzf70+hw3fpx+fY+aadKDfrdagbCU+f/w3/tVCuI4zH8ng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fBy3GAAAA3AAAAA8AAAAAAAAA&#10;AAAAAAAAoQIAAGRycy9kb3ducmV2LnhtbFBLBQYAAAAABAAEAPkAAACUAwAAAAA=&#10;" strokecolor="#4579b8 [3044]"/>
            <v:line id="Прямая соединительная линия 224" o:spid="_x0000_s1070" style="position:absolute;rotation:90;flip:x y;visibility:visible" from="40972,16072" to="44648,16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Y8bsMAAADcAAAADwAAAGRycy9kb3ducmV2LnhtbESP3YrCMBSE74V9h3AWvNN0i4jUpiIL&#10;/uyVvw9waM62XZuT0kTNvr0RBC+HmfmGyRfBtOJGvWssK/gaJyCIS6sbrhScT6vRDITzyBpby6Tg&#10;nxwsio9Bjpm2dz7Q7egrESHsMlRQe99lUrqyJoNubDvi6P3a3qCPsq+k7vEe4aaVaZJMpcGG40KN&#10;HX3XVF6OV6Ngw/izb3fnSk6vyTqE1Wl2WP8pNfwMyzkIT8G/w6/2VitI0wk8z8QjI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GPG7DAAAA3AAAAA8AAAAAAAAAAAAA&#10;AAAAoQIAAGRycy9kb3ducmV2LnhtbFBLBQYAAAAABAAEAPkAAACRAwAAAAA=&#10;" strokecolor="#4579b8 [3044]"/>
            <v:line id="Прямая соединительная линия 225" o:spid="_x0000_s1071" style="position:absolute;visibility:visible" from="42862,14287" to="60721,14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Ey9sUAAADcAAAADwAAAGRycy9kb3ducmV2LnhtbESPUWvCQBCE3wv9D8cWfKsXI4pGT5FC&#10;QWxfav0Ba25Ngrm99G6r0V/fKxT6OMzMN8xy3btWXSjExrOB0TADRVx623Bl4PD5+jwDFQXZYuuZ&#10;DNwownr1+LDEwvorf9BlL5VKEI4FGqhFukLrWNbkMA59R5y8kw8OJclQaRvwmuCu1XmWTbXDhtNC&#10;jR291FSe99/OwNfb+zbejm0u08l9dw6b2VzG0ZjBU79ZgBLq5T/8195aA3k+gd8z6Qjo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Ey9sUAAADcAAAADwAAAAAAAAAA&#10;AAAAAAChAgAAZHJzL2Rvd25yZXYueG1sUEsFBgAAAAAEAAQA+QAAAJMDAAAAAA==&#10;" strokecolor="#4579b8 [3044]"/>
            <w10:wrap type="none"/>
            <w10:anchorlock/>
          </v:group>
        </w:pict>
      </w:r>
    </w:p>
    <w:p w:rsidR="0050090D" w:rsidRPr="0050090D" w:rsidRDefault="0050090D" w:rsidP="0050090D">
      <w:pPr>
        <w:tabs>
          <w:tab w:val="left" w:pos="284"/>
        </w:tabs>
        <w:rPr>
          <w:sz w:val="28"/>
          <w:szCs w:val="28"/>
          <w:lang w:val="ru-RU"/>
        </w:rPr>
      </w:pPr>
      <w:r w:rsidRPr="0050090D">
        <w:rPr>
          <w:sz w:val="28"/>
          <w:szCs w:val="28"/>
          <w:lang w:val="ru-RU"/>
        </w:rPr>
        <w:t>1-Стабильная позиция, уход из кризиса.</w:t>
      </w:r>
    </w:p>
    <w:p w:rsidR="0050090D" w:rsidRPr="0050090D" w:rsidRDefault="0050090D" w:rsidP="0050090D">
      <w:pPr>
        <w:tabs>
          <w:tab w:val="left" w:pos="284"/>
        </w:tabs>
        <w:rPr>
          <w:sz w:val="28"/>
          <w:szCs w:val="28"/>
          <w:lang w:val="ru-RU"/>
        </w:rPr>
      </w:pPr>
      <w:r w:rsidRPr="0050090D">
        <w:rPr>
          <w:sz w:val="28"/>
          <w:szCs w:val="28"/>
          <w:lang w:val="ru-RU"/>
        </w:rPr>
        <w:t>2-Неустойчивое состояние, грань с кризисом.</w:t>
      </w:r>
    </w:p>
    <w:p w:rsidR="0050090D" w:rsidRPr="0050090D" w:rsidRDefault="0050090D" w:rsidP="0050090D">
      <w:pPr>
        <w:tabs>
          <w:tab w:val="left" w:pos="284"/>
        </w:tabs>
        <w:rPr>
          <w:sz w:val="28"/>
          <w:szCs w:val="28"/>
          <w:lang w:val="ru-RU"/>
        </w:rPr>
      </w:pPr>
      <w:r w:rsidRPr="0050090D">
        <w:rPr>
          <w:sz w:val="28"/>
          <w:szCs w:val="28"/>
          <w:lang w:val="ru-RU"/>
        </w:rPr>
        <w:t>3-Слабая рыночная позиция, уменьшение доли рынка.</w:t>
      </w:r>
    </w:p>
    <w:p w:rsidR="0050090D" w:rsidRPr="0050090D" w:rsidRDefault="0050090D" w:rsidP="0050090D">
      <w:pPr>
        <w:tabs>
          <w:tab w:val="left" w:pos="284"/>
        </w:tabs>
        <w:rPr>
          <w:sz w:val="28"/>
          <w:szCs w:val="28"/>
          <w:lang w:val="ru-RU"/>
        </w:rPr>
      </w:pPr>
      <w:r w:rsidRPr="0050090D">
        <w:rPr>
          <w:sz w:val="28"/>
          <w:szCs w:val="28"/>
          <w:lang w:val="ru-RU"/>
        </w:rPr>
        <w:t>4-Близкая к средней позиции, выживание.</w:t>
      </w:r>
    </w:p>
    <w:p w:rsidR="0050090D" w:rsidRPr="0050090D" w:rsidRDefault="0050090D" w:rsidP="0050090D">
      <w:pPr>
        <w:tabs>
          <w:tab w:val="left" w:pos="284"/>
        </w:tabs>
        <w:rPr>
          <w:sz w:val="28"/>
          <w:szCs w:val="28"/>
          <w:lang w:val="ru-RU"/>
        </w:rPr>
      </w:pPr>
      <w:r w:rsidRPr="0050090D">
        <w:rPr>
          <w:sz w:val="28"/>
          <w:szCs w:val="28"/>
          <w:lang w:val="ru-RU"/>
        </w:rPr>
        <w:t>5-Средняя позиция, устойчивое положение.</w:t>
      </w:r>
    </w:p>
    <w:p w:rsidR="0050090D" w:rsidRPr="0050090D" w:rsidRDefault="0050090D" w:rsidP="0050090D">
      <w:pPr>
        <w:tabs>
          <w:tab w:val="left" w:pos="284"/>
        </w:tabs>
        <w:rPr>
          <w:sz w:val="28"/>
          <w:szCs w:val="28"/>
          <w:lang w:val="ru-RU"/>
        </w:rPr>
      </w:pPr>
      <w:r w:rsidRPr="0050090D">
        <w:rPr>
          <w:sz w:val="28"/>
          <w:szCs w:val="28"/>
          <w:lang w:val="ru-RU"/>
        </w:rPr>
        <w:t>6-Устойчивая позиция.</w:t>
      </w:r>
    </w:p>
    <w:p w:rsidR="0050090D" w:rsidRPr="0050090D" w:rsidRDefault="0050090D" w:rsidP="0050090D">
      <w:pPr>
        <w:tabs>
          <w:tab w:val="left" w:pos="284"/>
        </w:tabs>
        <w:rPr>
          <w:sz w:val="28"/>
          <w:szCs w:val="28"/>
          <w:lang w:val="ru-RU"/>
        </w:rPr>
      </w:pPr>
      <w:r w:rsidRPr="0050090D">
        <w:rPr>
          <w:sz w:val="28"/>
          <w:szCs w:val="28"/>
          <w:lang w:val="ru-RU"/>
        </w:rPr>
        <w:t>7-Высокая конкурентная устойчивость, рост показателей прибыли.</w:t>
      </w:r>
    </w:p>
    <w:p w:rsidR="0050090D" w:rsidRPr="00AA3F18" w:rsidRDefault="0050090D" w:rsidP="0050090D">
      <w:pPr>
        <w:tabs>
          <w:tab w:val="left" w:pos="284"/>
        </w:tabs>
        <w:rPr>
          <w:sz w:val="28"/>
          <w:szCs w:val="28"/>
        </w:rPr>
      </w:pPr>
      <w:r w:rsidRPr="00AA3F18">
        <w:rPr>
          <w:sz w:val="28"/>
          <w:szCs w:val="28"/>
        </w:rPr>
        <w:t>Рекомендации:</w:t>
      </w:r>
    </w:p>
    <w:p w:rsidR="0050090D" w:rsidRPr="0050090D" w:rsidRDefault="0050090D" w:rsidP="0050090D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eastAsia="Calibri"/>
          <w:sz w:val="28"/>
          <w:szCs w:val="28"/>
          <w:lang w:val="ru-RU"/>
        </w:rPr>
      </w:pPr>
      <w:r w:rsidRPr="0050090D">
        <w:rPr>
          <w:rFonts w:eastAsia="Calibri"/>
          <w:sz w:val="28"/>
          <w:szCs w:val="28"/>
          <w:lang w:val="ru-RU"/>
        </w:rPr>
        <w:t>Уход с рынка, изменение сферы деятельности компании.</w:t>
      </w:r>
    </w:p>
    <w:p w:rsidR="0050090D" w:rsidRPr="0050090D" w:rsidRDefault="0050090D" w:rsidP="0050090D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eastAsia="Calibri"/>
          <w:sz w:val="28"/>
          <w:szCs w:val="28"/>
          <w:lang w:val="ru-RU"/>
        </w:rPr>
      </w:pPr>
      <w:r w:rsidRPr="0050090D">
        <w:rPr>
          <w:rFonts w:eastAsia="Calibri"/>
          <w:sz w:val="28"/>
          <w:szCs w:val="28"/>
          <w:lang w:val="ru-RU"/>
        </w:rPr>
        <w:t>Поиск инноваций, изменение сферы деятельности.</w:t>
      </w:r>
    </w:p>
    <w:p w:rsidR="0050090D" w:rsidRPr="0050090D" w:rsidRDefault="0050090D" w:rsidP="0050090D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eastAsia="Calibri"/>
          <w:sz w:val="28"/>
          <w:szCs w:val="28"/>
          <w:lang w:val="ru-RU"/>
        </w:rPr>
      </w:pPr>
      <w:r w:rsidRPr="0050090D">
        <w:rPr>
          <w:rFonts w:eastAsia="Calibri"/>
          <w:sz w:val="28"/>
          <w:szCs w:val="28"/>
          <w:lang w:val="ru-RU"/>
        </w:rPr>
        <w:t>Детальный анализ рынка и конкурентов, поиск новых концепций.</w:t>
      </w:r>
    </w:p>
    <w:p w:rsidR="0050090D" w:rsidRPr="0050090D" w:rsidRDefault="0050090D" w:rsidP="0050090D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eastAsia="Calibri"/>
          <w:sz w:val="28"/>
          <w:szCs w:val="28"/>
          <w:lang w:val="ru-RU"/>
        </w:rPr>
      </w:pPr>
      <w:r w:rsidRPr="0050090D">
        <w:rPr>
          <w:rFonts w:eastAsia="Calibri"/>
          <w:sz w:val="28"/>
          <w:szCs w:val="28"/>
          <w:lang w:val="ru-RU"/>
        </w:rPr>
        <w:t>Определение стратегических инноваций, анализ критических факторов успеха.</w:t>
      </w:r>
    </w:p>
    <w:p w:rsidR="0050090D" w:rsidRPr="00AA3F18" w:rsidRDefault="0050090D" w:rsidP="0050090D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Новые идеи, технологии.</w:t>
      </w:r>
    </w:p>
    <w:p w:rsidR="0050090D" w:rsidRPr="0050090D" w:rsidRDefault="0050090D" w:rsidP="0050090D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eastAsia="Calibri"/>
          <w:sz w:val="28"/>
          <w:szCs w:val="28"/>
          <w:lang w:val="ru-RU"/>
        </w:rPr>
      </w:pPr>
      <w:r w:rsidRPr="0050090D">
        <w:rPr>
          <w:rFonts w:eastAsia="Calibri"/>
          <w:sz w:val="28"/>
          <w:szCs w:val="28"/>
          <w:lang w:val="ru-RU"/>
        </w:rPr>
        <w:t>Активные инновации, разработка новых изделий.</w:t>
      </w:r>
    </w:p>
    <w:p w:rsidR="0050090D" w:rsidRPr="0050090D" w:rsidRDefault="0050090D" w:rsidP="0050090D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eastAsia="Calibri"/>
          <w:sz w:val="28"/>
          <w:szCs w:val="28"/>
          <w:lang w:val="ru-RU"/>
        </w:rPr>
      </w:pPr>
      <w:r w:rsidRPr="0050090D">
        <w:rPr>
          <w:rFonts w:eastAsia="Calibri"/>
          <w:sz w:val="28"/>
          <w:szCs w:val="28"/>
          <w:lang w:val="ru-RU"/>
        </w:rPr>
        <w:t xml:space="preserve">Мониторинг среды, отслеживание конкурентов, инновационный анализ </w:t>
      </w:r>
    </w:p>
    <w:p w:rsidR="0050090D" w:rsidRPr="0050090D" w:rsidRDefault="0050090D" w:rsidP="0050090D">
      <w:pPr>
        <w:widowControl w:val="0"/>
        <w:autoSpaceDE w:val="0"/>
        <w:autoSpaceDN w:val="0"/>
        <w:ind w:left="709" w:right="34"/>
        <w:jc w:val="center"/>
        <w:rPr>
          <w:lang w:val="ru-RU"/>
        </w:rPr>
      </w:pPr>
    </w:p>
    <w:p w:rsidR="0050090D" w:rsidRPr="0050090D" w:rsidRDefault="0050090D" w:rsidP="0050090D">
      <w:pPr>
        <w:textAlignment w:val="baseline"/>
        <w:rPr>
          <w:b/>
          <w:sz w:val="28"/>
          <w:szCs w:val="28"/>
          <w:lang w:val="ru-RU"/>
        </w:rPr>
      </w:pPr>
      <w:r w:rsidRPr="0050090D">
        <w:rPr>
          <w:b/>
          <w:sz w:val="28"/>
          <w:lang w:val="ru-RU"/>
        </w:rPr>
        <w:t xml:space="preserve">2. </w:t>
      </w:r>
      <w:r w:rsidRPr="002E578B">
        <w:rPr>
          <w:b/>
          <w:sz w:val="28"/>
        </w:rPr>
        <w:t> </w:t>
      </w:r>
      <w:r w:rsidRPr="0050090D">
        <w:rPr>
          <w:b/>
          <w:sz w:val="28"/>
          <w:szCs w:val="28"/>
          <w:lang w:val="ru-RU"/>
        </w:rPr>
        <w:t xml:space="preserve">Методические рекомендации по выполнению контрольной работы, требования к оформлению </w:t>
      </w:r>
    </w:p>
    <w:p w:rsidR="0050090D" w:rsidRPr="0050090D" w:rsidRDefault="0050090D" w:rsidP="0050090D">
      <w:pPr>
        <w:jc w:val="both"/>
        <w:textAlignment w:val="baseline"/>
        <w:rPr>
          <w:b/>
          <w:bCs/>
          <w:sz w:val="28"/>
          <w:szCs w:val="28"/>
          <w:lang w:val="ru-RU"/>
        </w:rPr>
      </w:pPr>
    </w:p>
    <w:p w:rsidR="0050090D" w:rsidRPr="002E578B" w:rsidRDefault="0050090D" w:rsidP="0050090D">
      <w:pPr>
        <w:pStyle w:val="Default"/>
        <w:ind w:firstLine="851"/>
        <w:jc w:val="both"/>
        <w:rPr>
          <w:sz w:val="28"/>
          <w:szCs w:val="28"/>
        </w:rPr>
      </w:pPr>
      <w:r w:rsidRPr="002E578B">
        <w:rPr>
          <w:sz w:val="28"/>
          <w:szCs w:val="28"/>
        </w:rPr>
        <w:t xml:space="preserve">Задания выполняются студентами индивидуально или в рамках рабочих групп. Задания выполняются по этапам с ограничением времени, перед каждым этапом даются пояснения, по завершению этапа студенты докладывают о выполненной работе, результаты обсуждаются, даются комментарии преподавателя. </w:t>
      </w:r>
    </w:p>
    <w:p w:rsidR="0050090D" w:rsidRPr="0050090D" w:rsidRDefault="0050090D" w:rsidP="0050090D">
      <w:pPr>
        <w:textAlignment w:val="baseline"/>
        <w:rPr>
          <w:b/>
          <w:bCs/>
          <w:lang w:val="ru-RU"/>
        </w:rPr>
      </w:pPr>
    </w:p>
    <w:p w:rsidR="0050090D" w:rsidRPr="00D66176" w:rsidRDefault="0050090D" w:rsidP="0050090D">
      <w:pPr>
        <w:textAlignment w:val="baseline"/>
        <w:rPr>
          <w:rFonts w:ascii="Calibri" w:hAnsi="Calibri"/>
        </w:rPr>
      </w:pPr>
      <w:r>
        <w:rPr>
          <w:b/>
          <w:bCs/>
        </w:rPr>
        <w:lastRenderedPageBreak/>
        <w:t xml:space="preserve">3. </w:t>
      </w:r>
      <w:r w:rsidRPr="0064039F">
        <w:rPr>
          <w:b/>
          <w:bCs/>
        </w:rPr>
        <w:t>Критерии оценки:</w:t>
      </w:r>
      <w:r w:rsidRPr="00D66176">
        <w:t> </w:t>
      </w:r>
    </w:p>
    <w:p w:rsidR="0050090D" w:rsidRPr="00D66176" w:rsidRDefault="0050090D" w:rsidP="0050090D">
      <w:pPr>
        <w:textAlignment w:val="baseline"/>
        <w:rPr>
          <w:rFonts w:ascii="Calibri" w:hAnsi="Calibri"/>
        </w:rPr>
      </w:pPr>
      <w:r w:rsidRPr="00D66176">
        <w:t> </w:t>
      </w:r>
    </w:p>
    <w:p w:rsidR="0050090D" w:rsidRPr="0050090D" w:rsidRDefault="0050090D" w:rsidP="0050090D">
      <w:pPr>
        <w:numPr>
          <w:ilvl w:val="0"/>
          <w:numId w:val="2"/>
        </w:numPr>
        <w:spacing w:after="0" w:line="240" w:lineRule="auto"/>
        <w:textAlignment w:val="baseline"/>
        <w:rPr>
          <w:rFonts w:ascii="Calibri" w:hAnsi="Calibri"/>
          <w:lang w:val="ru-RU"/>
        </w:rPr>
      </w:pPr>
      <w:r w:rsidRPr="0050090D">
        <w:rPr>
          <w:lang w:val="ru-RU"/>
        </w:rPr>
        <w:t>оценка «отлично»</w:t>
      </w:r>
      <w:r w:rsidRPr="00D66176">
        <w:t> </w:t>
      </w:r>
      <w:r w:rsidRPr="0050090D">
        <w:rPr>
          <w:lang w:val="ru-RU"/>
        </w:rPr>
        <w:t>выставляется студенту, если он правильно и содержательно выполнил задание;</w:t>
      </w:r>
      <w:r w:rsidRPr="00D66176">
        <w:t> </w:t>
      </w:r>
    </w:p>
    <w:p w:rsidR="0050090D" w:rsidRPr="0050090D" w:rsidRDefault="0050090D" w:rsidP="0050090D">
      <w:pPr>
        <w:numPr>
          <w:ilvl w:val="0"/>
          <w:numId w:val="2"/>
        </w:numPr>
        <w:spacing w:after="0" w:line="240" w:lineRule="auto"/>
        <w:textAlignment w:val="baseline"/>
        <w:rPr>
          <w:rFonts w:ascii="Calibri" w:hAnsi="Calibri"/>
          <w:lang w:val="ru-RU"/>
        </w:rPr>
      </w:pPr>
      <w:r w:rsidRPr="0050090D">
        <w:rPr>
          <w:lang w:val="ru-RU"/>
        </w:rPr>
        <w:t>оценка «хорошо»</w:t>
      </w:r>
      <w:r w:rsidRPr="00D66176">
        <w:t> </w:t>
      </w:r>
      <w:r w:rsidRPr="0050090D">
        <w:rPr>
          <w:lang w:val="ru-RU"/>
        </w:rPr>
        <w:t>, если результаты правильные , о есть замечания по методике и уровню материала;</w:t>
      </w:r>
      <w:r w:rsidRPr="00D66176">
        <w:t> </w:t>
      </w:r>
    </w:p>
    <w:p w:rsidR="0050090D" w:rsidRPr="0050090D" w:rsidRDefault="0050090D" w:rsidP="0050090D">
      <w:pPr>
        <w:numPr>
          <w:ilvl w:val="0"/>
          <w:numId w:val="2"/>
        </w:numPr>
        <w:spacing w:after="0" w:line="240" w:lineRule="auto"/>
        <w:textAlignment w:val="baseline"/>
        <w:rPr>
          <w:rFonts w:ascii="Calibri" w:hAnsi="Calibri"/>
          <w:lang w:val="ru-RU"/>
        </w:rPr>
      </w:pPr>
      <w:r w:rsidRPr="0050090D">
        <w:rPr>
          <w:lang w:val="ru-RU"/>
        </w:rPr>
        <w:t>оценка «удовлетворительно»</w:t>
      </w:r>
      <w:r w:rsidRPr="00D66176">
        <w:t> </w:t>
      </w:r>
      <w:r w:rsidRPr="0050090D">
        <w:rPr>
          <w:lang w:val="ru-RU"/>
        </w:rPr>
        <w:t>, если выполнение носит поверхностный характер, но есть результаты;</w:t>
      </w:r>
      <w:r w:rsidRPr="00D66176">
        <w:t> </w:t>
      </w:r>
    </w:p>
    <w:p w:rsidR="0050090D" w:rsidRPr="0050090D" w:rsidRDefault="0050090D" w:rsidP="0050090D">
      <w:pPr>
        <w:numPr>
          <w:ilvl w:val="0"/>
          <w:numId w:val="2"/>
        </w:numPr>
        <w:spacing w:after="0" w:line="240" w:lineRule="auto"/>
        <w:textAlignment w:val="baseline"/>
        <w:rPr>
          <w:rFonts w:ascii="Calibri" w:hAnsi="Calibri"/>
          <w:lang w:val="ru-RU"/>
        </w:rPr>
      </w:pPr>
      <w:r w:rsidRPr="0050090D">
        <w:rPr>
          <w:lang w:val="ru-RU"/>
        </w:rPr>
        <w:t>оценка «неудовлетворительно»</w:t>
      </w:r>
      <w:r w:rsidRPr="00D66176">
        <w:t> </w:t>
      </w:r>
      <w:r w:rsidRPr="0050090D">
        <w:rPr>
          <w:lang w:val="ru-RU"/>
        </w:rPr>
        <w:t>при скопированных материалах и низком уровне знаний.</w:t>
      </w:r>
      <w:r w:rsidRPr="00D66176">
        <w:t> </w:t>
      </w:r>
    </w:p>
    <w:p w:rsidR="0050090D" w:rsidRPr="0050090D" w:rsidRDefault="0050090D" w:rsidP="0050090D">
      <w:pPr>
        <w:textAlignment w:val="baseline"/>
        <w:rPr>
          <w:rFonts w:ascii="Calibri" w:hAnsi="Calibri"/>
          <w:lang w:val="ru-RU"/>
        </w:rPr>
      </w:pPr>
      <w:r w:rsidRPr="00D66176">
        <w:t> </w:t>
      </w:r>
      <w:r w:rsidRPr="0050090D">
        <w:rPr>
          <w:lang w:val="ru-RU"/>
        </w:rPr>
        <w:t>- оценка «зачтено» выставляется студенту, если</w:t>
      </w:r>
      <w:r w:rsidRPr="00D66176">
        <w:t> </w:t>
      </w:r>
      <w:r w:rsidRPr="0050090D">
        <w:rPr>
          <w:lang w:val="ru-RU"/>
        </w:rPr>
        <w:t>получены положительные оценки;</w:t>
      </w:r>
      <w:r w:rsidRPr="00D66176">
        <w:t> </w:t>
      </w:r>
    </w:p>
    <w:p w:rsidR="0050090D" w:rsidRPr="0050090D" w:rsidRDefault="0050090D" w:rsidP="0050090D">
      <w:pPr>
        <w:textAlignment w:val="baseline"/>
        <w:rPr>
          <w:rFonts w:ascii="Calibri" w:hAnsi="Calibri"/>
          <w:lang w:val="ru-RU"/>
        </w:rPr>
      </w:pPr>
      <w:r w:rsidRPr="0050090D">
        <w:rPr>
          <w:lang w:val="ru-RU"/>
        </w:rPr>
        <w:t>- оценка «не зачтено» при отрицательной оценке.</w:t>
      </w:r>
      <w:r w:rsidRPr="00D66176">
        <w:t> </w:t>
      </w:r>
    </w:p>
    <w:p w:rsidR="0050090D" w:rsidRPr="0050090D" w:rsidRDefault="0050090D" w:rsidP="0050090D">
      <w:pPr>
        <w:textAlignment w:val="baseline"/>
        <w:rPr>
          <w:sz w:val="28"/>
          <w:lang w:val="ru-RU"/>
        </w:rPr>
      </w:pPr>
    </w:p>
    <w:p w:rsidR="0050090D" w:rsidRPr="0050090D" w:rsidRDefault="0050090D" w:rsidP="0050090D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50090D">
        <w:rPr>
          <w:sz w:val="28"/>
          <w:lang w:val="ru-RU"/>
        </w:rPr>
        <w:t>Составитель ________________________Долятовский В.А.</w:t>
      </w:r>
    </w:p>
    <w:p w:rsidR="0050090D" w:rsidRPr="0050090D" w:rsidRDefault="0050090D" w:rsidP="0050090D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50090D">
        <w:rPr>
          <w:vertAlign w:val="superscript"/>
          <w:lang w:val="ru-RU"/>
        </w:rPr>
        <w:t xml:space="preserve">                                                                  (подпись)</w:t>
      </w:r>
    </w:p>
    <w:p w:rsidR="0050090D" w:rsidRPr="0050090D" w:rsidRDefault="0050090D" w:rsidP="0050090D">
      <w:pPr>
        <w:textAlignment w:val="baseline"/>
        <w:rPr>
          <w:sz w:val="20"/>
          <w:lang w:val="ru-RU"/>
        </w:rPr>
      </w:pPr>
      <w:r w:rsidRPr="0050090D">
        <w:rPr>
          <w:sz w:val="20"/>
          <w:lang w:val="ru-RU"/>
        </w:rPr>
        <w:t>«____»__________________20</w:t>
      </w:r>
      <w:r w:rsidRPr="00D66176">
        <w:rPr>
          <w:sz w:val="20"/>
        </w:rPr>
        <w:t>     </w:t>
      </w:r>
      <w:r w:rsidRPr="0050090D">
        <w:rPr>
          <w:sz w:val="20"/>
          <w:lang w:val="ru-RU"/>
        </w:rPr>
        <w:t>г.</w:t>
      </w:r>
      <w:r w:rsidRPr="00D66176">
        <w:rPr>
          <w:sz w:val="20"/>
        </w:rPr>
        <w:t> </w:t>
      </w:r>
    </w:p>
    <w:p w:rsidR="0050090D" w:rsidRPr="0050090D" w:rsidRDefault="0050090D" w:rsidP="0050090D">
      <w:pPr>
        <w:textAlignment w:val="baseline"/>
        <w:rPr>
          <w:rFonts w:ascii="Calibri" w:hAnsi="Calibri"/>
          <w:lang w:val="ru-RU"/>
        </w:rPr>
      </w:pPr>
    </w:p>
    <w:p w:rsidR="0050090D" w:rsidRPr="00740DF2" w:rsidRDefault="0050090D" w:rsidP="0050090D">
      <w:pPr>
        <w:pStyle w:val="1"/>
        <w:jc w:val="both"/>
        <w:rPr>
          <w:color w:val="auto"/>
        </w:rPr>
      </w:pPr>
      <w:bookmarkStart w:id="4" w:name="_Toc480487764"/>
      <w:r>
        <w:rPr>
          <w:color w:val="auto"/>
        </w:rPr>
        <w:t>4 Методические м</w:t>
      </w:r>
      <w:r w:rsidRPr="00740DF2">
        <w:rPr>
          <w:color w:val="auto"/>
        </w:rPr>
        <w:t>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50090D" w:rsidRPr="0050090D" w:rsidRDefault="0050090D" w:rsidP="0050090D">
      <w:pPr>
        <w:rPr>
          <w:lang w:val="ru-RU"/>
        </w:rPr>
      </w:pPr>
    </w:p>
    <w:p w:rsidR="0050090D" w:rsidRPr="0050090D" w:rsidRDefault="0050090D" w:rsidP="0050090D">
      <w:pPr>
        <w:ind w:firstLine="708"/>
        <w:jc w:val="both"/>
        <w:rPr>
          <w:lang w:val="ru-RU"/>
        </w:rPr>
      </w:pPr>
      <w:r w:rsidRPr="0050090D">
        <w:rPr>
          <w:lang w:val="ru-RU"/>
        </w:rPr>
        <w:t>Процедуры оценивания включают в себя текущий контроль и промежуточную аттестацию.</w:t>
      </w:r>
    </w:p>
    <w:p w:rsidR="0050090D" w:rsidRPr="0050090D" w:rsidRDefault="0050090D" w:rsidP="0050090D">
      <w:pPr>
        <w:ind w:firstLine="708"/>
        <w:jc w:val="both"/>
        <w:rPr>
          <w:lang w:val="ru-RU"/>
        </w:rPr>
      </w:pPr>
      <w:r w:rsidRPr="0050090D">
        <w:rPr>
          <w:b/>
          <w:lang w:val="ru-RU"/>
        </w:rPr>
        <w:t>Текущий контроль</w:t>
      </w:r>
      <w:r w:rsidRPr="0050090D">
        <w:rPr>
          <w:lang w:val="ru-RU"/>
        </w:rPr>
        <w:t>успеваемости проводится с использованием оценочных средств, представленных в п. 3 данного приложения.Результатытекущего контроля доводятся до сведения студентов до промежуточной аттестации.</w:t>
      </w:r>
    </w:p>
    <w:p w:rsidR="0050090D" w:rsidRPr="0050090D" w:rsidRDefault="0050090D" w:rsidP="0050090D">
      <w:pPr>
        <w:jc w:val="both"/>
        <w:rPr>
          <w:lang w:val="ru-RU"/>
        </w:rPr>
      </w:pPr>
      <w:r w:rsidRPr="0050090D">
        <w:rPr>
          <w:lang w:val="ru-RU"/>
        </w:rPr>
        <w:tab/>
      </w:r>
      <w:r w:rsidRPr="0050090D">
        <w:rPr>
          <w:b/>
          <w:lang w:val="ru-RU"/>
        </w:rPr>
        <w:t>Промежуточная аттестация</w:t>
      </w:r>
      <w:r w:rsidRPr="0050090D">
        <w:rPr>
          <w:lang w:val="ru-RU"/>
        </w:rPr>
        <w:t xml:space="preserve"> проводится в форме экзамена, сдачи контрольной работы для заочной формы обучения (профилей 38.03.02.05 «Международный менеджмент», 38.03.02.13 «Менеджмент организации»).</w:t>
      </w:r>
    </w:p>
    <w:p w:rsidR="0050090D" w:rsidRPr="0050090D" w:rsidRDefault="0050090D" w:rsidP="0050090D">
      <w:pPr>
        <w:ind w:firstLine="708"/>
        <w:jc w:val="both"/>
        <w:rPr>
          <w:lang w:val="ru-RU"/>
        </w:rPr>
      </w:pPr>
      <w:r w:rsidRPr="0050090D">
        <w:rPr>
          <w:lang w:val="ru-RU"/>
        </w:rPr>
        <w:t>Защита контрольной работы проводится за счет времени, отведенного на освоение дисциплины.</w:t>
      </w:r>
    </w:p>
    <w:p w:rsidR="0050090D" w:rsidRPr="0050090D" w:rsidRDefault="0050090D" w:rsidP="0050090D">
      <w:pPr>
        <w:ind w:firstLine="708"/>
        <w:jc w:val="both"/>
        <w:rPr>
          <w:lang w:val="ru-RU"/>
        </w:rPr>
      </w:pPr>
      <w:r w:rsidRPr="0050090D">
        <w:rPr>
          <w:lang w:val="ru-RU"/>
        </w:rPr>
        <w:t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</w:t>
      </w:r>
    </w:p>
    <w:p w:rsidR="0050090D" w:rsidRPr="0050090D" w:rsidRDefault="0050090D" w:rsidP="0050090D">
      <w:pPr>
        <w:ind w:firstLine="708"/>
        <w:jc w:val="both"/>
        <w:rPr>
          <w:lang w:val="ru-RU"/>
        </w:rPr>
      </w:pPr>
      <w:r w:rsidRPr="0050090D">
        <w:rPr>
          <w:lang w:val="ru-RU"/>
        </w:rPr>
        <w:t xml:space="preserve">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50090D" w:rsidRPr="0050090D" w:rsidRDefault="0050090D" w:rsidP="0050090D">
      <w:pPr>
        <w:ind w:firstLine="708"/>
        <w:jc w:val="both"/>
        <w:rPr>
          <w:lang w:val="ru-RU"/>
        </w:rPr>
      </w:pPr>
    </w:p>
    <w:p w:rsidR="0050090D" w:rsidRDefault="0050090D" w:rsidP="0050090D">
      <w:pPr>
        <w:jc w:val="both"/>
        <w:rPr>
          <w:lang w:val="ru-RU"/>
        </w:rPr>
      </w:pPr>
    </w:p>
    <w:p w:rsidR="005C14FC" w:rsidRDefault="005C14FC" w:rsidP="005C14FC">
      <w:pPr>
        <w:pStyle w:val="a8"/>
        <w:widowControl w:val="0"/>
        <w:spacing w:after="0" w:line="276" w:lineRule="auto"/>
        <w:ind w:left="0"/>
        <w:jc w:val="both"/>
        <w:rPr>
          <w:bCs/>
          <w:sz w:val="28"/>
          <w:szCs w:val="28"/>
        </w:rPr>
      </w:pPr>
    </w:p>
    <w:p w:rsidR="005C14FC" w:rsidRDefault="005C14FC" w:rsidP="005C14FC">
      <w:pPr>
        <w:pStyle w:val="a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7A27D5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940425" cy="8158863"/>
            <wp:effectExtent l="19050" t="0" r="3175" b="0"/>
            <wp:docPr id="5" name="Рисунок 3" descr="C:\Users\kydinova\Pictures\2018-06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ydinova\Pictures\2018-06-26\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4FC" w:rsidRDefault="005C14FC" w:rsidP="005C14FC">
      <w:pPr>
        <w:pStyle w:val="a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5C14FC" w:rsidRDefault="005C14FC" w:rsidP="005C14FC">
      <w:pPr>
        <w:pStyle w:val="a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5C14FC" w:rsidRDefault="005C14FC" w:rsidP="005C14FC">
      <w:pPr>
        <w:pStyle w:val="a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5C14FC" w:rsidRPr="00007F45" w:rsidRDefault="005C14FC" w:rsidP="005C14FC">
      <w:pPr>
        <w:pStyle w:val="a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2A10DF">
        <w:rPr>
          <w:bCs/>
          <w:sz w:val="28"/>
          <w:szCs w:val="28"/>
        </w:rPr>
        <w:t xml:space="preserve">Методические  указания  по  освоению  дисциплины  </w:t>
      </w:r>
      <w:r w:rsidRPr="00007F45">
        <w:rPr>
          <w:bCs/>
          <w:i/>
          <w:sz w:val="28"/>
          <w:szCs w:val="28"/>
        </w:rPr>
        <w:t>«Теория организации»</w:t>
      </w:r>
      <w:r w:rsidRPr="00007F45">
        <w:rPr>
          <w:bCs/>
          <w:sz w:val="28"/>
          <w:szCs w:val="28"/>
        </w:rPr>
        <w:t xml:space="preserve">  адресованы  студентам  </w:t>
      </w:r>
      <w:r w:rsidRPr="00007F45">
        <w:rPr>
          <w:bCs/>
          <w:i/>
          <w:sz w:val="28"/>
          <w:szCs w:val="28"/>
        </w:rPr>
        <w:t>всех</w:t>
      </w:r>
      <w:r w:rsidRPr="00007F45">
        <w:rPr>
          <w:bCs/>
          <w:sz w:val="28"/>
          <w:szCs w:val="28"/>
        </w:rPr>
        <w:t xml:space="preserve"> форм обучения.  </w:t>
      </w:r>
    </w:p>
    <w:p w:rsidR="005C14FC" w:rsidRDefault="005C14FC" w:rsidP="005C14FC">
      <w:pPr>
        <w:pStyle w:val="a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Учебным планом по направлению подготовки 38.03.02 </w:t>
      </w:r>
      <w:r w:rsidRPr="00007F45">
        <w:rPr>
          <w:bCs/>
          <w:i/>
          <w:sz w:val="28"/>
          <w:szCs w:val="28"/>
        </w:rPr>
        <w:t>«Менеджмент»</w:t>
      </w:r>
      <w:r>
        <w:rPr>
          <w:bCs/>
          <w:sz w:val="28"/>
          <w:szCs w:val="28"/>
        </w:rPr>
        <w:t xml:space="preserve"> предусмотрены следующие виды занятий:</w:t>
      </w:r>
    </w:p>
    <w:p w:rsidR="005C14FC" w:rsidRPr="00007F45" w:rsidRDefault="005C14FC" w:rsidP="005C14FC">
      <w:pPr>
        <w:pStyle w:val="a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007F45">
        <w:rPr>
          <w:bCs/>
          <w:sz w:val="28"/>
          <w:szCs w:val="28"/>
        </w:rPr>
        <w:lastRenderedPageBreak/>
        <w:t>- лекции;</w:t>
      </w:r>
    </w:p>
    <w:p w:rsidR="005C14FC" w:rsidRPr="00007F45" w:rsidRDefault="005C14FC" w:rsidP="005C14FC">
      <w:pPr>
        <w:pStyle w:val="a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007F45">
        <w:rPr>
          <w:bCs/>
          <w:sz w:val="28"/>
          <w:szCs w:val="28"/>
        </w:rPr>
        <w:t>- практические занятия.</w:t>
      </w:r>
    </w:p>
    <w:p w:rsidR="005C14FC" w:rsidRPr="00601389" w:rsidRDefault="005C14FC" w:rsidP="005C14FC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В ходе лекционных занятий рассматриваются основные теоретические вопросы и формулируются элементы знаний и предметная область управления организацией, даются  рекомендации для самостоятельной работы и подготовки к практическим занятиям. </w:t>
      </w:r>
    </w:p>
    <w:p w:rsidR="005C14FC" w:rsidRPr="00601389" w:rsidRDefault="005C14FC" w:rsidP="005C14FC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решения задач </w:t>
      </w:r>
      <w:r>
        <w:rPr>
          <w:bCs/>
          <w:sz w:val="28"/>
          <w:szCs w:val="28"/>
        </w:rPr>
        <w:t xml:space="preserve">организации </w:t>
      </w:r>
      <w:r w:rsidRPr="00601389">
        <w:rPr>
          <w:bCs/>
          <w:sz w:val="28"/>
          <w:szCs w:val="28"/>
        </w:rPr>
        <w:t xml:space="preserve">управления, проведения </w:t>
      </w:r>
      <w:r>
        <w:rPr>
          <w:bCs/>
          <w:sz w:val="28"/>
          <w:szCs w:val="28"/>
        </w:rPr>
        <w:t xml:space="preserve">организационной </w:t>
      </w:r>
      <w:r w:rsidRPr="00601389">
        <w:rPr>
          <w:bCs/>
          <w:sz w:val="28"/>
          <w:szCs w:val="28"/>
        </w:rPr>
        <w:t xml:space="preserve">экономической и финансовой диагностики предприятия, определения </w:t>
      </w:r>
      <w:r>
        <w:rPr>
          <w:bCs/>
          <w:sz w:val="28"/>
          <w:szCs w:val="28"/>
        </w:rPr>
        <w:t>типа адекватной для организации структуры управления, организации эффективного фу</w:t>
      </w:r>
      <w:r w:rsidRPr="00601389">
        <w:rPr>
          <w:bCs/>
          <w:sz w:val="28"/>
          <w:szCs w:val="28"/>
        </w:rPr>
        <w:t>нкционирования предприятия.</w:t>
      </w:r>
    </w:p>
    <w:p w:rsidR="005C14FC" w:rsidRPr="00601389" w:rsidRDefault="005C14FC" w:rsidP="005C14FC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5C14FC" w:rsidRPr="00601389" w:rsidRDefault="005C14FC" w:rsidP="005C14FC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5C14FC" w:rsidRPr="00601389" w:rsidRDefault="005C14FC" w:rsidP="005C14FC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>– изучить конспекты лекций</w:t>
      </w:r>
      <w:r>
        <w:rPr>
          <w:bCs/>
          <w:sz w:val="28"/>
          <w:szCs w:val="28"/>
        </w:rPr>
        <w:t xml:space="preserve"> по предложенному преподавателем электронной учебнику или виртуальной обучающей среде</w:t>
      </w:r>
      <w:r w:rsidRPr="00601389">
        <w:rPr>
          <w:bCs/>
          <w:sz w:val="28"/>
          <w:szCs w:val="28"/>
        </w:rPr>
        <w:t xml:space="preserve">;  </w:t>
      </w:r>
    </w:p>
    <w:p w:rsidR="005C14FC" w:rsidRPr="00601389" w:rsidRDefault="005C14FC" w:rsidP="005C14FC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5C14FC" w:rsidRPr="00601389" w:rsidRDefault="005C14FC" w:rsidP="005C14FC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– письменно решить индивидуальные задания, рекомендованные преподавателем при изучении каждой темы.    </w:t>
      </w:r>
    </w:p>
    <w:p w:rsidR="005C14FC" w:rsidRPr="00601389" w:rsidRDefault="005C14FC" w:rsidP="005C14FC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5C14FC" w:rsidRPr="00601389" w:rsidRDefault="005C14FC" w:rsidP="005C14FC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5C14FC" w:rsidRPr="00601389" w:rsidRDefault="005C14FC" w:rsidP="005C14FC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5C14FC" w:rsidRPr="00601389" w:rsidRDefault="005C14FC" w:rsidP="005C14FC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</w:p>
    <w:p w:rsidR="005C14FC" w:rsidRPr="00601389" w:rsidRDefault="005C14FC" w:rsidP="005C14FC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5C14FC" w:rsidRPr="00601389" w:rsidRDefault="005C14FC" w:rsidP="005C14FC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>-  размещение  материалов  курса  на сервере Р</w:t>
      </w:r>
      <w:r>
        <w:rPr>
          <w:bCs/>
          <w:sz w:val="28"/>
          <w:szCs w:val="28"/>
        </w:rPr>
        <w:t>Г</w:t>
      </w:r>
      <w:r w:rsidRPr="00601389">
        <w:rPr>
          <w:bCs/>
          <w:sz w:val="28"/>
          <w:szCs w:val="28"/>
        </w:rPr>
        <w:t xml:space="preserve">ЭУ для доступа студентам </w:t>
      </w:r>
      <w:r w:rsidRPr="00601389">
        <w:rPr>
          <w:bCs/>
          <w:sz w:val="28"/>
          <w:szCs w:val="28"/>
        </w:rPr>
        <w:lastRenderedPageBreak/>
        <w:t xml:space="preserve">методических материалов курса. </w:t>
      </w:r>
    </w:p>
    <w:p w:rsidR="005C14FC" w:rsidRPr="00601389" w:rsidRDefault="005C14FC" w:rsidP="005C14FC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>Для подготовки к занятиям, текущему контролю и промежуточной аттестации  студенты  могут  воспользоваться электронной библиотекой Р</w:t>
      </w:r>
      <w:r>
        <w:rPr>
          <w:bCs/>
          <w:sz w:val="28"/>
          <w:szCs w:val="28"/>
        </w:rPr>
        <w:t>Г</w:t>
      </w:r>
      <w:r w:rsidRPr="00601389">
        <w:rPr>
          <w:bCs/>
          <w:sz w:val="28"/>
          <w:szCs w:val="28"/>
        </w:rPr>
        <w:t xml:space="preserve">ЭУ. Студенты могут  взять  на  дом необходимую  литературу  на  абонементе  вузовской библиотеки.  </w:t>
      </w:r>
    </w:p>
    <w:p w:rsidR="005C14FC" w:rsidRPr="005C14FC" w:rsidRDefault="005C14FC" w:rsidP="005C14FC">
      <w:pPr>
        <w:rPr>
          <w:lang w:val="ru-RU"/>
        </w:rPr>
      </w:pPr>
    </w:p>
    <w:p w:rsidR="005C14FC" w:rsidRPr="0050090D" w:rsidRDefault="005C14FC" w:rsidP="0050090D">
      <w:pPr>
        <w:jc w:val="both"/>
        <w:rPr>
          <w:lang w:val="ru-RU"/>
        </w:rPr>
      </w:pPr>
    </w:p>
    <w:p w:rsidR="0050090D" w:rsidRPr="00404403" w:rsidRDefault="0050090D">
      <w:pPr>
        <w:rPr>
          <w:lang w:val="ru-RU"/>
        </w:rPr>
      </w:pPr>
    </w:p>
    <w:sectPr w:rsidR="0050090D" w:rsidRPr="00404403" w:rsidSect="0008715C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Outlook">
    <w:panose1 w:val="0501010001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B742CDB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EA4949"/>
    <w:multiLevelType w:val="hybridMultilevel"/>
    <w:tmpl w:val="98E4FA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13624F6"/>
    <w:multiLevelType w:val="hybridMultilevel"/>
    <w:tmpl w:val="4D8445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2313F47"/>
    <w:multiLevelType w:val="hybridMultilevel"/>
    <w:tmpl w:val="8A764A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2CE5386"/>
    <w:multiLevelType w:val="hybridMultilevel"/>
    <w:tmpl w:val="1F5EC60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03BD0C2F"/>
    <w:multiLevelType w:val="multilevel"/>
    <w:tmpl w:val="45E4A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5A665A8"/>
    <w:multiLevelType w:val="hybridMultilevel"/>
    <w:tmpl w:val="6BD078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9622242"/>
    <w:multiLevelType w:val="hybridMultilevel"/>
    <w:tmpl w:val="F23684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9D614E3"/>
    <w:multiLevelType w:val="hybridMultilevel"/>
    <w:tmpl w:val="0E1C8B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85547F"/>
    <w:multiLevelType w:val="hybridMultilevel"/>
    <w:tmpl w:val="91BC6E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7B2422F"/>
    <w:multiLevelType w:val="multilevel"/>
    <w:tmpl w:val="BD700DE2"/>
    <w:styleLink w:val="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ascii="Times New Roman" w:hAnsi="Times New Roman" w:hint="default"/>
        <w:b/>
        <w:sz w:val="28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2">
    <w:nsid w:val="1C5D434F"/>
    <w:multiLevelType w:val="hybridMultilevel"/>
    <w:tmpl w:val="BD2A8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9C3BC6"/>
    <w:multiLevelType w:val="hybridMultilevel"/>
    <w:tmpl w:val="FD98764C"/>
    <w:lvl w:ilvl="0" w:tplc="C5A6FA6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A34C06"/>
    <w:multiLevelType w:val="hybridMultilevel"/>
    <w:tmpl w:val="B1B4F3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1881481"/>
    <w:multiLevelType w:val="hybridMultilevel"/>
    <w:tmpl w:val="5A061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3AD5188"/>
    <w:multiLevelType w:val="hybridMultilevel"/>
    <w:tmpl w:val="3BA0D9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7400C3B"/>
    <w:multiLevelType w:val="hybridMultilevel"/>
    <w:tmpl w:val="CF661B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DD342AB"/>
    <w:multiLevelType w:val="hybridMultilevel"/>
    <w:tmpl w:val="D4C2AA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E3A1078"/>
    <w:multiLevelType w:val="hybridMultilevel"/>
    <w:tmpl w:val="8F563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DA0DA4"/>
    <w:multiLevelType w:val="hybridMultilevel"/>
    <w:tmpl w:val="5C22F7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5404A5"/>
    <w:multiLevelType w:val="multilevel"/>
    <w:tmpl w:val="D2F46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37B23B0"/>
    <w:multiLevelType w:val="hybridMultilevel"/>
    <w:tmpl w:val="83A60D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38955C0"/>
    <w:multiLevelType w:val="hybridMultilevel"/>
    <w:tmpl w:val="F2C86A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5D9744B"/>
    <w:multiLevelType w:val="hybridMultilevel"/>
    <w:tmpl w:val="465822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69B06A2"/>
    <w:multiLevelType w:val="hybridMultilevel"/>
    <w:tmpl w:val="337C80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7BC55DB"/>
    <w:multiLevelType w:val="hybridMultilevel"/>
    <w:tmpl w:val="D50CC8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87816B3"/>
    <w:multiLevelType w:val="hybridMultilevel"/>
    <w:tmpl w:val="FDC654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87D6371"/>
    <w:multiLevelType w:val="hybridMultilevel"/>
    <w:tmpl w:val="84FC60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39315659"/>
    <w:multiLevelType w:val="hybridMultilevel"/>
    <w:tmpl w:val="9BCA1E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3951139E"/>
    <w:multiLevelType w:val="hybridMultilevel"/>
    <w:tmpl w:val="9BA23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9D8453E"/>
    <w:multiLevelType w:val="hybridMultilevel"/>
    <w:tmpl w:val="2D22DB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3AED4B10"/>
    <w:multiLevelType w:val="hybridMultilevel"/>
    <w:tmpl w:val="AF6A0E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00654D3"/>
    <w:multiLevelType w:val="hybridMultilevel"/>
    <w:tmpl w:val="B2A618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44634E52"/>
    <w:multiLevelType w:val="hybridMultilevel"/>
    <w:tmpl w:val="EEFE3F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45424049"/>
    <w:multiLevelType w:val="hybridMultilevel"/>
    <w:tmpl w:val="F528A3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46CA05C4"/>
    <w:multiLevelType w:val="hybridMultilevel"/>
    <w:tmpl w:val="A4B64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82E6127"/>
    <w:multiLevelType w:val="hybridMultilevel"/>
    <w:tmpl w:val="E6807A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48A651BD"/>
    <w:multiLevelType w:val="hybridMultilevel"/>
    <w:tmpl w:val="F49C98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4B954794"/>
    <w:multiLevelType w:val="hybridMultilevel"/>
    <w:tmpl w:val="5B4278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4CC310A5"/>
    <w:multiLevelType w:val="hybridMultilevel"/>
    <w:tmpl w:val="608062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4F2F712E"/>
    <w:multiLevelType w:val="hybridMultilevel"/>
    <w:tmpl w:val="649634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4F7A4340"/>
    <w:multiLevelType w:val="hybridMultilevel"/>
    <w:tmpl w:val="423C5A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4FB22D53"/>
    <w:multiLevelType w:val="hybridMultilevel"/>
    <w:tmpl w:val="01649F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516F67D0"/>
    <w:multiLevelType w:val="hybridMultilevel"/>
    <w:tmpl w:val="F896186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52FD7AC1"/>
    <w:multiLevelType w:val="hybridMultilevel"/>
    <w:tmpl w:val="43D84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41A1F39"/>
    <w:multiLevelType w:val="hybridMultilevel"/>
    <w:tmpl w:val="08E481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5849244C"/>
    <w:multiLevelType w:val="hybridMultilevel"/>
    <w:tmpl w:val="8584A9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59752B76"/>
    <w:multiLevelType w:val="hybridMultilevel"/>
    <w:tmpl w:val="1CD0C7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598D2EA1"/>
    <w:multiLevelType w:val="hybridMultilevel"/>
    <w:tmpl w:val="2FDA43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59FF5D91"/>
    <w:multiLevelType w:val="hybridMultilevel"/>
    <w:tmpl w:val="B50E8F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5DAB28C4"/>
    <w:multiLevelType w:val="hybridMultilevel"/>
    <w:tmpl w:val="61AA448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4">
    <w:nsid w:val="5E9832F2"/>
    <w:multiLevelType w:val="hybridMultilevel"/>
    <w:tmpl w:val="37505F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5ECE4108"/>
    <w:multiLevelType w:val="hybridMultilevel"/>
    <w:tmpl w:val="04021D9E"/>
    <w:lvl w:ilvl="0" w:tplc="0419000F">
      <w:start w:val="1"/>
      <w:numFmt w:val="bullet"/>
      <w:pStyle w:val="a0"/>
      <w:lvlText w:val="—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5FE7726C"/>
    <w:multiLevelType w:val="hybridMultilevel"/>
    <w:tmpl w:val="C1FA4E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60F5712B"/>
    <w:multiLevelType w:val="hybridMultilevel"/>
    <w:tmpl w:val="A5B48A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632E2C23"/>
    <w:multiLevelType w:val="hybridMultilevel"/>
    <w:tmpl w:val="F0DCAE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48E6E1E"/>
    <w:multiLevelType w:val="hybridMultilevel"/>
    <w:tmpl w:val="72EAEF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68293C89"/>
    <w:multiLevelType w:val="hybridMultilevel"/>
    <w:tmpl w:val="2222E1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68FD0F3C"/>
    <w:multiLevelType w:val="hybridMultilevel"/>
    <w:tmpl w:val="4FCA7A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6AFF759F"/>
    <w:multiLevelType w:val="hybridMultilevel"/>
    <w:tmpl w:val="2D8E11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6C996FCC"/>
    <w:multiLevelType w:val="hybridMultilevel"/>
    <w:tmpl w:val="82F0D4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CC92BB5"/>
    <w:multiLevelType w:val="hybridMultilevel"/>
    <w:tmpl w:val="FD6CB2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6CDD2704"/>
    <w:multiLevelType w:val="hybridMultilevel"/>
    <w:tmpl w:val="409AB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03A432B"/>
    <w:multiLevelType w:val="hybridMultilevel"/>
    <w:tmpl w:val="FA52D3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709B3125"/>
    <w:multiLevelType w:val="hybridMultilevel"/>
    <w:tmpl w:val="3FBC96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70AF32CB"/>
    <w:multiLevelType w:val="hybridMultilevel"/>
    <w:tmpl w:val="929C11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70FC5648"/>
    <w:multiLevelType w:val="hybridMultilevel"/>
    <w:tmpl w:val="872409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710D60F5"/>
    <w:multiLevelType w:val="hybridMultilevel"/>
    <w:tmpl w:val="E88E3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2365B39"/>
    <w:multiLevelType w:val="hybridMultilevel"/>
    <w:tmpl w:val="DAC6688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2">
    <w:nsid w:val="72CF4770"/>
    <w:multiLevelType w:val="hybridMultilevel"/>
    <w:tmpl w:val="B2DE80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74A0726D"/>
    <w:multiLevelType w:val="hybridMultilevel"/>
    <w:tmpl w:val="1A42BE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77B65635"/>
    <w:multiLevelType w:val="hybridMultilevel"/>
    <w:tmpl w:val="DF14C6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785C30C1"/>
    <w:multiLevelType w:val="hybridMultilevel"/>
    <w:tmpl w:val="311A19A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6">
    <w:nsid w:val="7B0B15A8"/>
    <w:multiLevelType w:val="hybridMultilevel"/>
    <w:tmpl w:val="036C8F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>
    <w:nsid w:val="7C761338"/>
    <w:multiLevelType w:val="hybridMultilevel"/>
    <w:tmpl w:val="EAB47F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C911DEB"/>
    <w:multiLevelType w:val="hybridMultilevel"/>
    <w:tmpl w:val="CDD4D2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1"/>
  </w:num>
  <w:num w:numId="6">
    <w:abstractNumId w:val="55"/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5"/>
  </w:num>
  <w:num w:numId="9">
    <w:abstractNumId w:val="46"/>
  </w:num>
  <w:num w:numId="10">
    <w:abstractNumId w:val="31"/>
  </w:num>
  <w:num w:numId="11">
    <w:abstractNumId w:val="9"/>
  </w:num>
  <w:num w:numId="12">
    <w:abstractNumId w:val="77"/>
  </w:num>
  <w:num w:numId="13">
    <w:abstractNumId w:val="4"/>
  </w:num>
  <w:num w:numId="14">
    <w:abstractNumId w:val="47"/>
  </w:num>
  <w:num w:numId="15">
    <w:abstractNumId w:val="17"/>
  </w:num>
  <w:num w:numId="16">
    <w:abstractNumId w:val="20"/>
  </w:num>
  <w:num w:numId="17">
    <w:abstractNumId w:val="75"/>
  </w:num>
  <w:num w:numId="18">
    <w:abstractNumId w:val="53"/>
  </w:num>
  <w:num w:numId="19">
    <w:abstractNumId w:val="12"/>
  </w:num>
  <w:num w:numId="20">
    <w:abstractNumId w:val="16"/>
  </w:num>
  <w:num w:numId="21">
    <w:abstractNumId w:val="13"/>
  </w:num>
  <w:num w:numId="22">
    <w:abstractNumId w:val="22"/>
  </w:num>
  <w:num w:numId="23">
    <w:abstractNumId w:val="5"/>
  </w:num>
  <w:num w:numId="24">
    <w:abstractNumId w:val="24"/>
  </w:num>
  <w:num w:numId="25">
    <w:abstractNumId w:val="73"/>
  </w:num>
  <w:num w:numId="26">
    <w:abstractNumId w:val="57"/>
  </w:num>
  <w:num w:numId="27">
    <w:abstractNumId w:val="60"/>
  </w:num>
  <w:num w:numId="28">
    <w:abstractNumId w:val="41"/>
  </w:num>
  <w:num w:numId="29">
    <w:abstractNumId w:val="26"/>
  </w:num>
  <w:num w:numId="30">
    <w:abstractNumId w:val="64"/>
  </w:num>
  <w:num w:numId="31">
    <w:abstractNumId w:val="62"/>
  </w:num>
  <w:num w:numId="32">
    <w:abstractNumId w:val="7"/>
  </w:num>
  <w:num w:numId="33">
    <w:abstractNumId w:val="32"/>
  </w:num>
  <w:num w:numId="34">
    <w:abstractNumId w:val="44"/>
  </w:num>
  <w:num w:numId="35">
    <w:abstractNumId w:val="29"/>
  </w:num>
  <w:num w:numId="36">
    <w:abstractNumId w:val="10"/>
  </w:num>
  <w:num w:numId="37">
    <w:abstractNumId w:val="78"/>
  </w:num>
  <w:num w:numId="38">
    <w:abstractNumId w:val="23"/>
  </w:num>
  <w:num w:numId="39">
    <w:abstractNumId w:val="3"/>
  </w:num>
  <w:num w:numId="40">
    <w:abstractNumId w:val="19"/>
  </w:num>
  <w:num w:numId="41">
    <w:abstractNumId w:val="2"/>
  </w:num>
  <w:num w:numId="42">
    <w:abstractNumId w:val="50"/>
  </w:num>
  <w:num w:numId="43">
    <w:abstractNumId w:val="56"/>
  </w:num>
  <w:num w:numId="44">
    <w:abstractNumId w:val="48"/>
  </w:num>
  <w:num w:numId="45">
    <w:abstractNumId w:val="6"/>
  </w:num>
  <w:num w:numId="46">
    <w:abstractNumId w:val="25"/>
  </w:num>
  <w:num w:numId="47">
    <w:abstractNumId w:val="18"/>
  </w:num>
  <w:num w:numId="48">
    <w:abstractNumId w:val="68"/>
  </w:num>
  <w:num w:numId="49">
    <w:abstractNumId w:val="14"/>
  </w:num>
  <w:num w:numId="50">
    <w:abstractNumId w:val="39"/>
  </w:num>
  <w:num w:numId="51">
    <w:abstractNumId w:val="59"/>
  </w:num>
  <w:num w:numId="52">
    <w:abstractNumId w:val="51"/>
  </w:num>
  <w:num w:numId="53">
    <w:abstractNumId w:val="40"/>
  </w:num>
  <w:num w:numId="54">
    <w:abstractNumId w:val="28"/>
  </w:num>
  <w:num w:numId="55">
    <w:abstractNumId w:val="27"/>
  </w:num>
  <w:num w:numId="56">
    <w:abstractNumId w:val="61"/>
  </w:num>
  <w:num w:numId="57">
    <w:abstractNumId w:val="49"/>
  </w:num>
  <w:num w:numId="58">
    <w:abstractNumId w:val="76"/>
  </w:num>
  <w:num w:numId="59">
    <w:abstractNumId w:val="36"/>
  </w:num>
  <w:num w:numId="60">
    <w:abstractNumId w:val="54"/>
  </w:num>
  <w:num w:numId="61">
    <w:abstractNumId w:val="45"/>
  </w:num>
  <w:num w:numId="62">
    <w:abstractNumId w:val="52"/>
  </w:num>
  <w:num w:numId="63">
    <w:abstractNumId w:val="74"/>
  </w:num>
  <w:num w:numId="64">
    <w:abstractNumId w:val="66"/>
  </w:num>
  <w:num w:numId="65">
    <w:abstractNumId w:val="30"/>
  </w:num>
  <w:num w:numId="66">
    <w:abstractNumId w:val="37"/>
  </w:num>
  <w:num w:numId="67">
    <w:abstractNumId w:val="67"/>
  </w:num>
  <w:num w:numId="68">
    <w:abstractNumId w:val="43"/>
  </w:num>
  <w:num w:numId="69">
    <w:abstractNumId w:val="42"/>
  </w:num>
  <w:num w:numId="70">
    <w:abstractNumId w:val="1"/>
  </w:num>
  <w:num w:numId="71">
    <w:abstractNumId w:val="72"/>
  </w:num>
  <w:num w:numId="72">
    <w:abstractNumId w:val="35"/>
  </w:num>
  <w:num w:numId="73">
    <w:abstractNumId w:val="69"/>
  </w:num>
  <w:num w:numId="74">
    <w:abstractNumId w:val="70"/>
  </w:num>
  <w:num w:numId="75">
    <w:abstractNumId w:val="38"/>
  </w:num>
  <w:num w:numId="76">
    <w:abstractNumId w:val="63"/>
  </w:num>
  <w:num w:numId="77">
    <w:abstractNumId w:val="33"/>
  </w:num>
  <w:num w:numId="78">
    <w:abstractNumId w:val="58"/>
  </w:num>
  <w:num w:numId="79">
    <w:abstractNumId w:val="71"/>
  </w:num>
  <w:numIdMacAtCleanup w:val="7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8715C"/>
    <w:rsid w:val="00157776"/>
    <w:rsid w:val="001F0BC7"/>
    <w:rsid w:val="00232007"/>
    <w:rsid w:val="00404403"/>
    <w:rsid w:val="00407397"/>
    <w:rsid w:val="004A7FA1"/>
    <w:rsid w:val="0050090D"/>
    <w:rsid w:val="005C14FC"/>
    <w:rsid w:val="00887132"/>
    <w:rsid w:val="00986586"/>
    <w:rsid w:val="00A34998"/>
    <w:rsid w:val="00A84036"/>
    <w:rsid w:val="00BA60A3"/>
    <w:rsid w:val="00C62B6A"/>
    <w:rsid w:val="00C8659F"/>
    <w:rsid w:val="00D31453"/>
    <w:rsid w:val="00E209E2"/>
    <w:rsid w:val="00FC22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  <o:rules v:ext="edit">
        <o:r id="V:Rule6" type="connector" idref="#Прямая со стрелкой 28"/>
        <o:r id="V:Rule7" type="connector" idref="#Прямая со стрелкой 30"/>
        <o:r id="V:Rule8" type="connector" idref="#Прямая со стрелкой 7"/>
        <o:r id="V:Rule9" type="connector" idref="#Прямая со стрелкой 2"/>
        <o:r id="V:Rule10" type="connector" idref="#Прямая со стрелкой 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qFormat="1"/>
    <w:lsdException w:name="heading 4" w:uiPriority="0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List" w:uiPriority="0"/>
    <w:lsdException w:name="List Bullet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Body Text 3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08715C"/>
  </w:style>
  <w:style w:type="paragraph" w:styleId="1">
    <w:name w:val="heading 1"/>
    <w:basedOn w:val="a1"/>
    <w:next w:val="a1"/>
    <w:link w:val="10"/>
    <w:uiPriority w:val="9"/>
    <w:qFormat/>
    <w:rsid w:val="0050090D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0">
    <w:name w:val="heading 2"/>
    <w:basedOn w:val="a1"/>
    <w:next w:val="a1"/>
    <w:link w:val="21"/>
    <w:unhideWhenUsed/>
    <w:qFormat/>
    <w:rsid w:val="0050090D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3">
    <w:name w:val="heading 3"/>
    <w:basedOn w:val="a1"/>
    <w:next w:val="a1"/>
    <w:link w:val="30"/>
    <w:uiPriority w:val="99"/>
    <w:qFormat/>
    <w:rsid w:val="0050090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1"/>
    <w:next w:val="a1"/>
    <w:link w:val="40"/>
    <w:qFormat/>
    <w:rsid w:val="0050090D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paragraph" w:styleId="5">
    <w:name w:val="heading 5"/>
    <w:basedOn w:val="a1"/>
    <w:next w:val="a1"/>
    <w:link w:val="50"/>
    <w:uiPriority w:val="99"/>
    <w:qFormat/>
    <w:rsid w:val="0050090D"/>
    <w:pPr>
      <w:keepNext/>
      <w:shd w:val="clear" w:color="auto" w:fill="FFFFFF"/>
      <w:spacing w:before="288" w:after="0" w:line="240" w:lineRule="auto"/>
      <w:ind w:left="1464"/>
      <w:outlineLvl w:val="4"/>
    </w:pPr>
    <w:rPr>
      <w:rFonts w:ascii="Times New Roman" w:eastAsia="Times New Roman" w:hAnsi="Times New Roman" w:cs="Times New Roman"/>
      <w:spacing w:val="-11"/>
      <w:sz w:val="30"/>
      <w:szCs w:val="30"/>
      <w:lang w:val="ru-RU" w:eastAsia="ru-RU"/>
    </w:rPr>
  </w:style>
  <w:style w:type="paragraph" w:styleId="6">
    <w:name w:val="heading 6"/>
    <w:basedOn w:val="a1"/>
    <w:next w:val="a1"/>
    <w:link w:val="60"/>
    <w:uiPriority w:val="9"/>
    <w:unhideWhenUsed/>
    <w:qFormat/>
    <w:rsid w:val="0050090D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paragraph" w:styleId="7">
    <w:name w:val="heading 7"/>
    <w:basedOn w:val="a1"/>
    <w:next w:val="a1"/>
    <w:link w:val="70"/>
    <w:uiPriority w:val="99"/>
    <w:qFormat/>
    <w:rsid w:val="0050090D"/>
    <w:pPr>
      <w:keepNext/>
      <w:tabs>
        <w:tab w:val="left" w:pos="650"/>
      </w:tabs>
      <w:suppressAutoHyphens/>
      <w:autoSpaceDE w:val="0"/>
      <w:autoSpaceDN w:val="0"/>
      <w:adjustRightInd w:val="0"/>
      <w:spacing w:after="0" w:line="240" w:lineRule="auto"/>
      <w:ind w:firstLine="720"/>
      <w:jc w:val="both"/>
      <w:outlineLvl w:val="6"/>
    </w:pPr>
    <w:rPr>
      <w:rFonts w:ascii="Times New Roman" w:eastAsia="Times New Roman" w:hAnsi="Times New Roman" w:cs="Times New Roman"/>
      <w:b/>
      <w:bCs/>
      <w:sz w:val="24"/>
      <w:szCs w:val="20"/>
      <w:lang w:val="ru-RU" w:eastAsia="ru-RU"/>
    </w:rPr>
  </w:style>
  <w:style w:type="paragraph" w:styleId="8">
    <w:name w:val="heading 8"/>
    <w:basedOn w:val="a1"/>
    <w:next w:val="a1"/>
    <w:link w:val="80"/>
    <w:uiPriority w:val="99"/>
    <w:qFormat/>
    <w:rsid w:val="0050090D"/>
    <w:pPr>
      <w:keepNext/>
      <w:spacing w:after="0" w:line="240" w:lineRule="auto"/>
      <w:jc w:val="both"/>
      <w:outlineLvl w:val="7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9">
    <w:name w:val="heading 9"/>
    <w:basedOn w:val="a1"/>
    <w:next w:val="a1"/>
    <w:link w:val="90"/>
    <w:uiPriority w:val="99"/>
    <w:qFormat/>
    <w:rsid w:val="0050090D"/>
    <w:pPr>
      <w:keepNext/>
      <w:spacing w:after="0" w:line="240" w:lineRule="auto"/>
      <w:jc w:val="both"/>
      <w:outlineLvl w:val="8"/>
    </w:pPr>
    <w:rPr>
      <w:rFonts w:ascii="Times New Roman" w:eastAsia="Times New Roman" w:hAnsi="Times New Roman" w:cs="Times New Roman"/>
      <w:i/>
      <w:sz w:val="20"/>
      <w:szCs w:val="20"/>
      <w:lang w:val="ru-RU"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unhideWhenUsed/>
    <w:rsid w:val="00986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rsid w:val="0098658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uiPriority w:val="9"/>
    <w:rsid w:val="005009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1">
    <w:name w:val="Заголовок 2 Знак"/>
    <w:basedOn w:val="a2"/>
    <w:link w:val="20"/>
    <w:rsid w:val="005009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30">
    <w:name w:val="Заголовок 3 Знак"/>
    <w:basedOn w:val="a2"/>
    <w:link w:val="3"/>
    <w:uiPriority w:val="99"/>
    <w:rsid w:val="0050090D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2"/>
    <w:link w:val="4"/>
    <w:rsid w:val="0050090D"/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2"/>
    <w:link w:val="5"/>
    <w:uiPriority w:val="99"/>
    <w:rsid w:val="0050090D"/>
    <w:rPr>
      <w:rFonts w:ascii="Times New Roman" w:eastAsia="Times New Roman" w:hAnsi="Times New Roman" w:cs="Times New Roman"/>
      <w:spacing w:val="-11"/>
      <w:sz w:val="30"/>
      <w:szCs w:val="30"/>
      <w:shd w:val="clear" w:color="auto" w:fill="FFFFFF"/>
      <w:lang w:val="ru-RU" w:eastAsia="ru-RU"/>
    </w:rPr>
  </w:style>
  <w:style w:type="character" w:customStyle="1" w:styleId="60">
    <w:name w:val="Заголовок 6 Знак"/>
    <w:basedOn w:val="a2"/>
    <w:link w:val="6"/>
    <w:uiPriority w:val="9"/>
    <w:rsid w:val="0050090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customStyle="1" w:styleId="70">
    <w:name w:val="Заголовок 7 Знак"/>
    <w:basedOn w:val="a2"/>
    <w:link w:val="7"/>
    <w:uiPriority w:val="99"/>
    <w:rsid w:val="0050090D"/>
    <w:rPr>
      <w:rFonts w:ascii="Times New Roman" w:eastAsia="Times New Roman" w:hAnsi="Times New Roman" w:cs="Times New Roman"/>
      <w:b/>
      <w:bCs/>
      <w:sz w:val="24"/>
      <w:szCs w:val="20"/>
      <w:lang w:val="ru-RU" w:eastAsia="ru-RU"/>
    </w:rPr>
  </w:style>
  <w:style w:type="character" w:customStyle="1" w:styleId="80">
    <w:name w:val="Заголовок 8 Знак"/>
    <w:basedOn w:val="a2"/>
    <w:link w:val="8"/>
    <w:uiPriority w:val="99"/>
    <w:rsid w:val="0050090D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90">
    <w:name w:val="Заголовок 9 Знак"/>
    <w:basedOn w:val="a2"/>
    <w:link w:val="9"/>
    <w:uiPriority w:val="99"/>
    <w:rsid w:val="0050090D"/>
    <w:rPr>
      <w:rFonts w:ascii="Times New Roman" w:eastAsia="Times New Roman" w:hAnsi="Times New Roman" w:cs="Times New Roman"/>
      <w:i/>
      <w:sz w:val="20"/>
      <w:szCs w:val="20"/>
      <w:lang w:val="ru-RU" w:eastAsia="ru-RU"/>
    </w:rPr>
  </w:style>
  <w:style w:type="paragraph" w:customStyle="1" w:styleId="Default">
    <w:name w:val="Default"/>
    <w:rsid w:val="0050090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7">
    <w:name w:val="Table Grid"/>
    <w:basedOn w:val="a3"/>
    <w:uiPriority w:val="59"/>
    <w:rsid w:val="0050090D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 Indent"/>
    <w:basedOn w:val="a1"/>
    <w:link w:val="a9"/>
    <w:uiPriority w:val="99"/>
    <w:unhideWhenUsed/>
    <w:rsid w:val="0050090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с отступом Знак"/>
    <w:basedOn w:val="a2"/>
    <w:link w:val="a8"/>
    <w:uiPriority w:val="99"/>
    <w:rsid w:val="0050090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1"/>
    <w:next w:val="a1"/>
    <w:rsid w:val="0050090D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2">
    <w:name w:val="Обычный1"/>
    <w:rsid w:val="0050090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a">
    <w:name w:val="List Paragraph"/>
    <w:basedOn w:val="a1"/>
    <w:uiPriority w:val="34"/>
    <w:qFormat/>
    <w:rsid w:val="0050090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50090D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1"/>
    <w:link w:val="140"/>
    <w:rsid w:val="0050090D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50090D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b">
    <w:name w:val="TOC Heading"/>
    <w:basedOn w:val="1"/>
    <w:next w:val="a1"/>
    <w:uiPriority w:val="39"/>
    <w:unhideWhenUsed/>
    <w:qFormat/>
    <w:rsid w:val="0050090D"/>
    <w:pPr>
      <w:spacing w:line="276" w:lineRule="auto"/>
      <w:outlineLvl w:val="9"/>
    </w:pPr>
  </w:style>
  <w:style w:type="paragraph" w:styleId="22">
    <w:name w:val="toc 2"/>
    <w:basedOn w:val="a1"/>
    <w:next w:val="a1"/>
    <w:autoRedefine/>
    <w:uiPriority w:val="39"/>
    <w:unhideWhenUsed/>
    <w:rsid w:val="0050090D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3">
    <w:name w:val="toc 1"/>
    <w:basedOn w:val="a1"/>
    <w:next w:val="a1"/>
    <w:autoRedefine/>
    <w:uiPriority w:val="39"/>
    <w:unhideWhenUsed/>
    <w:rsid w:val="0050090D"/>
    <w:pPr>
      <w:tabs>
        <w:tab w:val="right" w:leader="dot" w:pos="9345"/>
      </w:tabs>
      <w:spacing w:after="100" w:line="240" w:lineRule="auto"/>
      <w:ind w:left="851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c">
    <w:name w:val="Hyperlink"/>
    <w:basedOn w:val="a2"/>
    <w:uiPriority w:val="99"/>
    <w:unhideWhenUsed/>
    <w:rsid w:val="0050090D"/>
    <w:rPr>
      <w:color w:val="0000FF" w:themeColor="hyperlink"/>
      <w:u w:val="single"/>
    </w:rPr>
  </w:style>
  <w:style w:type="paragraph" w:styleId="ad">
    <w:name w:val="Body Text"/>
    <w:basedOn w:val="a1"/>
    <w:link w:val="ae"/>
    <w:unhideWhenUsed/>
    <w:rsid w:val="0050090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Основной текст Знак"/>
    <w:basedOn w:val="a2"/>
    <w:link w:val="ad"/>
    <w:rsid w:val="0050090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1"/>
    <w:link w:val="af0"/>
    <w:uiPriority w:val="99"/>
    <w:unhideWhenUsed/>
    <w:rsid w:val="005009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0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2"/>
    <w:link w:val="af"/>
    <w:uiPriority w:val="99"/>
    <w:rsid w:val="0050090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1">
    <w:name w:val="footnote reference"/>
    <w:aliases w:val="Знак сноски 1,Знак сноски-FN,Ciae niinee-FN,Referencia nota al pie"/>
    <w:basedOn w:val="a2"/>
    <w:uiPriority w:val="99"/>
    <w:unhideWhenUsed/>
    <w:rsid w:val="0050090D"/>
    <w:rPr>
      <w:vertAlign w:val="superscript"/>
    </w:rPr>
  </w:style>
  <w:style w:type="paragraph" w:styleId="af2">
    <w:name w:val="Normal (Web)"/>
    <w:aliases w:val="Обычный (Web)"/>
    <w:basedOn w:val="a1"/>
    <w:uiPriority w:val="99"/>
    <w:unhideWhenUsed/>
    <w:rsid w:val="00500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3">
    <w:name w:val="annotation reference"/>
    <w:basedOn w:val="a2"/>
    <w:uiPriority w:val="99"/>
    <w:semiHidden/>
    <w:unhideWhenUsed/>
    <w:rsid w:val="0050090D"/>
    <w:rPr>
      <w:sz w:val="16"/>
      <w:szCs w:val="16"/>
    </w:rPr>
  </w:style>
  <w:style w:type="paragraph" w:styleId="af4">
    <w:name w:val="annotation text"/>
    <w:basedOn w:val="a1"/>
    <w:link w:val="af5"/>
    <w:uiPriority w:val="99"/>
    <w:semiHidden/>
    <w:unhideWhenUsed/>
    <w:rsid w:val="005009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5">
    <w:name w:val="Текст примечания Знак"/>
    <w:basedOn w:val="a2"/>
    <w:link w:val="af4"/>
    <w:uiPriority w:val="99"/>
    <w:semiHidden/>
    <w:rsid w:val="0050090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50090D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50090D"/>
    <w:rPr>
      <w:b/>
      <w:bCs/>
    </w:rPr>
  </w:style>
  <w:style w:type="numbering" w:customStyle="1" w:styleId="15">
    <w:name w:val="Нет списка1"/>
    <w:next w:val="a4"/>
    <w:uiPriority w:val="99"/>
    <w:semiHidden/>
    <w:rsid w:val="0050090D"/>
  </w:style>
  <w:style w:type="paragraph" w:styleId="af8">
    <w:name w:val="header"/>
    <w:basedOn w:val="a1"/>
    <w:link w:val="af9"/>
    <w:rsid w:val="0050090D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val="ru-RU" w:eastAsia="ru-RU"/>
    </w:rPr>
  </w:style>
  <w:style w:type="character" w:customStyle="1" w:styleId="af9">
    <w:name w:val="Верхний колонтитул Знак"/>
    <w:basedOn w:val="a2"/>
    <w:link w:val="af8"/>
    <w:rsid w:val="0050090D"/>
    <w:rPr>
      <w:rFonts w:ascii="Calibri" w:eastAsia="Times New Roman" w:hAnsi="Calibri" w:cs="Times New Roman"/>
      <w:lang w:val="ru-RU" w:eastAsia="ru-RU"/>
    </w:rPr>
  </w:style>
  <w:style w:type="paragraph" w:styleId="afa">
    <w:name w:val="footer"/>
    <w:basedOn w:val="a1"/>
    <w:link w:val="afb"/>
    <w:uiPriority w:val="99"/>
    <w:rsid w:val="0050090D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val="ru-RU" w:eastAsia="ru-RU"/>
    </w:rPr>
  </w:style>
  <w:style w:type="character" w:customStyle="1" w:styleId="afb">
    <w:name w:val="Нижний колонтитул Знак"/>
    <w:basedOn w:val="a2"/>
    <w:link w:val="afa"/>
    <w:uiPriority w:val="99"/>
    <w:rsid w:val="0050090D"/>
    <w:rPr>
      <w:rFonts w:ascii="Calibri" w:eastAsia="Times New Roman" w:hAnsi="Calibri" w:cs="Times New Roman"/>
      <w:lang w:val="ru-RU" w:eastAsia="ru-RU"/>
    </w:rPr>
  </w:style>
  <w:style w:type="paragraph" w:customStyle="1" w:styleId="afc">
    <w:name w:val="Знак Знак Знак Знак"/>
    <w:basedOn w:val="a1"/>
    <w:uiPriority w:val="99"/>
    <w:rsid w:val="0050090D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afd">
    <w:name w:val="список с точками"/>
    <w:basedOn w:val="a1"/>
    <w:uiPriority w:val="99"/>
    <w:rsid w:val="0050090D"/>
    <w:pPr>
      <w:tabs>
        <w:tab w:val="num" w:pos="1804"/>
      </w:tabs>
      <w:spacing w:after="0" w:line="312" w:lineRule="auto"/>
      <w:ind w:left="1804" w:hanging="1095"/>
      <w:jc w:val="both"/>
    </w:pPr>
    <w:rPr>
      <w:rFonts w:ascii="Calibri" w:eastAsia="Calibri" w:hAnsi="Calibri" w:cs="Times New Roman"/>
      <w:sz w:val="24"/>
      <w:szCs w:val="24"/>
      <w:lang w:val="ru-RU" w:eastAsia="ru-RU"/>
    </w:rPr>
  </w:style>
  <w:style w:type="character" w:customStyle="1" w:styleId="butback">
    <w:name w:val="butback"/>
    <w:basedOn w:val="a2"/>
    <w:rsid w:val="0050090D"/>
  </w:style>
  <w:style w:type="character" w:customStyle="1" w:styleId="submenu-table">
    <w:name w:val="submenu-table"/>
    <w:basedOn w:val="a2"/>
    <w:rsid w:val="0050090D"/>
  </w:style>
  <w:style w:type="character" w:customStyle="1" w:styleId="apple-converted-space">
    <w:name w:val="apple-converted-space"/>
    <w:basedOn w:val="a2"/>
    <w:rsid w:val="0050090D"/>
  </w:style>
  <w:style w:type="paragraph" w:styleId="23">
    <w:name w:val="Body Text Indent 2"/>
    <w:basedOn w:val="a1"/>
    <w:link w:val="24"/>
    <w:rsid w:val="0050090D"/>
    <w:pPr>
      <w:spacing w:after="120" w:line="480" w:lineRule="auto"/>
      <w:ind w:left="283"/>
    </w:pPr>
    <w:rPr>
      <w:rFonts w:ascii="Calibri" w:eastAsia="Times New Roman" w:hAnsi="Calibri" w:cs="Calibri"/>
      <w:lang w:val="ru-RU" w:eastAsia="ru-RU"/>
    </w:rPr>
  </w:style>
  <w:style w:type="character" w:customStyle="1" w:styleId="24">
    <w:name w:val="Основной текст с отступом 2 Знак"/>
    <w:basedOn w:val="a2"/>
    <w:link w:val="23"/>
    <w:rsid w:val="0050090D"/>
    <w:rPr>
      <w:rFonts w:ascii="Calibri" w:eastAsia="Times New Roman" w:hAnsi="Calibri" w:cs="Calibri"/>
      <w:lang w:val="ru-RU" w:eastAsia="ru-RU"/>
    </w:rPr>
  </w:style>
  <w:style w:type="character" w:styleId="afe">
    <w:name w:val="FollowedHyperlink"/>
    <w:basedOn w:val="a2"/>
    <w:uiPriority w:val="99"/>
    <w:rsid w:val="0050090D"/>
    <w:rPr>
      <w:rFonts w:cs="Times New Roman"/>
      <w:color w:val="800080"/>
      <w:u w:val="single"/>
    </w:rPr>
  </w:style>
  <w:style w:type="paragraph" w:styleId="aff">
    <w:name w:val="Title"/>
    <w:basedOn w:val="a1"/>
    <w:link w:val="aff0"/>
    <w:uiPriority w:val="99"/>
    <w:qFormat/>
    <w:rsid w:val="0050090D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lang w:val="ru-RU" w:eastAsia="ru-RU"/>
    </w:rPr>
  </w:style>
  <w:style w:type="character" w:customStyle="1" w:styleId="aff0">
    <w:name w:val="Название Знак"/>
    <w:basedOn w:val="a2"/>
    <w:link w:val="aff"/>
    <w:uiPriority w:val="99"/>
    <w:rsid w:val="0050090D"/>
    <w:rPr>
      <w:rFonts w:ascii="Times New Roman" w:eastAsia="Times New Roman" w:hAnsi="Times New Roman" w:cs="Times New Roman"/>
      <w:b/>
      <w:bCs/>
      <w:sz w:val="32"/>
      <w:szCs w:val="32"/>
      <w:lang w:val="ru-RU" w:eastAsia="ru-RU"/>
    </w:rPr>
  </w:style>
  <w:style w:type="paragraph" w:customStyle="1" w:styleId="25">
    <w:name w:val="Обычный2"/>
    <w:rsid w:val="0050090D"/>
    <w:pPr>
      <w:widowControl w:val="0"/>
      <w:spacing w:after="0" w:line="320" w:lineRule="auto"/>
      <w:ind w:firstLine="280"/>
      <w:jc w:val="both"/>
    </w:pPr>
    <w:rPr>
      <w:rFonts w:ascii="Times New Roman" w:eastAsia="Times New Roman" w:hAnsi="Times New Roman" w:cs="Times New Roman"/>
      <w:snapToGrid w:val="0"/>
      <w:sz w:val="18"/>
      <w:szCs w:val="20"/>
      <w:lang w:val="ru-RU" w:eastAsia="ru-RU"/>
    </w:rPr>
  </w:style>
  <w:style w:type="paragraph" w:styleId="a">
    <w:name w:val="List Bullet"/>
    <w:basedOn w:val="a1"/>
    <w:rsid w:val="0050090D"/>
    <w:pPr>
      <w:numPr>
        <w:numId w:val="4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f1">
    <w:name w:val="Plain Text"/>
    <w:basedOn w:val="a1"/>
    <w:link w:val="aff2"/>
    <w:rsid w:val="0050090D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ff2">
    <w:name w:val="Текст Знак"/>
    <w:basedOn w:val="a2"/>
    <w:link w:val="aff1"/>
    <w:rsid w:val="0050090D"/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styleId="aff3">
    <w:name w:val="Strong"/>
    <w:basedOn w:val="a2"/>
    <w:uiPriority w:val="22"/>
    <w:qFormat/>
    <w:rsid w:val="0050090D"/>
    <w:rPr>
      <w:rFonts w:cs="Times New Roman"/>
      <w:b/>
    </w:rPr>
  </w:style>
  <w:style w:type="paragraph" w:styleId="31">
    <w:name w:val="Body Text 3"/>
    <w:basedOn w:val="a1"/>
    <w:link w:val="32"/>
    <w:rsid w:val="0050090D"/>
    <w:pPr>
      <w:spacing w:after="0" w:line="260" w:lineRule="auto"/>
      <w:jc w:val="both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32">
    <w:name w:val="Основной текст 3 Знак"/>
    <w:basedOn w:val="a2"/>
    <w:link w:val="31"/>
    <w:rsid w:val="0050090D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210">
    <w:name w:val="Основной текст 21"/>
    <w:basedOn w:val="a1"/>
    <w:uiPriority w:val="99"/>
    <w:rsid w:val="0050090D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26">
    <w:name w:val="Body Text 2"/>
    <w:basedOn w:val="a1"/>
    <w:link w:val="27"/>
    <w:uiPriority w:val="99"/>
    <w:rsid w:val="0050090D"/>
    <w:pPr>
      <w:widowControl w:val="0"/>
      <w:autoSpaceDE w:val="0"/>
      <w:autoSpaceDN w:val="0"/>
      <w:spacing w:after="0" w:line="240" w:lineRule="auto"/>
      <w:ind w:right="34"/>
      <w:jc w:val="center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27">
    <w:name w:val="Основной текст 2 Знак"/>
    <w:basedOn w:val="a2"/>
    <w:link w:val="26"/>
    <w:uiPriority w:val="99"/>
    <w:rsid w:val="0050090D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51">
    <w:name w:val="заголовок 5"/>
    <w:basedOn w:val="a1"/>
    <w:next w:val="a1"/>
    <w:uiPriority w:val="99"/>
    <w:rsid w:val="0050090D"/>
    <w:pPr>
      <w:keepNext/>
      <w:autoSpaceDE w:val="0"/>
      <w:autoSpaceDN w:val="0"/>
      <w:spacing w:after="0" w:line="240" w:lineRule="auto"/>
      <w:ind w:firstLine="709"/>
      <w:jc w:val="center"/>
      <w:outlineLvl w:val="4"/>
    </w:pPr>
    <w:rPr>
      <w:rFonts w:ascii="Times New Roman" w:eastAsia="Times New Roman" w:hAnsi="Times New Roman" w:cs="Times New Roman"/>
      <w:sz w:val="28"/>
      <w:szCs w:val="28"/>
      <w:u w:val="single"/>
      <w:lang w:val="ru-RU" w:eastAsia="ru-RU"/>
    </w:rPr>
  </w:style>
  <w:style w:type="paragraph" w:styleId="aff4">
    <w:name w:val="Block Text"/>
    <w:basedOn w:val="a1"/>
    <w:rsid w:val="0050090D"/>
    <w:pPr>
      <w:spacing w:after="0" w:line="240" w:lineRule="auto"/>
      <w:ind w:left="1134" w:right="139"/>
      <w:jc w:val="both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33">
    <w:name w:val="Body Text Indent 3"/>
    <w:basedOn w:val="a1"/>
    <w:link w:val="34"/>
    <w:uiPriority w:val="99"/>
    <w:rsid w:val="0050090D"/>
    <w:pPr>
      <w:keepNext/>
      <w:autoSpaceDE w:val="0"/>
      <w:autoSpaceDN w:val="0"/>
      <w:spacing w:after="0" w:line="240" w:lineRule="auto"/>
      <w:ind w:firstLine="709"/>
      <w:jc w:val="both"/>
      <w:outlineLvl w:val="0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34">
    <w:name w:val="Основной текст с отступом 3 Знак"/>
    <w:basedOn w:val="a2"/>
    <w:link w:val="33"/>
    <w:uiPriority w:val="99"/>
    <w:rsid w:val="0050090D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styleId="aff5">
    <w:name w:val="page number"/>
    <w:basedOn w:val="a2"/>
    <w:uiPriority w:val="99"/>
    <w:rsid w:val="0050090D"/>
    <w:rPr>
      <w:rFonts w:cs="Times New Roman"/>
    </w:rPr>
  </w:style>
  <w:style w:type="paragraph" w:styleId="aff6">
    <w:name w:val="Subtitle"/>
    <w:basedOn w:val="a1"/>
    <w:link w:val="aff7"/>
    <w:uiPriority w:val="99"/>
    <w:qFormat/>
    <w:rsid w:val="0050090D"/>
    <w:pPr>
      <w:spacing w:after="0" w:line="240" w:lineRule="auto"/>
      <w:jc w:val="center"/>
    </w:pPr>
    <w:rPr>
      <w:rFonts w:ascii="Times New Roman" w:eastAsia="Times New Roman" w:hAnsi="Times New Roman" w:cs="Times New Roman"/>
      <w:b/>
      <w:szCs w:val="20"/>
      <w:lang w:val="ru-RU" w:eastAsia="ru-RU"/>
    </w:rPr>
  </w:style>
  <w:style w:type="character" w:customStyle="1" w:styleId="aff7">
    <w:name w:val="Подзаголовок Знак"/>
    <w:basedOn w:val="a2"/>
    <w:link w:val="aff6"/>
    <w:uiPriority w:val="99"/>
    <w:rsid w:val="0050090D"/>
    <w:rPr>
      <w:rFonts w:ascii="Times New Roman" w:eastAsia="Times New Roman" w:hAnsi="Times New Roman" w:cs="Times New Roman"/>
      <w:b/>
      <w:szCs w:val="20"/>
      <w:lang w:val="ru-RU" w:eastAsia="ru-RU"/>
    </w:rPr>
  </w:style>
  <w:style w:type="paragraph" w:customStyle="1" w:styleId="310">
    <w:name w:val="Основной текст с отступом 31"/>
    <w:basedOn w:val="a1"/>
    <w:uiPriority w:val="99"/>
    <w:rsid w:val="0050090D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71">
    <w:name w:val="заголовок 7"/>
    <w:basedOn w:val="a1"/>
    <w:next w:val="a1"/>
    <w:uiPriority w:val="99"/>
    <w:rsid w:val="0050090D"/>
    <w:pPr>
      <w:keepNext/>
      <w:autoSpaceDE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ru-RU" w:eastAsia="ar-SA"/>
    </w:rPr>
  </w:style>
  <w:style w:type="paragraph" w:customStyle="1" w:styleId="211">
    <w:name w:val="Основной текст с отступом 21"/>
    <w:basedOn w:val="a1"/>
    <w:uiPriority w:val="99"/>
    <w:rsid w:val="0050090D"/>
    <w:pPr>
      <w:spacing w:after="0" w:line="240" w:lineRule="auto"/>
      <w:ind w:firstLine="709"/>
      <w:jc w:val="both"/>
    </w:pPr>
    <w:rPr>
      <w:rFonts w:ascii="MS Outlook" w:eastAsia="Times New Roman" w:hAnsi="MS Outlook" w:cs="Times New Roman"/>
      <w:b/>
      <w:sz w:val="28"/>
      <w:szCs w:val="20"/>
      <w:lang w:val="ru-RU" w:eastAsia="ru-RU"/>
    </w:rPr>
  </w:style>
  <w:style w:type="paragraph" w:customStyle="1" w:styleId="aff8">
    <w:name w:val="текст примечания"/>
    <w:basedOn w:val="a1"/>
    <w:uiPriority w:val="99"/>
    <w:rsid w:val="0050090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FR2">
    <w:name w:val="FR2"/>
    <w:uiPriority w:val="99"/>
    <w:rsid w:val="0050090D"/>
    <w:pPr>
      <w:widowControl w:val="0"/>
      <w:autoSpaceDE w:val="0"/>
      <w:autoSpaceDN w:val="0"/>
      <w:adjustRightInd w:val="0"/>
      <w:spacing w:before="60" w:after="0" w:line="240" w:lineRule="auto"/>
      <w:ind w:left="120"/>
    </w:pPr>
    <w:rPr>
      <w:rFonts w:ascii="Arial" w:eastAsia="Times New Roman" w:hAnsi="Arial" w:cs="Arial"/>
      <w:b/>
      <w:bCs/>
      <w:sz w:val="12"/>
      <w:szCs w:val="12"/>
      <w:lang w:val="ru-RU" w:eastAsia="ru-RU"/>
    </w:rPr>
  </w:style>
  <w:style w:type="paragraph" w:customStyle="1" w:styleId="FR1">
    <w:name w:val="FR1"/>
    <w:uiPriority w:val="99"/>
    <w:rsid w:val="0050090D"/>
    <w:pPr>
      <w:widowControl w:val="0"/>
      <w:autoSpaceDE w:val="0"/>
      <w:autoSpaceDN w:val="0"/>
      <w:adjustRightInd w:val="0"/>
      <w:spacing w:after="0" w:line="320" w:lineRule="auto"/>
      <w:ind w:left="2360" w:right="1400" w:hanging="2340"/>
    </w:pPr>
    <w:rPr>
      <w:rFonts w:ascii="Arial" w:eastAsia="Times New Roman" w:hAnsi="Arial" w:cs="Arial"/>
      <w:b/>
      <w:bCs/>
      <w:sz w:val="36"/>
      <w:szCs w:val="36"/>
      <w:lang w:val="ru-RU" w:eastAsia="ru-RU"/>
    </w:rPr>
  </w:style>
  <w:style w:type="paragraph" w:customStyle="1" w:styleId="16">
    <w:name w:val="Цитата1"/>
    <w:basedOn w:val="a1"/>
    <w:uiPriority w:val="99"/>
    <w:rsid w:val="0050090D"/>
    <w:pPr>
      <w:overflowPunct w:val="0"/>
      <w:autoSpaceDE w:val="0"/>
      <w:autoSpaceDN w:val="0"/>
      <w:adjustRightInd w:val="0"/>
      <w:spacing w:after="0" w:line="240" w:lineRule="auto"/>
      <w:ind w:left="2160" w:right="-96"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81">
    <w:name w:val="заголовок 8"/>
    <w:basedOn w:val="a1"/>
    <w:next w:val="a1"/>
    <w:uiPriority w:val="99"/>
    <w:rsid w:val="0050090D"/>
    <w:pPr>
      <w:keepNext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28">
    <w:name w:val="заголовок 2"/>
    <w:basedOn w:val="a1"/>
    <w:next w:val="a1"/>
    <w:uiPriority w:val="99"/>
    <w:rsid w:val="0050090D"/>
    <w:pPr>
      <w:keepNext/>
      <w:widowControl w:val="0"/>
      <w:pBdr>
        <w:bottom w:val="single" w:sz="6" w:space="15" w:color="auto"/>
      </w:pBdr>
      <w:autoSpaceDE w:val="0"/>
      <w:autoSpaceDN w:val="0"/>
      <w:spacing w:after="0" w:line="240" w:lineRule="auto"/>
      <w:ind w:right="403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1"/>
    <w:uiPriority w:val="99"/>
    <w:rsid w:val="0050090D"/>
    <w:pPr>
      <w:spacing w:after="0" w:line="240" w:lineRule="auto"/>
    </w:pPr>
    <w:rPr>
      <w:rFonts w:ascii="Verdana" w:eastAsia="Times New Roman" w:hAnsi="Verdana" w:cs="Verdana"/>
      <w:sz w:val="20"/>
      <w:szCs w:val="20"/>
    </w:rPr>
  </w:style>
  <w:style w:type="paragraph" w:customStyle="1" w:styleId="Heading">
    <w:name w:val="Heading"/>
    <w:basedOn w:val="a1"/>
    <w:next w:val="ad"/>
    <w:uiPriority w:val="99"/>
    <w:rsid w:val="0050090D"/>
    <w:pPr>
      <w:keepNext/>
      <w:spacing w:before="240" w:after="120" w:line="240" w:lineRule="auto"/>
    </w:pPr>
    <w:rPr>
      <w:rFonts w:ascii="Arial" w:eastAsia="Times New Roman" w:hAnsi="Arial" w:cs="Tahoma"/>
      <w:sz w:val="28"/>
      <w:szCs w:val="28"/>
      <w:lang w:val="ru-RU" w:eastAsia="ar-SA"/>
    </w:rPr>
  </w:style>
  <w:style w:type="paragraph" w:styleId="17">
    <w:name w:val="index 1"/>
    <w:basedOn w:val="a1"/>
    <w:next w:val="a1"/>
    <w:autoRedefine/>
    <w:uiPriority w:val="99"/>
    <w:rsid w:val="0050090D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DocList">
    <w:name w:val="ConsPlusDocList"/>
    <w:next w:val="a1"/>
    <w:uiPriority w:val="99"/>
    <w:rsid w:val="0050090D"/>
    <w:pPr>
      <w:widowControl w:val="0"/>
      <w:suppressAutoHyphens/>
      <w:spacing w:after="0" w:line="240" w:lineRule="auto"/>
    </w:pPr>
    <w:rPr>
      <w:rFonts w:ascii="Arial" w:eastAsia="Calibri" w:hAnsi="Arial" w:cs="Arial"/>
      <w:sz w:val="20"/>
      <w:szCs w:val="20"/>
      <w:lang w:val="ru-RU" w:eastAsia="hi-IN" w:bidi="hi-IN"/>
    </w:rPr>
  </w:style>
  <w:style w:type="character" w:customStyle="1" w:styleId="nowrap">
    <w:name w:val="nowrap"/>
    <w:uiPriority w:val="99"/>
    <w:rsid w:val="0050090D"/>
  </w:style>
  <w:style w:type="paragraph" w:customStyle="1" w:styleId="ConsPlusNonformat">
    <w:name w:val="ConsPlusNonformat"/>
    <w:rsid w:val="0050090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220">
    <w:name w:val="Основной текст 22"/>
    <w:basedOn w:val="a1"/>
    <w:rsid w:val="0050090D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aff9">
    <w:name w:val="caption"/>
    <w:basedOn w:val="a1"/>
    <w:qFormat/>
    <w:rsid w:val="0050090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val="ru-RU" w:eastAsia="ru-RU"/>
    </w:rPr>
  </w:style>
  <w:style w:type="paragraph" w:customStyle="1" w:styleId="affa">
    <w:name w:val="Рис"/>
    <w:basedOn w:val="a1"/>
    <w:next w:val="a1"/>
    <w:rsid w:val="0050090D"/>
    <w:pPr>
      <w:suppressAutoHyphens/>
      <w:spacing w:after="60" w:line="360" w:lineRule="atLeast"/>
      <w:jc w:val="center"/>
    </w:pPr>
    <w:rPr>
      <w:rFonts w:ascii="Times New Roman" w:eastAsia="Times New Roman" w:hAnsi="Times New Roman" w:cs="Times New Roman"/>
      <w:i/>
      <w:sz w:val="28"/>
      <w:szCs w:val="20"/>
      <w:lang w:val="ru-RU" w:eastAsia="ru-RU"/>
    </w:rPr>
  </w:style>
  <w:style w:type="character" w:customStyle="1" w:styleId="mw-headline">
    <w:name w:val="mw-headline"/>
    <w:basedOn w:val="a2"/>
    <w:rsid w:val="0050090D"/>
  </w:style>
  <w:style w:type="paragraph" w:customStyle="1" w:styleId="affb">
    <w:name w:val="абзац"/>
    <w:basedOn w:val="a1"/>
    <w:rsid w:val="0050090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noProof/>
      <w:sz w:val="24"/>
      <w:szCs w:val="20"/>
      <w:lang w:val="ru-RU" w:eastAsia="ru-RU"/>
    </w:rPr>
  </w:style>
  <w:style w:type="paragraph" w:customStyle="1" w:styleId="affc">
    <w:name w:val="Формула"/>
    <w:basedOn w:val="a1"/>
    <w:next w:val="a1"/>
    <w:rsid w:val="0050090D"/>
    <w:pPr>
      <w:keepLines/>
      <w:tabs>
        <w:tab w:val="left" w:pos="2835"/>
        <w:tab w:val="left" w:pos="7938"/>
      </w:tabs>
      <w:suppressAutoHyphens/>
      <w:spacing w:before="120" w:after="120" w:line="264" w:lineRule="auto"/>
      <w:ind w:firstLine="709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18">
    <w:name w:val="Абзац списка1"/>
    <w:basedOn w:val="a1"/>
    <w:qFormat/>
    <w:rsid w:val="0050090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29">
    <w:name w:val="Абзац списка2"/>
    <w:basedOn w:val="a1"/>
    <w:uiPriority w:val="34"/>
    <w:qFormat/>
    <w:rsid w:val="0050090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toctoggle">
    <w:name w:val="toctoggle"/>
    <w:basedOn w:val="a2"/>
    <w:rsid w:val="0050090D"/>
  </w:style>
  <w:style w:type="character" w:customStyle="1" w:styleId="tocnumber">
    <w:name w:val="tocnumber"/>
    <w:basedOn w:val="a2"/>
    <w:rsid w:val="0050090D"/>
  </w:style>
  <w:style w:type="character" w:customStyle="1" w:styleId="reference-text">
    <w:name w:val="reference-text"/>
    <w:basedOn w:val="a2"/>
    <w:rsid w:val="0050090D"/>
  </w:style>
  <w:style w:type="character" w:customStyle="1" w:styleId="apple-style-span">
    <w:name w:val="apple-style-span"/>
    <w:basedOn w:val="a2"/>
    <w:rsid w:val="0050090D"/>
  </w:style>
  <w:style w:type="character" w:styleId="affd">
    <w:name w:val="Emphasis"/>
    <w:basedOn w:val="a2"/>
    <w:qFormat/>
    <w:rsid w:val="0050090D"/>
    <w:rPr>
      <w:i/>
      <w:iCs/>
    </w:rPr>
  </w:style>
  <w:style w:type="paragraph" w:customStyle="1" w:styleId="777">
    <w:name w:val="777"/>
    <w:basedOn w:val="ad"/>
    <w:next w:val="ad"/>
    <w:rsid w:val="0050090D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08"/>
        <w:tab w:val="left" w:pos="19116"/>
        <w:tab w:val="left" w:pos="19824"/>
        <w:tab w:val="left" w:pos="20532"/>
        <w:tab w:val="left" w:pos="21240"/>
        <w:tab w:val="left" w:pos="21948"/>
        <w:tab w:val="left" w:pos="22656"/>
        <w:tab w:val="left" w:pos="23364"/>
        <w:tab w:val="left" w:pos="24072"/>
        <w:tab w:val="left" w:pos="24780"/>
        <w:tab w:val="left" w:pos="25488"/>
        <w:tab w:val="left" w:pos="26196"/>
        <w:tab w:val="left" w:pos="26904"/>
        <w:tab w:val="left" w:pos="27612"/>
        <w:tab w:val="left" w:pos="28320"/>
      </w:tabs>
      <w:autoSpaceDE w:val="0"/>
      <w:autoSpaceDN w:val="0"/>
      <w:adjustRightInd w:val="0"/>
      <w:spacing w:after="0"/>
      <w:ind w:firstLine="397"/>
      <w:jc w:val="both"/>
    </w:pPr>
    <w:rPr>
      <w:sz w:val="20"/>
      <w:szCs w:val="20"/>
    </w:rPr>
  </w:style>
  <w:style w:type="paragraph" w:customStyle="1" w:styleId="new">
    <w:name w:val="Текст_new"/>
    <w:basedOn w:val="a1"/>
    <w:link w:val="new0"/>
    <w:qFormat/>
    <w:rsid w:val="0050090D"/>
    <w:pPr>
      <w:spacing w:after="0"/>
      <w:ind w:firstLine="567"/>
      <w:jc w:val="both"/>
    </w:pPr>
    <w:rPr>
      <w:rFonts w:ascii="Times New Roman" w:eastAsia="Calibri" w:hAnsi="Times New Roman" w:cs="Times New Roman"/>
      <w:sz w:val="24"/>
      <w:szCs w:val="24"/>
      <w:lang w:val="ru-RU"/>
    </w:rPr>
  </w:style>
  <w:style w:type="character" w:customStyle="1" w:styleId="new0">
    <w:name w:val="Текст_new Знак"/>
    <w:basedOn w:val="a2"/>
    <w:link w:val="new"/>
    <w:rsid w:val="0050090D"/>
    <w:rPr>
      <w:rFonts w:ascii="Times New Roman" w:eastAsia="Calibri" w:hAnsi="Times New Roman" w:cs="Times New Roman"/>
      <w:sz w:val="24"/>
      <w:szCs w:val="24"/>
      <w:lang w:val="ru-RU"/>
    </w:rPr>
  </w:style>
  <w:style w:type="numbering" w:customStyle="1" w:styleId="2">
    <w:name w:val="Заголовок 2_нов"/>
    <w:uiPriority w:val="99"/>
    <w:rsid w:val="0050090D"/>
    <w:pPr>
      <w:numPr>
        <w:numId w:val="5"/>
      </w:numPr>
    </w:pPr>
  </w:style>
  <w:style w:type="paragraph" w:customStyle="1" w:styleId="affe">
    <w:name w:val="МойТекстовый"/>
    <w:basedOn w:val="a1"/>
    <w:link w:val="afff"/>
    <w:rsid w:val="0050090D"/>
    <w:pPr>
      <w:spacing w:after="0" w:line="312" w:lineRule="auto"/>
      <w:ind w:firstLine="709"/>
      <w:jc w:val="both"/>
    </w:pPr>
    <w:rPr>
      <w:rFonts w:ascii="Times New Roman" w:eastAsia="Times New Roman" w:hAnsi="Times New Roman" w:cs="Times New Roman"/>
      <w:sz w:val="27"/>
      <w:szCs w:val="24"/>
      <w:lang w:val="ru-RU" w:eastAsia="ru-RU"/>
    </w:rPr>
  </w:style>
  <w:style w:type="character" w:customStyle="1" w:styleId="afff">
    <w:name w:val="МойТекстовый Знак"/>
    <w:basedOn w:val="a2"/>
    <w:link w:val="affe"/>
    <w:rsid w:val="0050090D"/>
    <w:rPr>
      <w:rFonts w:ascii="Times New Roman" w:eastAsia="Times New Roman" w:hAnsi="Times New Roman" w:cs="Times New Roman"/>
      <w:sz w:val="27"/>
      <w:szCs w:val="24"/>
      <w:lang w:val="ru-RU" w:eastAsia="ru-RU"/>
    </w:rPr>
  </w:style>
  <w:style w:type="paragraph" w:customStyle="1" w:styleId="a0">
    <w:name w:val="Стиль Курсовой"/>
    <w:basedOn w:val="a1"/>
    <w:rsid w:val="0050090D"/>
    <w:pPr>
      <w:numPr>
        <w:numId w:val="6"/>
      </w:numPr>
      <w:tabs>
        <w:tab w:val="clear" w:pos="720"/>
      </w:tabs>
      <w:spacing w:after="0" w:line="360" w:lineRule="auto"/>
      <w:ind w:left="0" w:firstLine="72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ff0">
    <w:name w:val="Мой_список"/>
    <w:basedOn w:val="afff1"/>
    <w:next w:val="a1"/>
    <w:rsid w:val="0050090D"/>
    <w:pPr>
      <w:spacing w:after="0" w:line="312" w:lineRule="auto"/>
      <w:ind w:left="0" w:firstLine="0"/>
      <w:contextualSpacing w:val="0"/>
      <w:jc w:val="both"/>
    </w:pPr>
    <w:rPr>
      <w:rFonts w:ascii="Times New Roman" w:hAnsi="Times New Roman" w:cs="Times New Roman"/>
      <w:sz w:val="27"/>
      <w:szCs w:val="28"/>
    </w:rPr>
  </w:style>
  <w:style w:type="paragraph" w:styleId="afff1">
    <w:name w:val="List"/>
    <w:basedOn w:val="a1"/>
    <w:rsid w:val="0050090D"/>
    <w:pPr>
      <w:ind w:left="283" w:hanging="283"/>
      <w:contextualSpacing/>
    </w:pPr>
    <w:rPr>
      <w:rFonts w:ascii="Calibri" w:eastAsia="Times New Roman" w:hAnsi="Calibri" w:cs="Calibri"/>
      <w:lang w:val="ru-RU" w:eastAsia="ru-RU"/>
    </w:rPr>
  </w:style>
  <w:style w:type="paragraph" w:customStyle="1" w:styleId="FR4">
    <w:name w:val="FR4"/>
    <w:rsid w:val="0050090D"/>
    <w:pPr>
      <w:widowControl w:val="0"/>
      <w:autoSpaceDE w:val="0"/>
      <w:autoSpaceDN w:val="0"/>
      <w:adjustRightInd w:val="0"/>
      <w:spacing w:before="60" w:after="0" w:line="240" w:lineRule="auto"/>
    </w:pPr>
    <w:rPr>
      <w:rFonts w:ascii="Arial" w:eastAsia="Times New Roman" w:hAnsi="Arial" w:cs="Arial"/>
      <w:b/>
      <w:bCs/>
      <w:i/>
      <w:iCs/>
      <w:sz w:val="24"/>
      <w:szCs w:val="24"/>
      <w:lang w:val="ru-RU" w:eastAsia="ru-RU"/>
    </w:rPr>
  </w:style>
  <w:style w:type="paragraph" w:customStyle="1" w:styleId="afff2">
    <w:name w:val="Стиль нумерованый Полож"/>
    <w:basedOn w:val="a1"/>
    <w:rsid w:val="0050090D"/>
    <w:pPr>
      <w:numPr>
        <w:ilvl w:val="1"/>
      </w:num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  <w:lang w:val="ru-RU" w:eastAsia="ru-RU"/>
    </w:rPr>
  </w:style>
  <w:style w:type="paragraph" w:customStyle="1" w:styleId="Style3">
    <w:name w:val="Style3"/>
    <w:basedOn w:val="a1"/>
    <w:rsid w:val="0050090D"/>
    <w:pPr>
      <w:widowControl w:val="0"/>
      <w:autoSpaceDE w:val="0"/>
      <w:autoSpaceDN w:val="0"/>
      <w:adjustRightInd w:val="0"/>
      <w:spacing w:after="0" w:line="230" w:lineRule="exact"/>
      <w:ind w:firstLine="27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1"/>
    <w:rsid w:val="0050090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1"/>
    <w:rsid w:val="0050090D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1"/>
    <w:rsid w:val="0050090D"/>
    <w:pPr>
      <w:widowControl w:val="0"/>
      <w:autoSpaceDE w:val="0"/>
      <w:autoSpaceDN w:val="0"/>
      <w:adjustRightInd w:val="0"/>
      <w:spacing w:after="0" w:line="230" w:lineRule="exact"/>
      <w:ind w:hanging="216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9">
    <w:name w:val="Style9"/>
    <w:basedOn w:val="a1"/>
    <w:rsid w:val="0050090D"/>
    <w:pPr>
      <w:widowControl w:val="0"/>
      <w:autoSpaceDE w:val="0"/>
      <w:autoSpaceDN w:val="0"/>
      <w:adjustRightInd w:val="0"/>
      <w:spacing w:after="0" w:line="221" w:lineRule="exact"/>
      <w:ind w:firstLine="562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1"/>
    <w:rsid w:val="0050090D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9">
    <w:name w:val="Font Style29"/>
    <w:basedOn w:val="a2"/>
    <w:rsid w:val="0050090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0">
    <w:name w:val="Font Style30"/>
    <w:basedOn w:val="a2"/>
    <w:rsid w:val="0050090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7">
    <w:name w:val="Font Style37"/>
    <w:basedOn w:val="a2"/>
    <w:rsid w:val="0050090D"/>
    <w:rPr>
      <w:rFonts w:ascii="Times New Roman" w:hAnsi="Times New Roman" w:cs="Times New Roman"/>
      <w:sz w:val="18"/>
      <w:szCs w:val="18"/>
    </w:rPr>
  </w:style>
  <w:style w:type="character" w:customStyle="1" w:styleId="FontStyle42">
    <w:name w:val="Font Style42"/>
    <w:basedOn w:val="a2"/>
    <w:rsid w:val="0050090D"/>
    <w:rPr>
      <w:rFonts w:ascii="Times New Roman" w:hAnsi="Times New Roman" w:cs="Times New Roman"/>
      <w:sz w:val="18"/>
      <w:szCs w:val="18"/>
    </w:rPr>
  </w:style>
  <w:style w:type="paragraph" w:customStyle="1" w:styleId="Style15">
    <w:name w:val="Style15"/>
    <w:basedOn w:val="a1"/>
    <w:rsid w:val="0050090D"/>
    <w:pPr>
      <w:widowControl w:val="0"/>
      <w:autoSpaceDE w:val="0"/>
      <w:autoSpaceDN w:val="0"/>
      <w:adjustRightInd w:val="0"/>
      <w:spacing w:after="0" w:line="221" w:lineRule="exact"/>
      <w:ind w:firstLine="274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1"/>
    <w:rsid w:val="0050090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0">
    <w:name w:val="Style20"/>
    <w:basedOn w:val="a1"/>
    <w:rsid w:val="0050090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1"/>
    <w:rsid w:val="0050090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1"/>
    <w:rsid w:val="0050090D"/>
    <w:pPr>
      <w:widowControl w:val="0"/>
      <w:autoSpaceDE w:val="0"/>
      <w:autoSpaceDN w:val="0"/>
      <w:adjustRightInd w:val="0"/>
      <w:spacing w:after="0" w:line="228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1"/>
    <w:rsid w:val="0050090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0">
    <w:name w:val="Font Style40"/>
    <w:basedOn w:val="a2"/>
    <w:rsid w:val="0050090D"/>
    <w:rPr>
      <w:rFonts w:ascii="Times New Roman" w:hAnsi="Times New Roman" w:cs="Times New Roman"/>
      <w:b/>
      <w:bCs/>
      <w:spacing w:val="-10"/>
      <w:sz w:val="18"/>
      <w:szCs w:val="18"/>
    </w:rPr>
  </w:style>
  <w:style w:type="character" w:customStyle="1" w:styleId="FontStyle41">
    <w:name w:val="Font Style41"/>
    <w:basedOn w:val="a2"/>
    <w:rsid w:val="0050090D"/>
    <w:rPr>
      <w:rFonts w:ascii="Georgia" w:hAnsi="Georgia" w:cs="Georgia"/>
      <w:spacing w:val="-10"/>
      <w:sz w:val="18"/>
      <w:szCs w:val="18"/>
    </w:rPr>
  </w:style>
  <w:style w:type="character" w:customStyle="1" w:styleId="FontStyle44">
    <w:name w:val="Font Style44"/>
    <w:basedOn w:val="a2"/>
    <w:rsid w:val="0050090D"/>
    <w:rPr>
      <w:rFonts w:ascii="Times New Roman" w:hAnsi="Times New Roman" w:cs="Times New Roman"/>
      <w:spacing w:val="10"/>
      <w:sz w:val="16"/>
      <w:szCs w:val="16"/>
    </w:rPr>
  </w:style>
  <w:style w:type="paragraph" w:customStyle="1" w:styleId="Style1">
    <w:name w:val="Style1"/>
    <w:basedOn w:val="a1"/>
    <w:rsid w:val="0050090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1"/>
    <w:rsid w:val="0050090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1"/>
    <w:rsid w:val="0050090D"/>
    <w:pPr>
      <w:widowControl w:val="0"/>
      <w:autoSpaceDE w:val="0"/>
      <w:autoSpaceDN w:val="0"/>
      <w:adjustRightInd w:val="0"/>
      <w:spacing w:after="0" w:line="233" w:lineRule="exact"/>
      <w:ind w:firstLine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basedOn w:val="a2"/>
    <w:rsid w:val="0050090D"/>
    <w:rPr>
      <w:rFonts w:ascii="Times New Roman" w:hAnsi="Times New Roman" w:cs="Times New Roman"/>
      <w:b/>
      <w:bCs/>
      <w:spacing w:val="-20"/>
      <w:sz w:val="18"/>
      <w:szCs w:val="18"/>
    </w:rPr>
  </w:style>
  <w:style w:type="character" w:customStyle="1" w:styleId="FontStyle33">
    <w:name w:val="Font Style33"/>
    <w:basedOn w:val="a2"/>
    <w:rsid w:val="0050090D"/>
    <w:rPr>
      <w:rFonts w:ascii="Times New Roman" w:hAnsi="Times New Roman" w:cs="Times New Roman"/>
      <w:sz w:val="18"/>
      <w:szCs w:val="18"/>
    </w:rPr>
  </w:style>
  <w:style w:type="character" w:customStyle="1" w:styleId="FontStyle45">
    <w:name w:val="Font Style45"/>
    <w:basedOn w:val="a2"/>
    <w:rsid w:val="0050090D"/>
    <w:rPr>
      <w:rFonts w:ascii="Times New Roman" w:hAnsi="Times New Roman" w:cs="Times New Roman"/>
      <w:b/>
      <w:bCs/>
      <w:spacing w:val="20"/>
      <w:sz w:val="22"/>
      <w:szCs w:val="22"/>
    </w:rPr>
  </w:style>
  <w:style w:type="character" w:customStyle="1" w:styleId="FontStyle46">
    <w:name w:val="Font Style46"/>
    <w:basedOn w:val="a2"/>
    <w:rsid w:val="0050090D"/>
    <w:rPr>
      <w:rFonts w:ascii="Times New Roman" w:hAnsi="Times New Roman" w:cs="Times New Roman"/>
      <w:i/>
      <w:iCs/>
      <w:spacing w:val="-10"/>
      <w:sz w:val="14"/>
      <w:szCs w:val="14"/>
    </w:rPr>
  </w:style>
  <w:style w:type="character" w:customStyle="1" w:styleId="FontStyle48">
    <w:name w:val="Font Style48"/>
    <w:basedOn w:val="a2"/>
    <w:rsid w:val="0050090D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36">
    <w:name w:val="Font Style36"/>
    <w:basedOn w:val="a2"/>
    <w:rsid w:val="0050090D"/>
    <w:rPr>
      <w:rFonts w:ascii="Times New Roman" w:hAnsi="Times New Roman" w:cs="Times New Roman"/>
      <w:sz w:val="18"/>
      <w:szCs w:val="18"/>
    </w:rPr>
  </w:style>
  <w:style w:type="paragraph" w:customStyle="1" w:styleId="35">
    <w:name w:val="Обычный3"/>
    <w:rsid w:val="0050090D"/>
    <w:pPr>
      <w:spacing w:after="0"/>
      <w:jc w:val="center"/>
    </w:pPr>
    <w:rPr>
      <w:rFonts w:ascii="Arial" w:eastAsia="Arial" w:hAnsi="Arial" w:cs="Arial"/>
      <w:color w:val="000000"/>
      <w:lang w:val="ru-RU" w:eastAsia="ru-RU"/>
    </w:rPr>
  </w:style>
  <w:style w:type="character" w:customStyle="1" w:styleId="no-wikidata">
    <w:name w:val="no-wikidata"/>
    <w:basedOn w:val="a2"/>
    <w:rsid w:val="005009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ru.wikipedia.org/wiki/Apple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%D0%A7%D0%B8%D1%81%D1%82%D0%B0%D1%8F_%D0%BF%D1%80%D0%B8%D0%B1%D1%8B%D0%BB%D1%8C" TargetMode="External"/><Relationship Id="rId5" Type="http://schemas.openxmlformats.org/officeDocument/2006/relationships/image" Target="media/image1.jpeg"/><Relationship Id="rId15" Type="http://schemas.openxmlformats.org/officeDocument/2006/relationships/chart" Target="charts/chart3.xml"/><Relationship Id="rId10" Type="http://schemas.openxmlformats.org/officeDocument/2006/relationships/hyperlink" Target="https://ru.wikipedia.org/wiki/Appl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E%D0%BF%D0%B5%D1%80%D0%B0%D1%86%D0%B8%D0%BE%D0%BD%D0%BD%D0%B0%D1%8F_%D0%BF%D1%80%D0%B8%D0%B1%D1%8B%D0%BB%D1%8C" TargetMode="External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\Desktop\&#1057;&#1058;&#1069;&#1055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8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Профиль внешней среды организации </a:t>
            </a:r>
            <a:r>
              <a:rPr lang="ru-RU" sz="1800" b="1" i="0" u="none" strike="noStrike" baseline="0"/>
              <a:t>ЗАО «</a:t>
            </a:r>
            <a:r>
              <a:rPr lang="en-US" sz="1800" b="1" i="0" u="none" strike="noStrike" baseline="0"/>
              <a:t>LIK</a:t>
            </a:r>
            <a:r>
              <a:rPr lang="ru-RU" sz="1800" b="1" i="0" u="none" strike="noStrike" baseline="0"/>
              <a:t>»</a:t>
            </a:r>
            <a:endParaRPr lang="ru-RU"/>
          </a:p>
        </c:rich>
      </c:tx>
      <c:layout>
        <c:manualLayout>
          <c:xMode val="edge"/>
          <c:yMode val="edge"/>
          <c:x val="0.13275261324041812"/>
          <c:y val="2.7860696517413158E-2"/>
        </c:manualLayout>
      </c:layout>
    </c:title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numRef>
              <c:f>Лист1!$A$2:$A$13</c:f>
              <c:numCache>
                <c:formatCode>General</c:formatCode>
                <c:ptCount val="12"/>
              </c:numCache>
            </c:num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3.5</c:v>
                </c:pt>
                <c:pt idx="1">
                  <c:v>2.1</c:v>
                </c:pt>
                <c:pt idx="2">
                  <c:v>4.2</c:v>
                </c:pt>
                <c:pt idx="3">
                  <c:v>5.6</c:v>
                </c:pt>
                <c:pt idx="4">
                  <c:v>6.4</c:v>
                </c:pt>
                <c:pt idx="5">
                  <c:v>3.5</c:v>
                </c:pt>
                <c:pt idx="6">
                  <c:v>-2.8</c:v>
                </c:pt>
                <c:pt idx="7">
                  <c:v>-6.4</c:v>
                </c:pt>
                <c:pt idx="8">
                  <c:v>-8.1</c:v>
                </c:pt>
                <c:pt idx="9">
                  <c:v>2.4</c:v>
                </c:pt>
                <c:pt idx="10">
                  <c:v>-0.8</c:v>
                </c:pt>
                <c:pt idx="11">
                  <c:v>0.60000000000000064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marker>
            <c:symbol val="none"/>
          </c:marker>
          <c:cat>
            <c:numRef>
              <c:f>Лист1!$A$2:$A$13</c:f>
              <c:numCache>
                <c:formatCode>General</c:formatCode>
                <c:ptCount val="12"/>
              </c:numCache>
            </c:numRef>
          </c:cat>
          <c:val>
            <c:numRef>
              <c:f>Лист1!$C$2:$C$13</c:f>
              <c:numCache>
                <c:formatCode>General</c:formatCode>
                <c:ptCount val="12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marker>
            <c:symbol val="none"/>
          </c:marker>
          <c:cat>
            <c:numRef>
              <c:f>Лист1!$A$2:$A$13</c:f>
              <c:numCache>
                <c:formatCode>General</c:formatCode>
                <c:ptCount val="12"/>
              </c:numCache>
            </c:numRef>
          </c:cat>
          <c:val>
            <c:numRef>
              <c:f>Лист1!$D$2:$D$13</c:f>
              <c:numCache>
                <c:formatCode>General</c:formatCode>
                <c:ptCount val="12"/>
              </c:numCache>
            </c:numRef>
          </c:val>
        </c:ser>
        <c:marker val="1"/>
        <c:axId val="150963328"/>
        <c:axId val="150964864"/>
      </c:lineChart>
      <c:catAx>
        <c:axId val="15096332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50964864"/>
        <c:crosses val="autoZero"/>
        <c:auto val="1"/>
        <c:lblAlgn val="ctr"/>
        <c:lblOffset val="100"/>
      </c:catAx>
      <c:valAx>
        <c:axId val="15096486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50963328"/>
        <c:crosses val="autoZero"/>
        <c:crossBetween val="between"/>
      </c:valAx>
    </c:plotArea>
    <c:plotVisOnly val="1"/>
    <c:dispBlanksAs val="gap"/>
  </c:chart>
  <c:externalData r:id="rId2"/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5"/>
          <c:order val="0"/>
          <c:tx>
            <c:strRef>
              <c:f>Лист1!$G$1</c:f>
              <c:strCache>
                <c:ptCount val="1"/>
                <c:pt idx="0">
                  <c:v>Важность</c:v>
                </c:pt>
              </c:strCache>
            </c:strRef>
          </c:tx>
          <c:cat>
            <c:numRef>
              <c:f>Лист1!$A$2:$A$17</c:f>
              <c:numCache>
                <c:formatCode>General</c:formatCod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</c:numCache>
            </c:numRef>
          </c:cat>
          <c:val>
            <c:numRef>
              <c:f>Лист1!$G$2:$G$17</c:f>
              <c:numCache>
                <c:formatCode>General</c:formatCode>
                <c:ptCount val="16"/>
                <c:pt idx="0">
                  <c:v>4.8999999999999995</c:v>
                </c:pt>
                <c:pt idx="1">
                  <c:v>3</c:v>
                </c:pt>
                <c:pt idx="2">
                  <c:v>6.3</c:v>
                </c:pt>
                <c:pt idx="3">
                  <c:v>-2</c:v>
                </c:pt>
                <c:pt idx="4">
                  <c:v>4.2</c:v>
                </c:pt>
                <c:pt idx="5">
                  <c:v>-1.2000000000000002</c:v>
                </c:pt>
                <c:pt idx="6">
                  <c:v>3</c:v>
                </c:pt>
                <c:pt idx="7">
                  <c:v>1.2000000000000002</c:v>
                </c:pt>
                <c:pt idx="8">
                  <c:v>-1.5</c:v>
                </c:pt>
                <c:pt idx="9">
                  <c:v>-2.5</c:v>
                </c:pt>
                <c:pt idx="10">
                  <c:v>-5.6000000000000005</c:v>
                </c:pt>
                <c:pt idx="11">
                  <c:v>-0.2</c:v>
                </c:pt>
                <c:pt idx="12">
                  <c:v>-1.5</c:v>
                </c:pt>
                <c:pt idx="13">
                  <c:v>2</c:v>
                </c:pt>
                <c:pt idx="14">
                  <c:v>3.5</c:v>
                </c:pt>
                <c:pt idx="15">
                  <c:v>1.5</c:v>
                </c:pt>
              </c:numCache>
            </c:numRef>
          </c:val>
        </c:ser>
        <c:marker val="1"/>
        <c:axId val="150987520"/>
        <c:axId val="150989056"/>
      </c:lineChart>
      <c:catAx>
        <c:axId val="150987520"/>
        <c:scaling>
          <c:orientation val="minMax"/>
        </c:scaling>
        <c:axPos val="b"/>
        <c:numFmt formatCode="General" sourceLinked="1"/>
        <c:tickLblPos val="nextTo"/>
        <c:crossAx val="150989056"/>
        <c:crosses val="autoZero"/>
        <c:auto val="1"/>
        <c:lblAlgn val="ctr"/>
        <c:lblOffset val="100"/>
      </c:catAx>
      <c:valAx>
        <c:axId val="150989056"/>
        <c:scaling>
          <c:orientation val="minMax"/>
        </c:scaling>
        <c:axPos val="l"/>
        <c:majorGridlines/>
        <c:numFmt formatCode="General" sourceLinked="1"/>
        <c:tickLblPos val="nextTo"/>
        <c:crossAx val="15098752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Качества</c:v>
                </c:pt>
              </c:strCache>
            </c:strRef>
          </c:tx>
          <c:cat>
            <c:numRef>
              <c:f>Лист1!$A$2:$A$13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6</c:v>
                </c:pt>
                <c:pt idx="1">
                  <c:v>8</c:v>
                </c:pt>
                <c:pt idx="2">
                  <c:v>5</c:v>
                </c:pt>
                <c:pt idx="3">
                  <c:v>3</c:v>
                </c:pt>
                <c:pt idx="4">
                  <c:v>6</c:v>
                </c:pt>
                <c:pt idx="5">
                  <c:v>-8</c:v>
                </c:pt>
                <c:pt idx="6">
                  <c:v>-6</c:v>
                </c:pt>
                <c:pt idx="7">
                  <c:v>-5</c:v>
                </c:pt>
                <c:pt idx="8">
                  <c:v>-7</c:v>
                </c:pt>
                <c:pt idx="9">
                  <c:v>-3</c:v>
                </c:pt>
              </c:numCache>
            </c:numRef>
          </c:val>
        </c:ser>
        <c:marker val="1"/>
        <c:axId val="132105728"/>
        <c:axId val="132107264"/>
      </c:lineChart>
      <c:catAx>
        <c:axId val="132105728"/>
        <c:scaling>
          <c:orientation val="minMax"/>
        </c:scaling>
        <c:axPos val="b"/>
        <c:numFmt formatCode="General" sourceLinked="1"/>
        <c:majorTickMark val="none"/>
        <c:tickLblPos val="nextTo"/>
        <c:crossAx val="132107264"/>
        <c:crosses val="autoZero"/>
        <c:auto val="1"/>
        <c:lblAlgn val="ctr"/>
        <c:lblOffset val="100"/>
      </c:catAx>
      <c:valAx>
        <c:axId val="13210726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321057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885397412199634"/>
          <c:y val="0.45021645021645035"/>
          <c:w val="0.16451016635859519"/>
          <c:h val="0.10389610389610412"/>
        </c:manualLayout>
      </c:layout>
    </c:legend>
    <c:plotVisOnly val="1"/>
    <c:dispBlanksAs val="gap"/>
  </c:chart>
  <c:externalData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0.05814</cdr:x>
      <cdr:y>0.62105</cdr:y>
    </cdr:from>
    <cdr:to>
      <cdr:x>0.98062</cdr:x>
      <cdr:y>0.62105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285750" y="1685925"/>
          <a:ext cx="4533900" cy="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3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2">
          <a:schemeClr val="accent2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0.06098</cdr:x>
      <cdr:y>0.14925</cdr:y>
    </cdr:from>
    <cdr:to>
      <cdr:x>0.45341</cdr:x>
      <cdr:y>0.27923</cdr:y>
    </cdr:to>
    <cdr:sp macro="" textlink="">
      <cdr:nvSpPr>
        <cdr:cNvPr id="4" name="Надпись 3"/>
        <cdr:cNvSpPr txBox="1"/>
      </cdr:nvSpPr>
      <cdr:spPr>
        <a:xfrm xmlns:a="http://schemas.openxmlformats.org/drawingml/2006/main">
          <a:off x="333376" y="476250"/>
          <a:ext cx="2145556" cy="4147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cene3d>
            <a:camera prst="orthographicFront"/>
            <a:lightRig rig="harsh" dir="t"/>
          </a:scene3d>
          <a:sp3d extrusionH="57150" prstMaterial="matte">
            <a:bevelT w="63500" h="12700" prst="angle"/>
            <a:contourClr>
              <a:schemeClr val="bg1">
                <a:lumMod val="65000"/>
              </a:schemeClr>
            </a:contourClr>
          </a:sp3d>
        </a:bodyPr>
        <a:lstStyle xmlns:a="http://schemas.openxmlformats.org/drawingml/2006/main"/>
        <a:p xmlns:a="http://schemas.openxmlformats.org/drawingml/2006/main">
          <a:r>
            <a:rPr lang="ru-RU" sz="1100" b="1" cap="none" spc="0">
              <a:ln/>
              <a:solidFill>
                <a:schemeClr val="accent3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Положительные факторы</a:t>
          </a:r>
        </a:p>
      </cdr:txBody>
    </cdr:sp>
  </cdr:relSizeAnchor>
  <cdr:relSizeAnchor xmlns:cdr="http://schemas.openxmlformats.org/drawingml/2006/chartDrawing">
    <cdr:from>
      <cdr:x>0.07394</cdr:x>
      <cdr:y>0.86316</cdr:y>
    </cdr:from>
    <cdr:to>
      <cdr:x>0.43247</cdr:x>
      <cdr:y>0.95439</cdr:y>
    </cdr:to>
    <cdr:sp macro="" textlink="">
      <cdr:nvSpPr>
        <cdr:cNvPr id="5" name="Надпись 4"/>
        <cdr:cNvSpPr txBox="1"/>
      </cdr:nvSpPr>
      <cdr:spPr>
        <a:xfrm xmlns:a="http://schemas.openxmlformats.org/drawingml/2006/main">
          <a:off x="404255" y="2754236"/>
          <a:ext cx="1960209" cy="29110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cene3d>
            <a:camera prst="orthographicFront"/>
            <a:lightRig rig="harsh" dir="t"/>
          </a:scene3d>
          <a:sp3d extrusionH="57150" prstMaterial="matte">
            <a:bevelT w="63500" h="12700" prst="angle"/>
            <a:contourClr>
              <a:schemeClr val="bg1">
                <a:lumMod val="65000"/>
              </a:schemeClr>
            </a:contourClr>
          </a:sp3d>
        </a:bodyPr>
        <a:lstStyle xmlns:a="http://schemas.openxmlformats.org/drawingml/2006/main"/>
        <a:p xmlns:a="http://schemas.openxmlformats.org/drawingml/2006/main">
          <a:r>
            <a:rPr lang="ru-RU" sz="1100" b="1" cap="none" spc="0">
              <a:ln/>
              <a:solidFill>
                <a:schemeClr val="accent3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Проблемные факторы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62</Pages>
  <Words>11159</Words>
  <Characters>63608</Characters>
  <Application>Microsoft Office Word</Application>
  <DocSecurity>0</DocSecurity>
  <Lines>530</Lines>
  <Paragraphs>149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74618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2018-2019_z38_03_02_12_1_plx_Теория организации</dc:title>
  <dc:creator>FastReport.NET</dc:creator>
  <cp:lastModifiedBy>kydinova</cp:lastModifiedBy>
  <cp:revision>8</cp:revision>
  <cp:lastPrinted>2018-07-19T08:21:00Z</cp:lastPrinted>
  <dcterms:created xsi:type="dcterms:W3CDTF">2018-07-04T11:39:00Z</dcterms:created>
  <dcterms:modified xsi:type="dcterms:W3CDTF">2018-09-04T08:29:00Z</dcterms:modified>
</cp:coreProperties>
</file>