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B4D" w:rsidRDefault="0047198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106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45B4D" w:rsidRPr="00471981" w:rsidRDefault="0047198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9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345B4D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3545" w:type="dxa"/>
          </w:tcPr>
          <w:p w:rsidR="00345B4D" w:rsidRDefault="00345B4D"/>
        </w:tc>
        <w:tc>
          <w:tcPr>
            <w:tcW w:w="1560" w:type="dxa"/>
          </w:tcPr>
          <w:p w:rsidR="00345B4D" w:rsidRDefault="00345B4D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45B4D">
        <w:trPr>
          <w:trHeight w:hRule="exact" w:val="138"/>
        </w:trPr>
        <w:tc>
          <w:tcPr>
            <w:tcW w:w="143" w:type="dxa"/>
          </w:tcPr>
          <w:p w:rsidR="00345B4D" w:rsidRDefault="00345B4D"/>
        </w:tc>
        <w:tc>
          <w:tcPr>
            <w:tcW w:w="1844" w:type="dxa"/>
          </w:tcPr>
          <w:p w:rsidR="00345B4D" w:rsidRDefault="00345B4D"/>
        </w:tc>
        <w:tc>
          <w:tcPr>
            <w:tcW w:w="2694" w:type="dxa"/>
          </w:tcPr>
          <w:p w:rsidR="00345B4D" w:rsidRDefault="00345B4D"/>
        </w:tc>
        <w:tc>
          <w:tcPr>
            <w:tcW w:w="3545" w:type="dxa"/>
          </w:tcPr>
          <w:p w:rsidR="00345B4D" w:rsidRDefault="00345B4D"/>
        </w:tc>
        <w:tc>
          <w:tcPr>
            <w:tcW w:w="1560" w:type="dxa"/>
          </w:tcPr>
          <w:p w:rsidR="00345B4D" w:rsidRDefault="00345B4D"/>
        </w:tc>
        <w:tc>
          <w:tcPr>
            <w:tcW w:w="852" w:type="dxa"/>
          </w:tcPr>
          <w:p w:rsidR="00345B4D" w:rsidRDefault="00345B4D"/>
        </w:tc>
        <w:tc>
          <w:tcPr>
            <w:tcW w:w="143" w:type="dxa"/>
          </w:tcPr>
          <w:p w:rsidR="00345B4D" w:rsidRDefault="00345B4D"/>
        </w:tc>
      </w:tr>
      <w:tr w:rsidR="00345B4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5B4D" w:rsidRDefault="00345B4D"/>
        </w:tc>
      </w:tr>
      <w:tr w:rsidR="00345B4D">
        <w:trPr>
          <w:trHeight w:hRule="exact" w:val="248"/>
        </w:trPr>
        <w:tc>
          <w:tcPr>
            <w:tcW w:w="143" w:type="dxa"/>
          </w:tcPr>
          <w:p w:rsidR="00345B4D" w:rsidRDefault="00345B4D"/>
        </w:tc>
        <w:tc>
          <w:tcPr>
            <w:tcW w:w="1844" w:type="dxa"/>
          </w:tcPr>
          <w:p w:rsidR="00345B4D" w:rsidRDefault="00345B4D"/>
        </w:tc>
        <w:tc>
          <w:tcPr>
            <w:tcW w:w="2694" w:type="dxa"/>
          </w:tcPr>
          <w:p w:rsidR="00345B4D" w:rsidRDefault="00345B4D"/>
        </w:tc>
        <w:tc>
          <w:tcPr>
            <w:tcW w:w="3545" w:type="dxa"/>
          </w:tcPr>
          <w:p w:rsidR="00345B4D" w:rsidRDefault="00345B4D"/>
        </w:tc>
        <w:tc>
          <w:tcPr>
            <w:tcW w:w="1560" w:type="dxa"/>
          </w:tcPr>
          <w:p w:rsidR="00345B4D" w:rsidRDefault="00345B4D"/>
        </w:tc>
        <w:tc>
          <w:tcPr>
            <w:tcW w:w="852" w:type="dxa"/>
          </w:tcPr>
          <w:p w:rsidR="00345B4D" w:rsidRDefault="00345B4D"/>
        </w:tc>
        <w:tc>
          <w:tcPr>
            <w:tcW w:w="143" w:type="dxa"/>
          </w:tcPr>
          <w:p w:rsidR="00345B4D" w:rsidRDefault="00345B4D"/>
        </w:tc>
      </w:tr>
      <w:tr w:rsidR="00345B4D" w:rsidRPr="002C4B5F">
        <w:trPr>
          <w:trHeight w:hRule="exact" w:val="277"/>
        </w:trPr>
        <w:tc>
          <w:tcPr>
            <w:tcW w:w="143" w:type="dxa"/>
          </w:tcPr>
          <w:p w:rsidR="00345B4D" w:rsidRDefault="00345B4D"/>
        </w:tc>
        <w:tc>
          <w:tcPr>
            <w:tcW w:w="1844" w:type="dxa"/>
          </w:tcPr>
          <w:p w:rsidR="00345B4D" w:rsidRDefault="00345B4D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138"/>
        </w:trPr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2361"/>
        </w:trPr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45B4D" w:rsidRPr="00471981" w:rsidRDefault="00345B4D">
            <w:pPr>
              <w:spacing w:after="0" w:line="240" w:lineRule="auto"/>
              <w:rPr>
                <w:lang w:val="ru-RU"/>
              </w:rPr>
            </w:pPr>
          </w:p>
          <w:p w:rsidR="00345B4D" w:rsidRPr="00471981" w:rsidRDefault="00471981">
            <w:pPr>
              <w:spacing w:after="0" w:line="240" w:lineRule="auto"/>
              <w:rPr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345B4D" w:rsidRPr="00471981" w:rsidRDefault="00345B4D">
            <w:pPr>
              <w:spacing w:after="0" w:line="240" w:lineRule="auto"/>
              <w:rPr>
                <w:lang w:val="ru-RU"/>
              </w:rPr>
            </w:pPr>
          </w:p>
          <w:p w:rsidR="00345B4D" w:rsidRPr="00471981" w:rsidRDefault="00471981">
            <w:pPr>
              <w:spacing w:after="0" w:line="240" w:lineRule="auto"/>
              <w:rPr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345B4D" w:rsidRPr="00471981" w:rsidRDefault="00345B4D">
            <w:pPr>
              <w:spacing w:after="0" w:line="240" w:lineRule="auto"/>
              <w:rPr>
                <w:lang w:val="ru-RU"/>
              </w:rPr>
            </w:pPr>
          </w:p>
          <w:p w:rsidR="00345B4D" w:rsidRPr="00471981" w:rsidRDefault="00471981">
            <w:pPr>
              <w:spacing w:after="0" w:line="240" w:lineRule="auto"/>
              <w:rPr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138"/>
        </w:trPr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248"/>
        </w:trPr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277"/>
        </w:trPr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138"/>
        </w:trPr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2500"/>
        </w:trPr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45B4D" w:rsidRPr="00471981" w:rsidRDefault="00345B4D">
            <w:pPr>
              <w:spacing w:after="0" w:line="240" w:lineRule="auto"/>
              <w:rPr>
                <w:lang w:val="ru-RU"/>
              </w:rPr>
            </w:pPr>
          </w:p>
          <w:p w:rsidR="00345B4D" w:rsidRPr="00471981" w:rsidRDefault="00471981">
            <w:pPr>
              <w:spacing w:after="0" w:line="240" w:lineRule="auto"/>
              <w:rPr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345B4D" w:rsidRPr="00471981" w:rsidRDefault="00345B4D">
            <w:pPr>
              <w:spacing w:after="0" w:line="240" w:lineRule="auto"/>
              <w:rPr>
                <w:lang w:val="ru-RU"/>
              </w:rPr>
            </w:pPr>
          </w:p>
          <w:p w:rsidR="00345B4D" w:rsidRPr="00471981" w:rsidRDefault="00471981">
            <w:pPr>
              <w:spacing w:after="0" w:line="240" w:lineRule="auto"/>
              <w:rPr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345B4D" w:rsidRPr="00471981" w:rsidRDefault="00345B4D">
            <w:pPr>
              <w:spacing w:after="0" w:line="240" w:lineRule="auto"/>
              <w:rPr>
                <w:lang w:val="ru-RU"/>
              </w:rPr>
            </w:pPr>
          </w:p>
          <w:p w:rsidR="00345B4D" w:rsidRPr="00471981" w:rsidRDefault="00471981">
            <w:pPr>
              <w:spacing w:after="0" w:line="240" w:lineRule="auto"/>
              <w:rPr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138"/>
        </w:trPr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248"/>
        </w:trPr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277"/>
        </w:trPr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138"/>
        </w:trPr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2222"/>
        </w:trPr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45B4D" w:rsidRPr="00471981" w:rsidRDefault="00345B4D">
            <w:pPr>
              <w:spacing w:after="0" w:line="240" w:lineRule="auto"/>
              <w:rPr>
                <w:lang w:val="ru-RU"/>
              </w:rPr>
            </w:pPr>
          </w:p>
          <w:p w:rsidR="00345B4D" w:rsidRPr="00471981" w:rsidRDefault="00471981">
            <w:pPr>
              <w:spacing w:after="0" w:line="240" w:lineRule="auto"/>
              <w:rPr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345B4D" w:rsidRPr="00471981" w:rsidRDefault="00345B4D">
            <w:pPr>
              <w:spacing w:after="0" w:line="240" w:lineRule="auto"/>
              <w:rPr>
                <w:lang w:val="ru-RU"/>
              </w:rPr>
            </w:pPr>
          </w:p>
          <w:p w:rsidR="00345B4D" w:rsidRPr="00471981" w:rsidRDefault="00471981">
            <w:pPr>
              <w:spacing w:after="0" w:line="240" w:lineRule="auto"/>
              <w:rPr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345B4D" w:rsidRPr="00471981" w:rsidRDefault="00345B4D">
            <w:pPr>
              <w:spacing w:after="0" w:line="240" w:lineRule="auto"/>
              <w:rPr>
                <w:lang w:val="ru-RU"/>
              </w:rPr>
            </w:pPr>
          </w:p>
          <w:p w:rsidR="00345B4D" w:rsidRPr="00471981" w:rsidRDefault="00471981">
            <w:pPr>
              <w:spacing w:after="0" w:line="240" w:lineRule="auto"/>
              <w:rPr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138"/>
        </w:trPr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387"/>
        </w:trPr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277"/>
        </w:trPr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277"/>
        </w:trPr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2222"/>
        </w:trPr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45B4D" w:rsidRPr="00471981" w:rsidRDefault="00345B4D">
            <w:pPr>
              <w:spacing w:after="0" w:line="240" w:lineRule="auto"/>
              <w:rPr>
                <w:lang w:val="ru-RU"/>
              </w:rPr>
            </w:pPr>
          </w:p>
          <w:p w:rsidR="00345B4D" w:rsidRPr="00471981" w:rsidRDefault="00471981">
            <w:pPr>
              <w:spacing w:after="0" w:line="240" w:lineRule="auto"/>
              <w:rPr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345B4D" w:rsidRPr="00471981" w:rsidRDefault="00345B4D">
            <w:pPr>
              <w:spacing w:after="0" w:line="240" w:lineRule="auto"/>
              <w:rPr>
                <w:lang w:val="ru-RU"/>
              </w:rPr>
            </w:pPr>
          </w:p>
          <w:p w:rsidR="00345B4D" w:rsidRPr="00471981" w:rsidRDefault="00471981">
            <w:pPr>
              <w:spacing w:after="0" w:line="240" w:lineRule="auto"/>
              <w:rPr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345B4D" w:rsidRPr="00471981" w:rsidRDefault="00345B4D">
            <w:pPr>
              <w:spacing w:after="0" w:line="240" w:lineRule="auto"/>
              <w:rPr>
                <w:lang w:val="ru-RU"/>
              </w:rPr>
            </w:pPr>
          </w:p>
          <w:p w:rsidR="00345B4D" w:rsidRPr="00471981" w:rsidRDefault="00471981">
            <w:pPr>
              <w:spacing w:after="0" w:line="240" w:lineRule="auto"/>
              <w:rPr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71981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</w:tbl>
    <w:p w:rsidR="00345B4D" w:rsidRPr="00471981" w:rsidRDefault="00471981">
      <w:pPr>
        <w:rPr>
          <w:sz w:val="0"/>
          <w:szCs w:val="0"/>
          <w:lang w:val="ru-RU"/>
        </w:rPr>
      </w:pPr>
      <w:r w:rsidRPr="004719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9"/>
        <w:gridCol w:w="192"/>
        <w:gridCol w:w="1779"/>
        <w:gridCol w:w="1499"/>
        <w:gridCol w:w="143"/>
        <w:gridCol w:w="809"/>
        <w:gridCol w:w="689"/>
        <w:gridCol w:w="1106"/>
        <w:gridCol w:w="1240"/>
        <w:gridCol w:w="695"/>
        <w:gridCol w:w="390"/>
        <w:gridCol w:w="973"/>
      </w:tblGrid>
      <w:tr w:rsidR="00345B4D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345B4D" w:rsidRDefault="00345B4D"/>
        </w:tc>
        <w:tc>
          <w:tcPr>
            <w:tcW w:w="710" w:type="dxa"/>
          </w:tcPr>
          <w:p w:rsidR="00345B4D" w:rsidRDefault="00345B4D"/>
        </w:tc>
        <w:tc>
          <w:tcPr>
            <w:tcW w:w="1135" w:type="dxa"/>
          </w:tcPr>
          <w:p w:rsidR="00345B4D" w:rsidRDefault="00345B4D"/>
        </w:tc>
        <w:tc>
          <w:tcPr>
            <w:tcW w:w="1277" w:type="dxa"/>
          </w:tcPr>
          <w:p w:rsidR="00345B4D" w:rsidRDefault="00345B4D"/>
        </w:tc>
        <w:tc>
          <w:tcPr>
            <w:tcW w:w="710" w:type="dxa"/>
          </w:tcPr>
          <w:p w:rsidR="00345B4D" w:rsidRDefault="00345B4D"/>
        </w:tc>
        <w:tc>
          <w:tcPr>
            <w:tcW w:w="426" w:type="dxa"/>
          </w:tcPr>
          <w:p w:rsidR="00345B4D" w:rsidRDefault="00345B4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45B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45B4D" w:rsidRPr="002C4B5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345B4D" w:rsidRPr="002C4B5F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</w:t>
            </w:r>
            <w:proofErr w:type="gram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345B4D" w:rsidRPr="002C4B5F">
        <w:trPr>
          <w:trHeight w:hRule="exact" w:val="277"/>
        </w:trPr>
        <w:tc>
          <w:tcPr>
            <w:tcW w:w="766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45B4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45B4D" w:rsidRPr="002C4B5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45B4D" w:rsidRPr="002C4B5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обществоведению в объеме средней школы.</w:t>
            </w:r>
          </w:p>
        </w:tc>
      </w:tr>
      <w:tr w:rsidR="00345B4D" w:rsidRPr="002C4B5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45B4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345B4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proofErr w:type="spellEnd"/>
          </w:p>
        </w:tc>
      </w:tr>
      <w:tr w:rsidR="00345B4D">
        <w:trPr>
          <w:trHeight w:hRule="exact" w:val="277"/>
        </w:trPr>
        <w:tc>
          <w:tcPr>
            <w:tcW w:w="766" w:type="dxa"/>
          </w:tcPr>
          <w:p w:rsidR="00345B4D" w:rsidRDefault="00345B4D"/>
        </w:tc>
        <w:tc>
          <w:tcPr>
            <w:tcW w:w="228" w:type="dxa"/>
          </w:tcPr>
          <w:p w:rsidR="00345B4D" w:rsidRDefault="00345B4D"/>
        </w:tc>
        <w:tc>
          <w:tcPr>
            <w:tcW w:w="1844" w:type="dxa"/>
          </w:tcPr>
          <w:p w:rsidR="00345B4D" w:rsidRDefault="00345B4D"/>
        </w:tc>
        <w:tc>
          <w:tcPr>
            <w:tcW w:w="1702" w:type="dxa"/>
          </w:tcPr>
          <w:p w:rsidR="00345B4D" w:rsidRDefault="00345B4D"/>
        </w:tc>
        <w:tc>
          <w:tcPr>
            <w:tcW w:w="143" w:type="dxa"/>
          </w:tcPr>
          <w:p w:rsidR="00345B4D" w:rsidRDefault="00345B4D"/>
        </w:tc>
        <w:tc>
          <w:tcPr>
            <w:tcW w:w="851" w:type="dxa"/>
          </w:tcPr>
          <w:p w:rsidR="00345B4D" w:rsidRDefault="00345B4D"/>
        </w:tc>
        <w:tc>
          <w:tcPr>
            <w:tcW w:w="710" w:type="dxa"/>
          </w:tcPr>
          <w:p w:rsidR="00345B4D" w:rsidRDefault="00345B4D"/>
        </w:tc>
        <w:tc>
          <w:tcPr>
            <w:tcW w:w="1135" w:type="dxa"/>
          </w:tcPr>
          <w:p w:rsidR="00345B4D" w:rsidRDefault="00345B4D"/>
        </w:tc>
        <w:tc>
          <w:tcPr>
            <w:tcW w:w="1277" w:type="dxa"/>
          </w:tcPr>
          <w:p w:rsidR="00345B4D" w:rsidRDefault="00345B4D"/>
        </w:tc>
        <w:tc>
          <w:tcPr>
            <w:tcW w:w="710" w:type="dxa"/>
          </w:tcPr>
          <w:p w:rsidR="00345B4D" w:rsidRDefault="00345B4D"/>
        </w:tc>
        <w:tc>
          <w:tcPr>
            <w:tcW w:w="426" w:type="dxa"/>
          </w:tcPr>
          <w:p w:rsidR="00345B4D" w:rsidRDefault="00345B4D"/>
        </w:tc>
        <w:tc>
          <w:tcPr>
            <w:tcW w:w="993" w:type="dxa"/>
          </w:tcPr>
          <w:p w:rsidR="00345B4D" w:rsidRDefault="00345B4D"/>
        </w:tc>
      </w:tr>
      <w:tr w:rsidR="00345B4D" w:rsidRPr="002C4B5F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45B4D" w:rsidRPr="002C4B5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345B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5B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солидарности</w:t>
            </w:r>
            <w:proofErr w:type="spellEnd"/>
          </w:p>
        </w:tc>
      </w:tr>
      <w:tr w:rsidR="00345B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5B4D" w:rsidRPr="002C4B5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толерантно воспринимать социальные, </w:t>
            </w:r>
            <w:proofErr w:type="spellStart"/>
            <w:proofErr w:type="gram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этническ</w:t>
            </w:r>
            <w:proofErr w:type="spellEnd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</w:t>
            </w:r>
            <w:proofErr w:type="spellEnd"/>
            <w:proofErr w:type="gramEnd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конфессиональные и культурные различия</w:t>
            </w:r>
          </w:p>
        </w:tc>
      </w:tr>
      <w:tr w:rsidR="00345B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5B4D" w:rsidRPr="002C4B5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адаптации к новым ситуациям с учетом особенностей и возможностей коллектива</w:t>
            </w:r>
          </w:p>
        </w:tc>
      </w:tr>
      <w:tr w:rsidR="00345B4D" w:rsidRPr="002C4B5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к самоорганизации и самообразованию</w:t>
            </w:r>
          </w:p>
        </w:tc>
      </w:tr>
      <w:tr w:rsidR="00345B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5B4D" w:rsidRPr="002C4B5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сновные</w:t>
            </w:r>
            <w:proofErr w:type="spellEnd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категории, понятия и методы психологии</w:t>
            </w:r>
          </w:p>
        </w:tc>
      </w:tr>
      <w:tr w:rsidR="00345B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5B4D" w:rsidRPr="002C4B5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выявлять, описывать и анализировать психологические явления, факты и процессы объективной реальности</w:t>
            </w:r>
          </w:p>
        </w:tc>
      </w:tr>
      <w:tr w:rsidR="00345B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5B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сотрудничества</w:t>
            </w:r>
            <w:proofErr w:type="spellEnd"/>
          </w:p>
        </w:tc>
      </w:tr>
      <w:tr w:rsidR="00345B4D" w:rsidRPr="002C4B5F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345B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5B4D" w:rsidRPr="002C4B5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психологические закономерности </w:t>
            </w:r>
            <w:proofErr w:type="spell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</w:t>
            </w:r>
            <w:proofErr w:type="spellEnd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рования</w:t>
            </w:r>
            <w:proofErr w:type="spellEnd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группы (коллектива) в организации</w:t>
            </w:r>
          </w:p>
        </w:tc>
      </w:tr>
      <w:tr w:rsidR="00345B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5B4D" w:rsidRPr="002C4B5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организовывать  групповое  решение  и  </w:t>
            </w:r>
            <w:proofErr w:type="spell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</w:t>
            </w:r>
            <w:proofErr w:type="spellEnd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тивно</w:t>
            </w:r>
            <w:proofErr w:type="spellEnd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участвовать в процессах групповых </w:t>
            </w:r>
            <w:proofErr w:type="spell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</w:t>
            </w:r>
            <w:proofErr w:type="spellEnd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дений</w:t>
            </w:r>
            <w:proofErr w:type="spellEnd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решения проблем</w:t>
            </w:r>
          </w:p>
        </w:tc>
      </w:tr>
      <w:tr w:rsidR="00345B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5B4D" w:rsidRPr="002C4B5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способами,  алгоритмами,  технологиями  </w:t>
            </w:r>
            <w:proofErr w:type="spell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</w:t>
            </w:r>
            <w:proofErr w:type="spellEnd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профессиональной деятельности с при­ </w:t>
            </w:r>
            <w:proofErr w:type="spell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менением</w:t>
            </w:r>
            <w:proofErr w:type="spellEnd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навыков осуществления  </w:t>
            </w:r>
            <w:proofErr w:type="spell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межличност</w:t>
            </w:r>
            <w:proofErr w:type="spellEnd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</w:t>
            </w:r>
            <w:proofErr w:type="spellEnd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 групповых  и  организационных  </w:t>
            </w:r>
            <w:proofErr w:type="spell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</w:t>
            </w:r>
            <w:proofErr w:type="spellEnd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</w:t>
            </w:r>
            <w:proofErr w:type="spellEnd"/>
          </w:p>
        </w:tc>
      </w:tr>
      <w:tr w:rsidR="00345B4D" w:rsidRPr="002C4B5F">
        <w:trPr>
          <w:trHeight w:hRule="exact" w:val="277"/>
        </w:trPr>
        <w:tc>
          <w:tcPr>
            <w:tcW w:w="766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45B4D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45B4D" w:rsidRPr="002C4B5F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345B4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345B4D">
            <w:pPr>
              <w:rPr>
                <w:lang w:val="ru-RU"/>
              </w:rPr>
            </w:pPr>
          </w:p>
        </w:tc>
      </w:tr>
    </w:tbl>
    <w:p w:rsidR="00345B4D" w:rsidRPr="00471981" w:rsidRDefault="00471981">
      <w:pPr>
        <w:rPr>
          <w:sz w:val="0"/>
          <w:szCs w:val="0"/>
          <w:lang w:val="ru-RU"/>
        </w:rPr>
      </w:pPr>
      <w:r w:rsidRPr="004719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345B4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345B4D" w:rsidRDefault="00345B4D"/>
        </w:tc>
        <w:tc>
          <w:tcPr>
            <w:tcW w:w="710" w:type="dxa"/>
          </w:tcPr>
          <w:p w:rsidR="00345B4D" w:rsidRDefault="00345B4D"/>
        </w:tc>
        <w:tc>
          <w:tcPr>
            <w:tcW w:w="1135" w:type="dxa"/>
          </w:tcPr>
          <w:p w:rsidR="00345B4D" w:rsidRDefault="00345B4D"/>
        </w:tc>
        <w:tc>
          <w:tcPr>
            <w:tcW w:w="1277" w:type="dxa"/>
          </w:tcPr>
          <w:p w:rsidR="00345B4D" w:rsidRDefault="00345B4D"/>
        </w:tc>
        <w:tc>
          <w:tcPr>
            <w:tcW w:w="710" w:type="dxa"/>
          </w:tcPr>
          <w:p w:rsidR="00345B4D" w:rsidRDefault="00345B4D"/>
        </w:tc>
        <w:tc>
          <w:tcPr>
            <w:tcW w:w="426" w:type="dxa"/>
          </w:tcPr>
          <w:p w:rsidR="00345B4D" w:rsidRDefault="00345B4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45B4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</w:tr>
      <w:tr w:rsidR="00345B4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</w:tr>
      <w:tr w:rsidR="00345B4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психологии и ее место в системе других наук»</w:t>
            </w:r>
          </w:p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</w:tr>
      <w:tr w:rsidR="00345B4D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Психика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</w:tr>
      <w:tr w:rsidR="00345B4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Мотивационная сфера </w:t>
            </w:r>
            <w:proofErr w:type="spell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человека.Когнитивные</w:t>
            </w:r>
            <w:proofErr w:type="spellEnd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</w:t>
            </w:r>
            <w:proofErr w:type="spell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сознания.Бессознательное</w:t>
            </w:r>
            <w:proofErr w:type="spellEnd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надсознательное</w:t>
            </w:r>
            <w:proofErr w:type="spellEnd"/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</w:tr>
      <w:tr w:rsidR="00345B4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471981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r w:rsidRPr="00471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Ощущение. Восприятие. Память. Мышление. Речь. Нарушение познавательных психических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</w:tr>
      <w:tr w:rsidR="00345B4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«Практическое применение психологических методов исследования личности»</w:t>
            </w:r>
          </w:p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научных психологических методов в практической деятельности специалиста.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</w:tr>
    </w:tbl>
    <w:p w:rsidR="00345B4D" w:rsidRDefault="004719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6"/>
        <w:gridCol w:w="119"/>
        <w:gridCol w:w="813"/>
        <w:gridCol w:w="673"/>
        <w:gridCol w:w="1090"/>
        <w:gridCol w:w="1213"/>
        <w:gridCol w:w="673"/>
        <w:gridCol w:w="388"/>
        <w:gridCol w:w="946"/>
      </w:tblGrid>
      <w:tr w:rsidR="00345B4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345B4D" w:rsidRDefault="00345B4D"/>
        </w:tc>
        <w:tc>
          <w:tcPr>
            <w:tcW w:w="710" w:type="dxa"/>
          </w:tcPr>
          <w:p w:rsidR="00345B4D" w:rsidRDefault="00345B4D"/>
        </w:tc>
        <w:tc>
          <w:tcPr>
            <w:tcW w:w="1135" w:type="dxa"/>
          </w:tcPr>
          <w:p w:rsidR="00345B4D" w:rsidRDefault="00345B4D"/>
        </w:tc>
        <w:tc>
          <w:tcPr>
            <w:tcW w:w="1277" w:type="dxa"/>
          </w:tcPr>
          <w:p w:rsidR="00345B4D" w:rsidRDefault="00345B4D"/>
        </w:tc>
        <w:tc>
          <w:tcPr>
            <w:tcW w:w="710" w:type="dxa"/>
          </w:tcPr>
          <w:p w:rsidR="00345B4D" w:rsidRDefault="00345B4D"/>
        </w:tc>
        <w:tc>
          <w:tcPr>
            <w:tcW w:w="426" w:type="dxa"/>
          </w:tcPr>
          <w:p w:rsidR="00345B4D" w:rsidRDefault="00345B4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45B4D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Ощущение и восприятие</w:t>
            </w:r>
          </w:p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об ощущениях и восприятии. Физиологические механизмы ощущения и восприятия. Отличие восприятия от ощущений. Классификации ощущений и восприятия. Основные свойства ощущений: модальность, интенсивность, длительность, пространственная локализация. Основные свойства образа восприятия: предметность, целостность, структурность, константность,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категориальность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апперцепция. Основные закономерности ощущений: пороги чувствительности, адаптация, сенсибилизация, синестезия. Иллюзии зрительного восприятия.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</w:tr>
      <w:tr w:rsidR="00345B4D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Тема:Внимание</w:t>
            </w:r>
            <w:proofErr w:type="spellEnd"/>
          </w:p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 внимании. Внимание как психический феномен. Основные свойства внимания, их характеристика. Концентрация и распределение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вни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мания. Переключаемость и объем внимания. Отвлекаемость и ее физиологи-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основы. Мнимая и подлинная рассеянность. Основные виды внимания. Непроизвольное внимание и побуждающие его факторы. Особенности произвольного внимания. Социальные факторы произвольного внимания.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Послепроизвольное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внимание. Психологические теории внимания: теория Т.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Рибо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Д.Н. Узнадзе, П.Я. Гальперина.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</w:tr>
      <w:tr w:rsidR="00345B4D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Индивид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</w:tr>
      <w:tr w:rsidR="00345B4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характеристик.Понятие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в психологии. Отклонение от норм. Индивид как родовая форма индивидуального бытия. Личность как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Уникальность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</w:tr>
      <w:tr w:rsidR="00345B4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«Соотношение индивидуального и социального в структуре личности»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 «индивид» и «личность». Процесс социализации и его влияние на развитие и формирование личности.</w:t>
            </w:r>
          </w:p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</w:tr>
      <w:tr w:rsidR="00345B4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</w:tr>
    </w:tbl>
    <w:p w:rsidR="00345B4D" w:rsidRDefault="004719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88"/>
        <w:gridCol w:w="117"/>
        <w:gridCol w:w="802"/>
        <w:gridCol w:w="665"/>
        <w:gridCol w:w="1081"/>
        <w:gridCol w:w="1202"/>
        <w:gridCol w:w="665"/>
        <w:gridCol w:w="383"/>
        <w:gridCol w:w="937"/>
      </w:tblGrid>
      <w:tr w:rsidR="00345B4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345B4D" w:rsidRDefault="00345B4D"/>
        </w:tc>
        <w:tc>
          <w:tcPr>
            <w:tcW w:w="710" w:type="dxa"/>
          </w:tcPr>
          <w:p w:rsidR="00345B4D" w:rsidRDefault="00345B4D"/>
        </w:tc>
        <w:tc>
          <w:tcPr>
            <w:tcW w:w="1135" w:type="dxa"/>
          </w:tcPr>
          <w:p w:rsidR="00345B4D" w:rsidRDefault="00345B4D"/>
        </w:tc>
        <w:tc>
          <w:tcPr>
            <w:tcW w:w="1277" w:type="dxa"/>
          </w:tcPr>
          <w:p w:rsidR="00345B4D" w:rsidRDefault="00345B4D"/>
        </w:tc>
        <w:tc>
          <w:tcPr>
            <w:tcW w:w="710" w:type="dxa"/>
          </w:tcPr>
          <w:p w:rsidR="00345B4D" w:rsidRDefault="00345B4D"/>
        </w:tc>
        <w:tc>
          <w:tcPr>
            <w:tcW w:w="426" w:type="dxa"/>
          </w:tcPr>
          <w:p w:rsidR="00345B4D" w:rsidRDefault="00345B4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45B4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Веттель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К.Н.). Педагогика среды С.Т.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Шацкого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</w:tr>
      <w:tr w:rsidR="00345B4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Межличностные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</w:tr>
      <w:tr w:rsidR="00345B4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</w:tr>
      <w:tr w:rsidR="00345B4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</w:tr>
      <w:tr w:rsidR="00345B4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Группа: психологический климат группы.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</w:tr>
    </w:tbl>
    <w:p w:rsidR="00345B4D" w:rsidRDefault="004719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9"/>
        <w:gridCol w:w="3382"/>
        <w:gridCol w:w="134"/>
        <w:gridCol w:w="801"/>
        <w:gridCol w:w="684"/>
        <w:gridCol w:w="1093"/>
        <w:gridCol w:w="1217"/>
        <w:gridCol w:w="675"/>
        <w:gridCol w:w="390"/>
        <w:gridCol w:w="949"/>
      </w:tblGrid>
      <w:tr w:rsidR="00345B4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345B4D" w:rsidRDefault="00345B4D"/>
        </w:tc>
        <w:tc>
          <w:tcPr>
            <w:tcW w:w="710" w:type="dxa"/>
          </w:tcPr>
          <w:p w:rsidR="00345B4D" w:rsidRDefault="00345B4D"/>
        </w:tc>
        <w:tc>
          <w:tcPr>
            <w:tcW w:w="1135" w:type="dxa"/>
          </w:tcPr>
          <w:p w:rsidR="00345B4D" w:rsidRDefault="00345B4D"/>
        </w:tc>
        <w:tc>
          <w:tcPr>
            <w:tcW w:w="1277" w:type="dxa"/>
          </w:tcPr>
          <w:p w:rsidR="00345B4D" w:rsidRDefault="00345B4D"/>
        </w:tc>
        <w:tc>
          <w:tcPr>
            <w:tcW w:w="710" w:type="dxa"/>
          </w:tcPr>
          <w:p w:rsidR="00345B4D" w:rsidRDefault="00345B4D"/>
        </w:tc>
        <w:tc>
          <w:tcPr>
            <w:tcW w:w="426" w:type="dxa"/>
          </w:tcPr>
          <w:p w:rsidR="00345B4D" w:rsidRDefault="00345B4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45B4D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</w:tr>
      <w:tr w:rsidR="00345B4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</w:tr>
      <w:tr w:rsidR="00345B4D">
        <w:trPr>
          <w:trHeight w:hRule="exact" w:val="277"/>
        </w:trPr>
        <w:tc>
          <w:tcPr>
            <w:tcW w:w="993" w:type="dxa"/>
          </w:tcPr>
          <w:p w:rsidR="00345B4D" w:rsidRDefault="00345B4D"/>
        </w:tc>
        <w:tc>
          <w:tcPr>
            <w:tcW w:w="3545" w:type="dxa"/>
          </w:tcPr>
          <w:p w:rsidR="00345B4D" w:rsidRDefault="00345B4D"/>
        </w:tc>
        <w:tc>
          <w:tcPr>
            <w:tcW w:w="143" w:type="dxa"/>
          </w:tcPr>
          <w:p w:rsidR="00345B4D" w:rsidRDefault="00345B4D"/>
        </w:tc>
        <w:tc>
          <w:tcPr>
            <w:tcW w:w="851" w:type="dxa"/>
          </w:tcPr>
          <w:p w:rsidR="00345B4D" w:rsidRDefault="00345B4D"/>
        </w:tc>
        <w:tc>
          <w:tcPr>
            <w:tcW w:w="710" w:type="dxa"/>
          </w:tcPr>
          <w:p w:rsidR="00345B4D" w:rsidRDefault="00345B4D"/>
        </w:tc>
        <w:tc>
          <w:tcPr>
            <w:tcW w:w="1135" w:type="dxa"/>
          </w:tcPr>
          <w:p w:rsidR="00345B4D" w:rsidRDefault="00345B4D"/>
        </w:tc>
        <w:tc>
          <w:tcPr>
            <w:tcW w:w="1277" w:type="dxa"/>
          </w:tcPr>
          <w:p w:rsidR="00345B4D" w:rsidRDefault="00345B4D"/>
        </w:tc>
        <w:tc>
          <w:tcPr>
            <w:tcW w:w="710" w:type="dxa"/>
          </w:tcPr>
          <w:p w:rsidR="00345B4D" w:rsidRDefault="00345B4D"/>
        </w:tc>
        <w:tc>
          <w:tcPr>
            <w:tcW w:w="426" w:type="dxa"/>
          </w:tcPr>
          <w:p w:rsidR="00345B4D" w:rsidRDefault="00345B4D"/>
        </w:tc>
        <w:tc>
          <w:tcPr>
            <w:tcW w:w="993" w:type="dxa"/>
          </w:tcPr>
          <w:p w:rsidR="00345B4D" w:rsidRDefault="00345B4D"/>
        </w:tc>
      </w:tr>
      <w:tr w:rsidR="00345B4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45B4D" w:rsidRPr="002C4B5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45B4D" w:rsidRPr="002C4B5F">
        <w:trPr>
          <w:trHeight w:hRule="exact" w:val="689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общения.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Поведенческая концепция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Б.Скинера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Иерархия потребностей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Трасперсональная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психология. Взгляды Юнга.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Генетический подход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Чампиона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Тойча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Трансперсональный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человеку Станислава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Грофа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</w:tc>
      </w:tr>
    </w:tbl>
    <w:p w:rsidR="00345B4D" w:rsidRPr="0085705C" w:rsidRDefault="00471981">
      <w:pPr>
        <w:rPr>
          <w:sz w:val="0"/>
          <w:szCs w:val="0"/>
          <w:lang w:val="ru-RU"/>
        </w:rPr>
      </w:pPr>
      <w:r w:rsidRPr="0085705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9"/>
        <w:gridCol w:w="58"/>
        <w:gridCol w:w="1831"/>
        <w:gridCol w:w="1875"/>
        <w:gridCol w:w="1939"/>
        <w:gridCol w:w="2155"/>
        <w:gridCol w:w="701"/>
        <w:gridCol w:w="996"/>
      </w:tblGrid>
      <w:tr w:rsidR="00345B4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2127" w:type="dxa"/>
          </w:tcPr>
          <w:p w:rsidR="00345B4D" w:rsidRDefault="00345B4D"/>
        </w:tc>
        <w:tc>
          <w:tcPr>
            <w:tcW w:w="2269" w:type="dxa"/>
          </w:tcPr>
          <w:p w:rsidR="00345B4D" w:rsidRDefault="00345B4D"/>
        </w:tc>
        <w:tc>
          <w:tcPr>
            <w:tcW w:w="710" w:type="dxa"/>
          </w:tcPr>
          <w:p w:rsidR="00345B4D" w:rsidRDefault="00345B4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45B4D">
        <w:trPr>
          <w:trHeight w:hRule="exact" w:val="4213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Различия между социализацией детей и взрослых.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Ресоциолизация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Ролевые и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внутриличностные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  <w:proofErr w:type="spellEnd"/>
          </w:p>
        </w:tc>
      </w:tr>
      <w:tr w:rsidR="00345B4D" w:rsidRPr="002C4B5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45B4D" w:rsidRPr="002C4B5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345B4D" w:rsidRPr="002C4B5F">
        <w:trPr>
          <w:trHeight w:hRule="exact" w:val="277"/>
        </w:trPr>
        <w:tc>
          <w:tcPr>
            <w:tcW w:w="710" w:type="dxa"/>
          </w:tcPr>
          <w:p w:rsidR="00345B4D" w:rsidRPr="0085705C" w:rsidRDefault="00345B4D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45B4D" w:rsidRPr="0085705C" w:rsidRDefault="00345B4D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345B4D" w:rsidRPr="0085705C" w:rsidRDefault="00345B4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45B4D" w:rsidRPr="0085705C" w:rsidRDefault="00345B4D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45B4D" w:rsidRPr="0085705C" w:rsidRDefault="00345B4D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45B4D" w:rsidRPr="0085705C" w:rsidRDefault="00345B4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45B4D" w:rsidRPr="0085705C" w:rsidRDefault="00345B4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45B4D" w:rsidRPr="0085705C" w:rsidRDefault="00345B4D">
            <w:pPr>
              <w:rPr>
                <w:lang w:val="ru-RU"/>
              </w:rPr>
            </w:pPr>
          </w:p>
        </w:tc>
      </w:tr>
      <w:tr w:rsidR="00345B4D" w:rsidRPr="002C4B5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45B4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45B4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45B4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45B4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и педагогика: учеб. для студентов вузов, обучающихся по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45B4D" w:rsidRPr="002C4B5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Караванова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Ж.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Издательско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торговая корпорация «Дашков и К°»,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45B4D" w:rsidRPr="002C4B5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Ступницкий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П., Щербакова О. И., Степанов В.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Издательско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торговая корпорация «Дашков и К°»,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45B4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45B4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45B4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345B4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345B4D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психология высшей школы: Учеб. пособие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  <w:tr w:rsidR="00345B4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Столяренко Л. Д., Самыгин С. И.,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Багадирова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: 100 экзаменационных ответов: </w:t>
            </w:r>
            <w:proofErr w:type="spellStart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экспресс-справ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345B4D" w:rsidRPr="002C4B5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45B4D" w:rsidRPr="002C4B5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345B4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45B4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45B4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Библиоклуб</w:t>
            </w:r>
            <w:proofErr w:type="spellEnd"/>
          </w:p>
        </w:tc>
      </w:tr>
      <w:tr w:rsidR="00345B4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45B4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45B4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Библиоклуб</w:t>
            </w:r>
            <w:proofErr w:type="spellEnd"/>
          </w:p>
        </w:tc>
      </w:tr>
    </w:tbl>
    <w:p w:rsidR="00345B4D" w:rsidRDefault="004719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3735"/>
        <w:gridCol w:w="4785"/>
        <w:gridCol w:w="974"/>
      </w:tblGrid>
      <w:tr w:rsidR="00345B4D" w:rsidTr="0085705C">
        <w:trPr>
          <w:trHeight w:hRule="exact" w:val="416"/>
        </w:trPr>
        <w:tc>
          <w:tcPr>
            <w:tcW w:w="4515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4785" w:type="dxa"/>
          </w:tcPr>
          <w:p w:rsidR="00345B4D" w:rsidRDefault="00345B4D"/>
        </w:tc>
        <w:tc>
          <w:tcPr>
            <w:tcW w:w="974" w:type="dxa"/>
            <w:shd w:val="clear" w:color="C0C0C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45B4D" w:rsidTr="0085705C">
        <w:trPr>
          <w:trHeight w:hRule="exact" w:val="277"/>
        </w:trPr>
        <w:tc>
          <w:tcPr>
            <w:tcW w:w="780" w:type="dxa"/>
          </w:tcPr>
          <w:p w:rsidR="00345B4D" w:rsidRDefault="00345B4D"/>
        </w:tc>
        <w:tc>
          <w:tcPr>
            <w:tcW w:w="3735" w:type="dxa"/>
          </w:tcPr>
          <w:p w:rsidR="00345B4D" w:rsidRDefault="00345B4D"/>
        </w:tc>
        <w:tc>
          <w:tcPr>
            <w:tcW w:w="4785" w:type="dxa"/>
          </w:tcPr>
          <w:p w:rsidR="00345B4D" w:rsidRDefault="00345B4D"/>
        </w:tc>
        <w:tc>
          <w:tcPr>
            <w:tcW w:w="974" w:type="dxa"/>
          </w:tcPr>
          <w:p w:rsidR="00345B4D" w:rsidRDefault="00345B4D"/>
        </w:tc>
      </w:tr>
      <w:tr w:rsidR="00345B4D" w:rsidRPr="002C4B5F" w:rsidTr="0085705C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45B4D" w:rsidTr="0085705C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Default="00471981">
            <w:pPr>
              <w:spacing w:after="0" w:line="240" w:lineRule="auto"/>
              <w:rPr>
                <w:sz w:val="19"/>
                <w:szCs w:val="19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45B4D" w:rsidTr="0085705C">
        <w:trPr>
          <w:trHeight w:hRule="exact" w:val="277"/>
        </w:trPr>
        <w:tc>
          <w:tcPr>
            <w:tcW w:w="780" w:type="dxa"/>
          </w:tcPr>
          <w:p w:rsidR="00345B4D" w:rsidRDefault="00345B4D"/>
        </w:tc>
        <w:tc>
          <w:tcPr>
            <w:tcW w:w="3735" w:type="dxa"/>
          </w:tcPr>
          <w:p w:rsidR="00345B4D" w:rsidRDefault="00345B4D"/>
        </w:tc>
        <w:tc>
          <w:tcPr>
            <w:tcW w:w="4785" w:type="dxa"/>
          </w:tcPr>
          <w:p w:rsidR="00345B4D" w:rsidRDefault="00345B4D"/>
        </w:tc>
        <w:tc>
          <w:tcPr>
            <w:tcW w:w="974" w:type="dxa"/>
          </w:tcPr>
          <w:p w:rsidR="00345B4D" w:rsidRDefault="00345B4D"/>
        </w:tc>
      </w:tr>
      <w:tr w:rsidR="00345B4D" w:rsidRPr="002C4B5F" w:rsidTr="0085705C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45B4D" w:rsidRPr="002C4B5F" w:rsidTr="0085705C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B4D" w:rsidRPr="0085705C" w:rsidRDefault="004719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C4B5F" w:rsidRDefault="002C4B5F" w:rsidP="0085705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2C4B5F" w:rsidRDefault="002C4B5F" w:rsidP="0085705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2C4B5F" w:rsidRDefault="002C4B5F" w:rsidP="0085705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2C4B5F" w:rsidRDefault="002C4B5F" w:rsidP="0085705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5F" w:rsidRDefault="002C4B5F" w:rsidP="0085705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2C4B5F" w:rsidRDefault="002C4B5F" w:rsidP="0085705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85705C" w:rsidRDefault="0085705C" w:rsidP="0085705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85705C" w:rsidRPr="0085705C" w:rsidRDefault="0085705C" w:rsidP="0085705C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85705C" w:rsidRPr="0085705C" w:rsidRDefault="0085705C" w:rsidP="0085705C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85705C" w:rsidRPr="0085705C" w:rsidRDefault="0085705C" w:rsidP="0085705C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85705C" w:rsidRPr="0085705C" w:rsidRDefault="0085705C" w:rsidP="0085705C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85705C" w:rsidRPr="0085705C" w:rsidRDefault="0085705C" w:rsidP="0085705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705C" w:rsidRPr="0085705C" w:rsidRDefault="0085705C" w:rsidP="0085705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85705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5705C" w:rsidRPr="0085705C" w:rsidRDefault="0085705C" w:rsidP="0085705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5705C" w:rsidRDefault="0085705C" w:rsidP="0085705C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5705C" w:rsidRPr="0085705C" w:rsidRDefault="0085705C" w:rsidP="0085705C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85705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85705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85705C" w:rsidRPr="0085705C" w:rsidRDefault="0085705C" w:rsidP="008570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5705C" w:rsidRPr="0085705C" w:rsidRDefault="0085705C" w:rsidP="008570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7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01"/>
        <w:gridCol w:w="2694"/>
        <w:gridCol w:w="2127"/>
        <w:gridCol w:w="1448"/>
      </w:tblGrid>
      <w:tr w:rsidR="0085705C" w:rsidTr="0085705C">
        <w:trPr>
          <w:trHeight w:val="75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705C" w:rsidRDefault="0085705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705C" w:rsidRDefault="0085705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705C" w:rsidRDefault="0085705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705C" w:rsidRDefault="0085705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85705C" w:rsidRPr="002C4B5F" w:rsidTr="0085705C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705C" w:rsidRPr="0085705C" w:rsidRDefault="0085705C">
            <w:pPr>
              <w:spacing w:line="254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57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ОК-5 -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85705C" w:rsidTr="0085705C">
        <w:trPr>
          <w:trHeight w:val="200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705C" w:rsidRPr="0085705C" w:rsidRDefault="0085705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57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З-</w:t>
            </w:r>
            <w:proofErr w:type="gramEnd"/>
            <w:r w:rsidRPr="00857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понятия и термины курса, стадии развития личности в процессе социализации; </w:t>
            </w:r>
          </w:p>
          <w:p w:rsidR="0085705C" w:rsidRPr="0085705C" w:rsidRDefault="0085705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 - оперировать полученными знаниями общетеоретического уровня, устанавливая </w:t>
            </w:r>
            <w:proofErr w:type="spellStart"/>
            <w:r w:rsidRPr="00857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857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связи, учитывать психологические особенности личности  в процессе  взаимодействия;  </w:t>
            </w:r>
          </w:p>
          <w:p w:rsidR="0085705C" w:rsidRPr="0085705C" w:rsidRDefault="008570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- знаниями становления психологии  и ее месте в системе других наук</w:t>
            </w:r>
            <w:proofErr w:type="gramStart"/>
            <w:r w:rsidRPr="00857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705C" w:rsidRP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8570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570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570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705C" w:rsidRP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8570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570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570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85705C" w:rsidRP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705C" w:rsidRP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705C" w:rsidRP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705C" w:rsidRP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705C" w:rsidRP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705C" w:rsidRP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705C" w:rsidRP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–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5705C" w:rsidRPr="002C4B5F" w:rsidTr="0085705C">
        <w:trPr>
          <w:trHeight w:val="39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705C" w:rsidRPr="0085705C" w:rsidRDefault="0085705C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85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ОК-6 - способностью к самоорганизации и самообразованию</w:t>
            </w:r>
          </w:p>
        </w:tc>
      </w:tr>
      <w:tr w:rsidR="0085705C" w:rsidTr="0085705C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705C" w:rsidRPr="0085705C" w:rsidRDefault="00857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570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proofErr w:type="gramEnd"/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условия, необходимые для развития и духовно-ценностной ориентации личности;</w:t>
            </w:r>
          </w:p>
          <w:p w:rsidR="0085705C" w:rsidRPr="0085705C" w:rsidRDefault="00857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705C" w:rsidRPr="0085705C" w:rsidRDefault="00857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70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наиболее успешные методы самоорганизации и самообразования в зависимости от специфики ситуации и личностных особенностей; приемы психологического воздействия для решения профессиональных задач;</w:t>
            </w:r>
          </w:p>
          <w:p w:rsidR="0085705C" w:rsidRPr="0085705C" w:rsidRDefault="00857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85705C" w:rsidRPr="0085705C" w:rsidRDefault="00857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570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proofErr w:type="gramEnd"/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</w:t>
            </w:r>
            <w:proofErr w:type="gramEnd"/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распознава</w:t>
            </w:r>
            <w:bookmarkStart w:id="2" w:name="_GoBack"/>
            <w:bookmarkEnd w:id="2"/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ния особенностей психики и ее деятельности; элементов структуры познавательной сферы личности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705C" w:rsidRP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8570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570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570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85705C" w:rsidRP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705C" w:rsidRP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570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570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570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85705C" w:rsidRP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705C" w:rsidRP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705C" w:rsidRP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705C" w:rsidRP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705C" w:rsidRP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5705C" w:rsidRP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5705C" w:rsidRPr="002C4B5F" w:rsidTr="0085705C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705C" w:rsidRPr="0085705C" w:rsidRDefault="0085705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ПК-2: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85705C" w:rsidTr="0085705C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705C" w:rsidRPr="0085705C" w:rsidRDefault="00857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психологические закономерности функционирования группы (коллектива) в организации; современные технологии управления персоналом, в том числе в межкультурной среде;</w:t>
            </w:r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виды конфликтов в организации</w:t>
            </w:r>
          </w:p>
          <w:p w:rsidR="0085705C" w:rsidRPr="0085705C" w:rsidRDefault="00857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организовывать групповое решение и продуктивно участвовать в процессах групповых обсуждений и решения проблем; находить способы решения конфликта в организации; составление бизнес - плана проектирования межличностных, групповых и организационных коммуникаций</w:t>
            </w:r>
          </w:p>
          <w:p w:rsidR="0085705C" w:rsidRPr="0085705C" w:rsidRDefault="00857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способами, 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 методиками прекращения конфликтов на разных стадиях, а также перевода деструктивного конфликта в </w:t>
            </w:r>
            <w:proofErr w:type="gramStart"/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конструктивный</w:t>
            </w:r>
            <w:proofErr w:type="gramEnd"/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  <w:r w:rsidRPr="0085705C">
              <w:rPr>
                <w:lang w:val="ru-RU"/>
              </w:rPr>
              <w:t xml:space="preserve"> </w:t>
            </w:r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проектирования межличностных, групповых и </w:t>
            </w:r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организационных коммуникаций на основе современных технологий управления персоналом</w:t>
            </w:r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85705C" w:rsidRPr="0085705C" w:rsidRDefault="00857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705C" w:rsidRPr="0085705C" w:rsidRDefault="00857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8570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570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570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85705C" w:rsidRP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705C" w:rsidRP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570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570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8570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570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705C" w:rsidRDefault="0085705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</w:tc>
      </w:tr>
    </w:tbl>
    <w:p w:rsidR="0085705C" w:rsidRDefault="0085705C" w:rsidP="008570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85705C" w:rsidRDefault="0085705C" w:rsidP="008570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05C" w:rsidRDefault="0085705C" w:rsidP="008570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05C" w:rsidRPr="0085705C" w:rsidRDefault="0085705C" w:rsidP="0085705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3" w:name="_Toc420864539"/>
      <w:r w:rsidRPr="0085705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</w:t>
      </w:r>
      <w:bookmarkEnd w:id="3"/>
      <w:r w:rsidRPr="0085705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85705C" w:rsidRPr="0085705C" w:rsidRDefault="0085705C" w:rsidP="008570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705C" w:rsidRDefault="0085705C" w:rsidP="0085705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компетенций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 </w:t>
      </w:r>
    </w:p>
    <w:p w:rsidR="0085705C" w:rsidRPr="0085705C" w:rsidRDefault="0085705C" w:rsidP="0085705C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дисциплине;</w:t>
      </w:r>
    </w:p>
    <w:p w:rsidR="0085705C" w:rsidRDefault="0085705C" w:rsidP="0085705C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</w:p>
    <w:p w:rsidR="0085705C" w:rsidRDefault="0085705C" w:rsidP="0085705C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отставить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85705C" w:rsidRPr="0085705C" w:rsidRDefault="0085705C" w:rsidP="0085705C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85705C" w:rsidRPr="0085705C" w:rsidRDefault="0085705C" w:rsidP="0085705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85705C" w:rsidRPr="0085705C" w:rsidRDefault="0085705C" w:rsidP="008570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85705C" w:rsidRPr="0085705C" w:rsidRDefault="0085705C" w:rsidP="00857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шкале.</w:t>
      </w:r>
      <w:r w:rsidRPr="008570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85705C" w:rsidRPr="0085705C" w:rsidRDefault="0085705C" w:rsidP="00857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85705C" w:rsidRPr="0085705C" w:rsidRDefault="0085705C" w:rsidP="00857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85705C" w:rsidRPr="0085705C" w:rsidRDefault="0085705C" w:rsidP="00857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85705C" w:rsidRPr="0085705C" w:rsidRDefault="0085705C" w:rsidP="00857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85705C" w:rsidRPr="0085705C" w:rsidRDefault="0085705C" w:rsidP="00857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4" w:name="_Toc420864540"/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85705C" w:rsidRPr="0085705C" w:rsidRDefault="0085705C" w:rsidP="0085705C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85705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85705C" w:rsidRPr="0085705C" w:rsidRDefault="0085705C" w:rsidP="008570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5705C" w:rsidRPr="0085705C" w:rsidRDefault="0085705C" w:rsidP="0085705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5705C" w:rsidRPr="0085705C" w:rsidRDefault="0085705C" w:rsidP="008570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5705C" w:rsidRPr="0085705C" w:rsidRDefault="0085705C" w:rsidP="0085705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85705C" w:rsidRPr="0085705C" w:rsidRDefault="0085705C" w:rsidP="008570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5705C" w:rsidRPr="0085705C" w:rsidRDefault="0085705C" w:rsidP="008570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85705C" w:rsidRDefault="0085705C" w:rsidP="0085705C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дисциплине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Б.1.Б.5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</w:p>
    <w:p w:rsidR="0085705C" w:rsidRDefault="0085705C" w:rsidP="0085705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85705C" w:rsidRP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исторические этапы развития психологической науки.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P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функции психики. Структура психики человека.</w:t>
      </w:r>
    </w:p>
    <w:p w:rsidR="0085705C" w:rsidRP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Виды общения. </w:t>
      </w:r>
      <w:proofErr w:type="spellStart"/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Трансактный</w:t>
      </w:r>
      <w:proofErr w:type="spellEnd"/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анализ общения.</w:t>
      </w:r>
    </w:p>
    <w:p w:rsidR="0085705C" w:rsidRP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Психика и особенности строения мозга.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Защитные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механизмы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Содержание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понятия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».</w:t>
      </w:r>
    </w:p>
    <w:p w:rsidR="0085705C" w:rsidRP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Физиологическая основа ощущений. Виды ощущений.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Бихевиоризм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свойства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P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эмоциональных процессов и состояний.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P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Внимание. Виды и свойства внимания.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Поведенческая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Б.Скинера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P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Общие понятия о памяти. Виды памяти.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Когнитивные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P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Современные дидактические принципы высшей и средней школы.</w:t>
      </w:r>
    </w:p>
    <w:p w:rsidR="0085705C" w:rsidRP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мышления. Операции мыслительной деятельности.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Иерархия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потребностей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А.Маслоу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P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интеллекта. Способы активизации мышления.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Трасперсональная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Взгляды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Юнга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Генетический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подход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Чампиона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Тойча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P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Сознание. Взаимодействие сознания и подсознания.</w:t>
      </w:r>
    </w:p>
    <w:p w:rsidR="0085705C" w:rsidRP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proofErr w:type="spellStart"/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Трансперсональный</w:t>
      </w:r>
      <w:proofErr w:type="spellEnd"/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подход к человеку Станислава </w:t>
      </w:r>
      <w:proofErr w:type="spellStart"/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Грофа</w:t>
      </w:r>
      <w:proofErr w:type="spellEnd"/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эмоции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Стресс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фрустрация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Социализация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P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Воля как характеристика сознания. Структура волевого действия.</w:t>
      </w:r>
    </w:p>
    <w:p w:rsidR="0085705C" w:rsidRP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темперамента и их  психологические характеристики.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Периодизация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Акцентуации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Функции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общения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Возникновение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Психосоциотипы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Психогеометрическая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Различия между социализацией детей и взрослых.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Ресоциолизация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P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Теория сексуального развития З.Фрейда.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система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Ушинского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Ролевые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внутриличностные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конфликты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Задачи и место психологии в системе наук.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Методы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Сенсорная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P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Гуманистические педагогические идеи  В.А. Сухомлинского.</w:t>
      </w:r>
    </w:p>
    <w:p w:rsidR="0085705C" w:rsidRP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Жизненные кризисы. Жизненные сценарии в судьбе человека.</w:t>
      </w:r>
    </w:p>
    <w:p w:rsidR="0085705C" w:rsidRP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людей и «локус контроля».</w:t>
      </w:r>
    </w:p>
    <w:p w:rsidR="0085705C" w:rsidRDefault="0085705C" w:rsidP="0085705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этапы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85705C" w:rsidRPr="0085705C" w:rsidRDefault="0085705C" w:rsidP="0085705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Методы психологического исследования межличностных отношений. Социометрия</w:t>
      </w:r>
    </w:p>
    <w:p w:rsidR="0085705C" w:rsidRPr="0085705C" w:rsidRDefault="0085705C" w:rsidP="0085705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85705C" w:rsidRPr="0085705C" w:rsidRDefault="0085705C" w:rsidP="0085705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5705C" w:rsidRPr="0085705C" w:rsidRDefault="0085705C" w:rsidP="0085705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5705C" w:rsidRPr="0085705C" w:rsidRDefault="0085705C" w:rsidP="0085705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85705C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85705C" w:rsidRPr="0085705C" w:rsidRDefault="0085705C" w:rsidP="0085705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85705C" w:rsidRPr="0085705C" w:rsidRDefault="0085705C" w:rsidP="0085705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С.И. Самыгин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«27»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5705C" w:rsidRPr="0085705C" w:rsidRDefault="0085705C" w:rsidP="008570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5705C" w:rsidRPr="0085705C" w:rsidRDefault="0085705C" w:rsidP="008570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5705C" w:rsidRPr="0085705C" w:rsidRDefault="0085705C" w:rsidP="0085705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5705C" w:rsidRPr="0085705C" w:rsidRDefault="0085705C" w:rsidP="008570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5705C" w:rsidRPr="0085705C" w:rsidRDefault="0085705C" w:rsidP="008570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5705C" w:rsidRPr="0085705C" w:rsidRDefault="0085705C" w:rsidP="008570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85705C" w:rsidRPr="0085705C" w:rsidRDefault="0085705C" w:rsidP="0085705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5705C" w:rsidRPr="0085705C" w:rsidRDefault="0085705C" w:rsidP="008570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85705C" w:rsidRPr="0085705C" w:rsidRDefault="0085705C" w:rsidP="008570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5705C" w:rsidRPr="0085705C" w:rsidRDefault="0085705C" w:rsidP="0085705C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85705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Б</w:t>
      </w:r>
      <w:proofErr w:type="gramStart"/>
      <w:r w:rsidRPr="0085705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</w:t>
      </w:r>
      <w:proofErr w:type="gramEnd"/>
      <w:r w:rsidRPr="0085705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.Б.5 Психология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1. На современном этапе психология – наука о ...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сознании</w:t>
      </w:r>
      <w:proofErr w:type="gramEnd"/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поведении</w:t>
      </w:r>
      <w:proofErr w:type="gramEnd"/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человека;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психике;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взаимоотношениях</w:t>
      </w:r>
      <w:proofErr w:type="gramEnd"/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взаимодействии людей.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Согласно материалистическим представлениям, психика – это ...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неотъемлемое свойство материи;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мозга, форма отражения объективной реальности;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 души человека;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сознания.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Любой человек с рождения является ...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индивидом;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личностью;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субъектом деятельности;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индивидуальностью.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4. Темперамент относится к </w:t>
      </w:r>
      <w:proofErr w:type="gramStart"/>
      <w:r w:rsidRPr="0085705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психическим</w:t>
      </w:r>
      <w:proofErr w:type="gramEnd"/>
      <w:r w:rsidRPr="0085705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...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процессам;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состояниям;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свойствам;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образованиям.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5. Обращенность на окружающий мир характерна для интровертов?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Да.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Иногда для интровертов.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Чаще для интровертов.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сангвинического;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холерического;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флегматического;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меланхолического.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аффектом;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настроением;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страстью;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чувством.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8. Ощущение, восприятие, память, внимание, воображение – это ...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психические состояния;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проявления бессознательного;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волевые процессы;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познавательные процессы.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9. Мгновенное нахождение решения проблемы, – это ...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одаренность;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интеллект;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br/>
        <w:t xml:space="preserve">в) </w:t>
      </w:r>
      <w:proofErr w:type="spellStart"/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инсайт</w:t>
      </w:r>
      <w:proofErr w:type="spellEnd"/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мышление.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10. Способность мышления охватить весь вопрос целиком, в то же </w:t>
      </w:r>
      <w:proofErr w:type="gramStart"/>
      <w:r w:rsidRPr="0085705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время</w:t>
      </w:r>
      <w:proofErr w:type="gramEnd"/>
      <w:r w:rsidRPr="0085705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не упуская из внимания необходимые детали, описы</w:t>
      </w:r>
      <w:r w:rsidRPr="0085705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вает такая характеристика мышления как ...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широта;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самостоятельность;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глубина;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гибкость.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11. Способность человека сосредоточивать внимание одновре</w:t>
      </w:r>
      <w:r w:rsidRPr="0085705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менно на нескольких объектах определяют как ... внимания.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концентрацию;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распределение;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устойчивость;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переключение.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 правильного ответа.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идентификация;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рефлексия;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 xml:space="preserve">в) </w:t>
      </w:r>
      <w:proofErr w:type="spellStart"/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эмпатия</w:t>
      </w:r>
      <w:proofErr w:type="spellEnd"/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механизм обратной связи.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15.Назовите основной признак, отличающий коллектив от любой другой группы: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общие цели и задачи;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б) непосредственный контакт между членами; 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социальная и общественно полезная значимость целей и задач;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основа создания группы – штатное расписание или другие официальные документы.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негативизм;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конформизм;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самоопределение;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фасилитация</w:t>
      </w:r>
      <w:proofErr w:type="spellEnd"/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конкуренция;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уклонение;</w:t>
      </w: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ab/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приспособление;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сотрудничество.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85705C" w:rsidRPr="0085705C" w:rsidRDefault="0085705C" w:rsidP="0085705C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85705C" w:rsidRPr="0085705C" w:rsidRDefault="0085705C" w:rsidP="0085705C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85705C" w:rsidRPr="0085705C" w:rsidRDefault="0085705C" w:rsidP="0085705C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85705C" w:rsidRPr="0085705C" w:rsidRDefault="0085705C" w:rsidP="0085705C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С.И. Самыгин</w:t>
      </w:r>
    </w:p>
    <w:p w:rsidR="0085705C" w:rsidRPr="0085705C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85705C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85705C" w:rsidRPr="002C4B5F" w:rsidRDefault="0085705C" w:rsidP="0085705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2C4B5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«27» мая 2018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2C4B5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85705C" w:rsidRPr="002C4B5F" w:rsidRDefault="0085705C" w:rsidP="0085705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5705C" w:rsidRPr="002C4B5F" w:rsidRDefault="0085705C" w:rsidP="008570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5705C" w:rsidRPr="002C4B5F" w:rsidRDefault="0085705C" w:rsidP="008570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5705C" w:rsidRPr="002C4B5F" w:rsidRDefault="0085705C" w:rsidP="008570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5705C" w:rsidRPr="002C4B5F" w:rsidRDefault="0085705C" w:rsidP="0085705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5705C" w:rsidRPr="002C4B5F" w:rsidRDefault="0085705C" w:rsidP="0085705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5705C" w:rsidRPr="0085705C" w:rsidRDefault="0085705C" w:rsidP="008570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5705C" w:rsidRPr="0085705C" w:rsidRDefault="0085705C" w:rsidP="0085705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5705C" w:rsidRPr="0085705C" w:rsidRDefault="0085705C" w:rsidP="008570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5705C" w:rsidRPr="0085705C" w:rsidRDefault="0085705C" w:rsidP="008570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5705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85705C" w:rsidRPr="0085705C" w:rsidRDefault="0085705C" w:rsidP="0085705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85705C" w:rsidRPr="0085705C" w:rsidRDefault="0085705C" w:rsidP="008570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5705C" w:rsidRPr="0085705C" w:rsidRDefault="0085705C" w:rsidP="0085705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Темы рефератов</w:t>
      </w:r>
    </w:p>
    <w:p w:rsidR="0085705C" w:rsidRPr="0085705C" w:rsidRDefault="0085705C" w:rsidP="008570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85705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</w:t>
      </w:r>
      <w:proofErr w:type="gramStart"/>
      <w:r w:rsidRPr="0085705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</w:t>
      </w:r>
      <w:proofErr w:type="gramEnd"/>
      <w:r w:rsidRPr="0085705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.Б.5 Психология</w:t>
      </w:r>
    </w:p>
    <w:p w:rsidR="0085705C" w:rsidRPr="0085705C" w:rsidRDefault="0085705C" w:rsidP="008570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5705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</w:t>
      </w:r>
    </w:p>
    <w:p w:rsidR="0085705C" w:rsidRDefault="0085705C" w:rsidP="0085705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наука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85705C" w:rsidRDefault="0085705C" w:rsidP="0085705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Психические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85705C" w:rsidRDefault="0085705C" w:rsidP="0085705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Восприятие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85705C" w:rsidRDefault="0085705C" w:rsidP="0085705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Внимание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85705C" w:rsidRDefault="0085705C" w:rsidP="0085705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Память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85705C" w:rsidRDefault="0085705C" w:rsidP="0085705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Мышление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85705C" w:rsidRDefault="0085705C" w:rsidP="0085705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Воображение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85705C" w:rsidRDefault="0085705C" w:rsidP="0085705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Речь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85705C" w:rsidRDefault="0085705C" w:rsidP="0085705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средства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85705C" w:rsidRDefault="0085705C" w:rsidP="0085705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Трансактный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анализ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85705C" w:rsidRDefault="0085705C" w:rsidP="0085705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психологический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климат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85705C" w:rsidRDefault="0085705C" w:rsidP="0085705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Социальные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отношения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85705C" w:rsidRDefault="0085705C" w:rsidP="0085705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Основы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теории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стресса</w:t>
      </w:r>
      <w:proofErr w:type="spellEnd"/>
    </w:p>
    <w:p w:rsidR="0085705C" w:rsidRPr="0085705C" w:rsidRDefault="0085705C" w:rsidP="0085705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Развитие представление о предмете психологии.</w:t>
      </w:r>
    </w:p>
    <w:p w:rsidR="0085705C" w:rsidRPr="0085705C" w:rsidRDefault="0085705C" w:rsidP="0085705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Эмоции и их значение в жизни человека.</w:t>
      </w: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85705C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 w:rsidRPr="0085705C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 w:rsidRPr="0085705C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 w:rsidRPr="0085705C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85705C" w:rsidRPr="002C4B5F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2C4B5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85705C" w:rsidRPr="002C4B5F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2C4B5F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 w:rsidRPr="0085705C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85705C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85705C" w:rsidTr="0085705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705C" w:rsidRDefault="0085705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705C" w:rsidRDefault="0085705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85705C" w:rsidRPr="002C4B5F" w:rsidTr="0085705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705C" w:rsidRPr="0085705C" w:rsidRDefault="0085705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85705C" w:rsidRPr="0085705C" w:rsidRDefault="0085705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705C" w:rsidRPr="0085705C" w:rsidRDefault="0085705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85705C" w:rsidRPr="002C4B5F" w:rsidTr="0085705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705C" w:rsidRPr="0085705C" w:rsidRDefault="0085705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705C" w:rsidRPr="0085705C" w:rsidRDefault="0085705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умение работать с литературой, систематизировать </w:t>
            </w: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и структурировать материал;</w:t>
            </w: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85705C" w:rsidRPr="002C4B5F" w:rsidTr="0085705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705C" w:rsidRPr="0085705C" w:rsidRDefault="0085705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3. Обоснованность выбора источников</w:t>
            </w: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705C" w:rsidRPr="0085705C" w:rsidRDefault="0085705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85705C" w:rsidRPr="002C4B5F" w:rsidTr="0085705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705C" w:rsidRPr="0085705C" w:rsidRDefault="0085705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705C" w:rsidRPr="0085705C" w:rsidRDefault="0085705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85705C" w:rsidRPr="002C4B5F" w:rsidTr="0085705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705C" w:rsidRDefault="0085705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85705C" w:rsidRDefault="0085705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705C" w:rsidRPr="0085705C" w:rsidRDefault="0085705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 w:rsidRPr="0085705C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Составитель ________________________ С.И. Самыгин </w:t>
      </w: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85705C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«27» мая  2018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85705C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85705C" w:rsidRPr="0085705C" w:rsidRDefault="0085705C" w:rsidP="0085705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85705C" w:rsidRPr="0085705C" w:rsidRDefault="0085705C" w:rsidP="0085705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5705C" w:rsidRPr="0085705C" w:rsidRDefault="0085705C" w:rsidP="0085705C">
      <w:pPr>
        <w:rPr>
          <w:rFonts w:eastAsiaTheme="minorHAnsi"/>
          <w:lang w:val="ru-RU"/>
        </w:rPr>
      </w:pPr>
    </w:p>
    <w:p w:rsidR="002C4B5F" w:rsidRDefault="002C4B5F" w:rsidP="0085705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1065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5F" w:rsidRDefault="002C4B5F" w:rsidP="0085705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2C4B5F" w:rsidRDefault="002C4B5F" w:rsidP="0085705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85705C" w:rsidRPr="00DC5761" w:rsidRDefault="0085705C" w:rsidP="0085705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85705C" w:rsidRPr="00762AA2" w:rsidRDefault="0085705C" w:rsidP="0085705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</w:t>
      </w:r>
      <w:r>
        <w:rPr>
          <w:bCs/>
          <w:sz w:val="28"/>
          <w:szCs w:val="28"/>
        </w:rPr>
        <w:t>38.03.02</w:t>
      </w:r>
      <w:r w:rsidRPr="00762AA2">
        <w:rPr>
          <w:bCs/>
          <w:sz w:val="28"/>
          <w:szCs w:val="28"/>
        </w:rPr>
        <w:t xml:space="preserve"> «</w:t>
      </w:r>
      <w:r w:rsidRPr="00524099">
        <w:rPr>
          <w:bCs/>
          <w:i/>
          <w:sz w:val="28"/>
          <w:szCs w:val="28"/>
        </w:rPr>
        <w:t>Менеджмент</w:t>
      </w:r>
      <w:r w:rsidRPr="00762AA2">
        <w:rPr>
          <w:bCs/>
          <w:sz w:val="28"/>
          <w:szCs w:val="28"/>
        </w:rPr>
        <w:t>»</w:t>
      </w:r>
    </w:p>
    <w:p w:rsidR="0085705C" w:rsidRPr="00DC5761" w:rsidRDefault="0085705C" w:rsidP="0085705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85705C" w:rsidRPr="00DC5761" w:rsidRDefault="0085705C" w:rsidP="0085705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85705C" w:rsidRPr="00DC5761" w:rsidRDefault="0085705C" w:rsidP="0085705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85705C" w:rsidRPr="00DC5761" w:rsidRDefault="0085705C" w:rsidP="0085705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</w:t>
      </w:r>
      <w:r w:rsidRPr="00DC5D97">
        <w:rPr>
          <w:bCs/>
          <w:sz w:val="28"/>
          <w:szCs w:val="28"/>
        </w:rPr>
        <w:t>предмет, задачи, методы психологии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история становления современной психолог</w:t>
      </w:r>
      <w:proofErr w:type="gramStart"/>
      <w:r w:rsidRPr="00DC5D97">
        <w:rPr>
          <w:bCs/>
          <w:sz w:val="28"/>
          <w:szCs w:val="28"/>
        </w:rPr>
        <w:t>ии и ее</w:t>
      </w:r>
      <w:proofErr w:type="gramEnd"/>
      <w:r w:rsidRPr="00DC5D97">
        <w:rPr>
          <w:bCs/>
          <w:sz w:val="28"/>
          <w:szCs w:val="28"/>
        </w:rPr>
        <w:t xml:space="preserve"> место в системе других наук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структура психики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целостное и парциальное описание психологии человека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принципы построения психологической реальности</w:t>
      </w:r>
      <w:r>
        <w:rPr>
          <w:bCs/>
          <w:sz w:val="28"/>
          <w:szCs w:val="28"/>
        </w:rPr>
        <w:t>;</w:t>
      </w:r>
      <w:r w:rsidRPr="00DC5D97">
        <w:rPr>
          <w:sz w:val="22"/>
          <w:szCs w:val="22"/>
        </w:rPr>
        <w:t xml:space="preserve"> </w:t>
      </w:r>
      <w:r w:rsidRPr="00DC5D97">
        <w:rPr>
          <w:bCs/>
          <w:sz w:val="28"/>
          <w:szCs w:val="28"/>
        </w:rPr>
        <w:t>ролевой уровень поведения и его отражение в психике</w:t>
      </w:r>
      <w:r>
        <w:rPr>
          <w:bCs/>
          <w:sz w:val="28"/>
          <w:szCs w:val="28"/>
        </w:rPr>
        <w:t xml:space="preserve">. </w:t>
      </w:r>
    </w:p>
    <w:p w:rsidR="0085705C" w:rsidRPr="00DC5761" w:rsidRDefault="0085705C" w:rsidP="0085705C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85705C" w:rsidRPr="00DC5761" w:rsidRDefault="0085705C" w:rsidP="0085705C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proofErr w:type="gramStart"/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sz w:val="28"/>
          <w:szCs w:val="28"/>
        </w:rPr>
        <w:t xml:space="preserve"> использования знаний</w:t>
      </w:r>
      <w:r w:rsidRPr="00FB4D7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 становлении</w:t>
      </w:r>
      <w:r w:rsidRPr="00FB4D79">
        <w:rPr>
          <w:bCs/>
          <w:sz w:val="28"/>
          <w:szCs w:val="28"/>
        </w:rPr>
        <w:t xml:space="preserve"> психологии  и ее месте в системе других наук</w:t>
      </w:r>
      <w:r>
        <w:rPr>
          <w:bCs/>
          <w:sz w:val="28"/>
          <w:szCs w:val="28"/>
        </w:rPr>
        <w:t xml:space="preserve">; </w:t>
      </w:r>
      <w:r w:rsidRPr="00FB4D79">
        <w:rPr>
          <w:bCs/>
          <w:sz w:val="28"/>
          <w:szCs w:val="28"/>
        </w:rPr>
        <w:t>распозна</w:t>
      </w:r>
      <w:r>
        <w:rPr>
          <w:bCs/>
          <w:sz w:val="28"/>
          <w:szCs w:val="28"/>
        </w:rPr>
        <w:t>ва</w:t>
      </w:r>
      <w:r w:rsidRPr="00FB4D79">
        <w:rPr>
          <w:bCs/>
          <w:sz w:val="28"/>
          <w:szCs w:val="28"/>
        </w:rPr>
        <w:t>ния особенностей психики и ее деятельности; элементов структуры познавательной сферы личности</w:t>
      </w:r>
      <w:r>
        <w:rPr>
          <w:bCs/>
          <w:sz w:val="28"/>
          <w:szCs w:val="28"/>
        </w:rPr>
        <w:t xml:space="preserve">; </w:t>
      </w:r>
      <w:r w:rsidRPr="00FB4D7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пользования </w:t>
      </w:r>
      <w:r w:rsidRPr="00FB4D79">
        <w:rPr>
          <w:bCs/>
          <w:sz w:val="28"/>
          <w:szCs w:val="28"/>
        </w:rPr>
        <w:t>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</w:t>
      </w:r>
      <w:proofErr w:type="gramEnd"/>
      <w:r w:rsidRPr="00FB4D79">
        <w:rPr>
          <w:bCs/>
          <w:sz w:val="28"/>
          <w:szCs w:val="28"/>
        </w:rPr>
        <w:t xml:space="preserve"> методиками прекращения конфликтов на разных стадиях, а также перевода деструктивного конфликта в </w:t>
      </w:r>
      <w:proofErr w:type="gramStart"/>
      <w:r w:rsidRPr="00FB4D79">
        <w:rPr>
          <w:bCs/>
          <w:sz w:val="28"/>
          <w:szCs w:val="28"/>
        </w:rPr>
        <w:t>конструктивный</w:t>
      </w:r>
      <w:proofErr w:type="gramEnd"/>
      <w:r w:rsidRPr="00FB4D79">
        <w:rPr>
          <w:bCs/>
          <w:sz w:val="28"/>
          <w:szCs w:val="28"/>
        </w:rPr>
        <w:t>; навыками проектирования межличностных, групповых и организационных коммуникаций на основе современных т</w:t>
      </w:r>
      <w:r>
        <w:rPr>
          <w:bCs/>
          <w:sz w:val="28"/>
          <w:szCs w:val="28"/>
        </w:rPr>
        <w:t xml:space="preserve">ехнологий управления </w:t>
      </w:r>
      <w:proofErr w:type="spellStart"/>
      <w:r>
        <w:rPr>
          <w:bCs/>
          <w:sz w:val="28"/>
          <w:szCs w:val="28"/>
        </w:rPr>
        <w:t>персонало</w:t>
      </w:r>
      <w:proofErr w:type="spellEnd"/>
      <w:r w:rsidRPr="00FB4D79">
        <w:rPr>
          <w:bCs/>
          <w:sz w:val="28"/>
          <w:szCs w:val="28"/>
        </w:rPr>
        <w:t>.</w:t>
      </w:r>
    </w:p>
    <w:p w:rsidR="0085705C" w:rsidRPr="00DC5761" w:rsidRDefault="0085705C" w:rsidP="0085705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85705C" w:rsidRPr="00DC5761" w:rsidRDefault="0085705C" w:rsidP="0085705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85705C" w:rsidRPr="00DC5761" w:rsidRDefault="0085705C" w:rsidP="0085705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85705C" w:rsidRPr="00DC5761" w:rsidRDefault="0085705C" w:rsidP="0085705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85705C" w:rsidRPr="00DC5761" w:rsidRDefault="0085705C" w:rsidP="0085705C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85705C" w:rsidRPr="00DC5761" w:rsidRDefault="0085705C" w:rsidP="0085705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85705C" w:rsidRPr="00DC5761" w:rsidRDefault="0085705C" w:rsidP="0085705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DC5761">
        <w:rPr>
          <w:bCs/>
          <w:sz w:val="28"/>
          <w:szCs w:val="28"/>
        </w:rPr>
        <w:lastRenderedPageBreak/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5705C" w:rsidRDefault="0085705C" w:rsidP="0085705C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85705C" w:rsidRPr="0085705C" w:rsidRDefault="0085705C" w:rsidP="0085705C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85705C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85705C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85705C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85705C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85705C">
          <w:rPr>
            <w:bCs/>
            <w:sz w:val="28"/>
            <w:szCs w:val="28"/>
            <w:u w:val="single"/>
            <w:lang w:val="ru-RU"/>
          </w:rPr>
          <w:t>/</w:t>
        </w:r>
      </w:hyperlink>
      <w:r w:rsidRPr="0085705C"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345B4D" w:rsidRPr="0085705C" w:rsidRDefault="00345B4D">
      <w:pPr>
        <w:rPr>
          <w:lang w:val="ru-RU"/>
        </w:rPr>
      </w:pPr>
    </w:p>
    <w:sectPr w:rsidR="00345B4D" w:rsidRPr="0085705C" w:rsidSect="00345B4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"/>
    <w:lvlOverride w:ilvl="0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1F1CD0"/>
    <w:rsid w:val="001F5609"/>
    <w:rsid w:val="002C4B5F"/>
    <w:rsid w:val="00345B4D"/>
    <w:rsid w:val="00471981"/>
    <w:rsid w:val="0085705C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B4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705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85705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85705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570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1">
    <w:name w:val="заголовок 1"/>
    <w:basedOn w:val="a"/>
    <w:next w:val="a"/>
    <w:rsid w:val="0085705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5571</Words>
  <Characters>31758</Characters>
  <Application>Microsoft Office Word</Application>
  <DocSecurity>0</DocSecurity>
  <Lines>264</Lines>
  <Paragraphs>74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37255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2018-2019_z38_03_02_12_1_plx_Психология</dc:title>
  <dc:creator>FastReport.NET</dc:creator>
  <cp:lastModifiedBy>guest</cp:lastModifiedBy>
  <cp:revision>7</cp:revision>
  <dcterms:created xsi:type="dcterms:W3CDTF">2018-12-21T11:27:00Z</dcterms:created>
  <dcterms:modified xsi:type="dcterms:W3CDTF">2018-12-25T11:06:00Z</dcterms:modified>
</cp:coreProperties>
</file>