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6C9D" w:rsidRDefault="000D3AD3">
      <w:pPr>
        <w:rPr>
          <w:sz w:val="0"/>
          <w:szCs w:val="0"/>
          <w:lang w:val="ru-RU"/>
        </w:rPr>
      </w:pPr>
      <w:r>
        <w:rPr>
          <w:noProof/>
          <w:sz w:val="0"/>
          <w:szCs w:val="0"/>
          <w:lang w:val="ru-RU" w:eastAsia="ru-RU"/>
        </w:rPr>
        <w:drawing>
          <wp:inline distT="0" distB="0" distL="0" distR="0">
            <wp:extent cx="6477000" cy="8886825"/>
            <wp:effectExtent l="0" t="0" r="0" b="0"/>
            <wp:docPr id="1" name="Рисунок 1" descr="F:\2018\Правоведение 38.03.02\правоведение1 38.03.02.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2018\Правоведение 38.03.02\правоведение1 38.03.02.1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88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0"/>
          <w:szCs w:val="0"/>
          <w:lang w:val="ru-RU" w:eastAsia="ru-RU"/>
        </w:rPr>
        <w:lastRenderedPageBreak/>
        <w:drawing>
          <wp:inline distT="0" distB="0" distL="0" distR="0">
            <wp:extent cx="6477000" cy="8886825"/>
            <wp:effectExtent l="0" t="0" r="0" b="0"/>
            <wp:docPr id="2" name="Рисунок 2" descr="F:\2018\Правоведение 38.03.02\правоведение2 38.03.02.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2018\Правоведение 38.03.02\правоведение2 38.03.02.1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88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3AD3" w:rsidRDefault="000D3AD3">
      <w:pPr>
        <w:rPr>
          <w:sz w:val="0"/>
          <w:szCs w:val="0"/>
          <w:lang w:val="ru-RU"/>
        </w:rPr>
      </w:pPr>
    </w:p>
    <w:p w:rsidR="000D3AD3" w:rsidRDefault="000D3AD3">
      <w:pPr>
        <w:rPr>
          <w:sz w:val="0"/>
          <w:szCs w:val="0"/>
          <w:lang w:val="ru-RU"/>
        </w:rPr>
      </w:pPr>
    </w:p>
    <w:p w:rsidR="000D3AD3" w:rsidRDefault="000D3AD3">
      <w:pPr>
        <w:rPr>
          <w:sz w:val="0"/>
          <w:szCs w:val="0"/>
          <w:lang w:val="ru-RU"/>
        </w:rPr>
      </w:pPr>
    </w:p>
    <w:p w:rsidR="000D3AD3" w:rsidRDefault="000D3AD3">
      <w:pPr>
        <w:rPr>
          <w:sz w:val="0"/>
          <w:szCs w:val="0"/>
          <w:lang w:val="ru-RU"/>
        </w:rPr>
      </w:pPr>
    </w:p>
    <w:p w:rsidR="000D3AD3" w:rsidRPr="00B04219" w:rsidRDefault="000D3AD3">
      <w:pPr>
        <w:rPr>
          <w:sz w:val="0"/>
          <w:szCs w:val="0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3"/>
        <w:gridCol w:w="977"/>
        <w:gridCol w:w="944"/>
        <w:gridCol w:w="138"/>
        <w:gridCol w:w="666"/>
        <w:gridCol w:w="138"/>
        <w:gridCol w:w="819"/>
        <w:gridCol w:w="824"/>
        <w:gridCol w:w="3193"/>
        <w:gridCol w:w="403"/>
        <w:gridCol w:w="1049"/>
        <w:gridCol w:w="956"/>
      </w:tblGrid>
      <w:tr w:rsidR="00626C9D" w:rsidTr="00B04219">
        <w:trPr>
          <w:trHeight w:hRule="exact" w:val="555"/>
        </w:trPr>
        <w:tc>
          <w:tcPr>
            <w:tcW w:w="133" w:type="dxa"/>
          </w:tcPr>
          <w:p w:rsidR="00626C9D" w:rsidRPr="00B04219" w:rsidRDefault="00626C9D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626C9D" w:rsidRPr="00B04219" w:rsidRDefault="00626C9D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626C9D" w:rsidRPr="00B04219" w:rsidRDefault="00626C9D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626C9D" w:rsidRPr="00B04219" w:rsidRDefault="00626C9D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626C9D" w:rsidRPr="00B04219" w:rsidRDefault="00626C9D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626C9D" w:rsidRPr="00B04219" w:rsidRDefault="00626C9D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626C9D" w:rsidRPr="00B04219" w:rsidRDefault="00626C9D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626C9D" w:rsidRPr="00B04219" w:rsidRDefault="00626C9D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626C9D" w:rsidRPr="00B04219" w:rsidRDefault="00626C9D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626C9D" w:rsidRPr="00B04219" w:rsidRDefault="00626C9D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626C9D" w:rsidRPr="00B04219" w:rsidRDefault="00626C9D">
            <w:pPr>
              <w:rPr>
                <w:lang w:val="ru-RU"/>
              </w:rPr>
            </w:pPr>
          </w:p>
        </w:tc>
        <w:tc>
          <w:tcPr>
            <w:tcW w:w="956" w:type="dxa"/>
            <w:shd w:val="clear" w:color="C0C0C0" w:fill="FFFFFF"/>
            <w:tcMar>
              <w:left w:w="34" w:type="dxa"/>
              <w:right w:w="34" w:type="dxa"/>
            </w:tcMar>
          </w:tcPr>
          <w:p w:rsidR="00626C9D" w:rsidRDefault="00B04219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3</w:t>
            </w:r>
          </w:p>
        </w:tc>
      </w:tr>
      <w:tr w:rsidR="00626C9D" w:rsidTr="00B04219">
        <w:trPr>
          <w:trHeight w:hRule="exact" w:val="138"/>
        </w:trPr>
        <w:tc>
          <w:tcPr>
            <w:tcW w:w="133" w:type="dxa"/>
          </w:tcPr>
          <w:p w:rsidR="00626C9D" w:rsidRDefault="00626C9D"/>
        </w:tc>
        <w:tc>
          <w:tcPr>
            <w:tcW w:w="977" w:type="dxa"/>
          </w:tcPr>
          <w:p w:rsidR="00626C9D" w:rsidRDefault="00626C9D"/>
        </w:tc>
        <w:tc>
          <w:tcPr>
            <w:tcW w:w="944" w:type="dxa"/>
          </w:tcPr>
          <w:p w:rsidR="00626C9D" w:rsidRDefault="00626C9D"/>
        </w:tc>
        <w:tc>
          <w:tcPr>
            <w:tcW w:w="138" w:type="dxa"/>
          </w:tcPr>
          <w:p w:rsidR="00626C9D" w:rsidRDefault="00626C9D"/>
        </w:tc>
        <w:tc>
          <w:tcPr>
            <w:tcW w:w="666" w:type="dxa"/>
          </w:tcPr>
          <w:p w:rsidR="00626C9D" w:rsidRDefault="00626C9D"/>
        </w:tc>
        <w:tc>
          <w:tcPr>
            <w:tcW w:w="138" w:type="dxa"/>
          </w:tcPr>
          <w:p w:rsidR="00626C9D" w:rsidRDefault="00626C9D"/>
        </w:tc>
        <w:tc>
          <w:tcPr>
            <w:tcW w:w="819" w:type="dxa"/>
          </w:tcPr>
          <w:p w:rsidR="00626C9D" w:rsidRDefault="00626C9D"/>
        </w:tc>
        <w:tc>
          <w:tcPr>
            <w:tcW w:w="824" w:type="dxa"/>
          </w:tcPr>
          <w:p w:rsidR="00626C9D" w:rsidRDefault="00626C9D"/>
        </w:tc>
        <w:tc>
          <w:tcPr>
            <w:tcW w:w="3193" w:type="dxa"/>
          </w:tcPr>
          <w:p w:rsidR="00626C9D" w:rsidRDefault="00626C9D"/>
        </w:tc>
        <w:tc>
          <w:tcPr>
            <w:tcW w:w="403" w:type="dxa"/>
          </w:tcPr>
          <w:p w:rsidR="00626C9D" w:rsidRDefault="00626C9D"/>
        </w:tc>
        <w:tc>
          <w:tcPr>
            <w:tcW w:w="1049" w:type="dxa"/>
          </w:tcPr>
          <w:p w:rsidR="00626C9D" w:rsidRDefault="00626C9D"/>
        </w:tc>
        <w:tc>
          <w:tcPr>
            <w:tcW w:w="956" w:type="dxa"/>
          </w:tcPr>
          <w:p w:rsidR="00626C9D" w:rsidRDefault="00626C9D"/>
        </w:tc>
      </w:tr>
      <w:tr w:rsidR="00626C9D" w:rsidTr="00B04219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626C9D" w:rsidRDefault="00626C9D"/>
        </w:tc>
      </w:tr>
      <w:tr w:rsidR="00626C9D" w:rsidTr="00B04219">
        <w:trPr>
          <w:trHeight w:hRule="exact" w:val="13"/>
        </w:trPr>
        <w:tc>
          <w:tcPr>
            <w:tcW w:w="133" w:type="dxa"/>
          </w:tcPr>
          <w:p w:rsidR="00626C9D" w:rsidRDefault="00626C9D"/>
        </w:tc>
        <w:tc>
          <w:tcPr>
            <w:tcW w:w="977" w:type="dxa"/>
          </w:tcPr>
          <w:p w:rsidR="00626C9D" w:rsidRDefault="00626C9D"/>
        </w:tc>
        <w:tc>
          <w:tcPr>
            <w:tcW w:w="944" w:type="dxa"/>
          </w:tcPr>
          <w:p w:rsidR="00626C9D" w:rsidRDefault="00626C9D"/>
        </w:tc>
        <w:tc>
          <w:tcPr>
            <w:tcW w:w="138" w:type="dxa"/>
          </w:tcPr>
          <w:p w:rsidR="00626C9D" w:rsidRDefault="00626C9D"/>
        </w:tc>
        <w:tc>
          <w:tcPr>
            <w:tcW w:w="666" w:type="dxa"/>
          </w:tcPr>
          <w:p w:rsidR="00626C9D" w:rsidRDefault="00626C9D"/>
        </w:tc>
        <w:tc>
          <w:tcPr>
            <w:tcW w:w="138" w:type="dxa"/>
          </w:tcPr>
          <w:p w:rsidR="00626C9D" w:rsidRDefault="00626C9D"/>
        </w:tc>
        <w:tc>
          <w:tcPr>
            <w:tcW w:w="819" w:type="dxa"/>
          </w:tcPr>
          <w:p w:rsidR="00626C9D" w:rsidRDefault="00626C9D"/>
        </w:tc>
        <w:tc>
          <w:tcPr>
            <w:tcW w:w="824" w:type="dxa"/>
          </w:tcPr>
          <w:p w:rsidR="00626C9D" w:rsidRDefault="00626C9D"/>
        </w:tc>
        <w:tc>
          <w:tcPr>
            <w:tcW w:w="3193" w:type="dxa"/>
          </w:tcPr>
          <w:p w:rsidR="00626C9D" w:rsidRDefault="00626C9D"/>
        </w:tc>
        <w:tc>
          <w:tcPr>
            <w:tcW w:w="403" w:type="dxa"/>
          </w:tcPr>
          <w:p w:rsidR="00626C9D" w:rsidRDefault="00626C9D"/>
        </w:tc>
        <w:tc>
          <w:tcPr>
            <w:tcW w:w="1049" w:type="dxa"/>
          </w:tcPr>
          <w:p w:rsidR="00626C9D" w:rsidRDefault="00626C9D"/>
        </w:tc>
        <w:tc>
          <w:tcPr>
            <w:tcW w:w="956" w:type="dxa"/>
          </w:tcPr>
          <w:p w:rsidR="00626C9D" w:rsidRDefault="00626C9D"/>
        </w:tc>
      </w:tr>
      <w:tr w:rsidR="00626C9D" w:rsidTr="00B04219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626C9D" w:rsidRDefault="00626C9D"/>
        </w:tc>
      </w:tr>
      <w:tr w:rsidR="00626C9D" w:rsidTr="00B04219">
        <w:trPr>
          <w:trHeight w:hRule="exact" w:val="96"/>
        </w:trPr>
        <w:tc>
          <w:tcPr>
            <w:tcW w:w="133" w:type="dxa"/>
          </w:tcPr>
          <w:p w:rsidR="00626C9D" w:rsidRDefault="00626C9D"/>
        </w:tc>
        <w:tc>
          <w:tcPr>
            <w:tcW w:w="977" w:type="dxa"/>
          </w:tcPr>
          <w:p w:rsidR="00626C9D" w:rsidRDefault="00626C9D"/>
        </w:tc>
        <w:tc>
          <w:tcPr>
            <w:tcW w:w="944" w:type="dxa"/>
          </w:tcPr>
          <w:p w:rsidR="00626C9D" w:rsidRDefault="00626C9D"/>
        </w:tc>
        <w:tc>
          <w:tcPr>
            <w:tcW w:w="138" w:type="dxa"/>
          </w:tcPr>
          <w:p w:rsidR="00626C9D" w:rsidRDefault="00626C9D"/>
        </w:tc>
        <w:tc>
          <w:tcPr>
            <w:tcW w:w="666" w:type="dxa"/>
          </w:tcPr>
          <w:p w:rsidR="00626C9D" w:rsidRDefault="00626C9D"/>
        </w:tc>
        <w:tc>
          <w:tcPr>
            <w:tcW w:w="138" w:type="dxa"/>
          </w:tcPr>
          <w:p w:rsidR="00626C9D" w:rsidRDefault="00626C9D"/>
        </w:tc>
        <w:tc>
          <w:tcPr>
            <w:tcW w:w="819" w:type="dxa"/>
          </w:tcPr>
          <w:p w:rsidR="00626C9D" w:rsidRDefault="00626C9D"/>
        </w:tc>
        <w:tc>
          <w:tcPr>
            <w:tcW w:w="824" w:type="dxa"/>
          </w:tcPr>
          <w:p w:rsidR="00626C9D" w:rsidRDefault="00626C9D"/>
        </w:tc>
        <w:tc>
          <w:tcPr>
            <w:tcW w:w="3193" w:type="dxa"/>
          </w:tcPr>
          <w:p w:rsidR="00626C9D" w:rsidRDefault="00626C9D"/>
        </w:tc>
        <w:tc>
          <w:tcPr>
            <w:tcW w:w="403" w:type="dxa"/>
          </w:tcPr>
          <w:p w:rsidR="00626C9D" w:rsidRDefault="00626C9D"/>
        </w:tc>
        <w:tc>
          <w:tcPr>
            <w:tcW w:w="1049" w:type="dxa"/>
          </w:tcPr>
          <w:p w:rsidR="00626C9D" w:rsidRDefault="00626C9D"/>
        </w:tc>
        <w:tc>
          <w:tcPr>
            <w:tcW w:w="956" w:type="dxa"/>
          </w:tcPr>
          <w:p w:rsidR="00626C9D" w:rsidRDefault="00626C9D"/>
        </w:tc>
      </w:tr>
      <w:tr w:rsidR="00626C9D" w:rsidRPr="00BA2AF3" w:rsidTr="00B04219">
        <w:trPr>
          <w:trHeight w:hRule="exact" w:val="478"/>
        </w:trPr>
        <w:tc>
          <w:tcPr>
            <w:tcW w:w="133" w:type="dxa"/>
          </w:tcPr>
          <w:p w:rsidR="00626C9D" w:rsidRDefault="00626C9D"/>
        </w:tc>
        <w:tc>
          <w:tcPr>
            <w:tcW w:w="977" w:type="dxa"/>
          </w:tcPr>
          <w:p w:rsidR="00626C9D" w:rsidRDefault="00626C9D"/>
        </w:tc>
        <w:tc>
          <w:tcPr>
            <w:tcW w:w="944" w:type="dxa"/>
          </w:tcPr>
          <w:p w:rsidR="00626C9D" w:rsidRDefault="00626C9D"/>
        </w:tc>
        <w:tc>
          <w:tcPr>
            <w:tcW w:w="138" w:type="dxa"/>
          </w:tcPr>
          <w:p w:rsidR="00626C9D" w:rsidRDefault="00626C9D"/>
        </w:tc>
        <w:tc>
          <w:tcPr>
            <w:tcW w:w="666" w:type="dxa"/>
          </w:tcPr>
          <w:p w:rsidR="00626C9D" w:rsidRDefault="00626C9D"/>
        </w:tc>
        <w:tc>
          <w:tcPr>
            <w:tcW w:w="138" w:type="dxa"/>
          </w:tcPr>
          <w:p w:rsidR="00626C9D" w:rsidRDefault="00626C9D"/>
        </w:tc>
        <w:tc>
          <w:tcPr>
            <w:tcW w:w="5239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626C9D" w:rsidRPr="00B04219" w:rsidRDefault="00B0421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0421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049" w:type="dxa"/>
          </w:tcPr>
          <w:p w:rsidR="00626C9D" w:rsidRPr="00B04219" w:rsidRDefault="00626C9D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626C9D" w:rsidRPr="00B04219" w:rsidRDefault="00626C9D">
            <w:pPr>
              <w:rPr>
                <w:lang w:val="ru-RU"/>
              </w:rPr>
            </w:pPr>
          </w:p>
        </w:tc>
      </w:tr>
      <w:tr w:rsidR="00626C9D" w:rsidRPr="00BA2AF3" w:rsidTr="00B04219">
        <w:trPr>
          <w:trHeight w:hRule="exact" w:val="416"/>
        </w:trPr>
        <w:tc>
          <w:tcPr>
            <w:tcW w:w="133" w:type="dxa"/>
          </w:tcPr>
          <w:p w:rsidR="00626C9D" w:rsidRPr="00B04219" w:rsidRDefault="00626C9D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626C9D" w:rsidRPr="00B04219" w:rsidRDefault="00626C9D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626C9D" w:rsidRPr="00B04219" w:rsidRDefault="00626C9D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626C9D" w:rsidRPr="00B04219" w:rsidRDefault="00626C9D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626C9D" w:rsidRPr="00B04219" w:rsidRDefault="00626C9D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626C9D" w:rsidRPr="00B04219" w:rsidRDefault="00626C9D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626C9D" w:rsidRPr="00B04219" w:rsidRDefault="00626C9D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626C9D" w:rsidRPr="00B04219" w:rsidRDefault="00626C9D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626C9D" w:rsidRPr="00B04219" w:rsidRDefault="00626C9D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626C9D" w:rsidRPr="00B04219" w:rsidRDefault="00626C9D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626C9D" w:rsidRPr="00B04219" w:rsidRDefault="00626C9D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626C9D" w:rsidRPr="00B04219" w:rsidRDefault="00626C9D">
            <w:pPr>
              <w:rPr>
                <w:lang w:val="ru-RU"/>
              </w:rPr>
            </w:pPr>
          </w:p>
        </w:tc>
      </w:tr>
      <w:tr w:rsidR="00626C9D" w:rsidRPr="00BA2AF3" w:rsidTr="00B04219">
        <w:trPr>
          <w:trHeight w:hRule="exact" w:val="542"/>
        </w:trPr>
        <w:tc>
          <w:tcPr>
            <w:tcW w:w="133" w:type="dxa"/>
          </w:tcPr>
          <w:p w:rsidR="00626C9D" w:rsidRPr="00B04219" w:rsidRDefault="00626C9D">
            <w:pPr>
              <w:rPr>
                <w:lang w:val="ru-RU"/>
              </w:rPr>
            </w:pPr>
          </w:p>
        </w:tc>
        <w:tc>
          <w:tcPr>
            <w:tcW w:w="4506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626C9D" w:rsidRPr="00B04219" w:rsidRDefault="00B0421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4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  <w:r w:rsidRPr="00B04219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 xml:space="preserve"> _________________</w:t>
            </w:r>
          </w:p>
        </w:tc>
        <w:tc>
          <w:tcPr>
            <w:tcW w:w="3193" w:type="dxa"/>
          </w:tcPr>
          <w:p w:rsidR="00626C9D" w:rsidRPr="00B04219" w:rsidRDefault="00626C9D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626C9D" w:rsidRPr="00B04219" w:rsidRDefault="00626C9D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626C9D" w:rsidRPr="00B04219" w:rsidRDefault="00626C9D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626C9D" w:rsidRPr="00B04219" w:rsidRDefault="00626C9D">
            <w:pPr>
              <w:rPr>
                <w:lang w:val="ru-RU"/>
              </w:rPr>
            </w:pPr>
          </w:p>
        </w:tc>
      </w:tr>
      <w:tr w:rsidR="00626C9D" w:rsidRPr="00BA2AF3" w:rsidTr="00B04219">
        <w:trPr>
          <w:trHeight w:hRule="exact" w:val="138"/>
        </w:trPr>
        <w:tc>
          <w:tcPr>
            <w:tcW w:w="133" w:type="dxa"/>
          </w:tcPr>
          <w:p w:rsidR="00626C9D" w:rsidRPr="00B04219" w:rsidRDefault="00626C9D">
            <w:pPr>
              <w:rPr>
                <w:lang w:val="ru-RU"/>
              </w:rPr>
            </w:pPr>
          </w:p>
        </w:tc>
        <w:tc>
          <w:tcPr>
            <w:tcW w:w="2725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626C9D" w:rsidRPr="00B04219" w:rsidRDefault="00626C9D">
            <w:pPr>
              <w:rPr>
                <w:lang w:val="ru-RU"/>
              </w:rPr>
            </w:pPr>
          </w:p>
        </w:tc>
        <w:tc>
          <w:tcPr>
            <w:tcW w:w="178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626C9D" w:rsidRPr="00B04219" w:rsidRDefault="00626C9D">
            <w:pPr>
              <w:rPr>
                <w:lang w:val="ru-RU"/>
              </w:rPr>
            </w:pPr>
          </w:p>
        </w:tc>
        <w:tc>
          <w:tcPr>
            <w:tcW w:w="5601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626C9D" w:rsidRPr="00B04219" w:rsidRDefault="00B0421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4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Рабочая программа пересмотрена, обсуждена и одобрена для</w:t>
            </w:r>
          </w:p>
          <w:p w:rsidR="00626C9D" w:rsidRPr="00B04219" w:rsidRDefault="00B0421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4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2019-2020 учебном году на заседании</w:t>
            </w:r>
          </w:p>
        </w:tc>
      </w:tr>
      <w:tr w:rsidR="00626C9D" w:rsidTr="00B04219">
        <w:trPr>
          <w:trHeight w:hRule="exact" w:val="138"/>
        </w:trPr>
        <w:tc>
          <w:tcPr>
            <w:tcW w:w="133" w:type="dxa"/>
          </w:tcPr>
          <w:p w:rsidR="00626C9D" w:rsidRPr="00B04219" w:rsidRDefault="00626C9D">
            <w:pPr>
              <w:rPr>
                <w:lang w:val="ru-RU"/>
              </w:rPr>
            </w:pPr>
          </w:p>
        </w:tc>
        <w:tc>
          <w:tcPr>
            <w:tcW w:w="7699" w:type="dxa"/>
            <w:gridSpan w:val="8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626C9D" w:rsidRPr="00B04219" w:rsidRDefault="00626C9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626C9D" w:rsidRDefault="00B04219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408" w:type="dxa"/>
            <w:gridSpan w:val="3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626C9D" w:rsidRDefault="00626C9D"/>
        </w:tc>
      </w:tr>
      <w:tr w:rsidR="00626C9D" w:rsidTr="00B04219">
        <w:trPr>
          <w:trHeight w:hRule="exact" w:val="138"/>
        </w:trPr>
        <w:tc>
          <w:tcPr>
            <w:tcW w:w="133" w:type="dxa"/>
          </w:tcPr>
          <w:p w:rsidR="00626C9D" w:rsidRDefault="00626C9D"/>
        </w:tc>
        <w:tc>
          <w:tcPr>
            <w:tcW w:w="7699" w:type="dxa"/>
            <w:gridSpan w:val="8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626C9D" w:rsidRDefault="00626C9D"/>
        </w:tc>
        <w:tc>
          <w:tcPr>
            <w:tcW w:w="2408" w:type="dxa"/>
            <w:gridSpan w:val="3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626C9D" w:rsidRDefault="00626C9D"/>
        </w:tc>
      </w:tr>
      <w:tr w:rsidR="00626C9D" w:rsidRPr="00BA2AF3" w:rsidTr="00B04219">
        <w:trPr>
          <w:trHeight w:hRule="exact" w:val="277"/>
        </w:trPr>
        <w:tc>
          <w:tcPr>
            <w:tcW w:w="133" w:type="dxa"/>
          </w:tcPr>
          <w:p w:rsidR="00626C9D" w:rsidRDefault="00626C9D"/>
        </w:tc>
        <w:tc>
          <w:tcPr>
            <w:tcW w:w="97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626C9D" w:rsidRDefault="00626C9D"/>
        </w:tc>
        <w:tc>
          <w:tcPr>
            <w:tcW w:w="9130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626C9D" w:rsidRPr="00B04219" w:rsidRDefault="00B0421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421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Теория и история государства и права</w:t>
            </w:r>
          </w:p>
        </w:tc>
      </w:tr>
      <w:tr w:rsidR="00626C9D" w:rsidRPr="00BA2AF3" w:rsidTr="00B04219">
        <w:trPr>
          <w:trHeight w:hRule="exact" w:val="138"/>
        </w:trPr>
        <w:tc>
          <w:tcPr>
            <w:tcW w:w="133" w:type="dxa"/>
          </w:tcPr>
          <w:p w:rsidR="00626C9D" w:rsidRPr="00B04219" w:rsidRDefault="00626C9D">
            <w:pPr>
              <w:rPr>
                <w:lang w:val="ru-RU"/>
              </w:rPr>
            </w:pPr>
          </w:p>
        </w:tc>
        <w:tc>
          <w:tcPr>
            <w:tcW w:w="97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626C9D" w:rsidRPr="00B04219" w:rsidRDefault="00626C9D">
            <w:pPr>
              <w:rPr>
                <w:lang w:val="ru-RU"/>
              </w:rPr>
            </w:pPr>
          </w:p>
        </w:tc>
        <w:tc>
          <w:tcPr>
            <w:tcW w:w="672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626C9D" w:rsidRPr="00B04219" w:rsidRDefault="00626C9D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626C9D" w:rsidRPr="00B04219" w:rsidRDefault="00626C9D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626C9D" w:rsidRPr="00B04219" w:rsidRDefault="00626C9D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626C9D" w:rsidRPr="00B04219" w:rsidRDefault="00626C9D">
            <w:pPr>
              <w:rPr>
                <w:lang w:val="ru-RU"/>
              </w:rPr>
            </w:pPr>
          </w:p>
        </w:tc>
      </w:tr>
      <w:tr w:rsidR="00626C9D" w:rsidRPr="00BA2AF3" w:rsidTr="00B04219">
        <w:trPr>
          <w:trHeight w:hRule="exact" w:val="277"/>
        </w:trPr>
        <w:tc>
          <w:tcPr>
            <w:tcW w:w="133" w:type="dxa"/>
          </w:tcPr>
          <w:p w:rsidR="00626C9D" w:rsidRPr="00B04219" w:rsidRDefault="00626C9D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626C9D" w:rsidRPr="00B04219" w:rsidRDefault="00626C9D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626C9D" w:rsidRPr="00B04219" w:rsidRDefault="00626C9D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626C9D" w:rsidRPr="00B04219" w:rsidRDefault="00626C9D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626C9D" w:rsidRPr="00B04219" w:rsidRDefault="00626C9D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626C9D" w:rsidRPr="00B04219" w:rsidRDefault="00626C9D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626C9D" w:rsidRPr="00B04219" w:rsidRDefault="00626C9D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626C9D" w:rsidRPr="00B04219" w:rsidRDefault="00626C9D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626C9D" w:rsidRPr="00B04219" w:rsidRDefault="00626C9D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626C9D" w:rsidRPr="00B04219" w:rsidRDefault="00626C9D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626C9D" w:rsidRPr="00B04219" w:rsidRDefault="00626C9D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626C9D" w:rsidRPr="00B04219" w:rsidRDefault="00626C9D">
            <w:pPr>
              <w:rPr>
                <w:lang w:val="ru-RU"/>
              </w:rPr>
            </w:pPr>
          </w:p>
        </w:tc>
      </w:tr>
      <w:tr w:rsidR="00626C9D" w:rsidRPr="00BA2AF3" w:rsidTr="00B04219">
        <w:trPr>
          <w:trHeight w:hRule="exact" w:val="555"/>
        </w:trPr>
        <w:tc>
          <w:tcPr>
            <w:tcW w:w="133" w:type="dxa"/>
          </w:tcPr>
          <w:p w:rsidR="00626C9D" w:rsidRPr="00B04219" w:rsidRDefault="00626C9D">
            <w:pPr>
              <w:rPr>
                <w:lang w:val="ru-RU"/>
              </w:rPr>
            </w:pPr>
          </w:p>
        </w:tc>
        <w:tc>
          <w:tcPr>
            <w:tcW w:w="10107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626C9D" w:rsidRPr="00B04219" w:rsidRDefault="00B0421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4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Зав. кафедрой </w:t>
            </w:r>
            <w:proofErr w:type="spellStart"/>
            <w:r w:rsidRPr="00B04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д.ю.н</w:t>
            </w:r>
            <w:proofErr w:type="spellEnd"/>
            <w:r w:rsidRPr="00B04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И.Г. </w:t>
            </w:r>
            <w:proofErr w:type="spellStart"/>
            <w:r w:rsidRPr="00B04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Напалкова</w:t>
            </w:r>
            <w:proofErr w:type="spellEnd"/>
            <w:r w:rsidRPr="00B04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_________________</w:t>
            </w:r>
          </w:p>
        </w:tc>
      </w:tr>
      <w:tr w:rsidR="00626C9D" w:rsidRPr="00BA2AF3" w:rsidTr="00B04219">
        <w:trPr>
          <w:trHeight w:hRule="exact" w:val="138"/>
        </w:trPr>
        <w:tc>
          <w:tcPr>
            <w:tcW w:w="133" w:type="dxa"/>
          </w:tcPr>
          <w:p w:rsidR="00626C9D" w:rsidRPr="00B04219" w:rsidRDefault="00626C9D">
            <w:pPr>
              <w:rPr>
                <w:lang w:val="ru-RU"/>
              </w:rPr>
            </w:pPr>
          </w:p>
        </w:tc>
        <w:tc>
          <w:tcPr>
            <w:tcW w:w="1921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626C9D" w:rsidRDefault="00B0421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186" w:type="dxa"/>
            <w:gridSpan w:val="9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626C9D" w:rsidRPr="00B04219" w:rsidRDefault="00B0421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B04219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д.с.н</w:t>
            </w:r>
            <w:proofErr w:type="spellEnd"/>
            <w:r w:rsidRPr="00B04219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., профессор, Самыгин П.С. _________________</w:t>
            </w:r>
          </w:p>
        </w:tc>
      </w:tr>
      <w:tr w:rsidR="00626C9D" w:rsidRPr="00BA2AF3" w:rsidTr="00B04219">
        <w:trPr>
          <w:trHeight w:hRule="exact" w:val="138"/>
        </w:trPr>
        <w:tc>
          <w:tcPr>
            <w:tcW w:w="133" w:type="dxa"/>
          </w:tcPr>
          <w:p w:rsidR="00626C9D" w:rsidRPr="00B04219" w:rsidRDefault="00626C9D">
            <w:pPr>
              <w:rPr>
                <w:lang w:val="ru-RU"/>
              </w:rPr>
            </w:pPr>
          </w:p>
        </w:tc>
        <w:tc>
          <w:tcPr>
            <w:tcW w:w="1921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626C9D" w:rsidRPr="00B04219" w:rsidRDefault="00626C9D">
            <w:pPr>
              <w:rPr>
                <w:lang w:val="ru-RU"/>
              </w:rPr>
            </w:pPr>
          </w:p>
        </w:tc>
        <w:tc>
          <w:tcPr>
            <w:tcW w:w="8186" w:type="dxa"/>
            <w:gridSpan w:val="9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626C9D" w:rsidRPr="00B04219" w:rsidRDefault="00626C9D">
            <w:pPr>
              <w:rPr>
                <w:lang w:val="ru-RU"/>
              </w:rPr>
            </w:pPr>
          </w:p>
        </w:tc>
      </w:tr>
      <w:tr w:rsidR="00626C9D" w:rsidRPr="00BA2AF3" w:rsidTr="00B04219">
        <w:trPr>
          <w:trHeight w:hRule="exact" w:val="416"/>
        </w:trPr>
        <w:tc>
          <w:tcPr>
            <w:tcW w:w="133" w:type="dxa"/>
          </w:tcPr>
          <w:p w:rsidR="00626C9D" w:rsidRPr="00B04219" w:rsidRDefault="00626C9D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626C9D" w:rsidRPr="00B04219" w:rsidRDefault="00626C9D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626C9D" w:rsidRPr="00B04219" w:rsidRDefault="00626C9D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626C9D" w:rsidRPr="00B04219" w:rsidRDefault="00626C9D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626C9D" w:rsidRPr="00B04219" w:rsidRDefault="00626C9D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626C9D" w:rsidRPr="00B04219" w:rsidRDefault="00626C9D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626C9D" w:rsidRPr="00B04219" w:rsidRDefault="00626C9D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626C9D" w:rsidRPr="00B04219" w:rsidRDefault="00626C9D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626C9D" w:rsidRPr="00B04219" w:rsidRDefault="00626C9D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626C9D" w:rsidRPr="00B04219" w:rsidRDefault="00626C9D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626C9D" w:rsidRPr="00B04219" w:rsidRDefault="00626C9D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626C9D" w:rsidRPr="00B04219" w:rsidRDefault="00626C9D">
            <w:pPr>
              <w:rPr>
                <w:lang w:val="ru-RU"/>
              </w:rPr>
            </w:pPr>
          </w:p>
        </w:tc>
      </w:tr>
      <w:tr w:rsidR="00626C9D" w:rsidRPr="00BA2AF3" w:rsidTr="00B04219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626C9D" w:rsidRPr="00B04219" w:rsidRDefault="00626C9D">
            <w:pPr>
              <w:rPr>
                <w:lang w:val="ru-RU"/>
              </w:rPr>
            </w:pPr>
          </w:p>
        </w:tc>
      </w:tr>
      <w:tr w:rsidR="00626C9D" w:rsidRPr="00BA2AF3" w:rsidTr="00B04219">
        <w:trPr>
          <w:trHeight w:hRule="exact" w:val="13"/>
        </w:trPr>
        <w:tc>
          <w:tcPr>
            <w:tcW w:w="133" w:type="dxa"/>
          </w:tcPr>
          <w:p w:rsidR="00626C9D" w:rsidRPr="00B04219" w:rsidRDefault="00626C9D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626C9D" w:rsidRPr="00B04219" w:rsidRDefault="00626C9D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626C9D" w:rsidRPr="00B04219" w:rsidRDefault="00626C9D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626C9D" w:rsidRPr="00B04219" w:rsidRDefault="00626C9D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626C9D" w:rsidRPr="00B04219" w:rsidRDefault="00626C9D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626C9D" w:rsidRPr="00B04219" w:rsidRDefault="00626C9D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626C9D" w:rsidRPr="00B04219" w:rsidRDefault="00626C9D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626C9D" w:rsidRPr="00B04219" w:rsidRDefault="00626C9D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626C9D" w:rsidRPr="00B04219" w:rsidRDefault="00626C9D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626C9D" w:rsidRPr="00B04219" w:rsidRDefault="00626C9D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626C9D" w:rsidRPr="00B04219" w:rsidRDefault="00626C9D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626C9D" w:rsidRPr="00B04219" w:rsidRDefault="00626C9D">
            <w:pPr>
              <w:rPr>
                <w:lang w:val="ru-RU"/>
              </w:rPr>
            </w:pPr>
          </w:p>
        </w:tc>
      </w:tr>
      <w:tr w:rsidR="00626C9D" w:rsidRPr="00BA2AF3" w:rsidTr="00B04219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626C9D" w:rsidRPr="00B04219" w:rsidRDefault="00626C9D">
            <w:pPr>
              <w:rPr>
                <w:lang w:val="ru-RU"/>
              </w:rPr>
            </w:pPr>
          </w:p>
        </w:tc>
      </w:tr>
      <w:tr w:rsidR="00626C9D" w:rsidRPr="00BA2AF3" w:rsidTr="00B04219">
        <w:trPr>
          <w:trHeight w:hRule="exact" w:val="96"/>
        </w:trPr>
        <w:tc>
          <w:tcPr>
            <w:tcW w:w="133" w:type="dxa"/>
          </w:tcPr>
          <w:p w:rsidR="00626C9D" w:rsidRPr="00B04219" w:rsidRDefault="00626C9D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626C9D" w:rsidRPr="00B04219" w:rsidRDefault="00626C9D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626C9D" w:rsidRPr="00B04219" w:rsidRDefault="00626C9D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626C9D" w:rsidRPr="00B04219" w:rsidRDefault="00626C9D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626C9D" w:rsidRPr="00B04219" w:rsidRDefault="00626C9D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626C9D" w:rsidRPr="00B04219" w:rsidRDefault="00626C9D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626C9D" w:rsidRPr="00B04219" w:rsidRDefault="00626C9D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626C9D" w:rsidRPr="00B04219" w:rsidRDefault="00626C9D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626C9D" w:rsidRPr="00B04219" w:rsidRDefault="00626C9D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626C9D" w:rsidRPr="00B04219" w:rsidRDefault="00626C9D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626C9D" w:rsidRPr="00B04219" w:rsidRDefault="00626C9D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626C9D" w:rsidRPr="00B04219" w:rsidRDefault="00626C9D">
            <w:pPr>
              <w:rPr>
                <w:lang w:val="ru-RU"/>
              </w:rPr>
            </w:pPr>
          </w:p>
        </w:tc>
      </w:tr>
      <w:tr w:rsidR="00626C9D" w:rsidRPr="00BA2AF3" w:rsidTr="00B04219">
        <w:trPr>
          <w:trHeight w:hRule="exact" w:val="478"/>
        </w:trPr>
        <w:tc>
          <w:tcPr>
            <w:tcW w:w="133" w:type="dxa"/>
          </w:tcPr>
          <w:p w:rsidR="00626C9D" w:rsidRPr="00B04219" w:rsidRDefault="00626C9D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626C9D" w:rsidRPr="00B04219" w:rsidRDefault="00626C9D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626C9D" w:rsidRPr="00B04219" w:rsidRDefault="00626C9D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626C9D" w:rsidRPr="00B04219" w:rsidRDefault="00626C9D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626C9D" w:rsidRPr="00B04219" w:rsidRDefault="00626C9D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626C9D" w:rsidRPr="00B04219" w:rsidRDefault="00626C9D">
            <w:pPr>
              <w:rPr>
                <w:lang w:val="ru-RU"/>
              </w:rPr>
            </w:pPr>
          </w:p>
        </w:tc>
        <w:tc>
          <w:tcPr>
            <w:tcW w:w="5239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626C9D" w:rsidRPr="00B04219" w:rsidRDefault="00B0421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0421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049" w:type="dxa"/>
          </w:tcPr>
          <w:p w:rsidR="00626C9D" w:rsidRPr="00B04219" w:rsidRDefault="00626C9D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626C9D" w:rsidRPr="00B04219" w:rsidRDefault="00626C9D">
            <w:pPr>
              <w:rPr>
                <w:lang w:val="ru-RU"/>
              </w:rPr>
            </w:pPr>
          </w:p>
        </w:tc>
      </w:tr>
      <w:tr w:rsidR="00626C9D" w:rsidRPr="00BA2AF3" w:rsidTr="00B04219">
        <w:trPr>
          <w:trHeight w:hRule="exact" w:val="138"/>
        </w:trPr>
        <w:tc>
          <w:tcPr>
            <w:tcW w:w="133" w:type="dxa"/>
          </w:tcPr>
          <w:p w:rsidR="00626C9D" w:rsidRPr="00B04219" w:rsidRDefault="00626C9D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626C9D" w:rsidRPr="00B04219" w:rsidRDefault="00626C9D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626C9D" w:rsidRPr="00B04219" w:rsidRDefault="00626C9D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626C9D" w:rsidRPr="00B04219" w:rsidRDefault="00626C9D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626C9D" w:rsidRPr="00B04219" w:rsidRDefault="00626C9D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626C9D" w:rsidRPr="00B04219" w:rsidRDefault="00626C9D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626C9D" w:rsidRPr="00B04219" w:rsidRDefault="00626C9D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626C9D" w:rsidRPr="00B04219" w:rsidRDefault="00626C9D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626C9D" w:rsidRPr="00B04219" w:rsidRDefault="00626C9D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626C9D" w:rsidRPr="00B04219" w:rsidRDefault="00626C9D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626C9D" w:rsidRPr="00B04219" w:rsidRDefault="00626C9D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626C9D" w:rsidRPr="00B04219" w:rsidRDefault="00626C9D">
            <w:pPr>
              <w:rPr>
                <w:lang w:val="ru-RU"/>
              </w:rPr>
            </w:pPr>
          </w:p>
        </w:tc>
      </w:tr>
      <w:tr w:rsidR="00626C9D" w:rsidRPr="00BA2AF3" w:rsidTr="00B04219">
        <w:trPr>
          <w:trHeight w:hRule="exact" w:val="694"/>
        </w:trPr>
        <w:tc>
          <w:tcPr>
            <w:tcW w:w="133" w:type="dxa"/>
          </w:tcPr>
          <w:p w:rsidR="00626C9D" w:rsidRPr="00B04219" w:rsidRDefault="00626C9D">
            <w:pPr>
              <w:rPr>
                <w:lang w:val="ru-RU"/>
              </w:rPr>
            </w:pPr>
          </w:p>
        </w:tc>
        <w:tc>
          <w:tcPr>
            <w:tcW w:w="4506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626C9D" w:rsidRPr="00B04219" w:rsidRDefault="00B0421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4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193" w:type="dxa"/>
          </w:tcPr>
          <w:p w:rsidR="00626C9D" w:rsidRPr="00B04219" w:rsidRDefault="00626C9D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626C9D" w:rsidRPr="00B04219" w:rsidRDefault="00626C9D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626C9D" w:rsidRPr="00B04219" w:rsidRDefault="00626C9D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626C9D" w:rsidRPr="00B04219" w:rsidRDefault="00626C9D">
            <w:pPr>
              <w:rPr>
                <w:lang w:val="ru-RU"/>
              </w:rPr>
            </w:pPr>
          </w:p>
        </w:tc>
      </w:tr>
      <w:tr w:rsidR="00626C9D" w:rsidRPr="00BA2AF3" w:rsidTr="00B04219">
        <w:trPr>
          <w:trHeight w:hRule="exact" w:val="447"/>
        </w:trPr>
        <w:tc>
          <w:tcPr>
            <w:tcW w:w="133" w:type="dxa"/>
          </w:tcPr>
          <w:p w:rsidR="00626C9D" w:rsidRPr="00B04219" w:rsidRDefault="00626C9D">
            <w:pPr>
              <w:rPr>
                <w:lang w:val="ru-RU"/>
              </w:rPr>
            </w:pPr>
          </w:p>
        </w:tc>
        <w:tc>
          <w:tcPr>
            <w:tcW w:w="10107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626C9D" w:rsidRPr="00B04219" w:rsidRDefault="00B0421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4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Рабочая программа пересмотрена, обсуждена и одобрена для</w:t>
            </w:r>
          </w:p>
          <w:p w:rsidR="00626C9D" w:rsidRPr="00B04219" w:rsidRDefault="00B0421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4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2020-2021 учебном году на заседании</w:t>
            </w:r>
          </w:p>
        </w:tc>
      </w:tr>
      <w:tr w:rsidR="00626C9D" w:rsidTr="00B04219">
        <w:trPr>
          <w:trHeight w:hRule="exact" w:val="277"/>
        </w:trPr>
        <w:tc>
          <w:tcPr>
            <w:tcW w:w="133" w:type="dxa"/>
          </w:tcPr>
          <w:p w:rsidR="00626C9D" w:rsidRPr="00B04219" w:rsidRDefault="00626C9D">
            <w:pPr>
              <w:rPr>
                <w:lang w:val="ru-RU"/>
              </w:rPr>
            </w:pPr>
          </w:p>
        </w:tc>
        <w:tc>
          <w:tcPr>
            <w:tcW w:w="7699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626C9D" w:rsidRPr="00B04219" w:rsidRDefault="00626C9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626C9D" w:rsidRDefault="00B04219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408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626C9D" w:rsidRDefault="00626C9D"/>
        </w:tc>
      </w:tr>
      <w:tr w:rsidR="00626C9D" w:rsidRPr="00BA2AF3" w:rsidTr="00B04219">
        <w:trPr>
          <w:trHeight w:hRule="exact" w:val="277"/>
        </w:trPr>
        <w:tc>
          <w:tcPr>
            <w:tcW w:w="133" w:type="dxa"/>
          </w:tcPr>
          <w:p w:rsidR="00626C9D" w:rsidRDefault="00626C9D"/>
        </w:tc>
        <w:tc>
          <w:tcPr>
            <w:tcW w:w="97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626C9D" w:rsidRDefault="00626C9D"/>
        </w:tc>
        <w:tc>
          <w:tcPr>
            <w:tcW w:w="9130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626C9D" w:rsidRPr="00B04219" w:rsidRDefault="00B0421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421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Теория и история государства и права</w:t>
            </w:r>
          </w:p>
        </w:tc>
      </w:tr>
      <w:tr w:rsidR="00626C9D" w:rsidRPr="00BA2AF3" w:rsidTr="00B04219">
        <w:trPr>
          <w:trHeight w:hRule="exact" w:val="138"/>
        </w:trPr>
        <w:tc>
          <w:tcPr>
            <w:tcW w:w="133" w:type="dxa"/>
          </w:tcPr>
          <w:p w:rsidR="00626C9D" w:rsidRPr="00B04219" w:rsidRDefault="00626C9D">
            <w:pPr>
              <w:rPr>
                <w:lang w:val="ru-RU"/>
              </w:rPr>
            </w:pPr>
          </w:p>
        </w:tc>
        <w:tc>
          <w:tcPr>
            <w:tcW w:w="97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626C9D" w:rsidRPr="00B04219" w:rsidRDefault="00626C9D">
            <w:pPr>
              <w:rPr>
                <w:lang w:val="ru-RU"/>
              </w:rPr>
            </w:pPr>
          </w:p>
        </w:tc>
        <w:tc>
          <w:tcPr>
            <w:tcW w:w="672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626C9D" w:rsidRPr="00B04219" w:rsidRDefault="00626C9D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626C9D" w:rsidRPr="00B04219" w:rsidRDefault="00626C9D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626C9D" w:rsidRPr="00B04219" w:rsidRDefault="00626C9D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626C9D" w:rsidRPr="00B04219" w:rsidRDefault="00626C9D">
            <w:pPr>
              <w:rPr>
                <w:lang w:val="ru-RU"/>
              </w:rPr>
            </w:pPr>
          </w:p>
        </w:tc>
      </w:tr>
      <w:tr w:rsidR="00626C9D" w:rsidRPr="00BA2AF3" w:rsidTr="00B04219">
        <w:trPr>
          <w:trHeight w:hRule="exact" w:val="416"/>
        </w:trPr>
        <w:tc>
          <w:tcPr>
            <w:tcW w:w="133" w:type="dxa"/>
          </w:tcPr>
          <w:p w:rsidR="00626C9D" w:rsidRPr="00B04219" w:rsidRDefault="00626C9D">
            <w:pPr>
              <w:rPr>
                <w:lang w:val="ru-RU"/>
              </w:rPr>
            </w:pPr>
          </w:p>
        </w:tc>
        <w:tc>
          <w:tcPr>
            <w:tcW w:w="10107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626C9D" w:rsidRPr="00B04219" w:rsidRDefault="00B0421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4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Зав. кафедрой </w:t>
            </w:r>
            <w:proofErr w:type="spellStart"/>
            <w:r w:rsidRPr="00B04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д.ю.н</w:t>
            </w:r>
            <w:proofErr w:type="spellEnd"/>
            <w:r w:rsidRPr="00B04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И.Г. </w:t>
            </w:r>
            <w:proofErr w:type="spellStart"/>
            <w:r w:rsidRPr="00B04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Напалкова</w:t>
            </w:r>
            <w:proofErr w:type="spellEnd"/>
            <w:r w:rsidRPr="00B04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_________________</w:t>
            </w:r>
          </w:p>
        </w:tc>
      </w:tr>
      <w:tr w:rsidR="00626C9D" w:rsidRPr="00BA2AF3" w:rsidTr="00B04219">
        <w:trPr>
          <w:trHeight w:hRule="exact" w:val="277"/>
        </w:trPr>
        <w:tc>
          <w:tcPr>
            <w:tcW w:w="133" w:type="dxa"/>
          </w:tcPr>
          <w:p w:rsidR="00626C9D" w:rsidRPr="00B04219" w:rsidRDefault="00626C9D">
            <w:pPr>
              <w:rPr>
                <w:lang w:val="ru-RU"/>
              </w:rPr>
            </w:pPr>
          </w:p>
        </w:tc>
        <w:tc>
          <w:tcPr>
            <w:tcW w:w="2059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626C9D" w:rsidRDefault="00B0421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048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626C9D" w:rsidRPr="00B04219" w:rsidRDefault="00B0421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B04219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д.с.н</w:t>
            </w:r>
            <w:proofErr w:type="spellEnd"/>
            <w:r w:rsidRPr="00B04219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., профессор, Самыгин П.С. _________________</w:t>
            </w:r>
          </w:p>
        </w:tc>
      </w:tr>
      <w:tr w:rsidR="00626C9D" w:rsidRPr="00BA2AF3" w:rsidTr="00B04219">
        <w:trPr>
          <w:trHeight w:hRule="exact" w:val="166"/>
        </w:trPr>
        <w:tc>
          <w:tcPr>
            <w:tcW w:w="133" w:type="dxa"/>
          </w:tcPr>
          <w:p w:rsidR="00626C9D" w:rsidRPr="00B04219" w:rsidRDefault="00626C9D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626C9D" w:rsidRPr="00B04219" w:rsidRDefault="00626C9D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626C9D" w:rsidRPr="00B04219" w:rsidRDefault="00626C9D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626C9D" w:rsidRPr="00B04219" w:rsidRDefault="00626C9D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626C9D" w:rsidRPr="00B04219" w:rsidRDefault="00626C9D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626C9D" w:rsidRPr="00B04219" w:rsidRDefault="00626C9D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626C9D" w:rsidRPr="00B04219" w:rsidRDefault="00626C9D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626C9D" w:rsidRPr="00B04219" w:rsidRDefault="00626C9D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626C9D" w:rsidRPr="00B04219" w:rsidRDefault="00626C9D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626C9D" w:rsidRPr="00B04219" w:rsidRDefault="00626C9D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626C9D" w:rsidRPr="00B04219" w:rsidRDefault="00626C9D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626C9D" w:rsidRPr="00B04219" w:rsidRDefault="00626C9D">
            <w:pPr>
              <w:rPr>
                <w:lang w:val="ru-RU"/>
              </w:rPr>
            </w:pPr>
          </w:p>
        </w:tc>
      </w:tr>
      <w:tr w:rsidR="00626C9D" w:rsidRPr="00BA2AF3" w:rsidTr="00B04219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626C9D" w:rsidRPr="00B04219" w:rsidRDefault="00626C9D">
            <w:pPr>
              <w:rPr>
                <w:lang w:val="ru-RU"/>
              </w:rPr>
            </w:pPr>
          </w:p>
        </w:tc>
      </w:tr>
      <w:tr w:rsidR="00626C9D" w:rsidRPr="00BA2AF3" w:rsidTr="00B04219">
        <w:trPr>
          <w:trHeight w:hRule="exact" w:val="96"/>
        </w:trPr>
        <w:tc>
          <w:tcPr>
            <w:tcW w:w="133" w:type="dxa"/>
          </w:tcPr>
          <w:p w:rsidR="00626C9D" w:rsidRPr="00B04219" w:rsidRDefault="00626C9D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626C9D" w:rsidRPr="00B04219" w:rsidRDefault="00626C9D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626C9D" w:rsidRPr="00B04219" w:rsidRDefault="00626C9D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626C9D" w:rsidRPr="00B04219" w:rsidRDefault="00626C9D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626C9D" w:rsidRPr="00B04219" w:rsidRDefault="00626C9D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626C9D" w:rsidRPr="00B04219" w:rsidRDefault="00626C9D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626C9D" w:rsidRPr="00B04219" w:rsidRDefault="00626C9D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626C9D" w:rsidRPr="00B04219" w:rsidRDefault="00626C9D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626C9D" w:rsidRPr="00B04219" w:rsidRDefault="00626C9D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626C9D" w:rsidRPr="00B04219" w:rsidRDefault="00626C9D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626C9D" w:rsidRPr="00B04219" w:rsidRDefault="00626C9D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626C9D" w:rsidRPr="00B04219" w:rsidRDefault="00626C9D">
            <w:pPr>
              <w:rPr>
                <w:lang w:val="ru-RU"/>
              </w:rPr>
            </w:pPr>
          </w:p>
        </w:tc>
      </w:tr>
      <w:tr w:rsidR="00626C9D" w:rsidRPr="00BA2AF3" w:rsidTr="00B04219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626C9D" w:rsidRPr="00B04219" w:rsidRDefault="00626C9D">
            <w:pPr>
              <w:rPr>
                <w:lang w:val="ru-RU"/>
              </w:rPr>
            </w:pPr>
          </w:p>
        </w:tc>
      </w:tr>
      <w:tr w:rsidR="00626C9D" w:rsidRPr="00BA2AF3" w:rsidTr="00B04219">
        <w:trPr>
          <w:trHeight w:hRule="exact" w:val="124"/>
        </w:trPr>
        <w:tc>
          <w:tcPr>
            <w:tcW w:w="133" w:type="dxa"/>
          </w:tcPr>
          <w:p w:rsidR="00626C9D" w:rsidRPr="00B04219" w:rsidRDefault="00626C9D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626C9D" w:rsidRPr="00B04219" w:rsidRDefault="00626C9D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626C9D" w:rsidRPr="00B04219" w:rsidRDefault="00626C9D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626C9D" w:rsidRPr="00B04219" w:rsidRDefault="00626C9D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626C9D" w:rsidRPr="00B04219" w:rsidRDefault="00626C9D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626C9D" w:rsidRPr="00B04219" w:rsidRDefault="00626C9D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626C9D" w:rsidRPr="00B04219" w:rsidRDefault="00626C9D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626C9D" w:rsidRPr="00B04219" w:rsidRDefault="00626C9D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626C9D" w:rsidRPr="00B04219" w:rsidRDefault="00626C9D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626C9D" w:rsidRPr="00B04219" w:rsidRDefault="00626C9D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626C9D" w:rsidRPr="00B04219" w:rsidRDefault="00626C9D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626C9D" w:rsidRPr="00B04219" w:rsidRDefault="00626C9D">
            <w:pPr>
              <w:rPr>
                <w:lang w:val="ru-RU"/>
              </w:rPr>
            </w:pPr>
          </w:p>
        </w:tc>
      </w:tr>
      <w:tr w:rsidR="00626C9D" w:rsidRPr="00BA2AF3" w:rsidTr="00B04219">
        <w:trPr>
          <w:trHeight w:hRule="exact" w:val="478"/>
        </w:trPr>
        <w:tc>
          <w:tcPr>
            <w:tcW w:w="133" w:type="dxa"/>
          </w:tcPr>
          <w:p w:rsidR="00626C9D" w:rsidRPr="00B04219" w:rsidRDefault="00626C9D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626C9D" w:rsidRPr="00B04219" w:rsidRDefault="00626C9D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626C9D" w:rsidRPr="00B04219" w:rsidRDefault="00626C9D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626C9D" w:rsidRPr="00B04219" w:rsidRDefault="00626C9D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626C9D" w:rsidRPr="00B04219" w:rsidRDefault="00626C9D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626C9D" w:rsidRPr="00B04219" w:rsidRDefault="00626C9D">
            <w:pPr>
              <w:rPr>
                <w:lang w:val="ru-RU"/>
              </w:rPr>
            </w:pPr>
          </w:p>
        </w:tc>
        <w:tc>
          <w:tcPr>
            <w:tcW w:w="5239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626C9D" w:rsidRPr="00B04219" w:rsidRDefault="00B0421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0421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049" w:type="dxa"/>
          </w:tcPr>
          <w:p w:rsidR="00626C9D" w:rsidRPr="00B04219" w:rsidRDefault="00626C9D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626C9D" w:rsidRPr="00B04219" w:rsidRDefault="00626C9D">
            <w:pPr>
              <w:rPr>
                <w:lang w:val="ru-RU"/>
              </w:rPr>
            </w:pPr>
          </w:p>
        </w:tc>
      </w:tr>
      <w:tr w:rsidR="00626C9D" w:rsidRPr="00BA2AF3" w:rsidTr="00B04219">
        <w:trPr>
          <w:trHeight w:hRule="exact" w:val="694"/>
        </w:trPr>
        <w:tc>
          <w:tcPr>
            <w:tcW w:w="133" w:type="dxa"/>
          </w:tcPr>
          <w:p w:rsidR="00626C9D" w:rsidRPr="00B04219" w:rsidRDefault="00626C9D">
            <w:pPr>
              <w:rPr>
                <w:lang w:val="ru-RU"/>
              </w:rPr>
            </w:pPr>
          </w:p>
        </w:tc>
        <w:tc>
          <w:tcPr>
            <w:tcW w:w="4506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626C9D" w:rsidRPr="00B04219" w:rsidRDefault="00B0421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4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193" w:type="dxa"/>
          </w:tcPr>
          <w:p w:rsidR="00626C9D" w:rsidRPr="00B04219" w:rsidRDefault="00626C9D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626C9D" w:rsidRPr="00B04219" w:rsidRDefault="00626C9D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626C9D" w:rsidRPr="00B04219" w:rsidRDefault="00626C9D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626C9D" w:rsidRPr="00B04219" w:rsidRDefault="00626C9D">
            <w:pPr>
              <w:rPr>
                <w:lang w:val="ru-RU"/>
              </w:rPr>
            </w:pPr>
          </w:p>
        </w:tc>
      </w:tr>
      <w:tr w:rsidR="00626C9D" w:rsidRPr="00BA2AF3" w:rsidTr="00B04219">
        <w:trPr>
          <w:trHeight w:hRule="exact" w:val="425"/>
        </w:trPr>
        <w:tc>
          <w:tcPr>
            <w:tcW w:w="133" w:type="dxa"/>
          </w:tcPr>
          <w:p w:rsidR="00626C9D" w:rsidRPr="00B04219" w:rsidRDefault="00626C9D">
            <w:pPr>
              <w:rPr>
                <w:lang w:val="ru-RU"/>
              </w:rPr>
            </w:pPr>
          </w:p>
        </w:tc>
        <w:tc>
          <w:tcPr>
            <w:tcW w:w="10107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626C9D" w:rsidRPr="00B04219" w:rsidRDefault="00B0421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4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Рабочая программа пересмотрена, обсуждена и одобрена для</w:t>
            </w:r>
          </w:p>
          <w:p w:rsidR="00626C9D" w:rsidRPr="00B04219" w:rsidRDefault="00B0421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4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2021-2022 учебном году на заседании</w:t>
            </w:r>
          </w:p>
        </w:tc>
      </w:tr>
      <w:tr w:rsidR="00626C9D" w:rsidTr="00B04219">
        <w:trPr>
          <w:trHeight w:hRule="exact" w:val="277"/>
        </w:trPr>
        <w:tc>
          <w:tcPr>
            <w:tcW w:w="133" w:type="dxa"/>
          </w:tcPr>
          <w:p w:rsidR="00626C9D" w:rsidRPr="00B04219" w:rsidRDefault="00626C9D">
            <w:pPr>
              <w:rPr>
                <w:lang w:val="ru-RU"/>
              </w:rPr>
            </w:pPr>
          </w:p>
        </w:tc>
        <w:tc>
          <w:tcPr>
            <w:tcW w:w="7699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626C9D" w:rsidRPr="00B04219" w:rsidRDefault="00626C9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626C9D" w:rsidRDefault="00B04219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408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626C9D" w:rsidRDefault="00626C9D"/>
        </w:tc>
      </w:tr>
      <w:tr w:rsidR="00626C9D" w:rsidRPr="00BA2AF3" w:rsidTr="00B04219">
        <w:trPr>
          <w:trHeight w:hRule="exact" w:val="277"/>
        </w:trPr>
        <w:tc>
          <w:tcPr>
            <w:tcW w:w="133" w:type="dxa"/>
          </w:tcPr>
          <w:p w:rsidR="00626C9D" w:rsidRDefault="00626C9D"/>
        </w:tc>
        <w:tc>
          <w:tcPr>
            <w:tcW w:w="97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626C9D" w:rsidRDefault="00626C9D"/>
        </w:tc>
        <w:tc>
          <w:tcPr>
            <w:tcW w:w="9130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626C9D" w:rsidRPr="00B04219" w:rsidRDefault="00B0421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421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Теория и история государства и права</w:t>
            </w:r>
          </w:p>
        </w:tc>
      </w:tr>
      <w:tr w:rsidR="00626C9D" w:rsidRPr="00BA2AF3" w:rsidTr="00B04219">
        <w:trPr>
          <w:trHeight w:hRule="exact" w:val="138"/>
        </w:trPr>
        <w:tc>
          <w:tcPr>
            <w:tcW w:w="133" w:type="dxa"/>
          </w:tcPr>
          <w:p w:rsidR="00626C9D" w:rsidRPr="00B04219" w:rsidRDefault="00626C9D">
            <w:pPr>
              <w:rPr>
                <w:lang w:val="ru-RU"/>
              </w:rPr>
            </w:pPr>
          </w:p>
        </w:tc>
        <w:tc>
          <w:tcPr>
            <w:tcW w:w="97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626C9D" w:rsidRPr="00B04219" w:rsidRDefault="00626C9D">
            <w:pPr>
              <w:rPr>
                <w:lang w:val="ru-RU"/>
              </w:rPr>
            </w:pPr>
          </w:p>
        </w:tc>
        <w:tc>
          <w:tcPr>
            <w:tcW w:w="672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626C9D" w:rsidRPr="00B04219" w:rsidRDefault="00626C9D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626C9D" w:rsidRPr="00B04219" w:rsidRDefault="00626C9D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626C9D" w:rsidRPr="00B04219" w:rsidRDefault="00626C9D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626C9D" w:rsidRPr="00B04219" w:rsidRDefault="00626C9D">
            <w:pPr>
              <w:rPr>
                <w:lang w:val="ru-RU"/>
              </w:rPr>
            </w:pPr>
          </w:p>
        </w:tc>
      </w:tr>
      <w:tr w:rsidR="00626C9D" w:rsidRPr="00BA2AF3" w:rsidTr="00B04219">
        <w:trPr>
          <w:trHeight w:hRule="exact" w:val="416"/>
        </w:trPr>
        <w:tc>
          <w:tcPr>
            <w:tcW w:w="133" w:type="dxa"/>
          </w:tcPr>
          <w:p w:rsidR="00626C9D" w:rsidRPr="00B04219" w:rsidRDefault="00626C9D">
            <w:pPr>
              <w:rPr>
                <w:lang w:val="ru-RU"/>
              </w:rPr>
            </w:pPr>
          </w:p>
        </w:tc>
        <w:tc>
          <w:tcPr>
            <w:tcW w:w="10107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626C9D" w:rsidRPr="00B04219" w:rsidRDefault="00B0421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4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Зав. кафедрой </w:t>
            </w:r>
            <w:proofErr w:type="spellStart"/>
            <w:r w:rsidRPr="00B04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д.ю.н</w:t>
            </w:r>
            <w:proofErr w:type="spellEnd"/>
            <w:r w:rsidRPr="00B04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И.Г. </w:t>
            </w:r>
            <w:proofErr w:type="spellStart"/>
            <w:r w:rsidRPr="00B04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Напалкова</w:t>
            </w:r>
            <w:proofErr w:type="spellEnd"/>
            <w:r w:rsidRPr="00B04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_________________</w:t>
            </w:r>
          </w:p>
        </w:tc>
      </w:tr>
      <w:tr w:rsidR="00626C9D" w:rsidRPr="00BA2AF3" w:rsidTr="00B04219">
        <w:trPr>
          <w:trHeight w:hRule="exact" w:val="277"/>
        </w:trPr>
        <w:tc>
          <w:tcPr>
            <w:tcW w:w="133" w:type="dxa"/>
          </w:tcPr>
          <w:p w:rsidR="00626C9D" w:rsidRPr="00B04219" w:rsidRDefault="00626C9D">
            <w:pPr>
              <w:rPr>
                <w:lang w:val="ru-RU"/>
              </w:rPr>
            </w:pPr>
          </w:p>
        </w:tc>
        <w:tc>
          <w:tcPr>
            <w:tcW w:w="2059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626C9D" w:rsidRDefault="00B0421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048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626C9D" w:rsidRPr="00B04219" w:rsidRDefault="00B0421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B04219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д.с.н</w:t>
            </w:r>
            <w:proofErr w:type="spellEnd"/>
            <w:r w:rsidRPr="00B04219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., профессор, Самыгин П.С. _________________</w:t>
            </w:r>
          </w:p>
        </w:tc>
      </w:tr>
      <w:tr w:rsidR="00626C9D" w:rsidRPr="00BA2AF3" w:rsidTr="00B04219">
        <w:trPr>
          <w:trHeight w:hRule="exact" w:val="138"/>
        </w:trPr>
        <w:tc>
          <w:tcPr>
            <w:tcW w:w="133" w:type="dxa"/>
          </w:tcPr>
          <w:p w:rsidR="00626C9D" w:rsidRPr="00B04219" w:rsidRDefault="00626C9D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626C9D" w:rsidRPr="00B04219" w:rsidRDefault="00626C9D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626C9D" w:rsidRPr="00B04219" w:rsidRDefault="00626C9D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626C9D" w:rsidRPr="00B04219" w:rsidRDefault="00626C9D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626C9D" w:rsidRPr="00B04219" w:rsidRDefault="00626C9D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626C9D" w:rsidRPr="00B04219" w:rsidRDefault="00626C9D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626C9D" w:rsidRPr="00B04219" w:rsidRDefault="00626C9D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626C9D" w:rsidRPr="00B04219" w:rsidRDefault="00626C9D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626C9D" w:rsidRPr="00B04219" w:rsidRDefault="00626C9D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626C9D" w:rsidRPr="00B04219" w:rsidRDefault="00626C9D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626C9D" w:rsidRPr="00B04219" w:rsidRDefault="00626C9D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626C9D" w:rsidRPr="00B04219" w:rsidRDefault="00626C9D">
            <w:pPr>
              <w:rPr>
                <w:lang w:val="ru-RU"/>
              </w:rPr>
            </w:pPr>
          </w:p>
        </w:tc>
      </w:tr>
      <w:tr w:rsidR="00626C9D" w:rsidRPr="00BA2AF3" w:rsidTr="00B04219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626C9D" w:rsidRPr="00B04219" w:rsidRDefault="00626C9D">
            <w:pPr>
              <w:rPr>
                <w:lang w:val="ru-RU"/>
              </w:rPr>
            </w:pPr>
          </w:p>
        </w:tc>
      </w:tr>
      <w:tr w:rsidR="00626C9D" w:rsidRPr="00BA2AF3" w:rsidTr="00B04219">
        <w:trPr>
          <w:trHeight w:hRule="exact" w:val="13"/>
        </w:trPr>
        <w:tc>
          <w:tcPr>
            <w:tcW w:w="133" w:type="dxa"/>
          </w:tcPr>
          <w:p w:rsidR="00626C9D" w:rsidRPr="00B04219" w:rsidRDefault="00626C9D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626C9D" w:rsidRPr="00B04219" w:rsidRDefault="00626C9D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626C9D" w:rsidRPr="00B04219" w:rsidRDefault="00626C9D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626C9D" w:rsidRPr="00B04219" w:rsidRDefault="00626C9D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626C9D" w:rsidRPr="00B04219" w:rsidRDefault="00626C9D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626C9D" w:rsidRPr="00B04219" w:rsidRDefault="00626C9D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626C9D" w:rsidRPr="00B04219" w:rsidRDefault="00626C9D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626C9D" w:rsidRPr="00B04219" w:rsidRDefault="00626C9D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626C9D" w:rsidRPr="00B04219" w:rsidRDefault="00626C9D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626C9D" w:rsidRPr="00B04219" w:rsidRDefault="00626C9D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626C9D" w:rsidRPr="00B04219" w:rsidRDefault="00626C9D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626C9D" w:rsidRPr="00B04219" w:rsidRDefault="00626C9D">
            <w:pPr>
              <w:rPr>
                <w:lang w:val="ru-RU"/>
              </w:rPr>
            </w:pPr>
          </w:p>
        </w:tc>
      </w:tr>
      <w:tr w:rsidR="00626C9D" w:rsidRPr="00BA2AF3" w:rsidTr="00B04219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626C9D" w:rsidRPr="00B04219" w:rsidRDefault="00626C9D">
            <w:pPr>
              <w:rPr>
                <w:lang w:val="ru-RU"/>
              </w:rPr>
            </w:pPr>
          </w:p>
        </w:tc>
      </w:tr>
      <w:tr w:rsidR="00626C9D" w:rsidRPr="00BA2AF3" w:rsidTr="00B04219">
        <w:trPr>
          <w:trHeight w:hRule="exact" w:val="96"/>
        </w:trPr>
        <w:tc>
          <w:tcPr>
            <w:tcW w:w="133" w:type="dxa"/>
          </w:tcPr>
          <w:p w:rsidR="00626C9D" w:rsidRPr="00B04219" w:rsidRDefault="00626C9D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626C9D" w:rsidRPr="00B04219" w:rsidRDefault="00626C9D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626C9D" w:rsidRPr="00B04219" w:rsidRDefault="00626C9D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626C9D" w:rsidRPr="00B04219" w:rsidRDefault="00626C9D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626C9D" w:rsidRPr="00B04219" w:rsidRDefault="00626C9D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626C9D" w:rsidRPr="00B04219" w:rsidRDefault="00626C9D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626C9D" w:rsidRPr="00B04219" w:rsidRDefault="00626C9D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626C9D" w:rsidRPr="00B04219" w:rsidRDefault="00626C9D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626C9D" w:rsidRPr="00B04219" w:rsidRDefault="00626C9D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626C9D" w:rsidRPr="00B04219" w:rsidRDefault="00626C9D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626C9D" w:rsidRPr="00B04219" w:rsidRDefault="00626C9D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626C9D" w:rsidRPr="00B04219" w:rsidRDefault="00626C9D">
            <w:pPr>
              <w:rPr>
                <w:lang w:val="ru-RU"/>
              </w:rPr>
            </w:pPr>
          </w:p>
        </w:tc>
      </w:tr>
      <w:tr w:rsidR="00626C9D" w:rsidRPr="00BA2AF3" w:rsidTr="00B04219">
        <w:trPr>
          <w:trHeight w:hRule="exact" w:val="478"/>
        </w:trPr>
        <w:tc>
          <w:tcPr>
            <w:tcW w:w="133" w:type="dxa"/>
          </w:tcPr>
          <w:p w:rsidR="00626C9D" w:rsidRPr="00B04219" w:rsidRDefault="00626C9D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626C9D" w:rsidRPr="00B04219" w:rsidRDefault="00626C9D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626C9D" w:rsidRPr="00B04219" w:rsidRDefault="00626C9D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626C9D" w:rsidRPr="00B04219" w:rsidRDefault="00626C9D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626C9D" w:rsidRPr="00B04219" w:rsidRDefault="00626C9D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626C9D" w:rsidRPr="00B04219" w:rsidRDefault="00626C9D">
            <w:pPr>
              <w:rPr>
                <w:lang w:val="ru-RU"/>
              </w:rPr>
            </w:pPr>
          </w:p>
        </w:tc>
        <w:tc>
          <w:tcPr>
            <w:tcW w:w="5239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626C9D" w:rsidRPr="00B04219" w:rsidRDefault="00B0421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0421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049" w:type="dxa"/>
          </w:tcPr>
          <w:p w:rsidR="00626C9D" w:rsidRPr="00B04219" w:rsidRDefault="00626C9D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626C9D" w:rsidRPr="00B04219" w:rsidRDefault="00626C9D">
            <w:pPr>
              <w:rPr>
                <w:lang w:val="ru-RU"/>
              </w:rPr>
            </w:pPr>
          </w:p>
        </w:tc>
      </w:tr>
      <w:tr w:rsidR="00626C9D" w:rsidRPr="00BA2AF3" w:rsidTr="00B04219">
        <w:trPr>
          <w:trHeight w:hRule="exact" w:val="833"/>
        </w:trPr>
        <w:tc>
          <w:tcPr>
            <w:tcW w:w="133" w:type="dxa"/>
          </w:tcPr>
          <w:p w:rsidR="00626C9D" w:rsidRPr="00B04219" w:rsidRDefault="00626C9D">
            <w:pPr>
              <w:rPr>
                <w:lang w:val="ru-RU"/>
              </w:rPr>
            </w:pPr>
          </w:p>
        </w:tc>
        <w:tc>
          <w:tcPr>
            <w:tcW w:w="4506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626C9D" w:rsidRPr="00B04219" w:rsidRDefault="00B0421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4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193" w:type="dxa"/>
          </w:tcPr>
          <w:p w:rsidR="00626C9D" w:rsidRPr="00B04219" w:rsidRDefault="00626C9D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626C9D" w:rsidRPr="00B04219" w:rsidRDefault="00626C9D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626C9D" w:rsidRPr="00B04219" w:rsidRDefault="00626C9D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626C9D" w:rsidRPr="00B04219" w:rsidRDefault="00626C9D">
            <w:pPr>
              <w:rPr>
                <w:lang w:val="ru-RU"/>
              </w:rPr>
            </w:pPr>
          </w:p>
        </w:tc>
      </w:tr>
      <w:tr w:rsidR="00626C9D" w:rsidRPr="00BA2AF3" w:rsidTr="00B04219">
        <w:trPr>
          <w:trHeight w:hRule="exact" w:val="403"/>
        </w:trPr>
        <w:tc>
          <w:tcPr>
            <w:tcW w:w="133" w:type="dxa"/>
          </w:tcPr>
          <w:p w:rsidR="00626C9D" w:rsidRPr="00B04219" w:rsidRDefault="00626C9D">
            <w:pPr>
              <w:rPr>
                <w:lang w:val="ru-RU"/>
              </w:rPr>
            </w:pPr>
          </w:p>
        </w:tc>
        <w:tc>
          <w:tcPr>
            <w:tcW w:w="10107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626C9D" w:rsidRPr="00B04219" w:rsidRDefault="00B0421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4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Рабочая программа пересмотрена, обсуждена и одобрена для</w:t>
            </w:r>
          </w:p>
          <w:p w:rsidR="00626C9D" w:rsidRPr="00B04219" w:rsidRDefault="00B0421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4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2022-2023 учебном году на заседании</w:t>
            </w:r>
          </w:p>
        </w:tc>
      </w:tr>
      <w:tr w:rsidR="00626C9D" w:rsidTr="00B04219">
        <w:trPr>
          <w:trHeight w:hRule="exact" w:val="277"/>
        </w:trPr>
        <w:tc>
          <w:tcPr>
            <w:tcW w:w="133" w:type="dxa"/>
          </w:tcPr>
          <w:p w:rsidR="00626C9D" w:rsidRPr="00B04219" w:rsidRDefault="00626C9D">
            <w:pPr>
              <w:rPr>
                <w:lang w:val="ru-RU"/>
              </w:rPr>
            </w:pPr>
          </w:p>
        </w:tc>
        <w:tc>
          <w:tcPr>
            <w:tcW w:w="7699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626C9D" w:rsidRPr="00B04219" w:rsidRDefault="00626C9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626C9D" w:rsidRDefault="00B04219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408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626C9D" w:rsidRDefault="00626C9D"/>
        </w:tc>
      </w:tr>
      <w:tr w:rsidR="00626C9D" w:rsidRPr="00BA2AF3" w:rsidTr="00B04219">
        <w:trPr>
          <w:trHeight w:hRule="exact" w:val="277"/>
        </w:trPr>
        <w:tc>
          <w:tcPr>
            <w:tcW w:w="133" w:type="dxa"/>
          </w:tcPr>
          <w:p w:rsidR="00626C9D" w:rsidRDefault="00626C9D"/>
        </w:tc>
        <w:tc>
          <w:tcPr>
            <w:tcW w:w="97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626C9D" w:rsidRDefault="00626C9D"/>
        </w:tc>
        <w:tc>
          <w:tcPr>
            <w:tcW w:w="9130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626C9D" w:rsidRPr="00B04219" w:rsidRDefault="00B0421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421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Теория и история государства и права</w:t>
            </w:r>
          </w:p>
        </w:tc>
      </w:tr>
      <w:tr w:rsidR="00626C9D" w:rsidRPr="00BA2AF3" w:rsidTr="00B04219">
        <w:trPr>
          <w:trHeight w:hRule="exact" w:val="138"/>
        </w:trPr>
        <w:tc>
          <w:tcPr>
            <w:tcW w:w="133" w:type="dxa"/>
          </w:tcPr>
          <w:p w:rsidR="00626C9D" w:rsidRPr="00B04219" w:rsidRDefault="00626C9D">
            <w:pPr>
              <w:rPr>
                <w:lang w:val="ru-RU"/>
              </w:rPr>
            </w:pPr>
          </w:p>
        </w:tc>
        <w:tc>
          <w:tcPr>
            <w:tcW w:w="97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626C9D" w:rsidRPr="00B04219" w:rsidRDefault="00626C9D">
            <w:pPr>
              <w:rPr>
                <w:lang w:val="ru-RU"/>
              </w:rPr>
            </w:pPr>
          </w:p>
        </w:tc>
        <w:tc>
          <w:tcPr>
            <w:tcW w:w="672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626C9D" w:rsidRPr="00B04219" w:rsidRDefault="00626C9D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626C9D" w:rsidRPr="00B04219" w:rsidRDefault="00626C9D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626C9D" w:rsidRPr="00B04219" w:rsidRDefault="00626C9D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626C9D" w:rsidRPr="00B04219" w:rsidRDefault="00626C9D">
            <w:pPr>
              <w:rPr>
                <w:lang w:val="ru-RU"/>
              </w:rPr>
            </w:pPr>
          </w:p>
        </w:tc>
      </w:tr>
      <w:tr w:rsidR="00626C9D" w:rsidRPr="00BA2AF3" w:rsidTr="00B04219">
        <w:trPr>
          <w:trHeight w:hRule="exact" w:val="138"/>
        </w:trPr>
        <w:tc>
          <w:tcPr>
            <w:tcW w:w="133" w:type="dxa"/>
          </w:tcPr>
          <w:p w:rsidR="00626C9D" w:rsidRPr="00B04219" w:rsidRDefault="00626C9D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626C9D" w:rsidRPr="00B04219" w:rsidRDefault="00626C9D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626C9D" w:rsidRPr="00B04219" w:rsidRDefault="00626C9D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626C9D" w:rsidRPr="00B04219" w:rsidRDefault="00626C9D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626C9D" w:rsidRPr="00B04219" w:rsidRDefault="00626C9D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626C9D" w:rsidRPr="00B04219" w:rsidRDefault="00626C9D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626C9D" w:rsidRPr="00B04219" w:rsidRDefault="00626C9D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626C9D" w:rsidRPr="00B04219" w:rsidRDefault="00626C9D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626C9D" w:rsidRPr="00B04219" w:rsidRDefault="00626C9D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626C9D" w:rsidRPr="00B04219" w:rsidRDefault="00626C9D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626C9D" w:rsidRPr="00B04219" w:rsidRDefault="00626C9D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626C9D" w:rsidRPr="00B04219" w:rsidRDefault="00626C9D">
            <w:pPr>
              <w:rPr>
                <w:lang w:val="ru-RU"/>
              </w:rPr>
            </w:pPr>
          </w:p>
        </w:tc>
      </w:tr>
      <w:tr w:rsidR="00626C9D" w:rsidRPr="00BA2AF3" w:rsidTr="00B04219">
        <w:trPr>
          <w:trHeight w:hRule="exact" w:val="277"/>
        </w:trPr>
        <w:tc>
          <w:tcPr>
            <w:tcW w:w="133" w:type="dxa"/>
          </w:tcPr>
          <w:p w:rsidR="00626C9D" w:rsidRPr="00B04219" w:rsidRDefault="00626C9D">
            <w:pPr>
              <w:rPr>
                <w:lang w:val="ru-RU"/>
              </w:rPr>
            </w:pPr>
          </w:p>
        </w:tc>
        <w:tc>
          <w:tcPr>
            <w:tcW w:w="10107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626C9D" w:rsidRPr="00B04219" w:rsidRDefault="00B0421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4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Зав. кафедрой </w:t>
            </w:r>
            <w:proofErr w:type="spellStart"/>
            <w:r w:rsidRPr="00B04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д.ю.н</w:t>
            </w:r>
            <w:proofErr w:type="spellEnd"/>
            <w:r w:rsidRPr="00B04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И.Г. </w:t>
            </w:r>
            <w:proofErr w:type="spellStart"/>
            <w:r w:rsidRPr="00B04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Напалкова</w:t>
            </w:r>
            <w:proofErr w:type="spellEnd"/>
            <w:r w:rsidRPr="00B04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_________________</w:t>
            </w:r>
          </w:p>
        </w:tc>
      </w:tr>
      <w:tr w:rsidR="00626C9D" w:rsidRPr="00BA2AF3" w:rsidTr="00B04219">
        <w:trPr>
          <w:trHeight w:hRule="exact" w:val="277"/>
        </w:trPr>
        <w:tc>
          <w:tcPr>
            <w:tcW w:w="133" w:type="dxa"/>
          </w:tcPr>
          <w:p w:rsidR="00626C9D" w:rsidRPr="00B04219" w:rsidRDefault="00626C9D">
            <w:pPr>
              <w:rPr>
                <w:lang w:val="ru-RU"/>
              </w:rPr>
            </w:pPr>
          </w:p>
        </w:tc>
        <w:tc>
          <w:tcPr>
            <w:tcW w:w="2059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626C9D" w:rsidRDefault="00B0421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048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626C9D" w:rsidRPr="00B04219" w:rsidRDefault="00B0421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B04219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д.с.н</w:t>
            </w:r>
            <w:proofErr w:type="spellEnd"/>
            <w:r w:rsidRPr="00B04219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., профессор, Самыгин П.С. _________________</w:t>
            </w:r>
          </w:p>
        </w:tc>
      </w:tr>
      <w:tr w:rsidR="00626C9D" w:rsidRPr="00BA2AF3" w:rsidTr="00B04219">
        <w:trPr>
          <w:trHeight w:hRule="exact" w:val="138"/>
        </w:trPr>
        <w:tc>
          <w:tcPr>
            <w:tcW w:w="133" w:type="dxa"/>
          </w:tcPr>
          <w:p w:rsidR="00626C9D" w:rsidRPr="00B04219" w:rsidRDefault="00626C9D">
            <w:pPr>
              <w:rPr>
                <w:lang w:val="ru-RU"/>
              </w:rPr>
            </w:pPr>
          </w:p>
        </w:tc>
        <w:tc>
          <w:tcPr>
            <w:tcW w:w="10107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626C9D" w:rsidRPr="00B04219" w:rsidRDefault="00626C9D">
            <w:pPr>
              <w:rPr>
                <w:lang w:val="ru-RU"/>
              </w:rPr>
            </w:pPr>
          </w:p>
        </w:tc>
      </w:tr>
    </w:tbl>
    <w:p w:rsidR="00626C9D" w:rsidRPr="00B04219" w:rsidRDefault="00B04219">
      <w:pPr>
        <w:rPr>
          <w:sz w:val="0"/>
          <w:szCs w:val="0"/>
          <w:lang w:val="ru-RU"/>
        </w:rPr>
      </w:pPr>
      <w:r w:rsidRPr="00B04219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4"/>
        <w:gridCol w:w="609"/>
        <w:gridCol w:w="214"/>
        <w:gridCol w:w="1673"/>
        <w:gridCol w:w="1504"/>
        <w:gridCol w:w="143"/>
        <w:gridCol w:w="826"/>
        <w:gridCol w:w="699"/>
        <w:gridCol w:w="1119"/>
        <w:gridCol w:w="1255"/>
        <w:gridCol w:w="703"/>
        <w:gridCol w:w="401"/>
        <w:gridCol w:w="984"/>
      </w:tblGrid>
      <w:tr w:rsidR="00626C9D">
        <w:trPr>
          <w:trHeight w:hRule="exact" w:val="416"/>
        </w:trPr>
        <w:tc>
          <w:tcPr>
            <w:tcW w:w="4692" w:type="dxa"/>
            <w:gridSpan w:val="6"/>
            <w:shd w:val="clear" w:color="C0C0C0" w:fill="FFFFFF"/>
            <w:tcMar>
              <w:left w:w="34" w:type="dxa"/>
              <w:right w:w="34" w:type="dxa"/>
            </w:tcMar>
          </w:tcPr>
          <w:p w:rsidR="00626C9D" w:rsidRDefault="00B04219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38.03.02.12_1.plx</w:t>
            </w:r>
          </w:p>
        </w:tc>
        <w:tc>
          <w:tcPr>
            <w:tcW w:w="851" w:type="dxa"/>
          </w:tcPr>
          <w:p w:rsidR="00626C9D" w:rsidRDefault="00626C9D"/>
        </w:tc>
        <w:tc>
          <w:tcPr>
            <w:tcW w:w="710" w:type="dxa"/>
          </w:tcPr>
          <w:p w:rsidR="00626C9D" w:rsidRDefault="00626C9D"/>
        </w:tc>
        <w:tc>
          <w:tcPr>
            <w:tcW w:w="1135" w:type="dxa"/>
          </w:tcPr>
          <w:p w:rsidR="00626C9D" w:rsidRDefault="00626C9D"/>
        </w:tc>
        <w:tc>
          <w:tcPr>
            <w:tcW w:w="1277" w:type="dxa"/>
          </w:tcPr>
          <w:p w:rsidR="00626C9D" w:rsidRDefault="00626C9D"/>
        </w:tc>
        <w:tc>
          <w:tcPr>
            <w:tcW w:w="710" w:type="dxa"/>
          </w:tcPr>
          <w:p w:rsidR="00626C9D" w:rsidRDefault="00626C9D"/>
        </w:tc>
        <w:tc>
          <w:tcPr>
            <w:tcW w:w="426" w:type="dxa"/>
          </w:tcPr>
          <w:p w:rsidR="00626C9D" w:rsidRDefault="00626C9D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626C9D" w:rsidRDefault="00B04219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4</w:t>
            </w:r>
          </w:p>
        </w:tc>
      </w:tr>
      <w:tr w:rsidR="00626C9D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626C9D" w:rsidRDefault="00B042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626C9D" w:rsidRPr="00BA2AF3">
        <w:trPr>
          <w:trHeight w:hRule="exact" w:val="946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6C9D" w:rsidRDefault="00B0421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6C9D" w:rsidRPr="00B04219" w:rsidRDefault="00B0421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4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Цель освоения дисциплины: формирование компетенций, необходимых для изучения студентами основ российского права, ознакомления обучающихся с основами теории государства и права, с отраслями материального права: конституционного, гражданского права, включая наследственное право, с основами брачно- семейных отношений, трудового права.</w:t>
            </w:r>
          </w:p>
        </w:tc>
      </w:tr>
      <w:tr w:rsidR="00626C9D" w:rsidRPr="00BA2AF3">
        <w:trPr>
          <w:trHeight w:hRule="exact" w:val="1386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6C9D" w:rsidRDefault="00B0421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6C9D" w:rsidRPr="00B04219" w:rsidRDefault="00B0421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4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Задачи: формирование у студентов представлений об административных, уголовных правонарушениях и ответственности за их совершение; ознакомление с основами экологического права, с нормативно-правовыми актами в области защиты информации и государственной тайны; привитие обучающимся навыков для решения конкретных ситуаций, связанных с защитой гражданином России своих конституционных, общегражданских, трудовых и иных прав, что предусматривает изучение органов государственной власти, правоохранительных органов и судебной системы, призванных определенным образом охранять и защищать права граждан.</w:t>
            </w:r>
          </w:p>
        </w:tc>
      </w:tr>
      <w:tr w:rsidR="00626C9D" w:rsidRPr="00BA2AF3">
        <w:trPr>
          <w:trHeight w:hRule="exact" w:val="277"/>
        </w:trPr>
        <w:tc>
          <w:tcPr>
            <w:tcW w:w="143" w:type="dxa"/>
          </w:tcPr>
          <w:p w:rsidR="00626C9D" w:rsidRPr="00B04219" w:rsidRDefault="00626C9D">
            <w:pPr>
              <w:rPr>
                <w:lang w:val="ru-RU"/>
              </w:rPr>
            </w:pPr>
          </w:p>
        </w:tc>
        <w:tc>
          <w:tcPr>
            <w:tcW w:w="625" w:type="dxa"/>
          </w:tcPr>
          <w:p w:rsidR="00626C9D" w:rsidRPr="00B04219" w:rsidRDefault="00626C9D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626C9D" w:rsidRPr="00B04219" w:rsidRDefault="00626C9D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626C9D" w:rsidRPr="00B04219" w:rsidRDefault="00626C9D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626C9D" w:rsidRPr="00B04219" w:rsidRDefault="00626C9D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626C9D" w:rsidRPr="00B04219" w:rsidRDefault="00626C9D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626C9D" w:rsidRPr="00B04219" w:rsidRDefault="00626C9D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626C9D" w:rsidRPr="00B04219" w:rsidRDefault="00626C9D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626C9D" w:rsidRPr="00B04219" w:rsidRDefault="00626C9D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626C9D" w:rsidRPr="00B04219" w:rsidRDefault="00626C9D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626C9D" w:rsidRPr="00B04219" w:rsidRDefault="00626C9D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626C9D" w:rsidRPr="00B04219" w:rsidRDefault="00626C9D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626C9D" w:rsidRPr="00B04219" w:rsidRDefault="00626C9D">
            <w:pPr>
              <w:rPr>
                <w:lang w:val="ru-RU"/>
              </w:rPr>
            </w:pPr>
          </w:p>
        </w:tc>
      </w:tr>
      <w:tr w:rsidR="00626C9D" w:rsidRPr="00BA2AF3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626C9D" w:rsidRPr="00B04219" w:rsidRDefault="00B0421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0421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626C9D">
        <w:trPr>
          <w:trHeight w:hRule="exact" w:val="277"/>
        </w:trPr>
        <w:tc>
          <w:tcPr>
            <w:tcW w:w="285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6C9D" w:rsidRDefault="00B042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 ООП:</w:t>
            </w:r>
          </w:p>
        </w:tc>
        <w:tc>
          <w:tcPr>
            <w:tcW w:w="7953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6C9D" w:rsidRDefault="00B0421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Б1.Б</w:t>
            </w:r>
          </w:p>
        </w:tc>
      </w:tr>
      <w:tr w:rsidR="00626C9D" w:rsidRPr="00BA2AF3">
        <w:trPr>
          <w:trHeight w:hRule="exact" w:val="27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6C9D" w:rsidRDefault="00B0421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6C9D" w:rsidRPr="00B04219" w:rsidRDefault="00B0421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421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626C9D" w:rsidRPr="00BA2AF3">
        <w:trPr>
          <w:trHeight w:hRule="exact" w:val="50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6C9D" w:rsidRDefault="00B0421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6C9D" w:rsidRPr="00B04219" w:rsidRDefault="00B0421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4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 успешного освоения дисциплины студент должен иметь базовую подготовку по обществознанию в объеме средней школы.</w:t>
            </w:r>
          </w:p>
        </w:tc>
      </w:tr>
      <w:tr w:rsidR="00626C9D" w:rsidRPr="00BA2AF3">
        <w:trPr>
          <w:trHeight w:hRule="exact" w:val="50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6C9D" w:rsidRDefault="00B0421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6C9D" w:rsidRPr="00B04219" w:rsidRDefault="00B0421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421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626C9D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6C9D" w:rsidRDefault="00B0421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6C9D" w:rsidRDefault="00B0421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Философия</w:t>
            </w:r>
            <w:proofErr w:type="spellEnd"/>
          </w:p>
        </w:tc>
      </w:tr>
      <w:tr w:rsidR="00626C9D">
        <w:trPr>
          <w:trHeight w:hRule="exact" w:val="277"/>
        </w:trPr>
        <w:tc>
          <w:tcPr>
            <w:tcW w:w="143" w:type="dxa"/>
          </w:tcPr>
          <w:p w:rsidR="00626C9D" w:rsidRDefault="00626C9D"/>
        </w:tc>
        <w:tc>
          <w:tcPr>
            <w:tcW w:w="625" w:type="dxa"/>
          </w:tcPr>
          <w:p w:rsidR="00626C9D" w:rsidRDefault="00626C9D"/>
        </w:tc>
        <w:tc>
          <w:tcPr>
            <w:tcW w:w="228" w:type="dxa"/>
          </w:tcPr>
          <w:p w:rsidR="00626C9D" w:rsidRDefault="00626C9D"/>
        </w:tc>
        <w:tc>
          <w:tcPr>
            <w:tcW w:w="1844" w:type="dxa"/>
          </w:tcPr>
          <w:p w:rsidR="00626C9D" w:rsidRDefault="00626C9D"/>
        </w:tc>
        <w:tc>
          <w:tcPr>
            <w:tcW w:w="1702" w:type="dxa"/>
          </w:tcPr>
          <w:p w:rsidR="00626C9D" w:rsidRDefault="00626C9D"/>
        </w:tc>
        <w:tc>
          <w:tcPr>
            <w:tcW w:w="143" w:type="dxa"/>
          </w:tcPr>
          <w:p w:rsidR="00626C9D" w:rsidRDefault="00626C9D"/>
        </w:tc>
        <w:tc>
          <w:tcPr>
            <w:tcW w:w="851" w:type="dxa"/>
          </w:tcPr>
          <w:p w:rsidR="00626C9D" w:rsidRDefault="00626C9D"/>
        </w:tc>
        <w:tc>
          <w:tcPr>
            <w:tcW w:w="710" w:type="dxa"/>
          </w:tcPr>
          <w:p w:rsidR="00626C9D" w:rsidRDefault="00626C9D"/>
        </w:tc>
        <w:tc>
          <w:tcPr>
            <w:tcW w:w="1135" w:type="dxa"/>
          </w:tcPr>
          <w:p w:rsidR="00626C9D" w:rsidRDefault="00626C9D"/>
        </w:tc>
        <w:tc>
          <w:tcPr>
            <w:tcW w:w="1277" w:type="dxa"/>
          </w:tcPr>
          <w:p w:rsidR="00626C9D" w:rsidRDefault="00626C9D"/>
        </w:tc>
        <w:tc>
          <w:tcPr>
            <w:tcW w:w="710" w:type="dxa"/>
          </w:tcPr>
          <w:p w:rsidR="00626C9D" w:rsidRDefault="00626C9D"/>
        </w:tc>
        <w:tc>
          <w:tcPr>
            <w:tcW w:w="426" w:type="dxa"/>
          </w:tcPr>
          <w:p w:rsidR="00626C9D" w:rsidRDefault="00626C9D"/>
        </w:tc>
        <w:tc>
          <w:tcPr>
            <w:tcW w:w="993" w:type="dxa"/>
          </w:tcPr>
          <w:p w:rsidR="00626C9D" w:rsidRDefault="00626C9D"/>
        </w:tc>
      </w:tr>
      <w:tr w:rsidR="00626C9D" w:rsidRPr="00BA2AF3">
        <w:trPr>
          <w:trHeight w:hRule="exact" w:val="416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626C9D" w:rsidRPr="00B04219" w:rsidRDefault="00B0421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0421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626C9D" w:rsidRPr="00BA2AF3">
        <w:trPr>
          <w:trHeight w:hRule="exact" w:val="478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6C9D" w:rsidRPr="00B04219" w:rsidRDefault="00B0421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0421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ОПК-1:      владением навыками поиска, анализа и использования нормативных и правовых документов в своей профессиональной деятельности</w:t>
            </w:r>
          </w:p>
        </w:tc>
      </w:tr>
      <w:tr w:rsidR="00626C9D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6C9D" w:rsidRDefault="00B0421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626C9D" w:rsidRPr="00BA2AF3">
        <w:trPr>
          <w:trHeight w:hRule="exact" w:val="277"/>
        </w:trPr>
        <w:tc>
          <w:tcPr>
            <w:tcW w:w="143" w:type="dxa"/>
          </w:tcPr>
          <w:p w:rsidR="00626C9D" w:rsidRDefault="00626C9D"/>
        </w:tc>
        <w:tc>
          <w:tcPr>
            <w:tcW w:w="10646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6C9D" w:rsidRPr="00B04219" w:rsidRDefault="00B0421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4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основы правового регулирования в своей профессионально й деятельности</w:t>
            </w:r>
          </w:p>
        </w:tc>
      </w:tr>
      <w:tr w:rsidR="00626C9D" w:rsidRPr="00BA2AF3">
        <w:trPr>
          <w:trHeight w:hRule="exact" w:val="138"/>
        </w:trPr>
        <w:tc>
          <w:tcPr>
            <w:tcW w:w="143" w:type="dxa"/>
          </w:tcPr>
          <w:p w:rsidR="00626C9D" w:rsidRPr="00B04219" w:rsidRDefault="00626C9D">
            <w:pPr>
              <w:rPr>
                <w:lang w:val="ru-RU"/>
              </w:rPr>
            </w:pPr>
          </w:p>
        </w:tc>
        <w:tc>
          <w:tcPr>
            <w:tcW w:w="625" w:type="dxa"/>
          </w:tcPr>
          <w:p w:rsidR="00626C9D" w:rsidRPr="00B04219" w:rsidRDefault="00626C9D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626C9D" w:rsidRPr="00B04219" w:rsidRDefault="00626C9D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626C9D" w:rsidRPr="00B04219" w:rsidRDefault="00626C9D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626C9D" w:rsidRPr="00B04219" w:rsidRDefault="00626C9D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626C9D" w:rsidRPr="00B04219" w:rsidRDefault="00626C9D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626C9D" w:rsidRPr="00B04219" w:rsidRDefault="00626C9D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626C9D" w:rsidRPr="00B04219" w:rsidRDefault="00626C9D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626C9D" w:rsidRPr="00B04219" w:rsidRDefault="00626C9D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626C9D" w:rsidRPr="00B04219" w:rsidRDefault="00626C9D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626C9D" w:rsidRPr="00B04219" w:rsidRDefault="00626C9D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626C9D" w:rsidRPr="00B04219" w:rsidRDefault="00626C9D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626C9D" w:rsidRPr="00B04219" w:rsidRDefault="00626C9D">
            <w:pPr>
              <w:rPr>
                <w:lang w:val="ru-RU"/>
              </w:rPr>
            </w:pPr>
          </w:p>
        </w:tc>
      </w:tr>
      <w:tr w:rsidR="00626C9D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6C9D" w:rsidRDefault="00B0421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626C9D" w:rsidRPr="00BA2AF3">
        <w:trPr>
          <w:trHeight w:hRule="exact" w:val="277"/>
        </w:trPr>
        <w:tc>
          <w:tcPr>
            <w:tcW w:w="143" w:type="dxa"/>
          </w:tcPr>
          <w:p w:rsidR="00626C9D" w:rsidRDefault="00626C9D"/>
        </w:tc>
        <w:tc>
          <w:tcPr>
            <w:tcW w:w="10646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6C9D" w:rsidRPr="00B04219" w:rsidRDefault="00B0421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4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пользоваться навыками поиска нормативных и правовых документов в своей профессиональной деятельности</w:t>
            </w:r>
          </w:p>
        </w:tc>
      </w:tr>
      <w:tr w:rsidR="00626C9D" w:rsidRPr="00BA2AF3">
        <w:trPr>
          <w:trHeight w:hRule="exact" w:val="138"/>
        </w:trPr>
        <w:tc>
          <w:tcPr>
            <w:tcW w:w="143" w:type="dxa"/>
          </w:tcPr>
          <w:p w:rsidR="00626C9D" w:rsidRPr="00B04219" w:rsidRDefault="00626C9D">
            <w:pPr>
              <w:rPr>
                <w:lang w:val="ru-RU"/>
              </w:rPr>
            </w:pPr>
          </w:p>
        </w:tc>
        <w:tc>
          <w:tcPr>
            <w:tcW w:w="625" w:type="dxa"/>
          </w:tcPr>
          <w:p w:rsidR="00626C9D" w:rsidRPr="00B04219" w:rsidRDefault="00626C9D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626C9D" w:rsidRPr="00B04219" w:rsidRDefault="00626C9D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626C9D" w:rsidRPr="00B04219" w:rsidRDefault="00626C9D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626C9D" w:rsidRPr="00B04219" w:rsidRDefault="00626C9D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626C9D" w:rsidRPr="00B04219" w:rsidRDefault="00626C9D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626C9D" w:rsidRPr="00B04219" w:rsidRDefault="00626C9D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626C9D" w:rsidRPr="00B04219" w:rsidRDefault="00626C9D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626C9D" w:rsidRPr="00B04219" w:rsidRDefault="00626C9D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626C9D" w:rsidRPr="00B04219" w:rsidRDefault="00626C9D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626C9D" w:rsidRPr="00B04219" w:rsidRDefault="00626C9D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626C9D" w:rsidRPr="00B04219" w:rsidRDefault="00626C9D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626C9D" w:rsidRPr="00B04219" w:rsidRDefault="00626C9D">
            <w:pPr>
              <w:rPr>
                <w:lang w:val="ru-RU"/>
              </w:rPr>
            </w:pPr>
          </w:p>
        </w:tc>
      </w:tr>
      <w:tr w:rsidR="00626C9D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6C9D" w:rsidRDefault="00B0421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626C9D" w:rsidRPr="00BA2AF3">
        <w:trPr>
          <w:trHeight w:hRule="exact" w:val="478"/>
        </w:trPr>
        <w:tc>
          <w:tcPr>
            <w:tcW w:w="143" w:type="dxa"/>
          </w:tcPr>
          <w:p w:rsidR="00626C9D" w:rsidRDefault="00626C9D"/>
        </w:tc>
        <w:tc>
          <w:tcPr>
            <w:tcW w:w="10646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6C9D" w:rsidRPr="00B04219" w:rsidRDefault="00B0421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4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теоретическими знаниями в объеме, позволяющем использовать и составлять нормативные правовые документы в сфере своей профессиональной деятельности</w:t>
            </w:r>
          </w:p>
        </w:tc>
      </w:tr>
      <w:tr w:rsidR="00626C9D" w:rsidRPr="00BA2AF3">
        <w:trPr>
          <w:trHeight w:hRule="exact" w:val="478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6C9D" w:rsidRPr="00B04219" w:rsidRDefault="00B0421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0421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ПК-20: владением навыками подготовки организационных и распорядительных документов, необходимых для создания новых предпринимательских структур</w:t>
            </w:r>
          </w:p>
        </w:tc>
      </w:tr>
      <w:tr w:rsidR="00626C9D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6C9D" w:rsidRDefault="00B0421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626C9D" w:rsidRPr="00BA2AF3">
        <w:trPr>
          <w:trHeight w:hRule="exact" w:val="697"/>
        </w:trPr>
        <w:tc>
          <w:tcPr>
            <w:tcW w:w="143" w:type="dxa"/>
          </w:tcPr>
          <w:p w:rsidR="00626C9D" w:rsidRDefault="00626C9D"/>
        </w:tc>
        <w:tc>
          <w:tcPr>
            <w:tcW w:w="10646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6C9D" w:rsidRPr="00B04219" w:rsidRDefault="00B0421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4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Нормативные правовые акты, методические материалы по вопросам организации управления производством, производственного планирования и управления производством, учета и анализа результатов производственно- хозяйственной деятельности</w:t>
            </w:r>
          </w:p>
        </w:tc>
      </w:tr>
      <w:tr w:rsidR="00626C9D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6C9D" w:rsidRDefault="00B0421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626C9D" w:rsidRPr="00BA2AF3">
        <w:trPr>
          <w:trHeight w:hRule="exact" w:val="478"/>
        </w:trPr>
        <w:tc>
          <w:tcPr>
            <w:tcW w:w="143" w:type="dxa"/>
          </w:tcPr>
          <w:p w:rsidR="00626C9D" w:rsidRDefault="00626C9D"/>
        </w:tc>
        <w:tc>
          <w:tcPr>
            <w:tcW w:w="10646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6C9D" w:rsidRPr="00B04219" w:rsidRDefault="00B0421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4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Формировать базу данных и разрабатывать организационно-управленческую документацию с использованием современных технологий электронного документооборота</w:t>
            </w:r>
          </w:p>
        </w:tc>
      </w:tr>
      <w:tr w:rsidR="00626C9D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6C9D" w:rsidRDefault="00B0421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626C9D" w:rsidRPr="00BA2AF3">
        <w:trPr>
          <w:trHeight w:hRule="exact" w:val="697"/>
        </w:trPr>
        <w:tc>
          <w:tcPr>
            <w:tcW w:w="143" w:type="dxa"/>
          </w:tcPr>
          <w:p w:rsidR="00626C9D" w:rsidRDefault="00626C9D"/>
        </w:tc>
        <w:tc>
          <w:tcPr>
            <w:tcW w:w="10646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6C9D" w:rsidRPr="00B04219" w:rsidRDefault="00B0421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4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навыками создания качественной нормативно- методической базы планирования проведения комплексного экономического анализа производственно- хозяйственной деятельности организации и ее структурных подразделений (отделов, цехов)</w:t>
            </w:r>
          </w:p>
        </w:tc>
      </w:tr>
      <w:tr w:rsidR="00626C9D" w:rsidRPr="00BA2AF3">
        <w:trPr>
          <w:trHeight w:hRule="exact" w:val="277"/>
        </w:trPr>
        <w:tc>
          <w:tcPr>
            <w:tcW w:w="143" w:type="dxa"/>
          </w:tcPr>
          <w:p w:rsidR="00626C9D" w:rsidRPr="00B04219" w:rsidRDefault="00626C9D">
            <w:pPr>
              <w:rPr>
                <w:lang w:val="ru-RU"/>
              </w:rPr>
            </w:pPr>
          </w:p>
        </w:tc>
        <w:tc>
          <w:tcPr>
            <w:tcW w:w="625" w:type="dxa"/>
          </w:tcPr>
          <w:p w:rsidR="00626C9D" w:rsidRPr="00B04219" w:rsidRDefault="00626C9D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626C9D" w:rsidRPr="00B04219" w:rsidRDefault="00626C9D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626C9D" w:rsidRPr="00B04219" w:rsidRDefault="00626C9D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626C9D" w:rsidRPr="00B04219" w:rsidRDefault="00626C9D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626C9D" w:rsidRPr="00B04219" w:rsidRDefault="00626C9D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626C9D" w:rsidRPr="00B04219" w:rsidRDefault="00626C9D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626C9D" w:rsidRPr="00B04219" w:rsidRDefault="00626C9D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626C9D" w:rsidRPr="00B04219" w:rsidRDefault="00626C9D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626C9D" w:rsidRPr="00B04219" w:rsidRDefault="00626C9D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626C9D" w:rsidRPr="00B04219" w:rsidRDefault="00626C9D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626C9D" w:rsidRPr="00B04219" w:rsidRDefault="00626C9D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626C9D" w:rsidRPr="00B04219" w:rsidRDefault="00626C9D">
            <w:pPr>
              <w:rPr>
                <w:lang w:val="ru-RU"/>
              </w:rPr>
            </w:pPr>
          </w:p>
        </w:tc>
      </w:tr>
      <w:tr w:rsidR="00626C9D" w:rsidRPr="00BA2AF3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626C9D" w:rsidRPr="00B04219" w:rsidRDefault="00B0421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0421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626C9D">
        <w:trPr>
          <w:trHeight w:hRule="exact" w:val="416"/>
        </w:trPr>
        <w:tc>
          <w:tcPr>
            <w:tcW w:w="100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6C9D" w:rsidRDefault="00B042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занятия</w:t>
            </w:r>
            <w:proofErr w:type="spellEnd"/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6C9D" w:rsidRPr="00B04219" w:rsidRDefault="00B0421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0421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6C9D" w:rsidRDefault="00B042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Курс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6C9D" w:rsidRDefault="00B042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  <w:proofErr w:type="spellEnd"/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6C9D" w:rsidRDefault="00B042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:rsidR="00626C9D" w:rsidRDefault="00B042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6C9D" w:rsidRDefault="00B042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6C9D" w:rsidRDefault="00B042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Интре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ракт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6C9D" w:rsidRDefault="00B042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  <w:proofErr w:type="spellEnd"/>
          </w:p>
        </w:tc>
      </w:tr>
      <w:tr w:rsidR="00626C9D" w:rsidRPr="00BA2AF3">
        <w:trPr>
          <w:trHeight w:hRule="exact" w:val="478"/>
        </w:trPr>
        <w:tc>
          <w:tcPr>
            <w:tcW w:w="100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6C9D" w:rsidRDefault="00626C9D"/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6C9D" w:rsidRPr="00B04219" w:rsidRDefault="00B0421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421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1. Модуль 1  «Теория государства и права»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6C9D" w:rsidRPr="00B04219" w:rsidRDefault="00626C9D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6C9D" w:rsidRPr="00B04219" w:rsidRDefault="00626C9D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6C9D" w:rsidRPr="00B04219" w:rsidRDefault="00626C9D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6C9D" w:rsidRPr="00B04219" w:rsidRDefault="00626C9D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6C9D" w:rsidRPr="00B04219" w:rsidRDefault="00626C9D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6C9D" w:rsidRPr="00B04219" w:rsidRDefault="00626C9D">
            <w:pPr>
              <w:rPr>
                <w:lang w:val="ru-RU"/>
              </w:rPr>
            </w:pPr>
          </w:p>
        </w:tc>
      </w:tr>
    </w:tbl>
    <w:p w:rsidR="00626C9D" w:rsidRPr="00B04219" w:rsidRDefault="00B04219">
      <w:pPr>
        <w:rPr>
          <w:sz w:val="0"/>
          <w:szCs w:val="0"/>
          <w:lang w:val="ru-RU"/>
        </w:rPr>
      </w:pPr>
      <w:r w:rsidRPr="00B04219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4"/>
        <w:gridCol w:w="3406"/>
        <w:gridCol w:w="119"/>
        <w:gridCol w:w="812"/>
        <w:gridCol w:w="672"/>
        <w:gridCol w:w="1102"/>
        <w:gridCol w:w="1213"/>
        <w:gridCol w:w="672"/>
        <w:gridCol w:w="388"/>
        <w:gridCol w:w="946"/>
      </w:tblGrid>
      <w:tr w:rsidR="00626C9D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626C9D" w:rsidRDefault="00B04219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38.03.02.12_1.plx</w:t>
            </w:r>
          </w:p>
        </w:tc>
        <w:tc>
          <w:tcPr>
            <w:tcW w:w="851" w:type="dxa"/>
          </w:tcPr>
          <w:p w:rsidR="00626C9D" w:rsidRDefault="00626C9D"/>
        </w:tc>
        <w:tc>
          <w:tcPr>
            <w:tcW w:w="710" w:type="dxa"/>
          </w:tcPr>
          <w:p w:rsidR="00626C9D" w:rsidRDefault="00626C9D"/>
        </w:tc>
        <w:tc>
          <w:tcPr>
            <w:tcW w:w="1135" w:type="dxa"/>
          </w:tcPr>
          <w:p w:rsidR="00626C9D" w:rsidRDefault="00626C9D"/>
        </w:tc>
        <w:tc>
          <w:tcPr>
            <w:tcW w:w="1277" w:type="dxa"/>
          </w:tcPr>
          <w:p w:rsidR="00626C9D" w:rsidRDefault="00626C9D"/>
        </w:tc>
        <w:tc>
          <w:tcPr>
            <w:tcW w:w="710" w:type="dxa"/>
          </w:tcPr>
          <w:p w:rsidR="00626C9D" w:rsidRDefault="00626C9D"/>
        </w:tc>
        <w:tc>
          <w:tcPr>
            <w:tcW w:w="426" w:type="dxa"/>
          </w:tcPr>
          <w:p w:rsidR="00626C9D" w:rsidRDefault="00626C9D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626C9D" w:rsidRDefault="00B04219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5</w:t>
            </w:r>
          </w:p>
        </w:tc>
      </w:tr>
      <w:tr w:rsidR="00626C9D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6C9D" w:rsidRDefault="00B042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6C9D" w:rsidRPr="00B04219" w:rsidRDefault="00B0421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4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«Теория государства»</w:t>
            </w:r>
          </w:p>
          <w:p w:rsidR="00626C9D" w:rsidRDefault="00B04219">
            <w:pPr>
              <w:spacing w:after="0" w:line="240" w:lineRule="auto"/>
              <w:rPr>
                <w:sz w:val="19"/>
                <w:szCs w:val="19"/>
              </w:rPr>
            </w:pPr>
            <w:r w:rsidRPr="00B04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Происхождение государства и права. Многообразие теорий происхождения государства и права и причины их возникновения. Сущность государства и его функции. Внутренние и внешние функции государства. Экономическая, социальная, политическая функции государства. Форма государства. Формы правления. Формы государственного устройства.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Понятие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государственных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режимов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6C9D" w:rsidRDefault="00B042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6C9D" w:rsidRDefault="00B042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6C9D" w:rsidRDefault="00B042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ПК- 20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6C9D" w:rsidRDefault="00B042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</w:t>
            </w:r>
          </w:p>
          <w:p w:rsidR="00626C9D" w:rsidRDefault="00B042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6C9D" w:rsidRDefault="00B042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6C9D" w:rsidRDefault="00626C9D"/>
        </w:tc>
      </w:tr>
      <w:tr w:rsidR="00626C9D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6C9D" w:rsidRDefault="00B042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6C9D" w:rsidRPr="00B04219" w:rsidRDefault="00B0421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4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«Теория государства»</w:t>
            </w:r>
          </w:p>
          <w:p w:rsidR="00626C9D" w:rsidRDefault="00B04219">
            <w:pPr>
              <w:spacing w:after="0" w:line="240" w:lineRule="auto"/>
              <w:rPr>
                <w:sz w:val="19"/>
                <w:szCs w:val="19"/>
              </w:rPr>
            </w:pPr>
            <w:r w:rsidRPr="00B04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Происхождение государства и права. Многообразие теорий происхождения государства и права и причины их возникновения. Сущность государства и его функции. Внутренние и внешние функции государства. Экономическая, социальная, политическая функции государства. Форма государства. Формы правления. Формы государственного устройства.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Понятие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государственных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режимов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6C9D" w:rsidRDefault="00B042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6C9D" w:rsidRDefault="00B042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6C9D" w:rsidRDefault="00B042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ПК- 20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6C9D" w:rsidRDefault="00B042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</w:t>
            </w:r>
          </w:p>
          <w:p w:rsidR="00626C9D" w:rsidRDefault="00B042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6C9D" w:rsidRDefault="00B042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6C9D" w:rsidRDefault="00626C9D"/>
        </w:tc>
      </w:tr>
      <w:tr w:rsidR="00626C9D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6C9D" w:rsidRDefault="00B042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6C9D" w:rsidRPr="00B04219" w:rsidRDefault="00B0421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4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«Теория государства и права»</w:t>
            </w:r>
          </w:p>
          <w:p w:rsidR="00626C9D" w:rsidRPr="00B04219" w:rsidRDefault="00B0421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4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государства. Государственный аппарат. Виды государственных органов.</w:t>
            </w:r>
          </w:p>
          <w:p w:rsidR="00626C9D" w:rsidRPr="00B04219" w:rsidRDefault="00B0421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4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 признаки и черты правового государства.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6C9D" w:rsidRDefault="00B042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6C9D" w:rsidRDefault="00B042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6C9D" w:rsidRDefault="00B042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ПК- 20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6C9D" w:rsidRDefault="00B042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</w:t>
            </w:r>
          </w:p>
          <w:p w:rsidR="00626C9D" w:rsidRDefault="00B042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6C9D" w:rsidRDefault="00B042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6C9D" w:rsidRDefault="00626C9D"/>
        </w:tc>
      </w:tr>
      <w:tr w:rsidR="00626C9D">
        <w:trPr>
          <w:trHeight w:hRule="exact" w:val="355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6C9D" w:rsidRDefault="00B042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6C9D" w:rsidRPr="00B04219" w:rsidRDefault="00B0421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4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«Теория права»</w:t>
            </w:r>
          </w:p>
          <w:p w:rsidR="00626C9D" w:rsidRPr="00B04219" w:rsidRDefault="00B0421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4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 как регулятор общественных отношений в системе социальных норм. Право и мораль: общее и особенное. Норма права и нормативно-правовые акты. Иерархия нормативно-правовых актов. Классификация и виды законов и подзаконных актов. Действие нормативно-правовых актов во времени, в пространстве и по кругу лиц. Система права, система законодательства и правовая система. Внутреннее строение системы права, понятие и виды отраслей права. Институты права. Основание деления права на институты и отрасли.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6C9D" w:rsidRDefault="00B042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6C9D" w:rsidRDefault="00B042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6C9D" w:rsidRDefault="00B042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ПК- 20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6C9D" w:rsidRDefault="00B042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</w:t>
            </w:r>
          </w:p>
          <w:p w:rsidR="00626C9D" w:rsidRDefault="00B042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6C9D" w:rsidRDefault="00B042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6C9D" w:rsidRDefault="00626C9D"/>
        </w:tc>
      </w:tr>
      <w:tr w:rsidR="00626C9D">
        <w:trPr>
          <w:trHeight w:hRule="exact" w:val="355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6C9D" w:rsidRDefault="00B042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6C9D" w:rsidRPr="00B04219" w:rsidRDefault="00B0421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4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«Теория права»</w:t>
            </w:r>
          </w:p>
          <w:p w:rsidR="00626C9D" w:rsidRPr="00B04219" w:rsidRDefault="00B0421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4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 как регулятор общественных отношений в системе социальных норм. Право и мораль: общее и особенное. Норма права и нормативно-правовые акты. Иерархия нормативно-правовых актов. Классификация и виды законов и подзаконных актов. Действие нормативно-правовых актов во времени, в пространстве и по кругу лиц. Система права, система законодательства и правовая система. Внутреннее строение системы права, понятие и виды отраслей права. Институты права. Основание деления права на институты и отрасли. /</w:t>
            </w:r>
            <w:proofErr w:type="spellStart"/>
            <w:r w:rsidRPr="00B04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r w:rsidRPr="00B04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6C9D" w:rsidRDefault="00B042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6C9D" w:rsidRDefault="00B042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6C9D" w:rsidRDefault="00B042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ПК- 20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6C9D" w:rsidRDefault="00B042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</w:t>
            </w:r>
          </w:p>
          <w:p w:rsidR="00626C9D" w:rsidRDefault="00B042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6C9D" w:rsidRDefault="00B042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6C9D" w:rsidRDefault="00626C9D"/>
        </w:tc>
      </w:tr>
      <w:tr w:rsidR="00626C9D" w:rsidRPr="00BA2AF3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6C9D" w:rsidRDefault="00626C9D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6C9D" w:rsidRPr="00B04219" w:rsidRDefault="00B0421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421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2. Модуль 2 «Публичное право Российской Федерации»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6C9D" w:rsidRPr="00B04219" w:rsidRDefault="00626C9D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6C9D" w:rsidRPr="00B04219" w:rsidRDefault="00626C9D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6C9D" w:rsidRPr="00B04219" w:rsidRDefault="00626C9D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6C9D" w:rsidRPr="00B04219" w:rsidRDefault="00626C9D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6C9D" w:rsidRPr="00B04219" w:rsidRDefault="00626C9D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6C9D" w:rsidRPr="00B04219" w:rsidRDefault="00626C9D">
            <w:pPr>
              <w:rPr>
                <w:lang w:val="ru-RU"/>
              </w:rPr>
            </w:pPr>
          </w:p>
        </w:tc>
      </w:tr>
    </w:tbl>
    <w:p w:rsidR="00626C9D" w:rsidRPr="00B04219" w:rsidRDefault="00B04219">
      <w:pPr>
        <w:rPr>
          <w:sz w:val="0"/>
          <w:szCs w:val="0"/>
          <w:lang w:val="ru-RU"/>
        </w:rPr>
      </w:pPr>
      <w:r w:rsidRPr="00B04219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1"/>
        <w:gridCol w:w="3434"/>
        <w:gridCol w:w="118"/>
        <w:gridCol w:w="808"/>
        <w:gridCol w:w="669"/>
        <w:gridCol w:w="1099"/>
        <w:gridCol w:w="1208"/>
        <w:gridCol w:w="669"/>
        <w:gridCol w:w="386"/>
        <w:gridCol w:w="942"/>
      </w:tblGrid>
      <w:tr w:rsidR="00626C9D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626C9D" w:rsidRDefault="00B04219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38.03.02.12_1.plx</w:t>
            </w:r>
          </w:p>
        </w:tc>
        <w:tc>
          <w:tcPr>
            <w:tcW w:w="851" w:type="dxa"/>
          </w:tcPr>
          <w:p w:rsidR="00626C9D" w:rsidRDefault="00626C9D"/>
        </w:tc>
        <w:tc>
          <w:tcPr>
            <w:tcW w:w="710" w:type="dxa"/>
          </w:tcPr>
          <w:p w:rsidR="00626C9D" w:rsidRDefault="00626C9D"/>
        </w:tc>
        <w:tc>
          <w:tcPr>
            <w:tcW w:w="1135" w:type="dxa"/>
          </w:tcPr>
          <w:p w:rsidR="00626C9D" w:rsidRDefault="00626C9D"/>
        </w:tc>
        <w:tc>
          <w:tcPr>
            <w:tcW w:w="1277" w:type="dxa"/>
          </w:tcPr>
          <w:p w:rsidR="00626C9D" w:rsidRDefault="00626C9D"/>
        </w:tc>
        <w:tc>
          <w:tcPr>
            <w:tcW w:w="710" w:type="dxa"/>
          </w:tcPr>
          <w:p w:rsidR="00626C9D" w:rsidRDefault="00626C9D"/>
        </w:tc>
        <w:tc>
          <w:tcPr>
            <w:tcW w:w="426" w:type="dxa"/>
          </w:tcPr>
          <w:p w:rsidR="00626C9D" w:rsidRDefault="00626C9D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626C9D" w:rsidRDefault="00B04219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6</w:t>
            </w:r>
          </w:p>
        </w:tc>
      </w:tr>
      <w:tr w:rsidR="00626C9D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6C9D" w:rsidRDefault="00B042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6C9D" w:rsidRPr="00B04219" w:rsidRDefault="00B0421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4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«Конституционное право Российской Федерации».</w:t>
            </w:r>
          </w:p>
          <w:p w:rsidR="00626C9D" w:rsidRDefault="00B04219">
            <w:pPr>
              <w:spacing w:after="0" w:line="240" w:lineRule="auto"/>
              <w:rPr>
                <w:sz w:val="19"/>
                <w:szCs w:val="19"/>
              </w:rPr>
            </w:pPr>
            <w:r w:rsidRPr="00B04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Понятие, предмет и метод конституционного права. Источники российского конституционного права. Конституция Российской Федерации – базовый закон государства. Права и свободы человека и гражданина. Отличительные особенности конституционных прав и свобод.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конституционных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свобод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6C9D" w:rsidRDefault="00B042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6C9D" w:rsidRDefault="00B042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6C9D" w:rsidRDefault="00B042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ПК- 20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6C9D" w:rsidRDefault="00B042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</w:t>
            </w:r>
          </w:p>
          <w:p w:rsidR="00626C9D" w:rsidRDefault="00B042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6C9D" w:rsidRDefault="00B042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6C9D" w:rsidRDefault="00626C9D"/>
        </w:tc>
      </w:tr>
      <w:tr w:rsidR="00626C9D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6C9D" w:rsidRDefault="00B042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6C9D" w:rsidRPr="00B04219" w:rsidRDefault="00B0421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4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«Конституционное право Российской Федерации».</w:t>
            </w:r>
          </w:p>
          <w:p w:rsidR="00626C9D" w:rsidRDefault="00B04219">
            <w:pPr>
              <w:spacing w:after="0" w:line="240" w:lineRule="auto"/>
              <w:rPr>
                <w:sz w:val="19"/>
                <w:szCs w:val="19"/>
              </w:rPr>
            </w:pPr>
            <w:r w:rsidRPr="00B04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Понятие, предмет и метод конституционного права. Источники российского конституционного права. Конституция Российской Федерации – базовый закон государства. Права и свободы человека и гражданина. Отличительные особенности конституционных прав и свобод.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конституционных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свобод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6C9D" w:rsidRDefault="00B042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6C9D" w:rsidRDefault="00B042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6C9D" w:rsidRDefault="00B042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ПК- 20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6C9D" w:rsidRDefault="00B042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</w:t>
            </w:r>
          </w:p>
          <w:p w:rsidR="00626C9D" w:rsidRDefault="00B042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6C9D" w:rsidRDefault="00B042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6C9D" w:rsidRDefault="00626C9D"/>
        </w:tc>
      </w:tr>
      <w:tr w:rsidR="00626C9D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6C9D" w:rsidRDefault="00B042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6C9D" w:rsidRPr="00B04219" w:rsidRDefault="00B0421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4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«Конституционное право РФ»</w:t>
            </w:r>
          </w:p>
          <w:p w:rsidR="00626C9D" w:rsidRPr="00B04219" w:rsidRDefault="00B0421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4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Федеративное устройство. Конституционно-правовой статус Российской Федерации и ее субъектов.</w:t>
            </w:r>
          </w:p>
          <w:p w:rsidR="00626C9D" w:rsidRDefault="00B04219">
            <w:pPr>
              <w:spacing w:after="0" w:line="240" w:lineRule="auto"/>
              <w:rPr>
                <w:sz w:val="19"/>
                <w:szCs w:val="19"/>
              </w:rPr>
            </w:pPr>
            <w:r w:rsidRPr="00B04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Избирательное право и избирательная система в РФ.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6C9D" w:rsidRDefault="00B042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6C9D" w:rsidRDefault="00B042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6C9D" w:rsidRDefault="00B042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ПК- 20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6C9D" w:rsidRDefault="00B042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Л2.2 Л2.3 Л2.4</w:t>
            </w:r>
          </w:p>
          <w:p w:rsidR="00626C9D" w:rsidRDefault="00B042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6C9D" w:rsidRDefault="00B042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6C9D" w:rsidRDefault="00626C9D"/>
        </w:tc>
      </w:tr>
      <w:tr w:rsidR="00626C9D">
        <w:trPr>
          <w:trHeight w:hRule="exact" w:val="443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6C9D" w:rsidRDefault="00B042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6C9D" w:rsidRPr="00B04219" w:rsidRDefault="00B0421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4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"Уголовное право Российской Федерации"</w:t>
            </w:r>
          </w:p>
          <w:p w:rsidR="00626C9D" w:rsidRDefault="00B04219">
            <w:pPr>
              <w:spacing w:after="0" w:line="240" w:lineRule="auto"/>
              <w:rPr>
                <w:sz w:val="19"/>
                <w:szCs w:val="19"/>
              </w:rPr>
            </w:pPr>
            <w:r w:rsidRPr="00B04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Понятие, задачи и система уголовного права. Уголовный закон: его понятие и структура, толкование уголовного закона, действие уголовного закона во времени, в пространстве и по кругу лиц. Преступление: понятие, признаки, категории преступлений. Понятие и значение состава преступления, структура состава преступления. Соучастие в преступлении. Обстоятельства, исключающие преступность деяний. Понятие и признаки уголовного наказания. Цели наказания. Система и виды наказаний. Назначение наказания. Условное осуждение.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Освобождение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уголовной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ответственности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наказания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6C9D" w:rsidRDefault="00B042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6C9D" w:rsidRDefault="00B042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6C9D" w:rsidRDefault="00B042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ПК- 20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6C9D" w:rsidRDefault="00B042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</w:t>
            </w:r>
          </w:p>
          <w:p w:rsidR="00626C9D" w:rsidRDefault="00B042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6C9D" w:rsidRDefault="00B042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6C9D" w:rsidRDefault="00626C9D"/>
        </w:tc>
      </w:tr>
    </w:tbl>
    <w:p w:rsidR="00626C9D" w:rsidRDefault="00B04219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8"/>
        <w:gridCol w:w="3442"/>
        <w:gridCol w:w="118"/>
        <w:gridCol w:w="807"/>
        <w:gridCol w:w="669"/>
        <w:gridCol w:w="1098"/>
        <w:gridCol w:w="1207"/>
        <w:gridCol w:w="669"/>
        <w:gridCol w:w="385"/>
        <w:gridCol w:w="941"/>
      </w:tblGrid>
      <w:tr w:rsidR="00626C9D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626C9D" w:rsidRDefault="00B04219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38.03.02.12_1.plx</w:t>
            </w:r>
          </w:p>
        </w:tc>
        <w:tc>
          <w:tcPr>
            <w:tcW w:w="851" w:type="dxa"/>
          </w:tcPr>
          <w:p w:rsidR="00626C9D" w:rsidRDefault="00626C9D"/>
        </w:tc>
        <w:tc>
          <w:tcPr>
            <w:tcW w:w="710" w:type="dxa"/>
          </w:tcPr>
          <w:p w:rsidR="00626C9D" w:rsidRDefault="00626C9D"/>
        </w:tc>
        <w:tc>
          <w:tcPr>
            <w:tcW w:w="1135" w:type="dxa"/>
          </w:tcPr>
          <w:p w:rsidR="00626C9D" w:rsidRDefault="00626C9D"/>
        </w:tc>
        <w:tc>
          <w:tcPr>
            <w:tcW w:w="1277" w:type="dxa"/>
          </w:tcPr>
          <w:p w:rsidR="00626C9D" w:rsidRDefault="00626C9D"/>
        </w:tc>
        <w:tc>
          <w:tcPr>
            <w:tcW w:w="710" w:type="dxa"/>
          </w:tcPr>
          <w:p w:rsidR="00626C9D" w:rsidRDefault="00626C9D"/>
        </w:tc>
        <w:tc>
          <w:tcPr>
            <w:tcW w:w="426" w:type="dxa"/>
          </w:tcPr>
          <w:p w:rsidR="00626C9D" w:rsidRDefault="00626C9D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626C9D" w:rsidRDefault="00B04219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7</w:t>
            </w:r>
          </w:p>
        </w:tc>
      </w:tr>
      <w:tr w:rsidR="00626C9D">
        <w:trPr>
          <w:trHeight w:hRule="exact" w:val="443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6C9D" w:rsidRDefault="00B042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6C9D" w:rsidRPr="00B04219" w:rsidRDefault="00B0421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4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"Уголовное право Российской Федерации"</w:t>
            </w:r>
          </w:p>
          <w:p w:rsidR="00626C9D" w:rsidRDefault="00B04219">
            <w:pPr>
              <w:spacing w:after="0" w:line="240" w:lineRule="auto"/>
              <w:rPr>
                <w:sz w:val="19"/>
                <w:szCs w:val="19"/>
              </w:rPr>
            </w:pPr>
            <w:r w:rsidRPr="00B04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Понятие, задачи и система уголовного права. Уголовный закон: его понятие и структура, толкование уголовного закона, действие уголовного закона во времени, в пространстве и по кругу лиц. Преступление: понятие, признаки, категории преступлений. Понятие и значение состава преступления, структура состава преступления. Соучастие в преступлении. Обстоятельства, исключающие преступность деяний. Понятие и признаки уголовного наказания. Цели наказания. Система и виды наказаний. Назначение наказания. Условное осуждение.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Освобождение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уголовной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ответственности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наказания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6C9D" w:rsidRDefault="00B042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6C9D" w:rsidRDefault="00B042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6C9D" w:rsidRDefault="00B042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ПК- 20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6C9D" w:rsidRDefault="00B042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</w:t>
            </w:r>
          </w:p>
          <w:p w:rsidR="00626C9D" w:rsidRDefault="00B042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6C9D" w:rsidRDefault="00B042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6C9D" w:rsidRDefault="00626C9D"/>
        </w:tc>
      </w:tr>
      <w:tr w:rsidR="00626C9D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6C9D" w:rsidRDefault="00B042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6C9D" w:rsidRPr="00B04219" w:rsidRDefault="00B0421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4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«Уголовное право РФ»</w:t>
            </w:r>
          </w:p>
          <w:p w:rsidR="00626C9D" w:rsidRPr="00B04219" w:rsidRDefault="00B0421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4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Преступления и непреступные правонарушения</w:t>
            </w:r>
          </w:p>
          <w:p w:rsidR="00626C9D" w:rsidRPr="00B04219" w:rsidRDefault="00B0421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4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Понятие, признаки и виды рецидива</w:t>
            </w:r>
          </w:p>
          <w:p w:rsidR="00626C9D" w:rsidRPr="00B04219" w:rsidRDefault="00B0421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4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Понятие, виды объектов преступления и их уголовно-правовое значение</w:t>
            </w:r>
          </w:p>
          <w:p w:rsidR="00626C9D" w:rsidRPr="00B04219" w:rsidRDefault="00B0421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4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Субъект преступления и личность преступника</w:t>
            </w:r>
          </w:p>
          <w:p w:rsidR="00626C9D" w:rsidRPr="00B04219" w:rsidRDefault="00B0421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4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 субъективной стороны преступления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6C9D" w:rsidRDefault="00B042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6C9D" w:rsidRDefault="00B042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6C9D" w:rsidRDefault="00B042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ПК- 20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6C9D" w:rsidRDefault="00B042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</w:t>
            </w:r>
          </w:p>
          <w:p w:rsidR="00626C9D" w:rsidRDefault="00B042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6C9D" w:rsidRDefault="00B042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6C9D" w:rsidRDefault="00626C9D"/>
        </w:tc>
      </w:tr>
      <w:tr w:rsidR="00626C9D">
        <w:trPr>
          <w:trHeight w:hRule="exact" w:val="5971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6C9D" w:rsidRDefault="00B042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6C9D" w:rsidRPr="00B04219" w:rsidRDefault="00B0421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4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"Административное право Российской Федерации"</w:t>
            </w:r>
          </w:p>
          <w:p w:rsidR="00626C9D" w:rsidRDefault="00B04219">
            <w:pPr>
              <w:spacing w:after="0" w:line="240" w:lineRule="auto"/>
              <w:rPr>
                <w:sz w:val="19"/>
                <w:szCs w:val="19"/>
              </w:rPr>
            </w:pPr>
            <w:r w:rsidRPr="00B04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Понятие и предмет административного права. Федеральное административное право и административное право субъектов Федерации. Задачи и принципы административного права. Понятие административно-правовых отношений, их структура и виды. Участники административных правоотношений. Граждане как субъекты административного права. Административно-правовой статус органов исполнительной власти. Административное правонарушение. Состав административного правонарушения. Субъекты административных проступков. Отличие административного проступка от преступления и дисциплинарного проступка. Обстоятельства, исключающие административную ответственность. Понятие и цели административного наказания. Назначение административного наказания.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административных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наказаний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6C9D" w:rsidRDefault="00B042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6C9D" w:rsidRDefault="00B042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6C9D" w:rsidRDefault="00B042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ПК- 20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6C9D" w:rsidRDefault="00B042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</w:t>
            </w:r>
          </w:p>
          <w:p w:rsidR="00626C9D" w:rsidRDefault="00B042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6C9D" w:rsidRDefault="00B042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6C9D" w:rsidRDefault="00626C9D"/>
        </w:tc>
      </w:tr>
    </w:tbl>
    <w:p w:rsidR="00626C9D" w:rsidRDefault="00B04219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8"/>
        <w:gridCol w:w="3442"/>
        <w:gridCol w:w="118"/>
        <w:gridCol w:w="807"/>
        <w:gridCol w:w="669"/>
        <w:gridCol w:w="1098"/>
        <w:gridCol w:w="1207"/>
        <w:gridCol w:w="669"/>
        <w:gridCol w:w="385"/>
        <w:gridCol w:w="941"/>
      </w:tblGrid>
      <w:tr w:rsidR="00626C9D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626C9D" w:rsidRDefault="00B04219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38.03.02.12_1.plx</w:t>
            </w:r>
          </w:p>
        </w:tc>
        <w:tc>
          <w:tcPr>
            <w:tcW w:w="851" w:type="dxa"/>
          </w:tcPr>
          <w:p w:rsidR="00626C9D" w:rsidRDefault="00626C9D"/>
        </w:tc>
        <w:tc>
          <w:tcPr>
            <w:tcW w:w="710" w:type="dxa"/>
          </w:tcPr>
          <w:p w:rsidR="00626C9D" w:rsidRDefault="00626C9D"/>
        </w:tc>
        <w:tc>
          <w:tcPr>
            <w:tcW w:w="1135" w:type="dxa"/>
          </w:tcPr>
          <w:p w:rsidR="00626C9D" w:rsidRDefault="00626C9D"/>
        </w:tc>
        <w:tc>
          <w:tcPr>
            <w:tcW w:w="1277" w:type="dxa"/>
          </w:tcPr>
          <w:p w:rsidR="00626C9D" w:rsidRDefault="00626C9D"/>
        </w:tc>
        <w:tc>
          <w:tcPr>
            <w:tcW w:w="710" w:type="dxa"/>
          </w:tcPr>
          <w:p w:rsidR="00626C9D" w:rsidRDefault="00626C9D"/>
        </w:tc>
        <w:tc>
          <w:tcPr>
            <w:tcW w:w="426" w:type="dxa"/>
          </w:tcPr>
          <w:p w:rsidR="00626C9D" w:rsidRDefault="00626C9D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626C9D" w:rsidRDefault="00B04219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8</w:t>
            </w:r>
          </w:p>
        </w:tc>
      </w:tr>
      <w:tr w:rsidR="00626C9D">
        <w:trPr>
          <w:trHeight w:hRule="exact" w:val="5971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6C9D" w:rsidRDefault="00B042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6C9D" w:rsidRPr="00B04219" w:rsidRDefault="00B0421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4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"Административное право Российской Федерации"</w:t>
            </w:r>
          </w:p>
          <w:p w:rsidR="00626C9D" w:rsidRDefault="00B04219">
            <w:pPr>
              <w:spacing w:after="0" w:line="240" w:lineRule="auto"/>
              <w:rPr>
                <w:sz w:val="19"/>
                <w:szCs w:val="19"/>
              </w:rPr>
            </w:pPr>
            <w:r w:rsidRPr="00B04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Понятие и предмет административного права. Федеральное административное право и административное право субъектов Федерации. Задачи и принципы административного права. Понятие административно-правовых отношений, их структура и виды. Участники административных правоотношений. Граждане как субъекты административного права. Административно-правовой статус органов исполнительной власти. Административное правонарушение. Состав административного правонарушения. Субъекты административных проступков. Отличие административного проступка от преступления и дисциплинарного проступка. Обстоятельства, исключающие административную ответственность. Понятие и цели административного наказания. Назначение административного наказания.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административных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наказаний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6C9D" w:rsidRDefault="00B042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6C9D" w:rsidRDefault="00B042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6C9D" w:rsidRDefault="00B042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ПК- 20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6C9D" w:rsidRDefault="00B042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</w:t>
            </w:r>
          </w:p>
          <w:p w:rsidR="00626C9D" w:rsidRDefault="00B042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6C9D" w:rsidRDefault="00B042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6C9D" w:rsidRDefault="00626C9D"/>
        </w:tc>
      </w:tr>
      <w:tr w:rsidR="00626C9D" w:rsidRPr="00BA2AF3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6C9D" w:rsidRDefault="00626C9D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6C9D" w:rsidRPr="00B04219" w:rsidRDefault="00B0421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421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3. Модуль 3. «Частное право Российской Федерации»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6C9D" w:rsidRPr="00B04219" w:rsidRDefault="00626C9D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6C9D" w:rsidRPr="00B04219" w:rsidRDefault="00626C9D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6C9D" w:rsidRPr="00B04219" w:rsidRDefault="00626C9D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6C9D" w:rsidRPr="00B04219" w:rsidRDefault="00626C9D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6C9D" w:rsidRPr="00B04219" w:rsidRDefault="00626C9D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6C9D" w:rsidRPr="00B04219" w:rsidRDefault="00626C9D">
            <w:pPr>
              <w:rPr>
                <w:lang w:val="ru-RU"/>
              </w:rPr>
            </w:pPr>
          </w:p>
        </w:tc>
      </w:tr>
      <w:tr w:rsidR="00626C9D">
        <w:trPr>
          <w:trHeight w:hRule="exact" w:val="443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6C9D" w:rsidRDefault="00B042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6C9D" w:rsidRPr="00B04219" w:rsidRDefault="00B0421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4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«Гражданское право России».</w:t>
            </w:r>
          </w:p>
          <w:p w:rsidR="00626C9D" w:rsidRDefault="00B04219">
            <w:pPr>
              <w:spacing w:after="0" w:line="240" w:lineRule="auto"/>
              <w:rPr>
                <w:sz w:val="19"/>
                <w:szCs w:val="19"/>
              </w:rPr>
            </w:pPr>
            <w:r w:rsidRPr="00B04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Понятие гражданского права и его место в общей системе российского права. Источники гражданского права. Понятие, содержание и особенности гражданско-правовых отношений. Граждане как субъекты гражданского права. Понятие и признаки юридических лиц. Право собственности в РФ. Содержание права собственности на имущество. Возникновение и прекращение права собственности. Защита права собственности. Виды гражданско-правовых исков. Общее учение об обязательствах. Виды обязательств. Принципы исполнения обязательств. Способы обеспечения исполнения обязательств. Ответственность за неисполнение обязательств.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6C9D" w:rsidRDefault="00B042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6C9D" w:rsidRDefault="00B042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6C9D" w:rsidRDefault="00B042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ПК- 20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6C9D" w:rsidRDefault="00B042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</w:t>
            </w:r>
          </w:p>
          <w:p w:rsidR="00626C9D" w:rsidRDefault="00B042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6C9D" w:rsidRDefault="00B042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6C9D" w:rsidRDefault="00626C9D"/>
        </w:tc>
      </w:tr>
    </w:tbl>
    <w:p w:rsidR="00626C9D" w:rsidRDefault="00B04219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3"/>
        <w:gridCol w:w="3408"/>
        <w:gridCol w:w="118"/>
        <w:gridCol w:w="812"/>
        <w:gridCol w:w="672"/>
        <w:gridCol w:w="1102"/>
        <w:gridCol w:w="1213"/>
        <w:gridCol w:w="672"/>
        <w:gridCol w:w="388"/>
        <w:gridCol w:w="946"/>
      </w:tblGrid>
      <w:tr w:rsidR="00626C9D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626C9D" w:rsidRDefault="00B04219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38.03.02.12_1.plx</w:t>
            </w:r>
          </w:p>
        </w:tc>
        <w:tc>
          <w:tcPr>
            <w:tcW w:w="851" w:type="dxa"/>
          </w:tcPr>
          <w:p w:rsidR="00626C9D" w:rsidRDefault="00626C9D"/>
        </w:tc>
        <w:tc>
          <w:tcPr>
            <w:tcW w:w="710" w:type="dxa"/>
          </w:tcPr>
          <w:p w:rsidR="00626C9D" w:rsidRDefault="00626C9D"/>
        </w:tc>
        <w:tc>
          <w:tcPr>
            <w:tcW w:w="1135" w:type="dxa"/>
          </w:tcPr>
          <w:p w:rsidR="00626C9D" w:rsidRDefault="00626C9D"/>
        </w:tc>
        <w:tc>
          <w:tcPr>
            <w:tcW w:w="1277" w:type="dxa"/>
          </w:tcPr>
          <w:p w:rsidR="00626C9D" w:rsidRDefault="00626C9D"/>
        </w:tc>
        <w:tc>
          <w:tcPr>
            <w:tcW w:w="710" w:type="dxa"/>
          </w:tcPr>
          <w:p w:rsidR="00626C9D" w:rsidRDefault="00626C9D"/>
        </w:tc>
        <w:tc>
          <w:tcPr>
            <w:tcW w:w="426" w:type="dxa"/>
          </w:tcPr>
          <w:p w:rsidR="00626C9D" w:rsidRDefault="00626C9D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626C9D" w:rsidRDefault="00B04219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9</w:t>
            </w:r>
          </w:p>
        </w:tc>
      </w:tr>
      <w:tr w:rsidR="00626C9D">
        <w:trPr>
          <w:trHeight w:hRule="exact" w:val="443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6C9D" w:rsidRDefault="00B042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6C9D" w:rsidRPr="00B04219" w:rsidRDefault="00B0421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4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«Гражданское право России».</w:t>
            </w:r>
          </w:p>
          <w:p w:rsidR="00626C9D" w:rsidRDefault="00B04219">
            <w:pPr>
              <w:spacing w:after="0" w:line="240" w:lineRule="auto"/>
              <w:rPr>
                <w:sz w:val="19"/>
                <w:szCs w:val="19"/>
              </w:rPr>
            </w:pPr>
            <w:r w:rsidRPr="00B04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Понятие гражданского права и его место в общей системе российского права. Источники гражданского права. Понятие, содержание и особенности гражданско-правовых отношений. Граждане как субъекты гражданского права. Понятие и признаки юридических лиц. Право собственности в РФ. Содержание права собственности на имущество. Возникновение и прекращение права собственности. Защита права собственности. Виды гражданско-правовых исков. Общее учение об обязательствах. Виды обязательств. Принципы исполнения обязательств. Способы обеспечения исполнения обязательств. Ответственность за неисполнение обязательств.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6C9D" w:rsidRDefault="00B042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6C9D" w:rsidRDefault="00B042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6C9D" w:rsidRDefault="00B042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ПК- 20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6C9D" w:rsidRDefault="00B042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</w:t>
            </w:r>
          </w:p>
          <w:p w:rsidR="00626C9D" w:rsidRDefault="00B042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6C9D" w:rsidRDefault="00B042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6C9D" w:rsidRDefault="00626C9D"/>
        </w:tc>
      </w:tr>
      <w:tr w:rsidR="00626C9D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6C9D" w:rsidRDefault="00B042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6C9D" w:rsidRPr="00B04219" w:rsidRDefault="00B0421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4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«Гражданское право РФ»</w:t>
            </w:r>
          </w:p>
          <w:p w:rsidR="00626C9D" w:rsidRPr="00B04219" w:rsidRDefault="00B0421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4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Гражданско-правовые сделки. Понятие и виды сделок, их место в системе юридических фактов</w:t>
            </w:r>
          </w:p>
          <w:p w:rsidR="00626C9D" w:rsidRPr="00B04219" w:rsidRDefault="00B0421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4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Гражданско-правовой договор. Понятие договора в гражданском праве. Свобода договора. Содержание и действие гражданско-правового договора. Порядок заключения, изменения и расторжения договора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6C9D" w:rsidRDefault="00B042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6C9D" w:rsidRDefault="00B042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6C9D" w:rsidRDefault="00B042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ПК- 20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6C9D" w:rsidRDefault="00B042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</w:t>
            </w:r>
          </w:p>
          <w:p w:rsidR="00626C9D" w:rsidRDefault="00B042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6C9D" w:rsidRDefault="00B042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6C9D" w:rsidRDefault="00626C9D"/>
        </w:tc>
      </w:tr>
      <w:tr w:rsidR="00626C9D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6C9D" w:rsidRDefault="00B042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6C9D" w:rsidRPr="00B04219" w:rsidRDefault="00B0421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4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«Трудовое право России».</w:t>
            </w:r>
          </w:p>
          <w:p w:rsidR="00626C9D" w:rsidRDefault="00B04219">
            <w:pPr>
              <w:spacing w:after="0" w:line="240" w:lineRule="auto"/>
              <w:rPr>
                <w:sz w:val="19"/>
                <w:szCs w:val="19"/>
              </w:rPr>
            </w:pPr>
            <w:r w:rsidRPr="00B04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Понятие, предмет, метод, источники трудового права. Принципы трудового права. Понятие, основание возникновения и стороны трудовых отношений. Трудовой договор в условиях рынка. Заключение, изменение и расторжение трудового договора. Трудовая дисциплина и ответственность за ее нарушение. Понятие и виды трудовых споров.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Особенности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рассмотрения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коллективных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трудовых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споров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6C9D" w:rsidRDefault="00B042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6C9D" w:rsidRDefault="00B042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6C9D" w:rsidRDefault="00B042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ПК- 20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6C9D" w:rsidRDefault="00B042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</w:t>
            </w:r>
          </w:p>
          <w:p w:rsidR="00626C9D" w:rsidRDefault="00B042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6C9D" w:rsidRDefault="00B042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6C9D" w:rsidRDefault="00626C9D"/>
        </w:tc>
      </w:tr>
      <w:tr w:rsidR="00626C9D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6C9D" w:rsidRDefault="00B042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6C9D" w:rsidRPr="00B04219" w:rsidRDefault="00B0421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4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«Трудовое право России».</w:t>
            </w:r>
          </w:p>
          <w:p w:rsidR="00626C9D" w:rsidRDefault="00B04219">
            <w:pPr>
              <w:spacing w:after="0" w:line="240" w:lineRule="auto"/>
              <w:rPr>
                <w:sz w:val="19"/>
                <w:szCs w:val="19"/>
              </w:rPr>
            </w:pPr>
            <w:r w:rsidRPr="00B04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Понятие, предмет, метод, источники трудового права. Принципы трудового права. Понятие, основание возникновения и стороны трудовых отношений. Трудовой договор в условиях рынка. Заключение, изменение и расторжение трудового договора. Трудовая дисциплина и ответственность за ее нарушение. Понятие и виды трудовых споров.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Особенности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рассмотрения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коллективных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трудовых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споров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6C9D" w:rsidRDefault="00B042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6C9D" w:rsidRDefault="00B042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6C9D" w:rsidRDefault="00B042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ПК- 20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6C9D" w:rsidRDefault="00B042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</w:t>
            </w:r>
          </w:p>
          <w:p w:rsidR="00626C9D" w:rsidRDefault="00B042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6C9D" w:rsidRDefault="00B042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6C9D" w:rsidRDefault="00626C9D"/>
        </w:tc>
      </w:tr>
    </w:tbl>
    <w:p w:rsidR="00626C9D" w:rsidRDefault="00B04219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6"/>
        <w:gridCol w:w="3386"/>
        <w:gridCol w:w="119"/>
        <w:gridCol w:w="815"/>
        <w:gridCol w:w="675"/>
        <w:gridCol w:w="1104"/>
        <w:gridCol w:w="1216"/>
        <w:gridCol w:w="675"/>
        <w:gridCol w:w="390"/>
        <w:gridCol w:w="948"/>
      </w:tblGrid>
      <w:tr w:rsidR="00626C9D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626C9D" w:rsidRDefault="00B04219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38.03.02.12_1.plx</w:t>
            </w:r>
          </w:p>
        </w:tc>
        <w:tc>
          <w:tcPr>
            <w:tcW w:w="851" w:type="dxa"/>
          </w:tcPr>
          <w:p w:rsidR="00626C9D" w:rsidRDefault="00626C9D"/>
        </w:tc>
        <w:tc>
          <w:tcPr>
            <w:tcW w:w="710" w:type="dxa"/>
          </w:tcPr>
          <w:p w:rsidR="00626C9D" w:rsidRDefault="00626C9D"/>
        </w:tc>
        <w:tc>
          <w:tcPr>
            <w:tcW w:w="1135" w:type="dxa"/>
          </w:tcPr>
          <w:p w:rsidR="00626C9D" w:rsidRDefault="00626C9D"/>
        </w:tc>
        <w:tc>
          <w:tcPr>
            <w:tcW w:w="1277" w:type="dxa"/>
          </w:tcPr>
          <w:p w:rsidR="00626C9D" w:rsidRDefault="00626C9D"/>
        </w:tc>
        <w:tc>
          <w:tcPr>
            <w:tcW w:w="710" w:type="dxa"/>
          </w:tcPr>
          <w:p w:rsidR="00626C9D" w:rsidRDefault="00626C9D"/>
        </w:tc>
        <w:tc>
          <w:tcPr>
            <w:tcW w:w="426" w:type="dxa"/>
          </w:tcPr>
          <w:p w:rsidR="00626C9D" w:rsidRDefault="00626C9D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626C9D" w:rsidRDefault="00B04219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10</w:t>
            </w:r>
          </w:p>
        </w:tc>
      </w:tr>
      <w:tr w:rsidR="00626C9D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6C9D" w:rsidRDefault="00B042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6C9D" w:rsidRPr="00B04219" w:rsidRDefault="00B0421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4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"Семейное право"</w:t>
            </w:r>
          </w:p>
          <w:p w:rsidR="00626C9D" w:rsidRDefault="00B04219">
            <w:pPr>
              <w:spacing w:after="0" w:line="240" w:lineRule="auto"/>
              <w:rPr>
                <w:sz w:val="19"/>
                <w:szCs w:val="19"/>
              </w:rPr>
            </w:pPr>
            <w:r w:rsidRPr="00B04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Понятие и предмет семейного права. Источники и принципы семейного права. Семейные правоотношения. Особенности личных неимущественных и имущественных отношений между супругами. Взаимные права и обязанности родителей и детей. Общая характеристика алиментных обязательств.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Ответственность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семейному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6C9D" w:rsidRDefault="00B042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6C9D" w:rsidRDefault="00B042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6C9D" w:rsidRDefault="00B042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ПК- 20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6C9D" w:rsidRDefault="00B042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</w:t>
            </w:r>
          </w:p>
          <w:p w:rsidR="00626C9D" w:rsidRDefault="00B042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6C9D" w:rsidRDefault="00B042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6C9D" w:rsidRDefault="00626C9D"/>
        </w:tc>
      </w:tr>
      <w:tr w:rsidR="00626C9D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6C9D" w:rsidRDefault="00B042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6C9D" w:rsidRPr="00B04219" w:rsidRDefault="00B0421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4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"Семейное право"</w:t>
            </w:r>
          </w:p>
          <w:p w:rsidR="00626C9D" w:rsidRDefault="00B04219">
            <w:pPr>
              <w:spacing w:after="0" w:line="240" w:lineRule="auto"/>
              <w:rPr>
                <w:sz w:val="19"/>
                <w:szCs w:val="19"/>
              </w:rPr>
            </w:pPr>
            <w:r w:rsidRPr="00B04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Понятие и предмет семейного права. Источники и принципы семейного права. Семейные правоотношения. Особенности личных неимущественных и имущественных отношений между супругами. Взаимные права и обязанности родителей и детей. Общая характеристика алиментных обязательств.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Ответственность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семейному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6C9D" w:rsidRDefault="00B042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6C9D" w:rsidRDefault="00B042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6C9D" w:rsidRDefault="00B042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ПК- 20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6C9D" w:rsidRDefault="00B042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</w:t>
            </w:r>
          </w:p>
          <w:p w:rsidR="00626C9D" w:rsidRDefault="00B042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6C9D" w:rsidRDefault="00B042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6C9D" w:rsidRDefault="00626C9D"/>
        </w:tc>
      </w:tr>
      <w:tr w:rsidR="00626C9D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6C9D" w:rsidRDefault="00B042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6C9D" w:rsidRPr="00B04219" w:rsidRDefault="00B0421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4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«Семейное право РФ»</w:t>
            </w:r>
          </w:p>
          <w:p w:rsidR="00626C9D" w:rsidRPr="00B04219" w:rsidRDefault="00B0421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4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Брачный договор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6C9D" w:rsidRDefault="00B042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6C9D" w:rsidRDefault="00B042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6C9D" w:rsidRDefault="00B042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ПК- 20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6C9D" w:rsidRDefault="00B042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</w:t>
            </w:r>
          </w:p>
          <w:p w:rsidR="00626C9D" w:rsidRDefault="00B042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6C9D" w:rsidRDefault="00B042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6C9D" w:rsidRDefault="00626C9D"/>
        </w:tc>
      </w:tr>
    </w:tbl>
    <w:p w:rsidR="00626C9D" w:rsidRDefault="00B04219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0"/>
        <w:gridCol w:w="3430"/>
        <w:gridCol w:w="118"/>
        <w:gridCol w:w="807"/>
        <w:gridCol w:w="678"/>
        <w:gridCol w:w="1099"/>
        <w:gridCol w:w="1207"/>
        <w:gridCol w:w="669"/>
        <w:gridCol w:w="385"/>
        <w:gridCol w:w="941"/>
      </w:tblGrid>
      <w:tr w:rsidR="00626C9D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626C9D" w:rsidRDefault="00B04219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38.03.02.12_1.plx</w:t>
            </w:r>
          </w:p>
        </w:tc>
        <w:tc>
          <w:tcPr>
            <w:tcW w:w="851" w:type="dxa"/>
          </w:tcPr>
          <w:p w:rsidR="00626C9D" w:rsidRDefault="00626C9D"/>
        </w:tc>
        <w:tc>
          <w:tcPr>
            <w:tcW w:w="710" w:type="dxa"/>
          </w:tcPr>
          <w:p w:rsidR="00626C9D" w:rsidRDefault="00626C9D"/>
        </w:tc>
        <w:tc>
          <w:tcPr>
            <w:tcW w:w="1135" w:type="dxa"/>
          </w:tcPr>
          <w:p w:rsidR="00626C9D" w:rsidRDefault="00626C9D"/>
        </w:tc>
        <w:tc>
          <w:tcPr>
            <w:tcW w:w="1277" w:type="dxa"/>
          </w:tcPr>
          <w:p w:rsidR="00626C9D" w:rsidRDefault="00626C9D"/>
        </w:tc>
        <w:tc>
          <w:tcPr>
            <w:tcW w:w="710" w:type="dxa"/>
          </w:tcPr>
          <w:p w:rsidR="00626C9D" w:rsidRDefault="00626C9D"/>
        </w:tc>
        <w:tc>
          <w:tcPr>
            <w:tcW w:w="426" w:type="dxa"/>
          </w:tcPr>
          <w:p w:rsidR="00626C9D" w:rsidRDefault="00626C9D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626C9D" w:rsidRDefault="00B04219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11</w:t>
            </w:r>
          </w:p>
        </w:tc>
      </w:tr>
      <w:tr w:rsidR="00626C9D">
        <w:trPr>
          <w:trHeight w:hRule="exact" w:val="149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6C9D" w:rsidRDefault="00B042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6C9D" w:rsidRPr="00B04219" w:rsidRDefault="00B0421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4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Примерные темы рефератов</w:t>
            </w:r>
          </w:p>
          <w:p w:rsidR="00626C9D" w:rsidRPr="00B04219" w:rsidRDefault="00B0421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4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1) Материалистическая теория происхождения государства</w:t>
            </w:r>
          </w:p>
          <w:p w:rsidR="00626C9D" w:rsidRPr="00B04219" w:rsidRDefault="00B0421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4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2) Естественно-правовая (договорная) теория происхождения государства</w:t>
            </w:r>
          </w:p>
          <w:p w:rsidR="00626C9D" w:rsidRPr="00B04219" w:rsidRDefault="00B0421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4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3) Особенности патриархальной и других теорий происхождения государства</w:t>
            </w:r>
          </w:p>
          <w:p w:rsidR="00626C9D" w:rsidRPr="00B04219" w:rsidRDefault="00B0421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4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4) История развития Конституции РФ</w:t>
            </w:r>
          </w:p>
          <w:p w:rsidR="00626C9D" w:rsidRPr="00B04219" w:rsidRDefault="00B0421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4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5) Понятие основ конституционного строя.</w:t>
            </w:r>
          </w:p>
          <w:p w:rsidR="00626C9D" w:rsidRPr="00B04219" w:rsidRDefault="00B0421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4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6) Конституционные принципы правового статуса личности</w:t>
            </w:r>
          </w:p>
          <w:p w:rsidR="00626C9D" w:rsidRPr="00B04219" w:rsidRDefault="00B0421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4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7) Российский федерализм: исторический аспект</w:t>
            </w:r>
          </w:p>
          <w:p w:rsidR="00626C9D" w:rsidRPr="00B04219" w:rsidRDefault="00B0421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4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8) Конституционно-правовое регулирование выборов Президента РФ</w:t>
            </w:r>
          </w:p>
          <w:p w:rsidR="00626C9D" w:rsidRPr="00B04219" w:rsidRDefault="00B0421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4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9) Законодательное регулирование выборов депутатов Государственной Думы</w:t>
            </w:r>
          </w:p>
          <w:p w:rsidR="00626C9D" w:rsidRPr="00B04219" w:rsidRDefault="00B0421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4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10) История российского парламентаризма</w:t>
            </w:r>
          </w:p>
          <w:p w:rsidR="00626C9D" w:rsidRPr="00B04219" w:rsidRDefault="00B0421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4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11) Система и структура федеральных органов исполнительной власти</w:t>
            </w:r>
          </w:p>
          <w:p w:rsidR="00626C9D" w:rsidRPr="00B04219" w:rsidRDefault="00B0421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4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12) Формы судопроизводства</w:t>
            </w:r>
          </w:p>
          <w:p w:rsidR="00626C9D" w:rsidRPr="00B04219" w:rsidRDefault="00B0421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4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13) Прокуратура РФ</w:t>
            </w:r>
          </w:p>
          <w:p w:rsidR="00626C9D" w:rsidRPr="00B04219" w:rsidRDefault="00B0421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4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14) Местное самоуправление и государственная власть</w:t>
            </w:r>
          </w:p>
          <w:p w:rsidR="00626C9D" w:rsidRPr="00B04219" w:rsidRDefault="00B0421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4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15) Особенности правового положения индивидуальных предпринимателей. Несостоятельность (банкротство) индивидуальных предпринимателей.</w:t>
            </w:r>
          </w:p>
          <w:p w:rsidR="00626C9D" w:rsidRPr="00B04219" w:rsidRDefault="00B0421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4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16) Опека и попечительство</w:t>
            </w:r>
          </w:p>
          <w:p w:rsidR="00626C9D" w:rsidRPr="00B04219" w:rsidRDefault="00B0421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4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17) Понятие и виды правоспособности юридических лиц</w:t>
            </w:r>
          </w:p>
          <w:p w:rsidR="00626C9D" w:rsidRPr="00B04219" w:rsidRDefault="00B0421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4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18) Понятие и виды объектов гражданских правоотношений</w:t>
            </w:r>
          </w:p>
          <w:p w:rsidR="00626C9D" w:rsidRPr="00B04219" w:rsidRDefault="00B0421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4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19) Недействительность сделок и ее правовые последствия</w:t>
            </w:r>
          </w:p>
          <w:p w:rsidR="00626C9D" w:rsidRPr="00B04219" w:rsidRDefault="00B0421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4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20) Формы защиты гражданских прав</w:t>
            </w:r>
          </w:p>
          <w:p w:rsidR="00626C9D" w:rsidRPr="00B04219" w:rsidRDefault="00B0421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4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21) Понятие и виды гражданско- правовых способов защиты права собственности</w:t>
            </w:r>
          </w:p>
          <w:p w:rsidR="00626C9D" w:rsidRPr="00B04219" w:rsidRDefault="00B0421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4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22) Понятие и основание прекращения обязательств</w:t>
            </w:r>
          </w:p>
          <w:p w:rsidR="00626C9D" w:rsidRPr="00B04219" w:rsidRDefault="00B0421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4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23) Основные права и обязанности работника и работодателя по нормам 24) Трудового кодекса РФ</w:t>
            </w:r>
          </w:p>
          <w:p w:rsidR="00626C9D" w:rsidRPr="00B04219" w:rsidRDefault="00B0421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4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25) Роль коллективных договоров и соглашений в области правового регулирования труда</w:t>
            </w:r>
          </w:p>
          <w:p w:rsidR="00626C9D" w:rsidRPr="00B04219" w:rsidRDefault="00B0421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4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26) Основные функции профессиональных союзов работников</w:t>
            </w:r>
          </w:p>
          <w:p w:rsidR="00626C9D" w:rsidRPr="00B04219" w:rsidRDefault="00B0421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4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27) Отличия трудового договора от гражданско-правовых договоров, регулирующих сходные с трудовыми отношения</w:t>
            </w:r>
          </w:p>
          <w:p w:rsidR="00626C9D" w:rsidRPr="00B04219" w:rsidRDefault="00B0421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4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28) Особенности правового регулирования труда совместителей</w:t>
            </w:r>
          </w:p>
          <w:p w:rsidR="00626C9D" w:rsidRPr="00B04219" w:rsidRDefault="00B0421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4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29) Особенности правового регулирования руда лиц в возрасте до 18 лет</w:t>
            </w:r>
          </w:p>
          <w:p w:rsidR="00626C9D" w:rsidRPr="00B04219" w:rsidRDefault="00B0421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4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30) Особенности судебного порядка рассмотрения трудовых споров</w:t>
            </w:r>
          </w:p>
          <w:p w:rsidR="00626C9D" w:rsidRPr="00B04219" w:rsidRDefault="00B0421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4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31) Расторжение брака в судебном порядке</w:t>
            </w:r>
          </w:p>
          <w:p w:rsidR="00626C9D" w:rsidRPr="00B04219" w:rsidRDefault="00B0421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4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32) Понятие законного режима имущества супругов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6C9D" w:rsidRDefault="00B042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6C9D" w:rsidRDefault="00B042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6C9D" w:rsidRDefault="00B042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ПК- 20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6C9D" w:rsidRDefault="00B042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</w:t>
            </w:r>
          </w:p>
          <w:p w:rsidR="00626C9D" w:rsidRDefault="00B042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6C9D" w:rsidRDefault="00B042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6C9D" w:rsidRDefault="00626C9D"/>
        </w:tc>
      </w:tr>
    </w:tbl>
    <w:p w:rsidR="00626C9D" w:rsidRDefault="00B04219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7"/>
        <w:gridCol w:w="3354"/>
        <w:gridCol w:w="134"/>
        <w:gridCol w:w="802"/>
        <w:gridCol w:w="684"/>
        <w:gridCol w:w="1106"/>
        <w:gridCol w:w="1219"/>
        <w:gridCol w:w="676"/>
        <w:gridCol w:w="391"/>
        <w:gridCol w:w="951"/>
      </w:tblGrid>
      <w:tr w:rsidR="00626C9D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626C9D" w:rsidRDefault="00B04219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38.03.02.12_1.plx</w:t>
            </w:r>
          </w:p>
        </w:tc>
        <w:tc>
          <w:tcPr>
            <w:tcW w:w="851" w:type="dxa"/>
          </w:tcPr>
          <w:p w:rsidR="00626C9D" w:rsidRDefault="00626C9D"/>
        </w:tc>
        <w:tc>
          <w:tcPr>
            <w:tcW w:w="710" w:type="dxa"/>
          </w:tcPr>
          <w:p w:rsidR="00626C9D" w:rsidRDefault="00626C9D"/>
        </w:tc>
        <w:tc>
          <w:tcPr>
            <w:tcW w:w="1135" w:type="dxa"/>
          </w:tcPr>
          <w:p w:rsidR="00626C9D" w:rsidRDefault="00626C9D"/>
        </w:tc>
        <w:tc>
          <w:tcPr>
            <w:tcW w:w="1277" w:type="dxa"/>
          </w:tcPr>
          <w:p w:rsidR="00626C9D" w:rsidRDefault="00626C9D"/>
        </w:tc>
        <w:tc>
          <w:tcPr>
            <w:tcW w:w="710" w:type="dxa"/>
          </w:tcPr>
          <w:p w:rsidR="00626C9D" w:rsidRDefault="00626C9D"/>
        </w:tc>
        <w:tc>
          <w:tcPr>
            <w:tcW w:w="426" w:type="dxa"/>
          </w:tcPr>
          <w:p w:rsidR="00626C9D" w:rsidRDefault="00626C9D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626C9D" w:rsidRDefault="00B04219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12</w:t>
            </w:r>
          </w:p>
        </w:tc>
      </w:tr>
      <w:tr w:rsidR="00626C9D" w:rsidRPr="00BA2AF3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6C9D" w:rsidRDefault="00626C9D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6C9D" w:rsidRPr="00B04219" w:rsidRDefault="00B0421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4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33) Заключение, изменение и расторжения брачного договора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6C9D" w:rsidRPr="00B04219" w:rsidRDefault="00626C9D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6C9D" w:rsidRPr="00B04219" w:rsidRDefault="00626C9D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6C9D" w:rsidRPr="00B04219" w:rsidRDefault="00626C9D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6C9D" w:rsidRPr="00B04219" w:rsidRDefault="00626C9D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6C9D" w:rsidRPr="00B04219" w:rsidRDefault="00626C9D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6C9D" w:rsidRPr="00B04219" w:rsidRDefault="00626C9D">
            <w:pPr>
              <w:rPr>
                <w:lang w:val="ru-RU"/>
              </w:rPr>
            </w:pPr>
          </w:p>
        </w:tc>
      </w:tr>
      <w:tr w:rsidR="00626C9D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6C9D" w:rsidRDefault="00B042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6C9D" w:rsidRDefault="00B0421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6C9D" w:rsidRDefault="00B042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6C9D" w:rsidRDefault="00B042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6C9D" w:rsidRDefault="00B042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ПК- 20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6C9D" w:rsidRDefault="00B042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</w:t>
            </w:r>
          </w:p>
          <w:p w:rsidR="00626C9D" w:rsidRDefault="00B042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6C9D" w:rsidRDefault="00B042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6C9D" w:rsidRDefault="00626C9D"/>
        </w:tc>
      </w:tr>
      <w:tr w:rsidR="00626C9D">
        <w:trPr>
          <w:trHeight w:hRule="exact" w:val="277"/>
        </w:trPr>
        <w:tc>
          <w:tcPr>
            <w:tcW w:w="993" w:type="dxa"/>
          </w:tcPr>
          <w:p w:rsidR="00626C9D" w:rsidRDefault="00626C9D"/>
        </w:tc>
        <w:tc>
          <w:tcPr>
            <w:tcW w:w="3545" w:type="dxa"/>
          </w:tcPr>
          <w:p w:rsidR="00626C9D" w:rsidRDefault="00626C9D"/>
        </w:tc>
        <w:tc>
          <w:tcPr>
            <w:tcW w:w="143" w:type="dxa"/>
          </w:tcPr>
          <w:p w:rsidR="00626C9D" w:rsidRDefault="00626C9D"/>
        </w:tc>
        <w:tc>
          <w:tcPr>
            <w:tcW w:w="851" w:type="dxa"/>
          </w:tcPr>
          <w:p w:rsidR="00626C9D" w:rsidRDefault="00626C9D"/>
        </w:tc>
        <w:tc>
          <w:tcPr>
            <w:tcW w:w="710" w:type="dxa"/>
          </w:tcPr>
          <w:p w:rsidR="00626C9D" w:rsidRDefault="00626C9D"/>
        </w:tc>
        <w:tc>
          <w:tcPr>
            <w:tcW w:w="1135" w:type="dxa"/>
          </w:tcPr>
          <w:p w:rsidR="00626C9D" w:rsidRDefault="00626C9D"/>
        </w:tc>
        <w:tc>
          <w:tcPr>
            <w:tcW w:w="1277" w:type="dxa"/>
          </w:tcPr>
          <w:p w:rsidR="00626C9D" w:rsidRDefault="00626C9D"/>
        </w:tc>
        <w:tc>
          <w:tcPr>
            <w:tcW w:w="710" w:type="dxa"/>
          </w:tcPr>
          <w:p w:rsidR="00626C9D" w:rsidRDefault="00626C9D"/>
        </w:tc>
        <w:tc>
          <w:tcPr>
            <w:tcW w:w="426" w:type="dxa"/>
          </w:tcPr>
          <w:p w:rsidR="00626C9D" w:rsidRDefault="00626C9D"/>
        </w:tc>
        <w:tc>
          <w:tcPr>
            <w:tcW w:w="993" w:type="dxa"/>
          </w:tcPr>
          <w:p w:rsidR="00626C9D" w:rsidRDefault="00626C9D"/>
        </w:tc>
      </w:tr>
      <w:tr w:rsidR="00626C9D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626C9D" w:rsidRDefault="00B042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626C9D" w:rsidRPr="00BA2AF3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6C9D" w:rsidRPr="00B04219" w:rsidRDefault="00B0421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0421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средств для проведения промежуточной аттестации</w:t>
            </w:r>
          </w:p>
        </w:tc>
      </w:tr>
      <w:tr w:rsidR="00626C9D" w:rsidRPr="00BA2AF3">
        <w:trPr>
          <w:trHeight w:hRule="exact" w:val="1238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6C9D" w:rsidRPr="00B04219" w:rsidRDefault="00B0421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4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к экзамену</w:t>
            </w:r>
          </w:p>
          <w:p w:rsidR="00626C9D" w:rsidRPr="00B04219" w:rsidRDefault="00B0421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4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1.Основные теории происхождения государства и права.</w:t>
            </w:r>
          </w:p>
          <w:p w:rsidR="00626C9D" w:rsidRPr="00B04219" w:rsidRDefault="00B0421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4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2.Государство: понятие и основные признаки.</w:t>
            </w:r>
          </w:p>
          <w:p w:rsidR="00626C9D" w:rsidRPr="00B04219" w:rsidRDefault="00B0421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4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3.Сущность, функции и механизм (аппарат) государства. Политическая система общества.</w:t>
            </w:r>
          </w:p>
          <w:p w:rsidR="00626C9D" w:rsidRPr="00B04219" w:rsidRDefault="00B0421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4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4.Форма правления государства.</w:t>
            </w:r>
          </w:p>
          <w:p w:rsidR="00626C9D" w:rsidRPr="00B04219" w:rsidRDefault="00B0421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4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5.Форма государственного устройства.</w:t>
            </w:r>
          </w:p>
          <w:p w:rsidR="00626C9D" w:rsidRPr="00B04219" w:rsidRDefault="00B0421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4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6.Политический режим.</w:t>
            </w:r>
          </w:p>
          <w:p w:rsidR="00626C9D" w:rsidRPr="00B04219" w:rsidRDefault="00B0421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4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7.Государственный аппарат и его структура.</w:t>
            </w:r>
          </w:p>
          <w:p w:rsidR="00626C9D" w:rsidRPr="00B04219" w:rsidRDefault="00B0421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4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8.Правовое государство: понятие, принципы, признаки. Особенности процесса формирования правового государства в современной России.</w:t>
            </w:r>
          </w:p>
          <w:p w:rsidR="00626C9D" w:rsidRPr="00B04219" w:rsidRDefault="00B0421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4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9.Место и роль права в системе социальных норм. Понятие, признаки и функции права.</w:t>
            </w:r>
          </w:p>
          <w:p w:rsidR="00626C9D" w:rsidRPr="00B04219" w:rsidRDefault="00B0421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4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10.Понятие источника права. Источники российского права.</w:t>
            </w:r>
          </w:p>
          <w:p w:rsidR="00626C9D" w:rsidRPr="00B04219" w:rsidRDefault="00B0421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4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11.Нормативно-правовой акт: понятие и виды.</w:t>
            </w:r>
          </w:p>
          <w:p w:rsidR="00626C9D" w:rsidRPr="00B04219" w:rsidRDefault="00B0421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4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12.Действие нормативно-правовых актов во времени, в пространстве и по кругу лиц.</w:t>
            </w:r>
          </w:p>
          <w:p w:rsidR="00626C9D" w:rsidRPr="00B04219" w:rsidRDefault="00B0421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4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13.Правотворчество: понятие, принципы, стадии. Законотворческий процесс.</w:t>
            </w:r>
          </w:p>
          <w:p w:rsidR="00626C9D" w:rsidRPr="00B04219" w:rsidRDefault="00B0421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4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14.Норма права и система права.</w:t>
            </w:r>
          </w:p>
          <w:p w:rsidR="00626C9D" w:rsidRPr="00B04219" w:rsidRDefault="00B0421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4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15.Правоотношение: понятие, состав, виды.</w:t>
            </w:r>
          </w:p>
          <w:p w:rsidR="00626C9D" w:rsidRPr="00B04219" w:rsidRDefault="00B0421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4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16.Правонарушение: признаки, состав и виды.</w:t>
            </w:r>
          </w:p>
          <w:p w:rsidR="00626C9D" w:rsidRPr="00B04219" w:rsidRDefault="00B0421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4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17.Юридическая ответственность.</w:t>
            </w:r>
          </w:p>
          <w:p w:rsidR="00626C9D" w:rsidRPr="00B04219" w:rsidRDefault="00B0421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4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18.Основные правовые системы современности. Особенности правовой системы РФ.</w:t>
            </w:r>
          </w:p>
          <w:p w:rsidR="00626C9D" w:rsidRPr="00B04219" w:rsidRDefault="00B0421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4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19.Конституционное (государственное) право России: понятие, предмет, источники, система и место в системе права России.</w:t>
            </w:r>
          </w:p>
          <w:p w:rsidR="00626C9D" w:rsidRPr="00B04219" w:rsidRDefault="00B0421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4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20.Этапы и особенности конституционализма в России. Конституция РФ 1993 г. как основной закон государства.</w:t>
            </w:r>
          </w:p>
          <w:p w:rsidR="00626C9D" w:rsidRPr="00B04219" w:rsidRDefault="00B0421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4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21.Основы конституционного строя РФ.</w:t>
            </w:r>
          </w:p>
          <w:p w:rsidR="00626C9D" w:rsidRPr="00B04219" w:rsidRDefault="00B0421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4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22.Конституционные права, свободы и обязанности граждан РФ. Основные формы и правовые меры их защиты.</w:t>
            </w:r>
          </w:p>
          <w:p w:rsidR="00626C9D" w:rsidRPr="00B04219" w:rsidRDefault="00B0421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4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23.Особенности федеративного устройства России и статус субъектов федерации.</w:t>
            </w:r>
          </w:p>
          <w:p w:rsidR="00626C9D" w:rsidRPr="00B04219" w:rsidRDefault="00B0421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4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24.Система органов государственной власти в РФ.</w:t>
            </w:r>
          </w:p>
          <w:p w:rsidR="00626C9D" w:rsidRPr="00B04219" w:rsidRDefault="00B0421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4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25.Избирательное право и избирательная система России.</w:t>
            </w:r>
          </w:p>
          <w:p w:rsidR="00626C9D" w:rsidRPr="00B04219" w:rsidRDefault="00B0421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4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26.Конституционный статус Президента РФ как главы государства</w:t>
            </w:r>
          </w:p>
          <w:p w:rsidR="00626C9D" w:rsidRPr="00B04219" w:rsidRDefault="00B0421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4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27.Федеральное Собрание – парламент Российской Федерации.</w:t>
            </w:r>
          </w:p>
          <w:p w:rsidR="00626C9D" w:rsidRPr="00B04219" w:rsidRDefault="00B0421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4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28.Правительство РФ – высший орган исполнительной власти.</w:t>
            </w:r>
          </w:p>
          <w:p w:rsidR="00626C9D" w:rsidRPr="00B04219" w:rsidRDefault="00B0421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4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29.Конституционные основы судебной власти в РФ.</w:t>
            </w:r>
          </w:p>
          <w:p w:rsidR="00626C9D" w:rsidRPr="00B04219" w:rsidRDefault="00B0421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4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30.Конституционные основы местного самоуправления в России.</w:t>
            </w:r>
          </w:p>
          <w:p w:rsidR="00626C9D" w:rsidRPr="00B04219" w:rsidRDefault="00B0421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4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31.Конституционный суд РФ и его статус.</w:t>
            </w:r>
          </w:p>
          <w:p w:rsidR="00626C9D" w:rsidRPr="00B04219" w:rsidRDefault="00B0421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4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32.Конституционные основы организации Прокуратуры РФ.</w:t>
            </w:r>
          </w:p>
          <w:p w:rsidR="00626C9D" w:rsidRPr="00B04219" w:rsidRDefault="00B0421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4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33.Конституционные основы организации адвокатуры в Российской Федерации.</w:t>
            </w:r>
          </w:p>
          <w:p w:rsidR="00626C9D" w:rsidRPr="00B04219" w:rsidRDefault="00B0421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4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34.Гражданское право как отрасль права. Принципы гражданского права. Источники гражданского права</w:t>
            </w:r>
          </w:p>
          <w:p w:rsidR="00626C9D" w:rsidRPr="00B04219" w:rsidRDefault="00B0421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4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35.Гражданское правоотношение: понятие, элементы и виды.</w:t>
            </w:r>
          </w:p>
          <w:p w:rsidR="00626C9D" w:rsidRPr="00B04219" w:rsidRDefault="00B0421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4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36.Субъекты гражданских правоотношений. </w:t>
            </w:r>
            <w:proofErr w:type="spellStart"/>
            <w:r w:rsidRPr="00B04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Правосубъектность</w:t>
            </w:r>
            <w:proofErr w:type="spellEnd"/>
            <w:r w:rsidRPr="00B04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626C9D" w:rsidRPr="00B04219" w:rsidRDefault="00B0421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4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37.Юридические лица как субъекты гражданского права.</w:t>
            </w:r>
          </w:p>
          <w:p w:rsidR="00626C9D" w:rsidRPr="00B04219" w:rsidRDefault="00B0421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4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38.Организационно-правовые формы юридических лиц.</w:t>
            </w:r>
          </w:p>
          <w:p w:rsidR="00626C9D" w:rsidRPr="00B04219" w:rsidRDefault="00B0421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4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39.Законодательство о несостоятельности (банкротстве).</w:t>
            </w:r>
          </w:p>
          <w:p w:rsidR="00626C9D" w:rsidRPr="00B04219" w:rsidRDefault="00B0421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4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40.Нематериальные блага и их защита.</w:t>
            </w:r>
          </w:p>
          <w:p w:rsidR="00626C9D" w:rsidRPr="00B04219" w:rsidRDefault="00B0421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4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41.Гражданско-правовые сделки: понятие, форма, виды. Последствия недействительности сделок.</w:t>
            </w:r>
          </w:p>
          <w:p w:rsidR="00626C9D" w:rsidRPr="00B04219" w:rsidRDefault="00B0421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4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42.Представительство. Коммерческое представительство Доверенность.</w:t>
            </w:r>
          </w:p>
          <w:p w:rsidR="00626C9D" w:rsidRPr="00B04219" w:rsidRDefault="00B0421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4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43.Исковая давность: понятие, порядок исчисления сроков давности, значение.</w:t>
            </w:r>
          </w:p>
          <w:p w:rsidR="00626C9D" w:rsidRPr="00B04219" w:rsidRDefault="00B0421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4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44.Защита гражданских прав. Способы защиты. Гражданско-правовая ответственность.</w:t>
            </w:r>
          </w:p>
          <w:p w:rsidR="00626C9D" w:rsidRPr="00B04219" w:rsidRDefault="00B0421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4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45.Право собственности. Содержание. Частная собственность и ее защита.</w:t>
            </w:r>
          </w:p>
          <w:p w:rsidR="00626C9D" w:rsidRPr="00B04219" w:rsidRDefault="00B0421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4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46.Понятие, значение и виды гражданско-правовых обязательств.</w:t>
            </w:r>
          </w:p>
          <w:p w:rsidR="00626C9D" w:rsidRPr="00B04219" w:rsidRDefault="00B0421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4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47.Обеспечение исполнения обязательств и его способы по Гражданскому кодексу РФ.</w:t>
            </w:r>
          </w:p>
          <w:p w:rsidR="00626C9D" w:rsidRPr="00B04219" w:rsidRDefault="00B0421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4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48.Ответственность на нарушения обязательств.</w:t>
            </w:r>
          </w:p>
          <w:p w:rsidR="00626C9D" w:rsidRPr="00B04219" w:rsidRDefault="00B0421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4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49.Гражданско-правовой договор: понятие и условия договора.</w:t>
            </w:r>
          </w:p>
          <w:p w:rsidR="00626C9D" w:rsidRPr="00B04219" w:rsidRDefault="00B0421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4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50.Порядок заключения, изменения и расторжения договора.</w:t>
            </w:r>
          </w:p>
          <w:p w:rsidR="00626C9D" w:rsidRPr="00B04219" w:rsidRDefault="00B0421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4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51.Общие положения о наследовании.</w:t>
            </w:r>
          </w:p>
          <w:p w:rsidR="00626C9D" w:rsidRPr="00B04219" w:rsidRDefault="00B0421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4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52.Наследование по завещанию.</w:t>
            </w:r>
          </w:p>
          <w:p w:rsidR="00626C9D" w:rsidRPr="00B04219" w:rsidRDefault="00B0421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4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53.Наследование по закону. Право на обязательную долю в наследстве.</w:t>
            </w:r>
          </w:p>
        </w:tc>
      </w:tr>
    </w:tbl>
    <w:p w:rsidR="00626C9D" w:rsidRPr="00B04219" w:rsidRDefault="00B04219">
      <w:pPr>
        <w:rPr>
          <w:sz w:val="0"/>
          <w:szCs w:val="0"/>
          <w:lang w:val="ru-RU"/>
        </w:rPr>
      </w:pPr>
      <w:r w:rsidRPr="00B04219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7"/>
        <w:gridCol w:w="20"/>
        <w:gridCol w:w="58"/>
        <w:gridCol w:w="1549"/>
        <w:gridCol w:w="312"/>
        <w:gridCol w:w="1873"/>
        <w:gridCol w:w="2448"/>
        <w:gridCol w:w="646"/>
        <w:gridCol w:w="930"/>
        <w:gridCol w:w="756"/>
        <w:gridCol w:w="985"/>
      </w:tblGrid>
      <w:tr w:rsidR="00626C9D" w:rsidTr="00B04219">
        <w:trPr>
          <w:trHeight w:hRule="exact" w:val="416"/>
        </w:trPr>
        <w:tc>
          <w:tcPr>
            <w:tcW w:w="4509" w:type="dxa"/>
            <w:gridSpan w:val="6"/>
            <w:shd w:val="clear" w:color="C0C0C0" w:fill="FFFFFF"/>
            <w:tcMar>
              <w:left w:w="34" w:type="dxa"/>
              <w:right w:w="34" w:type="dxa"/>
            </w:tcMar>
          </w:tcPr>
          <w:p w:rsidR="00626C9D" w:rsidRDefault="00B04219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38.03.02.12_1.plx</w:t>
            </w:r>
          </w:p>
        </w:tc>
        <w:tc>
          <w:tcPr>
            <w:tcW w:w="3094" w:type="dxa"/>
            <w:gridSpan w:val="2"/>
          </w:tcPr>
          <w:p w:rsidR="00626C9D" w:rsidRDefault="00626C9D"/>
        </w:tc>
        <w:tc>
          <w:tcPr>
            <w:tcW w:w="1686" w:type="dxa"/>
            <w:gridSpan w:val="2"/>
          </w:tcPr>
          <w:p w:rsidR="00626C9D" w:rsidRDefault="00626C9D"/>
        </w:tc>
        <w:tc>
          <w:tcPr>
            <w:tcW w:w="985" w:type="dxa"/>
            <w:shd w:val="clear" w:color="C0C0C0" w:fill="FFFFFF"/>
            <w:tcMar>
              <w:left w:w="34" w:type="dxa"/>
              <w:right w:w="34" w:type="dxa"/>
            </w:tcMar>
          </w:tcPr>
          <w:p w:rsidR="00626C9D" w:rsidRDefault="00B04219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13</w:t>
            </w:r>
          </w:p>
        </w:tc>
      </w:tr>
      <w:tr w:rsidR="00626C9D" w:rsidRPr="00BA2AF3" w:rsidTr="00B04219">
        <w:trPr>
          <w:trHeight w:hRule="exact" w:val="3774"/>
        </w:trPr>
        <w:tc>
          <w:tcPr>
            <w:tcW w:w="10274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6C9D" w:rsidRPr="00B04219" w:rsidRDefault="00B0421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4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54.Наследование отдельных видов имущества.</w:t>
            </w:r>
          </w:p>
          <w:p w:rsidR="00626C9D" w:rsidRPr="00B04219" w:rsidRDefault="00B0421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4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55.Понятие брака и семьи. Условия и порядок заключения брака. Прекращение брака.</w:t>
            </w:r>
          </w:p>
          <w:p w:rsidR="00626C9D" w:rsidRPr="00B04219" w:rsidRDefault="00B0421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4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56.Личные права и обязанности супругов. Права и обязанности по поводу супружеской собственности.</w:t>
            </w:r>
          </w:p>
          <w:p w:rsidR="00626C9D" w:rsidRPr="00B04219" w:rsidRDefault="00B0421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4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57.Личные права и обязанности родителей и детей.</w:t>
            </w:r>
          </w:p>
          <w:p w:rsidR="00626C9D" w:rsidRPr="00B04219" w:rsidRDefault="00B0421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4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58.Брачный договор</w:t>
            </w:r>
          </w:p>
          <w:p w:rsidR="00626C9D" w:rsidRPr="00B04219" w:rsidRDefault="00B0421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4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59.Ответственность по семейному праву.</w:t>
            </w:r>
          </w:p>
          <w:p w:rsidR="00626C9D" w:rsidRPr="00B04219" w:rsidRDefault="00B0421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4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60.Трудовое право: понятие, предмет, метод, источники трудового права.</w:t>
            </w:r>
          </w:p>
          <w:p w:rsidR="00626C9D" w:rsidRPr="00B04219" w:rsidRDefault="00B0421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4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61.Трудовые правоотношения и их виды.</w:t>
            </w:r>
          </w:p>
          <w:p w:rsidR="00626C9D" w:rsidRPr="00B04219" w:rsidRDefault="00B0421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4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62.Трудовой договор: заключение, изменение и расторжение.</w:t>
            </w:r>
          </w:p>
          <w:p w:rsidR="00626C9D" w:rsidRPr="00B04219" w:rsidRDefault="00B0421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4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63.Понятие и формы социального партнерства.</w:t>
            </w:r>
          </w:p>
          <w:p w:rsidR="00626C9D" w:rsidRPr="00B04219" w:rsidRDefault="00B0421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4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64.Правовое регулирование рабочего времени и времени отдыха.</w:t>
            </w:r>
          </w:p>
          <w:p w:rsidR="00626C9D" w:rsidRPr="00B04219" w:rsidRDefault="00B0421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4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65.Дисциплина труда. Ответственность за ее нарушение.</w:t>
            </w:r>
          </w:p>
          <w:p w:rsidR="00626C9D" w:rsidRPr="00B04219" w:rsidRDefault="00B0421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4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66.Материальная ответственность сторон по нормам Трудового кодекса РФ.</w:t>
            </w:r>
          </w:p>
          <w:p w:rsidR="00626C9D" w:rsidRPr="00B04219" w:rsidRDefault="00B0421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4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67.Защита трудовых прав работников.</w:t>
            </w:r>
          </w:p>
          <w:p w:rsidR="00626C9D" w:rsidRPr="00B04219" w:rsidRDefault="00B0421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4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68.Понятие уголовного права. Задачи и принципы уголовного законодательства.</w:t>
            </w:r>
          </w:p>
          <w:p w:rsidR="00626C9D" w:rsidRPr="00B04219" w:rsidRDefault="00B0421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4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69.Понятие преступления и его состав.</w:t>
            </w:r>
          </w:p>
          <w:p w:rsidR="00626C9D" w:rsidRPr="00B04219" w:rsidRDefault="00B0421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4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70.Виды наказаний за преступления по действующему УК.</w:t>
            </w:r>
          </w:p>
        </w:tc>
      </w:tr>
      <w:tr w:rsidR="00626C9D" w:rsidRPr="00BA2AF3" w:rsidTr="00B04219">
        <w:trPr>
          <w:trHeight w:hRule="exact" w:val="277"/>
        </w:trPr>
        <w:tc>
          <w:tcPr>
            <w:tcW w:w="10274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6C9D" w:rsidRPr="00B04219" w:rsidRDefault="00B0421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0421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средств для проведения текущего контроля</w:t>
            </w:r>
          </w:p>
        </w:tc>
      </w:tr>
      <w:tr w:rsidR="00626C9D" w:rsidRPr="00BA2AF3" w:rsidTr="00B04219">
        <w:trPr>
          <w:trHeight w:hRule="exact" w:val="277"/>
        </w:trPr>
        <w:tc>
          <w:tcPr>
            <w:tcW w:w="10274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6C9D" w:rsidRPr="00B04219" w:rsidRDefault="00B0421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4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средств представлены в Приложении 1 к рабочей программе дисциплины</w:t>
            </w:r>
          </w:p>
        </w:tc>
      </w:tr>
      <w:tr w:rsidR="00626C9D" w:rsidRPr="00BA2AF3" w:rsidTr="00B04219">
        <w:trPr>
          <w:trHeight w:hRule="exact" w:val="277"/>
        </w:trPr>
        <w:tc>
          <w:tcPr>
            <w:tcW w:w="717" w:type="dxa"/>
            <w:gridSpan w:val="2"/>
          </w:tcPr>
          <w:p w:rsidR="00626C9D" w:rsidRPr="00B04219" w:rsidRDefault="00626C9D">
            <w:pPr>
              <w:rPr>
                <w:lang w:val="ru-RU"/>
              </w:rPr>
            </w:pPr>
          </w:p>
        </w:tc>
        <w:tc>
          <w:tcPr>
            <w:tcW w:w="58" w:type="dxa"/>
          </w:tcPr>
          <w:p w:rsidR="00626C9D" w:rsidRPr="00B04219" w:rsidRDefault="00626C9D">
            <w:pPr>
              <w:rPr>
                <w:lang w:val="ru-RU"/>
              </w:rPr>
            </w:pPr>
          </w:p>
        </w:tc>
        <w:tc>
          <w:tcPr>
            <w:tcW w:w="1861" w:type="dxa"/>
            <w:gridSpan w:val="2"/>
          </w:tcPr>
          <w:p w:rsidR="00626C9D" w:rsidRPr="00B04219" w:rsidRDefault="00626C9D">
            <w:pPr>
              <w:rPr>
                <w:lang w:val="ru-RU"/>
              </w:rPr>
            </w:pPr>
          </w:p>
        </w:tc>
        <w:tc>
          <w:tcPr>
            <w:tcW w:w="1873" w:type="dxa"/>
          </w:tcPr>
          <w:p w:rsidR="00626C9D" w:rsidRPr="00B04219" w:rsidRDefault="00626C9D">
            <w:pPr>
              <w:rPr>
                <w:lang w:val="ru-RU"/>
              </w:rPr>
            </w:pPr>
          </w:p>
        </w:tc>
        <w:tc>
          <w:tcPr>
            <w:tcW w:w="3094" w:type="dxa"/>
            <w:gridSpan w:val="2"/>
          </w:tcPr>
          <w:p w:rsidR="00626C9D" w:rsidRPr="00B04219" w:rsidRDefault="00626C9D">
            <w:pPr>
              <w:rPr>
                <w:lang w:val="ru-RU"/>
              </w:rPr>
            </w:pPr>
          </w:p>
        </w:tc>
        <w:tc>
          <w:tcPr>
            <w:tcW w:w="1686" w:type="dxa"/>
            <w:gridSpan w:val="2"/>
          </w:tcPr>
          <w:p w:rsidR="00626C9D" w:rsidRPr="00B04219" w:rsidRDefault="00626C9D">
            <w:pPr>
              <w:rPr>
                <w:lang w:val="ru-RU"/>
              </w:rPr>
            </w:pPr>
          </w:p>
        </w:tc>
        <w:tc>
          <w:tcPr>
            <w:tcW w:w="985" w:type="dxa"/>
          </w:tcPr>
          <w:p w:rsidR="00626C9D" w:rsidRPr="00B04219" w:rsidRDefault="00626C9D">
            <w:pPr>
              <w:rPr>
                <w:lang w:val="ru-RU"/>
              </w:rPr>
            </w:pPr>
          </w:p>
        </w:tc>
      </w:tr>
      <w:tr w:rsidR="00B04219" w:rsidRPr="00BA2AF3" w:rsidTr="00C03191">
        <w:trPr>
          <w:trHeight w:hRule="exact" w:val="277"/>
        </w:trPr>
        <w:tc>
          <w:tcPr>
            <w:tcW w:w="10274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B04219" w:rsidRPr="004904CF" w:rsidRDefault="00B04219" w:rsidP="00C0319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904C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B04219" w:rsidTr="00C03191">
        <w:trPr>
          <w:trHeight w:hRule="exact" w:val="277"/>
        </w:trPr>
        <w:tc>
          <w:tcPr>
            <w:tcW w:w="10274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4219" w:rsidRDefault="00B04219" w:rsidP="00C031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Рекомендуемая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B04219" w:rsidTr="00C03191">
        <w:trPr>
          <w:trHeight w:hRule="exact" w:val="277"/>
        </w:trPr>
        <w:tc>
          <w:tcPr>
            <w:tcW w:w="10274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4219" w:rsidRDefault="00B04219" w:rsidP="00C031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B04219" w:rsidTr="00B04219">
        <w:trPr>
          <w:trHeight w:hRule="exact" w:val="277"/>
        </w:trPr>
        <w:tc>
          <w:tcPr>
            <w:tcW w:w="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4219" w:rsidRDefault="00B04219" w:rsidP="00C03191"/>
        </w:tc>
        <w:tc>
          <w:tcPr>
            <w:tcW w:w="162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4219" w:rsidRDefault="00B04219" w:rsidP="00C031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6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4219" w:rsidRDefault="00B04219" w:rsidP="00C031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15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4219" w:rsidRDefault="00B04219" w:rsidP="00C031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4219" w:rsidRDefault="00B04219" w:rsidP="00C031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B04219" w:rsidTr="00B04219">
        <w:trPr>
          <w:trHeight w:hRule="exact" w:val="697"/>
        </w:trPr>
        <w:tc>
          <w:tcPr>
            <w:tcW w:w="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4219" w:rsidRDefault="00B04219" w:rsidP="00C031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62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4219" w:rsidRPr="004904CF" w:rsidRDefault="00B04219" w:rsidP="00C0319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4904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Напалкова</w:t>
            </w:r>
            <w:proofErr w:type="spellEnd"/>
            <w:r w:rsidRPr="004904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И. Г., Гордиенко Е. Н.</w:t>
            </w:r>
          </w:p>
        </w:tc>
        <w:tc>
          <w:tcPr>
            <w:tcW w:w="46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4219" w:rsidRPr="004904CF" w:rsidRDefault="00B04219" w:rsidP="00C0319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904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Хрестоматия: правоведение: сб. источников (извлечения из нормативно-правовых актов) по курсу Правоведение (практикум-пособие для студентов </w:t>
            </w:r>
            <w:proofErr w:type="spellStart"/>
            <w:r w:rsidRPr="004904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неюрид</w:t>
            </w:r>
            <w:proofErr w:type="spellEnd"/>
            <w:r w:rsidRPr="004904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вузов и фак.)</w:t>
            </w:r>
          </w:p>
        </w:tc>
        <w:tc>
          <w:tcPr>
            <w:tcW w:w="15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4219" w:rsidRDefault="00B04219" w:rsidP="00C0319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н/Д: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Феникс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2010</w:t>
            </w:r>
          </w:p>
        </w:tc>
        <w:tc>
          <w:tcPr>
            <w:tcW w:w="17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4219" w:rsidRDefault="00B04219" w:rsidP="00C031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498</w:t>
            </w:r>
          </w:p>
        </w:tc>
      </w:tr>
      <w:tr w:rsidR="00B04219" w:rsidRPr="00BA2AF3" w:rsidTr="00B04219">
        <w:trPr>
          <w:trHeight w:hRule="exact" w:val="917"/>
        </w:trPr>
        <w:tc>
          <w:tcPr>
            <w:tcW w:w="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4219" w:rsidRDefault="00B04219" w:rsidP="00C031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62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4219" w:rsidRDefault="00B04219" w:rsidP="00C0319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Балаян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Э. Ю.</w:t>
            </w:r>
          </w:p>
        </w:tc>
        <w:tc>
          <w:tcPr>
            <w:tcW w:w="46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4219" w:rsidRDefault="00B04219" w:rsidP="00C0319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B04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Правоведение: учебное пособие</w:t>
            </w:r>
          </w:p>
          <w:p w:rsidR="00B04219" w:rsidRPr="004904CF" w:rsidRDefault="00B04219" w:rsidP="00C0319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2155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/>
              </w:rPr>
              <w:t>//http://biblioclub.ru/index.php?page=book&amp;id=481459</w:t>
            </w:r>
          </w:p>
        </w:tc>
        <w:tc>
          <w:tcPr>
            <w:tcW w:w="15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4219" w:rsidRDefault="00B04219" w:rsidP="00C0319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Кемерово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Кемеровский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государственный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университет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2015</w:t>
            </w:r>
          </w:p>
        </w:tc>
        <w:tc>
          <w:tcPr>
            <w:tcW w:w="17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4219" w:rsidRPr="004904CF" w:rsidRDefault="00B04219" w:rsidP="00C0319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2155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/>
              </w:rPr>
              <w:t>Неограниченный доступ для зарегистрированных пользователей</w:t>
            </w:r>
          </w:p>
        </w:tc>
      </w:tr>
      <w:tr w:rsidR="00B04219" w:rsidTr="00C03191">
        <w:trPr>
          <w:trHeight w:hRule="exact" w:val="277"/>
        </w:trPr>
        <w:tc>
          <w:tcPr>
            <w:tcW w:w="10274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4219" w:rsidRDefault="00B04219" w:rsidP="00C031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6.1.2.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B04219" w:rsidTr="00B04219">
        <w:trPr>
          <w:trHeight w:hRule="exact" w:val="277"/>
        </w:trPr>
        <w:tc>
          <w:tcPr>
            <w:tcW w:w="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4219" w:rsidRDefault="00B04219" w:rsidP="00C03191"/>
        </w:tc>
        <w:tc>
          <w:tcPr>
            <w:tcW w:w="162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4219" w:rsidRDefault="00B04219" w:rsidP="00C031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6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4219" w:rsidRDefault="00B04219" w:rsidP="00C031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15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4219" w:rsidRDefault="00B04219" w:rsidP="00C031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4219" w:rsidRDefault="00B04219" w:rsidP="00C031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B04219" w:rsidTr="00B04219">
        <w:trPr>
          <w:trHeight w:hRule="exact" w:val="697"/>
        </w:trPr>
        <w:tc>
          <w:tcPr>
            <w:tcW w:w="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4219" w:rsidRDefault="00B04219" w:rsidP="00C031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62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4219" w:rsidRPr="004904CF" w:rsidRDefault="00B04219" w:rsidP="00C0319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904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Власов В. И., Власова Г. Б., Денисенко С. В.</w:t>
            </w:r>
          </w:p>
        </w:tc>
        <w:tc>
          <w:tcPr>
            <w:tcW w:w="46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4219" w:rsidRDefault="00B04219" w:rsidP="00C03191">
            <w:pPr>
              <w:spacing w:after="0" w:line="240" w:lineRule="auto"/>
              <w:rPr>
                <w:sz w:val="19"/>
                <w:szCs w:val="19"/>
              </w:rPr>
            </w:pPr>
            <w:r w:rsidRPr="004904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Сравнительное правоведение: учеб. пособие для </w:t>
            </w:r>
            <w:proofErr w:type="spellStart"/>
            <w:r w:rsidRPr="004904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</w:t>
            </w:r>
            <w:proofErr w:type="spellEnd"/>
            <w:r w:rsidRPr="004904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учреждений, реализующих </w:t>
            </w:r>
            <w:proofErr w:type="spellStart"/>
            <w:r w:rsidRPr="004904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</w:t>
            </w:r>
            <w:proofErr w:type="spellEnd"/>
            <w:r w:rsidRPr="004904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программы ВПО по спец. и напр. </w:t>
            </w:r>
            <w:proofErr w:type="spellStart"/>
            <w:r w:rsidRPr="004904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</w:t>
            </w:r>
            <w:proofErr w:type="spellEnd"/>
            <w:r w:rsidRPr="004904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Юриспруденция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</w:p>
        </w:tc>
        <w:tc>
          <w:tcPr>
            <w:tcW w:w="15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4219" w:rsidRDefault="00B04219" w:rsidP="00C0319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КНОРУС, 2014</w:t>
            </w:r>
          </w:p>
        </w:tc>
        <w:tc>
          <w:tcPr>
            <w:tcW w:w="17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4219" w:rsidRDefault="00B04219" w:rsidP="00C031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220</w:t>
            </w:r>
          </w:p>
        </w:tc>
      </w:tr>
      <w:tr w:rsidR="00B04219" w:rsidTr="00B04219">
        <w:trPr>
          <w:trHeight w:hRule="exact" w:val="478"/>
        </w:trPr>
        <w:tc>
          <w:tcPr>
            <w:tcW w:w="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4219" w:rsidRDefault="00B04219" w:rsidP="00C031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62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4219" w:rsidRPr="004904CF" w:rsidRDefault="00B04219" w:rsidP="00C0319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904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Рукавишникова И. В., </w:t>
            </w:r>
            <w:proofErr w:type="spellStart"/>
            <w:r w:rsidRPr="004904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Напалкова</w:t>
            </w:r>
            <w:proofErr w:type="spellEnd"/>
            <w:r w:rsidRPr="004904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И. Г.</w:t>
            </w:r>
          </w:p>
        </w:tc>
        <w:tc>
          <w:tcPr>
            <w:tcW w:w="46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4219" w:rsidRPr="004904CF" w:rsidRDefault="00B04219" w:rsidP="00C0319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904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Правоведение: учеб. для студентов вузов</w:t>
            </w:r>
          </w:p>
        </w:tc>
        <w:tc>
          <w:tcPr>
            <w:tcW w:w="15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4219" w:rsidRDefault="00B04219" w:rsidP="00C0319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Норма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2009</w:t>
            </w:r>
          </w:p>
        </w:tc>
        <w:tc>
          <w:tcPr>
            <w:tcW w:w="17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4219" w:rsidRDefault="00B04219" w:rsidP="00C031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356</w:t>
            </w:r>
          </w:p>
        </w:tc>
      </w:tr>
      <w:tr w:rsidR="00B04219" w:rsidTr="00B04219">
        <w:trPr>
          <w:trHeight w:hRule="exact" w:val="478"/>
        </w:trPr>
        <w:tc>
          <w:tcPr>
            <w:tcW w:w="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4219" w:rsidRDefault="00B04219" w:rsidP="00C031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</w:p>
        </w:tc>
        <w:tc>
          <w:tcPr>
            <w:tcW w:w="162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4219" w:rsidRDefault="00B04219" w:rsidP="00C03191"/>
        </w:tc>
        <w:tc>
          <w:tcPr>
            <w:tcW w:w="46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4219" w:rsidRDefault="00B04219" w:rsidP="00C0319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Правоведение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5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4219" w:rsidRDefault="00B04219" w:rsidP="00C0319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Дашков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К, 2006</w:t>
            </w:r>
          </w:p>
        </w:tc>
        <w:tc>
          <w:tcPr>
            <w:tcW w:w="17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4219" w:rsidRDefault="00B04219" w:rsidP="00C031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162</w:t>
            </w:r>
          </w:p>
        </w:tc>
      </w:tr>
      <w:tr w:rsidR="00B04219" w:rsidRPr="00BA2AF3" w:rsidTr="00B04219">
        <w:trPr>
          <w:trHeight w:hRule="exact" w:val="917"/>
        </w:trPr>
        <w:tc>
          <w:tcPr>
            <w:tcW w:w="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4219" w:rsidRDefault="00B04219" w:rsidP="00C031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Л2.4</w:t>
            </w:r>
          </w:p>
        </w:tc>
        <w:tc>
          <w:tcPr>
            <w:tcW w:w="162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4219" w:rsidRPr="004904CF" w:rsidRDefault="00B04219" w:rsidP="00C0319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4904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Мархгейм</w:t>
            </w:r>
            <w:proofErr w:type="spellEnd"/>
            <w:r w:rsidRPr="004904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М. В., Смоленский М. Б., Тонков Е. Е., Смоленский М. Б.</w:t>
            </w:r>
          </w:p>
        </w:tc>
        <w:tc>
          <w:tcPr>
            <w:tcW w:w="46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4219" w:rsidRDefault="00B04219" w:rsidP="00C0319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B04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Правоведение: учебник</w:t>
            </w:r>
          </w:p>
          <w:p w:rsidR="00B04219" w:rsidRPr="004904CF" w:rsidRDefault="00B04219" w:rsidP="00C0319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2155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/>
              </w:rPr>
              <w:t>//http://biblioclub.ru/index.php?page=book&amp;id=251501</w:t>
            </w:r>
          </w:p>
        </w:tc>
        <w:tc>
          <w:tcPr>
            <w:tcW w:w="15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4219" w:rsidRPr="004904CF" w:rsidRDefault="00B04219" w:rsidP="00C0319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904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на Дону: Издательство «Феникс», 2013</w:t>
            </w:r>
          </w:p>
        </w:tc>
        <w:tc>
          <w:tcPr>
            <w:tcW w:w="17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4219" w:rsidRPr="004904CF" w:rsidRDefault="00B04219" w:rsidP="00C0319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2155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/>
              </w:rPr>
              <w:t>Неограниченный доступ для зарегистрированных пользователей</w:t>
            </w:r>
          </w:p>
        </w:tc>
      </w:tr>
      <w:tr w:rsidR="00626C9D" w:rsidRPr="00BA2AF3" w:rsidTr="00B04219">
        <w:trPr>
          <w:trHeight w:hRule="exact" w:val="277"/>
        </w:trPr>
        <w:tc>
          <w:tcPr>
            <w:tcW w:w="10274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6C9D" w:rsidRPr="00B04219" w:rsidRDefault="00B0421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0421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626C9D" w:rsidRPr="00BA2AF3" w:rsidTr="00B04219">
        <w:trPr>
          <w:trHeight w:hRule="exact" w:val="277"/>
        </w:trPr>
        <w:tc>
          <w:tcPr>
            <w:tcW w:w="7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6C9D" w:rsidRDefault="00B042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9557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6C9D" w:rsidRPr="00B04219" w:rsidRDefault="00B0421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B04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Шамаева</w:t>
            </w:r>
            <w:proofErr w:type="spellEnd"/>
            <w:r w:rsidRPr="00B04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А. Правоведение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B04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B04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B04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B04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B04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B04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B04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B04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=97024</w:t>
            </w:r>
          </w:p>
        </w:tc>
      </w:tr>
      <w:tr w:rsidR="00626C9D" w:rsidRPr="00BA2AF3" w:rsidTr="00B04219">
        <w:trPr>
          <w:trHeight w:hRule="exact" w:val="277"/>
        </w:trPr>
        <w:tc>
          <w:tcPr>
            <w:tcW w:w="7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6C9D" w:rsidRDefault="00B042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9557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6C9D" w:rsidRPr="00B04219" w:rsidRDefault="00B0421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B04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Карабаева</w:t>
            </w:r>
            <w:proofErr w:type="spellEnd"/>
            <w:r w:rsidRPr="00B04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К.Д. Правоведение : учебное пособие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B04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B04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B04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B04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B04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B04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B04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B04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=258837</w:t>
            </w:r>
          </w:p>
        </w:tc>
      </w:tr>
      <w:tr w:rsidR="00626C9D" w:rsidRPr="00BA2AF3" w:rsidTr="00B04219">
        <w:trPr>
          <w:trHeight w:hRule="exact" w:val="478"/>
        </w:trPr>
        <w:tc>
          <w:tcPr>
            <w:tcW w:w="7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6C9D" w:rsidRDefault="00B042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9557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6C9D" w:rsidRPr="00B04219" w:rsidRDefault="00B0421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B04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Половченко</w:t>
            </w:r>
            <w:proofErr w:type="spellEnd"/>
            <w:r w:rsidRPr="00B04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К.А. Правоведение в схемах : учебно-методическое пособие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B04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B04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B04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B04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B04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?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B04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B04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B04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=214907</w:t>
            </w:r>
          </w:p>
        </w:tc>
      </w:tr>
      <w:tr w:rsidR="00626C9D" w:rsidRPr="00BA2AF3" w:rsidTr="00B04219">
        <w:trPr>
          <w:trHeight w:hRule="exact" w:val="478"/>
        </w:trPr>
        <w:tc>
          <w:tcPr>
            <w:tcW w:w="7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6C9D" w:rsidRDefault="00B042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Э4</w:t>
            </w:r>
          </w:p>
        </w:tc>
        <w:tc>
          <w:tcPr>
            <w:tcW w:w="9557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6C9D" w:rsidRPr="00B04219" w:rsidRDefault="00B0421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4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Максименко, Е. Правоведение: вопросы и задания : практикум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B04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B04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B04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B04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B04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B04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B04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B04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=259257</w:t>
            </w:r>
          </w:p>
        </w:tc>
      </w:tr>
      <w:tr w:rsidR="00626C9D" w:rsidTr="00B04219">
        <w:trPr>
          <w:trHeight w:hRule="exact" w:val="277"/>
        </w:trPr>
        <w:tc>
          <w:tcPr>
            <w:tcW w:w="10274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6C9D" w:rsidRDefault="00B042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программного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обеспечения</w:t>
            </w:r>
            <w:proofErr w:type="spellEnd"/>
          </w:p>
        </w:tc>
      </w:tr>
      <w:tr w:rsidR="00626C9D" w:rsidTr="00B04219">
        <w:trPr>
          <w:trHeight w:hRule="exact" w:val="279"/>
        </w:trPr>
        <w:tc>
          <w:tcPr>
            <w:tcW w:w="77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6C9D" w:rsidRDefault="00B0421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9499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6C9D" w:rsidRDefault="00B0421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626C9D" w:rsidTr="00B04219">
        <w:trPr>
          <w:trHeight w:hRule="exact" w:val="277"/>
        </w:trPr>
        <w:tc>
          <w:tcPr>
            <w:tcW w:w="10274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6C9D" w:rsidRDefault="00B0421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6.4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информационных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справочных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систем</w:t>
            </w:r>
            <w:proofErr w:type="spellEnd"/>
          </w:p>
        </w:tc>
      </w:tr>
      <w:tr w:rsidR="00626C9D" w:rsidTr="00B04219">
        <w:trPr>
          <w:trHeight w:hRule="exact" w:val="279"/>
        </w:trPr>
        <w:tc>
          <w:tcPr>
            <w:tcW w:w="77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6C9D" w:rsidRDefault="00B0421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9499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6C9D" w:rsidRDefault="00B0421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Информационно-справочная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+"</w:t>
            </w:r>
          </w:p>
        </w:tc>
      </w:tr>
      <w:tr w:rsidR="00626C9D" w:rsidTr="00B04219">
        <w:trPr>
          <w:trHeight w:hRule="exact" w:val="279"/>
        </w:trPr>
        <w:tc>
          <w:tcPr>
            <w:tcW w:w="77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6C9D" w:rsidRDefault="00B0421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6.4.2</w:t>
            </w:r>
          </w:p>
        </w:tc>
        <w:tc>
          <w:tcPr>
            <w:tcW w:w="9499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6C9D" w:rsidRDefault="00B0421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Информационно-правовой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портал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Гарант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</w:p>
        </w:tc>
      </w:tr>
      <w:tr w:rsidR="00626C9D" w:rsidTr="00B04219">
        <w:trPr>
          <w:trHeight w:hRule="exact" w:val="277"/>
        </w:trPr>
        <w:tc>
          <w:tcPr>
            <w:tcW w:w="717" w:type="dxa"/>
            <w:gridSpan w:val="2"/>
          </w:tcPr>
          <w:p w:rsidR="00626C9D" w:rsidRDefault="00626C9D"/>
        </w:tc>
        <w:tc>
          <w:tcPr>
            <w:tcW w:w="58" w:type="dxa"/>
          </w:tcPr>
          <w:p w:rsidR="00626C9D" w:rsidRDefault="00626C9D"/>
        </w:tc>
        <w:tc>
          <w:tcPr>
            <w:tcW w:w="1861" w:type="dxa"/>
            <w:gridSpan w:val="2"/>
          </w:tcPr>
          <w:p w:rsidR="00626C9D" w:rsidRDefault="00626C9D"/>
        </w:tc>
        <w:tc>
          <w:tcPr>
            <w:tcW w:w="1873" w:type="dxa"/>
          </w:tcPr>
          <w:p w:rsidR="00626C9D" w:rsidRDefault="00626C9D"/>
        </w:tc>
        <w:tc>
          <w:tcPr>
            <w:tcW w:w="3094" w:type="dxa"/>
            <w:gridSpan w:val="2"/>
          </w:tcPr>
          <w:p w:rsidR="00626C9D" w:rsidRDefault="00626C9D"/>
        </w:tc>
        <w:tc>
          <w:tcPr>
            <w:tcW w:w="1686" w:type="dxa"/>
            <w:gridSpan w:val="2"/>
          </w:tcPr>
          <w:p w:rsidR="00626C9D" w:rsidRDefault="00626C9D"/>
        </w:tc>
        <w:tc>
          <w:tcPr>
            <w:tcW w:w="985" w:type="dxa"/>
          </w:tcPr>
          <w:p w:rsidR="00626C9D" w:rsidRDefault="00626C9D"/>
        </w:tc>
      </w:tr>
      <w:tr w:rsidR="00626C9D" w:rsidRPr="00BA2AF3" w:rsidTr="00B04219">
        <w:trPr>
          <w:trHeight w:hRule="exact" w:val="277"/>
        </w:trPr>
        <w:tc>
          <w:tcPr>
            <w:tcW w:w="10274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626C9D" w:rsidRPr="00B04219" w:rsidRDefault="00B0421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0421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</w:tbl>
    <w:p w:rsidR="00626C9D" w:rsidRPr="00B04219" w:rsidRDefault="00B04219">
      <w:pPr>
        <w:rPr>
          <w:sz w:val="0"/>
          <w:szCs w:val="0"/>
          <w:lang w:val="ru-RU"/>
        </w:rPr>
      </w:pPr>
      <w:r w:rsidRPr="00B04219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68"/>
        <w:gridCol w:w="3733"/>
        <w:gridCol w:w="4802"/>
        <w:gridCol w:w="971"/>
      </w:tblGrid>
      <w:tr w:rsidR="00626C9D" w:rsidTr="00BA2AF3">
        <w:trPr>
          <w:trHeight w:hRule="exact" w:val="416"/>
        </w:trPr>
        <w:tc>
          <w:tcPr>
            <w:tcW w:w="4501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626C9D" w:rsidRDefault="00B04219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38.03.02.12_1.plx</w:t>
            </w:r>
          </w:p>
        </w:tc>
        <w:tc>
          <w:tcPr>
            <w:tcW w:w="4802" w:type="dxa"/>
          </w:tcPr>
          <w:p w:rsidR="00626C9D" w:rsidRDefault="00626C9D"/>
        </w:tc>
        <w:tc>
          <w:tcPr>
            <w:tcW w:w="971" w:type="dxa"/>
            <w:shd w:val="clear" w:color="C0C0C0" w:fill="FFFFFF"/>
            <w:tcMar>
              <w:left w:w="34" w:type="dxa"/>
              <w:right w:w="34" w:type="dxa"/>
            </w:tcMar>
          </w:tcPr>
          <w:p w:rsidR="00626C9D" w:rsidRDefault="00B04219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14</w:t>
            </w:r>
          </w:p>
        </w:tc>
      </w:tr>
      <w:tr w:rsidR="00626C9D" w:rsidTr="00BA2AF3">
        <w:trPr>
          <w:trHeight w:hRule="exact" w:val="727"/>
        </w:trPr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6C9D" w:rsidRDefault="00B0421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950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6C9D" w:rsidRDefault="00B04219">
            <w:pPr>
              <w:spacing w:after="0" w:line="240" w:lineRule="auto"/>
              <w:rPr>
                <w:sz w:val="19"/>
                <w:szCs w:val="19"/>
              </w:rPr>
            </w:pPr>
            <w:r w:rsidRPr="00B04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лекционных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используется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демонстрационное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оборудование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626C9D" w:rsidTr="00BA2AF3">
        <w:trPr>
          <w:trHeight w:hRule="exact" w:val="277"/>
        </w:trPr>
        <w:tc>
          <w:tcPr>
            <w:tcW w:w="768" w:type="dxa"/>
          </w:tcPr>
          <w:p w:rsidR="00626C9D" w:rsidRDefault="00626C9D"/>
        </w:tc>
        <w:tc>
          <w:tcPr>
            <w:tcW w:w="3733" w:type="dxa"/>
          </w:tcPr>
          <w:p w:rsidR="00626C9D" w:rsidRDefault="00626C9D"/>
        </w:tc>
        <w:tc>
          <w:tcPr>
            <w:tcW w:w="4802" w:type="dxa"/>
          </w:tcPr>
          <w:p w:rsidR="00626C9D" w:rsidRDefault="00626C9D"/>
        </w:tc>
        <w:tc>
          <w:tcPr>
            <w:tcW w:w="971" w:type="dxa"/>
          </w:tcPr>
          <w:p w:rsidR="00626C9D" w:rsidRDefault="00626C9D"/>
        </w:tc>
      </w:tr>
      <w:tr w:rsidR="00626C9D" w:rsidRPr="00BA2AF3" w:rsidTr="00BA2AF3">
        <w:trPr>
          <w:trHeight w:hRule="exact" w:val="277"/>
        </w:trPr>
        <w:tc>
          <w:tcPr>
            <w:tcW w:w="1027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626C9D" w:rsidRPr="00B04219" w:rsidRDefault="00B0421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0421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8. МЕТОДИЧЕСТКИЕ УКАЗАНИЯ ДЛЯ ОБУЧАЮЩИХСЯ ПО ОСВОЕНИЮ ДИСЦИПЛИНЫ (МОДУЛЯ)</w:t>
            </w:r>
          </w:p>
        </w:tc>
      </w:tr>
      <w:tr w:rsidR="00626C9D" w:rsidRPr="00BA2AF3" w:rsidTr="00BA2AF3">
        <w:trPr>
          <w:trHeight w:hRule="exact" w:val="277"/>
        </w:trPr>
        <w:tc>
          <w:tcPr>
            <w:tcW w:w="1027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6C9D" w:rsidRPr="00B04219" w:rsidRDefault="00B0421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42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BA2AF3" w:rsidRDefault="00BA2AF3" w:rsidP="00BA2AF3">
      <w:pPr>
        <w:rPr>
          <w:lang w:val="ru-RU"/>
        </w:rPr>
      </w:pPr>
    </w:p>
    <w:p w:rsidR="00BA2AF3" w:rsidRPr="00BA2AF3" w:rsidRDefault="00BA2AF3" w:rsidP="00BA2AF3">
      <w:pPr>
        <w:rPr>
          <w:lang w:val="ru-RU"/>
        </w:rPr>
      </w:pPr>
      <w:bookmarkStart w:id="0" w:name="_GoBack"/>
      <w:bookmarkEnd w:id="0"/>
    </w:p>
    <w:p w:rsidR="00BA2AF3" w:rsidRPr="00BA2AF3" w:rsidRDefault="00BA2AF3" w:rsidP="00BA2AF3">
      <w:pPr>
        <w:rPr>
          <w:rFonts w:eastAsiaTheme="minorHAnsi"/>
          <w:lang w:val="ru-RU"/>
        </w:rPr>
      </w:pPr>
      <w:r w:rsidRPr="00BA2AF3">
        <w:rPr>
          <w:rFonts w:eastAsiaTheme="minorHAnsi"/>
          <w:noProof/>
          <w:lang w:val="ru-RU" w:eastAsia="ru-RU"/>
        </w:rPr>
        <w:lastRenderedPageBreak/>
        <w:drawing>
          <wp:inline distT="0" distB="0" distL="0" distR="0" wp14:anchorId="6A66231C" wp14:editId="6B5DC675">
            <wp:extent cx="5932805" cy="8166100"/>
            <wp:effectExtent l="0" t="0" r="0" b="6350"/>
            <wp:docPr id="3" name="Рисунок 3" descr="C:\Users\laborant104\Desktop\16.03.2019\38.03.02 Правоведение фос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aborant104\Desktop\16.03.2019\38.03.02 Правоведение фос 00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6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2AF3" w:rsidRPr="00BA2AF3" w:rsidRDefault="00BA2AF3" w:rsidP="00BA2AF3">
      <w:pPr>
        <w:rPr>
          <w:rFonts w:eastAsiaTheme="minorHAnsi"/>
          <w:lang w:val="ru-RU"/>
        </w:rPr>
      </w:pPr>
    </w:p>
    <w:p w:rsidR="00BA2AF3" w:rsidRPr="00BA2AF3" w:rsidRDefault="00BA2AF3" w:rsidP="00BA2AF3">
      <w:pPr>
        <w:rPr>
          <w:rFonts w:eastAsiaTheme="minorHAnsi"/>
          <w:lang w:val="ru-RU"/>
        </w:rPr>
      </w:pPr>
    </w:p>
    <w:p w:rsidR="00BA2AF3" w:rsidRPr="00BA2AF3" w:rsidRDefault="00BA2AF3" w:rsidP="00BA2AF3">
      <w:pPr>
        <w:rPr>
          <w:rFonts w:eastAsiaTheme="minorHAnsi"/>
          <w:lang w:val="ru-RU"/>
        </w:rPr>
      </w:pPr>
    </w:p>
    <w:p w:rsidR="00BA2AF3" w:rsidRPr="00BA2AF3" w:rsidRDefault="00BA2AF3" w:rsidP="00BA2AF3">
      <w:pPr>
        <w:rPr>
          <w:rFonts w:eastAsiaTheme="minorHAnsi"/>
          <w:lang w:val="ru-RU"/>
        </w:rPr>
      </w:pPr>
    </w:p>
    <w:p w:rsidR="00BA2AF3" w:rsidRPr="00BA2AF3" w:rsidRDefault="00BA2AF3" w:rsidP="00BA2AF3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/>
          <w:bCs/>
          <w:color w:val="4F81BD" w:themeColor="accent1"/>
          <w:sz w:val="24"/>
          <w:szCs w:val="24"/>
          <w:lang w:val="ru-RU" w:eastAsia="ru-RU"/>
        </w:rPr>
      </w:pPr>
      <w:r w:rsidRPr="00BA2AF3">
        <w:rPr>
          <w:rFonts w:ascii="Times New Roman" w:eastAsia="Times New Roman" w:hAnsi="Times New Roman" w:cs="Times New Roman"/>
          <w:b/>
          <w:bCs/>
          <w:color w:val="4F81BD" w:themeColor="accent1"/>
          <w:sz w:val="24"/>
          <w:szCs w:val="24"/>
          <w:lang w:val="ru-RU" w:eastAsia="ru-RU"/>
        </w:rPr>
        <w:t>Оглавление</w:t>
      </w:r>
    </w:p>
    <w:p w:rsidR="00BA2AF3" w:rsidRPr="00BA2AF3" w:rsidRDefault="00BA2AF3" w:rsidP="00BA2AF3">
      <w:pPr>
        <w:widowControl w:val="0"/>
        <w:spacing w:after="360" w:line="240" w:lineRule="auto"/>
        <w:ind w:left="283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A2AF3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lastRenderedPageBreak/>
        <w:t>1 Перечень компетенций с указанием этапов их формирования в процессе освоения образовательной программы………………………………………………………………..3</w:t>
      </w:r>
    </w:p>
    <w:p w:rsidR="00BA2AF3" w:rsidRPr="00BA2AF3" w:rsidRDefault="00BA2AF3" w:rsidP="00BA2AF3">
      <w:pPr>
        <w:widowControl w:val="0"/>
        <w:spacing w:after="360" w:line="240" w:lineRule="auto"/>
        <w:ind w:left="283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A2AF3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2 Паспорт фонда оценочных средств по дисциплине…  …………………………………3</w:t>
      </w:r>
    </w:p>
    <w:p w:rsidR="00BA2AF3" w:rsidRPr="00BA2AF3" w:rsidRDefault="00BA2AF3" w:rsidP="00BA2AF3">
      <w:pPr>
        <w:widowControl w:val="0"/>
        <w:spacing w:after="360" w:line="240" w:lineRule="auto"/>
        <w:ind w:left="283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A2AF3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3 Описание критериев оценивания компетенций на различных этапах их формирования, описание шкал оценивания……………………………………………….5</w:t>
      </w:r>
    </w:p>
    <w:p w:rsidR="00BA2AF3" w:rsidRPr="00BA2AF3" w:rsidRDefault="00BA2AF3" w:rsidP="00BA2AF3">
      <w:pPr>
        <w:widowControl w:val="0"/>
        <w:spacing w:after="360" w:line="240" w:lineRule="auto"/>
        <w:ind w:left="283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A2AF3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4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программы…………………………7</w:t>
      </w:r>
    </w:p>
    <w:p w:rsidR="00BA2AF3" w:rsidRPr="00BA2AF3" w:rsidRDefault="00BA2AF3" w:rsidP="00BA2AF3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BA2AF3" w:rsidRPr="00BA2AF3" w:rsidRDefault="00BA2AF3" w:rsidP="00BA2AF3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BA2AF3" w:rsidRPr="00BA2AF3" w:rsidRDefault="00BA2AF3" w:rsidP="00BA2AF3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BA2AF3" w:rsidRPr="00BA2AF3" w:rsidRDefault="00BA2AF3" w:rsidP="00BA2AF3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BA2AF3" w:rsidRPr="00BA2AF3" w:rsidRDefault="00BA2AF3" w:rsidP="00BA2AF3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BA2AF3" w:rsidRPr="00BA2AF3" w:rsidRDefault="00BA2AF3" w:rsidP="00BA2AF3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BA2AF3" w:rsidRPr="00BA2AF3" w:rsidRDefault="00BA2AF3" w:rsidP="00BA2AF3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BA2AF3" w:rsidRPr="00BA2AF3" w:rsidRDefault="00BA2AF3" w:rsidP="00BA2AF3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BA2AF3" w:rsidRPr="00BA2AF3" w:rsidRDefault="00BA2AF3" w:rsidP="00BA2AF3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BA2AF3" w:rsidRPr="00BA2AF3" w:rsidRDefault="00BA2AF3" w:rsidP="00BA2AF3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BA2AF3" w:rsidRPr="00BA2AF3" w:rsidRDefault="00BA2AF3" w:rsidP="00BA2AF3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BA2AF3" w:rsidRPr="00BA2AF3" w:rsidRDefault="00BA2AF3" w:rsidP="00BA2AF3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BA2AF3" w:rsidRPr="00BA2AF3" w:rsidRDefault="00BA2AF3" w:rsidP="00BA2AF3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BA2AF3" w:rsidRPr="00BA2AF3" w:rsidRDefault="00BA2AF3" w:rsidP="00BA2AF3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BA2AF3" w:rsidRPr="00BA2AF3" w:rsidRDefault="00BA2AF3" w:rsidP="00BA2AF3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BA2AF3" w:rsidRPr="00BA2AF3" w:rsidRDefault="00BA2AF3" w:rsidP="00BA2AF3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BA2AF3" w:rsidRPr="00BA2AF3" w:rsidRDefault="00BA2AF3" w:rsidP="00BA2AF3">
      <w:pPr>
        <w:keepNext/>
        <w:keepLines/>
        <w:spacing w:after="0" w:line="240" w:lineRule="auto"/>
        <w:outlineLvl w:val="0"/>
        <w:rPr>
          <w:rFonts w:ascii="Times New Roman" w:eastAsiaTheme="majorEastAsia" w:hAnsi="Times New Roman" w:cs="Times New Roman"/>
          <w:b/>
          <w:bCs/>
          <w:color w:val="365F91" w:themeColor="accent1" w:themeShade="BF"/>
          <w:szCs w:val="24"/>
          <w:lang w:val="ru-RU" w:eastAsia="ru-RU"/>
        </w:rPr>
      </w:pPr>
      <w:bookmarkStart w:id="1" w:name="_Toc420864537"/>
      <w:r w:rsidRPr="00BA2AF3">
        <w:rPr>
          <w:rFonts w:ascii="Times New Roman" w:eastAsiaTheme="majorEastAsia" w:hAnsi="Times New Roman" w:cs="Times New Roman"/>
          <w:b/>
          <w:bCs/>
          <w:color w:val="365F91" w:themeColor="accent1" w:themeShade="BF"/>
          <w:szCs w:val="24"/>
          <w:lang w:val="ru-RU" w:eastAsia="ru-RU"/>
        </w:rPr>
        <w:t>1 Перечень компетенций с указанием этапов их формирования в процессе освоения образовательной программы</w:t>
      </w:r>
      <w:bookmarkEnd w:id="1"/>
    </w:p>
    <w:p w:rsidR="00BA2AF3" w:rsidRPr="00BA2AF3" w:rsidRDefault="00BA2AF3" w:rsidP="00BA2AF3">
      <w:pPr>
        <w:tabs>
          <w:tab w:val="left" w:pos="229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Cs w:val="24"/>
          <w:lang w:val="ru-RU" w:eastAsia="ru-RU"/>
        </w:rPr>
      </w:pPr>
    </w:p>
    <w:p w:rsidR="00BA2AF3" w:rsidRPr="00BA2AF3" w:rsidRDefault="00BA2AF3" w:rsidP="00BA2AF3">
      <w:pPr>
        <w:tabs>
          <w:tab w:val="left" w:pos="360"/>
        </w:tabs>
        <w:ind w:firstLine="709"/>
        <w:jc w:val="both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BA2AF3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Перечень компетенций с указанием этапов их формирования представлен в п. 3. «Требования к результатам освоения дисциплины» рабочей программы дисциплины. </w:t>
      </w:r>
    </w:p>
    <w:p w:rsidR="00BA2AF3" w:rsidRPr="00BA2AF3" w:rsidRDefault="00BA2AF3" w:rsidP="00BA2AF3">
      <w:pPr>
        <w:keepNext/>
        <w:keepLines/>
        <w:spacing w:after="0" w:line="240" w:lineRule="auto"/>
        <w:outlineLvl w:val="0"/>
        <w:rPr>
          <w:rFonts w:ascii="Times New Roman" w:eastAsiaTheme="majorEastAsia" w:hAnsi="Times New Roman" w:cs="Times New Roman"/>
          <w:b/>
          <w:bCs/>
          <w:color w:val="365F91" w:themeColor="accent1" w:themeShade="BF"/>
          <w:sz w:val="24"/>
          <w:szCs w:val="28"/>
          <w:lang w:val="ru-RU" w:eastAsia="ru-RU"/>
        </w:rPr>
      </w:pPr>
      <w:bookmarkStart w:id="2" w:name="_Toc480487762"/>
      <w:r w:rsidRPr="00BA2AF3">
        <w:rPr>
          <w:rFonts w:ascii="Times New Roman" w:eastAsiaTheme="majorEastAsia" w:hAnsi="Times New Roman" w:cs="Times New Roman"/>
          <w:b/>
          <w:bCs/>
          <w:color w:val="365F91" w:themeColor="accent1" w:themeShade="BF"/>
          <w:sz w:val="24"/>
          <w:szCs w:val="28"/>
          <w:lang w:val="ru-RU" w:eastAsia="ru-RU"/>
        </w:rPr>
        <w:lastRenderedPageBreak/>
        <w:t>2 Описание показателей и критериев оценивания компетенций на различных этапах их формирования, описание шкал оценивания</w:t>
      </w:r>
      <w:bookmarkEnd w:id="2"/>
      <w:r w:rsidRPr="00BA2AF3">
        <w:rPr>
          <w:rFonts w:ascii="Times New Roman" w:eastAsiaTheme="majorEastAsia" w:hAnsi="Times New Roman" w:cs="Times New Roman"/>
          <w:b/>
          <w:bCs/>
          <w:color w:val="365F91" w:themeColor="accent1" w:themeShade="BF"/>
          <w:sz w:val="24"/>
          <w:szCs w:val="28"/>
          <w:lang w:val="ru-RU" w:eastAsia="ru-RU"/>
        </w:rPr>
        <w:t xml:space="preserve">  </w:t>
      </w:r>
    </w:p>
    <w:p w:rsidR="00BA2AF3" w:rsidRPr="00BA2AF3" w:rsidRDefault="00BA2AF3" w:rsidP="00BA2AF3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</w:pPr>
    </w:p>
    <w:p w:rsidR="00BA2AF3" w:rsidRPr="00BA2AF3" w:rsidRDefault="00BA2AF3" w:rsidP="00BA2AF3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</w:pPr>
      <w:r w:rsidRPr="00BA2AF3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 xml:space="preserve">2.1 Показатели и критерии оценивания компетенций:  </w:t>
      </w:r>
    </w:p>
    <w:tbl>
      <w:tblPr>
        <w:tblW w:w="914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82"/>
        <w:gridCol w:w="2232"/>
        <w:gridCol w:w="2304"/>
        <w:gridCol w:w="1828"/>
      </w:tblGrid>
      <w:tr w:rsidR="00BA2AF3" w:rsidRPr="00BA2AF3" w:rsidTr="00F32CC3">
        <w:trPr>
          <w:trHeight w:val="752"/>
        </w:trPr>
        <w:tc>
          <w:tcPr>
            <w:tcW w:w="27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A2AF3" w:rsidRPr="00BA2AF3" w:rsidRDefault="00BA2AF3" w:rsidP="00BA2AF3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A2AF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 xml:space="preserve">ЗУН, составляющие компетенцию 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A2AF3" w:rsidRPr="00BA2AF3" w:rsidRDefault="00BA2AF3" w:rsidP="00BA2AF3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A2AF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>Показатели оценивания</w:t>
            </w:r>
          </w:p>
        </w:tc>
        <w:tc>
          <w:tcPr>
            <w:tcW w:w="23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A2AF3" w:rsidRPr="00BA2AF3" w:rsidRDefault="00BA2AF3" w:rsidP="00BA2AF3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A2AF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>Критерии оценивания</w:t>
            </w:r>
          </w:p>
        </w:tc>
        <w:tc>
          <w:tcPr>
            <w:tcW w:w="1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A2AF3" w:rsidRPr="00BA2AF3" w:rsidRDefault="00BA2AF3" w:rsidP="00BA2AF3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A2AF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>Средства оценивания</w:t>
            </w:r>
          </w:p>
        </w:tc>
      </w:tr>
      <w:tr w:rsidR="00BA2AF3" w:rsidRPr="00BA2AF3" w:rsidTr="00F32CC3">
        <w:trPr>
          <w:trHeight w:val="430"/>
        </w:trPr>
        <w:tc>
          <w:tcPr>
            <w:tcW w:w="914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BA2AF3" w:rsidRPr="00BA2AF3" w:rsidRDefault="00BA2AF3" w:rsidP="00BA2AF3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</w:pPr>
            <w:r w:rsidRPr="00BA2A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ОПК-1: владением навыками поиска, анализа и использования нормативных и правовых документов в своей профессиональной деятельности</w:t>
            </w:r>
          </w:p>
        </w:tc>
      </w:tr>
      <w:tr w:rsidR="00BA2AF3" w:rsidRPr="00BA2AF3" w:rsidTr="00F32CC3">
        <w:trPr>
          <w:trHeight w:val="2005"/>
        </w:trPr>
        <w:tc>
          <w:tcPr>
            <w:tcW w:w="27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A2AF3" w:rsidRPr="00BA2AF3" w:rsidRDefault="00BA2AF3" w:rsidP="00BA2A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A2AF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 -</w:t>
            </w:r>
            <w:r w:rsidRPr="00BA2AF3">
              <w:rPr>
                <w:rFonts w:eastAsiaTheme="minorHAnsi"/>
                <w:lang w:val="ru-RU"/>
              </w:rPr>
              <w:t xml:space="preserve"> </w:t>
            </w:r>
            <w:r w:rsidRPr="00BA2AF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основы базовых отраслей российского права, включающих гражданское, трудовое, уголовное, семейное, административное, экологическое право; основные методы поиска нормативных и правовых актов; </w:t>
            </w:r>
            <w:r w:rsidRPr="00BA2AF3">
              <w:rPr>
                <w:rFonts w:ascii="Times New Roman" w:eastAsiaTheme="minorHAnsi" w:hAnsi="Times New Roman" w:cs="Times New Roman"/>
                <w:lang w:val="ru-RU"/>
              </w:rPr>
              <w:t>Нормативные и правовые документы в своей профессиональной деятельности</w:t>
            </w:r>
          </w:p>
          <w:p w:rsidR="00BA2AF3" w:rsidRPr="00BA2AF3" w:rsidRDefault="00BA2AF3" w:rsidP="00BA2A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A2AF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 - прогнозировать и планировать потребность организации в персонале в соответствии со стратегическими планами организации и определять эффективные пути ее удовлетворения;</w:t>
            </w:r>
          </w:p>
          <w:p w:rsidR="00BA2AF3" w:rsidRPr="00BA2AF3" w:rsidRDefault="00BA2AF3" w:rsidP="00BA2A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A2AF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В - пользоваться базовыми нормативно-правовыми актами Российской Федерации; Осуществлять поиск, анализ и использование нормативных и правовых документов; </w:t>
            </w:r>
            <w:r w:rsidRPr="00BA2AF3">
              <w:rPr>
                <w:rFonts w:ascii="Times New Roman" w:eastAsiaTheme="minorHAnsi" w:hAnsi="Times New Roman" w:cs="Times New Roman"/>
                <w:lang w:val="ru-RU"/>
              </w:rPr>
              <w:t>Анализировать нормативные и правовые документы, связанные со своей профессиональной деятельностью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A2AF3" w:rsidRPr="00BA2AF3" w:rsidRDefault="00BA2AF3" w:rsidP="00BA2A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A2AF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составленный обзор, аннотация,  поиск и сбор необходимой литературы,  использование различных баз данных, </w:t>
            </w:r>
            <w:r w:rsidRPr="00BA2AF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использование современных информационно- коммуникационных технологий  и глобальных информационных ресурсов, проведение моделирования</w:t>
            </w:r>
          </w:p>
          <w:p w:rsidR="00BA2AF3" w:rsidRPr="00BA2AF3" w:rsidRDefault="00BA2AF3" w:rsidP="00BA2A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808080" w:themeColor="background1" w:themeShade="80"/>
                <w:sz w:val="24"/>
                <w:szCs w:val="24"/>
                <w:lang w:val="ru-RU" w:eastAsia="ru-RU"/>
              </w:rPr>
            </w:pPr>
          </w:p>
        </w:tc>
        <w:tc>
          <w:tcPr>
            <w:tcW w:w="23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A2AF3" w:rsidRPr="00BA2AF3" w:rsidRDefault="00BA2AF3" w:rsidP="00BA2AF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BA2AF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соответствие проблеме исследования; </w:t>
            </w:r>
            <w:r w:rsidRPr="00BA2AF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BA2AF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обоснованность обращения к базам данных;</w:t>
            </w:r>
            <w:r w:rsidRPr="00BA2AF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BA2AF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целенаправленность поиска и отбора; объем выполненных работы; соответствие требованиям.</w:t>
            </w:r>
          </w:p>
          <w:p w:rsidR="00BA2AF3" w:rsidRPr="00BA2AF3" w:rsidRDefault="00BA2AF3" w:rsidP="00BA2A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BA2AF3" w:rsidRPr="00BA2AF3" w:rsidRDefault="00BA2AF3" w:rsidP="00BA2A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BA2AF3" w:rsidRPr="00BA2AF3" w:rsidRDefault="00BA2AF3" w:rsidP="00BA2A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BA2AF3" w:rsidRPr="00BA2AF3" w:rsidRDefault="00BA2AF3" w:rsidP="00BA2A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BA2AF3" w:rsidRPr="00BA2AF3" w:rsidRDefault="00BA2AF3" w:rsidP="00BA2A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BA2AF3" w:rsidRPr="00BA2AF3" w:rsidRDefault="00BA2AF3" w:rsidP="00BA2A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BA2AF3" w:rsidRPr="00BA2AF3" w:rsidRDefault="00BA2AF3" w:rsidP="00BA2A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BA2AF3" w:rsidRPr="00BA2AF3" w:rsidRDefault="00BA2AF3" w:rsidP="00BA2A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A2AF3" w:rsidRPr="00BA2AF3" w:rsidRDefault="00BA2AF3" w:rsidP="00BA2AF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BA2AF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Т – тест, Д – доклад</w:t>
            </w:r>
          </w:p>
          <w:p w:rsidR="00BA2AF3" w:rsidRPr="00BA2AF3" w:rsidRDefault="00BA2AF3" w:rsidP="00BA2AF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</w:p>
          <w:p w:rsidR="00BA2AF3" w:rsidRPr="00BA2AF3" w:rsidRDefault="00BA2AF3" w:rsidP="00BA2A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BA2AF3" w:rsidRPr="00BA2AF3" w:rsidTr="00F32CC3">
        <w:trPr>
          <w:trHeight w:val="1442"/>
        </w:trPr>
        <w:tc>
          <w:tcPr>
            <w:tcW w:w="914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BA2AF3" w:rsidRPr="00BA2AF3" w:rsidRDefault="00BA2AF3" w:rsidP="00BA2AF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BA2AF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ПК-20: владением навыками подготовки организационных и распорядительных документов, необходимых для создания новых предпринимательских структур</w:t>
            </w:r>
          </w:p>
        </w:tc>
      </w:tr>
      <w:tr w:rsidR="00BA2AF3" w:rsidRPr="00BA2AF3" w:rsidTr="00F32CC3">
        <w:trPr>
          <w:trHeight w:val="1524"/>
        </w:trPr>
        <w:tc>
          <w:tcPr>
            <w:tcW w:w="27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BA2AF3" w:rsidRPr="00BA2AF3" w:rsidRDefault="00BA2AF3" w:rsidP="00BA2A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A2AF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З -</w:t>
            </w:r>
            <w:r w:rsidRPr="00BA2AF3">
              <w:rPr>
                <w:rFonts w:eastAsiaTheme="minorHAnsi"/>
                <w:lang w:val="ru-RU"/>
              </w:rPr>
              <w:t xml:space="preserve"> </w:t>
            </w:r>
            <w:r w:rsidRPr="00BA2AF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Нормативные правовые акты, методические материалы по вопросам организации управления производством, производственного планирования и управления производством, учета и анализа результатов производственно- хозяйственной деятельности; </w:t>
            </w:r>
            <w:r w:rsidRPr="00BA2AF3">
              <w:rPr>
                <w:rFonts w:ascii="Times New Roman" w:eastAsiaTheme="minorHAnsi" w:hAnsi="Times New Roman" w:cs="Times New Roman"/>
                <w:lang w:val="ru-RU"/>
              </w:rPr>
              <w:t>стандарты унифицированной системы организационно - распорядительной документации; единую систему технологической документации</w:t>
            </w:r>
          </w:p>
          <w:p w:rsidR="00BA2AF3" w:rsidRPr="00BA2AF3" w:rsidRDefault="00BA2AF3" w:rsidP="00BA2A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A2AF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У - Формировать базу данных и разрабатывать организационно-управленческую документацию с использованием современных технологий электронного документооборота; </w:t>
            </w:r>
            <w:r w:rsidRPr="00BA2AF3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разрабатывать организационно- техническую организационно- экономическую документацию (графики работ, инструкции, планы, бюджеты, технико- экономические обоснования, частные технические задания); составлять управленческую отчетность утвержденным формам</w:t>
            </w:r>
          </w:p>
          <w:p w:rsidR="00BA2AF3" w:rsidRPr="00BA2AF3" w:rsidRDefault="00BA2AF3" w:rsidP="00BA2A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A2AF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В - навыками создания качественной нормативно- методической базы планирования проведения комплексного экономического анализа производственно- хозяйственной деятельности организации и ее структурных подразделений (отделов, </w:t>
            </w:r>
            <w:r w:rsidRPr="00BA2AF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цехов); инструментами оценки качества составления организационных и распорядительных документов; навыками разработки, адаптации и апробации различных форм документального оформления итогов контроля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BA2AF3" w:rsidRPr="00BA2AF3" w:rsidRDefault="00BA2AF3" w:rsidP="00BA2A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A2AF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составленный обзор, аннотация,  поиск и сбор необходимой литературы,  использование различных баз данных, </w:t>
            </w:r>
            <w:r w:rsidRPr="00BA2AF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использование современных информационно- коммуникационных технологий  и глобальных информационных ресурсов, проведение моделирования</w:t>
            </w:r>
          </w:p>
          <w:p w:rsidR="00BA2AF3" w:rsidRPr="00BA2AF3" w:rsidRDefault="00BA2AF3" w:rsidP="00BA2A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3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BA2AF3" w:rsidRPr="00BA2AF3" w:rsidRDefault="00BA2AF3" w:rsidP="00BA2AF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BA2AF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соответствие проблеме исследования; </w:t>
            </w:r>
            <w:r w:rsidRPr="00BA2AF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BA2AF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обоснованность обращения к базам данных;</w:t>
            </w:r>
            <w:r w:rsidRPr="00BA2AF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BA2AF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целенаправленность поиска и отбора; объем выполненных работы; соответствие требованиям.</w:t>
            </w:r>
          </w:p>
          <w:p w:rsidR="00BA2AF3" w:rsidRPr="00BA2AF3" w:rsidRDefault="00BA2AF3" w:rsidP="00BA2A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BA2AF3" w:rsidRPr="00BA2AF3" w:rsidRDefault="00BA2AF3" w:rsidP="00BA2A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BA2AF3" w:rsidRPr="00BA2AF3" w:rsidRDefault="00BA2AF3" w:rsidP="00BA2A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BA2AF3" w:rsidRPr="00BA2AF3" w:rsidRDefault="00BA2AF3" w:rsidP="00BA2A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BA2AF3" w:rsidRPr="00BA2AF3" w:rsidRDefault="00BA2AF3" w:rsidP="00BA2A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BA2AF3" w:rsidRPr="00BA2AF3" w:rsidRDefault="00BA2AF3" w:rsidP="00BA2AF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BA2AF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Д – доклад,</w:t>
            </w:r>
          </w:p>
          <w:p w:rsidR="00BA2AF3" w:rsidRPr="00BA2AF3" w:rsidRDefault="00BA2AF3" w:rsidP="00BA2AF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BA2AF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ДИ – деловая игра</w:t>
            </w:r>
          </w:p>
          <w:p w:rsidR="00BA2AF3" w:rsidRPr="00BA2AF3" w:rsidRDefault="00BA2AF3" w:rsidP="00BA2A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BA2AF3" w:rsidRPr="00BA2AF3" w:rsidTr="00F32CC3">
        <w:trPr>
          <w:trHeight w:val="1558"/>
        </w:trPr>
        <w:tc>
          <w:tcPr>
            <w:tcW w:w="914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BA2AF3" w:rsidRPr="00BA2AF3" w:rsidRDefault="00BA2AF3" w:rsidP="00BA2A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BA2AF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lastRenderedPageBreak/>
              <w:t>ОПК-3: способностью проектировать организационные структуры, участвовать в разработке стратегий управления человеческими ресурсами организаций, планировать и осуществлять мероприятия, распределять и делегировать полномочия с учетом личной ответственности за осуществляемые мероприятия</w:t>
            </w:r>
          </w:p>
        </w:tc>
      </w:tr>
      <w:tr w:rsidR="00BA2AF3" w:rsidRPr="00BA2AF3" w:rsidTr="00F32CC3">
        <w:trPr>
          <w:trHeight w:val="2005"/>
        </w:trPr>
        <w:tc>
          <w:tcPr>
            <w:tcW w:w="27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BA2AF3" w:rsidRPr="00BA2AF3" w:rsidRDefault="00BA2AF3" w:rsidP="00BA2A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A2AF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З - </w:t>
            </w:r>
            <w:r w:rsidRPr="00BA2AF3">
              <w:rPr>
                <w:rFonts w:ascii="Times New Roman" w:eastAsiaTheme="minorHAnsi" w:hAnsi="Times New Roman" w:cs="Times New Roman"/>
                <w:lang w:val="ru-RU"/>
              </w:rPr>
              <w:t>сущность государства и права и специфику их развития в современном российском обществе; Основные виды организационных структур, их преимущества и недостатки; Основные понятия и функции управления человеческими ресурсами.</w:t>
            </w:r>
          </w:p>
          <w:p w:rsidR="00BA2AF3" w:rsidRPr="00BA2AF3" w:rsidRDefault="00BA2AF3" w:rsidP="00BA2A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A2AF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У логически грамотно выражать и аргументировать свою точку зрения по правовой проблематике; </w:t>
            </w:r>
            <w:r w:rsidRPr="00BA2AF3">
              <w:rPr>
                <w:rFonts w:ascii="Times New Roman" w:eastAsiaTheme="minorHAnsi" w:hAnsi="Times New Roman" w:cs="Times New Roman"/>
                <w:lang w:val="ru-RU"/>
              </w:rPr>
              <w:t>Разрабатывать предприятия и активно участвовать в разработке стратегии управления человеческими ресурсами; Разрабатывать стратегию управления человеческими ресурсами.</w:t>
            </w:r>
          </w:p>
          <w:p w:rsidR="00BA2AF3" w:rsidRPr="00BA2AF3" w:rsidRDefault="00BA2AF3" w:rsidP="00BA2A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A2AF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В навыками логически грамотного выражения и аргументирования своей точки зрения по правовой проблематике; </w:t>
            </w:r>
            <w:r w:rsidRPr="00BA2AF3">
              <w:rPr>
                <w:rFonts w:ascii="Times New Roman" w:eastAsiaTheme="minorHAnsi" w:hAnsi="Times New Roman" w:cs="Times New Roman"/>
                <w:lang w:val="ru-RU"/>
              </w:rPr>
              <w:t>Инструментами планирования организационной структуры; Методами управления человеческими</w:t>
            </w:r>
            <w:r w:rsidRPr="00BA2AF3">
              <w:rPr>
                <w:rFonts w:eastAsiaTheme="minorHAnsi"/>
                <w:lang w:val="ru-RU"/>
              </w:rPr>
              <w:t xml:space="preserve"> ресурсами.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BA2AF3" w:rsidRPr="00BA2AF3" w:rsidRDefault="00BA2AF3" w:rsidP="00BA2A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A2AF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составленный обзор, аннотация,  поиск и сбор необходимой литературы,  использование различных баз данных, </w:t>
            </w:r>
            <w:r w:rsidRPr="00BA2AF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использование современных информационно- коммуникационных технологий  и глобальных информационных ресурсов, проведение моделирования</w:t>
            </w:r>
          </w:p>
          <w:p w:rsidR="00BA2AF3" w:rsidRPr="00BA2AF3" w:rsidRDefault="00BA2AF3" w:rsidP="00BA2A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808080" w:themeColor="background1" w:themeShade="80"/>
                <w:sz w:val="24"/>
                <w:szCs w:val="24"/>
                <w:lang w:val="ru-RU" w:eastAsia="ru-RU"/>
              </w:rPr>
            </w:pPr>
          </w:p>
        </w:tc>
        <w:tc>
          <w:tcPr>
            <w:tcW w:w="23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BA2AF3" w:rsidRPr="00BA2AF3" w:rsidRDefault="00BA2AF3" w:rsidP="00BA2AF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BA2AF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соответствие проблеме исследования; </w:t>
            </w:r>
            <w:r w:rsidRPr="00BA2AF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BA2AF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обоснованность обращения к базам данных;</w:t>
            </w:r>
            <w:r w:rsidRPr="00BA2AF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BA2AF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целенаправленность поиска и отбора; объем выполненных работы; соответствие требованиям.</w:t>
            </w:r>
          </w:p>
          <w:p w:rsidR="00BA2AF3" w:rsidRPr="00BA2AF3" w:rsidRDefault="00BA2AF3" w:rsidP="00BA2A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BA2AF3" w:rsidRPr="00BA2AF3" w:rsidRDefault="00BA2AF3" w:rsidP="00BA2A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BA2AF3" w:rsidRPr="00BA2AF3" w:rsidRDefault="00BA2AF3" w:rsidP="00BA2A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BA2AF3" w:rsidRPr="00BA2AF3" w:rsidRDefault="00BA2AF3" w:rsidP="00BA2A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BA2AF3" w:rsidRPr="00BA2AF3" w:rsidRDefault="00BA2AF3" w:rsidP="00BA2AF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BA2AF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ДИ – деловая игра</w:t>
            </w:r>
          </w:p>
          <w:p w:rsidR="00BA2AF3" w:rsidRPr="00BA2AF3" w:rsidRDefault="00BA2AF3" w:rsidP="00BA2A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</w:tbl>
    <w:p w:rsidR="00BA2AF3" w:rsidRPr="00BA2AF3" w:rsidRDefault="00BA2AF3" w:rsidP="00BA2AF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B050"/>
          <w:sz w:val="24"/>
          <w:szCs w:val="24"/>
          <w:lang w:val="ru-RU" w:eastAsia="ru-RU"/>
        </w:rPr>
      </w:pPr>
    </w:p>
    <w:p w:rsidR="00BA2AF3" w:rsidRPr="00BA2AF3" w:rsidRDefault="00BA2AF3" w:rsidP="00BA2AF3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BA2AF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3.1 Критерии оценивания компетенций:  </w:t>
      </w:r>
    </w:p>
    <w:p w:rsidR="00BA2AF3" w:rsidRPr="00BA2AF3" w:rsidRDefault="00BA2AF3" w:rsidP="00BA2AF3">
      <w:pPr>
        <w:widowControl w:val="0"/>
        <w:numPr>
          <w:ilvl w:val="0"/>
          <w:numId w:val="4"/>
        </w:numPr>
        <w:shd w:val="clear" w:color="auto" w:fill="FFFFFF"/>
        <w:tabs>
          <w:tab w:val="left" w:pos="15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A2A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полные и содержательные знания учебного материала по дисциплине «Правоведение»;</w:t>
      </w:r>
    </w:p>
    <w:p w:rsidR="00BA2AF3" w:rsidRPr="00BA2AF3" w:rsidRDefault="00BA2AF3" w:rsidP="00BA2AF3">
      <w:pPr>
        <w:widowControl w:val="0"/>
        <w:numPr>
          <w:ilvl w:val="0"/>
          <w:numId w:val="4"/>
        </w:numPr>
        <w:shd w:val="clear" w:color="auto" w:fill="FFFFFF"/>
        <w:tabs>
          <w:tab w:val="left" w:pos="15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A2A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умение приводить примеры;  </w:t>
      </w:r>
    </w:p>
    <w:p w:rsidR="00BA2AF3" w:rsidRPr="00BA2AF3" w:rsidRDefault="00BA2AF3" w:rsidP="00BA2AF3">
      <w:pPr>
        <w:widowControl w:val="0"/>
        <w:numPr>
          <w:ilvl w:val="0"/>
          <w:numId w:val="4"/>
        </w:numPr>
        <w:shd w:val="clear" w:color="auto" w:fill="FFFFFF"/>
        <w:tabs>
          <w:tab w:val="left" w:pos="15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A2A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умение отставить свою позицию; </w:t>
      </w:r>
    </w:p>
    <w:p w:rsidR="00BA2AF3" w:rsidRPr="00BA2AF3" w:rsidRDefault="00BA2AF3" w:rsidP="00BA2AF3">
      <w:pPr>
        <w:widowControl w:val="0"/>
        <w:numPr>
          <w:ilvl w:val="0"/>
          <w:numId w:val="4"/>
        </w:numPr>
        <w:shd w:val="clear" w:color="auto" w:fill="FFFFFF"/>
        <w:tabs>
          <w:tab w:val="left" w:pos="15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A2A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умение пользоваться дополнительной литературой при подготовке к занятиям;</w:t>
      </w:r>
    </w:p>
    <w:p w:rsidR="00BA2AF3" w:rsidRPr="00BA2AF3" w:rsidRDefault="00BA2AF3" w:rsidP="00BA2AF3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A2A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соответствие представленной в ответах информации материалам лекции и учебной литературы, сведениям из информационных ресурсов Интернет;</w:t>
      </w:r>
    </w:p>
    <w:p w:rsidR="00BA2AF3" w:rsidRPr="00BA2AF3" w:rsidRDefault="00BA2AF3" w:rsidP="00BA2AF3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A2AF3" w:rsidRPr="00BA2AF3" w:rsidRDefault="00BA2AF3" w:rsidP="00BA2AF3">
      <w:pPr>
        <w:spacing w:after="0"/>
        <w:ind w:firstLine="708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A2A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3.2 Шкалы оценивания:   </w:t>
      </w:r>
    </w:p>
    <w:p w:rsidR="00BA2AF3" w:rsidRPr="00BA2AF3" w:rsidRDefault="00BA2AF3" w:rsidP="00BA2A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A2A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BA2A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балльно</w:t>
      </w:r>
      <w:proofErr w:type="spellEnd"/>
      <w:r w:rsidRPr="00BA2A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-рейтинговой системы в 100-балльной шкале.</w:t>
      </w:r>
      <w:r w:rsidRPr="00BA2AF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 xml:space="preserve"> «</w:t>
      </w:r>
      <w:r w:rsidRPr="00BA2A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Студент считается аттестованным по дисциплине, если его оценка за семестр не менее 50 баллов (суммарно по контрольным точкам). При этом студенту выставляется семестровая оценка в 100-балльной шкале, характеризующей качество освоения студентом знаний, умений и компетенций по данной дисциплине». При этом оценке отлично (5) соответствует количество баллов от 84 до 100; хорошо (4) - 67–83 балла; удовлетворительно (3) - 50–66 баллов; неудовлетворительно (2) - 0–49 баллов.</w:t>
      </w:r>
    </w:p>
    <w:p w:rsidR="00BA2AF3" w:rsidRPr="00BA2AF3" w:rsidRDefault="00BA2AF3" w:rsidP="00BA2A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A2A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Студент, набравший количество баллов, соответствующее оценке «удовлетворительно», «хорошо» от экзамена освобождается, получив автоматически данную оценку. Оценку «отлично» необходимо подтвердить, явившись на экзамен. Если студент не согласен с баллами, соответствующими оценке «удовлетворительно» и «хорошо», выставленными ему в течение семестра преподавателем, то он имеет право прийти на экзамен. В этом случае набранные им баллы не учитываются и максимальное количество баллов, которое студент может набрать за промежуточную аттестацию по дисциплине  - 100 баллов. </w:t>
      </w:r>
    </w:p>
    <w:p w:rsidR="00BA2AF3" w:rsidRPr="00BA2AF3" w:rsidRDefault="00BA2AF3" w:rsidP="00BA2A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A2A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течение семестра по каждой контрольной точке студент может набрать максимально 50 баллов, которые можно заработать следующим образом:</w:t>
      </w:r>
    </w:p>
    <w:p w:rsidR="00BA2AF3" w:rsidRPr="00BA2AF3" w:rsidRDefault="00BA2AF3" w:rsidP="00BA2A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A2A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 активную работу на семинарских занятиях студент может набрать – 2 балла.</w:t>
      </w:r>
    </w:p>
    <w:p w:rsidR="00BA2AF3" w:rsidRPr="00BA2AF3" w:rsidRDefault="00BA2AF3" w:rsidP="00BA2A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A2A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Баллы за самостоятельную работу начисляются за подготовку реферирования научной статьи – 0-5 баллов, составление кроссворда с использованием терминов по одной из тем дисциплины «Правоведение» объемом не менее 15 слов – 0-5 баллов, выполнение ситуационного задания по одной из тем - 0-5 баллов, реферата - 0-5 баллов, доклада - 0-5 баллов. </w:t>
      </w:r>
    </w:p>
    <w:p w:rsidR="00BA2AF3" w:rsidRPr="00BA2AF3" w:rsidRDefault="00BA2AF3" w:rsidP="00BA2A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A2A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Тестирование предполагает выполнение письменных контрольных работ по итогам освоения каждого модуля. Письменный контроль по итогам освоения модуля состоит из теоретических вопросов и задач.</w:t>
      </w:r>
      <w:bookmarkStart w:id="3" w:name="_Toc420864540"/>
      <w:r w:rsidRPr="00BA2A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 w:type="page"/>
      </w:r>
    </w:p>
    <w:p w:rsidR="00BA2AF3" w:rsidRPr="00BA2AF3" w:rsidRDefault="00BA2AF3" w:rsidP="00BA2AF3">
      <w:pPr>
        <w:keepNext/>
        <w:keepLines/>
        <w:spacing w:before="480" w:after="0" w:line="240" w:lineRule="auto"/>
        <w:jc w:val="both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4"/>
          <w:szCs w:val="24"/>
          <w:lang w:val="ru-RU" w:eastAsia="ru-RU"/>
        </w:rPr>
      </w:pPr>
      <w:r w:rsidRPr="00BA2AF3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4"/>
          <w:szCs w:val="24"/>
          <w:lang w:val="ru-RU" w:eastAsia="ru-RU"/>
        </w:rPr>
        <w:lastRenderedPageBreak/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3"/>
    </w:p>
    <w:p w:rsidR="00BA2AF3" w:rsidRPr="00BA2AF3" w:rsidRDefault="00BA2AF3" w:rsidP="00BA2A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A2AF3" w:rsidRPr="00BA2AF3" w:rsidRDefault="00BA2AF3" w:rsidP="00BA2A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A2AF3" w:rsidRPr="00BA2AF3" w:rsidRDefault="00BA2AF3" w:rsidP="00BA2AF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A2A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BA2AF3" w:rsidRPr="00BA2AF3" w:rsidRDefault="00BA2AF3" w:rsidP="00BA2AF3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A2A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BA2AF3" w:rsidRPr="00BA2AF3" w:rsidRDefault="00BA2AF3" w:rsidP="00BA2AF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A2A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BA2AF3" w:rsidRPr="00BA2AF3" w:rsidRDefault="00BA2AF3" w:rsidP="00BA2AF3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BA2A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Теории и истории государства и права</w:t>
      </w:r>
    </w:p>
    <w:p w:rsidR="00BA2AF3" w:rsidRPr="00BA2AF3" w:rsidRDefault="00BA2AF3" w:rsidP="00BA2AF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BA2AF3" w:rsidRPr="00BA2AF3" w:rsidRDefault="00BA2AF3" w:rsidP="00BA2AF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BA2AF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Вопросы к экзамену</w:t>
      </w:r>
    </w:p>
    <w:p w:rsidR="00BA2AF3" w:rsidRPr="00BA2AF3" w:rsidRDefault="00BA2AF3" w:rsidP="00BA2AF3">
      <w:pPr>
        <w:jc w:val="center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A2AF3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 xml:space="preserve">по дисциплине </w:t>
      </w:r>
      <w:r w:rsidRPr="00BA2AF3">
        <w:rPr>
          <w:rFonts w:ascii="Times New Roman" w:eastAsia="Calibri" w:hAnsi="Times New Roman" w:cs="Times New Roman"/>
          <w:sz w:val="24"/>
          <w:szCs w:val="24"/>
          <w:lang w:val="ru-RU"/>
        </w:rPr>
        <w:t>«Правоведение»</w:t>
      </w:r>
    </w:p>
    <w:p w:rsidR="00BA2AF3" w:rsidRPr="00BA2AF3" w:rsidRDefault="00BA2AF3" w:rsidP="00BA2AF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A2AF3">
        <w:rPr>
          <w:rFonts w:ascii="Times New Roman" w:eastAsia="Calibri" w:hAnsi="Times New Roman" w:cs="Times New Roman"/>
          <w:sz w:val="24"/>
          <w:szCs w:val="24"/>
          <w:lang w:val="ru-RU"/>
        </w:rPr>
        <w:t>1.Основные теории происхождения государства и права.</w:t>
      </w:r>
    </w:p>
    <w:p w:rsidR="00BA2AF3" w:rsidRPr="00BA2AF3" w:rsidRDefault="00BA2AF3" w:rsidP="00BA2AF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A2AF3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2.Государство: понятие и основные признаки. </w:t>
      </w:r>
    </w:p>
    <w:p w:rsidR="00BA2AF3" w:rsidRPr="00BA2AF3" w:rsidRDefault="00BA2AF3" w:rsidP="00BA2AF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A2AF3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3.Сущность, функции и механизм (аппарат) государства. Политическая система общества. </w:t>
      </w:r>
    </w:p>
    <w:p w:rsidR="00BA2AF3" w:rsidRPr="00BA2AF3" w:rsidRDefault="00BA2AF3" w:rsidP="00BA2AF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A2AF3">
        <w:rPr>
          <w:rFonts w:ascii="Times New Roman" w:eastAsia="Calibri" w:hAnsi="Times New Roman" w:cs="Times New Roman"/>
          <w:sz w:val="24"/>
          <w:szCs w:val="24"/>
          <w:lang w:val="ru-RU"/>
        </w:rPr>
        <w:t>4.Форма правления государства.</w:t>
      </w:r>
    </w:p>
    <w:p w:rsidR="00BA2AF3" w:rsidRPr="00BA2AF3" w:rsidRDefault="00BA2AF3" w:rsidP="00BA2AF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A2AF3">
        <w:rPr>
          <w:rFonts w:ascii="Times New Roman" w:eastAsia="Calibri" w:hAnsi="Times New Roman" w:cs="Times New Roman"/>
          <w:sz w:val="24"/>
          <w:szCs w:val="24"/>
          <w:lang w:val="ru-RU"/>
        </w:rPr>
        <w:t>5.Форма государственного устройства.</w:t>
      </w:r>
    </w:p>
    <w:p w:rsidR="00BA2AF3" w:rsidRPr="00BA2AF3" w:rsidRDefault="00BA2AF3" w:rsidP="00BA2AF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A2AF3">
        <w:rPr>
          <w:rFonts w:ascii="Times New Roman" w:eastAsia="Calibri" w:hAnsi="Times New Roman" w:cs="Times New Roman"/>
          <w:sz w:val="24"/>
          <w:szCs w:val="24"/>
          <w:lang w:val="ru-RU"/>
        </w:rPr>
        <w:t>6.Политический режим.</w:t>
      </w:r>
    </w:p>
    <w:p w:rsidR="00BA2AF3" w:rsidRPr="00BA2AF3" w:rsidRDefault="00BA2AF3" w:rsidP="00BA2AF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A2AF3">
        <w:rPr>
          <w:rFonts w:ascii="Times New Roman" w:eastAsia="Calibri" w:hAnsi="Times New Roman" w:cs="Times New Roman"/>
          <w:sz w:val="24"/>
          <w:szCs w:val="24"/>
          <w:lang w:val="ru-RU"/>
        </w:rPr>
        <w:t>7.Государственный аппарат и его структура.</w:t>
      </w:r>
    </w:p>
    <w:p w:rsidR="00BA2AF3" w:rsidRPr="00BA2AF3" w:rsidRDefault="00BA2AF3" w:rsidP="00BA2AF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A2AF3">
        <w:rPr>
          <w:rFonts w:ascii="Times New Roman" w:eastAsia="Calibri" w:hAnsi="Times New Roman" w:cs="Times New Roman"/>
          <w:sz w:val="24"/>
          <w:szCs w:val="24"/>
          <w:lang w:val="ru-RU"/>
        </w:rPr>
        <w:t>8.Правовое государство: понятие, принципы, признаки. Особенности процесса формирования правового государства в современной России.</w:t>
      </w:r>
    </w:p>
    <w:p w:rsidR="00BA2AF3" w:rsidRPr="00BA2AF3" w:rsidRDefault="00BA2AF3" w:rsidP="00BA2AF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A2AF3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9.Место и роль права в системе социальных норм. Понятие, признаки и функции права. </w:t>
      </w:r>
    </w:p>
    <w:p w:rsidR="00BA2AF3" w:rsidRPr="00BA2AF3" w:rsidRDefault="00BA2AF3" w:rsidP="00BA2AF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A2AF3">
        <w:rPr>
          <w:rFonts w:ascii="Times New Roman" w:eastAsia="Calibri" w:hAnsi="Times New Roman" w:cs="Times New Roman"/>
          <w:sz w:val="24"/>
          <w:szCs w:val="24"/>
          <w:lang w:val="ru-RU"/>
        </w:rPr>
        <w:t>10.Понятие источника права. Источники российского права.</w:t>
      </w:r>
    </w:p>
    <w:p w:rsidR="00BA2AF3" w:rsidRPr="00BA2AF3" w:rsidRDefault="00BA2AF3" w:rsidP="00BA2AF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A2AF3">
        <w:rPr>
          <w:rFonts w:ascii="Times New Roman" w:eastAsia="Calibri" w:hAnsi="Times New Roman" w:cs="Times New Roman"/>
          <w:sz w:val="24"/>
          <w:szCs w:val="24"/>
          <w:lang w:val="ru-RU"/>
        </w:rPr>
        <w:t>11.Нормативно-правовой акт: понятие и виды.</w:t>
      </w:r>
    </w:p>
    <w:p w:rsidR="00BA2AF3" w:rsidRPr="00BA2AF3" w:rsidRDefault="00BA2AF3" w:rsidP="00BA2AF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A2AF3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12.Действие нормативно-правовых актов во времени, в пространстве и по кругу лиц. </w:t>
      </w:r>
    </w:p>
    <w:p w:rsidR="00BA2AF3" w:rsidRPr="00BA2AF3" w:rsidRDefault="00BA2AF3" w:rsidP="00BA2AF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A2AF3">
        <w:rPr>
          <w:rFonts w:ascii="Times New Roman" w:eastAsia="Calibri" w:hAnsi="Times New Roman" w:cs="Times New Roman"/>
          <w:sz w:val="24"/>
          <w:szCs w:val="24"/>
          <w:lang w:val="ru-RU"/>
        </w:rPr>
        <w:t>13.Правотворчество: понятие, принципы, стадии. Законотворческий процесс.</w:t>
      </w:r>
    </w:p>
    <w:p w:rsidR="00BA2AF3" w:rsidRPr="00BA2AF3" w:rsidRDefault="00BA2AF3" w:rsidP="00BA2AF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A2AF3">
        <w:rPr>
          <w:rFonts w:ascii="Times New Roman" w:eastAsia="Calibri" w:hAnsi="Times New Roman" w:cs="Times New Roman"/>
          <w:sz w:val="24"/>
          <w:szCs w:val="24"/>
          <w:lang w:val="ru-RU"/>
        </w:rPr>
        <w:t>14.Норма права и система права.</w:t>
      </w:r>
    </w:p>
    <w:p w:rsidR="00BA2AF3" w:rsidRPr="00BA2AF3" w:rsidRDefault="00BA2AF3" w:rsidP="00BA2AF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A2AF3">
        <w:rPr>
          <w:rFonts w:ascii="Times New Roman" w:eastAsia="Calibri" w:hAnsi="Times New Roman" w:cs="Times New Roman"/>
          <w:sz w:val="24"/>
          <w:szCs w:val="24"/>
          <w:lang w:val="ru-RU"/>
        </w:rPr>
        <w:t>15.Правоотношение: понятие, состав, виды.</w:t>
      </w:r>
    </w:p>
    <w:p w:rsidR="00BA2AF3" w:rsidRPr="00BA2AF3" w:rsidRDefault="00BA2AF3" w:rsidP="00BA2AF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A2AF3">
        <w:rPr>
          <w:rFonts w:ascii="Times New Roman" w:eastAsia="Calibri" w:hAnsi="Times New Roman" w:cs="Times New Roman"/>
          <w:sz w:val="24"/>
          <w:szCs w:val="24"/>
          <w:lang w:val="ru-RU"/>
        </w:rPr>
        <w:t>16.Правонарушение: признаки, состав и виды.</w:t>
      </w:r>
    </w:p>
    <w:p w:rsidR="00BA2AF3" w:rsidRPr="00BA2AF3" w:rsidRDefault="00BA2AF3" w:rsidP="00BA2AF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A2AF3">
        <w:rPr>
          <w:rFonts w:ascii="Times New Roman" w:eastAsia="Calibri" w:hAnsi="Times New Roman" w:cs="Times New Roman"/>
          <w:sz w:val="24"/>
          <w:szCs w:val="24"/>
          <w:lang w:val="ru-RU"/>
        </w:rPr>
        <w:t>17.Юридическая ответственность.</w:t>
      </w:r>
    </w:p>
    <w:p w:rsidR="00BA2AF3" w:rsidRPr="00BA2AF3" w:rsidRDefault="00BA2AF3" w:rsidP="00BA2AF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A2AF3">
        <w:rPr>
          <w:rFonts w:ascii="Times New Roman" w:eastAsia="Calibri" w:hAnsi="Times New Roman" w:cs="Times New Roman"/>
          <w:sz w:val="24"/>
          <w:szCs w:val="24"/>
          <w:lang w:val="ru-RU"/>
        </w:rPr>
        <w:t>18.Основные правовые системы современности. Особенности правовой системы РФ.</w:t>
      </w:r>
    </w:p>
    <w:p w:rsidR="00BA2AF3" w:rsidRPr="00BA2AF3" w:rsidRDefault="00BA2AF3" w:rsidP="00BA2AF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A2AF3">
        <w:rPr>
          <w:rFonts w:ascii="Times New Roman" w:eastAsia="Calibri" w:hAnsi="Times New Roman" w:cs="Times New Roman"/>
          <w:sz w:val="24"/>
          <w:szCs w:val="24"/>
          <w:lang w:val="ru-RU"/>
        </w:rPr>
        <w:t>19.Конституционное (государственное) право России: понятие, предмет, источники, система и место в системе права России.</w:t>
      </w:r>
    </w:p>
    <w:p w:rsidR="00BA2AF3" w:rsidRPr="00BA2AF3" w:rsidRDefault="00BA2AF3" w:rsidP="00BA2AF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A2AF3">
        <w:rPr>
          <w:rFonts w:ascii="Times New Roman" w:eastAsia="Calibri" w:hAnsi="Times New Roman" w:cs="Times New Roman"/>
          <w:sz w:val="24"/>
          <w:szCs w:val="24"/>
          <w:lang w:val="ru-RU"/>
        </w:rPr>
        <w:t>20.Этапы и особенности конституционализма в России. Конституция РФ 1993 г. как основной закон государства.</w:t>
      </w:r>
    </w:p>
    <w:p w:rsidR="00BA2AF3" w:rsidRPr="00BA2AF3" w:rsidRDefault="00BA2AF3" w:rsidP="00BA2AF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A2AF3">
        <w:rPr>
          <w:rFonts w:ascii="Times New Roman" w:eastAsia="Calibri" w:hAnsi="Times New Roman" w:cs="Times New Roman"/>
          <w:sz w:val="24"/>
          <w:szCs w:val="24"/>
          <w:lang w:val="ru-RU"/>
        </w:rPr>
        <w:t>21.Основы конституционного строя РФ.</w:t>
      </w:r>
    </w:p>
    <w:p w:rsidR="00BA2AF3" w:rsidRPr="00BA2AF3" w:rsidRDefault="00BA2AF3" w:rsidP="00BA2AF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A2AF3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22.Конституционные права, свободы и обязанности граждан РФ. Основные формы и правовые меры их защиты. </w:t>
      </w:r>
    </w:p>
    <w:p w:rsidR="00BA2AF3" w:rsidRPr="00BA2AF3" w:rsidRDefault="00BA2AF3" w:rsidP="00BA2AF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A2AF3">
        <w:rPr>
          <w:rFonts w:ascii="Times New Roman" w:eastAsia="Calibri" w:hAnsi="Times New Roman" w:cs="Times New Roman"/>
          <w:sz w:val="24"/>
          <w:szCs w:val="24"/>
          <w:lang w:val="ru-RU"/>
        </w:rPr>
        <w:t>23.Особенности федеративного устройства России и статус субъектов федерации.</w:t>
      </w:r>
    </w:p>
    <w:p w:rsidR="00BA2AF3" w:rsidRPr="00BA2AF3" w:rsidRDefault="00BA2AF3" w:rsidP="00BA2AF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A2AF3">
        <w:rPr>
          <w:rFonts w:ascii="Times New Roman" w:eastAsia="Calibri" w:hAnsi="Times New Roman" w:cs="Times New Roman"/>
          <w:sz w:val="24"/>
          <w:szCs w:val="24"/>
          <w:lang w:val="ru-RU"/>
        </w:rPr>
        <w:t>24.Система органов государственной власти в РФ.</w:t>
      </w:r>
    </w:p>
    <w:p w:rsidR="00BA2AF3" w:rsidRPr="00BA2AF3" w:rsidRDefault="00BA2AF3" w:rsidP="00BA2AF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A2AF3">
        <w:rPr>
          <w:rFonts w:ascii="Times New Roman" w:eastAsia="Calibri" w:hAnsi="Times New Roman" w:cs="Times New Roman"/>
          <w:sz w:val="24"/>
          <w:szCs w:val="24"/>
          <w:lang w:val="ru-RU"/>
        </w:rPr>
        <w:t>25.Избирательное право и избирательная система России.</w:t>
      </w:r>
    </w:p>
    <w:p w:rsidR="00BA2AF3" w:rsidRPr="00BA2AF3" w:rsidRDefault="00BA2AF3" w:rsidP="00BA2AF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A2AF3">
        <w:rPr>
          <w:rFonts w:ascii="Times New Roman" w:eastAsia="Calibri" w:hAnsi="Times New Roman" w:cs="Times New Roman"/>
          <w:sz w:val="24"/>
          <w:szCs w:val="24"/>
          <w:lang w:val="ru-RU"/>
        </w:rPr>
        <w:t>26.Конституционный статус Президента РФ как главы государства</w:t>
      </w:r>
    </w:p>
    <w:p w:rsidR="00BA2AF3" w:rsidRPr="00BA2AF3" w:rsidRDefault="00BA2AF3" w:rsidP="00BA2AF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A2AF3">
        <w:rPr>
          <w:rFonts w:ascii="Times New Roman" w:eastAsia="Calibri" w:hAnsi="Times New Roman" w:cs="Times New Roman"/>
          <w:sz w:val="24"/>
          <w:szCs w:val="24"/>
          <w:lang w:val="ru-RU"/>
        </w:rPr>
        <w:t>27.Федеральное Собрание – парламент Российской Федерации.</w:t>
      </w:r>
    </w:p>
    <w:p w:rsidR="00BA2AF3" w:rsidRPr="00BA2AF3" w:rsidRDefault="00BA2AF3" w:rsidP="00BA2AF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A2AF3">
        <w:rPr>
          <w:rFonts w:ascii="Times New Roman" w:eastAsia="Calibri" w:hAnsi="Times New Roman" w:cs="Times New Roman"/>
          <w:sz w:val="24"/>
          <w:szCs w:val="24"/>
          <w:lang w:val="ru-RU"/>
        </w:rPr>
        <w:t>28.Правительство РФ – высший орган исполнительной власти.</w:t>
      </w:r>
    </w:p>
    <w:p w:rsidR="00BA2AF3" w:rsidRPr="00BA2AF3" w:rsidRDefault="00BA2AF3" w:rsidP="00BA2AF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A2AF3">
        <w:rPr>
          <w:rFonts w:ascii="Times New Roman" w:eastAsia="Calibri" w:hAnsi="Times New Roman" w:cs="Times New Roman"/>
          <w:sz w:val="24"/>
          <w:szCs w:val="24"/>
          <w:lang w:val="ru-RU"/>
        </w:rPr>
        <w:t>29.Конституционные основы судебной власти в РФ.</w:t>
      </w:r>
    </w:p>
    <w:p w:rsidR="00BA2AF3" w:rsidRPr="00BA2AF3" w:rsidRDefault="00BA2AF3" w:rsidP="00BA2AF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A2AF3">
        <w:rPr>
          <w:rFonts w:ascii="Times New Roman" w:eastAsia="Calibri" w:hAnsi="Times New Roman" w:cs="Times New Roman"/>
          <w:sz w:val="24"/>
          <w:szCs w:val="24"/>
          <w:lang w:val="ru-RU"/>
        </w:rPr>
        <w:t>30.Конституционные основы местного самоуправления в России.</w:t>
      </w:r>
    </w:p>
    <w:p w:rsidR="00BA2AF3" w:rsidRPr="00BA2AF3" w:rsidRDefault="00BA2AF3" w:rsidP="00BA2AF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A2AF3">
        <w:rPr>
          <w:rFonts w:ascii="Times New Roman" w:eastAsia="Calibri" w:hAnsi="Times New Roman" w:cs="Times New Roman"/>
          <w:sz w:val="24"/>
          <w:szCs w:val="24"/>
          <w:lang w:val="ru-RU"/>
        </w:rPr>
        <w:t>31.Конституционный суд РФ и его статус.</w:t>
      </w:r>
    </w:p>
    <w:p w:rsidR="00BA2AF3" w:rsidRPr="00BA2AF3" w:rsidRDefault="00BA2AF3" w:rsidP="00BA2AF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A2AF3">
        <w:rPr>
          <w:rFonts w:ascii="Times New Roman" w:eastAsia="Calibri" w:hAnsi="Times New Roman" w:cs="Times New Roman"/>
          <w:sz w:val="24"/>
          <w:szCs w:val="24"/>
          <w:lang w:val="ru-RU"/>
        </w:rPr>
        <w:t>32.Конституционные основы организации Прокуратуры РФ.</w:t>
      </w:r>
    </w:p>
    <w:p w:rsidR="00BA2AF3" w:rsidRPr="00BA2AF3" w:rsidRDefault="00BA2AF3" w:rsidP="00BA2AF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A2AF3">
        <w:rPr>
          <w:rFonts w:ascii="Times New Roman" w:eastAsia="Calibri" w:hAnsi="Times New Roman" w:cs="Times New Roman"/>
          <w:sz w:val="24"/>
          <w:szCs w:val="24"/>
          <w:lang w:val="ru-RU"/>
        </w:rPr>
        <w:t>33.Конституционные основы организации адвокатуры в Российской Федерации.</w:t>
      </w:r>
    </w:p>
    <w:p w:rsidR="00BA2AF3" w:rsidRPr="00BA2AF3" w:rsidRDefault="00BA2AF3" w:rsidP="00BA2AF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A2AF3">
        <w:rPr>
          <w:rFonts w:ascii="Times New Roman" w:eastAsia="Calibri" w:hAnsi="Times New Roman" w:cs="Times New Roman"/>
          <w:sz w:val="24"/>
          <w:szCs w:val="24"/>
          <w:lang w:val="ru-RU"/>
        </w:rPr>
        <w:t>34.Гражданское право как отрасль права. Принципы гражданского права. Источники гражданского права</w:t>
      </w:r>
    </w:p>
    <w:p w:rsidR="00BA2AF3" w:rsidRPr="00BA2AF3" w:rsidRDefault="00BA2AF3" w:rsidP="00BA2AF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A2AF3">
        <w:rPr>
          <w:rFonts w:ascii="Times New Roman" w:eastAsia="Calibri" w:hAnsi="Times New Roman" w:cs="Times New Roman"/>
          <w:sz w:val="24"/>
          <w:szCs w:val="24"/>
          <w:lang w:val="ru-RU"/>
        </w:rPr>
        <w:t>35.Гражданское правоотношение: понятие, элементы и виды.</w:t>
      </w:r>
    </w:p>
    <w:p w:rsidR="00BA2AF3" w:rsidRPr="00BA2AF3" w:rsidRDefault="00BA2AF3" w:rsidP="00BA2AF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A2AF3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36.Субъекты гражданских правоотношений. </w:t>
      </w:r>
      <w:proofErr w:type="spellStart"/>
      <w:r w:rsidRPr="00BA2AF3">
        <w:rPr>
          <w:rFonts w:ascii="Times New Roman" w:eastAsia="Calibri" w:hAnsi="Times New Roman" w:cs="Times New Roman"/>
          <w:sz w:val="24"/>
          <w:szCs w:val="24"/>
          <w:lang w:val="ru-RU"/>
        </w:rPr>
        <w:t>Правосубъектность</w:t>
      </w:r>
      <w:proofErr w:type="spellEnd"/>
      <w:r w:rsidRPr="00BA2AF3">
        <w:rPr>
          <w:rFonts w:ascii="Times New Roman" w:eastAsia="Calibri" w:hAnsi="Times New Roman" w:cs="Times New Roman"/>
          <w:sz w:val="24"/>
          <w:szCs w:val="24"/>
          <w:lang w:val="ru-RU"/>
        </w:rPr>
        <w:t>.</w:t>
      </w:r>
    </w:p>
    <w:p w:rsidR="00BA2AF3" w:rsidRPr="00BA2AF3" w:rsidRDefault="00BA2AF3" w:rsidP="00BA2AF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A2AF3">
        <w:rPr>
          <w:rFonts w:ascii="Times New Roman" w:eastAsia="Calibri" w:hAnsi="Times New Roman" w:cs="Times New Roman"/>
          <w:sz w:val="24"/>
          <w:szCs w:val="24"/>
          <w:lang w:val="ru-RU"/>
        </w:rPr>
        <w:t>37.Юридические лица как субъекты гражданского права.</w:t>
      </w:r>
    </w:p>
    <w:p w:rsidR="00BA2AF3" w:rsidRPr="00BA2AF3" w:rsidRDefault="00BA2AF3" w:rsidP="00BA2AF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A2AF3">
        <w:rPr>
          <w:rFonts w:ascii="Times New Roman" w:eastAsia="Calibri" w:hAnsi="Times New Roman" w:cs="Times New Roman"/>
          <w:sz w:val="24"/>
          <w:szCs w:val="24"/>
          <w:lang w:val="ru-RU"/>
        </w:rPr>
        <w:t>38.Организационно-правовые формы юридических лиц.</w:t>
      </w:r>
    </w:p>
    <w:p w:rsidR="00BA2AF3" w:rsidRPr="00BA2AF3" w:rsidRDefault="00BA2AF3" w:rsidP="00BA2AF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A2AF3">
        <w:rPr>
          <w:rFonts w:ascii="Times New Roman" w:eastAsia="Calibri" w:hAnsi="Times New Roman" w:cs="Times New Roman"/>
          <w:sz w:val="24"/>
          <w:szCs w:val="24"/>
          <w:lang w:val="ru-RU"/>
        </w:rPr>
        <w:lastRenderedPageBreak/>
        <w:t>39.Законодательство о несостоятельности (банкротстве).</w:t>
      </w:r>
    </w:p>
    <w:p w:rsidR="00BA2AF3" w:rsidRPr="00BA2AF3" w:rsidRDefault="00BA2AF3" w:rsidP="00BA2AF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A2AF3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40.Нематериальные блага и их защита. </w:t>
      </w:r>
    </w:p>
    <w:p w:rsidR="00BA2AF3" w:rsidRPr="00BA2AF3" w:rsidRDefault="00BA2AF3" w:rsidP="00BA2AF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A2AF3">
        <w:rPr>
          <w:rFonts w:ascii="Times New Roman" w:eastAsia="Calibri" w:hAnsi="Times New Roman" w:cs="Times New Roman"/>
          <w:sz w:val="24"/>
          <w:szCs w:val="24"/>
          <w:lang w:val="ru-RU"/>
        </w:rPr>
        <w:t>41.Гражданско-правовые сделки: понятие, форма, виды. Последствия недействительности сделок.</w:t>
      </w:r>
    </w:p>
    <w:p w:rsidR="00BA2AF3" w:rsidRPr="00BA2AF3" w:rsidRDefault="00BA2AF3" w:rsidP="00BA2AF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A2AF3">
        <w:rPr>
          <w:rFonts w:ascii="Times New Roman" w:eastAsia="Calibri" w:hAnsi="Times New Roman" w:cs="Times New Roman"/>
          <w:sz w:val="24"/>
          <w:szCs w:val="24"/>
          <w:lang w:val="ru-RU"/>
        </w:rPr>
        <w:t>42.Представительство. Коммерческое представительство Доверенность.</w:t>
      </w:r>
    </w:p>
    <w:p w:rsidR="00BA2AF3" w:rsidRPr="00BA2AF3" w:rsidRDefault="00BA2AF3" w:rsidP="00BA2AF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A2AF3">
        <w:rPr>
          <w:rFonts w:ascii="Times New Roman" w:eastAsia="Calibri" w:hAnsi="Times New Roman" w:cs="Times New Roman"/>
          <w:sz w:val="24"/>
          <w:szCs w:val="24"/>
          <w:lang w:val="ru-RU"/>
        </w:rPr>
        <w:t>43.Исковая давность: понятие, порядок исчисления сроков давности, значение.</w:t>
      </w:r>
    </w:p>
    <w:p w:rsidR="00BA2AF3" w:rsidRPr="00BA2AF3" w:rsidRDefault="00BA2AF3" w:rsidP="00BA2AF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A2AF3">
        <w:rPr>
          <w:rFonts w:ascii="Times New Roman" w:eastAsia="Calibri" w:hAnsi="Times New Roman" w:cs="Times New Roman"/>
          <w:sz w:val="24"/>
          <w:szCs w:val="24"/>
          <w:lang w:val="ru-RU"/>
        </w:rPr>
        <w:t>44.Защита гражданских прав. Способы защиты. Гражданско-правовая ответственность.</w:t>
      </w:r>
    </w:p>
    <w:p w:rsidR="00BA2AF3" w:rsidRPr="00BA2AF3" w:rsidRDefault="00BA2AF3" w:rsidP="00BA2AF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A2AF3">
        <w:rPr>
          <w:rFonts w:ascii="Times New Roman" w:eastAsia="Calibri" w:hAnsi="Times New Roman" w:cs="Times New Roman"/>
          <w:sz w:val="24"/>
          <w:szCs w:val="24"/>
          <w:lang w:val="ru-RU"/>
        </w:rPr>
        <w:t>45.Право собственности. Содержание. Частная собственность и ее защита.</w:t>
      </w:r>
    </w:p>
    <w:p w:rsidR="00BA2AF3" w:rsidRPr="00BA2AF3" w:rsidRDefault="00BA2AF3" w:rsidP="00BA2AF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A2AF3">
        <w:rPr>
          <w:rFonts w:ascii="Times New Roman" w:eastAsia="Calibri" w:hAnsi="Times New Roman" w:cs="Times New Roman"/>
          <w:sz w:val="24"/>
          <w:szCs w:val="24"/>
          <w:lang w:val="ru-RU"/>
        </w:rPr>
        <w:t>46.Понятие, значение и виды гражданско-правовых обязательств.</w:t>
      </w:r>
    </w:p>
    <w:p w:rsidR="00BA2AF3" w:rsidRPr="00BA2AF3" w:rsidRDefault="00BA2AF3" w:rsidP="00BA2AF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A2AF3">
        <w:rPr>
          <w:rFonts w:ascii="Times New Roman" w:eastAsia="Calibri" w:hAnsi="Times New Roman" w:cs="Times New Roman"/>
          <w:sz w:val="24"/>
          <w:szCs w:val="24"/>
          <w:lang w:val="ru-RU"/>
        </w:rPr>
        <w:t>47.Обеспечение исполнения обязательств и его способы по Гражданскому кодексу РФ.</w:t>
      </w:r>
    </w:p>
    <w:p w:rsidR="00BA2AF3" w:rsidRPr="00BA2AF3" w:rsidRDefault="00BA2AF3" w:rsidP="00BA2AF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A2AF3">
        <w:rPr>
          <w:rFonts w:ascii="Times New Roman" w:eastAsia="Calibri" w:hAnsi="Times New Roman" w:cs="Times New Roman"/>
          <w:sz w:val="24"/>
          <w:szCs w:val="24"/>
          <w:lang w:val="ru-RU"/>
        </w:rPr>
        <w:t>48.Ответственность на нарушения обязательств.</w:t>
      </w:r>
    </w:p>
    <w:p w:rsidR="00BA2AF3" w:rsidRPr="00BA2AF3" w:rsidRDefault="00BA2AF3" w:rsidP="00BA2AF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A2AF3">
        <w:rPr>
          <w:rFonts w:ascii="Times New Roman" w:eastAsia="Calibri" w:hAnsi="Times New Roman" w:cs="Times New Roman"/>
          <w:sz w:val="24"/>
          <w:szCs w:val="24"/>
          <w:lang w:val="ru-RU"/>
        </w:rPr>
        <w:t>49.Гражданско-правовой договор: понятие и условия договора.</w:t>
      </w:r>
    </w:p>
    <w:p w:rsidR="00BA2AF3" w:rsidRPr="00BA2AF3" w:rsidRDefault="00BA2AF3" w:rsidP="00BA2AF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A2AF3">
        <w:rPr>
          <w:rFonts w:ascii="Times New Roman" w:eastAsia="Calibri" w:hAnsi="Times New Roman" w:cs="Times New Roman"/>
          <w:sz w:val="24"/>
          <w:szCs w:val="24"/>
          <w:lang w:val="ru-RU"/>
        </w:rPr>
        <w:t>50.Порядок заключения, изменения и расторжения договора.</w:t>
      </w:r>
    </w:p>
    <w:p w:rsidR="00BA2AF3" w:rsidRPr="00BA2AF3" w:rsidRDefault="00BA2AF3" w:rsidP="00BA2AF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A2AF3">
        <w:rPr>
          <w:rFonts w:ascii="Times New Roman" w:eastAsia="Calibri" w:hAnsi="Times New Roman" w:cs="Times New Roman"/>
          <w:sz w:val="24"/>
          <w:szCs w:val="24"/>
          <w:lang w:val="ru-RU"/>
        </w:rPr>
        <w:t>51.Общие положения о наследовании.</w:t>
      </w:r>
    </w:p>
    <w:p w:rsidR="00BA2AF3" w:rsidRPr="00BA2AF3" w:rsidRDefault="00BA2AF3" w:rsidP="00BA2AF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A2AF3">
        <w:rPr>
          <w:rFonts w:ascii="Times New Roman" w:eastAsia="Calibri" w:hAnsi="Times New Roman" w:cs="Times New Roman"/>
          <w:sz w:val="24"/>
          <w:szCs w:val="24"/>
          <w:lang w:val="ru-RU"/>
        </w:rPr>
        <w:t>52.Наследование по завещанию.</w:t>
      </w:r>
    </w:p>
    <w:p w:rsidR="00BA2AF3" w:rsidRPr="00BA2AF3" w:rsidRDefault="00BA2AF3" w:rsidP="00BA2AF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A2AF3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53.Наследование по закону. Право на обязательную долю в наследстве. </w:t>
      </w:r>
    </w:p>
    <w:p w:rsidR="00BA2AF3" w:rsidRPr="00BA2AF3" w:rsidRDefault="00BA2AF3" w:rsidP="00BA2AF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A2AF3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54.Наследование отдельных видов имущества. </w:t>
      </w:r>
    </w:p>
    <w:p w:rsidR="00BA2AF3" w:rsidRPr="00BA2AF3" w:rsidRDefault="00BA2AF3" w:rsidP="00BA2AF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A2AF3">
        <w:rPr>
          <w:rFonts w:ascii="Times New Roman" w:eastAsia="Calibri" w:hAnsi="Times New Roman" w:cs="Times New Roman"/>
          <w:sz w:val="24"/>
          <w:szCs w:val="24"/>
          <w:lang w:val="ru-RU"/>
        </w:rPr>
        <w:t>55.Понятие брака и семьи. Условия и порядок заключения брака. Прекращение брака.</w:t>
      </w:r>
    </w:p>
    <w:p w:rsidR="00BA2AF3" w:rsidRPr="00BA2AF3" w:rsidRDefault="00BA2AF3" w:rsidP="00BA2AF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A2AF3">
        <w:rPr>
          <w:rFonts w:ascii="Times New Roman" w:eastAsia="Calibri" w:hAnsi="Times New Roman" w:cs="Times New Roman"/>
          <w:sz w:val="24"/>
          <w:szCs w:val="24"/>
          <w:lang w:val="ru-RU"/>
        </w:rPr>
        <w:t>56.Личные права и обязанности супругов. Права и обязанности по поводу супружеской собственности.</w:t>
      </w:r>
    </w:p>
    <w:p w:rsidR="00BA2AF3" w:rsidRPr="00BA2AF3" w:rsidRDefault="00BA2AF3" w:rsidP="00BA2AF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A2AF3">
        <w:rPr>
          <w:rFonts w:ascii="Times New Roman" w:eastAsia="Calibri" w:hAnsi="Times New Roman" w:cs="Times New Roman"/>
          <w:sz w:val="24"/>
          <w:szCs w:val="24"/>
          <w:lang w:val="ru-RU"/>
        </w:rPr>
        <w:t>57.Личные права и обязанности родителей и детей.</w:t>
      </w:r>
    </w:p>
    <w:p w:rsidR="00BA2AF3" w:rsidRPr="00BA2AF3" w:rsidRDefault="00BA2AF3" w:rsidP="00BA2AF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A2AF3">
        <w:rPr>
          <w:rFonts w:ascii="Times New Roman" w:eastAsia="Calibri" w:hAnsi="Times New Roman" w:cs="Times New Roman"/>
          <w:sz w:val="24"/>
          <w:szCs w:val="24"/>
          <w:lang w:val="ru-RU"/>
        </w:rPr>
        <w:t>58.Брачный договор</w:t>
      </w:r>
    </w:p>
    <w:p w:rsidR="00BA2AF3" w:rsidRPr="00BA2AF3" w:rsidRDefault="00BA2AF3" w:rsidP="00BA2AF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A2AF3">
        <w:rPr>
          <w:rFonts w:ascii="Times New Roman" w:eastAsia="Calibri" w:hAnsi="Times New Roman" w:cs="Times New Roman"/>
          <w:sz w:val="24"/>
          <w:szCs w:val="24"/>
          <w:lang w:val="ru-RU"/>
        </w:rPr>
        <w:t>59.Ответственность по семейному праву.</w:t>
      </w:r>
    </w:p>
    <w:p w:rsidR="00BA2AF3" w:rsidRPr="00BA2AF3" w:rsidRDefault="00BA2AF3" w:rsidP="00BA2AF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A2AF3">
        <w:rPr>
          <w:rFonts w:ascii="Times New Roman" w:eastAsia="Calibri" w:hAnsi="Times New Roman" w:cs="Times New Roman"/>
          <w:sz w:val="24"/>
          <w:szCs w:val="24"/>
          <w:lang w:val="ru-RU"/>
        </w:rPr>
        <w:t>60.Трудовое право: понятие, предмет, метод, источники трудового права.</w:t>
      </w:r>
    </w:p>
    <w:p w:rsidR="00BA2AF3" w:rsidRPr="00BA2AF3" w:rsidRDefault="00BA2AF3" w:rsidP="00BA2AF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A2AF3">
        <w:rPr>
          <w:rFonts w:ascii="Times New Roman" w:eastAsia="Calibri" w:hAnsi="Times New Roman" w:cs="Times New Roman"/>
          <w:sz w:val="24"/>
          <w:szCs w:val="24"/>
          <w:lang w:val="ru-RU"/>
        </w:rPr>
        <w:t>61.Трудовые правоотношения и их виды.</w:t>
      </w:r>
    </w:p>
    <w:p w:rsidR="00BA2AF3" w:rsidRPr="00BA2AF3" w:rsidRDefault="00BA2AF3" w:rsidP="00BA2AF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A2AF3">
        <w:rPr>
          <w:rFonts w:ascii="Times New Roman" w:eastAsia="Calibri" w:hAnsi="Times New Roman" w:cs="Times New Roman"/>
          <w:sz w:val="24"/>
          <w:szCs w:val="24"/>
          <w:lang w:val="ru-RU"/>
        </w:rPr>
        <w:t>62.Трудовой договор: заключение, изменение и расторжение.</w:t>
      </w:r>
    </w:p>
    <w:p w:rsidR="00BA2AF3" w:rsidRPr="00BA2AF3" w:rsidRDefault="00BA2AF3" w:rsidP="00BA2AF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A2AF3">
        <w:rPr>
          <w:rFonts w:ascii="Times New Roman" w:eastAsia="Calibri" w:hAnsi="Times New Roman" w:cs="Times New Roman"/>
          <w:sz w:val="24"/>
          <w:szCs w:val="24"/>
          <w:lang w:val="ru-RU"/>
        </w:rPr>
        <w:t>63.Понятие и формы социального партнерства.</w:t>
      </w:r>
    </w:p>
    <w:p w:rsidR="00BA2AF3" w:rsidRPr="00BA2AF3" w:rsidRDefault="00BA2AF3" w:rsidP="00BA2AF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A2AF3">
        <w:rPr>
          <w:rFonts w:ascii="Times New Roman" w:eastAsia="Calibri" w:hAnsi="Times New Roman" w:cs="Times New Roman"/>
          <w:sz w:val="24"/>
          <w:szCs w:val="24"/>
          <w:lang w:val="ru-RU"/>
        </w:rPr>
        <w:t>64.Правовое регулирование рабочего времени и времени отдыха.</w:t>
      </w:r>
    </w:p>
    <w:p w:rsidR="00BA2AF3" w:rsidRPr="00BA2AF3" w:rsidRDefault="00BA2AF3" w:rsidP="00BA2AF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A2AF3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65.Дисциплина труда. Ответственность за ее нарушение. </w:t>
      </w:r>
    </w:p>
    <w:p w:rsidR="00BA2AF3" w:rsidRPr="00BA2AF3" w:rsidRDefault="00BA2AF3" w:rsidP="00BA2AF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A2AF3">
        <w:rPr>
          <w:rFonts w:ascii="Times New Roman" w:eastAsia="Calibri" w:hAnsi="Times New Roman" w:cs="Times New Roman"/>
          <w:sz w:val="24"/>
          <w:szCs w:val="24"/>
          <w:lang w:val="ru-RU"/>
        </w:rPr>
        <w:t>66.Материальная ответственность сторон по нормам Трудового кодекса РФ.</w:t>
      </w:r>
    </w:p>
    <w:p w:rsidR="00BA2AF3" w:rsidRPr="00BA2AF3" w:rsidRDefault="00BA2AF3" w:rsidP="00BA2AF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A2AF3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67.Защита трудовых прав работников. </w:t>
      </w:r>
    </w:p>
    <w:p w:rsidR="00BA2AF3" w:rsidRPr="00BA2AF3" w:rsidRDefault="00BA2AF3" w:rsidP="00BA2AF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A2AF3">
        <w:rPr>
          <w:rFonts w:ascii="Times New Roman" w:eastAsia="Calibri" w:hAnsi="Times New Roman" w:cs="Times New Roman"/>
          <w:sz w:val="24"/>
          <w:szCs w:val="24"/>
          <w:lang w:val="ru-RU"/>
        </w:rPr>
        <w:t>68.Понятие уголовного права. Задачи и принципы уголовного законодательства.</w:t>
      </w:r>
    </w:p>
    <w:p w:rsidR="00BA2AF3" w:rsidRPr="00BA2AF3" w:rsidRDefault="00BA2AF3" w:rsidP="00BA2AF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A2AF3">
        <w:rPr>
          <w:rFonts w:ascii="Times New Roman" w:eastAsia="Calibri" w:hAnsi="Times New Roman" w:cs="Times New Roman"/>
          <w:sz w:val="24"/>
          <w:szCs w:val="24"/>
          <w:lang w:val="ru-RU"/>
        </w:rPr>
        <w:t>69.Понятие преступления и его состав.</w:t>
      </w:r>
    </w:p>
    <w:p w:rsidR="00BA2AF3" w:rsidRPr="00BA2AF3" w:rsidRDefault="00BA2AF3" w:rsidP="00BA2AF3">
      <w:pPr>
        <w:tabs>
          <w:tab w:val="left" w:pos="360"/>
        </w:tabs>
        <w:spacing w:after="0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A2AF3">
        <w:rPr>
          <w:rFonts w:ascii="Times New Roman" w:eastAsia="Calibri" w:hAnsi="Times New Roman" w:cs="Times New Roman"/>
          <w:sz w:val="24"/>
          <w:szCs w:val="24"/>
          <w:lang w:val="ru-RU"/>
        </w:rPr>
        <w:t>70.Виды наказаний за преступления по действующему УК.</w:t>
      </w:r>
    </w:p>
    <w:p w:rsidR="00BA2AF3" w:rsidRPr="00BA2AF3" w:rsidRDefault="00BA2AF3" w:rsidP="00BA2AF3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A2AF3" w:rsidRPr="00BA2AF3" w:rsidRDefault="00BA2AF3" w:rsidP="00BA2AF3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A2AF3" w:rsidRPr="00BA2AF3" w:rsidRDefault="00BA2AF3" w:rsidP="00BA2AF3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BA2A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Составитель ________________________ П.С. Самыгин</w:t>
      </w:r>
    </w:p>
    <w:p w:rsidR="00BA2AF3" w:rsidRPr="00BA2AF3" w:rsidRDefault="00BA2AF3" w:rsidP="00BA2AF3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BA2AF3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                            (подпись)</w:t>
      </w:r>
    </w:p>
    <w:p w:rsidR="00BA2AF3" w:rsidRPr="00BA2AF3" w:rsidRDefault="00BA2AF3" w:rsidP="00BA2AF3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BA2A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«___» ______________ 2018 г. </w:t>
      </w:r>
    </w:p>
    <w:p w:rsidR="00BA2AF3" w:rsidRPr="00BA2AF3" w:rsidRDefault="00BA2AF3" w:rsidP="00BA2AF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BA2AF3" w:rsidRPr="00BA2AF3" w:rsidRDefault="00BA2AF3" w:rsidP="00BA2AF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BA2AF3" w:rsidRPr="00BA2AF3" w:rsidRDefault="00BA2AF3" w:rsidP="00BA2AF3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BA2AF3" w:rsidRPr="00BA2AF3" w:rsidRDefault="00BA2AF3" w:rsidP="00BA2AF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A2A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 w:type="page"/>
      </w:r>
    </w:p>
    <w:p w:rsidR="00BA2AF3" w:rsidRPr="00BA2AF3" w:rsidRDefault="00BA2AF3" w:rsidP="00BA2AF3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A2AF3" w:rsidRPr="00BA2AF3" w:rsidRDefault="00BA2AF3" w:rsidP="00BA2AF3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A2A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Критерии оценивания:</w:t>
      </w:r>
    </w:p>
    <w:p w:rsidR="00BA2AF3" w:rsidRPr="00BA2AF3" w:rsidRDefault="00BA2AF3" w:rsidP="00BA2AF3">
      <w:pPr>
        <w:widowControl w:val="0"/>
        <w:numPr>
          <w:ilvl w:val="0"/>
          <w:numId w:val="4"/>
        </w:numPr>
        <w:shd w:val="clear" w:color="auto" w:fill="FFFFFF"/>
        <w:tabs>
          <w:tab w:val="left" w:pos="15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A2A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«отлично» выставляется обучающемуся, если студент демонстрирует полные и содержательные знания материала, усвоение основ права, практику применения различных источников права, используя научные точки зрения ученых-юристов на обсуждаемые проблемы, умеет приводить примеры из практики, умеет отстаивать свою позицию;</w:t>
      </w:r>
    </w:p>
    <w:p w:rsidR="00BA2AF3" w:rsidRPr="00BA2AF3" w:rsidRDefault="00BA2AF3" w:rsidP="00BA2AF3">
      <w:pPr>
        <w:widowControl w:val="0"/>
        <w:numPr>
          <w:ilvl w:val="0"/>
          <w:numId w:val="4"/>
        </w:numPr>
        <w:shd w:val="clear" w:color="auto" w:fill="FFFFFF"/>
        <w:tabs>
          <w:tab w:val="left" w:pos="1584"/>
          <w:tab w:val="left" w:leader="dot" w:pos="64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A2A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«хорошо» выставляется обучающемуся, если студент обнаруживает твердые знания предмета, усвоение рекомендуемой литературы, источников права, четкую ориентацию в проблемных вопросах основ права, но допускает некоторые неточности в ответе.</w:t>
      </w:r>
    </w:p>
    <w:p w:rsidR="00BA2AF3" w:rsidRPr="00BA2AF3" w:rsidRDefault="00BA2AF3" w:rsidP="00BA2AF3">
      <w:pPr>
        <w:widowControl w:val="0"/>
        <w:numPr>
          <w:ilvl w:val="0"/>
          <w:numId w:val="5"/>
        </w:numPr>
        <w:shd w:val="clear" w:color="auto" w:fill="FFFFFF"/>
        <w:tabs>
          <w:tab w:val="left" w:pos="1584"/>
          <w:tab w:val="left" w:leader="dot" w:pos="64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A2A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«удовлетворительно» выставляется обучающемуся, если студент показывает знания основного учебно-программного материала, знакомство с рекомендованной литературой, но допускает существенные неточности в ответе, либо не отвечает на отдельные дополнительные вопросы.</w:t>
      </w:r>
    </w:p>
    <w:p w:rsidR="00BA2AF3" w:rsidRPr="00BA2AF3" w:rsidRDefault="00BA2AF3" w:rsidP="00BA2AF3">
      <w:pPr>
        <w:widowControl w:val="0"/>
        <w:numPr>
          <w:ilvl w:val="0"/>
          <w:numId w:val="5"/>
        </w:numPr>
        <w:shd w:val="clear" w:color="auto" w:fill="FFFFFF"/>
        <w:tabs>
          <w:tab w:val="left" w:pos="1584"/>
          <w:tab w:val="left" w:leader="dot" w:pos="64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A2A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оценка «неудовлетворительно» выставляется обучающемуся, если он не отвечает на поставленный вопрос, не ориентируется в понятиях и институтах права, не демонстрирует знания основного учебно-программного материала.</w:t>
      </w:r>
    </w:p>
    <w:p w:rsidR="00BA2AF3" w:rsidRPr="00BA2AF3" w:rsidRDefault="00BA2AF3" w:rsidP="00BA2AF3">
      <w:pPr>
        <w:widowControl w:val="0"/>
        <w:shd w:val="clear" w:color="auto" w:fill="FFFFFF"/>
        <w:tabs>
          <w:tab w:val="left" w:pos="1584"/>
          <w:tab w:val="left" w:leader="dot" w:pos="64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A2AF3" w:rsidRPr="00BA2AF3" w:rsidRDefault="00BA2AF3" w:rsidP="00BA2AF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A2A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 w:type="page"/>
      </w:r>
    </w:p>
    <w:p w:rsidR="00BA2AF3" w:rsidRPr="00BA2AF3" w:rsidRDefault="00BA2AF3" w:rsidP="00BA2AF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A2A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Министерство образования и науки Российской Федерации</w:t>
      </w:r>
    </w:p>
    <w:p w:rsidR="00BA2AF3" w:rsidRPr="00BA2AF3" w:rsidRDefault="00BA2AF3" w:rsidP="00BA2AF3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A2A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BA2AF3" w:rsidRPr="00BA2AF3" w:rsidRDefault="00BA2AF3" w:rsidP="00BA2AF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A2A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BA2AF3" w:rsidRPr="00BA2AF3" w:rsidRDefault="00BA2AF3" w:rsidP="00BA2AF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A2AF3" w:rsidRPr="00BA2AF3" w:rsidRDefault="00BA2AF3" w:rsidP="00BA2AF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A2A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Теории и истории государства и права</w:t>
      </w:r>
    </w:p>
    <w:p w:rsidR="00BA2AF3" w:rsidRPr="00BA2AF3" w:rsidRDefault="00BA2AF3" w:rsidP="00BA2AF3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p w:rsidR="00BA2AF3" w:rsidRPr="00BA2AF3" w:rsidRDefault="00BA2AF3" w:rsidP="00BA2AF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BA2AF3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 xml:space="preserve">Тесты письменные </w:t>
      </w:r>
    </w:p>
    <w:p w:rsidR="00BA2AF3" w:rsidRPr="00BA2AF3" w:rsidRDefault="00BA2AF3" w:rsidP="00BA2AF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p w:rsidR="00BA2AF3" w:rsidRPr="00BA2AF3" w:rsidRDefault="00BA2AF3" w:rsidP="00BA2AF3">
      <w:pPr>
        <w:jc w:val="center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A2A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 дисциплине </w:t>
      </w:r>
      <w:r w:rsidRPr="00BA2AF3">
        <w:rPr>
          <w:rFonts w:ascii="Times New Roman" w:eastAsia="Calibri" w:hAnsi="Times New Roman" w:cs="Times New Roman"/>
          <w:sz w:val="24"/>
          <w:szCs w:val="24"/>
          <w:lang w:val="ru-RU"/>
        </w:rPr>
        <w:t>«Правоведение»</w:t>
      </w:r>
    </w:p>
    <w:p w:rsidR="00BA2AF3" w:rsidRPr="00BA2AF3" w:rsidRDefault="00BA2AF3" w:rsidP="00BA2AF3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BA2AF3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>1. Банк тестов по модулям и (или) темам</w:t>
      </w:r>
    </w:p>
    <w:p w:rsidR="00BA2AF3" w:rsidRPr="00BA2AF3" w:rsidRDefault="00BA2AF3" w:rsidP="00BA2AF3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BA2AF3" w:rsidRPr="00BA2AF3" w:rsidRDefault="00BA2AF3" w:rsidP="00BA2AF3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  <w:r w:rsidRPr="00BA2AF3">
        <w:rPr>
          <w:rFonts w:ascii="Times New Roman" w:eastAsia="Calibri" w:hAnsi="Times New Roman" w:cs="Times New Roman"/>
          <w:b/>
          <w:sz w:val="24"/>
          <w:szCs w:val="24"/>
          <w:lang w:val="ru-RU"/>
        </w:rPr>
        <w:t>Модуль № 1. «Теория права».</w:t>
      </w:r>
    </w:p>
    <w:p w:rsidR="00BA2AF3" w:rsidRPr="00BA2AF3" w:rsidRDefault="00BA2AF3" w:rsidP="00BA2AF3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BA2AF3" w:rsidRPr="00BA2AF3" w:rsidRDefault="00BA2AF3" w:rsidP="00BA2A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A2A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Два вида юридических фактов по связи с волей участников правоотношения</w:t>
      </w:r>
      <w:r w:rsidRPr="00BA2A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юридические акты и юридические поступки</w:t>
      </w:r>
      <w:r w:rsidRPr="00BA2A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правомерные и неправомерные действия</w:t>
      </w:r>
      <w:r w:rsidRPr="00BA2A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BA2AF3">
        <w:rPr>
          <w:rFonts w:ascii="Times New Roman" w:eastAsiaTheme="majorEastAsia" w:hAnsi="Times New Roman" w:cs="Times New Roman"/>
          <w:b/>
          <w:bCs/>
          <w:sz w:val="24"/>
          <w:szCs w:val="24"/>
          <w:bdr w:val="none" w:sz="0" w:space="0" w:color="auto" w:frame="1"/>
          <w:lang w:val="ru-RU" w:eastAsia="ru-RU"/>
        </w:rPr>
        <w:t>события и действия</w:t>
      </w:r>
    </w:p>
    <w:p w:rsidR="00BA2AF3" w:rsidRPr="00BA2AF3" w:rsidRDefault="00BA2AF3" w:rsidP="00BA2A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A2AF3" w:rsidRPr="00BA2AF3" w:rsidRDefault="00BA2AF3" w:rsidP="00BA2A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A2A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Способы толкования используются …</w:t>
      </w:r>
      <w:r w:rsidRPr="00BA2A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BA2AF3">
        <w:rPr>
          <w:rFonts w:ascii="Times New Roman" w:eastAsiaTheme="majorEastAsia" w:hAnsi="Times New Roman" w:cs="Times New Roman"/>
          <w:b/>
          <w:bCs/>
          <w:sz w:val="24"/>
          <w:szCs w:val="24"/>
          <w:bdr w:val="none" w:sz="0" w:space="0" w:color="auto" w:frame="1"/>
          <w:lang w:val="ru-RU" w:eastAsia="ru-RU"/>
        </w:rPr>
        <w:t>на этапе толкования-уяснения</w:t>
      </w:r>
      <w:r w:rsidRPr="00BA2A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при буквальном толковании</w:t>
      </w:r>
      <w:r w:rsidRPr="00BA2A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в ходе официального толкования</w:t>
      </w:r>
    </w:p>
    <w:p w:rsidR="00BA2AF3" w:rsidRPr="00BA2AF3" w:rsidRDefault="00BA2AF3" w:rsidP="00BA2A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A2AF3" w:rsidRPr="00BA2AF3" w:rsidRDefault="00BA2AF3" w:rsidP="00BA2A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A2A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Обычай становится правовым в результате его …</w:t>
      </w:r>
      <w:r w:rsidRPr="00BA2A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инкорпорации</w:t>
      </w:r>
      <w:r w:rsidRPr="00BA2A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proofErr w:type="spellStart"/>
      <w:r w:rsidRPr="00BA2A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легитимизации</w:t>
      </w:r>
      <w:proofErr w:type="spellEnd"/>
      <w:r w:rsidRPr="00BA2A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BA2AF3">
        <w:rPr>
          <w:rFonts w:ascii="Times New Roman" w:eastAsiaTheme="majorEastAsia" w:hAnsi="Times New Roman" w:cs="Times New Roman"/>
          <w:b/>
          <w:bCs/>
          <w:sz w:val="24"/>
          <w:szCs w:val="24"/>
          <w:bdr w:val="none" w:sz="0" w:space="0" w:color="auto" w:frame="1"/>
          <w:lang w:val="ru-RU" w:eastAsia="ru-RU"/>
        </w:rPr>
        <w:t>санкционирования</w:t>
      </w:r>
    </w:p>
    <w:p w:rsidR="00BA2AF3" w:rsidRPr="00BA2AF3" w:rsidRDefault="00BA2AF3" w:rsidP="00BA2A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A2AF3" w:rsidRPr="00BA2AF3" w:rsidRDefault="00BA2AF3" w:rsidP="00BA2A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A2A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 Критерий подразделения норм права на регулятивные и охранительные</w:t>
      </w:r>
      <w:r w:rsidRPr="00BA2A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метод правового регулирования</w:t>
      </w:r>
      <w:r w:rsidRPr="00BA2A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принципы права</w:t>
      </w:r>
      <w:r w:rsidRPr="00BA2A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BA2AF3">
        <w:rPr>
          <w:rFonts w:ascii="Times New Roman" w:eastAsiaTheme="majorEastAsia" w:hAnsi="Times New Roman" w:cs="Times New Roman"/>
          <w:b/>
          <w:bCs/>
          <w:sz w:val="24"/>
          <w:szCs w:val="24"/>
          <w:bdr w:val="none" w:sz="0" w:space="0" w:color="auto" w:frame="1"/>
          <w:lang w:val="ru-RU" w:eastAsia="ru-RU"/>
        </w:rPr>
        <w:t>функции права</w:t>
      </w:r>
    </w:p>
    <w:p w:rsidR="00BA2AF3" w:rsidRPr="00BA2AF3" w:rsidRDefault="00BA2AF3" w:rsidP="00BA2A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A2AF3" w:rsidRPr="00BA2AF3" w:rsidRDefault="00BA2AF3" w:rsidP="00BA2A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A2A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 К признакам права не относится …</w:t>
      </w:r>
      <w:r w:rsidRPr="00BA2A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нормативность</w:t>
      </w:r>
      <w:r w:rsidRPr="00BA2A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proofErr w:type="spellStart"/>
      <w:r w:rsidRPr="00BA2AF3">
        <w:rPr>
          <w:rFonts w:ascii="Times New Roman" w:eastAsiaTheme="majorEastAsia" w:hAnsi="Times New Roman" w:cs="Times New Roman"/>
          <w:b/>
          <w:bCs/>
          <w:sz w:val="24"/>
          <w:szCs w:val="24"/>
          <w:bdr w:val="none" w:sz="0" w:space="0" w:color="auto" w:frame="1"/>
          <w:lang w:val="ru-RU" w:eastAsia="ru-RU"/>
        </w:rPr>
        <w:t>казуистичность</w:t>
      </w:r>
      <w:proofErr w:type="spellEnd"/>
      <w:r w:rsidRPr="00BA2A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системность</w:t>
      </w:r>
    </w:p>
    <w:p w:rsidR="00BA2AF3" w:rsidRPr="00BA2AF3" w:rsidRDefault="00BA2AF3" w:rsidP="00BA2A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A2AF3" w:rsidRPr="00BA2AF3" w:rsidRDefault="00BA2AF3" w:rsidP="00BA2A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A2A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6. Элементом нормы права не является …</w:t>
      </w:r>
      <w:r w:rsidRPr="00BA2A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proofErr w:type="spellStart"/>
      <w:r w:rsidRPr="00BA2AF3">
        <w:rPr>
          <w:rFonts w:ascii="Times New Roman" w:eastAsiaTheme="majorEastAsia" w:hAnsi="Times New Roman" w:cs="Times New Roman"/>
          <w:b/>
          <w:bCs/>
          <w:sz w:val="24"/>
          <w:szCs w:val="24"/>
          <w:bdr w:val="none" w:sz="0" w:space="0" w:color="auto" w:frame="1"/>
          <w:lang w:val="ru-RU" w:eastAsia="ru-RU"/>
        </w:rPr>
        <w:t>преюдиция</w:t>
      </w:r>
      <w:proofErr w:type="spellEnd"/>
      <w:r w:rsidRPr="00BA2A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гипотеза</w:t>
      </w:r>
      <w:r w:rsidRPr="00BA2A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диспозиция</w:t>
      </w:r>
    </w:p>
    <w:p w:rsidR="00BA2AF3" w:rsidRPr="00BA2AF3" w:rsidRDefault="00BA2AF3" w:rsidP="00BA2A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A2AF3" w:rsidRPr="00BA2AF3" w:rsidRDefault="00BA2AF3" w:rsidP="00BA2A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A2A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7. Дееспособность гражданина …</w:t>
      </w:r>
      <w:r w:rsidRPr="00BA2A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BA2AF3">
        <w:rPr>
          <w:rFonts w:ascii="Times New Roman" w:eastAsiaTheme="majorEastAsia" w:hAnsi="Times New Roman" w:cs="Times New Roman"/>
          <w:b/>
          <w:bCs/>
          <w:sz w:val="24"/>
          <w:szCs w:val="24"/>
          <w:bdr w:val="none" w:sz="0" w:space="0" w:color="auto" w:frame="1"/>
          <w:lang w:val="ru-RU" w:eastAsia="ru-RU"/>
        </w:rPr>
        <w:t>может быть ограничена судом</w:t>
      </w:r>
      <w:r w:rsidRPr="00BA2A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может быть ограничена медико-социальной экспертной комиссией</w:t>
      </w:r>
      <w:r w:rsidRPr="00BA2A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никем не может быть ограничена</w:t>
      </w:r>
    </w:p>
    <w:p w:rsidR="00BA2AF3" w:rsidRPr="00BA2AF3" w:rsidRDefault="00BA2AF3" w:rsidP="00BA2A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A2AF3" w:rsidRPr="00BA2AF3" w:rsidRDefault="00BA2AF3" w:rsidP="00BA2A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A2A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8. Вид правомерного поведения, основанный на страхе перед применением мер государственного принуждения</w:t>
      </w:r>
      <w:r w:rsidRPr="00BA2A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законопослушное</w:t>
      </w:r>
      <w:r w:rsidRPr="00BA2A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конформистское</w:t>
      </w:r>
      <w:r w:rsidRPr="00BA2A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BA2AF3">
        <w:rPr>
          <w:rFonts w:ascii="Times New Roman" w:eastAsiaTheme="majorEastAsia" w:hAnsi="Times New Roman" w:cs="Times New Roman"/>
          <w:b/>
          <w:bCs/>
          <w:sz w:val="24"/>
          <w:szCs w:val="24"/>
          <w:bdr w:val="none" w:sz="0" w:space="0" w:color="auto" w:frame="1"/>
          <w:lang w:val="ru-RU" w:eastAsia="ru-RU"/>
        </w:rPr>
        <w:t>маргинальное</w:t>
      </w:r>
    </w:p>
    <w:p w:rsidR="00BA2AF3" w:rsidRPr="00BA2AF3" w:rsidRDefault="00BA2AF3" w:rsidP="00BA2A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A2AF3" w:rsidRPr="00BA2AF3" w:rsidRDefault="00BA2AF3" w:rsidP="00BA2A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A2A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9. Управление обществом в целях обеспечения его существования и развития является …</w:t>
      </w:r>
      <w:r w:rsidRPr="00BA2A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сущностью государства</w:t>
      </w:r>
      <w:r w:rsidRPr="00BA2A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BA2AF3">
        <w:rPr>
          <w:rFonts w:ascii="Times New Roman" w:eastAsiaTheme="majorEastAsia" w:hAnsi="Times New Roman" w:cs="Times New Roman"/>
          <w:b/>
          <w:bCs/>
          <w:sz w:val="24"/>
          <w:szCs w:val="24"/>
          <w:bdr w:val="none" w:sz="0" w:space="0" w:color="auto" w:frame="1"/>
          <w:lang w:val="ru-RU" w:eastAsia="ru-RU"/>
        </w:rPr>
        <w:t>социальным назначением государства</w:t>
      </w:r>
      <w:r w:rsidRPr="00BA2A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признаком государства</w:t>
      </w:r>
    </w:p>
    <w:p w:rsidR="00BA2AF3" w:rsidRPr="00BA2AF3" w:rsidRDefault="00BA2AF3" w:rsidP="00BA2A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A2AF3" w:rsidRPr="00BA2AF3" w:rsidRDefault="00BA2AF3" w:rsidP="00BA2A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A2A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10. Субъект Российской Федерации …</w:t>
      </w:r>
      <w:r w:rsidRPr="00BA2A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BA2AF3">
        <w:rPr>
          <w:rFonts w:ascii="Times New Roman" w:eastAsiaTheme="majorEastAsia" w:hAnsi="Times New Roman" w:cs="Times New Roman"/>
          <w:b/>
          <w:bCs/>
          <w:sz w:val="24"/>
          <w:szCs w:val="24"/>
          <w:bdr w:val="none" w:sz="0" w:space="0" w:color="auto" w:frame="1"/>
          <w:lang w:val="ru-RU" w:eastAsia="ru-RU"/>
        </w:rPr>
        <w:t>вправе принимать законы</w:t>
      </w:r>
      <w:r w:rsidRPr="00BA2A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не вправе принимать законы</w:t>
      </w:r>
      <w:r w:rsidRPr="00BA2A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республики в составе РФ – вправе, а остальные субъекты РФ не вправе принимать законы</w:t>
      </w:r>
    </w:p>
    <w:p w:rsidR="00BA2AF3" w:rsidRPr="00BA2AF3" w:rsidRDefault="00BA2AF3" w:rsidP="00BA2A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A2AF3" w:rsidRPr="00BA2AF3" w:rsidRDefault="00BA2AF3" w:rsidP="00BA2A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A2A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11. Районный суд Ленинского района г. Нижнего Новгорода является …</w:t>
      </w:r>
      <w:r w:rsidRPr="00BA2A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государственным органом субъекта РФ</w:t>
      </w:r>
      <w:r w:rsidRPr="00BA2A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BA2AF3">
        <w:rPr>
          <w:rFonts w:ascii="Times New Roman" w:eastAsiaTheme="majorEastAsia" w:hAnsi="Times New Roman" w:cs="Times New Roman"/>
          <w:b/>
          <w:bCs/>
          <w:sz w:val="24"/>
          <w:szCs w:val="24"/>
          <w:bdr w:val="none" w:sz="0" w:space="0" w:color="auto" w:frame="1"/>
          <w:lang w:val="ru-RU" w:eastAsia="ru-RU"/>
        </w:rPr>
        <w:t>федеральным государственным органом</w:t>
      </w:r>
      <w:r w:rsidRPr="00BA2A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proofErr w:type="spellStart"/>
      <w:r w:rsidRPr="00BA2A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органом</w:t>
      </w:r>
      <w:proofErr w:type="spellEnd"/>
      <w:r w:rsidRPr="00BA2A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местного самоуправления</w:t>
      </w:r>
    </w:p>
    <w:p w:rsidR="00BA2AF3" w:rsidRPr="00BA2AF3" w:rsidRDefault="00BA2AF3" w:rsidP="00BA2A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A2AF3" w:rsidRPr="00BA2AF3" w:rsidRDefault="00BA2AF3" w:rsidP="00BA2A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A2A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12. Применение права осуществляется только …</w:t>
      </w:r>
      <w:r w:rsidRPr="00BA2A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физическими лицами</w:t>
      </w:r>
      <w:r w:rsidRPr="00BA2A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юридическими лицами</w:t>
      </w:r>
      <w:r w:rsidRPr="00BA2A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BA2AF3">
        <w:rPr>
          <w:rFonts w:ascii="Times New Roman" w:eastAsiaTheme="majorEastAsia" w:hAnsi="Times New Roman" w:cs="Times New Roman"/>
          <w:b/>
          <w:bCs/>
          <w:sz w:val="24"/>
          <w:szCs w:val="24"/>
          <w:bdr w:val="none" w:sz="0" w:space="0" w:color="auto" w:frame="1"/>
          <w:lang w:val="ru-RU" w:eastAsia="ru-RU"/>
        </w:rPr>
        <w:t>уполномоченными органами и должностными лицами</w:t>
      </w:r>
    </w:p>
    <w:p w:rsidR="00BA2AF3" w:rsidRPr="00BA2AF3" w:rsidRDefault="00BA2AF3" w:rsidP="00BA2A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A2AF3" w:rsidRPr="00BA2AF3" w:rsidRDefault="00BA2AF3" w:rsidP="00BA2A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A2A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13. Фактическое осуществление предписаний правовых норм в поведении субъектов</w:t>
      </w:r>
      <w:r w:rsidRPr="00BA2A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применение права</w:t>
      </w:r>
      <w:r w:rsidRPr="00BA2A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юридическая обязанность</w:t>
      </w:r>
      <w:r w:rsidRPr="00BA2A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BA2AF3">
        <w:rPr>
          <w:rFonts w:ascii="Times New Roman" w:eastAsiaTheme="majorEastAsia" w:hAnsi="Times New Roman" w:cs="Times New Roman"/>
          <w:b/>
          <w:bCs/>
          <w:sz w:val="24"/>
          <w:szCs w:val="24"/>
          <w:bdr w:val="none" w:sz="0" w:space="0" w:color="auto" w:frame="1"/>
          <w:lang w:val="ru-RU" w:eastAsia="ru-RU"/>
        </w:rPr>
        <w:t>реализация права</w:t>
      </w:r>
    </w:p>
    <w:p w:rsidR="00BA2AF3" w:rsidRPr="00BA2AF3" w:rsidRDefault="00BA2AF3" w:rsidP="00BA2A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A2AF3" w:rsidRPr="00BA2AF3" w:rsidRDefault="00BA2AF3" w:rsidP="00BA2A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A2A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14. Что первично: механизм государства или функции государства?</w:t>
      </w:r>
      <w:r w:rsidRPr="00BA2A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механизм государства</w:t>
      </w:r>
      <w:r w:rsidRPr="00BA2A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в зависимости от ситуации</w:t>
      </w:r>
      <w:r w:rsidRPr="00BA2A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BA2AF3">
        <w:rPr>
          <w:rFonts w:ascii="Times New Roman" w:eastAsiaTheme="majorEastAsia" w:hAnsi="Times New Roman" w:cs="Times New Roman"/>
          <w:b/>
          <w:bCs/>
          <w:sz w:val="24"/>
          <w:szCs w:val="24"/>
          <w:bdr w:val="none" w:sz="0" w:space="0" w:color="auto" w:frame="1"/>
          <w:lang w:val="ru-RU" w:eastAsia="ru-RU"/>
        </w:rPr>
        <w:t>функции государства</w:t>
      </w:r>
    </w:p>
    <w:p w:rsidR="00BA2AF3" w:rsidRPr="00BA2AF3" w:rsidRDefault="00BA2AF3" w:rsidP="00BA2A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A2AF3" w:rsidRPr="00BA2AF3" w:rsidRDefault="00BA2AF3" w:rsidP="00BA2A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A2A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15. Императивные нормы устанавливают …</w:t>
      </w:r>
      <w:r w:rsidRPr="00BA2A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вариант поведения, но при этом представляют субъектам возможность урегулировать свои отношения по собственному усмотрению</w:t>
      </w:r>
      <w:r w:rsidRPr="00BA2A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BA2AF3">
        <w:rPr>
          <w:rFonts w:ascii="Times New Roman" w:eastAsiaTheme="majorEastAsia" w:hAnsi="Times New Roman" w:cs="Times New Roman"/>
          <w:b/>
          <w:bCs/>
          <w:sz w:val="24"/>
          <w:szCs w:val="24"/>
          <w:bdr w:val="none" w:sz="0" w:space="0" w:color="auto" w:frame="1"/>
          <w:lang w:val="ru-RU" w:eastAsia="ru-RU"/>
        </w:rPr>
        <w:t>обязательное правило поведения, отступать от которого недопустимо</w:t>
      </w:r>
      <w:r w:rsidRPr="00BA2A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возможность совершать положительные действия в целях удовлетворения своих интересов</w:t>
      </w:r>
    </w:p>
    <w:p w:rsidR="00BA2AF3" w:rsidRPr="00BA2AF3" w:rsidRDefault="00BA2AF3" w:rsidP="00BA2A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A2AF3" w:rsidRPr="00BA2AF3" w:rsidRDefault="00BA2AF3" w:rsidP="00BA2A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A2A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16. Норма права и статья нормативного правового акта …</w:t>
      </w:r>
      <w:r w:rsidRPr="00BA2A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всегда совпадают</w:t>
      </w:r>
      <w:r w:rsidRPr="00BA2A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BA2AF3">
        <w:rPr>
          <w:rFonts w:ascii="Times New Roman" w:eastAsiaTheme="majorEastAsia" w:hAnsi="Times New Roman" w:cs="Times New Roman"/>
          <w:b/>
          <w:bCs/>
          <w:sz w:val="24"/>
          <w:szCs w:val="24"/>
          <w:bdr w:val="none" w:sz="0" w:space="0" w:color="auto" w:frame="1"/>
          <w:lang w:val="ru-RU" w:eastAsia="ru-RU"/>
        </w:rPr>
        <w:t>могут совпадать, а могут и не совпадать</w:t>
      </w:r>
      <w:r w:rsidRPr="00BA2A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всегда не совпадают</w:t>
      </w:r>
    </w:p>
    <w:p w:rsidR="00BA2AF3" w:rsidRPr="00BA2AF3" w:rsidRDefault="00BA2AF3" w:rsidP="00BA2A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A2AF3" w:rsidRPr="00BA2AF3" w:rsidRDefault="00BA2AF3" w:rsidP="00BA2A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A2A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17. Диспозиция нормы права содержит указание на …</w:t>
      </w:r>
      <w:r w:rsidRPr="00BA2A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BA2AF3">
        <w:rPr>
          <w:rFonts w:ascii="Times New Roman" w:eastAsiaTheme="majorEastAsia" w:hAnsi="Times New Roman" w:cs="Times New Roman"/>
          <w:b/>
          <w:bCs/>
          <w:sz w:val="24"/>
          <w:szCs w:val="24"/>
          <w:bdr w:val="none" w:sz="0" w:space="0" w:color="auto" w:frame="1"/>
          <w:lang w:val="ru-RU" w:eastAsia="ru-RU"/>
        </w:rPr>
        <w:t>модель поведения субъектов</w:t>
      </w:r>
      <w:r w:rsidRPr="00BA2A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условие реализации нормы права</w:t>
      </w:r>
      <w:r w:rsidRPr="00BA2A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неблагоприятные последствия для правонарушителя</w:t>
      </w:r>
    </w:p>
    <w:p w:rsidR="00BA2AF3" w:rsidRPr="00BA2AF3" w:rsidRDefault="00BA2AF3" w:rsidP="00BA2A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A2AF3" w:rsidRPr="00BA2AF3" w:rsidRDefault="00BA2AF3" w:rsidP="00BA2A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A2A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18. Соотношение между законностью и правопорядком</w:t>
      </w:r>
      <w:r w:rsidRPr="00BA2A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BA2AF3">
        <w:rPr>
          <w:rFonts w:ascii="Times New Roman" w:eastAsiaTheme="majorEastAsia" w:hAnsi="Times New Roman" w:cs="Times New Roman"/>
          <w:b/>
          <w:bCs/>
          <w:sz w:val="24"/>
          <w:szCs w:val="24"/>
          <w:bdr w:val="none" w:sz="0" w:space="0" w:color="auto" w:frame="1"/>
          <w:lang w:val="ru-RU" w:eastAsia="ru-RU"/>
        </w:rPr>
        <w:t>законность выступает в качестве предпосылки формирования правопорядка</w:t>
      </w:r>
      <w:r w:rsidRPr="00BA2A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правопорядок выступает в качестве предпосылки формирования законности</w:t>
      </w:r>
      <w:r w:rsidRPr="00BA2A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законность и правопорядок существуют независимо друг от друга</w:t>
      </w:r>
    </w:p>
    <w:p w:rsidR="00BA2AF3" w:rsidRPr="00BA2AF3" w:rsidRDefault="00BA2AF3" w:rsidP="00BA2A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A2AF3" w:rsidRPr="00BA2AF3" w:rsidRDefault="00BA2AF3" w:rsidP="00BA2A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A2A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19. Структура акта применения права</w:t>
      </w:r>
      <w:r w:rsidRPr="00BA2A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преамбула, общая часть, особенная часть</w:t>
      </w:r>
      <w:r w:rsidRPr="00BA2A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общая часть, особенная часть, мотивировочная часть, резолютивная часть</w:t>
      </w:r>
      <w:r w:rsidRPr="00BA2A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BA2AF3">
        <w:rPr>
          <w:rFonts w:ascii="Times New Roman" w:eastAsiaTheme="majorEastAsia" w:hAnsi="Times New Roman" w:cs="Times New Roman"/>
          <w:b/>
          <w:bCs/>
          <w:sz w:val="24"/>
          <w:szCs w:val="24"/>
          <w:bdr w:val="none" w:sz="0" w:space="0" w:color="auto" w:frame="1"/>
          <w:lang w:val="ru-RU" w:eastAsia="ru-RU"/>
        </w:rPr>
        <w:t>вводная часть, описательная часть, мотивировочная часть, резолютивная часть</w:t>
      </w:r>
    </w:p>
    <w:p w:rsidR="00BA2AF3" w:rsidRPr="00BA2AF3" w:rsidRDefault="00BA2AF3" w:rsidP="00BA2A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A2AF3" w:rsidRPr="00BA2AF3" w:rsidRDefault="00BA2AF3" w:rsidP="00BA2A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A2A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20. Государственные организации …в государственный аппарат.</w:t>
      </w:r>
      <w:r w:rsidRPr="00BA2A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BA2AF3">
        <w:rPr>
          <w:rFonts w:ascii="Times New Roman" w:eastAsiaTheme="majorEastAsia" w:hAnsi="Times New Roman" w:cs="Times New Roman"/>
          <w:b/>
          <w:bCs/>
          <w:sz w:val="24"/>
          <w:szCs w:val="24"/>
          <w:bdr w:val="none" w:sz="0" w:space="0" w:color="auto" w:frame="1"/>
          <w:lang w:val="ru-RU" w:eastAsia="ru-RU"/>
        </w:rPr>
        <w:t>не входят</w:t>
      </w:r>
      <w:r w:rsidRPr="00BA2A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proofErr w:type="spellStart"/>
      <w:r w:rsidRPr="00BA2A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входят</w:t>
      </w:r>
      <w:proofErr w:type="spellEnd"/>
    </w:p>
    <w:p w:rsidR="00BA2AF3" w:rsidRPr="00BA2AF3" w:rsidRDefault="00BA2AF3" w:rsidP="00BA2A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A2AF3" w:rsidRPr="00BA2AF3" w:rsidRDefault="00BA2AF3" w:rsidP="00BA2A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A2A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21. Функция юридической ответственности, проявляющаяся в возмещении имущественного вреда потерпевшей стороне</w:t>
      </w:r>
      <w:r w:rsidRPr="00BA2A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карательная</w:t>
      </w:r>
      <w:r w:rsidRPr="00BA2A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воспитательная</w:t>
      </w:r>
      <w:r w:rsidRPr="00BA2A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BA2AF3">
        <w:rPr>
          <w:rFonts w:ascii="Times New Roman" w:eastAsiaTheme="majorEastAsia" w:hAnsi="Times New Roman" w:cs="Times New Roman"/>
          <w:b/>
          <w:bCs/>
          <w:sz w:val="24"/>
          <w:szCs w:val="24"/>
          <w:bdr w:val="none" w:sz="0" w:space="0" w:color="auto" w:frame="1"/>
          <w:lang w:val="ru-RU" w:eastAsia="ru-RU"/>
        </w:rPr>
        <w:t>компенсационная</w:t>
      </w:r>
    </w:p>
    <w:p w:rsidR="00BA2AF3" w:rsidRPr="00BA2AF3" w:rsidRDefault="00BA2AF3" w:rsidP="00BA2A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A2AF3" w:rsidRPr="00BA2AF3" w:rsidRDefault="00BA2AF3" w:rsidP="00BA2A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A2A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22. Источником права в России не является …</w:t>
      </w:r>
      <w:r w:rsidRPr="00BA2A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правовой обычай</w:t>
      </w:r>
      <w:r w:rsidRPr="00BA2A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нормативный договор</w:t>
      </w:r>
      <w:r w:rsidRPr="00BA2A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BA2AF3">
        <w:rPr>
          <w:rFonts w:ascii="Times New Roman" w:eastAsiaTheme="majorEastAsia" w:hAnsi="Times New Roman" w:cs="Times New Roman"/>
          <w:b/>
          <w:bCs/>
          <w:sz w:val="24"/>
          <w:szCs w:val="24"/>
          <w:bdr w:val="none" w:sz="0" w:space="0" w:color="auto" w:frame="1"/>
          <w:lang w:val="ru-RU" w:eastAsia="ru-RU"/>
        </w:rPr>
        <w:t>правовая доктрина</w:t>
      </w:r>
    </w:p>
    <w:p w:rsidR="00BA2AF3" w:rsidRPr="00BA2AF3" w:rsidRDefault="00BA2AF3" w:rsidP="00BA2A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A2AF3" w:rsidRPr="00BA2AF3" w:rsidRDefault="00BA2AF3" w:rsidP="00BA2A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A2A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23. По степени общественной вредности правонарушения разделяются на …</w:t>
      </w:r>
      <w:r w:rsidRPr="00BA2A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экономические и уголовные</w:t>
      </w:r>
      <w:r w:rsidRPr="00BA2A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противоправные действие и бездействие</w:t>
      </w:r>
      <w:r w:rsidRPr="00BA2A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BA2AF3">
        <w:rPr>
          <w:rFonts w:ascii="Times New Roman" w:eastAsiaTheme="majorEastAsia" w:hAnsi="Times New Roman" w:cs="Times New Roman"/>
          <w:b/>
          <w:bCs/>
          <w:sz w:val="24"/>
          <w:szCs w:val="24"/>
          <w:bdr w:val="none" w:sz="0" w:space="0" w:color="auto" w:frame="1"/>
          <w:lang w:val="ru-RU" w:eastAsia="ru-RU"/>
        </w:rPr>
        <w:t>преступления и проступки</w:t>
      </w:r>
    </w:p>
    <w:p w:rsidR="00BA2AF3" w:rsidRPr="00BA2AF3" w:rsidRDefault="00BA2AF3" w:rsidP="00BA2A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A2AF3" w:rsidRPr="00BA2AF3" w:rsidRDefault="00BA2AF3" w:rsidP="00BA2A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A2A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24. К числу юридических предпосылок правоотношения не относится …</w:t>
      </w:r>
      <w:r w:rsidRPr="00BA2A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норма права</w:t>
      </w:r>
      <w:r w:rsidRPr="00BA2A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юридический факт</w:t>
      </w:r>
      <w:r w:rsidRPr="00BA2A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BA2AF3">
        <w:rPr>
          <w:rFonts w:ascii="Times New Roman" w:eastAsiaTheme="majorEastAsia" w:hAnsi="Times New Roman" w:cs="Times New Roman"/>
          <w:b/>
          <w:bCs/>
          <w:sz w:val="24"/>
          <w:szCs w:val="24"/>
          <w:bdr w:val="none" w:sz="0" w:space="0" w:color="auto" w:frame="1"/>
          <w:lang w:val="ru-RU" w:eastAsia="ru-RU"/>
        </w:rPr>
        <w:t>толкование нормы права</w:t>
      </w:r>
    </w:p>
    <w:p w:rsidR="00BA2AF3" w:rsidRPr="00BA2AF3" w:rsidRDefault="00BA2AF3" w:rsidP="00BA2A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A2AF3" w:rsidRPr="00BA2AF3" w:rsidRDefault="00BA2AF3" w:rsidP="00BA2A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A2A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25. Основное направление деятельности государства по управлению обществом — … государства.</w:t>
      </w:r>
      <w:r w:rsidRPr="00BA2A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механизм</w:t>
      </w:r>
      <w:r w:rsidRPr="00BA2A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BA2AF3">
        <w:rPr>
          <w:rFonts w:ascii="Times New Roman" w:eastAsiaTheme="majorEastAsia" w:hAnsi="Times New Roman" w:cs="Times New Roman"/>
          <w:b/>
          <w:bCs/>
          <w:sz w:val="24"/>
          <w:szCs w:val="24"/>
          <w:bdr w:val="none" w:sz="0" w:space="0" w:color="auto" w:frame="1"/>
          <w:lang w:val="ru-RU" w:eastAsia="ru-RU"/>
        </w:rPr>
        <w:t>функции</w:t>
      </w:r>
      <w:r w:rsidRPr="00BA2A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политика</w:t>
      </w:r>
    </w:p>
    <w:p w:rsidR="00BA2AF3" w:rsidRPr="00BA2AF3" w:rsidRDefault="00BA2AF3" w:rsidP="00BA2AF3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BA2AF3" w:rsidRPr="00BA2AF3" w:rsidRDefault="00BA2AF3" w:rsidP="00BA2AF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  <w:r w:rsidRPr="00BA2AF3">
        <w:rPr>
          <w:rFonts w:ascii="Times New Roman" w:eastAsia="Calibri" w:hAnsi="Times New Roman" w:cs="Times New Roman"/>
          <w:b/>
          <w:sz w:val="24"/>
          <w:szCs w:val="24"/>
          <w:lang w:val="ru-RU"/>
        </w:rPr>
        <w:t xml:space="preserve">Модуль № 2. «Публичное право Российской Федерации» </w:t>
      </w:r>
    </w:p>
    <w:p w:rsidR="00BA2AF3" w:rsidRPr="00BA2AF3" w:rsidRDefault="00BA2AF3" w:rsidP="00BA2AF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</w:p>
    <w:p w:rsidR="00BA2AF3" w:rsidRPr="00BA2AF3" w:rsidRDefault="00BA2AF3" w:rsidP="00BA2AF3">
      <w:pPr>
        <w:spacing w:after="0"/>
        <w:rPr>
          <w:rFonts w:ascii="Times New Roman" w:eastAsiaTheme="minorHAnsi" w:hAnsi="Times New Roman" w:cs="Times New Roman"/>
          <w:sz w:val="24"/>
          <w:szCs w:val="24"/>
          <w:lang w:val="ru-RU"/>
        </w:rPr>
      </w:pPr>
    </w:p>
    <w:p w:rsidR="00BA2AF3" w:rsidRPr="00BA2AF3" w:rsidRDefault="00BA2AF3" w:rsidP="00BA2AF3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A2AF3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 №1: В отрасли конституционного права доминирует метод:</w:t>
      </w:r>
    </w:p>
    <w:p w:rsidR="00BA2AF3" w:rsidRPr="00BA2AF3" w:rsidRDefault="00BA2AF3" w:rsidP="00BA2AF3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A2AF3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- императивный</w:t>
      </w:r>
    </w:p>
    <w:p w:rsidR="00BA2AF3" w:rsidRPr="00BA2AF3" w:rsidRDefault="00BA2AF3" w:rsidP="00BA2AF3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A2A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диспозитивный</w:t>
      </w:r>
    </w:p>
    <w:p w:rsidR="00BA2AF3" w:rsidRPr="00BA2AF3" w:rsidRDefault="00BA2AF3" w:rsidP="00BA2AF3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A2A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формально-юридический</w:t>
      </w:r>
    </w:p>
    <w:p w:rsidR="00BA2AF3" w:rsidRPr="00BA2AF3" w:rsidRDefault="00BA2AF3" w:rsidP="00BA2AF3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A2A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метод конкретных социологических исследований</w:t>
      </w:r>
    </w:p>
    <w:p w:rsidR="00BA2AF3" w:rsidRPr="00BA2AF3" w:rsidRDefault="00BA2AF3" w:rsidP="00BA2AF3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A2A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BA2AF3" w:rsidRPr="00BA2AF3" w:rsidRDefault="00BA2AF3" w:rsidP="00BA2AF3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A2AF3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 №2: В науке конституционного права доминирует метод:</w:t>
      </w:r>
    </w:p>
    <w:p w:rsidR="00BA2AF3" w:rsidRPr="00BA2AF3" w:rsidRDefault="00BA2AF3" w:rsidP="00BA2AF3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A2A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императивный</w:t>
      </w:r>
    </w:p>
    <w:p w:rsidR="00BA2AF3" w:rsidRPr="00BA2AF3" w:rsidRDefault="00BA2AF3" w:rsidP="00BA2AF3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A2A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диспозитивный</w:t>
      </w:r>
    </w:p>
    <w:p w:rsidR="00BA2AF3" w:rsidRPr="00BA2AF3" w:rsidRDefault="00BA2AF3" w:rsidP="00BA2AF3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A2A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административно-правовой</w:t>
      </w:r>
    </w:p>
    <w:p w:rsidR="00BA2AF3" w:rsidRPr="00BA2AF3" w:rsidRDefault="00BA2AF3" w:rsidP="00BA2AF3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A2AF3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- формально-юридический</w:t>
      </w:r>
    </w:p>
    <w:p w:rsidR="00BA2AF3" w:rsidRPr="00BA2AF3" w:rsidRDefault="00BA2AF3" w:rsidP="00BA2AF3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A2A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BA2AF3" w:rsidRPr="00BA2AF3" w:rsidRDefault="00BA2AF3" w:rsidP="00BA2AF3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A2AF3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 №3: В течении какого периода времени субъекты РФ могут одобрить Закон РФ о поправках к Конституции РФ:</w:t>
      </w:r>
    </w:p>
    <w:p w:rsidR="00BA2AF3" w:rsidRPr="00BA2AF3" w:rsidRDefault="00BA2AF3" w:rsidP="00BA2AF3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A2A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пол года</w:t>
      </w:r>
    </w:p>
    <w:p w:rsidR="00BA2AF3" w:rsidRPr="00BA2AF3" w:rsidRDefault="00BA2AF3" w:rsidP="00BA2AF3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A2AF3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- 1 год</w:t>
      </w:r>
    </w:p>
    <w:p w:rsidR="00BA2AF3" w:rsidRPr="00BA2AF3" w:rsidRDefault="00BA2AF3" w:rsidP="00BA2AF3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A2A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- 2 года</w:t>
      </w:r>
    </w:p>
    <w:p w:rsidR="00BA2AF3" w:rsidRPr="00BA2AF3" w:rsidRDefault="00BA2AF3" w:rsidP="00BA2AF3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A2A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законодательно такой срок не устанавливается</w:t>
      </w:r>
    </w:p>
    <w:p w:rsidR="00BA2AF3" w:rsidRPr="00BA2AF3" w:rsidRDefault="00BA2AF3" w:rsidP="00BA2AF3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A2A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BA2AF3" w:rsidRPr="00BA2AF3" w:rsidRDefault="00BA2AF3" w:rsidP="00BA2AF3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A2AF3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 №4: В какую статью Конституции РФ поправки могут быть внесены Указом Президента?</w:t>
      </w:r>
    </w:p>
    <w:p w:rsidR="00BA2AF3" w:rsidRPr="00BA2AF3" w:rsidRDefault="00BA2AF3" w:rsidP="00BA2AF3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A2A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- ст. 19 Конституции РФ</w:t>
      </w:r>
    </w:p>
    <w:p w:rsidR="00BA2AF3" w:rsidRPr="00BA2AF3" w:rsidRDefault="00BA2AF3" w:rsidP="00BA2AF3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A2A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ст. 55 Конституции РФ</w:t>
      </w:r>
    </w:p>
    <w:p w:rsidR="00BA2AF3" w:rsidRPr="00BA2AF3" w:rsidRDefault="00BA2AF3" w:rsidP="00BA2AF3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A2AF3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- ст. 65 Конституции РФ</w:t>
      </w:r>
    </w:p>
    <w:p w:rsidR="00BA2AF3" w:rsidRPr="00BA2AF3" w:rsidRDefault="00BA2AF3" w:rsidP="00BA2AF3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A2A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поправки в Конституцию не могут вноситься подзаконным нормативно-правовым актом, которым является Указ Президента.</w:t>
      </w:r>
    </w:p>
    <w:p w:rsidR="00BA2AF3" w:rsidRPr="00BA2AF3" w:rsidRDefault="00BA2AF3" w:rsidP="00BA2AF3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A2A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BA2AF3" w:rsidRPr="00BA2AF3" w:rsidRDefault="00BA2AF3" w:rsidP="00BA2AF3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A2AF3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 №5: Высшей юридической силой в РФ обладает:</w:t>
      </w:r>
    </w:p>
    <w:p w:rsidR="00BA2AF3" w:rsidRPr="00BA2AF3" w:rsidRDefault="00BA2AF3" w:rsidP="00BA2AF3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A2A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Федеральный конституционный закон;</w:t>
      </w:r>
    </w:p>
    <w:p w:rsidR="00BA2AF3" w:rsidRPr="00BA2AF3" w:rsidRDefault="00BA2AF3" w:rsidP="00BA2AF3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A2A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Федеральный закон;</w:t>
      </w:r>
    </w:p>
    <w:p w:rsidR="00BA2AF3" w:rsidRPr="00BA2AF3" w:rsidRDefault="00BA2AF3" w:rsidP="00BA2AF3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A2A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нормативный указ Президента РФ;</w:t>
      </w:r>
    </w:p>
    <w:p w:rsidR="00BA2AF3" w:rsidRPr="00BA2AF3" w:rsidRDefault="00BA2AF3" w:rsidP="00BA2AF3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A2AF3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- Конституция РФ.</w:t>
      </w:r>
    </w:p>
    <w:p w:rsidR="00BA2AF3" w:rsidRPr="00BA2AF3" w:rsidRDefault="00BA2AF3" w:rsidP="00BA2AF3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A2A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BA2AF3" w:rsidRPr="00BA2AF3" w:rsidRDefault="00BA2AF3" w:rsidP="00BA2AF3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A2AF3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 №6: Высшей юридической силой в Конституции РФ обладает:</w:t>
      </w:r>
    </w:p>
    <w:p w:rsidR="00BA2AF3" w:rsidRPr="00BA2AF3" w:rsidRDefault="00BA2AF3" w:rsidP="00BA2AF3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A2AF3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- гл. 1 «Основы конституционного строя»;</w:t>
      </w:r>
    </w:p>
    <w:p w:rsidR="00BA2AF3" w:rsidRPr="00BA2AF3" w:rsidRDefault="00BA2AF3" w:rsidP="00BA2AF3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A2A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гл. 2 «Права и свободы человека и гражданина»;</w:t>
      </w:r>
    </w:p>
    <w:p w:rsidR="00BA2AF3" w:rsidRPr="00BA2AF3" w:rsidRDefault="00BA2AF3" w:rsidP="00BA2AF3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A2A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раздел II «Заключительные и переходные положения»;</w:t>
      </w:r>
    </w:p>
    <w:p w:rsidR="00BA2AF3" w:rsidRPr="00BA2AF3" w:rsidRDefault="00BA2AF3" w:rsidP="00BA2AF3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A2A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все главы и разделы Конституции РФ равны по юридической силе.</w:t>
      </w:r>
    </w:p>
    <w:p w:rsidR="00BA2AF3" w:rsidRPr="00BA2AF3" w:rsidRDefault="00BA2AF3" w:rsidP="00BA2AF3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A2A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BA2AF3" w:rsidRPr="00BA2AF3" w:rsidRDefault="00BA2AF3" w:rsidP="00BA2AF3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A2AF3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 №7: В Конституции РФ устанавливаются:</w:t>
      </w:r>
    </w:p>
    <w:p w:rsidR="00BA2AF3" w:rsidRPr="00BA2AF3" w:rsidRDefault="00BA2AF3" w:rsidP="00BA2AF3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A2A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конкретные виды ответственности за совершение преступлений;</w:t>
      </w:r>
    </w:p>
    <w:p w:rsidR="00BA2AF3" w:rsidRPr="00BA2AF3" w:rsidRDefault="00BA2AF3" w:rsidP="00BA2AF3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A2A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правила осуществления договора купли продажи имущества;</w:t>
      </w:r>
    </w:p>
    <w:p w:rsidR="00BA2AF3" w:rsidRPr="00BA2AF3" w:rsidRDefault="00BA2AF3" w:rsidP="00BA2AF3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A2AF3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- нормы общего характера, являющиеся основой для правовых институтов;</w:t>
      </w:r>
    </w:p>
    <w:p w:rsidR="00BA2AF3" w:rsidRPr="00BA2AF3" w:rsidRDefault="00BA2AF3" w:rsidP="00BA2AF3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A2A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все ответы неверны.</w:t>
      </w:r>
    </w:p>
    <w:p w:rsidR="00BA2AF3" w:rsidRPr="00BA2AF3" w:rsidRDefault="00BA2AF3" w:rsidP="00BA2AF3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A2A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BA2AF3" w:rsidRPr="00BA2AF3" w:rsidRDefault="00BA2AF3" w:rsidP="00BA2AF3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A2AF3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 № 8: Высшей ценностью в России назван:</w:t>
      </w:r>
    </w:p>
    <w:p w:rsidR="00BA2AF3" w:rsidRPr="00BA2AF3" w:rsidRDefault="00BA2AF3" w:rsidP="00BA2AF3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A2A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суверенитет Российской Федерации</w:t>
      </w:r>
    </w:p>
    <w:p w:rsidR="00BA2AF3" w:rsidRPr="00BA2AF3" w:rsidRDefault="00BA2AF3" w:rsidP="00BA2AF3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A2AF3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- человек</w:t>
      </w:r>
    </w:p>
    <w:p w:rsidR="00BA2AF3" w:rsidRPr="00BA2AF3" w:rsidRDefault="00BA2AF3" w:rsidP="00BA2AF3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A2A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гражданин Российской Федерации</w:t>
      </w:r>
    </w:p>
    <w:p w:rsidR="00BA2AF3" w:rsidRPr="00BA2AF3" w:rsidRDefault="00BA2AF3" w:rsidP="00BA2AF3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A2A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институт частной собственности</w:t>
      </w:r>
    </w:p>
    <w:p w:rsidR="00BA2AF3" w:rsidRPr="00BA2AF3" w:rsidRDefault="00BA2AF3" w:rsidP="00BA2AF3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A2A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BA2AF3" w:rsidRPr="00BA2AF3" w:rsidRDefault="00BA2AF3" w:rsidP="00BA2AF3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A2AF3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 № 9: В соответствии с Конституцией РФ обязательно устанавливается гарантированный минимальный размер:</w:t>
      </w:r>
    </w:p>
    <w:p w:rsidR="00BA2AF3" w:rsidRPr="00BA2AF3" w:rsidRDefault="00BA2AF3" w:rsidP="00BA2AF3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A2A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пенсий по старости</w:t>
      </w:r>
    </w:p>
    <w:p w:rsidR="00BA2AF3" w:rsidRPr="00BA2AF3" w:rsidRDefault="00BA2AF3" w:rsidP="00BA2AF3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A2A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пособий по безработице</w:t>
      </w:r>
    </w:p>
    <w:p w:rsidR="00BA2AF3" w:rsidRPr="00BA2AF3" w:rsidRDefault="00BA2AF3" w:rsidP="00BA2AF3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A2AF3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- оплаты труда</w:t>
      </w:r>
    </w:p>
    <w:p w:rsidR="00BA2AF3" w:rsidRPr="00BA2AF3" w:rsidRDefault="00BA2AF3" w:rsidP="00BA2AF3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A2A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«материнского капитала»</w:t>
      </w:r>
    </w:p>
    <w:p w:rsidR="00BA2AF3" w:rsidRPr="00BA2AF3" w:rsidRDefault="00BA2AF3" w:rsidP="00BA2AF3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A2A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BA2AF3" w:rsidRPr="00BA2AF3" w:rsidRDefault="00BA2AF3" w:rsidP="00BA2AF3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A2AF3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 № 10: В РФ народ осуществляет государственную власть:</w:t>
      </w:r>
    </w:p>
    <w:p w:rsidR="00BA2AF3" w:rsidRPr="00BA2AF3" w:rsidRDefault="00BA2AF3" w:rsidP="00BA2AF3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A2A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через представительные органы власти субъектов РФ</w:t>
      </w:r>
    </w:p>
    <w:p w:rsidR="00BA2AF3" w:rsidRPr="00BA2AF3" w:rsidRDefault="00BA2AF3" w:rsidP="00BA2AF3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A2A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через представительные органы власти РФ и ее субъектов</w:t>
      </w:r>
    </w:p>
    <w:p w:rsidR="00BA2AF3" w:rsidRPr="00BA2AF3" w:rsidRDefault="00BA2AF3" w:rsidP="00BA2AF3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A2A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непосредственно</w:t>
      </w:r>
    </w:p>
    <w:p w:rsidR="00BA2AF3" w:rsidRPr="00BA2AF3" w:rsidRDefault="00BA2AF3" w:rsidP="00BA2AF3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A2AF3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- непосредственно и через представительные органы государственной власти</w:t>
      </w:r>
    </w:p>
    <w:p w:rsidR="00BA2AF3" w:rsidRPr="00BA2AF3" w:rsidRDefault="00BA2AF3" w:rsidP="00BA2AF3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A2A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BA2AF3" w:rsidRPr="00BA2AF3" w:rsidRDefault="00BA2AF3" w:rsidP="00BA2AF3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A2AF3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 № 11: В РФ религиозные объединения обладают следующим статусом:</w:t>
      </w:r>
    </w:p>
    <w:p w:rsidR="00BA2AF3" w:rsidRPr="00BA2AF3" w:rsidRDefault="00BA2AF3" w:rsidP="00BA2AF3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A2AF3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- отделены от государства и равны перед законом</w:t>
      </w:r>
    </w:p>
    <w:p w:rsidR="00BA2AF3" w:rsidRPr="00BA2AF3" w:rsidRDefault="00BA2AF3" w:rsidP="00BA2AF3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A2A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не обязательно отделены от государства (например, РПЦ), но равны перед законом</w:t>
      </w:r>
    </w:p>
    <w:p w:rsidR="00BA2AF3" w:rsidRPr="00BA2AF3" w:rsidRDefault="00BA2AF3" w:rsidP="00BA2AF3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A2A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отделены от государства, но не обязательно равны перед законом (например, Свидетели Иеговы или Баптисты)</w:t>
      </w:r>
    </w:p>
    <w:p w:rsidR="00BA2AF3" w:rsidRPr="00BA2AF3" w:rsidRDefault="00BA2AF3" w:rsidP="00BA2AF3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A2A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не отделены от государства и не равны перед законом</w:t>
      </w:r>
    </w:p>
    <w:p w:rsidR="00BA2AF3" w:rsidRPr="00BA2AF3" w:rsidRDefault="00BA2AF3" w:rsidP="00BA2AF3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A2A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BA2AF3" w:rsidRPr="00BA2AF3" w:rsidRDefault="00BA2AF3" w:rsidP="00BA2AF3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A2AF3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 № 12: В чем особенность гл. 1 Конституции РФ:</w:t>
      </w:r>
    </w:p>
    <w:p w:rsidR="00BA2AF3" w:rsidRPr="00BA2AF3" w:rsidRDefault="00BA2AF3" w:rsidP="00BA2AF3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A2A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это самая короткая глава Конституции РФ</w:t>
      </w:r>
    </w:p>
    <w:p w:rsidR="00BA2AF3" w:rsidRPr="00BA2AF3" w:rsidRDefault="00BA2AF3" w:rsidP="00BA2AF3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A2A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- эта самая объемная глава Конституции РФ</w:t>
      </w:r>
    </w:p>
    <w:p w:rsidR="00BA2AF3" w:rsidRPr="00BA2AF3" w:rsidRDefault="00BA2AF3" w:rsidP="00BA2AF3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A2AF3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- обладает наивысшей юридической силой в самой Конституции РФ</w:t>
      </w:r>
    </w:p>
    <w:p w:rsidR="00BA2AF3" w:rsidRPr="00BA2AF3" w:rsidRDefault="00BA2AF3" w:rsidP="00BA2AF3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A2A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может быть изменена только путем референдума</w:t>
      </w:r>
    </w:p>
    <w:p w:rsidR="00BA2AF3" w:rsidRPr="00BA2AF3" w:rsidRDefault="00BA2AF3" w:rsidP="00BA2AF3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A2A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BA2AF3" w:rsidRPr="00BA2AF3" w:rsidRDefault="00BA2AF3" w:rsidP="00BA2AF3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A2AF3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 № 13: В соответствии с Конституцией РФ, идеология в России:</w:t>
      </w:r>
    </w:p>
    <w:p w:rsidR="00BA2AF3" w:rsidRPr="00BA2AF3" w:rsidRDefault="00BA2AF3" w:rsidP="00BA2AF3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A2A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является государственной и устанавливается в качестве обязательной</w:t>
      </w:r>
    </w:p>
    <w:p w:rsidR="00BA2AF3" w:rsidRPr="00BA2AF3" w:rsidRDefault="00BA2AF3" w:rsidP="00BA2AF3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A2A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является государственной, но не устанавливается в качестве обязательной</w:t>
      </w:r>
    </w:p>
    <w:p w:rsidR="00BA2AF3" w:rsidRPr="00BA2AF3" w:rsidRDefault="00BA2AF3" w:rsidP="00BA2AF3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A2AF3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- не является государственной, и не устанавливается в качестве обязательной</w:t>
      </w:r>
    </w:p>
    <w:p w:rsidR="00BA2AF3" w:rsidRPr="00BA2AF3" w:rsidRDefault="00BA2AF3" w:rsidP="00BA2AF3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A2A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является обязательной, но формулируется самим народом</w:t>
      </w:r>
    </w:p>
    <w:p w:rsidR="00BA2AF3" w:rsidRPr="00BA2AF3" w:rsidRDefault="00BA2AF3" w:rsidP="00BA2AF3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A2A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BA2AF3" w:rsidRPr="00BA2AF3" w:rsidRDefault="00BA2AF3" w:rsidP="00BA2AF3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A2AF3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 № 14: В соответствии с принципами федеративного устройства субъекты РФ:</w:t>
      </w:r>
    </w:p>
    <w:p w:rsidR="00BA2AF3" w:rsidRPr="00BA2AF3" w:rsidRDefault="00BA2AF3" w:rsidP="00BA2AF3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A2AF3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- РФ равноправны между собой</w:t>
      </w:r>
    </w:p>
    <w:p w:rsidR="00BA2AF3" w:rsidRPr="00BA2AF3" w:rsidRDefault="00BA2AF3" w:rsidP="00BA2AF3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A2A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не равноправны между собой</w:t>
      </w:r>
    </w:p>
    <w:p w:rsidR="00BA2AF3" w:rsidRPr="00BA2AF3" w:rsidRDefault="00BA2AF3" w:rsidP="00BA2AF3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A2A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равноправны между собой за исключением городов федерального значения</w:t>
      </w:r>
    </w:p>
    <w:p w:rsidR="00BA2AF3" w:rsidRPr="00BA2AF3" w:rsidRDefault="00BA2AF3" w:rsidP="00BA2AF3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A2A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обладают правом одностороннего выхода из состава РФ</w:t>
      </w:r>
    </w:p>
    <w:p w:rsidR="00BA2AF3" w:rsidRPr="00BA2AF3" w:rsidRDefault="00BA2AF3" w:rsidP="00BA2AF3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A2A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BA2AF3" w:rsidRPr="00BA2AF3" w:rsidRDefault="00BA2AF3" w:rsidP="00BA2AF3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A2AF3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 № 15: В качестве государственной религии в РФ установлена:</w:t>
      </w:r>
    </w:p>
    <w:p w:rsidR="00BA2AF3" w:rsidRPr="00BA2AF3" w:rsidRDefault="00BA2AF3" w:rsidP="00BA2AF3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A2A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православная</w:t>
      </w:r>
    </w:p>
    <w:p w:rsidR="00BA2AF3" w:rsidRPr="00BA2AF3" w:rsidRDefault="00BA2AF3" w:rsidP="00BA2AF3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A2A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православная, мусульманская и индуистская</w:t>
      </w:r>
    </w:p>
    <w:p w:rsidR="00BA2AF3" w:rsidRPr="00BA2AF3" w:rsidRDefault="00BA2AF3" w:rsidP="00BA2AF3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A2A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в России официально закреплен атеизм</w:t>
      </w:r>
    </w:p>
    <w:p w:rsidR="00BA2AF3" w:rsidRPr="00BA2AF3" w:rsidRDefault="00BA2AF3" w:rsidP="00BA2AF3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A2AF3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- никакая религия не установлена в качестве государственной</w:t>
      </w:r>
    </w:p>
    <w:p w:rsidR="00BA2AF3" w:rsidRPr="00BA2AF3" w:rsidRDefault="00BA2AF3" w:rsidP="00BA2AF3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A2A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BA2AF3" w:rsidRPr="00BA2AF3" w:rsidRDefault="00BA2AF3" w:rsidP="00BA2AF3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A2AF3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 № 16: В экономических основах конституционного строя отсутствует следующая основа:</w:t>
      </w:r>
    </w:p>
    <w:p w:rsidR="00BA2AF3" w:rsidRPr="00BA2AF3" w:rsidRDefault="00BA2AF3" w:rsidP="00BA2AF3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A2A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единство экономического пространства</w:t>
      </w:r>
    </w:p>
    <w:p w:rsidR="00BA2AF3" w:rsidRPr="00BA2AF3" w:rsidRDefault="00BA2AF3" w:rsidP="00BA2AF3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A2A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свободное перемещение товаров</w:t>
      </w:r>
    </w:p>
    <w:p w:rsidR="00BA2AF3" w:rsidRPr="00BA2AF3" w:rsidRDefault="00BA2AF3" w:rsidP="00BA2AF3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A2AF3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- поддержка государственных монополий</w:t>
      </w:r>
    </w:p>
    <w:p w:rsidR="00BA2AF3" w:rsidRPr="00BA2AF3" w:rsidRDefault="00BA2AF3" w:rsidP="00BA2AF3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A2A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поддержка конкуренции</w:t>
      </w:r>
    </w:p>
    <w:p w:rsidR="00BA2AF3" w:rsidRPr="00BA2AF3" w:rsidRDefault="00BA2AF3" w:rsidP="00BA2AF3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A2A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BA2AF3" w:rsidRPr="00BA2AF3" w:rsidRDefault="00BA2AF3" w:rsidP="00BA2AF3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A2AF3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 № 17: В систему государственных органов не входит:</w:t>
      </w:r>
    </w:p>
    <w:p w:rsidR="00BA2AF3" w:rsidRPr="00BA2AF3" w:rsidRDefault="00BA2AF3" w:rsidP="00BA2AF3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A2A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Законодательное Собрание Российской Федерации</w:t>
      </w:r>
    </w:p>
    <w:p w:rsidR="00BA2AF3" w:rsidRPr="00BA2AF3" w:rsidRDefault="00BA2AF3" w:rsidP="00BA2AF3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A2A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Законодательное Собрание Свердловской области</w:t>
      </w:r>
    </w:p>
    <w:p w:rsidR="00BA2AF3" w:rsidRPr="00BA2AF3" w:rsidRDefault="00BA2AF3" w:rsidP="00BA2AF3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A2AF3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- местный представительный орган (городская дума)</w:t>
      </w:r>
    </w:p>
    <w:p w:rsidR="00BA2AF3" w:rsidRPr="00BA2AF3" w:rsidRDefault="00BA2AF3" w:rsidP="00BA2AF3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A2A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министерство внутренних дел Российской Федерации</w:t>
      </w:r>
    </w:p>
    <w:p w:rsidR="00BA2AF3" w:rsidRPr="00BA2AF3" w:rsidRDefault="00BA2AF3" w:rsidP="00BA2AF3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A2A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BA2AF3" w:rsidRPr="00BA2AF3" w:rsidRDefault="00BA2AF3" w:rsidP="00BA2AF3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A2AF3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 № 18: В соответствии с принципом разделения властей в РФ выделяют;</w:t>
      </w:r>
    </w:p>
    <w:p w:rsidR="00BA2AF3" w:rsidRPr="00BA2AF3" w:rsidRDefault="00BA2AF3" w:rsidP="00BA2AF3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A2A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законодательные, исполнительные и контрольные органы</w:t>
      </w:r>
    </w:p>
    <w:p w:rsidR="00BA2AF3" w:rsidRPr="00BA2AF3" w:rsidRDefault="00BA2AF3" w:rsidP="00BA2AF3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A2AF3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- законодательные, исполнительные и судебные органы;</w:t>
      </w:r>
    </w:p>
    <w:p w:rsidR="00BA2AF3" w:rsidRPr="00BA2AF3" w:rsidRDefault="00BA2AF3" w:rsidP="00BA2AF3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A2A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законодательные, исполнительные, судебные и контрольные органы</w:t>
      </w:r>
    </w:p>
    <w:p w:rsidR="00BA2AF3" w:rsidRPr="00BA2AF3" w:rsidRDefault="00BA2AF3" w:rsidP="00BA2AF3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A2A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законодательные, исполнительные, судебные органы и политические партии</w:t>
      </w:r>
    </w:p>
    <w:p w:rsidR="00BA2AF3" w:rsidRPr="00BA2AF3" w:rsidRDefault="00BA2AF3" w:rsidP="00BA2AF3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A2A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BA2AF3" w:rsidRPr="00BA2AF3" w:rsidRDefault="00BA2AF3" w:rsidP="00BA2AF3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A2AF3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 № 19: В соответствии с гл. 1 Конституции РФ гражданин РФ:</w:t>
      </w:r>
    </w:p>
    <w:p w:rsidR="00BA2AF3" w:rsidRPr="00BA2AF3" w:rsidRDefault="00BA2AF3" w:rsidP="00BA2AF3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A2A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может быть лишен гражданства за совершение уголовного преступления</w:t>
      </w:r>
    </w:p>
    <w:p w:rsidR="00BA2AF3" w:rsidRPr="00BA2AF3" w:rsidRDefault="00BA2AF3" w:rsidP="00BA2AF3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A2A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может быть лишен гражданства в случае уклонения от службы в армии</w:t>
      </w:r>
    </w:p>
    <w:p w:rsidR="00BA2AF3" w:rsidRPr="00BA2AF3" w:rsidRDefault="00BA2AF3" w:rsidP="00BA2AF3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A2A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может быть лишен гражданства в случае выезда на постоянное место жительства за рубеж</w:t>
      </w:r>
    </w:p>
    <w:p w:rsidR="00BA2AF3" w:rsidRPr="00BA2AF3" w:rsidRDefault="00BA2AF3" w:rsidP="00BA2AF3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A2AF3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- не может быть лишен гражданства</w:t>
      </w:r>
    </w:p>
    <w:p w:rsidR="00BA2AF3" w:rsidRPr="00BA2AF3" w:rsidRDefault="00BA2AF3" w:rsidP="00BA2AF3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A2A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BA2AF3" w:rsidRPr="00BA2AF3" w:rsidRDefault="00BA2AF3" w:rsidP="00BA2AF3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A2AF3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 № 20: Высшим непосредственным выражением власти народа являются:</w:t>
      </w:r>
    </w:p>
    <w:p w:rsidR="00BA2AF3" w:rsidRPr="00BA2AF3" w:rsidRDefault="00BA2AF3" w:rsidP="00BA2AF3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A2AF3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- референдум и свободные выборы</w:t>
      </w:r>
    </w:p>
    <w:p w:rsidR="00BA2AF3" w:rsidRPr="00BA2AF3" w:rsidRDefault="00BA2AF3" w:rsidP="00BA2AF3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A2A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референдум и право на забастовку</w:t>
      </w:r>
    </w:p>
    <w:p w:rsidR="00BA2AF3" w:rsidRPr="00BA2AF3" w:rsidRDefault="00BA2AF3" w:rsidP="00BA2AF3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A2A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свободные выборы и право собираться мирно без оружия, проводить собрания, шествия пикетирования</w:t>
      </w:r>
    </w:p>
    <w:p w:rsidR="00BA2AF3" w:rsidRPr="00BA2AF3" w:rsidRDefault="00BA2AF3" w:rsidP="00BA2AF3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A2A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- свободные выборы и право на равный доступ к государственной службе</w:t>
      </w:r>
    </w:p>
    <w:p w:rsidR="00BA2AF3" w:rsidRPr="00BA2AF3" w:rsidRDefault="00BA2AF3" w:rsidP="00BA2AF3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A2A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BA2AF3" w:rsidRPr="00BA2AF3" w:rsidRDefault="00BA2AF3" w:rsidP="00BA2AF3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A2AF3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 №21: В соответствии со ст. 2 Конституции РФ признание, соблюдение и защита прав и свобод человека является обязанностью:</w:t>
      </w:r>
    </w:p>
    <w:p w:rsidR="00BA2AF3" w:rsidRPr="00BA2AF3" w:rsidRDefault="00BA2AF3" w:rsidP="00BA2AF3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A2A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каждого человека</w:t>
      </w:r>
    </w:p>
    <w:p w:rsidR="00BA2AF3" w:rsidRPr="00BA2AF3" w:rsidRDefault="00BA2AF3" w:rsidP="00BA2AF3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A2A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общества</w:t>
      </w:r>
    </w:p>
    <w:p w:rsidR="00BA2AF3" w:rsidRPr="00BA2AF3" w:rsidRDefault="00BA2AF3" w:rsidP="00BA2AF3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A2A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правоохранительных органов</w:t>
      </w:r>
    </w:p>
    <w:p w:rsidR="00BA2AF3" w:rsidRPr="00BA2AF3" w:rsidRDefault="00BA2AF3" w:rsidP="00BA2AF3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A2AF3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- государства</w:t>
      </w:r>
    </w:p>
    <w:p w:rsidR="00BA2AF3" w:rsidRPr="00BA2AF3" w:rsidRDefault="00BA2AF3" w:rsidP="00BA2AF3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A2A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BA2AF3" w:rsidRPr="00BA2AF3" w:rsidRDefault="00BA2AF3" w:rsidP="00BA2AF3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A2AF3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 №22: Вступление нового Президента РФ в должность происходит по истечении:</w:t>
      </w:r>
    </w:p>
    <w:p w:rsidR="00BA2AF3" w:rsidRPr="00BA2AF3" w:rsidRDefault="00BA2AF3" w:rsidP="00BA2AF3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A2A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- 10 дней после избрания</w:t>
      </w:r>
    </w:p>
    <w:p w:rsidR="00BA2AF3" w:rsidRPr="00BA2AF3" w:rsidRDefault="00BA2AF3" w:rsidP="00BA2AF3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A2A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- 30 дней после избрания</w:t>
      </w:r>
    </w:p>
    <w:p w:rsidR="00BA2AF3" w:rsidRPr="00BA2AF3" w:rsidRDefault="00BA2AF3" w:rsidP="00BA2AF3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A2A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- 45 дней после избрания</w:t>
      </w:r>
    </w:p>
    <w:p w:rsidR="00BA2AF3" w:rsidRPr="00BA2AF3" w:rsidRDefault="00BA2AF3" w:rsidP="00BA2AF3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A2AF3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- срок нормативно не установлен</w:t>
      </w:r>
    </w:p>
    <w:p w:rsidR="00BA2AF3" w:rsidRPr="00BA2AF3" w:rsidRDefault="00BA2AF3" w:rsidP="00BA2AF3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A2A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BA2AF3" w:rsidRPr="00BA2AF3" w:rsidRDefault="00BA2AF3" w:rsidP="00BA2AF3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A2AF3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 №23: В случае приобретения иностранного гражданства (помимо гражданства РФ) член Совета Федерации:</w:t>
      </w:r>
    </w:p>
    <w:p w:rsidR="00BA2AF3" w:rsidRPr="00BA2AF3" w:rsidRDefault="00BA2AF3" w:rsidP="00BA2AF3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A2A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Должен уведомить об этом избравший его орган</w:t>
      </w:r>
    </w:p>
    <w:p w:rsidR="00BA2AF3" w:rsidRPr="00BA2AF3" w:rsidRDefault="00BA2AF3" w:rsidP="00BA2AF3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A2A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Должен выйти из гражданства РФ</w:t>
      </w:r>
    </w:p>
    <w:p w:rsidR="00BA2AF3" w:rsidRPr="00BA2AF3" w:rsidRDefault="00BA2AF3" w:rsidP="00BA2AF3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A2AF3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- Прекращает свои полномочия досрочно</w:t>
      </w:r>
    </w:p>
    <w:p w:rsidR="00BA2AF3" w:rsidRPr="00BA2AF3" w:rsidRDefault="00BA2AF3" w:rsidP="00BA2AF3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A2A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Приостанавливает свои полномочия</w:t>
      </w:r>
    </w:p>
    <w:p w:rsidR="00BA2AF3" w:rsidRPr="00BA2AF3" w:rsidRDefault="00BA2AF3" w:rsidP="00BA2AF3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A2A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BA2AF3" w:rsidRPr="00BA2AF3" w:rsidRDefault="00BA2AF3" w:rsidP="00BA2AF3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A2AF3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 №24: В зависимости от причины назначения выборов выделяют следующие их виды:</w:t>
      </w:r>
    </w:p>
    <w:p w:rsidR="00BA2AF3" w:rsidRPr="00BA2AF3" w:rsidRDefault="00BA2AF3" w:rsidP="00BA2AF3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A2A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федеральные, субъекта федерации, местные;</w:t>
      </w:r>
    </w:p>
    <w:p w:rsidR="00BA2AF3" w:rsidRPr="00BA2AF3" w:rsidRDefault="00BA2AF3" w:rsidP="00BA2AF3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A2A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федеральные, окружные, субъекта федерации и местные;</w:t>
      </w:r>
    </w:p>
    <w:p w:rsidR="00BA2AF3" w:rsidRPr="00BA2AF3" w:rsidRDefault="00BA2AF3" w:rsidP="00BA2AF3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A2AF3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- очередные, внеочередные, повторные, дополнительные;</w:t>
      </w:r>
    </w:p>
    <w:p w:rsidR="00BA2AF3" w:rsidRPr="00BA2AF3" w:rsidRDefault="00BA2AF3" w:rsidP="00BA2AF3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A2A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выборы представительных (коллегиальных) органов, выборы единоличных должностных лиц.</w:t>
      </w:r>
    </w:p>
    <w:p w:rsidR="00BA2AF3" w:rsidRPr="00BA2AF3" w:rsidRDefault="00BA2AF3" w:rsidP="00BA2AF3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A2A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BA2AF3" w:rsidRPr="00BA2AF3" w:rsidRDefault="00BA2AF3" w:rsidP="00BA2AF3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A2AF3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 № 25: Временно исполняющий обязанности Президента Российской Федерации может быть:</w:t>
      </w:r>
    </w:p>
    <w:p w:rsidR="00BA2AF3" w:rsidRPr="00BA2AF3" w:rsidRDefault="00BA2AF3" w:rsidP="00BA2AF3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A2AF3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- Председатель Правительства России</w:t>
      </w:r>
    </w:p>
    <w:p w:rsidR="00BA2AF3" w:rsidRPr="00BA2AF3" w:rsidRDefault="00BA2AF3" w:rsidP="00BA2AF3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A2A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министр обороны РФ</w:t>
      </w:r>
    </w:p>
    <w:p w:rsidR="00BA2AF3" w:rsidRPr="00BA2AF3" w:rsidRDefault="00BA2AF3" w:rsidP="00BA2AF3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A2A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Председатель Конституционного Суда РФ</w:t>
      </w:r>
    </w:p>
    <w:p w:rsidR="00BA2AF3" w:rsidRPr="00BA2AF3" w:rsidRDefault="00BA2AF3" w:rsidP="00BA2AF3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A2A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председатель Совета Федерации Федерального Собрания РФ</w:t>
      </w:r>
    </w:p>
    <w:p w:rsidR="00BA2AF3" w:rsidRPr="00BA2AF3" w:rsidRDefault="00BA2AF3" w:rsidP="00BA2AF3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A2A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BA2AF3" w:rsidRPr="00BA2AF3" w:rsidRDefault="00BA2AF3" w:rsidP="00BA2AF3">
      <w:pPr>
        <w:spacing w:after="0"/>
        <w:rPr>
          <w:rFonts w:ascii="Times New Roman" w:eastAsiaTheme="minorHAnsi" w:hAnsi="Times New Roman" w:cs="Times New Roman"/>
          <w:sz w:val="24"/>
          <w:szCs w:val="24"/>
          <w:lang w:val="ru-RU"/>
        </w:rPr>
      </w:pPr>
    </w:p>
    <w:p w:rsidR="00BA2AF3" w:rsidRPr="00BA2AF3" w:rsidRDefault="00BA2AF3" w:rsidP="00BA2AF3">
      <w:pPr>
        <w:spacing w:after="0"/>
        <w:rPr>
          <w:rFonts w:ascii="Times New Roman" w:eastAsiaTheme="minorHAnsi" w:hAnsi="Times New Roman" w:cs="Times New Roman"/>
          <w:b/>
          <w:sz w:val="24"/>
          <w:szCs w:val="24"/>
          <w:lang w:val="ru-RU"/>
        </w:rPr>
      </w:pPr>
      <w:r w:rsidRPr="00BA2AF3">
        <w:rPr>
          <w:rFonts w:ascii="Times New Roman" w:eastAsiaTheme="minorHAnsi" w:hAnsi="Times New Roman" w:cs="Times New Roman"/>
          <w:b/>
          <w:sz w:val="24"/>
          <w:szCs w:val="24"/>
          <w:lang w:val="ru-RU"/>
        </w:rPr>
        <w:t>Модуль № 3. «Частное право Российской Федерации»</w:t>
      </w:r>
    </w:p>
    <w:p w:rsidR="00BA2AF3" w:rsidRPr="00BA2AF3" w:rsidRDefault="00BA2AF3" w:rsidP="00BA2AF3">
      <w:pPr>
        <w:spacing w:after="0"/>
        <w:rPr>
          <w:rFonts w:ascii="Times New Roman" w:eastAsiaTheme="minorHAnsi" w:hAnsi="Times New Roman" w:cs="Times New Roman"/>
          <w:sz w:val="24"/>
          <w:szCs w:val="24"/>
          <w:lang w:val="ru-RU"/>
        </w:rPr>
      </w:pPr>
    </w:p>
    <w:p w:rsidR="00BA2AF3" w:rsidRPr="00BA2AF3" w:rsidRDefault="00BA2AF3" w:rsidP="00BA2AF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</w:pPr>
      <w:r w:rsidRPr="00BA2AF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1. Индивидуальный предприниматель, признанный банкротом, не может быть вновь зарегистрирован в качестве индивидуального предпринимателя в течение:</w:t>
      </w:r>
      <w:r w:rsidRPr="00BA2AF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A2AF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A2AF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1) пяти лет со дня вступления в силу решения суда о признании его несостоятельным (банкротом)</w:t>
      </w:r>
      <w:r w:rsidRPr="00BA2AF3">
        <w:rPr>
          <w:rFonts w:ascii="Times New Roman" w:eastAsiaTheme="majorEastAsia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BA2AF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A2AF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2) одного года дня вступления в силу решения суда о признании его несостоятельным (банкротом)</w:t>
      </w:r>
      <w:r w:rsidRPr="00BA2AF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A2AF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3) в течение всей жизни гражданина</w:t>
      </w:r>
      <w:r w:rsidRPr="00BA2AF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A2AF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4) трех лет со дня завершения расчетов с кредиторами</w:t>
      </w:r>
      <w:r w:rsidRPr="00BA2AF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</w:p>
    <w:p w:rsidR="00BA2AF3" w:rsidRPr="00BA2AF3" w:rsidRDefault="00BA2AF3" w:rsidP="00BA2AF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</w:pPr>
      <w:r w:rsidRPr="00BA2AF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2. Срок действия доверенности, выданной в порядке передоверия должен быть:</w:t>
      </w:r>
      <w:r w:rsidRPr="00BA2AF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A2AF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A2AF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1) не более 1 года</w:t>
      </w:r>
      <w:r w:rsidRPr="00BA2AF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A2AF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2) не менее трех лет</w:t>
      </w:r>
      <w:r w:rsidRPr="00BA2AF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A2AF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3) не более срока действия доверенности, на основании которой она выдана</w:t>
      </w:r>
      <w:r w:rsidRPr="00BA2AF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A2AF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4) не менее срока действия доверенности, на основании которой она выдана</w:t>
      </w:r>
      <w:r w:rsidRPr="00BA2AF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</w:p>
    <w:p w:rsidR="00BA2AF3" w:rsidRPr="00BA2AF3" w:rsidRDefault="00BA2AF3" w:rsidP="00BA2AF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</w:pPr>
      <w:r w:rsidRPr="00BA2AF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lastRenderedPageBreak/>
        <w:t>3. Размер обязанности гаранта:</w:t>
      </w:r>
      <w:r w:rsidRPr="00BA2AF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A2AF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A2AF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1) должен определяться путем указания на конкретную денежную сумму, если в гарантии не предусмотрено иное</w:t>
      </w:r>
      <w:r w:rsidRPr="00BA2AF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A2AF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2) может отсутствовать в банковской гарантии</w:t>
      </w:r>
      <w:r w:rsidRPr="00BA2AF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A2AF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3) может определяться путем отсылки к основному договору</w:t>
      </w:r>
      <w:r w:rsidRPr="00BA2AF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A2AF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4) должен определяться путем указания на конкретную денежную сумму</w:t>
      </w:r>
      <w:r w:rsidRPr="00BA2AF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</w:p>
    <w:p w:rsidR="00BA2AF3" w:rsidRPr="00BA2AF3" w:rsidRDefault="00BA2AF3" w:rsidP="00BA2AF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</w:pPr>
      <w:r w:rsidRPr="00BA2AF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4. К числу коммерческих юридических лиц относятся:</w:t>
      </w:r>
      <w:r w:rsidRPr="00BA2AF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A2AF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A2AF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1) потребительские кооперативы</w:t>
      </w:r>
      <w:r w:rsidRPr="00BA2AF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A2AF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2) полные товарищества</w:t>
      </w:r>
      <w:r w:rsidRPr="00BA2AF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A2AF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3) артели</w:t>
      </w:r>
      <w:r w:rsidRPr="00BA2AF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A2AF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4) простые товарищества</w:t>
      </w:r>
      <w:r w:rsidRPr="00BA2AF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A2AF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5) коммандитные товарищества</w:t>
      </w:r>
      <w:r w:rsidRPr="00BA2AF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A2AF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6) акционерные общества</w:t>
      </w:r>
      <w:r w:rsidRPr="00BA2AF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A2AF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7) унитарные предприятия</w:t>
      </w:r>
      <w:r w:rsidRPr="00BA2AF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A2AF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8)общества с ограниченной ответственностью</w:t>
      </w:r>
      <w:r w:rsidRPr="00BA2AF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A2AF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9) общества с дополнительной ответственностью</w:t>
      </w:r>
      <w:r w:rsidRPr="00BA2AF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A2AF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10) учреждения</w:t>
      </w:r>
      <w:r w:rsidRPr="00BA2AF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</w:p>
    <w:p w:rsidR="00BA2AF3" w:rsidRPr="00BA2AF3" w:rsidRDefault="00BA2AF3" w:rsidP="00BA2AF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</w:pPr>
      <w:r w:rsidRPr="00BA2AF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 xml:space="preserve">5. Какие категории граждан из нижеперечисленных не являются </w:t>
      </w:r>
      <w:proofErr w:type="spellStart"/>
      <w:r w:rsidRPr="00BA2AF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деликтоспособными</w:t>
      </w:r>
      <w:proofErr w:type="spellEnd"/>
      <w:r w:rsidRPr="00BA2AF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:</w:t>
      </w:r>
      <w:r w:rsidRPr="00BA2AF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A2AF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A2AF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1) граждане, ограниченные судом в дееспособности вследствие злоупотребления спиртными напитками или наркотическими веществами</w:t>
      </w:r>
      <w:r w:rsidRPr="00BA2AF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A2AF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2) несовершеннолетние граждане в возрасте от 14-ти до 18-ти лет</w:t>
      </w:r>
      <w:r w:rsidRPr="00BA2AF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A2AF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3) малолетние граждане в возрасте до 14-ти лет</w:t>
      </w:r>
      <w:r w:rsidRPr="00BA2AF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A2AF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4) граждане, признанные судом недееспособными в связи с психическими заболеваниями</w:t>
      </w:r>
      <w:r w:rsidRPr="00BA2AF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</w:p>
    <w:p w:rsidR="00BA2AF3" w:rsidRPr="00BA2AF3" w:rsidRDefault="00BA2AF3" w:rsidP="00BA2AF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</w:pPr>
      <w:r w:rsidRPr="00BA2AF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6. В случае, когда в договоре поручительства не установлен срок, на который оно дано, но в договоре между кредитором и должником установлен срок исполнения обеспеченного поручительством обязательства, поручительство прекращается, если кредитор не предъявит иска в течение:</w:t>
      </w:r>
      <w:r w:rsidRPr="00BA2AF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A2AF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A2AF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1) года со дня заключения договора поручительства</w:t>
      </w:r>
      <w:r w:rsidRPr="00BA2AF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A2AF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2) года со дня наступления срока исполнения обеспеченного поручительством обязательства</w:t>
      </w:r>
      <w:r w:rsidRPr="00BA2AF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A2AF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3) двух лет со дня заключения договора поручительства</w:t>
      </w:r>
      <w:r w:rsidRPr="00BA2AF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A2AF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4) двух лет со дня наступления срока исполнения обеспеченного поручительством обязательства</w:t>
      </w:r>
    </w:p>
    <w:p w:rsidR="00BA2AF3" w:rsidRPr="00BA2AF3" w:rsidRDefault="00BA2AF3" w:rsidP="00BA2AF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</w:pPr>
      <w:r w:rsidRPr="00BA2AF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A2AF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7. Является мерой гражданско-правовой ответственности:</w:t>
      </w:r>
      <w:r w:rsidRPr="00BA2AF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A2AF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A2AF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1) неприменение судом акта государственного органа или органа местного самоуправления, противоречащего закону</w:t>
      </w:r>
      <w:r w:rsidRPr="00BA2AF3">
        <w:rPr>
          <w:rFonts w:ascii="Times New Roman" w:eastAsiaTheme="majorEastAsia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BA2AF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A2AF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2) присуждение должника к исполнению обязательства в натуре</w:t>
      </w:r>
      <w:r w:rsidRPr="00BA2AF3">
        <w:rPr>
          <w:rFonts w:ascii="Times New Roman" w:eastAsiaTheme="majorEastAsia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BA2AF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A2AF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3) восстановление положения, существовавшего до нарушения права</w:t>
      </w:r>
      <w:r w:rsidRPr="00BA2AF3">
        <w:rPr>
          <w:rFonts w:ascii="Times New Roman" w:eastAsiaTheme="majorEastAsia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BA2AF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A2AF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4) компенсация морального вреда</w:t>
      </w:r>
      <w:r w:rsidRPr="00BA2AF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</w:p>
    <w:p w:rsidR="00BA2AF3" w:rsidRPr="00BA2AF3" w:rsidRDefault="00BA2AF3" w:rsidP="00BA2AF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</w:pPr>
      <w:r w:rsidRPr="00BA2AF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8.</w:t>
      </w:r>
      <w:r w:rsidRPr="00BA2AF3">
        <w:rPr>
          <w:rFonts w:ascii="Times New Roman" w:eastAsiaTheme="majorEastAsia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BA2AF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Основанием</w:t>
      </w:r>
      <w:r w:rsidRPr="00BA2AF3">
        <w:rPr>
          <w:rFonts w:ascii="Times New Roman" w:eastAsiaTheme="majorEastAsia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BA2AF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возникновения</w:t>
      </w:r>
      <w:r w:rsidRPr="00BA2AF3">
        <w:rPr>
          <w:rFonts w:ascii="Times New Roman" w:eastAsiaTheme="majorEastAsia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BA2AF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обязательства</w:t>
      </w:r>
      <w:r w:rsidRPr="00BA2AF3">
        <w:rPr>
          <w:rFonts w:ascii="Times New Roman" w:eastAsiaTheme="majorEastAsia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BA2AF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гаранта</w:t>
      </w:r>
      <w:r w:rsidRPr="00BA2AF3">
        <w:rPr>
          <w:rFonts w:ascii="Times New Roman" w:eastAsiaTheme="majorEastAsia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BA2AF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перед</w:t>
      </w:r>
      <w:r w:rsidRPr="00BA2AF3">
        <w:rPr>
          <w:rFonts w:ascii="Times New Roman" w:eastAsiaTheme="majorEastAsia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BA2AF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бенефициаром</w:t>
      </w:r>
      <w:r w:rsidRPr="00BA2AF3">
        <w:rPr>
          <w:rFonts w:ascii="Times New Roman" w:eastAsiaTheme="majorEastAsia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BA2AF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является:</w:t>
      </w:r>
      <w:r w:rsidRPr="00BA2AF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A2AF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A2AF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1</w:t>
      </w:r>
      <w:r w:rsidRPr="00BA2AF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)</w:t>
      </w:r>
      <w:r w:rsidRPr="00BA2AF3">
        <w:rPr>
          <w:rFonts w:ascii="Times New Roman" w:eastAsiaTheme="majorEastAsia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BA2AF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договор</w:t>
      </w:r>
      <w:r w:rsidRPr="00BA2AF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A2AF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2) договор в пользу третьего лица</w:t>
      </w:r>
      <w:r w:rsidRPr="00BA2AF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A2AF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3) односторонняя сделка</w:t>
      </w:r>
      <w:r w:rsidRPr="00BA2AF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A2AF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4) событие</w:t>
      </w:r>
      <w:r w:rsidRPr="00BA2AF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</w:p>
    <w:p w:rsidR="00BA2AF3" w:rsidRPr="00BA2AF3" w:rsidRDefault="00BA2AF3" w:rsidP="00BA2AF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</w:pPr>
      <w:r w:rsidRPr="00BA2AF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 xml:space="preserve">9. В случае недобровольной утраты собственником владения его </w:t>
      </w:r>
      <w:proofErr w:type="spellStart"/>
      <w:r w:rsidRPr="00BA2AF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виндикационный</w:t>
      </w:r>
      <w:proofErr w:type="spellEnd"/>
      <w:r w:rsidRPr="00BA2AF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 xml:space="preserve"> иск к безвозмездному недобросовестному приобретателю:</w:t>
      </w:r>
      <w:r w:rsidRPr="00BA2AF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A2AF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A2AF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lastRenderedPageBreak/>
        <w:t>1) удовлетворяется</w:t>
      </w:r>
      <w:r w:rsidRPr="00BA2AF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A2AF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2) не удовлетворяется, даже если вещь сохранена в натуре</w:t>
      </w:r>
      <w:r w:rsidRPr="00BA2AF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A2AF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3) удовлетворяется, если вещь сохранена в натуре</w:t>
      </w:r>
      <w:r w:rsidRPr="00BA2AF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A2AF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4) не удовлетворяется</w:t>
      </w:r>
      <w:r w:rsidRPr="00BA2AF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</w:p>
    <w:p w:rsidR="00BA2AF3" w:rsidRPr="00BA2AF3" w:rsidRDefault="00BA2AF3" w:rsidP="00BA2AF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</w:pPr>
      <w:r w:rsidRPr="00BA2AF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10.</w:t>
      </w:r>
      <w:r w:rsidRPr="00BA2AF3">
        <w:rPr>
          <w:rFonts w:ascii="Times New Roman" w:eastAsiaTheme="majorEastAsia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BA2AF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Лица,</w:t>
      </w:r>
      <w:r w:rsidRPr="00BA2AF3">
        <w:rPr>
          <w:rFonts w:ascii="Times New Roman" w:eastAsiaTheme="majorEastAsia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BA2AF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совместно</w:t>
      </w:r>
      <w:r w:rsidRPr="00BA2AF3">
        <w:rPr>
          <w:rFonts w:ascii="Times New Roman" w:eastAsiaTheme="majorEastAsia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BA2AF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давшие</w:t>
      </w:r>
      <w:r w:rsidRPr="00BA2AF3">
        <w:rPr>
          <w:rFonts w:ascii="Times New Roman" w:eastAsiaTheme="majorEastAsia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BA2AF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поручительство,</w:t>
      </w:r>
      <w:r w:rsidRPr="00BA2AF3">
        <w:rPr>
          <w:rFonts w:ascii="Times New Roman" w:eastAsiaTheme="majorEastAsia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BA2AF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отвечают</w:t>
      </w:r>
      <w:r w:rsidRPr="00BA2AF3">
        <w:rPr>
          <w:rFonts w:ascii="Times New Roman" w:eastAsiaTheme="majorEastAsia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BA2AF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перед</w:t>
      </w:r>
      <w:r w:rsidRPr="00BA2AF3">
        <w:rPr>
          <w:rFonts w:ascii="Times New Roman" w:eastAsiaTheme="majorEastAsia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BA2AF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кредитором:</w:t>
      </w:r>
      <w:r w:rsidRPr="00BA2AF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A2AF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A2AF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1) в долевом порядке</w:t>
      </w:r>
      <w:r w:rsidRPr="00BA2AF3">
        <w:rPr>
          <w:rFonts w:ascii="Times New Roman" w:eastAsiaTheme="majorEastAsia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BA2AF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A2AF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 xml:space="preserve">2) </w:t>
      </w:r>
      <w:proofErr w:type="spellStart"/>
      <w:r w:rsidRPr="00BA2AF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субсидиарно</w:t>
      </w:r>
      <w:proofErr w:type="spellEnd"/>
      <w:r w:rsidRPr="00BA2AF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A2AF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3) независимо друг от друга</w:t>
      </w:r>
      <w:r w:rsidRPr="00BA2AF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A2AF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4) солидарно</w:t>
      </w:r>
      <w:r w:rsidRPr="00BA2AF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</w:p>
    <w:p w:rsidR="00BA2AF3" w:rsidRPr="00BA2AF3" w:rsidRDefault="00BA2AF3" w:rsidP="00BA2AF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</w:pPr>
      <w:r w:rsidRPr="00BA2AF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11. Акционерное общество не вправе принимать решение о выплате дивидендов:</w:t>
      </w:r>
      <w:r w:rsidRPr="00BA2AF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A2AF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A2AF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1) в случае совершения обществом крупной сделки или сделки, в совершении которой имеется заинтересованность</w:t>
      </w:r>
      <w:r w:rsidRPr="00BA2AF3">
        <w:rPr>
          <w:rFonts w:ascii="Times New Roman" w:eastAsiaTheme="majorEastAsia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BA2AF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A2AF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2) до момента утверждения такого решения независимым аудитором</w:t>
      </w:r>
      <w:r w:rsidRPr="00BA2AF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A2AF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3) если на момент выплаты дивидендов оно отвечает признакам несостоятельности (банкротства) или указанные признаки появятся у общества в результате выплаты дивидендов</w:t>
      </w:r>
      <w:r w:rsidRPr="00BA2AF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A2AF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4) до полной оплаты всего уставного капитала общества</w:t>
      </w:r>
      <w:r w:rsidRPr="00BA2AF3">
        <w:rPr>
          <w:rFonts w:ascii="Times New Roman" w:eastAsiaTheme="majorEastAsia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BA2AF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A2AF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5) если 30% и более акций приобретено одним акционером или им совместно с его аффилированными лицами</w:t>
      </w:r>
      <w:r w:rsidRPr="00BA2AF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</w:p>
    <w:p w:rsidR="00BA2AF3" w:rsidRPr="00BA2AF3" w:rsidRDefault="00BA2AF3" w:rsidP="00BA2AF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</w:pPr>
      <w:r w:rsidRPr="00BA2AF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12. Причинение вреда в состоянии крайней необходимости следует считать:</w:t>
      </w:r>
      <w:r w:rsidRPr="00BA2AF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A2AF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A2AF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1)</w:t>
      </w:r>
      <w:r w:rsidRPr="00BA2AF3">
        <w:rPr>
          <w:rFonts w:ascii="Times New Roman" w:eastAsiaTheme="majorEastAsia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BA2AF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правомерным действием</w:t>
      </w:r>
      <w:r w:rsidRPr="00BA2AF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A2AF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 xml:space="preserve">2) основанием для возникновения обязанности </w:t>
      </w:r>
      <w:proofErr w:type="spellStart"/>
      <w:r w:rsidRPr="00BA2AF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причинителя</w:t>
      </w:r>
      <w:proofErr w:type="spellEnd"/>
      <w:r w:rsidRPr="00BA2AF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 xml:space="preserve"> возместить причиненный вред пострадавшему</w:t>
      </w:r>
      <w:r w:rsidRPr="00BA2AF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A2AF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3) юридическим фактом</w:t>
      </w:r>
      <w:r w:rsidRPr="00BA2AF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A2AF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4) неправомерным действием</w:t>
      </w:r>
      <w:r w:rsidRPr="00BA2AF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</w:p>
    <w:p w:rsidR="00BA2AF3" w:rsidRPr="00BA2AF3" w:rsidRDefault="00BA2AF3" w:rsidP="00BA2AF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</w:pPr>
      <w:r w:rsidRPr="00BA2AF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13. Попечительство, устанавливаемое по просьбе совершеннолетнего дееспособного гражданина, который по состоянию здоровья не может самостоятельно осуществлять и защищать свои права и исполнять свои обязанности, называется_______________</w:t>
      </w:r>
      <w:r w:rsidRPr="00BA2AF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A2AF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A2AF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14. Гражданин, явившийся после объявления его умершим, может потребовать возврата любого сохранившегося имущества, перешедшего безвозмездно к другим лицам, за исключением:</w:t>
      </w:r>
      <w:r w:rsidRPr="00BA2AF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A2AF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A2AF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1) вещей индивидуального пользования</w:t>
      </w:r>
      <w:r w:rsidRPr="00BA2AF3">
        <w:rPr>
          <w:rFonts w:ascii="Times New Roman" w:eastAsiaTheme="majorEastAsia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BA2AF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A2AF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2) валюты и ценных бумаг</w:t>
      </w:r>
      <w:r w:rsidRPr="00BA2AF3">
        <w:rPr>
          <w:rFonts w:ascii="Times New Roman" w:eastAsiaTheme="majorEastAsia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BA2AF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A2AF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3) вещей, стоимостью менее 10 МРОТ</w:t>
      </w:r>
      <w:r w:rsidRPr="00BA2AF3">
        <w:rPr>
          <w:rFonts w:ascii="Times New Roman" w:eastAsiaTheme="majorEastAsia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BA2AF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A2AF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4) денег и ценных бумаг на предъявителя</w:t>
      </w:r>
      <w:r w:rsidRPr="00BA2AF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</w:p>
    <w:p w:rsidR="00BA2AF3" w:rsidRPr="00BA2AF3" w:rsidRDefault="00BA2AF3" w:rsidP="00BA2AF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</w:pPr>
      <w:r w:rsidRPr="00BA2AF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15. Индоссамент, ограниченный только поручением осуществлять права, удостоверенные ценной бумагой, без передачи этих прав индоссату, называется:</w:t>
      </w:r>
      <w:r w:rsidRPr="00BA2AF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A2AF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A2AF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1) ордерным</w:t>
      </w:r>
      <w:r w:rsidRPr="00BA2AF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A2AF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2) бланковым</w:t>
      </w:r>
      <w:r w:rsidRPr="00BA2AF3">
        <w:rPr>
          <w:rFonts w:ascii="Times New Roman" w:eastAsiaTheme="majorEastAsia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BA2AF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A2AF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 xml:space="preserve">3) </w:t>
      </w:r>
      <w:proofErr w:type="spellStart"/>
      <w:r w:rsidRPr="00BA2AF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препоручительным</w:t>
      </w:r>
      <w:proofErr w:type="spellEnd"/>
      <w:r w:rsidRPr="00BA2AF3">
        <w:rPr>
          <w:rFonts w:ascii="Times New Roman" w:eastAsiaTheme="majorEastAsia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BA2AF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A2AF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4) на предъявителя</w:t>
      </w:r>
      <w:r w:rsidRPr="00BA2AF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</w:p>
    <w:p w:rsidR="00BA2AF3" w:rsidRPr="00BA2AF3" w:rsidRDefault="00BA2AF3" w:rsidP="00BA2AF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</w:pPr>
      <w:r w:rsidRPr="00BA2AF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16. Мерой гражданско-правовой ответственности не является:</w:t>
      </w:r>
      <w:r w:rsidRPr="00BA2AF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A2AF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A2AF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1) возмещение убытков</w:t>
      </w:r>
      <w:r w:rsidRPr="00BA2AF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A2AF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2) потеря задатка</w:t>
      </w:r>
      <w:r w:rsidRPr="00BA2AF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A2AF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3) взыскание всего исполненного по недействительной сделке в доход государства</w:t>
      </w:r>
      <w:r w:rsidRPr="00BA2AF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A2AF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lastRenderedPageBreak/>
        <w:t>4) признание оспоримой сделки недействительной и применение последствий ее недействительности</w:t>
      </w:r>
      <w:r w:rsidRPr="00BA2AF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</w:p>
    <w:p w:rsidR="00BA2AF3" w:rsidRPr="00BA2AF3" w:rsidRDefault="00BA2AF3" w:rsidP="00BA2AF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</w:pPr>
      <w:r w:rsidRPr="00BA2AF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17. В каких из перечисленных случаев гражданин может быть объявлен судом умершим?</w:t>
      </w:r>
      <w:r w:rsidRPr="00BA2AF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A2AF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A2AF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1) военнослужащий или иной гражданин пропал без вести в связи с военными действиями, и со дня его пропажи прошло не менее 2 лет</w:t>
      </w:r>
      <w:r w:rsidRPr="00BA2AF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A2AF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2) гражданин пропал без вести при обстоятельствах, угрожавших смертью или дающих основание предполагать его гибель от определенного несчастного случая, и в течение 6 месяцев после этого нет сведений о месте его пребывания</w:t>
      </w:r>
      <w:r w:rsidRPr="00BA2AF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A2AF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3) гражданин пропал без вести при обстоятельствах, угрожавших смертью или дающих основание предполагать его гибель от определенного несчастного случая, и в течение 1 года после этого нет сведений о месте его пребывания</w:t>
      </w:r>
      <w:r w:rsidRPr="00BA2AF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A2AF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4) в месте жительства гражданина нет сведений о месте его пребывания в течение 1 года</w:t>
      </w:r>
      <w:r w:rsidRPr="00BA2AF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A2AF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5) в месте жительства гражданина нет сведений о месте его пребывания в течение 5 лет</w:t>
      </w:r>
      <w:r w:rsidRPr="00BA2AF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A2AF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6) военнослужащий или иной гражданин пропал без вести в связи с военными действиями, и со дня окончания военных действий прошло не менее 2 лет.</w:t>
      </w:r>
      <w:r w:rsidRPr="00BA2AF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</w:p>
    <w:p w:rsidR="00BA2AF3" w:rsidRPr="00BA2AF3" w:rsidRDefault="00BA2AF3" w:rsidP="00BA2AF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</w:pPr>
      <w:r w:rsidRPr="00BA2AF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18.</w:t>
      </w:r>
      <w:r w:rsidRPr="00BA2AF3">
        <w:rPr>
          <w:rFonts w:ascii="Times New Roman" w:eastAsiaTheme="majorEastAsia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BA2AF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Обеспечение</w:t>
      </w:r>
      <w:r w:rsidRPr="00BA2AF3">
        <w:rPr>
          <w:rFonts w:ascii="Times New Roman" w:eastAsiaTheme="majorEastAsia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BA2AF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исполнения</w:t>
      </w:r>
      <w:r w:rsidRPr="00BA2AF3">
        <w:rPr>
          <w:rFonts w:ascii="Times New Roman" w:eastAsiaTheme="majorEastAsia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BA2AF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обязанностей</w:t>
      </w:r>
      <w:r w:rsidRPr="00BA2AF3">
        <w:rPr>
          <w:rFonts w:ascii="Times New Roman" w:eastAsiaTheme="majorEastAsia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BA2AF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сторон</w:t>
      </w:r>
      <w:r w:rsidRPr="00BA2AF3">
        <w:rPr>
          <w:rFonts w:ascii="Times New Roman" w:eastAsiaTheme="majorEastAsia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BA2AF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по</w:t>
      </w:r>
      <w:r w:rsidRPr="00BA2AF3">
        <w:rPr>
          <w:rFonts w:ascii="Times New Roman" w:eastAsiaTheme="majorEastAsia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BA2AF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предварительному</w:t>
      </w:r>
      <w:r w:rsidRPr="00BA2AF3">
        <w:rPr>
          <w:rFonts w:ascii="Times New Roman" w:eastAsiaTheme="majorEastAsia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BA2AF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договору</w:t>
      </w:r>
      <w:r w:rsidRPr="00BA2AF3">
        <w:rPr>
          <w:rFonts w:ascii="Times New Roman" w:eastAsiaTheme="majorEastAsia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BA2AF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посредствомзадатка:</w:t>
      </w:r>
      <w:r w:rsidRPr="00BA2AF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A2AF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A2AF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1) допускается в случаях, предусмотренных законом</w:t>
      </w:r>
      <w:r w:rsidRPr="00BA2AF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A2AF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2) допускается</w:t>
      </w:r>
      <w:r w:rsidRPr="00BA2AF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A2AF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3) не допускается</w:t>
      </w:r>
      <w:r w:rsidRPr="00BA2AF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A2AF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4) не допускается, за исключением случаев, предусмотренных законом</w:t>
      </w:r>
      <w:r w:rsidRPr="00BA2AF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</w:p>
    <w:p w:rsidR="00BA2AF3" w:rsidRPr="00BA2AF3" w:rsidRDefault="00BA2AF3" w:rsidP="00BA2AF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</w:pPr>
      <w:r w:rsidRPr="00BA2AF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19. Право удержания применяется в случаях, предусмотренных:</w:t>
      </w:r>
      <w:r w:rsidRPr="00BA2AF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A2AF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A2AF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1) законом или договором</w:t>
      </w:r>
      <w:r w:rsidRPr="00BA2AF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A2AF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2) законом</w:t>
      </w:r>
      <w:r w:rsidRPr="00BA2AF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A2AF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3) законом и иными правовыми актами</w:t>
      </w:r>
      <w:r w:rsidRPr="00BA2AF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A2AF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4) законом, иными правовыми актами или договором</w:t>
      </w:r>
      <w:r w:rsidRPr="00BA2AF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</w:p>
    <w:p w:rsidR="00BA2AF3" w:rsidRPr="00BA2AF3" w:rsidRDefault="00BA2AF3" w:rsidP="00BA2AF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</w:pPr>
      <w:r w:rsidRPr="00BA2AF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20. Выберите легальное определение сделки</w:t>
      </w:r>
      <w:r w:rsidRPr="00BA2AF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A2AF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A2AF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1) Это правоотношение, в силу которого одно лицо (должник) обязано совершить в пользу другого лица (кредитора) определенное действие либо воздерживаться от определенного действия, а кредитор имеет право требовать исполнения этой обязанности</w:t>
      </w:r>
      <w:r w:rsidRPr="00BA2AF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A2AF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2) Это действия граждан и юридических лиц, направленные на установление, изменение или прекращение гражданских прав и обязанностей</w:t>
      </w:r>
      <w:r w:rsidRPr="00BA2AF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A2AF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3) Это соглашение двух или нескольких лиц об установлении, изменении или прекращении гражданских прав и обязанностей</w:t>
      </w:r>
      <w:r w:rsidRPr="00BA2AF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A2AF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4) Это адресованное одному или нескольким конкретным лицам предложение, которое достаточно определенно и выражает намерение лица, сделавшего предложение, считать себя заключившим договор с адресатом.</w:t>
      </w:r>
      <w:r w:rsidRPr="00BA2AF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</w:p>
    <w:p w:rsidR="00BA2AF3" w:rsidRPr="00BA2AF3" w:rsidRDefault="00BA2AF3" w:rsidP="00BA2AF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</w:pPr>
      <w:r w:rsidRPr="00BA2AF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21. Договор залога здания (сооружения), находящегося на участке, принадлежащем залогодателю на праве собственности:</w:t>
      </w:r>
      <w:r w:rsidRPr="00BA2AF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A2AF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A2AF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1) может быть, но только при условии одновременной передачи в залог земельного участка</w:t>
      </w:r>
      <w:r w:rsidRPr="00BA2AF3">
        <w:rPr>
          <w:rFonts w:ascii="Times New Roman" w:eastAsiaTheme="majorEastAsia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BA2AF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A2AF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2) может быть заключен в простой письменной форме</w:t>
      </w:r>
      <w:r w:rsidRPr="00BA2AF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A2AF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3) может быть заключен только с согласия территориального органа по землеустройству</w:t>
      </w:r>
      <w:r w:rsidRPr="00BA2AF3">
        <w:rPr>
          <w:rFonts w:ascii="Times New Roman" w:eastAsiaTheme="majorEastAsia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BA2AF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A2AF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4) не может быть заключен</w:t>
      </w:r>
      <w:r w:rsidRPr="00BA2AF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</w:p>
    <w:p w:rsidR="00BA2AF3" w:rsidRPr="00BA2AF3" w:rsidRDefault="00BA2AF3" w:rsidP="00BA2AF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</w:pPr>
      <w:r w:rsidRPr="00BA2AF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22. Без согласия собственника казенное предприятие не вправе распоряжаться:</w:t>
      </w:r>
      <w:r w:rsidRPr="00BA2AF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A2AF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A2AF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1) недвижимым имуществом</w:t>
      </w:r>
      <w:r w:rsidRPr="00BA2AF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A2AF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lastRenderedPageBreak/>
        <w:t>2) любым имуществом</w:t>
      </w:r>
      <w:r w:rsidRPr="00BA2AF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A2AF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3) движимым имуществом</w:t>
      </w:r>
      <w:r w:rsidRPr="00BA2AF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A2AF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4) принадлежащим ему на праве оперативного управления движимым и недвижимым имуществом</w:t>
      </w:r>
    </w:p>
    <w:p w:rsidR="00BA2AF3" w:rsidRPr="00BA2AF3" w:rsidRDefault="00BA2AF3" w:rsidP="00BA2AF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</w:pPr>
      <w:r w:rsidRPr="00BA2AF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A2AF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23. За выдачу банковской гарантии принципал вознаграждение гаранту:</w:t>
      </w:r>
      <w:r w:rsidRPr="00BA2AF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A2AF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A2AF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1) не уплачивает</w:t>
      </w:r>
      <w:r w:rsidRPr="00BA2AF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A2AF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2) уплачивает во всех случаях</w:t>
      </w:r>
      <w:r w:rsidRPr="00BA2AF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A2AF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3) уплачивает, если в гарантии установлен размер вознаграждения</w:t>
      </w:r>
      <w:r w:rsidRPr="00BA2AF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A2AF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4) уплачивает, если иное не предусмотрено в гарантии</w:t>
      </w:r>
      <w:r w:rsidRPr="00BA2AF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</w:p>
    <w:p w:rsidR="00BA2AF3" w:rsidRPr="00BA2AF3" w:rsidRDefault="00BA2AF3" w:rsidP="00BA2AF3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BA2AF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24. По общему правилу, банковская гарантия вступает в силу со дня:</w:t>
      </w:r>
      <w:r w:rsidRPr="00BA2AF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A2AF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A2AF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1) заключения соглашения между принципалом и гарантом</w:t>
      </w:r>
      <w:r w:rsidRPr="00BA2AF3">
        <w:rPr>
          <w:rFonts w:ascii="Times New Roman" w:eastAsiaTheme="majorEastAsia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BA2AF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A2AF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2) получения письменного ответа бенефициара о принятии гарантии</w:t>
      </w:r>
      <w:r w:rsidRPr="00BA2AF3">
        <w:rPr>
          <w:rFonts w:ascii="Times New Roman" w:eastAsiaTheme="majorEastAsia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BA2AF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A2AF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3) предъявления бенефициаром требования к гаранту</w:t>
      </w:r>
      <w:r w:rsidRPr="00BA2AF3">
        <w:rPr>
          <w:rFonts w:ascii="Times New Roman" w:eastAsiaTheme="majorEastAsia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BA2AF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A2AF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4) ее выдачи</w:t>
      </w:r>
      <w:r w:rsidRPr="00BA2AF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A2AF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 xml:space="preserve">25. В каких случаях имущество может быть </w:t>
      </w:r>
      <w:proofErr w:type="spellStart"/>
      <w:r w:rsidRPr="00BA2AF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виндицировано</w:t>
      </w:r>
      <w:proofErr w:type="spellEnd"/>
      <w:r w:rsidRPr="00BA2AF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 xml:space="preserve"> у недобросовестного приобретателя:</w:t>
      </w:r>
      <w:r w:rsidRPr="00BA2AF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A2AF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A2AF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 xml:space="preserve">1) если </w:t>
      </w:r>
      <w:proofErr w:type="spellStart"/>
      <w:r w:rsidRPr="00BA2AF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истребуемое</w:t>
      </w:r>
      <w:proofErr w:type="spellEnd"/>
      <w:r w:rsidRPr="00BA2AF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 xml:space="preserve"> имущество выбыло из владения собственника по его воле</w:t>
      </w:r>
      <w:r w:rsidRPr="00BA2AF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A2AF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2) в любом случае</w:t>
      </w:r>
      <w:r w:rsidRPr="00BA2AF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A2AF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 xml:space="preserve">3) у недобросовестного приобретателя могут быть </w:t>
      </w:r>
      <w:proofErr w:type="spellStart"/>
      <w:r w:rsidRPr="00BA2AF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виндицированы</w:t>
      </w:r>
      <w:proofErr w:type="spellEnd"/>
      <w:r w:rsidRPr="00BA2AF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 xml:space="preserve"> только деньги и ценные бумага на предъявителя</w:t>
      </w:r>
    </w:p>
    <w:p w:rsidR="00BA2AF3" w:rsidRPr="00BA2AF3" w:rsidRDefault="00BA2AF3" w:rsidP="00BA2AF3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val="ru-RU"/>
        </w:rPr>
      </w:pPr>
    </w:p>
    <w:p w:rsidR="00BA2AF3" w:rsidRPr="00BA2AF3" w:rsidRDefault="00BA2AF3" w:rsidP="00BA2AF3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BA2AF3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>2. Инструкция по выполнению</w:t>
      </w:r>
    </w:p>
    <w:p w:rsidR="00BA2AF3" w:rsidRPr="00BA2AF3" w:rsidRDefault="00BA2AF3" w:rsidP="00BA2AF3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BA2AF3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 процессе решения тестов студент должен выбрать один верный ответ из предложенных вариантов ответов.</w:t>
      </w:r>
    </w:p>
    <w:p w:rsidR="00BA2AF3" w:rsidRPr="00BA2AF3" w:rsidRDefault="00BA2AF3" w:rsidP="00BA2AF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BA2AF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3. Критерии оценки: </w:t>
      </w:r>
    </w:p>
    <w:p w:rsidR="00BA2AF3" w:rsidRPr="00BA2AF3" w:rsidRDefault="00BA2AF3" w:rsidP="00BA2AF3">
      <w:pPr>
        <w:numPr>
          <w:ilvl w:val="0"/>
          <w:numId w:val="1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A2A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«отлично» выставляется студенту, если он демонстрирует полные и содержательные знания материала, а именно отвечает на 90 процентов тестов правильно; </w:t>
      </w:r>
    </w:p>
    <w:p w:rsidR="00BA2AF3" w:rsidRPr="00BA2AF3" w:rsidRDefault="00BA2AF3" w:rsidP="00BA2AF3">
      <w:pPr>
        <w:numPr>
          <w:ilvl w:val="0"/>
          <w:numId w:val="1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A2A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«хорошо» выставляется студенту, если он обнаруживает твердые, но в некоторых вопросах неточные знания основ права, а именно отвечает на 70 процентов тестов правильно; </w:t>
      </w:r>
    </w:p>
    <w:p w:rsidR="00BA2AF3" w:rsidRPr="00BA2AF3" w:rsidRDefault="00BA2AF3" w:rsidP="00BA2AF3">
      <w:pPr>
        <w:numPr>
          <w:ilvl w:val="0"/>
          <w:numId w:val="1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A2A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«удовлетворительно» выставляется студенту, если он показывает знания основного учебно-программного материала, но допускает существенные неточности в ответе, которые проявляются в том, что он отвечает на 60 процентов тестов правильно; </w:t>
      </w:r>
    </w:p>
    <w:p w:rsidR="00BA2AF3" w:rsidRPr="00BA2AF3" w:rsidRDefault="00BA2AF3" w:rsidP="00BA2AF3">
      <w:pPr>
        <w:numPr>
          <w:ilvl w:val="0"/>
          <w:numId w:val="1"/>
        </w:numPr>
        <w:spacing w:after="0" w:line="240" w:lineRule="auto"/>
        <w:jc w:val="both"/>
        <w:textAlignment w:val="baseline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BA2A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неудовлетворительно» выставляется студенту, если он отвечает правильно на менее, что 40 процентов тестов.  </w:t>
      </w:r>
    </w:p>
    <w:p w:rsidR="00BA2AF3" w:rsidRPr="00BA2AF3" w:rsidRDefault="00BA2AF3" w:rsidP="00BA2AF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A2AF3" w:rsidRPr="00BA2AF3" w:rsidRDefault="00BA2AF3" w:rsidP="00BA2AF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A2AF3" w:rsidRPr="00BA2AF3" w:rsidRDefault="00BA2AF3" w:rsidP="00BA2AF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A2A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Составитель ________________________ П.С. Самыгин</w:t>
      </w:r>
    </w:p>
    <w:p w:rsidR="00BA2AF3" w:rsidRPr="00BA2AF3" w:rsidRDefault="00BA2AF3" w:rsidP="00BA2AF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</w:pPr>
      <w:r w:rsidRPr="00BA2AF3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                            (подпись)</w:t>
      </w:r>
    </w:p>
    <w:p w:rsidR="00BA2AF3" w:rsidRPr="00BA2AF3" w:rsidRDefault="00BA2AF3" w:rsidP="00BA2AF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</w:pPr>
      <w:r w:rsidRPr="00BA2A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«____»__________________2018 г. </w:t>
      </w:r>
    </w:p>
    <w:p w:rsidR="00BA2AF3" w:rsidRPr="00BA2AF3" w:rsidRDefault="00BA2AF3" w:rsidP="00BA2AF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A2A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BA2AF3" w:rsidRPr="00BA2AF3" w:rsidRDefault="00BA2AF3" w:rsidP="00BA2AF3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A2A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BA2AF3" w:rsidRPr="00BA2AF3" w:rsidRDefault="00BA2AF3" w:rsidP="00BA2AF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A2A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BA2AF3" w:rsidRPr="00BA2AF3" w:rsidRDefault="00BA2AF3" w:rsidP="00BA2AF3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A2AF3" w:rsidRPr="00BA2AF3" w:rsidRDefault="00BA2AF3" w:rsidP="00BA2AF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A2AF3" w:rsidRPr="00BA2AF3" w:rsidRDefault="00BA2AF3" w:rsidP="00BA2AF3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BA2A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Теории и истории государства и права</w:t>
      </w:r>
    </w:p>
    <w:p w:rsidR="00BA2AF3" w:rsidRPr="00BA2AF3" w:rsidRDefault="00BA2AF3" w:rsidP="00BA2AF3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BA2AF3" w:rsidRPr="00BA2AF3" w:rsidRDefault="00BA2AF3" w:rsidP="00BA2AF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BA2AF3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Деловая (ролевая) игра</w:t>
      </w:r>
    </w:p>
    <w:p w:rsidR="00BA2AF3" w:rsidRPr="00BA2AF3" w:rsidRDefault="00BA2AF3" w:rsidP="00BA2AF3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BA2AF3" w:rsidRPr="00BA2AF3" w:rsidRDefault="00BA2AF3" w:rsidP="00BA2AF3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BA2AF3" w:rsidRPr="00BA2AF3" w:rsidRDefault="00BA2AF3" w:rsidP="00BA2AF3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</w:pPr>
      <w:r w:rsidRPr="00BA2AF3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lastRenderedPageBreak/>
        <w:t xml:space="preserve">по дисциплине </w:t>
      </w:r>
      <w:r w:rsidRPr="00BA2AF3">
        <w:rPr>
          <w:rFonts w:ascii="Times New Roman" w:eastAsia="Calibri" w:hAnsi="Times New Roman" w:cs="Times New Roman"/>
          <w:sz w:val="24"/>
          <w:szCs w:val="24"/>
          <w:lang w:val="ru-RU"/>
        </w:rPr>
        <w:t>«Правоведение»</w:t>
      </w:r>
      <w:r w:rsidRPr="00BA2AF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A2AF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Тема: «Политическая система России».</w:t>
      </w:r>
    </w:p>
    <w:p w:rsidR="00BA2AF3" w:rsidRPr="00BA2AF3" w:rsidRDefault="00BA2AF3" w:rsidP="00BA2AF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BA2AF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Первый тур. «Наше государство».</w:t>
      </w:r>
      <w:r w:rsidRPr="00BA2AF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A2AF3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shd w:val="clear" w:color="auto" w:fill="FFFFFF"/>
          <w:lang w:val="ru-RU" w:eastAsia="ru-RU"/>
        </w:rPr>
        <w:t>Задание:</w:t>
      </w:r>
      <w:r w:rsidRPr="00BA2AF3">
        <w:rPr>
          <w:rFonts w:ascii="Times New Roman" w:eastAsiaTheme="majorEastAsia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BA2AF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A2AF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Опираясь на текст Конституции РФ, ответьте на вопросы и выполните задания.</w:t>
      </w:r>
      <w:r w:rsidRPr="00BA2AF3">
        <w:rPr>
          <w:rFonts w:ascii="Times New Roman" w:eastAsiaTheme="majorEastAsia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 </w:t>
      </w:r>
    </w:p>
    <w:p w:rsidR="00BA2AF3" w:rsidRPr="00BA2AF3" w:rsidRDefault="00BA2AF3" w:rsidP="00BA2AF3">
      <w:pPr>
        <w:numPr>
          <w:ilvl w:val="0"/>
          <w:numId w:val="9"/>
        </w:numPr>
        <w:shd w:val="clear" w:color="auto" w:fill="FFFFFF"/>
        <w:tabs>
          <w:tab w:val="num" w:pos="0"/>
          <w:tab w:val="num" w:pos="142"/>
        </w:tabs>
        <w:spacing w:before="100" w:beforeAutospacing="1" w:after="100" w:afterAutospacing="1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A2AF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Кто в нашем государстве является носителем суверенитета и единственным источником власти (см. главу 1 Конституции РФ)? Как вы понимаете выражение «носитель суверенитета и единственный источник власти»?</w:t>
      </w:r>
    </w:p>
    <w:p w:rsidR="00BA2AF3" w:rsidRPr="00BA2AF3" w:rsidRDefault="00BA2AF3" w:rsidP="00BA2AF3">
      <w:pPr>
        <w:numPr>
          <w:ilvl w:val="0"/>
          <w:numId w:val="9"/>
        </w:numPr>
        <w:shd w:val="clear" w:color="auto" w:fill="FFFFFF"/>
        <w:tabs>
          <w:tab w:val="num" w:pos="0"/>
          <w:tab w:val="num" w:pos="142"/>
        </w:tabs>
        <w:spacing w:before="100" w:beforeAutospacing="1" w:after="100" w:afterAutospacing="1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A2AF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На основе Конституции РФ докажите, что Россия является федеративным государством (см. главу 1, статью 5)? Что означает выражение субъект Федерации?</w:t>
      </w:r>
    </w:p>
    <w:p w:rsidR="00BA2AF3" w:rsidRPr="00BA2AF3" w:rsidRDefault="00BA2AF3" w:rsidP="00BA2AF3">
      <w:pPr>
        <w:numPr>
          <w:ilvl w:val="0"/>
          <w:numId w:val="9"/>
        </w:numPr>
        <w:shd w:val="clear" w:color="auto" w:fill="FFFFFF"/>
        <w:tabs>
          <w:tab w:val="num" w:pos="0"/>
          <w:tab w:val="num" w:pos="142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A2AF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Перечислите высшие органы государственной власти России (см. главу 1, статью 11). Охарактеризуйте функции высших органов власти России. (см. главу 4, статьи 80, 83, 84; главу 5, статьи 102, 103, 106; главу 6, статьи 110, 114; главу 7, статью 125).</w:t>
      </w:r>
      <w:r w:rsidRPr="00BA2AF3">
        <w:rPr>
          <w:rFonts w:ascii="Times New Roman" w:eastAsiaTheme="majorEastAsia" w:hAnsi="Times New Roman" w:cs="Times New Roman"/>
          <w:color w:val="000000"/>
          <w:sz w:val="24"/>
          <w:szCs w:val="24"/>
          <w:lang w:val="ru-RU" w:eastAsia="ru-RU"/>
        </w:rPr>
        <w:t> </w:t>
      </w:r>
    </w:p>
    <w:p w:rsidR="00BA2AF3" w:rsidRPr="00BA2AF3" w:rsidRDefault="00BA2AF3" w:rsidP="00BA2AF3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A2AF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Время на выполнение задания 15 минут.</w:t>
      </w:r>
      <w:r w:rsidRPr="00BA2AF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A2AF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A2AF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Второй тур. «О наших правах и свободах».</w:t>
      </w:r>
      <w:r w:rsidRPr="00BA2AF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A2AF3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shd w:val="clear" w:color="auto" w:fill="FFFFFF"/>
          <w:lang w:val="ru-RU" w:eastAsia="ru-RU"/>
        </w:rPr>
        <w:t>Задание:</w:t>
      </w:r>
      <w:r w:rsidRPr="00BA2AF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A2AF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Опираясь на текст Конституции РФ, докажите, что основной закон России способствует формированию демократического правового государства (см. статьи 6, часть 3; 10, 17, 19, 21-24, 27, 28, 31, 35, 36, 40, 41, 47-49, 53, 56)</w:t>
      </w:r>
      <w:r w:rsidRPr="00BA2AF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A2AF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Время на выполнение задания 15 минут.</w:t>
      </w:r>
      <w:r w:rsidRPr="00BA2AF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A2AF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A2AF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Третий тур. «Идеология. Партии. Общественные организации».</w:t>
      </w:r>
      <w:r w:rsidRPr="00BA2AF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A2AF3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shd w:val="clear" w:color="auto" w:fill="FFFFFF"/>
          <w:lang w:val="ru-RU" w:eastAsia="ru-RU"/>
        </w:rPr>
        <w:t>Задание:</w:t>
      </w:r>
      <w:r w:rsidRPr="00BA2AF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A2AF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Опираясь на текст Конституции РФ (статья 13), докажите, что основной закон России является основой для формирования демократического политического режима страны. Является ли часть 5 статьи 13 антидемократической? Обоснуйте свой ответ.</w:t>
      </w:r>
      <w:r w:rsidRPr="00BA2AF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A2AF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Время на выполнение задания 15 минут.</w:t>
      </w:r>
      <w:r w:rsidRPr="00BA2AF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A2AF3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shd w:val="clear" w:color="auto" w:fill="FFFFFF"/>
          <w:lang w:val="ru-RU" w:eastAsia="ru-RU"/>
        </w:rPr>
        <w:t>Дополнительные очки</w:t>
      </w:r>
      <w:r w:rsidRPr="00BA2AF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.</w:t>
      </w:r>
      <w:r w:rsidRPr="00BA2AF3">
        <w:rPr>
          <w:rFonts w:ascii="Times New Roman" w:eastAsiaTheme="majorEastAsia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BA2AF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A2AF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Подготовить письменное сообщение на одну страницу или двухминутное устное выступление на следующие темы:</w:t>
      </w:r>
    </w:p>
    <w:p w:rsidR="00BA2AF3" w:rsidRPr="00BA2AF3" w:rsidRDefault="00BA2AF3" w:rsidP="00BA2AF3">
      <w:pPr>
        <w:numPr>
          <w:ilvl w:val="0"/>
          <w:numId w:val="10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A2AF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Современные идеологические течения.</w:t>
      </w:r>
    </w:p>
    <w:p w:rsidR="00BA2AF3" w:rsidRPr="00BA2AF3" w:rsidRDefault="00BA2AF3" w:rsidP="00BA2AF3">
      <w:pPr>
        <w:numPr>
          <w:ilvl w:val="0"/>
          <w:numId w:val="10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A2AF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Политические партии современной России.</w:t>
      </w:r>
    </w:p>
    <w:p w:rsidR="00BA2AF3" w:rsidRPr="00BA2AF3" w:rsidRDefault="00BA2AF3" w:rsidP="00BA2AF3">
      <w:pPr>
        <w:numPr>
          <w:ilvl w:val="0"/>
          <w:numId w:val="10"/>
        </w:numPr>
        <w:shd w:val="clear" w:color="auto" w:fill="FFFFFF"/>
        <w:tabs>
          <w:tab w:val="num" w:pos="284"/>
        </w:tabs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A2AF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Общественные движения и общественные организации современной России.</w:t>
      </w:r>
      <w:r w:rsidRPr="00BA2AF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A2AF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A2AF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Четвертый тур. «Средства массовой информации».</w:t>
      </w:r>
      <w:r w:rsidRPr="00BA2AF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A2AF3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shd w:val="clear" w:color="auto" w:fill="FFFFFF"/>
          <w:lang w:val="ru-RU" w:eastAsia="ru-RU"/>
        </w:rPr>
        <w:t>Задание:</w:t>
      </w:r>
      <w:r w:rsidRPr="00BA2AF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A2AF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Докажите, что нормы, содержащиеся в статье 29 Конституции РФ, носят демократический характер.</w:t>
      </w:r>
      <w:r w:rsidRPr="00BA2AF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A2AF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Опираясь на текст этой статьи, ответьте на вопросы:</w:t>
      </w:r>
    </w:p>
    <w:p w:rsidR="00BA2AF3" w:rsidRPr="00BA2AF3" w:rsidRDefault="00BA2AF3" w:rsidP="00BA2AF3">
      <w:pPr>
        <w:numPr>
          <w:ilvl w:val="0"/>
          <w:numId w:val="1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A2AF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Почему, несмотря на некоторые ограничения свободы слова (часть 2 статьи 29), можно говорить о демократическом характере этой статьи?</w:t>
      </w:r>
    </w:p>
    <w:p w:rsidR="00BA2AF3" w:rsidRPr="00BA2AF3" w:rsidRDefault="00BA2AF3" w:rsidP="00BA2AF3">
      <w:pPr>
        <w:numPr>
          <w:ilvl w:val="0"/>
          <w:numId w:val="1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A2AF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 чем различие между национальной гордостью и национализмом?</w:t>
      </w:r>
    </w:p>
    <w:p w:rsidR="00BA2AF3" w:rsidRPr="00BA2AF3" w:rsidRDefault="00BA2AF3" w:rsidP="00BA2AF3">
      <w:pPr>
        <w:numPr>
          <w:ilvl w:val="0"/>
          <w:numId w:val="1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A2AF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Как вы понимаете выражение «свобода массовой информации»?</w:t>
      </w:r>
      <w:r w:rsidRPr="00BA2AF3">
        <w:rPr>
          <w:rFonts w:ascii="Times New Roman" w:eastAsiaTheme="majorEastAsia" w:hAnsi="Times New Roman" w:cs="Times New Roman"/>
          <w:color w:val="000000"/>
          <w:sz w:val="24"/>
          <w:szCs w:val="24"/>
          <w:lang w:val="ru-RU" w:eastAsia="ru-RU"/>
        </w:rPr>
        <w:t> </w:t>
      </w:r>
    </w:p>
    <w:p w:rsidR="00BA2AF3" w:rsidRPr="00BA2AF3" w:rsidRDefault="00BA2AF3" w:rsidP="00BA2A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A2AF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Время на выполнение задания 15 минут.</w:t>
      </w:r>
      <w:r w:rsidRPr="00BA2AF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A2AF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A2AF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Пятый тур. «Газетная статья».</w:t>
      </w:r>
      <w:r w:rsidRPr="00BA2AF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A2AF3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shd w:val="clear" w:color="auto" w:fill="FFFFFF"/>
          <w:lang w:val="ru-RU" w:eastAsia="ru-RU"/>
        </w:rPr>
        <w:t>Задание:</w:t>
      </w:r>
      <w:r w:rsidRPr="00BA2AF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A2AF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Необходимо написать газетную статью объемом в 1 лист. В статье нужно дать характеристику Конституции РФ, раскрыв следующие темы:</w:t>
      </w:r>
    </w:p>
    <w:p w:rsidR="00BA2AF3" w:rsidRPr="00BA2AF3" w:rsidRDefault="00BA2AF3" w:rsidP="00BA2AF3">
      <w:pPr>
        <w:numPr>
          <w:ilvl w:val="0"/>
          <w:numId w:val="1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A2AF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Формы правления и тип государственного устройства России.</w:t>
      </w:r>
    </w:p>
    <w:p w:rsidR="00BA2AF3" w:rsidRPr="00BA2AF3" w:rsidRDefault="00BA2AF3" w:rsidP="00BA2AF3">
      <w:pPr>
        <w:numPr>
          <w:ilvl w:val="0"/>
          <w:numId w:val="1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A2AF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Закрепление в Конституции принципов гражданского общества.</w:t>
      </w:r>
    </w:p>
    <w:p w:rsidR="00BA2AF3" w:rsidRPr="00BA2AF3" w:rsidRDefault="00BA2AF3" w:rsidP="00BA2AF3">
      <w:pPr>
        <w:numPr>
          <w:ilvl w:val="0"/>
          <w:numId w:val="1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A2AF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Закрепления в Конституции принципов правового государства.</w:t>
      </w:r>
    </w:p>
    <w:p w:rsidR="00BA2AF3" w:rsidRPr="00BA2AF3" w:rsidRDefault="00BA2AF3" w:rsidP="00BA2AF3">
      <w:pPr>
        <w:numPr>
          <w:ilvl w:val="0"/>
          <w:numId w:val="1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A2AF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lastRenderedPageBreak/>
        <w:t>Конституция России как основа для построения демократического политического режима в стране.</w:t>
      </w:r>
    </w:p>
    <w:p w:rsidR="00BA2AF3" w:rsidRPr="00BA2AF3" w:rsidRDefault="00BA2AF3" w:rsidP="00BA2A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A2AF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Время на выполнение задания 15 минут.</w:t>
      </w:r>
      <w:r w:rsidRPr="00BA2AF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A2AF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A2AF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Шестой тур. «Субъект Федерации – Краснодарский край»</w:t>
      </w:r>
      <w:r w:rsidRPr="00BA2AF3">
        <w:rPr>
          <w:rFonts w:ascii="Times New Roman" w:eastAsiaTheme="majorEastAsia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BA2AF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A2AF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(домашнее задание).</w:t>
      </w:r>
      <w:r w:rsidRPr="00BA2AF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A2AF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A2AF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На основе Устава Краснодарского края подготовить презентацию, в которой были отражены следующие вопросы:</w:t>
      </w:r>
      <w:r w:rsidRPr="00BA2AF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</w:p>
    <w:p w:rsidR="00BA2AF3" w:rsidRPr="00BA2AF3" w:rsidRDefault="00BA2AF3" w:rsidP="00BA2AF3">
      <w:pPr>
        <w:numPr>
          <w:ilvl w:val="0"/>
          <w:numId w:val="1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A2AF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Формирование органов власти и управления в крае.</w:t>
      </w:r>
    </w:p>
    <w:p w:rsidR="00BA2AF3" w:rsidRPr="00BA2AF3" w:rsidRDefault="00BA2AF3" w:rsidP="00BA2AF3">
      <w:pPr>
        <w:numPr>
          <w:ilvl w:val="0"/>
          <w:numId w:val="1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A2AF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Органы местного самоуправления: их права и обязанности.</w:t>
      </w:r>
    </w:p>
    <w:p w:rsidR="00BA2AF3" w:rsidRPr="00BA2AF3" w:rsidRDefault="00BA2AF3" w:rsidP="00BA2AF3">
      <w:pPr>
        <w:numPr>
          <w:ilvl w:val="0"/>
          <w:numId w:val="1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A2AF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Решение приоритетных задач. Национальные и краевые программы развития.</w:t>
      </w:r>
    </w:p>
    <w:p w:rsidR="00BA2AF3" w:rsidRPr="00BA2AF3" w:rsidRDefault="00BA2AF3" w:rsidP="00BA2AF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</w:pPr>
      <w:r w:rsidRPr="00BA2AF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Время на показ презентации 7 минут.</w:t>
      </w:r>
      <w:r w:rsidRPr="00BA2AF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A2AF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В конце игры подводятся итоги и объявляются победители.</w:t>
      </w:r>
    </w:p>
    <w:p w:rsidR="00BA2AF3" w:rsidRPr="00BA2AF3" w:rsidRDefault="00BA2AF3" w:rsidP="00BA2AF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BA2AF3" w:rsidRPr="00BA2AF3" w:rsidRDefault="00BA2AF3" w:rsidP="00BA2AF3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BA2AF3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 Критерии оценивания: </w:t>
      </w:r>
      <w:r w:rsidRPr="00BA2A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 </w:t>
      </w:r>
    </w:p>
    <w:p w:rsidR="00BA2AF3" w:rsidRPr="00BA2AF3" w:rsidRDefault="00BA2AF3" w:rsidP="00BA2AF3">
      <w:pPr>
        <w:numPr>
          <w:ilvl w:val="0"/>
          <w:numId w:val="6"/>
        </w:num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BA2A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«отлично» выставляется студенту, если он при осуществлении своей</w:t>
      </w:r>
      <w:r w:rsidRPr="00BA2A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 xml:space="preserve"> роли демонстрирует всесторонние, системные и глубокие знания в области теории государства и права, использует знания из практики построения правового государства в России и формировании политического демократического режима; </w:t>
      </w:r>
    </w:p>
    <w:p w:rsidR="00BA2AF3" w:rsidRPr="00BA2AF3" w:rsidRDefault="00BA2AF3" w:rsidP="00BA2AF3">
      <w:pPr>
        <w:numPr>
          <w:ilvl w:val="0"/>
          <w:numId w:val="6"/>
        </w:num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BA2A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«хорошо» выставляется студенту, если он обнаруживает твердые знания сущности и структуры политической системы, её функции и роли в обществе, усвоение рекомендуемой литературы, демонстрирует знания связанные с реформой политической системы Российского общества на современном этапе, но допускает некоторые неточности в процессе исполнения отведенной ему роли;</w:t>
      </w:r>
    </w:p>
    <w:p w:rsidR="00BA2AF3" w:rsidRPr="00BA2AF3" w:rsidRDefault="00BA2AF3" w:rsidP="00BA2AF3">
      <w:pPr>
        <w:numPr>
          <w:ilvl w:val="0"/>
          <w:numId w:val="6"/>
        </w:num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BA2A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«удовлетворительно» выставляется студенту, если он показывает знания основного учебно-программного материала, связанного с функционированием политической системы Российского общества, знакомство с рекомендованной литературой, но допускает существенные неточности при исполнении отведенной ему роли; </w:t>
      </w:r>
    </w:p>
    <w:p w:rsidR="00BA2AF3" w:rsidRPr="00BA2AF3" w:rsidRDefault="00BA2AF3" w:rsidP="00BA2AF3">
      <w:pPr>
        <w:jc w:val="center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BA2A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«неудовлетворительно» выставляется студенту, если он исполняет отведенную ему роль, но не ориентируется в тексте своей роли, понятиях и категориях политико-правовой системы общества, не демонстрирует знания основного учебно-программного материала. </w:t>
      </w:r>
    </w:p>
    <w:p w:rsidR="00BA2AF3" w:rsidRPr="00BA2AF3" w:rsidRDefault="00BA2AF3" w:rsidP="00BA2AF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BA2AF3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 Составитель ________________________ П.С. Самыгин</w:t>
      </w:r>
    </w:p>
    <w:p w:rsidR="00BA2AF3" w:rsidRPr="00BA2AF3" w:rsidRDefault="00BA2AF3" w:rsidP="00BA2AF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BA2AF3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 «____»__________________2018 г.</w:t>
      </w:r>
    </w:p>
    <w:p w:rsidR="00BA2AF3" w:rsidRPr="00BA2AF3" w:rsidRDefault="00BA2AF3" w:rsidP="00BA2AF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A2A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BA2AF3" w:rsidRPr="00BA2AF3" w:rsidRDefault="00BA2AF3" w:rsidP="00BA2AF3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A2A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BA2AF3" w:rsidRPr="00BA2AF3" w:rsidRDefault="00BA2AF3" w:rsidP="00BA2AF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A2A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BA2AF3" w:rsidRPr="00BA2AF3" w:rsidRDefault="00BA2AF3" w:rsidP="00BA2AF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A2AF3" w:rsidRPr="00BA2AF3" w:rsidRDefault="00BA2AF3" w:rsidP="00BA2AF3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BA2A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Теории и истории государства и права</w:t>
      </w:r>
    </w:p>
    <w:p w:rsidR="00BA2AF3" w:rsidRPr="00BA2AF3" w:rsidRDefault="00BA2AF3" w:rsidP="00BA2AF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BA2AF3" w:rsidRPr="00BA2AF3" w:rsidRDefault="00BA2AF3" w:rsidP="00BA2AF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BA2AF3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Темы докладов</w:t>
      </w:r>
    </w:p>
    <w:p w:rsidR="00BA2AF3" w:rsidRPr="00BA2AF3" w:rsidRDefault="00BA2AF3" w:rsidP="00BA2AF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  <w:r w:rsidRPr="00BA2AF3">
        <w:rPr>
          <w:rFonts w:ascii="Times New Roman" w:eastAsia="Calibri" w:hAnsi="Times New Roman" w:cs="Times New Roman"/>
          <w:b/>
          <w:sz w:val="24"/>
          <w:szCs w:val="24"/>
          <w:lang w:val="ru-RU"/>
        </w:rPr>
        <w:t xml:space="preserve"> «Правоведение»</w:t>
      </w:r>
    </w:p>
    <w:p w:rsidR="00BA2AF3" w:rsidRPr="00BA2AF3" w:rsidRDefault="00BA2AF3" w:rsidP="00BA2AF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A2AF3">
        <w:rPr>
          <w:rFonts w:ascii="Times New Roman" w:eastAsia="Calibri" w:hAnsi="Times New Roman" w:cs="Times New Roman"/>
          <w:sz w:val="24"/>
          <w:szCs w:val="24"/>
          <w:lang w:val="ru-RU"/>
        </w:rPr>
        <w:t>1.Основные теории происхождения государства и права.</w:t>
      </w:r>
    </w:p>
    <w:p w:rsidR="00BA2AF3" w:rsidRPr="00BA2AF3" w:rsidRDefault="00BA2AF3" w:rsidP="00BA2AF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A2AF3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2.Государство: понятие и основные признаки. </w:t>
      </w:r>
    </w:p>
    <w:p w:rsidR="00BA2AF3" w:rsidRPr="00BA2AF3" w:rsidRDefault="00BA2AF3" w:rsidP="00BA2AF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A2AF3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3.Сущность, функции и механизм (аппарат) государства. Политическая система общества. </w:t>
      </w:r>
    </w:p>
    <w:p w:rsidR="00BA2AF3" w:rsidRPr="00BA2AF3" w:rsidRDefault="00BA2AF3" w:rsidP="00BA2AF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A2AF3">
        <w:rPr>
          <w:rFonts w:ascii="Times New Roman" w:eastAsia="Calibri" w:hAnsi="Times New Roman" w:cs="Times New Roman"/>
          <w:sz w:val="24"/>
          <w:szCs w:val="24"/>
          <w:lang w:val="ru-RU"/>
        </w:rPr>
        <w:t>4.Форма правления государства.</w:t>
      </w:r>
    </w:p>
    <w:p w:rsidR="00BA2AF3" w:rsidRPr="00BA2AF3" w:rsidRDefault="00BA2AF3" w:rsidP="00BA2AF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A2AF3">
        <w:rPr>
          <w:rFonts w:ascii="Times New Roman" w:eastAsia="Calibri" w:hAnsi="Times New Roman" w:cs="Times New Roman"/>
          <w:sz w:val="24"/>
          <w:szCs w:val="24"/>
          <w:lang w:val="ru-RU"/>
        </w:rPr>
        <w:t>5.Форма государственного устройства.</w:t>
      </w:r>
    </w:p>
    <w:p w:rsidR="00BA2AF3" w:rsidRPr="00BA2AF3" w:rsidRDefault="00BA2AF3" w:rsidP="00BA2AF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A2AF3">
        <w:rPr>
          <w:rFonts w:ascii="Times New Roman" w:eastAsia="Calibri" w:hAnsi="Times New Roman" w:cs="Times New Roman"/>
          <w:sz w:val="24"/>
          <w:szCs w:val="24"/>
          <w:lang w:val="ru-RU"/>
        </w:rPr>
        <w:t>6.Политический режим.</w:t>
      </w:r>
    </w:p>
    <w:p w:rsidR="00BA2AF3" w:rsidRPr="00BA2AF3" w:rsidRDefault="00BA2AF3" w:rsidP="00BA2AF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A2AF3">
        <w:rPr>
          <w:rFonts w:ascii="Times New Roman" w:eastAsia="Calibri" w:hAnsi="Times New Roman" w:cs="Times New Roman"/>
          <w:sz w:val="24"/>
          <w:szCs w:val="24"/>
          <w:lang w:val="ru-RU"/>
        </w:rPr>
        <w:t>7.Государственный аппарат и его структура.</w:t>
      </w:r>
    </w:p>
    <w:p w:rsidR="00BA2AF3" w:rsidRPr="00BA2AF3" w:rsidRDefault="00BA2AF3" w:rsidP="00BA2AF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A2AF3">
        <w:rPr>
          <w:rFonts w:ascii="Times New Roman" w:eastAsia="Calibri" w:hAnsi="Times New Roman" w:cs="Times New Roman"/>
          <w:sz w:val="24"/>
          <w:szCs w:val="24"/>
          <w:lang w:val="ru-RU"/>
        </w:rPr>
        <w:t>8.Правовое государство: понятие, принципы, признаки. Особенности процесса формирования правового государства в современной России.</w:t>
      </w:r>
    </w:p>
    <w:p w:rsidR="00BA2AF3" w:rsidRPr="00BA2AF3" w:rsidRDefault="00BA2AF3" w:rsidP="00BA2AF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A2AF3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9.Место и роль права в системе социальных норм. Понятие, признаки и функции права. </w:t>
      </w:r>
    </w:p>
    <w:p w:rsidR="00BA2AF3" w:rsidRPr="00BA2AF3" w:rsidRDefault="00BA2AF3" w:rsidP="00BA2AF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A2AF3">
        <w:rPr>
          <w:rFonts w:ascii="Times New Roman" w:eastAsia="Calibri" w:hAnsi="Times New Roman" w:cs="Times New Roman"/>
          <w:sz w:val="24"/>
          <w:szCs w:val="24"/>
          <w:lang w:val="ru-RU"/>
        </w:rPr>
        <w:t>10.Понятие источника права. Источники российского права.</w:t>
      </w:r>
    </w:p>
    <w:p w:rsidR="00BA2AF3" w:rsidRPr="00BA2AF3" w:rsidRDefault="00BA2AF3" w:rsidP="00BA2AF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A2AF3">
        <w:rPr>
          <w:rFonts w:ascii="Times New Roman" w:eastAsia="Calibri" w:hAnsi="Times New Roman" w:cs="Times New Roman"/>
          <w:sz w:val="24"/>
          <w:szCs w:val="24"/>
          <w:lang w:val="ru-RU"/>
        </w:rPr>
        <w:lastRenderedPageBreak/>
        <w:t>11.Нормативно-правовой акт: понятие и виды.</w:t>
      </w:r>
    </w:p>
    <w:p w:rsidR="00BA2AF3" w:rsidRPr="00BA2AF3" w:rsidRDefault="00BA2AF3" w:rsidP="00BA2AF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A2AF3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12.Действие нормативно-правовых актов во времени, в пространстве и по кругу лиц. </w:t>
      </w:r>
    </w:p>
    <w:p w:rsidR="00BA2AF3" w:rsidRPr="00BA2AF3" w:rsidRDefault="00BA2AF3" w:rsidP="00BA2AF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A2AF3">
        <w:rPr>
          <w:rFonts w:ascii="Times New Roman" w:eastAsia="Calibri" w:hAnsi="Times New Roman" w:cs="Times New Roman"/>
          <w:sz w:val="24"/>
          <w:szCs w:val="24"/>
          <w:lang w:val="ru-RU"/>
        </w:rPr>
        <w:t>13.Правотворчество: понятие, принципы, стадии. Законотворческий процесс.</w:t>
      </w:r>
    </w:p>
    <w:p w:rsidR="00BA2AF3" w:rsidRPr="00BA2AF3" w:rsidRDefault="00BA2AF3" w:rsidP="00BA2AF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A2AF3">
        <w:rPr>
          <w:rFonts w:ascii="Times New Roman" w:eastAsia="Calibri" w:hAnsi="Times New Roman" w:cs="Times New Roman"/>
          <w:sz w:val="24"/>
          <w:szCs w:val="24"/>
          <w:lang w:val="ru-RU"/>
        </w:rPr>
        <w:t>14.Норма права и система права.</w:t>
      </w:r>
    </w:p>
    <w:p w:rsidR="00BA2AF3" w:rsidRPr="00BA2AF3" w:rsidRDefault="00BA2AF3" w:rsidP="00BA2AF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A2AF3">
        <w:rPr>
          <w:rFonts w:ascii="Times New Roman" w:eastAsia="Calibri" w:hAnsi="Times New Roman" w:cs="Times New Roman"/>
          <w:sz w:val="24"/>
          <w:szCs w:val="24"/>
          <w:lang w:val="ru-RU"/>
        </w:rPr>
        <w:t>15.Правоотношение: понятие, состав, виды.</w:t>
      </w:r>
    </w:p>
    <w:p w:rsidR="00BA2AF3" w:rsidRPr="00BA2AF3" w:rsidRDefault="00BA2AF3" w:rsidP="00BA2AF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A2AF3">
        <w:rPr>
          <w:rFonts w:ascii="Times New Roman" w:eastAsia="Calibri" w:hAnsi="Times New Roman" w:cs="Times New Roman"/>
          <w:sz w:val="24"/>
          <w:szCs w:val="24"/>
          <w:lang w:val="ru-RU"/>
        </w:rPr>
        <w:t>16.Правонарушение: признаки, состав и виды.</w:t>
      </w:r>
    </w:p>
    <w:p w:rsidR="00BA2AF3" w:rsidRPr="00BA2AF3" w:rsidRDefault="00BA2AF3" w:rsidP="00BA2AF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A2AF3">
        <w:rPr>
          <w:rFonts w:ascii="Times New Roman" w:eastAsia="Calibri" w:hAnsi="Times New Roman" w:cs="Times New Roman"/>
          <w:sz w:val="24"/>
          <w:szCs w:val="24"/>
          <w:lang w:val="ru-RU"/>
        </w:rPr>
        <w:t>17.Юридическая ответственность.</w:t>
      </w:r>
    </w:p>
    <w:p w:rsidR="00BA2AF3" w:rsidRPr="00BA2AF3" w:rsidRDefault="00BA2AF3" w:rsidP="00BA2AF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A2AF3">
        <w:rPr>
          <w:rFonts w:ascii="Times New Roman" w:eastAsia="Calibri" w:hAnsi="Times New Roman" w:cs="Times New Roman"/>
          <w:sz w:val="24"/>
          <w:szCs w:val="24"/>
          <w:lang w:val="ru-RU"/>
        </w:rPr>
        <w:t>18.Основные правовые системы современности. Особенности правовой системы РФ.</w:t>
      </w:r>
    </w:p>
    <w:p w:rsidR="00BA2AF3" w:rsidRPr="00BA2AF3" w:rsidRDefault="00BA2AF3" w:rsidP="00BA2AF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A2AF3">
        <w:rPr>
          <w:rFonts w:ascii="Times New Roman" w:eastAsia="Calibri" w:hAnsi="Times New Roman" w:cs="Times New Roman"/>
          <w:sz w:val="24"/>
          <w:szCs w:val="24"/>
          <w:lang w:val="ru-RU"/>
        </w:rPr>
        <w:t>19.Конституционное (государственное) право России: понятие, предмет, источники, система и место в системе права России.</w:t>
      </w:r>
    </w:p>
    <w:p w:rsidR="00BA2AF3" w:rsidRPr="00BA2AF3" w:rsidRDefault="00BA2AF3" w:rsidP="00BA2AF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A2AF3">
        <w:rPr>
          <w:rFonts w:ascii="Times New Roman" w:eastAsia="Calibri" w:hAnsi="Times New Roman" w:cs="Times New Roman"/>
          <w:sz w:val="24"/>
          <w:szCs w:val="24"/>
          <w:lang w:val="ru-RU"/>
        </w:rPr>
        <w:t>20.Этапы и особенности конституционализма в России. Конституция РФ 1993 г. как основной закон государства.</w:t>
      </w:r>
    </w:p>
    <w:p w:rsidR="00BA2AF3" w:rsidRPr="00BA2AF3" w:rsidRDefault="00BA2AF3" w:rsidP="00BA2AF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A2AF3">
        <w:rPr>
          <w:rFonts w:ascii="Times New Roman" w:eastAsia="Calibri" w:hAnsi="Times New Roman" w:cs="Times New Roman"/>
          <w:sz w:val="24"/>
          <w:szCs w:val="24"/>
          <w:lang w:val="ru-RU"/>
        </w:rPr>
        <w:t>21.Основы конституционного строя РФ.</w:t>
      </w:r>
    </w:p>
    <w:p w:rsidR="00BA2AF3" w:rsidRPr="00BA2AF3" w:rsidRDefault="00BA2AF3" w:rsidP="00BA2AF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A2AF3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22.Конституционные права, свободы и обязанности граждан РФ. Основные формы и правовые меры их защиты. </w:t>
      </w:r>
    </w:p>
    <w:p w:rsidR="00BA2AF3" w:rsidRPr="00BA2AF3" w:rsidRDefault="00BA2AF3" w:rsidP="00BA2AF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A2AF3">
        <w:rPr>
          <w:rFonts w:ascii="Times New Roman" w:eastAsia="Calibri" w:hAnsi="Times New Roman" w:cs="Times New Roman"/>
          <w:sz w:val="24"/>
          <w:szCs w:val="24"/>
          <w:lang w:val="ru-RU"/>
        </w:rPr>
        <w:t>23.Особенности федеративного устройства России и статус субъектов федерации.</w:t>
      </w:r>
    </w:p>
    <w:p w:rsidR="00BA2AF3" w:rsidRPr="00BA2AF3" w:rsidRDefault="00BA2AF3" w:rsidP="00BA2AF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A2AF3">
        <w:rPr>
          <w:rFonts w:ascii="Times New Roman" w:eastAsia="Calibri" w:hAnsi="Times New Roman" w:cs="Times New Roman"/>
          <w:sz w:val="24"/>
          <w:szCs w:val="24"/>
          <w:lang w:val="ru-RU"/>
        </w:rPr>
        <w:t>24.Система органов государственной власти в РФ.</w:t>
      </w:r>
    </w:p>
    <w:p w:rsidR="00BA2AF3" w:rsidRPr="00BA2AF3" w:rsidRDefault="00BA2AF3" w:rsidP="00BA2AF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A2AF3">
        <w:rPr>
          <w:rFonts w:ascii="Times New Roman" w:eastAsia="Calibri" w:hAnsi="Times New Roman" w:cs="Times New Roman"/>
          <w:sz w:val="24"/>
          <w:szCs w:val="24"/>
          <w:lang w:val="ru-RU"/>
        </w:rPr>
        <w:t>25.Избирательное право и избирательная система России.</w:t>
      </w:r>
    </w:p>
    <w:p w:rsidR="00BA2AF3" w:rsidRPr="00BA2AF3" w:rsidRDefault="00BA2AF3" w:rsidP="00BA2AF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A2AF3">
        <w:rPr>
          <w:rFonts w:ascii="Times New Roman" w:eastAsia="Calibri" w:hAnsi="Times New Roman" w:cs="Times New Roman"/>
          <w:sz w:val="24"/>
          <w:szCs w:val="24"/>
          <w:lang w:val="ru-RU"/>
        </w:rPr>
        <w:t>26.Конституционный статус Президента РФ как главы государства</w:t>
      </w:r>
    </w:p>
    <w:p w:rsidR="00BA2AF3" w:rsidRPr="00BA2AF3" w:rsidRDefault="00BA2AF3" w:rsidP="00BA2AF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A2AF3">
        <w:rPr>
          <w:rFonts w:ascii="Times New Roman" w:eastAsia="Calibri" w:hAnsi="Times New Roman" w:cs="Times New Roman"/>
          <w:sz w:val="24"/>
          <w:szCs w:val="24"/>
          <w:lang w:val="ru-RU"/>
        </w:rPr>
        <w:t>27.Федеральное Собрание – парламент Российской Федерации.</w:t>
      </w:r>
    </w:p>
    <w:p w:rsidR="00BA2AF3" w:rsidRPr="00BA2AF3" w:rsidRDefault="00BA2AF3" w:rsidP="00BA2AF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A2AF3">
        <w:rPr>
          <w:rFonts w:ascii="Times New Roman" w:eastAsia="Calibri" w:hAnsi="Times New Roman" w:cs="Times New Roman"/>
          <w:sz w:val="24"/>
          <w:szCs w:val="24"/>
          <w:lang w:val="ru-RU"/>
        </w:rPr>
        <w:t>28.Правительство РФ – высший орган исполнительной власти.</w:t>
      </w:r>
    </w:p>
    <w:p w:rsidR="00BA2AF3" w:rsidRPr="00BA2AF3" w:rsidRDefault="00BA2AF3" w:rsidP="00BA2AF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A2AF3">
        <w:rPr>
          <w:rFonts w:ascii="Times New Roman" w:eastAsia="Calibri" w:hAnsi="Times New Roman" w:cs="Times New Roman"/>
          <w:sz w:val="24"/>
          <w:szCs w:val="24"/>
          <w:lang w:val="ru-RU"/>
        </w:rPr>
        <w:t>29.Конституционные основы судебной власти в РФ.</w:t>
      </w:r>
    </w:p>
    <w:p w:rsidR="00BA2AF3" w:rsidRPr="00BA2AF3" w:rsidRDefault="00BA2AF3" w:rsidP="00BA2AF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A2AF3">
        <w:rPr>
          <w:rFonts w:ascii="Times New Roman" w:eastAsia="Calibri" w:hAnsi="Times New Roman" w:cs="Times New Roman"/>
          <w:sz w:val="24"/>
          <w:szCs w:val="24"/>
          <w:lang w:val="ru-RU"/>
        </w:rPr>
        <w:t>30.Конституционные основы местного самоуправления в России.</w:t>
      </w:r>
    </w:p>
    <w:p w:rsidR="00BA2AF3" w:rsidRPr="00BA2AF3" w:rsidRDefault="00BA2AF3" w:rsidP="00BA2AF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A2AF3">
        <w:rPr>
          <w:rFonts w:ascii="Times New Roman" w:eastAsia="Calibri" w:hAnsi="Times New Roman" w:cs="Times New Roman"/>
          <w:sz w:val="24"/>
          <w:szCs w:val="24"/>
          <w:lang w:val="ru-RU"/>
        </w:rPr>
        <w:t>31.Конституционный суд РФ и его статус.</w:t>
      </w:r>
    </w:p>
    <w:p w:rsidR="00BA2AF3" w:rsidRPr="00BA2AF3" w:rsidRDefault="00BA2AF3" w:rsidP="00BA2AF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A2AF3">
        <w:rPr>
          <w:rFonts w:ascii="Times New Roman" w:eastAsia="Calibri" w:hAnsi="Times New Roman" w:cs="Times New Roman"/>
          <w:sz w:val="24"/>
          <w:szCs w:val="24"/>
          <w:lang w:val="ru-RU"/>
        </w:rPr>
        <w:t>32.Конституционные основы организации Прокуратуры РФ.</w:t>
      </w:r>
    </w:p>
    <w:p w:rsidR="00BA2AF3" w:rsidRPr="00BA2AF3" w:rsidRDefault="00BA2AF3" w:rsidP="00BA2AF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A2AF3">
        <w:rPr>
          <w:rFonts w:ascii="Times New Roman" w:eastAsia="Calibri" w:hAnsi="Times New Roman" w:cs="Times New Roman"/>
          <w:sz w:val="24"/>
          <w:szCs w:val="24"/>
          <w:lang w:val="ru-RU"/>
        </w:rPr>
        <w:t>33.Конституционные основы организации адвокатуры в Российской Федерации.</w:t>
      </w:r>
    </w:p>
    <w:p w:rsidR="00BA2AF3" w:rsidRPr="00BA2AF3" w:rsidRDefault="00BA2AF3" w:rsidP="00BA2AF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A2AF3">
        <w:rPr>
          <w:rFonts w:ascii="Times New Roman" w:eastAsia="Calibri" w:hAnsi="Times New Roman" w:cs="Times New Roman"/>
          <w:sz w:val="24"/>
          <w:szCs w:val="24"/>
          <w:lang w:val="ru-RU"/>
        </w:rPr>
        <w:t>34.Гражданское право как отрасль права. Принципы гражданского права. Источники гражданского права</w:t>
      </w:r>
    </w:p>
    <w:p w:rsidR="00BA2AF3" w:rsidRPr="00BA2AF3" w:rsidRDefault="00BA2AF3" w:rsidP="00BA2AF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A2AF3">
        <w:rPr>
          <w:rFonts w:ascii="Times New Roman" w:eastAsia="Calibri" w:hAnsi="Times New Roman" w:cs="Times New Roman"/>
          <w:sz w:val="24"/>
          <w:szCs w:val="24"/>
          <w:lang w:val="ru-RU"/>
        </w:rPr>
        <w:t>35.Гражданское правоотношение: понятие, элементы и виды.</w:t>
      </w:r>
    </w:p>
    <w:p w:rsidR="00BA2AF3" w:rsidRPr="00BA2AF3" w:rsidRDefault="00BA2AF3" w:rsidP="00BA2AF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A2AF3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36.Субъекты гражданских правоотношений. </w:t>
      </w:r>
      <w:proofErr w:type="spellStart"/>
      <w:r w:rsidRPr="00BA2AF3">
        <w:rPr>
          <w:rFonts w:ascii="Times New Roman" w:eastAsia="Calibri" w:hAnsi="Times New Roman" w:cs="Times New Roman"/>
          <w:sz w:val="24"/>
          <w:szCs w:val="24"/>
          <w:lang w:val="ru-RU"/>
        </w:rPr>
        <w:t>Правосубъектность</w:t>
      </w:r>
      <w:proofErr w:type="spellEnd"/>
      <w:r w:rsidRPr="00BA2AF3">
        <w:rPr>
          <w:rFonts w:ascii="Times New Roman" w:eastAsia="Calibri" w:hAnsi="Times New Roman" w:cs="Times New Roman"/>
          <w:sz w:val="24"/>
          <w:szCs w:val="24"/>
          <w:lang w:val="ru-RU"/>
        </w:rPr>
        <w:t>.</w:t>
      </w:r>
    </w:p>
    <w:p w:rsidR="00BA2AF3" w:rsidRPr="00BA2AF3" w:rsidRDefault="00BA2AF3" w:rsidP="00BA2AF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A2AF3">
        <w:rPr>
          <w:rFonts w:ascii="Times New Roman" w:eastAsia="Calibri" w:hAnsi="Times New Roman" w:cs="Times New Roman"/>
          <w:sz w:val="24"/>
          <w:szCs w:val="24"/>
          <w:lang w:val="ru-RU"/>
        </w:rPr>
        <w:t>37.Юридические лица как субъекты гражданского права.</w:t>
      </w:r>
    </w:p>
    <w:p w:rsidR="00BA2AF3" w:rsidRPr="00BA2AF3" w:rsidRDefault="00BA2AF3" w:rsidP="00BA2AF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A2AF3">
        <w:rPr>
          <w:rFonts w:ascii="Times New Roman" w:eastAsia="Calibri" w:hAnsi="Times New Roman" w:cs="Times New Roman"/>
          <w:sz w:val="24"/>
          <w:szCs w:val="24"/>
          <w:lang w:val="ru-RU"/>
        </w:rPr>
        <w:t>38.Организационно-правовые формы юридических лиц.</w:t>
      </w:r>
    </w:p>
    <w:p w:rsidR="00BA2AF3" w:rsidRPr="00BA2AF3" w:rsidRDefault="00BA2AF3" w:rsidP="00BA2AF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A2AF3">
        <w:rPr>
          <w:rFonts w:ascii="Times New Roman" w:eastAsia="Calibri" w:hAnsi="Times New Roman" w:cs="Times New Roman"/>
          <w:sz w:val="24"/>
          <w:szCs w:val="24"/>
          <w:lang w:val="ru-RU"/>
        </w:rPr>
        <w:t>39.Законодательство о несостоятельности (банкротстве).</w:t>
      </w:r>
    </w:p>
    <w:p w:rsidR="00BA2AF3" w:rsidRPr="00BA2AF3" w:rsidRDefault="00BA2AF3" w:rsidP="00BA2AF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A2AF3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40.Нематериальные блага и их защита. </w:t>
      </w:r>
    </w:p>
    <w:p w:rsidR="00BA2AF3" w:rsidRPr="00BA2AF3" w:rsidRDefault="00BA2AF3" w:rsidP="00BA2AF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A2AF3">
        <w:rPr>
          <w:rFonts w:ascii="Times New Roman" w:eastAsia="Calibri" w:hAnsi="Times New Roman" w:cs="Times New Roman"/>
          <w:sz w:val="24"/>
          <w:szCs w:val="24"/>
          <w:lang w:val="ru-RU"/>
        </w:rPr>
        <w:t>41.Гражданско-правовые сделки: понятие, форма, виды. Последствия недействительности сделок.</w:t>
      </w:r>
    </w:p>
    <w:p w:rsidR="00BA2AF3" w:rsidRPr="00BA2AF3" w:rsidRDefault="00BA2AF3" w:rsidP="00BA2AF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A2AF3">
        <w:rPr>
          <w:rFonts w:ascii="Times New Roman" w:eastAsia="Calibri" w:hAnsi="Times New Roman" w:cs="Times New Roman"/>
          <w:sz w:val="24"/>
          <w:szCs w:val="24"/>
          <w:lang w:val="ru-RU"/>
        </w:rPr>
        <w:t>42.Представительство. Коммерческое представительство Доверенность.</w:t>
      </w:r>
    </w:p>
    <w:p w:rsidR="00BA2AF3" w:rsidRPr="00BA2AF3" w:rsidRDefault="00BA2AF3" w:rsidP="00BA2AF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A2AF3">
        <w:rPr>
          <w:rFonts w:ascii="Times New Roman" w:eastAsia="Calibri" w:hAnsi="Times New Roman" w:cs="Times New Roman"/>
          <w:sz w:val="24"/>
          <w:szCs w:val="24"/>
          <w:lang w:val="ru-RU"/>
        </w:rPr>
        <w:t>43.Исковая давность: понятие, порядок исчисления сроков давности, значение.</w:t>
      </w:r>
    </w:p>
    <w:p w:rsidR="00BA2AF3" w:rsidRPr="00BA2AF3" w:rsidRDefault="00BA2AF3" w:rsidP="00BA2AF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A2AF3">
        <w:rPr>
          <w:rFonts w:ascii="Times New Roman" w:eastAsia="Calibri" w:hAnsi="Times New Roman" w:cs="Times New Roman"/>
          <w:sz w:val="24"/>
          <w:szCs w:val="24"/>
          <w:lang w:val="ru-RU"/>
        </w:rPr>
        <w:t>44.Защита гражданских прав. Способы защиты. Гражданско-правовая ответственность.</w:t>
      </w:r>
    </w:p>
    <w:p w:rsidR="00BA2AF3" w:rsidRPr="00BA2AF3" w:rsidRDefault="00BA2AF3" w:rsidP="00BA2AF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A2AF3">
        <w:rPr>
          <w:rFonts w:ascii="Times New Roman" w:eastAsia="Calibri" w:hAnsi="Times New Roman" w:cs="Times New Roman"/>
          <w:sz w:val="24"/>
          <w:szCs w:val="24"/>
          <w:lang w:val="ru-RU"/>
        </w:rPr>
        <w:t>45.Право собственности. Содержание. Частная собственность и ее защита.</w:t>
      </w:r>
    </w:p>
    <w:p w:rsidR="00BA2AF3" w:rsidRPr="00BA2AF3" w:rsidRDefault="00BA2AF3" w:rsidP="00BA2AF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A2AF3">
        <w:rPr>
          <w:rFonts w:ascii="Times New Roman" w:eastAsia="Calibri" w:hAnsi="Times New Roman" w:cs="Times New Roman"/>
          <w:sz w:val="24"/>
          <w:szCs w:val="24"/>
          <w:lang w:val="ru-RU"/>
        </w:rPr>
        <w:t>46.Понятие, значение и виды гражданско-правовых обязательств.</w:t>
      </w:r>
    </w:p>
    <w:p w:rsidR="00BA2AF3" w:rsidRPr="00BA2AF3" w:rsidRDefault="00BA2AF3" w:rsidP="00BA2AF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A2AF3">
        <w:rPr>
          <w:rFonts w:ascii="Times New Roman" w:eastAsia="Calibri" w:hAnsi="Times New Roman" w:cs="Times New Roman"/>
          <w:sz w:val="24"/>
          <w:szCs w:val="24"/>
          <w:lang w:val="ru-RU"/>
        </w:rPr>
        <w:t>47.Обеспечение исполнения обязательств и его способы по Гражданскому кодексу РФ.</w:t>
      </w:r>
    </w:p>
    <w:p w:rsidR="00BA2AF3" w:rsidRPr="00BA2AF3" w:rsidRDefault="00BA2AF3" w:rsidP="00BA2AF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A2AF3">
        <w:rPr>
          <w:rFonts w:ascii="Times New Roman" w:eastAsia="Calibri" w:hAnsi="Times New Roman" w:cs="Times New Roman"/>
          <w:sz w:val="24"/>
          <w:szCs w:val="24"/>
          <w:lang w:val="ru-RU"/>
        </w:rPr>
        <w:t>48.Ответственность на нарушения обязательств.</w:t>
      </w:r>
    </w:p>
    <w:p w:rsidR="00BA2AF3" w:rsidRPr="00BA2AF3" w:rsidRDefault="00BA2AF3" w:rsidP="00BA2AF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A2AF3">
        <w:rPr>
          <w:rFonts w:ascii="Times New Roman" w:eastAsia="Calibri" w:hAnsi="Times New Roman" w:cs="Times New Roman"/>
          <w:sz w:val="24"/>
          <w:szCs w:val="24"/>
          <w:lang w:val="ru-RU"/>
        </w:rPr>
        <w:t>49.Гражданско-правовой договор: понятие и условия договора.</w:t>
      </w:r>
    </w:p>
    <w:p w:rsidR="00BA2AF3" w:rsidRPr="00BA2AF3" w:rsidRDefault="00BA2AF3" w:rsidP="00BA2AF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A2AF3">
        <w:rPr>
          <w:rFonts w:ascii="Times New Roman" w:eastAsia="Calibri" w:hAnsi="Times New Roman" w:cs="Times New Roman"/>
          <w:sz w:val="24"/>
          <w:szCs w:val="24"/>
          <w:lang w:val="ru-RU"/>
        </w:rPr>
        <w:t>50.Порядок заключения, изменения и расторжения договора.</w:t>
      </w:r>
    </w:p>
    <w:p w:rsidR="00BA2AF3" w:rsidRPr="00BA2AF3" w:rsidRDefault="00BA2AF3" w:rsidP="00BA2AF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A2AF3">
        <w:rPr>
          <w:rFonts w:ascii="Times New Roman" w:eastAsia="Calibri" w:hAnsi="Times New Roman" w:cs="Times New Roman"/>
          <w:sz w:val="24"/>
          <w:szCs w:val="24"/>
          <w:lang w:val="ru-RU"/>
        </w:rPr>
        <w:t>51.Общие положения о наследовании.</w:t>
      </w:r>
    </w:p>
    <w:p w:rsidR="00BA2AF3" w:rsidRPr="00BA2AF3" w:rsidRDefault="00BA2AF3" w:rsidP="00BA2AF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A2AF3">
        <w:rPr>
          <w:rFonts w:ascii="Times New Roman" w:eastAsia="Calibri" w:hAnsi="Times New Roman" w:cs="Times New Roman"/>
          <w:sz w:val="24"/>
          <w:szCs w:val="24"/>
          <w:lang w:val="ru-RU"/>
        </w:rPr>
        <w:t>52.Наследование по завещанию.</w:t>
      </w:r>
    </w:p>
    <w:p w:rsidR="00BA2AF3" w:rsidRPr="00BA2AF3" w:rsidRDefault="00BA2AF3" w:rsidP="00BA2AF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A2AF3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53.Наследование по закону. Право на обязательную долю в наследстве. </w:t>
      </w:r>
    </w:p>
    <w:p w:rsidR="00BA2AF3" w:rsidRPr="00BA2AF3" w:rsidRDefault="00BA2AF3" w:rsidP="00BA2AF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A2AF3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54.Наследование отдельных видов имущества. </w:t>
      </w:r>
    </w:p>
    <w:p w:rsidR="00BA2AF3" w:rsidRPr="00BA2AF3" w:rsidRDefault="00BA2AF3" w:rsidP="00BA2AF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A2AF3">
        <w:rPr>
          <w:rFonts w:ascii="Times New Roman" w:eastAsia="Calibri" w:hAnsi="Times New Roman" w:cs="Times New Roman"/>
          <w:sz w:val="24"/>
          <w:szCs w:val="24"/>
          <w:lang w:val="ru-RU"/>
        </w:rPr>
        <w:t>55.Понятие брака и семьи. Условия и порядок заключения брака. Прекращение брака.</w:t>
      </w:r>
    </w:p>
    <w:p w:rsidR="00BA2AF3" w:rsidRPr="00BA2AF3" w:rsidRDefault="00BA2AF3" w:rsidP="00BA2AF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A2AF3">
        <w:rPr>
          <w:rFonts w:ascii="Times New Roman" w:eastAsia="Calibri" w:hAnsi="Times New Roman" w:cs="Times New Roman"/>
          <w:sz w:val="24"/>
          <w:szCs w:val="24"/>
          <w:lang w:val="ru-RU"/>
        </w:rPr>
        <w:t>56.Личные права и обязанности супругов. Права и обязанности по поводу супружеской собственности.</w:t>
      </w:r>
    </w:p>
    <w:p w:rsidR="00BA2AF3" w:rsidRPr="00BA2AF3" w:rsidRDefault="00BA2AF3" w:rsidP="00BA2AF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A2AF3">
        <w:rPr>
          <w:rFonts w:ascii="Times New Roman" w:eastAsia="Calibri" w:hAnsi="Times New Roman" w:cs="Times New Roman"/>
          <w:sz w:val="24"/>
          <w:szCs w:val="24"/>
          <w:lang w:val="ru-RU"/>
        </w:rPr>
        <w:t>57.Личные права и обязанности родителей и детей.</w:t>
      </w:r>
    </w:p>
    <w:p w:rsidR="00BA2AF3" w:rsidRPr="00BA2AF3" w:rsidRDefault="00BA2AF3" w:rsidP="00BA2AF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A2AF3">
        <w:rPr>
          <w:rFonts w:ascii="Times New Roman" w:eastAsia="Calibri" w:hAnsi="Times New Roman" w:cs="Times New Roman"/>
          <w:sz w:val="24"/>
          <w:szCs w:val="24"/>
          <w:lang w:val="ru-RU"/>
        </w:rPr>
        <w:t>58.Брачный договор</w:t>
      </w:r>
    </w:p>
    <w:p w:rsidR="00BA2AF3" w:rsidRPr="00BA2AF3" w:rsidRDefault="00BA2AF3" w:rsidP="00BA2AF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A2AF3">
        <w:rPr>
          <w:rFonts w:ascii="Times New Roman" w:eastAsia="Calibri" w:hAnsi="Times New Roman" w:cs="Times New Roman"/>
          <w:sz w:val="24"/>
          <w:szCs w:val="24"/>
          <w:lang w:val="ru-RU"/>
        </w:rPr>
        <w:t>59.Ответственность по семейному праву.</w:t>
      </w:r>
    </w:p>
    <w:p w:rsidR="00BA2AF3" w:rsidRPr="00BA2AF3" w:rsidRDefault="00BA2AF3" w:rsidP="00BA2AF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A2AF3">
        <w:rPr>
          <w:rFonts w:ascii="Times New Roman" w:eastAsia="Calibri" w:hAnsi="Times New Roman" w:cs="Times New Roman"/>
          <w:sz w:val="24"/>
          <w:szCs w:val="24"/>
          <w:lang w:val="ru-RU"/>
        </w:rPr>
        <w:t>60.Трудовое право: понятие, предмет, метод, источники трудового права.</w:t>
      </w:r>
    </w:p>
    <w:p w:rsidR="00BA2AF3" w:rsidRPr="00BA2AF3" w:rsidRDefault="00BA2AF3" w:rsidP="00BA2AF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A2AF3">
        <w:rPr>
          <w:rFonts w:ascii="Times New Roman" w:eastAsia="Calibri" w:hAnsi="Times New Roman" w:cs="Times New Roman"/>
          <w:sz w:val="24"/>
          <w:szCs w:val="24"/>
          <w:lang w:val="ru-RU"/>
        </w:rPr>
        <w:t>61.Трудовые правоотношения и их виды.</w:t>
      </w:r>
    </w:p>
    <w:p w:rsidR="00BA2AF3" w:rsidRPr="00BA2AF3" w:rsidRDefault="00BA2AF3" w:rsidP="00BA2AF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A2AF3">
        <w:rPr>
          <w:rFonts w:ascii="Times New Roman" w:eastAsia="Calibri" w:hAnsi="Times New Roman" w:cs="Times New Roman"/>
          <w:sz w:val="24"/>
          <w:szCs w:val="24"/>
          <w:lang w:val="ru-RU"/>
        </w:rPr>
        <w:t>62.Трудовой договор: заключение, изменение и расторжение.</w:t>
      </w:r>
    </w:p>
    <w:p w:rsidR="00BA2AF3" w:rsidRPr="00BA2AF3" w:rsidRDefault="00BA2AF3" w:rsidP="00BA2AF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A2AF3">
        <w:rPr>
          <w:rFonts w:ascii="Times New Roman" w:eastAsia="Calibri" w:hAnsi="Times New Roman" w:cs="Times New Roman"/>
          <w:sz w:val="24"/>
          <w:szCs w:val="24"/>
          <w:lang w:val="ru-RU"/>
        </w:rPr>
        <w:lastRenderedPageBreak/>
        <w:t>63.Понятие и формы социального партнерства.</w:t>
      </w:r>
    </w:p>
    <w:p w:rsidR="00BA2AF3" w:rsidRPr="00BA2AF3" w:rsidRDefault="00BA2AF3" w:rsidP="00BA2AF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A2AF3">
        <w:rPr>
          <w:rFonts w:ascii="Times New Roman" w:eastAsia="Calibri" w:hAnsi="Times New Roman" w:cs="Times New Roman"/>
          <w:sz w:val="24"/>
          <w:szCs w:val="24"/>
          <w:lang w:val="ru-RU"/>
        </w:rPr>
        <w:t>64.Правовое регулирование рабочего времени и времени отдыха.</w:t>
      </w:r>
    </w:p>
    <w:p w:rsidR="00BA2AF3" w:rsidRPr="00BA2AF3" w:rsidRDefault="00BA2AF3" w:rsidP="00BA2AF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A2AF3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65.Дисциплина труда. Ответственность за ее нарушение. </w:t>
      </w:r>
    </w:p>
    <w:p w:rsidR="00BA2AF3" w:rsidRPr="00BA2AF3" w:rsidRDefault="00BA2AF3" w:rsidP="00BA2AF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A2AF3">
        <w:rPr>
          <w:rFonts w:ascii="Times New Roman" w:eastAsia="Calibri" w:hAnsi="Times New Roman" w:cs="Times New Roman"/>
          <w:sz w:val="24"/>
          <w:szCs w:val="24"/>
          <w:lang w:val="ru-RU"/>
        </w:rPr>
        <w:t>66.Материальная ответственность сторон по нормам Трудового кодекса РФ.</w:t>
      </w:r>
    </w:p>
    <w:p w:rsidR="00BA2AF3" w:rsidRPr="00BA2AF3" w:rsidRDefault="00BA2AF3" w:rsidP="00BA2AF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A2AF3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67.Защита трудовых прав работников. </w:t>
      </w:r>
    </w:p>
    <w:p w:rsidR="00BA2AF3" w:rsidRPr="00BA2AF3" w:rsidRDefault="00BA2AF3" w:rsidP="00BA2AF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A2AF3">
        <w:rPr>
          <w:rFonts w:ascii="Times New Roman" w:eastAsia="Calibri" w:hAnsi="Times New Roman" w:cs="Times New Roman"/>
          <w:sz w:val="24"/>
          <w:szCs w:val="24"/>
          <w:lang w:val="ru-RU"/>
        </w:rPr>
        <w:t>68.Понятие уголовного права. Задачи и принципы уголовного законодательства.</w:t>
      </w:r>
    </w:p>
    <w:p w:rsidR="00BA2AF3" w:rsidRPr="00BA2AF3" w:rsidRDefault="00BA2AF3" w:rsidP="00BA2AF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A2AF3">
        <w:rPr>
          <w:rFonts w:ascii="Times New Roman" w:eastAsia="Calibri" w:hAnsi="Times New Roman" w:cs="Times New Roman"/>
          <w:sz w:val="24"/>
          <w:szCs w:val="24"/>
          <w:lang w:val="ru-RU"/>
        </w:rPr>
        <w:t>69.Понятие преступления и его состав.</w:t>
      </w:r>
    </w:p>
    <w:p w:rsidR="00BA2AF3" w:rsidRPr="00BA2AF3" w:rsidRDefault="00BA2AF3" w:rsidP="00BA2AF3">
      <w:pPr>
        <w:tabs>
          <w:tab w:val="left" w:pos="360"/>
        </w:tabs>
        <w:spacing w:after="0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A2AF3">
        <w:rPr>
          <w:rFonts w:ascii="Times New Roman" w:eastAsia="Calibri" w:hAnsi="Times New Roman" w:cs="Times New Roman"/>
          <w:sz w:val="24"/>
          <w:szCs w:val="24"/>
          <w:lang w:val="ru-RU"/>
        </w:rPr>
        <w:t>70.Виды наказаний за преступления по действующему УК.</w:t>
      </w:r>
    </w:p>
    <w:p w:rsidR="00BA2AF3" w:rsidRPr="00BA2AF3" w:rsidRDefault="00BA2AF3" w:rsidP="00BA2AF3">
      <w:pPr>
        <w:spacing w:after="0" w:line="240" w:lineRule="auto"/>
        <w:ind w:left="45"/>
        <w:jc w:val="both"/>
        <w:textAlignment w:val="baseline"/>
        <w:rPr>
          <w:rFonts w:ascii="Calibri" w:eastAsia="Times New Roman" w:hAnsi="Calibri" w:cs="Times New Roman"/>
          <w:b/>
          <w:sz w:val="24"/>
          <w:szCs w:val="24"/>
          <w:lang w:val="ru-RU" w:eastAsia="ru-RU"/>
        </w:rPr>
      </w:pPr>
    </w:p>
    <w:p w:rsidR="00BA2AF3" w:rsidRPr="00BA2AF3" w:rsidRDefault="00BA2AF3" w:rsidP="00BA2AF3">
      <w:pPr>
        <w:spacing w:after="0" w:line="240" w:lineRule="auto"/>
        <w:ind w:left="45"/>
        <w:jc w:val="both"/>
        <w:textAlignment w:val="baseline"/>
        <w:rPr>
          <w:rFonts w:ascii="Calibri" w:eastAsia="Times New Roman" w:hAnsi="Calibri" w:cs="Times New Roman"/>
          <w:b/>
          <w:sz w:val="24"/>
          <w:szCs w:val="24"/>
          <w:lang w:val="ru-RU" w:eastAsia="ru-RU"/>
        </w:rPr>
      </w:pPr>
      <w:r w:rsidRPr="00BA2AF3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Критерии оценки: </w:t>
      </w:r>
      <w:r w:rsidRPr="00BA2AF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 </w:t>
      </w:r>
    </w:p>
    <w:p w:rsidR="00BA2AF3" w:rsidRPr="00BA2AF3" w:rsidRDefault="00BA2AF3" w:rsidP="00BA2AF3">
      <w:pPr>
        <w:spacing w:after="0" w:line="240" w:lineRule="auto"/>
        <w:ind w:left="45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BA2A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BA2AF3" w:rsidRPr="00BA2AF3" w:rsidRDefault="00BA2AF3" w:rsidP="00BA2AF3">
      <w:pPr>
        <w:shd w:val="clear" w:color="auto" w:fill="FFFFFF"/>
        <w:spacing w:after="0" w:line="240" w:lineRule="auto"/>
        <w:ind w:left="45"/>
        <w:jc w:val="both"/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</w:pPr>
    </w:p>
    <w:p w:rsidR="00BA2AF3" w:rsidRPr="00BA2AF3" w:rsidRDefault="00BA2AF3" w:rsidP="00BA2AF3">
      <w:pPr>
        <w:shd w:val="clear" w:color="auto" w:fill="FFFFFF"/>
        <w:spacing w:after="0" w:line="240" w:lineRule="auto"/>
        <w:ind w:left="45"/>
        <w:jc w:val="both"/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</w:pPr>
      <w:r w:rsidRPr="00BA2AF3"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  <w:t>Выступление с докладом оценивается по следующим критериям:</w:t>
      </w:r>
    </w:p>
    <w:p w:rsidR="00BA2AF3" w:rsidRPr="00BA2AF3" w:rsidRDefault="00BA2AF3" w:rsidP="00BA2AF3">
      <w:pPr>
        <w:numPr>
          <w:ilvl w:val="1"/>
          <w:numId w:val="8"/>
        </w:numPr>
        <w:shd w:val="clear" w:color="auto" w:fill="FFFFFF"/>
        <w:tabs>
          <w:tab w:val="num" w:pos="851"/>
        </w:tabs>
        <w:spacing w:after="0" w:line="240" w:lineRule="auto"/>
        <w:ind w:left="45"/>
        <w:jc w:val="both"/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</w:pPr>
      <w:r w:rsidRPr="00BA2AF3"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  <w:t xml:space="preserve">полнота и степень </w:t>
      </w:r>
      <w:proofErr w:type="spellStart"/>
      <w:r w:rsidRPr="00BA2AF3"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  <w:t>систематизированности</w:t>
      </w:r>
      <w:proofErr w:type="spellEnd"/>
      <w:r w:rsidRPr="00BA2AF3"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  <w:t xml:space="preserve"> изложенного материала: 0-20 б.</w:t>
      </w:r>
    </w:p>
    <w:p w:rsidR="00BA2AF3" w:rsidRPr="00BA2AF3" w:rsidRDefault="00BA2AF3" w:rsidP="00BA2AF3">
      <w:pPr>
        <w:numPr>
          <w:ilvl w:val="1"/>
          <w:numId w:val="8"/>
        </w:numPr>
        <w:shd w:val="clear" w:color="auto" w:fill="FFFFFF"/>
        <w:tabs>
          <w:tab w:val="num" w:pos="851"/>
        </w:tabs>
        <w:spacing w:after="0" w:line="240" w:lineRule="auto"/>
        <w:ind w:left="45"/>
        <w:jc w:val="both"/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</w:pPr>
      <w:r w:rsidRPr="00BA2AF3"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  <w:t>обоснование актуальности и научной новизны проблемы: 0-15 б.</w:t>
      </w:r>
    </w:p>
    <w:p w:rsidR="00BA2AF3" w:rsidRPr="00BA2AF3" w:rsidRDefault="00BA2AF3" w:rsidP="00BA2AF3">
      <w:pPr>
        <w:numPr>
          <w:ilvl w:val="1"/>
          <w:numId w:val="8"/>
        </w:numPr>
        <w:shd w:val="clear" w:color="auto" w:fill="FFFFFF"/>
        <w:tabs>
          <w:tab w:val="num" w:pos="851"/>
        </w:tabs>
        <w:spacing w:after="0" w:line="240" w:lineRule="auto"/>
        <w:ind w:left="45"/>
        <w:jc w:val="both"/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</w:pPr>
      <w:r w:rsidRPr="00BA2AF3"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  <w:t>логичность и последовательность изложения проблемы: 0-15 б.</w:t>
      </w:r>
    </w:p>
    <w:p w:rsidR="00BA2AF3" w:rsidRPr="00BA2AF3" w:rsidRDefault="00BA2AF3" w:rsidP="00BA2AF3">
      <w:pPr>
        <w:numPr>
          <w:ilvl w:val="1"/>
          <w:numId w:val="8"/>
        </w:numPr>
        <w:shd w:val="clear" w:color="auto" w:fill="FFFFFF"/>
        <w:tabs>
          <w:tab w:val="num" w:pos="851"/>
        </w:tabs>
        <w:spacing w:after="0" w:line="240" w:lineRule="auto"/>
        <w:ind w:left="45"/>
        <w:jc w:val="both"/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</w:pPr>
      <w:r w:rsidRPr="00BA2AF3"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  <w:t xml:space="preserve">навыки научно-исследовательской работы с литературой и нормативно-правовыми актами: 0-15 б. </w:t>
      </w:r>
    </w:p>
    <w:p w:rsidR="00BA2AF3" w:rsidRPr="00BA2AF3" w:rsidRDefault="00BA2AF3" w:rsidP="00BA2AF3">
      <w:pPr>
        <w:numPr>
          <w:ilvl w:val="1"/>
          <w:numId w:val="8"/>
        </w:numPr>
        <w:shd w:val="clear" w:color="auto" w:fill="FFFFFF"/>
        <w:tabs>
          <w:tab w:val="num" w:pos="851"/>
        </w:tabs>
        <w:spacing w:after="0" w:line="240" w:lineRule="auto"/>
        <w:ind w:left="45"/>
        <w:jc w:val="both"/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</w:pPr>
      <w:r w:rsidRPr="00BA2AF3"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  <w:t>анализ различных научных подходов к проблеме: 0-15 б.</w:t>
      </w:r>
    </w:p>
    <w:p w:rsidR="00BA2AF3" w:rsidRPr="00BA2AF3" w:rsidRDefault="00BA2AF3" w:rsidP="00BA2AF3">
      <w:pPr>
        <w:numPr>
          <w:ilvl w:val="1"/>
          <w:numId w:val="8"/>
        </w:numPr>
        <w:shd w:val="clear" w:color="auto" w:fill="FFFFFF"/>
        <w:tabs>
          <w:tab w:val="num" w:pos="851"/>
        </w:tabs>
        <w:spacing w:after="0" w:line="240" w:lineRule="auto"/>
        <w:ind w:left="45"/>
        <w:jc w:val="both"/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</w:pPr>
      <w:r w:rsidRPr="00BA2AF3"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  <w:t>самостоятельность выводов докладчика: 0-10 б.</w:t>
      </w:r>
    </w:p>
    <w:p w:rsidR="00BA2AF3" w:rsidRPr="00BA2AF3" w:rsidRDefault="00BA2AF3" w:rsidP="00BA2AF3">
      <w:pPr>
        <w:numPr>
          <w:ilvl w:val="1"/>
          <w:numId w:val="8"/>
        </w:numPr>
        <w:shd w:val="clear" w:color="auto" w:fill="FFFFFF"/>
        <w:tabs>
          <w:tab w:val="num" w:pos="851"/>
        </w:tabs>
        <w:spacing w:after="0" w:line="240" w:lineRule="auto"/>
        <w:ind w:left="45"/>
        <w:jc w:val="both"/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</w:pPr>
      <w:r w:rsidRPr="00BA2AF3"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  <w:t>качество ответов на вопросы: 0-10.</w:t>
      </w:r>
    </w:p>
    <w:p w:rsidR="00BA2AF3" w:rsidRPr="00BA2AF3" w:rsidRDefault="00BA2AF3" w:rsidP="00BA2AF3">
      <w:pPr>
        <w:spacing w:after="0" w:line="240" w:lineRule="auto"/>
        <w:ind w:left="45"/>
        <w:jc w:val="both"/>
        <w:textAlignment w:val="baseline"/>
        <w:rPr>
          <w:rFonts w:ascii="Calibri" w:eastAsia="Times New Roman" w:hAnsi="Calibri" w:cs="Times New Roman"/>
          <w:b/>
          <w:sz w:val="24"/>
          <w:szCs w:val="24"/>
          <w:lang w:val="ru-RU" w:eastAsia="ru-RU"/>
        </w:rPr>
      </w:pPr>
      <w:r w:rsidRPr="00BA2AF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Составитель ________________________ П.С. Самыгин</w:t>
      </w:r>
    </w:p>
    <w:p w:rsidR="00BA2AF3" w:rsidRPr="00BA2AF3" w:rsidRDefault="00BA2AF3" w:rsidP="00BA2AF3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BA2AF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«____»__________________2018  г. </w:t>
      </w:r>
    </w:p>
    <w:p w:rsidR="00BA2AF3" w:rsidRPr="00BA2AF3" w:rsidRDefault="00BA2AF3" w:rsidP="00BA2AF3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BA2AF3" w:rsidRPr="00BA2AF3" w:rsidRDefault="00BA2AF3" w:rsidP="00BA2AF3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BA2AF3" w:rsidRPr="00BA2AF3" w:rsidRDefault="00BA2AF3" w:rsidP="00BA2AF3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BA2AF3" w:rsidRPr="00BA2AF3" w:rsidRDefault="00BA2AF3" w:rsidP="00BA2AF3">
      <w:pPr>
        <w:keepNext/>
        <w:keepLines/>
        <w:spacing w:before="480" w:after="0" w:line="240" w:lineRule="auto"/>
        <w:jc w:val="both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</w:pPr>
      <w:bookmarkStart w:id="4" w:name="_Toc480487764"/>
      <w:bookmarkStart w:id="5" w:name="_Toc524422851"/>
      <w:r w:rsidRPr="00BA2AF3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4"/>
      <w:bookmarkEnd w:id="5"/>
    </w:p>
    <w:p w:rsidR="00BA2AF3" w:rsidRPr="00BA2AF3" w:rsidRDefault="00BA2AF3" w:rsidP="00BA2A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A2AF3" w:rsidRPr="00BA2AF3" w:rsidRDefault="00BA2AF3" w:rsidP="00BA2AF3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A2A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Процедуры оценивания включают в себя текущий контроль и промежуточную аттестацию.</w:t>
      </w:r>
    </w:p>
    <w:p w:rsidR="00BA2AF3" w:rsidRPr="00BA2AF3" w:rsidRDefault="00BA2AF3" w:rsidP="00BA2AF3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A2AF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Текущий контроль </w:t>
      </w:r>
      <w:r w:rsidRPr="00BA2A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  </w:t>
      </w:r>
    </w:p>
    <w:p w:rsidR="00BA2AF3" w:rsidRPr="00BA2AF3" w:rsidRDefault="00BA2AF3" w:rsidP="00BA2AF3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A2A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BA2A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BA2AF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Промежуточная аттестация</w:t>
      </w:r>
      <w:r w:rsidRPr="00BA2A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проводится в форме экзамена. </w:t>
      </w:r>
    </w:p>
    <w:p w:rsidR="00BA2AF3" w:rsidRPr="00BA2AF3" w:rsidRDefault="00BA2AF3" w:rsidP="00BA2AF3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A2A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Экзамен проводится по расписанию экзаменационной сессии в письменном виде.  Количество вопросов в экзаменационном задании – 3.  Проверка ответов и объявление результатов производится в день экзамена.  Результаты аттестации заносятся в экзаменационную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порядке. </w:t>
      </w:r>
    </w:p>
    <w:p w:rsidR="00BA2AF3" w:rsidRPr="00BA2AF3" w:rsidRDefault="00BA2AF3" w:rsidP="00BA2AF3">
      <w:pPr>
        <w:spacing w:after="0" w:line="240" w:lineRule="auto"/>
        <w:jc w:val="both"/>
        <w:textAlignment w:val="baseline"/>
        <w:rPr>
          <w:rFonts w:eastAsiaTheme="minorHAnsi"/>
          <w:lang w:val="ru-RU"/>
        </w:rPr>
      </w:pPr>
    </w:p>
    <w:p w:rsidR="00BA2AF3" w:rsidRPr="00BA2AF3" w:rsidRDefault="00BA2AF3" w:rsidP="00BA2AF3">
      <w:pPr>
        <w:rPr>
          <w:rFonts w:eastAsiaTheme="minorHAnsi"/>
          <w:lang w:val="ru-RU"/>
        </w:rPr>
      </w:pPr>
    </w:p>
    <w:p w:rsidR="00BA2AF3" w:rsidRPr="00BA2AF3" w:rsidRDefault="00BA2AF3" w:rsidP="00BA2AF3">
      <w:pPr>
        <w:rPr>
          <w:rFonts w:eastAsiaTheme="minorHAnsi"/>
          <w:lang w:val="ru-RU"/>
        </w:rPr>
      </w:pPr>
    </w:p>
    <w:p w:rsidR="00BA2AF3" w:rsidRPr="00BA2AF3" w:rsidRDefault="00BA2AF3" w:rsidP="00BA2AF3">
      <w:pPr>
        <w:rPr>
          <w:rFonts w:eastAsiaTheme="minorHAnsi"/>
          <w:lang w:val="ru-RU"/>
        </w:rPr>
      </w:pPr>
    </w:p>
    <w:p w:rsidR="00BA2AF3" w:rsidRPr="00BA2AF3" w:rsidRDefault="00BA2AF3" w:rsidP="00BA2AF3">
      <w:pPr>
        <w:rPr>
          <w:rFonts w:eastAsiaTheme="minorHAnsi"/>
          <w:lang w:val="ru-RU"/>
        </w:rPr>
      </w:pPr>
    </w:p>
    <w:p w:rsidR="00BA2AF3" w:rsidRPr="00BA2AF3" w:rsidRDefault="00BA2AF3" w:rsidP="00BA2AF3">
      <w:pPr>
        <w:rPr>
          <w:rFonts w:eastAsiaTheme="minorHAnsi"/>
          <w:lang w:val="ru-RU"/>
        </w:rPr>
      </w:pPr>
    </w:p>
    <w:p w:rsidR="00BA2AF3" w:rsidRPr="00BA2AF3" w:rsidRDefault="00BA2AF3" w:rsidP="00BA2AF3">
      <w:pPr>
        <w:rPr>
          <w:rFonts w:eastAsiaTheme="minorHAnsi"/>
          <w:lang w:val="ru-RU"/>
        </w:rPr>
      </w:pPr>
    </w:p>
    <w:p w:rsidR="00BA2AF3" w:rsidRPr="00BA2AF3" w:rsidRDefault="00BA2AF3" w:rsidP="00BA2AF3">
      <w:pPr>
        <w:rPr>
          <w:rFonts w:eastAsiaTheme="minorHAnsi"/>
          <w:lang w:val="ru-RU"/>
        </w:rPr>
      </w:pPr>
    </w:p>
    <w:p w:rsidR="00BA2AF3" w:rsidRPr="00BA2AF3" w:rsidRDefault="00BA2AF3" w:rsidP="00BA2AF3">
      <w:pPr>
        <w:rPr>
          <w:rFonts w:eastAsiaTheme="minorHAnsi"/>
          <w:lang w:val="ru-RU"/>
        </w:rPr>
      </w:pPr>
    </w:p>
    <w:p w:rsidR="00BA2AF3" w:rsidRPr="00BA2AF3" w:rsidRDefault="00BA2AF3" w:rsidP="00BA2AF3">
      <w:pPr>
        <w:rPr>
          <w:rFonts w:eastAsiaTheme="minorHAnsi"/>
          <w:lang w:val="ru-RU"/>
        </w:rPr>
      </w:pPr>
    </w:p>
    <w:p w:rsidR="00BA2AF3" w:rsidRPr="00BA2AF3" w:rsidRDefault="00BA2AF3" w:rsidP="00BA2AF3">
      <w:pPr>
        <w:rPr>
          <w:rFonts w:eastAsiaTheme="minorHAnsi"/>
          <w:lang w:val="ru-RU"/>
        </w:rPr>
      </w:pPr>
    </w:p>
    <w:p w:rsidR="00BA2AF3" w:rsidRPr="00BA2AF3" w:rsidRDefault="00BA2AF3" w:rsidP="00BA2AF3">
      <w:pPr>
        <w:rPr>
          <w:rFonts w:eastAsiaTheme="minorHAnsi"/>
          <w:lang w:val="ru-RU"/>
        </w:rPr>
      </w:pPr>
    </w:p>
    <w:p w:rsidR="00BA2AF3" w:rsidRPr="00BA2AF3" w:rsidRDefault="00BA2AF3" w:rsidP="00BA2AF3">
      <w:pPr>
        <w:rPr>
          <w:rFonts w:eastAsiaTheme="minorHAnsi"/>
          <w:lang w:val="ru-RU"/>
        </w:rPr>
      </w:pPr>
    </w:p>
    <w:p w:rsidR="00BA2AF3" w:rsidRPr="00BA2AF3" w:rsidRDefault="00BA2AF3" w:rsidP="00BA2AF3">
      <w:pPr>
        <w:rPr>
          <w:rFonts w:eastAsiaTheme="minorHAnsi"/>
          <w:lang w:val="ru-RU"/>
        </w:rPr>
      </w:pPr>
    </w:p>
    <w:p w:rsidR="00BA2AF3" w:rsidRPr="00BA2AF3" w:rsidRDefault="00BA2AF3" w:rsidP="00BA2AF3">
      <w:pPr>
        <w:rPr>
          <w:rFonts w:eastAsiaTheme="minorHAnsi"/>
          <w:lang w:val="ru-RU"/>
        </w:rPr>
      </w:pPr>
    </w:p>
    <w:p w:rsidR="00BA2AF3" w:rsidRPr="00BA2AF3" w:rsidRDefault="00BA2AF3" w:rsidP="00BA2AF3">
      <w:pPr>
        <w:rPr>
          <w:rFonts w:eastAsiaTheme="minorHAnsi"/>
          <w:lang w:val="ru-RU"/>
        </w:rPr>
      </w:pPr>
    </w:p>
    <w:p w:rsidR="00BA2AF3" w:rsidRPr="00BA2AF3" w:rsidRDefault="00BA2AF3" w:rsidP="00BA2AF3">
      <w:pPr>
        <w:rPr>
          <w:rFonts w:eastAsiaTheme="minorHAnsi"/>
          <w:lang w:val="ru-RU"/>
        </w:rPr>
      </w:pPr>
    </w:p>
    <w:p w:rsidR="00BA2AF3" w:rsidRPr="00BA2AF3" w:rsidRDefault="00BA2AF3" w:rsidP="00BA2AF3">
      <w:pPr>
        <w:rPr>
          <w:rFonts w:eastAsiaTheme="minorHAnsi"/>
          <w:lang w:val="ru-RU"/>
        </w:rPr>
      </w:pPr>
    </w:p>
    <w:p w:rsidR="00BA2AF3" w:rsidRPr="00BA2AF3" w:rsidRDefault="00BA2AF3" w:rsidP="00BA2AF3">
      <w:pPr>
        <w:rPr>
          <w:rFonts w:eastAsiaTheme="minorHAnsi"/>
          <w:lang w:val="ru-RU"/>
        </w:rPr>
      </w:pPr>
    </w:p>
    <w:p w:rsidR="00BA2AF3" w:rsidRPr="00BA2AF3" w:rsidRDefault="00BA2AF3" w:rsidP="00BA2AF3">
      <w:pPr>
        <w:rPr>
          <w:rFonts w:eastAsiaTheme="minorHAnsi"/>
          <w:lang w:val="ru-RU"/>
        </w:rPr>
      </w:pPr>
      <w:r w:rsidRPr="00BA2AF3">
        <w:rPr>
          <w:rFonts w:eastAsiaTheme="minorHAnsi"/>
          <w:noProof/>
          <w:lang w:val="ru-RU" w:eastAsia="ru-RU"/>
        </w:rPr>
        <w:lastRenderedPageBreak/>
        <w:drawing>
          <wp:inline distT="0" distB="0" distL="0" distR="0" wp14:anchorId="4F5EBF94" wp14:editId="00E87C84">
            <wp:extent cx="5932805" cy="8166100"/>
            <wp:effectExtent l="0" t="0" r="0" b="6350"/>
            <wp:docPr id="4" name="Рисунок 4" descr="C:\Users\laborant104\Desktop\16.03.2019\38.03.02 Правоведение мет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aborant104\Desktop\16.03.2019\38.03.02 Правоведение мет 00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6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2AF3" w:rsidRPr="00BA2AF3" w:rsidRDefault="00BA2AF3" w:rsidP="00BA2AF3">
      <w:pPr>
        <w:rPr>
          <w:rFonts w:eastAsiaTheme="minorHAnsi"/>
          <w:lang w:val="ru-RU"/>
        </w:rPr>
      </w:pPr>
    </w:p>
    <w:p w:rsidR="00BA2AF3" w:rsidRPr="00BA2AF3" w:rsidRDefault="00BA2AF3" w:rsidP="00BA2AF3">
      <w:pPr>
        <w:rPr>
          <w:rFonts w:eastAsiaTheme="minorHAnsi"/>
          <w:lang w:val="ru-RU"/>
        </w:rPr>
      </w:pPr>
    </w:p>
    <w:p w:rsidR="00BA2AF3" w:rsidRPr="00BA2AF3" w:rsidRDefault="00BA2AF3" w:rsidP="00BA2AF3">
      <w:pPr>
        <w:rPr>
          <w:rFonts w:eastAsiaTheme="minorHAnsi"/>
          <w:lang w:val="ru-RU"/>
        </w:rPr>
      </w:pPr>
    </w:p>
    <w:p w:rsidR="00BA2AF3" w:rsidRPr="00BA2AF3" w:rsidRDefault="00BA2AF3" w:rsidP="00BA2AF3">
      <w:pPr>
        <w:rPr>
          <w:rFonts w:eastAsiaTheme="minorHAnsi"/>
          <w:lang w:val="ru-RU"/>
        </w:rPr>
      </w:pPr>
    </w:p>
    <w:p w:rsidR="00BA2AF3" w:rsidRPr="00BA2AF3" w:rsidRDefault="00BA2AF3" w:rsidP="00BA2AF3">
      <w:pPr>
        <w:rPr>
          <w:rFonts w:eastAsiaTheme="minorHAnsi"/>
          <w:lang w:val="ru-RU"/>
        </w:rPr>
      </w:pPr>
    </w:p>
    <w:p w:rsidR="00BA2AF3" w:rsidRPr="00BA2AF3" w:rsidRDefault="00BA2AF3" w:rsidP="00BA2AF3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</w:pPr>
      <w:r w:rsidRPr="00BA2AF3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lastRenderedPageBreak/>
        <w:t>Методические указания по освоению дисциплины «</w:t>
      </w:r>
      <w:r w:rsidRPr="00BA2AF3">
        <w:rPr>
          <w:rFonts w:ascii="Times New Roman" w:eastAsia="Times New Roman" w:hAnsi="Times New Roman" w:cs="Times New Roman"/>
          <w:bCs/>
          <w:i/>
          <w:iCs/>
          <w:sz w:val="24"/>
          <w:szCs w:val="28"/>
          <w:lang w:val="ru-RU" w:eastAsia="ru-RU"/>
        </w:rPr>
        <w:t>Правоведение»</w:t>
      </w:r>
      <w:r w:rsidRPr="00BA2AF3">
        <w:rPr>
          <w:rFonts w:ascii="Times New Roman" w:eastAsia="Times New Roman" w:hAnsi="Times New Roman" w:cs="Times New Roman"/>
          <w:bCs/>
          <w:i/>
          <w:sz w:val="24"/>
          <w:szCs w:val="28"/>
          <w:lang w:val="ru-RU" w:eastAsia="ru-RU"/>
        </w:rPr>
        <w:t xml:space="preserve"> адресованы</w:t>
      </w:r>
      <w:r w:rsidRPr="00BA2AF3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 xml:space="preserve"> студентам всех форм обучения.  </w:t>
      </w:r>
    </w:p>
    <w:p w:rsidR="00BA2AF3" w:rsidRPr="00BA2AF3" w:rsidRDefault="00BA2AF3" w:rsidP="00BA2AF3">
      <w:pPr>
        <w:widowControl w:val="0"/>
        <w:spacing w:after="120" w:line="240" w:lineRule="auto"/>
        <w:ind w:left="283" w:firstLine="567"/>
        <w:jc w:val="both"/>
        <w:rPr>
          <w:rFonts w:ascii="Times New Roman" w:eastAsia="Times New Roman" w:hAnsi="Times New Roman" w:cs="Times New Roman"/>
          <w:bCs/>
          <w:i/>
          <w:iCs/>
          <w:sz w:val="24"/>
          <w:szCs w:val="28"/>
          <w:lang w:val="ru-RU" w:eastAsia="ru-RU"/>
        </w:rPr>
      </w:pPr>
      <w:r w:rsidRPr="00BA2AF3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 xml:space="preserve">Учебным планом по направлению подготовки </w:t>
      </w:r>
      <w:r w:rsidRPr="00BA2AF3">
        <w:rPr>
          <w:rFonts w:ascii="Times New Roman" w:eastAsia="Times New Roman" w:hAnsi="Times New Roman" w:cs="Times New Roman"/>
          <w:bCs/>
          <w:i/>
          <w:iCs/>
          <w:sz w:val="24"/>
          <w:szCs w:val="28"/>
          <w:lang w:val="ru-RU" w:eastAsia="ru-RU"/>
        </w:rPr>
        <w:t>38.03.02.«Менеджмент»</w:t>
      </w:r>
      <w:r w:rsidRPr="00BA2AF3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 xml:space="preserve"> предусмотрены следующие виды занятий:</w:t>
      </w:r>
    </w:p>
    <w:p w:rsidR="00BA2AF3" w:rsidRPr="00BA2AF3" w:rsidRDefault="00BA2AF3" w:rsidP="00BA2AF3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</w:pPr>
      <w:r w:rsidRPr="00BA2AF3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>- лекции;</w:t>
      </w:r>
    </w:p>
    <w:p w:rsidR="00BA2AF3" w:rsidRPr="00BA2AF3" w:rsidRDefault="00BA2AF3" w:rsidP="00BA2AF3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</w:pPr>
      <w:r w:rsidRPr="00BA2AF3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>- практические занятия.</w:t>
      </w:r>
    </w:p>
    <w:p w:rsidR="00BA2AF3" w:rsidRPr="00BA2AF3" w:rsidRDefault="00BA2AF3" w:rsidP="00BA2AF3">
      <w:pPr>
        <w:spacing w:after="120" w:line="240" w:lineRule="auto"/>
        <w:ind w:left="283" w:firstLine="567"/>
        <w:jc w:val="both"/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</w:pPr>
      <w:r w:rsidRPr="00BA2AF3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 xml:space="preserve">В ходе лекционных занятий рассматриваются основы российского права, основы теории государства и права; основы отраслей материального права: конституционного, гражданского права, включая наследственное право, основы брачно-семейных отношений, трудового права; административные, уголовные правонарушения и ответственность за их совершение; основы экологического права, нормативно-правовые акты в области защиты информации и государственной тайны; органы государственной власти, правоохранительные органы и судебная система, даются  рекомендации для самостоятельной работы и подготовке к практическим занятиям. </w:t>
      </w:r>
    </w:p>
    <w:p w:rsidR="00BA2AF3" w:rsidRPr="00BA2AF3" w:rsidRDefault="00BA2AF3" w:rsidP="00BA2AF3">
      <w:pPr>
        <w:widowControl w:val="0"/>
        <w:spacing w:after="120" w:line="240" w:lineRule="auto"/>
        <w:ind w:left="283" w:firstLine="567"/>
        <w:jc w:val="both"/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</w:pPr>
      <w:r w:rsidRPr="00BA2AF3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 xml:space="preserve">В ходе практических занятий углубляются и закрепляются знания студентов по  ряду  рассмотренных  на  лекциях  вопросов,  развиваются навыки анализа нормативных актов, регулирующих отношения в различных сферах жизнедеятельности; </w:t>
      </w:r>
      <w:r w:rsidRPr="00BA2AF3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>владения базовыми нормативно-правовыми актами Российской Федерации; поиска, анализа и использования нормативных и правовых документов; анализа нормативных и правовых документов, связанных со своей профессиональной деятельностью; создания качественной нормативно- методической базы планирования проведения комплексного экономического анализа производственно- хозяйственной деятельности организации и ее структурных подразделений (отделов, цехов); пользования инструментами оценки качества составления организационных и распорядительных документов; навыками разработки, адаптации и апробации различных форм документального оформления итогов контроля.</w:t>
      </w:r>
    </w:p>
    <w:p w:rsidR="00BA2AF3" w:rsidRPr="00BA2AF3" w:rsidRDefault="00BA2AF3" w:rsidP="00BA2AF3">
      <w:pPr>
        <w:widowControl w:val="0"/>
        <w:spacing w:after="0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</w:pPr>
      <w:r w:rsidRPr="00BA2AF3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 xml:space="preserve">При подготовке к практическим занятиям каждый студент должен:  </w:t>
      </w:r>
    </w:p>
    <w:p w:rsidR="00BA2AF3" w:rsidRPr="00BA2AF3" w:rsidRDefault="00BA2AF3" w:rsidP="00BA2AF3">
      <w:pPr>
        <w:widowControl w:val="0"/>
        <w:spacing w:after="0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</w:pPr>
      <w:r w:rsidRPr="00BA2AF3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 xml:space="preserve">– изучить рекомендованную учебную литературу;  </w:t>
      </w:r>
    </w:p>
    <w:p w:rsidR="00BA2AF3" w:rsidRPr="00BA2AF3" w:rsidRDefault="00BA2AF3" w:rsidP="00BA2AF3">
      <w:pPr>
        <w:widowControl w:val="0"/>
        <w:spacing w:after="0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</w:pPr>
      <w:r w:rsidRPr="00BA2AF3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 xml:space="preserve">– изучить конспекты лекций;  </w:t>
      </w:r>
    </w:p>
    <w:p w:rsidR="00BA2AF3" w:rsidRPr="00BA2AF3" w:rsidRDefault="00BA2AF3" w:rsidP="00BA2AF3">
      <w:pPr>
        <w:widowControl w:val="0"/>
        <w:spacing w:after="0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</w:pPr>
      <w:r w:rsidRPr="00BA2AF3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 xml:space="preserve">– подготовить ответы на все вопросы по изучаемой теме;  </w:t>
      </w:r>
    </w:p>
    <w:p w:rsidR="00BA2AF3" w:rsidRPr="00BA2AF3" w:rsidRDefault="00BA2AF3" w:rsidP="00BA2AF3">
      <w:pPr>
        <w:widowControl w:val="0"/>
        <w:spacing w:after="0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</w:pPr>
      <w:r w:rsidRPr="00BA2AF3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 xml:space="preserve">По согласованию с преподавателем  студент  может  подготовить реферат, доклад или сообщение по теме занятия. В процессе подготовки к практическим занятиям студенты могут  воспользоваться  консультациями преподавателя.  </w:t>
      </w:r>
    </w:p>
    <w:p w:rsidR="00BA2AF3" w:rsidRPr="00BA2AF3" w:rsidRDefault="00BA2AF3" w:rsidP="00BA2AF3">
      <w:pPr>
        <w:widowControl w:val="0"/>
        <w:spacing w:after="0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</w:pPr>
      <w:r w:rsidRPr="00BA2AF3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 xml:space="preserve">Вопросы, не  рассмотренные  на  лекциях  и  практических занятиях, должны  быть  изучены  студентами  в  ходе  самостоятельной  работы. Контроль  самостоятельной  работы  студентов  над  учебной  программой курса  осуществляется  в  ходе   занятий методом  устного опроса  или  посредством  тестирования.  В  ходе  самостоятельной  работы  каждый  студент  обязан  прочитать  основную  и  по  возможности  дополнительную  литературу  по  изучаемой  теме,  дополнить  конспекты лекций  недостающим  материалом,  выписками  из  рекомендованных первоисточников.  Выделить  непонятные  термины,  найти  их  значение  в энциклопедических словарях.  </w:t>
      </w:r>
    </w:p>
    <w:p w:rsidR="00BA2AF3" w:rsidRPr="00BA2AF3" w:rsidRDefault="00BA2AF3" w:rsidP="00BA2AF3">
      <w:pPr>
        <w:widowControl w:val="0"/>
        <w:spacing w:after="0"/>
        <w:ind w:firstLine="567"/>
        <w:jc w:val="both"/>
        <w:rPr>
          <w:rFonts w:ascii="Times New Roman" w:eastAsia="Times New Roman" w:hAnsi="Times New Roman" w:cs="Times New Roman"/>
          <w:bCs/>
          <w:color w:val="808080" w:themeColor="background1" w:themeShade="80"/>
          <w:sz w:val="24"/>
          <w:szCs w:val="28"/>
          <w:lang w:val="ru-RU" w:eastAsia="ru-RU"/>
        </w:rPr>
      </w:pPr>
      <w:r w:rsidRPr="00BA2AF3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 xml:space="preserve">При  реализации  различных  видов  учебной  работы  используются разнообразные (в </w:t>
      </w:r>
      <w:proofErr w:type="spellStart"/>
      <w:r w:rsidRPr="00BA2AF3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>т.ч</w:t>
      </w:r>
      <w:proofErr w:type="spellEnd"/>
      <w:r w:rsidRPr="00BA2AF3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>. интерактивные) методы обучения.</w:t>
      </w:r>
      <w:r w:rsidRPr="00BA2AF3">
        <w:rPr>
          <w:rFonts w:ascii="Times New Roman" w:eastAsia="Times New Roman" w:hAnsi="Times New Roman" w:cs="Times New Roman"/>
          <w:bCs/>
          <w:color w:val="808080" w:themeColor="background1" w:themeShade="80"/>
          <w:sz w:val="24"/>
          <w:szCs w:val="28"/>
          <w:lang w:val="ru-RU" w:eastAsia="ru-RU"/>
        </w:rPr>
        <w:t xml:space="preserve"> </w:t>
      </w:r>
    </w:p>
    <w:p w:rsidR="00BA2AF3" w:rsidRPr="00BA2AF3" w:rsidRDefault="00BA2AF3" w:rsidP="00BA2AF3">
      <w:pPr>
        <w:widowControl w:val="0"/>
        <w:spacing w:after="0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</w:pPr>
      <w:r w:rsidRPr="00BA2AF3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 xml:space="preserve">Для подготовки к занятиям, текущему контролю и промежуточной аттестации  студенты  могут  воспользоваться электронной библиотекой ВУЗа </w:t>
      </w:r>
      <w:hyperlink r:id="rId10" w:history="1">
        <w:r w:rsidRPr="00BA2AF3">
          <w:rPr>
            <w:rFonts w:ascii="Times New Roman" w:eastAsiaTheme="majorEastAsia" w:hAnsi="Times New Roman" w:cs="Times New Roman"/>
            <w:bCs/>
            <w:sz w:val="24"/>
            <w:szCs w:val="28"/>
            <w:u w:val="single"/>
            <w:lang w:val="ru-RU" w:eastAsia="ru-RU"/>
          </w:rPr>
          <w:t>http://library.rsue.ru/</w:t>
        </w:r>
      </w:hyperlink>
      <w:r w:rsidRPr="00BA2AF3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 xml:space="preserve"> . Также обучающиеся могут  взять  на  дом необходимую  литературу  на  абонементе  вузовской библиотеки или воспользоваться читальными залами вуза.  </w:t>
      </w:r>
    </w:p>
    <w:p w:rsidR="00BA2AF3" w:rsidRPr="00BA2AF3" w:rsidRDefault="00BA2AF3" w:rsidP="00BA2AF3">
      <w:pPr>
        <w:rPr>
          <w:rFonts w:eastAsiaTheme="minorHAnsi"/>
          <w:lang w:val="ru-RU"/>
        </w:rPr>
      </w:pPr>
    </w:p>
    <w:p w:rsidR="00BA2AF3" w:rsidRPr="00BA2AF3" w:rsidRDefault="00BA2AF3" w:rsidP="00BA2AF3">
      <w:pPr>
        <w:rPr>
          <w:lang w:val="ru-RU"/>
        </w:rPr>
      </w:pPr>
    </w:p>
    <w:p w:rsidR="00626C9D" w:rsidRPr="00B04219" w:rsidRDefault="00626C9D">
      <w:pPr>
        <w:rPr>
          <w:lang w:val="ru-RU"/>
        </w:rPr>
      </w:pPr>
    </w:p>
    <w:sectPr w:rsidR="00626C9D" w:rsidRPr="00B04219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37ECBAB0"/>
    <w:lvl w:ilvl="0">
      <w:numFmt w:val="decimal"/>
      <w:lvlText w:val="*"/>
      <w:lvlJc w:val="left"/>
      <w:pPr>
        <w:ind w:left="0" w:firstLine="0"/>
      </w:pPr>
      <w:rPr>
        <w:rFonts w:cs="Times New Roman"/>
      </w:rPr>
    </w:lvl>
  </w:abstractNum>
  <w:abstractNum w:abstractNumId="1">
    <w:nsid w:val="05D84F2F"/>
    <w:multiLevelType w:val="multilevel"/>
    <w:tmpl w:val="2710F8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E0F16D5"/>
    <w:multiLevelType w:val="multilevel"/>
    <w:tmpl w:val="5D2AA2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82873A8"/>
    <w:multiLevelType w:val="multilevel"/>
    <w:tmpl w:val="6B0063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B41490A"/>
    <w:multiLevelType w:val="multilevel"/>
    <w:tmpl w:val="984C11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C786C56"/>
    <w:multiLevelType w:val="hybridMultilevel"/>
    <w:tmpl w:val="DEC81BC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205471F3"/>
    <w:multiLevelType w:val="hybridMultilevel"/>
    <w:tmpl w:val="A3428BA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11F47BD"/>
    <w:multiLevelType w:val="hybridMultilevel"/>
    <w:tmpl w:val="C6D8F66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16A0AD1"/>
    <w:multiLevelType w:val="multilevel"/>
    <w:tmpl w:val="2F0AEF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37F7869"/>
    <w:multiLevelType w:val="hybridMultilevel"/>
    <w:tmpl w:val="58123E9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6990299"/>
    <w:multiLevelType w:val="hybridMultilevel"/>
    <w:tmpl w:val="C5F28DD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8A87173"/>
    <w:multiLevelType w:val="hybridMultilevel"/>
    <w:tmpl w:val="124AF25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2A4C5107"/>
    <w:multiLevelType w:val="hybridMultilevel"/>
    <w:tmpl w:val="79A0728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2E023861"/>
    <w:multiLevelType w:val="hybridMultilevel"/>
    <w:tmpl w:val="5866AAC0"/>
    <w:lvl w:ilvl="0" w:tplc="E592C8E4">
      <w:start w:val="2"/>
      <w:numFmt w:val="decimal"/>
      <w:lvlText w:val="%1)"/>
      <w:lvlJc w:val="left"/>
      <w:pPr>
        <w:ind w:left="1065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2FD670A3"/>
    <w:multiLevelType w:val="hybridMultilevel"/>
    <w:tmpl w:val="F3161BF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30C10B58"/>
    <w:multiLevelType w:val="hybridMultilevel"/>
    <w:tmpl w:val="E0524BA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35A66431"/>
    <w:multiLevelType w:val="multilevel"/>
    <w:tmpl w:val="E97CBA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35F370FB"/>
    <w:multiLevelType w:val="hybridMultilevel"/>
    <w:tmpl w:val="25C43A2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3835002C"/>
    <w:multiLevelType w:val="multilevel"/>
    <w:tmpl w:val="7FFED5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3AE529C0"/>
    <w:multiLevelType w:val="hybridMultilevel"/>
    <w:tmpl w:val="B5368F54"/>
    <w:lvl w:ilvl="0" w:tplc="2FA0570A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>
    <w:nsid w:val="3F0A28B7"/>
    <w:multiLevelType w:val="multilevel"/>
    <w:tmpl w:val="6FA238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4A1956C9"/>
    <w:multiLevelType w:val="hybridMultilevel"/>
    <w:tmpl w:val="531CF2A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4BA00C8D"/>
    <w:multiLevelType w:val="hybridMultilevel"/>
    <w:tmpl w:val="41B05C4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4C092F67"/>
    <w:multiLevelType w:val="hybridMultilevel"/>
    <w:tmpl w:val="8CB6A71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4DC00558"/>
    <w:multiLevelType w:val="hybridMultilevel"/>
    <w:tmpl w:val="63AE807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54406557"/>
    <w:multiLevelType w:val="hybridMultilevel"/>
    <w:tmpl w:val="06600A64"/>
    <w:lvl w:ilvl="0" w:tplc="19EE1F8E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  <w:sz w:val="20"/>
        <w:szCs w:val="2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>
    <w:nsid w:val="578E1C91"/>
    <w:multiLevelType w:val="hybridMultilevel"/>
    <w:tmpl w:val="5532B92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5D9F561E"/>
    <w:multiLevelType w:val="hybridMultilevel"/>
    <w:tmpl w:val="16EE104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5F3C3CD9"/>
    <w:multiLevelType w:val="hybridMultilevel"/>
    <w:tmpl w:val="232C9EA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686238FC"/>
    <w:multiLevelType w:val="hybridMultilevel"/>
    <w:tmpl w:val="CCD6EB92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0">
    <w:nsid w:val="78176ECD"/>
    <w:multiLevelType w:val="hybridMultilevel"/>
    <w:tmpl w:val="F4CE440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7A94477E"/>
    <w:multiLevelType w:val="hybridMultilevel"/>
    <w:tmpl w:val="CDF82FB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7E6947CD"/>
    <w:multiLevelType w:val="hybridMultilevel"/>
    <w:tmpl w:val="80722E9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7FE43556"/>
    <w:multiLevelType w:val="hybridMultilevel"/>
    <w:tmpl w:val="C8BC46E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5"/>
  </w:num>
  <w:num w:numId="4">
    <w:abstractNumId w:val="0"/>
    <w:lvlOverride w:ilvl="0">
      <w:lvl w:ilvl="0">
        <w:numFmt w:val="bullet"/>
        <w:lvlText w:val="-"/>
        <w:legacy w:legacy="1" w:legacySpace="0" w:legacyIndent="149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5">
    <w:abstractNumId w:val="0"/>
    <w:lvlOverride w:ilvl="0">
      <w:lvl w:ilvl="0">
        <w:start w:val="65535"/>
        <w:numFmt w:val="bullet"/>
        <w:lvlText w:val="-"/>
        <w:legacy w:legacy="1" w:legacySpace="0" w:legacyIndent="149"/>
        <w:lvlJc w:val="left"/>
        <w:rPr>
          <w:rFonts w:ascii="Courier New" w:hAnsi="Courier New" w:cs="Courier New" w:hint="default"/>
        </w:rPr>
      </w:lvl>
    </w:lvlOverride>
  </w:num>
  <w:num w:numId="6">
    <w:abstractNumId w:val="1"/>
  </w:num>
  <w:num w:numId="7">
    <w:abstractNumId w:val="3"/>
  </w:num>
  <w:num w:numId="8">
    <w:abstractNumId w:val="13"/>
  </w:num>
  <w:num w:numId="9">
    <w:abstractNumId w:val="16"/>
  </w:num>
  <w:num w:numId="10">
    <w:abstractNumId w:val="2"/>
  </w:num>
  <w:num w:numId="11">
    <w:abstractNumId w:val="20"/>
  </w:num>
  <w:num w:numId="12">
    <w:abstractNumId w:val="18"/>
  </w:num>
  <w:num w:numId="13">
    <w:abstractNumId w:val="4"/>
  </w:num>
  <w:num w:numId="14">
    <w:abstractNumId w:val="24"/>
  </w:num>
  <w:num w:numId="15">
    <w:abstractNumId w:val="26"/>
  </w:num>
  <w:num w:numId="16">
    <w:abstractNumId w:val="10"/>
  </w:num>
  <w:num w:numId="17">
    <w:abstractNumId w:val="14"/>
  </w:num>
  <w:num w:numId="18">
    <w:abstractNumId w:val="30"/>
  </w:num>
  <w:num w:numId="19">
    <w:abstractNumId w:val="28"/>
  </w:num>
  <w:num w:numId="20">
    <w:abstractNumId w:val="12"/>
  </w:num>
  <w:num w:numId="21">
    <w:abstractNumId w:val="32"/>
  </w:num>
  <w:num w:numId="22">
    <w:abstractNumId w:val="11"/>
  </w:num>
  <w:num w:numId="23">
    <w:abstractNumId w:val="15"/>
  </w:num>
  <w:num w:numId="24">
    <w:abstractNumId w:val="22"/>
  </w:num>
  <w:num w:numId="25">
    <w:abstractNumId w:val="9"/>
  </w:num>
  <w:num w:numId="26">
    <w:abstractNumId w:val="33"/>
  </w:num>
  <w:num w:numId="27">
    <w:abstractNumId w:val="27"/>
  </w:num>
  <w:num w:numId="28">
    <w:abstractNumId w:val="31"/>
  </w:num>
  <w:num w:numId="29">
    <w:abstractNumId w:val="21"/>
  </w:num>
  <w:num w:numId="30">
    <w:abstractNumId w:val="5"/>
  </w:num>
  <w:num w:numId="31">
    <w:abstractNumId w:val="17"/>
  </w:num>
  <w:num w:numId="32">
    <w:abstractNumId w:val="7"/>
  </w:num>
  <w:num w:numId="33">
    <w:abstractNumId w:val="23"/>
  </w:num>
  <w:num w:numId="34">
    <w:abstractNumId w:val="29"/>
  </w:num>
  <w:num w:numId="3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0D3AD3"/>
    <w:rsid w:val="001F0BC7"/>
    <w:rsid w:val="00626C9D"/>
    <w:rsid w:val="00B04219"/>
    <w:rsid w:val="00BA2AF3"/>
    <w:rsid w:val="00D31453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BA2AF3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A2AF3"/>
    <w:pPr>
      <w:keepNext/>
      <w:keepLines/>
      <w:spacing w:before="200" w:after="0" w:line="240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 w:eastAsia="ru-RU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A2AF3"/>
    <w:pPr>
      <w:keepNext/>
      <w:keepLines/>
      <w:spacing w:before="200" w:after="0" w:line="240" w:lineRule="auto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3A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3AD3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BA2AF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BA2AF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BA2AF3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val="ru-RU" w:eastAsia="ru-RU"/>
    </w:rPr>
  </w:style>
  <w:style w:type="numbering" w:customStyle="1" w:styleId="11">
    <w:name w:val="Нет списка1"/>
    <w:next w:val="a2"/>
    <w:uiPriority w:val="99"/>
    <w:semiHidden/>
    <w:unhideWhenUsed/>
    <w:rsid w:val="00BA2AF3"/>
  </w:style>
  <w:style w:type="table" w:styleId="a5">
    <w:name w:val="Table Grid"/>
    <w:basedOn w:val="a1"/>
    <w:uiPriority w:val="59"/>
    <w:rsid w:val="00BA2AF3"/>
    <w:pPr>
      <w:spacing w:after="0" w:line="240" w:lineRule="auto"/>
    </w:pPr>
    <w:rPr>
      <w:rFonts w:eastAsiaTheme="minorHAns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0">
    <w:name w:val="Нет списка11"/>
    <w:next w:val="a2"/>
    <w:uiPriority w:val="99"/>
    <w:semiHidden/>
    <w:unhideWhenUsed/>
    <w:rsid w:val="00BA2AF3"/>
  </w:style>
  <w:style w:type="paragraph" w:customStyle="1" w:styleId="Default">
    <w:name w:val="Default"/>
    <w:rsid w:val="00BA2AF3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val="ru-RU"/>
    </w:rPr>
  </w:style>
  <w:style w:type="paragraph" w:styleId="a6">
    <w:name w:val="Body Text Indent"/>
    <w:basedOn w:val="a"/>
    <w:link w:val="a7"/>
    <w:uiPriority w:val="99"/>
    <w:unhideWhenUsed/>
    <w:rsid w:val="00BA2AF3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7">
    <w:name w:val="Основной текст с отступом Знак"/>
    <w:basedOn w:val="a0"/>
    <w:link w:val="a6"/>
    <w:uiPriority w:val="99"/>
    <w:rsid w:val="00BA2AF3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12">
    <w:name w:val="заголовок 1"/>
    <w:basedOn w:val="a"/>
    <w:next w:val="a"/>
    <w:rsid w:val="00BA2AF3"/>
    <w:pPr>
      <w:keepNext/>
      <w:spacing w:after="0" w:line="240" w:lineRule="auto"/>
      <w:jc w:val="center"/>
    </w:pPr>
    <w:rPr>
      <w:rFonts w:ascii="TimesET" w:eastAsia="Calibri" w:hAnsi="TimesET" w:cs="Times New Roman"/>
      <w:sz w:val="24"/>
      <w:szCs w:val="20"/>
      <w:lang w:val="ru-RU" w:eastAsia="ru-RU"/>
    </w:rPr>
  </w:style>
  <w:style w:type="paragraph" w:customStyle="1" w:styleId="13">
    <w:name w:val="Обычный1"/>
    <w:rsid w:val="00BA2AF3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val="ru-RU" w:eastAsia="ko-KR"/>
    </w:rPr>
  </w:style>
  <w:style w:type="paragraph" w:styleId="a8">
    <w:name w:val="List Paragraph"/>
    <w:basedOn w:val="a"/>
    <w:uiPriority w:val="34"/>
    <w:qFormat/>
    <w:rsid w:val="00BA2AF3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ConsPlusNormal">
    <w:name w:val="ConsPlusNormal"/>
    <w:rsid w:val="00BA2AF3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  <w:lang w:val="ru-RU" w:eastAsia="ru-RU"/>
    </w:rPr>
  </w:style>
  <w:style w:type="paragraph" w:customStyle="1" w:styleId="14">
    <w:name w:val="Стиль Маркерованый + 14 пт Полож"/>
    <w:basedOn w:val="a"/>
    <w:link w:val="140"/>
    <w:rsid w:val="00BA2AF3"/>
    <w:pPr>
      <w:tabs>
        <w:tab w:val="num" w:pos="720"/>
        <w:tab w:val="num" w:pos="1440"/>
      </w:tabs>
      <w:spacing w:after="0" w:line="240" w:lineRule="auto"/>
      <w:ind w:left="1440" w:hanging="360"/>
    </w:pPr>
    <w:rPr>
      <w:rFonts w:ascii="Times New Roman" w:eastAsia="Times New Roman" w:hAnsi="Times New Roman" w:cs="Times New Roman"/>
      <w:color w:val="000000"/>
      <w:sz w:val="28"/>
      <w:szCs w:val="24"/>
      <w:lang w:val="ru-RU" w:eastAsia="ru-RU"/>
    </w:rPr>
  </w:style>
  <w:style w:type="character" w:customStyle="1" w:styleId="140">
    <w:name w:val="Стиль Маркерованый + 14 пт Полож Знак Знак"/>
    <w:link w:val="14"/>
    <w:rsid w:val="00BA2AF3"/>
    <w:rPr>
      <w:rFonts w:ascii="Times New Roman" w:eastAsia="Times New Roman" w:hAnsi="Times New Roman" w:cs="Times New Roman"/>
      <w:color w:val="000000"/>
      <w:sz w:val="28"/>
      <w:szCs w:val="24"/>
      <w:lang w:val="ru-RU" w:eastAsia="ru-RU"/>
    </w:rPr>
  </w:style>
  <w:style w:type="paragraph" w:styleId="a9">
    <w:name w:val="TOC Heading"/>
    <w:basedOn w:val="1"/>
    <w:next w:val="a"/>
    <w:uiPriority w:val="39"/>
    <w:unhideWhenUsed/>
    <w:qFormat/>
    <w:rsid w:val="00BA2AF3"/>
    <w:pPr>
      <w:spacing w:line="276" w:lineRule="auto"/>
      <w:outlineLvl w:val="9"/>
    </w:pPr>
  </w:style>
  <w:style w:type="paragraph" w:styleId="21">
    <w:name w:val="toc 2"/>
    <w:basedOn w:val="a"/>
    <w:next w:val="a"/>
    <w:autoRedefine/>
    <w:uiPriority w:val="39"/>
    <w:unhideWhenUsed/>
    <w:rsid w:val="00BA2AF3"/>
    <w:pPr>
      <w:spacing w:after="100" w:line="240" w:lineRule="auto"/>
      <w:ind w:left="240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15">
    <w:name w:val="toc 1"/>
    <w:basedOn w:val="a"/>
    <w:next w:val="a"/>
    <w:autoRedefine/>
    <w:uiPriority w:val="39"/>
    <w:unhideWhenUsed/>
    <w:rsid w:val="00BA2AF3"/>
    <w:pPr>
      <w:spacing w:after="10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a">
    <w:name w:val="Hyperlink"/>
    <w:basedOn w:val="a0"/>
    <w:uiPriority w:val="99"/>
    <w:unhideWhenUsed/>
    <w:rsid w:val="00BA2AF3"/>
    <w:rPr>
      <w:color w:val="0000FF" w:themeColor="hyperlink"/>
      <w:u w:val="single"/>
    </w:rPr>
  </w:style>
  <w:style w:type="paragraph" w:styleId="ab">
    <w:name w:val="Body Text"/>
    <w:basedOn w:val="a"/>
    <w:link w:val="ac"/>
    <w:uiPriority w:val="99"/>
    <w:semiHidden/>
    <w:unhideWhenUsed/>
    <w:rsid w:val="00BA2AF3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c">
    <w:name w:val="Основной текст Знак"/>
    <w:basedOn w:val="a0"/>
    <w:link w:val="ab"/>
    <w:uiPriority w:val="99"/>
    <w:semiHidden/>
    <w:rsid w:val="00BA2AF3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22">
    <w:name w:val="Body Text 2"/>
    <w:basedOn w:val="a"/>
    <w:link w:val="23"/>
    <w:uiPriority w:val="99"/>
    <w:unhideWhenUsed/>
    <w:rsid w:val="00BA2AF3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23">
    <w:name w:val="Основной текст 2 Знак"/>
    <w:basedOn w:val="a0"/>
    <w:link w:val="22"/>
    <w:uiPriority w:val="99"/>
    <w:rsid w:val="00BA2AF3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d">
    <w:name w:val="header"/>
    <w:basedOn w:val="a"/>
    <w:link w:val="ae"/>
    <w:rsid w:val="00BA2AF3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e">
    <w:name w:val="Верхний колонтитул Знак"/>
    <w:basedOn w:val="a0"/>
    <w:link w:val="ad"/>
    <w:rsid w:val="00BA2AF3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f">
    <w:name w:val="footer"/>
    <w:basedOn w:val="a"/>
    <w:link w:val="af0"/>
    <w:uiPriority w:val="99"/>
    <w:unhideWhenUsed/>
    <w:rsid w:val="00BA2AF3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f0">
    <w:name w:val="Нижний колонтитул Знак"/>
    <w:basedOn w:val="a0"/>
    <w:link w:val="af"/>
    <w:uiPriority w:val="99"/>
    <w:rsid w:val="00BA2AF3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pple-converted-space">
    <w:name w:val="apple-converted-space"/>
    <w:basedOn w:val="a0"/>
    <w:rsid w:val="00BA2AF3"/>
  </w:style>
  <w:style w:type="paragraph" w:styleId="af1">
    <w:name w:val="Normal (Web)"/>
    <w:basedOn w:val="a"/>
    <w:uiPriority w:val="99"/>
    <w:semiHidden/>
    <w:unhideWhenUsed/>
    <w:rsid w:val="00BA2A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f2">
    <w:name w:val="Strong"/>
    <w:basedOn w:val="a0"/>
    <w:uiPriority w:val="22"/>
    <w:qFormat/>
    <w:rsid w:val="00BA2AF3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://library.rsue.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40</Pages>
  <Words>11057</Words>
  <Characters>63026</Characters>
  <Application>Microsoft Office Word</Application>
  <DocSecurity>0</DocSecurity>
  <Lines>525</Lines>
  <Paragraphs>147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73936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2018-2019_38_03_02_12_1_plx_Правоведение</dc:title>
  <dc:creator>FastReport.NET</dc:creator>
  <cp:lastModifiedBy>Лаборант104</cp:lastModifiedBy>
  <cp:revision>4</cp:revision>
  <dcterms:created xsi:type="dcterms:W3CDTF">2018-07-23T09:40:00Z</dcterms:created>
  <dcterms:modified xsi:type="dcterms:W3CDTF">2019-03-21T10:36:00Z</dcterms:modified>
</cp:coreProperties>
</file>