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D2" w:rsidRDefault="001F3B96">
      <w:pPr>
        <w:rPr>
          <w:sz w:val="0"/>
          <w:szCs w:val="0"/>
        </w:rPr>
      </w:pPr>
      <w:r>
        <w:rPr>
          <w:noProof/>
          <w:lang w:val="ru-RU" w:eastAsia="ru-RU"/>
        </w:rPr>
        <w:drawing>
          <wp:inline distT="0" distB="0" distL="0" distR="0">
            <wp:extent cx="5950585" cy="8174990"/>
            <wp:effectExtent l="19050" t="0" r="0" b="0"/>
            <wp:docPr id="1" name="Рисунок 1" descr="EE867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867EFA"/>
                    <pic:cNvPicPr>
                      <a:picLocks noChangeAspect="1" noChangeArrowheads="1"/>
                    </pic:cNvPicPr>
                  </pic:nvPicPr>
                  <pic:blipFill>
                    <a:blip r:embed="rId5"/>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br w:type="page"/>
      </w:r>
    </w:p>
    <w:p w:rsidR="00931FD2" w:rsidRPr="001F3B96" w:rsidRDefault="001F3B96">
      <w:pPr>
        <w:rPr>
          <w:sz w:val="0"/>
          <w:szCs w:val="0"/>
          <w:lang w:val="ru-RU"/>
        </w:rPr>
      </w:pPr>
      <w:r>
        <w:rPr>
          <w:noProof/>
          <w:lang w:val="ru-RU" w:eastAsia="ru-RU"/>
        </w:rPr>
        <w:lastRenderedPageBreak/>
        <w:drawing>
          <wp:inline distT="0" distB="0" distL="0" distR="0">
            <wp:extent cx="5943600" cy="8172450"/>
            <wp:effectExtent l="19050" t="0" r="0" b="0"/>
            <wp:docPr id="4" name="Рисунок 4" descr="AE005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005EA2"/>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1F3B96">
        <w:rPr>
          <w:lang w:val="ru-RU"/>
        </w:rPr>
        <w:br w:type="page"/>
      </w:r>
    </w:p>
    <w:tbl>
      <w:tblPr>
        <w:tblW w:w="0" w:type="auto"/>
        <w:tblCellMar>
          <w:left w:w="0" w:type="dxa"/>
          <w:right w:w="0" w:type="dxa"/>
        </w:tblCellMar>
        <w:tblLook w:val="04A0"/>
      </w:tblPr>
      <w:tblGrid>
        <w:gridCol w:w="143"/>
        <w:gridCol w:w="1766"/>
        <w:gridCol w:w="2595"/>
        <w:gridCol w:w="3342"/>
        <w:gridCol w:w="1463"/>
        <w:gridCol w:w="817"/>
        <w:gridCol w:w="148"/>
      </w:tblGrid>
      <w:tr w:rsidR="00931FD2">
        <w:trPr>
          <w:trHeight w:hRule="exact" w:val="555"/>
        </w:trPr>
        <w:tc>
          <w:tcPr>
            <w:tcW w:w="4692" w:type="dxa"/>
            <w:gridSpan w:val="3"/>
            <w:shd w:val="clear" w:color="C0C0C0" w:fill="FFFFFF"/>
            <w:tcMar>
              <w:left w:w="34" w:type="dxa"/>
              <w:right w:w="34" w:type="dxa"/>
            </w:tcMar>
          </w:tcPr>
          <w:p w:rsidR="00931FD2" w:rsidRDefault="001F3B9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545" w:type="dxa"/>
          </w:tcPr>
          <w:p w:rsidR="00931FD2" w:rsidRDefault="00931FD2"/>
        </w:tc>
        <w:tc>
          <w:tcPr>
            <w:tcW w:w="1560" w:type="dxa"/>
          </w:tcPr>
          <w:p w:rsidR="00931FD2" w:rsidRDefault="00931FD2"/>
        </w:tc>
        <w:tc>
          <w:tcPr>
            <w:tcW w:w="1007" w:type="dxa"/>
            <w:gridSpan w:val="2"/>
            <w:shd w:val="clear" w:color="C0C0C0" w:fill="FFFFFF"/>
            <w:tcMar>
              <w:left w:w="34" w:type="dxa"/>
              <w:right w:w="34" w:type="dxa"/>
            </w:tcMar>
          </w:tcPr>
          <w:p w:rsidR="00931FD2" w:rsidRDefault="001F3B96">
            <w:pPr>
              <w:spacing w:after="0" w:line="240" w:lineRule="auto"/>
              <w:jc w:val="right"/>
              <w:rPr>
                <w:sz w:val="16"/>
                <w:szCs w:val="16"/>
              </w:rPr>
            </w:pPr>
            <w:r>
              <w:rPr>
                <w:rFonts w:ascii="Times New Roman" w:hAnsi="Times New Roman" w:cs="Times New Roman"/>
                <w:color w:val="C0C0C0"/>
                <w:sz w:val="16"/>
                <w:szCs w:val="16"/>
              </w:rPr>
              <w:t>стр. 3</w:t>
            </w:r>
          </w:p>
        </w:tc>
      </w:tr>
      <w:tr w:rsidR="00931FD2">
        <w:trPr>
          <w:trHeight w:hRule="exact" w:val="138"/>
        </w:trPr>
        <w:tc>
          <w:tcPr>
            <w:tcW w:w="143" w:type="dxa"/>
          </w:tcPr>
          <w:p w:rsidR="00931FD2" w:rsidRDefault="00931FD2"/>
        </w:tc>
        <w:tc>
          <w:tcPr>
            <w:tcW w:w="1844" w:type="dxa"/>
          </w:tcPr>
          <w:p w:rsidR="00931FD2" w:rsidRDefault="00931FD2"/>
        </w:tc>
        <w:tc>
          <w:tcPr>
            <w:tcW w:w="2694" w:type="dxa"/>
          </w:tcPr>
          <w:p w:rsidR="00931FD2" w:rsidRDefault="00931FD2"/>
        </w:tc>
        <w:tc>
          <w:tcPr>
            <w:tcW w:w="3545" w:type="dxa"/>
          </w:tcPr>
          <w:p w:rsidR="00931FD2" w:rsidRDefault="00931FD2"/>
        </w:tc>
        <w:tc>
          <w:tcPr>
            <w:tcW w:w="1560" w:type="dxa"/>
          </w:tcPr>
          <w:p w:rsidR="00931FD2" w:rsidRDefault="00931FD2"/>
        </w:tc>
        <w:tc>
          <w:tcPr>
            <w:tcW w:w="852" w:type="dxa"/>
          </w:tcPr>
          <w:p w:rsidR="00931FD2" w:rsidRDefault="00931FD2"/>
        </w:tc>
        <w:tc>
          <w:tcPr>
            <w:tcW w:w="143" w:type="dxa"/>
          </w:tcPr>
          <w:p w:rsidR="00931FD2" w:rsidRDefault="00931FD2"/>
        </w:tc>
      </w:tr>
      <w:tr w:rsidR="00931FD2">
        <w:trPr>
          <w:trHeight w:hRule="exact" w:val="29"/>
        </w:trPr>
        <w:tc>
          <w:tcPr>
            <w:tcW w:w="10788" w:type="dxa"/>
            <w:gridSpan w:val="7"/>
            <w:tcBorders>
              <w:top w:val="single" w:sz="16" w:space="0" w:color="000000"/>
            </w:tcBorders>
            <w:shd w:val="clear" w:color="FFFFFF" w:fill="FFFFFF"/>
            <w:tcMar>
              <w:left w:w="4" w:type="dxa"/>
              <w:right w:w="4" w:type="dxa"/>
            </w:tcMar>
          </w:tcPr>
          <w:p w:rsidR="00931FD2" w:rsidRDefault="00931FD2"/>
        </w:tc>
      </w:tr>
      <w:tr w:rsidR="00931FD2">
        <w:trPr>
          <w:trHeight w:hRule="exact" w:val="248"/>
        </w:trPr>
        <w:tc>
          <w:tcPr>
            <w:tcW w:w="143" w:type="dxa"/>
          </w:tcPr>
          <w:p w:rsidR="00931FD2" w:rsidRDefault="00931FD2"/>
        </w:tc>
        <w:tc>
          <w:tcPr>
            <w:tcW w:w="1844" w:type="dxa"/>
          </w:tcPr>
          <w:p w:rsidR="00931FD2" w:rsidRDefault="00931FD2"/>
        </w:tc>
        <w:tc>
          <w:tcPr>
            <w:tcW w:w="2694" w:type="dxa"/>
          </w:tcPr>
          <w:p w:rsidR="00931FD2" w:rsidRDefault="00931FD2"/>
        </w:tc>
        <w:tc>
          <w:tcPr>
            <w:tcW w:w="3545" w:type="dxa"/>
          </w:tcPr>
          <w:p w:rsidR="00931FD2" w:rsidRDefault="00931FD2"/>
        </w:tc>
        <w:tc>
          <w:tcPr>
            <w:tcW w:w="1560" w:type="dxa"/>
          </w:tcPr>
          <w:p w:rsidR="00931FD2" w:rsidRDefault="00931FD2"/>
        </w:tc>
        <w:tc>
          <w:tcPr>
            <w:tcW w:w="852" w:type="dxa"/>
          </w:tcPr>
          <w:p w:rsidR="00931FD2" w:rsidRDefault="00931FD2"/>
        </w:tc>
        <w:tc>
          <w:tcPr>
            <w:tcW w:w="143" w:type="dxa"/>
          </w:tcPr>
          <w:p w:rsidR="00931FD2" w:rsidRDefault="00931FD2"/>
        </w:tc>
      </w:tr>
      <w:tr w:rsidR="00931FD2" w:rsidRPr="00F64C13">
        <w:trPr>
          <w:trHeight w:hRule="exact" w:val="277"/>
        </w:trPr>
        <w:tc>
          <w:tcPr>
            <w:tcW w:w="143" w:type="dxa"/>
          </w:tcPr>
          <w:p w:rsidR="00931FD2" w:rsidRDefault="00931FD2"/>
        </w:tc>
        <w:tc>
          <w:tcPr>
            <w:tcW w:w="1844" w:type="dxa"/>
          </w:tcPr>
          <w:p w:rsidR="00931FD2" w:rsidRDefault="00931FD2"/>
        </w:tc>
        <w:tc>
          <w:tcPr>
            <w:tcW w:w="6252" w:type="dxa"/>
            <w:gridSpan w:val="2"/>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138"/>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361"/>
        </w:trPr>
        <w:tc>
          <w:tcPr>
            <w:tcW w:w="143" w:type="dxa"/>
          </w:tcPr>
          <w:p w:rsidR="00931FD2" w:rsidRPr="001F3B96" w:rsidRDefault="00931FD2">
            <w:pPr>
              <w:rPr>
                <w:lang w:val="ru-RU"/>
              </w:rPr>
            </w:pPr>
          </w:p>
        </w:tc>
        <w:tc>
          <w:tcPr>
            <w:tcW w:w="10504" w:type="dxa"/>
            <w:gridSpan w:val="5"/>
            <w:shd w:val="clear" w:color="000000" w:fill="FFFFFF"/>
            <w:tcMar>
              <w:left w:w="34" w:type="dxa"/>
              <w:right w:w="34" w:type="dxa"/>
            </w:tcMar>
          </w:tcPr>
          <w:p w:rsidR="00931FD2" w:rsidRPr="001F3B96" w:rsidRDefault="001F3B96">
            <w:pPr>
              <w:spacing w:after="0" w:line="240" w:lineRule="auto"/>
              <w:rPr>
                <w:lang w:val="ru-RU"/>
              </w:rPr>
            </w:pPr>
            <w:r w:rsidRPr="001F3B9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Зав. кафедрой к.э.н., доцент Гончарова С.Н. _________________</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Программу составил(и):  к.э.н., Доцент, Яковенко С.В. _________________</w:t>
            </w:r>
          </w:p>
        </w:tc>
        <w:tc>
          <w:tcPr>
            <w:tcW w:w="143" w:type="dxa"/>
          </w:tcPr>
          <w:p w:rsidR="00931FD2" w:rsidRPr="001F3B96" w:rsidRDefault="00931FD2">
            <w:pPr>
              <w:rPr>
                <w:lang w:val="ru-RU"/>
              </w:rPr>
            </w:pPr>
          </w:p>
        </w:tc>
      </w:tr>
      <w:tr w:rsidR="00931FD2" w:rsidRPr="00F64C13">
        <w:trPr>
          <w:trHeight w:hRule="exact" w:val="138"/>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9"/>
        </w:trPr>
        <w:tc>
          <w:tcPr>
            <w:tcW w:w="10788" w:type="dxa"/>
            <w:gridSpan w:val="7"/>
            <w:tcBorders>
              <w:top w:val="single" w:sz="16" w:space="0" w:color="000000"/>
            </w:tcBorders>
            <w:shd w:val="clear" w:color="FFFFFF" w:fill="FFFFFF"/>
            <w:tcMar>
              <w:left w:w="4" w:type="dxa"/>
              <w:right w:w="4" w:type="dxa"/>
            </w:tcMar>
          </w:tcPr>
          <w:p w:rsidR="00931FD2" w:rsidRPr="001F3B96" w:rsidRDefault="00931FD2">
            <w:pPr>
              <w:rPr>
                <w:lang w:val="ru-RU"/>
              </w:rPr>
            </w:pPr>
          </w:p>
        </w:tc>
      </w:tr>
      <w:tr w:rsidR="00931FD2" w:rsidRPr="00F64C13">
        <w:trPr>
          <w:trHeight w:hRule="exact" w:val="248"/>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77"/>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6252" w:type="dxa"/>
            <w:gridSpan w:val="2"/>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138"/>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500"/>
        </w:trPr>
        <w:tc>
          <w:tcPr>
            <w:tcW w:w="143" w:type="dxa"/>
          </w:tcPr>
          <w:p w:rsidR="00931FD2" w:rsidRPr="001F3B96" w:rsidRDefault="00931FD2">
            <w:pPr>
              <w:rPr>
                <w:lang w:val="ru-RU"/>
              </w:rPr>
            </w:pPr>
          </w:p>
        </w:tc>
        <w:tc>
          <w:tcPr>
            <w:tcW w:w="10504" w:type="dxa"/>
            <w:gridSpan w:val="5"/>
            <w:shd w:val="clear" w:color="000000" w:fill="FFFFFF"/>
            <w:tcMar>
              <w:left w:w="34" w:type="dxa"/>
              <w:right w:w="34" w:type="dxa"/>
            </w:tcMar>
          </w:tcPr>
          <w:p w:rsidR="00931FD2" w:rsidRPr="001F3B96" w:rsidRDefault="001F3B96">
            <w:pPr>
              <w:spacing w:after="0" w:line="240" w:lineRule="auto"/>
              <w:rPr>
                <w:lang w:val="ru-RU"/>
              </w:rPr>
            </w:pPr>
            <w:r w:rsidRPr="001F3B9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Зав. кафедрой к.э.н., доцент Гончарова С.Н. _________________</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Программу составил(и):  к.э.н., Доцент, Яковенко С.В. _________________</w:t>
            </w:r>
          </w:p>
        </w:tc>
        <w:tc>
          <w:tcPr>
            <w:tcW w:w="143" w:type="dxa"/>
          </w:tcPr>
          <w:p w:rsidR="00931FD2" w:rsidRPr="001F3B96" w:rsidRDefault="00931FD2">
            <w:pPr>
              <w:rPr>
                <w:lang w:val="ru-RU"/>
              </w:rPr>
            </w:pPr>
          </w:p>
        </w:tc>
      </w:tr>
      <w:tr w:rsidR="00931FD2" w:rsidRPr="00F64C13">
        <w:trPr>
          <w:trHeight w:hRule="exact" w:val="138"/>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9"/>
        </w:trPr>
        <w:tc>
          <w:tcPr>
            <w:tcW w:w="10788" w:type="dxa"/>
            <w:gridSpan w:val="7"/>
            <w:tcBorders>
              <w:top w:val="single" w:sz="16" w:space="0" w:color="000000"/>
            </w:tcBorders>
            <w:shd w:val="clear" w:color="FFFFFF" w:fill="FFFFFF"/>
            <w:tcMar>
              <w:left w:w="4" w:type="dxa"/>
              <w:right w:w="4" w:type="dxa"/>
            </w:tcMar>
          </w:tcPr>
          <w:p w:rsidR="00931FD2" w:rsidRPr="001F3B96" w:rsidRDefault="00931FD2">
            <w:pPr>
              <w:rPr>
                <w:lang w:val="ru-RU"/>
              </w:rPr>
            </w:pPr>
          </w:p>
        </w:tc>
      </w:tr>
      <w:tr w:rsidR="00931FD2" w:rsidRPr="00F64C13">
        <w:trPr>
          <w:trHeight w:hRule="exact" w:val="248"/>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77"/>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6252" w:type="dxa"/>
            <w:gridSpan w:val="2"/>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138"/>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222"/>
        </w:trPr>
        <w:tc>
          <w:tcPr>
            <w:tcW w:w="143" w:type="dxa"/>
          </w:tcPr>
          <w:p w:rsidR="00931FD2" w:rsidRPr="001F3B96" w:rsidRDefault="00931FD2">
            <w:pPr>
              <w:rPr>
                <w:lang w:val="ru-RU"/>
              </w:rPr>
            </w:pPr>
          </w:p>
        </w:tc>
        <w:tc>
          <w:tcPr>
            <w:tcW w:w="10504" w:type="dxa"/>
            <w:gridSpan w:val="5"/>
            <w:shd w:val="clear" w:color="000000" w:fill="FFFFFF"/>
            <w:tcMar>
              <w:left w:w="34" w:type="dxa"/>
              <w:right w:w="34" w:type="dxa"/>
            </w:tcMar>
          </w:tcPr>
          <w:p w:rsidR="00931FD2" w:rsidRPr="001F3B96" w:rsidRDefault="001F3B96">
            <w:pPr>
              <w:spacing w:after="0" w:line="240" w:lineRule="auto"/>
              <w:rPr>
                <w:lang w:val="ru-RU"/>
              </w:rPr>
            </w:pPr>
            <w:r w:rsidRPr="001F3B9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Зав. кафедрой: к.э.н., доцент Гончарова С.Н. _________________</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Программу составил(и):  к.э.н., Доцент, Яковенко С.В. _________________</w:t>
            </w:r>
          </w:p>
        </w:tc>
        <w:tc>
          <w:tcPr>
            <w:tcW w:w="143" w:type="dxa"/>
          </w:tcPr>
          <w:p w:rsidR="00931FD2" w:rsidRPr="001F3B96" w:rsidRDefault="00931FD2">
            <w:pPr>
              <w:rPr>
                <w:lang w:val="ru-RU"/>
              </w:rPr>
            </w:pPr>
          </w:p>
        </w:tc>
      </w:tr>
      <w:tr w:rsidR="00931FD2" w:rsidRPr="00F64C13">
        <w:trPr>
          <w:trHeight w:hRule="exact" w:val="138"/>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9"/>
        </w:trPr>
        <w:tc>
          <w:tcPr>
            <w:tcW w:w="10788" w:type="dxa"/>
            <w:gridSpan w:val="7"/>
            <w:tcBorders>
              <w:top w:val="single" w:sz="16" w:space="0" w:color="000000"/>
            </w:tcBorders>
            <w:shd w:val="clear" w:color="FFFFFF" w:fill="FFFFFF"/>
            <w:tcMar>
              <w:left w:w="4" w:type="dxa"/>
              <w:right w:w="4" w:type="dxa"/>
            </w:tcMar>
          </w:tcPr>
          <w:p w:rsidR="00931FD2" w:rsidRPr="001F3B96" w:rsidRDefault="00931FD2">
            <w:pPr>
              <w:rPr>
                <w:lang w:val="ru-RU"/>
              </w:rPr>
            </w:pPr>
          </w:p>
        </w:tc>
      </w:tr>
      <w:tr w:rsidR="00931FD2" w:rsidRPr="00F64C13">
        <w:trPr>
          <w:trHeight w:hRule="exact" w:val="387"/>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77"/>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6252" w:type="dxa"/>
            <w:gridSpan w:val="2"/>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77"/>
        </w:trPr>
        <w:tc>
          <w:tcPr>
            <w:tcW w:w="143" w:type="dxa"/>
          </w:tcPr>
          <w:p w:rsidR="00931FD2" w:rsidRPr="001F3B96" w:rsidRDefault="00931FD2">
            <w:pPr>
              <w:rPr>
                <w:lang w:val="ru-RU"/>
              </w:rPr>
            </w:pPr>
          </w:p>
        </w:tc>
        <w:tc>
          <w:tcPr>
            <w:tcW w:w="1844" w:type="dxa"/>
          </w:tcPr>
          <w:p w:rsidR="00931FD2" w:rsidRPr="001F3B96" w:rsidRDefault="00931FD2">
            <w:pPr>
              <w:rPr>
                <w:lang w:val="ru-RU"/>
              </w:rPr>
            </w:pPr>
          </w:p>
        </w:tc>
        <w:tc>
          <w:tcPr>
            <w:tcW w:w="2694" w:type="dxa"/>
          </w:tcPr>
          <w:p w:rsidR="00931FD2" w:rsidRPr="001F3B96" w:rsidRDefault="00931FD2">
            <w:pPr>
              <w:rPr>
                <w:lang w:val="ru-RU"/>
              </w:rPr>
            </w:pPr>
          </w:p>
        </w:tc>
        <w:tc>
          <w:tcPr>
            <w:tcW w:w="3545" w:type="dxa"/>
          </w:tcPr>
          <w:p w:rsidR="00931FD2" w:rsidRPr="001F3B96" w:rsidRDefault="00931FD2">
            <w:pPr>
              <w:rPr>
                <w:lang w:val="ru-RU"/>
              </w:rPr>
            </w:pPr>
          </w:p>
        </w:tc>
        <w:tc>
          <w:tcPr>
            <w:tcW w:w="1560" w:type="dxa"/>
          </w:tcPr>
          <w:p w:rsidR="00931FD2" w:rsidRPr="001F3B96" w:rsidRDefault="00931FD2">
            <w:pPr>
              <w:rPr>
                <w:lang w:val="ru-RU"/>
              </w:rPr>
            </w:pPr>
          </w:p>
        </w:tc>
        <w:tc>
          <w:tcPr>
            <w:tcW w:w="852" w:type="dxa"/>
          </w:tcPr>
          <w:p w:rsidR="00931FD2" w:rsidRPr="001F3B96" w:rsidRDefault="00931FD2">
            <w:pPr>
              <w:rPr>
                <w:lang w:val="ru-RU"/>
              </w:rPr>
            </w:pPr>
          </w:p>
        </w:tc>
        <w:tc>
          <w:tcPr>
            <w:tcW w:w="143" w:type="dxa"/>
          </w:tcPr>
          <w:p w:rsidR="00931FD2" w:rsidRPr="001F3B96" w:rsidRDefault="00931FD2">
            <w:pPr>
              <w:rPr>
                <w:lang w:val="ru-RU"/>
              </w:rPr>
            </w:pPr>
          </w:p>
        </w:tc>
      </w:tr>
      <w:tr w:rsidR="00931FD2" w:rsidRPr="00F64C13">
        <w:trPr>
          <w:trHeight w:hRule="exact" w:val="2222"/>
        </w:trPr>
        <w:tc>
          <w:tcPr>
            <w:tcW w:w="143" w:type="dxa"/>
          </w:tcPr>
          <w:p w:rsidR="00931FD2" w:rsidRPr="001F3B96" w:rsidRDefault="00931FD2">
            <w:pPr>
              <w:rPr>
                <w:lang w:val="ru-RU"/>
              </w:rPr>
            </w:pPr>
          </w:p>
        </w:tc>
        <w:tc>
          <w:tcPr>
            <w:tcW w:w="10504" w:type="dxa"/>
            <w:gridSpan w:val="5"/>
            <w:shd w:val="clear" w:color="000000" w:fill="FFFFFF"/>
            <w:tcMar>
              <w:left w:w="34" w:type="dxa"/>
              <w:right w:w="34" w:type="dxa"/>
            </w:tcMar>
          </w:tcPr>
          <w:p w:rsidR="00931FD2" w:rsidRPr="001F3B96" w:rsidRDefault="001F3B96">
            <w:pPr>
              <w:spacing w:after="0" w:line="240" w:lineRule="auto"/>
              <w:rPr>
                <w:lang w:val="ru-RU"/>
              </w:rPr>
            </w:pPr>
            <w:r w:rsidRPr="001F3B9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Зав. кафедрой: к.э.н., доцент Гончарова С.Н. _________________</w:t>
            </w:r>
          </w:p>
          <w:p w:rsidR="00931FD2" w:rsidRPr="001F3B96" w:rsidRDefault="00931FD2">
            <w:pPr>
              <w:spacing w:after="0" w:line="240" w:lineRule="auto"/>
              <w:rPr>
                <w:lang w:val="ru-RU"/>
              </w:rPr>
            </w:pPr>
          </w:p>
          <w:p w:rsidR="00931FD2" w:rsidRPr="001F3B96" w:rsidRDefault="001F3B96">
            <w:pPr>
              <w:spacing w:after="0" w:line="240" w:lineRule="auto"/>
              <w:rPr>
                <w:lang w:val="ru-RU"/>
              </w:rPr>
            </w:pPr>
            <w:r w:rsidRPr="001F3B96">
              <w:rPr>
                <w:rFonts w:ascii="Times New Roman" w:hAnsi="Times New Roman" w:cs="Times New Roman"/>
                <w:color w:val="000000"/>
                <w:lang w:val="ru-RU"/>
              </w:rPr>
              <w:t>Программу составил(и):  к.э.н., Доцент, Яковенко С.В. _________________</w:t>
            </w:r>
          </w:p>
        </w:tc>
        <w:tc>
          <w:tcPr>
            <w:tcW w:w="143" w:type="dxa"/>
          </w:tcPr>
          <w:p w:rsidR="00931FD2" w:rsidRPr="001F3B96" w:rsidRDefault="00931FD2">
            <w:pPr>
              <w:rPr>
                <w:lang w:val="ru-RU"/>
              </w:rPr>
            </w:pPr>
          </w:p>
        </w:tc>
      </w:tr>
    </w:tbl>
    <w:p w:rsidR="00931FD2" w:rsidRPr="001F3B96" w:rsidRDefault="001F3B96">
      <w:pPr>
        <w:rPr>
          <w:sz w:val="0"/>
          <w:szCs w:val="0"/>
          <w:lang w:val="ru-RU"/>
        </w:rPr>
      </w:pPr>
      <w:r w:rsidRPr="001F3B96">
        <w:rPr>
          <w:lang w:val="ru-RU"/>
        </w:rPr>
        <w:br w:type="page"/>
      </w:r>
    </w:p>
    <w:tbl>
      <w:tblPr>
        <w:tblW w:w="0" w:type="auto"/>
        <w:tblCellMar>
          <w:left w:w="0" w:type="dxa"/>
          <w:right w:w="0" w:type="dxa"/>
        </w:tblCellMar>
        <w:tblLook w:val="04A0"/>
      </w:tblPr>
      <w:tblGrid>
        <w:gridCol w:w="766"/>
        <w:gridCol w:w="203"/>
        <w:gridCol w:w="1672"/>
        <w:gridCol w:w="1503"/>
        <w:gridCol w:w="143"/>
        <w:gridCol w:w="826"/>
        <w:gridCol w:w="699"/>
        <w:gridCol w:w="1119"/>
        <w:gridCol w:w="1255"/>
        <w:gridCol w:w="703"/>
        <w:gridCol w:w="401"/>
        <w:gridCol w:w="984"/>
      </w:tblGrid>
      <w:tr w:rsidR="00931FD2">
        <w:trPr>
          <w:trHeight w:hRule="exact" w:val="416"/>
        </w:trPr>
        <w:tc>
          <w:tcPr>
            <w:tcW w:w="4692" w:type="dxa"/>
            <w:gridSpan w:val="5"/>
            <w:shd w:val="clear" w:color="C0C0C0" w:fill="FFFFFF"/>
            <w:tcMar>
              <w:left w:w="34" w:type="dxa"/>
              <w:right w:w="34" w:type="dxa"/>
            </w:tcMar>
          </w:tcPr>
          <w:p w:rsidR="00931FD2" w:rsidRDefault="001F3B9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931FD2" w:rsidRDefault="00931FD2"/>
        </w:tc>
        <w:tc>
          <w:tcPr>
            <w:tcW w:w="710" w:type="dxa"/>
          </w:tcPr>
          <w:p w:rsidR="00931FD2" w:rsidRDefault="00931FD2"/>
        </w:tc>
        <w:tc>
          <w:tcPr>
            <w:tcW w:w="1135" w:type="dxa"/>
          </w:tcPr>
          <w:p w:rsidR="00931FD2" w:rsidRDefault="00931FD2"/>
        </w:tc>
        <w:tc>
          <w:tcPr>
            <w:tcW w:w="1277" w:type="dxa"/>
          </w:tcPr>
          <w:p w:rsidR="00931FD2" w:rsidRDefault="00931FD2"/>
        </w:tc>
        <w:tc>
          <w:tcPr>
            <w:tcW w:w="710" w:type="dxa"/>
          </w:tcPr>
          <w:p w:rsidR="00931FD2" w:rsidRDefault="00931FD2"/>
        </w:tc>
        <w:tc>
          <w:tcPr>
            <w:tcW w:w="426" w:type="dxa"/>
          </w:tcPr>
          <w:p w:rsidR="00931FD2" w:rsidRDefault="00931FD2"/>
        </w:tc>
        <w:tc>
          <w:tcPr>
            <w:tcW w:w="1007" w:type="dxa"/>
            <w:shd w:val="clear" w:color="C0C0C0" w:fill="FFFFFF"/>
            <w:tcMar>
              <w:left w:w="34" w:type="dxa"/>
              <w:right w:w="34" w:type="dxa"/>
            </w:tcMar>
          </w:tcPr>
          <w:p w:rsidR="00931FD2" w:rsidRDefault="001F3B96">
            <w:pPr>
              <w:spacing w:after="0" w:line="240" w:lineRule="auto"/>
              <w:jc w:val="right"/>
              <w:rPr>
                <w:sz w:val="16"/>
                <w:szCs w:val="16"/>
              </w:rPr>
            </w:pPr>
            <w:r>
              <w:rPr>
                <w:rFonts w:ascii="Times New Roman" w:hAnsi="Times New Roman" w:cs="Times New Roman"/>
                <w:color w:val="C0C0C0"/>
                <w:sz w:val="16"/>
                <w:szCs w:val="16"/>
              </w:rPr>
              <w:t>стр. 4</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931FD2" w:rsidRPr="00F64C1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Цели:вооружить специалиста знаниями по управлению деловой организацией в условиях рынка, а также основными приемами работы менеджера.</w:t>
            </w:r>
          </w:p>
        </w:tc>
      </w:tr>
      <w:tr w:rsidR="00931FD2" w:rsidRPr="00F64C13">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Задачи:получение устойчивых знаний в области используемых в менеджменте методических подходов, научного инструментария, методов принятия оптимальных решений и функций управления;овладение основами эффективной управленческой деятельности;формирование навыков критического мышления и творческого решения управленческих проблем</w:t>
            </w:r>
          </w:p>
        </w:tc>
      </w:tr>
      <w:tr w:rsidR="00931FD2" w:rsidRPr="00F64C13">
        <w:trPr>
          <w:trHeight w:hRule="exact" w:val="277"/>
        </w:trPr>
        <w:tc>
          <w:tcPr>
            <w:tcW w:w="766" w:type="dxa"/>
          </w:tcPr>
          <w:p w:rsidR="00931FD2" w:rsidRPr="001F3B96" w:rsidRDefault="00931FD2">
            <w:pPr>
              <w:rPr>
                <w:lang w:val="ru-RU"/>
              </w:rPr>
            </w:pPr>
          </w:p>
        </w:tc>
        <w:tc>
          <w:tcPr>
            <w:tcW w:w="228" w:type="dxa"/>
          </w:tcPr>
          <w:p w:rsidR="00931FD2" w:rsidRPr="001F3B96" w:rsidRDefault="00931FD2">
            <w:pPr>
              <w:rPr>
                <w:lang w:val="ru-RU"/>
              </w:rPr>
            </w:pPr>
          </w:p>
        </w:tc>
        <w:tc>
          <w:tcPr>
            <w:tcW w:w="1844" w:type="dxa"/>
          </w:tcPr>
          <w:p w:rsidR="00931FD2" w:rsidRPr="001F3B96" w:rsidRDefault="00931FD2">
            <w:pPr>
              <w:rPr>
                <w:lang w:val="ru-RU"/>
              </w:rPr>
            </w:pPr>
          </w:p>
        </w:tc>
        <w:tc>
          <w:tcPr>
            <w:tcW w:w="1702" w:type="dxa"/>
          </w:tcPr>
          <w:p w:rsidR="00931FD2" w:rsidRPr="001F3B96" w:rsidRDefault="00931FD2">
            <w:pPr>
              <w:rPr>
                <w:lang w:val="ru-RU"/>
              </w:rPr>
            </w:pPr>
          </w:p>
        </w:tc>
        <w:tc>
          <w:tcPr>
            <w:tcW w:w="143" w:type="dxa"/>
          </w:tcPr>
          <w:p w:rsidR="00931FD2" w:rsidRPr="001F3B96" w:rsidRDefault="00931FD2">
            <w:pPr>
              <w:rPr>
                <w:lang w:val="ru-RU"/>
              </w:rPr>
            </w:pPr>
          </w:p>
        </w:tc>
        <w:tc>
          <w:tcPr>
            <w:tcW w:w="851" w:type="dxa"/>
          </w:tcPr>
          <w:p w:rsidR="00931FD2" w:rsidRPr="001F3B96" w:rsidRDefault="00931FD2">
            <w:pPr>
              <w:rPr>
                <w:lang w:val="ru-RU"/>
              </w:rPr>
            </w:pPr>
          </w:p>
        </w:tc>
        <w:tc>
          <w:tcPr>
            <w:tcW w:w="710" w:type="dxa"/>
          </w:tcPr>
          <w:p w:rsidR="00931FD2" w:rsidRPr="001F3B96" w:rsidRDefault="00931FD2">
            <w:pPr>
              <w:rPr>
                <w:lang w:val="ru-RU"/>
              </w:rPr>
            </w:pPr>
          </w:p>
        </w:tc>
        <w:tc>
          <w:tcPr>
            <w:tcW w:w="1135" w:type="dxa"/>
          </w:tcPr>
          <w:p w:rsidR="00931FD2" w:rsidRPr="001F3B96" w:rsidRDefault="00931FD2">
            <w:pPr>
              <w:rPr>
                <w:lang w:val="ru-RU"/>
              </w:rPr>
            </w:pPr>
          </w:p>
        </w:tc>
        <w:tc>
          <w:tcPr>
            <w:tcW w:w="1277" w:type="dxa"/>
          </w:tcPr>
          <w:p w:rsidR="00931FD2" w:rsidRPr="001F3B96" w:rsidRDefault="00931FD2">
            <w:pPr>
              <w:rPr>
                <w:lang w:val="ru-RU"/>
              </w:rPr>
            </w:pPr>
          </w:p>
        </w:tc>
        <w:tc>
          <w:tcPr>
            <w:tcW w:w="710" w:type="dxa"/>
          </w:tcPr>
          <w:p w:rsidR="00931FD2" w:rsidRPr="001F3B96" w:rsidRDefault="00931FD2">
            <w:pPr>
              <w:rPr>
                <w:lang w:val="ru-RU"/>
              </w:rPr>
            </w:pPr>
          </w:p>
        </w:tc>
        <w:tc>
          <w:tcPr>
            <w:tcW w:w="426" w:type="dxa"/>
          </w:tcPr>
          <w:p w:rsidR="00931FD2" w:rsidRPr="001F3B96" w:rsidRDefault="00931FD2">
            <w:pPr>
              <w:rPr>
                <w:lang w:val="ru-RU"/>
              </w:rPr>
            </w:pPr>
          </w:p>
        </w:tc>
        <w:tc>
          <w:tcPr>
            <w:tcW w:w="993" w:type="dxa"/>
          </w:tcPr>
          <w:p w:rsidR="00931FD2" w:rsidRPr="001F3B96" w:rsidRDefault="00931FD2">
            <w:pPr>
              <w:rPr>
                <w:lang w:val="ru-RU"/>
              </w:rPr>
            </w:pPr>
          </w:p>
        </w:tc>
      </w:tr>
      <w:tr w:rsidR="00931FD2" w:rsidRPr="00F64C1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2. МЕСТО ДИСЦИПЛИНЫ В СТРУКТУРЕ ОБРАЗОВАТЕЛЬНОЙ ПРОГРАММЫ</w:t>
            </w:r>
          </w:p>
        </w:tc>
      </w:tr>
      <w:tr w:rsidR="00931FD2">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Б1.В.ДВ.03</w:t>
            </w:r>
          </w:p>
        </w:tc>
      </w:tr>
      <w:tr w:rsidR="00931FD2" w:rsidRPr="00F64C1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b/>
                <w:color w:val="000000"/>
                <w:sz w:val="19"/>
                <w:szCs w:val="19"/>
                <w:lang w:val="ru-RU"/>
              </w:rPr>
              <w:t>Требования к предварительной подготовке обучающегося:</w:t>
            </w:r>
          </w:p>
        </w:tc>
      </w:tr>
      <w:tr w:rsidR="00931FD2" w:rsidRPr="00F64C1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 Введение в международный менеджмент, Документирование в управлении, Общий и стратегический менеджмент.</w:t>
            </w:r>
          </w:p>
        </w:tc>
      </w:tr>
      <w:tr w:rsidR="00931FD2" w:rsidRPr="00F64C1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931FD2" w:rsidRPr="00F64C1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Организация и техника внешнеэкономической деятельности</w:t>
            </w:r>
          </w:p>
        </w:tc>
      </w:tr>
      <w:tr w:rsidR="00931FD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Практика современного бизнеса</w:t>
            </w:r>
          </w:p>
        </w:tc>
      </w:tr>
      <w:tr w:rsidR="00931F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Управление офисом</w:t>
            </w:r>
          </w:p>
        </w:tc>
      </w:tr>
      <w:tr w:rsidR="00931FD2">
        <w:trPr>
          <w:trHeight w:hRule="exact" w:val="277"/>
        </w:trPr>
        <w:tc>
          <w:tcPr>
            <w:tcW w:w="766" w:type="dxa"/>
          </w:tcPr>
          <w:p w:rsidR="00931FD2" w:rsidRDefault="00931FD2"/>
        </w:tc>
        <w:tc>
          <w:tcPr>
            <w:tcW w:w="228" w:type="dxa"/>
          </w:tcPr>
          <w:p w:rsidR="00931FD2" w:rsidRDefault="00931FD2"/>
        </w:tc>
        <w:tc>
          <w:tcPr>
            <w:tcW w:w="1844" w:type="dxa"/>
          </w:tcPr>
          <w:p w:rsidR="00931FD2" w:rsidRDefault="00931FD2"/>
        </w:tc>
        <w:tc>
          <w:tcPr>
            <w:tcW w:w="1702" w:type="dxa"/>
          </w:tcPr>
          <w:p w:rsidR="00931FD2" w:rsidRDefault="00931FD2"/>
        </w:tc>
        <w:tc>
          <w:tcPr>
            <w:tcW w:w="143" w:type="dxa"/>
          </w:tcPr>
          <w:p w:rsidR="00931FD2" w:rsidRDefault="00931FD2"/>
        </w:tc>
        <w:tc>
          <w:tcPr>
            <w:tcW w:w="851" w:type="dxa"/>
          </w:tcPr>
          <w:p w:rsidR="00931FD2" w:rsidRDefault="00931FD2"/>
        </w:tc>
        <w:tc>
          <w:tcPr>
            <w:tcW w:w="710" w:type="dxa"/>
          </w:tcPr>
          <w:p w:rsidR="00931FD2" w:rsidRDefault="00931FD2"/>
        </w:tc>
        <w:tc>
          <w:tcPr>
            <w:tcW w:w="1135" w:type="dxa"/>
          </w:tcPr>
          <w:p w:rsidR="00931FD2" w:rsidRDefault="00931FD2"/>
        </w:tc>
        <w:tc>
          <w:tcPr>
            <w:tcW w:w="1277" w:type="dxa"/>
          </w:tcPr>
          <w:p w:rsidR="00931FD2" w:rsidRDefault="00931FD2"/>
        </w:tc>
        <w:tc>
          <w:tcPr>
            <w:tcW w:w="710" w:type="dxa"/>
          </w:tcPr>
          <w:p w:rsidR="00931FD2" w:rsidRDefault="00931FD2"/>
        </w:tc>
        <w:tc>
          <w:tcPr>
            <w:tcW w:w="426" w:type="dxa"/>
          </w:tcPr>
          <w:p w:rsidR="00931FD2" w:rsidRDefault="00931FD2"/>
        </w:tc>
        <w:tc>
          <w:tcPr>
            <w:tcW w:w="993" w:type="dxa"/>
          </w:tcPr>
          <w:p w:rsidR="00931FD2" w:rsidRDefault="00931FD2"/>
        </w:tc>
      </w:tr>
      <w:tr w:rsidR="00931FD2" w:rsidRPr="00F64C1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3. ТРЕБОВАНИЯ К РЕЗУЛЬТАТАМ ОСВОЕНИЯ ДИСЦИПЛИНЫ</w:t>
            </w:r>
          </w:p>
        </w:tc>
      </w:tr>
      <w:tr w:rsidR="00931FD2" w:rsidRPr="00F64C1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ПК-3: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b/>
                <w:color w:val="000000"/>
                <w:sz w:val="19"/>
                <w:szCs w:val="19"/>
              </w:rPr>
              <w:t>Знать:</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знать навыки стратегического анализа</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b/>
                <w:color w:val="000000"/>
                <w:sz w:val="19"/>
                <w:szCs w:val="19"/>
              </w:rPr>
              <w:t>Уметь:</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уметь проводить стратегический анализ</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b/>
                <w:color w:val="000000"/>
                <w:sz w:val="19"/>
                <w:szCs w:val="19"/>
              </w:rPr>
              <w:t>Владеть:</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владеть навыками стратегического анализа</w:t>
            </w:r>
          </w:p>
        </w:tc>
      </w:tr>
      <w:tr w:rsidR="00931FD2" w:rsidRPr="00F64C13">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b/>
                <w:color w:val="000000"/>
                <w:sz w:val="19"/>
                <w:szCs w:val="19"/>
              </w:rPr>
              <w:t>Знать:</w:t>
            </w:r>
          </w:p>
        </w:tc>
      </w:tr>
      <w:tr w:rsidR="00931FD2" w:rsidRPr="00F64C1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Знать систему внутреннего документооборота организации</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b/>
                <w:color w:val="000000"/>
                <w:sz w:val="19"/>
                <w:szCs w:val="19"/>
              </w:rPr>
              <w:t>Уметь:</w:t>
            </w:r>
          </w:p>
        </w:tc>
      </w:tr>
      <w:tr w:rsidR="00931FD2" w:rsidRPr="00F64C1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Уметь применить знания прни ведении баз данныз по разным показателям информационного обеспечения</w:t>
            </w:r>
          </w:p>
        </w:tc>
      </w:tr>
      <w:tr w:rsidR="00931F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b/>
                <w:color w:val="000000"/>
                <w:sz w:val="19"/>
                <w:szCs w:val="19"/>
              </w:rPr>
              <w:t>Владеть:</w:t>
            </w:r>
          </w:p>
        </w:tc>
      </w:tr>
      <w:tr w:rsidR="00931FD2" w:rsidRPr="00F64C1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Владеть навыками ведения документооборота и базы данных, формировать правильно разичлные показатели</w:t>
            </w:r>
          </w:p>
        </w:tc>
      </w:tr>
      <w:tr w:rsidR="00931FD2" w:rsidRPr="00F64C13">
        <w:trPr>
          <w:trHeight w:hRule="exact" w:val="277"/>
        </w:trPr>
        <w:tc>
          <w:tcPr>
            <w:tcW w:w="766" w:type="dxa"/>
          </w:tcPr>
          <w:p w:rsidR="00931FD2" w:rsidRPr="001F3B96" w:rsidRDefault="00931FD2">
            <w:pPr>
              <w:rPr>
                <w:lang w:val="ru-RU"/>
              </w:rPr>
            </w:pPr>
          </w:p>
        </w:tc>
        <w:tc>
          <w:tcPr>
            <w:tcW w:w="228" w:type="dxa"/>
          </w:tcPr>
          <w:p w:rsidR="00931FD2" w:rsidRPr="001F3B96" w:rsidRDefault="00931FD2">
            <w:pPr>
              <w:rPr>
                <w:lang w:val="ru-RU"/>
              </w:rPr>
            </w:pPr>
          </w:p>
        </w:tc>
        <w:tc>
          <w:tcPr>
            <w:tcW w:w="1844" w:type="dxa"/>
          </w:tcPr>
          <w:p w:rsidR="00931FD2" w:rsidRPr="001F3B96" w:rsidRDefault="00931FD2">
            <w:pPr>
              <w:rPr>
                <w:lang w:val="ru-RU"/>
              </w:rPr>
            </w:pPr>
          </w:p>
        </w:tc>
        <w:tc>
          <w:tcPr>
            <w:tcW w:w="1702" w:type="dxa"/>
          </w:tcPr>
          <w:p w:rsidR="00931FD2" w:rsidRPr="001F3B96" w:rsidRDefault="00931FD2">
            <w:pPr>
              <w:rPr>
                <w:lang w:val="ru-RU"/>
              </w:rPr>
            </w:pPr>
          </w:p>
        </w:tc>
        <w:tc>
          <w:tcPr>
            <w:tcW w:w="143" w:type="dxa"/>
          </w:tcPr>
          <w:p w:rsidR="00931FD2" w:rsidRPr="001F3B96" w:rsidRDefault="00931FD2">
            <w:pPr>
              <w:rPr>
                <w:lang w:val="ru-RU"/>
              </w:rPr>
            </w:pPr>
          </w:p>
        </w:tc>
        <w:tc>
          <w:tcPr>
            <w:tcW w:w="851" w:type="dxa"/>
          </w:tcPr>
          <w:p w:rsidR="00931FD2" w:rsidRPr="001F3B96" w:rsidRDefault="00931FD2">
            <w:pPr>
              <w:rPr>
                <w:lang w:val="ru-RU"/>
              </w:rPr>
            </w:pPr>
          </w:p>
        </w:tc>
        <w:tc>
          <w:tcPr>
            <w:tcW w:w="710" w:type="dxa"/>
          </w:tcPr>
          <w:p w:rsidR="00931FD2" w:rsidRPr="001F3B96" w:rsidRDefault="00931FD2">
            <w:pPr>
              <w:rPr>
                <w:lang w:val="ru-RU"/>
              </w:rPr>
            </w:pPr>
          </w:p>
        </w:tc>
        <w:tc>
          <w:tcPr>
            <w:tcW w:w="1135" w:type="dxa"/>
          </w:tcPr>
          <w:p w:rsidR="00931FD2" w:rsidRPr="001F3B96" w:rsidRDefault="00931FD2">
            <w:pPr>
              <w:rPr>
                <w:lang w:val="ru-RU"/>
              </w:rPr>
            </w:pPr>
          </w:p>
        </w:tc>
        <w:tc>
          <w:tcPr>
            <w:tcW w:w="1277" w:type="dxa"/>
          </w:tcPr>
          <w:p w:rsidR="00931FD2" w:rsidRPr="001F3B96" w:rsidRDefault="00931FD2">
            <w:pPr>
              <w:rPr>
                <w:lang w:val="ru-RU"/>
              </w:rPr>
            </w:pPr>
          </w:p>
        </w:tc>
        <w:tc>
          <w:tcPr>
            <w:tcW w:w="710" w:type="dxa"/>
          </w:tcPr>
          <w:p w:rsidR="00931FD2" w:rsidRPr="001F3B96" w:rsidRDefault="00931FD2">
            <w:pPr>
              <w:rPr>
                <w:lang w:val="ru-RU"/>
              </w:rPr>
            </w:pPr>
          </w:p>
        </w:tc>
        <w:tc>
          <w:tcPr>
            <w:tcW w:w="426" w:type="dxa"/>
          </w:tcPr>
          <w:p w:rsidR="00931FD2" w:rsidRPr="001F3B96" w:rsidRDefault="00931FD2">
            <w:pPr>
              <w:rPr>
                <w:lang w:val="ru-RU"/>
              </w:rPr>
            </w:pPr>
          </w:p>
        </w:tc>
        <w:tc>
          <w:tcPr>
            <w:tcW w:w="993" w:type="dxa"/>
          </w:tcPr>
          <w:p w:rsidR="00931FD2" w:rsidRPr="001F3B96" w:rsidRDefault="00931FD2">
            <w:pPr>
              <w:rPr>
                <w:lang w:val="ru-RU"/>
              </w:rPr>
            </w:pPr>
          </w:p>
        </w:tc>
      </w:tr>
      <w:tr w:rsidR="00931FD2" w:rsidRPr="00F64C1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4. СТРУКТУРА И СОДЕРЖАНИЕ ДИСЦИПЛИНЫ (МОДУЛЯ)</w:t>
            </w:r>
          </w:p>
        </w:tc>
      </w:tr>
      <w:tr w:rsidR="00931FD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Компетен-</w:t>
            </w:r>
          </w:p>
          <w:p w:rsidR="00931FD2" w:rsidRDefault="001F3B9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931FD2" w:rsidRPr="00F64C13">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b/>
                <w:color w:val="000000"/>
                <w:sz w:val="19"/>
                <w:szCs w:val="19"/>
                <w:lang w:val="ru-RU"/>
              </w:rPr>
              <w:t>Раздел 1. Планирование и подготовка презентации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931FD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931FD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931FD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931FD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931FD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931FD2">
            <w:pPr>
              <w:rPr>
                <w:lang w:val="ru-RU"/>
              </w:rPr>
            </w:pPr>
          </w:p>
        </w:tc>
      </w:tr>
      <w:tr w:rsidR="00931FD2">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Тема 1.1  Этапы создания презентации</w:t>
            </w:r>
          </w:p>
          <w:p w:rsidR="00931FD2" w:rsidRDefault="001F3B96">
            <w:pPr>
              <w:spacing w:after="0" w:line="240" w:lineRule="auto"/>
              <w:rPr>
                <w:sz w:val="19"/>
                <w:szCs w:val="19"/>
              </w:rPr>
            </w:pPr>
            <w:r w:rsidRPr="001F3B96">
              <w:rPr>
                <w:rFonts w:ascii="Times New Roman" w:hAnsi="Times New Roman" w:cs="Times New Roman"/>
                <w:color w:val="000000"/>
                <w:sz w:val="19"/>
                <w:szCs w:val="19"/>
                <w:lang w:val="ru-RU"/>
              </w:rPr>
              <w:t xml:space="preserve">Общие сведения  о презентации. Классификация презентаций, характеристика разных типов презентаций по назначению и структуре.  </w:t>
            </w:r>
            <w:r>
              <w:rPr>
                <w:rFonts w:ascii="Times New Roman" w:hAnsi="Times New Roman" w:cs="Times New Roman"/>
                <w:color w:val="000000"/>
                <w:sz w:val="19"/>
                <w:szCs w:val="19"/>
              </w:rPr>
              <w:t>Этапы создания и проведения.</w:t>
            </w:r>
          </w:p>
          <w:p w:rsidR="00931FD2" w:rsidRDefault="001F3B9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Л1.2 Л1.3 Л1.4 Л2.1 Л2.2</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bl>
    <w:p w:rsidR="00931FD2" w:rsidRDefault="001F3B96">
      <w:pPr>
        <w:rPr>
          <w:sz w:val="0"/>
          <w:szCs w:val="0"/>
        </w:rPr>
      </w:pPr>
      <w:r>
        <w:br w:type="page"/>
      </w:r>
    </w:p>
    <w:tbl>
      <w:tblPr>
        <w:tblW w:w="0" w:type="auto"/>
        <w:tblCellMar>
          <w:left w:w="0" w:type="dxa"/>
          <w:right w:w="0" w:type="dxa"/>
        </w:tblCellMar>
        <w:tblLook w:val="04A0"/>
      </w:tblPr>
      <w:tblGrid>
        <w:gridCol w:w="937"/>
        <w:gridCol w:w="3434"/>
        <w:gridCol w:w="118"/>
        <w:gridCol w:w="806"/>
        <w:gridCol w:w="687"/>
        <w:gridCol w:w="1093"/>
        <w:gridCol w:w="1206"/>
        <w:gridCol w:w="668"/>
        <w:gridCol w:w="385"/>
        <w:gridCol w:w="940"/>
      </w:tblGrid>
      <w:tr w:rsidR="00931FD2">
        <w:trPr>
          <w:trHeight w:hRule="exact" w:val="416"/>
        </w:trPr>
        <w:tc>
          <w:tcPr>
            <w:tcW w:w="4692" w:type="dxa"/>
            <w:gridSpan w:val="3"/>
            <w:shd w:val="clear" w:color="C0C0C0" w:fill="FFFFFF"/>
            <w:tcMar>
              <w:left w:w="34" w:type="dxa"/>
              <w:right w:w="34" w:type="dxa"/>
            </w:tcMar>
          </w:tcPr>
          <w:p w:rsidR="00931FD2" w:rsidRDefault="001F3B9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931FD2" w:rsidRDefault="00931FD2"/>
        </w:tc>
        <w:tc>
          <w:tcPr>
            <w:tcW w:w="710" w:type="dxa"/>
          </w:tcPr>
          <w:p w:rsidR="00931FD2" w:rsidRDefault="00931FD2"/>
        </w:tc>
        <w:tc>
          <w:tcPr>
            <w:tcW w:w="1135" w:type="dxa"/>
          </w:tcPr>
          <w:p w:rsidR="00931FD2" w:rsidRDefault="00931FD2"/>
        </w:tc>
        <w:tc>
          <w:tcPr>
            <w:tcW w:w="1277" w:type="dxa"/>
          </w:tcPr>
          <w:p w:rsidR="00931FD2" w:rsidRDefault="00931FD2"/>
        </w:tc>
        <w:tc>
          <w:tcPr>
            <w:tcW w:w="710" w:type="dxa"/>
          </w:tcPr>
          <w:p w:rsidR="00931FD2" w:rsidRDefault="00931FD2"/>
        </w:tc>
        <w:tc>
          <w:tcPr>
            <w:tcW w:w="426" w:type="dxa"/>
          </w:tcPr>
          <w:p w:rsidR="00931FD2" w:rsidRDefault="00931FD2"/>
        </w:tc>
        <w:tc>
          <w:tcPr>
            <w:tcW w:w="1007" w:type="dxa"/>
            <w:shd w:val="clear" w:color="C0C0C0" w:fill="FFFFFF"/>
            <w:tcMar>
              <w:left w:w="34" w:type="dxa"/>
              <w:right w:w="34" w:type="dxa"/>
            </w:tcMar>
          </w:tcPr>
          <w:p w:rsidR="00931FD2" w:rsidRDefault="001F3B96">
            <w:pPr>
              <w:spacing w:after="0" w:line="240" w:lineRule="auto"/>
              <w:jc w:val="right"/>
              <w:rPr>
                <w:sz w:val="16"/>
                <w:szCs w:val="16"/>
              </w:rPr>
            </w:pPr>
            <w:r>
              <w:rPr>
                <w:rFonts w:ascii="Times New Roman" w:hAnsi="Times New Roman" w:cs="Times New Roman"/>
                <w:color w:val="C0C0C0"/>
                <w:sz w:val="16"/>
                <w:szCs w:val="16"/>
              </w:rPr>
              <w:t>стр. 5</w:t>
            </w:r>
          </w:p>
        </w:tc>
      </w:tr>
      <w:tr w:rsidR="00931FD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Практическое занятие.Типы презентаций и их структура в зависимости от назначения: торговая, маркетинговая, корпоративная, обучающая. Выбор объекта презентации (по вариантам). Выполнение  задания на планирование презентации и подготовки информации. Составление плана проведения исследования самостоятельно.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Л1.4 Л2.1 Л2.2</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sidRPr="001F3B96">
              <w:rPr>
                <w:rFonts w:ascii="Times New Roman" w:hAnsi="Times New Roman" w:cs="Times New Roman"/>
                <w:color w:val="000000"/>
                <w:sz w:val="19"/>
                <w:szCs w:val="19"/>
                <w:lang w:val="ru-RU"/>
              </w:rPr>
              <w:t xml:space="preserve">Тема 1.2. Производство презентации.Планирование презентации. Программные средства производства мультимедийной презентации. Выбор шаблона оформления в соответствии с темой. Ани-мационные эффекты. </w:t>
            </w:r>
            <w:r>
              <w:rPr>
                <w:rFonts w:ascii="Times New Roman" w:hAnsi="Times New Roman" w:cs="Times New Roman"/>
                <w:color w:val="000000"/>
                <w:sz w:val="19"/>
                <w:szCs w:val="19"/>
              </w:rPr>
              <w:t>Параметры показа презентации. Настройка и просмотр презентации.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Л1.2 Л1.4 Л2.1 Л2.2</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Практическое занятие</w:t>
            </w:r>
          </w:p>
          <w:p w:rsidR="00931FD2" w:rsidRDefault="001F3B96">
            <w:pPr>
              <w:spacing w:after="0" w:line="240" w:lineRule="auto"/>
              <w:rPr>
                <w:sz w:val="19"/>
                <w:szCs w:val="19"/>
              </w:rPr>
            </w:pPr>
            <w:r w:rsidRPr="001F3B96">
              <w:rPr>
                <w:rFonts w:ascii="Times New Roman" w:hAnsi="Times New Roman" w:cs="Times New Roman"/>
                <w:color w:val="000000"/>
                <w:sz w:val="19"/>
                <w:szCs w:val="19"/>
                <w:lang w:val="ru-RU"/>
              </w:rPr>
              <w:t xml:space="preserve">Освоение технологии создания презентации с помощью программы </w:t>
            </w:r>
            <w:r>
              <w:rPr>
                <w:rFonts w:ascii="Times New Roman" w:hAnsi="Times New Roman" w:cs="Times New Roman"/>
                <w:color w:val="000000"/>
                <w:sz w:val="19"/>
                <w:szCs w:val="19"/>
              </w:rPr>
              <w:t>MS</w:t>
            </w:r>
            <w:r w:rsidRPr="001F3B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w:t>
            </w:r>
            <w:r w:rsidRPr="001F3B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Point</w:t>
            </w:r>
            <w:r w:rsidRPr="001F3B96">
              <w:rPr>
                <w:rFonts w:ascii="Times New Roman" w:hAnsi="Times New Roman" w:cs="Times New Roman"/>
                <w:color w:val="000000"/>
                <w:sz w:val="19"/>
                <w:szCs w:val="19"/>
                <w:lang w:val="ru-RU"/>
              </w:rPr>
              <w:t xml:space="preserve"> на примере разработанного сценария. </w:t>
            </w:r>
            <w:r>
              <w:rPr>
                <w:rFonts w:ascii="Times New Roman" w:hAnsi="Times New Roman" w:cs="Times New Roman"/>
                <w:color w:val="000000"/>
                <w:sz w:val="19"/>
                <w:szCs w:val="19"/>
              </w:rPr>
              <w:t>Задание для самостоятельной работы</w:t>
            </w:r>
          </w:p>
          <w:p w:rsidR="00931FD2" w:rsidRDefault="001F3B9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Л1.4 Л2.1</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Классификация презентаций, характеристика разных типов презентаций по назначению и структуре.Общие сведения  о презентации.Этапы создания и проведения.Планирование презентации.Программные средства производства мультимедийной презентации.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120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Л1.2 Л1.3 Л1.4 Л2.1</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b/>
                <w:color w:val="000000"/>
                <w:sz w:val="19"/>
                <w:szCs w:val="19"/>
              </w:rPr>
              <w:t>Раздел 2. Проведение презентации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sidRPr="001F3B96">
              <w:rPr>
                <w:rFonts w:ascii="Times New Roman" w:hAnsi="Times New Roman" w:cs="Times New Roman"/>
                <w:color w:val="000000"/>
                <w:sz w:val="19"/>
                <w:szCs w:val="19"/>
                <w:lang w:val="ru-RU"/>
              </w:rPr>
              <w:t xml:space="preserve">Тема 1.3 Подготовка к проведению презентации: Подготовка «окружения» («сопровождение»). Учет «факторов воздействия». Структура выступления. Ведущий — составная часть стиля презентации. Навыки публичного выступления, требования к речи, внешнему виду. Контакт с аудиторией. </w:t>
            </w:r>
            <w:r>
              <w:rPr>
                <w:rFonts w:ascii="Times New Roman" w:hAnsi="Times New Roman" w:cs="Times New Roman"/>
                <w:color w:val="000000"/>
                <w:sz w:val="19"/>
                <w:szCs w:val="19"/>
              </w:rPr>
              <w:t>Баланс времени.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Л1.3 Л1.4 Л2.1 Л2.2</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Практическое занятиеПубличное выступление по индивидуальным проектам презентации. Анализ и выявление положительных и отрицательных сторон выступлений авторов. Речевые характеристики и манеры поведения во время выступления. Выводы для самостоятельной переработки и подготовки к следующей стадии разработки презентации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Л1.2 Л1.4 Л2.1</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Практическое занятие</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Представление и обсуждение итогов индивидуальных презентаций студентов. Анализ подготовки «окружения», определения аудитории и учета ее особенностей при выборе стиля и языка изложения, внешнего вида докладчика, соблюдения графика.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Л1.4 Л2.1 Л2.2</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bl>
    <w:p w:rsidR="00931FD2" w:rsidRDefault="001F3B96">
      <w:pPr>
        <w:rPr>
          <w:sz w:val="0"/>
          <w:szCs w:val="0"/>
        </w:rPr>
      </w:pPr>
      <w:r>
        <w:br w:type="page"/>
      </w:r>
    </w:p>
    <w:tbl>
      <w:tblPr>
        <w:tblW w:w="0" w:type="auto"/>
        <w:tblCellMar>
          <w:left w:w="0" w:type="dxa"/>
          <w:right w:w="0" w:type="dxa"/>
        </w:tblCellMar>
        <w:tblLook w:val="04A0"/>
      </w:tblPr>
      <w:tblGrid>
        <w:gridCol w:w="949"/>
        <w:gridCol w:w="3421"/>
        <w:gridCol w:w="133"/>
        <w:gridCol w:w="793"/>
        <w:gridCol w:w="678"/>
        <w:gridCol w:w="1095"/>
        <w:gridCol w:w="1208"/>
        <w:gridCol w:w="669"/>
        <w:gridCol w:w="386"/>
        <w:gridCol w:w="942"/>
      </w:tblGrid>
      <w:tr w:rsidR="00931FD2">
        <w:trPr>
          <w:trHeight w:hRule="exact" w:val="416"/>
        </w:trPr>
        <w:tc>
          <w:tcPr>
            <w:tcW w:w="4692" w:type="dxa"/>
            <w:gridSpan w:val="3"/>
            <w:shd w:val="clear" w:color="C0C0C0" w:fill="FFFFFF"/>
            <w:tcMar>
              <w:left w:w="34" w:type="dxa"/>
              <w:right w:w="34" w:type="dxa"/>
            </w:tcMar>
          </w:tcPr>
          <w:p w:rsidR="00931FD2" w:rsidRDefault="001F3B9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931FD2" w:rsidRDefault="00931FD2"/>
        </w:tc>
        <w:tc>
          <w:tcPr>
            <w:tcW w:w="710" w:type="dxa"/>
          </w:tcPr>
          <w:p w:rsidR="00931FD2" w:rsidRDefault="00931FD2"/>
        </w:tc>
        <w:tc>
          <w:tcPr>
            <w:tcW w:w="1135" w:type="dxa"/>
          </w:tcPr>
          <w:p w:rsidR="00931FD2" w:rsidRDefault="00931FD2"/>
        </w:tc>
        <w:tc>
          <w:tcPr>
            <w:tcW w:w="1277" w:type="dxa"/>
          </w:tcPr>
          <w:p w:rsidR="00931FD2" w:rsidRDefault="00931FD2"/>
        </w:tc>
        <w:tc>
          <w:tcPr>
            <w:tcW w:w="710" w:type="dxa"/>
          </w:tcPr>
          <w:p w:rsidR="00931FD2" w:rsidRDefault="00931FD2"/>
        </w:tc>
        <w:tc>
          <w:tcPr>
            <w:tcW w:w="426" w:type="dxa"/>
          </w:tcPr>
          <w:p w:rsidR="00931FD2" w:rsidRDefault="00931FD2"/>
        </w:tc>
        <w:tc>
          <w:tcPr>
            <w:tcW w:w="1007" w:type="dxa"/>
            <w:shd w:val="clear" w:color="C0C0C0" w:fill="FFFFFF"/>
            <w:tcMar>
              <w:left w:w="34" w:type="dxa"/>
              <w:right w:w="34" w:type="dxa"/>
            </w:tcMar>
          </w:tcPr>
          <w:p w:rsidR="00931FD2" w:rsidRDefault="001F3B96">
            <w:pPr>
              <w:spacing w:after="0" w:line="240" w:lineRule="auto"/>
              <w:jc w:val="right"/>
              <w:rPr>
                <w:sz w:val="16"/>
                <w:szCs w:val="16"/>
              </w:rPr>
            </w:pPr>
            <w:r>
              <w:rPr>
                <w:rFonts w:ascii="Times New Roman" w:hAnsi="Times New Roman" w:cs="Times New Roman"/>
                <w:color w:val="C0C0C0"/>
                <w:sz w:val="16"/>
                <w:szCs w:val="16"/>
              </w:rPr>
              <w:t>стр. 6</w:t>
            </w:r>
          </w:p>
        </w:tc>
      </w:tr>
      <w:tr w:rsidR="00931FD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sidRPr="001F3B96">
              <w:rPr>
                <w:rFonts w:ascii="Times New Roman" w:hAnsi="Times New Roman" w:cs="Times New Roman"/>
                <w:color w:val="000000"/>
                <w:sz w:val="19"/>
                <w:szCs w:val="19"/>
                <w:lang w:val="ru-RU"/>
              </w:rPr>
              <w:t xml:space="preserve">Практическое занятиеСоставление плана и сценария презентации на тему: «Представление проекта» по вариантам. </w:t>
            </w:r>
            <w:r>
              <w:rPr>
                <w:rFonts w:ascii="Times New Roman" w:hAnsi="Times New Roman" w:cs="Times New Roman"/>
                <w:color w:val="000000"/>
                <w:sz w:val="19"/>
                <w:szCs w:val="19"/>
              </w:rPr>
              <w:t>Формулирование задания к самостоятельному выполнению задачи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Л1.2 Л1.4 Л2.1</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Практическое занятие.Публичные выступления и анализ по презентациям проектов.  Выдача индивидуального задания на тему: «Представление товара/услуги, компании».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Л1.2 Л1.4 Л2.1 Л2.2</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sidRPr="001F3B96">
              <w:rPr>
                <w:rFonts w:ascii="Times New Roman" w:hAnsi="Times New Roman" w:cs="Times New Roman"/>
                <w:color w:val="000000"/>
                <w:sz w:val="19"/>
                <w:szCs w:val="19"/>
                <w:lang w:val="ru-RU"/>
              </w:rPr>
              <w:t xml:space="preserve">Практическое занятие.Защита заданий по презентации товара/услуги/- компании. Выдача индивидуального задания на тему: «Самопрезентация» для различных целей: при поступлении на работу, при аттестации, в командировке, на стажировке и т.п.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Л1.3 Л1.4 Л2.1</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Практическое занятие.Защита заданий по презентации на тему: «Самопрезен- тация».   Обсуждение опыта публичных выступлений.  Подведение итогов и выдача раздаточного материала.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Л1.4 Л2.1</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sidRPr="001F3B96">
              <w:rPr>
                <w:rFonts w:ascii="Times New Roman" w:hAnsi="Times New Roman" w:cs="Times New Roman"/>
                <w:color w:val="000000"/>
                <w:sz w:val="19"/>
                <w:szCs w:val="19"/>
                <w:lang w:val="ru-RU"/>
              </w:rPr>
              <w:t xml:space="preserve">Тема:Контакт с аудиторией.Навыки публичного выступления, требования к речи, внешнему виду. </w:t>
            </w:r>
            <w:r>
              <w:rPr>
                <w:rFonts w:ascii="Times New Roman" w:hAnsi="Times New Roman" w:cs="Times New Roman"/>
                <w:color w:val="000000"/>
                <w:sz w:val="19"/>
                <w:szCs w:val="19"/>
              </w:rPr>
              <w:t>Композиция презентации: Вступление. Основная часть презентации. Заключение.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Л1.4 Л2.1 Л2.2</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sidRPr="001F3B96">
              <w:rPr>
                <w:rFonts w:ascii="Times New Roman" w:hAnsi="Times New Roman" w:cs="Times New Roman"/>
                <w:color w:val="000000"/>
                <w:sz w:val="19"/>
                <w:szCs w:val="19"/>
                <w:lang w:val="ru-RU"/>
              </w:rPr>
              <w:t xml:space="preserve">1.Выбор шаблона оформления в соответствии с темой.2.Анимационные эффекты. </w:t>
            </w:r>
            <w:r>
              <w:rPr>
                <w:rFonts w:ascii="Times New Roman" w:hAnsi="Times New Roman" w:cs="Times New Roman"/>
                <w:color w:val="000000"/>
                <w:sz w:val="19"/>
                <w:szCs w:val="19"/>
              </w:rPr>
              <w:t>3.Параметры показа презентации.4.Настройка и просмотр презентации.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79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Л1.2 Л1.3 Л1.4 Л2.1</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Курсовая работа - темы курсовых работы представлены в Приложении 1 в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Л1.3 Л2.1</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ПК-3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 Л1.2 Л1.3 Л1.4 Л2.1 Л2.2</w:t>
            </w:r>
          </w:p>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r>
      <w:tr w:rsidR="00931FD2">
        <w:trPr>
          <w:trHeight w:hRule="exact" w:val="277"/>
        </w:trPr>
        <w:tc>
          <w:tcPr>
            <w:tcW w:w="993" w:type="dxa"/>
          </w:tcPr>
          <w:p w:rsidR="00931FD2" w:rsidRDefault="00931FD2"/>
        </w:tc>
        <w:tc>
          <w:tcPr>
            <w:tcW w:w="3545" w:type="dxa"/>
          </w:tcPr>
          <w:p w:rsidR="00931FD2" w:rsidRDefault="00931FD2"/>
        </w:tc>
        <w:tc>
          <w:tcPr>
            <w:tcW w:w="143" w:type="dxa"/>
          </w:tcPr>
          <w:p w:rsidR="00931FD2" w:rsidRDefault="00931FD2"/>
        </w:tc>
        <w:tc>
          <w:tcPr>
            <w:tcW w:w="851" w:type="dxa"/>
          </w:tcPr>
          <w:p w:rsidR="00931FD2" w:rsidRDefault="00931FD2"/>
        </w:tc>
        <w:tc>
          <w:tcPr>
            <w:tcW w:w="710" w:type="dxa"/>
          </w:tcPr>
          <w:p w:rsidR="00931FD2" w:rsidRDefault="00931FD2"/>
        </w:tc>
        <w:tc>
          <w:tcPr>
            <w:tcW w:w="1135" w:type="dxa"/>
          </w:tcPr>
          <w:p w:rsidR="00931FD2" w:rsidRDefault="00931FD2"/>
        </w:tc>
        <w:tc>
          <w:tcPr>
            <w:tcW w:w="1277" w:type="dxa"/>
          </w:tcPr>
          <w:p w:rsidR="00931FD2" w:rsidRDefault="00931FD2"/>
        </w:tc>
        <w:tc>
          <w:tcPr>
            <w:tcW w:w="710" w:type="dxa"/>
          </w:tcPr>
          <w:p w:rsidR="00931FD2" w:rsidRDefault="00931FD2"/>
        </w:tc>
        <w:tc>
          <w:tcPr>
            <w:tcW w:w="426" w:type="dxa"/>
          </w:tcPr>
          <w:p w:rsidR="00931FD2" w:rsidRDefault="00931FD2"/>
        </w:tc>
        <w:tc>
          <w:tcPr>
            <w:tcW w:w="993" w:type="dxa"/>
          </w:tcPr>
          <w:p w:rsidR="00931FD2" w:rsidRDefault="00931FD2"/>
        </w:tc>
      </w:tr>
      <w:tr w:rsidR="00931FD2">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931FD2" w:rsidRPr="00F64C1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931FD2" w:rsidRPr="00F64C13">
        <w:trPr>
          <w:trHeight w:hRule="exact" w:val="446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Вопросы к экзамену</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 Классификация презентаций, характеристика разных типов презентаций по назначению и структуре.</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2. Общие сведения  о презентации.</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3. Этапы создания и проведения.</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4. Планирование презентации.</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5. Программные средства производства мультимедийной презентации.</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6. Выбор шаблона оформления в соответствии с темой.</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7. Ани¬мационные эффекты.</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8. Параметры показа презентации.</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9. Настройка и просмотр презентации</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10. Композиция презентации: Вступление. Основная часть презентации. Заключение.</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11. Порядок расстановки ключевых аргументов.</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12. Способы убеждения аудитории.</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13. Рекомендации по структуре презентаций разных типов: Презентация предприятия. Презентация проекта. Презентация товара/услуги. Самопрезентация</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14. Подготовка «окружения» («сопровождение»).</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15. Учет «факторов воздействия».</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16. Структура выступления.</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17. Ведущий — составная часть стиля презентации.</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18. Навыки публичного выступления, требования к речи, внешнему виду.</w:t>
            </w:r>
          </w:p>
        </w:tc>
      </w:tr>
    </w:tbl>
    <w:p w:rsidR="00931FD2" w:rsidRPr="001F3B96" w:rsidRDefault="001F3B96">
      <w:pPr>
        <w:rPr>
          <w:sz w:val="0"/>
          <w:szCs w:val="0"/>
          <w:lang w:val="ru-RU"/>
        </w:rPr>
      </w:pPr>
      <w:r w:rsidRPr="001F3B96">
        <w:rPr>
          <w:lang w:val="ru-RU"/>
        </w:rPr>
        <w:br w:type="page"/>
      </w:r>
    </w:p>
    <w:tbl>
      <w:tblPr>
        <w:tblW w:w="0" w:type="auto"/>
        <w:tblCellMar>
          <w:left w:w="0" w:type="dxa"/>
          <w:right w:w="0" w:type="dxa"/>
        </w:tblCellMar>
        <w:tblLook w:val="04A0"/>
      </w:tblPr>
      <w:tblGrid>
        <w:gridCol w:w="719"/>
        <w:gridCol w:w="58"/>
        <w:gridCol w:w="1807"/>
        <w:gridCol w:w="1934"/>
        <w:gridCol w:w="1937"/>
        <w:gridCol w:w="2126"/>
        <w:gridCol w:w="699"/>
        <w:gridCol w:w="994"/>
      </w:tblGrid>
      <w:tr w:rsidR="00931FD2">
        <w:trPr>
          <w:trHeight w:hRule="exact" w:val="416"/>
        </w:trPr>
        <w:tc>
          <w:tcPr>
            <w:tcW w:w="4692" w:type="dxa"/>
            <w:gridSpan w:val="4"/>
            <w:shd w:val="clear" w:color="C0C0C0" w:fill="FFFFFF"/>
            <w:tcMar>
              <w:left w:w="34" w:type="dxa"/>
              <w:right w:w="34" w:type="dxa"/>
            </w:tcMar>
          </w:tcPr>
          <w:p w:rsidR="00931FD2" w:rsidRDefault="001F3B96">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2127" w:type="dxa"/>
          </w:tcPr>
          <w:p w:rsidR="00931FD2" w:rsidRDefault="00931FD2"/>
        </w:tc>
        <w:tc>
          <w:tcPr>
            <w:tcW w:w="2269" w:type="dxa"/>
          </w:tcPr>
          <w:p w:rsidR="00931FD2" w:rsidRDefault="00931FD2"/>
        </w:tc>
        <w:tc>
          <w:tcPr>
            <w:tcW w:w="710" w:type="dxa"/>
          </w:tcPr>
          <w:p w:rsidR="00931FD2" w:rsidRDefault="00931FD2"/>
        </w:tc>
        <w:tc>
          <w:tcPr>
            <w:tcW w:w="1007" w:type="dxa"/>
            <w:shd w:val="clear" w:color="C0C0C0" w:fill="FFFFFF"/>
            <w:tcMar>
              <w:left w:w="34" w:type="dxa"/>
              <w:right w:w="34" w:type="dxa"/>
            </w:tcMar>
          </w:tcPr>
          <w:p w:rsidR="00931FD2" w:rsidRDefault="001F3B96">
            <w:pPr>
              <w:spacing w:after="0" w:line="240" w:lineRule="auto"/>
              <w:jc w:val="right"/>
              <w:rPr>
                <w:sz w:val="16"/>
                <w:szCs w:val="16"/>
              </w:rPr>
            </w:pPr>
            <w:r>
              <w:rPr>
                <w:rFonts w:ascii="Times New Roman" w:hAnsi="Times New Roman" w:cs="Times New Roman"/>
                <w:color w:val="C0C0C0"/>
                <w:sz w:val="16"/>
                <w:szCs w:val="16"/>
              </w:rPr>
              <w:t>стр. 7</w:t>
            </w:r>
          </w:p>
        </w:tc>
      </w:tr>
      <w:tr w:rsidR="00931FD2" w:rsidRPr="00F64C13">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19. Контакт с аудиторией.</w:t>
            </w:r>
          </w:p>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20. Баланс времени.</w:t>
            </w:r>
          </w:p>
        </w:tc>
      </w:tr>
      <w:tr w:rsidR="00931FD2" w:rsidRPr="00F64C1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931FD2" w:rsidRPr="00F64C1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931FD2" w:rsidRPr="00F64C13">
        <w:trPr>
          <w:trHeight w:hRule="exact" w:val="277"/>
        </w:trPr>
        <w:tc>
          <w:tcPr>
            <w:tcW w:w="710" w:type="dxa"/>
          </w:tcPr>
          <w:p w:rsidR="00931FD2" w:rsidRPr="001F3B96" w:rsidRDefault="00931FD2">
            <w:pPr>
              <w:rPr>
                <w:lang w:val="ru-RU"/>
              </w:rPr>
            </w:pPr>
          </w:p>
        </w:tc>
        <w:tc>
          <w:tcPr>
            <w:tcW w:w="58" w:type="dxa"/>
          </w:tcPr>
          <w:p w:rsidR="00931FD2" w:rsidRPr="001F3B96" w:rsidRDefault="00931FD2">
            <w:pPr>
              <w:rPr>
                <w:lang w:val="ru-RU"/>
              </w:rPr>
            </w:pPr>
          </w:p>
        </w:tc>
        <w:tc>
          <w:tcPr>
            <w:tcW w:w="1929" w:type="dxa"/>
          </w:tcPr>
          <w:p w:rsidR="00931FD2" w:rsidRPr="001F3B96" w:rsidRDefault="00931FD2">
            <w:pPr>
              <w:rPr>
                <w:lang w:val="ru-RU"/>
              </w:rPr>
            </w:pPr>
          </w:p>
        </w:tc>
        <w:tc>
          <w:tcPr>
            <w:tcW w:w="1986" w:type="dxa"/>
          </w:tcPr>
          <w:p w:rsidR="00931FD2" w:rsidRPr="001F3B96" w:rsidRDefault="00931FD2">
            <w:pPr>
              <w:rPr>
                <w:lang w:val="ru-RU"/>
              </w:rPr>
            </w:pPr>
          </w:p>
        </w:tc>
        <w:tc>
          <w:tcPr>
            <w:tcW w:w="2127" w:type="dxa"/>
          </w:tcPr>
          <w:p w:rsidR="00931FD2" w:rsidRPr="001F3B96" w:rsidRDefault="00931FD2">
            <w:pPr>
              <w:rPr>
                <w:lang w:val="ru-RU"/>
              </w:rPr>
            </w:pPr>
          </w:p>
        </w:tc>
        <w:tc>
          <w:tcPr>
            <w:tcW w:w="2269" w:type="dxa"/>
          </w:tcPr>
          <w:p w:rsidR="00931FD2" w:rsidRPr="001F3B96" w:rsidRDefault="00931FD2">
            <w:pPr>
              <w:rPr>
                <w:lang w:val="ru-RU"/>
              </w:rPr>
            </w:pPr>
          </w:p>
        </w:tc>
        <w:tc>
          <w:tcPr>
            <w:tcW w:w="710" w:type="dxa"/>
          </w:tcPr>
          <w:p w:rsidR="00931FD2" w:rsidRPr="001F3B96" w:rsidRDefault="00931FD2">
            <w:pPr>
              <w:rPr>
                <w:lang w:val="ru-RU"/>
              </w:rPr>
            </w:pPr>
          </w:p>
        </w:tc>
        <w:tc>
          <w:tcPr>
            <w:tcW w:w="993" w:type="dxa"/>
          </w:tcPr>
          <w:p w:rsidR="00931FD2" w:rsidRPr="001F3B96" w:rsidRDefault="00931FD2">
            <w:pPr>
              <w:rPr>
                <w:lang w:val="ru-RU"/>
              </w:rPr>
            </w:pPr>
          </w:p>
        </w:tc>
      </w:tr>
      <w:tr w:rsidR="00931FD2" w:rsidRPr="00F64C1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931FD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931FD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931FD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Колич-во</w:t>
            </w:r>
          </w:p>
        </w:tc>
      </w:tr>
      <w:tr w:rsidR="00931FD2">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Джуха В. М., Штапова И. С., Жуковская Н. П., Кокин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Стратегический менеджмент: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65</w:t>
            </w:r>
          </w:p>
        </w:tc>
      </w:tr>
      <w:tr w:rsidR="00931FD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Димитриади Н. А., Карасев Д.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Стратегический менеджмент: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63</w:t>
            </w:r>
          </w:p>
        </w:tc>
      </w:tr>
      <w:tr w:rsidR="00931FD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Прикладные методы в управлении: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63</w:t>
            </w:r>
          </w:p>
        </w:tc>
      </w:tr>
      <w:tr w:rsidR="00931FD2" w:rsidRPr="00F64C13">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Медведев,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 учебник [Электронный ресурс]. - </w:t>
            </w:r>
            <w:r>
              <w:rPr>
                <w:rFonts w:ascii="Times New Roman" w:hAnsi="Times New Roman" w:cs="Times New Roman"/>
                <w:color w:val="000000"/>
                <w:sz w:val="19"/>
                <w:szCs w:val="19"/>
              </w:rPr>
              <w:t>URL</w:t>
            </w:r>
            <w:r w:rsidRPr="001F3B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B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B9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B96">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jc w:val="center"/>
              <w:rPr>
                <w:sz w:val="19"/>
                <w:szCs w:val="19"/>
                <w:lang w:val="ru-RU"/>
              </w:rPr>
            </w:pPr>
            <w:r>
              <w:rPr>
                <w:rFonts w:ascii="Times New Roman" w:hAnsi="Times New Roman" w:cs="Times New Roman"/>
                <w:color w:val="000000"/>
                <w:sz w:val="19"/>
                <w:szCs w:val="19"/>
              </w:rPr>
              <w:t>http</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B9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931FD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931FD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931FD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Колич-во</w:t>
            </w:r>
          </w:p>
        </w:tc>
      </w:tr>
      <w:tr w:rsidR="00931FD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Димитриади Н.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Прикладные методы в управлении: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75</w:t>
            </w:r>
          </w:p>
        </w:tc>
      </w:tr>
      <w:tr w:rsidR="00931FD2" w:rsidRPr="00F64C13">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Никулина, Н.Н.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Эриашвили [Электронный ресурс]. - </w:t>
            </w:r>
            <w:r>
              <w:rPr>
                <w:rFonts w:ascii="Times New Roman" w:hAnsi="Times New Roman" w:cs="Times New Roman"/>
                <w:color w:val="000000"/>
                <w:sz w:val="19"/>
                <w:szCs w:val="19"/>
              </w:rPr>
              <w:t>URL</w:t>
            </w:r>
            <w:r w:rsidRPr="001F3B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3B9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3B9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3B96">
              <w:rPr>
                <w:rFonts w:ascii="Times New Roman" w:hAnsi="Times New Roman" w:cs="Times New Roman"/>
                <w:color w:val="000000"/>
                <w:sz w:val="19"/>
                <w:szCs w:val="19"/>
                <w:lang w:val="ru-RU"/>
              </w:rPr>
              <w:t>=118153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М. :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jc w:val="center"/>
              <w:rPr>
                <w:sz w:val="19"/>
                <w:szCs w:val="19"/>
                <w:lang w:val="ru-RU"/>
              </w:rPr>
            </w:pPr>
            <w:r>
              <w:rPr>
                <w:rFonts w:ascii="Times New Roman" w:hAnsi="Times New Roman" w:cs="Times New Roman"/>
                <w:color w:val="000000"/>
                <w:sz w:val="19"/>
                <w:szCs w:val="19"/>
              </w:rPr>
              <w:t>http</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3B9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931FD2" w:rsidRPr="00F64C1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931FD2" w:rsidRPr="00F64C1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1F3B9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931FD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931FD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Microsoft Office</w:t>
            </w:r>
          </w:p>
        </w:tc>
      </w:tr>
      <w:tr w:rsidR="00931FD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931FD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rPr>
                <w:sz w:val="19"/>
                <w:szCs w:val="19"/>
              </w:rPr>
            </w:pPr>
            <w:r>
              <w:rPr>
                <w:rFonts w:ascii="Times New Roman" w:hAnsi="Times New Roman" w:cs="Times New Roman"/>
                <w:color w:val="000000"/>
                <w:sz w:val="19"/>
                <w:szCs w:val="19"/>
              </w:rPr>
              <w:t>Консультант +</w:t>
            </w:r>
          </w:p>
        </w:tc>
      </w:tr>
      <w:tr w:rsidR="00931FD2">
        <w:trPr>
          <w:trHeight w:hRule="exact" w:val="277"/>
        </w:trPr>
        <w:tc>
          <w:tcPr>
            <w:tcW w:w="710" w:type="dxa"/>
          </w:tcPr>
          <w:p w:rsidR="00931FD2" w:rsidRDefault="00931FD2"/>
        </w:tc>
        <w:tc>
          <w:tcPr>
            <w:tcW w:w="58" w:type="dxa"/>
          </w:tcPr>
          <w:p w:rsidR="00931FD2" w:rsidRDefault="00931FD2"/>
        </w:tc>
        <w:tc>
          <w:tcPr>
            <w:tcW w:w="1929" w:type="dxa"/>
          </w:tcPr>
          <w:p w:rsidR="00931FD2" w:rsidRDefault="00931FD2"/>
        </w:tc>
        <w:tc>
          <w:tcPr>
            <w:tcW w:w="1986" w:type="dxa"/>
          </w:tcPr>
          <w:p w:rsidR="00931FD2" w:rsidRDefault="00931FD2"/>
        </w:tc>
        <w:tc>
          <w:tcPr>
            <w:tcW w:w="2127" w:type="dxa"/>
          </w:tcPr>
          <w:p w:rsidR="00931FD2" w:rsidRDefault="00931FD2"/>
        </w:tc>
        <w:tc>
          <w:tcPr>
            <w:tcW w:w="2269" w:type="dxa"/>
          </w:tcPr>
          <w:p w:rsidR="00931FD2" w:rsidRDefault="00931FD2"/>
        </w:tc>
        <w:tc>
          <w:tcPr>
            <w:tcW w:w="710" w:type="dxa"/>
          </w:tcPr>
          <w:p w:rsidR="00931FD2" w:rsidRDefault="00931FD2"/>
        </w:tc>
        <w:tc>
          <w:tcPr>
            <w:tcW w:w="993" w:type="dxa"/>
          </w:tcPr>
          <w:p w:rsidR="00931FD2" w:rsidRDefault="00931FD2"/>
        </w:tc>
      </w:tr>
      <w:tr w:rsidR="00931FD2" w:rsidRPr="00F64C1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7. МАТЕРИАЛЬНО-ТЕХНИЧЕСКОЕ ОБЕСПЕЧЕНИЕ ДИСЦИПЛИНЫ (МОДУЛЯ)</w:t>
            </w:r>
          </w:p>
        </w:tc>
      </w:tr>
      <w:tr w:rsidR="00931FD2" w:rsidRPr="00F64C13">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Default="001F3B9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931FD2" w:rsidRPr="00F64C13">
        <w:trPr>
          <w:trHeight w:hRule="exact" w:val="277"/>
        </w:trPr>
        <w:tc>
          <w:tcPr>
            <w:tcW w:w="710" w:type="dxa"/>
          </w:tcPr>
          <w:p w:rsidR="00931FD2" w:rsidRPr="001F3B96" w:rsidRDefault="00931FD2">
            <w:pPr>
              <w:rPr>
                <w:lang w:val="ru-RU"/>
              </w:rPr>
            </w:pPr>
          </w:p>
        </w:tc>
        <w:tc>
          <w:tcPr>
            <w:tcW w:w="58" w:type="dxa"/>
          </w:tcPr>
          <w:p w:rsidR="00931FD2" w:rsidRPr="001F3B96" w:rsidRDefault="00931FD2">
            <w:pPr>
              <w:rPr>
                <w:lang w:val="ru-RU"/>
              </w:rPr>
            </w:pPr>
          </w:p>
        </w:tc>
        <w:tc>
          <w:tcPr>
            <w:tcW w:w="1929" w:type="dxa"/>
          </w:tcPr>
          <w:p w:rsidR="00931FD2" w:rsidRPr="001F3B96" w:rsidRDefault="00931FD2">
            <w:pPr>
              <w:rPr>
                <w:lang w:val="ru-RU"/>
              </w:rPr>
            </w:pPr>
          </w:p>
        </w:tc>
        <w:tc>
          <w:tcPr>
            <w:tcW w:w="1986" w:type="dxa"/>
          </w:tcPr>
          <w:p w:rsidR="00931FD2" w:rsidRPr="001F3B96" w:rsidRDefault="00931FD2">
            <w:pPr>
              <w:rPr>
                <w:lang w:val="ru-RU"/>
              </w:rPr>
            </w:pPr>
          </w:p>
        </w:tc>
        <w:tc>
          <w:tcPr>
            <w:tcW w:w="2127" w:type="dxa"/>
          </w:tcPr>
          <w:p w:rsidR="00931FD2" w:rsidRPr="001F3B96" w:rsidRDefault="00931FD2">
            <w:pPr>
              <w:rPr>
                <w:lang w:val="ru-RU"/>
              </w:rPr>
            </w:pPr>
          </w:p>
        </w:tc>
        <w:tc>
          <w:tcPr>
            <w:tcW w:w="2269" w:type="dxa"/>
          </w:tcPr>
          <w:p w:rsidR="00931FD2" w:rsidRPr="001F3B96" w:rsidRDefault="00931FD2">
            <w:pPr>
              <w:rPr>
                <w:lang w:val="ru-RU"/>
              </w:rPr>
            </w:pPr>
          </w:p>
        </w:tc>
        <w:tc>
          <w:tcPr>
            <w:tcW w:w="710" w:type="dxa"/>
          </w:tcPr>
          <w:p w:rsidR="00931FD2" w:rsidRPr="001F3B96" w:rsidRDefault="00931FD2">
            <w:pPr>
              <w:rPr>
                <w:lang w:val="ru-RU"/>
              </w:rPr>
            </w:pPr>
          </w:p>
        </w:tc>
        <w:tc>
          <w:tcPr>
            <w:tcW w:w="993" w:type="dxa"/>
          </w:tcPr>
          <w:p w:rsidR="00931FD2" w:rsidRPr="001F3B96" w:rsidRDefault="00931FD2">
            <w:pPr>
              <w:rPr>
                <w:lang w:val="ru-RU"/>
              </w:rPr>
            </w:pPr>
          </w:p>
        </w:tc>
      </w:tr>
      <w:tr w:rsidR="00931FD2" w:rsidRPr="00F64C1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FD2" w:rsidRPr="001F3B96" w:rsidRDefault="001F3B96">
            <w:pPr>
              <w:spacing w:after="0" w:line="240" w:lineRule="auto"/>
              <w:jc w:val="center"/>
              <w:rPr>
                <w:sz w:val="19"/>
                <w:szCs w:val="19"/>
                <w:lang w:val="ru-RU"/>
              </w:rPr>
            </w:pPr>
            <w:r w:rsidRPr="001F3B9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931FD2" w:rsidRPr="00F64C1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FD2" w:rsidRPr="001F3B96" w:rsidRDefault="001F3B96">
            <w:pPr>
              <w:spacing w:after="0" w:line="240" w:lineRule="auto"/>
              <w:rPr>
                <w:sz w:val="19"/>
                <w:szCs w:val="19"/>
                <w:lang w:val="ru-RU"/>
              </w:rPr>
            </w:pPr>
            <w:r w:rsidRPr="001F3B9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31FD2" w:rsidRDefault="00931FD2">
      <w:pPr>
        <w:rPr>
          <w:lang w:val="ru-RU"/>
        </w:rPr>
      </w:pPr>
    </w:p>
    <w:p w:rsidR="00617E35" w:rsidRDefault="00617E35">
      <w:pPr>
        <w:rPr>
          <w:lang w:val="ru-RU"/>
        </w:rPr>
      </w:pPr>
    </w:p>
    <w:p w:rsidR="00617E35" w:rsidRDefault="00617E35">
      <w:pPr>
        <w:rPr>
          <w:lang w:val="ru-RU"/>
        </w:rPr>
      </w:pPr>
    </w:p>
    <w:p w:rsidR="00617E35" w:rsidRDefault="00617E35">
      <w:pPr>
        <w:rPr>
          <w:lang w:val="ru-RU"/>
        </w:rPr>
      </w:pPr>
    </w:p>
    <w:p w:rsidR="00617E35" w:rsidRDefault="00617E35">
      <w:pPr>
        <w:rPr>
          <w:lang w:val="ru-RU"/>
        </w:rPr>
      </w:pPr>
    </w:p>
    <w:p w:rsidR="00617E35" w:rsidRDefault="00617E35">
      <w:pPr>
        <w:rPr>
          <w:lang w:val="ru-RU"/>
        </w:rPr>
      </w:pPr>
    </w:p>
    <w:p w:rsidR="00F64C13" w:rsidRDefault="00F64C13" w:rsidP="00F64C13">
      <w:pPr>
        <w:rPr>
          <w:lang w:val="ru-RU"/>
        </w:rPr>
      </w:pPr>
    </w:p>
    <w:p w:rsidR="00F64C13" w:rsidRDefault="00F64C13" w:rsidP="00F64C13">
      <w:pPr>
        <w:pStyle w:val="a7"/>
        <w:spacing w:line="360" w:lineRule="auto"/>
        <w:jc w:val="center"/>
      </w:pPr>
      <w:r>
        <w:rPr>
          <w:noProof/>
        </w:rPr>
        <w:lastRenderedPageBreak/>
        <w:drawing>
          <wp:inline distT="0" distB="0" distL="0" distR="0">
            <wp:extent cx="5943600" cy="8172450"/>
            <wp:effectExtent l="19050" t="0" r="0" b="0"/>
            <wp:docPr id="5" name="Рисунок 1" descr="A28F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8FCE3"/>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F64C13" w:rsidRDefault="00F64C13" w:rsidP="00F64C13">
      <w:pPr>
        <w:pStyle w:val="a7"/>
        <w:spacing w:line="360" w:lineRule="auto"/>
        <w:jc w:val="center"/>
      </w:pPr>
    </w:p>
    <w:p w:rsidR="00F64C13" w:rsidRDefault="00F64C13" w:rsidP="00F64C13">
      <w:pPr>
        <w:rPr>
          <w:lang w:val="ru-RU" w:eastAsia="ru-RU"/>
        </w:rPr>
      </w:pPr>
    </w:p>
    <w:p w:rsidR="00F64C13" w:rsidRDefault="00F64C13" w:rsidP="00F64C13">
      <w:pPr>
        <w:rPr>
          <w:lang w:val="ru-RU" w:eastAsia="ru-RU"/>
        </w:rPr>
      </w:pPr>
    </w:p>
    <w:p w:rsidR="00F64C13" w:rsidRDefault="00F64C13" w:rsidP="00F64C13">
      <w:pPr>
        <w:rPr>
          <w:lang w:val="ru-RU" w:eastAsia="ru-RU"/>
        </w:rPr>
      </w:pPr>
    </w:p>
    <w:p w:rsidR="00F64C13" w:rsidRPr="00923C9F" w:rsidRDefault="00F64C13" w:rsidP="00F64C13">
      <w:pPr>
        <w:rPr>
          <w:lang w:val="ru-RU" w:eastAsia="ru-RU"/>
        </w:rPr>
      </w:pPr>
    </w:p>
    <w:p w:rsidR="00F64C13" w:rsidRPr="00923C9F" w:rsidRDefault="00F64C13" w:rsidP="00F64C13">
      <w:pPr>
        <w:pStyle w:val="a7"/>
        <w:spacing w:line="360" w:lineRule="auto"/>
        <w:jc w:val="center"/>
        <w:rPr>
          <w:rFonts w:ascii="Times New Roman" w:hAnsi="Times New Roman"/>
        </w:rPr>
      </w:pPr>
      <w:r w:rsidRPr="00923C9F">
        <w:rPr>
          <w:rFonts w:ascii="Times New Roman" w:hAnsi="Times New Roman"/>
        </w:rPr>
        <w:t>Оглавление</w:t>
      </w:r>
    </w:p>
    <w:p w:rsidR="00F64C13" w:rsidRPr="00923C9F" w:rsidRDefault="00F64C13" w:rsidP="00F64C13">
      <w:pPr>
        <w:spacing w:line="360" w:lineRule="auto"/>
        <w:rPr>
          <w:rFonts w:ascii="Times New Roman" w:hAnsi="Times New Roman" w:cs="Times New Roman"/>
          <w:sz w:val="28"/>
          <w:szCs w:val="28"/>
        </w:rPr>
      </w:pPr>
    </w:p>
    <w:p w:rsidR="00F64C13" w:rsidRPr="00923C9F" w:rsidRDefault="00F64C13" w:rsidP="00F64C13">
      <w:pPr>
        <w:spacing w:line="360" w:lineRule="auto"/>
        <w:rPr>
          <w:rFonts w:ascii="Times New Roman" w:hAnsi="Times New Roman" w:cs="Times New Roman"/>
          <w:sz w:val="28"/>
          <w:szCs w:val="28"/>
        </w:rPr>
      </w:pPr>
    </w:p>
    <w:p w:rsidR="00F64C13" w:rsidRPr="00923C9F" w:rsidRDefault="00F64C13" w:rsidP="00F64C13">
      <w:pPr>
        <w:pStyle w:val="12"/>
        <w:tabs>
          <w:tab w:val="right" w:leader="dot" w:pos="9345"/>
        </w:tabs>
        <w:rPr>
          <w:noProof/>
          <w:sz w:val="22"/>
          <w:szCs w:val="22"/>
        </w:rPr>
      </w:pPr>
      <w:r w:rsidRPr="00AC0DA1">
        <w:rPr>
          <w:sz w:val="28"/>
          <w:szCs w:val="28"/>
        </w:rPr>
        <w:fldChar w:fldCharType="begin"/>
      </w:r>
      <w:r w:rsidRPr="00923C9F">
        <w:rPr>
          <w:sz w:val="28"/>
          <w:szCs w:val="28"/>
        </w:rPr>
        <w:instrText xml:space="preserve"> TOC \o "1-3" \h \z \u </w:instrText>
      </w:r>
      <w:r w:rsidRPr="00AC0DA1">
        <w:rPr>
          <w:sz w:val="28"/>
          <w:szCs w:val="28"/>
        </w:rPr>
        <w:fldChar w:fldCharType="separate"/>
      </w:r>
      <w:hyperlink w:anchor="_Toc480487761" w:history="1">
        <w:r w:rsidRPr="00923C9F">
          <w:rPr>
            <w:rStyle w:val="a8"/>
            <w:noProof/>
          </w:rPr>
          <w:t>1 Перечень компетенций с указанием этапов их формирования в процессе освоения образовательной программы</w:t>
        </w:r>
      </w:hyperlink>
    </w:p>
    <w:p w:rsidR="00F64C13" w:rsidRPr="00923C9F" w:rsidRDefault="00F64C13" w:rsidP="00F64C13">
      <w:pPr>
        <w:pStyle w:val="12"/>
        <w:tabs>
          <w:tab w:val="right" w:leader="dot" w:pos="9345"/>
        </w:tabs>
        <w:rPr>
          <w:noProof/>
          <w:sz w:val="22"/>
          <w:szCs w:val="22"/>
        </w:rPr>
      </w:pPr>
      <w:hyperlink w:anchor="_Toc480487762" w:history="1">
        <w:r w:rsidRPr="00923C9F">
          <w:rPr>
            <w:rStyle w:val="a8"/>
            <w:noProof/>
          </w:rPr>
          <w:t>2 Описание показателей и критериев оценивания компетенций на различных этапах их формирования, описание шкал оценивания</w:t>
        </w:r>
      </w:hyperlink>
    </w:p>
    <w:p w:rsidR="00F64C13" w:rsidRPr="00923C9F" w:rsidRDefault="00F64C13" w:rsidP="00F64C13">
      <w:pPr>
        <w:pStyle w:val="12"/>
        <w:tabs>
          <w:tab w:val="right" w:leader="dot" w:pos="9345"/>
        </w:tabs>
        <w:rPr>
          <w:noProof/>
          <w:sz w:val="22"/>
          <w:szCs w:val="22"/>
        </w:rPr>
      </w:pPr>
      <w:hyperlink w:anchor="_Toc480487763" w:history="1">
        <w:r w:rsidRPr="00923C9F">
          <w:rPr>
            <w:rStyle w:val="a8"/>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hyperlink>
    </w:p>
    <w:p w:rsidR="00F64C13" w:rsidRPr="00923C9F" w:rsidRDefault="00F64C13" w:rsidP="00F64C13">
      <w:pPr>
        <w:pStyle w:val="12"/>
        <w:tabs>
          <w:tab w:val="right" w:leader="dot" w:pos="9345"/>
        </w:tabs>
        <w:rPr>
          <w:noProof/>
          <w:sz w:val="22"/>
          <w:szCs w:val="22"/>
        </w:rPr>
      </w:pPr>
      <w:hyperlink w:anchor="_Toc480487764" w:history="1">
        <w:r w:rsidRPr="00923C9F">
          <w:rPr>
            <w:rStyle w:val="a8"/>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hyperlink>
    </w:p>
    <w:p w:rsidR="00F64C13" w:rsidRPr="00923C9F" w:rsidRDefault="00F64C13" w:rsidP="00F64C13">
      <w:pPr>
        <w:spacing w:line="360" w:lineRule="auto"/>
        <w:rPr>
          <w:rFonts w:ascii="Times New Roman" w:hAnsi="Times New Roman" w:cs="Times New Roman"/>
        </w:rPr>
      </w:pPr>
      <w:r w:rsidRPr="00923C9F">
        <w:rPr>
          <w:rFonts w:ascii="Times New Roman" w:hAnsi="Times New Roman" w:cs="Times New Roman"/>
          <w:b/>
          <w:bCs/>
          <w:sz w:val="28"/>
          <w:szCs w:val="28"/>
        </w:rPr>
        <w:fldChar w:fldCharType="end"/>
      </w:r>
    </w:p>
    <w:p w:rsidR="00F64C13" w:rsidRPr="00923C9F" w:rsidRDefault="00F64C13" w:rsidP="00F64C13">
      <w:pPr>
        <w:spacing w:line="360" w:lineRule="auto"/>
        <w:rPr>
          <w:rFonts w:ascii="Times New Roman" w:hAnsi="Times New Roman" w:cs="Times New Roman"/>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a5"/>
        <w:widowControl w:val="0"/>
        <w:spacing w:after="360"/>
        <w:jc w:val="center"/>
        <w:rPr>
          <w:bCs/>
        </w:rPr>
      </w:pPr>
    </w:p>
    <w:p w:rsidR="00F64C13" w:rsidRPr="00923C9F" w:rsidRDefault="00F64C13" w:rsidP="00F64C13">
      <w:pPr>
        <w:pStyle w:val="1"/>
        <w:rPr>
          <w:rFonts w:ascii="Times New Roman" w:hAnsi="Times New Roman"/>
        </w:rPr>
      </w:pPr>
      <w:bookmarkStart w:id="0" w:name="_Toc420739500"/>
      <w:r w:rsidRPr="00923C9F">
        <w:rPr>
          <w:rFonts w:ascii="Times New Roman" w:hAnsi="Times New Roman"/>
        </w:rPr>
        <w:t>1 Перечень компетенций с указанием этапов их формирования в процессе освоения образовательной программы</w:t>
      </w:r>
      <w:bookmarkEnd w:id="0"/>
    </w:p>
    <w:p w:rsidR="00F64C13" w:rsidRPr="00923C9F" w:rsidRDefault="00F64C13" w:rsidP="00F64C13">
      <w:pPr>
        <w:tabs>
          <w:tab w:val="left" w:pos="2295"/>
        </w:tabs>
        <w:jc w:val="center"/>
        <w:rPr>
          <w:rFonts w:ascii="Times New Roman" w:hAnsi="Times New Roman" w:cs="Times New Roman"/>
          <w:b/>
          <w:sz w:val="28"/>
          <w:szCs w:val="28"/>
          <w:lang w:val="ru-RU"/>
        </w:rPr>
      </w:pPr>
    </w:p>
    <w:p w:rsidR="00F64C13" w:rsidRPr="00923C9F" w:rsidRDefault="00F64C13" w:rsidP="00F64C13">
      <w:pPr>
        <w:pStyle w:val="a5"/>
        <w:tabs>
          <w:tab w:val="left" w:pos="360"/>
        </w:tabs>
        <w:spacing w:after="200" w:line="276" w:lineRule="auto"/>
        <w:ind w:left="0" w:firstLine="709"/>
        <w:jc w:val="both"/>
        <w:rPr>
          <w:sz w:val="28"/>
          <w:szCs w:val="28"/>
        </w:rPr>
      </w:pPr>
      <w:r w:rsidRPr="00923C9F">
        <w:rPr>
          <w:sz w:val="28"/>
          <w:szCs w:val="28"/>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F64C13" w:rsidRPr="00923C9F" w:rsidRDefault="00F64C13" w:rsidP="00F64C13">
      <w:pPr>
        <w:pStyle w:val="1"/>
        <w:rPr>
          <w:rFonts w:ascii="Times New Roman" w:hAnsi="Times New Roman"/>
        </w:rPr>
      </w:pPr>
      <w:bookmarkStart w:id="1" w:name="_Toc453750943"/>
      <w:r w:rsidRPr="00923C9F">
        <w:rPr>
          <w:rFonts w:ascii="Times New Roman" w:hAnsi="Times New Roman"/>
        </w:rPr>
        <w:t xml:space="preserve">2 Описание </w:t>
      </w:r>
      <w:r w:rsidRPr="00923C9F">
        <w:rPr>
          <w:rFonts w:ascii="Times New Roman" w:hAnsi="Times New Roman"/>
          <w:color w:val="548DD4"/>
        </w:rPr>
        <w:t>показателей и критериев</w:t>
      </w:r>
      <w:r w:rsidRPr="00923C9F">
        <w:rPr>
          <w:rFonts w:ascii="Times New Roman" w:hAnsi="Times New Roman"/>
        </w:rPr>
        <w:t xml:space="preserve"> оценивания компетенций на различных этапах их формирования, описание шкал оценивания</w:t>
      </w:r>
      <w:bookmarkEnd w:id="1"/>
    </w:p>
    <w:p w:rsidR="00F64C13" w:rsidRPr="00923C9F" w:rsidRDefault="00F64C13" w:rsidP="00F64C13">
      <w:pPr>
        <w:ind w:firstLine="708"/>
        <w:rPr>
          <w:rFonts w:ascii="Times New Roman" w:hAnsi="Times New Roman" w:cs="Times New Roman"/>
          <w:sz w:val="28"/>
          <w:szCs w:val="28"/>
          <w:lang w:val="ru-RU"/>
        </w:rPr>
      </w:pPr>
    </w:p>
    <w:p w:rsidR="00F64C13" w:rsidRPr="00923C9F" w:rsidRDefault="00F64C13" w:rsidP="00F64C13">
      <w:pPr>
        <w:ind w:firstLine="708"/>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2.1 Показатели и критерии оценивания компетенций:  </w:t>
      </w:r>
    </w:p>
    <w:tbl>
      <w:tblPr>
        <w:tblW w:w="8987" w:type="dxa"/>
        <w:tblCellMar>
          <w:left w:w="0" w:type="dxa"/>
          <w:right w:w="0" w:type="dxa"/>
        </w:tblCellMar>
        <w:tblLook w:val="01E0"/>
      </w:tblPr>
      <w:tblGrid>
        <w:gridCol w:w="2398"/>
        <w:gridCol w:w="2093"/>
        <w:gridCol w:w="2921"/>
        <w:gridCol w:w="1575"/>
      </w:tblGrid>
      <w:tr w:rsidR="00F64C13" w:rsidRPr="00923C9F" w:rsidTr="00863B6A">
        <w:trPr>
          <w:trHeight w:val="752"/>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spacing w:line="256" w:lineRule="auto"/>
              <w:jc w:val="center"/>
              <w:rPr>
                <w:rFonts w:ascii="Times New Roman" w:hAnsi="Times New Roman" w:cs="Times New Roman"/>
                <w:sz w:val="28"/>
                <w:szCs w:val="28"/>
              </w:rPr>
            </w:pPr>
            <w:r w:rsidRPr="00923C9F">
              <w:rPr>
                <w:rFonts w:ascii="Times New Roman" w:hAnsi="Times New Roman" w:cs="Times New Roman"/>
                <w:color w:val="000000"/>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spacing w:line="256" w:lineRule="auto"/>
              <w:jc w:val="center"/>
              <w:rPr>
                <w:rFonts w:ascii="Times New Roman" w:hAnsi="Times New Roman" w:cs="Times New Roman"/>
                <w:sz w:val="28"/>
                <w:szCs w:val="28"/>
              </w:rPr>
            </w:pPr>
            <w:r w:rsidRPr="00923C9F">
              <w:rPr>
                <w:rFonts w:ascii="Times New Roman" w:hAnsi="Times New Roman" w:cs="Times New Roman"/>
                <w:color w:val="000000"/>
                <w:sz w:val="28"/>
                <w:szCs w:val="28"/>
              </w:rPr>
              <w:t>Показатели оценивания</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spacing w:line="256" w:lineRule="auto"/>
              <w:jc w:val="center"/>
              <w:rPr>
                <w:rFonts w:ascii="Times New Roman" w:hAnsi="Times New Roman" w:cs="Times New Roman"/>
                <w:sz w:val="28"/>
                <w:szCs w:val="28"/>
              </w:rPr>
            </w:pPr>
            <w:r w:rsidRPr="00923C9F">
              <w:rPr>
                <w:rFonts w:ascii="Times New Roman" w:hAnsi="Times New Roman" w:cs="Times New Roman"/>
                <w:color w:val="000000"/>
                <w:sz w:val="28"/>
                <w:szCs w:val="28"/>
              </w:rPr>
              <w:t>Критерии оценивания</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spacing w:line="256" w:lineRule="auto"/>
              <w:jc w:val="center"/>
              <w:rPr>
                <w:rFonts w:ascii="Times New Roman" w:hAnsi="Times New Roman" w:cs="Times New Roman"/>
                <w:sz w:val="28"/>
                <w:szCs w:val="28"/>
              </w:rPr>
            </w:pPr>
            <w:r w:rsidRPr="00923C9F">
              <w:rPr>
                <w:rFonts w:ascii="Times New Roman" w:hAnsi="Times New Roman" w:cs="Times New Roman"/>
                <w:color w:val="000000"/>
                <w:sz w:val="28"/>
                <w:szCs w:val="28"/>
              </w:rPr>
              <w:t>Средства оценивания</w:t>
            </w:r>
          </w:p>
        </w:tc>
      </w:tr>
      <w:tr w:rsidR="00F64C13" w:rsidRPr="00831594" w:rsidTr="00863B6A">
        <w:trPr>
          <w:trHeight w:val="430"/>
        </w:trPr>
        <w:tc>
          <w:tcPr>
            <w:tcW w:w="898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4C13" w:rsidRPr="00923C9F" w:rsidRDefault="00F64C13" w:rsidP="00863B6A">
            <w:pPr>
              <w:spacing w:line="256" w:lineRule="auto"/>
              <w:jc w:val="center"/>
              <w:rPr>
                <w:rFonts w:ascii="Times New Roman" w:hAnsi="Times New Roman" w:cs="Times New Roman"/>
                <w:color w:val="000000"/>
                <w:sz w:val="28"/>
                <w:szCs w:val="28"/>
                <w:lang w:val="ru-RU"/>
              </w:rPr>
            </w:pPr>
            <w:r w:rsidRPr="00923C9F">
              <w:rPr>
                <w:rFonts w:ascii="Times New Roman" w:hAnsi="Times New Roman" w:cs="Times New Roman"/>
                <w:sz w:val="28"/>
                <w:szCs w:val="28"/>
                <w:lang w:val="ru-RU"/>
              </w:rPr>
              <w:t xml:space="preserve">ПК-3 </w:t>
            </w:r>
            <w:r w:rsidRPr="00923C9F">
              <w:rPr>
                <w:rFonts w:ascii="Times New Roman" w:hAnsi="Times New Roman" w:cs="Times New Roman"/>
                <w:lang w:val="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F64C13" w:rsidRPr="00831594" w:rsidTr="00863B6A">
        <w:trPr>
          <w:trHeight w:val="2005"/>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rPr>
                <w:rFonts w:ascii="Times New Roman" w:hAnsi="Times New Roman" w:cs="Times New Roman"/>
                <w:sz w:val="28"/>
                <w:szCs w:val="28"/>
                <w:lang w:val="ru-RU"/>
              </w:rPr>
            </w:pPr>
            <w:r w:rsidRPr="00923C9F">
              <w:rPr>
                <w:rFonts w:ascii="Times New Roman" w:hAnsi="Times New Roman" w:cs="Times New Roman"/>
                <w:i/>
                <w:sz w:val="28"/>
                <w:szCs w:val="28"/>
                <w:lang w:val="ru-RU"/>
              </w:rPr>
              <w:t xml:space="preserve">З. </w:t>
            </w:r>
            <w:r w:rsidRPr="00923C9F">
              <w:rPr>
                <w:rFonts w:ascii="Times New Roman" w:hAnsi="Times New Roman" w:cs="Times New Roman"/>
                <w:color w:val="000000"/>
                <w:sz w:val="28"/>
                <w:szCs w:val="28"/>
                <w:lang w:val="ru-RU"/>
              </w:rPr>
              <w:t>знать навыки стратегического анализа</w:t>
            </w:r>
          </w:p>
          <w:p w:rsidR="00F64C13" w:rsidRPr="00923C9F" w:rsidRDefault="00F64C13" w:rsidP="00863B6A">
            <w:pPr>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У. </w:t>
            </w:r>
            <w:r w:rsidRPr="00923C9F">
              <w:rPr>
                <w:rFonts w:ascii="Times New Roman" w:hAnsi="Times New Roman" w:cs="Times New Roman"/>
                <w:color w:val="000000"/>
                <w:sz w:val="28"/>
                <w:szCs w:val="28"/>
                <w:lang w:val="ru-RU"/>
              </w:rPr>
              <w:t>уметь проводить стратегический анализ</w:t>
            </w:r>
          </w:p>
          <w:p w:rsidR="00F64C13" w:rsidRPr="00923C9F" w:rsidRDefault="00F64C13" w:rsidP="00863B6A">
            <w:pPr>
              <w:rPr>
                <w:rFonts w:ascii="Times New Roman" w:hAnsi="Times New Roman" w:cs="Times New Roman"/>
                <w:i/>
                <w:lang w:val="ru-RU"/>
              </w:rPr>
            </w:pPr>
            <w:r w:rsidRPr="00923C9F">
              <w:rPr>
                <w:rFonts w:ascii="Times New Roman" w:hAnsi="Times New Roman" w:cs="Times New Roman"/>
                <w:sz w:val="28"/>
                <w:szCs w:val="28"/>
                <w:lang w:val="ru-RU"/>
              </w:rPr>
              <w:t xml:space="preserve">В. </w:t>
            </w:r>
            <w:r w:rsidRPr="00923C9F">
              <w:rPr>
                <w:rFonts w:ascii="Times New Roman" w:hAnsi="Times New Roman" w:cs="Times New Roman"/>
                <w:color w:val="000000"/>
                <w:sz w:val="28"/>
                <w:szCs w:val="28"/>
                <w:lang w:val="ru-RU"/>
              </w:rPr>
              <w:t>владеть навыками стратегического анализа</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rPr>
                <w:rFonts w:ascii="Times New Roman" w:hAnsi="Times New Roman" w:cs="Times New Roman"/>
                <w:i/>
                <w:lang w:val="ru-RU"/>
              </w:rPr>
            </w:pPr>
            <w:r w:rsidRPr="00923C9F">
              <w:rPr>
                <w:rFonts w:ascii="Times New Roman" w:hAnsi="Times New Roman" w:cs="Times New Roman"/>
                <w:i/>
                <w:lang w:val="ru-RU"/>
              </w:rPr>
              <w:t>составленный обзор, аннотация, поиск и сбор необходимой литературы,  использование различных баз данных</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rPr>
                <w:rFonts w:ascii="Times New Roman" w:hAnsi="Times New Roman" w:cs="Times New Roman"/>
                <w:i/>
                <w:iCs/>
                <w:lang w:val="ru-RU"/>
              </w:rPr>
            </w:pPr>
            <w:r w:rsidRPr="00923C9F">
              <w:rPr>
                <w:rFonts w:ascii="Times New Roman" w:hAnsi="Times New Roman" w:cs="Times New Roman"/>
                <w:i/>
                <w:iCs/>
                <w:lang w:val="ru-RU"/>
              </w:rPr>
              <w:t xml:space="preserve"> </w:t>
            </w:r>
            <w:r w:rsidRPr="00923C9F">
              <w:rPr>
                <w:rFonts w:ascii="Times New Roman" w:hAnsi="Times New Roman" w:cs="Times New Roman"/>
                <w:i/>
                <w:lang w:val="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w:t>
            </w:r>
          </w:p>
          <w:p w:rsidR="00F64C13" w:rsidRPr="00923C9F" w:rsidRDefault="00F64C13" w:rsidP="00863B6A">
            <w:pPr>
              <w:rPr>
                <w:rFonts w:ascii="Times New Roman" w:hAnsi="Times New Roman" w:cs="Times New Roman"/>
                <w:i/>
                <w:iCs/>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rPr>
                <w:rFonts w:ascii="Times New Roman" w:hAnsi="Times New Roman" w:cs="Times New Roman"/>
                <w:i/>
                <w:lang w:val="ru-RU"/>
              </w:rPr>
            </w:pPr>
            <w:r w:rsidRPr="00923C9F">
              <w:rPr>
                <w:rFonts w:ascii="Times New Roman" w:hAnsi="Times New Roman" w:cs="Times New Roman"/>
                <w:sz w:val="28"/>
                <w:szCs w:val="28"/>
                <w:lang w:val="ru-RU"/>
              </w:rPr>
              <w:t>ДИ – деловая игра, Т – тест, КЗ – кейс задание (1-4)</w:t>
            </w:r>
          </w:p>
        </w:tc>
      </w:tr>
      <w:tr w:rsidR="00F64C13" w:rsidRPr="00831594" w:rsidTr="00863B6A">
        <w:trPr>
          <w:trHeight w:val="430"/>
        </w:trPr>
        <w:tc>
          <w:tcPr>
            <w:tcW w:w="898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64C13" w:rsidRPr="00923C9F" w:rsidRDefault="00F64C13" w:rsidP="00863B6A">
            <w:pPr>
              <w:spacing w:line="256" w:lineRule="auto"/>
              <w:jc w:val="center"/>
              <w:rPr>
                <w:rFonts w:ascii="Times New Roman" w:hAnsi="Times New Roman" w:cs="Times New Roman"/>
                <w:color w:val="000000"/>
                <w:sz w:val="28"/>
                <w:szCs w:val="28"/>
                <w:lang w:val="ru-RU"/>
              </w:rPr>
            </w:pPr>
            <w:r w:rsidRPr="00923C9F">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F64C13" w:rsidRPr="00831594" w:rsidTr="00863B6A">
        <w:trPr>
          <w:trHeight w:val="2005"/>
        </w:trPr>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rPr>
                <w:rFonts w:ascii="Times New Roman" w:hAnsi="Times New Roman" w:cs="Times New Roman"/>
                <w:sz w:val="28"/>
                <w:szCs w:val="28"/>
                <w:lang w:val="ru-RU"/>
              </w:rPr>
            </w:pPr>
            <w:r w:rsidRPr="00923C9F">
              <w:rPr>
                <w:rFonts w:ascii="Times New Roman" w:hAnsi="Times New Roman" w:cs="Times New Roman"/>
                <w:i/>
                <w:sz w:val="28"/>
                <w:szCs w:val="28"/>
                <w:lang w:val="ru-RU"/>
              </w:rPr>
              <w:t xml:space="preserve">З. </w:t>
            </w:r>
            <w:r w:rsidRPr="00923C9F">
              <w:rPr>
                <w:rFonts w:ascii="Times New Roman" w:hAnsi="Times New Roman" w:cs="Times New Roman"/>
                <w:color w:val="000000"/>
                <w:sz w:val="28"/>
                <w:szCs w:val="28"/>
                <w:lang w:val="ru-RU"/>
              </w:rPr>
              <w:t>Знать систему внутреннего документооборота организации</w:t>
            </w:r>
            <w:r w:rsidRPr="00923C9F">
              <w:rPr>
                <w:rFonts w:ascii="Times New Roman" w:hAnsi="Times New Roman" w:cs="Times New Roman"/>
                <w:sz w:val="28"/>
                <w:szCs w:val="28"/>
                <w:lang w:val="ru-RU"/>
              </w:rPr>
              <w:t xml:space="preserve"> </w:t>
            </w:r>
          </w:p>
          <w:p w:rsidR="00F64C13" w:rsidRPr="00923C9F" w:rsidRDefault="00F64C13" w:rsidP="00863B6A">
            <w:pPr>
              <w:rPr>
                <w:rFonts w:ascii="Times New Roman" w:hAnsi="Times New Roman" w:cs="Times New Roman"/>
                <w:sz w:val="28"/>
                <w:szCs w:val="28"/>
                <w:lang w:val="ru-RU"/>
              </w:rPr>
            </w:pPr>
            <w:r w:rsidRPr="00923C9F">
              <w:rPr>
                <w:rFonts w:ascii="Times New Roman" w:hAnsi="Times New Roman" w:cs="Times New Roman"/>
                <w:sz w:val="28"/>
                <w:szCs w:val="28"/>
                <w:lang w:val="ru-RU"/>
              </w:rPr>
              <w:t>У</w:t>
            </w:r>
            <w:r w:rsidRPr="00923C9F">
              <w:rPr>
                <w:rFonts w:ascii="Times New Roman" w:hAnsi="Times New Roman" w:cs="Times New Roman"/>
                <w:color w:val="000000"/>
                <w:sz w:val="28"/>
                <w:szCs w:val="28"/>
                <w:lang w:val="ru-RU"/>
              </w:rPr>
              <w:t xml:space="preserve">.  Уметь применить знания </w:t>
            </w:r>
            <w:r w:rsidRPr="00923C9F">
              <w:rPr>
                <w:rFonts w:ascii="Times New Roman" w:hAnsi="Times New Roman" w:cs="Times New Roman"/>
                <w:color w:val="000000"/>
                <w:sz w:val="28"/>
                <w:szCs w:val="28"/>
                <w:lang w:val="ru-RU"/>
              </w:rPr>
              <w:lastRenderedPageBreak/>
              <w:t>при ведении баз данных  по разным показателям информационного обеспечения</w:t>
            </w:r>
          </w:p>
          <w:p w:rsidR="00F64C13" w:rsidRPr="00923C9F" w:rsidRDefault="00F64C13" w:rsidP="00863B6A">
            <w:pPr>
              <w:rPr>
                <w:rFonts w:ascii="Times New Roman" w:hAnsi="Times New Roman" w:cs="Times New Roman"/>
                <w:i/>
                <w:lang w:val="ru-RU"/>
              </w:rPr>
            </w:pPr>
            <w:r w:rsidRPr="00923C9F">
              <w:rPr>
                <w:rFonts w:ascii="Times New Roman" w:hAnsi="Times New Roman" w:cs="Times New Roman"/>
                <w:sz w:val="28"/>
                <w:szCs w:val="28"/>
                <w:lang w:val="ru-RU"/>
              </w:rPr>
              <w:t xml:space="preserve">В. </w:t>
            </w:r>
            <w:r w:rsidRPr="00923C9F">
              <w:rPr>
                <w:rFonts w:ascii="Times New Roman" w:hAnsi="Times New Roman" w:cs="Times New Roman"/>
                <w:color w:val="000000"/>
                <w:sz w:val="28"/>
                <w:szCs w:val="28"/>
                <w:lang w:val="ru-RU"/>
              </w:rPr>
              <w:t>Владеть навыками ведения документооборота и базы данных, формировать правильно различные показатели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rPr>
                <w:rFonts w:ascii="Times New Roman" w:hAnsi="Times New Roman" w:cs="Times New Roman"/>
                <w:i/>
                <w:lang w:val="ru-RU"/>
              </w:rPr>
            </w:pPr>
            <w:r w:rsidRPr="00923C9F">
              <w:rPr>
                <w:rFonts w:ascii="Times New Roman" w:hAnsi="Times New Roman" w:cs="Times New Roman"/>
                <w:i/>
                <w:lang w:val="ru-RU"/>
              </w:rPr>
              <w:lastRenderedPageBreak/>
              <w:t xml:space="preserve">составленный обзор, аннотация, поиск и сбор необходимой литературы,  </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rPr>
                <w:rFonts w:ascii="Times New Roman" w:hAnsi="Times New Roman" w:cs="Times New Roman"/>
                <w:i/>
                <w:iCs/>
                <w:lang w:val="ru-RU"/>
              </w:rPr>
            </w:pPr>
            <w:r w:rsidRPr="00923C9F">
              <w:rPr>
                <w:rFonts w:ascii="Times New Roman" w:hAnsi="Times New Roman" w:cs="Times New Roman"/>
                <w:i/>
                <w:lang w:val="ru-RU"/>
              </w:rPr>
              <w:t xml:space="preserve">полнота и содержательность ответа; умение приводить примеры;  умение пользоваться дополнительной литературой при подготовке к занятиям; </w:t>
            </w:r>
          </w:p>
          <w:p w:rsidR="00F64C13" w:rsidRPr="00923C9F" w:rsidRDefault="00F64C13" w:rsidP="00863B6A">
            <w:pPr>
              <w:rPr>
                <w:rFonts w:ascii="Times New Roman" w:hAnsi="Times New Roman" w:cs="Times New Roman"/>
                <w:i/>
                <w:iCs/>
                <w:lang w:val="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64C13" w:rsidRPr="00923C9F" w:rsidRDefault="00F64C13" w:rsidP="00863B6A">
            <w:pPr>
              <w:rPr>
                <w:rFonts w:ascii="Times New Roman" w:hAnsi="Times New Roman" w:cs="Times New Roman"/>
                <w:i/>
                <w:lang w:val="ru-RU"/>
              </w:rPr>
            </w:pPr>
            <w:r w:rsidRPr="00923C9F">
              <w:rPr>
                <w:rFonts w:ascii="Times New Roman" w:hAnsi="Times New Roman" w:cs="Times New Roman"/>
                <w:sz w:val="28"/>
                <w:szCs w:val="28"/>
                <w:lang w:val="ru-RU"/>
              </w:rPr>
              <w:lastRenderedPageBreak/>
              <w:t xml:space="preserve">ДИ – деловая игра, Т - тест, КЗ – кейс задание </w:t>
            </w:r>
            <w:r w:rsidRPr="00923C9F">
              <w:rPr>
                <w:rFonts w:ascii="Times New Roman" w:hAnsi="Times New Roman" w:cs="Times New Roman"/>
                <w:sz w:val="28"/>
                <w:szCs w:val="28"/>
                <w:lang w:val="ru-RU"/>
              </w:rPr>
              <w:lastRenderedPageBreak/>
              <w:t>(5-7)</w:t>
            </w:r>
          </w:p>
        </w:tc>
      </w:tr>
    </w:tbl>
    <w:p w:rsidR="00F64C13" w:rsidRPr="00923C9F" w:rsidRDefault="00F64C13" w:rsidP="00F64C13">
      <w:pPr>
        <w:rPr>
          <w:rFonts w:ascii="Times New Roman" w:hAnsi="Times New Roman" w:cs="Times New Roman"/>
          <w:lang w:val="ru-RU"/>
        </w:rPr>
      </w:pPr>
    </w:p>
    <w:p w:rsidR="00F64C13" w:rsidRPr="00923C9F" w:rsidRDefault="00F64C13" w:rsidP="00F64C13">
      <w:pPr>
        <w:rPr>
          <w:rFonts w:ascii="Times New Roman" w:hAnsi="Times New Roman" w:cs="Times New Roman"/>
          <w:sz w:val="28"/>
          <w:szCs w:val="28"/>
          <w:lang w:val="ru-RU"/>
        </w:rPr>
      </w:pPr>
    </w:p>
    <w:p w:rsidR="00F64C13" w:rsidRPr="00923C9F" w:rsidRDefault="00F64C13" w:rsidP="00F64C13">
      <w:pPr>
        <w:ind w:firstLine="708"/>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2.2 Шкалы оценивания:   </w:t>
      </w:r>
    </w:p>
    <w:p w:rsidR="00F64C13" w:rsidRPr="00923C9F" w:rsidRDefault="00F64C13" w:rsidP="00F64C13">
      <w:pPr>
        <w:ind w:firstLine="708"/>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F64C13" w:rsidRPr="00923C9F" w:rsidRDefault="00F64C13" w:rsidP="00F64C13">
      <w:pPr>
        <w:widowControl w:val="0"/>
        <w:ind w:firstLine="709"/>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- 84-100 баллов (оценка «отлично»)</w:t>
      </w:r>
      <w:r w:rsidRPr="00923C9F">
        <w:rPr>
          <w:rFonts w:ascii="Times New Roman" w:hAnsi="Times New Roman" w:cs="Times New Roman"/>
          <w:i/>
          <w:iCs/>
          <w:spacing w:val="-1"/>
          <w:sz w:val="28"/>
          <w:szCs w:val="28"/>
          <w:lang w:val="ru-RU"/>
        </w:rPr>
        <w:t xml:space="preserve"> - изложенный материал фактически верен, </w:t>
      </w:r>
      <w:r w:rsidRPr="00923C9F">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923C9F">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23C9F">
        <w:rPr>
          <w:rFonts w:ascii="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923C9F">
        <w:rPr>
          <w:rFonts w:ascii="Times New Roman" w:hAnsi="Times New Roman" w:cs="Times New Roman"/>
          <w:i/>
          <w:sz w:val="28"/>
          <w:szCs w:val="28"/>
          <w:lang w:val="ru-RU"/>
        </w:rPr>
        <w:t>при ответе, усвоение основной и знакомство с дополнительной литературой;</w:t>
      </w:r>
    </w:p>
    <w:p w:rsidR="00F64C13" w:rsidRPr="00923C9F" w:rsidRDefault="00F64C13" w:rsidP="00F64C13">
      <w:pPr>
        <w:widowControl w:val="0"/>
        <w:ind w:firstLine="851"/>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- 67-83 баллов (оценка «хорошо»)</w:t>
      </w:r>
      <w:r w:rsidRPr="00923C9F">
        <w:rPr>
          <w:rFonts w:ascii="Times New Roman" w:hAnsi="Times New Roman" w:cs="Times New Roman"/>
          <w:i/>
          <w:iCs/>
          <w:spacing w:val="-1"/>
          <w:sz w:val="28"/>
          <w:szCs w:val="28"/>
          <w:lang w:val="ru-RU"/>
        </w:rPr>
        <w:t xml:space="preserve"> - </w:t>
      </w:r>
      <w:r w:rsidRPr="00923C9F">
        <w:rPr>
          <w:rFonts w:ascii="Times New Roman" w:hAnsi="Times New Roman" w:cs="Times New Roman"/>
          <w:i/>
          <w:spacing w:val="-1"/>
          <w:sz w:val="28"/>
          <w:szCs w:val="28"/>
          <w:lang w:val="ru-RU"/>
        </w:rPr>
        <w:t>наличие твердых и достаточно полных знаний в объеме пройден</w:t>
      </w:r>
      <w:r w:rsidRPr="00923C9F">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F64C13" w:rsidRPr="00923C9F" w:rsidRDefault="00F64C13" w:rsidP="00F64C13">
      <w:pPr>
        <w:widowControl w:val="0"/>
        <w:ind w:firstLine="851"/>
        <w:jc w:val="both"/>
        <w:rPr>
          <w:rFonts w:ascii="Times New Roman" w:hAnsi="Times New Roman" w:cs="Times New Roman"/>
          <w:i/>
          <w:sz w:val="28"/>
          <w:szCs w:val="28"/>
          <w:lang w:val="ru-RU"/>
        </w:rPr>
      </w:pPr>
      <w:r w:rsidRPr="00923C9F">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923C9F">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23C9F">
        <w:rPr>
          <w:rFonts w:ascii="Times New Roman" w:hAnsi="Times New Roman" w:cs="Times New Roman"/>
          <w:i/>
          <w:sz w:val="28"/>
          <w:szCs w:val="28"/>
          <w:lang w:val="ru-RU"/>
        </w:rPr>
        <w:t>действия по применению знаний на практике;</w:t>
      </w:r>
    </w:p>
    <w:p w:rsidR="00F64C13" w:rsidRPr="00831594" w:rsidRDefault="00F64C13" w:rsidP="00F64C13">
      <w:pPr>
        <w:pStyle w:val="14"/>
        <w:widowControl w:val="0"/>
        <w:tabs>
          <w:tab w:val="clear" w:pos="720"/>
          <w:tab w:val="clear" w:pos="1440"/>
        </w:tabs>
        <w:ind w:left="0" w:firstLine="708"/>
        <w:jc w:val="both"/>
        <w:rPr>
          <w:i/>
          <w:color w:val="auto"/>
          <w:szCs w:val="28"/>
          <w:lang w:val="ru-RU"/>
        </w:rPr>
      </w:pPr>
      <w:r w:rsidRPr="00831594">
        <w:rPr>
          <w:i/>
          <w:color w:val="auto"/>
          <w:szCs w:val="28"/>
          <w:lang w:val="ru-RU"/>
        </w:rPr>
        <w:t>- 0-49 баллов (оценка неудовлетворительно)</w:t>
      </w:r>
      <w:r w:rsidRPr="00831594">
        <w:rPr>
          <w:i/>
          <w:iCs/>
          <w:color w:val="auto"/>
          <w:szCs w:val="28"/>
          <w:lang w:val="ru-RU"/>
        </w:rPr>
        <w:t xml:space="preserve"> - ответы не связаны с вопросами, </w:t>
      </w:r>
      <w:r w:rsidRPr="00831594">
        <w:rPr>
          <w:i/>
          <w:color w:val="auto"/>
          <w:szCs w:val="28"/>
          <w:lang w:val="ru-RU"/>
        </w:rPr>
        <w:t xml:space="preserve">наличие грубых ошибок в ответе, непонимание сущности излагаемого вопроса, неумение применять знания на практике, неуверенность и неточность ответов на </w:t>
      </w:r>
      <w:r w:rsidRPr="00831594">
        <w:rPr>
          <w:i/>
          <w:color w:val="auto"/>
          <w:szCs w:val="28"/>
          <w:lang w:val="ru-RU"/>
        </w:rPr>
        <w:lastRenderedPageBreak/>
        <w:t>дополнительные и наводящие вопросы».</w:t>
      </w:r>
    </w:p>
    <w:p w:rsidR="00F64C13" w:rsidRPr="00923C9F" w:rsidRDefault="00F64C13" w:rsidP="00F64C13">
      <w:pPr>
        <w:pStyle w:val="1"/>
        <w:jc w:val="both"/>
        <w:rPr>
          <w:rFonts w:ascii="Times New Roman" w:hAnsi="Times New Roman"/>
          <w:color w:val="auto"/>
        </w:rPr>
      </w:pPr>
      <w:bookmarkStart w:id="2" w:name="_Toc420739503"/>
      <w:r w:rsidRPr="00923C9F">
        <w:rPr>
          <w:rFonts w:ascii="Times New Roman" w:hAnsi="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Start w:id="3" w:name="_GoBack"/>
      <w:bookmarkEnd w:id="2"/>
      <w:bookmarkEnd w:id="3"/>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F64C13" w:rsidRPr="00923C9F" w:rsidRDefault="00F64C13" w:rsidP="00F64C13">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64C13" w:rsidRPr="00923C9F" w:rsidRDefault="00F64C13" w:rsidP="00F64C1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F64C13" w:rsidRPr="00923C9F" w:rsidRDefault="00F64C13" w:rsidP="00F64C13">
      <w:pPr>
        <w:widowControl w:val="0"/>
        <w:spacing w:after="0"/>
        <w:jc w:val="center"/>
        <w:rPr>
          <w:rFonts w:ascii="Times New Roman" w:hAnsi="Times New Roman" w:cs="Times New Roman"/>
          <w:lang w:val="ru-RU"/>
        </w:rPr>
      </w:pPr>
    </w:p>
    <w:p w:rsidR="00F64C13" w:rsidRPr="00923C9F" w:rsidRDefault="00F64C13" w:rsidP="00F64C13">
      <w:pPr>
        <w:spacing w:after="0"/>
        <w:jc w:val="center"/>
        <w:textAlignment w:val="baseline"/>
        <w:rPr>
          <w:rFonts w:ascii="Times New Roman" w:hAnsi="Times New Roman" w:cs="Times New Roman"/>
          <w:sz w:val="28"/>
          <w:lang w:val="ru-RU"/>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Кафедра </w:t>
      </w:r>
      <w:r w:rsidRPr="00923C9F">
        <w:rPr>
          <w:rFonts w:ascii="Times New Roman" w:hAnsi="Times New Roman" w:cs="Times New Roman"/>
          <w:sz w:val="28"/>
          <w:u w:val="single"/>
          <w:lang w:val="ru-RU"/>
        </w:rPr>
        <w:t>Общего и стратегического менеджмента</w:t>
      </w: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F64C13" w:rsidRPr="00923C9F" w:rsidRDefault="00F64C13" w:rsidP="00F64C13">
      <w:pPr>
        <w:pStyle w:val="Default"/>
        <w:rPr>
          <w:b/>
          <w:color w:val="auto"/>
          <w:sz w:val="28"/>
          <w:szCs w:val="28"/>
        </w:rPr>
      </w:pPr>
    </w:p>
    <w:p w:rsidR="00F64C13" w:rsidRPr="00923C9F" w:rsidRDefault="00F64C13" w:rsidP="00F64C13">
      <w:pPr>
        <w:pStyle w:val="Default"/>
        <w:jc w:val="center"/>
        <w:rPr>
          <w:b/>
          <w:color w:val="auto"/>
          <w:sz w:val="28"/>
          <w:szCs w:val="28"/>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rPr>
        <w:t> </w:t>
      </w:r>
      <w:r w:rsidRPr="00923C9F">
        <w:rPr>
          <w:rFonts w:ascii="Times New Roman" w:hAnsi="Times New Roman" w:cs="Times New Roman"/>
          <w:sz w:val="16"/>
          <w:vertAlign w:val="superscript"/>
        </w:rPr>
        <w:t> </w:t>
      </w:r>
      <w:r w:rsidRPr="00923C9F">
        <w:rPr>
          <w:rFonts w:ascii="Times New Roman" w:hAnsi="Times New Roman" w:cs="Times New Roman"/>
          <w:i/>
          <w:szCs w:val="28"/>
          <w:u w:val="single"/>
          <w:lang w:val="ru-RU"/>
        </w:rPr>
        <w:t>Презентационные технологии и  управление переговорами</w:t>
      </w: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F64C13" w:rsidRPr="00923C9F" w:rsidRDefault="00F64C13" w:rsidP="00F64C13">
      <w:pPr>
        <w:spacing w:after="0"/>
        <w:rPr>
          <w:rFonts w:ascii="Times New Roman" w:hAnsi="Times New Roman" w:cs="Times New Roman"/>
          <w:b/>
          <w:sz w:val="28"/>
          <w:szCs w:val="28"/>
          <w:lang w:val="ru-RU"/>
        </w:rPr>
      </w:pPr>
    </w:p>
    <w:p w:rsidR="00F64C13" w:rsidRPr="00923C9F" w:rsidRDefault="00F64C13" w:rsidP="00F64C13">
      <w:pPr>
        <w:spacing w:after="0"/>
        <w:jc w:val="center"/>
        <w:rPr>
          <w:rFonts w:ascii="Times New Roman" w:hAnsi="Times New Roman" w:cs="Times New Roman"/>
          <w:b/>
          <w:sz w:val="28"/>
          <w:szCs w:val="28"/>
          <w:lang w:val="ru-RU"/>
        </w:rPr>
      </w:pPr>
      <w:r w:rsidRPr="00923C9F">
        <w:rPr>
          <w:rFonts w:ascii="Times New Roman" w:hAnsi="Times New Roman" w:cs="Times New Roman"/>
          <w:b/>
          <w:sz w:val="28"/>
          <w:szCs w:val="28"/>
          <w:lang w:val="ru-RU"/>
        </w:rPr>
        <w:t>Вопросы к экзамену</w:t>
      </w:r>
    </w:p>
    <w:p w:rsidR="00F64C13" w:rsidRPr="00923C9F" w:rsidRDefault="00F64C13" w:rsidP="00F64C13">
      <w:pPr>
        <w:pStyle w:val="11"/>
        <w:tabs>
          <w:tab w:val="left" w:pos="500"/>
        </w:tabs>
        <w:ind w:right="-30" w:firstLine="0"/>
        <w:rPr>
          <w:i/>
          <w:sz w:val="32"/>
          <w:szCs w:val="32"/>
          <w:vertAlign w:val="superscript"/>
        </w:rPr>
      </w:pPr>
    </w:p>
    <w:p w:rsidR="00F64C13" w:rsidRPr="00923C9F" w:rsidRDefault="00F64C13" w:rsidP="00F64C13">
      <w:pPr>
        <w:pStyle w:val="11"/>
        <w:tabs>
          <w:tab w:val="left" w:pos="500"/>
        </w:tabs>
        <w:ind w:right="-30" w:firstLine="0"/>
        <w:rPr>
          <w:szCs w:val="28"/>
        </w:rPr>
      </w:pP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 Классификация презентаций, характеристика разных типов презентаций по назначению и структуре.</w:t>
      </w:r>
    </w:p>
    <w:p w:rsidR="00F64C13" w:rsidRPr="00923C9F" w:rsidRDefault="00F64C13" w:rsidP="00F64C13">
      <w:pPr>
        <w:tabs>
          <w:tab w:val="left" w:pos="1833"/>
        </w:tabs>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2. Общие сведения  о презентации.</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3. Этапы создания и проведения.</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4. Планирование презентации.</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5. Программные средства производства мультимедийной презентации.</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6. Выбор шаблона оформления в соответствии с темой.</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7. Анимационные эффекты.</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8. Параметры показа презентации.</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9. Настройка и просмотр презентации</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10. Композиция презе</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нтации: Вступление. Основная часть презентации. Заключение.</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11. Порядок расстановки ключевых аргументов.</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12. Способы убеждения аудитории.</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13. Рекомендации по структуре презентаций разных типов: Презентация предприятия. Презентация проекта. Презентация товара/услуги. Самопрезентация</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14. Подготовка «окружения» («сопровождение»).</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15. Учет «факторов воздействия».</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16. Структура выступления.</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17. Ведущий — составная часть стиля презентации.</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18. Навыки публичного выступления, требования к речи, внешнему виду.</w:t>
      </w:r>
    </w:p>
    <w:p w:rsidR="00F64C13" w:rsidRPr="00923C9F" w:rsidRDefault="00F64C13" w:rsidP="00F64C13">
      <w:pPr>
        <w:spacing w:after="0"/>
        <w:rPr>
          <w:rFonts w:ascii="Times New Roman" w:hAnsi="Times New Roman" w:cs="Times New Roman"/>
          <w:sz w:val="28"/>
          <w:szCs w:val="28"/>
          <w:lang w:val="ru-RU"/>
        </w:rPr>
      </w:pPr>
      <w:r w:rsidRPr="00923C9F">
        <w:rPr>
          <w:rFonts w:ascii="Times New Roman" w:hAnsi="Times New Roman" w:cs="Times New Roman"/>
          <w:sz w:val="28"/>
          <w:szCs w:val="28"/>
          <w:lang w:val="ru-RU"/>
        </w:rPr>
        <w:t>19. Контакт с аудиторией.</w:t>
      </w:r>
    </w:p>
    <w:p w:rsidR="00F64C13" w:rsidRPr="00923C9F" w:rsidRDefault="00F64C13" w:rsidP="00F64C13">
      <w:pPr>
        <w:tabs>
          <w:tab w:val="left" w:pos="2295"/>
        </w:tabs>
        <w:spacing w:after="0"/>
        <w:jc w:val="both"/>
        <w:rPr>
          <w:rFonts w:ascii="Times New Roman" w:hAnsi="Times New Roman" w:cs="Times New Roman"/>
          <w:b/>
          <w:sz w:val="28"/>
          <w:szCs w:val="28"/>
          <w:lang w:val="ru-RU"/>
        </w:rPr>
      </w:pPr>
      <w:r w:rsidRPr="00923C9F">
        <w:rPr>
          <w:rFonts w:ascii="Times New Roman" w:hAnsi="Times New Roman" w:cs="Times New Roman"/>
          <w:sz w:val="28"/>
          <w:szCs w:val="28"/>
          <w:lang w:val="ru-RU"/>
        </w:rPr>
        <w:t>20. Баланс времени.</w:t>
      </w:r>
    </w:p>
    <w:p w:rsidR="00F64C13" w:rsidRPr="00923C9F" w:rsidRDefault="00F64C13" w:rsidP="00F64C13">
      <w:pPr>
        <w:spacing w:after="0"/>
        <w:rPr>
          <w:rFonts w:ascii="Times New Roman" w:hAnsi="Times New Roman" w:cs="Times New Roman"/>
          <w:b/>
          <w:sz w:val="28"/>
          <w:szCs w:val="28"/>
          <w:lang w:val="ru-RU"/>
        </w:rPr>
      </w:pPr>
    </w:p>
    <w:p w:rsidR="00F64C13" w:rsidRPr="00923C9F" w:rsidRDefault="00F64C13" w:rsidP="00F64C13">
      <w:pPr>
        <w:spacing w:after="0"/>
        <w:rPr>
          <w:rFonts w:ascii="Times New Roman" w:hAnsi="Times New Roman" w:cs="Times New Roman"/>
          <w:b/>
          <w:sz w:val="28"/>
          <w:szCs w:val="28"/>
          <w:lang w:val="ru-RU"/>
        </w:rPr>
      </w:pP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Составитель _______________________С.В. Яковенко</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(подпись)</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lang w:val="ru-RU"/>
        </w:rPr>
        <w:t>«____»__________________20</w:t>
      </w:r>
      <w:r w:rsidRPr="00923C9F">
        <w:rPr>
          <w:rFonts w:ascii="Times New Roman" w:hAnsi="Times New Roman" w:cs="Times New Roman"/>
          <w:sz w:val="20"/>
        </w:rPr>
        <w:t>     </w:t>
      </w:r>
      <w:r w:rsidRPr="00923C9F">
        <w:rPr>
          <w:rFonts w:ascii="Times New Roman" w:hAnsi="Times New Roman" w:cs="Times New Roman"/>
          <w:sz w:val="20"/>
          <w:lang w:val="ru-RU"/>
        </w:rPr>
        <w:t>г.</w:t>
      </w:r>
      <w:r w:rsidRPr="00923C9F">
        <w:rPr>
          <w:rFonts w:ascii="Times New Roman" w:hAnsi="Times New Roman" w:cs="Times New Roman"/>
          <w:sz w:val="20"/>
        </w:rPr>
        <w:t> </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lang w:val="ru-RU"/>
        </w:rPr>
        <w:t>Примечание * Практическая(ое) задача/задание включается по усмотрению преподавателя.</w:t>
      </w:r>
      <w:r w:rsidRPr="00923C9F">
        <w:rPr>
          <w:rFonts w:ascii="Times New Roman" w:hAnsi="Times New Roman" w:cs="Times New Roman"/>
        </w:rPr>
        <w:t> </w:t>
      </w:r>
    </w:p>
    <w:p w:rsidR="00F64C13" w:rsidRPr="00923C9F" w:rsidRDefault="00F64C13" w:rsidP="00F64C13">
      <w:pPr>
        <w:spacing w:after="0"/>
        <w:textAlignment w:val="baseline"/>
        <w:rPr>
          <w:rFonts w:ascii="Times New Roman" w:hAnsi="Times New Roman" w:cs="Times New Roman"/>
          <w:lang w:val="ru-RU"/>
        </w:rPr>
      </w:pPr>
      <w:r w:rsidRPr="00923C9F">
        <w:rPr>
          <w:rFonts w:ascii="Times New Roman" w:hAnsi="Times New Roman" w:cs="Times New Roman"/>
          <w:lang w:val="ru-RU"/>
        </w:rPr>
        <w:t>К комплекту экзаменационных билетов прилагаются разработанные</w:t>
      </w:r>
      <w:r w:rsidRPr="00923C9F">
        <w:rPr>
          <w:rFonts w:ascii="Times New Roman" w:hAnsi="Times New Roman" w:cs="Times New Roman"/>
        </w:rPr>
        <w:t> </w:t>
      </w:r>
      <w:r w:rsidRPr="00923C9F">
        <w:rPr>
          <w:rFonts w:ascii="Times New Roman" w:hAnsi="Times New Roman" w:cs="Times New Roman"/>
          <w:lang w:val="ru-RU"/>
        </w:rPr>
        <w:t xml:space="preserve"> преподавателем и утвержденные на заседании кафедры критерии оценивания по дисциплине.</w:t>
      </w:r>
      <w:r w:rsidRPr="00923C9F">
        <w:rPr>
          <w:rFonts w:ascii="Times New Roman" w:hAnsi="Times New Roman" w:cs="Times New Roman"/>
        </w:rPr>
        <w:t>  </w:t>
      </w:r>
    </w:p>
    <w:p w:rsidR="00F64C13" w:rsidRPr="00923C9F" w:rsidRDefault="00F64C13" w:rsidP="00F64C13">
      <w:pPr>
        <w:spacing w:after="0"/>
        <w:textAlignment w:val="baseline"/>
        <w:rPr>
          <w:rFonts w:ascii="Times New Roman" w:hAnsi="Times New Roman" w:cs="Times New Roman"/>
          <w:sz w:val="12"/>
          <w:szCs w:val="12"/>
          <w:lang w:val="ru-RU"/>
        </w:rPr>
      </w:pPr>
    </w:p>
    <w:p w:rsidR="00F64C13" w:rsidRPr="00923C9F" w:rsidRDefault="00F64C13" w:rsidP="00F64C13">
      <w:pPr>
        <w:spacing w:after="0"/>
        <w:jc w:val="both"/>
        <w:rPr>
          <w:rFonts w:ascii="Times New Roman" w:hAnsi="Times New Roman" w:cs="Times New Roman"/>
          <w:b/>
          <w:lang w:val="ru-RU"/>
        </w:rPr>
      </w:pPr>
      <w:r w:rsidRPr="00923C9F">
        <w:rPr>
          <w:rFonts w:ascii="Times New Roman" w:hAnsi="Times New Roman" w:cs="Times New Roman"/>
          <w:b/>
          <w:lang w:val="ru-RU"/>
        </w:rPr>
        <w:t>Критерии оценки:</w:t>
      </w:r>
      <w:r w:rsidRPr="00923C9F">
        <w:rPr>
          <w:rFonts w:ascii="Times New Roman" w:hAnsi="Times New Roman" w:cs="Times New Roman"/>
          <w:b/>
        </w:rPr>
        <w:t> </w:t>
      </w:r>
    </w:p>
    <w:p w:rsidR="00F64C13" w:rsidRPr="00923C9F" w:rsidRDefault="00F64C13" w:rsidP="00F64C13">
      <w:pPr>
        <w:widowControl w:val="0"/>
        <w:spacing w:after="0"/>
        <w:ind w:firstLine="709"/>
        <w:jc w:val="both"/>
        <w:rPr>
          <w:rFonts w:ascii="Times New Roman" w:hAnsi="Times New Roman" w:cs="Times New Roman"/>
          <w:i/>
          <w:lang w:val="ru-RU"/>
        </w:rPr>
      </w:pPr>
      <w:r w:rsidRPr="00923C9F">
        <w:rPr>
          <w:rFonts w:ascii="Times New Roman" w:hAnsi="Times New Roman" w:cs="Times New Roman"/>
          <w:i/>
          <w:lang w:val="ru-RU"/>
        </w:rPr>
        <w:t>- 84-100 баллов (оценка «отлично»)</w:t>
      </w:r>
      <w:r w:rsidRPr="00923C9F">
        <w:rPr>
          <w:rFonts w:ascii="Times New Roman" w:hAnsi="Times New Roman" w:cs="Times New Roman"/>
          <w:i/>
          <w:iCs/>
          <w:spacing w:val="-1"/>
          <w:lang w:val="ru-RU"/>
        </w:rPr>
        <w:t xml:space="preserve"> - изложенный материал фактически верен, </w:t>
      </w:r>
      <w:r w:rsidRPr="00923C9F">
        <w:rPr>
          <w:rFonts w:ascii="Times New Roman" w:hAnsi="Times New Roman" w:cs="Times New Roman"/>
          <w:i/>
          <w:spacing w:val="-1"/>
          <w:lang w:val="ru-RU"/>
        </w:rPr>
        <w:t xml:space="preserve">наличие глубоких исчерпывающих знаний в объеме пройденной </w:t>
      </w:r>
      <w:r w:rsidRPr="00923C9F">
        <w:rPr>
          <w:rFonts w:ascii="Times New Roman" w:hAnsi="Times New Roman" w:cs="Times New Roman"/>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23C9F">
        <w:rPr>
          <w:rFonts w:ascii="Times New Roman" w:hAnsi="Times New Roman" w:cs="Times New Roman"/>
          <w:i/>
          <w:spacing w:val="-1"/>
          <w:lang w:val="ru-RU"/>
        </w:rPr>
        <w:t xml:space="preserve">ных знаний на практике, грамотное и логически стройное изложение материала </w:t>
      </w:r>
      <w:r w:rsidRPr="00923C9F">
        <w:rPr>
          <w:rFonts w:ascii="Times New Roman" w:hAnsi="Times New Roman" w:cs="Times New Roman"/>
          <w:i/>
          <w:lang w:val="ru-RU"/>
        </w:rPr>
        <w:t>при ответе, усвоение основной и знакомство с дополнительной литературой;</w:t>
      </w:r>
    </w:p>
    <w:p w:rsidR="00F64C13" w:rsidRPr="00923C9F" w:rsidRDefault="00F64C13" w:rsidP="00F64C13">
      <w:pPr>
        <w:widowControl w:val="0"/>
        <w:spacing w:after="0"/>
        <w:ind w:firstLine="851"/>
        <w:jc w:val="both"/>
        <w:rPr>
          <w:rFonts w:ascii="Times New Roman" w:hAnsi="Times New Roman" w:cs="Times New Roman"/>
          <w:i/>
          <w:lang w:val="ru-RU"/>
        </w:rPr>
      </w:pPr>
      <w:r w:rsidRPr="00923C9F">
        <w:rPr>
          <w:rFonts w:ascii="Times New Roman" w:hAnsi="Times New Roman" w:cs="Times New Roman"/>
          <w:i/>
          <w:lang w:val="ru-RU"/>
        </w:rPr>
        <w:t>- 67-83 баллов (оценка «хорошо»)</w:t>
      </w:r>
      <w:r w:rsidRPr="00923C9F">
        <w:rPr>
          <w:rFonts w:ascii="Times New Roman" w:hAnsi="Times New Roman" w:cs="Times New Roman"/>
          <w:i/>
          <w:iCs/>
          <w:spacing w:val="-1"/>
          <w:lang w:val="ru-RU"/>
        </w:rPr>
        <w:t xml:space="preserve"> - </w:t>
      </w:r>
      <w:r w:rsidRPr="00923C9F">
        <w:rPr>
          <w:rFonts w:ascii="Times New Roman" w:hAnsi="Times New Roman" w:cs="Times New Roman"/>
          <w:i/>
          <w:spacing w:val="-1"/>
          <w:lang w:val="ru-RU"/>
        </w:rPr>
        <w:t>наличие твердых и достаточно полных знаний в объеме пройден</w:t>
      </w:r>
      <w:r w:rsidRPr="00923C9F">
        <w:rPr>
          <w:rFonts w:ascii="Times New Roman" w:hAnsi="Times New Roman" w:cs="Times New Roman"/>
          <w:i/>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обучающийсяусвоил основную литературу, рекомендованную в рабочей программе дисциплины;</w:t>
      </w:r>
    </w:p>
    <w:p w:rsidR="00F64C13" w:rsidRPr="00923C9F" w:rsidRDefault="00F64C13" w:rsidP="00F64C13">
      <w:pPr>
        <w:widowControl w:val="0"/>
        <w:spacing w:after="0"/>
        <w:ind w:firstLine="851"/>
        <w:jc w:val="both"/>
        <w:rPr>
          <w:rFonts w:ascii="Times New Roman" w:hAnsi="Times New Roman" w:cs="Times New Roman"/>
          <w:i/>
          <w:lang w:val="ru-RU"/>
        </w:rPr>
      </w:pPr>
      <w:r w:rsidRPr="00923C9F">
        <w:rPr>
          <w:rFonts w:ascii="Times New Roman" w:hAnsi="Times New Roman" w:cs="Times New Roman"/>
          <w:i/>
          <w:lang w:val="ru-RU"/>
        </w:rPr>
        <w:t xml:space="preserve">- 50-66 баллов (оценка удовлетворительно) - наличие твердых знаний в объеме пройденного курса </w:t>
      </w:r>
      <w:r w:rsidRPr="00923C9F">
        <w:rPr>
          <w:rFonts w:ascii="Times New Roman" w:hAnsi="Times New Roman" w:cs="Times New Roman"/>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23C9F">
        <w:rPr>
          <w:rFonts w:ascii="Times New Roman" w:hAnsi="Times New Roman" w:cs="Times New Roman"/>
          <w:i/>
          <w:lang w:val="ru-RU"/>
        </w:rPr>
        <w:t>действия по применению знаний на практике;</w:t>
      </w:r>
    </w:p>
    <w:p w:rsidR="00F64C13" w:rsidRPr="00831594" w:rsidRDefault="00F64C13" w:rsidP="00F64C13">
      <w:pPr>
        <w:pStyle w:val="14"/>
        <w:widowControl w:val="0"/>
        <w:tabs>
          <w:tab w:val="clear" w:pos="720"/>
          <w:tab w:val="clear" w:pos="1440"/>
        </w:tabs>
        <w:ind w:left="0" w:firstLine="708"/>
        <w:jc w:val="both"/>
        <w:rPr>
          <w:i/>
          <w:color w:val="auto"/>
          <w:sz w:val="24"/>
          <w:lang w:val="ru-RU"/>
        </w:rPr>
      </w:pPr>
      <w:r w:rsidRPr="00831594">
        <w:rPr>
          <w:i/>
          <w:color w:val="auto"/>
          <w:sz w:val="24"/>
          <w:lang w:val="ru-RU"/>
        </w:rPr>
        <w:t>- 0-49 баллов (оценка неудовлетворительно)</w:t>
      </w:r>
      <w:r w:rsidRPr="00831594">
        <w:rPr>
          <w:i/>
          <w:iCs/>
          <w:color w:val="auto"/>
          <w:sz w:val="24"/>
          <w:lang w:val="ru-RU"/>
        </w:rPr>
        <w:t xml:space="preserve"> - ответы не связаны с вопросами, </w:t>
      </w:r>
      <w:r w:rsidRPr="00831594">
        <w:rPr>
          <w:i/>
          <w:color w:val="auto"/>
          <w:sz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64C13" w:rsidRPr="00831594" w:rsidRDefault="00F64C13" w:rsidP="00F64C13">
      <w:pPr>
        <w:widowControl w:val="0"/>
        <w:spacing w:after="0"/>
        <w:rPr>
          <w:rFonts w:ascii="Times New Roman" w:hAnsi="Times New Roman" w:cs="Times New Roman"/>
          <w:lang w:val="ru-RU"/>
        </w:rPr>
      </w:pPr>
    </w:p>
    <w:p w:rsidR="00F64C13" w:rsidRPr="00923C9F" w:rsidRDefault="00F64C13" w:rsidP="00F64C13">
      <w:pPr>
        <w:widowControl w:val="0"/>
        <w:spacing w:after="0"/>
        <w:rPr>
          <w:rFonts w:ascii="Times New Roman" w:hAnsi="Times New Roman" w:cs="Times New Roman"/>
          <w:lang w:val="ru-RU"/>
        </w:rPr>
      </w:pPr>
    </w:p>
    <w:p w:rsidR="00F64C13" w:rsidRPr="00923C9F" w:rsidRDefault="00F64C13" w:rsidP="00F64C13">
      <w:pPr>
        <w:widowControl w:val="0"/>
        <w:spacing w:after="0"/>
        <w:rPr>
          <w:rFonts w:ascii="Times New Roman" w:hAnsi="Times New Roman" w:cs="Times New Roman"/>
          <w:lang w:val="ru-RU"/>
        </w:rPr>
      </w:pPr>
    </w:p>
    <w:p w:rsidR="00F64C13" w:rsidRPr="00923C9F" w:rsidRDefault="00F64C13" w:rsidP="00F64C1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F64C13" w:rsidRPr="00923C9F" w:rsidRDefault="00F64C13" w:rsidP="00F64C13">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64C13" w:rsidRPr="00923C9F" w:rsidRDefault="00F64C13" w:rsidP="00F64C1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F64C13" w:rsidRPr="00923C9F" w:rsidRDefault="00F64C13" w:rsidP="00F64C13">
      <w:pPr>
        <w:widowControl w:val="0"/>
        <w:spacing w:after="0"/>
        <w:jc w:val="center"/>
        <w:rPr>
          <w:rFonts w:ascii="Times New Roman" w:hAnsi="Times New Roman" w:cs="Times New Roman"/>
          <w:lang w:val="ru-RU"/>
        </w:rPr>
      </w:pPr>
    </w:p>
    <w:p w:rsidR="00F64C13" w:rsidRPr="00923C9F" w:rsidRDefault="00F64C13" w:rsidP="00F64C13">
      <w:pPr>
        <w:spacing w:after="0"/>
        <w:jc w:val="center"/>
        <w:textAlignment w:val="baseline"/>
        <w:rPr>
          <w:rFonts w:ascii="Times New Roman" w:hAnsi="Times New Roman" w:cs="Times New Roman"/>
          <w:sz w:val="28"/>
          <w:lang w:val="ru-RU"/>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Кафедра </w:t>
      </w:r>
      <w:r w:rsidRPr="00923C9F">
        <w:rPr>
          <w:rFonts w:ascii="Times New Roman" w:hAnsi="Times New Roman" w:cs="Times New Roman"/>
          <w:sz w:val="28"/>
          <w:u w:val="single"/>
          <w:lang w:val="ru-RU"/>
        </w:rPr>
        <w:t>Общего и стратегического менеджмента</w:t>
      </w: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F64C13" w:rsidRPr="00923C9F" w:rsidRDefault="00F64C13" w:rsidP="00F64C13">
      <w:pPr>
        <w:pStyle w:val="Default"/>
        <w:rPr>
          <w:b/>
          <w:color w:val="auto"/>
          <w:sz w:val="28"/>
          <w:szCs w:val="28"/>
        </w:rPr>
      </w:pPr>
    </w:p>
    <w:p w:rsidR="00F64C13" w:rsidRPr="00923C9F" w:rsidRDefault="00F64C13" w:rsidP="00F64C13">
      <w:pPr>
        <w:pStyle w:val="Default"/>
        <w:jc w:val="center"/>
        <w:rPr>
          <w:b/>
          <w:color w:val="auto"/>
          <w:sz w:val="28"/>
          <w:szCs w:val="28"/>
        </w:rPr>
      </w:pPr>
      <w:r w:rsidRPr="00923C9F">
        <w:rPr>
          <w:b/>
          <w:color w:val="auto"/>
          <w:sz w:val="28"/>
          <w:szCs w:val="28"/>
        </w:rPr>
        <w:t>Тесты письменные и/или компьютерные*</w:t>
      </w:r>
    </w:p>
    <w:p w:rsidR="00F64C13" w:rsidRPr="00923C9F" w:rsidRDefault="00F64C13" w:rsidP="00F64C13">
      <w:pPr>
        <w:pStyle w:val="Default"/>
        <w:jc w:val="center"/>
        <w:rPr>
          <w:b/>
          <w:color w:val="auto"/>
          <w:sz w:val="28"/>
          <w:szCs w:val="28"/>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rPr>
        <w:t> </w:t>
      </w:r>
      <w:r w:rsidRPr="00923C9F">
        <w:rPr>
          <w:rFonts w:ascii="Times New Roman" w:hAnsi="Times New Roman" w:cs="Times New Roman"/>
          <w:sz w:val="16"/>
          <w:vertAlign w:val="superscript"/>
        </w:rPr>
        <w:t> </w:t>
      </w:r>
      <w:r w:rsidRPr="00923C9F">
        <w:rPr>
          <w:rFonts w:ascii="Times New Roman" w:hAnsi="Times New Roman" w:cs="Times New Roman"/>
          <w:i/>
          <w:szCs w:val="28"/>
          <w:u w:val="single"/>
          <w:lang w:val="ru-RU"/>
        </w:rPr>
        <w:t>Презентационные технологии и  управление переговорами</w:t>
      </w: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F64C13" w:rsidRPr="00923C9F" w:rsidRDefault="00F64C13" w:rsidP="00F64C13">
      <w:pPr>
        <w:spacing w:after="0"/>
        <w:rPr>
          <w:rFonts w:ascii="Times New Roman" w:eastAsia="Calibri" w:hAnsi="Times New Roman" w:cs="Times New Roman"/>
          <w:lang w:val="ru-RU"/>
        </w:rPr>
      </w:pP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Какие типы презентаций различают в зависимости от их назначения?</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А)  самопрезентация</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маркетинговая</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финансовая</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Г)    управленческая</w:t>
      </w:r>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Нужно ли учитывать категории потенциальных слушателей?</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А) не обязательно</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всегда</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только в маркетинговых презентациях</w:t>
      </w:r>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Какова средняя продолжительность презентации?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А)  сколько потребуется времени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около 20-30 минут</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не более пяти минут</w:t>
      </w:r>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Выберите основные составные части презентации из этого списка:</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А) привлечение внимания</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структура</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звук</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Г)  основная часть</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Д)  побуждение</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Е)  резюме</w:t>
      </w:r>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pStyle w:val="2"/>
        <w:spacing w:after="0" w:line="240" w:lineRule="auto"/>
        <w:ind w:left="0"/>
      </w:pPr>
      <w:r w:rsidRPr="00923C9F">
        <w:t>Укажите правильную последовательность этапов создания и проведенияпрезентации</w:t>
      </w:r>
    </w:p>
    <w:p w:rsidR="00F64C13" w:rsidRPr="00923C9F" w:rsidRDefault="00F64C13" w:rsidP="00F64C13">
      <w:pPr>
        <w:pStyle w:val="2"/>
        <w:spacing w:after="0" w:line="240" w:lineRule="auto"/>
        <w:ind w:left="0"/>
      </w:pPr>
      <w:r w:rsidRPr="00923C9F">
        <w:t>А)   составление схемы (раскадровка) презентации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создание сценария презентации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выбор типа презентации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 xml:space="preserve">Г) составление списка ключевых вопросов и изучение фирменных материалов </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 xml:space="preserve">Д)    реализация сценария </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Е)    проведение презентации</w:t>
      </w:r>
    </w:p>
    <w:p w:rsidR="00F64C13" w:rsidRPr="00923C9F" w:rsidRDefault="00F64C13" w:rsidP="00F64C13">
      <w:pPr>
        <w:pStyle w:val="a5"/>
        <w:spacing w:after="0"/>
        <w:ind w:left="0"/>
      </w:pPr>
    </w:p>
    <w:p w:rsidR="00F64C13" w:rsidRPr="00923C9F" w:rsidRDefault="00F64C13" w:rsidP="00F64C13">
      <w:pPr>
        <w:pStyle w:val="a5"/>
        <w:spacing w:after="0"/>
        <w:ind w:left="0"/>
      </w:pPr>
      <w:r w:rsidRPr="00923C9F">
        <w:t>Какие из следующих замечаний  справедливы применительно к тексту презентации: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 xml:space="preserve">А)   текст  звучит так, словно читают письменный документ, слишком литературно </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недостаточно примеров и аналогий</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изложение упрощено до обидного для слушателей</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Г)    предложения слишком длинные, много повторов</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Д)    недопустимы шутки и сравнение с товаром конкурентов</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Е)     не выделены моменты участия слушателей в обсуждении</w:t>
      </w:r>
    </w:p>
    <w:p w:rsidR="00F64C13" w:rsidRPr="00923C9F" w:rsidRDefault="00F64C13" w:rsidP="00F64C13">
      <w:pPr>
        <w:pStyle w:val="a5"/>
        <w:spacing w:after="0"/>
        <w:ind w:left="0"/>
      </w:pPr>
    </w:p>
    <w:p w:rsidR="00F64C13" w:rsidRPr="00923C9F" w:rsidRDefault="00F64C13" w:rsidP="00F64C13">
      <w:pPr>
        <w:pStyle w:val="a5"/>
        <w:spacing w:after="0"/>
        <w:ind w:left="0"/>
      </w:pPr>
    </w:p>
    <w:p w:rsidR="00F64C13" w:rsidRPr="00923C9F" w:rsidRDefault="00F64C13" w:rsidP="00F64C13">
      <w:pPr>
        <w:pStyle w:val="a5"/>
        <w:spacing w:after="0"/>
        <w:ind w:left="0"/>
      </w:pPr>
      <w:r w:rsidRPr="00923C9F">
        <w:t>Какие вопросы должны быть  решены по структуре презентации?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А)   Структура завизирована у высшего руководства фирмы?</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Соответствуют ли приводимые аргументы уровню знаний, интересу и вниманию аудитории?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Сразу ли ясна причина, по которой тема презентации должна заинте</w:t>
      </w:r>
      <w:r w:rsidRPr="00923C9F">
        <w:rPr>
          <w:rFonts w:ascii="Times New Roman" w:hAnsi="Times New Roman" w:cs="Times New Roman"/>
          <w:lang w:val="ru-RU"/>
        </w:rPr>
        <w:softHyphen/>
        <w:t>ресовать аудиторию?</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Г)      Достаточно ли в выступлениях промежуточных выводов и опорных моментов?</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Д)    Подходит ли последнее предложение для того, чтобы остаться в соз</w:t>
      </w:r>
      <w:r w:rsidRPr="00923C9F">
        <w:rPr>
          <w:rFonts w:ascii="Times New Roman" w:hAnsi="Times New Roman" w:cs="Times New Roman"/>
          <w:lang w:val="ru-RU"/>
        </w:rPr>
        <w:softHyphen/>
        <w:t>на</w:t>
      </w:r>
      <w:r w:rsidRPr="00923C9F">
        <w:rPr>
          <w:rFonts w:ascii="Times New Roman" w:hAnsi="Times New Roman" w:cs="Times New Roman"/>
          <w:lang w:val="ru-RU"/>
        </w:rPr>
        <w:softHyphen/>
      </w:r>
      <w:r w:rsidRPr="00923C9F">
        <w:rPr>
          <w:rFonts w:ascii="Times New Roman" w:hAnsi="Times New Roman" w:cs="Times New Roman"/>
          <w:lang w:val="ru-RU"/>
        </w:rPr>
        <w:softHyphen/>
        <w:t>нии зрителей?</w:t>
      </w:r>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pStyle w:val="a5"/>
        <w:spacing w:after="0"/>
        <w:ind w:left="0"/>
      </w:pPr>
      <w:r w:rsidRPr="00923C9F">
        <w:t>Это справедливые требования к организации выступления с презентацией?</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А)   не должно быть много иллюстративного материала</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 xml:space="preserve">Б)   недопустимы звуковые и анимационные эффекты </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пояснительный текст должен обязательно отражаться на экране</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Г)   презентация должна развлечь слушателей</w:t>
      </w:r>
    </w:p>
    <w:p w:rsidR="00F64C13" w:rsidRPr="00923C9F" w:rsidRDefault="00F64C13" w:rsidP="00F64C13">
      <w:pPr>
        <w:pStyle w:val="a5"/>
        <w:spacing w:after="0"/>
      </w:pPr>
    </w:p>
    <w:p w:rsidR="00F64C13" w:rsidRPr="00923C9F" w:rsidRDefault="00F64C13" w:rsidP="00F64C13">
      <w:pPr>
        <w:pStyle w:val="a5"/>
        <w:spacing w:after="0"/>
        <w:ind w:left="0"/>
      </w:pPr>
      <w:r w:rsidRPr="00923C9F">
        <w:rPr>
          <w:b/>
          <w:bCs/>
        </w:rPr>
        <w:t>Напишите кратко, каким должен быть ведущий  (</w:t>
      </w:r>
      <w:r w:rsidRPr="00923C9F">
        <w:t>квалификация, одежда, речь, стиль поведения, умение использовать оборудование, способность увлечь слушателей и вовлечь в дискуссию и т.д.)</w:t>
      </w:r>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Использование  мультимедийных средств во время презентации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lastRenderedPageBreak/>
        <w:t>А)  обязательно</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желательно</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недопустимо</w:t>
      </w:r>
    </w:p>
    <w:p w:rsidR="00F64C13" w:rsidRPr="00923C9F" w:rsidRDefault="00F64C13" w:rsidP="00F64C13">
      <w:pPr>
        <w:spacing w:after="0"/>
        <w:rPr>
          <w:rFonts w:ascii="Times New Roman" w:hAnsi="Times New Roman" w:cs="Times New Roman"/>
          <w:lang w:val="ru-RU"/>
        </w:rPr>
      </w:pP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11.  Презентация нового проекта сотрудничества с партнером должна включать:</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b/>
          <w:bCs/>
          <w:lang w:val="ru-RU"/>
        </w:rPr>
        <w:t xml:space="preserve">А)  </w:t>
      </w:r>
      <w:r w:rsidRPr="00923C9F">
        <w:rPr>
          <w:rFonts w:ascii="Times New Roman" w:hAnsi="Times New Roman" w:cs="Times New Roman"/>
          <w:lang w:val="ru-RU"/>
        </w:rPr>
        <w:t xml:space="preserve"> представление (имя, должность, полномочия и опыт);</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Б)   общая информация о предприятии;</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В)   имеющиеся в вашем распоряжении или доступные вам каналы сбыту;</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Г)   желательная форма представления интересов потенциального партнера;</w:t>
      </w:r>
    </w:p>
    <w:p w:rsidR="00F64C13" w:rsidRPr="00923C9F" w:rsidRDefault="00F64C13" w:rsidP="00F64C13">
      <w:pPr>
        <w:spacing w:after="0"/>
        <w:rPr>
          <w:rFonts w:ascii="Times New Roman" w:hAnsi="Times New Roman" w:cs="Times New Roman"/>
          <w:lang w:val="ru-RU"/>
        </w:rPr>
      </w:pPr>
      <w:r w:rsidRPr="00923C9F">
        <w:rPr>
          <w:rFonts w:ascii="Times New Roman" w:hAnsi="Times New Roman" w:cs="Times New Roman"/>
          <w:lang w:val="ru-RU"/>
        </w:rPr>
        <w:t>Д)   имеющийся положительный опыт представления интересов зарубежных фирм;</w:t>
      </w:r>
    </w:p>
    <w:p w:rsidR="00F64C13" w:rsidRPr="00923C9F" w:rsidRDefault="00F64C13" w:rsidP="00F64C13">
      <w:pPr>
        <w:pStyle w:val="Default"/>
        <w:rPr>
          <w:color w:val="auto"/>
        </w:rPr>
      </w:pPr>
      <w:r w:rsidRPr="00923C9F">
        <w:rPr>
          <w:color w:val="auto"/>
        </w:rPr>
        <w:t>Е)   гарантии, существующие с вашей стороны.</w:t>
      </w:r>
    </w:p>
    <w:p w:rsidR="00F64C13" w:rsidRPr="00923C9F" w:rsidRDefault="00F64C13" w:rsidP="00F64C13">
      <w:pPr>
        <w:pStyle w:val="Default"/>
        <w:rPr>
          <w:color w:val="auto"/>
        </w:rPr>
      </w:pPr>
    </w:p>
    <w:p w:rsidR="00F64C13" w:rsidRPr="00923C9F" w:rsidRDefault="00F64C13" w:rsidP="00F64C13">
      <w:pPr>
        <w:pStyle w:val="Default"/>
        <w:rPr>
          <w:b/>
          <w:color w:val="auto"/>
        </w:rPr>
      </w:pPr>
      <w:r w:rsidRPr="00923C9F">
        <w:rPr>
          <w:b/>
          <w:color w:val="auto"/>
        </w:rPr>
        <w:t>2. Инструкция по выполнению</w:t>
      </w:r>
    </w:p>
    <w:p w:rsidR="00F64C13" w:rsidRPr="00923C9F" w:rsidRDefault="00F64C13" w:rsidP="00F64C13">
      <w:pPr>
        <w:spacing w:after="0"/>
        <w:ind w:left="42"/>
        <w:jc w:val="both"/>
        <w:rPr>
          <w:rFonts w:ascii="Times New Roman" w:hAnsi="Times New Roman" w:cs="Times New Roman"/>
          <w:b/>
          <w:lang w:val="ru-RU"/>
        </w:rPr>
      </w:pPr>
      <w:r w:rsidRPr="00923C9F">
        <w:rPr>
          <w:rFonts w:ascii="Times New Roman" w:hAnsi="Times New Roman" w:cs="Times New Roman"/>
          <w:lang w:val="ru-RU"/>
        </w:rPr>
        <w:t>Предложенные тесты для проведения промежуточной и контрольной аттестации включают закрытые вопросы, т.е. предполагающие выбор правильных ответов. Тесты составлены таким образом, что предполагают выбор только одного правильного ответа.</w:t>
      </w:r>
    </w:p>
    <w:p w:rsidR="00F64C13" w:rsidRPr="00923C9F" w:rsidRDefault="00F64C13" w:rsidP="00F64C13">
      <w:pPr>
        <w:spacing w:after="0"/>
        <w:ind w:left="42"/>
        <w:jc w:val="both"/>
        <w:rPr>
          <w:rFonts w:ascii="Times New Roman" w:hAnsi="Times New Roman" w:cs="Times New Roman"/>
          <w:b/>
          <w:lang w:val="ru-RU"/>
        </w:rPr>
      </w:pPr>
    </w:p>
    <w:p w:rsidR="00F64C13" w:rsidRPr="00923C9F" w:rsidRDefault="00F64C13" w:rsidP="00F64C13">
      <w:pPr>
        <w:spacing w:after="0"/>
        <w:textAlignment w:val="baseline"/>
        <w:rPr>
          <w:rFonts w:ascii="Times New Roman" w:hAnsi="Times New Roman" w:cs="Times New Roman"/>
          <w:b/>
          <w:sz w:val="12"/>
          <w:szCs w:val="12"/>
          <w:lang w:val="ru-RU"/>
        </w:rPr>
      </w:pPr>
      <w:r w:rsidRPr="00923C9F">
        <w:rPr>
          <w:rFonts w:ascii="Times New Roman" w:hAnsi="Times New Roman" w:cs="Times New Roman"/>
          <w:b/>
          <w:lang w:val="ru-RU"/>
        </w:rPr>
        <w:t>3. Критерии оценки:</w:t>
      </w:r>
      <w:r w:rsidRPr="00923C9F">
        <w:rPr>
          <w:rFonts w:ascii="Times New Roman" w:hAnsi="Times New Roman" w:cs="Times New Roman"/>
          <w:b/>
        </w:rPr>
        <w:t> </w:t>
      </w:r>
    </w:p>
    <w:p w:rsidR="00F64C13" w:rsidRPr="00923C9F" w:rsidRDefault="00F64C13" w:rsidP="00F64C13">
      <w:pPr>
        <w:pStyle w:val="Default"/>
        <w:tabs>
          <w:tab w:val="left" w:pos="1495"/>
          <w:tab w:val="left" w:pos="1896"/>
        </w:tabs>
        <w:rPr>
          <w:color w:val="auto"/>
        </w:rPr>
      </w:pPr>
      <w:r w:rsidRPr="00923C9F">
        <w:rPr>
          <w:color w:val="auto"/>
        </w:rPr>
        <w:t>0 .. 49,99 %      правильных ответов         -&gt;</w:t>
      </w:r>
      <w:r w:rsidRPr="00923C9F">
        <w:rPr>
          <w:color w:val="auto"/>
        </w:rPr>
        <w:tab/>
        <w:t>(Неудовлетворительно)</w:t>
      </w:r>
    </w:p>
    <w:p w:rsidR="00F64C13" w:rsidRPr="00923C9F" w:rsidRDefault="00F64C13" w:rsidP="00F64C13">
      <w:pPr>
        <w:pStyle w:val="Default"/>
        <w:tabs>
          <w:tab w:val="left" w:pos="1495"/>
          <w:tab w:val="left" w:pos="1896"/>
        </w:tabs>
        <w:rPr>
          <w:color w:val="auto"/>
        </w:rPr>
      </w:pPr>
      <w:r w:rsidRPr="00923C9F">
        <w:rPr>
          <w:color w:val="auto"/>
        </w:rPr>
        <w:t>50 .. 64,99 %</w:t>
      </w:r>
      <w:r w:rsidRPr="00923C9F">
        <w:rPr>
          <w:color w:val="auto"/>
        </w:rPr>
        <w:tab/>
        <w:t>правильных ответов</w:t>
      </w:r>
      <w:r w:rsidRPr="00923C9F">
        <w:rPr>
          <w:color w:val="auto"/>
        </w:rPr>
        <w:tab/>
        <w:t>-&gt;</w:t>
      </w:r>
      <w:r w:rsidRPr="00923C9F">
        <w:rPr>
          <w:color w:val="auto"/>
        </w:rPr>
        <w:tab/>
        <w:t>(Удовлетворительно)</w:t>
      </w:r>
    </w:p>
    <w:p w:rsidR="00F64C13" w:rsidRPr="00923C9F" w:rsidRDefault="00F64C13" w:rsidP="00F64C13">
      <w:pPr>
        <w:pStyle w:val="Default"/>
        <w:tabs>
          <w:tab w:val="left" w:pos="1495"/>
          <w:tab w:val="left" w:pos="1896"/>
        </w:tabs>
        <w:rPr>
          <w:color w:val="auto"/>
        </w:rPr>
      </w:pPr>
      <w:r w:rsidRPr="00923C9F">
        <w:rPr>
          <w:color w:val="auto"/>
        </w:rPr>
        <w:t>65 .. 84,99 %</w:t>
      </w:r>
      <w:r w:rsidRPr="00923C9F">
        <w:rPr>
          <w:color w:val="auto"/>
        </w:rPr>
        <w:tab/>
        <w:t>правильных ответов</w:t>
      </w:r>
      <w:r w:rsidRPr="00923C9F">
        <w:rPr>
          <w:color w:val="auto"/>
        </w:rPr>
        <w:tab/>
        <w:t>-&gt;</w:t>
      </w:r>
      <w:r w:rsidRPr="00923C9F">
        <w:rPr>
          <w:color w:val="auto"/>
        </w:rPr>
        <w:tab/>
        <w:t>(Хорошо)</w:t>
      </w:r>
    </w:p>
    <w:p w:rsidR="00F64C13" w:rsidRPr="00923C9F" w:rsidRDefault="00F64C13" w:rsidP="00F64C13">
      <w:pPr>
        <w:pStyle w:val="Default"/>
        <w:tabs>
          <w:tab w:val="left" w:pos="1495"/>
          <w:tab w:val="left" w:pos="1896"/>
        </w:tabs>
        <w:rPr>
          <w:color w:val="auto"/>
        </w:rPr>
      </w:pPr>
      <w:r w:rsidRPr="00923C9F">
        <w:rPr>
          <w:color w:val="auto"/>
        </w:rPr>
        <w:t>85 .. 100 %</w:t>
      </w:r>
      <w:r w:rsidRPr="00923C9F">
        <w:rPr>
          <w:color w:val="auto"/>
        </w:rPr>
        <w:tab/>
        <w:t>правильных ответов</w:t>
      </w:r>
      <w:r w:rsidRPr="00923C9F">
        <w:rPr>
          <w:color w:val="auto"/>
        </w:rPr>
        <w:tab/>
        <w:t>-&gt;</w:t>
      </w:r>
      <w:r w:rsidRPr="00923C9F">
        <w:rPr>
          <w:color w:val="auto"/>
        </w:rPr>
        <w:tab/>
        <w:t>(Отлично)</w:t>
      </w:r>
    </w:p>
    <w:p w:rsidR="00F64C13" w:rsidRPr="00923C9F" w:rsidRDefault="00F64C13" w:rsidP="00F64C13">
      <w:pPr>
        <w:spacing w:after="0"/>
        <w:ind w:left="-360"/>
        <w:textAlignment w:val="baseline"/>
        <w:rPr>
          <w:rFonts w:ascii="Times New Roman" w:hAnsi="Times New Roman" w:cs="Times New Roman"/>
          <w:sz w:val="28"/>
          <w:lang w:val="ru-RU"/>
        </w:rPr>
      </w:pPr>
    </w:p>
    <w:p w:rsidR="00F64C13" w:rsidRPr="00923C9F" w:rsidRDefault="00F64C13" w:rsidP="00F64C13">
      <w:pPr>
        <w:spacing w:after="0"/>
        <w:ind w:left="-360"/>
        <w:textAlignment w:val="baseline"/>
        <w:rPr>
          <w:rFonts w:ascii="Times New Roman" w:hAnsi="Times New Roman" w:cs="Times New Roman"/>
          <w:sz w:val="28"/>
          <w:lang w:val="ru-RU"/>
        </w:rPr>
      </w:pPr>
      <w:r w:rsidRPr="00923C9F">
        <w:rPr>
          <w:rFonts w:ascii="Times New Roman" w:hAnsi="Times New Roman" w:cs="Times New Roman"/>
          <w:sz w:val="28"/>
          <w:lang w:val="ru-RU"/>
        </w:rPr>
        <w:t xml:space="preserve"> </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Составитель ________________________ С.В.Яковенко</w:t>
      </w:r>
    </w:p>
    <w:p w:rsidR="00F64C13" w:rsidRPr="00923C9F" w:rsidRDefault="00F64C13" w:rsidP="00F64C13">
      <w:pPr>
        <w:spacing w:after="0"/>
        <w:textAlignment w:val="baseline"/>
        <w:rPr>
          <w:rFonts w:ascii="Times New Roman" w:hAnsi="Times New Roman" w:cs="Times New Roman"/>
          <w:vertAlign w:val="superscript"/>
          <w:lang w:val="ru-RU"/>
        </w:rPr>
      </w:pPr>
      <w:r w:rsidRPr="00923C9F">
        <w:rPr>
          <w:rFonts w:ascii="Times New Roman" w:hAnsi="Times New Roman" w:cs="Times New Roman"/>
          <w:vertAlign w:val="superscript"/>
          <w:lang w:val="ru-RU"/>
        </w:rPr>
        <w:t>(подпись)</w:t>
      </w:r>
    </w:p>
    <w:p w:rsidR="00F64C13" w:rsidRPr="00923C9F" w:rsidRDefault="00F64C13" w:rsidP="00F64C13">
      <w:pPr>
        <w:spacing w:after="0"/>
        <w:textAlignment w:val="baseline"/>
        <w:rPr>
          <w:rFonts w:ascii="Times New Roman" w:hAnsi="Times New Roman" w:cs="Times New Roman"/>
          <w:vertAlign w:val="superscript"/>
          <w:lang w:val="ru-RU"/>
        </w:rPr>
      </w:pPr>
      <w:r w:rsidRPr="00923C9F">
        <w:rPr>
          <w:rFonts w:ascii="Times New Roman" w:hAnsi="Times New Roman" w:cs="Times New Roman"/>
          <w:sz w:val="20"/>
          <w:lang w:val="ru-RU"/>
        </w:rPr>
        <w:t>«____»__________________20</w:t>
      </w:r>
      <w:r w:rsidRPr="00923C9F">
        <w:rPr>
          <w:rFonts w:ascii="Times New Roman" w:hAnsi="Times New Roman" w:cs="Times New Roman"/>
          <w:sz w:val="20"/>
        </w:rPr>
        <w:t>     </w:t>
      </w:r>
      <w:r w:rsidRPr="00923C9F">
        <w:rPr>
          <w:rFonts w:ascii="Times New Roman" w:hAnsi="Times New Roman" w:cs="Times New Roman"/>
          <w:sz w:val="20"/>
          <w:lang w:val="ru-RU"/>
        </w:rPr>
        <w:t>г.</w:t>
      </w:r>
      <w:r w:rsidRPr="00923C9F">
        <w:rPr>
          <w:rFonts w:ascii="Times New Roman" w:hAnsi="Times New Roman" w:cs="Times New Roman"/>
          <w:sz w:val="20"/>
        </w:rPr>
        <w:t> </w:t>
      </w:r>
    </w:p>
    <w:p w:rsidR="00F64C13" w:rsidRPr="00923C9F" w:rsidRDefault="00F64C13" w:rsidP="00F64C13">
      <w:pPr>
        <w:tabs>
          <w:tab w:val="left" w:pos="1833"/>
        </w:tabs>
        <w:spacing w:after="0"/>
        <w:rPr>
          <w:rFonts w:ascii="Times New Roman" w:hAnsi="Times New Roman" w:cs="Times New Roman"/>
          <w:lang w:val="ru-RU"/>
        </w:rPr>
      </w:pPr>
    </w:p>
    <w:p w:rsidR="00F64C13" w:rsidRPr="00923C9F" w:rsidRDefault="00F64C13" w:rsidP="00F64C13">
      <w:pPr>
        <w:tabs>
          <w:tab w:val="left" w:pos="1833"/>
        </w:tabs>
        <w:spacing w:after="0"/>
        <w:rPr>
          <w:rFonts w:ascii="Times New Roman" w:hAnsi="Times New Roman" w:cs="Times New Roman"/>
          <w:lang w:val="ru-RU"/>
        </w:rPr>
      </w:pPr>
    </w:p>
    <w:p w:rsidR="00F64C13" w:rsidRPr="00923C9F" w:rsidRDefault="00F64C13" w:rsidP="00F64C13">
      <w:pPr>
        <w:tabs>
          <w:tab w:val="left" w:pos="1833"/>
        </w:tabs>
        <w:spacing w:after="0"/>
        <w:rPr>
          <w:rFonts w:ascii="Times New Roman" w:hAnsi="Times New Roman" w:cs="Times New Roman"/>
          <w:lang w:val="ru-RU"/>
        </w:rPr>
      </w:pPr>
    </w:p>
    <w:p w:rsidR="00F64C13" w:rsidRPr="00923C9F" w:rsidRDefault="00F64C13" w:rsidP="00F64C13">
      <w:pPr>
        <w:spacing w:after="0"/>
        <w:jc w:val="center"/>
        <w:textAlignment w:val="baseline"/>
        <w:rPr>
          <w:rFonts w:ascii="Times New Roman" w:hAnsi="Times New Roman" w:cs="Times New Roman"/>
          <w:b/>
          <w:bCs/>
          <w:sz w:val="28"/>
          <w:lang w:val="ru-RU"/>
        </w:rPr>
      </w:pPr>
      <w:r w:rsidRPr="00923C9F">
        <w:rPr>
          <w:rFonts w:ascii="Times New Roman" w:hAnsi="Times New Roman" w:cs="Times New Roman"/>
          <w:b/>
          <w:bCs/>
          <w:sz w:val="28"/>
          <w:lang w:val="ru-RU"/>
        </w:rPr>
        <w:t>Оформление задания для деловой (ролевой) игры</w:t>
      </w:r>
    </w:p>
    <w:p w:rsidR="00F64C13" w:rsidRPr="00923C9F" w:rsidRDefault="00F64C13" w:rsidP="00F64C13">
      <w:pPr>
        <w:spacing w:after="0"/>
        <w:jc w:val="center"/>
        <w:textAlignment w:val="baseline"/>
        <w:rPr>
          <w:rFonts w:ascii="Times New Roman" w:hAnsi="Times New Roman" w:cs="Times New Roman"/>
          <w:b/>
          <w:bCs/>
          <w:sz w:val="28"/>
          <w:lang w:val="ru-RU"/>
        </w:rPr>
      </w:pPr>
    </w:p>
    <w:p w:rsidR="00F64C13" w:rsidRPr="00923C9F" w:rsidRDefault="00F64C13" w:rsidP="00F64C1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F64C13" w:rsidRPr="00923C9F" w:rsidRDefault="00F64C13" w:rsidP="00F64C13">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64C13" w:rsidRPr="00923C9F" w:rsidRDefault="00F64C13" w:rsidP="00F64C1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F64C13" w:rsidRPr="00923C9F" w:rsidRDefault="00F64C13" w:rsidP="00F64C13">
      <w:pPr>
        <w:spacing w:after="0"/>
        <w:jc w:val="center"/>
        <w:textAlignment w:val="baseline"/>
        <w:rPr>
          <w:rFonts w:ascii="Times New Roman" w:hAnsi="Times New Roman" w:cs="Times New Roman"/>
          <w:sz w:val="28"/>
          <w:lang w:val="ru-RU"/>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Кафедра Общего и стратегического менеджмента</w:t>
      </w: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(наименование кафедры)</w:t>
      </w:r>
    </w:p>
    <w:p w:rsidR="00F64C13" w:rsidRPr="00923C9F" w:rsidRDefault="00F64C13" w:rsidP="00F64C13">
      <w:pPr>
        <w:spacing w:after="0"/>
        <w:jc w:val="center"/>
        <w:textAlignment w:val="baseline"/>
        <w:rPr>
          <w:rFonts w:ascii="Times New Roman" w:hAnsi="Times New Roman" w:cs="Times New Roman"/>
          <w:sz w:val="12"/>
          <w:szCs w:val="12"/>
          <w:lang w:val="ru-RU"/>
        </w:rPr>
      </w:pPr>
    </w:p>
    <w:p w:rsidR="00F64C13" w:rsidRPr="00923C9F" w:rsidRDefault="00F64C13" w:rsidP="00F64C13">
      <w:pPr>
        <w:spacing w:after="0"/>
        <w:jc w:val="center"/>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Деловая (ролевая) игра</w:t>
      </w:r>
    </w:p>
    <w:p w:rsidR="00F64C13" w:rsidRPr="00923C9F" w:rsidRDefault="00F64C13" w:rsidP="00F64C13">
      <w:pPr>
        <w:spacing w:after="0"/>
        <w:jc w:val="center"/>
        <w:textAlignment w:val="baseline"/>
        <w:rPr>
          <w:rFonts w:ascii="Times New Roman" w:hAnsi="Times New Roman" w:cs="Times New Roman"/>
          <w:sz w:val="12"/>
          <w:szCs w:val="12"/>
          <w:lang w:val="ru-RU"/>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по дисциплине</w:t>
      </w:r>
      <w:r w:rsidRPr="00923C9F">
        <w:rPr>
          <w:rFonts w:ascii="Times New Roman" w:hAnsi="Times New Roman" w:cs="Times New Roman"/>
          <w:b/>
          <w:bCs/>
          <w:i/>
          <w:iCs/>
          <w:sz w:val="20"/>
          <w:lang w:val="ru-RU"/>
        </w:rPr>
        <w:t xml:space="preserve"> </w:t>
      </w:r>
      <w:r w:rsidRPr="00923C9F">
        <w:rPr>
          <w:rFonts w:ascii="Times New Roman" w:hAnsi="Times New Roman" w:cs="Times New Roman"/>
          <w:sz w:val="28"/>
          <w:lang w:val="ru-RU"/>
        </w:rPr>
        <w:t>Презентационные технологии и управление переговорами</w:t>
      </w: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(наименование дисциплины)</w:t>
      </w:r>
    </w:p>
    <w:p w:rsidR="00F64C13" w:rsidRPr="00923C9F" w:rsidRDefault="00F64C13" w:rsidP="00F64C13">
      <w:pPr>
        <w:spacing w:after="0"/>
        <w:textAlignment w:val="baseline"/>
        <w:rPr>
          <w:rFonts w:ascii="Times New Roman" w:hAnsi="Times New Roman" w:cs="Times New Roman"/>
          <w:sz w:val="28"/>
          <w:lang w:val="ru-RU"/>
        </w:rPr>
      </w:pPr>
      <w:r w:rsidRPr="00923C9F">
        <w:rPr>
          <w:rFonts w:ascii="Times New Roman" w:hAnsi="Times New Roman" w:cs="Times New Roman"/>
          <w:b/>
          <w:bCs/>
          <w:sz w:val="28"/>
          <w:lang w:val="ru-RU"/>
        </w:rPr>
        <w:t>1 Тема (проблема, ситуация)</w:t>
      </w:r>
      <w:r w:rsidRPr="00923C9F">
        <w:rPr>
          <w:rFonts w:ascii="Times New Roman" w:hAnsi="Times New Roman" w:cs="Times New Roman"/>
          <w:sz w:val="28"/>
          <w:lang w:val="ru-RU"/>
        </w:rPr>
        <w:t xml:space="preserve"> </w:t>
      </w:r>
    </w:p>
    <w:p w:rsidR="00F64C13" w:rsidRPr="00923C9F" w:rsidRDefault="00F64C13" w:rsidP="00F64C13">
      <w:pPr>
        <w:spacing w:after="0"/>
        <w:ind w:firstLine="720"/>
        <w:jc w:val="both"/>
        <w:rPr>
          <w:rFonts w:ascii="Times New Roman" w:hAnsi="Times New Roman" w:cs="Times New Roman"/>
          <w:sz w:val="28"/>
          <w:szCs w:val="28"/>
          <w:lang w:val="ru-RU"/>
        </w:rPr>
      </w:pPr>
    </w:p>
    <w:p w:rsidR="00F64C13" w:rsidRPr="00923C9F" w:rsidRDefault="00F64C13" w:rsidP="00F64C13">
      <w:pPr>
        <w:spacing w:after="0"/>
        <w:ind w:firstLine="720"/>
        <w:jc w:val="both"/>
        <w:rPr>
          <w:rFonts w:ascii="Times New Roman" w:hAnsi="Times New Roman" w:cs="Times New Roman"/>
          <w:sz w:val="28"/>
          <w:szCs w:val="28"/>
        </w:rPr>
      </w:pPr>
      <w:r w:rsidRPr="00923C9F">
        <w:rPr>
          <w:rFonts w:ascii="Times New Roman" w:hAnsi="Times New Roman" w:cs="Times New Roman"/>
          <w:sz w:val="28"/>
          <w:szCs w:val="28"/>
          <w:lang w:val="ru-RU"/>
        </w:rPr>
        <w:t xml:space="preserve">Космический корабль потерпел кораблекрушение на Луне. Согласно плану экипаж (участники игры) должны были встретиться со станцией, находящейся на расстоянии </w:t>
      </w:r>
      <w:smartTag w:uri="urn:schemas-microsoft-com:office:smarttags" w:element="metricconverter">
        <w:smartTagPr>
          <w:attr w:name="ProductID" w:val="300 км"/>
        </w:smartTagPr>
        <w:r w:rsidRPr="00923C9F">
          <w:rPr>
            <w:rFonts w:ascii="Times New Roman" w:hAnsi="Times New Roman" w:cs="Times New Roman"/>
            <w:sz w:val="28"/>
            <w:szCs w:val="28"/>
            <w:lang w:val="ru-RU"/>
          </w:rPr>
          <w:t>300 км</w:t>
        </w:r>
      </w:smartTag>
      <w:r w:rsidRPr="00923C9F">
        <w:rPr>
          <w:rFonts w:ascii="Times New Roman" w:hAnsi="Times New Roman" w:cs="Times New Roman"/>
          <w:sz w:val="28"/>
          <w:szCs w:val="28"/>
          <w:lang w:val="ru-RU"/>
        </w:rPr>
        <w:t xml:space="preserve"> от этого места на освещенной стороне Луны. </w:t>
      </w:r>
      <w:r w:rsidRPr="00923C9F">
        <w:rPr>
          <w:rFonts w:ascii="Times New Roman" w:hAnsi="Times New Roman" w:cs="Times New Roman"/>
          <w:sz w:val="28"/>
          <w:szCs w:val="28"/>
        </w:rPr>
        <w:t xml:space="preserve">Все уничтожено, кроме 11 предметов: </w:t>
      </w:r>
    </w:p>
    <w:p w:rsidR="00F64C13" w:rsidRPr="00923C9F" w:rsidRDefault="00F64C13" w:rsidP="00F64C13">
      <w:pPr>
        <w:spacing w:after="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551"/>
        <w:gridCol w:w="2410"/>
      </w:tblGrid>
      <w:tr w:rsidR="00F64C13" w:rsidRPr="00923C9F" w:rsidTr="00863B6A">
        <w:tc>
          <w:tcPr>
            <w:tcW w:w="4608" w:type="dxa"/>
          </w:tcPr>
          <w:p w:rsidR="00F64C13" w:rsidRPr="00923C9F" w:rsidRDefault="00F64C13" w:rsidP="00863B6A">
            <w:pPr>
              <w:spacing w:after="0"/>
              <w:jc w:val="center"/>
              <w:rPr>
                <w:rFonts w:ascii="Times New Roman" w:hAnsi="Times New Roman" w:cs="Times New Roman"/>
              </w:rPr>
            </w:pPr>
            <w:r w:rsidRPr="00923C9F">
              <w:rPr>
                <w:rFonts w:ascii="Times New Roman" w:hAnsi="Times New Roman" w:cs="Times New Roman"/>
              </w:rPr>
              <w:t>Предмет</w:t>
            </w:r>
          </w:p>
        </w:tc>
        <w:tc>
          <w:tcPr>
            <w:tcW w:w="2551" w:type="dxa"/>
          </w:tcPr>
          <w:p w:rsidR="00F64C13" w:rsidRPr="00923C9F" w:rsidRDefault="00F64C13" w:rsidP="00863B6A">
            <w:pPr>
              <w:spacing w:after="0"/>
              <w:jc w:val="center"/>
              <w:rPr>
                <w:rFonts w:ascii="Times New Roman" w:hAnsi="Times New Roman" w:cs="Times New Roman"/>
              </w:rPr>
            </w:pPr>
            <w:r w:rsidRPr="00923C9F">
              <w:rPr>
                <w:rFonts w:ascii="Times New Roman" w:hAnsi="Times New Roman" w:cs="Times New Roman"/>
              </w:rPr>
              <w:t>Ранг индивидуальный</w:t>
            </w:r>
          </w:p>
        </w:tc>
        <w:tc>
          <w:tcPr>
            <w:tcW w:w="2410" w:type="dxa"/>
          </w:tcPr>
          <w:p w:rsidR="00F64C13" w:rsidRPr="00923C9F" w:rsidRDefault="00F64C13" w:rsidP="00863B6A">
            <w:pPr>
              <w:spacing w:after="0"/>
              <w:jc w:val="center"/>
              <w:rPr>
                <w:rFonts w:ascii="Times New Roman" w:hAnsi="Times New Roman" w:cs="Times New Roman"/>
              </w:rPr>
            </w:pPr>
            <w:r w:rsidRPr="00923C9F">
              <w:rPr>
                <w:rFonts w:ascii="Times New Roman" w:hAnsi="Times New Roman" w:cs="Times New Roman"/>
              </w:rPr>
              <w:t>Комментарии</w:t>
            </w:r>
          </w:p>
        </w:tc>
      </w:tr>
      <w:tr w:rsidR="00F64C13" w:rsidRPr="00923C9F" w:rsidTr="00863B6A">
        <w:trPr>
          <w:trHeight w:val="501"/>
        </w:trPr>
        <w:tc>
          <w:tcPr>
            <w:tcW w:w="46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Коробок спичек</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r w:rsidR="00F64C13" w:rsidRPr="00923C9F" w:rsidTr="00863B6A">
        <w:tc>
          <w:tcPr>
            <w:tcW w:w="46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Пищевые концентраты</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r w:rsidR="00F64C13" w:rsidRPr="00923C9F" w:rsidTr="00863B6A">
        <w:tc>
          <w:tcPr>
            <w:tcW w:w="4608" w:type="dxa"/>
          </w:tcPr>
          <w:p w:rsidR="00F64C13" w:rsidRPr="00923C9F" w:rsidRDefault="00F64C13" w:rsidP="00863B6A">
            <w:pPr>
              <w:spacing w:after="0"/>
              <w:rPr>
                <w:rFonts w:ascii="Times New Roman" w:hAnsi="Times New Roman" w:cs="Times New Roman"/>
              </w:rPr>
            </w:pPr>
            <w:smartTag w:uri="urn:schemas-microsoft-com:office:smarttags" w:element="metricconverter">
              <w:smartTagPr>
                <w:attr w:name="ProductID" w:val="20 м"/>
              </w:smartTagPr>
              <w:r w:rsidRPr="00923C9F">
                <w:rPr>
                  <w:rFonts w:ascii="Times New Roman" w:hAnsi="Times New Roman" w:cs="Times New Roman"/>
                </w:rPr>
                <w:t>20 м</w:t>
              </w:r>
            </w:smartTag>
            <w:r w:rsidRPr="00923C9F">
              <w:rPr>
                <w:rFonts w:ascii="Times New Roman" w:hAnsi="Times New Roman" w:cs="Times New Roman"/>
              </w:rPr>
              <w:t xml:space="preserve"> нейлонового шнура</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r w:rsidR="00F64C13" w:rsidRPr="00923C9F" w:rsidTr="00863B6A">
        <w:tc>
          <w:tcPr>
            <w:tcW w:w="46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Шелковый купол парашюта</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r w:rsidR="00F64C13" w:rsidRPr="00831594" w:rsidTr="00863B6A">
        <w:tc>
          <w:tcPr>
            <w:tcW w:w="4608" w:type="dxa"/>
          </w:tcPr>
          <w:p w:rsidR="00F64C13" w:rsidRPr="00923C9F" w:rsidRDefault="00F64C13" w:rsidP="00863B6A">
            <w:pPr>
              <w:spacing w:after="0"/>
              <w:rPr>
                <w:rFonts w:ascii="Times New Roman" w:hAnsi="Times New Roman" w:cs="Times New Roman"/>
                <w:lang w:val="ru-RU"/>
              </w:rPr>
            </w:pPr>
            <w:r w:rsidRPr="00923C9F">
              <w:rPr>
                <w:rFonts w:ascii="Times New Roman" w:hAnsi="Times New Roman" w:cs="Times New Roman"/>
                <w:lang w:val="ru-RU"/>
              </w:rPr>
              <w:t>Переносной обогреватель на солнечных батареях</w:t>
            </w:r>
          </w:p>
        </w:tc>
        <w:tc>
          <w:tcPr>
            <w:tcW w:w="2551" w:type="dxa"/>
          </w:tcPr>
          <w:p w:rsidR="00F64C13" w:rsidRPr="00923C9F" w:rsidRDefault="00F64C13" w:rsidP="00863B6A">
            <w:pPr>
              <w:spacing w:after="0"/>
              <w:jc w:val="center"/>
              <w:rPr>
                <w:rFonts w:ascii="Times New Roman" w:hAnsi="Times New Roman" w:cs="Times New Roman"/>
                <w:lang w:val="ru-RU"/>
              </w:rPr>
            </w:pPr>
          </w:p>
        </w:tc>
        <w:tc>
          <w:tcPr>
            <w:tcW w:w="2410" w:type="dxa"/>
          </w:tcPr>
          <w:p w:rsidR="00F64C13" w:rsidRPr="00923C9F" w:rsidRDefault="00F64C13" w:rsidP="00863B6A">
            <w:pPr>
              <w:spacing w:after="0"/>
              <w:rPr>
                <w:rFonts w:ascii="Times New Roman" w:hAnsi="Times New Roman" w:cs="Times New Roman"/>
                <w:lang w:val="ru-RU"/>
              </w:rPr>
            </w:pPr>
          </w:p>
        </w:tc>
      </w:tr>
      <w:tr w:rsidR="00F64C13" w:rsidRPr="00923C9F" w:rsidTr="00863B6A">
        <w:tc>
          <w:tcPr>
            <w:tcW w:w="46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Коробка сухого молока</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r w:rsidR="00F64C13" w:rsidRPr="00831594" w:rsidTr="00863B6A">
        <w:tc>
          <w:tcPr>
            <w:tcW w:w="4608" w:type="dxa"/>
          </w:tcPr>
          <w:p w:rsidR="00F64C13" w:rsidRPr="00923C9F" w:rsidRDefault="00F64C13" w:rsidP="00863B6A">
            <w:pPr>
              <w:spacing w:after="0"/>
              <w:rPr>
                <w:rFonts w:ascii="Times New Roman" w:hAnsi="Times New Roman" w:cs="Times New Roman"/>
                <w:lang w:val="ru-RU"/>
              </w:rPr>
            </w:pPr>
            <w:r w:rsidRPr="00923C9F">
              <w:rPr>
                <w:rFonts w:ascii="Times New Roman" w:hAnsi="Times New Roman" w:cs="Times New Roman"/>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lang w:val="ru-RU"/>
                </w:rPr>
                <w:t>50 кг</w:t>
              </w:r>
            </w:smartTag>
          </w:p>
        </w:tc>
        <w:tc>
          <w:tcPr>
            <w:tcW w:w="2551" w:type="dxa"/>
          </w:tcPr>
          <w:p w:rsidR="00F64C13" w:rsidRPr="00923C9F" w:rsidRDefault="00F64C13" w:rsidP="00863B6A">
            <w:pPr>
              <w:spacing w:after="0"/>
              <w:jc w:val="center"/>
              <w:rPr>
                <w:rFonts w:ascii="Times New Roman" w:hAnsi="Times New Roman" w:cs="Times New Roman"/>
                <w:lang w:val="ru-RU"/>
              </w:rPr>
            </w:pPr>
          </w:p>
        </w:tc>
        <w:tc>
          <w:tcPr>
            <w:tcW w:w="2410" w:type="dxa"/>
          </w:tcPr>
          <w:p w:rsidR="00F64C13" w:rsidRPr="00923C9F" w:rsidRDefault="00F64C13" w:rsidP="00863B6A">
            <w:pPr>
              <w:spacing w:after="0"/>
              <w:rPr>
                <w:rFonts w:ascii="Times New Roman" w:hAnsi="Times New Roman" w:cs="Times New Roman"/>
                <w:lang w:val="ru-RU"/>
              </w:rPr>
            </w:pPr>
          </w:p>
        </w:tc>
      </w:tr>
      <w:tr w:rsidR="00F64C13" w:rsidRPr="00923C9F" w:rsidTr="00863B6A">
        <w:trPr>
          <w:trHeight w:val="557"/>
        </w:trPr>
        <w:tc>
          <w:tcPr>
            <w:tcW w:w="46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Звездная карта лунного небосклона</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r w:rsidR="00F64C13" w:rsidRPr="00923C9F" w:rsidTr="00863B6A">
        <w:trPr>
          <w:trHeight w:val="410"/>
        </w:trPr>
        <w:tc>
          <w:tcPr>
            <w:tcW w:w="46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Магнитный компас</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r w:rsidR="00F64C13" w:rsidRPr="00923C9F" w:rsidTr="00863B6A">
        <w:trPr>
          <w:trHeight w:val="382"/>
        </w:trPr>
        <w:tc>
          <w:tcPr>
            <w:tcW w:w="4608" w:type="dxa"/>
          </w:tcPr>
          <w:p w:rsidR="00F64C13" w:rsidRPr="00923C9F" w:rsidRDefault="00F64C13" w:rsidP="00863B6A">
            <w:pPr>
              <w:spacing w:after="0"/>
              <w:rPr>
                <w:rFonts w:ascii="Times New Roman" w:hAnsi="Times New Roman" w:cs="Times New Roman"/>
              </w:rPr>
            </w:pPr>
            <w:smartTag w:uri="urn:schemas-microsoft-com:office:smarttags" w:element="metricconverter">
              <w:smartTagPr>
                <w:attr w:name="ProductID" w:val="25 л"/>
              </w:smartTagPr>
              <w:r w:rsidRPr="00923C9F">
                <w:rPr>
                  <w:rFonts w:ascii="Times New Roman" w:hAnsi="Times New Roman" w:cs="Times New Roman"/>
                </w:rPr>
                <w:t>25 л</w:t>
              </w:r>
            </w:smartTag>
            <w:r w:rsidRPr="00923C9F">
              <w:rPr>
                <w:rFonts w:ascii="Times New Roman" w:hAnsi="Times New Roman" w:cs="Times New Roman"/>
              </w:rPr>
              <w:t xml:space="preserve"> воды</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r w:rsidR="00F64C13" w:rsidRPr="00923C9F" w:rsidTr="00863B6A">
        <w:tc>
          <w:tcPr>
            <w:tcW w:w="46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Сигнальные ракеты</w:t>
            </w:r>
          </w:p>
        </w:tc>
        <w:tc>
          <w:tcPr>
            <w:tcW w:w="2551" w:type="dxa"/>
          </w:tcPr>
          <w:p w:rsidR="00F64C13" w:rsidRPr="00923C9F" w:rsidRDefault="00F64C13" w:rsidP="00863B6A">
            <w:pPr>
              <w:spacing w:after="0"/>
              <w:jc w:val="center"/>
              <w:rPr>
                <w:rFonts w:ascii="Times New Roman" w:hAnsi="Times New Roman" w:cs="Times New Roman"/>
              </w:rPr>
            </w:pPr>
          </w:p>
        </w:tc>
        <w:tc>
          <w:tcPr>
            <w:tcW w:w="2410" w:type="dxa"/>
          </w:tcPr>
          <w:p w:rsidR="00F64C13" w:rsidRPr="00923C9F" w:rsidRDefault="00F64C13" w:rsidP="00863B6A">
            <w:pPr>
              <w:spacing w:after="0"/>
              <w:rPr>
                <w:rFonts w:ascii="Times New Roman" w:hAnsi="Times New Roman" w:cs="Times New Roman"/>
              </w:rPr>
            </w:pPr>
          </w:p>
        </w:tc>
      </w:tr>
    </w:tbl>
    <w:p w:rsidR="00F64C13" w:rsidRPr="00923C9F" w:rsidRDefault="00F64C13" w:rsidP="00F64C13">
      <w:pPr>
        <w:tabs>
          <w:tab w:val="num" w:pos="1120"/>
        </w:tabs>
        <w:spacing w:after="0"/>
        <w:ind w:left="700"/>
        <w:jc w:val="both"/>
        <w:rPr>
          <w:rFonts w:ascii="Times New Roman" w:hAnsi="Times New Roman" w:cs="Times New Roman"/>
          <w:sz w:val="28"/>
          <w:szCs w:val="28"/>
        </w:rPr>
      </w:pPr>
    </w:p>
    <w:p w:rsidR="00F64C13" w:rsidRPr="00923C9F" w:rsidRDefault="00F64C13" w:rsidP="00F64C13">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Жизнь экипажа зависит от того, сможет ли он добраться до станции. </w:t>
      </w:r>
    </w:p>
    <w:p w:rsidR="00F64C13" w:rsidRPr="00923C9F" w:rsidRDefault="00F64C13" w:rsidP="00F64C13">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Задачей является выбор наиболее необходимых предметов для преодоления пути в </w:t>
      </w:r>
      <w:smartTag w:uri="urn:schemas-microsoft-com:office:smarttags" w:element="metricconverter">
        <w:smartTagPr>
          <w:attr w:name="ProductID" w:val="300 км"/>
        </w:smartTagPr>
        <w:r w:rsidRPr="00923C9F">
          <w:rPr>
            <w:rFonts w:ascii="Times New Roman" w:hAnsi="Times New Roman" w:cs="Times New Roman"/>
            <w:sz w:val="28"/>
            <w:szCs w:val="28"/>
            <w:lang w:val="ru-RU"/>
          </w:rPr>
          <w:t>300 км</w:t>
        </w:r>
      </w:smartTag>
      <w:r w:rsidRPr="00923C9F">
        <w:rPr>
          <w:rFonts w:ascii="Times New Roman" w:hAnsi="Times New Roman" w:cs="Times New Roman"/>
          <w:sz w:val="28"/>
          <w:szCs w:val="28"/>
          <w:lang w:val="ru-RU"/>
        </w:rPr>
        <w:t xml:space="preserve">. </w:t>
      </w:r>
    </w:p>
    <w:p w:rsidR="00F64C13" w:rsidRPr="00923C9F" w:rsidRDefault="00F64C13" w:rsidP="00F64C13">
      <w:pPr>
        <w:spacing w:after="0"/>
        <w:ind w:firstLine="72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расположить перечисленные 11 предметов в порядке их значимости для сохранения жизни «космонавтов». Номером 1 обозначается наиболее значимый для спасения экипажа предмет, а номером 11 – наименее значимый предмет.</w:t>
      </w:r>
    </w:p>
    <w:p w:rsidR="00F64C13" w:rsidRPr="00923C9F" w:rsidRDefault="00F64C13" w:rsidP="00F64C13">
      <w:pPr>
        <w:spacing w:after="0"/>
        <w:textAlignment w:val="baseline"/>
        <w:rPr>
          <w:rFonts w:ascii="Times New Roman" w:hAnsi="Times New Roman" w:cs="Times New Roman"/>
          <w:sz w:val="28"/>
          <w:lang w:val="ru-RU"/>
        </w:rPr>
      </w:pPr>
      <w:r w:rsidRPr="00923C9F">
        <w:rPr>
          <w:rFonts w:ascii="Times New Roman" w:hAnsi="Times New Roman" w:cs="Times New Roman"/>
          <w:b/>
          <w:bCs/>
          <w:sz w:val="28"/>
          <w:lang w:val="ru-RU"/>
        </w:rPr>
        <w:t>2 Концепция игры</w:t>
      </w:r>
      <w:r w:rsidRPr="00923C9F">
        <w:rPr>
          <w:rFonts w:ascii="Times New Roman" w:hAnsi="Times New Roman" w:cs="Times New Roman"/>
          <w:sz w:val="28"/>
          <w:lang w:val="ru-RU"/>
        </w:rPr>
        <w:t xml:space="preserve"> </w:t>
      </w:r>
    </w:p>
    <w:p w:rsidR="00F64C13" w:rsidRPr="00923C9F" w:rsidRDefault="00F64C13" w:rsidP="00F64C13">
      <w:pPr>
        <w:spacing w:after="0"/>
        <w:ind w:firstLine="720"/>
        <w:jc w:val="both"/>
        <w:textAlignment w:val="baseline"/>
        <w:rPr>
          <w:rFonts w:ascii="Times New Roman" w:hAnsi="Times New Roman" w:cs="Times New Roman"/>
          <w:sz w:val="28"/>
          <w:lang w:val="ru-RU"/>
        </w:rPr>
      </w:pPr>
      <w:r w:rsidRPr="00923C9F">
        <w:rPr>
          <w:rFonts w:ascii="Times New Roman" w:hAnsi="Times New Roman" w:cs="Times New Roman"/>
          <w:sz w:val="28"/>
          <w:lang w:val="ru-RU"/>
        </w:rPr>
        <w:t>Участники игры, используя свои знания, опыт, должны лично (самостоятельно) принять решения, а затем аргументировано отстоять их в процессе обсуждения с коллегами (членами экипажа).</w:t>
      </w:r>
    </w:p>
    <w:p w:rsidR="00F64C13" w:rsidRPr="00923C9F" w:rsidRDefault="00F64C13" w:rsidP="00F64C13">
      <w:pPr>
        <w:spacing w:after="0"/>
        <w:textAlignment w:val="baseline"/>
        <w:rPr>
          <w:rFonts w:ascii="Times New Roman" w:hAnsi="Times New Roman" w:cs="Times New Roman"/>
          <w:sz w:val="12"/>
          <w:szCs w:val="12"/>
          <w:lang w:val="ru-RU"/>
        </w:rPr>
      </w:pP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b/>
          <w:bCs/>
          <w:sz w:val="28"/>
          <w:lang w:val="ru-RU"/>
        </w:rPr>
        <w:t>3 Роли:</w:t>
      </w:r>
    </w:p>
    <w:p w:rsidR="00F64C13" w:rsidRPr="00923C9F" w:rsidRDefault="00F64C13" w:rsidP="00F64C13">
      <w:pPr>
        <w:spacing w:after="0"/>
        <w:ind w:left="540" w:hanging="54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 </w:t>
      </w:r>
      <w:r w:rsidRPr="00923C9F">
        <w:rPr>
          <w:rFonts w:ascii="Times New Roman" w:hAnsi="Times New Roman" w:cs="Times New Roman"/>
          <w:sz w:val="28"/>
          <w:lang w:val="ru-RU"/>
        </w:rPr>
        <w:tab/>
        <w:t>члены экипажа (команды по 4-5 человек) – демонстрируют свое умение единолично и в коллективе принимать решение;</w:t>
      </w:r>
    </w:p>
    <w:p w:rsidR="00F64C13" w:rsidRPr="00923C9F" w:rsidRDefault="00F64C13" w:rsidP="00F64C13">
      <w:pPr>
        <w:spacing w:after="0"/>
        <w:ind w:left="540" w:hanging="54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xml:space="preserve">- </w:t>
      </w:r>
      <w:r w:rsidRPr="00923C9F">
        <w:rPr>
          <w:rFonts w:ascii="Times New Roman" w:hAnsi="Times New Roman" w:cs="Times New Roman"/>
          <w:sz w:val="28"/>
          <w:lang w:val="ru-RU"/>
        </w:rPr>
        <w:tab/>
        <w:t>наблюдатели (один человек на команду) – не участвуют в обсуждении, наблюдают за процессом обсуждения и принятия коллективного решения;</w:t>
      </w:r>
    </w:p>
    <w:p w:rsidR="00F64C13" w:rsidRPr="00923C9F" w:rsidRDefault="00F64C13" w:rsidP="00F64C13">
      <w:pPr>
        <w:spacing w:after="0"/>
        <w:textAlignment w:val="baseline"/>
        <w:rPr>
          <w:rFonts w:ascii="Times New Roman" w:hAnsi="Times New Roman" w:cs="Times New Roman"/>
          <w:b/>
          <w:bCs/>
          <w:sz w:val="28"/>
          <w:lang w:val="ru-RU"/>
        </w:rPr>
      </w:pPr>
      <w:r w:rsidRPr="00923C9F">
        <w:rPr>
          <w:rFonts w:ascii="Times New Roman" w:hAnsi="Times New Roman" w:cs="Times New Roman"/>
          <w:b/>
          <w:bCs/>
          <w:sz w:val="28"/>
          <w:lang w:val="ru-RU"/>
        </w:rPr>
        <w:t>4 Ожидаемый(е) результат (ы)</w:t>
      </w:r>
    </w:p>
    <w:p w:rsidR="00F64C13" w:rsidRPr="00923C9F" w:rsidRDefault="00F64C13" w:rsidP="00F64C13">
      <w:pPr>
        <w:spacing w:after="0"/>
        <w:ind w:firstLine="720"/>
        <w:jc w:val="both"/>
        <w:textAlignment w:val="baseline"/>
        <w:rPr>
          <w:rFonts w:ascii="Times New Roman" w:hAnsi="Times New Roman" w:cs="Times New Roman"/>
          <w:bCs/>
          <w:sz w:val="28"/>
          <w:lang w:val="ru-RU"/>
        </w:rPr>
      </w:pPr>
      <w:r w:rsidRPr="00923C9F">
        <w:rPr>
          <w:rFonts w:ascii="Times New Roman" w:hAnsi="Times New Roman" w:cs="Times New Roman"/>
          <w:bCs/>
          <w:sz w:val="28"/>
          <w:lang w:val="ru-RU"/>
        </w:rPr>
        <w:t>Оценка</w:t>
      </w:r>
      <w:r w:rsidRPr="00923C9F">
        <w:rPr>
          <w:rFonts w:ascii="Times New Roman" w:hAnsi="Times New Roman" w:cs="Times New Roman"/>
          <w:lang w:val="ru-RU"/>
        </w:rPr>
        <w:t xml:space="preserve"> </w:t>
      </w:r>
      <w:r w:rsidRPr="00923C9F">
        <w:rPr>
          <w:rFonts w:ascii="Times New Roman" w:hAnsi="Times New Roman" w:cs="Times New Roman"/>
          <w:sz w:val="28"/>
          <w:szCs w:val="28"/>
          <w:lang w:val="ru-RU"/>
        </w:rPr>
        <w:t>умения принимать разумные управленческие решения – лично (спонтанно) и после обсуждения с коллегами, оценка умения аргументировано отстаивать свои решения, спокойно по-деловому вести спор, оценка лидерских качеств, роли личных качеств при принятии решений.</w:t>
      </w:r>
    </w:p>
    <w:p w:rsidR="00F64C13" w:rsidRPr="00923C9F" w:rsidRDefault="00F64C13" w:rsidP="00F64C13">
      <w:pPr>
        <w:spacing w:after="0"/>
        <w:textAlignment w:val="baseline"/>
        <w:rPr>
          <w:rFonts w:ascii="Times New Roman" w:hAnsi="Times New Roman" w:cs="Times New Roman"/>
          <w:sz w:val="12"/>
          <w:szCs w:val="12"/>
          <w:lang w:val="ru-RU"/>
        </w:rPr>
      </w:pPr>
    </w:p>
    <w:p w:rsidR="00F64C13" w:rsidRPr="00923C9F" w:rsidRDefault="00F64C13" w:rsidP="00F64C13">
      <w:pPr>
        <w:autoSpaceDE w:val="0"/>
        <w:autoSpaceDN w:val="0"/>
        <w:adjustRightInd w:val="0"/>
        <w:spacing w:after="0"/>
        <w:jc w:val="both"/>
        <w:rPr>
          <w:rFonts w:ascii="Times New Roman" w:hAnsi="Times New Roman" w:cs="Times New Roman"/>
          <w:b/>
          <w:sz w:val="28"/>
          <w:szCs w:val="28"/>
          <w:lang w:val="ru-RU"/>
        </w:rPr>
      </w:pPr>
      <w:r w:rsidRPr="00923C9F">
        <w:rPr>
          <w:rFonts w:ascii="Times New Roman" w:hAnsi="Times New Roman" w:cs="Times New Roman"/>
          <w:b/>
          <w:sz w:val="28"/>
          <w:szCs w:val="28"/>
          <w:lang w:val="ru-RU"/>
        </w:rPr>
        <w:t>5 Программа проведения и/или методические рекомендации по подготовке и проведению</w:t>
      </w:r>
    </w:p>
    <w:p w:rsidR="00F64C13" w:rsidRPr="00923C9F" w:rsidRDefault="00F64C13" w:rsidP="00F64C13">
      <w:pPr>
        <w:autoSpaceDE w:val="0"/>
        <w:autoSpaceDN w:val="0"/>
        <w:adjustRightInd w:val="0"/>
        <w:spacing w:after="0"/>
        <w:ind w:firstLine="720"/>
        <w:rPr>
          <w:rFonts w:ascii="Times New Roman" w:hAnsi="Times New Roman" w:cs="Times New Roman"/>
          <w:sz w:val="28"/>
          <w:szCs w:val="28"/>
          <w:lang w:val="ru-RU"/>
        </w:rPr>
      </w:pPr>
    </w:p>
    <w:p w:rsidR="00F64C13" w:rsidRPr="00923C9F" w:rsidRDefault="00F64C13" w:rsidP="00F64C13">
      <w:pPr>
        <w:autoSpaceDE w:val="0"/>
        <w:autoSpaceDN w:val="0"/>
        <w:adjustRightInd w:val="0"/>
        <w:spacing w:after="0"/>
        <w:ind w:firstLine="720"/>
        <w:rPr>
          <w:rFonts w:ascii="Times New Roman" w:hAnsi="Times New Roman" w:cs="Times New Roman"/>
          <w:sz w:val="28"/>
          <w:szCs w:val="28"/>
          <w:lang w:val="ru-RU"/>
        </w:rPr>
      </w:pPr>
      <w:r w:rsidRPr="00923C9F">
        <w:rPr>
          <w:rFonts w:ascii="Times New Roman" w:hAnsi="Times New Roman" w:cs="Times New Roman"/>
          <w:sz w:val="28"/>
          <w:szCs w:val="28"/>
          <w:lang w:val="ru-RU"/>
        </w:rPr>
        <w:t>Игра проводиться в несколько этапов:</w:t>
      </w:r>
    </w:p>
    <w:p w:rsidR="00F64C13" w:rsidRPr="00923C9F" w:rsidRDefault="00F64C13" w:rsidP="00F64C13">
      <w:pPr>
        <w:numPr>
          <w:ilvl w:val="0"/>
          <w:numId w:val="2"/>
        </w:numPr>
        <w:spacing w:after="0" w:line="240" w:lineRule="auto"/>
        <w:ind w:left="560" w:hanging="560"/>
        <w:jc w:val="both"/>
        <w:rPr>
          <w:rFonts w:ascii="Times New Roman" w:hAnsi="Times New Roman" w:cs="Times New Roman"/>
          <w:sz w:val="28"/>
          <w:szCs w:val="28"/>
        </w:rPr>
      </w:pPr>
      <w:r w:rsidRPr="00923C9F">
        <w:rPr>
          <w:rFonts w:ascii="Times New Roman" w:hAnsi="Times New Roman" w:cs="Times New Roman"/>
          <w:sz w:val="28"/>
          <w:szCs w:val="28"/>
        </w:rPr>
        <w:t>формулировка  задания,</w:t>
      </w:r>
    </w:p>
    <w:p w:rsidR="00F64C13" w:rsidRPr="00923C9F" w:rsidRDefault="00F64C13" w:rsidP="00F64C13">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разбиение на команды по 4-5 человек, </w:t>
      </w:r>
    </w:p>
    <w:p w:rsidR="00F64C13" w:rsidRPr="00923C9F" w:rsidRDefault="00F64C13" w:rsidP="00F64C13">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назначение и инструктаж «наблюдателей». Содержание инструкции:</w:t>
      </w:r>
    </w:p>
    <w:p w:rsidR="00F64C13" w:rsidRPr="00923C9F" w:rsidRDefault="00F64C13" w:rsidP="00F64C13">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1. </w:t>
      </w:r>
      <w:r w:rsidRPr="00923C9F">
        <w:rPr>
          <w:rFonts w:ascii="Times New Roman" w:hAnsi="Times New Roman" w:cs="Times New Roman"/>
          <w:szCs w:val="28"/>
          <w:lang w:val="ru-RU"/>
        </w:rPr>
        <w:tab/>
        <w:t>Наблюдатель не участвует в заполнении индивидуальных листов</w:t>
      </w:r>
    </w:p>
    <w:p w:rsidR="00F64C13" w:rsidRPr="00923C9F" w:rsidRDefault="00F64C13" w:rsidP="00F64C13">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2. </w:t>
      </w:r>
      <w:r w:rsidRPr="00923C9F">
        <w:rPr>
          <w:rFonts w:ascii="Times New Roman" w:hAnsi="Times New Roman" w:cs="Times New Roman"/>
          <w:szCs w:val="28"/>
          <w:lang w:val="ru-RU"/>
        </w:rPr>
        <w:tab/>
        <w:t xml:space="preserve">Наблюдатель не участвует в командном обсуждении </w:t>
      </w:r>
    </w:p>
    <w:p w:rsidR="00F64C13" w:rsidRPr="00923C9F" w:rsidRDefault="00F64C13" w:rsidP="00F64C13">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3. </w:t>
      </w:r>
      <w:r w:rsidRPr="00923C9F">
        <w:rPr>
          <w:rFonts w:ascii="Times New Roman" w:hAnsi="Times New Roman" w:cs="Times New Roman"/>
          <w:szCs w:val="28"/>
          <w:lang w:val="ru-RU"/>
        </w:rPr>
        <w:tab/>
        <w:t xml:space="preserve">Наблюдатель ведет наблюдение за участием в обсуждении каждого члена команды и учет. Результатом его работы в команде является заполненный бланк </w:t>
      </w:r>
      <w:r w:rsidRPr="00923C9F">
        <w:rPr>
          <w:rFonts w:ascii="Times New Roman" w:hAnsi="Times New Roman" w:cs="Times New Roman"/>
          <w:i/>
          <w:szCs w:val="28"/>
          <w:lang w:val="ru-RU"/>
        </w:rPr>
        <w:t>Наблюдателя команды</w:t>
      </w:r>
    </w:p>
    <w:p w:rsidR="00F64C13" w:rsidRPr="00923C9F" w:rsidRDefault="00F64C13" w:rsidP="00F64C13">
      <w:pPr>
        <w:pBdr>
          <w:bottom w:val="single" w:sz="12" w:space="7" w:color="auto"/>
        </w:pBdr>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4.</w:t>
      </w:r>
      <w:r w:rsidRPr="00923C9F">
        <w:rPr>
          <w:rFonts w:ascii="Times New Roman" w:hAnsi="Times New Roman" w:cs="Times New Roman"/>
          <w:szCs w:val="28"/>
          <w:lang w:val="ru-RU"/>
        </w:rPr>
        <w:tab/>
        <w:t>Наблюдатель должен определить, кто в команде во время обсуждения:</w:t>
      </w:r>
    </w:p>
    <w:p w:rsidR="00F64C13" w:rsidRPr="00923C9F" w:rsidRDefault="00F64C13" w:rsidP="00F64C13">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а)</w:t>
      </w:r>
      <w:r w:rsidRPr="00923C9F">
        <w:rPr>
          <w:rFonts w:ascii="Times New Roman" w:hAnsi="Times New Roman" w:cs="Times New Roman"/>
          <w:szCs w:val="28"/>
          <w:lang w:val="ru-RU"/>
        </w:rPr>
        <w:tab/>
        <w:t>был «белым» лидером: умным, рассудительным, спокойным, к мнению которого прислушивались</w:t>
      </w:r>
    </w:p>
    <w:p w:rsidR="00F64C13" w:rsidRPr="00923C9F" w:rsidRDefault="00F64C13" w:rsidP="00F64C13">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б)</w:t>
      </w:r>
      <w:r w:rsidRPr="00923C9F">
        <w:rPr>
          <w:rFonts w:ascii="Times New Roman" w:hAnsi="Times New Roman" w:cs="Times New Roman"/>
          <w:szCs w:val="28"/>
          <w:lang w:val="ru-RU"/>
        </w:rPr>
        <w:tab/>
        <w:t>был «черным» лидером: диктатором, «давящим» на мнение остальных</w:t>
      </w:r>
    </w:p>
    <w:p w:rsidR="00F64C13" w:rsidRPr="00923C9F" w:rsidRDefault="00F64C13" w:rsidP="00F64C13">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в)</w:t>
      </w:r>
      <w:r w:rsidRPr="00923C9F">
        <w:rPr>
          <w:rFonts w:ascii="Times New Roman" w:hAnsi="Times New Roman" w:cs="Times New Roman"/>
          <w:szCs w:val="28"/>
          <w:lang w:val="ru-RU"/>
        </w:rPr>
        <w:tab/>
        <w:t>умным, но нерешительным, часто не мог настоять на своем правильном ответе</w:t>
      </w:r>
    </w:p>
    <w:p w:rsidR="00F64C13" w:rsidRPr="00923C9F" w:rsidRDefault="00F64C13" w:rsidP="00F64C13">
      <w:pPr>
        <w:pBdr>
          <w:bottom w:val="single" w:sz="12" w:space="7" w:color="auto"/>
        </w:pBdr>
        <w:tabs>
          <w:tab w:val="left" w:pos="1080"/>
          <w:tab w:val="left" w:pos="1440"/>
        </w:tabs>
        <w:spacing w:after="0"/>
        <w:ind w:left="1440" w:hanging="720"/>
        <w:jc w:val="both"/>
        <w:rPr>
          <w:rFonts w:ascii="Times New Roman" w:hAnsi="Times New Roman" w:cs="Times New Roman"/>
          <w:szCs w:val="28"/>
          <w:lang w:val="ru-RU"/>
        </w:rPr>
      </w:pPr>
      <w:r w:rsidRPr="00923C9F">
        <w:rPr>
          <w:rFonts w:ascii="Times New Roman" w:hAnsi="Times New Roman" w:cs="Times New Roman"/>
          <w:szCs w:val="28"/>
          <w:lang w:val="ru-RU"/>
        </w:rPr>
        <w:tab/>
        <w:t>г)</w:t>
      </w:r>
      <w:r w:rsidRPr="00923C9F">
        <w:rPr>
          <w:rFonts w:ascii="Times New Roman" w:hAnsi="Times New Roman" w:cs="Times New Roman"/>
          <w:szCs w:val="28"/>
          <w:lang w:val="ru-RU"/>
        </w:rPr>
        <w:tab/>
        <w:t xml:space="preserve">какую манеру поведения выбрал: крик, давление, доводы </w:t>
      </w:r>
    </w:p>
    <w:p w:rsidR="00F64C13" w:rsidRPr="00923C9F" w:rsidRDefault="00F64C13" w:rsidP="00F64C13">
      <w:pPr>
        <w:pBdr>
          <w:bottom w:val="single" w:sz="12" w:space="7" w:color="auto"/>
        </w:pBdr>
        <w:tabs>
          <w:tab w:val="left" w:pos="420"/>
          <w:tab w:val="left" w:pos="98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5.</w:t>
      </w:r>
      <w:r w:rsidRPr="00923C9F">
        <w:rPr>
          <w:rFonts w:ascii="Times New Roman" w:hAnsi="Times New Roman" w:cs="Times New Roman"/>
          <w:szCs w:val="28"/>
          <w:lang w:val="ru-RU"/>
        </w:rPr>
        <w:tab/>
        <w:t>Наблюдатель по окончании командного обсуждения должен для каждого игрока зафиксировать:</w:t>
      </w:r>
    </w:p>
    <w:p w:rsidR="00F64C13" w:rsidRPr="00923C9F" w:rsidRDefault="00F64C13" w:rsidP="00F64C13">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ab/>
        <w:t>а)</w:t>
      </w:r>
      <w:r w:rsidRPr="00923C9F">
        <w:rPr>
          <w:rFonts w:ascii="Times New Roman" w:hAnsi="Times New Roman" w:cs="Times New Roman"/>
          <w:szCs w:val="28"/>
          <w:lang w:val="ru-RU"/>
        </w:rPr>
        <w:tab/>
        <w:t>сколько ответов этого игрока было принято командой,</w:t>
      </w:r>
    </w:p>
    <w:p w:rsidR="00F64C13" w:rsidRPr="00923C9F" w:rsidRDefault="00F64C13" w:rsidP="00F64C13">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ab/>
        <w:t>б)</w:t>
      </w:r>
      <w:r w:rsidRPr="00923C9F">
        <w:rPr>
          <w:rFonts w:ascii="Times New Roman" w:hAnsi="Times New Roman" w:cs="Times New Roman"/>
          <w:szCs w:val="28"/>
          <w:lang w:val="ru-RU"/>
        </w:rPr>
        <w:tab/>
        <w:t>сколько ответов он не отстоял</w:t>
      </w:r>
    </w:p>
    <w:p w:rsidR="00F64C13" w:rsidRPr="00923C9F" w:rsidRDefault="00F64C13" w:rsidP="00F64C13">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szCs w:val="28"/>
          <w:lang w:val="ru-RU"/>
        </w:rPr>
        <w:t xml:space="preserve">6. </w:t>
      </w:r>
      <w:r w:rsidRPr="00923C9F">
        <w:rPr>
          <w:rFonts w:ascii="Times New Roman" w:hAnsi="Times New Roman" w:cs="Times New Roman"/>
          <w:szCs w:val="28"/>
          <w:lang w:val="ru-RU"/>
        </w:rPr>
        <w:tab/>
        <w:t>При подведении общих итогов игры наблюдатель должен сделать вывод о работе каждого члена команды и всей командной работе в целом.</w:t>
      </w:r>
    </w:p>
    <w:p w:rsidR="00F64C13" w:rsidRPr="00923C9F" w:rsidRDefault="00F64C13" w:rsidP="00F64C13">
      <w:pPr>
        <w:pBdr>
          <w:bottom w:val="single" w:sz="12" w:space="7" w:color="auto"/>
        </w:pBdr>
        <w:tabs>
          <w:tab w:val="left" w:pos="420"/>
          <w:tab w:val="left" w:pos="700"/>
        </w:tabs>
        <w:spacing w:after="0"/>
        <w:ind w:left="1080" w:hanging="360"/>
        <w:jc w:val="both"/>
        <w:rPr>
          <w:rFonts w:ascii="Times New Roman" w:hAnsi="Times New Roman" w:cs="Times New Roman"/>
          <w:szCs w:val="28"/>
          <w:lang w:val="ru-RU"/>
        </w:rPr>
      </w:pPr>
      <w:r w:rsidRPr="00923C9F">
        <w:rPr>
          <w:rFonts w:ascii="Times New Roman" w:hAnsi="Times New Roman" w:cs="Times New Roman"/>
          <w:lang w:val="ru-RU"/>
        </w:rPr>
        <w:t xml:space="preserve">7. </w:t>
      </w:r>
      <w:r w:rsidRPr="00923C9F">
        <w:rPr>
          <w:rFonts w:ascii="Times New Roman" w:hAnsi="Times New Roman" w:cs="Times New Roman"/>
          <w:lang w:val="ru-RU"/>
        </w:rPr>
        <w:tab/>
        <w:t>От наблюдателя требуется проявление КОРРЕКТНОСТИ на всех этапах работы</w:t>
      </w:r>
    </w:p>
    <w:p w:rsidR="00F64C13" w:rsidRPr="00923C9F" w:rsidRDefault="00F64C13" w:rsidP="00F64C13">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индивидуальное заполнение личного листа членами экипажей (команд) (10 минут):</w:t>
      </w:r>
    </w:p>
    <w:p w:rsidR="00F64C13" w:rsidRPr="00923C9F" w:rsidRDefault="00F64C13" w:rsidP="00F64C13">
      <w:pPr>
        <w:spacing w:after="0"/>
        <w:jc w:val="both"/>
        <w:rPr>
          <w:rFonts w:ascii="Times New Roman" w:hAnsi="Times New Roman" w:cs="Times New Roman"/>
          <w:sz w:val="28"/>
          <w:szCs w:val="28"/>
          <w:lang w:val="ru-RU"/>
        </w:rPr>
      </w:pPr>
    </w:p>
    <w:tbl>
      <w:tblPr>
        <w:tblW w:w="696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568"/>
      </w:tblGrid>
      <w:tr w:rsidR="00F64C13" w:rsidRPr="00923C9F" w:rsidTr="00863B6A">
        <w:trPr>
          <w:trHeight w:val="311"/>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lang w:val="ru-RU"/>
              </w:rPr>
              <w:br w:type="page"/>
            </w:r>
            <w:r w:rsidRPr="00923C9F">
              <w:rPr>
                <w:rFonts w:ascii="Times New Roman" w:hAnsi="Times New Roman" w:cs="Times New Roman"/>
              </w:rPr>
              <w:t>Ф.И.О. участника __________________________</w:t>
            </w:r>
          </w:p>
        </w:tc>
        <w:tc>
          <w:tcPr>
            <w:tcW w:w="1568" w:type="dxa"/>
          </w:tcPr>
          <w:p w:rsidR="00F64C13" w:rsidRPr="00923C9F" w:rsidRDefault="00F64C13" w:rsidP="00863B6A">
            <w:pPr>
              <w:spacing w:after="0"/>
              <w:rPr>
                <w:rFonts w:ascii="Times New Roman" w:hAnsi="Times New Roman" w:cs="Times New Roman"/>
              </w:rPr>
            </w:pPr>
          </w:p>
        </w:tc>
      </w:tr>
      <w:tr w:rsidR="00F64C13" w:rsidRPr="00923C9F" w:rsidTr="00863B6A">
        <w:trPr>
          <w:jc w:val="center"/>
        </w:trPr>
        <w:tc>
          <w:tcPr>
            <w:tcW w:w="5400" w:type="dxa"/>
          </w:tcPr>
          <w:p w:rsidR="00F64C13" w:rsidRPr="00923C9F" w:rsidRDefault="00F64C13" w:rsidP="00863B6A">
            <w:pPr>
              <w:spacing w:after="0"/>
              <w:jc w:val="center"/>
              <w:rPr>
                <w:rFonts w:ascii="Times New Roman" w:hAnsi="Times New Roman" w:cs="Times New Roman"/>
                <w:b/>
                <w:i/>
              </w:rPr>
            </w:pPr>
            <w:r w:rsidRPr="00923C9F">
              <w:rPr>
                <w:rFonts w:ascii="Times New Roman" w:hAnsi="Times New Roman" w:cs="Times New Roman"/>
                <w:b/>
                <w:i/>
              </w:rPr>
              <w:t>Предмет</w:t>
            </w:r>
          </w:p>
        </w:tc>
        <w:tc>
          <w:tcPr>
            <w:tcW w:w="1568" w:type="dxa"/>
          </w:tcPr>
          <w:p w:rsidR="00F64C13" w:rsidRPr="00923C9F" w:rsidRDefault="00F64C13" w:rsidP="00863B6A">
            <w:pPr>
              <w:spacing w:after="0"/>
              <w:jc w:val="center"/>
              <w:rPr>
                <w:rFonts w:ascii="Times New Roman" w:hAnsi="Times New Roman" w:cs="Times New Roman"/>
              </w:rPr>
            </w:pPr>
            <w:r w:rsidRPr="00923C9F">
              <w:rPr>
                <w:rFonts w:ascii="Times New Roman" w:hAnsi="Times New Roman" w:cs="Times New Roman"/>
                <w:b/>
                <w:i/>
              </w:rPr>
              <w:t>Ранг</w:t>
            </w: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Коробок спичек</w:t>
            </w:r>
          </w:p>
        </w:tc>
        <w:tc>
          <w:tcPr>
            <w:tcW w:w="1568" w:type="dxa"/>
          </w:tcPr>
          <w:p w:rsidR="00F64C13" w:rsidRPr="00923C9F" w:rsidRDefault="00F64C13" w:rsidP="00863B6A">
            <w:pPr>
              <w:spacing w:after="0"/>
              <w:rPr>
                <w:rFonts w:ascii="Times New Roman" w:hAnsi="Times New Roman" w:cs="Times New Roman"/>
              </w:rPr>
            </w:pP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Пищевые концентраты</w:t>
            </w:r>
          </w:p>
        </w:tc>
        <w:tc>
          <w:tcPr>
            <w:tcW w:w="1568" w:type="dxa"/>
          </w:tcPr>
          <w:p w:rsidR="00F64C13" w:rsidRPr="00923C9F" w:rsidRDefault="00F64C13" w:rsidP="00863B6A">
            <w:pPr>
              <w:spacing w:after="0"/>
              <w:rPr>
                <w:rFonts w:ascii="Times New Roman" w:hAnsi="Times New Roman" w:cs="Times New Roman"/>
              </w:rPr>
            </w:pP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20 м нейлонового шнура</w:t>
            </w:r>
          </w:p>
        </w:tc>
        <w:tc>
          <w:tcPr>
            <w:tcW w:w="1568" w:type="dxa"/>
          </w:tcPr>
          <w:p w:rsidR="00F64C13" w:rsidRPr="00923C9F" w:rsidRDefault="00F64C13" w:rsidP="00863B6A">
            <w:pPr>
              <w:spacing w:after="0"/>
              <w:rPr>
                <w:rFonts w:ascii="Times New Roman" w:hAnsi="Times New Roman" w:cs="Times New Roman"/>
              </w:rPr>
            </w:pP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Шелковый купол парашюта</w:t>
            </w:r>
          </w:p>
        </w:tc>
        <w:tc>
          <w:tcPr>
            <w:tcW w:w="1568" w:type="dxa"/>
          </w:tcPr>
          <w:p w:rsidR="00F64C13" w:rsidRPr="00923C9F" w:rsidRDefault="00F64C13" w:rsidP="00863B6A">
            <w:pPr>
              <w:spacing w:after="0"/>
              <w:rPr>
                <w:rFonts w:ascii="Times New Roman" w:hAnsi="Times New Roman" w:cs="Times New Roman"/>
              </w:rPr>
            </w:pPr>
          </w:p>
        </w:tc>
      </w:tr>
      <w:tr w:rsidR="00F64C13" w:rsidRPr="00831594" w:rsidTr="00863B6A">
        <w:trPr>
          <w:jc w:val="center"/>
        </w:trPr>
        <w:tc>
          <w:tcPr>
            <w:tcW w:w="5400" w:type="dxa"/>
          </w:tcPr>
          <w:p w:rsidR="00F64C13" w:rsidRPr="00923C9F" w:rsidRDefault="00F64C13" w:rsidP="00863B6A">
            <w:pPr>
              <w:spacing w:after="0"/>
              <w:rPr>
                <w:rFonts w:ascii="Times New Roman" w:hAnsi="Times New Roman" w:cs="Times New Roman"/>
                <w:lang w:val="ru-RU"/>
              </w:rPr>
            </w:pPr>
            <w:r w:rsidRPr="00923C9F">
              <w:rPr>
                <w:rFonts w:ascii="Times New Roman" w:hAnsi="Times New Roman" w:cs="Times New Roman"/>
                <w:lang w:val="ru-RU"/>
              </w:rPr>
              <w:t>Переносной обогреватель на солнечных батареях</w:t>
            </w:r>
          </w:p>
        </w:tc>
        <w:tc>
          <w:tcPr>
            <w:tcW w:w="1568" w:type="dxa"/>
          </w:tcPr>
          <w:p w:rsidR="00F64C13" w:rsidRPr="00923C9F" w:rsidRDefault="00F64C13" w:rsidP="00863B6A">
            <w:pPr>
              <w:spacing w:after="0"/>
              <w:rPr>
                <w:rFonts w:ascii="Times New Roman" w:hAnsi="Times New Roman" w:cs="Times New Roman"/>
                <w:lang w:val="ru-RU"/>
              </w:rPr>
            </w:pP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Коробка сухого молока</w:t>
            </w:r>
          </w:p>
        </w:tc>
        <w:tc>
          <w:tcPr>
            <w:tcW w:w="1568" w:type="dxa"/>
          </w:tcPr>
          <w:p w:rsidR="00F64C13" w:rsidRPr="00923C9F" w:rsidRDefault="00F64C13" w:rsidP="00863B6A">
            <w:pPr>
              <w:spacing w:after="0"/>
              <w:rPr>
                <w:rFonts w:ascii="Times New Roman" w:hAnsi="Times New Roman" w:cs="Times New Roman"/>
              </w:rPr>
            </w:pPr>
          </w:p>
        </w:tc>
      </w:tr>
      <w:tr w:rsidR="00F64C13" w:rsidRPr="00831594" w:rsidTr="00863B6A">
        <w:trPr>
          <w:jc w:val="center"/>
        </w:trPr>
        <w:tc>
          <w:tcPr>
            <w:tcW w:w="5400" w:type="dxa"/>
          </w:tcPr>
          <w:p w:rsidR="00F64C13" w:rsidRPr="00923C9F" w:rsidRDefault="00F64C13" w:rsidP="00863B6A">
            <w:pPr>
              <w:spacing w:after="0"/>
              <w:rPr>
                <w:rFonts w:ascii="Times New Roman" w:hAnsi="Times New Roman" w:cs="Times New Roman"/>
                <w:lang w:val="ru-RU"/>
              </w:rPr>
            </w:pPr>
            <w:r w:rsidRPr="00923C9F">
              <w:rPr>
                <w:rFonts w:ascii="Times New Roman" w:hAnsi="Times New Roman" w:cs="Times New Roman"/>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lang w:val="ru-RU"/>
                </w:rPr>
                <w:t>50 кг</w:t>
              </w:r>
            </w:smartTag>
          </w:p>
        </w:tc>
        <w:tc>
          <w:tcPr>
            <w:tcW w:w="1568" w:type="dxa"/>
          </w:tcPr>
          <w:p w:rsidR="00F64C13" w:rsidRPr="00923C9F" w:rsidRDefault="00F64C13" w:rsidP="00863B6A">
            <w:pPr>
              <w:spacing w:after="0"/>
              <w:rPr>
                <w:rFonts w:ascii="Times New Roman" w:hAnsi="Times New Roman" w:cs="Times New Roman"/>
                <w:lang w:val="ru-RU"/>
              </w:rPr>
            </w:pP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Звездная карта лунного небосклона</w:t>
            </w:r>
          </w:p>
        </w:tc>
        <w:tc>
          <w:tcPr>
            <w:tcW w:w="1568" w:type="dxa"/>
          </w:tcPr>
          <w:p w:rsidR="00F64C13" w:rsidRPr="00923C9F" w:rsidRDefault="00F64C13" w:rsidP="00863B6A">
            <w:pPr>
              <w:spacing w:after="0"/>
              <w:rPr>
                <w:rFonts w:ascii="Times New Roman" w:hAnsi="Times New Roman" w:cs="Times New Roman"/>
              </w:rPr>
            </w:pP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Магнитный компас</w:t>
            </w:r>
          </w:p>
        </w:tc>
        <w:tc>
          <w:tcPr>
            <w:tcW w:w="1568" w:type="dxa"/>
          </w:tcPr>
          <w:p w:rsidR="00F64C13" w:rsidRPr="00923C9F" w:rsidRDefault="00F64C13" w:rsidP="00863B6A">
            <w:pPr>
              <w:spacing w:after="0"/>
              <w:rPr>
                <w:rFonts w:ascii="Times New Roman" w:hAnsi="Times New Roman" w:cs="Times New Roman"/>
              </w:rPr>
            </w:pP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25 л воды</w:t>
            </w:r>
          </w:p>
        </w:tc>
        <w:tc>
          <w:tcPr>
            <w:tcW w:w="1568" w:type="dxa"/>
          </w:tcPr>
          <w:p w:rsidR="00F64C13" w:rsidRPr="00923C9F" w:rsidRDefault="00F64C13" w:rsidP="00863B6A">
            <w:pPr>
              <w:spacing w:after="0"/>
              <w:rPr>
                <w:rFonts w:ascii="Times New Roman" w:hAnsi="Times New Roman" w:cs="Times New Roman"/>
              </w:rPr>
            </w:pPr>
          </w:p>
        </w:tc>
      </w:tr>
      <w:tr w:rsidR="00F64C13" w:rsidRPr="00923C9F" w:rsidTr="00863B6A">
        <w:trPr>
          <w:jc w:val="center"/>
        </w:trPr>
        <w:tc>
          <w:tcPr>
            <w:tcW w:w="5400"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Сигнальные ракеты</w:t>
            </w:r>
          </w:p>
        </w:tc>
        <w:tc>
          <w:tcPr>
            <w:tcW w:w="1568" w:type="dxa"/>
          </w:tcPr>
          <w:p w:rsidR="00F64C13" w:rsidRPr="00923C9F" w:rsidRDefault="00F64C13" w:rsidP="00863B6A">
            <w:pPr>
              <w:spacing w:after="0"/>
              <w:rPr>
                <w:rFonts w:ascii="Times New Roman" w:hAnsi="Times New Roman" w:cs="Times New Roman"/>
              </w:rPr>
            </w:pPr>
          </w:p>
        </w:tc>
      </w:tr>
    </w:tbl>
    <w:p w:rsidR="00F64C13" w:rsidRPr="00923C9F" w:rsidRDefault="00F64C13" w:rsidP="00F64C13">
      <w:pPr>
        <w:spacing w:after="0"/>
        <w:jc w:val="both"/>
        <w:rPr>
          <w:rFonts w:ascii="Times New Roman" w:hAnsi="Times New Roman" w:cs="Times New Roman"/>
          <w:sz w:val="28"/>
          <w:szCs w:val="28"/>
        </w:rPr>
      </w:pPr>
    </w:p>
    <w:p w:rsidR="00F64C13" w:rsidRPr="00923C9F" w:rsidRDefault="00F64C13" w:rsidP="00F64C13">
      <w:pPr>
        <w:numPr>
          <w:ilvl w:val="0"/>
          <w:numId w:val="2"/>
        </w:numPr>
        <w:spacing w:after="0" w:line="240" w:lineRule="auto"/>
        <w:ind w:left="560" w:hanging="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«члены экипажей» коллективно обсуждают и принимают командные решения - выставляют командные ранги предметов (15 минут), заполняют столбец «Чьи оценки (ранга предметов) приняты»:</w:t>
      </w:r>
    </w:p>
    <w:p w:rsidR="00F64C13" w:rsidRPr="00923C9F" w:rsidRDefault="00F64C13" w:rsidP="00F64C13">
      <w:pPr>
        <w:spacing w:after="0"/>
        <w:jc w:val="center"/>
        <w:rPr>
          <w:rFonts w:ascii="Times New Roman" w:hAnsi="Times New Roman" w:cs="Times New Roman"/>
          <w:b/>
          <w:lang w:val="ru-RU"/>
        </w:rPr>
      </w:pPr>
    </w:p>
    <w:p w:rsidR="00F64C13" w:rsidRPr="00923C9F" w:rsidRDefault="00F64C13" w:rsidP="00F64C13">
      <w:pPr>
        <w:spacing w:after="0"/>
        <w:jc w:val="center"/>
        <w:rPr>
          <w:rFonts w:ascii="Times New Roman" w:hAnsi="Times New Roman" w:cs="Times New Roman"/>
          <w:b/>
          <w:lang w:val="ru-RU"/>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851"/>
        <w:gridCol w:w="2700"/>
      </w:tblGrid>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i/>
                <w:szCs w:val="26"/>
              </w:rPr>
            </w:pPr>
            <w:r w:rsidRPr="00923C9F">
              <w:rPr>
                <w:rFonts w:ascii="Times New Roman" w:hAnsi="Times New Roman" w:cs="Times New Roman"/>
              </w:rPr>
              <w:t>Оценки команды № ___</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i/>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i/>
                <w:szCs w:val="26"/>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i/>
                <w:szCs w:val="26"/>
              </w:rPr>
            </w:pPr>
            <w:r w:rsidRPr="00923C9F">
              <w:rPr>
                <w:rFonts w:ascii="Times New Roman" w:hAnsi="Times New Roman" w:cs="Times New Roman"/>
                <w:i/>
                <w:szCs w:val="26"/>
              </w:rPr>
              <w:t>Предмет</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i/>
                <w:szCs w:val="26"/>
              </w:rPr>
            </w:pPr>
            <w:r w:rsidRPr="00923C9F">
              <w:rPr>
                <w:rFonts w:ascii="Times New Roman" w:hAnsi="Times New Roman" w:cs="Times New Roman"/>
                <w:i/>
                <w:szCs w:val="26"/>
              </w:rPr>
              <w:t>Ранг предмета</w:t>
            </w: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i/>
                <w:szCs w:val="26"/>
              </w:rPr>
            </w:pPr>
            <w:r w:rsidRPr="00923C9F">
              <w:rPr>
                <w:rFonts w:ascii="Times New Roman" w:hAnsi="Times New Roman" w:cs="Times New Roman"/>
                <w:i/>
                <w:szCs w:val="26"/>
              </w:rPr>
              <w:t>Чьи оценки приняты</w:t>
            </w: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r w:rsidRPr="00923C9F">
              <w:rPr>
                <w:rFonts w:ascii="Times New Roman" w:hAnsi="Times New Roman" w:cs="Times New Roman"/>
                <w:szCs w:val="26"/>
              </w:rPr>
              <w:t>Коробок спичек</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r w:rsidRPr="00923C9F">
              <w:rPr>
                <w:rFonts w:ascii="Times New Roman" w:hAnsi="Times New Roman" w:cs="Times New Roman"/>
                <w:szCs w:val="26"/>
              </w:rPr>
              <w:t>Пищевые концентраты</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smartTag w:uri="urn:schemas-microsoft-com:office:smarttags" w:element="metricconverter">
              <w:smartTagPr>
                <w:attr w:name="ProductID" w:val="20 м"/>
              </w:smartTagPr>
              <w:r w:rsidRPr="00923C9F">
                <w:rPr>
                  <w:rFonts w:ascii="Times New Roman" w:hAnsi="Times New Roman" w:cs="Times New Roman"/>
                  <w:szCs w:val="26"/>
                </w:rPr>
                <w:t>20 м</w:t>
              </w:r>
            </w:smartTag>
            <w:r w:rsidRPr="00923C9F">
              <w:rPr>
                <w:rFonts w:ascii="Times New Roman" w:hAnsi="Times New Roman" w:cs="Times New Roman"/>
                <w:szCs w:val="26"/>
              </w:rPr>
              <w:t xml:space="preserve"> нейлонового шнура</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r w:rsidRPr="00923C9F">
              <w:rPr>
                <w:rFonts w:ascii="Times New Roman" w:hAnsi="Times New Roman" w:cs="Times New Roman"/>
                <w:szCs w:val="26"/>
              </w:rPr>
              <w:t>Шелковый купол парашюта</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r w:rsidR="00F64C13" w:rsidRPr="00831594"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lang w:val="ru-RU"/>
              </w:rPr>
            </w:pPr>
            <w:r w:rsidRPr="00923C9F">
              <w:rPr>
                <w:rFonts w:ascii="Times New Roman" w:hAnsi="Times New Roman" w:cs="Times New Roman"/>
                <w:szCs w:val="26"/>
                <w:lang w:val="ru-RU"/>
              </w:rPr>
              <w:t>Переносной обогреватель на солнечных батареях</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lang w:val="ru-RU"/>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r w:rsidRPr="00923C9F">
              <w:rPr>
                <w:rFonts w:ascii="Times New Roman" w:hAnsi="Times New Roman" w:cs="Times New Roman"/>
                <w:szCs w:val="26"/>
              </w:rPr>
              <w:t>Коробка сухого молока</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r w:rsidR="00F64C13" w:rsidRPr="00831594"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lang w:val="ru-RU"/>
              </w:rPr>
            </w:pPr>
            <w:r w:rsidRPr="00923C9F">
              <w:rPr>
                <w:rFonts w:ascii="Times New Roman" w:hAnsi="Times New Roman" w:cs="Times New Roman"/>
                <w:szCs w:val="26"/>
                <w:lang w:val="ru-RU"/>
              </w:rPr>
              <w:t xml:space="preserve">Два баллона с кислородом по </w:t>
            </w:r>
            <w:smartTag w:uri="urn:schemas-microsoft-com:office:smarttags" w:element="metricconverter">
              <w:smartTagPr>
                <w:attr w:name="ProductID" w:val="50 кг"/>
              </w:smartTagPr>
              <w:r w:rsidRPr="00923C9F">
                <w:rPr>
                  <w:rFonts w:ascii="Times New Roman" w:hAnsi="Times New Roman" w:cs="Times New Roman"/>
                  <w:szCs w:val="26"/>
                  <w:lang w:val="ru-RU"/>
                </w:rPr>
                <w:t>50 кг</w:t>
              </w:r>
            </w:smartTag>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lang w:val="ru-RU"/>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lang w:val="ru-RU"/>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r w:rsidRPr="00923C9F">
              <w:rPr>
                <w:rFonts w:ascii="Times New Roman" w:hAnsi="Times New Roman" w:cs="Times New Roman"/>
                <w:szCs w:val="26"/>
              </w:rPr>
              <w:t>Звездная карта лунного небосклона</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r w:rsidRPr="00923C9F">
              <w:rPr>
                <w:rFonts w:ascii="Times New Roman" w:hAnsi="Times New Roman" w:cs="Times New Roman"/>
                <w:szCs w:val="26"/>
              </w:rPr>
              <w:t>Магнитный компас</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smartTag w:uri="urn:schemas-microsoft-com:office:smarttags" w:element="metricconverter">
              <w:smartTagPr>
                <w:attr w:name="ProductID" w:val="25 л"/>
              </w:smartTagPr>
              <w:r w:rsidRPr="00923C9F">
                <w:rPr>
                  <w:rFonts w:ascii="Times New Roman" w:hAnsi="Times New Roman" w:cs="Times New Roman"/>
                  <w:szCs w:val="26"/>
                </w:rPr>
                <w:lastRenderedPageBreak/>
                <w:t>25 л</w:t>
              </w:r>
            </w:smartTag>
            <w:r w:rsidRPr="00923C9F">
              <w:rPr>
                <w:rFonts w:ascii="Times New Roman" w:hAnsi="Times New Roman" w:cs="Times New Roman"/>
                <w:szCs w:val="26"/>
              </w:rPr>
              <w:t xml:space="preserve"> воды</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r w:rsidR="00F64C13" w:rsidRPr="00923C9F" w:rsidTr="00863B6A">
        <w:trPr>
          <w:trHeight w:val="227"/>
        </w:trPr>
        <w:tc>
          <w:tcPr>
            <w:tcW w:w="4788"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r w:rsidRPr="00923C9F">
              <w:rPr>
                <w:rFonts w:ascii="Times New Roman" w:hAnsi="Times New Roman" w:cs="Times New Roman"/>
                <w:szCs w:val="26"/>
              </w:rPr>
              <w:t>Сигнальные ракеты</w:t>
            </w:r>
          </w:p>
        </w:tc>
        <w:tc>
          <w:tcPr>
            <w:tcW w:w="1851"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jc w:val="center"/>
              <w:rPr>
                <w:rFonts w:ascii="Times New Roman" w:hAnsi="Times New Roman" w:cs="Times New Roman"/>
                <w:szCs w:val="26"/>
              </w:rPr>
            </w:pPr>
          </w:p>
        </w:tc>
        <w:tc>
          <w:tcPr>
            <w:tcW w:w="2700" w:type="dxa"/>
            <w:tcBorders>
              <w:top w:val="single" w:sz="4" w:space="0" w:color="auto"/>
              <w:left w:val="single" w:sz="4" w:space="0" w:color="auto"/>
              <w:bottom w:val="single" w:sz="4" w:space="0" w:color="auto"/>
              <w:right w:val="single" w:sz="4" w:space="0" w:color="auto"/>
            </w:tcBorders>
          </w:tcPr>
          <w:p w:rsidR="00F64C13" w:rsidRPr="00923C9F" w:rsidRDefault="00F64C13" w:rsidP="00863B6A">
            <w:pPr>
              <w:spacing w:after="0"/>
              <w:rPr>
                <w:rFonts w:ascii="Times New Roman" w:hAnsi="Times New Roman" w:cs="Times New Roman"/>
                <w:szCs w:val="26"/>
              </w:rPr>
            </w:pPr>
          </w:p>
        </w:tc>
      </w:tr>
    </w:tbl>
    <w:p w:rsidR="00F64C13" w:rsidRPr="00923C9F" w:rsidRDefault="00F64C13" w:rsidP="00F64C13">
      <w:pPr>
        <w:spacing w:after="0"/>
        <w:jc w:val="both"/>
        <w:rPr>
          <w:rFonts w:ascii="Times New Roman" w:hAnsi="Times New Roman" w:cs="Times New Roman"/>
          <w:sz w:val="28"/>
          <w:szCs w:val="28"/>
        </w:rPr>
      </w:pPr>
    </w:p>
    <w:p w:rsidR="00F64C13" w:rsidRPr="00923C9F" w:rsidRDefault="00F64C13" w:rsidP="00F64C13">
      <w:pPr>
        <w:spacing w:after="0"/>
        <w:ind w:left="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«наблюдатель» заполняет по результатам своих наблюдений Бланк наблюдателя команды:</w:t>
      </w:r>
    </w:p>
    <w:tbl>
      <w:tblPr>
        <w:tblpPr w:leftFromText="180" w:rightFromText="180" w:vertAnchor="text" w:horzAnchor="margin" w:tblpY="2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289"/>
        <w:gridCol w:w="1051"/>
        <w:gridCol w:w="1440"/>
        <w:gridCol w:w="1260"/>
        <w:gridCol w:w="1726"/>
      </w:tblGrid>
      <w:tr w:rsidR="00F64C13" w:rsidRPr="00923C9F" w:rsidTr="00863B6A">
        <w:trPr>
          <w:trHeight w:val="340"/>
        </w:trPr>
        <w:tc>
          <w:tcPr>
            <w:tcW w:w="2808" w:type="dxa"/>
          </w:tcPr>
          <w:p w:rsidR="00F64C13" w:rsidRPr="00923C9F" w:rsidRDefault="00F64C13" w:rsidP="00863B6A">
            <w:pPr>
              <w:spacing w:after="0"/>
              <w:jc w:val="center"/>
              <w:rPr>
                <w:rFonts w:ascii="Times New Roman" w:hAnsi="Times New Roman" w:cs="Times New Roman"/>
                <w:szCs w:val="28"/>
                <w:lang w:val="ru-RU"/>
              </w:rPr>
            </w:pPr>
          </w:p>
          <w:p w:rsidR="00F64C13" w:rsidRPr="00923C9F" w:rsidRDefault="00F64C13" w:rsidP="00863B6A">
            <w:pPr>
              <w:spacing w:after="0"/>
              <w:jc w:val="center"/>
              <w:rPr>
                <w:rFonts w:ascii="Times New Roman" w:hAnsi="Times New Roman" w:cs="Times New Roman"/>
                <w:szCs w:val="28"/>
              </w:rPr>
            </w:pPr>
            <w:r w:rsidRPr="00923C9F">
              <w:rPr>
                <w:rFonts w:ascii="Times New Roman" w:hAnsi="Times New Roman" w:cs="Times New Roman"/>
                <w:szCs w:val="28"/>
              </w:rPr>
              <w:t>ФИО игрока</w:t>
            </w:r>
          </w:p>
        </w:tc>
        <w:tc>
          <w:tcPr>
            <w:tcW w:w="1289" w:type="dxa"/>
          </w:tcPr>
          <w:p w:rsidR="00F64C13" w:rsidRPr="00923C9F" w:rsidRDefault="00F64C13" w:rsidP="00863B6A">
            <w:pPr>
              <w:spacing w:after="0"/>
              <w:jc w:val="center"/>
              <w:rPr>
                <w:rFonts w:ascii="Times New Roman" w:hAnsi="Times New Roman" w:cs="Times New Roman"/>
                <w:szCs w:val="28"/>
              </w:rPr>
            </w:pPr>
            <w:r w:rsidRPr="00923C9F">
              <w:rPr>
                <w:rFonts w:ascii="Times New Roman" w:hAnsi="Times New Roman" w:cs="Times New Roman"/>
                <w:szCs w:val="28"/>
              </w:rPr>
              <w:t>Лидер? «черный»/</w:t>
            </w:r>
          </w:p>
          <w:p w:rsidR="00F64C13" w:rsidRPr="00923C9F" w:rsidRDefault="00F64C13" w:rsidP="00863B6A">
            <w:pPr>
              <w:spacing w:after="0"/>
              <w:jc w:val="center"/>
              <w:rPr>
                <w:rFonts w:ascii="Times New Roman" w:hAnsi="Times New Roman" w:cs="Times New Roman"/>
                <w:szCs w:val="28"/>
              </w:rPr>
            </w:pPr>
            <w:r w:rsidRPr="00923C9F">
              <w:rPr>
                <w:rFonts w:ascii="Times New Roman" w:hAnsi="Times New Roman" w:cs="Times New Roman"/>
                <w:szCs w:val="28"/>
              </w:rPr>
              <w:t>«белый»</w:t>
            </w:r>
          </w:p>
        </w:tc>
        <w:tc>
          <w:tcPr>
            <w:tcW w:w="1051" w:type="dxa"/>
          </w:tcPr>
          <w:p w:rsidR="00F64C13" w:rsidRPr="00923C9F" w:rsidRDefault="00F64C13" w:rsidP="00863B6A">
            <w:pPr>
              <w:spacing w:after="0"/>
              <w:jc w:val="center"/>
              <w:rPr>
                <w:rFonts w:ascii="Times New Roman" w:hAnsi="Times New Roman" w:cs="Times New Roman"/>
                <w:szCs w:val="28"/>
              </w:rPr>
            </w:pPr>
            <w:r w:rsidRPr="00923C9F">
              <w:rPr>
                <w:rFonts w:ascii="Times New Roman" w:hAnsi="Times New Roman" w:cs="Times New Roman"/>
                <w:szCs w:val="28"/>
              </w:rPr>
              <w:t>Способ спора</w:t>
            </w:r>
          </w:p>
        </w:tc>
        <w:tc>
          <w:tcPr>
            <w:tcW w:w="1440" w:type="dxa"/>
          </w:tcPr>
          <w:p w:rsidR="00F64C13" w:rsidRPr="00923C9F" w:rsidRDefault="00F64C13" w:rsidP="00863B6A">
            <w:pPr>
              <w:spacing w:after="0"/>
              <w:jc w:val="center"/>
              <w:rPr>
                <w:rFonts w:ascii="Times New Roman" w:hAnsi="Times New Roman" w:cs="Times New Roman"/>
                <w:szCs w:val="28"/>
              </w:rPr>
            </w:pPr>
            <w:r w:rsidRPr="00923C9F">
              <w:rPr>
                <w:rFonts w:ascii="Times New Roman" w:hAnsi="Times New Roman" w:cs="Times New Roman"/>
                <w:szCs w:val="28"/>
              </w:rPr>
              <w:t>Сколько принято ответов</w:t>
            </w:r>
          </w:p>
        </w:tc>
        <w:tc>
          <w:tcPr>
            <w:tcW w:w="1260" w:type="dxa"/>
          </w:tcPr>
          <w:p w:rsidR="00F64C13" w:rsidRPr="00923C9F" w:rsidRDefault="00F64C13" w:rsidP="00863B6A">
            <w:pPr>
              <w:spacing w:after="0"/>
              <w:jc w:val="center"/>
              <w:rPr>
                <w:rFonts w:ascii="Times New Roman" w:hAnsi="Times New Roman" w:cs="Times New Roman"/>
                <w:szCs w:val="28"/>
              </w:rPr>
            </w:pPr>
            <w:r w:rsidRPr="00923C9F">
              <w:rPr>
                <w:rFonts w:ascii="Times New Roman" w:hAnsi="Times New Roman" w:cs="Times New Roman"/>
                <w:szCs w:val="28"/>
              </w:rPr>
              <w:t>Сколько не отстоял</w:t>
            </w:r>
          </w:p>
        </w:tc>
        <w:tc>
          <w:tcPr>
            <w:tcW w:w="1726" w:type="dxa"/>
          </w:tcPr>
          <w:p w:rsidR="00F64C13" w:rsidRPr="00923C9F" w:rsidRDefault="00F64C13" w:rsidP="00863B6A">
            <w:pPr>
              <w:spacing w:after="0"/>
              <w:jc w:val="center"/>
              <w:rPr>
                <w:rFonts w:ascii="Times New Roman" w:hAnsi="Times New Roman" w:cs="Times New Roman"/>
                <w:szCs w:val="28"/>
              </w:rPr>
            </w:pPr>
          </w:p>
          <w:p w:rsidR="00F64C13" w:rsidRPr="00923C9F" w:rsidRDefault="00F64C13" w:rsidP="00863B6A">
            <w:pPr>
              <w:spacing w:after="0"/>
              <w:jc w:val="center"/>
              <w:rPr>
                <w:rFonts w:ascii="Times New Roman" w:hAnsi="Times New Roman" w:cs="Times New Roman"/>
                <w:szCs w:val="28"/>
              </w:rPr>
            </w:pPr>
            <w:r w:rsidRPr="00923C9F">
              <w:rPr>
                <w:rFonts w:ascii="Times New Roman" w:hAnsi="Times New Roman" w:cs="Times New Roman"/>
                <w:szCs w:val="28"/>
              </w:rPr>
              <w:t>Комментарий</w:t>
            </w:r>
          </w:p>
        </w:tc>
      </w:tr>
      <w:tr w:rsidR="00F64C13" w:rsidRPr="00923C9F" w:rsidTr="00863B6A">
        <w:trPr>
          <w:trHeight w:val="227"/>
        </w:trPr>
        <w:tc>
          <w:tcPr>
            <w:tcW w:w="28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1</w:t>
            </w:r>
          </w:p>
        </w:tc>
        <w:tc>
          <w:tcPr>
            <w:tcW w:w="1289" w:type="dxa"/>
          </w:tcPr>
          <w:p w:rsidR="00F64C13" w:rsidRPr="00923C9F" w:rsidRDefault="00F64C13" w:rsidP="00863B6A">
            <w:pPr>
              <w:spacing w:after="0"/>
              <w:jc w:val="center"/>
              <w:rPr>
                <w:rFonts w:ascii="Times New Roman" w:hAnsi="Times New Roman" w:cs="Times New Roman"/>
                <w:b/>
              </w:rPr>
            </w:pPr>
          </w:p>
        </w:tc>
        <w:tc>
          <w:tcPr>
            <w:tcW w:w="1051" w:type="dxa"/>
          </w:tcPr>
          <w:p w:rsidR="00F64C13" w:rsidRPr="00923C9F" w:rsidRDefault="00F64C13" w:rsidP="00863B6A">
            <w:pPr>
              <w:spacing w:after="0"/>
              <w:jc w:val="center"/>
              <w:rPr>
                <w:rFonts w:ascii="Times New Roman" w:hAnsi="Times New Roman" w:cs="Times New Roman"/>
                <w:b/>
              </w:rPr>
            </w:pPr>
          </w:p>
        </w:tc>
        <w:tc>
          <w:tcPr>
            <w:tcW w:w="144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F64C13" w:rsidRPr="00923C9F" w:rsidRDefault="00F64C13" w:rsidP="00863B6A">
            <w:pPr>
              <w:spacing w:after="0"/>
              <w:jc w:val="center"/>
              <w:rPr>
                <w:rFonts w:ascii="Times New Roman" w:hAnsi="Times New Roman" w:cs="Times New Roman"/>
                <w:b/>
              </w:rPr>
            </w:pPr>
          </w:p>
        </w:tc>
      </w:tr>
      <w:tr w:rsidR="00F64C13" w:rsidRPr="00923C9F" w:rsidTr="00863B6A">
        <w:trPr>
          <w:trHeight w:val="227"/>
        </w:trPr>
        <w:tc>
          <w:tcPr>
            <w:tcW w:w="28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2</w:t>
            </w:r>
          </w:p>
        </w:tc>
        <w:tc>
          <w:tcPr>
            <w:tcW w:w="1289" w:type="dxa"/>
          </w:tcPr>
          <w:p w:rsidR="00F64C13" w:rsidRPr="00923C9F" w:rsidRDefault="00F64C13" w:rsidP="00863B6A">
            <w:pPr>
              <w:spacing w:after="0"/>
              <w:jc w:val="center"/>
              <w:rPr>
                <w:rFonts w:ascii="Times New Roman" w:hAnsi="Times New Roman" w:cs="Times New Roman"/>
                <w:b/>
              </w:rPr>
            </w:pPr>
          </w:p>
        </w:tc>
        <w:tc>
          <w:tcPr>
            <w:tcW w:w="1051" w:type="dxa"/>
          </w:tcPr>
          <w:p w:rsidR="00F64C13" w:rsidRPr="00923C9F" w:rsidRDefault="00F64C13" w:rsidP="00863B6A">
            <w:pPr>
              <w:spacing w:after="0"/>
              <w:jc w:val="center"/>
              <w:rPr>
                <w:rFonts w:ascii="Times New Roman" w:hAnsi="Times New Roman" w:cs="Times New Roman"/>
                <w:b/>
              </w:rPr>
            </w:pPr>
          </w:p>
        </w:tc>
        <w:tc>
          <w:tcPr>
            <w:tcW w:w="144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F64C13" w:rsidRPr="00923C9F" w:rsidRDefault="00F64C13" w:rsidP="00863B6A">
            <w:pPr>
              <w:spacing w:after="0"/>
              <w:jc w:val="center"/>
              <w:rPr>
                <w:rFonts w:ascii="Times New Roman" w:hAnsi="Times New Roman" w:cs="Times New Roman"/>
                <w:b/>
              </w:rPr>
            </w:pPr>
          </w:p>
        </w:tc>
      </w:tr>
      <w:tr w:rsidR="00F64C13" w:rsidRPr="00923C9F" w:rsidTr="00863B6A">
        <w:trPr>
          <w:trHeight w:val="227"/>
        </w:trPr>
        <w:tc>
          <w:tcPr>
            <w:tcW w:w="28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3</w:t>
            </w:r>
          </w:p>
        </w:tc>
        <w:tc>
          <w:tcPr>
            <w:tcW w:w="1289" w:type="dxa"/>
          </w:tcPr>
          <w:p w:rsidR="00F64C13" w:rsidRPr="00923C9F" w:rsidRDefault="00F64C13" w:rsidP="00863B6A">
            <w:pPr>
              <w:spacing w:after="0"/>
              <w:jc w:val="center"/>
              <w:rPr>
                <w:rFonts w:ascii="Times New Roman" w:hAnsi="Times New Roman" w:cs="Times New Roman"/>
                <w:b/>
              </w:rPr>
            </w:pPr>
          </w:p>
        </w:tc>
        <w:tc>
          <w:tcPr>
            <w:tcW w:w="1051" w:type="dxa"/>
          </w:tcPr>
          <w:p w:rsidR="00F64C13" w:rsidRPr="00923C9F" w:rsidRDefault="00F64C13" w:rsidP="00863B6A">
            <w:pPr>
              <w:spacing w:after="0"/>
              <w:jc w:val="center"/>
              <w:rPr>
                <w:rFonts w:ascii="Times New Roman" w:hAnsi="Times New Roman" w:cs="Times New Roman"/>
                <w:b/>
              </w:rPr>
            </w:pPr>
          </w:p>
        </w:tc>
        <w:tc>
          <w:tcPr>
            <w:tcW w:w="144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F64C13" w:rsidRPr="00923C9F" w:rsidRDefault="00F64C13" w:rsidP="00863B6A">
            <w:pPr>
              <w:spacing w:after="0"/>
              <w:jc w:val="center"/>
              <w:rPr>
                <w:rFonts w:ascii="Times New Roman" w:hAnsi="Times New Roman" w:cs="Times New Roman"/>
                <w:b/>
              </w:rPr>
            </w:pPr>
          </w:p>
        </w:tc>
      </w:tr>
      <w:tr w:rsidR="00F64C13" w:rsidRPr="00923C9F" w:rsidTr="00863B6A">
        <w:trPr>
          <w:trHeight w:val="227"/>
        </w:trPr>
        <w:tc>
          <w:tcPr>
            <w:tcW w:w="28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 xml:space="preserve">4 </w:t>
            </w:r>
          </w:p>
        </w:tc>
        <w:tc>
          <w:tcPr>
            <w:tcW w:w="1289" w:type="dxa"/>
          </w:tcPr>
          <w:p w:rsidR="00F64C13" w:rsidRPr="00923C9F" w:rsidRDefault="00F64C13" w:rsidP="00863B6A">
            <w:pPr>
              <w:spacing w:after="0"/>
              <w:jc w:val="center"/>
              <w:rPr>
                <w:rFonts w:ascii="Times New Roman" w:hAnsi="Times New Roman" w:cs="Times New Roman"/>
                <w:b/>
              </w:rPr>
            </w:pPr>
          </w:p>
        </w:tc>
        <w:tc>
          <w:tcPr>
            <w:tcW w:w="1051" w:type="dxa"/>
          </w:tcPr>
          <w:p w:rsidR="00F64C13" w:rsidRPr="00923C9F" w:rsidRDefault="00F64C13" w:rsidP="00863B6A">
            <w:pPr>
              <w:spacing w:after="0"/>
              <w:jc w:val="center"/>
              <w:rPr>
                <w:rFonts w:ascii="Times New Roman" w:hAnsi="Times New Roman" w:cs="Times New Roman"/>
                <w:b/>
              </w:rPr>
            </w:pPr>
          </w:p>
        </w:tc>
        <w:tc>
          <w:tcPr>
            <w:tcW w:w="144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F64C13" w:rsidRPr="00923C9F" w:rsidRDefault="00F64C13" w:rsidP="00863B6A">
            <w:pPr>
              <w:spacing w:after="0"/>
              <w:jc w:val="center"/>
              <w:rPr>
                <w:rFonts w:ascii="Times New Roman" w:hAnsi="Times New Roman" w:cs="Times New Roman"/>
                <w:b/>
              </w:rPr>
            </w:pPr>
          </w:p>
        </w:tc>
      </w:tr>
      <w:tr w:rsidR="00F64C13" w:rsidRPr="00923C9F" w:rsidTr="00863B6A">
        <w:trPr>
          <w:trHeight w:val="227"/>
        </w:trPr>
        <w:tc>
          <w:tcPr>
            <w:tcW w:w="2808"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5</w:t>
            </w:r>
          </w:p>
        </w:tc>
        <w:tc>
          <w:tcPr>
            <w:tcW w:w="1289" w:type="dxa"/>
          </w:tcPr>
          <w:p w:rsidR="00F64C13" w:rsidRPr="00923C9F" w:rsidRDefault="00F64C13" w:rsidP="00863B6A">
            <w:pPr>
              <w:spacing w:after="0"/>
              <w:jc w:val="center"/>
              <w:rPr>
                <w:rFonts w:ascii="Times New Roman" w:hAnsi="Times New Roman" w:cs="Times New Roman"/>
                <w:b/>
              </w:rPr>
            </w:pPr>
          </w:p>
        </w:tc>
        <w:tc>
          <w:tcPr>
            <w:tcW w:w="1051" w:type="dxa"/>
          </w:tcPr>
          <w:p w:rsidR="00F64C13" w:rsidRPr="00923C9F" w:rsidRDefault="00F64C13" w:rsidP="00863B6A">
            <w:pPr>
              <w:spacing w:after="0"/>
              <w:jc w:val="center"/>
              <w:rPr>
                <w:rFonts w:ascii="Times New Roman" w:hAnsi="Times New Roman" w:cs="Times New Roman"/>
                <w:b/>
              </w:rPr>
            </w:pPr>
          </w:p>
        </w:tc>
        <w:tc>
          <w:tcPr>
            <w:tcW w:w="144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260" w:type="dxa"/>
          </w:tcPr>
          <w:p w:rsidR="00F64C13" w:rsidRPr="00923C9F" w:rsidRDefault="00F64C13" w:rsidP="00863B6A">
            <w:pPr>
              <w:spacing w:after="0"/>
              <w:jc w:val="center"/>
              <w:rPr>
                <w:rFonts w:ascii="Times New Roman" w:hAnsi="Times New Roman" w:cs="Times New Roman"/>
                <w:b/>
                <w:sz w:val="48"/>
                <w:szCs w:val="48"/>
              </w:rPr>
            </w:pPr>
            <w:r w:rsidRPr="00923C9F">
              <w:rPr>
                <w:rFonts w:ascii="Times New Roman" w:hAnsi="Times New Roman" w:cs="Times New Roman"/>
                <w:b/>
                <w:sz w:val="48"/>
                <w:szCs w:val="48"/>
              </w:rPr>
              <w:sym w:font="Wingdings 2" w:char="F02A"/>
            </w:r>
            <w:r w:rsidRPr="00923C9F">
              <w:rPr>
                <w:rFonts w:ascii="Times New Roman" w:hAnsi="Times New Roman" w:cs="Times New Roman"/>
                <w:b/>
                <w:sz w:val="48"/>
                <w:szCs w:val="48"/>
              </w:rPr>
              <w:sym w:font="Wingdings 2" w:char="F02A"/>
            </w:r>
          </w:p>
        </w:tc>
        <w:tc>
          <w:tcPr>
            <w:tcW w:w="1726" w:type="dxa"/>
          </w:tcPr>
          <w:p w:rsidR="00F64C13" w:rsidRPr="00923C9F" w:rsidRDefault="00F64C13" w:rsidP="00863B6A">
            <w:pPr>
              <w:spacing w:after="0"/>
              <w:jc w:val="center"/>
              <w:rPr>
                <w:rFonts w:ascii="Times New Roman" w:hAnsi="Times New Roman" w:cs="Times New Roman"/>
                <w:b/>
              </w:rPr>
            </w:pPr>
          </w:p>
        </w:tc>
      </w:tr>
    </w:tbl>
    <w:p w:rsidR="00F64C13" w:rsidRPr="00923C9F" w:rsidRDefault="00F64C13" w:rsidP="00F64C13">
      <w:pPr>
        <w:spacing w:after="0"/>
        <w:ind w:left="540"/>
        <w:jc w:val="both"/>
        <w:rPr>
          <w:rFonts w:ascii="Times New Roman" w:hAnsi="Times New Roman" w:cs="Times New Roman"/>
          <w:sz w:val="28"/>
          <w:szCs w:val="28"/>
        </w:rPr>
      </w:pPr>
    </w:p>
    <w:p w:rsidR="00F64C13" w:rsidRPr="00923C9F" w:rsidRDefault="00F64C13" w:rsidP="00F64C13">
      <w:pPr>
        <w:numPr>
          <w:ilvl w:val="0"/>
          <w:numId w:val="2"/>
        </w:numPr>
        <w:spacing w:after="0"/>
        <w:ind w:left="560" w:hanging="560"/>
        <w:jc w:val="both"/>
        <w:rPr>
          <w:rFonts w:ascii="Times New Roman" w:hAnsi="Times New Roman" w:cs="Times New Roman"/>
          <w:sz w:val="28"/>
          <w:szCs w:val="28"/>
        </w:rPr>
      </w:pPr>
      <w:r w:rsidRPr="00923C9F">
        <w:rPr>
          <w:rFonts w:ascii="Times New Roman" w:hAnsi="Times New Roman" w:cs="Times New Roman"/>
          <w:sz w:val="28"/>
          <w:szCs w:val="28"/>
        </w:rPr>
        <w:t>Подведение итогов и обсуждение</w:t>
      </w:r>
    </w:p>
    <w:p w:rsidR="00F64C13" w:rsidRPr="00923C9F" w:rsidRDefault="00F64C13" w:rsidP="00F64C13">
      <w:pPr>
        <w:tabs>
          <w:tab w:val="left" w:pos="980"/>
        </w:tabs>
        <w:spacing w:after="0"/>
        <w:ind w:left="560"/>
        <w:jc w:val="both"/>
        <w:rPr>
          <w:rFonts w:ascii="Times New Roman" w:hAnsi="Times New Roman" w:cs="Times New Roman"/>
          <w:sz w:val="28"/>
          <w:szCs w:val="28"/>
        </w:rPr>
      </w:pPr>
      <w:r w:rsidRPr="00923C9F">
        <w:rPr>
          <w:rFonts w:ascii="Times New Roman" w:hAnsi="Times New Roman" w:cs="Times New Roman"/>
          <w:sz w:val="28"/>
          <w:szCs w:val="28"/>
        </w:rPr>
        <w:t>Объявление правильных рангов</w:t>
      </w:r>
    </w:p>
    <w:p w:rsidR="00F64C13" w:rsidRPr="00923C9F" w:rsidRDefault="00F64C13" w:rsidP="00F64C13">
      <w:pPr>
        <w:tabs>
          <w:tab w:val="left" w:pos="980"/>
        </w:tabs>
        <w:spacing w:after="0"/>
        <w:ind w:left="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Вычисление процента ошибок – индивидуальных и коллективных</w:t>
      </w:r>
    </w:p>
    <w:p w:rsidR="00F64C13" w:rsidRPr="00923C9F" w:rsidRDefault="00F64C13" w:rsidP="00F64C13">
      <w:pPr>
        <w:tabs>
          <w:tab w:val="left" w:pos="980"/>
        </w:tabs>
        <w:spacing w:after="0"/>
        <w:ind w:left="5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Подведение итогов на доске с комментариями:</w:t>
      </w:r>
    </w:p>
    <w:p w:rsidR="00F64C13" w:rsidRPr="00923C9F" w:rsidRDefault="00F64C13" w:rsidP="00F64C13">
      <w:pPr>
        <w:tabs>
          <w:tab w:val="left" w:pos="980"/>
        </w:tabs>
        <w:spacing w:after="0"/>
        <w:ind w:left="560"/>
        <w:jc w:val="both"/>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5373"/>
        <w:gridCol w:w="1349"/>
        <w:gridCol w:w="1349"/>
      </w:tblGrid>
      <w:tr w:rsidR="00F64C13" w:rsidRPr="00831594" w:rsidTr="00863B6A">
        <w:tc>
          <w:tcPr>
            <w:tcW w:w="2392" w:type="dxa"/>
          </w:tcPr>
          <w:p w:rsidR="00F64C13" w:rsidRPr="00923C9F" w:rsidRDefault="00F64C13" w:rsidP="00863B6A">
            <w:pPr>
              <w:spacing w:after="0"/>
              <w:jc w:val="center"/>
              <w:rPr>
                <w:rFonts w:ascii="Times New Roman" w:hAnsi="Times New Roman" w:cs="Times New Roman"/>
                <w:lang w:val="ru-RU"/>
              </w:rPr>
            </w:pPr>
          </w:p>
          <w:p w:rsidR="00F64C13" w:rsidRPr="00923C9F" w:rsidRDefault="00F64C13" w:rsidP="00863B6A">
            <w:pPr>
              <w:spacing w:after="0"/>
              <w:jc w:val="center"/>
              <w:rPr>
                <w:rFonts w:ascii="Times New Roman" w:hAnsi="Times New Roman" w:cs="Times New Roman"/>
              </w:rPr>
            </w:pPr>
            <w:r w:rsidRPr="00923C9F">
              <w:rPr>
                <w:rFonts w:ascii="Times New Roman" w:hAnsi="Times New Roman" w:cs="Times New Roman"/>
              </w:rPr>
              <w:t>Космонавт (игрок)</w:t>
            </w:r>
          </w:p>
        </w:tc>
        <w:tc>
          <w:tcPr>
            <w:tcW w:w="5513" w:type="dxa"/>
          </w:tcPr>
          <w:p w:rsidR="00F64C13" w:rsidRPr="00923C9F" w:rsidRDefault="00F64C13" w:rsidP="00863B6A">
            <w:pPr>
              <w:spacing w:after="0"/>
              <w:jc w:val="center"/>
              <w:rPr>
                <w:rFonts w:ascii="Times New Roman" w:hAnsi="Times New Roman" w:cs="Times New Roman"/>
                <w:lang w:val="ru-RU"/>
              </w:rPr>
            </w:pPr>
            <w:r w:rsidRPr="00923C9F">
              <w:rPr>
                <w:rFonts w:ascii="Times New Roman" w:hAnsi="Times New Roman" w:cs="Times New Roman"/>
                <w:lang w:val="ru-RU"/>
              </w:rPr>
              <w:t>Номер предмета и ранг, принятый командой по предложению космонавта</w:t>
            </w:r>
          </w:p>
        </w:tc>
        <w:tc>
          <w:tcPr>
            <w:tcW w:w="992" w:type="dxa"/>
          </w:tcPr>
          <w:p w:rsidR="00F64C13" w:rsidRPr="00923C9F" w:rsidRDefault="00F64C13" w:rsidP="00863B6A">
            <w:pPr>
              <w:spacing w:after="0"/>
              <w:jc w:val="center"/>
              <w:rPr>
                <w:rFonts w:ascii="Times New Roman" w:hAnsi="Times New Roman" w:cs="Times New Roman"/>
                <w:lang w:val="ru-RU"/>
              </w:rPr>
            </w:pPr>
            <w:r w:rsidRPr="00923C9F">
              <w:rPr>
                <w:rFonts w:ascii="Times New Roman" w:hAnsi="Times New Roman" w:cs="Times New Roman"/>
                <w:lang w:val="ru-RU"/>
              </w:rPr>
              <w:t>Кол-во правильных у игрока</w:t>
            </w:r>
          </w:p>
        </w:tc>
        <w:tc>
          <w:tcPr>
            <w:tcW w:w="674" w:type="dxa"/>
          </w:tcPr>
          <w:p w:rsidR="00F64C13" w:rsidRPr="00923C9F" w:rsidRDefault="00F64C13" w:rsidP="00863B6A">
            <w:pPr>
              <w:spacing w:after="0"/>
              <w:jc w:val="center"/>
              <w:rPr>
                <w:rFonts w:ascii="Times New Roman" w:hAnsi="Times New Roman" w:cs="Times New Roman"/>
                <w:lang w:val="ru-RU"/>
              </w:rPr>
            </w:pPr>
            <w:r w:rsidRPr="00923C9F">
              <w:rPr>
                <w:rFonts w:ascii="Times New Roman" w:hAnsi="Times New Roman" w:cs="Times New Roman"/>
                <w:lang w:val="ru-RU"/>
              </w:rPr>
              <w:t>Кол-во правильных по группе</w:t>
            </w:r>
          </w:p>
        </w:tc>
      </w:tr>
      <w:tr w:rsidR="00F64C13" w:rsidRPr="00923C9F" w:rsidTr="00863B6A">
        <w:tc>
          <w:tcPr>
            <w:tcW w:w="2392" w:type="dxa"/>
          </w:tcPr>
          <w:p w:rsidR="00F64C13" w:rsidRPr="00923C9F" w:rsidRDefault="00F64C13" w:rsidP="00863B6A">
            <w:pPr>
              <w:spacing w:after="0"/>
              <w:rPr>
                <w:rFonts w:ascii="Times New Roman" w:hAnsi="Times New Roman" w:cs="Times New Roman"/>
                <w:lang w:val="ru-RU"/>
              </w:rPr>
            </w:pPr>
          </w:p>
          <w:p w:rsidR="00F64C13" w:rsidRPr="00923C9F" w:rsidRDefault="00F64C13" w:rsidP="00863B6A">
            <w:pPr>
              <w:spacing w:after="0"/>
              <w:rPr>
                <w:rFonts w:ascii="Times New Roman" w:hAnsi="Times New Roman" w:cs="Times New Roman"/>
                <w:lang w:val="ru-RU"/>
              </w:rPr>
            </w:pPr>
          </w:p>
        </w:tc>
        <w:tc>
          <w:tcPr>
            <w:tcW w:w="5513" w:type="dxa"/>
          </w:tcPr>
          <w:p w:rsidR="00F64C13" w:rsidRPr="00923C9F" w:rsidRDefault="00F64C13" w:rsidP="00863B6A">
            <w:pPr>
              <w:spacing w:after="0"/>
              <w:rPr>
                <w:rFonts w:ascii="Times New Roman" w:hAnsi="Times New Roman" w:cs="Times New Roman"/>
              </w:rPr>
            </w:pPr>
            <w:r w:rsidRPr="00923C9F">
              <w:rPr>
                <w:rFonts w:ascii="Times New Roman" w:hAnsi="Times New Roman" w:cs="Times New Roman"/>
              </w:rPr>
              <w:t>4(10)      предмет (ранг)</w:t>
            </w:r>
          </w:p>
        </w:tc>
        <w:tc>
          <w:tcPr>
            <w:tcW w:w="992" w:type="dxa"/>
          </w:tcPr>
          <w:p w:rsidR="00F64C13" w:rsidRPr="00923C9F" w:rsidRDefault="00F64C13" w:rsidP="00863B6A">
            <w:pPr>
              <w:spacing w:after="0"/>
              <w:rPr>
                <w:rFonts w:ascii="Times New Roman" w:hAnsi="Times New Roman" w:cs="Times New Roman"/>
              </w:rPr>
            </w:pPr>
          </w:p>
        </w:tc>
        <w:tc>
          <w:tcPr>
            <w:tcW w:w="674" w:type="dxa"/>
          </w:tcPr>
          <w:p w:rsidR="00F64C13" w:rsidRPr="00923C9F" w:rsidRDefault="00F64C13" w:rsidP="00863B6A">
            <w:pPr>
              <w:spacing w:after="0"/>
              <w:rPr>
                <w:rFonts w:ascii="Times New Roman" w:hAnsi="Times New Roman" w:cs="Times New Roman"/>
              </w:rPr>
            </w:pPr>
          </w:p>
        </w:tc>
      </w:tr>
      <w:tr w:rsidR="00F64C13" w:rsidRPr="00923C9F" w:rsidTr="00863B6A">
        <w:tc>
          <w:tcPr>
            <w:tcW w:w="2392" w:type="dxa"/>
          </w:tcPr>
          <w:p w:rsidR="00F64C13" w:rsidRPr="00923C9F" w:rsidRDefault="00F64C13" w:rsidP="00863B6A">
            <w:pPr>
              <w:spacing w:after="0"/>
              <w:rPr>
                <w:rFonts w:ascii="Times New Roman" w:hAnsi="Times New Roman" w:cs="Times New Roman"/>
              </w:rPr>
            </w:pPr>
          </w:p>
          <w:p w:rsidR="00F64C13" w:rsidRPr="00923C9F" w:rsidRDefault="00F64C13" w:rsidP="00863B6A">
            <w:pPr>
              <w:spacing w:after="0"/>
              <w:rPr>
                <w:rFonts w:ascii="Times New Roman" w:hAnsi="Times New Roman" w:cs="Times New Roman"/>
              </w:rPr>
            </w:pPr>
          </w:p>
        </w:tc>
        <w:tc>
          <w:tcPr>
            <w:tcW w:w="5513" w:type="dxa"/>
          </w:tcPr>
          <w:p w:rsidR="00F64C13" w:rsidRPr="00923C9F" w:rsidRDefault="00F64C13" w:rsidP="00863B6A">
            <w:pPr>
              <w:spacing w:after="0"/>
              <w:rPr>
                <w:rFonts w:ascii="Times New Roman" w:hAnsi="Times New Roman" w:cs="Times New Roman"/>
              </w:rPr>
            </w:pPr>
          </w:p>
        </w:tc>
        <w:tc>
          <w:tcPr>
            <w:tcW w:w="992" w:type="dxa"/>
          </w:tcPr>
          <w:p w:rsidR="00F64C13" w:rsidRPr="00923C9F" w:rsidRDefault="00F64C13" w:rsidP="00863B6A">
            <w:pPr>
              <w:spacing w:after="0"/>
              <w:rPr>
                <w:rFonts w:ascii="Times New Roman" w:hAnsi="Times New Roman" w:cs="Times New Roman"/>
              </w:rPr>
            </w:pPr>
          </w:p>
        </w:tc>
        <w:tc>
          <w:tcPr>
            <w:tcW w:w="674" w:type="dxa"/>
          </w:tcPr>
          <w:p w:rsidR="00F64C13" w:rsidRPr="00923C9F" w:rsidRDefault="00F64C13" w:rsidP="00863B6A">
            <w:pPr>
              <w:spacing w:after="0"/>
              <w:rPr>
                <w:rFonts w:ascii="Times New Roman" w:hAnsi="Times New Roman" w:cs="Times New Roman"/>
              </w:rPr>
            </w:pPr>
          </w:p>
        </w:tc>
      </w:tr>
    </w:tbl>
    <w:p w:rsidR="00F64C13" w:rsidRPr="00923C9F" w:rsidRDefault="00F64C13" w:rsidP="00F64C13">
      <w:pPr>
        <w:tabs>
          <w:tab w:val="left" w:pos="980"/>
        </w:tabs>
        <w:spacing w:after="0"/>
        <w:ind w:left="560" w:hanging="560"/>
        <w:jc w:val="both"/>
        <w:rPr>
          <w:rFonts w:ascii="Times New Roman" w:hAnsi="Times New Roman" w:cs="Times New Roman"/>
          <w:sz w:val="28"/>
          <w:szCs w:val="28"/>
        </w:rPr>
      </w:pPr>
    </w:p>
    <w:p w:rsidR="00F64C13" w:rsidRPr="00923C9F" w:rsidRDefault="00F64C13" w:rsidP="00F64C13">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Команда с минимальной ошибкой (1-2 места),</w:t>
      </w:r>
    </w:p>
    <w:p w:rsidR="00F64C13" w:rsidRPr="00923C9F" w:rsidRDefault="00F64C13" w:rsidP="00F64C13">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Внутри команд: кто лидер («белый» или «черный»), диктатор, умный, но нерешительный (индивидуальная ошибка минимальна, но не повлиял на групповую), какой способ спора был выбран – крик, давление или доводы</w:t>
      </w:r>
    </w:p>
    <w:p w:rsidR="00F64C13" w:rsidRPr="00923C9F" w:rsidRDefault="00F64C13" w:rsidP="00F64C13">
      <w:pPr>
        <w:numPr>
          <w:ilvl w:val="0"/>
          <w:numId w:val="3"/>
        </w:numPr>
        <w:spacing w:after="0" w:line="240" w:lineRule="auto"/>
        <w:ind w:left="108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Вывод о роли каждого «члена экипажа» в команде</w:t>
      </w:r>
    </w:p>
    <w:p w:rsidR="00F64C13" w:rsidRPr="00923C9F" w:rsidRDefault="00F64C13" w:rsidP="00F64C13">
      <w:pPr>
        <w:spacing w:after="0"/>
        <w:textAlignment w:val="baseline"/>
        <w:rPr>
          <w:rFonts w:ascii="Times New Roman" w:hAnsi="Times New Roman" w:cs="Times New Roman"/>
          <w:b/>
          <w:bCs/>
          <w:sz w:val="28"/>
          <w:szCs w:val="28"/>
          <w:lang w:val="ru-RU"/>
        </w:rPr>
      </w:pPr>
    </w:p>
    <w:p w:rsidR="00F64C13" w:rsidRPr="00923C9F" w:rsidRDefault="00F64C13" w:rsidP="00F64C13">
      <w:pPr>
        <w:spacing w:after="0"/>
        <w:ind w:firstLine="720"/>
        <w:textAlignment w:val="baseline"/>
        <w:rPr>
          <w:rFonts w:ascii="Times New Roman" w:hAnsi="Times New Roman" w:cs="Times New Roman"/>
          <w:sz w:val="12"/>
          <w:szCs w:val="12"/>
        </w:rPr>
      </w:pPr>
      <w:r w:rsidRPr="00923C9F">
        <w:rPr>
          <w:rFonts w:ascii="Times New Roman" w:hAnsi="Times New Roman" w:cs="Times New Roman"/>
          <w:b/>
          <w:bCs/>
          <w:sz w:val="28"/>
        </w:rPr>
        <w:t>Критерии оценивания:</w:t>
      </w:r>
    </w:p>
    <w:p w:rsidR="00F64C13" w:rsidRPr="00923C9F" w:rsidRDefault="00F64C13" w:rsidP="00F64C13">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«отлично» (6/5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
    <w:p w:rsidR="00F64C13" w:rsidRPr="00923C9F" w:rsidRDefault="00F64C13" w:rsidP="00F64C13">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«хорошо» (4 балла),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F64C13" w:rsidRPr="00923C9F" w:rsidRDefault="00F64C13" w:rsidP="00F64C13">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lastRenderedPageBreak/>
        <w:t>оценка «удовлетворительно» (3 балла),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F64C13" w:rsidRPr="00923C9F" w:rsidRDefault="00F64C13" w:rsidP="00F64C13">
      <w:pPr>
        <w:numPr>
          <w:ilvl w:val="0"/>
          <w:numId w:val="1"/>
        </w:numPr>
        <w:tabs>
          <w:tab w:val="clear" w:pos="720"/>
          <w:tab w:val="left" w:pos="540"/>
          <w:tab w:val="num" w:pos="1080"/>
        </w:tabs>
        <w:spacing w:after="0" w:line="240" w:lineRule="auto"/>
        <w:ind w:left="0" w:firstLine="72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оценка «неудовлетворительно» (2/1 балл),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F64C13" w:rsidRPr="00923C9F" w:rsidRDefault="00F64C13" w:rsidP="00F64C13">
      <w:pPr>
        <w:tabs>
          <w:tab w:val="left" w:pos="540"/>
        </w:tabs>
        <w:spacing w:after="0"/>
        <w:textAlignment w:val="baseline"/>
        <w:rPr>
          <w:rFonts w:ascii="Times New Roman" w:hAnsi="Times New Roman" w:cs="Times New Roman"/>
          <w:sz w:val="28"/>
          <w:lang w:val="ru-RU"/>
        </w:rPr>
      </w:pPr>
    </w:p>
    <w:p w:rsidR="00F64C13" w:rsidRPr="00923C9F" w:rsidRDefault="00F64C13" w:rsidP="00F64C13">
      <w:pPr>
        <w:spacing w:after="0"/>
        <w:textAlignment w:val="baseline"/>
        <w:rPr>
          <w:rFonts w:ascii="Times New Roman" w:hAnsi="Times New Roman" w:cs="Times New Roman"/>
          <w:sz w:val="12"/>
          <w:szCs w:val="12"/>
          <w:lang w:val="ru-RU"/>
        </w:rPr>
      </w:pP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Составитель ________________________ Яковенко С.В.</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 xml:space="preserve">                                                                              (подпись)</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lang w:val="ru-RU"/>
        </w:rPr>
        <w:t>«____»__________________</w:t>
      </w:r>
      <w:r w:rsidRPr="00923C9F">
        <w:rPr>
          <w:rFonts w:ascii="Times New Roman" w:hAnsi="Times New Roman" w:cs="Times New Roman"/>
          <w:sz w:val="28"/>
          <w:szCs w:val="28"/>
          <w:lang w:val="ru-RU"/>
        </w:rPr>
        <w:t>20    г</w:t>
      </w:r>
      <w:r w:rsidRPr="00923C9F">
        <w:rPr>
          <w:rFonts w:ascii="Times New Roman" w:hAnsi="Times New Roman" w:cs="Times New Roman"/>
          <w:sz w:val="20"/>
          <w:lang w:val="ru-RU"/>
        </w:rPr>
        <w:t>.</w:t>
      </w:r>
    </w:p>
    <w:p w:rsidR="00F64C13" w:rsidRPr="00923C9F" w:rsidRDefault="00F64C13" w:rsidP="00F64C13">
      <w:pPr>
        <w:tabs>
          <w:tab w:val="left" w:pos="1833"/>
        </w:tabs>
        <w:spacing w:after="0"/>
        <w:rPr>
          <w:rFonts w:ascii="Times New Roman" w:hAnsi="Times New Roman" w:cs="Times New Roman"/>
          <w:lang w:val="ru-RU"/>
        </w:rPr>
      </w:pPr>
    </w:p>
    <w:p w:rsidR="00F64C13" w:rsidRPr="00923C9F" w:rsidRDefault="00F64C13" w:rsidP="00F64C13">
      <w:pPr>
        <w:tabs>
          <w:tab w:val="left" w:pos="1833"/>
        </w:tabs>
        <w:spacing w:after="0"/>
        <w:rPr>
          <w:rFonts w:ascii="Times New Roman" w:hAnsi="Times New Roman" w:cs="Times New Roman"/>
          <w:lang w:val="ru-RU"/>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b/>
          <w:bCs/>
          <w:sz w:val="28"/>
          <w:szCs w:val="28"/>
          <w:lang w:val="ru-RU"/>
        </w:rPr>
        <w:t>Оформление задания для кейс-задачи</w:t>
      </w:r>
    </w:p>
    <w:p w:rsidR="00F64C13" w:rsidRPr="00923C9F" w:rsidRDefault="00F64C13" w:rsidP="00F64C13">
      <w:pPr>
        <w:spacing w:after="0"/>
        <w:jc w:val="center"/>
        <w:textAlignment w:val="baseline"/>
        <w:rPr>
          <w:rFonts w:ascii="Times New Roman" w:hAnsi="Times New Roman" w:cs="Times New Roman"/>
          <w:b/>
          <w:bCs/>
          <w:sz w:val="28"/>
          <w:szCs w:val="28"/>
          <w:lang w:val="ru-RU"/>
        </w:rPr>
      </w:pPr>
    </w:p>
    <w:p w:rsidR="00F64C13" w:rsidRPr="00923C9F" w:rsidRDefault="00F64C13" w:rsidP="00F64C1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Министерство образования и науки Российской Федерации</w:t>
      </w:r>
    </w:p>
    <w:p w:rsidR="00F64C13" w:rsidRPr="00923C9F" w:rsidRDefault="00F64C13" w:rsidP="00F64C13">
      <w:pPr>
        <w:shd w:val="clear" w:color="auto" w:fill="FFFFFF"/>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F64C13" w:rsidRPr="00923C9F" w:rsidRDefault="00F64C13" w:rsidP="00F64C13">
      <w:pPr>
        <w:shd w:val="clear" w:color="auto" w:fill="FFFFFF"/>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«Ростовский государственный экономический университет (РИНХ)»</w:t>
      </w:r>
    </w:p>
    <w:p w:rsidR="00F64C13" w:rsidRPr="00923C9F" w:rsidRDefault="00F64C13" w:rsidP="00F64C13">
      <w:pPr>
        <w:widowControl w:val="0"/>
        <w:spacing w:after="0"/>
        <w:rPr>
          <w:rFonts w:ascii="Times New Roman" w:hAnsi="Times New Roman" w:cs="Times New Roman"/>
          <w:lang w:val="ru-RU"/>
        </w:rPr>
      </w:pPr>
    </w:p>
    <w:p w:rsidR="00F64C13" w:rsidRPr="00923C9F" w:rsidRDefault="00F64C13" w:rsidP="00F64C13">
      <w:pPr>
        <w:spacing w:after="0"/>
        <w:textAlignment w:val="baseline"/>
        <w:rPr>
          <w:rFonts w:ascii="Times New Roman" w:hAnsi="Times New Roman" w:cs="Times New Roman"/>
          <w:sz w:val="12"/>
          <w:szCs w:val="12"/>
          <w:lang w:val="ru-RU"/>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szCs w:val="28"/>
          <w:lang w:val="ru-RU"/>
        </w:rPr>
        <w:t>Кафедра общего и стратегического менеджмента</w:t>
      </w: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кафедры)</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szCs w:val="28"/>
        </w:rPr>
        <w:t>  </w:t>
      </w:r>
    </w:p>
    <w:p w:rsidR="00F64C13" w:rsidRPr="00923C9F" w:rsidRDefault="00F64C13" w:rsidP="00F64C13">
      <w:pPr>
        <w:spacing w:after="0"/>
        <w:jc w:val="center"/>
        <w:textAlignment w:val="baseline"/>
        <w:rPr>
          <w:rFonts w:ascii="Times New Roman" w:hAnsi="Times New Roman" w:cs="Times New Roman"/>
          <w:b/>
          <w:bCs/>
          <w:sz w:val="36"/>
          <w:szCs w:val="36"/>
          <w:lang w:val="ru-RU"/>
        </w:rPr>
      </w:pPr>
      <w:r w:rsidRPr="00923C9F">
        <w:rPr>
          <w:rFonts w:ascii="Times New Roman" w:hAnsi="Times New Roman" w:cs="Times New Roman"/>
          <w:b/>
          <w:bCs/>
          <w:sz w:val="36"/>
          <w:szCs w:val="36"/>
          <w:lang w:val="ru-RU"/>
        </w:rPr>
        <w:t>Кейс-задача</w:t>
      </w:r>
    </w:p>
    <w:p w:rsidR="00F64C13" w:rsidRPr="00923C9F" w:rsidRDefault="00F64C13" w:rsidP="00F64C13">
      <w:pPr>
        <w:spacing w:after="0"/>
        <w:jc w:val="center"/>
        <w:textAlignment w:val="baseline"/>
        <w:rPr>
          <w:rFonts w:ascii="Times New Roman" w:hAnsi="Times New Roman" w:cs="Times New Roman"/>
          <w:sz w:val="12"/>
          <w:szCs w:val="12"/>
          <w:lang w:val="ru-RU"/>
        </w:rPr>
      </w:pP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sz w:val="28"/>
          <w:szCs w:val="28"/>
          <w:lang w:val="ru-RU"/>
        </w:rPr>
        <w:t>по дисциплине Презентационные технологии и управление переговорами</w:t>
      </w:r>
    </w:p>
    <w:p w:rsidR="00F64C13" w:rsidRPr="00923C9F" w:rsidRDefault="00F64C13" w:rsidP="00F64C13">
      <w:pPr>
        <w:spacing w:after="0"/>
        <w:jc w:val="center"/>
        <w:textAlignment w:val="baseline"/>
        <w:rPr>
          <w:rFonts w:ascii="Times New Roman" w:hAnsi="Times New Roman" w:cs="Times New Roman"/>
          <w:sz w:val="12"/>
          <w:szCs w:val="12"/>
          <w:lang w:val="ru-RU"/>
        </w:rPr>
      </w:pPr>
      <w:r w:rsidRPr="00923C9F">
        <w:rPr>
          <w:rFonts w:ascii="Times New Roman" w:hAnsi="Times New Roman" w:cs="Times New Roman"/>
          <w:vertAlign w:val="superscript"/>
          <w:lang w:val="ru-RU"/>
        </w:rPr>
        <w:t>(наименование дисциплины)</w:t>
      </w:r>
    </w:p>
    <w:p w:rsidR="00F64C13" w:rsidRPr="00923C9F" w:rsidRDefault="00F64C13" w:rsidP="00F64C13">
      <w:pPr>
        <w:tabs>
          <w:tab w:val="left" w:pos="1833"/>
        </w:tabs>
        <w:spacing w:after="0"/>
        <w:rPr>
          <w:rFonts w:ascii="Times New Roman" w:hAnsi="Times New Roman" w:cs="Times New Roman"/>
          <w:lang w:val="ru-RU"/>
        </w:rPr>
      </w:pPr>
    </w:p>
    <w:p w:rsidR="00F64C13" w:rsidRPr="00923C9F" w:rsidRDefault="00F64C13" w:rsidP="00F64C13">
      <w:pPr>
        <w:tabs>
          <w:tab w:val="left" w:pos="1833"/>
        </w:tabs>
        <w:spacing w:after="0"/>
        <w:rPr>
          <w:rFonts w:ascii="Times New Roman" w:hAnsi="Times New Roman" w:cs="Times New Roman"/>
          <w:lang w:val="ru-RU"/>
        </w:rPr>
      </w:pPr>
    </w:p>
    <w:p w:rsidR="00F64C13" w:rsidRPr="00923C9F" w:rsidRDefault="00F64C13" w:rsidP="00F64C13">
      <w:pPr>
        <w:shd w:val="clear" w:color="auto" w:fill="FFFFFF"/>
        <w:autoSpaceDE w:val="0"/>
        <w:autoSpaceDN w:val="0"/>
        <w:adjustRightInd w:val="0"/>
        <w:spacing w:after="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1 «Двойная» карьера»</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w:t>
      </w:r>
      <w:r w:rsidRPr="00923C9F">
        <w:rPr>
          <w:rFonts w:ascii="Times New Roman" w:hAnsi="Times New Roman" w:cs="Times New Roman"/>
          <w:sz w:val="28"/>
          <w:szCs w:val="28"/>
          <w:lang w:val="ru-RU"/>
        </w:rPr>
        <w:lastRenderedPageBreak/>
        <w:t>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F64C13" w:rsidRPr="00923C9F" w:rsidRDefault="00F64C13" w:rsidP="00F64C1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Марина никогда не жила за границей. Она любила путешествовать, но никогда не мечтала жить вдали от родного дома, своих родителей, друзей, знакомых. Она </w:t>
      </w:r>
      <w:r w:rsidRPr="00923C9F">
        <w:rPr>
          <w:rFonts w:ascii="Times New Roman" w:hAnsi="Times New Roman" w:cs="Times New Roman"/>
          <w:sz w:val="28"/>
          <w:szCs w:val="28"/>
          <w:lang w:val="ru-RU"/>
        </w:rPr>
        <w:lastRenderedPageBreak/>
        <w:t>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F64C13" w:rsidRPr="00923C9F" w:rsidRDefault="00F64C13" w:rsidP="00F64C13">
      <w:pPr>
        <w:spacing w:after="0"/>
        <w:ind w:firstLine="540"/>
        <w:jc w:val="both"/>
        <w:rPr>
          <w:rFonts w:ascii="Times New Roman" w:hAnsi="Times New Roman" w:cs="Times New Roman"/>
          <w:sz w:val="28"/>
          <w:szCs w:val="28"/>
          <w:lang w:val="ru-RU"/>
        </w:rPr>
      </w:pP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2 «Проблемы компании «Медэкс»</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И так, последнее в повестке дня сегодняшнего заседания это контракты по обслуживанию. Дмитрий, это ваш вопрос.</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Боровской</w:t>
      </w:r>
      <w:r w:rsidRPr="00923C9F">
        <w:rPr>
          <w:rFonts w:ascii="Times New Roman" w:hAnsi="Times New Roman" w:cs="Times New Roman"/>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На сколько ты предлагаешь поднять цену?</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Боровской</w:t>
      </w:r>
      <w:r w:rsidRPr="00923C9F">
        <w:rPr>
          <w:rFonts w:ascii="Times New Roman" w:hAnsi="Times New Roman" w:cs="Times New Roman"/>
          <w:sz w:val="28"/>
          <w:szCs w:val="28"/>
          <w:lang w:val="ru-RU"/>
        </w:rPr>
        <w:t>: Сегодня мы на отметке нулевой прибыли.</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Так что ты предлагаешь?</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Боровской</w:t>
      </w:r>
      <w:r w:rsidRPr="00923C9F">
        <w:rPr>
          <w:rFonts w:ascii="Times New Roman" w:hAnsi="Times New Roman" w:cs="Times New Roman"/>
          <w:sz w:val="28"/>
          <w:szCs w:val="28"/>
          <w:lang w:val="ru-RU"/>
        </w:rPr>
        <w:t xml:space="preserve">: </w:t>
      </w:r>
      <w:r w:rsidRPr="00923C9F">
        <w:rPr>
          <w:rFonts w:ascii="Times New Roman" w:hAnsi="Times New Roman" w:cs="Times New Roman"/>
          <w:i/>
          <w:iCs/>
          <w:sz w:val="28"/>
          <w:szCs w:val="28"/>
          <w:lang w:val="ru-RU"/>
        </w:rPr>
        <w:t xml:space="preserve">Я </w:t>
      </w:r>
      <w:r w:rsidRPr="00923C9F">
        <w:rPr>
          <w:rFonts w:ascii="Times New Roman" w:hAnsi="Times New Roman" w:cs="Times New Roman"/>
          <w:sz w:val="28"/>
          <w:szCs w:val="28"/>
          <w:lang w:val="ru-RU"/>
        </w:rPr>
        <w:t>думаю, мы должны увеличить годовую плату за обслуживание программ «Медэкс», по крайне мере, на 30%.</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Сколько пользователей программ имеет с нами контракты по обслуживанию?</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xml:space="preserve"> Я не знаю.</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Боровской:</w:t>
      </w:r>
      <w:r w:rsidRPr="00923C9F">
        <w:rPr>
          <w:rFonts w:ascii="Times New Roman" w:hAnsi="Times New Roman" w:cs="Times New Roman"/>
          <w:sz w:val="28"/>
          <w:szCs w:val="28"/>
          <w:lang w:val="ru-RU"/>
        </w:rPr>
        <w:t xml:space="preserve"> Мне кажется, около 80%.</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lastRenderedPageBreak/>
        <w:t>Петренко:</w:t>
      </w:r>
      <w:r w:rsidRPr="00923C9F">
        <w:rPr>
          <w:rFonts w:ascii="Times New Roman" w:hAnsi="Times New Roman" w:cs="Times New Roman"/>
          <w:sz w:val="28"/>
          <w:szCs w:val="28"/>
          <w:lang w:val="ru-RU"/>
        </w:rPr>
        <w:t xml:space="preserve"> Какова стандартная цена, исчисляемая на процентной основе к пакету программ?</w:t>
      </w:r>
    </w:p>
    <w:p w:rsidR="00F64C13" w:rsidRPr="00923C9F" w:rsidRDefault="00F64C13" w:rsidP="00F64C13">
      <w:pPr>
        <w:shd w:val="clear" w:color="auto" w:fill="FFFFFF"/>
        <w:autoSpaceDE w:val="0"/>
        <w:autoSpaceDN w:val="0"/>
        <w:adjustRightInd w:val="0"/>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Это в некоторой степени зависит от цены на программу, но больше связано с тем, как часто она изменяется.</w:t>
      </w:r>
    </w:p>
    <w:p w:rsidR="00F64C13" w:rsidRPr="00923C9F" w:rsidRDefault="00F64C13" w:rsidP="00F64C13">
      <w:pPr>
        <w:spacing w:after="0"/>
        <w:ind w:firstLine="36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Нам было бы лучше потратить время на переход к новой системе компании «Эппл».</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Семина:</w:t>
      </w:r>
      <w:r w:rsidRPr="00923C9F">
        <w:rPr>
          <w:rFonts w:ascii="Times New Roman" w:hAnsi="Times New Roman" w:cs="Times New Roman"/>
          <w:sz w:val="28"/>
          <w:szCs w:val="28"/>
          <w:lang w:val="ru-RU"/>
        </w:rPr>
        <w:t xml:space="preserve"> Это не помогло, и от нас ушёл Станислав Фридман. Он знал наши программы «вдоль и поперёк».</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В одном из упомянутых компаний сменился финансовый директор.</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Баги</w:t>
      </w:r>
      <w:r w:rsidRPr="00923C9F">
        <w:rPr>
          <w:rFonts w:ascii="Times New Roman" w:hAnsi="Times New Roman" w:cs="Times New Roman"/>
          <w:sz w:val="28"/>
          <w:szCs w:val="28"/>
          <w:lang w:val="ru-RU"/>
        </w:rPr>
        <w:t>ров: Мне особо нечего сказать - это проблема маркетинга. Мне так кажется... как продавать контракты?</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Сёмина</w:t>
      </w:r>
      <w:r w:rsidRPr="00923C9F">
        <w:rPr>
          <w:rFonts w:ascii="Times New Roman" w:hAnsi="Times New Roman" w:cs="Times New Roman"/>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Боровской</w:t>
      </w:r>
      <w:r w:rsidRPr="00923C9F">
        <w:rPr>
          <w:rFonts w:ascii="Times New Roman" w:hAnsi="Times New Roman" w:cs="Times New Roman"/>
          <w:sz w:val="28"/>
          <w:szCs w:val="28"/>
          <w:lang w:val="ru-RU"/>
        </w:rPr>
        <w:t>: Что конкретное мы должны знать?</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Сёмина</w:t>
      </w:r>
      <w:r w:rsidRPr="00923C9F">
        <w:rPr>
          <w:rFonts w:ascii="Times New Roman" w:hAnsi="Times New Roman" w:cs="Times New Roman"/>
          <w:sz w:val="28"/>
          <w:szCs w:val="28"/>
          <w:lang w:val="ru-RU"/>
        </w:rPr>
        <w:t>: Извините меня, мне надо уйти. Я должна встретиться с Георгиевским в 11.00.</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Боровской</w:t>
      </w:r>
      <w:r w:rsidRPr="00923C9F">
        <w:rPr>
          <w:rFonts w:ascii="Times New Roman" w:hAnsi="Times New Roman" w:cs="Times New Roman"/>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xml:space="preserve"> Что ты думаешь, Феликс?</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Толкачёв:</w:t>
      </w:r>
      <w:r w:rsidRPr="00923C9F">
        <w:rPr>
          <w:rFonts w:ascii="Times New Roman" w:hAnsi="Times New Roman" w:cs="Times New Roman"/>
          <w:sz w:val="28"/>
          <w:szCs w:val="28"/>
          <w:lang w:val="ru-RU"/>
        </w:rPr>
        <w:t xml:space="preserve"> Да, мы можем попытаться это сделать. Однако мы можем потерять некоторых потенциальных клиентов.</w:t>
      </w:r>
    </w:p>
    <w:p w:rsidR="00F64C13" w:rsidRPr="00923C9F" w:rsidRDefault="00F64C13" w:rsidP="00F64C1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Петренко</w:t>
      </w:r>
      <w:r w:rsidRPr="00923C9F">
        <w:rPr>
          <w:rFonts w:ascii="Times New Roman" w:hAnsi="Times New Roman" w:cs="Times New Roman"/>
          <w:sz w:val="28"/>
          <w:szCs w:val="28"/>
          <w:lang w:val="ru-RU"/>
        </w:rPr>
        <w:t>: Хорошо, давайте попробуем это сделать.</w:t>
      </w:r>
    </w:p>
    <w:p w:rsidR="00F64C13" w:rsidRPr="00923C9F" w:rsidRDefault="00F64C13" w:rsidP="00F64C13">
      <w:pPr>
        <w:spacing w:after="0"/>
        <w:ind w:firstLine="540"/>
        <w:jc w:val="both"/>
        <w:rPr>
          <w:rFonts w:ascii="Times New Roman" w:hAnsi="Times New Roman" w:cs="Times New Roman"/>
          <w:sz w:val="28"/>
          <w:szCs w:val="28"/>
          <w:lang w:val="ru-RU"/>
        </w:rPr>
      </w:pP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3 Ситуация для анализа мотивации трудовой деятельности</w:t>
      </w:r>
      <w:r w:rsidRPr="00923C9F">
        <w:rPr>
          <w:rFonts w:ascii="Times New Roman" w:hAnsi="Times New Roman" w:cs="Times New Roman"/>
          <w:sz w:val="28"/>
          <w:szCs w:val="28"/>
          <w:lang w:val="ru-RU"/>
        </w:rPr>
        <w:t xml:space="preserve"> </w:t>
      </w:r>
      <w:r w:rsidRPr="00923C9F">
        <w:rPr>
          <w:rFonts w:ascii="Times New Roman" w:hAnsi="Times New Roman" w:cs="Times New Roman"/>
          <w:bCs/>
          <w:sz w:val="28"/>
          <w:szCs w:val="28"/>
          <w:lang w:val="ru-RU"/>
        </w:rPr>
        <w:t>бригады наладчиков</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F64C13" w:rsidRPr="00923C9F" w:rsidRDefault="00F64C13" w:rsidP="00F64C13">
      <w:pPr>
        <w:shd w:val="clear" w:color="auto" w:fill="FFFFFF"/>
        <w:tabs>
          <w:tab w:val="left" w:pos="2680"/>
        </w:tabs>
        <w:autoSpaceDE w:val="0"/>
        <w:autoSpaceDN w:val="0"/>
        <w:adjustRightInd w:val="0"/>
        <w:spacing w:after="0"/>
        <w:ind w:firstLine="540"/>
        <w:jc w:val="both"/>
        <w:rPr>
          <w:rFonts w:ascii="Times New Roman" w:hAnsi="Times New Roman" w:cs="Times New Roman"/>
          <w:bCs/>
          <w:i/>
          <w:iCs/>
          <w:sz w:val="28"/>
          <w:szCs w:val="28"/>
          <w:u w:val="single"/>
          <w:lang w:val="ru-RU"/>
        </w:rPr>
      </w:pPr>
      <w:r w:rsidRPr="00923C9F">
        <w:rPr>
          <w:rFonts w:ascii="Times New Roman" w:hAnsi="Times New Roman" w:cs="Times New Roman"/>
          <w:sz w:val="28"/>
          <w:szCs w:val="28"/>
          <w:lang w:val="ru-RU"/>
        </w:rPr>
        <w:tab/>
      </w:r>
    </w:p>
    <w:p w:rsidR="00F64C13" w:rsidRPr="00923C9F" w:rsidRDefault="00F64C13" w:rsidP="00F64C13">
      <w:pPr>
        <w:shd w:val="clear" w:color="auto" w:fill="FFFFFF"/>
        <w:autoSpaceDE w:val="0"/>
        <w:autoSpaceDN w:val="0"/>
        <w:adjustRightInd w:val="0"/>
        <w:spacing w:after="0"/>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4 Ситуация для анализа типологических характеристик членов коллектива</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нашем коллективе работают люди, имеющие следующие типологические характеристики.</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Вероника Матвеевна</w:t>
      </w:r>
      <w:r w:rsidRPr="00923C9F">
        <w:rPr>
          <w:rFonts w:ascii="Times New Roman" w:hAnsi="Times New Roman" w:cs="Times New Roman"/>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w:t>
      </w:r>
      <w:r w:rsidRPr="00923C9F">
        <w:rPr>
          <w:rFonts w:ascii="Times New Roman" w:hAnsi="Times New Roman" w:cs="Times New Roman"/>
          <w:sz w:val="28"/>
          <w:szCs w:val="28"/>
          <w:lang w:val="ru-RU"/>
        </w:rPr>
        <w:lastRenderedPageBreak/>
        <w:t>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Лев Викторович</w:t>
      </w:r>
      <w:r w:rsidRPr="00923C9F">
        <w:rPr>
          <w:rFonts w:ascii="Times New Roman" w:hAnsi="Times New Roman" w:cs="Times New Roman"/>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Сослуживцы считают, что он очень увлечён работой, так как забывает об обеде и не ходит в столовую.</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Очень привязан к своей семьи. Хороший отец.</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Константин Анатольевич</w:t>
      </w:r>
      <w:r w:rsidRPr="00923C9F">
        <w:rPr>
          <w:rFonts w:ascii="Times New Roman" w:hAnsi="Times New Roman" w:cs="Times New Roman"/>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Очень обидчив. Болезненно переживает всякую обиду.</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u w:val="single"/>
          <w:lang w:val="ru-RU"/>
        </w:rPr>
        <w:t>Татьяна Алексеевна</w:t>
      </w:r>
      <w:r w:rsidRPr="00923C9F">
        <w:rPr>
          <w:rFonts w:ascii="Times New Roman" w:hAnsi="Times New Roman" w:cs="Times New Roman"/>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Как управлять каждым из них?</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5 Ситуация для анализа конфликта в консультационной бухгалтерской фирме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923C9F">
        <w:rPr>
          <w:rFonts w:ascii="Times New Roman" w:hAnsi="Times New Roman" w:cs="Times New Roman"/>
          <w:i/>
          <w:iCs/>
          <w:sz w:val="28"/>
          <w:szCs w:val="28"/>
          <w:lang w:val="ru-RU"/>
        </w:rPr>
        <w:t xml:space="preserve">о </w:t>
      </w:r>
      <w:r w:rsidRPr="00923C9F">
        <w:rPr>
          <w:rFonts w:ascii="Times New Roman" w:hAnsi="Times New Roman" w:cs="Times New Roman"/>
          <w:sz w:val="28"/>
          <w:szCs w:val="28"/>
          <w:lang w:val="ru-RU"/>
        </w:rPr>
        <w:t xml:space="preserve">возможности потери клиента в том случае, если </w:t>
      </w:r>
      <w:r w:rsidRPr="00923C9F">
        <w:rPr>
          <w:rFonts w:ascii="Times New Roman" w:hAnsi="Times New Roman" w:cs="Times New Roman"/>
          <w:sz w:val="28"/>
          <w:szCs w:val="28"/>
          <w:lang w:val="ru-RU"/>
        </w:rPr>
        <w:lastRenderedPageBreak/>
        <w:t>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6 Ситуация для анализа коммуникаций в фирме «Электро»</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Служба сбыта:</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а) чётко организованна и работает только на комиссионных началах;</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б) работники сбыта очень хорошо подготовлены;</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сбыт получает 50% дохода от каждого проданного прибора.</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 общим правилам ведения дел Иванова относится, кроме того, то что:</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а)  на каждый прибор даётся гарантия на год;</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923C9F">
        <w:rPr>
          <w:rFonts w:ascii="Times New Roman" w:hAnsi="Times New Roman" w:cs="Times New Roman"/>
          <w:sz w:val="28"/>
          <w:szCs w:val="28"/>
          <w:u w:val="single"/>
          <w:lang w:val="ru-RU"/>
        </w:rPr>
        <w:t>2.5% от общего объёма продаж.</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F64C13" w:rsidRPr="00831594"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Коммерческий директор фирмы господин Дубин сообщил господину Каширину, что господин Иванов в настоящее время в Париже. </w:t>
      </w:r>
      <w:r w:rsidRPr="00831594">
        <w:rPr>
          <w:rFonts w:ascii="Times New Roman" w:hAnsi="Times New Roman" w:cs="Times New Roman"/>
          <w:sz w:val="28"/>
          <w:szCs w:val="28"/>
          <w:lang w:val="ru-RU"/>
        </w:rPr>
        <w:t>Больше ему ничего неизвестно.</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w:t>
      </w:r>
      <w:r w:rsidRPr="00923C9F">
        <w:rPr>
          <w:rFonts w:ascii="Times New Roman" w:hAnsi="Times New Roman" w:cs="Times New Roman"/>
          <w:sz w:val="28"/>
          <w:szCs w:val="28"/>
          <w:lang w:val="ru-RU"/>
        </w:rPr>
        <w:lastRenderedPageBreak/>
        <w:t>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Во время производственного собрания Иванов заявляет следующее: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1.   Он не понимает, почему могли возникнуть эти глупые слухи.</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Ситуация 7 Ситуация для анализа эффективности управления на комбинате в г. Пскове</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Финансово-хозяйственная деятельность комбината являла собой достаточно знакомую картину:</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дебиторская задолженность 1 млн. руб.!;</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кредит в местном банке для выплаты зарплаты 500 тыс.руб.;</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&gt;  задолженность поставщикам 100 тыс.руб.</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F64C13" w:rsidRPr="00923C9F" w:rsidRDefault="00F64C13" w:rsidP="00F64C13">
      <w:pPr>
        <w:shd w:val="clear" w:color="auto" w:fill="FFFFFF"/>
        <w:autoSpaceDE w:val="0"/>
        <w:autoSpaceDN w:val="0"/>
        <w:adjustRightInd w:val="0"/>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lastRenderedPageBreak/>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F64C13" w:rsidRPr="00923C9F" w:rsidRDefault="00F64C13" w:rsidP="00F64C1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F64C13" w:rsidRPr="00923C9F" w:rsidRDefault="00F64C13" w:rsidP="00F64C13">
      <w:pPr>
        <w:spacing w:after="0"/>
        <w:textAlignment w:val="baseline"/>
        <w:rPr>
          <w:rFonts w:ascii="Times New Roman" w:hAnsi="Times New Roman" w:cs="Times New Roman"/>
          <w:sz w:val="28"/>
          <w:szCs w:val="28"/>
          <w:lang w:val="ru-RU"/>
        </w:rPr>
      </w:pPr>
    </w:p>
    <w:p w:rsidR="00F64C13" w:rsidRPr="00923C9F" w:rsidRDefault="00F64C13" w:rsidP="00F64C13">
      <w:pPr>
        <w:spacing w:after="0"/>
        <w:textAlignment w:val="baseline"/>
        <w:rPr>
          <w:rFonts w:ascii="Times New Roman" w:hAnsi="Times New Roman" w:cs="Times New Roman"/>
          <w:sz w:val="12"/>
          <w:szCs w:val="12"/>
          <w:lang w:val="ru-RU"/>
        </w:rPr>
      </w:pPr>
    </w:p>
    <w:p w:rsidR="00F64C13" w:rsidRPr="00923C9F" w:rsidRDefault="00F64C13" w:rsidP="00F64C13">
      <w:pPr>
        <w:spacing w:after="0"/>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Инструкция и/или методические рекомендации по выполнению представлена в Приложении 2</w:t>
      </w:r>
    </w:p>
    <w:p w:rsidR="00F64C13" w:rsidRPr="00923C9F" w:rsidRDefault="00F64C13" w:rsidP="00F64C13">
      <w:pPr>
        <w:spacing w:after="0"/>
        <w:textAlignment w:val="baseline"/>
        <w:rPr>
          <w:rFonts w:ascii="Times New Roman" w:hAnsi="Times New Roman" w:cs="Times New Roman"/>
          <w:b/>
          <w:bCs/>
          <w:sz w:val="28"/>
          <w:szCs w:val="28"/>
          <w:lang w:val="ru-RU"/>
        </w:rPr>
      </w:pPr>
    </w:p>
    <w:p w:rsidR="00F64C13" w:rsidRPr="00923C9F" w:rsidRDefault="00F64C13" w:rsidP="00F64C13">
      <w:pPr>
        <w:spacing w:after="0"/>
        <w:textAlignment w:val="baseline"/>
        <w:rPr>
          <w:rFonts w:ascii="Times New Roman" w:hAnsi="Times New Roman" w:cs="Times New Roman"/>
          <w:b/>
          <w:bCs/>
          <w:sz w:val="28"/>
          <w:szCs w:val="28"/>
          <w:lang w:val="ru-RU"/>
        </w:rPr>
      </w:pP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b/>
          <w:bCs/>
          <w:sz w:val="28"/>
          <w:szCs w:val="28"/>
          <w:lang w:val="ru-RU"/>
        </w:rPr>
        <w:t>Критерии оценки:</w:t>
      </w:r>
      <w:r w:rsidRPr="00923C9F">
        <w:rPr>
          <w:rFonts w:ascii="Times New Roman" w:hAnsi="Times New Roman" w:cs="Times New Roman"/>
          <w:sz w:val="28"/>
          <w:szCs w:val="28"/>
        </w:rPr>
        <w:t> </w:t>
      </w:r>
    </w:p>
    <w:p w:rsidR="00F64C13" w:rsidRPr="00923C9F" w:rsidRDefault="00F64C13" w:rsidP="00F64C13">
      <w:pPr>
        <w:spacing w:after="0"/>
        <w:ind w:left="180" w:hanging="180"/>
        <w:jc w:val="both"/>
        <w:textAlignment w:val="baseline"/>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w:t>
      </w:r>
      <w:r w:rsidRPr="00923C9F">
        <w:rPr>
          <w:rFonts w:ascii="Times New Roman" w:hAnsi="Times New Roman" w:cs="Times New Roman"/>
          <w:sz w:val="28"/>
          <w:szCs w:val="28"/>
          <w:lang w:val="ru-RU"/>
        </w:rPr>
        <w:tab/>
      </w:r>
      <w:r w:rsidRPr="00923C9F">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923C9F">
        <w:rPr>
          <w:rFonts w:ascii="Times New Roman" w:hAnsi="Times New Roman" w:cs="Times New Roman"/>
          <w:sz w:val="28"/>
          <w:szCs w:val="28"/>
          <w:lang w:val="ru-RU"/>
        </w:rPr>
        <w:t xml:space="preserve">выполнил 50% </w:t>
      </w:r>
      <w:r w:rsidRPr="00923C9F">
        <w:rPr>
          <w:rFonts w:ascii="Times New Roman" w:hAnsi="Times New Roman" w:cs="Times New Roman"/>
          <w:sz w:val="28"/>
          <w:lang w:val="ru-RU"/>
        </w:rPr>
        <w:t>и более</w:t>
      </w:r>
      <w:r w:rsidRPr="00923C9F">
        <w:rPr>
          <w:rFonts w:ascii="Times New Roman" w:hAnsi="Times New Roman" w:cs="Times New Roman"/>
          <w:sz w:val="28"/>
          <w:szCs w:val="28"/>
          <w:lang w:val="ru-RU"/>
        </w:rPr>
        <w:t xml:space="preserve"> заданий </w:t>
      </w:r>
    </w:p>
    <w:p w:rsidR="00F64C13" w:rsidRPr="00923C9F" w:rsidRDefault="00F64C13" w:rsidP="00F64C13">
      <w:pPr>
        <w:spacing w:after="0"/>
        <w:ind w:left="180" w:hanging="180"/>
        <w:jc w:val="both"/>
        <w:textAlignment w:val="baseline"/>
        <w:rPr>
          <w:rFonts w:ascii="Times New Roman" w:hAnsi="Times New Roman" w:cs="Times New Roman"/>
          <w:sz w:val="12"/>
          <w:szCs w:val="12"/>
          <w:lang w:val="ru-RU"/>
        </w:rPr>
      </w:pPr>
      <w:r w:rsidRPr="00923C9F">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F64C13" w:rsidRPr="00923C9F" w:rsidRDefault="00F64C13" w:rsidP="00F64C13">
      <w:pPr>
        <w:spacing w:after="0"/>
        <w:textAlignment w:val="baseline"/>
        <w:rPr>
          <w:rFonts w:ascii="Times New Roman" w:hAnsi="Times New Roman" w:cs="Times New Roman"/>
          <w:sz w:val="28"/>
          <w:szCs w:val="28"/>
          <w:lang w:val="ru-RU"/>
        </w:rPr>
      </w:pPr>
    </w:p>
    <w:p w:rsidR="00F64C13" w:rsidRPr="00923C9F" w:rsidRDefault="00F64C13" w:rsidP="00F64C13">
      <w:pPr>
        <w:spacing w:after="0"/>
        <w:textAlignment w:val="baseline"/>
        <w:rPr>
          <w:rFonts w:ascii="Times New Roman" w:hAnsi="Times New Roman" w:cs="Times New Roman"/>
          <w:sz w:val="28"/>
          <w:szCs w:val="28"/>
          <w:lang w:val="ru-RU"/>
        </w:rPr>
      </w:pP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8"/>
          <w:szCs w:val="28"/>
        </w:rPr>
        <w:t> </w:t>
      </w:r>
      <w:r w:rsidRPr="00923C9F">
        <w:rPr>
          <w:rFonts w:ascii="Times New Roman" w:hAnsi="Times New Roman" w:cs="Times New Roman"/>
          <w:sz w:val="28"/>
          <w:szCs w:val="28"/>
          <w:lang w:val="ru-RU"/>
        </w:rPr>
        <w:t>Составитель ______________________Яковенко С.В.</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12"/>
          <w:szCs w:val="12"/>
          <w:lang w:val="ru-RU"/>
        </w:rPr>
        <w:t xml:space="preserve">                                                                                                                </w:t>
      </w:r>
      <w:r w:rsidRPr="00923C9F">
        <w:rPr>
          <w:rFonts w:ascii="Times New Roman" w:hAnsi="Times New Roman" w:cs="Times New Roman"/>
          <w:vertAlign w:val="superscript"/>
          <w:lang w:val="ru-RU"/>
        </w:rPr>
        <w:t>(подпись)</w:t>
      </w: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sz w:val="20"/>
          <w:szCs w:val="20"/>
          <w:lang w:val="ru-RU"/>
        </w:rPr>
        <w:t>«____»__________________20</w:t>
      </w:r>
      <w:r w:rsidRPr="00923C9F">
        <w:rPr>
          <w:rFonts w:ascii="Times New Roman" w:hAnsi="Times New Roman" w:cs="Times New Roman"/>
          <w:sz w:val="20"/>
          <w:szCs w:val="20"/>
        </w:rPr>
        <w:t>     </w:t>
      </w:r>
      <w:r w:rsidRPr="00923C9F">
        <w:rPr>
          <w:rFonts w:ascii="Times New Roman" w:hAnsi="Times New Roman" w:cs="Times New Roman"/>
          <w:sz w:val="20"/>
          <w:szCs w:val="20"/>
          <w:lang w:val="ru-RU"/>
        </w:rPr>
        <w:t>г.</w:t>
      </w:r>
      <w:r w:rsidRPr="00923C9F">
        <w:rPr>
          <w:rFonts w:ascii="Times New Roman" w:hAnsi="Times New Roman" w:cs="Times New Roman"/>
          <w:sz w:val="20"/>
          <w:szCs w:val="20"/>
        </w:rPr>
        <w:t> </w:t>
      </w:r>
    </w:p>
    <w:p w:rsidR="00F64C13" w:rsidRPr="00923C9F" w:rsidRDefault="00F64C13" w:rsidP="00F64C13">
      <w:pPr>
        <w:spacing w:after="0"/>
        <w:textAlignment w:val="baseline"/>
        <w:rPr>
          <w:rFonts w:ascii="Times New Roman" w:hAnsi="Times New Roman" w:cs="Times New Roman"/>
          <w:sz w:val="12"/>
          <w:szCs w:val="12"/>
          <w:lang w:val="ru-RU"/>
        </w:rPr>
      </w:pPr>
    </w:p>
    <w:p w:rsidR="00F64C13" w:rsidRPr="00923C9F" w:rsidRDefault="00F64C13" w:rsidP="00F64C13">
      <w:pPr>
        <w:spacing w:after="0"/>
        <w:textAlignment w:val="baseline"/>
        <w:rPr>
          <w:rFonts w:ascii="Times New Roman" w:hAnsi="Times New Roman" w:cs="Times New Roman"/>
          <w:sz w:val="12"/>
          <w:szCs w:val="12"/>
          <w:lang w:val="ru-RU"/>
        </w:rPr>
      </w:pPr>
      <w:r w:rsidRPr="00923C9F">
        <w:rPr>
          <w:rFonts w:ascii="Times New Roman" w:hAnsi="Times New Roman" w:cs="Times New Roman"/>
        </w:rPr>
        <w:t> </w:t>
      </w:r>
    </w:p>
    <w:p w:rsidR="00F64C13" w:rsidRPr="00923C9F" w:rsidRDefault="00F64C13" w:rsidP="00F64C13">
      <w:pPr>
        <w:spacing w:after="0"/>
        <w:ind w:left="720"/>
        <w:rPr>
          <w:rFonts w:ascii="Times New Roman" w:hAnsi="Times New Roman" w:cs="Times New Roman"/>
          <w:lang w:val="ru-RU"/>
        </w:rPr>
      </w:pPr>
    </w:p>
    <w:p w:rsidR="00F64C13" w:rsidRPr="00923C9F" w:rsidRDefault="00F64C13" w:rsidP="00F64C13">
      <w:pPr>
        <w:shd w:val="clear" w:color="auto" w:fill="FFFFFF"/>
        <w:spacing w:after="0" w:line="281" w:lineRule="exact"/>
        <w:ind w:right="22"/>
        <w:jc w:val="both"/>
        <w:rPr>
          <w:rFonts w:ascii="Times New Roman" w:hAnsi="Times New Roman" w:cs="Times New Roman"/>
          <w:b/>
          <w:sz w:val="26"/>
          <w:szCs w:val="26"/>
          <w:lang w:val="ru-RU"/>
        </w:rPr>
      </w:pPr>
      <w:r w:rsidRPr="00923C9F">
        <w:rPr>
          <w:rFonts w:ascii="Times New Roman" w:hAnsi="Times New Roman" w:cs="Times New Roman"/>
          <w:b/>
          <w:sz w:val="26"/>
          <w:szCs w:val="26"/>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13" w:rsidRPr="00923C9F" w:rsidRDefault="00F64C13" w:rsidP="00F64C13">
      <w:pPr>
        <w:shd w:val="clear" w:color="auto" w:fill="FFFFFF"/>
        <w:spacing w:after="0" w:line="281" w:lineRule="exact"/>
        <w:ind w:right="22"/>
        <w:jc w:val="both"/>
        <w:rPr>
          <w:rFonts w:ascii="Times New Roman" w:hAnsi="Times New Roman" w:cs="Times New Roman"/>
          <w:lang w:val="ru-RU"/>
        </w:rPr>
      </w:pPr>
    </w:p>
    <w:p w:rsidR="00F64C13" w:rsidRPr="00923C9F" w:rsidRDefault="00F64C13" w:rsidP="00F64C13">
      <w:pPr>
        <w:shd w:val="clear" w:color="auto" w:fill="FFFFFF"/>
        <w:spacing w:after="0" w:line="281" w:lineRule="exact"/>
        <w:ind w:right="22"/>
        <w:jc w:val="both"/>
        <w:rPr>
          <w:rFonts w:ascii="Times New Roman" w:hAnsi="Times New Roman" w:cs="Times New Roman"/>
          <w:lang w:val="ru-RU"/>
        </w:rPr>
      </w:pPr>
    </w:p>
    <w:p w:rsidR="00F64C13" w:rsidRPr="00923C9F" w:rsidRDefault="00F64C13" w:rsidP="00F64C13">
      <w:pPr>
        <w:spacing w:after="0"/>
        <w:ind w:firstLine="708"/>
        <w:jc w:val="both"/>
        <w:rPr>
          <w:rFonts w:ascii="Times New Roman" w:hAnsi="Times New Roman" w:cs="Times New Roman"/>
          <w:lang w:val="ru-RU"/>
        </w:rPr>
      </w:pPr>
      <w:r w:rsidRPr="00923C9F">
        <w:rPr>
          <w:rFonts w:ascii="Times New Roman" w:hAnsi="Times New Roman" w:cs="Times New Roman"/>
          <w:lang w:val="ru-RU"/>
        </w:rPr>
        <w:t>Процедуры оценивания включают в себя текущий контроль и промежуточную аттестацию.</w:t>
      </w:r>
    </w:p>
    <w:p w:rsidR="00F64C13" w:rsidRPr="00923C9F" w:rsidRDefault="00F64C13" w:rsidP="00F64C13">
      <w:pPr>
        <w:spacing w:after="0"/>
        <w:ind w:firstLine="708"/>
        <w:jc w:val="both"/>
        <w:rPr>
          <w:rFonts w:ascii="Times New Roman" w:hAnsi="Times New Roman" w:cs="Times New Roman"/>
          <w:lang w:val="ru-RU"/>
        </w:rPr>
      </w:pPr>
      <w:r w:rsidRPr="00923C9F">
        <w:rPr>
          <w:rFonts w:ascii="Times New Roman" w:hAnsi="Times New Roman" w:cs="Times New Roman"/>
          <w:b/>
          <w:lang w:val="ru-RU"/>
        </w:rPr>
        <w:t xml:space="preserve">Текущий контроль </w:t>
      </w:r>
      <w:r w:rsidRPr="00923C9F">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64C13" w:rsidRPr="00923C9F" w:rsidRDefault="00F64C13" w:rsidP="00F64C13">
      <w:pPr>
        <w:spacing w:after="0"/>
        <w:ind w:firstLine="708"/>
        <w:jc w:val="both"/>
        <w:rPr>
          <w:rFonts w:ascii="Times New Roman" w:hAnsi="Times New Roman" w:cs="Times New Roman"/>
          <w:lang w:val="ru-RU"/>
        </w:rPr>
      </w:pPr>
      <w:r w:rsidRPr="00923C9F">
        <w:rPr>
          <w:rFonts w:ascii="Times New Roman" w:hAnsi="Times New Roman" w:cs="Times New Roman"/>
          <w:b/>
          <w:lang w:val="ru-RU"/>
        </w:rPr>
        <w:t>Промежуточная аттестация</w:t>
      </w:r>
      <w:r w:rsidRPr="00923C9F">
        <w:rPr>
          <w:rFonts w:ascii="Times New Roman" w:hAnsi="Times New Roman" w:cs="Times New Roman"/>
          <w:lang w:val="ru-RU"/>
        </w:rPr>
        <w:t xml:space="preserve"> проводится в форме экзамена.</w:t>
      </w:r>
    </w:p>
    <w:p w:rsidR="00F64C13" w:rsidRPr="00923C9F" w:rsidRDefault="00F64C13" w:rsidP="00F64C13">
      <w:pPr>
        <w:spacing w:after="0"/>
        <w:ind w:firstLine="708"/>
        <w:jc w:val="both"/>
        <w:rPr>
          <w:rFonts w:ascii="Times New Roman" w:hAnsi="Times New Roman" w:cs="Times New Roman"/>
          <w:lang w:val="ru-RU"/>
        </w:rPr>
      </w:pPr>
      <w:r w:rsidRPr="00923C9F">
        <w:rPr>
          <w:rFonts w:ascii="Times New Roman" w:hAnsi="Times New Roman" w:cs="Times New Roman"/>
          <w:lang w:val="ru-RU"/>
        </w:rPr>
        <w:t xml:space="preserve"> Экзамен проводится по расписанию экзаменационной сессии в письменном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64C13" w:rsidRDefault="00F64C13" w:rsidP="00F64C13">
      <w:pPr>
        <w:rPr>
          <w:lang w:val="ru-RU"/>
        </w:rPr>
      </w:pPr>
    </w:p>
    <w:p w:rsidR="00F64C13" w:rsidRDefault="00F64C13" w:rsidP="00F64C13">
      <w:pPr>
        <w:rPr>
          <w:lang w:val="ru-RU"/>
        </w:rPr>
      </w:pPr>
    </w:p>
    <w:p w:rsidR="00F64C13" w:rsidRDefault="00F64C13" w:rsidP="00F64C13">
      <w:pPr>
        <w:pStyle w:val="a5"/>
        <w:widowControl w:val="0"/>
        <w:spacing w:after="360"/>
        <w:ind w:left="0"/>
        <w:jc w:val="center"/>
      </w:pPr>
      <w:r>
        <w:rPr>
          <w:noProof/>
        </w:rPr>
        <w:lastRenderedPageBreak/>
        <w:drawing>
          <wp:inline distT="0" distB="0" distL="0" distR="0">
            <wp:extent cx="5943600" cy="8877300"/>
            <wp:effectExtent l="19050" t="0" r="0" b="0"/>
            <wp:docPr id="6" name="Рисунок 4" descr="B55A3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55A38E1"/>
                    <pic:cNvPicPr>
                      <a:picLocks noChangeAspect="1" noChangeArrowheads="1"/>
                    </pic:cNvPicPr>
                  </pic:nvPicPr>
                  <pic:blipFill>
                    <a:blip r:embed="rId8"/>
                    <a:srcRect/>
                    <a:stretch>
                      <a:fillRect/>
                    </a:stretch>
                  </pic:blipFill>
                  <pic:spPr bwMode="auto">
                    <a:xfrm>
                      <a:off x="0" y="0"/>
                      <a:ext cx="5943600" cy="8877300"/>
                    </a:xfrm>
                    <a:prstGeom prst="rect">
                      <a:avLst/>
                    </a:prstGeom>
                    <a:noFill/>
                    <a:ln w="9525">
                      <a:noFill/>
                      <a:miter lim="800000"/>
                      <a:headEnd/>
                      <a:tailEnd/>
                    </a:ln>
                  </pic:spPr>
                </pic:pic>
              </a:graphicData>
            </a:graphic>
          </wp:inline>
        </w:drawing>
      </w:r>
    </w:p>
    <w:p w:rsidR="00F64C13" w:rsidRDefault="00F64C13" w:rsidP="00F64C13">
      <w:pPr>
        <w:pStyle w:val="a5"/>
        <w:widowControl w:val="0"/>
        <w:spacing w:after="360"/>
        <w:ind w:left="0"/>
        <w:jc w:val="center"/>
      </w:pPr>
    </w:p>
    <w:p w:rsidR="00F64C13" w:rsidRDefault="00F64C13" w:rsidP="00F64C13">
      <w:pPr>
        <w:pStyle w:val="a5"/>
        <w:widowControl w:val="0"/>
        <w:spacing w:after="360"/>
        <w:ind w:left="0"/>
        <w:jc w:val="center"/>
      </w:pPr>
    </w:p>
    <w:p w:rsidR="00F64C13" w:rsidRPr="00923C9F" w:rsidRDefault="00F64C13" w:rsidP="00F64C13">
      <w:pPr>
        <w:pStyle w:val="a5"/>
        <w:widowControl w:val="0"/>
        <w:spacing w:after="0"/>
        <w:ind w:left="0"/>
        <w:jc w:val="center"/>
        <w:rPr>
          <w:bCs/>
          <w:sz w:val="28"/>
          <w:szCs w:val="28"/>
        </w:rPr>
      </w:pP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Методические  указания  по  освоению  дисциплины  </w:t>
      </w:r>
      <w:r w:rsidRPr="00923C9F">
        <w:rPr>
          <w:bCs/>
          <w:i/>
          <w:sz w:val="28"/>
          <w:szCs w:val="28"/>
        </w:rPr>
        <w:t>«Презентационные технологии в управлении переговорами»</w:t>
      </w:r>
      <w:r w:rsidRPr="00923C9F">
        <w:rPr>
          <w:bCs/>
          <w:sz w:val="28"/>
          <w:szCs w:val="28"/>
        </w:rPr>
        <w:t xml:space="preserve">  адресованы  студентам  </w:t>
      </w:r>
      <w:r w:rsidRPr="00923C9F">
        <w:rPr>
          <w:bCs/>
          <w:i/>
          <w:sz w:val="28"/>
          <w:szCs w:val="28"/>
        </w:rPr>
        <w:t>всех</w:t>
      </w:r>
      <w:r w:rsidRPr="00923C9F">
        <w:rPr>
          <w:bCs/>
          <w:sz w:val="28"/>
          <w:szCs w:val="28"/>
        </w:rPr>
        <w:t xml:space="preserve"> форм обучения.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Учебным планом по направлению подготовки 38.03.02 </w:t>
      </w:r>
      <w:r w:rsidRPr="00923C9F">
        <w:rPr>
          <w:bCs/>
          <w:i/>
          <w:sz w:val="28"/>
          <w:szCs w:val="28"/>
        </w:rPr>
        <w:t>«Менеджмент»</w:t>
      </w:r>
      <w:r w:rsidRPr="00923C9F">
        <w:rPr>
          <w:bCs/>
          <w:sz w:val="28"/>
          <w:szCs w:val="28"/>
        </w:rPr>
        <w:t xml:space="preserve"> предусмотрены следующие виды занятий:</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лекции;</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практические занятия;</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В ходе лекционных занятий рассматриваются:</w:t>
      </w:r>
      <w:r w:rsidRPr="00923C9F">
        <w:rPr>
          <w:b/>
          <w:sz w:val="28"/>
          <w:szCs w:val="28"/>
        </w:rPr>
        <w:t xml:space="preserve">  </w:t>
      </w:r>
      <w:r w:rsidRPr="00923C9F">
        <w:rPr>
          <w:sz w:val="28"/>
          <w:szCs w:val="28"/>
        </w:rPr>
        <w:t>Общие сведения  о презентации. Классификация презентаций, характеристика разных типов презентаций по назначению и структуре.  Этапы создания и проведения, Планирование презентации. Программные средс</w:t>
      </w:r>
      <w:r w:rsidRPr="00923C9F">
        <w:rPr>
          <w:sz w:val="28"/>
          <w:szCs w:val="28"/>
        </w:rPr>
        <w:softHyphen/>
        <w:t>тва производства мультиме</w:t>
      </w:r>
      <w:r w:rsidRPr="00923C9F">
        <w:rPr>
          <w:sz w:val="28"/>
          <w:szCs w:val="28"/>
        </w:rPr>
        <w:softHyphen/>
        <w:t>дийной презентации. Вы</w:t>
      </w:r>
      <w:r w:rsidRPr="00923C9F">
        <w:rPr>
          <w:sz w:val="28"/>
          <w:szCs w:val="28"/>
        </w:rPr>
        <w:softHyphen/>
        <w:t>бор шаблона оформления в соответствии с темой. Ани</w:t>
      </w:r>
      <w:r w:rsidRPr="00923C9F">
        <w:rPr>
          <w:sz w:val="28"/>
          <w:szCs w:val="28"/>
        </w:rPr>
        <w:softHyphen/>
        <w:t>мационные эффекты. Параметры показа презентации. Настройка и просмотр презентации, Подготовка «окру</w:t>
      </w:r>
      <w:r w:rsidRPr="00923C9F">
        <w:rPr>
          <w:sz w:val="28"/>
          <w:szCs w:val="28"/>
        </w:rPr>
        <w:softHyphen/>
        <w:t>же</w:t>
      </w:r>
      <w:r w:rsidRPr="00923C9F">
        <w:rPr>
          <w:sz w:val="28"/>
          <w:szCs w:val="28"/>
        </w:rPr>
        <w:softHyphen/>
        <w:t>ния» («сопровождение»). Учет «факторов воздейс</w:t>
      </w:r>
      <w:r w:rsidRPr="00923C9F">
        <w:rPr>
          <w:sz w:val="28"/>
          <w:szCs w:val="28"/>
        </w:rPr>
        <w:softHyphen/>
        <w:t>твия». Структура выступления. Ведущий — сос</w:t>
      </w:r>
      <w:r w:rsidRPr="00923C9F">
        <w:rPr>
          <w:sz w:val="28"/>
          <w:szCs w:val="28"/>
        </w:rPr>
        <w:softHyphen/>
        <w:t>тавная часть стиля презентации. Навыки публичного выступления, требования к речи, внешнему виду. Контакт с аудиторией. Баланс времени</w:t>
      </w:r>
      <w:r w:rsidRPr="00923C9F">
        <w:rPr>
          <w:bCs/>
          <w:sz w:val="28"/>
          <w:szCs w:val="28"/>
        </w:rPr>
        <w:t xml:space="preserve">, даются  рекомендации для самостоятельной работы и подготовке к практическим занятиям.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923C9F">
        <w:rPr>
          <w:sz w:val="28"/>
          <w:szCs w:val="28"/>
        </w:rPr>
        <w:t xml:space="preserve">Выполнение  задания на планирование презентации и подготовки информации. Составление плана проведения исследования самостоятельно, Разработка сценария презентации и формулирование главной и вспомогательных целей убеждения слушателей, Освоение технологии создания презентации с помощью программы </w:t>
      </w:r>
      <w:r w:rsidRPr="00923C9F">
        <w:rPr>
          <w:sz w:val="28"/>
          <w:szCs w:val="28"/>
          <w:lang w:val="en-US"/>
        </w:rPr>
        <w:t>MS</w:t>
      </w:r>
      <w:r w:rsidRPr="00923C9F">
        <w:rPr>
          <w:sz w:val="28"/>
          <w:szCs w:val="28"/>
        </w:rPr>
        <w:t xml:space="preserve"> </w:t>
      </w:r>
      <w:r w:rsidRPr="00923C9F">
        <w:rPr>
          <w:sz w:val="28"/>
          <w:szCs w:val="28"/>
          <w:lang w:val="en-US"/>
        </w:rPr>
        <w:t>Power</w:t>
      </w:r>
      <w:r w:rsidRPr="00923C9F">
        <w:rPr>
          <w:sz w:val="28"/>
          <w:szCs w:val="28"/>
        </w:rPr>
        <w:t xml:space="preserve"> </w:t>
      </w:r>
      <w:r w:rsidRPr="00923C9F">
        <w:rPr>
          <w:sz w:val="28"/>
          <w:szCs w:val="28"/>
          <w:lang w:val="en-US"/>
        </w:rPr>
        <w:t>Point</w:t>
      </w:r>
      <w:r w:rsidRPr="00923C9F">
        <w:rPr>
          <w:bCs/>
          <w:sz w:val="28"/>
          <w:szCs w:val="28"/>
        </w:rPr>
        <w:t xml:space="preserve"> </w:t>
      </w:r>
      <w:r w:rsidRPr="00923C9F">
        <w:rPr>
          <w:sz w:val="28"/>
          <w:szCs w:val="28"/>
        </w:rPr>
        <w:t>на примере разработанного сценария.</w:t>
      </w:r>
      <w:r w:rsidRPr="00923C9F">
        <w:rPr>
          <w:bCs/>
          <w:sz w:val="28"/>
          <w:szCs w:val="28"/>
        </w:rPr>
        <w:t xml:space="preserve"> </w:t>
      </w:r>
      <w:r w:rsidRPr="00923C9F">
        <w:rPr>
          <w:sz w:val="28"/>
          <w:szCs w:val="28"/>
        </w:rPr>
        <w:t xml:space="preserve">Задание для самостоятельной работы, </w:t>
      </w:r>
      <w:r w:rsidRPr="00923C9F">
        <w:rPr>
          <w:bCs/>
          <w:sz w:val="28"/>
          <w:szCs w:val="28"/>
          <w:lang w:eastAsia="en-US"/>
        </w:rPr>
        <w:t xml:space="preserve">Публичные выступления и анализ по презентациям проектов.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При подготовке к практическим занятиям каждый студент должен: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 изучить рекомендованную учебную литературу;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 изучить конспекты лекций;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 подготовить ответы на все вопросы по изучаемой теме;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–письменно решить домашнее задание, рекомендованные преподавателем при изучении каждой темы.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w:t>
      </w:r>
      <w:r w:rsidRPr="00923C9F">
        <w:rPr>
          <w:bCs/>
          <w:sz w:val="28"/>
          <w:szCs w:val="28"/>
        </w:rPr>
        <w:lastRenderedPageBreak/>
        <w:t xml:space="preserve">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64C13" w:rsidRPr="00923C9F" w:rsidRDefault="00F64C13" w:rsidP="00F64C13">
      <w:pPr>
        <w:pStyle w:val="a5"/>
        <w:widowControl w:val="0"/>
        <w:spacing w:after="0" w:line="276" w:lineRule="auto"/>
        <w:ind w:left="0" w:firstLine="708"/>
        <w:jc w:val="both"/>
        <w:rPr>
          <w:bCs/>
          <w:sz w:val="28"/>
          <w:szCs w:val="28"/>
        </w:rPr>
      </w:pPr>
    </w:p>
    <w:p w:rsidR="00F64C13" w:rsidRPr="00923C9F" w:rsidRDefault="00F64C13" w:rsidP="00F64C13">
      <w:pPr>
        <w:spacing w:after="0"/>
        <w:textAlignment w:val="baseline"/>
        <w:rPr>
          <w:rFonts w:ascii="Times New Roman" w:hAnsi="Times New Roman" w:cs="Times New Roman"/>
          <w:b/>
          <w:bCs/>
          <w:sz w:val="28"/>
          <w:szCs w:val="28"/>
          <w:lang w:val="ru-RU"/>
        </w:rPr>
      </w:pPr>
      <w:r w:rsidRPr="00923C9F">
        <w:rPr>
          <w:rFonts w:ascii="Times New Roman" w:hAnsi="Times New Roman" w:cs="Times New Roman"/>
          <w:b/>
          <w:bCs/>
          <w:sz w:val="28"/>
          <w:szCs w:val="28"/>
          <w:lang w:val="ru-RU"/>
        </w:rPr>
        <w:t>Инструкция и/или методические рекомендации по выполнению кейс-задач</w:t>
      </w:r>
    </w:p>
    <w:p w:rsidR="00F64C13" w:rsidRPr="00923C9F" w:rsidRDefault="00F64C13" w:rsidP="00F64C13">
      <w:pPr>
        <w:shd w:val="clear" w:color="auto" w:fill="FFFFFF"/>
        <w:spacing w:after="0"/>
        <w:ind w:firstLine="322"/>
        <w:jc w:val="both"/>
        <w:rPr>
          <w:rFonts w:ascii="Times New Roman" w:hAnsi="Times New Roman" w:cs="Times New Roman"/>
          <w:spacing w:val="-1"/>
          <w:sz w:val="28"/>
          <w:szCs w:val="28"/>
          <w:lang w:val="ru-RU"/>
        </w:rPr>
      </w:pPr>
      <w:r w:rsidRPr="00923C9F">
        <w:rPr>
          <w:rFonts w:ascii="Times New Roman" w:hAnsi="Times New Roman" w:cs="Times New Roman"/>
          <w:i/>
          <w:iCs/>
          <w:spacing w:val="-3"/>
          <w:sz w:val="28"/>
          <w:szCs w:val="28"/>
          <w:lang w:val="ru-RU"/>
        </w:rPr>
        <w:t xml:space="preserve">Анализ ситуации. </w:t>
      </w:r>
      <w:r w:rsidRPr="00923C9F">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923C9F">
        <w:rPr>
          <w:rFonts w:ascii="Times New Roman" w:hAnsi="Times New Roman" w:cs="Times New Roman"/>
          <w:spacing w:val="-3"/>
          <w:sz w:val="28"/>
          <w:szCs w:val="28"/>
          <w:lang w:val="ru-RU"/>
        </w:rPr>
        <w:softHyphen/>
      </w:r>
      <w:r w:rsidRPr="00923C9F">
        <w:rPr>
          <w:rFonts w:ascii="Times New Roman" w:hAnsi="Times New Roman" w:cs="Times New Roman"/>
          <w:spacing w:val="-2"/>
          <w:sz w:val="28"/>
          <w:szCs w:val="28"/>
          <w:lang w:val="ru-RU"/>
        </w:rPr>
        <w:t>данного режима функционирования системы, т.е. наличие управ</w:t>
      </w:r>
      <w:r w:rsidRPr="00923C9F">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1"/>
          <w:sz w:val="28"/>
          <w:szCs w:val="28"/>
          <w:lang w:val="ru-RU"/>
        </w:rPr>
        <w:t>тия правильного решения является анализ ситуации.</w: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type id="_x0000_t202" coordsize="21600,21600" o:spt="202" path="m,l,21600r21600,l21600,xe">
            <v:stroke joinstyle="miter"/>
            <v:path gradientshapeok="t" o:connecttype="rect"/>
          </v:shapetype>
          <v:shape id="_x0000_s1079" type="#_x0000_t202" style="position:absolute;left:0;text-align:left;margin-left:2in;margin-top:7.8pt;width:189pt;height:45pt;z-index:251658240">
            <v:textbox style="mso-next-textbox:#_x0000_s1079">
              <w:txbxContent>
                <w:p w:rsidR="00F64C13" w:rsidRPr="00973F3E" w:rsidRDefault="00F64C13" w:rsidP="00F64C13">
                  <w:pPr>
                    <w:rPr>
                      <w:sz w:val="40"/>
                      <w:szCs w:val="40"/>
                    </w:rPr>
                  </w:pPr>
                  <w:r w:rsidRPr="00973F3E">
                    <w:rPr>
                      <w:sz w:val="40"/>
                      <w:szCs w:val="40"/>
                    </w:rPr>
                    <w:t>1. Анализ ситуации</w:t>
                  </w:r>
                </w:p>
              </w:txbxContent>
            </v:textbox>
          </v:shap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98" style="position:absolute;left:0;text-align:left;z-index:251658240" from="1in,9.7pt" to="2in,9.7pt">
            <v:stroke endarrow="block"/>
          </v:line>
        </w:pict>
      </w:r>
      <w:r w:rsidRPr="00AC0DA1">
        <w:rPr>
          <w:rFonts w:ascii="Times New Roman" w:hAnsi="Times New Roman" w:cs="Times New Roman"/>
          <w:noProof/>
        </w:rPr>
        <w:pict>
          <v:line id="_x0000_s1097" style="position:absolute;left:0;text-align:left;flip:y;z-index:251658240" from="1in,9.7pt" to="1in,63.7pt">
            <v:stroke endarrow="block"/>
          </v:line>
        </w:pict>
      </w:r>
      <w:r w:rsidRPr="00AC0DA1">
        <w:rPr>
          <w:rFonts w:ascii="Times New Roman" w:hAnsi="Times New Roman" w:cs="Times New Roman"/>
          <w:noProof/>
        </w:rPr>
        <w:pict>
          <v:line id="_x0000_s1088" style="position:absolute;left:0;text-align:left;z-index:251658240" from="405pt,9.7pt" to="405pt,63.7pt">
            <v:stroke endarrow="block"/>
          </v:line>
        </w:pict>
      </w:r>
      <w:r w:rsidRPr="00AC0DA1">
        <w:rPr>
          <w:rFonts w:ascii="Times New Roman" w:hAnsi="Times New Roman" w:cs="Times New Roman"/>
          <w:noProof/>
        </w:rPr>
        <w:pict>
          <v:line id="_x0000_s1087" style="position:absolute;left:0;text-align:left;z-index:251658240" from="333pt,9.7pt" to="405pt,9.7pt">
            <v:stroke endarrow="block"/>
          </v:lin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tabs>
          <w:tab w:val="left" w:pos="1080"/>
        </w:tabs>
        <w:autoSpaceDE w:val="0"/>
        <w:autoSpaceDN w:val="0"/>
        <w:adjustRightInd w:val="0"/>
        <w:spacing w:after="0"/>
        <w:jc w:val="both"/>
        <w:rPr>
          <w:rFonts w:ascii="Times New Roman" w:hAnsi="Times New Roman" w:cs="Times New Roman"/>
          <w:lang w:val="ru-RU"/>
        </w:rPr>
      </w:pPr>
      <w:r w:rsidRPr="00923C9F">
        <w:rPr>
          <w:rFonts w:ascii="Times New Roman" w:hAnsi="Times New Roman" w:cs="Times New Roman"/>
          <w:lang w:val="ru-RU"/>
        </w:rPr>
        <w:tab/>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83" type="#_x0000_t202" style="position:absolute;left:0;text-align:left;margin-left:306pt;margin-top:-.65pt;width:153pt;height:45pt;z-index:251658240">
            <v:textbox style="mso-next-textbox:#_x0000_s1083">
              <w:txbxContent>
                <w:p w:rsidR="00F64C13" w:rsidRPr="00973F3E" w:rsidRDefault="00F64C13" w:rsidP="00F64C13">
                  <w:pPr>
                    <w:jc w:val="center"/>
                    <w:rPr>
                      <w:sz w:val="32"/>
                      <w:szCs w:val="32"/>
                    </w:rPr>
                  </w:pPr>
                  <w:r w:rsidRPr="00973F3E">
                    <w:rPr>
                      <w:sz w:val="32"/>
                      <w:szCs w:val="32"/>
                    </w:rPr>
                    <w:t>2. Идентификация проблемы</w:t>
                  </w:r>
                </w:p>
              </w:txbxContent>
            </v:textbox>
          </v:shape>
        </w:pict>
      </w:r>
      <w:r w:rsidRPr="00AC0DA1">
        <w:rPr>
          <w:rFonts w:ascii="Times New Roman" w:hAnsi="Times New Roman" w:cs="Times New Roman"/>
          <w:noProof/>
        </w:rPr>
        <w:pict>
          <v:shape id="_x0000_s1080" type="#_x0000_t202" style="position:absolute;left:0;text-align:left;margin-left:36pt;margin-top:-.65pt;width:162pt;height:45pt;z-index:251658240">
            <v:textbox style="mso-next-textbox:#_x0000_s1080">
              <w:txbxContent>
                <w:p w:rsidR="00F64C13" w:rsidRPr="00973F3E" w:rsidRDefault="00F64C13" w:rsidP="00F64C13">
                  <w:pPr>
                    <w:jc w:val="center"/>
                    <w:rPr>
                      <w:sz w:val="32"/>
                      <w:szCs w:val="32"/>
                    </w:rPr>
                  </w:pPr>
                  <w:r w:rsidRPr="00973F3E">
                    <w:rPr>
                      <w:sz w:val="32"/>
                      <w:szCs w:val="32"/>
                    </w:rPr>
                    <w:t>8. Контроль и оценка результатов</w:t>
                  </w:r>
                </w:p>
              </w:txbxContent>
            </v:textbox>
          </v:shap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96" style="position:absolute;left:0;text-align:left;flip:y;z-index:251658240" from="1in,12.15pt" to="1in,39.15pt">
            <v:stroke endarrow="block"/>
          </v:line>
        </w:pict>
      </w:r>
      <w:r w:rsidRPr="00AC0DA1">
        <w:rPr>
          <w:rFonts w:ascii="Times New Roman" w:hAnsi="Times New Roman" w:cs="Times New Roman"/>
          <w:noProof/>
        </w:rPr>
        <w:pict>
          <v:line id="_x0000_s1089" style="position:absolute;left:0;text-align:left;z-index:251658240" from="405pt,12.15pt" to="405pt,39.15pt">
            <v:stroke endarrow="block"/>
          </v:lin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84" type="#_x0000_t202" style="position:absolute;left:0;text-align:left;margin-left:306pt;margin-top:6.95pt;width:153pt;height:45pt;z-index:251658240">
            <v:textbox style="mso-next-textbox:#_x0000_s1084">
              <w:txbxContent>
                <w:p w:rsidR="00F64C13" w:rsidRPr="00973F3E" w:rsidRDefault="00F64C13" w:rsidP="00F64C13">
                  <w:pPr>
                    <w:jc w:val="center"/>
                    <w:rPr>
                      <w:sz w:val="32"/>
                      <w:szCs w:val="32"/>
                    </w:rPr>
                  </w:pPr>
                  <w:r>
                    <w:rPr>
                      <w:sz w:val="32"/>
                      <w:szCs w:val="32"/>
                    </w:rPr>
                    <w:t xml:space="preserve">3. </w:t>
                  </w:r>
                  <w:r w:rsidRPr="00973F3E">
                    <w:rPr>
                      <w:sz w:val="32"/>
                      <w:szCs w:val="32"/>
                    </w:rPr>
                    <w:t>Определение критериев выбора</w:t>
                  </w:r>
                </w:p>
              </w:txbxContent>
            </v:textbox>
          </v:shape>
        </w:pict>
      </w:r>
      <w:r w:rsidRPr="00AC0DA1">
        <w:rPr>
          <w:rFonts w:ascii="Times New Roman" w:hAnsi="Times New Roman" w:cs="Times New Roman"/>
          <w:noProof/>
        </w:rPr>
        <w:pict>
          <v:shape id="_x0000_s1081" type="#_x0000_t202" style="position:absolute;left:0;text-align:left;margin-left:36pt;margin-top:6.95pt;width:162pt;height:45pt;z-index:251658240">
            <v:textbox style="mso-next-textbox:#_x0000_s1081">
              <w:txbxContent>
                <w:p w:rsidR="00F64C13" w:rsidRPr="00F42B99" w:rsidRDefault="00F64C13" w:rsidP="00F64C13">
                  <w:pPr>
                    <w:jc w:val="center"/>
                    <w:rPr>
                      <w:sz w:val="32"/>
                      <w:szCs w:val="32"/>
                    </w:rPr>
                  </w:pPr>
                  <w:r w:rsidRPr="00F42B99">
                    <w:rPr>
                      <w:sz w:val="32"/>
                      <w:szCs w:val="32"/>
                    </w:rPr>
                    <w:t>7. Управление реализацией</w:t>
                  </w:r>
                </w:p>
              </w:txbxContent>
            </v:textbox>
          </v:shap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95" style="position:absolute;left:0;text-align:left;flip:y;z-index:251658240" from="1in,3.65pt" to="1in,30.65pt">
            <v:stroke endarrow="block"/>
          </v:line>
        </w:pict>
      </w:r>
      <w:r w:rsidRPr="00AC0DA1">
        <w:rPr>
          <w:rFonts w:ascii="Times New Roman" w:hAnsi="Times New Roman" w:cs="Times New Roman"/>
          <w:noProof/>
        </w:rPr>
        <w:pict>
          <v:line id="_x0000_s1090" style="position:absolute;left:0;text-align:left;z-index:251658240" from="405pt,3.65pt" to="405pt,30.65pt">
            <v:stroke endarrow="block"/>
          </v:lin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85" type="#_x0000_t202" style="position:absolute;left:0;text-align:left;margin-left:306pt;margin-top:14.55pt;width:153pt;height:45pt;z-index:251658240">
            <v:textbox style="mso-next-textbox:#_x0000_s1085">
              <w:txbxContent>
                <w:p w:rsidR="00F64C13" w:rsidRPr="00F42B99" w:rsidRDefault="00F64C13" w:rsidP="00F64C13">
                  <w:pPr>
                    <w:jc w:val="center"/>
                    <w:rPr>
                      <w:sz w:val="32"/>
                      <w:szCs w:val="32"/>
                    </w:rPr>
                  </w:pPr>
                  <w:r w:rsidRPr="00F42B99">
                    <w:rPr>
                      <w:sz w:val="32"/>
                      <w:szCs w:val="32"/>
                    </w:rPr>
                    <w:t>4. Разработка альтернатив</w:t>
                  </w:r>
                </w:p>
              </w:txbxContent>
            </v:textbox>
          </v:shape>
        </w:pict>
      </w:r>
      <w:r w:rsidRPr="00AC0DA1">
        <w:rPr>
          <w:rFonts w:ascii="Times New Roman" w:hAnsi="Times New Roman" w:cs="Times New Roman"/>
          <w:noProof/>
        </w:rPr>
        <w:pict>
          <v:shape id="_x0000_s1082" type="#_x0000_t202" style="position:absolute;left:0;text-align:left;margin-left:36pt;margin-top:14.55pt;width:162pt;height:45pt;z-index:251658240">
            <v:textbox style="mso-next-textbox:#_x0000_s1082">
              <w:txbxContent>
                <w:p w:rsidR="00F64C13" w:rsidRPr="00F42B99" w:rsidRDefault="00F64C13" w:rsidP="00F64C13">
                  <w:pPr>
                    <w:jc w:val="center"/>
                    <w:rPr>
                      <w:sz w:val="32"/>
                      <w:szCs w:val="32"/>
                    </w:rPr>
                  </w:pPr>
                  <w:r w:rsidRPr="00F42B99">
                    <w:rPr>
                      <w:sz w:val="32"/>
                      <w:szCs w:val="32"/>
                    </w:rPr>
                    <w:t>6. Согласование решений</w:t>
                  </w:r>
                </w:p>
              </w:txbxContent>
            </v:textbox>
          </v:shap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94" style="position:absolute;left:0;text-align:left;flip:y;z-index:251658240" from="1in,11.25pt" to="1in,74.25pt">
            <v:stroke endarrow="block"/>
          </v:line>
        </w:pict>
      </w:r>
      <w:r w:rsidRPr="00AC0DA1">
        <w:rPr>
          <w:rFonts w:ascii="Times New Roman" w:hAnsi="Times New Roman" w:cs="Times New Roman"/>
          <w:noProof/>
        </w:rPr>
        <w:pict>
          <v:line id="_x0000_s1091" style="position:absolute;left:0;text-align:left;z-index:251658240" from="405pt,11.25pt" to="405pt,65.25pt"/>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shape id="_x0000_s1086" type="#_x0000_t202" style="position:absolute;left:0;text-align:left;margin-left:2in;margin-top:15.05pt;width:207pt;height:45pt;z-index:251658240">
            <v:textbox style="mso-next-textbox:#_x0000_s1086">
              <w:txbxContent>
                <w:p w:rsidR="00F64C13" w:rsidRPr="00F42B99" w:rsidRDefault="00F64C13" w:rsidP="00F64C13">
                  <w:pPr>
                    <w:jc w:val="center"/>
                    <w:rPr>
                      <w:sz w:val="32"/>
                      <w:szCs w:val="32"/>
                    </w:rPr>
                  </w:pPr>
                  <w:r w:rsidRPr="00F42B99">
                    <w:rPr>
                      <w:sz w:val="32"/>
                      <w:szCs w:val="32"/>
                    </w:rPr>
                    <w:t>5. Выбор наилучшей альтернативы</w:t>
                  </w:r>
                </w:p>
              </w:txbxContent>
            </v:textbox>
          </v:shap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r w:rsidRPr="00AC0DA1">
        <w:rPr>
          <w:rFonts w:ascii="Times New Roman" w:hAnsi="Times New Roman" w:cs="Times New Roman"/>
          <w:noProof/>
        </w:rPr>
        <w:pict>
          <v:line id="_x0000_s1092" style="position:absolute;left:0;text-align:left;flip:x;z-index:251658240" from="351pt,4.95pt" to="405pt,4.95pt">
            <v:stroke endarrow="block"/>
          </v:line>
        </w:pict>
      </w:r>
      <w:r w:rsidRPr="00AC0DA1">
        <w:rPr>
          <w:rFonts w:ascii="Times New Roman" w:hAnsi="Times New Roman" w:cs="Times New Roman"/>
          <w:noProof/>
        </w:rPr>
        <w:pict>
          <v:line id="_x0000_s1093" style="position:absolute;left:0;text-align:left;flip:x;z-index:251658240" from="1in,9.85pt" to="2in,9.85pt">
            <v:stroke endarrow="block"/>
          </v:line>
        </w:pict>
      </w: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spacing w:after="0"/>
        <w:jc w:val="both"/>
        <w:rPr>
          <w:rFonts w:ascii="Times New Roman" w:hAnsi="Times New Roman" w:cs="Times New Roman"/>
          <w:lang w:val="ru-RU"/>
        </w:rPr>
      </w:pPr>
    </w:p>
    <w:p w:rsidR="00F64C13" w:rsidRPr="00923C9F" w:rsidRDefault="00F64C13" w:rsidP="00F64C13">
      <w:pPr>
        <w:spacing w:after="0"/>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F64C13" w:rsidRPr="00923C9F" w:rsidRDefault="00F64C13" w:rsidP="00F64C13">
      <w:pPr>
        <w:widowControl w:val="0"/>
        <w:autoSpaceDE w:val="0"/>
        <w:autoSpaceDN w:val="0"/>
        <w:adjustRightInd w:val="0"/>
        <w:spacing w:after="0"/>
        <w:ind w:firstLine="284"/>
        <w:jc w:val="center"/>
        <w:rPr>
          <w:rFonts w:ascii="Times New Roman" w:hAnsi="Times New Roman" w:cs="Times New Roman"/>
          <w:b/>
          <w:bCs/>
          <w:sz w:val="28"/>
          <w:szCs w:val="28"/>
          <w:lang w:val="ru-RU"/>
        </w:rPr>
      </w:pPr>
    </w:p>
    <w:p w:rsidR="00F64C13" w:rsidRPr="00923C9F" w:rsidRDefault="00F64C13" w:rsidP="00F64C13">
      <w:pPr>
        <w:shd w:val="clear" w:color="auto" w:fill="FFFFFF"/>
        <w:spacing w:after="0"/>
        <w:ind w:left="43" w:right="24" w:firstLine="666"/>
        <w:jc w:val="both"/>
        <w:rPr>
          <w:rFonts w:ascii="Times New Roman" w:hAnsi="Times New Roman" w:cs="Times New Roman"/>
          <w:sz w:val="28"/>
          <w:szCs w:val="28"/>
          <w:lang w:val="ru-RU"/>
        </w:rPr>
      </w:pPr>
      <w:r w:rsidRPr="00923C9F">
        <w:rPr>
          <w:rFonts w:ascii="Times New Roman" w:hAnsi="Times New Roman" w:cs="Times New Roman"/>
          <w:bCs/>
          <w:i/>
          <w:iCs/>
          <w:spacing w:val="-5"/>
          <w:sz w:val="28"/>
          <w:szCs w:val="28"/>
          <w:lang w:val="ru-RU"/>
        </w:rPr>
        <w:t xml:space="preserve">Идентификация проблемы. </w:t>
      </w:r>
      <w:r w:rsidRPr="00923C9F">
        <w:rPr>
          <w:rFonts w:ascii="Times New Roman" w:hAnsi="Times New Roman" w:cs="Times New Roman"/>
          <w:spacing w:val="-5"/>
          <w:sz w:val="28"/>
          <w:szCs w:val="28"/>
          <w:lang w:val="ru-RU"/>
        </w:rPr>
        <w:t>Первый шаг на пути решения про</w:t>
      </w:r>
      <w:r w:rsidRPr="00923C9F">
        <w:rPr>
          <w:rFonts w:ascii="Times New Roman" w:hAnsi="Times New Roman" w:cs="Times New Roman"/>
          <w:spacing w:val="-5"/>
          <w:sz w:val="28"/>
          <w:szCs w:val="28"/>
          <w:lang w:val="ru-RU"/>
        </w:rPr>
        <w:softHyphen/>
      </w:r>
      <w:r w:rsidRPr="00923C9F">
        <w:rPr>
          <w:rFonts w:ascii="Times New Roman" w:hAnsi="Times New Roman" w:cs="Times New Roman"/>
          <w:spacing w:val="-3"/>
          <w:sz w:val="28"/>
          <w:szCs w:val="28"/>
          <w:lang w:val="ru-RU"/>
        </w:rPr>
        <w:t xml:space="preserve">блемы — ее определение или диагноз, полный </w:t>
      </w:r>
      <w:r w:rsidRPr="00923C9F">
        <w:rPr>
          <w:rFonts w:ascii="Times New Roman" w:hAnsi="Times New Roman" w:cs="Times New Roman"/>
          <w:bCs/>
          <w:spacing w:val="-3"/>
          <w:sz w:val="28"/>
          <w:szCs w:val="28"/>
          <w:lang w:val="ru-RU"/>
        </w:rPr>
        <w:t xml:space="preserve">и </w:t>
      </w:r>
      <w:r w:rsidRPr="00923C9F">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923C9F">
        <w:rPr>
          <w:rFonts w:ascii="Times New Roman" w:hAnsi="Times New Roman" w:cs="Times New Roman"/>
          <w:sz w:val="28"/>
          <w:szCs w:val="28"/>
          <w:lang w:val="ru-RU"/>
        </w:rPr>
        <w:t>наполовину решить ее.</w:t>
      </w:r>
    </w:p>
    <w:p w:rsidR="00F64C13" w:rsidRPr="00923C9F" w:rsidRDefault="00F64C13" w:rsidP="00F64C13">
      <w:pPr>
        <w:shd w:val="clear" w:color="auto" w:fill="FFFFFF"/>
        <w:spacing w:after="0"/>
        <w:ind w:left="62" w:firstLine="666"/>
        <w:jc w:val="both"/>
        <w:rPr>
          <w:rFonts w:ascii="Times New Roman" w:hAnsi="Times New Roman" w:cs="Times New Roman"/>
          <w:sz w:val="28"/>
          <w:szCs w:val="28"/>
          <w:lang w:val="ru-RU"/>
        </w:rPr>
      </w:pPr>
      <w:r w:rsidRPr="00923C9F">
        <w:rPr>
          <w:rFonts w:ascii="Times New Roman" w:hAnsi="Times New Roman" w:cs="Times New Roman"/>
          <w:spacing w:val="-3"/>
          <w:sz w:val="28"/>
          <w:szCs w:val="28"/>
          <w:lang w:val="ru-RU"/>
        </w:rPr>
        <w:t>Существует два взгляда на сущность проблемы. Согласно одно</w:t>
      </w:r>
      <w:r w:rsidRPr="00923C9F">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923C9F">
        <w:rPr>
          <w:rFonts w:ascii="Times New Roman" w:hAnsi="Times New Roman" w:cs="Times New Roman"/>
          <w:spacing w:val="-1"/>
          <w:sz w:val="28"/>
          <w:szCs w:val="28"/>
          <w:lang w:val="ru-RU"/>
        </w:rPr>
        <w:t>достигнуты или существует отклонение от заданного уровня, на</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 xml:space="preserve">пример, мастер может установить, что производительность труда </w:t>
      </w:r>
      <w:r w:rsidRPr="00923C9F">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923C9F">
        <w:rPr>
          <w:rFonts w:ascii="Times New Roman" w:hAnsi="Times New Roman" w:cs="Times New Roman"/>
          <w:sz w:val="28"/>
          <w:szCs w:val="28"/>
          <w:lang w:val="ru-RU"/>
        </w:rPr>
        <w:t>возможность повышения эффективности. Объединяя оба эти под</w:t>
      </w:r>
      <w:r w:rsidRPr="00923C9F">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923C9F">
        <w:rPr>
          <w:rFonts w:ascii="Times New Roman" w:hAnsi="Times New Roman" w:cs="Times New Roman"/>
          <w:sz w:val="28"/>
          <w:szCs w:val="28"/>
          <w:lang w:val="ru-RU"/>
        </w:rPr>
        <w:t>и реальным состоянием управляемого объекта.</w:t>
      </w:r>
    </w:p>
    <w:p w:rsidR="00F64C13" w:rsidRPr="00923C9F" w:rsidRDefault="00F64C13" w:rsidP="00F64C13">
      <w:pPr>
        <w:shd w:val="clear" w:color="auto" w:fill="FFFFFF"/>
        <w:spacing w:before="24" w:after="0"/>
        <w:ind w:left="5" w:right="91" w:firstLine="666"/>
        <w:jc w:val="both"/>
        <w:rPr>
          <w:rFonts w:ascii="Times New Roman" w:hAnsi="Times New Roman" w:cs="Times New Roman"/>
          <w:sz w:val="28"/>
          <w:szCs w:val="28"/>
          <w:lang w:val="ru-RU"/>
        </w:rPr>
      </w:pPr>
      <w:r w:rsidRPr="00923C9F">
        <w:rPr>
          <w:rFonts w:ascii="Times New Roman" w:hAnsi="Times New Roman" w:cs="Times New Roman"/>
          <w:bCs/>
          <w:i/>
          <w:iCs/>
          <w:spacing w:val="-7"/>
          <w:sz w:val="28"/>
          <w:szCs w:val="28"/>
          <w:lang w:val="ru-RU"/>
        </w:rPr>
        <w:lastRenderedPageBreak/>
        <w:t xml:space="preserve">Определение критериев выбора. </w:t>
      </w:r>
      <w:r w:rsidRPr="00923C9F">
        <w:rPr>
          <w:rFonts w:ascii="Times New Roman" w:hAnsi="Times New Roman" w:cs="Times New Roman"/>
          <w:spacing w:val="-7"/>
          <w:sz w:val="28"/>
          <w:szCs w:val="28"/>
          <w:lang w:val="ru-RU"/>
        </w:rPr>
        <w:t>Прежде чем рассматривать воз</w:t>
      </w:r>
      <w:r w:rsidRPr="00923C9F">
        <w:rPr>
          <w:rFonts w:ascii="Times New Roman" w:hAnsi="Times New Roman" w:cs="Times New Roman"/>
          <w:spacing w:val="-7"/>
          <w:sz w:val="28"/>
          <w:szCs w:val="28"/>
          <w:lang w:val="ru-RU"/>
        </w:rPr>
        <w:softHyphen/>
      </w:r>
      <w:r w:rsidRPr="00923C9F">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923C9F">
        <w:rPr>
          <w:rFonts w:ascii="Times New Roman" w:hAnsi="Times New Roman" w:cs="Times New Roman"/>
          <w:sz w:val="28"/>
          <w:szCs w:val="28"/>
          <w:lang w:val="ru-RU"/>
        </w:rPr>
        <w:t>необходимо определить показатели, по которым будет произво</w:t>
      </w:r>
      <w:r w:rsidRPr="00923C9F">
        <w:rPr>
          <w:rFonts w:ascii="Times New Roman" w:hAnsi="Times New Roman" w:cs="Times New Roman"/>
          <w:sz w:val="28"/>
          <w:szCs w:val="28"/>
          <w:lang w:val="ru-RU"/>
        </w:rPr>
        <w:softHyphen/>
      </w:r>
      <w:r w:rsidRPr="00923C9F">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923C9F">
        <w:rPr>
          <w:rFonts w:ascii="Times New Roman" w:hAnsi="Times New Roman" w:cs="Times New Roman"/>
          <w:sz w:val="28"/>
          <w:szCs w:val="28"/>
          <w:lang w:val="ru-RU"/>
        </w:rPr>
        <w:t>принято называть критериями выбора. Например, принимая ре</w:t>
      </w:r>
      <w:r w:rsidRPr="00923C9F">
        <w:rPr>
          <w:rFonts w:ascii="Times New Roman" w:hAnsi="Times New Roman" w:cs="Times New Roman"/>
          <w:sz w:val="28"/>
          <w:szCs w:val="28"/>
          <w:lang w:val="ru-RU"/>
        </w:rPr>
        <w:softHyphen/>
        <w:t>шение о приобретении нового оборудования, можно ориентиро</w:t>
      </w:r>
      <w:r w:rsidRPr="00923C9F">
        <w:rPr>
          <w:rFonts w:ascii="Times New Roman" w:hAnsi="Times New Roman" w:cs="Times New Roman"/>
          <w:sz w:val="28"/>
          <w:szCs w:val="28"/>
          <w:lang w:val="ru-RU"/>
        </w:rPr>
        <w:softHyphen/>
      </w:r>
      <w:r w:rsidRPr="00923C9F">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923C9F">
        <w:rPr>
          <w:rFonts w:ascii="Times New Roman" w:hAnsi="Times New Roman" w:cs="Times New Roman"/>
          <w:sz w:val="28"/>
          <w:szCs w:val="28"/>
          <w:lang w:val="ru-RU"/>
        </w:rPr>
        <w:t xml:space="preserve">расходов, и т.п., а в случае принятия решения о </w:t>
      </w:r>
      <w:r w:rsidRPr="00923C9F">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923C9F">
        <w:rPr>
          <w:rFonts w:ascii="Times New Roman" w:hAnsi="Times New Roman" w:cs="Times New Roman"/>
          <w:sz w:val="28"/>
          <w:szCs w:val="28"/>
          <w:lang w:val="ru-RU"/>
        </w:rPr>
        <w:t>кандидатов могут быть: образование, опыт работы, возраст, лич</w:t>
      </w:r>
      <w:r w:rsidRPr="00923C9F">
        <w:rPr>
          <w:rFonts w:ascii="Times New Roman" w:hAnsi="Times New Roman" w:cs="Times New Roman"/>
          <w:sz w:val="28"/>
          <w:szCs w:val="28"/>
          <w:lang w:val="ru-RU"/>
        </w:rPr>
        <w:softHyphen/>
        <w:t>ные качества.</w:t>
      </w:r>
    </w:p>
    <w:p w:rsidR="00F64C13" w:rsidRPr="00923C9F" w:rsidRDefault="00F64C13" w:rsidP="00F64C13">
      <w:pPr>
        <w:widowControl w:val="0"/>
        <w:autoSpaceDE w:val="0"/>
        <w:autoSpaceDN w:val="0"/>
        <w:adjustRightInd w:val="0"/>
        <w:spacing w:after="0"/>
        <w:ind w:firstLine="666"/>
        <w:jc w:val="both"/>
        <w:rPr>
          <w:rFonts w:ascii="Times New Roman" w:hAnsi="Times New Roman" w:cs="Times New Roman"/>
          <w:spacing w:val="-3"/>
          <w:sz w:val="28"/>
          <w:szCs w:val="28"/>
          <w:lang w:val="ru-RU"/>
        </w:rPr>
      </w:pPr>
      <w:r w:rsidRPr="00923C9F">
        <w:rPr>
          <w:rFonts w:ascii="Times New Roman" w:hAnsi="Times New Roman" w:cs="Times New Roman"/>
          <w:bCs/>
          <w:i/>
          <w:iCs/>
          <w:spacing w:val="-7"/>
          <w:sz w:val="28"/>
          <w:szCs w:val="28"/>
          <w:lang w:val="ru-RU"/>
        </w:rPr>
        <w:t>Разработка альтернатив.</w:t>
      </w:r>
      <w:r w:rsidRPr="00923C9F">
        <w:rPr>
          <w:rFonts w:ascii="Times New Roman" w:hAnsi="Times New Roman" w:cs="Times New Roman"/>
          <w:b/>
          <w:bCs/>
          <w:i/>
          <w:iCs/>
          <w:spacing w:val="-7"/>
          <w:sz w:val="28"/>
          <w:szCs w:val="28"/>
          <w:lang w:val="ru-RU"/>
        </w:rPr>
        <w:t xml:space="preserve"> </w:t>
      </w:r>
      <w:r w:rsidRPr="00923C9F">
        <w:rPr>
          <w:rFonts w:ascii="Times New Roman" w:hAnsi="Times New Roman" w:cs="Times New Roman"/>
          <w:spacing w:val="-7"/>
          <w:sz w:val="28"/>
          <w:szCs w:val="28"/>
          <w:lang w:val="ru-RU"/>
        </w:rPr>
        <w:t>Следующий этап — разработка набора а</w:t>
      </w:r>
      <w:r w:rsidRPr="00923C9F">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923C9F">
        <w:rPr>
          <w:rFonts w:ascii="Times New Roman" w:hAnsi="Times New Roman" w:cs="Times New Roman"/>
          <w:sz w:val="28"/>
          <w:szCs w:val="28"/>
          <w:lang w:val="ru-RU"/>
        </w:rPr>
        <w:t xml:space="preserve">все возможные альтернативные пути решения проблемы, только в </w:t>
      </w:r>
      <w:r w:rsidRPr="00923C9F">
        <w:rPr>
          <w:rFonts w:ascii="Times New Roman" w:hAnsi="Times New Roman" w:cs="Times New Roman"/>
          <w:spacing w:val="-1"/>
          <w:sz w:val="28"/>
          <w:szCs w:val="28"/>
          <w:lang w:val="ru-RU"/>
        </w:rPr>
        <w:t>этом случае решение может быть оптимальным. Однако на практи</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3"/>
          <w:sz w:val="28"/>
          <w:szCs w:val="28"/>
          <w:lang w:val="ru-RU"/>
        </w:rPr>
        <w:t>дую возможную альтернативу.</w:t>
      </w:r>
    </w:p>
    <w:p w:rsidR="00F64C13" w:rsidRPr="00923C9F" w:rsidRDefault="00F64C13" w:rsidP="00F64C13">
      <w:pPr>
        <w:shd w:val="clear" w:color="auto" w:fill="FFFFFF"/>
        <w:spacing w:after="0"/>
        <w:ind w:left="72" w:right="91" w:firstLine="666"/>
        <w:jc w:val="both"/>
        <w:rPr>
          <w:rFonts w:ascii="Times New Roman" w:hAnsi="Times New Roman" w:cs="Times New Roman"/>
          <w:sz w:val="28"/>
          <w:szCs w:val="28"/>
          <w:lang w:val="ru-RU"/>
        </w:rPr>
      </w:pPr>
      <w:r w:rsidRPr="00923C9F">
        <w:rPr>
          <w:rFonts w:ascii="Times New Roman" w:hAnsi="Times New Roman" w:cs="Times New Roman"/>
          <w:i/>
          <w:iCs/>
          <w:sz w:val="28"/>
          <w:szCs w:val="28"/>
          <w:lang w:val="ru-RU"/>
        </w:rPr>
        <w:t xml:space="preserve">Выбор альтернативы. </w:t>
      </w:r>
      <w:r w:rsidRPr="00923C9F">
        <w:rPr>
          <w:rFonts w:ascii="Times New Roman" w:hAnsi="Times New Roman" w:cs="Times New Roman"/>
          <w:sz w:val="28"/>
          <w:szCs w:val="28"/>
          <w:lang w:val="ru-RU"/>
        </w:rPr>
        <w:t>Разработав возможные варианты реше</w:t>
      </w:r>
      <w:r w:rsidRPr="00923C9F">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923C9F">
        <w:rPr>
          <w:rFonts w:ascii="Times New Roman" w:hAnsi="Times New Roman" w:cs="Times New Roman"/>
          <w:sz w:val="28"/>
          <w:szCs w:val="28"/>
          <w:lang w:val="ru-RU"/>
        </w:rPr>
        <w:softHyphen/>
      </w:r>
      <w:r w:rsidRPr="00923C9F">
        <w:rPr>
          <w:rFonts w:ascii="Times New Roman" w:hAnsi="Times New Roman" w:cs="Times New Roman"/>
          <w:spacing w:val="-2"/>
          <w:sz w:val="28"/>
          <w:szCs w:val="28"/>
          <w:lang w:val="ru-RU"/>
        </w:rPr>
        <w:t>вать вероятные результаты их реализации. Для сопоставления вари</w:t>
      </w:r>
      <w:r w:rsidRPr="00923C9F">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923C9F">
        <w:rPr>
          <w:rFonts w:ascii="Times New Roman" w:hAnsi="Times New Roman" w:cs="Times New Roman"/>
          <w:spacing w:val="-3"/>
          <w:sz w:val="28"/>
          <w:szCs w:val="28"/>
          <w:lang w:val="ru-RU"/>
        </w:rPr>
        <w:t>которым их можно сравнивать. Такие критерии выбора были ус</w:t>
      </w:r>
      <w:r w:rsidRPr="00923C9F">
        <w:rPr>
          <w:rFonts w:ascii="Times New Roman" w:hAnsi="Times New Roman" w:cs="Times New Roman"/>
          <w:spacing w:val="-3"/>
          <w:sz w:val="28"/>
          <w:szCs w:val="28"/>
          <w:lang w:val="ru-RU"/>
        </w:rPr>
        <w:softHyphen/>
        <w:t>тановлены на этапе 3. С их помощью и производится выбор наи</w:t>
      </w:r>
      <w:r w:rsidRPr="00923C9F">
        <w:rPr>
          <w:rFonts w:ascii="Times New Roman" w:hAnsi="Times New Roman" w:cs="Times New Roman"/>
          <w:spacing w:val="-3"/>
          <w:sz w:val="28"/>
          <w:szCs w:val="28"/>
          <w:lang w:val="ru-RU"/>
        </w:rPr>
        <w:softHyphen/>
      </w:r>
      <w:r w:rsidRPr="00923C9F">
        <w:rPr>
          <w:rFonts w:ascii="Times New Roman" w:hAnsi="Times New Roman" w:cs="Times New Roman"/>
          <w:sz w:val="28"/>
          <w:szCs w:val="28"/>
          <w:lang w:val="ru-RU"/>
        </w:rPr>
        <w:t>лучшей альтернативы.</w:t>
      </w:r>
    </w:p>
    <w:p w:rsidR="00F64C13" w:rsidRPr="00923C9F" w:rsidRDefault="00F64C13" w:rsidP="00F64C13">
      <w:pPr>
        <w:shd w:val="clear" w:color="auto" w:fill="FFFFFF"/>
        <w:spacing w:before="67" w:after="0"/>
        <w:ind w:left="168" w:firstLine="666"/>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923C9F">
        <w:rPr>
          <w:rFonts w:ascii="Times New Roman" w:hAnsi="Times New Roman" w:cs="Times New Roman"/>
          <w:sz w:val="28"/>
          <w:szCs w:val="28"/>
          <w:lang w:val="ru-RU"/>
        </w:rPr>
        <w:softHyphen/>
        <w:t xml:space="preserve">гда носит характер компромисса. </w:t>
      </w:r>
    </w:p>
    <w:p w:rsidR="00F64C13" w:rsidRPr="00923C9F" w:rsidRDefault="00F64C13" w:rsidP="00F64C13">
      <w:pPr>
        <w:widowControl w:val="0"/>
        <w:autoSpaceDE w:val="0"/>
        <w:autoSpaceDN w:val="0"/>
        <w:adjustRightInd w:val="0"/>
        <w:spacing w:after="0"/>
        <w:ind w:firstLine="666"/>
        <w:jc w:val="both"/>
        <w:rPr>
          <w:rFonts w:ascii="Times New Roman" w:hAnsi="Times New Roman" w:cs="Times New Roman"/>
          <w:sz w:val="28"/>
          <w:szCs w:val="28"/>
          <w:lang w:val="ru-RU"/>
        </w:rPr>
      </w:pPr>
      <w:r w:rsidRPr="00923C9F">
        <w:rPr>
          <w:rFonts w:ascii="Times New Roman" w:hAnsi="Times New Roman" w:cs="Times New Roman"/>
          <w:i/>
          <w:iCs/>
          <w:spacing w:val="-3"/>
          <w:sz w:val="28"/>
          <w:szCs w:val="28"/>
          <w:lang w:val="ru-RU"/>
        </w:rPr>
        <w:t xml:space="preserve">Согласование решения. </w:t>
      </w:r>
      <w:r w:rsidRPr="00923C9F">
        <w:rPr>
          <w:rFonts w:ascii="Times New Roman" w:hAnsi="Times New Roman" w:cs="Times New Roman"/>
          <w:spacing w:val="-3"/>
          <w:sz w:val="28"/>
          <w:szCs w:val="28"/>
          <w:lang w:val="ru-RU"/>
        </w:rPr>
        <w:t xml:space="preserve">В современных системах управления в </w:t>
      </w:r>
      <w:r w:rsidRPr="00923C9F">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923C9F">
        <w:rPr>
          <w:rFonts w:ascii="Times New Roman" w:hAnsi="Times New Roman" w:cs="Times New Roman"/>
          <w:spacing w:val="-1"/>
          <w:sz w:val="28"/>
          <w:szCs w:val="28"/>
          <w:lang w:val="ru-RU"/>
        </w:rPr>
        <w:t>подготавливают, разрабатывают решение одни работники органи</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 xml:space="preserve">зации, принимают или утверждают другие, а выполняют третьи. </w:t>
      </w:r>
      <w:r w:rsidRPr="00923C9F">
        <w:rPr>
          <w:rFonts w:ascii="Times New Roman" w:hAnsi="Times New Roman" w:cs="Times New Roman"/>
          <w:spacing w:val="-2"/>
          <w:sz w:val="28"/>
          <w:szCs w:val="28"/>
          <w:lang w:val="ru-RU"/>
        </w:rPr>
        <w:t>Иначе говоря, руководитель часто утверждает и несет ответствен</w:t>
      </w:r>
      <w:r w:rsidRPr="00923C9F">
        <w:rPr>
          <w:rFonts w:ascii="Times New Roman" w:hAnsi="Times New Roman" w:cs="Times New Roman"/>
          <w:spacing w:val="-2"/>
          <w:sz w:val="28"/>
          <w:szCs w:val="28"/>
          <w:lang w:val="ru-RU"/>
        </w:rPr>
        <w:softHyphen/>
      </w:r>
      <w:r w:rsidRPr="00923C9F">
        <w:rPr>
          <w:rFonts w:ascii="Times New Roman" w:hAnsi="Times New Roman" w:cs="Times New Roman"/>
          <w:spacing w:val="-1"/>
          <w:sz w:val="28"/>
          <w:szCs w:val="28"/>
          <w:lang w:val="ru-RU"/>
        </w:rPr>
        <w:t>ность за решение, которого не разрабатывал, специалисты, гото</w:t>
      </w:r>
      <w:r w:rsidRPr="00923C9F">
        <w:rPr>
          <w:rFonts w:ascii="Times New Roman" w:hAnsi="Times New Roman" w:cs="Times New Roman"/>
          <w:spacing w:val="-1"/>
          <w:sz w:val="28"/>
          <w:szCs w:val="28"/>
          <w:lang w:val="ru-RU"/>
        </w:rPr>
        <w:softHyphen/>
      </w:r>
      <w:r w:rsidRPr="00923C9F">
        <w:rPr>
          <w:rFonts w:ascii="Times New Roman" w:hAnsi="Times New Roman" w:cs="Times New Roman"/>
          <w:sz w:val="28"/>
          <w:szCs w:val="28"/>
          <w:lang w:val="ru-RU"/>
        </w:rPr>
        <w:t>вившие и анализировавшие решение, не участвуют в его реализа</w:t>
      </w:r>
      <w:r w:rsidRPr="00923C9F">
        <w:rPr>
          <w:rFonts w:ascii="Times New Roman" w:hAnsi="Times New Roman" w:cs="Times New Roman"/>
          <w:spacing w:val="-1"/>
          <w:sz w:val="28"/>
          <w:szCs w:val="28"/>
          <w:lang w:val="ru-RU"/>
        </w:rPr>
        <w:t>ции, а исполнители не принимают участия в подготовке и обсуж</w:t>
      </w:r>
      <w:r w:rsidRPr="00923C9F">
        <w:rPr>
          <w:rFonts w:ascii="Times New Roman" w:hAnsi="Times New Roman" w:cs="Times New Roman"/>
          <w:sz w:val="28"/>
          <w:szCs w:val="28"/>
          <w:lang w:val="ru-RU"/>
        </w:rPr>
        <w:t>дении готовящихся решений.</w:t>
      </w:r>
    </w:p>
    <w:p w:rsidR="00F64C13" w:rsidRPr="00923C9F" w:rsidRDefault="00F64C13" w:rsidP="00F64C13">
      <w:pPr>
        <w:shd w:val="clear" w:color="auto" w:fill="FFFFFF"/>
        <w:spacing w:before="24" w:after="0"/>
        <w:ind w:left="5" w:right="72" w:firstLine="666"/>
        <w:jc w:val="both"/>
        <w:rPr>
          <w:rFonts w:ascii="Times New Roman" w:hAnsi="Times New Roman" w:cs="Times New Roman"/>
          <w:sz w:val="28"/>
          <w:szCs w:val="28"/>
          <w:lang w:val="ru-RU"/>
        </w:rPr>
      </w:pPr>
      <w:r w:rsidRPr="00923C9F">
        <w:rPr>
          <w:rFonts w:ascii="Times New Roman" w:hAnsi="Times New Roman" w:cs="Times New Roman"/>
          <w:i/>
          <w:iCs/>
          <w:spacing w:val="-5"/>
          <w:sz w:val="28"/>
          <w:szCs w:val="28"/>
          <w:lang w:val="ru-RU"/>
        </w:rPr>
        <w:t xml:space="preserve">Управление реализацией. </w:t>
      </w:r>
      <w:r w:rsidRPr="00923C9F">
        <w:rPr>
          <w:rFonts w:ascii="Times New Roman" w:hAnsi="Times New Roman" w:cs="Times New Roman"/>
          <w:spacing w:val="-5"/>
          <w:sz w:val="28"/>
          <w:szCs w:val="28"/>
          <w:lang w:val="ru-RU"/>
        </w:rPr>
        <w:t>Процесс решения проблемы не закан</w:t>
      </w:r>
      <w:r w:rsidRPr="00923C9F">
        <w:rPr>
          <w:rFonts w:ascii="Times New Roman" w:hAnsi="Times New Roman" w:cs="Times New Roman"/>
          <w:spacing w:val="-5"/>
          <w:sz w:val="28"/>
          <w:szCs w:val="28"/>
          <w:lang w:val="ru-RU"/>
        </w:rPr>
        <w:softHyphen/>
      </w:r>
      <w:r w:rsidRPr="00923C9F">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923C9F">
        <w:rPr>
          <w:rFonts w:ascii="Times New Roman" w:hAnsi="Times New Roman" w:cs="Times New Roman"/>
          <w:spacing w:val="-2"/>
          <w:sz w:val="28"/>
          <w:szCs w:val="28"/>
          <w:lang w:val="ru-RU"/>
        </w:rPr>
        <w:t>принятое решение должно быть реализовано. Именно это и являет</w:t>
      </w:r>
      <w:r w:rsidRPr="00923C9F">
        <w:rPr>
          <w:rFonts w:ascii="Times New Roman" w:hAnsi="Times New Roman" w:cs="Times New Roman"/>
          <w:spacing w:val="-2"/>
          <w:sz w:val="28"/>
          <w:szCs w:val="28"/>
          <w:lang w:val="ru-RU"/>
        </w:rPr>
        <w:softHyphen/>
      </w:r>
      <w:r w:rsidRPr="00923C9F">
        <w:rPr>
          <w:rFonts w:ascii="Times New Roman" w:hAnsi="Times New Roman" w:cs="Times New Roman"/>
          <w:sz w:val="28"/>
          <w:szCs w:val="28"/>
          <w:lang w:val="ru-RU"/>
        </w:rPr>
        <w:t>ся главной задачей данного этапа.</w:t>
      </w:r>
    </w:p>
    <w:p w:rsidR="00F64C13" w:rsidRPr="00923C9F" w:rsidRDefault="00F64C13" w:rsidP="00F64C13">
      <w:pPr>
        <w:shd w:val="clear" w:color="auto" w:fill="FFFFFF"/>
        <w:spacing w:before="14" w:after="0"/>
        <w:ind w:right="77" w:firstLine="666"/>
        <w:jc w:val="both"/>
        <w:rPr>
          <w:rFonts w:ascii="Times New Roman" w:hAnsi="Times New Roman" w:cs="Times New Roman"/>
          <w:sz w:val="28"/>
          <w:szCs w:val="28"/>
          <w:lang w:val="ru-RU"/>
        </w:rPr>
      </w:pPr>
      <w:r w:rsidRPr="00923C9F">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923C9F">
        <w:rPr>
          <w:rFonts w:ascii="Times New Roman" w:hAnsi="Times New Roman" w:cs="Times New Roman"/>
          <w:spacing w:val="-4"/>
          <w:sz w:val="28"/>
          <w:szCs w:val="28"/>
          <w:lang w:val="ru-RU"/>
        </w:rPr>
        <w:softHyphen/>
      </w:r>
      <w:r w:rsidRPr="00923C9F">
        <w:rPr>
          <w:rFonts w:ascii="Times New Roman" w:hAnsi="Times New Roman" w:cs="Times New Roman"/>
          <w:spacing w:val="-1"/>
          <w:sz w:val="28"/>
          <w:szCs w:val="28"/>
          <w:lang w:val="ru-RU"/>
        </w:rPr>
        <w:t>нителям и срокам, т.е. предусмотреть кто, где, когда и какие дей</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923C9F">
        <w:rPr>
          <w:rFonts w:ascii="Times New Roman" w:hAnsi="Times New Roman" w:cs="Times New Roman"/>
          <w:spacing w:val="-4"/>
          <w:sz w:val="28"/>
          <w:szCs w:val="28"/>
          <w:lang w:val="ru-RU"/>
        </w:rPr>
        <w:softHyphen/>
      </w:r>
      <w:r w:rsidRPr="00923C9F">
        <w:rPr>
          <w:rFonts w:ascii="Times New Roman" w:hAnsi="Times New Roman" w:cs="Times New Roman"/>
          <w:spacing w:val="-1"/>
          <w:sz w:val="28"/>
          <w:szCs w:val="28"/>
          <w:lang w:val="ru-RU"/>
        </w:rPr>
        <w:t xml:space="preserve">бовать разработки программы реализации решения. </w:t>
      </w:r>
    </w:p>
    <w:p w:rsidR="00F64C13" w:rsidRPr="00923C9F" w:rsidRDefault="00F64C13" w:rsidP="00F64C13">
      <w:pPr>
        <w:shd w:val="clear" w:color="auto" w:fill="FFFFFF"/>
        <w:spacing w:after="0"/>
        <w:ind w:right="14" w:firstLine="666"/>
        <w:jc w:val="both"/>
        <w:rPr>
          <w:rFonts w:ascii="Times New Roman" w:hAnsi="Times New Roman" w:cs="Times New Roman"/>
          <w:sz w:val="28"/>
          <w:szCs w:val="28"/>
          <w:lang w:val="ru-RU"/>
        </w:rPr>
      </w:pPr>
      <w:r w:rsidRPr="00923C9F">
        <w:rPr>
          <w:rFonts w:ascii="Times New Roman" w:hAnsi="Times New Roman" w:cs="Times New Roman"/>
          <w:bCs/>
          <w:i/>
          <w:iCs/>
          <w:spacing w:val="-8"/>
          <w:sz w:val="28"/>
          <w:szCs w:val="28"/>
          <w:lang w:val="ru-RU"/>
        </w:rPr>
        <w:t xml:space="preserve">Контроль и оценка результатов. </w:t>
      </w:r>
      <w:r w:rsidRPr="00923C9F">
        <w:rPr>
          <w:rFonts w:ascii="Times New Roman" w:hAnsi="Times New Roman" w:cs="Times New Roman"/>
          <w:spacing w:val="-8"/>
          <w:sz w:val="28"/>
          <w:szCs w:val="28"/>
          <w:lang w:val="ru-RU"/>
        </w:rPr>
        <w:t xml:space="preserve">Даже после того как решение </w:t>
      </w:r>
      <w:r w:rsidRPr="00923C9F">
        <w:rPr>
          <w:rFonts w:ascii="Times New Roman" w:hAnsi="Times New Roman" w:cs="Times New Roman"/>
          <w:sz w:val="28"/>
          <w:szCs w:val="28"/>
          <w:lang w:val="ru-RU"/>
        </w:rPr>
        <w:t xml:space="preserve">окончательно введено в действие, процесс принятия решений не </w:t>
      </w:r>
      <w:r w:rsidRPr="00923C9F">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923C9F">
        <w:rPr>
          <w:rFonts w:ascii="Times New Roman" w:hAnsi="Times New Roman" w:cs="Times New Roman"/>
          <w:spacing w:val="-3"/>
          <w:sz w:val="28"/>
          <w:szCs w:val="28"/>
          <w:lang w:val="ru-RU"/>
        </w:rPr>
        <w:softHyphen/>
      </w:r>
      <w:r w:rsidRPr="00923C9F">
        <w:rPr>
          <w:rFonts w:ascii="Times New Roman" w:hAnsi="Times New Roman" w:cs="Times New Roman"/>
          <w:spacing w:val="-1"/>
          <w:sz w:val="28"/>
          <w:szCs w:val="28"/>
          <w:lang w:val="ru-RU"/>
        </w:rPr>
        <w:t xml:space="preserve">троля, выполняющий в данном процессе </w:t>
      </w:r>
      <w:r w:rsidRPr="00923C9F">
        <w:rPr>
          <w:rFonts w:ascii="Times New Roman" w:hAnsi="Times New Roman" w:cs="Times New Roman"/>
          <w:i/>
          <w:iCs/>
          <w:spacing w:val="-1"/>
          <w:sz w:val="28"/>
          <w:szCs w:val="28"/>
          <w:lang w:val="ru-RU"/>
        </w:rPr>
        <w:t xml:space="preserve">функцию обратной связи. </w:t>
      </w:r>
      <w:r w:rsidRPr="00923C9F">
        <w:rPr>
          <w:rFonts w:ascii="Times New Roman" w:hAnsi="Times New Roman" w:cs="Times New Roman"/>
          <w:spacing w:val="-1"/>
          <w:sz w:val="28"/>
          <w:szCs w:val="28"/>
          <w:lang w:val="ru-RU"/>
        </w:rPr>
        <w:t>На этом этапе производятся измерение и оценка последствий ре</w:t>
      </w:r>
      <w:r w:rsidRPr="00923C9F">
        <w:rPr>
          <w:rFonts w:ascii="Times New Roman" w:hAnsi="Times New Roman" w:cs="Times New Roman"/>
          <w:spacing w:val="-1"/>
          <w:sz w:val="28"/>
          <w:szCs w:val="28"/>
          <w:lang w:val="ru-RU"/>
        </w:rPr>
        <w:softHyphen/>
      </w:r>
      <w:r w:rsidRPr="00923C9F">
        <w:rPr>
          <w:rFonts w:ascii="Times New Roman" w:hAnsi="Times New Roman" w:cs="Times New Roman"/>
          <w:spacing w:val="-3"/>
          <w:sz w:val="28"/>
          <w:szCs w:val="28"/>
          <w:lang w:val="ru-RU"/>
        </w:rPr>
        <w:t xml:space="preserve">шения или </w:t>
      </w:r>
      <w:r w:rsidRPr="00923C9F">
        <w:rPr>
          <w:rFonts w:ascii="Times New Roman" w:hAnsi="Times New Roman" w:cs="Times New Roman"/>
          <w:spacing w:val="-3"/>
          <w:sz w:val="28"/>
          <w:szCs w:val="28"/>
          <w:lang w:val="ru-RU"/>
        </w:rPr>
        <w:lastRenderedPageBreak/>
        <w:t xml:space="preserve">сопоставление фактических результатов с теми, которые </w:t>
      </w:r>
      <w:r w:rsidRPr="00923C9F">
        <w:rPr>
          <w:rFonts w:ascii="Times New Roman" w:hAnsi="Times New Roman" w:cs="Times New Roman"/>
          <w:sz w:val="28"/>
          <w:szCs w:val="28"/>
          <w:lang w:val="ru-RU"/>
        </w:rPr>
        <w:t>руководитель надеялся получить.</w:t>
      </w:r>
    </w:p>
    <w:p w:rsidR="00F64C13" w:rsidRPr="00923C9F" w:rsidRDefault="00F64C13" w:rsidP="00F64C13">
      <w:pPr>
        <w:spacing w:after="0"/>
        <w:ind w:firstLine="666"/>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F64C13" w:rsidRPr="00923C9F" w:rsidRDefault="00F64C13" w:rsidP="00F64C13">
      <w:pPr>
        <w:spacing w:after="0"/>
        <w:ind w:firstLine="90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Среда организации:</w:t>
      </w:r>
    </w:p>
    <w:p w:rsidR="00F64C13" w:rsidRPr="00923C9F" w:rsidRDefault="00F64C13" w:rsidP="00F64C1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дать характеристику организации;</w:t>
      </w:r>
    </w:p>
    <w:p w:rsidR="00F64C13" w:rsidRPr="00923C9F" w:rsidRDefault="00F64C13" w:rsidP="00F64C1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анализ внутренней и внешней среды организации;</w:t>
      </w:r>
    </w:p>
    <w:p w:rsidR="00F64C13" w:rsidRPr="00923C9F" w:rsidRDefault="00F64C13" w:rsidP="00F64C1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F64C13" w:rsidRPr="00923C9F" w:rsidRDefault="00F64C13" w:rsidP="00F64C1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информационное обеспечение при принятии управленческих решений;</w:t>
      </w:r>
    </w:p>
    <w:p w:rsidR="00F64C13" w:rsidRPr="00923C9F" w:rsidRDefault="00F64C13" w:rsidP="00F64C13">
      <w:pPr>
        <w:spacing w:after="0"/>
        <w:ind w:firstLine="540"/>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законы управления;</w:t>
      </w:r>
    </w:p>
    <w:p w:rsidR="00F64C13" w:rsidRPr="00923C9F" w:rsidRDefault="00F64C13" w:rsidP="00F64C13">
      <w:pPr>
        <w:widowControl w:val="0"/>
        <w:tabs>
          <w:tab w:val="left" w:pos="720"/>
        </w:tabs>
        <w:autoSpaceDE w:val="0"/>
        <w:autoSpaceDN w:val="0"/>
        <w:adjustRightInd w:val="0"/>
        <w:spacing w:after="0"/>
        <w:ind w:firstLine="720"/>
        <w:jc w:val="both"/>
        <w:rPr>
          <w:rFonts w:ascii="Times New Roman" w:hAnsi="Times New Roman" w:cs="Times New Roman"/>
          <w:bCs/>
          <w:sz w:val="28"/>
          <w:szCs w:val="28"/>
          <w:lang w:val="ru-RU"/>
        </w:rPr>
      </w:pPr>
      <w:r w:rsidRPr="00923C9F">
        <w:rPr>
          <w:rFonts w:ascii="Times New Roman" w:hAnsi="Times New Roman" w:cs="Times New Roman"/>
          <w:bCs/>
          <w:sz w:val="28"/>
          <w:szCs w:val="28"/>
          <w:lang w:val="ru-RU"/>
        </w:rPr>
        <w:t>Сформировать дерево проблем.</w:t>
      </w: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r w:rsidRPr="00AC0DA1">
        <w:rPr>
          <w:rFonts w:ascii="Times New Roman" w:hAnsi="Times New Roman" w:cs="Times New Roman"/>
          <w:noProof/>
        </w:rPr>
        <w:pict>
          <v:group id="_x0000_s1099" style="position:absolute;left:0;text-align:left;margin-left:27pt;margin-top:1.4pt;width:6in;height:108pt;z-index:251658240" coordorigin="1521,4028" coordsize="8640,2160">
            <v:shape id="_x0000_s1100" type="#_x0000_t202" style="position:absolute;left:1881;top:4748;width:1620;height:540">
              <v:textbox style="mso-next-textbox:#_x0000_s1100">
                <w:txbxContent>
                  <w:p w:rsidR="00F64C13" w:rsidRDefault="00F64C13" w:rsidP="00F64C13">
                    <w:r>
                      <w:t>Проблема 1</w:t>
                    </w:r>
                  </w:p>
                </w:txbxContent>
              </v:textbox>
            </v:shape>
            <v:shape id="_x0000_s1101" type="#_x0000_t202" style="position:absolute;left:4041;top:4748;width:1620;height:540">
              <v:textbox style="mso-next-textbox:#_x0000_s1101">
                <w:txbxContent>
                  <w:p w:rsidR="00F64C13" w:rsidRDefault="00F64C13" w:rsidP="00F64C13">
                    <w:r>
                      <w:t>Проблема 2</w:t>
                    </w:r>
                  </w:p>
                  <w:p w:rsidR="00F64C13" w:rsidRDefault="00F64C13" w:rsidP="00F64C13"/>
                </w:txbxContent>
              </v:textbox>
            </v:shape>
            <v:shape id="_x0000_s1102" type="#_x0000_t202" style="position:absolute;left:4761;top:4028;width:2520;height:540">
              <v:textbox style="mso-next-textbox:#_x0000_s1102">
                <w:txbxContent>
                  <w:p w:rsidR="00F64C13" w:rsidRPr="00F23F5C" w:rsidRDefault="00F64C13" w:rsidP="00F64C13">
                    <w:pPr>
                      <w:jc w:val="center"/>
                      <w:rPr>
                        <w:b/>
                        <w:bCs/>
                      </w:rPr>
                    </w:pPr>
                    <w:r w:rsidRPr="00F23F5C">
                      <w:rPr>
                        <w:b/>
                        <w:bCs/>
                      </w:rPr>
                      <w:t>ПРОБЛЕМЫ</w:t>
                    </w:r>
                  </w:p>
                </w:txbxContent>
              </v:textbox>
            </v:shape>
            <v:shape id="_x0000_s1103" type="#_x0000_t202" style="position:absolute;left:6201;top:4748;width:1620;height:540">
              <v:textbox style="mso-next-textbox:#_x0000_s1103">
                <w:txbxContent>
                  <w:p w:rsidR="00F64C13" w:rsidRDefault="00F64C13" w:rsidP="00F64C13">
                    <w:r>
                      <w:t>Проблема 3</w:t>
                    </w:r>
                  </w:p>
                  <w:p w:rsidR="00F64C13" w:rsidRDefault="00F64C13" w:rsidP="00F64C13"/>
                </w:txbxContent>
              </v:textbox>
            </v:shape>
            <v:shape id="_x0000_s1104" type="#_x0000_t202" style="position:absolute;left:8541;top:4748;width:1620;height:540">
              <v:textbox style="mso-next-textbox:#_x0000_s1104">
                <w:txbxContent>
                  <w:p w:rsidR="00F64C13" w:rsidRDefault="00F64C13" w:rsidP="00F64C13">
                    <w:r>
                      <w:t>Проблема 4</w:t>
                    </w:r>
                  </w:p>
                  <w:p w:rsidR="00F64C13" w:rsidRDefault="00F64C13" w:rsidP="00F64C13"/>
                </w:txbxContent>
              </v:textbox>
            </v:shape>
            <v:shape id="_x0000_s1105" type="#_x0000_t202" style="position:absolute;left:1521;top:5648;width:1440;height:540">
              <v:textbox>
                <w:txbxContent>
                  <w:p w:rsidR="00F64C13" w:rsidRDefault="00F64C13" w:rsidP="00F64C13"/>
                </w:txbxContent>
              </v:textbox>
            </v:shape>
            <v:shape id="_x0000_s1106" type="#_x0000_t202" style="position:absolute;left:3321;top:5648;width:1440;height:540">
              <v:textbox>
                <w:txbxContent>
                  <w:p w:rsidR="00F64C13" w:rsidRDefault="00F64C13" w:rsidP="00F64C13"/>
                </w:txbxContent>
              </v:textbox>
            </v:shape>
            <v:shape id="_x0000_s1107" type="#_x0000_t202" style="position:absolute;left:8721;top:5648;width:1440;height:540">
              <v:textbox>
                <w:txbxContent>
                  <w:p w:rsidR="00F64C13" w:rsidRDefault="00F64C13" w:rsidP="00F64C13"/>
                </w:txbxContent>
              </v:textbox>
            </v:shape>
            <v:line id="_x0000_s1108" style="position:absolute;flip:x" from="2781,4208" to="4761,4748">
              <v:stroke endarrow="block"/>
            </v:line>
            <v:line id="_x0000_s1109" style="position:absolute;flip:x" from="5301,4568" to="5481,4748">
              <v:stroke endarrow="block"/>
            </v:line>
            <v:line id="_x0000_s1110" style="position:absolute" from="6741,4568" to="6921,4748">
              <v:stroke endarrow="block"/>
            </v:line>
            <v:line id="_x0000_s1111" style="position:absolute" from="7281,4208" to="9441,4748">
              <v:stroke endarrow="block"/>
            </v:line>
            <v:line id="_x0000_s1112" style="position:absolute" from="2421,5288" to="2421,5648">
              <v:stroke endarrow="block"/>
            </v:line>
            <v:line id="_x0000_s1113" style="position:absolute" from="2961,5288" to="4041,5648">
              <v:stroke endarrow="block"/>
            </v:line>
            <v:line id="_x0000_s1114" style="position:absolute" from="9441,5288" to="9441,5648">
              <v:stroke endarrow="block"/>
            </v:line>
          </v:group>
        </w:pict>
      </w: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sz w:val="28"/>
          <w:szCs w:val="28"/>
          <w:lang w:val="ru-RU"/>
        </w:rPr>
      </w:pPr>
    </w:p>
    <w:p w:rsidR="00F64C13" w:rsidRPr="00923C9F" w:rsidRDefault="00F64C13" w:rsidP="00F64C13">
      <w:pPr>
        <w:widowControl w:val="0"/>
        <w:autoSpaceDE w:val="0"/>
        <w:autoSpaceDN w:val="0"/>
        <w:adjustRightInd w:val="0"/>
        <w:spacing w:after="0"/>
        <w:ind w:firstLine="284"/>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2 - Дерево проблем</w:t>
      </w: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sz w:val="28"/>
          <w:szCs w:val="28"/>
          <w:lang w:val="ru-RU"/>
        </w:rPr>
      </w:pPr>
    </w:p>
    <w:p w:rsidR="00F64C13" w:rsidRPr="00923C9F" w:rsidRDefault="00F64C13" w:rsidP="00F64C13">
      <w:pPr>
        <w:spacing w:after="0"/>
        <w:ind w:firstLine="540"/>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Обоснование управленческих предложений  (на основе анализа)</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sz w:val="28"/>
          <w:szCs w:val="28"/>
          <w:lang w:val="ru-RU"/>
        </w:rPr>
        <w:t xml:space="preserve">На основании анализа  студент должен </w:t>
      </w:r>
      <w:r w:rsidRPr="00923C9F">
        <w:rPr>
          <w:rFonts w:ascii="Times New Roman" w:hAnsi="Times New Roman" w:cs="Times New Roman"/>
          <w:bCs/>
          <w:i/>
          <w:sz w:val="28"/>
          <w:szCs w:val="28"/>
          <w:lang w:val="ru-RU"/>
        </w:rPr>
        <w:t>обосновать каждое свое предложение.</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923C9F">
        <w:rPr>
          <w:rFonts w:ascii="Times New Roman" w:hAnsi="Times New Roman" w:cs="Times New Roman"/>
          <w:sz w:val="28"/>
          <w:szCs w:val="28"/>
          <w:lang w:val="ru-RU"/>
        </w:rPr>
        <w:softHyphen/>
        <w:t>ководство объединения устранилось от выполнения своих пря</w:t>
      </w:r>
      <w:r w:rsidRPr="00923C9F">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923C9F">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923C9F">
        <w:rPr>
          <w:rFonts w:ascii="Times New Roman" w:hAnsi="Times New Roman" w:cs="Times New Roman"/>
          <w:sz w:val="28"/>
          <w:szCs w:val="28"/>
          <w:lang w:val="ru-RU"/>
        </w:rPr>
        <w:softHyphen/>
        <w:t>динения, то предприятие обанкротится.</w:t>
      </w:r>
    </w:p>
    <w:p w:rsidR="00F64C13" w:rsidRDefault="00F64C13" w:rsidP="00F64C13">
      <w:pPr>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F64C13" w:rsidRDefault="00F64C13" w:rsidP="00F64C13">
      <w:pPr>
        <w:spacing w:after="0"/>
        <w:ind w:firstLine="709"/>
        <w:jc w:val="both"/>
        <w:rPr>
          <w:rFonts w:ascii="Times New Roman" w:hAnsi="Times New Roman" w:cs="Times New Roman"/>
          <w:sz w:val="28"/>
          <w:szCs w:val="28"/>
          <w:lang w:val="ru-RU"/>
        </w:rPr>
      </w:pPr>
    </w:p>
    <w:p w:rsidR="00F64C13" w:rsidRDefault="00F64C13" w:rsidP="00F64C13">
      <w:pPr>
        <w:spacing w:after="0"/>
        <w:ind w:firstLine="709"/>
        <w:jc w:val="both"/>
        <w:rPr>
          <w:rFonts w:ascii="Times New Roman" w:hAnsi="Times New Roman" w:cs="Times New Roman"/>
          <w:sz w:val="28"/>
          <w:szCs w:val="28"/>
          <w:lang w:val="ru-RU"/>
        </w:rPr>
      </w:pPr>
    </w:p>
    <w:p w:rsidR="00F64C13" w:rsidRDefault="00F64C13" w:rsidP="00F64C13">
      <w:pPr>
        <w:spacing w:after="0"/>
        <w:ind w:firstLine="709"/>
        <w:jc w:val="both"/>
        <w:rPr>
          <w:rFonts w:ascii="Times New Roman" w:hAnsi="Times New Roman" w:cs="Times New Roman"/>
          <w:sz w:val="28"/>
          <w:szCs w:val="28"/>
          <w:lang w:val="ru-RU"/>
        </w:rPr>
      </w:pPr>
    </w:p>
    <w:p w:rsidR="00F64C13" w:rsidRDefault="00F64C13" w:rsidP="00F64C13">
      <w:pPr>
        <w:spacing w:after="0"/>
        <w:ind w:firstLine="709"/>
        <w:jc w:val="both"/>
        <w:rPr>
          <w:rFonts w:ascii="Times New Roman" w:hAnsi="Times New Roman" w:cs="Times New Roman"/>
          <w:sz w:val="28"/>
          <w:szCs w:val="28"/>
          <w:lang w:val="ru-RU"/>
        </w:rPr>
      </w:pPr>
    </w:p>
    <w:p w:rsidR="00F64C13" w:rsidRDefault="00F64C13" w:rsidP="00F64C13">
      <w:pPr>
        <w:spacing w:after="0"/>
        <w:ind w:firstLine="709"/>
        <w:jc w:val="both"/>
        <w:rPr>
          <w:rFonts w:ascii="Times New Roman" w:hAnsi="Times New Roman" w:cs="Times New Roman"/>
          <w:sz w:val="28"/>
          <w:szCs w:val="28"/>
          <w:lang w:val="ru-RU"/>
        </w:rPr>
      </w:pPr>
    </w:p>
    <w:p w:rsidR="00F64C13" w:rsidRDefault="00F64C13" w:rsidP="00F64C13">
      <w:pPr>
        <w:spacing w:after="0"/>
        <w:ind w:firstLine="709"/>
        <w:jc w:val="both"/>
        <w:rPr>
          <w:rFonts w:ascii="Times New Roman" w:hAnsi="Times New Roman" w:cs="Times New Roman"/>
          <w:sz w:val="28"/>
          <w:szCs w:val="28"/>
          <w:lang w:val="ru-RU"/>
        </w:rPr>
      </w:pPr>
    </w:p>
    <w:p w:rsidR="00F64C13" w:rsidRPr="00923C9F" w:rsidRDefault="00F64C13" w:rsidP="00F64C13">
      <w:pPr>
        <w:spacing w:after="0"/>
        <w:ind w:firstLine="709"/>
        <w:jc w:val="both"/>
        <w:rPr>
          <w:rFonts w:ascii="Times New Roman" w:hAnsi="Times New Roman" w:cs="Times New Roman"/>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r w:rsidRPr="00AC0DA1">
        <w:rPr>
          <w:rFonts w:ascii="Times New Roman" w:hAnsi="Times New Roman" w:cs="Times New Roman"/>
          <w:noProof/>
        </w:rPr>
        <w:pict>
          <v:group id="_x0000_s1115" style="position:absolute;left:0;text-align:left;margin-left:18pt;margin-top:12.95pt;width:450pt;height:108pt;z-index:251658240" coordorigin="1521,12399" coordsize="9000,2160">
            <v:shape id="_x0000_s1116" type="#_x0000_t202" style="position:absolute;left:1881;top:13119;width:1620;height:540">
              <v:textbox style="mso-next-textbox:#_x0000_s1116">
                <w:txbxContent>
                  <w:p w:rsidR="00F64C13" w:rsidRDefault="00F64C13" w:rsidP="00F64C13">
                    <w:r>
                      <w:t>Решение 1</w:t>
                    </w:r>
                  </w:p>
                </w:txbxContent>
              </v:textbox>
            </v:shape>
            <v:shape id="_x0000_s1117" type="#_x0000_t202" style="position:absolute;left:4041;top:13119;width:1620;height:540">
              <v:textbox style="mso-next-textbox:#_x0000_s1117">
                <w:txbxContent>
                  <w:p w:rsidR="00F64C13" w:rsidRDefault="00F64C13" w:rsidP="00F64C13">
                    <w:r>
                      <w:t>Решение 2</w:t>
                    </w:r>
                  </w:p>
                  <w:p w:rsidR="00F64C13" w:rsidRDefault="00F64C13" w:rsidP="00F64C13"/>
                </w:txbxContent>
              </v:textbox>
            </v:shape>
            <v:shape id="_x0000_s1118" type="#_x0000_t202" style="position:absolute;left:4761;top:12399;width:2520;height:540">
              <v:textbox style="mso-next-textbox:#_x0000_s1118">
                <w:txbxContent>
                  <w:p w:rsidR="00F64C13" w:rsidRPr="00F23F5C" w:rsidRDefault="00F64C13" w:rsidP="00F64C13">
                    <w:pPr>
                      <w:jc w:val="center"/>
                      <w:rPr>
                        <w:b/>
                        <w:bCs/>
                      </w:rPr>
                    </w:pPr>
                    <w:r>
                      <w:rPr>
                        <w:b/>
                        <w:bCs/>
                      </w:rPr>
                      <w:t>РЕШЕНИЯ</w:t>
                    </w:r>
                  </w:p>
                </w:txbxContent>
              </v:textbox>
            </v:shape>
            <v:shape id="_x0000_s1119" type="#_x0000_t202" style="position:absolute;left:6201;top:13119;width:1620;height:540">
              <v:textbox style="mso-next-textbox:#_x0000_s1119">
                <w:txbxContent>
                  <w:p w:rsidR="00F64C13" w:rsidRDefault="00F64C13" w:rsidP="00F64C13">
                    <w:r>
                      <w:t>Решение 3</w:t>
                    </w:r>
                  </w:p>
                  <w:p w:rsidR="00F64C13" w:rsidRDefault="00F64C13" w:rsidP="00F64C13"/>
                </w:txbxContent>
              </v:textbox>
            </v:shape>
            <v:shape id="_x0000_s1120" type="#_x0000_t202" style="position:absolute;left:8541;top:13119;width:1620;height:540">
              <v:textbox style="mso-next-textbox:#_x0000_s1120">
                <w:txbxContent>
                  <w:p w:rsidR="00F64C13" w:rsidRDefault="00F64C13" w:rsidP="00F64C13">
                    <w:r>
                      <w:t>Решение 4</w:t>
                    </w:r>
                  </w:p>
                  <w:p w:rsidR="00F64C13" w:rsidRDefault="00F64C13" w:rsidP="00F64C13"/>
                </w:txbxContent>
              </v:textbox>
            </v:shape>
            <v:shape id="_x0000_s1121" type="#_x0000_t202" style="position:absolute;left:1521;top:14019;width:1620;height:540">
              <v:textbox>
                <w:txbxContent>
                  <w:p w:rsidR="00F64C13" w:rsidRDefault="00F64C13" w:rsidP="00F64C13">
                    <w:r>
                      <w:t>Решение 1.1</w:t>
                    </w:r>
                  </w:p>
                  <w:p w:rsidR="00F64C13" w:rsidRDefault="00F64C13" w:rsidP="00F64C13"/>
                </w:txbxContent>
              </v:textbox>
            </v:shape>
            <v:shape id="_x0000_s1122" type="#_x0000_t202" style="position:absolute;left:3321;top:14019;width:1620;height:540">
              <v:textbox>
                <w:txbxContent>
                  <w:p w:rsidR="00F64C13" w:rsidRDefault="00F64C13" w:rsidP="00F64C13">
                    <w:r>
                      <w:t>Решение 1.2</w:t>
                    </w:r>
                  </w:p>
                  <w:p w:rsidR="00F64C13" w:rsidRDefault="00F64C13" w:rsidP="00F64C13"/>
                </w:txbxContent>
              </v:textbox>
            </v:shape>
            <v:shape id="_x0000_s1123" type="#_x0000_t202" style="position:absolute;left:8721;top:14019;width:1800;height:540">
              <v:textbox>
                <w:txbxContent>
                  <w:p w:rsidR="00F64C13" w:rsidRDefault="00F64C13" w:rsidP="00F64C13">
                    <w:r>
                      <w:t>Решение 4.1</w:t>
                    </w:r>
                  </w:p>
                  <w:p w:rsidR="00F64C13" w:rsidRDefault="00F64C13" w:rsidP="00F64C13"/>
                </w:txbxContent>
              </v:textbox>
            </v:shape>
            <v:line id="_x0000_s1124" style="position:absolute;flip:x" from="2781,12579" to="4761,13119">
              <v:stroke endarrow="block"/>
            </v:line>
            <v:line id="_x0000_s1125" style="position:absolute;flip:x" from="5301,12939" to="5481,13119">
              <v:stroke endarrow="block"/>
            </v:line>
            <v:line id="_x0000_s1126" style="position:absolute" from="6741,12939" to="6921,13119">
              <v:stroke endarrow="block"/>
            </v:line>
            <v:line id="_x0000_s1127" style="position:absolute" from="7281,12579" to="9441,13119">
              <v:stroke endarrow="block"/>
            </v:line>
            <v:line id="_x0000_s1128" style="position:absolute" from="2421,13659" to="2421,14019">
              <v:stroke endarrow="block"/>
            </v:line>
            <v:line id="_x0000_s1129" style="position:absolute" from="2961,13659" to="4041,14019">
              <v:stroke endarrow="block"/>
            </v:line>
            <v:line id="_x0000_s1130" style="position:absolute" from="9441,13659" to="9441,14019">
              <v:stroke endarrow="block"/>
            </v:line>
          </v:group>
        </w:pict>
      </w: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ind w:firstLine="284"/>
        <w:jc w:val="both"/>
        <w:rPr>
          <w:rFonts w:ascii="Times New Roman" w:hAnsi="Times New Roman" w:cs="Times New Roman"/>
          <w:b/>
          <w:bCs/>
          <w:sz w:val="28"/>
          <w:szCs w:val="28"/>
          <w:lang w:val="ru-RU"/>
        </w:rPr>
      </w:pPr>
    </w:p>
    <w:p w:rsidR="00F64C13" w:rsidRPr="00923C9F" w:rsidRDefault="00F64C13" w:rsidP="00F64C13">
      <w:pPr>
        <w:widowControl w:val="0"/>
        <w:autoSpaceDE w:val="0"/>
        <w:autoSpaceDN w:val="0"/>
        <w:adjustRightInd w:val="0"/>
        <w:spacing w:after="0"/>
        <w:jc w:val="both"/>
        <w:rPr>
          <w:rFonts w:ascii="Times New Roman" w:hAnsi="Times New Roman" w:cs="Times New Roman"/>
          <w:lang w:val="ru-RU"/>
        </w:rPr>
      </w:pPr>
    </w:p>
    <w:p w:rsidR="00F64C13" w:rsidRPr="00923C9F" w:rsidRDefault="00F64C13" w:rsidP="00F64C13">
      <w:pPr>
        <w:widowControl w:val="0"/>
        <w:autoSpaceDE w:val="0"/>
        <w:autoSpaceDN w:val="0"/>
        <w:adjustRightInd w:val="0"/>
        <w:spacing w:after="0"/>
        <w:ind w:firstLine="709"/>
        <w:jc w:val="center"/>
        <w:rPr>
          <w:rFonts w:ascii="Times New Roman" w:hAnsi="Times New Roman" w:cs="Times New Roman"/>
          <w:sz w:val="28"/>
          <w:szCs w:val="28"/>
          <w:lang w:val="ru-RU"/>
        </w:rPr>
      </w:pPr>
      <w:r w:rsidRPr="00923C9F">
        <w:rPr>
          <w:rFonts w:ascii="Times New Roman" w:hAnsi="Times New Roman" w:cs="Times New Roman"/>
          <w:sz w:val="28"/>
          <w:szCs w:val="28"/>
          <w:lang w:val="ru-RU"/>
        </w:rPr>
        <w:t>Рисунок 3 -  Дерево решений</w:t>
      </w:r>
    </w:p>
    <w:p w:rsidR="00F64C13" w:rsidRPr="00923C9F" w:rsidRDefault="00F64C13" w:rsidP="00F64C13">
      <w:pPr>
        <w:widowControl w:val="0"/>
        <w:autoSpaceDE w:val="0"/>
        <w:autoSpaceDN w:val="0"/>
        <w:adjustRightInd w:val="0"/>
        <w:spacing w:after="0"/>
        <w:jc w:val="both"/>
        <w:rPr>
          <w:rFonts w:ascii="Times New Roman" w:hAnsi="Times New Roman" w:cs="Times New Roman"/>
          <w:sz w:val="28"/>
          <w:szCs w:val="28"/>
          <w:lang w:val="ru-RU"/>
        </w:rPr>
      </w:pP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Экспертные предложения для принятия управленческого решения</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В этой части работы студент перечисляет все ранее обосно</w:t>
      </w:r>
      <w:r w:rsidRPr="00923C9F">
        <w:rPr>
          <w:rFonts w:ascii="Times New Roman" w:hAnsi="Times New Roman" w:cs="Times New Roman"/>
          <w:sz w:val="28"/>
          <w:szCs w:val="28"/>
          <w:lang w:val="ru-RU"/>
        </w:rPr>
        <w:softHyphen/>
        <w:t>ванные и намеченные им мероприятия, проведение которых не</w:t>
      </w:r>
      <w:r w:rsidRPr="00923C9F">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bCs/>
          <w:i/>
          <w:sz w:val="28"/>
          <w:szCs w:val="28"/>
          <w:lang w:val="ru-RU"/>
        </w:rPr>
      </w:pPr>
      <w:r w:rsidRPr="00923C9F">
        <w:rPr>
          <w:rFonts w:ascii="Times New Roman" w:hAnsi="Times New Roman" w:cs="Times New Roman"/>
          <w:bCs/>
          <w:i/>
          <w:sz w:val="28"/>
          <w:szCs w:val="28"/>
          <w:lang w:val="ru-RU"/>
        </w:rPr>
        <w:t>Принятие и организация управленческого решения</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цель управленческого решения;</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xml:space="preserve"> - сроки исполнения по этапам;</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организация реализации управленческого решения;</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мотивация исполнения управленческого решения;</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координация;</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контроль - входной, текущий, выходной (контрольные сроки);</w:t>
      </w:r>
    </w:p>
    <w:p w:rsidR="00F64C13" w:rsidRPr="00923C9F" w:rsidRDefault="00F64C13" w:rsidP="00F64C13">
      <w:pPr>
        <w:widowControl w:val="0"/>
        <w:autoSpaceDE w:val="0"/>
        <w:autoSpaceDN w:val="0"/>
        <w:adjustRightInd w:val="0"/>
        <w:spacing w:after="0"/>
        <w:ind w:firstLine="709"/>
        <w:jc w:val="both"/>
        <w:rPr>
          <w:rFonts w:ascii="Times New Roman" w:hAnsi="Times New Roman" w:cs="Times New Roman"/>
          <w:sz w:val="28"/>
          <w:szCs w:val="28"/>
          <w:lang w:val="ru-RU"/>
        </w:rPr>
      </w:pPr>
      <w:r w:rsidRPr="00923C9F">
        <w:rPr>
          <w:rFonts w:ascii="Times New Roman" w:hAnsi="Times New Roman" w:cs="Times New Roman"/>
          <w:sz w:val="28"/>
          <w:szCs w:val="28"/>
          <w:lang w:val="ru-RU"/>
        </w:rPr>
        <w:t>- конечный результат.</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 xml:space="preserve">- интерактивная доска для подготовки и проведения лекционных и семинарских занятий;  </w:t>
      </w:r>
    </w:p>
    <w:p w:rsidR="00F64C13" w:rsidRPr="00923C9F" w:rsidRDefault="00F64C13" w:rsidP="00F64C13">
      <w:pPr>
        <w:pStyle w:val="a5"/>
        <w:widowControl w:val="0"/>
        <w:spacing w:after="0" w:line="276" w:lineRule="auto"/>
        <w:ind w:left="0" w:firstLine="708"/>
        <w:jc w:val="both"/>
        <w:rPr>
          <w:bCs/>
          <w:sz w:val="28"/>
          <w:szCs w:val="28"/>
        </w:rPr>
      </w:pPr>
      <w:r w:rsidRPr="00923C9F">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hyperlink r:id="rId9" w:history="1">
        <w:r w:rsidRPr="00923C9F">
          <w:rPr>
            <w:rStyle w:val="a8"/>
            <w:bCs/>
            <w:color w:val="auto"/>
            <w:sz w:val="28"/>
            <w:szCs w:val="28"/>
          </w:rPr>
          <w:t>http://library.rsue.ru/</w:t>
        </w:r>
      </w:hyperlink>
      <w:r w:rsidRPr="00923C9F">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17E35" w:rsidRPr="001F3B96" w:rsidRDefault="00617E35">
      <w:pPr>
        <w:rPr>
          <w:lang w:val="ru-RU"/>
        </w:rPr>
      </w:pPr>
    </w:p>
    <w:sectPr w:rsidR="00617E35" w:rsidRPr="001F3B96" w:rsidSect="00931FD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6F01"/>
    <w:multiLevelType w:val="hybridMultilevel"/>
    <w:tmpl w:val="9828D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2D06DD1"/>
    <w:multiLevelType w:val="hybridMultilevel"/>
    <w:tmpl w:val="5BE0F3DC"/>
    <w:lvl w:ilvl="0" w:tplc="D068CC2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1F3B96"/>
    <w:rsid w:val="003C56B8"/>
    <w:rsid w:val="00617E35"/>
    <w:rsid w:val="00931FD2"/>
    <w:rsid w:val="009D7CC4"/>
    <w:rsid w:val="00C85FC7"/>
    <w:rsid w:val="00D31453"/>
    <w:rsid w:val="00E209E2"/>
    <w:rsid w:val="00EF6F3A"/>
    <w:rsid w:val="00F6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D2"/>
  </w:style>
  <w:style w:type="paragraph" w:styleId="1">
    <w:name w:val="heading 1"/>
    <w:basedOn w:val="a"/>
    <w:next w:val="a"/>
    <w:link w:val="10"/>
    <w:uiPriority w:val="9"/>
    <w:qFormat/>
    <w:rsid w:val="00617E35"/>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B96"/>
    <w:rPr>
      <w:rFonts w:ascii="Tahoma" w:hAnsi="Tahoma" w:cs="Tahoma"/>
      <w:sz w:val="16"/>
      <w:szCs w:val="16"/>
    </w:rPr>
  </w:style>
  <w:style w:type="character" w:customStyle="1" w:styleId="10">
    <w:name w:val="Заголовок 1 Знак"/>
    <w:basedOn w:val="a0"/>
    <w:link w:val="1"/>
    <w:uiPriority w:val="9"/>
    <w:rsid w:val="00617E35"/>
    <w:rPr>
      <w:rFonts w:ascii="Cambria" w:eastAsia="Times New Roman" w:hAnsi="Cambria" w:cs="Times New Roman"/>
      <w:b/>
      <w:bCs/>
      <w:color w:val="365F91"/>
      <w:sz w:val="28"/>
      <w:szCs w:val="28"/>
      <w:lang w:val="ru-RU" w:eastAsia="ru-RU"/>
    </w:rPr>
  </w:style>
  <w:style w:type="paragraph" w:customStyle="1" w:styleId="Default">
    <w:name w:val="Default"/>
    <w:rsid w:val="00617E3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617E35"/>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617E35"/>
    <w:rPr>
      <w:rFonts w:ascii="Times New Roman" w:eastAsia="Times New Roman" w:hAnsi="Times New Roman" w:cs="Times New Roman"/>
      <w:sz w:val="24"/>
      <w:szCs w:val="24"/>
      <w:lang w:val="ru-RU" w:eastAsia="ru-RU"/>
    </w:rPr>
  </w:style>
  <w:style w:type="paragraph" w:customStyle="1" w:styleId="11">
    <w:name w:val="Обычный1"/>
    <w:rsid w:val="00617E35"/>
    <w:pPr>
      <w:spacing w:after="0" w:line="240" w:lineRule="auto"/>
      <w:ind w:firstLine="567"/>
      <w:jc w:val="both"/>
    </w:pPr>
    <w:rPr>
      <w:rFonts w:ascii="Times New Roman" w:eastAsia="Times New Roman" w:hAnsi="Times New Roman" w:cs="Times New Roman"/>
      <w:sz w:val="28"/>
      <w:szCs w:val="20"/>
      <w:lang w:val="ru-RU" w:eastAsia="ko-KR"/>
    </w:rPr>
  </w:style>
  <w:style w:type="paragraph" w:customStyle="1" w:styleId="14">
    <w:name w:val="Стиль Маркерованый + 14 пт Полож"/>
    <w:basedOn w:val="a"/>
    <w:link w:val="140"/>
    <w:rsid w:val="00617E3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617E35"/>
    <w:rPr>
      <w:rFonts w:ascii="Times New Roman" w:eastAsia="Times New Roman" w:hAnsi="Times New Roman" w:cs="Times New Roman"/>
      <w:color w:val="000000"/>
      <w:sz w:val="28"/>
      <w:szCs w:val="24"/>
      <w:lang w:eastAsia="ru-RU"/>
    </w:rPr>
  </w:style>
  <w:style w:type="paragraph" w:styleId="a7">
    <w:name w:val="TOC Heading"/>
    <w:basedOn w:val="1"/>
    <w:next w:val="a"/>
    <w:uiPriority w:val="39"/>
    <w:qFormat/>
    <w:rsid w:val="00617E35"/>
    <w:pPr>
      <w:spacing w:line="276" w:lineRule="auto"/>
      <w:outlineLvl w:val="9"/>
    </w:pPr>
  </w:style>
  <w:style w:type="paragraph" w:styleId="12">
    <w:name w:val="toc 1"/>
    <w:basedOn w:val="a"/>
    <w:next w:val="a"/>
    <w:autoRedefine/>
    <w:uiPriority w:val="39"/>
    <w:unhideWhenUsed/>
    <w:rsid w:val="00617E35"/>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617E35"/>
    <w:rPr>
      <w:color w:val="0000FF"/>
      <w:u w:val="single"/>
    </w:rPr>
  </w:style>
  <w:style w:type="paragraph" w:styleId="2">
    <w:name w:val="Body Text Indent 2"/>
    <w:basedOn w:val="a"/>
    <w:link w:val="20"/>
    <w:rsid w:val="00617E3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617E3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10531</Words>
  <Characters>60032</Characters>
  <Application>Microsoft Office Word</Application>
  <DocSecurity>0</DocSecurity>
  <Lines>500</Lines>
  <Paragraphs>140</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70423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2018-2019_z38_03_02_05_1_plx_Презентационные технологии и управление переговорами</dc:title>
  <dc:creator>FastReport.NET</dc:creator>
  <cp:lastModifiedBy>kydinova</cp:lastModifiedBy>
  <cp:revision>4</cp:revision>
  <dcterms:created xsi:type="dcterms:W3CDTF">2018-10-16T12:05:00Z</dcterms:created>
  <dcterms:modified xsi:type="dcterms:W3CDTF">2018-10-19T07:15:00Z</dcterms:modified>
</cp:coreProperties>
</file>