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C1E" w:rsidRDefault="00661F25">
      <w:pPr>
        <w:rPr>
          <w:sz w:val="0"/>
          <w:szCs w:val="0"/>
        </w:rPr>
      </w:pPr>
      <w:r>
        <w:rPr>
          <w:noProof/>
          <w:lang w:val="ru-RU" w:eastAsia="ru-RU"/>
        </w:rPr>
        <w:drawing>
          <wp:inline distT="0" distB="0" distL="0" distR="0">
            <wp:extent cx="5949315" cy="8169910"/>
            <wp:effectExtent l="19050" t="0" r="0" b="0"/>
            <wp:docPr id="1" name="Рисунок 1" descr="26A19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A19D10"/>
                    <pic:cNvPicPr>
                      <a:picLocks noChangeAspect="1" noChangeArrowheads="1"/>
                    </pic:cNvPicPr>
                  </pic:nvPicPr>
                  <pic:blipFill>
                    <a:blip r:embed="rId7"/>
                    <a:srcRect/>
                    <a:stretch>
                      <a:fillRect/>
                    </a:stretch>
                  </pic:blipFill>
                  <pic:spPr bwMode="auto">
                    <a:xfrm>
                      <a:off x="0" y="0"/>
                      <a:ext cx="5949315" cy="8169910"/>
                    </a:xfrm>
                    <a:prstGeom prst="rect">
                      <a:avLst/>
                    </a:prstGeom>
                    <a:noFill/>
                    <a:ln w="9525">
                      <a:noFill/>
                      <a:miter lim="800000"/>
                      <a:headEnd/>
                      <a:tailEnd/>
                    </a:ln>
                  </pic:spPr>
                </pic:pic>
              </a:graphicData>
            </a:graphic>
          </wp:inline>
        </w:drawing>
      </w:r>
      <w:r>
        <w:br w:type="page"/>
      </w:r>
    </w:p>
    <w:p w:rsidR="000B7C1E" w:rsidRPr="00661F25" w:rsidRDefault="00ED792A">
      <w:pPr>
        <w:rPr>
          <w:sz w:val="0"/>
          <w:szCs w:val="0"/>
          <w:lang w:val="ru-RU"/>
        </w:rPr>
      </w:pPr>
      <w:r>
        <w:rPr>
          <w:noProof/>
          <w:lang w:val="ru-RU" w:eastAsia="ru-RU"/>
        </w:rPr>
        <w:lastRenderedPageBreak/>
        <w:drawing>
          <wp:inline distT="0" distB="0" distL="0" distR="0">
            <wp:extent cx="5949315" cy="8169910"/>
            <wp:effectExtent l="19050" t="0" r="0" b="0"/>
            <wp:docPr id="2" name="Рисунок 1" descr="7243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43382"/>
                    <pic:cNvPicPr>
                      <a:picLocks noChangeAspect="1" noChangeArrowheads="1"/>
                    </pic:cNvPicPr>
                  </pic:nvPicPr>
                  <pic:blipFill>
                    <a:blip r:embed="rId8"/>
                    <a:srcRect/>
                    <a:stretch>
                      <a:fillRect/>
                    </a:stretch>
                  </pic:blipFill>
                  <pic:spPr bwMode="auto">
                    <a:xfrm>
                      <a:off x="0" y="0"/>
                      <a:ext cx="5949315" cy="8169910"/>
                    </a:xfrm>
                    <a:prstGeom prst="rect">
                      <a:avLst/>
                    </a:prstGeom>
                    <a:noFill/>
                    <a:ln w="9525">
                      <a:noFill/>
                      <a:miter lim="800000"/>
                      <a:headEnd/>
                      <a:tailEnd/>
                    </a:ln>
                  </pic:spPr>
                </pic:pic>
              </a:graphicData>
            </a:graphic>
          </wp:inline>
        </w:drawing>
      </w:r>
      <w:r w:rsidR="00661F25" w:rsidRPr="00661F25">
        <w:rPr>
          <w:lang w:val="ru-RU"/>
        </w:rPr>
        <w:br w:type="page"/>
      </w:r>
    </w:p>
    <w:tbl>
      <w:tblPr>
        <w:tblW w:w="0" w:type="auto"/>
        <w:tblCellMar>
          <w:left w:w="0" w:type="dxa"/>
          <w:right w:w="0" w:type="dxa"/>
        </w:tblCellMar>
        <w:tblLook w:val="04A0"/>
      </w:tblPr>
      <w:tblGrid>
        <w:gridCol w:w="143"/>
        <w:gridCol w:w="1766"/>
        <w:gridCol w:w="2595"/>
        <w:gridCol w:w="3342"/>
        <w:gridCol w:w="1463"/>
        <w:gridCol w:w="817"/>
        <w:gridCol w:w="148"/>
      </w:tblGrid>
      <w:tr w:rsidR="000B7C1E">
        <w:trPr>
          <w:trHeight w:hRule="exact" w:val="555"/>
        </w:trPr>
        <w:tc>
          <w:tcPr>
            <w:tcW w:w="4692" w:type="dxa"/>
            <w:gridSpan w:val="3"/>
            <w:shd w:val="clear" w:color="C0C0C0" w:fill="FFFFFF"/>
            <w:tcMar>
              <w:left w:w="34" w:type="dxa"/>
              <w:right w:w="34" w:type="dxa"/>
            </w:tcMar>
          </w:tcPr>
          <w:p w:rsidR="000B7C1E" w:rsidRDefault="00661F25">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3545" w:type="dxa"/>
          </w:tcPr>
          <w:p w:rsidR="000B7C1E" w:rsidRDefault="000B7C1E"/>
        </w:tc>
        <w:tc>
          <w:tcPr>
            <w:tcW w:w="1560" w:type="dxa"/>
          </w:tcPr>
          <w:p w:rsidR="000B7C1E" w:rsidRDefault="000B7C1E"/>
        </w:tc>
        <w:tc>
          <w:tcPr>
            <w:tcW w:w="1007" w:type="dxa"/>
            <w:gridSpan w:val="2"/>
            <w:shd w:val="clear" w:color="C0C0C0" w:fill="FFFFFF"/>
            <w:tcMar>
              <w:left w:w="34" w:type="dxa"/>
              <w:right w:w="34" w:type="dxa"/>
            </w:tcMar>
          </w:tcPr>
          <w:p w:rsidR="000B7C1E" w:rsidRDefault="00661F25">
            <w:pPr>
              <w:spacing w:after="0" w:line="240" w:lineRule="auto"/>
              <w:jc w:val="right"/>
              <w:rPr>
                <w:sz w:val="16"/>
                <w:szCs w:val="16"/>
              </w:rPr>
            </w:pPr>
            <w:r>
              <w:rPr>
                <w:rFonts w:ascii="Times New Roman" w:hAnsi="Times New Roman" w:cs="Times New Roman"/>
                <w:color w:val="C0C0C0"/>
                <w:sz w:val="16"/>
                <w:szCs w:val="16"/>
              </w:rPr>
              <w:t>стр. 3</w:t>
            </w:r>
          </w:p>
        </w:tc>
      </w:tr>
      <w:tr w:rsidR="000B7C1E">
        <w:trPr>
          <w:trHeight w:hRule="exact" w:val="138"/>
        </w:trPr>
        <w:tc>
          <w:tcPr>
            <w:tcW w:w="143" w:type="dxa"/>
          </w:tcPr>
          <w:p w:rsidR="000B7C1E" w:rsidRDefault="000B7C1E"/>
        </w:tc>
        <w:tc>
          <w:tcPr>
            <w:tcW w:w="1844" w:type="dxa"/>
          </w:tcPr>
          <w:p w:rsidR="000B7C1E" w:rsidRDefault="000B7C1E"/>
        </w:tc>
        <w:tc>
          <w:tcPr>
            <w:tcW w:w="2694" w:type="dxa"/>
          </w:tcPr>
          <w:p w:rsidR="000B7C1E" w:rsidRDefault="000B7C1E"/>
        </w:tc>
        <w:tc>
          <w:tcPr>
            <w:tcW w:w="3545" w:type="dxa"/>
          </w:tcPr>
          <w:p w:rsidR="000B7C1E" w:rsidRDefault="000B7C1E"/>
        </w:tc>
        <w:tc>
          <w:tcPr>
            <w:tcW w:w="1560" w:type="dxa"/>
          </w:tcPr>
          <w:p w:rsidR="000B7C1E" w:rsidRDefault="000B7C1E"/>
        </w:tc>
        <w:tc>
          <w:tcPr>
            <w:tcW w:w="852" w:type="dxa"/>
          </w:tcPr>
          <w:p w:rsidR="000B7C1E" w:rsidRDefault="000B7C1E"/>
        </w:tc>
        <w:tc>
          <w:tcPr>
            <w:tcW w:w="143" w:type="dxa"/>
          </w:tcPr>
          <w:p w:rsidR="000B7C1E" w:rsidRDefault="000B7C1E"/>
        </w:tc>
      </w:tr>
      <w:tr w:rsidR="000B7C1E">
        <w:trPr>
          <w:trHeight w:hRule="exact" w:val="29"/>
        </w:trPr>
        <w:tc>
          <w:tcPr>
            <w:tcW w:w="10788" w:type="dxa"/>
            <w:gridSpan w:val="7"/>
            <w:tcBorders>
              <w:top w:val="single" w:sz="16" w:space="0" w:color="000000"/>
            </w:tcBorders>
            <w:shd w:val="clear" w:color="FFFFFF" w:fill="FFFFFF"/>
            <w:tcMar>
              <w:left w:w="4" w:type="dxa"/>
              <w:right w:w="4" w:type="dxa"/>
            </w:tcMar>
          </w:tcPr>
          <w:p w:rsidR="000B7C1E" w:rsidRDefault="000B7C1E"/>
        </w:tc>
      </w:tr>
      <w:tr w:rsidR="000B7C1E">
        <w:trPr>
          <w:trHeight w:hRule="exact" w:val="248"/>
        </w:trPr>
        <w:tc>
          <w:tcPr>
            <w:tcW w:w="143" w:type="dxa"/>
          </w:tcPr>
          <w:p w:rsidR="000B7C1E" w:rsidRDefault="000B7C1E"/>
        </w:tc>
        <w:tc>
          <w:tcPr>
            <w:tcW w:w="1844" w:type="dxa"/>
          </w:tcPr>
          <w:p w:rsidR="000B7C1E" w:rsidRDefault="000B7C1E"/>
        </w:tc>
        <w:tc>
          <w:tcPr>
            <w:tcW w:w="2694" w:type="dxa"/>
          </w:tcPr>
          <w:p w:rsidR="000B7C1E" w:rsidRDefault="000B7C1E"/>
        </w:tc>
        <w:tc>
          <w:tcPr>
            <w:tcW w:w="3545" w:type="dxa"/>
          </w:tcPr>
          <w:p w:rsidR="000B7C1E" w:rsidRDefault="000B7C1E"/>
        </w:tc>
        <w:tc>
          <w:tcPr>
            <w:tcW w:w="1560" w:type="dxa"/>
          </w:tcPr>
          <w:p w:rsidR="000B7C1E" w:rsidRDefault="000B7C1E"/>
        </w:tc>
        <w:tc>
          <w:tcPr>
            <w:tcW w:w="852" w:type="dxa"/>
          </w:tcPr>
          <w:p w:rsidR="000B7C1E" w:rsidRDefault="000B7C1E"/>
        </w:tc>
        <w:tc>
          <w:tcPr>
            <w:tcW w:w="143" w:type="dxa"/>
          </w:tcPr>
          <w:p w:rsidR="000B7C1E" w:rsidRDefault="000B7C1E"/>
        </w:tc>
      </w:tr>
      <w:tr w:rsidR="000B7C1E" w:rsidRPr="00E24D71">
        <w:trPr>
          <w:trHeight w:hRule="exact" w:val="277"/>
        </w:trPr>
        <w:tc>
          <w:tcPr>
            <w:tcW w:w="143" w:type="dxa"/>
          </w:tcPr>
          <w:p w:rsidR="000B7C1E" w:rsidRDefault="000B7C1E"/>
        </w:tc>
        <w:tc>
          <w:tcPr>
            <w:tcW w:w="1844" w:type="dxa"/>
          </w:tcPr>
          <w:p w:rsidR="000B7C1E" w:rsidRDefault="000B7C1E"/>
        </w:tc>
        <w:tc>
          <w:tcPr>
            <w:tcW w:w="6252" w:type="dxa"/>
            <w:gridSpan w:val="2"/>
            <w:shd w:val="clear" w:color="000000" w:fill="FFFFFF"/>
            <w:tcMar>
              <w:left w:w="34" w:type="dxa"/>
              <w:right w:w="34" w:type="dxa"/>
            </w:tcMar>
          </w:tcPr>
          <w:p w:rsidR="000B7C1E" w:rsidRPr="00661F25" w:rsidRDefault="00661F25">
            <w:pPr>
              <w:spacing w:after="0" w:line="240" w:lineRule="auto"/>
              <w:jc w:val="center"/>
              <w:rPr>
                <w:sz w:val="19"/>
                <w:szCs w:val="19"/>
                <w:lang w:val="ru-RU"/>
              </w:rPr>
            </w:pPr>
            <w:r w:rsidRPr="00661F25">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0B7C1E" w:rsidRPr="00661F25" w:rsidRDefault="000B7C1E">
            <w:pPr>
              <w:rPr>
                <w:lang w:val="ru-RU"/>
              </w:rPr>
            </w:pPr>
          </w:p>
        </w:tc>
        <w:tc>
          <w:tcPr>
            <w:tcW w:w="852" w:type="dxa"/>
          </w:tcPr>
          <w:p w:rsidR="000B7C1E" w:rsidRPr="00661F25" w:rsidRDefault="000B7C1E">
            <w:pPr>
              <w:rPr>
                <w:lang w:val="ru-RU"/>
              </w:rPr>
            </w:pPr>
          </w:p>
        </w:tc>
        <w:tc>
          <w:tcPr>
            <w:tcW w:w="143" w:type="dxa"/>
          </w:tcPr>
          <w:p w:rsidR="000B7C1E" w:rsidRPr="00661F25" w:rsidRDefault="000B7C1E">
            <w:pPr>
              <w:rPr>
                <w:lang w:val="ru-RU"/>
              </w:rPr>
            </w:pPr>
          </w:p>
        </w:tc>
      </w:tr>
      <w:tr w:rsidR="000B7C1E" w:rsidRPr="00E24D71">
        <w:trPr>
          <w:trHeight w:hRule="exact" w:val="138"/>
        </w:trPr>
        <w:tc>
          <w:tcPr>
            <w:tcW w:w="143" w:type="dxa"/>
          </w:tcPr>
          <w:p w:rsidR="000B7C1E" w:rsidRPr="00661F25" w:rsidRDefault="000B7C1E">
            <w:pPr>
              <w:rPr>
                <w:lang w:val="ru-RU"/>
              </w:rPr>
            </w:pPr>
          </w:p>
        </w:tc>
        <w:tc>
          <w:tcPr>
            <w:tcW w:w="1844" w:type="dxa"/>
          </w:tcPr>
          <w:p w:rsidR="000B7C1E" w:rsidRPr="00661F25" w:rsidRDefault="000B7C1E">
            <w:pPr>
              <w:rPr>
                <w:lang w:val="ru-RU"/>
              </w:rPr>
            </w:pPr>
          </w:p>
        </w:tc>
        <w:tc>
          <w:tcPr>
            <w:tcW w:w="2694" w:type="dxa"/>
          </w:tcPr>
          <w:p w:rsidR="000B7C1E" w:rsidRPr="00661F25" w:rsidRDefault="000B7C1E">
            <w:pPr>
              <w:rPr>
                <w:lang w:val="ru-RU"/>
              </w:rPr>
            </w:pPr>
          </w:p>
        </w:tc>
        <w:tc>
          <w:tcPr>
            <w:tcW w:w="3545" w:type="dxa"/>
          </w:tcPr>
          <w:p w:rsidR="000B7C1E" w:rsidRPr="00661F25" w:rsidRDefault="000B7C1E">
            <w:pPr>
              <w:rPr>
                <w:lang w:val="ru-RU"/>
              </w:rPr>
            </w:pPr>
          </w:p>
        </w:tc>
        <w:tc>
          <w:tcPr>
            <w:tcW w:w="1560" w:type="dxa"/>
          </w:tcPr>
          <w:p w:rsidR="000B7C1E" w:rsidRPr="00661F25" w:rsidRDefault="000B7C1E">
            <w:pPr>
              <w:rPr>
                <w:lang w:val="ru-RU"/>
              </w:rPr>
            </w:pPr>
          </w:p>
        </w:tc>
        <w:tc>
          <w:tcPr>
            <w:tcW w:w="852" w:type="dxa"/>
          </w:tcPr>
          <w:p w:rsidR="000B7C1E" w:rsidRPr="00661F25" w:rsidRDefault="000B7C1E">
            <w:pPr>
              <w:rPr>
                <w:lang w:val="ru-RU"/>
              </w:rPr>
            </w:pPr>
          </w:p>
        </w:tc>
        <w:tc>
          <w:tcPr>
            <w:tcW w:w="143" w:type="dxa"/>
          </w:tcPr>
          <w:p w:rsidR="000B7C1E" w:rsidRPr="00661F25" w:rsidRDefault="000B7C1E">
            <w:pPr>
              <w:rPr>
                <w:lang w:val="ru-RU"/>
              </w:rPr>
            </w:pPr>
          </w:p>
        </w:tc>
      </w:tr>
      <w:tr w:rsidR="000B7C1E" w:rsidRPr="00E24D71">
        <w:trPr>
          <w:trHeight w:hRule="exact" w:val="2361"/>
        </w:trPr>
        <w:tc>
          <w:tcPr>
            <w:tcW w:w="143" w:type="dxa"/>
          </w:tcPr>
          <w:p w:rsidR="000B7C1E" w:rsidRPr="00661F25" w:rsidRDefault="000B7C1E">
            <w:pPr>
              <w:rPr>
                <w:lang w:val="ru-RU"/>
              </w:rPr>
            </w:pPr>
          </w:p>
        </w:tc>
        <w:tc>
          <w:tcPr>
            <w:tcW w:w="10504" w:type="dxa"/>
            <w:gridSpan w:val="5"/>
            <w:shd w:val="clear" w:color="000000" w:fill="FFFFFF"/>
            <w:tcMar>
              <w:left w:w="34" w:type="dxa"/>
              <w:right w:w="34" w:type="dxa"/>
            </w:tcMar>
          </w:tcPr>
          <w:p w:rsidR="000B7C1E" w:rsidRPr="00661F25" w:rsidRDefault="00661F25">
            <w:pPr>
              <w:spacing w:after="0" w:line="240" w:lineRule="auto"/>
              <w:rPr>
                <w:lang w:val="ru-RU"/>
              </w:rPr>
            </w:pPr>
            <w:r w:rsidRPr="00661F25">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0B7C1E" w:rsidRPr="00661F25" w:rsidRDefault="000B7C1E">
            <w:pPr>
              <w:spacing w:after="0" w:line="240" w:lineRule="auto"/>
              <w:rPr>
                <w:lang w:val="ru-RU"/>
              </w:rPr>
            </w:pPr>
          </w:p>
          <w:p w:rsidR="000B7C1E" w:rsidRPr="00661F25" w:rsidRDefault="00661F25">
            <w:pPr>
              <w:spacing w:after="0" w:line="240" w:lineRule="auto"/>
              <w:rPr>
                <w:lang w:val="ru-RU"/>
              </w:rPr>
            </w:pPr>
            <w:r w:rsidRPr="00661F25">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0B7C1E" w:rsidRPr="00661F25" w:rsidRDefault="000B7C1E">
            <w:pPr>
              <w:spacing w:after="0" w:line="240" w:lineRule="auto"/>
              <w:rPr>
                <w:lang w:val="ru-RU"/>
              </w:rPr>
            </w:pPr>
          </w:p>
          <w:p w:rsidR="000B7C1E" w:rsidRPr="00661F25" w:rsidRDefault="00661F25">
            <w:pPr>
              <w:spacing w:after="0" w:line="240" w:lineRule="auto"/>
              <w:rPr>
                <w:lang w:val="ru-RU"/>
              </w:rPr>
            </w:pPr>
            <w:r w:rsidRPr="00661F25">
              <w:rPr>
                <w:rFonts w:ascii="Times New Roman" w:hAnsi="Times New Roman" w:cs="Times New Roman"/>
                <w:color w:val="000000"/>
                <w:lang w:val="ru-RU"/>
              </w:rPr>
              <w:t>Зав. кафедрой к.э.н.,доцент Гончарова С.Н. _________________</w:t>
            </w:r>
          </w:p>
          <w:p w:rsidR="000B7C1E" w:rsidRPr="00661F25" w:rsidRDefault="000B7C1E">
            <w:pPr>
              <w:spacing w:after="0" w:line="240" w:lineRule="auto"/>
              <w:rPr>
                <w:lang w:val="ru-RU"/>
              </w:rPr>
            </w:pPr>
          </w:p>
          <w:p w:rsidR="000B7C1E" w:rsidRPr="00661F25" w:rsidRDefault="00661F25">
            <w:pPr>
              <w:spacing w:after="0" w:line="240" w:lineRule="auto"/>
              <w:rPr>
                <w:lang w:val="ru-RU"/>
              </w:rPr>
            </w:pPr>
            <w:r w:rsidRPr="00661F25">
              <w:rPr>
                <w:rFonts w:ascii="Times New Roman" w:hAnsi="Times New Roman" w:cs="Times New Roman"/>
                <w:color w:val="000000"/>
                <w:lang w:val="ru-RU"/>
              </w:rPr>
              <w:t>Программу составил(и):  ст. преподаватель, Ходарева Т.А. _________________</w:t>
            </w:r>
          </w:p>
        </w:tc>
        <w:tc>
          <w:tcPr>
            <w:tcW w:w="143" w:type="dxa"/>
          </w:tcPr>
          <w:p w:rsidR="000B7C1E" w:rsidRPr="00661F25" w:rsidRDefault="000B7C1E">
            <w:pPr>
              <w:rPr>
                <w:lang w:val="ru-RU"/>
              </w:rPr>
            </w:pPr>
          </w:p>
        </w:tc>
      </w:tr>
      <w:tr w:rsidR="000B7C1E" w:rsidRPr="00E24D71">
        <w:trPr>
          <w:trHeight w:hRule="exact" w:val="138"/>
        </w:trPr>
        <w:tc>
          <w:tcPr>
            <w:tcW w:w="143" w:type="dxa"/>
          </w:tcPr>
          <w:p w:rsidR="000B7C1E" w:rsidRPr="00661F25" w:rsidRDefault="000B7C1E">
            <w:pPr>
              <w:rPr>
                <w:lang w:val="ru-RU"/>
              </w:rPr>
            </w:pPr>
          </w:p>
        </w:tc>
        <w:tc>
          <w:tcPr>
            <w:tcW w:w="1844" w:type="dxa"/>
          </w:tcPr>
          <w:p w:rsidR="000B7C1E" w:rsidRPr="00661F25" w:rsidRDefault="000B7C1E">
            <w:pPr>
              <w:rPr>
                <w:lang w:val="ru-RU"/>
              </w:rPr>
            </w:pPr>
          </w:p>
        </w:tc>
        <w:tc>
          <w:tcPr>
            <w:tcW w:w="2694" w:type="dxa"/>
          </w:tcPr>
          <w:p w:rsidR="000B7C1E" w:rsidRPr="00661F25" w:rsidRDefault="000B7C1E">
            <w:pPr>
              <w:rPr>
                <w:lang w:val="ru-RU"/>
              </w:rPr>
            </w:pPr>
          </w:p>
        </w:tc>
        <w:tc>
          <w:tcPr>
            <w:tcW w:w="3545" w:type="dxa"/>
          </w:tcPr>
          <w:p w:rsidR="000B7C1E" w:rsidRPr="00661F25" w:rsidRDefault="000B7C1E">
            <w:pPr>
              <w:rPr>
                <w:lang w:val="ru-RU"/>
              </w:rPr>
            </w:pPr>
          </w:p>
        </w:tc>
        <w:tc>
          <w:tcPr>
            <w:tcW w:w="1560" w:type="dxa"/>
          </w:tcPr>
          <w:p w:rsidR="000B7C1E" w:rsidRPr="00661F25" w:rsidRDefault="000B7C1E">
            <w:pPr>
              <w:rPr>
                <w:lang w:val="ru-RU"/>
              </w:rPr>
            </w:pPr>
          </w:p>
        </w:tc>
        <w:tc>
          <w:tcPr>
            <w:tcW w:w="852" w:type="dxa"/>
          </w:tcPr>
          <w:p w:rsidR="000B7C1E" w:rsidRPr="00661F25" w:rsidRDefault="000B7C1E">
            <w:pPr>
              <w:rPr>
                <w:lang w:val="ru-RU"/>
              </w:rPr>
            </w:pPr>
          </w:p>
        </w:tc>
        <w:tc>
          <w:tcPr>
            <w:tcW w:w="143" w:type="dxa"/>
          </w:tcPr>
          <w:p w:rsidR="000B7C1E" w:rsidRPr="00661F25" w:rsidRDefault="000B7C1E">
            <w:pPr>
              <w:rPr>
                <w:lang w:val="ru-RU"/>
              </w:rPr>
            </w:pPr>
          </w:p>
        </w:tc>
      </w:tr>
      <w:tr w:rsidR="000B7C1E" w:rsidRPr="00E24D71">
        <w:trPr>
          <w:trHeight w:hRule="exact" w:val="29"/>
        </w:trPr>
        <w:tc>
          <w:tcPr>
            <w:tcW w:w="10788" w:type="dxa"/>
            <w:gridSpan w:val="7"/>
            <w:tcBorders>
              <w:top w:val="single" w:sz="16" w:space="0" w:color="000000"/>
            </w:tcBorders>
            <w:shd w:val="clear" w:color="FFFFFF" w:fill="FFFFFF"/>
            <w:tcMar>
              <w:left w:w="4" w:type="dxa"/>
              <w:right w:w="4" w:type="dxa"/>
            </w:tcMar>
          </w:tcPr>
          <w:p w:rsidR="000B7C1E" w:rsidRPr="00661F25" w:rsidRDefault="000B7C1E">
            <w:pPr>
              <w:rPr>
                <w:lang w:val="ru-RU"/>
              </w:rPr>
            </w:pPr>
          </w:p>
        </w:tc>
      </w:tr>
      <w:tr w:rsidR="000B7C1E" w:rsidRPr="00E24D71">
        <w:trPr>
          <w:trHeight w:hRule="exact" w:val="248"/>
        </w:trPr>
        <w:tc>
          <w:tcPr>
            <w:tcW w:w="143" w:type="dxa"/>
          </w:tcPr>
          <w:p w:rsidR="000B7C1E" w:rsidRPr="00661F25" w:rsidRDefault="000B7C1E">
            <w:pPr>
              <w:rPr>
                <w:lang w:val="ru-RU"/>
              </w:rPr>
            </w:pPr>
          </w:p>
        </w:tc>
        <w:tc>
          <w:tcPr>
            <w:tcW w:w="1844" w:type="dxa"/>
          </w:tcPr>
          <w:p w:rsidR="000B7C1E" w:rsidRPr="00661F25" w:rsidRDefault="000B7C1E">
            <w:pPr>
              <w:rPr>
                <w:lang w:val="ru-RU"/>
              </w:rPr>
            </w:pPr>
          </w:p>
        </w:tc>
        <w:tc>
          <w:tcPr>
            <w:tcW w:w="2694" w:type="dxa"/>
          </w:tcPr>
          <w:p w:rsidR="000B7C1E" w:rsidRPr="00661F25" w:rsidRDefault="000B7C1E">
            <w:pPr>
              <w:rPr>
                <w:lang w:val="ru-RU"/>
              </w:rPr>
            </w:pPr>
          </w:p>
        </w:tc>
        <w:tc>
          <w:tcPr>
            <w:tcW w:w="3545" w:type="dxa"/>
          </w:tcPr>
          <w:p w:rsidR="000B7C1E" w:rsidRPr="00661F25" w:rsidRDefault="000B7C1E">
            <w:pPr>
              <w:rPr>
                <w:lang w:val="ru-RU"/>
              </w:rPr>
            </w:pPr>
          </w:p>
        </w:tc>
        <w:tc>
          <w:tcPr>
            <w:tcW w:w="1560" w:type="dxa"/>
          </w:tcPr>
          <w:p w:rsidR="000B7C1E" w:rsidRPr="00661F25" w:rsidRDefault="000B7C1E">
            <w:pPr>
              <w:rPr>
                <w:lang w:val="ru-RU"/>
              </w:rPr>
            </w:pPr>
          </w:p>
        </w:tc>
        <w:tc>
          <w:tcPr>
            <w:tcW w:w="852" w:type="dxa"/>
          </w:tcPr>
          <w:p w:rsidR="000B7C1E" w:rsidRPr="00661F25" w:rsidRDefault="000B7C1E">
            <w:pPr>
              <w:rPr>
                <w:lang w:val="ru-RU"/>
              </w:rPr>
            </w:pPr>
          </w:p>
        </w:tc>
        <w:tc>
          <w:tcPr>
            <w:tcW w:w="143" w:type="dxa"/>
          </w:tcPr>
          <w:p w:rsidR="000B7C1E" w:rsidRPr="00661F25" w:rsidRDefault="000B7C1E">
            <w:pPr>
              <w:rPr>
                <w:lang w:val="ru-RU"/>
              </w:rPr>
            </w:pPr>
          </w:p>
        </w:tc>
      </w:tr>
      <w:tr w:rsidR="000B7C1E" w:rsidRPr="00E24D71">
        <w:trPr>
          <w:trHeight w:hRule="exact" w:val="277"/>
        </w:trPr>
        <w:tc>
          <w:tcPr>
            <w:tcW w:w="143" w:type="dxa"/>
          </w:tcPr>
          <w:p w:rsidR="000B7C1E" w:rsidRPr="00661F25" w:rsidRDefault="000B7C1E">
            <w:pPr>
              <w:rPr>
                <w:lang w:val="ru-RU"/>
              </w:rPr>
            </w:pPr>
          </w:p>
        </w:tc>
        <w:tc>
          <w:tcPr>
            <w:tcW w:w="1844" w:type="dxa"/>
          </w:tcPr>
          <w:p w:rsidR="000B7C1E" w:rsidRPr="00661F25" w:rsidRDefault="000B7C1E">
            <w:pPr>
              <w:rPr>
                <w:lang w:val="ru-RU"/>
              </w:rPr>
            </w:pPr>
          </w:p>
        </w:tc>
        <w:tc>
          <w:tcPr>
            <w:tcW w:w="6252" w:type="dxa"/>
            <w:gridSpan w:val="2"/>
            <w:shd w:val="clear" w:color="000000" w:fill="FFFFFF"/>
            <w:tcMar>
              <w:left w:w="34" w:type="dxa"/>
              <w:right w:w="34" w:type="dxa"/>
            </w:tcMar>
          </w:tcPr>
          <w:p w:rsidR="000B7C1E" w:rsidRPr="00661F25" w:rsidRDefault="00661F25">
            <w:pPr>
              <w:spacing w:after="0" w:line="240" w:lineRule="auto"/>
              <w:jc w:val="center"/>
              <w:rPr>
                <w:sz w:val="19"/>
                <w:szCs w:val="19"/>
                <w:lang w:val="ru-RU"/>
              </w:rPr>
            </w:pPr>
            <w:r w:rsidRPr="00661F25">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0B7C1E" w:rsidRPr="00661F25" w:rsidRDefault="000B7C1E">
            <w:pPr>
              <w:rPr>
                <w:lang w:val="ru-RU"/>
              </w:rPr>
            </w:pPr>
          </w:p>
        </w:tc>
        <w:tc>
          <w:tcPr>
            <w:tcW w:w="852" w:type="dxa"/>
          </w:tcPr>
          <w:p w:rsidR="000B7C1E" w:rsidRPr="00661F25" w:rsidRDefault="000B7C1E">
            <w:pPr>
              <w:rPr>
                <w:lang w:val="ru-RU"/>
              </w:rPr>
            </w:pPr>
          </w:p>
        </w:tc>
        <w:tc>
          <w:tcPr>
            <w:tcW w:w="143" w:type="dxa"/>
          </w:tcPr>
          <w:p w:rsidR="000B7C1E" w:rsidRPr="00661F25" w:rsidRDefault="000B7C1E">
            <w:pPr>
              <w:rPr>
                <w:lang w:val="ru-RU"/>
              </w:rPr>
            </w:pPr>
          </w:p>
        </w:tc>
      </w:tr>
      <w:tr w:rsidR="000B7C1E" w:rsidRPr="00E24D71">
        <w:trPr>
          <w:trHeight w:hRule="exact" w:val="138"/>
        </w:trPr>
        <w:tc>
          <w:tcPr>
            <w:tcW w:w="143" w:type="dxa"/>
          </w:tcPr>
          <w:p w:rsidR="000B7C1E" w:rsidRPr="00661F25" w:rsidRDefault="000B7C1E">
            <w:pPr>
              <w:rPr>
                <w:lang w:val="ru-RU"/>
              </w:rPr>
            </w:pPr>
          </w:p>
        </w:tc>
        <w:tc>
          <w:tcPr>
            <w:tcW w:w="1844" w:type="dxa"/>
          </w:tcPr>
          <w:p w:rsidR="000B7C1E" w:rsidRPr="00661F25" w:rsidRDefault="000B7C1E">
            <w:pPr>
              <w:rPr>
                <w:lang w:val="ru-RU"/>
              </w:rPr>
            </w:pPr>
          </w:p>
        </w:tc>
        <w:tc>
          <w:tcPr>
            <w:tcW w:w="2694" w:type="dxa"/>
          </w:tcPr>
          <w:p w:rsidR="000B7C1E" w:rsidRPr="00661F25" w:rsidRDefault="000B7C1E">
            <w:pPr>
              <w:rPr>
                <w:lang w:val="ru-RU"/>
              </w:rPr>
            </w:pPr>
          </w:p>
        </w:tc>
        <w:tc>
          <w:tcPr>
            <w:tcW w:w="3545" w:type="dxa"/>
          </w:tcPr>
          <w:p w:rsidR="000B7C1E" w:rsidRPr="00661F25" w:rsidRDefault="000B7C1E">
            <w:pPr>
              <w:rPr>
                <w:lang w:val="ru-RU"/>
              </w:rPr>
            </w:pPr>
          </w:p>
        </w:tc>
        <w:tc>
          <w:tcPr>
            <w:tcW w:w="1560" w:type="dxa"/>
          </w:tcPr>
          <w:p w:rsidR="000B7C1E" w:rsidRPr="00661F25" w:rsidRDefault="000B7C1E">
            <w:pPr>
              <w:rPr>
                <w:lang w:val="ru-RU"/>
              </w:rPr>
            </w:pPr>
          </w:p>
        </w:tc>
        <w:tc>
          <w:tcPr>
            <w:tcW w:w="852" w:type="dxa"/>
          </w:tcPr>
          <w:p w:rsidR="000B7C1E" w:rsidRPr="00661F25" w:rsidRDefault="000B7C1E">
            <w:pPr>
              <w:rPr>
                <w:lang w:val="ru-RU"/>
              </w:rPr>
            </w:pPr>
          </w:p>
        </w:tc>
        <w:tc>
          <w:tcPr>
            <w:tcW w:w="143" w:type="dxa"/>
          </w:tcPr>
          <w:p w:rsidR="000B7C1E" w:rsidRPr="00661F25" w:rsidRDefault="000B7C1E">
            <w:pPr>
              <w:rPr>
                <w:lang w:val="ru-RU"/>
              </w:rPr>
            </w:pPr>
          </w:p>
        </w:tc>
      </w:tr>
      <w:tr w:rsidR="000B7C1E" w:rsidRPr="00E24D71">
        <w:trPr>
          <w:trHeight w:hRule="exact" w:val="2500"/>
        </w:trPr>
        <w:tc>
          <w:tcPr>
            <w:tcW w:w="143" w:type="dxa"/>
          </w:tcPr>
          <w:p w:rsidR="000B7C1E" w:rsidRPr="00661F25" w:rsidRDefault="000B7C1E">
            <w:pPr>
              <w:rPr>
                <w:lang w:val="ru-RU"/>
              </w:rPr>
            </w:pPr>
          </w:p>
        </w:tc>
        <w:tc>
          <w:tcPr>
            <w:tcW w:w="10504" w:type="dxa"/>
            <w:gridSpan w:val="5"/>
            <w:shd w:val="clear" w:color="000000" w:fill="FFFFFF"/>
            <w:tcMar>
              <w:left w:w="34" w:type="dxa"/>
              <w:right w:w="34" w:type="dxa"/>
            </w:tcMar>
          </w:tcPr>
          <w:p w:rsidR="000B7C1E" w:rsidRPr="00661F25" w:rsidRDefault="00661F25">
            <w:pPr>
              <w:spacing w:after="0" w:line="240" w:lineRule="auto"/>
              <w:rPr>
                <w:lang w:val="ru-RU"/>
              </w:rPr>
            </w:pPr>
            <w:r w:rsidRPr="00661F25">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0B7C1E" w:rsidRPr="00661F25" w:rsidRDefault="000B7C1E">
            <w:pPr>
              <w:spacing w:after="0" w:line="240" w:lineRule="auto"/>
              <w:rPr>
                <w:lang w:val="ru-RU"/>
              </w:rPr>
            </w:pPr>
          </w:p>
          <w:p w:rsidR="000B7C1E" w:rsidRPr="00661F25" w:rsidRDefault="00661F25">
            <w:pPr>
              <w:spacing w:after="0" w:line="240" w:lineRule="auto"/>
              <w:rPr>
                <w:lang w:val="ru-RU"/>
              </w:rPr>
            </w:pPr>
            <w:r w:rsidRPr="00661F25">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0B7C1E" w:rsidRPr="00661F25" w:rsidRDefault="000B7C1E">
            <w:pPr>
              <w:spacing w:after="0" w:line="240" w:lineRule="auto"/>
              <w:rPr>
                <w:lang w:val="ru-RU"/>
              </w:rPr>
            </w:pPr>
          </w:p>
          <w:p w:rsidR="000B7C1E" w:rsidRPr="00661F25" w:rsidRDefault="00661F25">
            <w:pPr>
              <w:spacing w:after="0" w:line="240" w:lineRule="auto"/>
              <w:rPr>
                <w:lang w:val="ru-RU"/>
              </w:rPr>
            </w:pPr>
            <w:r w:rsidRPr="00661F25">
              <w:rPr>
                <w:rFonts w:ascii="Times New Roman" w:hAnsi="Times New Roman" w:cs="Times New Roman"/>
                <w:color w:val="000000"/>
                <w:lang w:val="ru-RU"/>
              </w:rPr>
              <w:t>Зав. кафедрой к.э.н.,доцент Гончарова С.Н. _________________</w:t>
            </w:r>
          </w:p>
          <w:p w:rsidR="000B7C1E" w:rsidRPr="00661F25" w:rsidRDefault="000B7C1E">
            <w:pPr>
              <w:spacing w:after="0" w:line="240" w:lineRule="auto"/>
              <w:rPr>
                <w:lang w:val="ru-RU"/>
              </w:rPr>
            </w:pPr>
          </w:p>
          <w:p w:rsidR="000B7C1E" w:rsidRPr="00661F25" w:rsidRDefault="00661F25">
            <w:pPr>
              <w:spacing w:after="0" w:line="240" w:lineRule="auto"/>
              <w:rPr>
                <w:lang w:val="ru-RU"/>
              </w:rPr>
            </w:pPr>
            <w:r w:rsidRPr="00661F25">
              <w:rPr>
                <w:rFonts w:ascii="Times New Roman" w:hAnsi="Times New Roman" w:cs="Times New Roman"/>
                <w:color w:val="000000"/>
                <w:lang w:val="ru-RU"/>
              </w:rPr>
              <w:t>Программу составил(и):  ст. преподаватель, Ходарева Т.А. _________________</w:t>
            </w:r>
          </w:p>
        </w:tc>
        <w:tc>
          <w:tcPr>
            <w:tcW w:w="143" w:type="dxa"/>
          </w:tcPr>
          <w:p w:rsidR="000B7C1E" w:rsidRPr="00661F25" w:rsidRDefault="000B7C1E">
            <w:pPr>
              <w:rPr>
                <w:lang w:val="ru-RU"/>
              </w:rPr>
            </w:pPr>
          </w:p>
        </w:tc>
      </w:tr>
      <w:tr w:rsidR="000B7C1E" w:rsidRPr="00E24D71">
        <w:trPr>
          <w:trHeight w:hRule="exact" w:val="138"/>
        </w:trPr>
        <w:tc>
          <w:tcPr>
            <w:tcW w:w="143" w:type="dxa"/>
          </w:tcPr>
          <w:p w:rsidR="000B7C1E" w:rsidRPr="00661F25" w:rsidRDefault="000B7C1E">
            <w:pPr>
              <w:rPr>
                <w:lang w:val="ru-RU"/>
              </w:rPr>
            </w:pPr>
          </w:p>
        </w:tc>
        <w:tc>
          <w:tcPr>
            <w:tcW w:w="1844" w:type="dxa"/>
          </w:tcPr>
          <w:p w:rsidR="000B7C1E" w:rsidRPr="00661F25" w:rsidRDefault="000B7C1E">
            <w:pPr>
              <w:rPr>
                <w:lang w:val="ru-RU"/>
              </w:rPr>
            </w:pPr>
          </w:p>
        </w:tc>
        <w:tc>
          <w:tcPr>
            <w:tcW w:w="2694" w:type="dxa"/>
          </w:tcPr>
          <w:p w:rsidR="000B7C1E" w:rsidRPr="00661F25" w:rsidRDefault="000B7C1E">
            <w:pPr>
              <w:rPr>
                <w:lang w:val="ru-RU"/>
              </w:rPr>
            </w:pPr>
          </w:p>
        </w:tc>
        <w:tc>
          <w:tcPr>
            <w:tcW w:w="3545" w:type="dxa"/>
          </w:tcPr>
          <w:p w:rsidR="000B7C1E" w:rsidRPr="00661F25" w:rsidRDefault="000B7C1E">
            <w:pPr>
              <w:rPr>
                <w:lang w:val="ru-RU"/>
              </w:rPr>
            </w:pPr>
          </w:p>
        </w:tc>
        <w:tc>
          <w:tcPr>
            <w:tcW w:w="1560" w:type="dxa"/>
          </w:tcPr>
          <w:p w:rsidR="000B7C1E" w:rsidRPr="00661F25" w:rsidRDefault="000B7C1E">
            <w:pPr>
              <w:rPr>
                <w:lang w:val="ru-RU"/>
              </w:rPr>
            </w:pPr>
          </w:p>
        </w:tc>
        <w:tc>
          <w:tcPr>
            <w:tcW w:w="852" w:type="dxa"/>
          </w:tcPr>
          <w:p w:rsidR="000B7C1E" w:rsidRPr="00661F25" w:rsidRDefault="000B7C1E">
            <w:pPr>
              <w:rPr>
                <w:lang w:val="ru-RU"/>
              </w:rPr>
            </w:pPr>
          </w:p>
        </w:tc>
        <w:tc>
          <w:tcPr>
            <w:tcW w:w="143" w:type="dxa"/>
          </w:tcPr>
          <w:p w:rsidR="000B7C1E" w:rsidRPr="00661F25" w:rsidRDefault="000B7C1E">
            <w:pPr>
              <w:rPr>
                <w:lang w:val="ru-RU"/>
              </w:rPr>
            </w:pPr>
          </w:p>
        </w:tc>
      </w:tr>
      <w:tr w:rsidR="000B7C1E" w:rsidRPr="00E24D71">
        <w:trPr>
          <w:trHeight w:hRule="exact" w:val="29"/>
        </w:trPr>
        <w:tc>
          <w:tcPr>
            <w:tcW w:w="10788" w:type="dxa"/>
            <w:gridSpan w:val="7"/>
            <w:tcBorders>
              <w:top w:val="single" w:sz="16" w:space="0" w:color="000000"/>
            </w:tcBorders>
            <w:shd w:val="clear" w:color="FFFFFF" w:fill="FFFFFF"/>
            <w:tcMar>
              <w:left w:w="4" w:type="dxa"/>
              <w:right w:w="4" w:type="dxa"/>
            </w:tcMar>
          </w:tcPr>
          <w:p w:rsidR="000B7C1E" w:rsidRPr="00661F25" w:rsidRDefault="000B7C1E">
            <w:pPr>
              <w:rPr>
                <w:lang w:val="ru-RU"/>
              </w:rPr>
            </w:pPr>
          </w:p>
        </w:tc>
      </w:tr>
      <w:tr w:rsidR="000B7C1E" w:rsidRPr="00E24D71">
        <w:trPr>
          <w:trHeight w:hRule="exact" w:val="248"/>
        </w:trPr>
        <w:tc>
          <w:tcPr>
            <w:tcW w:w="143" w:type="dxa"/>
          </w:tcPr>
          <w:p w:rsidR="000B7C1E" w:rsidRPr="00661F25" w:rsidRDefault="000B7C1E">
            <w:pPr>
              <w:rPr>
                <w:lang w:val="ru-RU"/>
              </w:rPr>
            </w:pPr>
          </w:p>
        </w:tc>
        <w:tc>
          <w:tcPr>
            <w:tcW w:w="1844" w:type="dxa"/>
          </w:tcPr>
          <w:p w:rsidR="000B7C1E" w:rsidRPr="00661F25" w:rsidRDefault="000B7C1E">
            <w:pPr>
              <w:rPr>
                <w:lang w:val="ru-RU"/>
              </w:rPr>
            </w:pPr>
          </w:p>
        </w:tc>
        <w:tc>
          <w:tcPr>
            <w:tcW w:w="2694" w:type="dxa"/>
          </w:tcPr>
          <w:p w:rsidR="000B7C1E" w:rsidRPr="00661F25" w:rsidRDefault="000B7C1E">
            <w:pPr>
              <w:rPr>
                <w:lang w:val="ru-RU"/>
              </w:rPr>
            </w:pPr>
          </w:p>
        </w:tc>
        <w:tc>
          <w:tcPr>
            <w:tcW w:w="3545" w:type="dxa"/>
          </w:tcPr>
          <w:p w:rsidR="000B7C1E" w:rsidRPr="00661F25" w:rsidRDefault="000B7C1E">
            <w:pPr>
              <w:rPr>
                <w:lang w:val="ru-RU"/>
              </w:rPr>
            </w:pPr>
          </w:p>
        </w:tc>
        <w:tc>
          <w:tcPr>
            <w:tcW w:w="1560" w:type="dxa"/>
          </w:tcPr>
          <w:p w:rsidR="000B7C1E" w:rsidRPr="00661F25" w:rsidRDefault="000B7C1E">
            <w:pPr>
              <w:rPr>
                <w:lang w:val="ru-RU"/>
              </w:rPr>
            </w:pPr>
          </w:p>
        </w:tc>
        <w:tc>
          <w:tcPr>
            <w:tcW w:w="852" w:type="dxa"/>
          </w:tcPr>
          <w:p w:rsidR="000B7C1E" w:rsidRPr="00661F25" w:rsidRDefault="000B7C1E">
            <w:pPr>
              <w:rPr>
                <w:lang w:val="ru-RU"/>
              </w:rPr>
            </w:pPr>
          </w:p>
        </w:tc>
        <w:tc>
          <w:tcPr>
            <w:tcW w:w="143" w:type="dxa"/>
          </w:tcPr>
          <w:p w:rsidR="000B7C1E" w:rsidRPr="00661F25" w:rsidRDefault="000B7C1E">
            <w:pPr>
              <w:rPr>
                <w:lang w:val="ru-RU"/>
              </w:rPr>
            </w:pPr>
          </w:p>
        </w:tc>
      </w:tr>
      <w:tr w:rsidR="000B7C1E" w:rsidRPr="00E24D71">
        <w:trPr>
          <w:trHeight w:hRule="exact" w:val="277"/>
        </w:trPr>
        <w:tc>
          <w:tcPr>
            <w:tcW w:w="143" w:type="dxa"/>
          </w:tcPr>
          <w:p w:rsidR="000B7C1E" w:rsidRPr="00661F25" w:rsidRDefault="000B7C1E">
            <w:pPr>
              <w:rPr>
                <w:lang w:val="ru-RU"/>
              </w:rPr>
            </w:pPr>
          </w:p>
        </w:tc>
        <w:tc>
          <w:tcPr>
            <w:tcW w:w="1844" w:type="dxa"/>
          </w:tcPr>
          <w:p w:rsidR="000B7C1E" w:rsidRPr="00661F25" w:rsidRDefault="000B7C1E">
            <w:pPr>
              <w:rPr>
                <w:lang w:val="ru-RU"/>
              </w:rPr>
            </w:pPr>
          </w:p>
        </w:tc>
        <w:tc>
          <w:tcPr>
            <w:tcW w:w="6252" w:type="dxa"/>
            <w:gridSpan w:val="2"/>
            <w:shd w:val="clear" w:color="000000" w:fill="FFFFFF"/>
            <w:tcMar>
              <w:left w:w="34" w:type="dxa"/>
              <w:right w:w="34" w:type="dxa"/>
            </w:tcMar>
          </w:tcPr>
          <w:p w:rsidR="000B7C1E" w:rsidRPr="00661F25" w:rsidRDefault="00661F25">
            <w:pPr>
              <w:spacing w:after="0" w:line="240" w:lineRule="auto"/>
              <w:jc w:val="center"/>
              <w:rPr>
                <w:sz w:val="19"/>
                <w:szCs w:val="19"/>
                <w:lang w:val="ru-RU"/>
              </w:rPr>
            </w:pPr>
            <w:r w:rsidRPr="00661F25">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0B7C1E" w:rsidRPr="00661F25" w:rsidRDefault="000B7C1E">
            <w:pPr>
              <w:rPr>
                <w:lang w:val="ru-RU"/>
              </w:rPr>
            </w:pPr>
          </w:p>
        </w:tc>
        <w:tc>
          <w:tcPr>
            <w:tcW w:w="852" w:type="dxa"/>
          </w:tcPr>
          <w:p w:rsidR="000B7C1E" w:rsidRPr="00661F25" w:rsidRDefault="000B7C1E">
            <w:pPr>
              <w:rPr>
                <w:lang w:val="ru-RU"/>
              </w:rPr>
            </w:pPr>
          </w:p>
        </w:tc>
        <w:tc>
          <w:tcPr>
            <w:tcW w:w="143" w:type="dxa"/>
          </w:tcPr>
          <w:p w:rsidR="000B7C1E" w:rsidRPr="00661F25" w:rsidRDefault="000B7C1E">
            <w:pPr>
              <w:rPr>
                <w:lang w:val="ru-RU"/>
              </w:rPr>
            </w:pPr>
          </w:p>
        </w:tc>
      </w:tr>
      <w:tr w:rsidR="000B7C1E" w:rsidRPr="00E24D71">
        <w:trPr>
          <w:trHeight w:hRule="exact" w:val="138"/>
        </w:trPr>
        <w:tc>
          <w:tcPr>
            <w:tcW w:w="143" w:type="dxa"/>
          </w:tcPr>
          <w:p w:rsidR="000B7C1E" w:rsidRPr="00661F25" w:rsidRDefault="000B7C1E">
            <w:pPr>
              <w:rPr>
                <w:lang w:val="ru-RU"/>
              </w:rPr>
            </w:pPr>
          </w:p>
        </w:tc>
        <w:tc>
          <w:tcPr>
            <w:tcW w:w="1844" w:type="dxa"/>
          </w:tcPr>
          <w:p w:rsidR="000B7C1E" w:rsidRPr="00661F25" w:rsidRDefault="000B7C1E">
            <w:pPr>
              <w:rPr>
                <w:lang w:val="ru-RU"/>
              </w:rPr>
            </w:pPr>
          </w:p>
        </w:tc>
        <w:tc>
          <w:tcPr>
            <w:tcW w:w="2694" w:type="dxa"/>
          </w:tcPr>
          <w:p w:rsidR="000B7C1E" w:rsidRPr="00661F25" w:rsidRDefault="000B7C1E">
            <w:pPr>
              <w:rPr>
                <w:lang w:val="ru-RU"/>
              </w:rPr>
            </w:pPr>
          </w:p>
        </w:tc>
        <w:tc>
          <w:tcPr>
            <w:tcW w:w="3545" w:type="dxa"/>
          </w:tcPr>
          <w:p w:rsidR="000B7C1E" w:rsidRPr="00661F25" w:rsidRDefault="000B7C1E">
            <w:pPr>
              <w:rPr>
                <w:lang w:val="ru-RU"/>
              </w:rPr>
            </w:pPr>
          </w:p>
        </w:tc>
        <w:tc>
          <w:tcPr>
            <w:tcW w:w="1560" w:type="dxa"/>
          </w:tcPr>
          <w:p w:rsidR="000B7C1E" w:rsidRPr="00661F25" w:rsidRDefault="000B7C1E">
            <w:pPr>
              <w:rPr>
                <w:lang w:val="ru-RU"/>
              </w:rPr>
            </w:pPr>
          </w:p>
        </w:tc>
        <w:tc>
          <w:tcPr>
            <w:tcW w:w="852" w:type="dxa"/>
          </w:tcPr>
          <w:p w:rsidR="000B7C1E" w:rsidRPr="00661F25" w:rsidRDefault="000B7C1E">
            <w:pPr>
              <w:rPr>
                <w:lang w:val="ru-RU"/>
              </w:rPr>
            </w:pPr>
          </w:p>
        </w:tc>
        <w:tc>
          <w:tcPr>
            <w:tcW w:w="143" w:type="dxa"/>
          </w:tcPr>
          <w:p w:rsidR="000B7C1E" w:rsidRPr="00661F25" w:rsidRDefault="000B7C1E">
            <w:pPr>
              <w:rPr>
                <w:lang w:val="ru-RU"/>
              </w:rPr>
            </w:pPr>
          </w:p>
        </w:tc>
      </w:tr>
      <w:tr w:rsidR="000B7C1E" w:rsidRPr="00E24D71">
        <w:trPr>
          <w:trHeight w:hRule="exact" w:val="2222"/>
        </w:trPr>
        <w:tc>
          <w:tcPr>
            <w:tcW w:w="143" w:type="dxa"/>
          </w:tcPr>
          <w:p w:rsidR="000B7C1E" w:rsidRPr="00661F25" w:rsidRDefault="000B7C1E">
            <w:pPr>
              <w:rPr>
                <w:lang w:val="ru-RU"/>
              </w:rPr>
            </w:pPr>
          </w:p>
        </w:tc>
        <w:tc>
          <w:tcPr>
            <w:tcW w:w="10504" w:type="dxa"/>
            <w:gridSpan w:val="5"/>
            <w:shd w:val="clear" w:color="000000" w:fill="FFFFFF"/>
            <w:tcMar>
              <w:left w:w="34" w:type="dxa"/>
              <w:right w:w="34" w:type="dxa"/>
            </w:tcMar>
          </w:tcPr>
          <w:p w:rsidR="000B7C1E" w:rsidRPr="00661F25" w:rsidRDefault="00661F25">
            <w:pPr>
              <w:spacing w:after="0" w:line="240" w:lineRule="auto"/>
              <w:rPr>
                <w:lang w:val="ru-RU"/>
              </w:rPr>
            </w:pPr>
            <w:r w:rsidRPr="00661F25">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0B7C1E" w:rsidRPr="00661F25" w:rsidRDefault="000B7C1E">
            <w:pPr>
              <w:spacing w:after="0" w:line="240" w:lineRule="auto"/>
              <w:rPr>
                <w:lang w:val="ru-RU"/>
              </w:rPr>
            </w:pPr>
          </w:p>
          <w:p w:rsidR="000B7C1E" w:rsidRPr="00661F25" w:rsidRDefault="00661F25">
            <w:pPr>
              <w:spacing w:after="0" w:line="240" w:lineRule="auto"/>
              <w:rPr>
                <w:lang w:val="ru-RU"/>
              </w:rPr>
            </w:pPr>
            <w:r w:rsidRPr="00661F25">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0B7C1E" w:rsidRPr="00661F25" w:rsidRDefault="000B7C1E">
            <w:pPr>
              <w:spacing w:after="0" w:line="240" w:lineRule="auto"/>
              <w:rPr>
                <w:lang w:val="ru-RU"/>
              </w:rPr>
            </w:pPr>
          </w:p>
          <w:p w:rsidR="000B7C1E" w:rsidRPr="00661F25" w:rsidRDefault="00661F25">
            <w:pPr>
              <w:spacing w:after="0" w:line="240" w:lineRule="auto"/>
              <w:rPr>
                <w:lang w:val="ru-RU"/>
              </w:rPr>
            </w:pPr>
            <w:r w:rsidRPr="00661F25">
              <w:rPr>
                <w:rFonts w:ascii="Times New Roman" w:hAnsi="Times New Roman" w:cs="Times New Roman"/>
                <w:color w:val="000000"/>
                <w:lang w:val="ru-RU"/>
              </w:rPr>
              <w:t>Зав. кафедрой: к.э.н.,доцент Гончарова С.Н. _________________</w:t>
            </w:r>
          </w:p>
          <w:p w:rsidR="000B7C1E" w:rsidRPr="00661F25" w:rsidRDefault="000B7C1E">
            <w:pPr>
              <w:spacing w:after="0" w:line="240" w:lineRule="auto"/>
              <w:rPr>
                <w:lang w:val="ru-RU"/>
              </w:rPr>
            </w:pPr>
          </w:p>
          <w:p w:rsidR="000B7C1E" w:rsidRPr="00661F25" w:rsidRDefault="00661F25">
            <w:pPr>
              <w:spacing w:after="0" w:line="240" w:lineRule="auto"/>
              <w:rPr>
                <w:lang w:val="ru-RU"/>
              </w:rPr>
            </w:pPr>
            <w:r w:rsidRPr="00661F25">
              <w:rPr>
                <w:rFonts w:ascii="Times New Roman" w:hAnsi="Times New Roman" w:cs="Times New Roman"/>
                <w:color w:val="000000"/>
                <w:lang w:val="ru-RU"/>
              </w:rPr>
              <w:t>Программу составил(и):  ст. преподаватель, Ходарева Т.А. _________________</w:t>
            </w:r>
          </w:p>
        </w:tc>
        <w:tc>
          <w:tcPr>
            <w:tcW w:w="143" w:type="dxa"/>
          </w:tcPr>
          <w:p w:rsidR="000B7C1E" w:rsidRPr="00661F25" w:rsidRDefault="000B7C1E">
            <w:pPr>
              <w:rPr>
                <w:lang w:val="ru-RU"/>
              </w:rPr>
            </w:pPr>
          </w:p>
        </w:tc>
      </w:tr>
      <w:tr w:rsidR="000B7C1E" w:rsidRPr="00E24D71">
        <w:trPr>
          <w:trHeight w:hRule="exact" w:val="138"/>
        </w:trPr>
        <w:tc>
          <w:tcPr>
            <w:tcW w:w="143" w:type="dxa"/>
          </w:tcPr>
          <w:p w:rsidR="000B7C1E" w:rsidRPr="00661F25" w:rsidRDefault="000B7C1E">
            <w:pPr>
              <w:rPr>
                <w:lang w:val="ru-RU"/>
              </w:rPr>
            </w:pPr>
          </w:p>
        </w:tc>
        <w:tc>
          <w:tcPr>
            <w:tcW w:w="1844" w:type="dxa"/>
          </w:tcPr>
          <w:p w:rsidR="000B7C1E" w:rsidRPr="00661F25" w:rsidRDefault="000B7C1E">
            <w:pPr>
              <w:rPr>
                <w:lang w:val="ru-RU"/>
              </w:rPr>
            </w:pPr>
          </w:p>
        </w:tc>
        <w:tc>
          <w:tcPr>
            <w:tcW w:w="2694" w:type="dxa"/>
          </w:tcPr>
          <w:p w:rsidR="000B7C1E" w:rsidRPr="00661F25" w:rsidRDefault="000B7C1E">
            <w:pPr>
              <w:rPr>
                <w:lang w:val="ru-RU"/>
              </w:rPr>
            </w:pPr>
          </w:p>
        </w:tc>
        <w:tc>
          <w:tcPr>
            <w:tcW w:w="3545" w:type="dxa"/>
          </w:tcPr>
          <w:p w:rsidR="000B7C1E" w:rsidRPr="00661F25" w:rsidRDefault="000B7C1E">
            <w:pPr>
              <w:rPr>
                <w:lang w:val="ru-RU"/>
              </w:rPr>
            </w:pPr>
          </w:p>
        </w:tc>
        <w:tc>
          <w:tcPr>
            <w:tcW w:w="1560" w:type="dxa"/>
          </w:tcPr>
          <w:p w:rsidR="000B7C1E" w:rsidRPr="00661F25" w:rsidRDefault="000B7C1E">
            <w:pPr>
              <w:rPr>
                <w:lang w:val="ru-RU"/>
              </w:rPr>
            </w:pPr>
          </w:p>
        </w:tc>
        <w:tc>
          <w:tcPr>
            <w:tcW w:w="852" w:type="dxa"/>
          </w:tcPr>
          <w:p w:rsidR="000B7C1E" w:rsidRPr="00661F25" w:rsidRDefault="000B7C1E">
            <w:pPr>
              <w:rPr>
                <w:lang w:val="ru-RU"/>
              </w:rPr>
            </w:pPr>
          </w:p>
        </w:tc>
        <w:tc>
          <w:tcPr>
            <w:tcW w:w="143" w:type="dxa"/>
          </w:tcPr>
          <w:p w:rsidR="000B7C1E" w:rsidRPr="00661F25" w:rsidRDefault="000B7C1E">
            <w:pPr>
              <w:rPr>
                <w:lang w:val="ru-RU"/>
              </w:rPr>
            </w:pPr>
          </w:p>
        </w:tc>
      </w:tr>
      <w:tr w:rsidR="000B7C1E" w:rsidRPr="00E24D71">
        <w:trPr>
          <w:trHeight w:hRule="exact" w:val="29"/>
        </w:trPr>
        <w:tc>
          <w:tcPr>
            <w:tcW w:w="10788" w:type="dxa"/>
            <w:gridSpan w:val="7"/>
            <w:tcBorders>
              <w:top w:val="single" w:sz="16" w:space="0" w:color="000000"/>
            </w:tcBorders>
            <w:shd w:val="clear" w:color="FFFFFF" w:fill="FFFFFF"/>
            <w:tcMar>
              <w:left w:w="4" w:type="dxa"/>
              <w:right w:w="4" w:type="dxa"/>
            </w:tcMar>
          </w:tcPr>
          <w:p w:rsidR="000B7C1E" w:rsidRPr="00661F25" w:rsidRDefault="000B7C1E">
            <w:pPr>
              <w:rPr>
                <w:lang w:val="ru-RU"/>
              </w:rPr>
            </w:pPr>
          </w:p>
        </w:tc>
      </w:tr>
      <w:tr w:rsidR="000B7C1E" w:rsidRPr="00E24D71">
        <w:trPr>
          <w:trHeight w:hRule="exact" w:val="387"/>
        </w:trPr>
        <w:tc>
          <w:tcPr>
            <w:tcW w:w="143" w:type="dxa"/>
          </w:tcPr>
          <w:p w:rsidR="000B7C1E" w:rsidRPr="00661F25" w:rsidRDefault="000B7C1E">
            <w:pPr>
              <w:rPr>
                <w:lang w:val="ru-RU"/>
              </w:rPr>
            </w:pPr>
          </w:p>
        </w:tc>
        <w:tc>
          <w:tcPr>
            <w:tcW w:w="1844" w:type="dxa"/>
          </w:tcPr>
          <w:p w:rsidR="000B7C1E" w:rsidRPr="00661F25" w:rsidRDefault="000B7C1E">
            <w:pPr>
              <w:rPr>
                <w:lang w:val="ru-RU"/>
              </w:rPr>
            </w:pPr>
          </w:p>
        </w:tc>
        <w:tc>
          <w:tcPr>
            <w:tcW w:w="2694" w:type="dxa"/>
          </w:tcPr>
          <w:p w:rsidR="000B7C1E" w:rsidRPr="00661F25" w:rsidRDefault="000B7C1E">
            <w:pPr>
              <w:rPr>
                <w:lang w:val="ru-RU"/>
              </w:rPr>
            </w:pPr>
          </w:p>
        </w:tc>
        <w:tc>
          <w:tcPr>
            <w:tcW w:w="3545" w:type="dxa"/>
          </w:tcPr>
          <w:p w:rsidR="000B7C1E" w:rsidRPr="00661F25" w:rsidRDefault="000B7C1E">
            <w:pPr>
              <w:rPr>
                <w:lang w:val="ru-RU"/>
              </w:rPr>
            </w:pPr>
          </w:p>
        </w:tc>
        <w:tc>
          <w:tcPr>
            <w:tcW w:w="1560" w:type="dxa"/>
          </w:tcPr>
          <w:p w:rsidR="000B7C1E" w:rsidRPr="00661F25" w:rsidRDefault="000B7C1E">
            <w:pPr>
              <w:rPr>
                <w:lang w:val="ru-RU"/>
              </w:rPr>
            </w:pPr>
          </w:p>
        </w:tc>
        <w:tc>
          <w:tcPr>
            <w:tcW w:w="852" w:type="dxa"/>
          </w:tcPr>
          <w:p w:rsidR="000B7C1E" w:rsidRPr="00661F25" w:rsidRDefault="000B7C1E">
            <w:pPr>
              <w:rPr>
                <w:lang w:val="ru-RU"/>
              </w:rPr>
            </w:pPr>
          </w:p>
        </w:tc>
        <w:tc>
          <w:tcPr>
            <w:tcW w:w="143" w:type="dxa"/>
          </w:tcPr>
          <w:p w:rsidR="000B7C1E" w:rsidRPr="00661F25" w:rsidRDefault="000B7C1E">
            <w:pPr>
              <w:rPr>
                <w:lang w:val="ru-RU"/>
              </w:rPr>
            </w:pPr>
          </w:p>
        </w:tc>
      </w:tr>
      <w:tr w:rsidR="000B7C1E" w:rsidRPr="00E24D71">
        <w:trPr>
          <w:trHeight w:hRule="exact" w:val="277"/>
        </w:trPr>
        <w:tc>
          <w:tcPr>
            <w:tcW w:w="143" w:type="dxa"/>
          </w:tcPr>
          <w:p w:rsidR="000B7C1E" w:rsidRPr="00661F25" w:rsidRDefault="000B7C1E">
            <w:pPr>
              <w:rPr>
                <w:lang w:val="ru-RU"/>
              </w:rPr>
            </w:pPr>
          </w:p>
        </w:tc>
        <w:tc>
          <w:tcPr>
            <w:tcW w:w="1844" w:type="dxa"/>
          </w:tcPr>
          <w:p w:rsidR="000B7C1E" w:rsidRPr="00661F25" w:rsidRDefault="000B7C1E">
            <w:pPr>
              <w:rPr>
                <w:lang w:val="ru-RU"/>
              </w:rPr>
            </w:pPr>
          </w:p>
        </w:tc>
        <w:tc>
          <w:tcPr>
            <w:tcW w:w="6252" w:type="dxa"/>
            <w:gridSpan w:val="2"/>
            <w:shd w:val="clear" w:color="000000" w:fill="FFFFFF"/>
            <w:tcMar>
              <w:left w:w="34" w:type="dxa"/>
              <w:right w:w="34" w:type="dxa"/>
            </w:tcMar>
          </w:tcPr>
          <w:p w:rsidR="000B7C1E" w:rsidRPr="00661F25" w:rsidRDefault="00661F25">
            <w:pPr>
              <w:spacing w:after="0" w:line="240" w:lineRule="auto"/>
              <w:jc w:val="center"/>
              <w:rPr>
                <w:sz w:val="19"/>
                <w:szCs w:val="19"/>
                <w:lang w:val="ru-RU"/>
              </w:rPr>
            </w:pPr>
            <w:r w:rsidRPr="00661F25">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0B7C1E" w:rsidRPr="00661F25" w:rsidRDefault="000B7C1E">
            <w:pPr>
              <w:rPr>
                <w:lang w:val="ru-RU"/>
              </w:rPr>
            </w:pPr>
          </w:p>
        </w:tc>
        <w:tc>
          <w:tcPr>
            <w:tcW w:w="852" w:type="dxa"/>
          </w:tcPr>
          <w:p w:rsidR="000B7C1E" w:rsidRPr="00661F25" w:rsidRDefault="000B7C1E">
            <w:pPr>
              <w:rPr>
                <w:lang w:val="ru-RU"/>
              </w:rPr>
            </w:pPr>
          </w:p>
        </w:tc>
        <w:tc>
          <w:tcPr>
            <w:tcW w:w="143" w:type="dxa"/>
          </w:tcPr>
          <w:p w:rsidR="000B7C1E" w:rsidRPr="00661F25" w:rsidRDefault="000B7C1E">
            <w:pPr>
              <w:rPr>
                <w:lang w:val="ru-RU"/>
              </w:rPr>
            </w:pPr>
          </w:p>
        </w:tc>
      </w:tr>
      <w:tr w:rsidR="000B7C1E" w:rsidRPr="00E24D71">
        <w:trPr>
          <w:trHeight w:hRule="exact" w:val="277"/>
        </w:trPr>
        <w:tc>
          <w:tcPr>
            <w:tcW w:w="143" w:type="dxa"/>
          </w:tcPr>
          <w:p w:rsidR="000B7C1E" w:rsidRPr="00661F25" w:rsidRDefault="000B7C1E">
            <w:pPr>
              <w:rPr>
                <w:lang w:val="ru-RU"/>
              </w:rPr>
            </w:pPr>
          </w:p>
        </w:tc>
        <w:tc>
          <w:tcPr>
            <w:tcW w:w="1844" w:type="dxa"/>
          </w:tcPr>
          <w:p w:rsidR="000B7C1E" w:rsidRPr="00661F25" w:rsidRDefault="000B7C1E">
            <w:pPr>
              <w:rPr>
                <w:lang w:val="ru-RU"/>
              </w:rPr>
            </w:pPr>
          </w:p>
        </w:tc>
        <w:tc>
          <w:tcPr>
            <w:tcW w:w="2694" w:type="dxa"/>
          </w:tcPr>
          <w:p w:rsidR="000B7C1E" w:rsidRPr="00661F25" w:rsidRDefault="000B7C1E">
            <w:pPr>
              <w:rPr>
                <w:lang w:val="ru-RU"/>
              </w:rPr>
            </w:pPr>
          </w:p>
        </w:tc>
        <w:tc>
          <w:tcPr>
            <w:tcW w:w="3545" w:type="dxa"/>
          </w:tcPr>
          <w:p w:rsidR="000B7C1E" w:rsidRPr="00661F25" w:rsidRDefault="000B7C1E">
            <w:pPr>
              <w:rPr>
                <w:lang w:val="ru-RU"/>
              </w:rPr>
            </w:pPr>
          </w:p>
        </w:tc>
        <w:tc>
          <w:tcPr>
            <w:tcW w:w="1560" w:type="dxa"/>
          </w:tcPr>
          <w:p w:rsidR="000B7C1E" w:rsidRPr="00661F25" w:rsidRDefault="000B7C1E">
            <w:pPr>
              <w:rPr>
                <w:lang w:val="ru-RU"/>
              </w:rPr>
            </w:pPr>
          </w:p>
        </w:tc>
        <w:tc>
          <w:tcPr>
            <w:tcW w:w="852" w:type="dxa"/>
          </w:tcPr>
          <w:p w:rsidR="000B7C1E" w:rsidRPr="00661F25" w:rsidRDefault="000B7C1E">
            <w:pPr>
              <w:rPr>
                <w:lang w:val="ru-RU"/>
              </w:rPr>
            </w:pPr>
          </w:p>
        </w:tc>
        <w:tc>
          <w:tcPr>
            <w:tcW w:w="143" w:type="dxa"/>
          </w:tcPr>
          <w:p w:rsidR="000B7C1E" w:rsidRPr="00661F25" w:rsidRDefault="000B7C1E">
            <w:pPr>
              <w:rPr>
                <w:lang w:val="ru-RU"/>
              </w:rPr>
            </w:pPr>
          </w:p>
        </w:tc>
      </w:tr>
      <w:tr w:rsidR="000B7C1E" w:rsidRPr="00E24D71">
        <w:trPr>
          <w:trHeight w:hRule="exact" w:val="2222"/>
        </w:trPr>
        <w:tc>
          <w:tcPr>
            <w:tcW w:w="143" w:type="dxa"/>
          </w:tcPr>
          <w:p w:rsidR="000B7C1E" w:rsidRPr="00661F25" w:rsidRDefault="000B7C1E">
            <w:pPr>
              <w:rPr>
                <w:lang w:val="ru-RU"/>
              </w:rPr>
            </w:pPr>
          </w:p>
        </w:tc>
        <w:tc>
          <w:tcPr>
            <w:tcW w:w="10504" w:type="dxa"/>
            <w:gridSpan w:val="5"/>
            <w:shd w:val="clear" w:color="000000" w:fill="FFFFFF"/>
            <w:tcMar>
              <w:left w:w="34" w:type="dxa"/>
              <w:right w:w="34" w:type="dxa"/>
            </w:tcMar>
          </w:tcPr>
          <w:p w:rsidR="000B7C1E" w:rsidRPr="00661F25" w:rsidRDefault="00661F25">
            <w:pPr>
              <w:spacing w:after="0" w:line="240" w:lineRule="auto"/>
              <w:rPr>
                <w:lang w:val="ru-RU"/>
              </w:rPr>
            </w:pPr>
            <w:r w:rsidRPr="00661F25">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0B7C1E" w:rsidRPr="00661F25" w:rsidRDefault="000B7C1E">
            <w:pPr>
              <w:spacing w:after="0" w:line="240" w:lineRule="auto"/>
              <w:rPr>
                <w:lang w:val="ru-RU"/>
              </w:rPr>
            </w:pPr>
          </w:p>
          <w:p w:rsidR="000B7C1E" w:rsidRPr="00661F25" w:rsidRDefault="00661F25">
            <w:pPr>
              <w:spacing w:after="0" w:line="240" w:lineRule="auto"/>
              <w:rPr>
                <w:lang w:val="ru-RU"/>
              </w:rPr>
            </w:pPr>
            <w:r w:rsidRPr="00661F25">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0B7C1E" w:rsidRPr="00661F25" w:rsidRDefault="000B7C1E">
            <w:pPr>
              <w:spacing w:after="0" w:line="240" w:lineRule="auto"/>
              <w:rPr>
                <w:lang w:val="ru-RU"/>
              </w:rPr>
            </w:pPr>
          </w:p>
          <w:p w:rsidR="000B7C1E" w:rsidRPr="00661F25" w:rsidRDefault="00661F25">
            <w:pPr>
              <w:spacing w:after="0" w:line="240" w:lineRule="auto"/>
              <w:rPr>
                <w:lang w:val="ru-RU"/>
              </w:rPr>
            </w:pPr>
            <w:r w:rsidRPr="00661F25">
              <w:rPr>
                <w:rFonts w:ascii="Times New Roman" w:hAnsi="Times New Roman" w:cs="Times New Roman"/>
                <w:color w:val="000000"/>
                <w:lang w:val="ru-RU"/>
              </w:rPr>
              <w:t>Зав. кафедрой: к.э.н.,доцент Гончарова С.Н. _________________</w:t>
            </w:r>
          </w:p>
          <w:p w:rsidR="000B7C1E" w:rsidRPr="00661F25" w:rsidRDefault="000B7C1E">
            <w:pPr>
              <w:spacing w:after="0" w:line="240" w:lineRule="auto"/>
              <w:rPr>
                <w:lang w:val="ru-RU"/>
              </w:rPr>
            </w:pPr>
          </w:p>
          <w:p w:rsidR="000B7C1E" w:rsidRPr="00661F25" w:rsidRDefault="00661F25">
            <w:pPr>
              <w:spacing w:after="0" w:line="240" w:lineRule="auto"/>
              <w:rPr>
                <w:lang w:val="ru-RU"/>
              </w:rPr>
            </w:pPr>
            <w:r w:rsidRPr="00661F25">
              <w:rPr>
                <w:rFonts w:ascii="Times New Roman" w:hAnsi="Times New Roman" w:cs="Times New Roman"/>
                <w:color w:val="000000"/>
                <w:lang w:val="ru-RU"/>
              </w:rPr>
              <w:t>Программу составил(и):  ст. преподаватель, Ходарева Т.А. _________________</w:t>
            </w:r>
          </w:p>
        </w:tc>
        <w:tc>
          <w:tcPr>
            <w:tcW w:w="143" w:type="dxa"/>
          </w:tcPr>
          <w:p w:rsidR="000B7C1E" w:rsidRPr="00661F25" w:rsidRDefault="000B7C1E">
            <w:pPr>
              <w:rPr>
                <w:lang w:val="ru-RU"/>
              </w:rPr>
            </w:pPr>
          </w:p>
        </w:tc>
      </w:tr>
    </w:tbl>
    <w:p w:rsidR="000B7C1E" w:rsidRPr="00661F25" w:rsidRDefault="00661F25">
      <w:pPr>
        <w:rPr>
          <w:sz w:val="0"/>
          <w:szCs w:val="0"/>
          <w:lang w:val="ru-RU"/>
        </w:rPr>
      </w:pPr>
      <w:r w:rsidRPr="00661F25">
        <w:rPr>
          <w:lang w:val="ru-RU"/>
        </w:rPr>
        <w:br w:type="page"/>
      </w:r>
    </w:p>
    <w:tbl>
      <w:tblPr>
        <w:tblW w:w="0" w:type="auto"/>
        <w:tblCellMar>
          <w:left w:w="0" w:type="dxa"/>
          <w:right w:w="0" w:type="dxa"/>
        </w:tblCellMar>
        <w:tblLook w:val="04A0"/>
      </w:tblPr>
      <w:tblGrid>
        <w:gridCol w:w="764"/>
        <w:gridCol w:w="202"/>
        <w:gridCol w:w="1687"/>
        <w:gridCol w:w="1503"/>
        <w:gridCol w:w="143"/>
        <w:gridCol w:w="824"/>
        <w:gridCol w:w="698"/>
        <w:gridCol w:w="1117"/>
        <w:gridCol w:w="1253"/>
        <w:gridCol w:w="702"/>
        <w:gridCol w:w="399"/>
        <w:gridCol w:w="982"/>
      </w:tblGrid>
      <w:tr w:rsidR="000B7C1E">
        <w:trPr>
          <w:trHeight w:hRule="exact" w:val="416"/>
        </w:trPr>
        <w:tc>
          <w:tcPr>
            <w:tcW w:w="4692" w:type="dxa"/>
            <w:gridSpan w:val="5"/>
            <w:shd w:val="clear" w:color="C0C0C0" w:fill="FFFFFF"/>
            <w:tcMar>
              <w:left w:w="34" w:type="dxa"/>
              <w:right w:w="34" w:type="dxa"/>
            </w:tcMar>
          </w:tcPr>
          <w:p w:rsidR="000B7C1E" w:rsidRDefault="00661F25">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0B7C1E" w:rsidRDefault="000B7C1E"/>
        </w:tc>
        <w:tc>
          <w:tcPr>
            <w:tcW w:w="710" w:type="dxa"/>
          </w:tcPr>
          <w:p w:rsidR="000B7C1E" w:rsidRDefault="000B7C1E"/>
        </w:tc>
        <w:tc>
          <w:tcPr>
            <w:tcW w:w="1135" w:type="dxa"/>
          </w:tcPr>
          <w:p w:rsidR="000B7C1E" w:rsidRDefault="000B7C1E"/>
        </w:tc>
        <w:tc>
          <w:tcPr>
            <w:tcW w:w="1277" w:type="dxa"/>
          </w:tcPr>
          <w:p w:rsidR="000B7C1E" w:rsidRDefault="000B7C1E"/>
        </w:tc>
        <w:tc>
          <w:tcPr>
            <w:tcW w:w="710" w:type="dxa"/>
          </w:tcPr>
          <w:p w:rsidR="000B7C1E" w:rsidRDefault="000B7C1E"/>
        </w:tc>
        <w:tc>
          <w:tcPr>
            <w:tcW w:w="426" w:type="dxa"/>
          </w:tcPr>
          <w:p w:rsidR="000B7C1E" w:rsidRDefault="000B7C1E"/>
        </w:tc>
        <w:tc>
          <w:tcPr>
            <w:tcW w:w="1007" w:type="dxa"/>
            <w:shd w:val="clear" w:color="C0C0C0" w:fill="FFFFFF"/>
            <w:tcMar>
              <w:left w:w="34" w:type="dxa"/>
              <w:right w:w="34" w:type="dxa"/>
            </w:tcMar>
          </w:tcPr>
          <w:p w:rsidR="000B7C1E" w:rsidRDefault="00661F25">
            <w:pPr>
              <w:spacing w:after="0" w:line="240" w:lineRule="auto"/>
              <w:jc w:val="right"/>
              <w:rPr>
                <w:sz w:val="16"/>
                <w:szCs w:val="16"/>
              </w:rPr>
            </w:pPr>
            <w:r>
              <w:rPr>
                <w:rFonts w:ascii="Times New Roman" w:hAnsi="Times New Roman" w:cs="Times New Roman"/>
                <w:color w:val="C0C0C0"/>
                <w:sz w:val="16"/>
                <w:szCs w:val="16"/>
              </w:rPr>
              <w:t>стр. 4</w:t>
            </w:r>
          </w:p>
        </w:tc>
      </w:tr>
      <w:tr w:rsidR="000B7C1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0B7C1E" w:rsidRPr="00E24D71">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Цели освоения дисциплины: освоение принципов организации обработки, распространения документов и управления документооборотом фирмы в современной конкурентной бизнес среде;формирование навыков использования компьютерных технологий документационного обеспечения.</w:t>
            </w:r>
          </w:p>
        </w:tc>
      </w:tr>
      <w:tr w:rsidR="000B7C1E" w:rsidRPr="00E24D71">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Задачи:дать представление о возможностях управления документооборотом организации,о преимуществах и принципах электронного документооборота;об основных типах систем автоматизации документационного обеспечения организации, их структуре,возможностях,проблемах внедрения в организации, перспективах и тенденциях развития; научить использовать современный инструментарий в офисной работе.</w:t>
            </w:r>
          </w:p>
        </w:tc>
      </w:tr>
      <w:tr w:rsidR="000B7C1E" w:rsidRPr="00E24D71">
        <w:trPr>
          <w:trHeight w:hRule="exact" w:val="277"/>
        </w:trPr>
        <w:tc>
          <w:tcPr>
            <w:tcW w:w="766" w:type="dxa"/>
          </w:tcPr>
          <w:p w:rsidR="000B7C1E" w:rsidRPr="00661F25" w:rsidRDefault="000B7C1E">
            <w:pPr>
              <w:rPr>
                <w:lang w:val="ru-RU"/>
              </w:rPr>
            </w:pPr>
          </w:p>
        </w:tc>
        <w:tc>
          <w:tcPr>
            <w:tcW w:w="228" w:type="dxa"/>
          </w:tcPr>
          <w:p w:rsidR="000B7C1E" w:rsidRPr="00661F25" w:rsidRDefault="000B7C1E">
            <w:pPr>
              <w:rPr>
                <w:lang w:val="ru-RU"/>
              </w:rPr>
            </w:pPr>
          </w:p>
        </w:tc>
        <w:tc>
          <w:tcPr>
            <w:tcW w:w="1844" w:type="dxa"/>
          </w:tcPr>
          <w:p w:rsidR="000B7C1E" w:rsidRPr="00661F25" w:rsidRDefault="000B7C1E">
            <w:pPr>
              <w:rPr>
                <w:lang w:val="ru-RU"/>
              </w:rPr>
            </w:pPr>
          </w:p>
        </w:tc>
        <w:tc>
          <w:tcPr>
            <w:tcW w:w="1702" w:type="dxa"/>
          </w:tcPr>
          <w:p w:rsidR="000B7C1E" w:rsidRPr="00661F25" w:rsidRDefault="000B7C1E">
            <w:pPr>
              <w:rPr>
                <w:lang w:val="ru-RU"/>
              </w:rPr>
            </w:pPr>
          </w:p>
        </w:tc>
        <w:tc>
          <w:tcPr>
            <w:tcW w:w="143" w:type="dxa"/>
          </w:tcPr>
          <w:p w:rsidR="000B7C1E" w:rsidRPr="00661F25" w:rsidRDefault="000B7C1E">
            <w:pPr>
              <w:rPr>
                <w:lang w:val="ru-RU"/>
              </w:rPr>
            </w:pPr>
          </w:p>
        </w:tc>
        <w:tc>
          <w:tcPr>
            <w:tcW w:w="851" w:type="dxa"/>
          </w:tcPr>
          <w:p w:rsidR="000B7C1E" w:rsidRPr="00661F25" w:rsidRDefault="000B7C1E">
            <w:pPr>
              <w:rPr>
                <w:lang w:val="ru-RU"/>
              </w:rPr>
            </w:pPr>
          </w:p>
        </w:tc>
        <w:tc>
          <w:tcPr>
            <w:tcW w:w="710" w:type="dxa"/>
          </w:tcPr>
          <w:p w:rsidR="000B7C1E" w:rsidRPr="00661F25" w:rsidRDefault="000B7C1E">
            <w:pPr>
              <w:rPr>
                <w:lang w:val="ru-RU"/>
              </w:rPr>
            </w:pPr>
          </w:p>
        </w:tc>
        <w:tc>
          <w:tcPr>
            <w:tcW w:w="1135" w:type="dxa"/>
          </w:tcPr>
          <w:p w:rsidR="000B7C1E" w:rsidRPr="00661F25" w:rsidRDefault="000B7C1E">
            <w:pPr>
              <w:rPr>
                <w:lang w:val="ru-RU"/>
              </w:rPr>
            </w:pPr>
          </w:p>
        </w:tc>
        <w:tc>
          <w:tcPr>
            <w:tcW w:w="1277" w:type="dxa"/>
          </w:tcPr>
          <w:p w:rsidR="000B7C1E" w:rsidRPr="00661F25" w:rsidRDefault="000B7C1E">
            <w:pPr>
              <w:rPr>
                <w:lang w:val="ru-RU"/>
              </w:rPr>
            </w:pPr>
          </w:p>
        </w:tc>
        <w:tc>
          <w:tcPr>
            <w:tcW w:w="710" w:type="dxa"/>
          </w:tcPr>
          <w:p w:rsidR="000B7C1E" w:rsidRPr="00661F25" w:rsidRDefault="000B7C1E">
            <w:pPr>
              <w:rPr>
                <w:lang w:val="ru-RU"/>
              </w:rPr>
            </w:pPr>
          </w:p>
        </w:tc>
        <w:tc>
          <w:tcPr>
            <w:tcW w:w="426" w:type="dxa"/>
          </w:tcPr>
          <w:p w:rsidR="000B7C1E" w:rsidRPr="00661F25" w:rsidRDefault="000B7C1E">
            <w:pPr>
              <w:rPr>
                <w:lang w:val="ru-RU"/>
              </w:rPr>
            </w:pPr>
          </w:p>
        </w:tc>
        <w:tc>
          <w:tcPr>
            <w:tcW w:w="993" w:type="dxa"/>
          </w:tcPr>
          <w:p w:rsidR="000B7C1E" w:rsidRPr="00661F25" w:rsidRDefault="000B7C1E">
            <w:pPr>
              <w:rPr>
                <w:lang w:val="ru-RU"/>
              </w:rPr>
            </w:pPr>
          </w:p>
        </w:tc>
      </w:tr>
      <w:tr w:rsidR="000B7C1E" w:rsidRPr="00E24D71">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7C1E" w:rsidRPr="00661F25" w:rsidRDefault="00661F25">
            <w:pPr>
              <w:spacing w:after="0" w:line="240" w:lineRule="auto"/>
              <w:jc w:val="center"/>
              <w:rPr>
                <w:sz w:val="19"/>
                <w:szCs w:val="19"/>
                <w:lang w:val="ru-RU"/>
              </w:rPr>
            </w:pPr>
            <w:r w:rsidRPr="00661F25">
              <w:rPr>
                <w:rFonts w:ascii="Times New Roman" w:hAnsi="Times New Roman" w:cs="Times New Roman"/>
                <w:b/>
                <w:color w:val="000000"/>
                <w:sz w:val="19"/>
                <w:szCs w:val="19"/>
                <w:lang w:val="ru-RU"/>
              </w:rPr>
              <w:t>2. МЕСТО ДИСЦИПЛИНЫ В СТРУКТУРЕ ОБРАЗОВАТЕЛЬНОЙ ПРОГРАММЫ</w:t>
            </w:r>
          </w:p>
        </w:tc>
      </w:tr>
      <w:tr w:rsidR="000B7C1E">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color w:val="000000"/>
                <w:sz w:val="19"/>
                <w:szCs w:val="19"/>
              </w:rPr>
              <w:t>Б1.В.ДВ.02</w:t>
            </w:r>
          </w:p>
        </w:tc>
      </w:tr>
      <w:tr w:rsidR="000B7C1E" w:rsidRPr="00E24D71">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b/>
                <w:color w:val="000000"/>
                <w:sz w:val="19"/>
                <w:szCs w:val="19"/>
                <w:lang w:val="ru-RU"/>
              </w:rPr>
              <w:t>Требования к предварительной подготовке обучающегося:</w:t>
            </w:r>
          </w:p>
        </w:tc>
      </w:tr>
      <w:tr w:rsidR="000B7C1E" w:rsidRPr="00E24D7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0B7C1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color w:val="000000"/>
                <w:sz w:val="19"/>
                <w:szCs w:val="19"/>
              </w:rPr>
              <w:t>Инструментальные средства в управлении</w:t>
            </w:r>
          </w:p>
        </w:tc>
      </w:tr>
      <w:tr w:rsidR="000B7C1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color w:val="000000"/>
                <w:sz w:val="19"/>
                <w:szCs w:val="19"/>
              </w:rPr>
              <w:t>Аналитические методы в менеджменте</w:t>
            </w:r>
          </w:p>
        </w:tc>
      </w:tr>
      <w:tr w:rsidR="000B7C1E" w:rsidRPr="000C06C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0B7C1E" w:rsidRPr="000C06C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Презентационные технологии и управление переговорами</w:t>
            </w:r>
          </w:p>
        </w:tc>
      </w:tr>
      <w:tr w:rsidR="000B7C1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color w:val="000000"/>
                <w:sz w:val="19"/>
                <w:szCs w:val="19"/>
              </w:rPr>
              <w:t>Практика современного бизнеса</w:t>
            </w:r>
          </w:p>
        </w:tc>
      </w:tr>
      <w:tr w:rsidR="000B7C1E">
        <w:trPr>
          <w:trHeight w:hRule="exact" w:val="277"/>
        </w:trPr>
        <w:tc>
          <w:tcPr>
            <w:tcW w:w="766" w:type="dxa"/>
          </w:tcPr>
          <w:p w:rsidR="000B7C1E" w:rsidRDefault="000B7C1E"/>
        </w:tc>
        <w:tc>
          <w:tcPr>
            <w:tcW w:w="228" w:type="dxa"/>
          </w:tcPr>
          <w:p w:rsidR="000B7C1E" w:rsidRDefault="000B7C1E"/>
        </w:tc>
        <w:tc>
          <w:tcPr>
            <w:tcW w:w="1844" w:type="dxa"/>
          </w:tcPr>
          <w:p w:rsidR="000B7C1E" w:rsidRDefault="000B7C1E"/>
        </w:tc>
        <w:tc>
          <w:tcPr>
            <w:tcW w:w="1702" w:type="dxa"/>
          </w:tcPr>
          <w:p w:rsidR="000B7C1E" w:rsidRDefault="000B7C1E"/>
        </w:tc>
        <w:tc>
          <w:tcPr>
            <w:tcW w:w="143" w:type="dxa"/>
          </w:tcPr>
          <w:p w:rsidR="000B7C1E" w:rsidRDefault="000B7C1E"/>
        </w:tc>
        <w:tc>
          <w:tcPr>
            <w:tcW w:w="851" w:type="dxa"/>
          </w:tcPr>
          <w:p w:rsidR="000B7C1E" w:rsidRDefault="000B7C1E"/>
        </w:tc>
        <w:tc>
          <w:tcPr>
            <w:tcW w:w="710" w:type="dxa"/>
          </w:tcPr>
          <w:p w:rsidR="000B7C1E" w:rsidRDefault="000B7C1E"/>
        </w:tc>
        <w:tc>
          <w:tcPr>
            <w:tcW w:w="1135" w:type="dxa"/>
          </w:tcPr>
          <w:p w:rsidR="000B7C1E" w:rsidRDefault="000B7C1E"/>
        </w:tc>
        <w:tc>
          <w:tcPr>
            <w:tcW w:w="1277" w:type="dxa"/>
          </w:tcPr>
          <w:p w:rsidR="000B7C1E" w:rsidRDefault="000B7C1E"/>
        </w:tc>
        <w:tc>
          <w:tcPr>
            <w:tcW w:w="710" w:type="dxa"/>
          </w:tcPr>
          <w:p w:rsidR="000B7C1E" w:rsidRDefault="000B7C1E"/>
        </w:tc>
        <w:tc>
          <w:tcPr>
            <w:tcW w:w="426" w:type="dxa"/>
          </w:tcPr>
          <w:p w:rsidR="000B7C1E" w:rsidRDefault="000B7C1E"/>
        </w:tc>
        <w:tc>
          <w:tcPr>
            <w:tcW w:w="993" w:type="dxa"/>
          </w:tcPr>
          <w:p w:rsidR="000B7C1E" w:rsidRDefault="000B7C1E"/>
        </w:tc>
      </w:tr>
      <w:tr w:rsidR="000B7C1E" w:rsidRPr="000C06C6">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7C1E" w:rsidRPr="00661F25" w:rsidRDefault="00661F25">
            <w:pPr>
              <w:spacing w:after="0" w:line="240" w:lineRule="auto"/>
              <w:jc w:val="center"/>
              <w:rPr>
                <w:sz w:val="19"/>
                <w:szCs w:val="19"/>
                <w:lang w:val="ru-RU"/>
              </w:rPr>
            </w:pPr>
            <w:r w:rsidRPr="00661F25">
              <w:rPr>
                <w:rFonts w:ascii="Times New Roman" w:hAnsi="Times New Roman" w:cs="Times New Roman"/>
                <w:b/>
                <w:color w:val="000000"/>
                <w:sz w:val="19"/>
                <w:szCs w:val="19"/>
                <w:lang w:val="ru-RU"/>
              </w:rPr>
              <w:t>3. ТРЕБОВАНИЯ К РЕЗУЛЬТАТАМ ОСВОЕНИЯ ДИСЦИПЛИНЫ</w:t>
            </w:r>
          </w:p>
        </w:tc>
      </w:tr>
      <w:tr w:rsidR="000B7C1E" w:rsidRPr="000C06C6">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jc w:val="center"/>
              <w:rPr>
                <w:sz w:val="19"/>
                <w:szCs w:val="19"/>
                <w:lang w:val="ru-RU"/>
              </w:rPr>
            </w:pPr>
            <w:r w:rsidRPr="00661F25">
              <w:rPr>
                <w:rFonts w:ascii="Times New Roman" w:hAnsi="Times New Roman" w:cs="Times New Roman"/>
                <w:b/>
                <w:color w:val="000000"/>
                <w:sz w:val="19"/>
                <w:szCs w:val="19"/>
                <w:lang w:val="ru-RU"/>
              </w:rPr>
              <w:t>ОПК-7: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0B7C1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b/>
                <w:color w:val="000000"/>
                <w:sz w:val="19"/>
                <w:szCs w:val="19"/>
              </w:rPr>
              <w:t>Знать:</w:t>
            </w:r>
          </w:p>
        </w:tc>
      </w:tr>
      <w:tr w:rsidR="000B7C1E" w:rsidRPr="000C06C6">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сущность и значение информации в системе управления компании, основы организации взаимодействия и обмена информацией в компании, о роли и значении  информационно-коммуникационных технологий автоматизации офиса</w:t>
            </w:r>
          </w:p>
        </w:tc>
      </w:tr>
      <w:tr w:rsidR="000B7C1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b/>
                <w:color w:val="000000"/>
                <w:sz w:val="19"/>
                <w:szCs w:val="19"/>
              </w:rPr>
              <w:t>Уметь:</w:t>
            </w:r>
          </w:p>
        </w:tc>
      </w:tr>
      <w:tr w:rsidR="000B7C1E" w:rsidRPr="000C06C6">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организовывать процесс взаимодействия, в том числе с использованием средств коммуникации, использовать современные методы и технологии совершенствования процесса документирования интегрированного электронного офиса, обработки и агрегирования первичных данных, создания отчетов</w:t>
            </w:r>
          </w:p>
        </w:tc>
      </w:tr>
      <w:tr w:rsidR="000B7C1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b/>
                <w:color w:val="000000"/>
                <w:sz w:val="19"/>
                <w:szCs w:val="19"/>
              </w:rPr>
              <w:t>Владеть:</w:t>
            </w:r>
          </w:p>
        </w:tc>
      </w:tr>
      <w:tr w:rsidR="000B7C1E" w:rsidRPr="000C06C6">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программным обеспечением для работы с деловой информацией, современными средствами информационных технологий работы с информацией в глобальных сетях (при соблюдении основных требований информационной безопасности)</w:t>
            </w:r>
          </w:p>
        </w:tc>
      </w:tr>
      <w:tr w:rsidR="000B7C1E" w:rsidRPr="000C06C6">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jc w:val="center"/>
              <w:rPr>
                <w:sz w:val="19"/>
                <w:szCs w:val="19"/>
                <w:lang w:val="ru-RU"/>
              </w:rPr>
            </w:pPr>
            <w:r w:rsidRPr="00661F25">
              <w:rPr>
                <w:rFonts w:ascii="Times New Roman" w:hAnsi="Times New Roman" w:cs="Times New Roman"/>
                <w:b/>
                <w:color w:val="000000"/>
                <w:sz w:val="19"/>
                <w:szCs w:val="19"/>
                <w:lang w:val="ru-RU"/>
              </w:rPr>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0B7C1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b/>
                <w:color w:val="000000"/>
                <w:sz w:val="19"/>
                <w:szCs w:val="19"/>
              </w:rPr>
              <w:t>Знать:</w:t>
            </w:r>
          </w:p>
        </w:tc>
      </w:tr>
      <w:tr w:rsidR="000B7C1E" w:rsidRPr="000C06C6">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о роли и значении информации и информационных технологий автоматизации офиса, об основных принципах организации и функционирования внутреннего документооборота компании</w:t>
            </w:r>
          </w:p>
        </w:tc>
      </w:tr>
      <w:tr w:rsidR="000B7C1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b/>
                <w:color w:val="000000"/>
                <w:sz w:val="19"/>
                <w:szCs w:val="19"/>
              </w:rPr>
              <w:t>Уметь:</w:t>
            </w:r>
          </w:p>
        </w:tc>
      </w:tr>
      <w:tr w:rsidR="000B7C1E" w:rsidRPr="000C06C6">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хранить, обрабатывать эмпирические и экспериментальные данные для использования при решении задач управления, находить необходимую для решения поставленных задач информацию на Интернет-ресурсах, ориентироваться в корпоративных информационных системах, соответствующих профилю его деятельности</w:t>
            </w:r>
          </w:p>
        </w:tc>
      </w:tr>
      <w:tr w:rsidR="000B7C1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b/>
                <w:color w:val="000000"/>
                <w:sz w:val="19"/>
                <w:szCs w:val="19"/>
              </w:rPr>
              <w:t>Владеть:</w:t>
            </w:r>
          </w:p>
        </w:tc>
      </w:tr>
      <w:tr w:rsidR="000B7C1E" w:rsidRPr="000C06C6">
        <w:trPr>
          <w:trHeight w:hRule="exact" w:val="91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навыками использования информационных технологий хранения, обработки, распространения  данных при решении функциональных задач на предприятии, практическими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сотрудников организации необходимой информацией</w:t>
            </w:r>
          </w:p>
        </w:tc>
      </w:tr>
      <w:tr w:rsidR="000B7C1E" w:rsidRPr="000C06C6">
        <w:trPr>
          <w:trHeight w:hRule="exact" w:val="277"/>
        </w:trPr>
        <w:tc>
          <w:tcPr>
            <w:tcW w:w="766" w:type="dxa"/>
          </w:tcPr>
          <w:p w:rsidR="000B7C1E" w:rsidRPr="00661F25" w:rsidRDefault="000B7C1E">
            <w:pPr>
              <w:rPr>
                <w:lang w:val="ru-RU"/>
              </w:rPr>
            </w:pPr>
          </w:p>
        </w:tc>
        <w:tc>
          <w:tcPr>
            <w:tcW w:w="228" w:type="dxa"/>
          </w:tcPr>
          <w:p w:rsidR="000B7C1E" w:rsidRPr="00661F25" w:rsidRDefault="000B7C1E">
            <w:pPr>
              <w:rPr>
                <w:lang w:val="ru-RU"/>
              </w:rPr>
            </w:pPr>
          </w:p>
        </w:tc>
        <w:tc>
          <w:tcPr>
            <w:tcW w:w="1844" w:type="dxa"/>
          </w:tcPr>
          <w:p w:rsidR="000B7C1E" w:rsidRPr="00661F25" w:rsidRDefault="000B7C1E">
            <w:pPr>
              <w:rPr>
                <w:lang w:val="ru-RU"/>
              </w:rPr>
            </w:pPr>
          </w:p>
        </w:tc>
        <w:tc>
          <w:tcPr>
            <w:tcW w:w="1702" w:type="dxa"/>
          </w:tcPr>
          <w:p w:rsidR="000B7C1E" w:rsidRPr="00661F25" w:rsidRDefault="000B7C1E">
            <w:pPr>
              <w:rPr>
                <w:lang w:val="ru-RU"/>
              </w:rPr>
            </w:pPr>
          </w:p>
        </w:tc>
        <w:tc>
          <w:tcPr>
            <w:tcW w:w="143" w:type="dxa"/>
          </w:tcPr>
          <w:p w:rsidR="000B7C1E" w:rsidRPr="00661F25" w:rsidRDefault="000B7C1E">
            <w:pPr>
              <w:rPr>
                <w:lang w:val="ru-RU"/>
              </w:rPr>
            </w:pPr>
          </w:p>
        </w:tc>
        <w:tc>
          <w:tcPr>
            <w:tcW w:w="851" w:type="dxa"/>
          </w:tcPr>
          <w:p w:rsidR="000B7C1E" w:rsidRPr="00661F25" w:rsidRDefault="000B7C1E">
            <w:pPr>
              <w:rPr>
                <w:lang w:val="ru-RU"/>
              </w:rPr>
            </w:pPr>
          </w:p>
        </w:tc>
        <w:tc>
          <w:tcPr>
            <w:tcW w:w="710" w:type="dxa"/>
          </w:tcPr>
          <w:p w:rsidR="000B7C1E" w:rsidRPr="00661F25" w:rsidRDefault="000B7C1E">
            <w:pPr>
              <w:rPr>
                <w:lang w:val="ru-RU"/>
              </w:rPr>
            </w:pPr>
          </w:p>
        </w:tc>
        <w:tc>
          <w:tcPr>
            <w:tcW w:w="1135" w:type="dxa"/>
          </w:tcPr>
          <w:p w:rsidR="000B7C1E" w:rsidRPr="00661F25" w:rsidRDefault="000B7C1E">
            <w:pPr>
              <w:rPr>
                <w:lang w:val="ru-RU"/>
              </w:rPr>
            </w:pPr>
          </w:p>
        </w:tc>
        <w:tc>
          <w:tcPr>
            <w:tcW w:w="1277" w:type="dxa"/>
          </w:tcPr>
          <w:p w:rsidR="000B7C1E" w:rsidRPr="00661F25" w:rsidRDefault="000B7C1E">
            <w:pPr>
              <w:rPr>
                <w:lang w:val="ru-RU"/>
              </w:rPr>
            </w:pPr>
          </w:p>
        </w:tc>
        <w:tc>
          <w:tcPr>
            <w:tcW w:w="710" w:type="dxa"/>
          </w:tcPr>
          <w:p w:rsidR="000B7C1E" w:rsidRPr="00661F25" w:rsidRDefault="000B7C1E">
            <w:pPr>
              <w:rPr>
                <w:lang w:val="ru-RU"/>
              </w:rPr>
            </w:pPr>
          </w:p>
        </w:tc>
        <w:tc>
          <w:tcPr>
            <w:tcW w:w="426" w:type="dxa"/>
          </w:tcPr>
          <w:p w:rsidR="000B7C1E" w:rsidRPr="00661F25" w:rsidRDefault="000B7C1E">
            <w:pPr>
              <w:rPr>
                <w:lang w:val="ru-RU"/>
              </w:rPr>
            </w:pPr>
          </w:p>
        </w:tc>
        <w:tc>
          <w:tcPr>
            <w:tcW w:w="993" w:type="dxa"/>
          </w:tcPr>
          <w:p w:rsidR="000B7C1E" w:rsidRPr="00661F25" w:rsidRDefault="000B7C1E">
            <w:pPr>
              <w:rPr>
                <w:lang w:val="ru-RU"/>
              </w:rPr>
            </w:pPr>
          </w:p>
        </w:tc>
      </w:tr>
      <w:tr w:rsidR="000B7C1E" w:rsidRPr="000C06C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7C1E" w:rsidRPr="00661F25" w:rsidRDefault="00661F25">
            <w:pPr>
              <w:spacing w:after="0" w:line="240" w:lineRule="auto"/>
              <w:jc w:val="center"/>
              <w:rPr>
                <w:sz w:val="19"/>
                <w:szCs w:val="19"/>
                <w:lang w:val="ru-RU"/>
              </w:rPr>
            </w:pPr>
            <w:r w:rsidRPr="00661F25">
              <w:rPr>
                <w:rFonts w:ascii="Times New Roman" w:hAnsi="Times New Roman" w:cs="Times New Roman"/>
                <w:b/>
                <w:color w:val="000000"/>
                <w:sz w:val="19"/>
                <w:szCs w:val="19"/>
                <w:lang w:val="ru-RU"/>
              </w:rPr>
              <w:t>4. СТРУКТУРА И СОДЕРЖАНИЕ ДИСЦИПЛИНЫ (МОДУЛЯ)</w:t>
            </w:r>
          </w:p>
        </w:tc>
      </w:tr>
      <w:tr w:rsidR="000B7C1E">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jc w:val="center"/>
              <w:rPr>
                <w:sz w:val="19"/>
                <w:szCs w:val="19"/>
                <w:lang w:val="ru-RU"/>
              </w:rPr>
            </w:pPr>
            <w:r w:rsidRPr="00661F25">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b/>
                <w:color w:val="000000"/>
                <w:sz w:val="19"/>
                <w:szCs w:val="19"/>
              </w:rPr>
              <w:t>Компетен-</w:t>
            </w:r>
          </w:p>
          <w:p w:rsidR="000B7C1E" w:rsidRDefault="00661F25">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0B7C1E" w:rsidRPr="000C06C6">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0B7C1E"/>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b/>
                <w:color w:val="000000"/>
                <w:sz w:val="19"/>
                <w:szCs w:val="19"/>
                <w:lang w:val="ru-RU"/>
              </w:rPr>
              <w:t>Раздел 1. «Организация работы офиса, информационное обеспечение управления»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0B7C1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0B7C1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0B7C1E">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0B7C1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0B7C1E">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0B7C1E">
            <w:pPr>
              <w:rPr>
                <w:lang w:val="ru-RU"/>
              </w:rPr>
            </w:pPr>
          </w:p>
        </w:tc>
      </w:tr>
    </w:tbl>
    <w:p w:rsidR="000B7C1E" w:rsidRPr="00661F25" w:rsidRDefault="00661F25">
      <w:pPr>
        <w:rPr>
          <w:sz w:val="0"/>
          <w:szCs w:val="0"/>
          <w:lang w:val="ru-RU"/>
        </w:rPr>
      </w:pPr>
      <w:r w:rsidRPr="00661F25">
        <w:rPr>
          <w:lang w:val="ru-RU"/>
        </w:rPr>
        <w:br w:type="page"/>
      </w:r>
    </w:p>
    <w:tbl>
      <w:tblPr>
        <w:tblW w:w="0" w:type="auto"/>
        <w:tblCellMar>
          <w:left w:w="0" w:type="dxa"/>
          <w:right w:w="0" w:type="dxa"/>
        </w:tblCellMar>
        <w:tblLook w:val="04A0"/>
      </w:tblPr>
      <w:tblGrid>
        <w:gridCol w:w="938"/>
        <w:gridCol w:w="3445"/>
        <w:gridCol w:w="118"/>
        <w:gridCol w:w="807"/>
        <w:gridCol w:w="668"/>
        <w:gridCol w:w="1098"/>
        <w:gridCol w:w="1206"/>
        <w:gridCol w:w="668"/>
        <w:gridCol w:w="385"/>
        <w:gridCol w:w="941"/>
      </w:tblGrid>
      <w:tr w:rsidR="000B7C1E">
        <w:trPr>
          <w:trHeight w:hRule="exact" w:val="416"/>
        </w:trPr>
        <w:tc>
          <w:tcPr>
            <w:tcW w:w="4692" w:type="dxa"/>
            <w:gridSpan w:val="3"/>
            <w:shd w:val="clear" w:color="C0C0C0" w:fill="FFFFFF"/>
            <w:tcMar>
              <w:left w:w="34" w:type="dxa"/>
              <w:right w:w="34" w:type="dxa"/>
            </w:tcMar>
          </w:tcPr>
          <w:p w:rsidR="000B7C1E" w:rsidRDefault="00661F25">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0B7C1E" w:rsidRDefault="000B7C1E"/>
        </w:tc>
        <w:tc>
          <w:tcPr>
            <w:tcW w:w="710" w:type="dxa"/>
          </w:tcPr>
          <w:p w:rsidR="000B7C1E" w:rsidRDefault="000B7C1E"/>
        </w:tc>
        <w:tc>
          <w:tcPr>
            <w:tcW w:w="1135" w:type="dxa"/>
          </w:tcPr>
          <w:p w:rsidR="000B7C1E" w:rsidRDefault="000B7C1E"/>
        </w:tc>
        <w:tc>
          <w:tcPr>
            <w:tcW w:w="1277" w:type="dxa"/>
          </w:tcPr>
          <w:p w:rsidR="000B7C1E" w:rsidRDefault="000B7C1E"/>
        </w:tc>
        <w:tc>
          <w:tcPr>
            <w:tcW w:w="710" w:type="dxa"/>
          </w:tcPr>
          <w:p w:rsidR="000B7C1E" w:rsidRDefault="000B7C1E"/>
        </w:tc>
        <w:tc>
          <w:tcPr>
            <w:tcW w:w="426" w:type="dxa"/>
          </w:tcPr>
          <w:p w:rsidR="000B7C1E" w:rsidRDefault="000B7C1E"/>
        </w:tc>
        <w:tc>
          <w:tcPr>
            <w:tcW w:w="1007" w:type="dxa"/>
            <w:shd w:val="clear" w:color="C0C0C0" w:fill="FFFFFF"/>
            <w:tcMar>
              <w:left w:w="34" w:type="dxa"/>
              <w:right w:w="34" w:type="dxa"/>
            </w:tcMar>
          </w:tcPr>
          <w:p w:rsidR="000B7C1E" w:rsidRDefault="00661F25">
            <w:pPr>
              <w:spacing w:after="0" w:line="240" w:lineRule="auto"/>
              <w:jc w:val="right"/>
              <w:rPr>
                <w:sz w:val="16"/>
                <w:szCs w:val="16"/>
              </w:rPr>
            </w:pPr>
            <w:r>
              <w:rPr>
                <w:rFonts w:ascii="Times New Roman" w:hAnsi="Times New Roman" w:cs="Times New Roman"/>
                <w:color w:val="C0C0C0"/>
                <w:sz w:val="16"/>
                <w:szCs w:val="16"/>
              </w:rPr>
              <w:t>стр. 5</w:t>
            </w:r>
          </w:p>
        </w:tc>
      </w:tr>
      <w:tr w:rsidR="000B7C1E">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Тема 1.1 «Основные понятия офиса, Документационное обеспечение управленческой деятельности в организации»</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Требования процессного подхода управления к документированности выполнения работ. Цели, задачи офиса. Этапы развития офиса. Понятия и термины в сфере организации документационного обеспечения управления.  Организация эффективной работы с документами на предприятии. Пути совершенствования документационного обеспечения управления   Тема 1.2 «Электронный документооборот»Основные понятия, принципы и преимущества электронного документооборота. Технологии групповой  работы с документами</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Подготовка и защита полнотекстовых и серийных документов в среде интегрированного электронного офиса</w:t>
            </w:r>
          </w:p>
          <w:p w:rsidR="000B7C1E" w:rsidRPr="00661F25" w:rsidRDefault="000B7C1E">
            <w:pPr>
              <w:spacing w:after="0" w:line="240" w:lineRule="auto"/>
              <w:rPr>
                <w:sz w:val="19"/>
                <w:szCs w:val="19"/>
                <w:lang w:val="ru-RU"/>
              </w:rPr>
            </w:pPr>
          </w:p>
          <w:p w:rsidR="000B7C1E" w:rsidRDefault="00661F25">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Л1.1 Л1.5 Л2.1 Л2.2 Л2.5 Л2.7</w:t>
            </w:r>
          </w:p>
          <w:p w:rsidR="000B7C1E" w:rsidRDefault="00661F25">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0B7C1E"/>
        </w:tc>
      </w:tr>
      <w:tr w:rsidR="000B7C1E">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Тема 1.3 «Технологии совершенствования процесса документирования»</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Технологии повышения эффективности процесса документирования средствами интегрального офисного пакета: обеспечение эффективной работы в среде табличного процессора, интеграция и обмен данными  Тема 1.4 «Организация эффективной коллективной работы с документами в организации и внешнего взаимодействия»</w:t>
            </w:r>
          </w:p>
          <w:p w:rsidR="000B7C1E" w:rsidRDefault="00661F25">
            <w:pPr>
              <w:spacing w:after="0" w:line="240" w:lineRule="auto"/>
              <w:rPr>
                <w:sz w:val="19"/>
                <w:szCs w:val="19"/>
              </w:rPr>
            </w:pPr>
            <w:r w:rsidRPr="00661F25">
              <w:rPr>
                <w:rFonts w:ascii="Times New Roman" w:hAnsi="Times New Roman" w:cs="Times New Roman"/>
                <w:color w:val="000000"/>
                <w:sz w:val="19"/>
                <w:szCs w:val="19"/>
                <w:lang w:val="ru-RU"/>
              </w:rPr>
              <w:t xml:space="preserve">Технологии </w:t>
            </w:r>
            <w:r>
              <w:rPr>
                <w:rFonts w:ascii="Times New Roman" w:hAnsi="Times New Roman" w:cs="Times New Roman"/>
                <w:color w:val="000000"/>
                <w:sz w:val="19"/>
                <w:szCs w:val="19"/>
              </w:rPr>
              <w:t>Workflow</w:t>
            </w:r>
            <w:r w:rsidRPr="00661F25">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Groupware</w:t>
            </w:r>
            <w:r w:rsidRPr="00661F25">
              <w:rPr>
                <w:rFonts w:ascii="Times New Roman" w:hAnsi="Times New Roman" w:cs="Times New Roman"/>
                <w:color w:val="000000"/>
                <w:sz w:val="19"/>
                <w:szCs w:val="19"/>
                <w:lang w:val="ru-RU"/>
              </w:rPr>
              <w:t xml:space="preserve">. Автоматизированные офисные системы класса </w:t>
            </w:r>
            <w:r>
              <w:rPr>
                <w:rFonts w:ascii="Times New Roman" w:hAnsi="Times New Roman" w:cs="Times New Roman"/>
                <w:color w:val="000000"/>
                <w:sz w:val="19"/>
                <w:szCs w:val="19"/>
              </w:rPr>
              <w:t>Groupware</w:t>
            </w:r>
            <w:r w:rsidRPr="00661F25">
              <w:rPr>
                <w:rFonts w:ascii="Times New Roman" w:hAnsi="Times New Roman" w:cs="Times New Roman"/>
                <w:color w:val="000000"/>
                <w:sz w:val="19"/>
                <w:szCs w:val="19"/>
                <w:lang w:val="ru-RU"/>
              </w:rPr>
              <w:t xml:space="preserve"> Место технологии </w:t>
            </w:r>
            <w:r>
              <w:rPr>
                <w:rFonts w:ascii="Times New Roman" w:hAnsi="Times New Roman" w:cs="Times New Roman"/>
                <w:color w:val="000000"/>
                <w:sz w:val="19"/>
                <w:szCs w:val="19"/>
              </w:rPr>
              <w:t>Workflow</w:t>
            </w:r>
            <w:r w:rsidRPr="00661F25">
              <w:rPr>
                <w:rFonts w:ascii="Times New Roman" w:hAnsi="Times New Roman" w:cs="Times New Roman"/>
                <w:color w:val="000000"/>
                <w:sz w:val="19"/>
                <w:szCs w:val="19"/>
                <w:lang w:val="ru-RU"/>
              </w:rPr>
              <w:t xml:space="preserve"> в организации бизнеса. Средства обеспечения коммуникаций с внешней средой.  Системы информирования клиентов о фирме. </w:t>
            </w:r>
            <w:r>
              <w:rPr>
                <w:rFonts w:ascii="Times New Roman" w:hAnsi="Times New Roman" w:cs="Times New Roman"/>
                <w:color w:val="000000"/>
                <w:sz w:val="19"/>
                <w:szCs w:val="19"/>
              </w:rPr>
              <w:t>Понятие «презентация». Этапы создания</w:t>
            </w:r>
          </w:p>
          <w:p w:rsidR="000B7C1E" w:rsidRDefault="000B7C1E">
            <w:pPr>
              <w:spacing w:after="0" w:line="240" w:lineRule="auto"/>
              <w:rPr>
                <w:sz w:val="19"/>
                <w:szCs w:val="19"/>
              </w:rPr>
            </w:pPr>
          </w:p>
          <w:p w:rsidR="000B7C1E" w:rsidRDefault="00661F25">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Л1.5 Л2.1 Л2.2 Л2.3</w:t>
            </w:r>
          </w:p>
          <w:p w:rsidR="000B7C1E" w:rsidRDefault="00661F25">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0B7C1E"/>
        </w:tc>
      </w:tr>
      <w:tr w:rsidR="000B7C1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Тема 1.2 «Подготовка электронных документов для серийной рассылки»</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Создание составного документа на основе текущего документа или на основе пользовательского шаблона с помощью инструмента Слияние в </w:t>
            </w:r>
            <w:r>
              <w:rPr>
                <w:rFonts w:ascii="Times New Roman" w:hAnsi="Times New Roman" w:cs="Times New Roman"/>
                <w:color w:val="000000"/>
                <w:sz w:val="19"/>
                <w:szCs w:val="19"/>
              </w:rPr>
              <w:t>Word</w:t>
            </w:r>
            <w:r w:rsidRPr="00661F25">
              <w:rPr>
                <w:rFonts w:ascii="Times New Roman" w:hAnsi="Times New Roman" w:cs="Times New Roman"/>
                <w:color w:val="000000"/>
                <w:sz w:val="19"/>
                <w:szCs w:val="19"/>
                <w:lang w:val="ru-RU"/>
              </w:rPr>
              <w:t xml:space="preserve"> для рассылки контрагентам</w:t>
            </w:r>
          </w:p>
          <w:p w:rsidR="000B7C1E" w:rsidRDefault="00661F25">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Л1.3 Л2.1 Л2.3</w:t>
            </w:r>
          </w:p>
          <w:p w:rsidR="000B7C1E" w:rsidRDefault="00661F25">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0B7C1E"/>
        </w:tc>
      </w:tr>
    </w:tbl>
    <w:p w:rsidR="000B7C1E" w:rsidRDefault="00661F25">
      <w:pPr>
        <w:rPr>
          <w:sz w:val="0"/>
          <w:szCs w:val="0"/>
        </w:rPr>
      </w:pPr>
      <w:r>
        <w:br w:type="page"/>
      </w:r>
    </w:p>
    <w:tbl>
      <w:tblPr>
        <w:tblW w:w="0" w:type="auto"/>
        <w:tblCellMar>
          <w:left w:w="0" w:type="dxa"/>
          <w:right w:w="0" w:type="dxa"/>
        </w:tblCellMar>
        <w:tblLook w:val="04A0"/>
      </w:tblPr>
      <w:tblGrid>
        <w:gridCol w:w="943"/>
        <w:gridCol w:w="3398"/>
        <w:gridCol w:w="119"/>
        <w:gridCol w:w="812"/>
        <w:gridCol w:w="681"/>
        <w:gridCol w:w="1102"/>
        <w:gridCol w:w="1213"/>
        <w:gridCol w:w="672"/>
        <w:gridCol w:w="388"/>
        <w:gridCol w:w="946"/>
      </w:tblGrid>
      <w:tr w:rsidR="000B7C1E">
        <w:trPr>
          <w:trHeight w:hRule="exact" w:val="416"/>
        </w:trPr>
        <w:tc>
          <w:tcPr>
            <w:tcW w:w="4692" w:type="dxa"/>
            <w:gridSpan w:val="3"/>
            <w:shd w:val="clear" w:color="C0C0C0" w:fill="FFFFFF"/>
            <w:tcMar>
              <w:left w:w="34" w:type="dxa"/>
              <w:right w:w="34" w:type="dxa"/>
            </w:tcMar>
          </w:tcPr>
          <w:p w:rsidR="000B7C1E" w:rsidRDefault="00661F25">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0B7C1E" w:rsidRDefault="000B7C1E"/>
        </w:tc>
        <w:tc>
          <w:tcPr>
            <w:tcW w:w="710" w:type="dxa"/>
          </w:tcPr>
          <w:p w:rsidR="000B7C1E" w:rsidRDefault="000B7C1E"/>
        </w:tc>
        <w:tc>
          <w:tcPr>
            <w:tcW w:w="1135" w:type="dxa"/>
          </w:tcPr>
          <w:p w:rsidR="000B7C1E" w:rsidRDefault="000B7C1E"/>
        </w:tc>
        <w:tc>
          <w:tcPr>
            <w:tcW w:w="1277" w:type="dxa"/>
          </w:tcPr>
          <w:p w:rsidR="000B7C1E" w:rsidRDefault="000B7C1E"/>
        </w:tc>
        <w:tc>
          <w:tcPr>
            <w:tcW w:w="710" w:type="dxa"/>
          </w:tcPr>
          <w:p w:rsidR="000B7C1E" w:rsidRDefault="000B7C1E"/>
        </w:tc>
        <w:tc>
          <w:tcPr>
            <w:tcW w:w="426" w:type="dxa"/>
          </w:tcPr>
          <w:p w:rsidR="000B7C1E" w:rsidRDefault="000B7C1E"/>
        </w:tc>
        <w:tc>
          <w:tcPr>
            <w:tcW w:w="1007" w:type="dxa"/>
            <w:shd w:val="clear" w:color="C0C0C0" w:fill="FFFFFF"/>
            <w:tcMar>
              <w:left w:w="34" w:type="dxa"/>
              <w:right w:w="34" w:type="dxa"/>
            </w:tcMar>
          </w:tcPr>
          <w:p w:rsidR="000B7C1E" w:rsidRDefault="00661F25">
            <w:pPr>
              <w:spacing w:after="0" w:line="240" w:lineRule="auto"/>
              <w:jc w:val="right"/>
              <w:rPr>
                <w:sz w:val="16"/>
                <w:szCs w:val="16"/>
              </w:rPr>
            </w:pPr>
            <w:r>
              <w:rPr>
                <w:rFonts w:ascii="Times New Roman" w:hAnsi="Times New Roman" w:cs="Times New Roman"/>
                <w:color w:val="C0C0C0"/>
                <w:sz w:val="16"/>
                <w:szCs w:val="16"/>
              </w:rPr>
              <w:t>стр. 6</w:t>
            </w:r>
          </w:p>
        </w:tc>
      </w:tr>
      <w:tr w:rsidR="000B7C1E">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Тема «Основные понятия офиса, организация офисной работы»</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Требования документационного обеспечения на различных уровнях управления организации и в процессе принятия решений. Проблемы неэффективного документооборота. Классификация документооборота организации. Стандарты электронных документов</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Л1.1 Л2.2 Л2.3 Л2.5</w:t>
            </w:r>
          </w:p>
          <w:p w:rsidR="000B7C1E" w:rsidRDefault="00661F25">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0B7C1E"/>
        </w:tc>
      </w:tr>
      <w:tr w:rsidR="000B7C1E">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Тема «Автоматизация офисной работы и документооборота»</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Особенности автоматизации информационных потоков документов в организации на разных этапах ее жизненного цикла. Пути автоматизации офисной деятельности. Преимущества единого информационного пространства предприятия. Возможности комплексной автоматизации документооборота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Л1.2 Л1.3 Л1.4 Л2.2 Л2.5 Л2.7</w:t>
            </w:r>
          </w:p>
          <w:p w:rsidR="000B7C1E" w:rsidRDefault="00661F25">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0B7C1E"/>
        </w:tc>
      </w:tr>
      <w:tr w:rsidR="000B7C1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Тема «Технологии совершенствования процесса документирования»</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Инструменты подготовки документов </w:t>
            </w:r>
            <w:r>
              <w:rPr>
                <w:rFonts w:ascii="Times New Roman" w:hAnsi="Times New Roman" w:cs="Times New Roman"/>
                <w:color w:val="000000"/>
                <w:sz w:val="19"/>
                <w:szCs w:val="19"/>
              </w:rPr>
              <w:t>MS</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Л1.1 Л1.2 Л2.6</w:t>
            </w:r>
          </w:p>
          <w:p w:rsidR="000B7C1E" w:rsidRDefault="00661F25">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0B7C1E"/>
        </w:tc>
      </w:tr>
      <w:tr w:rsidR="000B7C1E" w:rsidRPr="000C06C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0B7C1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b/>
                <w:color w:val="000000"/>
                <w:sz w:val="19"/>
                <w:szCs w:val="19"/>
                <w:lang w:val="ru-RU"/>
              </w:rPr>
              <w:t>Раздел 2. «Автоматизация информационного и документационного обеспечения организации»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0B7C1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0B7C1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0B7C1E">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0B7C1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0B7C1E">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0B7C1E">
            <w:pPr>
              <w:rPr>
                <w:lang w:val="ru-RU"/>
              </w:rPr>
            </w:pPr>
          </w:p>
        </w:tc>
      </w:tr>
      <w:tr w:rsidR="000B7C1E">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Тема 2.1 «Автоматизация офисной работы и документооборота»</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Задачи автоматизации офисной деятельности. Способы автоматизации на разных этапах развития организации. Организация информационных коммуникаций, выбор направления автоматизации документооборота</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Тема 2.2 Приемы, технологии интегрированного электронного офиса автоматизации обработки  и агрегирования первичных данных, поиска информации» Технологии обработки первичных данных и формирования выходных отчетов в </w:t>
            </w:r>
            <w:r>
              <w:rPr>
                <w:rFonts w:ascii="Times New Roman" w:hAnsi="Times New Roman" w:cs="Times New Roman"/>
                <w:color w:val="000000"/>
                <w:sz w:val="19"/>
                <w:szCs w:val="19"/>
              </w:rPr>
              <w:t>Excel</w:t>
            </w:r>
            <w:r w:rsidRPr="00661F25">
              <w:rPr>
                <w:rFonts w:ascii="Times New Roman" w:hAnsi="Times New Roman" w:cs="Times New Roman"/>
                <w:color w:val="000000"/>
                <w:sz w:val="19"/>
                <w:szCs w:val="19"/>
                <w:lang w:val="ru-RU"/>
              </w:rPr>
              <w:t>.  Агрегирование данных с помощью консолидации.  Создание итоговых таблиц.  Сводные таблицы и сводные диаграммы.   Технология поиска данных по запросу пользователя. Тема 2.3 «Технологии сбора информации и обработки результатов опроса»</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Организация процесса сбора данных. Технологии обработки результатов опроса</w:t>
            </w:r>
          </w:p>
          <w:p w:rsidR="000B7C1E" w:rsidRPr="00661F25" w:rsidRDefault="000B7C1E">
            <w:pPr>
              <w:spacing w:after="0" w:line="240" w:lineRule="auto"/>
              <w:rPr>
                <w:sz w:val="19"/>
                <w:szCs w:val="19"/>
                <w:lang w:val="ru-RU"/>
              </w:rPr>
            </w:pPr>
          </w:p>
          <w:p w:rsidR="000B7C1E" w:rsidRDefault="00661F25">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Л1.3 Л1.4 Л2.6 Л2.7</w:t>
            </w:r>
          </w:p>
          <w:p w:rsidR="000B7C1E" w:rsidRDefault="00661F25">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0B7C1E"/>
        </w:tc>
      </w:tr>
    </w:tbl>
    <w:p w:rsidR="000B7C1E" w:rsidRDefault="00661F25">
      <w:pPr>
        <w:rPr>
          <w:sz w:val="0"/>
          <w:szCs w:val="0"/>
        </w:rPr>
      </w:pPr>
      <w:r>
        <w:br w:type="page"/>
      </w:r>
    </w:p>
    <w:tbl>
      <w:tblPr>
        <w:tblW w:w="0" w:type="auto"/>
        <w:tblCellMar>
          <w:left w:w="0" w:type="dxa"/>
          <w:right w:w="0" w:type="dxa"/>
        </w:tblCellMar>
        <w:tblLook w:val="04A0"/>
      </w:tblPr>
      <w:tblGrid>
        <w:gridCol w:w="945"/>
        <w:gridCol w:w="3394"/>
        <w:gridCol w:w="119"/>
        <w:gridCol w:w="814"/>
        <w:gridCol w:w="674"/>
        <w:gridCol w:w="1103"/>
        <w:gridCol w:w="1215"/>
        <w:gridCol w:w="674"/>
        <w:gridCol w:w="389"/>
        <w:gridCol w:w="947"/>
      </w:tblGrid>
      <w:tr w:rsidR="000B7C1E">
        <w:trPr>
          <w:trHeight w:hRule="exact" w:val="416"/>
        </w:trPr>
        <w:tc>
          <w:tcPr>
            <w:tcW w:w="4692" w:type="dxa"/>
            <w:gridSpan w:val="3"/>
            <w:shd w:val="clear" w:color="C0C0C0" w:fill="FFFFFF"/>
            <w:tcMar>
              <w:left w:w="34" w:type="dxa"/>
              <w:right w:w="34" w:type="dxa"/>
            </w:tcMar>
          </w:tcPr>
          <w:p w:rsidR="000B7C1E" w:rsidRDefault="00661F25">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0B7C1E" w:rsidRDefault="000B7C1E"/>
        </w:tc>
        <w:tc>
          <w:tcPr>
            <w:tcW w:w="710" w:type="dxa"/>
          </w:tcPr>
          <w:p w:rsidR="000B7C1E" w:rsidRDefault="000B7C1E"/>
        </w:tc>
        <w:tc>
          <w:tcPr>
            <w:tcW w:w="1135" w:type="dxa"/>
          </w:tcPr>
          <w:p w:rsidR="000B7C1E" w:rsidRDefault="000B7C1E"/>
        </w:tc>
        <w:tc>
          <w:tcPr>
            <w:tcW w:w="1277" w:type="dxa"/>
          </w:tcPr>
          <w:p w:rsidR="000B7C1E" w:rsidRDefault="000B7C1E"/>
        </w:tc>
        <w:tc>
          <w:tcPr>
            <w:tcW w:w="710" w:type="dxa"/>
          </w:tcPr>
          <w:p w:rsidR="000B7C1E" w:rsidRDefault="000B7C1E"/>
        </w:tc>
        <w:tc>
          <w:tcPr>
            <w:tcW w:w="426" w:type="dxa"/>
          </w:tcPr>
          <w:p w:rsidR="000B7C1E" w:rsidRDefault="000B7C1E"/>
        </w:tc>
        <w:tc>
          <w:tcPr>
            <w:tcW w:w="1007" w:type="dxa"/>
            <w:shd w:val="clear" w:color="C0C0C0" w:fill="FFFFFF"/>
            <w:tcMar>
              <w:left w:w="34" w:type="dxa"/>
              <w:right w:w="34" w:type="dxa"/>
            </w:tcMar>
          </w:tcPr>
          <w:p w:rsidR="000B7C1E" w:rsidRDefault="00661F25">
            <w:pPr>
              <w:spacing w:after="0" w:line="240" w:lineRule="auto"/>
              <w:jc w:val="right"/>
              <w:rPr>
                <w:sz w:val="16"/>
                <w:szCs w:val="16"/>
              </w:rPr>
            </w:pPr>
            <w:r>
              <w:rPr>
                <w:rFonts w:ascii="Times New Roman" w:hAnsi="Times New Roman" w:cs="Times New Roman"/>
                <w:color w:val="C0C0C0"/>
                <w:sz w:val="16"/>
                <w:szCs w:val="16"/>
              </w:rPr>
              <w:t>стр. 7</w:t>
            </w:r>
          </w:p>
        </w:tc>
      </w:tr>
      <w:tr w:rsidR="000B7C1E">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Тема 2.4 «Виды ИСУ документационным обеспечением организации» Назначение и свойства систем электронного документооборота.  Общая классификация и характеристика СЭД и ИСУД. Виды СЭД.  Планирование персональной деятельности.  Основные тенденции, направления и перспективы развития мирового и российского рынка СЭД.  Проблемы интеграции СЭД с другими корпоративными приложениями Тема 2.5 «Этапы внедрения СЭД. Требования, основные функциональные компоненты»</w:t>
            </w:r>
          </w:p>
          <w:p w:rsidR="000B7C1E" w:rsidRDefault="00661F25">
            <w:pPr>
              <w:spacing w:after="0" w:line="240" w:lineRule="auto"/>
              <w:rPr>
                <w:sz w:val="19"/>
                <w:szCs w:val="19"/>
              </w:rPr>
            </w:pPr>
            <w:r w:rsidRPr="00661F25">
              <w:rPr>
                <w:rFonts w:ascii="Times New Roman" w:hAnsi="Times New Roman" w:cs="Times New Roman"/>
                <w:color w:val="000000"/>
                <w:sz w:val="19"/>
                <w:szCs w:val="19"/>
                <w:lang w:val="ru-RU"/>
              </w:rPr>
              <w:t xml:space="preserve">Логическая последовательность этапов подготовки к внедрению СЭД в организации, внедрения и эксплуатации. Основные требования к платформе внедряемой СЭД и ее функциональным компонентам. Причины неудач внедрения СЭД. Особенности этапов выбора и внедрения СЭД. </w:t>
            </w:r>
            <w:r>
              <w:rPr>
                <w:rFonts w:ascii="Times New Roman" w:hAnsi="Times New Roman" w:cs="Times New Roman"/>
                <w:color w:val="000000"/>
                <w:sz w:val="19"/>
                <w:szCs w:val="19"/>
              </w:rPr>
              <w:t>Преимущества от использования СЭД. Тактические и стратегические выгоды</w:t>
            </w:r>
          </w:p>
          <w:p w:rsidR="000B7C1E" w:rsidRDefault="00661F25">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Л1.1 Л1.2 Л2.2 Л2.7</w:t>
            </w:r>
          </w:p>
          <w:p w:rsidR="000B7C1E" w:rsidRDefault="00661F25">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0B7C1E"/>
        </w:tc>
      </w:tr>
      <w:tr w:rsidR="000B7C1E">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Тема 2.1 «Обработка табличных данных с помощью формул и функций </w:t>
            </w:r>
            <w:r>
              <w:rPr>
                <w:rFonts w:ascii="Times New Roman" w:hAnsi="Times New Roman" w:cs="Times New Roman"/>
                <w:color w:val="000000"/>
                <w:sz w:val="19"/>
                <w:szCs w:val="19"/>
              </w:rPr>
              <w:t>MS</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661F25">
              <w:rPr>
                <w:rFonts w:ascii="Times New Roman" w:hAnsi="Times New Roman" w:cs="Times New Roman"/>
                <w:color w:val="000000"/>
                <w:sz w:val="19"/>
                <w:szCs w:val="19"/>
                <w:lang w:val="ru-RU"/>
              </w:rPr>
              <w:t xml:space="preserve"> (на примере обработки результатов деятельности отдела продаж за отчетный период)» Работа с формулами и функциями в среде </w:t>
            </w:r>
            <w:r>
              <w:rPr>
                <w:rFonts w:ascii="Times New Roman" w:hAnsi="Times New Roman" w:cs="Times New Roman"/>
                <w:color w:val="000000"/>
                <w:sz w:val="19"/>
                <w:szCs w:val="19"/>
              </w:rPr>
              <w:t>MS</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661F25">
              <w:rPr>
                <w:rFonts w:ascii="Times New Roman" w:hAnsi="Times New Roman" w:cs="Times New Roman"/>
                <w:color w:val="000000"/>
                <w:sz w:val="19"/>
                <w:szCs w:val="19"/>
                <w:lang w:val="ru-RU"/>
              </w:rPr>
              <w:t xml:space="preserve"> на примере формирования отчетного документа Учетная ведомость и расчетного документа Начисление надбавки. Использование диапазонов имен, инструмента скрытия столбцов с расчетными формулами. Защита формул от недозволенного редактирования Тема 2.2 «Формирование отчетных документов с графической интерпретацией результатов»</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Создание простейших отчётов о результатах работы подразделений организации, работа с таблицами и формулами в среде </w:t>
            </w:r>
            <w:r>
              <w:rPr>
                <w:rFonts w:ascii="Times New Roman" w:hAnsi="Times New Roman" w:cs="Times New Roman"/>
                <w:color w:val="000000"/>
                <w:sz w:val="19"/>
                <w:szCs w:val="19"/>
              </w:rPr>
              <w:t>MS</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661F25">
              <w:rPr>
                <w:rFonts w:ascii="Times New Roman" w:hAnsi="Times New Roman" w:cs="Times New Roman"/>
                <w:color w:val="000000"/>
                <w:sz w:val="19"/>
                <w:szCs w:val="19"/>
                <w:lang w:val="ru-RU"/>
              </w:rPr>
              <w:t>, создание отчетного документа с использованием возможностей деловой графики табличного процессора.</w:t>
            </w:r>
          </w:p>
          <w:p w:rsidR="000B7C1E" w:rsidRDefault="00661F25">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Л1.2 Л2.3</w:t>
            </w:r>
          </w:p>
          <w:p w:rsidR="000B7C1E" w:rsidRDefault="00661F25">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0B7C1E"/>
        </w:tc>
      </w:tr>
      <w:tr w:rsidR="000B7C1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Тема 2.3 «Технологии агрегирования и анализа первичных данных средствами </w:t>
            </w:r>
            <w:r>
              <w:rPr>
                <w:rFonts w:ascii="Times New Roman" w:hAnsi="Times New Roman" w:cs="Times New Roman"/>
                <w:color w:val="000000"/>
                <w:sz w:val="19"/>
                <w:szCs w:val="19"/>
              </w:rPr>
              <w:t>Excel</w:t>
            </w:r>
            <w:r w:rsidRPr="00661F25">
              <w:rPr>
                <w:rFonts w:ascii="Times New Roman" w:hAnsi="Times New Roman" w:cs="Times New Roman"/>
                <w:color w:val="000000"/>
                <w:sz w:val="19"/>
                <w:szCs w:val="19"/>
                <w:lang w:val="ru-RU"/>
              </w:rPr>
              <w:t>»</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Связывание, консолидация электронных таблиц, подведение промежуточных итогов на примере расчёта заработной платы</w:t>
            </w:r>
          </w:p>
          <w:p w:rsidR="000B7C1E" w:rsidRDefault="00661F25">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Л1.2 Л2.3 Л2.4</w:t>
            </w:r>
          </w:p>
          <w:p w:rsidR="000B7C1E" w:rsidRDefault="00661F25">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0B7C1E"/>
        </w:tc>
      </w:tr>
      <w:tr w:rsidR="000B7C1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Тема 2.6 «Работа со списками в среде электронных таблиц </w:t>
            </w:r>
            <w:r>
              <w:rPr>
                <w:rFonts w:ascii="Times New Roman" w:hAnsi="Times New Roman" w:cs="Times New Roman"/>
                <w:color w:val="000000"/>
                <w:sz w:val="19"/>
                <w:szCs w:val="19"/>
              </w:rPr>
              <w:t>Excel</w:t>
            </w:r>
            <w:r w:rsidRPr="00661F25">
              <w:rPr>
                <w:rFonts w:ascii="Times New Roman" w:hAnsi="Times New Roman" w:cs="Times New Roman"/>
                <w:color w:val="000000"/>
                <w:sz w:val="19"/>
                <w:szCs w:val="19"/>
                <w:lang w:val="ru-RU"/>
              </w:rPr>
              <w:t>»</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Организация  поиска данных в среде </w:t>
            </w:r>
            <w:r>
              <w:rPr>
                <w:rFonts w:ascii="Times New Roman" w:hAnsi="Times New Roman" w:cs="Times New Roman"/>
                <w:color w:val="000000"/>
                <w:sz w:val="19"/>
                <w:szCs w:val="19"/>
              </w:rPr>
              <w:t>Excel</w:t>
            </w:r>
            <w:r w:rsidRPr="00661F25">
              <w:rPr>
                <w:rFonts w:ascii="Times New Roman" w:hAnsi="Times New Roman" w:cs="Times New Roman"/>
                <w:color w:val="000000"/>
                <w:sz w:val="19"/>
                <w:szCs w:val="19"/>
                <w:lang w:val="ru-RU"/>
              </w:rPr>
              <w:t xml:space="preserve"> по заданным критериям</w:t>
            </w:r>
          </w:p>
          <w:p w:rsidR="000B7C1E" w:rsidRDefault="00661F25">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Л1.2 Л1.5 Л2.3 Л2.4</w:t>
            </w:r>
          </w:p>
          <w:p w:rsidR="000B7C1E" w:rsidRDefault="00661F25">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0B7C1E"/>
        </w:tc>
      </w:tr>
    </w:tbl>
    <w:p w:rsidR="000B7C1E" w:rsidRDefault="00661F25">
      <w:pPr>
        <w:rPr>
          <w:sz w:val="0"/>
          <w:szCs w:val="0"/>
        </w:rPr>
      </w:pPr>
      <w:r>
        <w:br w:type="page"/>
      </w:r>
    </w:p>
    <w:tbl>
      <w:tblPr>
        <w:tblW w:w="0" w:type="auto"/>
        <w:tblCellMar>
          <w:left w:w="0" w:type="dxa"/>
          <w:right w:w="0" w:type="dxa"/>
        </w:tblCellMar>
        <w:tblLook w:val="04A0"/>
      </w:tblPr>
      <w:tblGrid>
        <w:gridCol w:w="952"/>
        <w:gridCol w:w="3393"/>
        <w:gridCol w:w="133"/>
        <w:gridCol w:w="797"/>
        <w:gridCol w:w="681"/>
        <w:gridCol w:w="1101"/>
        <w:gridCol w:w="1212"/>
        <w:gridCol w:w="672"/>
        <w:gridCol w:w="388"/>
        <w:gridCol w:w="945"/>
      </w:tblGrid>
      <w:tr w:rsidR="000B7C1E">
        <w:trPr>
          <w:trHeight w:hRule="exact" w:val="416"/>
        </w:trPr>
        <w:tc>
          <w:tcPr>
            <w:tcW w:w="4692" w:type="dxa"/>
            <w:gridSpan w:val="3"/>
            <w:shd w:val="clear" w:color="C0C0C0" w:fill="FFFFFF"/>
            <w:tcMar>
              <w:left w:w="34" w:type="dxa"/>
              <w:right w:w="34" w:type="dxa"/>
            </w:tcMar>
          </w:tcPr>
          <w:p w:rsidR="000B7C1E" w:rsidRDefault="00661F25">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0B7C1E" w:rsidRDefault="000B7C1E"/>
        </w:tc>
        <w:tc>
          <w:tcPr>
            <w:tcW w:w="710" w:type="dxa"/>
          </w:tcPr>
          <w:p w:rsidR="000B7C1E" w:rsidRDefault="000B7C1E"/>
        </w:tc>
        <w:tc>
          <w:tcPr>
            <w:tcW w:w="1135" w:type="dxa"/>
          </w:tcPr>
          <w:p w:rsidR="000B7C1E" w:rsidRDefault="000B7C1E"/>
        </w:tc>
        <w:tc>
          <w:tcPr>
            <w:tcW w:w="1277" w:type="dxa"/>
          </w:tcPr>
          <w:p w:rsidR="000B7C1E" w:rsidRDefault="000B7C1E"/>
        </w:tc>
        <w:tc>
          <w:tcPr>
            <w:tcW w:w="710" w:type="dxa"/>
          </w:tcPr>
          <w:p w:rsidR="000B7C1E" w:rsidRDefault="000B7C1E"/>
        </w:tc>
        <w:tc>
          <w:tcPr>
            <w:tcW w:w="426" w:type="dxa"/>
          </w:tcPr>
          <w:p w:rsidR="000B7C1E" w:rsidRDefault="000B7C1E"/>
        </w:tc>
        <w:tc>
          <w:tcPr>
            <w:tcW w:w="1007" w:type="dxa"/>
            <w:shd w:val="clear" w:color="C0C0C0" w:fill="FFFFFF"/>
            <w:tcMar>
              <w:left w:w="34" w:type="dxa"/>
              <w:right w:w="34" w:type="dxa"/>
            </w:tcMar>
          </w:tcPr>
          <w:p w:rsidR="000B7C1E" w:rsidRDefault="00661F25">
            <w:pPr>
              <w:spacing w:after="0" w:line="240" w:lineRule="auto"/>
              <w:jc w:val="right"/>
              <w:rPr>
                <w:sz w:val="16"/>
                <w:szCs w:val="16"/>
              </w:rPr>
            </w:pPr>
            <w:r>
              <w:rPr>
                <w:rFonts w:ascii="Times New Roman" w:hAnsi="Times New Roman" w:cs="Times New Roman"/>
                <w:color w:val="C0C0C0"/>
                <w:sz w:val="16"/>
                <w:szCs w:val="16"/>
              </w:rPr>
              <w:t>стр. 8</w:t>
            </w:r>
          </w:p>
        </w:tc>
      </w:tr>
      <w:tr w:rsidR="000B7C1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Тема «Организация эффективной коллективной работы с документами в организации»</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Основные понятия и технологии организации коллективной работы с документами.</w:t>
            </w:r>
          </w:p>
          <w:p w:rsidR="000B7C1E" w:rsidRDefault="00661F2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Л1.5 Л2.1 Л2.4</w:t>
            </w:r>
          </w:p>
          <w:p w:rsidR="000B7C1E" w:rsidRDefault="00661F25">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0B7C1E"/>
        </w:tc>
      </w:tr>
      <w:tr w:rsidR="000B7C1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Тема «Виды систем управления документационным обеспечением организации»</w:t>
            </w:r>
          </w:p>
          <w:p w:rsidR="000B7C1E" w:rsidRDefault="00661F25">
            <w:pPr>
              <w:spacing w:after="0" w:line="240" w:lineRule="auto"/>
              <w:rPr>
                <w:sz w:val="19"/>
                <w:szCs w:val="19"/>
              </w:rPr>
            </w:pPr>
            <w:r w:rsidRPr="00661F25">
              <w:rPr>
                <w:rFonts w:ascii="Times New Roman" w:hAnsi="Times New Roman" w:cs="Times New Roman"/>
                <w:color w:val="000000"/>
                <w:sz w:val="19"/>
                <w:szCs w:val="19"/>
                <w:lang w:val="ru-RU"/>
              </w:rPr>
              <w:t xml:space="preserve">Возможности и характеристики отечественных систем управления документооборотом. </w:t>
            </w:r>
            <w:r>
              <w:rPr>
                <w:rFonts w:ascii="Times New Roman" w:hAnsi="Times New Roman" w:cs="Times New Roman"/>
                <w:color w:val="000000"/>
                <w:sz w:val="19"/>
                <w:szCs w:val="19"/>
              </w:rPr>
              <w:t>Характеристика рынка зарубежных ИСУД</w:t>
            </w:r>
          </w:p>
          <w:p w:rsidR="000B7C1E" w:rsidRDefault="00661F2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Л1.5 Л2.1 Л2.3 Л2.4</w:t>
            </w:r>
          </w:p>
          <w:p w:rsidR="000B7C1E" w:rsidRDefault="00661F25">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0B7C1E"/>
        </w:tc>
      </w:tr>
      <w:tr w:rsidR="000B7C1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Тема «Этапы внедрения СЭД Требования организации к ИСУД»</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Особенности этапов внедрения систем электронного документооборота в организации</w:t>
            </w:r>
          </w:p>
          <w:p w:rsidR="000B7C1E" w:rsidRDefault="00661F2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Л1.5 Л2.1 Л2.4</w:t>
            </w:r>
          </w:p>
          <w:p w:rsidR="000B7C1E" w:rsidRDefault="00661F25">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0B7C1E"/>
        </w:tc>
      </w:tr>
      <w:tr w:rsidR="000B7C1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Контрольная работа. Перечень заданий для контрольной работы представлен в приложении 1 к рабочей программе дисциплины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19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Л1.1 Л1.2 Л1.3 Л1.5 Л2.4 Л2.6 Л2.7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0B7C1E"/>
        </w:tc>
      </w:tr>
      <w:tr w:rsidR="000B7C1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Тема «Внедрение СЭД в организации»</w:t>
            </w:r>
          </w:p>
          <w:p w:rsidR="000B7C1E" w:rsidRDefault="00661F25">
            <w:pPr>
              <w:spacing w:after="0" w:line="240" w:lineRule="auto"/>
              <w:rPr>
                <w:sz w:val="19"/>
                <w:szCs w:val="19"/>
              </w:rPr>
            </w:pPr>
            <w:r w:rsidRPr="00661F25">
              <w:rPr>
                <w:rFonts w:ascii="Times New Roman" w:hAnsi="Times New Roman" w:cs="Times New Roman"/>
                <w:color w:val="000000"/>
                <w:sz w:val="19"/>
                <w:szCs w:val="19"/>
                <w:lang w:val="ru-RU"/>
              </w:rPr>
              <w:t xml:space="preserve">Критерии выбора СЭД для внедрения в организации. </w:t>
            </w:r>
            <w:r>
              <w:rPr>
                <w:rFonts w:ascii="Times New Roman" w:hAnsi="Times New Roman" w:cs="Times New Roman"/>
                <w:color w:val="000000"/>
                <w:sz w:val="19"/>
                <w:szCs w:val="19"/>
              </w:rPr>
              <w:t>Управление внедрением СЭД.</w:t>
            </w:r>
          </w:p>
          <w:p w:rsidR="000B7C1E" w:rsidRDefault="00661F25">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Л1.5 Л2.4</w:t>
            </w:r>
          </w:p>
          <w:p w:rsidR="000B7C1E" w:rsidRDefault="00661F25">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0B7C1E"/>
        </w:tc>
      </w:tr>
      <w:tr w:rsidR="000B7C1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Л2.6 Л2.7</w:t>
            </w:r>
          </w:p>
          <w:p w:rsidR="000B7C1E" w:rsidRDefault="00661F25">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0B7C1E"/>
        </w:tc>
      </w:tr>
      <w:tr w:rsidR="000B7C1E">
        <w:trPr>
          <w:trHeight w:hRule="exact" w:val="277"/>
        </w:trPr>
        <w:tc>
          <w:tcPr>
            <w:tcW w:w="993" w:type="dxa"/>
          </w:tcPr>
          <w:p w:rsidR="000B7C1E" w:rsidRDefault="000B7C1E"/>
        </w:tc>
        <w:tc>
          <w:tcPr>
            <w:tcW w:w="3545" w:type="dxa"/>
          </w:tcPr>
          <w:p w:rsidR="000B7C1E" w:rsidRDefault="000B7C1E"/>
        </w:tc>
        <w:tc>
          <w:tcPr>
            <w:tcW w:w="143" w:type="dxa"/>
          </w:tcPr>
          <w:p w:rsidR="000B7C1E" w:rsidRDefault="000B7C1E"/>
        </w:tc>
        <w:tc>
          <w:tcPr>
            <w:tcW w:w="851" w:type="dxa"/>
          </w:tcPr>
          <w:p w:rsidR="000B7C1E" w:rsidRDefault="000B7C1E"/>
        </w:tc>
        <w:tc>
          <w:tcPr>
            <w:tcW w:w="710" w:type="dxa"/>
          </w:tcPr>
          <w:p w:rsidR="000B7C1E" w:rsidRDefault="000B7C1E"/>
        </w:tc>
        <w:tc>
          <w:tcPr>
            <w:tcW w:w="1135" w:type="dxa"/>
          </w:tcPr>
          <w:p w:rsidR="000B7C1E" w:rsidRDefault="000B7C1E"/>
        </w:tc>
        <w:tc>
          <w:tcPr>
            <w:tcW w:w="1277" w:type="dxa"/>
          </w:tcPr>
          <w:p w:rsidR="000B7C1E" w:rsidRDefault="000B7C1E"/>
        </w:tc>
        <w:tc>
          <w:tcPr>
            <w:tcW w:w="710" w:type="dxa"/>
          </w:tcPr>
          <w:p w:rsidR="000B7C1E" w:rsidRDefault="000B7C1E"/>
        </w:tc>
        <w:tc>
          <w:tcPr>
            <w:tcW w:w="426" w:type="dxa"/>
          </w:tcPr>
          <w:p w:rsidR="000B7C1E" w:rsidRDefault="000B7C1E"/>
        </w:tc>
        <w:tc>
          <w:tcPr>
            <w:tcW w:w="993" w:type="dxa"/>
          </w:tcPr>
          <w:p w:rsidR="000B7C1E" w:rsidRDefault="000B7C1E"/>
        </w:tc>
      </w:tr>
      <w:tr w:rsidR="000B7C1E">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0B7C1E" w:rsidRPr="000C06C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jc w:val="center"/>
              <w:rPr>
                <w:sz w:val="19"/>
                <w:szCs w:val="19"/>
                <w:lang w:val="ru-RU"/>
              </w:rPr>
            </w:pPr>
            <w:r w:rsidRPr="00661F25">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0B7C1E" w:rsidRPr="000C06C6">
        <w:trPr>
          <w:trHeight w:hRule="exact" w:val="5640"/>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Вопросы для подготовки к зачету</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1. Деятельность аппарата управления организации. Задачи офиса.</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2. Основные понятия офисной деятельности</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3. Развитие офисной автоматизации. Модели автоматизации офиса: информационная, коммуникационная, социально- техническая.</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4. Сущность автоматизации офисной деятельности и ее роль на различных этапах развития организации.</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5. Документооборот в системе управления организации. Проблемы неэффективного документооборота.</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6. Основные понятия электронного документооборота. Преимущества электронного документооборота</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7. Стандарты архитектуры документов и форматов обмена. Понятия «интеллектуальные агент и документ».</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8. Модель информационного пространства предприятия. Эволюция модели документооборота</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9. Понятие «система управления документами». Требования к системе управления документами.</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10. Критерии выбора СУД. Основные факторы, влияющие на решение о выборе СУД.</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11. Проблемы выбора и внедрения СУД в организации</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12. Основные компоненты СУД. Ввод документов в систему. Вывод документов.</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13. Хранение, навигация, поиск и фильтрация документов в СУД.</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14. Организация коллективной работы с документами.</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15. Информационные системы организации рабочего места в офисе.</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16. Системы планирования персональной деятельностью: БОСС-Референт, БОСС-Вариант.</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17. Настольный менеджер </w:t>
            </w:r>
            <w:r>
              <w:rPr>
                <w:rFonts w:ascii="Times New Roman" w:hAnsi="Times New Roman" w:cs="Times New Roman"/>
                <w:color w:val="000000"/>
                <w:sz w:val="19"/>
                <w:szCs w:val="19"/>
              </w:rPr>
              <w:t>Microsoft</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Outlook</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18. Системы «Дело», «Евфрат», </w:t>
            </w:r>
            <w:r>
              <w:rPr>
                <w:rFonts w:ascii="Times New Roman" w:hAnsi="Times New Roman" w:cs="Times New Roman"/>
                <w:color w:val="000000"/>
                <w:sz w:val="19"/>
                <w:szCs w:val="19"/>
              </w:rPr>
              <w:t>ECCO</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GoldMine</w:t>
            </w:r>
            <w:r w:rsidRPr="00661F25">
              <w:rPr>
                <w:rFonts w:ascii="Times New Roman" w:hAnsi="Times New Roman" w:cs="Times New Roman"/>
                <w:color w:val="000000"/>
                <w:sz w:val="19"/>
                <w:szCs w:val="19"/>
                <w:lang w:val="ru-RU"/>
              </w:rPr>
              <w:t>.</w:t>
            </w:r>
          </w:p>
          <w:p w:rsidR="000B7C1E" w:rsidRDefault="00661F25">
            <w:pPr>
              <w:spacing w:after="0" w:line="240" w:lineRule="auto"/>
              <w:rPr>
                <w:sz w:val="19"/>
                <w:szCs w:val="19"/>
              </w:rPr>
            </w:pPr>
            <w:r>
              <w:rPr>
                <w:rFonts w:ascii="Times New Roman" w:hAnsi="Times New Roman" w:cs="Times New Roman"/>
                <w:color w:val="000000"/>
                <w:sz w:val="19"/>
                <w:szCs w:val="19"/>
              </w:rPr>
              <w:t>19. СУД  LinkWorks</w:t>
            </w:r>
          </w:p>
          <w:p w:rsidR="000B7C1E" w:rsidRPr="00661F25" w:rsidRDefault="00661F25">
            <w:pPr>
              <w:spacing w:after="0" w:line="240" w:lineRule="auto"/>
              <w:rPr>
                <w:sz w:val="19"/>
                <w:szCs w:val="19"/>
                <w:lang w:val="ru-RU"/>
              </w:rPr>
            </w:pPr>
            <w:r>
              <w:rPr>
                <w:rFonts w:ascii="Times New Roman" w:hAnsi="Times New Roman" w:cs="Times New Roman"/>
                <w:color w:val="000000"/>
                <w:sz w:val="19"/>
                <w:szCs w:val="19"/>
              </w:rPr>
              <w:t xml:space="preserve">20. СУД Documentum's EDMS. </w:t>
            </w:r>
            <w:r w:rsidRPr="00661F25">
              <w:rPr>
                <w:rFonts w:ascii="Times New Roman" w:hAnsi="Times New Roman" w:cs="Times New Roman"/>
                <w:color w:val="000000"/>
                <w:sz w:val="19"/>
                <w:szCs w:val="19"/>
                <w:lang w:val="ru-RU"/>
              </w:rPr>
              <w:t xml:space="preserve">Организация коллективной работы в системе </w:t>
            </w:r>
            <w:r>
              <w:rPr>
                <w:rFonts w:ascii="Times New Roman" w:hAnsi="Times New Roman" w:cs="Times New Roman"/>
                <w:color w:val="000000"/>
                <w:sz w:val="19"/>
                <w:szCs w:val="19"/>
              </w:rPr>
              <w:t>Lotus</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Notes</w:t>
            </w:r>
          </w:p>
          <w:p w:rsidR="000B7C1E" w:rsidRDefault="00661F25">
            <w:pPr>
              <w:spacing w:after="0" w:line="240" w:lineRule="auto"/>
              <w:rPr>
                <w:sz w:val="19"/>
                <w:szCs w:val="19"/>
              </w:rPr>
            </w:pPr>
            <w:r>
              <w:rPr>
                <w:rFonts w:ascii="Times New Roman" w:hAnsi="Times New Roman" w:cs="Times New Roman"/>
                <w:color w:val="000000"/>
                <w:sz w:val="19"/>
                <w:szCs w:val="19"/>
              </w:rPr>
              <w:t>21. СУД Livelink Intranet и СУД Fulcrum Knowledge Network</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22. Поисковые инструменты компании </w:t>
            </w:r>
            <w:r>
              <w:rPr>
                <w:rFonts w:ascii="Times New Roman" w:hAnsi="Times New Roman" w:cs="Times New Roman"/>
                <w:color w:val="000000"/>
                <w:sz w:val="19"/>
                <w:szCs w:val="19"/>
              </w:rPr>
              <w:t>Verity</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Inc</w:t>
            </w:r>
            <w:r w:rsidRPr="00661F25">
              <w:rPr>
                <w:rFonts w:ascii="Times New Roman" w:hAnsi="Times New Roman" w:cs="Times New Roman"/>
                <w:color w:val="000000"/>
                <w:sz w:val="19"/>
                <w:szCs w:val="19"/>
                <w:lang w:val="ru-RU"/>
              </w:rPr>
              <w:t xml:space="preserve">. СУД </w:t>
            </w:r>
            <w:r>
              <w:rPr>
                <w:rFonts w:ascii="Times New Roman" w:hAnsi="Times New Roman" w:cs="Times New Roman"/>
                <w:color w:val="000000"/>
                <w:sz w:val="19"/>
                <w:szCs w:val="19"/>
              </w:rPr>
              <w:t>Excalibur</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23. СУД "Анкей" – КРОН</w:t>
            </w:r>
          </w:p>
        </w:tc>
      </w:tr>
    </w:tbl>
    <w:p w:rsidR="000B7C1E" w:rsidRPr="00661F25" w:rsidRDefault="00661F25">
      <w:pPr>
        <w:rPr>
          <w:sz w:val="0"/>
          <w:szCs w:val="0"/>
          <w:lang w:val="ru-RU"/>
        </w:rPr>
      </w:pPr>
      <w:r w:rsidRPr="00661F25">
        <w:rPr>
          <w:lang w:val="ru-RU"/>
        </w:rPr>
        <w:br w:type="page"/>
      </w:r>
    </w:p>
    <w:tbl>
      <w:tblPr>
        <w:tblW w:w="0" w:type="auto"/>
        <w:tblCellMar>
          <w:left w:w="0" w:type="dxa"/>
          <w:right w:w="0" w:type="dxa"/>
        </w:tblCellMar>
        <w:tblLook w:val="04A0"/>
      </w:tblPr>
      <w:tblGrid>
        <w:gridCol w:w="682"/>
        <w:gridCol w:w="1899"/>
        <w:gridCol w:w="1914"/>
        <w:gridCol w:w="1959"/>
        <w:gridCol w:w="2127"/>
        <w:gridCol w:w="699"/>
        <w:gridCol w:w="994"/>
      </w:tblGrid>
      <w:tr w:rsidR="000B7C1E">
        <w:trPr>
          <w:trHeight w:hRule="exact" w:val="416"/>
        </w:trPr>
        <w:tc>
          <w:tcPr>
            <w:tcW w:w="4692" w:type="dxa"/>
            <w:gridSpan w:val="3"/>
            <w:shd w:val="clear" w:color="C0C0C0" w:fill="FFFFFF"/>
            <w:tcMar>
              <w:left w:w="34" w:type="dxa"/>
              <w:right w:w="34" w:type="dxa"/>
            </w:tcMar>
          </w:tcPr>
          <w:p w:rsidR="000B7C1E" w:rsidRDefault="00661F25">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2127" w:type="dxa"/>
          </w:tcPr>
          <w:p w:rsidR="000B7C1E" w:rsidRDefault="000B7C1E"/>
        </w:tc>
        <w:tc>
          <w:tcPr>
            <w:tcW w:w="2269" w:type="dxa"/>
          </w:tcPr>
          <w:p w:rsidR="000B7C1E" w:rsidRDefault="000B7C1E"/>
        </w:tc>
        <w:tc>
          <w:tcPr>
            <w:tcW w:w="710" w:type="dxa"/>
          </w:tcPr>
          <w:p w:rsidR="000B7C1E" w:rsidRDefault="000B7C1E"/>
        </w:tc>
        <w:tc>
          <w:tcPr>
            <w:tcW w:w="1007" w:type="dxa"/>
            <w:shd w:val="clear" w:color="C0C0C0" w:fill="FFFFFF"/>
            <w:tcMar>
              <w:left w:w="34" w:type="dxa"/>
              <w:right w:w="34" w:type="dxa"/>
            </w:tcMar>
          </w:tcPr>
          <w:p w:rsidR="000B7C1E" w:rsidRDefault="00661F25">
            <w:pPr>
              <w:spacing w:after="0" w:line="240" w:lineRule="auto"/>
              <w:jc w:val="right"/>
              <w:rPr>
                <w:sz w:val="16"/>
                <w:szCs w:val="16"/>
              </w:rPr>
            </w:pPr>
            <w:r>
              <w:rPr>
                <w:rFonts w:ascii="Times New Roman" w:hAnsi="Times New Roman" w:cs="Times New Roman"/>
                <w:color w:val="C0C0C0"/>
                <w:sz w:val="16"/>
                <w:szCs w:val="16"/>
              </w:rPr>
              <w:t>стр. 9</w:t>
            </w:r>
          </w:p>
        </w:tc>
      </w:tr>
      <w:tr w:rsidR="000B7C1E">
        <w:trPr>
          <w:trHeight w:hRule="exact" w:val="597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24. Понятие «виртуальный офис». Услуги «виртуального офиса», преимущества</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25. Концепция документов в среде </w:t>
            </w:r>
            <w:r>
              <w:rPr>
                <w:rFonts w:ascii="Times New Roman" w:hAnsi="Times New Roman" w:cs="Times New Roman"/>
                <w:color w:val="000000"/>
                <w:sz w:val="19"/>
                <w:szCs w:val="19"/>
              </w:rPr>
              <w:t>MS</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661F25">
              <w:rPr>
                <w:rFonts w:ascii="Times New Roman" w:hAnsi="Times New Roman" w:cs="Times New Roman"/>
                <w:color w:val="000000"/>
                <w:sz w:val="19"/>
                <w:szCs w:val="19"/>
                <w:lang w:val="ru-RU"/>
              </w:rPr>
              <w:t>.</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26. Технологии подготовки шаблонов и серийных документов средствами приложений </w:t>
            </w:r>
            <w:r>
              <w:rPr>
                <w:rFonts w:ascii="Times New Roman" w:hAnsi="Times New Roman" w:cs="Times New Roman"/>
                <w:color w:val="000000"/>
                <w:sz w:val="19"/>
                <w:szCs w:val="19"/>
              </w:rPr>
              <w:t>MS</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27. Технологии первичной обработки данных в среде табличного процессора</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28. Технологии защиты документов от недозволенных изменений в среде </w:t>
            </w:r>
            <w:r>
              <w:rPr>
                <w:rFonts w:ascii="Times New Roman" w:hAnsi="Times New Roman" w:cs="Times New Roman"/>
                <w:color w:val="000000"/>
                <w:sz w:val="19"/>
                <w:szCs w:val="19"/>
              </w:rPr>
              <w:t>MS</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29. Инструменты повышения эффективности подготовки документов в среде </w:t>
            </w:r>
            <w:r>
              <w:rPr>
                <w:rFonts w:ascii="Times New Roman" w:hAnsi="Times New Roman" w:cs="Times New Roman"/>
                <w:color w:val="000000"/>
                <w:sz w:val="19"/>
                <w:szCs w:val="19"/>
              </w:rPr>
              <w:t>MS</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30. Технологии подготовки отчетов средствами приложений </w:t>
            </w:r>
            <w:r>
              <w:rPr>
                <w:rFonts w:ascii="Times New Roman" w:hAnsi="Times New Roman" w:cs="Times New Roman"/>
                <w:color w:val="000000"/>
                <w:sz w:val="19"/>
                <w:szCs w:val="19"/>
              </w:rPr>
              <w:t>MS</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31. Инструменты агрегирования и анализа первичных данных в </w:t>
            </w:r>
            <w:r>
              <w:rPr>
                <w:rFonts w:ascii="Times New Roman" w:hAnsi="Times New Roman" w:cs="Times New Roman"/>
                <w:color w:val="000000"/>
                <w:sz w:val="19"/>
                <w:szCs w:val="19"/>
              </w:rPr>
              <w:t>Excel</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32. Структурирование и анализ табличных данных средствами табличного процессора</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33. Инструменты поиска данных в среде табличного процессора</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34. Технологии обработки анкетных данных в среде </w:t>
            </w:r>
            <w:r>
              <w:rPr>
                <w:rFonts w:ascii="Times New Roman" w:hAnsi="Times New Roman" w:cs="Times New Roman"/>
                <w:color w:val="000000"/>
                <w:sz w:val="19"/>
                <w:szCs w:val="19"/>
              </w:rPr>
              <w:t>MS</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35. Роль компьютерных сетей в информационном обеспечении организации. Классификация вычислительных сетей.</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36. Распределенные технологии обработки и хранения информации.</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37. Интернет как среда делового общения. Организация почтового обмена в Интернете.</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38. Ресурсы  глобальной сети. Базовые уровни доступа к ресурсам глобальной сети.</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39. Источники и средства поиска деловой информации в </w:t>
            </w:r>
            <w:r>
              <w:rPr>
                <w:rFonts w:ascii="Times New Roman" w:hAnsi="Times New Roman" w:cs="Times New Roman"/>
                <w:color w:val="000000"/>
                <w:sz w:val="19"/>
                <w:szCs w:val="19"/>
              </w:rPr>
              <w:t>Internet</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40. Понятие «электронная коммерция». Маркетинговые исследования.</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41. Глобальные компьютерные сети в финансово-экономической деятельности.</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42. Банковские сети и системы межбанковских расчетов.</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43. Сетевые технологии интранет и экстранет.</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44. Системы защиты информации в Интернете</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45. Системы информирования клиентов о фирме. Понятие «презентация». Этапы создания.</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46. Типы презентаций и обоснование их выбора для конкретных целей фирмы.</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47. Особенности торговых презентаций.</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48. Маркетинговые презентации.</w:t>
            </w:r>
          </w:p>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49. Представление информации о деятельности корпорации</w:t>
            </w:r>
          </w:p>
          <w:p w:rsidR="000B7C1E" w:rsidRDefault="00661F25">
            <w:pPr>
              <w:spacing w:after="0" w:line="240" w:lineRule="auto"/>
              <w:rPr>
                <w:sz w:val="19"/>
                <w:szCs w:val="19"/>
              </w:rPr>
            </w:pPr>
            <w:r w:rsidRPr="00661F25">
              <w:rPr>
                <w:rFonts w:ascii="Times New Roman" w:hAnsi="Times New Roman" w:cs="Times New Roman"/>
                <w:color w:val="000000"/>
                <w:sz w:val="19"/>
                <w:szCs w:val="19"/>
                <w:lang w:val="ru-RU"/>
              </w:rPr>
              <w:t xml:space="preserve">50. Понятие схемы и сценария презентации. </w:t>
            </w:r>
            <w:r>
              <w:rPr>
                <w:rFonts w:ascii="Times New Roman" w:hAnsi="Times New Roman" w:cs="Times New Roman"/>
                <w:color w:val="000000"/>
                <w:sz w:val="19"/>
                <w:szCs w:val="19"/>
              </w:rPr>
              <w:t>Технология создания сценария презентации</w:t>
            </w:r>
          </w:p>
        </w:tc>
      </w:tr>
      <w:tr w:rsidR="000B7C1E" w:rsidRPr="00E24D7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jc w:val="center"/>
              <w:rPr>
                <w:sz w:val="19"/>
                <w:szCs w:val="19"/>
                <w:lang w:val="ru-RU"/>
              </w:rPr>
            </w:pPr>
            <w:r w:rsidRPr="00661F25">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0B7C1E" w:rsidRPr="000C06C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0B7C1E" w:rsidRPr="000C06C6">
        <w:trPr>
          <w:trHeight w:hRule="exact" w:val="277"/>
        </w:trPr>
        <w:tc>
          <w:tcPr>
            <w:tcW w:w="710" w:type="dxa"/>
          </w:tcPr>
          <w:p w:rsidR="000B7C1E" w:rsidRPr="00661F25" w:rsidRDefault="000B7C1E">
            <w:pPr>
              <w:rPr>
                <w:lang w:val="ru-RU"/>
              </w:rPr>
            </w:pPr>
          </w:p>
        </w:tc>
        <w:tc>
          <w:tcPr>
            <w:tcW w:w="1986" w:type="dxa"/>
          </w:tcPr>
          <w:p w:rsidR="000B7C1E" w:rsidRPr="00661F25" w:rsidRDefault="000B7C1E">
            <w:pPr>
              <w:rPr>
                <w:lang w:val="ru-RU"/>
              </w:rPr>
            </w:pPr>
          </w:p>
        </w:tc>
        <w:tc>
          <w:tcPr>
            <w:tcW w:w="1986" w:type="dxa"/>
          </w:tcPr>
          <w:p w:rsidR="000B7C1E" w:rsidRPr="00661F25" w:rsidRDefault="000B7C1E">
            <w:pPr>
              <w:rPr>
                <w:lang w:val="ru-RU"/>
              </w:rPr>
            </w:pPr>
          </w:p>
        </w:tc>
        <w:tc>
          <w:tcPr>
            <w:tcW w:w="2127" w:type="dxa"/>
          </w:tcPr>
          <w:p w:rsidR="000B7C1E" w:rsidRPr="00661F25" w:rsidRDefault="000B7C1E">
            <w:pPr>
              <w:rPr>
                <w:lang w:val="ru-RU"/>
              </w:rPr>
            </w:pPr>
          </w:p>
        </w:tc>
        <w:tc>
          <w:tcPr>
            <w:tcW w:w="2269" w:type="dxa"/>
          </w:tcPr>
          <w:p w:rsidR="000B7C1E" w:rsidRPr="00661F25" w:rsidRDefault="000B7C1E">
            <w:pPr>
              <w:rPr>
                <w:lang w:val="ru-RU"/>
              </w:rPr>
            </w:pPr>
          </w:p>
        </w:tc>
        <w:tc>
          <w:tcPr>
            <w:tcW w:w="710" w:type="dxa"/>
          </w:tcPr>
          <w:p w:rsidR="000B7C1E" w:rsidRPr="00661F25" w:rsidRDefault="000B7C1E">
            <w:pPr>
              <w:rPr>
                <w:lang w:val="ru-RU"/>
              </w:rPr>
            </w:pPr>
          </w:p>
        </w:tc>
        <w:tc>
          <w:tcPr>
            <w:tcW w:w="993" w:type="dxa"/>
          </w:tcPr>
          <w:p w:rsidR="000B7C1E" w:rsidRPr="00661F25" w:rsidRDefault="000B7C1E">
            <w:pPr>
              <w:rPr>
                <w:lang w:val="ru-RU"/>
              </w:rPr>
            </w:pPr>
          </w:p>
        </w:tc>
      </w:tr>
      <w:tr w:rsidR="000B7C1E" w:rsidRPr="000C06C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7C1E" w:rsidRPr="00661F25" w:rsidRDefault="00661F25">
            <w:pPr>
              <w:spacing w:after="0" w:line="240" w:lineRule="auto"/>
              <w:jc w:val="center"/>
              <w:rPr>
                <w:sz w:val="19"/>
                <w:szCs w:val="19"/>
                <w:lang w:val="ru-RU"/>
              </w:rPr>
            </w:pPr>
            <w:r w:rsidRPr="00661F25">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0B7C1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0B7C1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0B7C1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0B7C1E"/>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Колич-во</w:t>
            </w:r>
          </w:p>
        </w:tc>
      </w:tr>
      <w:tr w:rsidR="000B7C1E">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Красильникова О. В., Любимов М.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Pr>
                <w:rFonts w:ascii="Times New Roman" w:hAnsi="Times New Roman" w:cs="Times New Roman"/>
                <w:color w:val="000000"/>
                <w:sz w:val="19"/>
                <w:szCs w:val="19"/>
              </w:rPr>
              <w:t>Microsoft</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Professional</w:t>
            </w:r>
            <w:r w:rsidRPr="00661F25">
              <w:rPr>
                <w:rFonts w:ascii="Times New Roman" w:hAnsi="Times New Roman" w:cs="Times New Roman"/>
                <w:color w:val="000000"/>
                <w:sz w:val="19"/>
                <w:szCs w:val="19"/>
                <w:lang w:val="ru-RU"/>
              </w:rPr>
              <w:t xml:space="preserve">. Система управления базами данных </w:t>
            </w:r>
            <w:r>
              <w:rPr>
                <w:rFonts w:ascii="Times New Roman" w:hAnsi="Times New Roman" w:cs="Times New Roman"/>
                <w:color w:val="000000"/>
                <w:sz w:val="19"/>
                <w:szCs w:val="19"/>
              </w:rPr>
              <w:t>MS</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Access</w:t>
            </w:r>
            <w:r w:rsidRPr="00661F25">
              <w:rPr>
                <w:rFonts w:ascii="Times New Roman" w:hAnsi="Times New Roman" w:cs="Times New Roman"/>
                <w:color w:val="000000"/>
                <w:sz w:val="19"/>
                <w:szCs w:val="19"/>
                <w:lang w:val="ru-RU"/>
              </w:rPr>
              <w:t>: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Ростов н/Д: Изд-во РГЭУ "РИНХ", 2002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303</w:t>
            </w:r>
          </w:p>
        </w:tc>
      </w:tr>
      <w:tr w:rsidR="000B7C1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color w:val="000000"/>
                <w:sz w:val="19"/>
                <w:szCs w:val="19"/>
              </w:rPr>
              <w:t>Корнелл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color w:val="000000"/>
                <w:sz w:val="19"/>
                <w:szCs w:val="19"/>
              </w:rPr>
              <w:t>Анализ данных в Excel</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color w:val="000000"/>
                <w:sz w:val="19"/>
                <w:szCs w:val="19"/>
              </w:rPr>
              <w:t>М.: Эксмо, 2007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12</w:t>
            </w:r>
          </w:p>
        </w:tc>
      </w:tr>
      <w:tr w:rsidR="000B7C1E">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Калугина О. Б., Люцарев В.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Работа с текстовой информацией. </w:t>
            </w:r>
            <w:r>
              <w:rPr>
                <w:rFonts w:ascii="Times New Roman" w:hAnsi="Times New Roman" w:cs="Times New Roman"/>
                <w:color w:val="000000"/>
                <w:sz w:val="19"/>
                <w:szCs w:val="19"/>
              </w:rPr>
              <w:t>Microsoft</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Word</w:t>
            </w:r>
            <w:r w:rsidRPr="00661F25">
              <w:rPr>
                <w:rFonts w:ascii="Times New Roman" w:hAnsi="Times New Roman" w:cs="Times New Roman"/>
                <w:color w:val="000000"/>
                <w:sz w:val="19"/>
                <w:szCs w:val="19"/>
                <w:lang w:val="ru-RU"/>
              </w:rPr>
              <w:t xml:space="preserve"> 2003</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М.: Изд-во Интернет ун- та информ. технологий,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51</w:t>
            </w:r>
          </w:p>
        </w:tc>
      </w:tr>
      <w:tr w:rsidR="000B7C1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Красильникова О. В., Любимов М.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Офисное программное обеспечение. </w:t>
            </w:r>
            <w:r>
              <w:rPr>
                <w:rFonts w:ascii="Times New Roman" w:hAnsi="Times New Roman" w:cs="Times New Roman"/>
                <w:color w:val="000000"/>
                <w:sz w:val="19"/>
                <w:szCs w:val="19"/>
              </w:rPr>
              <w:t>Microsoft</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Word</w:t>
            </w:r>
            <w:r w:rsidRPr="00661F25">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Microsoft</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PowerPoint</w:t>
            </w:r>
            <w:r w:rsidRPr="00661F25">
              <w:rPr>
                <w:rFonts w:ascii="Times New Roman" w:hAnsi="Times New Roman" w:cs="Times New Roman"/>
                <w:color w:val="000000"/>
                <w:sz w:val="19"/>
                <w:szCs w:val="19"/>
                <w:lang w:val="ru-RU"/>
              </w:rPr>
              <w:t>: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Ростов н/Д: Изд-во РГЭУ "РИНХ",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360</w:t>
            </w:r>
          </w:p>
        </w:tc>
      </w:tr>
      <w:tr w:rsidR="000B7C1E" w:rsidRPr="000C06C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color w:val="000000"/>
                <w:sz w:val="19"/>
                <w:szCs w:val="19"/>
              </w:rPr>
              <w:t>Ясенев В.Н.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Информационные системы и технологии в экономике: учебное пособие [Электронный ресурс]. - </w:t>
            </w:r>
            <w:r>
              <w:rPr>
                <w:rFonts w:ascii="Times New Roman" w:hAnsi="Times New Roman" w:cs="Times New Roman"/>
                <w:color w:val="000000"/>
                <w:sz w:val="19"/>
                <w:szCs w:val="19"/>
              </w:rPr>
              <w:t>URL</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661F25">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61F2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61F25">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661F25">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661F25">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61F25">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661F25">
              <w:rPr>
                <w:rFonts w:ascii="Times New Roman" w:hAnsi="Times New Roman" w:cs="Times New Roman"/>
                <w:color w:val="000000"/>
                <w:sz w:val="19"/>
                <w:szCs w:val="19"/>
                <w:lang w:val="ru-RU"/>
              </w:rPr>
              <w:t>=115182</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color w:val="000000"/>
                <w:sz w:val="19"/>
                <w:szCs w:val="19"/>
              </w:rPr>
              <w:t>М. : Юнити-Дана,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jc w:val="center"/>
              <w:rPr>
                <w:sz w:val="19"/>
                <w:szCs w:val="19"/>
                <w:lang w:val="ru-RU"/>
              </w:rPr>
            </w:pPr>
            <w:r>
              <w:rPr>
                <w:rFonts w:ascii="Times New Roman" w:hAnsi="Times New Roman" w:cs="Times New Roman"/>
                <w:color w:val="000000"/>
                <w:sz w:val="19"/>
                <w:szCs w:val="19"/>
              </w:rPr>
              <w:t>http</w:t>
            </w:r>
            <w:r w:rsidRPr="00661F25">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61F2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61F25">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0B7C1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0B7C1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0B7C1E"/>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Колич-во</w:t>
            </w:r>
          </w:p>
        </w:tc>
      </w:tr>
      <w:tr w:rsidR="000B7C1E">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Хубаев Г. Н., Патрушина С. М., Жебровская Л.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Информационные системы в деятельности экономических объектов (предприятий, банков, налоговых органов): учеб. пособие для студентов, обучающихся по спец. "Финансы и кредит", "Бухгалт. учет", "Экономика и упр.", "Менеджмент орг."</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color w:val="000000"/>
                <w:sz w:val="19"/>
                <w:szCs w:val="19"/>
              </w:rPr>
              <w:t>Ростов н/Д: МарТ,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500</w:t>
            </w:r>
          </w:p>
        </w:tc>
      </w:tr>
      <w:tr w:rsidR="000B7C1E">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Варфоломеева А. О., Романов В. П., Коряковский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sidRPr="00661F25">
              <w:rPr>
                <w:rFonts w:ascii="Times New Roman" w:hAnsi="Times New Roman" w:cs="Times New Roman"/>
                <w:color w:val="000000"/>
                <w:sz w:val="19"/>
                <w:szCs w:val="19"/>
                <w:lang w:val="ru-RU"/>
              </w:rPr>
              <w:t xml:space="preserve">Информационные системы предприятий: учеб. пособие для студентов вузов, обучающихся по напр. </w:t>
            </w:r>
            <w:r>
              <w:rPr>
                <w:rFonts w:ascii="Times New Roman" w:hAnsi="Times New Roman" w:cs="Times New Roman"/>
                <w:color w:val="000000"/>
                <w:sz w:val="19"/>
                <w:szCs w:val="19"/>
              </w:rPr>
              <w:t>"Приклад. информатика" и др. экон. спец.</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color w:val="000000"/>
                <w:sz w:val="19"/>
                <w:szCs w:val="19"/>
              </w:rPr>
              <w:t>М.: ИНФРА-М,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30</w:t>
            </w:r>
          </w:p>
        </w:tc>
      </w:tr>
      <w:tr w:rsidR="000B7C1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color w:val="000000"/>
                <w:sz w:val="19"/>
                <w:szCs w:val="19"/>
              </w:rPr>
              <w:t>Коротков Э. 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color w:val="000000"/>
                <w:sz w:val="19"/>
                <w:szCs w:val="19"/>
              </w:rPr>
              <w:t>Практический менеджмент: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color w:val="000000"/>
                <w:sz w:val="19"/>
                <w:szCs w:val="19"/>
              </w:rPr>
              <w:t>М.: ИНФРА-М,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1</w:t>
            </w:r>
          </w:p>
        </w:tc>
      </w:tr>
      <w:tr w:rsidR="000B7C1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Л2.4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color w:val="000000"/>
                <w:sz w:val="19"/>
                <w:szCs w:val="19"/>
              </w:rPr>
              <w:t>Черкезов С. Е.</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Pr>
                <w:rFonts w:ascii="Times New Roman" w:hAnsi="Times New Roman" w:cs="Times New Roman"/>
                <w:color w:val="000000"/>
                <w:sz w:val="19"/>
                <w:szCs w:val="19"/>
              </w:rPr>
              <w:t>MS</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Word</w:t>
            </w:r>
            <w:r w:rsidRPr="00661F25">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MS</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661F25">
              <w:rPr>
                <w:rFonts w:ascii="Times New Roman" w:hAnsi="Times New Roman" w:cs="Times New Roman"/>
                <w:color w:val="000000"/>
                <w:sz w:val="19"/>
                <w:szCs w:val="19"/>
                <w:lang w:val="ru-RU"/>
              </w:rPr>
              <w:t>: метод. рекомендации по выполнению лаборатор. работ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Ростов н/Д: Изд-во РГЭУ "РИНХ",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210</w:t>
            </w:r>
          </w:p>
        </w:tc>
      </w:tr>
    </w:tbl>
    <w:p w:rsidR="000B7C1E" w:rsidRDefault="00661F25">
      <w:pPr>
        <w:rPr>
          <w:sz w:val="0"/>
          <w:szCs w:val="0"/>
        </w:rPr>
      </w:pPr>
      <w:r>
        <w:br w:type="page"/>
      </w:r>
    </w:p>
    <w:tbl>
      <w:tblPr>
        <w:tblW w:w="0" w:type="auto"/>
        <w:tblCellMar>
          <w:left w:w="0" w:type="dxa"/>
          <w:right w:w="0" w:type="dxa"/>
        </w:tblCellMar>
        <w:tblLook w:val="04A0"/>
      </w:tblPr>
      <w:tblGrid>
        <w:gridCol w:w="719"/>
        <w:gridCol w:w="58"/>
        <w:gridCol w:w="1804"/>
        <w:gridCol w:w="1934"/>
        <w:gridCol w:w="1939"/>
        <w:gridCol w:w="2127"/>
        <w:gridCol w:w="699"/>
        <w:gridCol w:w="994"/>
      </w:tblGrid>
      <w:tr w:rsidR="000B7C1E">
        <w:trPr>
          <w:trHeight w:hRule="exact" w:val="416"/>
        </w:trPr>
        <w:tc>
          <w:tcPr>
            <w:tcW w:w="4692" w:type="dxa"/>
            <w:gridSpan w:val="4"/>
            <w:shd w:val="clear" w:color="C0C0C0" w:fill="FFFFFF"/>
            <w:tcMar>
              <w:left w:w="34" w:type="dxa"/>
              <w:right w:w="34" w:type="dxa"/>
            </w:tcMar>
          </w:tcPr>
          <w:p w:rsidR="000B7C1E" w:rsidRDefault="00661F25">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2127" w:type="dxa"/>
          </w:tcPr>
          <w:p w:rsidR="000B7C1E" w:rsidRDefault="000B7C1E"/>
        </w:tc>
        <w:tc>
          <w:tcPr>
            <w:tcW w:w="2269" w:type="dxa"/>
          </w:tcPr>
          <w:p w:rsidR="000B7C1E" w:rsidRDefault="000B7C1E"/>
        </w:tc>
        <w:tc>
          <w:tcPr>
            <w:tcW w:w="710" w:type="dxa"/>
          </w:tcPr>
          <w:p w:rsidR="000B7C1E" w:rsidRDefault="000B7C1E"/>
        </w:tc>
        <w:tc>
          <w:tcPr>
            <w:tcW w:w="1007" w:type="dxa"/>
            <w:shd w:val="clear" w:color="C0C0C0" w:fill="FFFFFF"/>
            <w:tcMar>
              <w:left w:w="34" w:type="dxa"/>
              <w:right w:w="34" w:type="dxa"/>
            </w:tcMar>
          </w:tcPr>
          <w:p w:rsidR="000B7C1E" w:rsidRDefault="00661F25">
            <w:pPr>
              <w:spacing w:after="0" w:line="240" w:lineRule="auto"/>
              <w:jc w:val="right"/>
              <w:rPr>
                <w:sz w:val="16"/>
                <w:szCs w:val="16"/>
              </w:rPr>
            </w:pPr>
            <w:r>
              <w:rPr>
                <w:rFonts w:ascii="Times New Roman" w:hAnsi="Times New Roman" w:cs="Times New Roman"/>
                <w:color w:val="C0C0C0"/>
                <w:sz w:val="16"/>
                <w:szCs w:val="16"/>
              </w:rPr>
              <w:t>стр. 10</w:t>
            </w:r>
          </w:p>
        </w:tc>
      </w:tr>
      <w:tr w:rsidR="000B7C1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0B7C1E"/>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Колич-во</w:t>
            </w:r>
          </w:p>
        </w:tc>
      </w:tr>
      <w:tr w:rsidR="000B7C1E">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Ширяев В. И., Ширяев Е.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sidRPr="00661F25">
              <w:rPr>
                <w:rFonts w:ascii="Times New Roman" w:hAnsi="Times New Roman" w:cs="Times New Roman"/>
                <w:color w:val="000000"/>
                <w:sz w:val="19"/>
                <w:szCs w:val="19"/>
                <w:lang w:val="ru-RU"/>
              </w:rPr>
              <w:t xml:space="preserve">Управление бизнес-процессами: учеб.-метод. пособие для студентов вузов, обучающихся по спец. </w:t>
            </w:r>
            <w:r>
              <w:rPr>
                <w:rFonts w:ascii="Times New Roman" w:hAnsi="Times New Roman" w:cs="Times New Roman"/>
                <w:color w:val="000000"/>
                <w:sz w:val="19"/>
                <w:szCs w:val="19"/>
              </w:rPr>
              <w:t>080116 "Математ. методы в экономике" и другим междисциплинар. спец.</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color w:val="000000"/>
                <w:sz w:val="19"/>
                <w:szCs w:val="19"/>
              </w:rPr>
              <w:t>М.: Финансы и статистика,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20</w:t>
            </w:r>
          </w:p>
        </w:tc>
      </w:tr>
      <w:tr w:rsidR="000B7C1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Л2.6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0B7C1E"/>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Электронный документ и документооборот : правовые аспекты: сб. науч. тр.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color w:val="000000"/>
                <w:sz w:val="19"/>
                <w:szCs w:val="19"/>
              </w:rPr>
              <w:t>М.: [Б. и.], 2003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1</w:t>
            </w:r>
          </w:p>
        </w:tc>
      </w:tr>
      <w:tr w:rsidR="000B7C1E" w:rsidRPr="000C06C6">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Л2.7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color w:val="000000"/>
                <w:sz w:val="19"/>
                <w:szCs w:val="19"/>
              </w:rPr>
              <w:t>Медведев, А.Г.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Международный менеджмент: стратегические решения в многонациональных компаниях : учебник [Электронный ресурс]. - </w:t>
            </w:r>
            <w:r>
              <w:rPr>
                <w:rFonts w:ascii="Times New Roman" w:hAnsi="Times New Roman" w:cs="Times New Roman"/>
                <w:color w:val="000000"/>
                <w:sz w:val="19"/>
                <w:szCs w:val="19"/>
              </w:rPr>
              <w:t>URL</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661F25">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61F2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61F25">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661F25">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661F25">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61F25">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661F25">
              <w:rPr>
                <w:rFonts w:ascii="Times New Roman" w:hAnsi="Times New Roman" w:cs="Times New Roman"/>
                <w:color w:val="000000"/>
                <w:sz w:val="19"/>
                <w:szCs w:val="19"/>
                <w:lang w:val="ru-RU"/>
              </w:rPr>
              <w:t>=458070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color w:val="000000"/>
                <w:sz w:val="19"/>
                <w:szCs w:val="19"/>
              </w:rPr>
              <w:t>СПб. : Высшая школа менеджмента,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jc w:val="center"/>
              <w:rPr>
                <w:sz w:val="19"/>
                <w:szCs w:val="19"/>
                <w:lang w:val="ru-RU"/>
              </w:rPr>
            </w:pPr>
            <w:r>
              <w:rPr>
                <w:rFonts w:ascii="Times New Roman" w:hAnsi="Times New Roman" w:cs="Times New Roman"/>
                <w:color w:val="000000"/>
                <w:sz w:val="19"/>
                <w:szCs w:val="19"/>
              </w:rPr>
              <w:t>http</w:t>
            </w:r>
            <w:r w:rsidRPr="00661F25">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61F2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61F25">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0B7C1E" w:rsidRPr="000C06C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jc w:val="center"/>
              <w:rPr>
                <w:sz w:val="19"/>
                <w:szCs w:val="19"/>
                <w:lang w:val="ru-RU"/>
              </w:rPr>
            </w:pPr>
            <w:r w:rsidRPr="00661F25">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0B7C1E" w:rsidRPr="000C06C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 xml:space="preserve">Журнал «Менеджмент в России и за рубежом» // Электронный ресурс [Режим доступа: свободный] </w:t>
            </w:r>
            <w:r>
              <w:rPr>
                <w:rFonts w:ascii="Times New Roman" w:hAnsi="Times New Roman" w:cs="Times New Roman"/>
                <w:color w:val="000000"/>
                <w:sz w:val="19"/>
                <w:szCs w:val="19"/>
              </w:rPr>
              <w:t>http</w:t>
            </w:r>
            <w:r w:rsidRPr="00661F25">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661F25">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61F25">
              <w:rPr>
                <w:rFonts w:ascii="Times New Roman" w:hAnsi="Times New Roman" w:cs="Times New Roman"/>
                <w:color w:val="000000"/>
                <w:sz w:val="19"/>
                <w:szCs w:val="19"/>
                <w:lang w:val="ru-RU"/>
              </w:rPr>
              <w:t>.</w:t>
            </w:r>
            <w:r>
              <w:rPr>
                <w:rFonts w:ascii="Times New Roman" w:hAnsi="Times New Roman" w:cs="Times New Roman"/>
                <w:color w:val="000000"/>
                <w:sz w:val="19"/>
                <w:szCs w:val="19"/>
              </w:rPr>
              <w:t>mevriz</w:t>
            </w:r>
            <w:r w:rsidRPr="00661F25">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61F25">
              <w:rPr>
                <w:rFonts w:ascii="Times New Roman" w:hAnsi="Times New Roman" w:cs="Times New Roman"/>
                <w:color w:val="000000"/>
                <w:sz w:val="19"/>
                <w:szCs w:val="19"/>
                <w:lang w:val="ru-RU"/>
              </w:rPr>
              <w:t>/</w:t>
            </w:r>
          </w:p>
        </w:tc>
      </w:tr>
      <w:tr w:rsidR="000B7C1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0B7C1E">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color w:val="000000"/>
                <w:sz w:val="19"/>
                <w:szCs w:val="19"/>
              </w:rPr>
              <w:t>Microsoft Office</w:t>
            </w:r>
          </w:p>
        </w:tc>
      </w:tr>
      <w:tr w:rsidR="000B7C1E">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color w:val="000000"/>
                <w:sz w:val="19"/>
                <w:szCs w:val="19"/>
              </w:rPr>
              <w:t>MS Paint</w:t>
            </w:r>
          </w:p>
        </w:tc>
      </w:tr>
      <w:tr w:rsidR="000B7C1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0B7C1E">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rPr>
                <w:sz w:val="19"/>
                <w:szCs w:val="19"/>
              </w:rPr>
            </w:pPr>
            <w:r>
              <w:rPr>
                <w:rFonts w:ascii="Times New Roman" w:hAnsi="Times New Roman" w:cs="Times New Roman"/>
                <w:color w:val="000000"/>
                <w:sz w:val="19"/>
                <w:szCs w:val="19"/>
              </w:rPr>
              <w:t>Консультант +</w:t>
            </w:r>
          </w:p>
        </w:tc>
      </w:tr>
      <w:tr w:rsidR="000B7C1E">
        <w:trPr>
          <w:trHeight w:hRule="exact" w:val="277"/>
        </w:trPr>
        <w:tc>
          <w:tcPr>
            <w:tcW w:w="710" w:type="dxa"/>
          </w:tcPr>
          <w:p w:rsidR="000B7C1E" w:rsidRDefault="000B7C1E"/>
        </w:tc>
        <w:tc>
          <w:tcPr>
            <w:tcW w:w="58" w:type="dxa"/>
          </w:tcPr>
          <w:p w:rsidR="000B7C1E" w:rsidRDefault="000B7C1E"/>
        </w:tc>
        <w:tc>
          <w:tcPr>
            <w:tcW w:w="1929" w:type="dxa"/>
          </w:tcPr>
          <w:p w:rsidR="000B7C1E" w:rsidRDefault="000B7C1E"/>
        </w:tc>
        <w:tc>
          <w:tcPr>
            <w:tcW w:w="1986" w:type="dxa"/>
          </w:tcPr>
          <w:p w:rsidR="000B7C1E" w:rsidRDefault="000B7C1E"/>
        </w:tc>
        <w:tc>
          <w:tcPr>
            <w:tcW w:w="2127" w:type="dxa"/>
          </w:tcPr>
          <w:p w:rsidR="000B7C1E" w:rsidRDefault="000B7C1E"/>
        </w:tc>
        <w:tc>
          <w:tcPr>
            <w:tcW w:w="2269" w:type="dxa"/>
          </w:tcPr>
          <w:p w:rsidR="000B7C1E" w:rsidRDefault="000B7C1E"/>
        </w:tc>
        <w:tc>
          <w:tcPr>
            <w:tcW w:w="710" w:type="dxa"/>
          </w:tcPr>
          <w:p w:rsidR="000B7C1E" w:rsidRDefault="000B7C1E"/>
        </w:tc>
        <w:tc>
          <w:tcPr>
            <w:tcW w:w="993" w:type="dxa"/>
          </w:tcPr>
          <w:p w:rsidR="000B7C1E" w:rsidRDefault="000B7C1E"/>
        </w:tc>
      </w:tr>
      <w:tr w:rsidR="000B7C1E" w:rsidRPr="000C06C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7C1E" w:rsidRPr="00661F25" w:rsidRDefault="00661F25">
            <w:pPr>
              <w:spacing w:after="0" w:line="240" w:lineRule="auto"/>
              <w:jc w:val="center"/>
              <w:rPr>
                <w:sz w:val="19"/>
                <w:szCs w:val="19"/>
                <w:lang w:val="ru-RU"/>
              </w:rPr>
            </w:pPr>
            <w:r w:rsidRPr="00661F25">
              <w:rPr>
                <w:rFonts w:ascii="Times New Roman" w:hAnsi="Times New Roman" w:cs="Times New Roman"/>
                <w:b/>
                <w:color w:val="000000"/>
                <w:sz w:val="19"/>
                <w:szCs w:val="19"/>
                <w:lang w:val="ru-RU"/>
              </w:rPr>
              <w:t>7. МАТЕРИАЛЬНО-ТЕХНИЧЕСКОЕ ОБЕСПЕЧЕНИЕ ДИСЦИПЛИНЫ (МОДУЛЯ)</w:t>
            </w:r>
          </w:p>
        </w:tc>
      </w:tr>
      <w:tr w:rsidR="000B7C1E" w:rsidRPr="000C06C6">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Default="00661F25">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обучения.Для проведения лекционных занятий используется демонстрационное оборудование.</w:t>
            </w:r>
          </w:p>
        </w:tc>
      </w:tr>
      <w:tr w:rsidR="000B7C1E" w:rsidRPr="000C06C6">
        <w:trPr>
          <w:trHeight w:hRule="exact" w:val="277"/>
        </w:trPr>
        <w:tc>
          <w:tcPr>
            <w:tcW w:w="710" w:type="dxa"/>
          </w:tcPr>
          <w:p w:rsidR="000B7C1E" w:rsidRPr="00661F25" w:rsidRDefault="000B7C1E">
            <w:pPr>
              <w:rPr>
                <w:lang w:val="ru-RU"/>
              </w:rPr>
            </w:pPr>
          </w:p>
        </w:tc>
        <w:tc>
          <w:tcPr>
            <w:tcW w:w="58" w:type="dxa"/>
          </w:tcPr>
          <w:p w:rsidR="000B7C1E" w:rsidRPr="00661F25" w:rsidRDefault="000B7C1E">
            <w:pPr>
              <w:rPr>
                <w:lang w:val="ru-RU"/>
              </w:rPr>
            </w:pPr>
          </w:p>
        </w:tc>
        <w:tc>
          <w:tcPr>
            <w:tcW w:w="1929" w:type="dxa"/>
          </w:tcPr>
          <w:p w:rsidR="000B7C1E" w:rsidRPr="00661F25" w:rsidRDefault="000B7C1E">
            <w:pPr>
              <w:rPr>
                <w:lang w:val="ru-RU"/>
              </w:rPr>
            </w:pPr>
          </w:p>
        </w:tc>
        <w:tc>
          <w:tcPr>
            <w:tcW w:w="1986" w:type="dxa"/>
          </w:tcPr>
          <w:p w:rsidR="000B7C1E" w:rsidRPr="00661F25" w:rsidRDefault="000B7C1E">
            <w:pPr>
              <w:rPr>
                <w:lang w:val="ru-RU"/>
              </w:rPr>
            </w:pPr>
          </w:p>
        </w:tc>
        <w:tc>
          <w:tcPr>
            <w:tcW w:w="2127" w:type="dxa"/>
          </w:tcPr>
          <w:p w:rsidR="000B7C1E" w:rsidRPr="00661F25" w:rsidRDefault="000B7C1E">
            <w:pPr>
              <w:rPr>
                <w:lang w:val="ru-RU"/>
              </w:rPr>
            </w:pPr>
          </w:p>
        </w:tc>
        <w:tc>
          <w:tcPr>
            <w:tcW w:w="2269" w:type="dxa"/>
          </w:tcPr>
          <w:p w:rsidR="000B7C1E" w:rsidRPr="00661F25" w:rsidRDefault="000B7C1E">
            <w:pPr>
              <w:rPr>
                <w:lang w:val="ru-RU"/>
              </w:rPr>
            </w:pPr>
          </w:p>
        </w:tc>
        <w:tc>
          <w:tcPr>
            <w:tcW w:w="710" w:type="dxa"/>
          </w:tcPr>
          <w:p w:rsidR="000B7C1E" w:rsidRPr="00661F25" w:rsidRDefault="000B7C1E">
            <w:pPr>
              <w:rPr>
                <w:lang w:val="ru-RU"/>
              </w:rPr>
            </w:pPr>
          </w:p>
        </w:tc>
        <w:tc>
          <w:tcPr>
            <w:tcW w:w="993" w:type="dxa"/>
          </w:tcPr>
          <w:p w:rsidR="000B7C1E" w:rsidRPr="00661F25" w:rsidRDefault="000B7C1E">
            <w:pPr>
              <w:rPr>
                <w:lang w:val="ru-RU"/>
              </w:rPr>
            </w:pPr>
          </w:p>
        </w:tc>
      </w:tr>
      <w:tr w:rsidR="000B7C1E" w:rsidRPr="000C06C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7C1E" w:rsidRPr="00661F25" w:rsidRDefault="00661F25">
            <w:pPr>
              <w:spacing w:after="0" w:line="240" w:lineRule="auto"/>
              <w:jc w:val="center"/>
              <w:rPr>
                <w:sz w:val="19"/>
                <w:szCs w:val="19"/>
                <w:lang w:val="ru-RU"/>
              </w:rPr>
            </w:pPr>
            <w:r w:rsidRPr="00661F25">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0B7C1E" w:rsidRPr="000C06C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7C1E" w:rsidRPr="00661F25" w:rsidRDefault="00661F25">
            <w:pPr>
              <w:spacing w:after="0" w:line="240" w:lineRule="auto"/>
              <w:rPr>
                <w:sz w:val="19"/>
                <w:szCs w:val="19"/>
                <w:lang w:val="ru-RU"/>
              </w:rPr>
            </w:pPr>
            <w:r w:rsidRPr="00661F25">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0B7C1E" w:rsidRDefault="000B7C1E">
      <w:pPr>
        <w:rPr>
          <w:lang w:val="ru-RU"/>
        </w:rPr>
      </w:pPr>
    </w:p>
    <w:p w:rsidR="00FA23F9" w:rsidRDefault="00FA23F9">
      <w:pPr>
        <w:rPr>
          <w:lang w:val="ru-RU"/>
        </w:rPr>
      </w:pPr>
    </w:p>
    <w:p w:rsidR="00FA23F9" w:rsidRDefault="00FA23F9">
      <w:pPr>
        <w:rPr>
          <w:lang w:val="ru-RU"/>
        </w:rPr>
      </w:pPr>
    </w:p>
    <w:p w:rsidR="00FA23F9" w:rsidRDefault="00FA23F9">
      <w:pPr>
        <w:rPr>
          <w:lang w:val="ru-RU"/>
        </w:rPr>
      </w:pPr>
    </w:p>
    <w:p w:rsidR="00FA23F9" w:rsidRDefault="00FA23F9">
      <w:pPr>
        <w:rPr>
          <w:lang w:val="ru-RU"/>
        </w:rPr>
      </w:pPr>
    </w:p>
    <w:p w:rsidR="00FA23F9" w:rsidRDefault="00FA23F9">
      <w:pPr>
        <w:rPr>
          <w:lang w:val="ru-RU"/>
        </w:rPr>
      </w:pPr>
    </w:p>
    <w:p w:rsidR="00FA23F9" w:rsidRDefault="00FA23F9">
      <w:pPr>
        <w:rPr>
          <w:lang w:val="ru-RU"/>
        </w:rPr>
      </w:pPr>
    </w:p>
    <w:p w:rsidR="00FA23F9" w:rsidRDefault="00FA23F9">
      <w:pPr>
        <w:rPr>
          <w:lang w:val="ru-RU"/>
        </w:rPr>
      </w:pPr>
    </w:p>
    <w:p w:rsidR="00FA23F9" w:rsidRDefault="00FA23F9">
      <w:pPr>
        <w:rPr>
          <w:lang w:val="ru-RU"/>
        </w:rPr>
      </w:pPr>
    </w:p>
    <w:p w:rsidR="00FA23F9" w:rsidRDefault="00FA23F9">
      <w:pPr>
        <w:rPr>
          <w:lang w:val="ru-RU"/>
        </w:rPr>
      </w:pPr>
    </w:p>
    <w:p w:rsidR="00FA23F9" w:rsidRDefault="00FA23F9">
      <w:pPr>
        <w:rPr>
          <w:lang w:val="ru-RU"/>
        </w:rPr>
      </w:pPr>
    </w:p>
    <w:p w:rsidR="00FA23F9" w:rsidRDefault="00FA23F9">
      <w:pPr>
        <w:rPr>
          <w:lang w:val="ru-RU"/>
        </w:rPr>
      </w:pPr>
    </w:p>
    <w:p w:rsidR="00FA23F9" w:rsidRDefault="00FA23F9">
      <w:pPr>
        <w:rPr>
          <w:lang w:val="ru-RU"/>
        </w:rPr>
      </w:pPr>
    </w:p>
    <w:p w:rsidR="00FA23F9" w:rsidRDefault="00FA23F9">
      <w:pPr>
        <w:rPr>
          <w:lang w:val="ru-RU"/>
        </w:rPr>
      </w:pPr>
    </w:p>
    <w:p w:rsidR="00FA23F9" w:rsidRDefault="00FA23F9">
      <w:pPr>
        <w:rPr>
          <w:lang w:val="ru-RU"/>
        </w:rPr>
      </w:pPr>
    </w:p>
    <w:p w:rsidR="00FA23F9" w:rsidRDefault="00FA23F9">
      <w:pPr>
        <w:rPr>
          <w:lang w:val="ru-RU"/>
        </w:rPr>
      </w:pPr>
    </w:p>
    <w:p w:rsidR="00C37399" w:rsidRDefault="00E24D71" w:rsidP="00C37399">
      <w:pPr>
        <w:rPr>
          <w:lang w:val="ru-RU"/>
        </w:rPr>
      </w:pPr>
      <w:r>
        <w:rPr>
          <w:noProof/>
          <w:lang w:val="ru-RU" w:eastAsia="ru-RU"/>
        </w:rPr>
        <w:lastRenderedPageBreak/>
        <w:drawing>
          <wp:inline distT="0" distB="0" distL="0" distR="0">
            <wp:extent cx="5949315" cy="8169910"/>
            <wp:effectExtent l="19050" t="0" r="0" b="0"/>
            <wp:docPr id="4" name="Рисунок 1" descr="920A1B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0A1BFB"/>
                    <pic:cNvPicPr>
                      <a:picLocks noChangeAspect="1" noChangeArrowheads="1"/>
                    </pic:cNvPicPr>
                  </pic:nvPicPr>
                  <pic:blipFill>
                    <a:blip r:embed="rId9"/>
                    <a:srcRect/>
                    <a:stretch>
                      <a:fillRect/>
                    </a:stretch>
                  </pic:blipFill>
                  <pic:spPr bwMode="auto">
                    <a:xfrm>
                      <a:off x="0" y="0"/>
                      <a:ext cx="5949315" cy="8169910"/>
                    </a:xfrm>
                    <a:prstGeom prst="rect">
                      <a:avLst/>
                    </a:prstGeom>
                    <a:noFill/>
                    <a:ln w="9525">
                      <a:noFill/>
                      <a:miter lim="800000"/>
                      <a:headEnd/>
                      <a:tailEnd/>
                    </a:ln>
                  </pic:spPr>
                </pic:pic>
              </a:graphicData>
            </a:graphic>
          </wp:inline>
        </w:drawing>
      </w:r>
    </w:p>
    <w:p w:rsidR="00C37399" w:rsidRDefault="00C37399" w:rsidP="00C37399">
      <w:pPr>
        <w:rPr>
          <w:lang w:val="ru-RU"/>
        </w:rPr>
      </w:pPr>
    </w:p>
    <w:p w:rsidR="00C37399" w:rsidRDefault="00C37399" w:rsidP="00C37399">
      <w:pPr>
        <w:rPr>
          <w:lang w:val="ru-RU"/>
        </w:rPr>
      </w:pPr>
    </w:p>
    <w:p w:rsidR="00C37399" w:rsidRDefault="00C37399" w:rsidP="00C37399">
      <w:pPr>
        <w:rPr>
          <w:lang w:val="ru-RU"/>
        </w:rPr>
      </w:pPr>
    </w:p>
    <w:p w:rsidR="00C37399" w:rsidRDefault="00C37399" w:rsidP="00C37399">
      <w:pPr>
        <w:keepNext/>
        <w:keepLines/>
        <w:spacing w:before="480" w:after="0"/>
        <w:jc w:val="center"/>
        <w:rPr>
          <w:rFonts w:ascii="Cambria" w:eastAsia="Times New Roman" w:hAnsi="Cambria" w:cs="Times New Roman"/>
          <w:b/>
          <w:bCs/>
          <w:sz w:val="28"/>
          <w:szCs w:val="28"/>
          <w:lang w:val="ru-RU" w:eastAsia="ru-RU"/>
        </w:rPr>
      </w:pPr>
    </w:p>
    <w:p w:rsidR="00C37399" w:rsidRDefault="00C37399" w:rsidP="00C37399">
      <w:pPr>
        <w:keepNext/>
        <w:keepLines/>
        <w:spacing w:before="480" w:after="0"/>
        <w:jc w:val="center"/>
        <w:rPr>
          <w:rFonts w:ascii="Cambria" w:eastAsia="Times New Roman" w:hAnsi="Cambria" w:cs="Times New Roman"/>
          <w:b/>
          <w:bCs/>
          <w:sz w:val="28"/>
          <w:szCs w:val="28"/>
          <w:lang w:val="ru-RU" w:eastAsia="ru-RU"/>
        </w:rPr>
      </w:pPr>
      <w:r w:rsidRPr="00641802">
        <w:rPr>
          <w:rFonts w:ascii="Cambria" w:eastAsia="Times New Roman" w:hAnsi="Cambria" w:cs="Times New Roman"/>
          <w:b/>
          <w:bCs/>
          <w:sz w:val="28"/>
          <w:szCs w:val="28"/>
          <w:lang w:val="ru-RU" w:eastAsia="ru-RU"/>
        </w:rPr>
        <w:t>Оглавл</w:t>
      </w:r>
      <w:r w:rsidRPr="00CB367B">
        <w:rPr>
          <w:rFonts w:ascii="Cambria" w:eastAsia="Times New Roman" w:hAnsi="Cambria" w:cs="Times New Roman"/>
          <w:b/>
          <w:bCs/>
          <w:sz w:val="28"/>
          <w:szCs w:val="28"/>
          <w:lang w:val="ru-RU" w:eastAsia="ru-RU"/>
        </w:rPr>
        <w:t>е</w:t>
      </w:r>
      <w:r w:rsidRPr="005601FE">
        <w:rPr>
          <w:rFonts w:ascii="Cambria" w:eastAsia="Times New Roman" w:hAnsi="Cambria" w:cs="Times New Roman"/>
          <w:b/>
          <w:bCs/>
          <w:sz w:val="28"/>
          <w:szCs w:val="28"/>
          <w:lang w:eastAsia="ru-RU"/>
        </w:rPr>
        <w:t>ние</w:t>
      </w:r>
    </w:p>
    <w:p w:rsidR="00C37399" w:rsidRPr="001A63DA" w:rsidRDefault="00C37399" w:rsidP="00C37399">
      <w:pPr>
        <w:keepNext/>
        <w:keepLines/>
        <w:spacing w:before="480" w:after="0"/>
        <w:jc w:val="center"/>
        <w:rPr>
          <w:rFonts w:ascii="Cambria" w:eastAsia="Times New Roman" w:hAnsi="Cambria" w:cs="Times New Roman"/>
          <w:b/>
          <w:bCs/>
          <w:color w:val="365F91"/>
          <w:sz w:val="28"/>
          <w:szCs w:val="28"/>
          <w:lang w:val="ru-RU" w:eastAsia="ru-RU"/>
        </w:rPr>
      </w:pPr>
    </w:p>
    <w:p w:rsidR="00C37399" w:rsidRPr="005601FE" w:rsidRDefault="00B14274" w:rsidP="00C37399">
      <w:pPr>
        <w:tabs>
          <w:tab w:val="right" w:leader="dot" w:pos="9360"/>
        </w:tabs>
        <w:spacing w:after="100" w:line="240" w:lineRule="auto"/>
        <w:ind w:left="360" w:right="355" w:hanging="360"/>
        <w:rPr>
          <w:noProof/>
          <w:lang w:val="ru-RU" w:eastAsia="ru-RU"/>
        </w:rPr>
      </w:pPr>
      <w:r w:rsidRPr="005601FE">
        <w:rPr>
          <w:rFonts w:ascii="Times New Roman" w:eastAsia="Times New Roman" w:hAnsi="Times New Roman" w:cs="Times New Roman"/>
          <w:sz w:val="24"/>
          <w:szCs w:val="24"/>
          <w:lang w:val="ru-RU" w:eastAsia="ru-RU"/>
        </w:rPr>
        <w:fldChar w:fldCharType="begin"/>
      </w:r>
      <w:r w:rsidR="00C37399" w:rsidRPr="005601FE">
        <w:rPr>
          <w:rFonts w:ascii="Times New Roman" w:eastAsia="Times New Roman" w:hAnsi="Times New Roman" w:cs="Times New Roman"/>
          <w:sz w:val="24"/>
          <w:szCs w:val="24"/>
          <w:lang w:val="ru-RU" w:eastAsia="ru-RU"/>
        </w:rPr>
        <w:instrText xml:space="preserve"> TOC \o "1-3" \h \z \u </w:instrText>
      </w:r>
      <w:r w:rsidRPr="005601FE">
        <w:rPr>
          <w:rFonts w:ascii="Times New Roman" w:eastAsia="Times New Roman" w:hAnsi="Times New Roman" w:cs="Times New Roman"/>
          <w:sz w:val="24"/>
          <w:szCs w:val="24"/>
          <w:lang w:val="ru-RU" w:eastAsia="ru-RU"/>
        </w:rPr>
        <w:fldChar w:fldCharType="separate"/>
      </w:r>
      <w:hyperlink w:anchor="_Toc495314237" w:history="1">
        <w:r w:rsidR="00C37399" w:rsidRPr="005601FE">
          <w:rPr>
            <w:rFonts w:ascii="Times New Roman" w:eastAsia="Times New Roman" w:hAnsi="Times New Roman" w:cs="Times New Roman"/>
            <w:noProo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00C37399" w:rsidRPr="005601FE">
          <w:rPr>
            <w:rFonts w:ascii="Times New Roman" w:eastAsia="Times New Roman" w:hAnsi="Times New Roman" w:cs="Times New Roman"/>
            <w:noProof/>
            <w:webHidden/>
            <w:sz w:val="24"/>
            <w:szCs w:val="24"/>
            <w:lang w:val="ru-RU" w:eastAsia="ru-RU"/>
          </w:rPr>
          <w:tab/>
        </w:r>
        <w:r w:rsidRPr="005601FE">
          <w:rPr>
            <w:rFonts w:ascii="Times New Roman" w:eastAsia="Times New Roman" w:hAnsi="Times New Roman" w:cs="Times New Roman"/>
            <w:noProof/>
            <w:webHidden/>
            <w:sz w:val="24"/>
            <w:szCs w:val="24"/>
            <w:lang w:val="ru-RU" w:eastAsia="ru-RU"/>
          </w:rPr>
          <w:fldChar w:fldCharType="begin"/>
        </w:r>
        <w:r w:rsidR="00C37399" w:rsidRPr="005601FE">
          <w:rPr>
            <w:rFonts w:ascii="Times New Roman" w:eastAsia="Times New Roman" w:hAnsi="Times New Roman" w:cs="Times New Roman"/>
            <w:noProof/>
            <w:webHidden/>
            <w:sz w:val="24"/>
            <w:szCs w:val="24"/>
            <w:lang w:val="ru-RU" w:eastAsia="ru-RU"/>
          </w:rPr>
          <w:instrText xml:space="preserve"> PAGEREF _Toc495314237 \h </w:instrText>
        </w:r>
        <w:r w:rsidRPr="005601FE">
          <w:rPr>
            <w:rFonts w:ascii="Times New Roman" w:eastAsia="Times New Roman" w:hAnsi="Times New Roman" w:cs="Times New Roman"/>
            <w:noProof/>
            <w:webHidden/>
            <w:sz w:val="24"/>
            <w:szCs w:val="24"/>
            <w:lang w:val="ru-RU" w:eastAsia="ru-RU"/>
          </w:rPr>
        </w:r>
        <w:r w:rsidRPr="005601FE">
          <w:rPr>
            <w:rFonts w:ascii="Times New Roman" w:eastAsia="Times New Roman" w:hAnsi="Times New Roman" w:cs="Times New Roman"/>
            <w:noProof/>
            <w:webHidden/>
            <w:sz w:val="24"/>
            <w:szCs w:val="24"/>
            <w:lang w:val="ru-RU" w:eastAsia="ru-RU"/>
          </w:rPr>
          <w:fldChar w:fldCharType="separate"/>
        </w:r>
        <w:r w:rsidR="00C37399">
          <w:rPr>
            <w:rFonts w:ascii="Times New Roman" w:eastAsia="Times New Roman" w:hAnsi="Times New Roman" w:cs="Times New Roman"/>
            <w:noProof/>
            <w:webHidden/>
            <w:sz w:val="24"/>
            <w:szCs w:val="24"/>
            <w:lang w:val="ru-RU" w:eastAsia="ru-RU"/>
          </w:rPr>
          <w:t>3</w:t>
        </w:r>
        <w:r w:rsidRPr="005601FE">
          <w:rPr>
            <w:rFonts w:ascii="Times New Roman" w:eastAsia="Times New Roman" w:hAnsi="Times New Roman" w:cs="Times New Roman"/>
            <w:noProof/>
            <w:webHidden/>
            <w:sz w:val="24"/>
            <w:szCs w:val="24"/>
            <w:lang w:val="ru-RU" w:eastAsia="ru-RU"/>
          </w:rPr>
          <w:fldChar w:fldCharType="end"/>
        </w:r>
      </w:hyperlink>
    </w:p>
    <w:p w:rsidR="00C37399" w:rsidRPr="005601FE" w:rsidRDefault="00B14274" w:rsidP="00C37399">
      <w:pPr>
        <w:tabs>
          <w:tab w:val="right" w:leader="dot" w:pos="9360"/>
        </w:tabs>
        <w:spacing w:after="100" w:line="240" w:lineRule="auto"/>
        <w:ind w:left="360" w:right="355" w:hanging="360"/>
        <w:rPr>
          <w:noProof/>
          <w:lang w:val="ru-RU" w:eastAsia="ru-RU"/>
        </w:rPr>
      </w:pPr>
      <w:hyperlink w:anchor="_Toc495314238" w:history="1">
        <w:r w:rsidR="00C37399" w:rsidRPr="005601FE">
          <w:rPr>
            <w:rFonts w:ascii="Times New Roman" w:eastAsia="Times New Roman" w:hAnsi="Times New Roman" w:cs="Times New Roman"/>
            <w:noProo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00C37399" w:rsidRPr="005601FE">
          <w:rPr>
            <w:rFonts w:ascii="Times New Roman" w:eastAsia="Times New Roman" w:hAnsi="Times New Roman" w:cs="Times New Roman"/>
            <w:noProof/>
            <w:webHidden/>
            <w:sz w:val="24"/>
            <w:szCs w:val="24"/>
            <w:lang w:val="ru-RU" w:eastAsia="ru-RU"/>
          </w:rPr>
          <w:tab/>
        </w:r>
        <w:r w:rsidRPr="005601FE">
          <w:rPr>
            <w:rFonts w:ascii="Times New Roman" w:eastAsia="Times New Roman" w:hAnsi="Times New Roman" w:cs="Times New Roman"/>
            <w:noProof/>
            <w:webHidden/>
            <w:sz w:val="24"/>
            <w:szCs w:val="24"/>
            <w:lang w:val="ru-RU" w:eastAsia="ru-RU"/>
          </w:rPr>
          <w:fldChar w:fldCharType="begin"/>
        </w:r>
        <w:r w:rsidR="00C37399" w:rsidRPr="005601FE">
          <w:rPr>
            <w:rFonts w:ascii="Times New Roman" w:eastAsia="Times New Roman" w:hAnsi="Times New Roman" w:cs="Times New Roman"/>
            <w:noProof/>
            <w:webHidden/>
            <w:sz w:val="24"/>
            <w:szCs w:val="24"/>
            <w:lang w:val="ru-RU" w:eastAsia="ru-RU"/>
          </w:rPr>
          <w:instrText xml:space="preserve"> PAGEREF _Toc495314238 \h </w:instrText>
        </w:r>
        <w:r w:rsidRPr="005601FE">
          <w:rPr>
            <w:rFonts w:ascii="Times New Roman" w:eastAsia="Times New Roman" w:hAnsi="Times New Roman" w:cs="Times New Roman"/>
            <w:noProof/>
            <w:webHidden/>
            <w:sz w:val="24"/>
            <w:szCs w:val="24"/>
            <w:lang w:val="ru-RU" w:eastAsia="ru-RU"/>
          </w:rPr>
        </w:r>
        <w:r w:rsidRPr="005601FE">
          <w:rPr>
            <w:rFonts w:ascii="Times New Roman" w:eastAsia="Times New Roman" w:hAnsi="Times New Roman" w:cs="Times New Roman"/>
            <w:noProof/>
            <w:webHidden/>
            <w:sz w:val="24"/>
            <w:szCs w:val="24"/>
            <w:lang w:val="ru-RU" w:eastAsia="ru-RU"/>
          </w:rPr>
          <w:fldChar w:fldCharType="separate"/>
        </w:r>
        <w:r w:rsidR="00C37399">
          <w:rPr>
            <w:rFonts w:ascii="Times New Roman" w:eastAsia="Times New Roman" w:hAnsi="Times New Roman" w:cs="Times New Roman"/>
            <w:noProof/>
            <w:webHidden/>
            <w:sz w:val="24"/>
            <w:szCs w:val="24"/>
            <w:lang w:val="ru-RU" w:eastAsia="ru-RU"/>
          </w:rPr>
          <w:t>3</w:t>
        </w:r>
        <w:r w:rsidRPr="005601FE">
          <w:rPr>
            <w:rFonts w:ascii="Times New Roman" w:eastAsia="Times New Roman" w:hAnsi="Times New Roman" w:cs="Times New Roman"/>
            <w:noProof/>
            <w:webHidden/>
            <w:sz w:val="24"/>
            <w:szCs w:val="24"/>
            <w:lang w:val="ru-RU" w:eastAsia="ru-RU"/>
          </w:rPr>
          <w:fldChar w:fldCharType="end"/>
        </w:r>
      </w:hyperlink>
    </w:p>
    <w:p w:rsidR="00C37399" w:rsidRPr="005601FE" w:rsidRDefault="00B14274" w:rsidP="00C37399">
      <w:pPr>
        <w:tabs>
          <w:tab w:val="right" w:leader="dot" w:pos="9360"/>
        </w:tabs>
        <w:spacing w:after="100" w:line="240" w:lineRule="auto"/>
        <w:ind w:left="360" w:right="355" w:hanging="360"/>
        <w:rPr>
          <w:noProof/>
          <w:lang w:val="ru-RU" w:eastAsia="ru-RU"/>
        </w:rPr>
      </w:pPr>
      <w:hyperlink w:anchor="_Toc495314239" w:history="1">
        <w:r w:rsidR="00C37399" w:rsidRPr="005601FE">
          <w:rPr>
            <w:rFonts w:ascii="Times New Roman" w:eastAsia="Times New Roman" w:hAnsi="Times New Roman" w:cs="Times New Roman"/>
            <w:noProo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C37399" w:rsidRPr="005601FE">
          <w:rPr>
            <w:rFonts w:ascii="Times New Roman" w:eastAsia="Times New Roman" w:hAnsi="Times New Roman" w:cs="Times New Roman"/>
            <w:noProof/>
            <w:webHidden/>
            <w:sz w:val="24"/>
            <w:szCs w:val="24"/>
            <w:lang w:val="ru-RU" w:eastAsia="ru-RU"/>
          </w:rPr>
          <w:tab/>
        </w:r>
        <w:r w:rsidRPr="005601FE">
          <w:rPr>
            <w:rFonts w:ascii="Times New Roman" w:eastAsia="Times New Roman" w:hAnsi="Times New Roman" w:cs="Times New Roman"/>
            <w:noProof/>
            <w:webHidden/>
            <w:sz w:val="24"/>
            <w:szCs w:val="24"/>
            <w:lang w:val="ru-RU" w:eastAsia="ru-RU"/>
          </w:rPr>
          <w:fldChar w:fldCharType="begin"/>
        </w:r>
        <w:r w:rsidR="00C37399" w:rsidRPr="005601FE">
          <w:rPr>
            <w:rFonts w:ascii="Times New Roman" w:eastAsia="Times New Roman" w:hAnsi="Times New Roman" w:cs="Times New Roman"/>
            <w:noProof/>
            <w:webHidden/>
            <w:sz w:val="24"/>
            <w:szCs w:val="24"/>
            <w:lang w:val="ru-RU" w:eastAsia="ru-RU"/>
          </w:rPr>
          <w:instrText xml:space="preserve"> PAGEREF _Toc495314239 \h </w:instrText>
        </w:r>
        <w:r w:rsidRPr="005601FE">
          <w:rPr>
            <w:rFonts w:ascii="Times New Roman" w:eastAsia="Times New Roman" w:hAnsi="Times New Roman" w:cs="Times New Roman"/>
            <w:noProof/>
            <w:webHidden/>
            <w:sz w:val="24"/>
            <w:szCs w:val="24"/>
            <w:lang w:val="ru-RU" w:eastAsia="ru-RU"/>
          </w:rPr>
        </w:r>
        <w:r w:rsidRPr="005601FE">
          <w:rPr>
            <w:rFonts w:ascii="Times New Roman" w:eastAsia="Times New Roman" w:hAnsi="Times New Roman" w:cs="Times New Roman"/>
            <w:noProof/>
            <w:webHidden/>
            <w:sz w:val="24"/>
            <w:szCs w:val="24"/>
            <w:lang w:val="ru-RU" w:eastAsia="ru-RU"/>
          </w:rPr>
          <w:fldChar w:fldCharType="separate"/>
        </w:r>
        <w:r w:rsidR="00C37399">
          <w:rPr>
            <w:rFonts w:ascii="Times New Roman" w:eastAsia="Times New Roman" w:hAnsi="Times New Roman" w:cs="Times New Roman"/>
            <w:noProof/>
            <w:webHidden/>
            <w:sz w:val="24"/>
            <w:szCs w:val="24"/>
            <w:lang w:val="ru-RU" w:eastAsia="ru-RU"/>
          </w:rPr>
          <w:t>5</w:t>
        </w:r>
        <w:r w:rsidRPr="005601FE">
          <w:rPr>
            <w:rFonts w:ascii="Times New Roman" w:eastAsia="Times New Roman" w:hAnsi="Times New Roman" w:cs="Times New Roman"/>
            <w:noProof/>
            <w:webHidden/>
            <w:sz w:val="24"/>
            <w:szCs w:val="24"/>
            <w:lang w:val="ru-RU" w:eastAsia="ru-RU"/>
          </w:rPr>
          <w:fldChar w:fldCharType="end"/>
        </w:r>
      </w:hyperlink>
    </w:p>
    <w:p w:rsidR="00C37399" w:rsidRPr="005601FE" w:rsidRDefault="00B14274" w:rsidP="00C37399">
      <w:pPr>
        <w:tabs>
          <w:tab w:val="right" w:leader="dot" w:pos="9360"/>
        </w:tabs>
        <w:spacing w:after="100" w:line="240" w:lineRule="auto"/>
        <w:ind w:left="360" w:right="355" w:hanging="360"/>
        <w:rPr>
          <w:noProof/>
          <w:lang w:val="ru-RU" w:eastAsia="ru-RU"/>
        </w:rPr>
      </w:pPr>
      <w:hyperlink w:anchor="_Toc495314240" w:history="1">
        <w:r w:rsidR="00C37399" w:rsidRPr="005601FE">
          <w:rPr>
            <w:rFonts w:ascii="Times New Roman" w:eastAsia="Times New Roman" w:hAnsi="Times New Roman" w:cs="Times New Roman"/>
            <w:noProo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C37399" w:rsidRPr="005601FE">
          <w:rPr>
            <w:rFonts w:ascii="Times New Roman" w:eastAsia="Times New Roman" w:hAnsi="Times New Roman" w:cs="Times New Roman"/>
            <w:noProof/>
            <w:webHidden/>
            <w:sz w:val="24"/>
            <w:szCs w:val="24"/>
            <w:lang w:val="ru-RU" w:eastAsia="ru-RU"/>
          </w:rPr>
          <w:tab/>
        </w:r>
        <w:r w:rsidRPr="005601FE">
          <w:rPr>
            <w:rFonts w:ascii="Times New Roman" w:eastAsia="Times New Roman" w:hAnsi="Times New Roman" w:cs="Times New Roman"/>
            <w:noProof/>
            <w:webHidden/>
            <w:sz w:val="24"/>
            <w:szCs w:val="24"/>
            <w:lang w:val="ru-RU" w:eastAsia="ru-RU"/>
          </w:rPr>
          <w:fldChar w:fldCharType="begin"/>
        </w:r>
        <w:r w:rsidR="00C37399" w:rsidRPr="005601FE">
          <w:rPr>
            <w:rFonts w:ascii="Times New Roman" w:eastAsia="Times New Roman" w:hAnsi="Times New Roman" w:cs="Times New Roman"/>
            <w:noProof/>
            <w:webHidden/>
            <w:sz w:val="24"/>
            <w:szCs w:val="24"/>
            <w:lang w:val="ru-RU" w:eastAsia="ru-RU"/>
          </w:rPr>
          <w:instrText xml:space="preserve"> PAGEREF _Toc495314240 \h </w:instrText>
        </w:r>
        <w:r w:rsidRPr="005601FE">
          <w:rPr>
            <w:rFonts w:ascii="Times New Roman" w:eastAsia="Times New Roman" w:hAnsi="Times New Roman" w:cs="Times New Roman"/>
            <w:noProof/>
            <w:webHidden/>
            <w:sz w:val="24"/>
            <w:szCs w:val="24"/>
            <w:lang w:val="ru-RU" w:eastAsia="ru-RU"/>
          </w:rPr>
        </w:r>
        <w:r w:rsidRPr="005601FE">
          <w:rPr>
            <w:rFonts w:ascii="Times New Roman" w:eastAsia="Times New Roman" w:hAnsi="Times New Roman" w:cs="Times New Roman"/>
            <w:noProof/>
            <w:webHidden/>
            <w:sz w:val="24"/>
            <w:szCs w:val="24"/>
            <w:lang w:val="ru-RU" w:eastAsia="ru-RU"/>
          </w:rPr>
          <w:fldChar w:fldCharType="separate"/>
        </w:r>
        <w:r w:rsidR="00C37399">
          <w:rPr>
            <w:rFonts w:ascii="Times New Roman" w:eastAsia="Times New Roman" w:hAnsi="Times New Roman" w:cs="Times New Roman"/>
            <w:noProof/>
            <w:webHidden/>
            <w:sz w:val="24"/>
            <w:szCs w:val="24"/>
            <w:lang w:val="ru-RU" w:eastAsia="ru-RU"/>
          </w:rPr>
          <w:t>32</w:t>
        </w:r>
        <w:r w:rsidRPr="005601FE">
          <w:rPr>
            <w:rFonts w:ascii="Times New Roman" w:eastAsia="Times New Roman" w:hAnsi="Times New Roman" w:cs="Times New Roman"/>
            <w:noProof/>
            <w:webHidden/>
            <w:sz w:val="24"/>
            <w:szCs w:val="24"/>
            <w:lang w:val="ru-RU" w:eastAsia="ru-RU"/>
          </w:rPr>
          <w:fldChar w:fldCharType="end"/>
        </w:r>
      </w:hyperlink>
    </w:p>
    <w:p w:rsidR="00C37399" w:rsidRPr="005601FE" w:rsidRDefault="00B14274" w:rsidP="00C3739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fldChar w:fldCharType="end"/>
      </w:r>
    </w:p>
    <w:p w:rsidR="00C37399" w:rsidRPr="005601FE" w:rsidRDefault="00C37399" w:rsidP="00C37399">
      <w:pPr>
        <w:tabs>
          <w:tab w:val="right" w:leader="dot" w:pos="9360"/>
        </w:tabs>
        <w:spacing w:after="100" w:line="240" w:lineRule="auto"/>
        <w:ind w:left="360" w:right="-5" w:hanging="360"/>
        <w:jc w:val="both"/>
        <w:rPr>
          <w:rFonts w:ascii="Times New Roman" w:eastAsia="Times New Roman" w:hAnsi="Times New Roman" w:cs="Times New Roman"/>
          <w:sz w:val="24"/>
          <w:szCs w:val="24"/>
          <w:lang w:val="ru-RU" w:eastAsia="ru-RU"/>
        </w:rPr>
      </w:pPr>
    </w:p>
    <w:p w:rsidR="00C37399" w:rsidRPr="005601FE" w:rsidRDefault="00C37399" w:rsidP="00C37399">
      <w:pPr>
        <w:widowControl w:val="0"/>
        <w:spacing w:after="360" w:line="240" w:lineRule="auto"/>
        <w:ind w:left="283"/>
        <w:jc w:val="center"/>
        <w:rPr>
          <w:rFonts w:ascii="Times New Roman" w:eastAsia="Times New Roman" w:hAnsi="Times New Roman" w:cs="Times New Roman"/>
          <w:bCs/>
          <w:sz w:val="24"/>
          <w:szCs w:val="24"/>
          <w:lang w:eastAsia="ru-RU"/>
        </w:rPr>
      </w:pPr>
    </w:p>
    <w:p w:rsidR="00C37399" w:rsidRPr="005601FE" w:rsidRDefault="00C37399" w:rsidP="00C37399">
      <w:pPr>
        <w:widowControl w:val="0"/>
        <w:spacing w:after="360" w:line="240" w:lineRule="auto"/>
        <w:ind w:left="283"/>
        <w:jc w:val="center"/>
        <w:rPr>
          <w:rFonts w:ascii="Times New Roman" w:eastAsia="Times New Roman" w:hAnsi="Times New Roman" w:cs="Times New Roman"/>
          <w:bCs/>
          <w:sz w:val="24"/>
          <w:szCs w:val="24"/>
          <w:lang w:eastAsia="ru-RU"/>
        </w:rPr>
      </w:pPr>
    </w:p>
    <w:p w:rsidR="00C37399" w:rsidRPr="005601FE" w:rsidRDefault="00C37399" w:rsidP="00C37399">
      <w:pPr>
        <w:widowControl w:val="0"/>
        <w:spacing w:after="360" w:line="240" w:lineRule="auto"/>
        <w:ind w:left="283"/>
        <w:jc w:val="center"/>
        <w:rPr>
          <w:rFonts w:ascii="Times New Roman" w:eastAsia="Times New Roman" w:hAnsi="Times New Roman" w:cs="Times New Roman"/>
          <w:bCs/>
          <w:sz w:val="24"/>
          <w:szCs w:val="24"/>
          <w:lang w:eastAsia="ru-RU"/>
        </w:rPr>
      </w:pPr>
    </w:p>
    <w:p w:rsidR="00C37399" w:rsidRPr="005601FE" w:rsidRDefault="00C37399" w:rsidP="00C37399">
      <w:pPr>
        <w:widowControl w:val="0"/>
        <w:spacing w:after="360" w:line="240" w:lineRule="auto"/>
        <w:ind w:left="283"/>
        <w:jc w:val="center"/>
        <w:rPr>
          <w:rFonts w:ascii="Times New Roman" w:eastAsia="Times New Roman" w:hAnsi="Times New Roman" w:cs="Times New Roman"/>
          <w:bCs/>
          <w:sz w:val="24"/>
          <w:szCs w:val="24"/>
          <w:lang w:eastAsia="ru-RU"/>
        </w:rPr>
      </w:pPr>
    </w:p>
    <w:p w:rsidR="00C37399" w:rsidRPr="005601FE" w:rsidRDefault="00C37399" w:rsidP="00C37399">
      <w:pPr>
        <w:widowControl w:val="0"/>
        <w:spacing w:after="360" w:line="240" w:lineRule="auto"/>
        <w:ind w:left="283"/>
        <w:jc w:val="center"/>
        <w:rPr>
          <w:rFonts w:ascii="Times New Roman" w:eastAsia="Times New Roman" w:hAnsi="Times New Roman" w:cs="Times New Roman"/>
          <w:bCs/>
          <w:sz w:val="24"/>
          <w:szCs w:val="24"/>
          <w:lang w:eastAsia="ru-RU"/>
        </w:rPr>
      </w:pPr>
    </w:p>
    <w:p w:rsidR="00C37399" w:rsidRPr="005601FE" w:rsidRDefault="00C37399" w:rsidP="00C37399">
      <w:pPr>
        <w:widowControl w:val="0"/>
        <w:spacing w:after="0" w:line="240" w:lineRule="auto"/>
        <w:ind w:left="284"/>
        <w:jc w:val="center"/>
        <w:rPr>
          <w:rFonts w:ascii="Times New Roman" w:eastAsia="Times New Roman" w:hAnsi="Times New Roman" w:cs="Times New Roman"/>
          <w:bCs/>
          <w:sz w:val="16"/>
          <w:szCs w:val="16"/>
          <w:lang w:eastAsia="ru-RU"/>
        </w:rPr>
      </w:pPr>
      <w:r w:rsidRPr="005601FE">
        <w:rPr>
          <w:rFonts w:ascii="Times New Roman" w:eastAsia="Times New Roman" w:hAnsi="Times New Roman" w:cs="Times New Roman"/>
          <w:bCs/>
          <w:sz w:val="24"/>
          <w:szCs w:val="24"/>
          <w:lang w:eastAsia="ru-RU"/>
        </w:rPr>
        <w:br w:type="page"/>
      </w:r>
    </w:p>
    <w:p w:rsidR="00C37399" w:rsidRPr="005046BD" w:rsidRDefault="00C37399" w:rsidP="00C37399">
      <w:pPr>
        <w:keepNext/>
        <w:keepLines/>
        <w:spacing w:before="480" w:after="0" w:line="240" w:lineRule="auto"/>
        <w:outlineLvl w:val="0"/>
        <w:rPr>
          <w:rFonts w:ascii="Cambria" w:eastAsia="Times New Roman" w:hAnsi="Cambria" w:cs="Times New Roman"/>
          <w:b/>
          <w:bCs/>
          <w:sz w:val="28"/>
          <w:szCs w:val="28"/>
          <w:lang w:val="ru-RU" w:eastAsia="ru-RU"/>
        </w:rPr>
      </w:pPr>
      <w:bookmarkStart w:id="0" w:name="_Toc480487761"/>
      <w:bookmarkStart w:id="1" w:name="_Toc495314237"/>
      <w:bookmarkStart w:id="2" w:name="_Toc420739501"/>
      <w:r w:rsidRPr="005046BD">
        <w:rPr>
          <w:rFonts w:ascii="Cambria" w:eastAsia="Times New Roman" w:hAnsi="Cambria" w:cs="Times New Roman"/>
          <w:b/>
          <w:bCs/>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C37399" w:rsidRPr="005601FE" w:rsidRDefault="00C37399" w:rsidP="00C37399">
      <w:pPr>
        <w:tabs>
          <w:tab w:val="left" w:pos="2295"/>
        </w:tabs>
        <w:spacing w:after="0" w:line="240" w:lineRule="auto"/>
        <w:jc w:val="center"/>
        <w:rPr>
          <w:rFonts w:ascii="Times New Roman" w:eastAsia="Times New Roman" w:hAnsi="Times New Roman" w:cs="Times New Roman"/>
          <w:b/>
          <w:sz w:val="28"/>
          <w:szCs w:val="28"/>
          <w:lang w:val="ru-RU" w:eastAsia="ru-RU"/>
        </w:rPr>
      </w:pPr>
    </w:p>
    <w:p w:rsidR="00C37399" w:rsidRPr="00F60E2A" w:rsidRDefault="00C37399" w:rsidP="00C37399">
      <w:pPr>
        <w:tabs>
          <w:tab w:val="left" w:pos="360"/>
        </w:tabs>
        <w:ind w:firstLine="709"/>
        <w:jc w:val="both"/>
        <w:rPr>
          <w:rFonts w:ascii="Times New Roman" w:eastAsia="Times New Roman" w:hAnsi="Times New Roman" w:cs="Times New Roman"/>
          <w:sz w:val="28"/>
          <w:szCs w:val="28"/>
          <w:lang w:val="ru-RU" w:eastAsia="ru-RU"/>
        </w:rPr>
      </w:pPr>
      <w:r w:rsidRPr="005046BD">
        <w:rPr>
          <w:rFonts w:ascii="Times New Roman" w:eastAsia="Times New Roman" w:hAnsi="Times New Roman" w:cs="Times New Roman"/>
          <w:sz w:val="28"/>
          <w:szCs w:val="28"/>
          <w:lang w:val="ru-RU" w:eastAsia="ru-RU"/>
        </w:rPr>
        <w:t xml:space="preserve">Перечень компетенций с указанием этапов их формирования представлен в п. 3. </w:t>
      </w:r>
      <w:r w:rsidRPr="00F60E2A">
        <w:rPr>
          <w:rFonts w:ascii="Times New Roman" w:eastAsia="Times New Roman" w:hAnsi="Times New Roman" w:cs="Times New Roman"/>
          <w:sz w:val="28"/>
          <w:szCs w:val="28"/>
          <w:lang w:val="ru-RU" w:eastAsia="ru-RU"/>
        </w:rPr>
        <w:t>«Требования к результатам освоения дисциплины» рабочей программы дисциплины.</w:t>
      </w:r>
    </w:p>
    <w:p w:rsidR="00C37399" w:rsidRPr="005046BD" w:rsidRDefault="00C37399" w:rsidP="00C37399">
      <w:pPr>
        <w:keepNext/>
        <w:keepLines/>
        <w:spacing w:before="480" w:after="0" w:line="240" w:lineRule="auto"/>
        <w:outlineLvl w:val="0"/>
        <w:rPr>
          <w:rFonts w:ascii="Cambria" w:eastAsia="Times New Roman" w:hAnsi="Cambria" w:cs="Times New Roman"/>
          <w:b/>
          <w:bCs/>
          <w:sz w:val="28"/>
          <w:szCs w:val="28"/>
          <w:lang w:val="ru-RU" w:eastAsia="ru-RU"/>
        </w:rPr>
      </w:pPr>
      <w:bookmarkStart w:id="3" w:name="_Toc480487762"/>
      <w:bookmarkStart w:id="4" w:name="_Toc495314238"/>
      <w:r w:rsidRPr="005046BD">
        <w:rPr>
          <w:rFonts w:ascii="Cambria" w:eastAsia="Times New Roman" w:hAnsi="Cambria"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3"/>
      <w:bookmarkEnd w:id="4"/>
    </w:p>
    <w:p w:rsidR="00C37399" w:rsidRPr="005601FE" w:rsidRDefault="00C37399" w:rsidP="00C37399">
      <w:pPr>
        <w:spacing w:after="0" w:line="240" w:lineRule="auto"/>
        <w:ind w:firstLine="708"/>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ind w:firstLine="708"/>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10026" w:type="dxa"/>
        <w:tblCellMar>
          <w:left w:w="0" w:type="dxa"/>
          <w:right w:w="0" w:type="dxa"/>
        </w:tblCellMar>
        <w:tblLook w:val="01E0"/>
      </w:tblPr>
      <w:tblGrid>
        <w:gridCol w:w="2811"/>
        <w:gridCol w:w="2475"/>
        <w:gridCol w:w="2820"/>
        <w:gridCol w:w="1920"/>
      </w:tblGrid>
      <w:tr w:rsidR="00C37399" w:rsidRPr="005601FE" w:rsidTr="00872ED9">
        <w:trPr>
          <w:trHeight w:val="766"/>
        </w:trPr>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37399" w:rsidRPr="005601FE" w:rsidRDefault="00C37399" w:rsidP="00872ED9">
            <w:pPr>
              <w:spacing w:after="0" w:line="256"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ЗУН, составляющие компетенцию </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37399" w:rsidRPr="005601FE" w:rsidRDefault="00C37399" w:rsidP="00872ED9">
            <w:pPr>
              <w:spacing w:after="0" w:line="256"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Показатели оценивания</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37399" w:rsidRPr="005601FE" w:rsidRDefault="00C37399" w:rsidP="00872ED9">
            <w:pPr>
              <w:spacing w:after="0" w:line="256"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Критерии оценивания</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37399" w:rsidRPr="005601FE" w:rsidRDefault="00C37399" w:rsidP="00872ED9">
            <w:pPr>
              <w:spacing w:after="0" w:line="256"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Средства оценивания</w:t>
            </w:r>
          </w:p>
        </w:tc>
      </w:tr>
      <w:tr w:rsidR="00C37399" w:rsidRPr="00E24D71" w:rsidTr="00872ED9">
        <w:trPr>
          <w:trHeight w:val="642"/>
        </w:trPr>
        <w:tc>
          <w:tcPr>
            <w:tcW w:w="1002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37399" w:rsidRPr="005601FE" w:rsidRDefault="00C37399" w:rsidP="00872ED9">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ОПК-7 </w:t>
            </w:r>
            <w:r w:rsidRPr="005601FE">
              <w:rPr>
                <w:rFonts w:ascii="Times New Roman" w:eastAsia="Times New Roman" w:hAnsi="Times New Roman" w:cs="Times New Roman"/>
                <w:b/>
                <w:sz w:val="19"/>
                <w:szCs w:val="19"/>
                <w:lang w:val="ru-RU" w:eastAsia="ru-RU"/>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C37399" w:rsidRPr="00E24D71" w:rsidTr="00872ED9">
        <w:trPr>
          <w:trHeight w:val="642"/>
        </w:trPr>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37399" w:rsidRPr="005601FE" w:rsidRDefault="00C37399" w:rsidP="00872ED9">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Знать:</w:t>
            </w:r>
          </w:p>
          <w:p w:rsidR="00C37399" w:rsidRPr="005601FE" w:rsidRDefault="00C37399"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 классификацию, структуры систем электронного документооборота информационных систем</w:t>
            </w:r>
          </w:p>
          <w:p w:rsidR="00C37399" w:rsidRPr="005601FE" w:rsidRDefault="00C37399"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 инструментарий обработки деловой информации, применяемый в управлении социально-экономическими процессами на основе использования новейших информационных технологий</w:t>
            </w:r>
          </w:p>
          <w:p w:rsidR="00C37399" w:rsidRPr="005601FE" w:rsidRDefault="00C37399"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Уметь:</w:t>
            </w:r>
          </w:p>
          <w:p w:rsidR="00C37399" w:rsidRPr="005601FE" w:rsidRDefault="00C37399"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организовывать командное взаимодействие для решения управленческих задач, использовать информационно-поисковые системы для нахождения необходимой информации</w:t>
            </w:r>
          </w:p>
          <w:p w:rsidR="00C37399" w:rsidRPr="005601FE" w:rsidRDefault="00C37399"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Владеть:</w:t>
            </w:r>
          </w:p>
          <w:p w:rsidR="00C37399" w:rsidRPr="005601FE" w:rsidRDefault="00C37399" w:rsidP="00872ED9">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19"/>
                <w:szCs w:val="19"/>
                <w:lang w:val="ru-RU" w:eastAsia="ru-RU"/>
              </w:rPr>
              <w:t>информационными технологиями поиска информации, способами их реализации (поиска документов в информационной среде, поиска релевантной информации в текстах, поиска релевантных документов на основе онтологий, на основе поисковых роботов, интеллектуальные агентов) и коммуникационными технологиями обмена информацией/документами</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37399" w:rsidRPr="005601FE" w:rsidRDefault="00C37399" w:rsidP="00872ED9">
            <w:pPr>
              <w:spacing w:after="0" w:line="240" w:lineRule="auto"/>
              <w:rPr>
                <w:rFonts w:ascii="Times New Roman" w:eastAsia="Times New Roman" w:hAnsi="Times New Roman" w:cs="Times New Roman"/>
                <w:i/>
                <w:sz w:val="24"/>
                <w:szCs w:val="24"/>
                <w:lang w:val="ru-RU" w:eastAsia="ru-RU"/>
              </w:rPr>
            </w:pPr>
            <w:r w:rsidRPr="005601FE">
              <w:rPr>
                <w:rFonts w:ascii="Times New Roman" w:eastAsia="Times New Roman" w:hAnsi="Times New Roman" w:cs="Times New Roman"/>
                <w:i/>
                <w:sz w:val="24"/>
                <w:szCs w:val="24"/>
                <w:lang w:val="ru-RU" w:eastAsia="ru-RU"/>
              </w:rPr>
              <w:t xml:space="preserve">поиск и сбор необходимой литературы,  использование различных баз данных, </w:t>
            </w:r>
            <w:r w:rsidRPr="005601FE">
              <w:rPr>
                <w:rFonts w:ascii="Times New Roman" w:eastAsia="Times New Roman" w:hAnsi="Times New Roman" w:cs="Times New Roman"/>
                <w:i/>
                <w:iCs/>
                <w:sz w:val="24"/>
                <w:szCs w:val="24"/>
                <w:lang w:val="ru-RU" w:eastAsia="ru-RU"/>
              </w:rPr>
              <w:t xml:space="preserve">использование современных информационно- коммуникационных технологий  и глобальных информационных ресурсов, </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37399" w:rsidRPr="005601FE" w:rsidRDefault="00C37399" w:rsidP="00872ED9">
            <w:pPr>
              <w:spacing w:after="0" w:line="240" w:lineRule="auto"/>
              <w:rPr>
                <w:rFonts w:ascii="Times New Roman" w:eastAsia="Times New Roman" w:hAnsi="Times New Roman" w:cs="Times New Roman"/>
                <w:i/>
                <w:iCs/>
                <w:sz w:val="24"/>
                <w:szCs w:val="24"/>
                <w:lang w:val="ru-RU" w:eastAsia="ru-RU"/>
              </w:rPr>
            </w:pPr>
            <w:r w:rsidRPr="005601FE">
              <w:rPr>
                <w:rFonts w:ascii="Times New Roman" w:eastAsia="Times New Roman" w:hAnsi="Times New Roman" w:cs="Times New Roman"/>
                <w:i/>
                <w:sz w:val="24"/>
                <w:szCs w:val="24"/>
                <w:lang w:val="ru-RU" w:eastAsia="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p>
          <w:p w:rsidR="00C37399" w:rsidRPr="005601FE" w:rsidRDefault="00C37399" w:rsidP="00872ED9">
            <w:pPr>
              <w:spacing w:after="0" w:line="240" w:lineRule="auto"/>
              <w:rPr>
                <w:rFonts w:ascii="Times New Roman" w:eastAsia="Times New Roman" w:hAnsi="Times New Roman" w:cs="Times New Roman"/>
                <w:i/>
                <w:iCs/>
                <w:sz w:val="24"/>
                <w:szCs w:val="24"/>
                <w:lang w:val="ru-RU" w:eastAsia="ru-RU"/>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37399" w:rsidRPr="005601FE" w:rsidRDefault="00C37399" w:rsidP="00872ED9">
            <w:pPr>
              <w:spacing w:after="0" w:line="240" w:lineRule="auto"/>
              <w:rPr>
                <w:rFonts w:ascii="Times New Roman" w:eastAsia="Times New Roman" w:hAnsi="Times New Roman" w:cs="Times New Roman"/>
                <w:i/>
                <w:sz w:val="24"/>
                <w:szCs w:val="24"/>
                <w:lang w:val="ru-RU" w:eastAsia="ru-RU"/>
              </w:rPr>
            </w:pPr>
            <w:r w:rsidRPr="005601FE">
              <w:rPr>
                <w:rFonts w:ascii="Times New Roman" w:eastAsia="Times New Roman" w:hAnsi="Times New Roman" w:cs="Times New Roman"/>
                <w:i/>
                <w:sz w:val="24"/>
                <w:szCs w:val="24"/>
                <w:lang w:val="ru-RU" w:eastAsia="ru-RU"/>
              </w:rPr>
              <w:t>Т</w:t>
            </w:r>
            <w:r>
              <w:rPr>
                <w:rFonts w:ascii="Times New Roman" w:eastAsia="Times New Roman" w:hAnsi="Times New Roman" w:cs="Times New Roman"/>
                <w:i/>
                <w:sz w:val="24"/>
                <w:szCs w:val="24"/>
                <w:lang w:val="ru-RU" w:eastAsia="ru-RU"/>
              </w:rPr>
              <w:t>-тест (темы 1.1-1.4, 1.6, 2.1-2.5)</w:t>
            </w:r>
            <w:r w:rsidRPr="005601FE">
              <w:rPr>
                <w:rFonts w:ascii="Times New Roman" w:eastAsia="Times New Roman" w:hAnsi="Times New Roman" w:cs="Times New Roman"/>
                <w:i/>
                <w:sz w:val="24"/>
                <w:szCs w:val="24"/>
                <w:lang w:val="ru-RU" w:eastAsia="ru-RU"/>
              </w:rPr>
              <w:t>,  К</w:t>
            </w:r>
            <w:r>
              <w:rPr>
                <w:rFonts w:ascii="Times New Roman" w:eastAsia="Times New Roman" w:hAnsi="Times New Roman" w:cs="Times New Roman"/>
                <w:i/>
                <w:sz w:val="24"/>
                <w:szCs w:val="24"/>
                <w:lang w:val="ru-RU" w:eastAsia="ru-RU"/>
              </w:rPr>
              <w:t>Р - контрольная работа (темы 1.1-1.4, 2.1-2.3</w:t>
            </w:r>
            <w:r w:rsidRPr="005601FE">
              <w:rPr>
                <w:rFonts w:ascii="Times New Roman" w:eastAsia="Times New Roman" w:hAnsi="Times New Roman" w:cs="Times New Roman"/>
                <w:i/>
                <w:sz w:val="24"/>
                <w:szCs w:val="24"/>
                <w:lang w:val="ru-RU" w:eastAsia="ru-RU"/>
              </w:rPr>
              <w:t xml:space="preserve">, О </w:t>
            </w:r>
            <w:r>
              <w:rPr>
                <w:rFonts w:ascii="Times New Roman" w:eastAsia="Times New Roman" w:hAnsi="Times New Roman" w:cs="Times New Roman"/>
                <w:i/>
                <w:sz w:val="24"/>
                <w:szCs w:val="24"/>
                <w:lang w:val="ru-RU" w:eastAsia="ru-RU"/>
              </w:rPr>
              <w:t>– опрос (темы 1.1-1.6,2.1-2.4)</w:t>
            </w:r>
          </w:p>
        </w:tc>
      </w:tr>
      <w:tr w:rsidR="00C37399" w:rsidRPr="00E24D71" w:rsidTr="00872ED9">
        <w:trPr>
          <w:trHeight w:val="642"/>
        </w:trPr>
        <w:tc>
          <w:tcPr>
            <w:tcW w:w="1002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37399" w:rsidRPr="005601FE" w:rsidRDefault="00C37399" w:rsidP="00872ED9">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ПК-11 </w:t>
            </w:r>
            <w:r w:rsidRPr="005601FE">
              <w:rPr>
                <w:rFonts w:ascii="Times New Roman" w:eastAsia="Times New Roman" w:hAnsi="Times New Roman" w:cs="Times New Roman"/>
                <w:b/>
                <w:sz w:val="19"/>
                <w:szCs w:val="19"/>
                <w:lang w:val="ru-RU" w:eastAsia="ru-RU"/>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C37399" w:rsidRPr="00E24D71" w:rsidTr="00872ED9">
        <w:trPr>
          <w:trHeight w:val="642"/>
        </w:trPr>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37399" w:rsidRPr="005601FE" w:rsidRDefault="00C37399" w:rsidP="00872ED9">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Знать:</w:t>
            </w:r>
          </w:p>
          <w:p w:rsidR="00C37399" w:rsidRPr="005601FE" w:rsidRDefault="00C37399"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о роли и значении информации и информационных технологий автоматизации офиса, об основных принципах организации и функционирования внутреннего документооборота компании</w:t>
            </w:r>
          </w:p>
          <w:p w:rsidR="00C37399" w:rsidRPr="005601FE" w:rsidRDefault="00C37399"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lastRenderedPageBreak/>
              <w:t>Уметь:</w:t>
            </w:r>
          </w:p>
          <w:p w:rsidR="00C37399" w:rsidRPr="005601FE" w:rsidRDefault="00C37399"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выбирать конкретные методы, средства, приемы в отношении поставленных задач обработки информации и адаптировать их к специфике рассматриваемой задачи, подготавливать с помощью программных средств и обеспечивать информационное обеспечение участников проектов, оценивать требования организации к информационным системам поддержки электронного документооборота</w:t>
            </w:r>
          </w:p>
          <w:p w:rsidR="00C37399" w:rsidRPr="005601FE" w:rsidRDefault="00C37399" w:rsidP="00872ED9">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Владеть:</w:t>
            </w:r>
          </w:p>
          <w:p w:rsidR="00C37399" w:rsidRPr="005601FE" w:rsidRDefault="00C37399" w:rsidP="00872ED9">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19"/>
                <w:szCs w:val="19"/>
                <w:lang w:val="ru-RU" w:eastAsia="ru-RU"/>
              </w:rPr>
              <w:t>современными методами и технологиями совершенствования процесса документирования интегрированного электронного офиса, обработки и агрегирования первичных данных, создания отчетов, поиска необходимой информации</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37399" w:rsidRPr="005601FE" w:rsidRDefault="00C37399" w:rsidP="00872ED9">
            <w:pPr>
              <w:spacing w:after="0" w:line="240" w:lineRule="auto"/>
              <w:rPr>
                <w:rFonts w:ascii="Times New Roman" w:eastAsia="Times New Roman" w:hAnsi="Times New Roman" w:cs="Times New Roman"/>
                <w:i/>
                <w:sz w:val="24"/>
                <w:szCs w:val="24"/>
                <w:lang w:val="ru-RU" w:eastAsia="ru-RU"/>
              </w:rPr>
            </w:pPr>
            <w:r w:rsidRPr="005601FE">
              <w:rPr>
                <w:rFonts w:ascii="Times New Roman" w:eastAsia="Times New Roman" w:hAnsi="Times New Roman" w:cs="Times New Roman"/>
                <w:i/>
                <w:sz w:val="24"/>
                <w:szCs w:val="24"/>
                <w:lang w:val="ru-RU" w:eastAsia="ru-RU"/>
              </w:rPr>
              <w:lastRenderedPageBreak/>
              <w:t xml:space="preserve">поиск и сбор необходимой литературы,  использование различных баз данных, </w:t>
            </w:r>
            <w:r w:rsidRPr="005601FE">
              <w:rPr>
                <w:rFonts w:ascii="Times New Roman" w:eastAsia="Times New Roman" w:hAnsi="Times New Roman" w:cs="Times New Roman"/>
                <w:i/>
                <w:iCs/>
                <w:sz w:val="24"/>
                <w:szCs w:val="24"/>
                <w:lang w:val="ru-RU" w:eastAsia="ru-RU"/>
              </w:rPr>
              <w:t xml:space="preserve">использование </w:t>
            </w:r>
            <w:r w:rsidRPr="005601FE">
              <w:rPr>
                <w:rFonts w:ascii="Times New Roman" w:eastAsia="Times New Roman" w:hAnsi="Times New Roman" w:cs="Times New Roman"/>
                <w:i/>
                <w:iCs/>
                <w:sz w:val="24"/>
                <w:szCs w:val="24"/>
                <w:lang w:val="ru-RU" w:eastAsia="ru-RU"/>
              </w:rPr>
              <w:lastRenderedPageBreak/>
              <w:t xml:space="preserve">современных информационно- коммуникационных технологий  и глобальных информационных ресурсов, </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37399" w:rsidRPr="005601FE" w:rsidRDefault="00C37399" w:rsidP="00872ED9">
            <w:pPr>
              <w:spacing w:after="0" w:line="240" w:lineRule="auto"/>
              <w:rPr>
                <w:rFonts w:ascii="Times New Roman" w:eastAsia="Times New Roman" w:hAnsi="Times New Roman" w:cs="Times New Roman"/>
                <w:i/>
                <w:iCs/>
                <w:sz w:val="24"/>
                <w:szCs w:val="24"/>
                <w:lang w:val="ru-RU" w:eastAsia="ru-RU"/>
              </w:rPr>
            </w:pPr>
            <w:r w:rsidRPr="005601FE">
              <w:rPr>
                <w:rFonts w:ascii="Times New Roman" w:eastAsia="Times New Roman" w:hAnsi="Times New Roman" w:cs="Times New Roman"/>
                <w:i/>
                <w:sz w:val="24"/>
                <w:szCs w:val="24"/>
                <w:lang w:val="ru-RU" w:eastAsia="ru-RU"/>
              </w:rPr>
              <w:lastRenderedPageBreak/>
              <w:t xml:space="preserve">полнота и содержательность ответа; умение приводить примеры;  умение отстаивать свою позицию; умение пользоваться </w:t>
            </w:r>
            <w:r w:rsidRPr="005601FE">
              <w:rPr>
                <w:rFonts w:ascii="Times New Roman" w:eastAsia="Times New Roman" w:hAnsi="Times New Roman" w:cs="Times New Roman"/>
                <w:i/>
                <w:sz w:val="24"/>
                <w:szCs w:val="24"/>
                <w:lang w:val="ru-RU" w:eastAsia="ru-RU"/>
              </w:rPr>
              <w:lastRenderedPageBreak/>
              <w:t xml:space="preserve">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p>
          <w:p w:rsidR="00C37399" w:rsidRPr="005601FE" w:rsidRDefault="00C37399" w:rsidP="00872ED9">
            <w:pPr>
              <w:spacing w:after="0" w:line="240" w:lineRule="auto"/>
              <w:rPr>
                <w:rFonts w:ascii="Times New Roman" w:eastAsia="Times New Roman" w:hAnsi="Times New Roman" w:cs="Times New Roman"/>
                <w:i/>
                <w:iCs/>
                <w:sz w:val="24"/>
                <w:szCs w:val="24"/>
                <w:lang w:val="ru-RU" w:eastAsia="ru-RU"/>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C37399" w:rsidRPr="005601FE" w:rsidRDefault="00C37399" w:rsidP="00872ED9">
            <w:pPr>
              <w:spacing w:after="0" w:line="240" w:lineRule="auto"/>
              <w:rPr>
                <w:rFonts w:ascii="Times New Roman" w:eastAsia="Times New Roman" w:hAnsi="Times New Roman" w:cs="Times New Roman"/>
                <w:i/>
                <w:sz w:val="24"/>
                <w:szCs w:val="24"/>
                <w:lang w:val="ru-RU" w:eastAsia="ru-RU"/>
              </w:rPr>
            </w:pPr>
            <w:r w:rsidRPr="005601FE">
              <w:rPr>
                <w:rFonts w:ascii="Times New Roman" w:eastAsia="Times New Roman" w:hAnsi="Times New Roman" w:cs="Times New Roman"/>
                <w:i/>
                <w:sz w:val="24"/>
                <w:szCs w:val="24"/>
                <w:lang w:val="ru-RU" w:eastAsia="ru-RU"/>
              </w:rPr>
              <w:lastRenderedPageBreak/>
              <w:t>Т</w:t>
            </w:r>
            <w:r>
              <w:rPr>
                <w:rFonts w:ascii="Times New Roman" w:eastAsia="Times New Roman" w:hAnsi="Times New Roman" w:cs="Times New Roman"/>
                <w:i/>
                <w:sz w:val="24"/>
                <w:szCs w:val="24"/>
                <w:lang w:val="ru-RU" w:eastAsia="ru-RU"/>
              </w:rPr>
              <w:t>-тест (темы 1.1-1.4, 1.6, 2.1-2.5)</w:t>
            </w:r>
            <w:r w:rsidRPr="005601FE">
              <w:rPr>
                <w:rFonts w:ascii="Times New Roman" w:eastAsia="Times New Roman" w:hAnsi="Times New Roman" w:cs="Times New Roman"/>
                <w:i/>
                <w:sz w:val="24"/>
                <w:szCs w:val="24"/>
                <w:lang w:val="ru-RU" w:eastAsia="ru-RU"/>
              </w:rPr>
              <w:t>, К</w:t>
            </w:r>
            <w:r>
              <w:rPr>
                <w:rFonts w:ascii="Times New Roman" w:eastAsia="Times New Roman" w:hAnsi="Times New Roman" w:cs="Times New Roman"/>
                <w:i/>
                <w:sz w:val="24"/>
                <w:szCs w:val="24"/>
                <w:lang w:val="ru-RU" w:eastAsia="ru-RU"/>
              </w:rPr>
              <w:t>Р - контрольная работа (темы 1.1-1.4, 2.1-2.3</w:t>
            </w:r>
            <w:r w:rsidRPr="005601FE">
              <w:rPr>
                <w:rFonts w:ascii="Times New Roman" w:eastAsia="Times New Roman" w:hAnsi="Times New Roman" w:cs="Times New Roman"/>
                <w:i/>
                <w:sz w:val="24"/>
                <w:szCs w:val="24"/>
                <w:lang w:val="ru-RU" w:eastAsia="ru-RU"/>
              </w:rPr>
              <w:t xml:space="preserve">, О </w:t>
            </w:r>
            <w:r>
              <w:rPr>
                <w:rFonts w:ascii="Times New Roman" w:eastAsia="Times New Roman" w:hAnsi="Times New Roman" w:cs="Times New Roman"/>
                <w:i/>
                <w:sz w:val="24"/>
                <w:szCs w:val="24"/>
                <w:lang w:val="ru-RU" w:eastAsia="ru-RU"/>
              </w:rPr>
              <w:t xml:space="preserve">– опрос (темы </w:t>
            </w:r>
            <w:r>
              <w:rPr>
                <w:rFonts w:ascii="Times New Roman" w:eastAsia="Times New Roman" w:hAnsi="Times New Roman" w:cs="Times New Roman"/>
                <w:i/>
                <w:sz w:val="24"/>
                <w:szCs w:val="24"/>
                <w:lang w:val="ru-RU" w:eastAsia="ru-RU"/>
              </w:rPr>
              <w:lastRenderedPageBreak/>
              <w:t>1.1-1.6,2.1-2.4)</w:t>
            </w:r>
          </w:p>
        </w:tc>
      </w:tr>
      <w:bookmarkEnd w:id="2"/>
    </w:tbl>
    <w:p w:rsidR="00C37399" w:rsidRPr="005601FE" w:rsidRDefault="00C37399" w:rsidP="00C37399">
      <w:pPr>
        <w:spacing w:after="0" w:line="240" w:lineRule="auto"/>
        <w:jc w:val="both"/>
        <w:rPr>
          <w:rFonts w:ascii="Times New Roman" w:eastAsia="Times New Roman" w:hAnsi="Times New Roman" w:cs="Times New Roman"/>
          <w:i/>
          <w:iCs/>
          <w:sz w:val="24"/>
          <w:szCs w:val="24"/>
          <w:lang w:val="ru-RU" w:eastAsia="ru-RU"/>
        </w:rPr>
      </w:pPr>
    </w:p>
    <w:p w:rsidR="00C37399" w:rsidRPr="005601FE" w:rsidRDefault="00C37399" w:rsidP="00C37399">
      <w:pPr>
        <w:spacing w:after="0"/>
        <w:ind w:firstLine="708"/>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2.2 Шкалы оценивания:   </w:t>
      </w:r>
    </w:p>
    <w:p w:rsidR="00C37399" w:rsidRPr="005601FE" w:rsidRDefault="00C37399" w:rsidP="00C37399">
      <w:pPr>
        <w:spacing w:after="0"/>
        <w:ind w:firstLine="708"/>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C37399" w:rsidRPr="005046BD" w:rsidRDefault="00C37399" w:rsidP="00C37399">
      <w:pPr>
        <w:widowControl w:val="0"/>
        <w:spacing w:after="0" w:line="240" w:lineRule="auto"/>
        <w:ind w:firstLine="708"/>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3"/>
        <w:gridCol w:w="6589"/>
      </w:tblGrid>
      <w:tr w:rsidR="00C37399" w:rsidRPr="005601FE" w:rsidTr="00872ED9">
        <w:tc>
          <w:tcPr>
            <w:tcW w:w="2883" w:type="dxa"/>
            <w:shd w:val="clear" w:color="auto" w:fill="auto"/>
          </w:tcPr>
          <w:p w:rsidR="00C37399" w:rsidRPr="005601FE" w:rsidRDefault="00C37399" w:rsidP="00872ED9">
            <w:pPr>
              <w:widowControl w:val="0"/>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Баллы</w:t>
            </w:r>
          </w:p>
        </w:tc>
        <w:tc>
          <w:tcPr>
            <w:tcW w:w="6589" w:type="dxa"/>
            <w:shd w:val="clear" w:color="auto" w:fill="auto"/>
          </w:tcPr>
          <w:p w:rsidR="00C37399" w:rsidRPr="005601FE" w:rsidRDefault="00C37399" w:rsidP="00872ED9">
            <w:pPr>
              <w:widowControl w:val="0"/>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Требования</w:t>
            </w:r>
          </w:p>
        </w:tc>
      </w:tr>
      <w:tr w:rsidR="00C37399" w:rsidRPr="00E24D71" w:rsidTr="00872ED9">
        <w:tc>
          <w:tcPr>
            <w:tcW w:w="2883" w:type="dxa"/>
            <w:shd w:val="clear" w:color="auto" w:fill="auto"/>
          </w:tcPr>
          <w:p w:rsidR="00C37399" w:rsidRPr="005601FE" w:rsidRDefault="00C37399" w:rsidP="00872ED9">
            <w:pPr>
              <w:widowControl w:val="0"/>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50-100   (зачет)</w:t>
            </w:r>
          </w:p>
        </w:tc>
        <w:tc>
          <w:tcPr>
            <w:tcW w:w="6589" w:type="dxa"/>
            <w:shd w:val="clear" w:color="auto" w:fill="auto"/>
          </w:tcPr>
          <w:p w:rsidR="00C37399" w:rsidRPr="005601FE" w:rsidRDefault="00C37399" w:rsidP="00872ED9">
            <w:pPr>
              <w:widowControl w:val="0"/>
              <w:spacing w:after="0" w:line="240" w:lineRule="auto"/>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iCs/>
                <w:spacing w:val="-1"/>
                <w:sz w:val="24"/>
                <w:szCs w:val="24"/>
                <w:lang w:val="ru-RU" w:eastAsia="ru-RU"/>
              </w:rPr>
              <w:t xml:space="preserve">изложенный материал фактически верен, </w:t>
            </w:r>
            <w:r w:rsidRPr="005601FE">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5601FE">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5601F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5601FE">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w:t>
            </w:r>
          </w:p>
        </w:tc>
      </w:tr>
      <w:tr w:rsidR="00C37399" w:rsidRPr="00E24D71" w:rsidTr="00872ED9">
        <w:tc>
          <w:tcPr>
            <w:tcW w:w="2883" w:type="dxa"/>
            <w:shd w:val="clear" w:color="auto" w:fill="auto"/>
          </w:tcPr>
          <w:p w:rsidR="00C37399" w:rsidRPr="005601FE" w:rsidRDefault="00C37399" w:rsidP="00872ED9">
            <w:pPr>
              <w:widowControl w:val="0"/>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0-49 (незачет)</w:t>
            </w:r>
          </w:p>
        </w:tc>
        <w:tc>
          <w:tcPr>
            <w:tcW w:w="6589" w:type="dxa"/>
            <w:shd w:val="clear" w:color="auto" w:fill="auto"/>
          </w:tcPr>
          <w:p w:rsidR="00C37399" w:rsidRPr="005601FE" w:rsidRDefault="00C37399" w:rsidP="00872ED9">
            <w:pPr>
              <w:widowControl w:val="0"/>
              <w:spacing w:after="0" w:line="240" w:lineRule="auto"/>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iCs/>
                <w:sz w:val="24"/>
                <w:szCs w:val="24"/>
                <w:lang w:val="ru-RU" w:eastAsia="ru-RU"/>
              </w:rPr>
              <w:t xml:space="preserve">ответы не связаны с вопросами, </w:t>
            </w:r>
            <w:r w:rsidRPr="005601F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tc>
      </w:tr>
    </w:tbl>
    <w:p w:rsidR="00C37399" w:rsidRPr="005046BD" w:rsidRDefault="00C37399" w:rsidP="00C37399">
      <w:pPr>
        <w:widowControl w:val="0"/>
        <w:spacing w:after="0" w:line="240" w:lineRule="auto"/>
        <w:jc w:val="both"/>
        <w:rPr>
          <w:rFonts w:ascii="Times New Roman" w:eastAsia="Times New Roman" w:hAnsi="Times New Roman" w:cs="Times New Roman"/>
          <w:sz w:val="28"/>
          <w:szCs w:val="28"/>
          <w:lang w:val="ru-RU" w:eastAsia="ru-RU"/>
        </w:rPr>
      </w:pPr>
    </w:p>
    <w:p w:rsidR="00C37399" w:rsidRPr="005046BD" w:rsidRDefault="00C37399" w:rsidP="00C37399">
      <w:pPr>
        <w:keepNext/>
        <w:keepLines/>
        <w:spacing w:after="0" w:line="240" w:lineRule="auto"/>
        <w:ind w:firstLine="720"/>
        <w:jc w:val="both"/>
        <w:outlineLvl w:val="0"/>
        <w:rPr>
          <w:rFonts w:ascii="Times New Roman" w:eastAsia="Times New Roman" w:hAnsi="Times New Roman" w:cs="Times New Roman"/>
          <w:b/>
          <w:bCs/>
          <w:sz w:val="28"/>
          <w:szCs w:val="28"/>
          <w:lang w:val="ru-RU" w:eastAsia="ru-RU"/>
        </w:rPr>
      </w:pPr>
      <w:bookmarkStart w:id="5" w:name="_Toc420739503"/>
      <w:bookmarkStart w:id="6" w:name="_Toc495314239"/>
      <w:r w:rsidRPr="005046BD">
        <w:rPr>
          <w:rFonts w:ascii="Times New Roman" w:eastAsia="Times New Roman" w:hAnsi="Times New Roman" w:cs="Times New Roman"/>
          <w:b/>
          <w:bCs/>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5"/>
      <w:bookmarkEnd w:id="6"/>
    </w:p>
    <w:p w:rsidR="00C37399" w:rsidRPr="005601FE" w:rsidRDefault="00C37399" w:rsidP="00C37399">
      <w:pPr>
        <w:spacing w:after="0" w:line="264" w:lineRule="auto"/>
        <w:jc w:val="center"/>
        <w:rPr>
          <w:rFonts w:ascii="Times New Roman" w:eastAsia="Times New Roman" w:hAnsi="Times New Roman" w:cs="Times New Roman"/>
          <w:sz w:val="28"/>
          <w:szCs w:val="28"/>
          <w:lang w:val="ru-RU" w:eastAsia="ru-RU"/>
        </w:rPr>
      </w:pPr>
    </w:p>
    <w:p w:rsidR="00C37399" w:rsidRPr="005601FE" w:rsidRDefault="00C37399" w:rsidP="00C37399">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37399" w:rsidRPr="005601FE" w:rsidRDefault="00C37399" w:rsidP="00C37399">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37399" w:rsidRPr="005601FE" w:rsidRDefault="00C37399" w:rsidP="00C37399">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37399" w:rsidRPr="005601FE" w:rsidRDefault="00C37399" w:rsidP="00C37399">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Кафедра Общего и стратегического менеджмента</w:t>
      </w:r>
    </w:p>
    <w:p w:rsidR="00C37399" w:rsidRPr="005601FE" w:rsidRDefault="00C37399" w:rsidP="00C37399">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(наименование кафедры)</w:t>
      </w:r>
    </w:p>
    <w:p w:rsidR="00C37399" w:rsidRPr="005601FE" w:rsidRDefault="00C37399" w:rsidP="00C37399">
      <w:pPr>
        <w:spacing w:after="0" w:line="240" w:lineRule="auto"/>
        <w:rPr>
          <w:rFonts w:ascii="Times New Roman" w:eastAsia="Times New Roman" w:hAnsi="Times New Roman" w:cs="Times New Roman"/>
          <w:b/>
          <w:sz w:val="28"/>
          <w:szCs w:val="28"/>
          <w:lang w:val="ru-RU" w:eastAsia="ru-RU"/>
        </w:rPr>
      </w:pPr>
    </w:p>
    <w:p w:rsidR="00C37399" w:rsidRPr="005601FE" w:rsidRDefault="00C37399" w:rsidP="00C37399">
      <w:pPr>
        <w:spacing w:after="0" w:line="240" w:lineRule="auto"/>
        <w:jc w:val="center"/>
        <w:rPr>
          <w:rFonts w:ascii="Times New Roman" w:eastAsia="Times New Roman" w:hAnsi="Times New Roman" w:cs="Times New Roman"/>
          <w:b/>
          <w:sz w:val="28"/>
          <w:szCs w:val="28"/>
          <w:lang w:val="ru-RU" w:eastAsia="ru-RU"/>
        </w:rPr>
      </w:pPr>
      <w:r w:rsidRPr="005601FE">
        <w:rPr>
          <w:rFonts w:ascii="Times New Roman" w:eastAsia="Times New Roman" w:hAnsi="Times New Roman" w:cs="Times New Roman"/>
          <w:b/>
          <w:sz w:val="28"/>
          <w:szCs w:val="28"/>
          <w:lang w:val="ru-RU" w:eastAsia="ru-RU"/>
        </w:rPr>
        <w:lastRenderedPageBreak/>
        <w:t>Вопросы к зачету</w:t>
      </w:r>
    </w:p>
    <w:p w:rsidR="00C37399" w:rsidRPr="005601FE" w:rsidRDefault="00C37399" w:rsidP="00C37399">
      <w:pPr>
        <w:tabs>
          <w:tab w:val="left" w:pos="500"/>
        </w:tabs>
        <w:spacing w:after="0" w:line="240" w:lineRule="auto"/>
        <w:ind w:right="-30"/>
        <w:jc w:val="center"/>
        <w:rPr>
          <w:rFonts w:ascii="Times New Roman" w:eastAsia="Times New Roman" w:hAnsi="Times New Roman" w:cs="Times New Roman"/>
          <w:i/>
          <w:sz w:val="28"/>
          <w:szCs w:val="28"/>
          <w:lang w:val="ru-RU" w:eastAsia="ko-KR"/>
        </w:rPr>
      </w:pPr>
      <w:r w:rsidRPr="005601FE">
        <w:rPr>
          <w:rFonts w:ascii="Times New Roman" w:eastAsia="Times New Roman" w:hAnsi="Times New Roman" w:cs="Times New Roman"/>
          <w:sz w:val="28"/>
          <w:szCs w:val="28"/>
          <w:lang w:val="ru-RU" w:eastAsia="ko-KR"/>
        </w:rPr>
        <w:t>по дисциплине</w:t>
      </w:r>
      <w:r>
        <w:rPr>
          <w:rFonts w:ascii="Times New Roman" w:eastAsia="Times New Roman" w:hAnsi="Times New Roman" w:cs="Times New Roman"/>
          <w:sz w:val="28"/>
          <w:szCs w:val="28"/>
          <w:lang w:val="ru-RU" w:eastAsia="ko-KR"/>
        </w:rPr>
        <w:t xml:space="preserve"> </w:t>
      </w:r>
      <w:r w:rsidRPr="005601FE">
        <w:rPr>
          <w:rFonts w:ascii="Times New Roman" w:eastAsia="Times New Roman" w:hAnsi="Times New Roman" w:cs="Times New Roman"/>
          <w:sz w:val="28"/>
          <w:szCs w:val="28"/>
          <w:lang w:val="ru-RU" w:eastAsia="ko-KR"/>
        </w:rPr>
        <w:t>Управление офисом</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Деятельность аппарата управления организации. Задачи офиса. </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Основные понятия офисной деятельности</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Развитие офисной автоматизации. Модели автоматизации офиса: информационная, коммуникационная, социально-техническая. </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Сущность автоматизации офисной деятельности и ее роль на различных этапах развития организации.</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Документооборот в системе управления организации. Проблемы неэффективного документооборота.</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Основные понятия электронного документооборота. Преимущества электронного документооборота</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Стандарты архитектуры документов и форматов обмена. Понятия «интеллектуальные агент и документ».</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Модель информационного пространства предприятия. Эволюция модели документооборота</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Понятие «система управления документами». Требования к системе управления документами. </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Критерии выбора СУД. Основные факторы, влияющие на решение о выборе СУД.</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Проблемы выбора и внедрения СУД в организации</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Основные компоненты СУД. Ввод документов в систему. Вывод документов.</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Хранение, навигация, поиск и фильтрация документов в СУД.</w:t>
      </w:r>
    </w:p>
    <w:p w:rsidR="00C37399" w:rsidRPr="005601FE" w:rsidRDefault="00C37399" w:rsidP="00C37399">
      <w:pPr>
        <w:widowControl w:val="0"/>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Организация коллективной работы с документами. </w:t>
      </w:r>
    </w:p>
    <w:p w:rsidR="00C37399" w:rsidRPr="005601FE" w:rsidRDefault="00C37399" w:rsidP="00C37399">
      <w:pPr>
        <w:widowControl w:val="0"/>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Информационные системы организации рабочего места в офисе.</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Системы планирования персональной деятельностью: БОСС-Референт, БОСС-Вариант. </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Настольный менеджер </w:t>
      </w:r>
      <w:r w:rsidRPr="005601FE">
        <w:rPr>
          <w:rFonts w:ascii="Times New Roman" w:eastAsia="Times New Roman" w:hAnsi="Times New Roman" w:cs="Times New Roman"/>
          <w:sz w:val="28"/>
          <w:szCs w:val="28"/>
          <w:lang w:eastAsia="ru-RU"/>
        </w:rPr>
        <w:t>MicrosoftOutlook</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Системы «Дело», «Евфрат», </w:t>
      </w:r>
      <w:r w:rsidRPr="005601FE">
        <w:rPr>
          <w:rFonts w:ascii="Times New Roman" w:eastAsia="Times New Roman" w:hAnsi="Times New Roman" w:cs="Times New Roman"/>
          <w:sz w:val="28"/>
          <w:szCs w:val="28"/>
          <w:lang w:eastAsia="ru-RU"/>
        </w:rPr>
        <w:t>ECCO Pro, GoldMine</w:t>
      </w:r>
      <w:r w:rsidRPr="005601FE">
        <w:rPr>
          <w:rFonts w:ascii="Times New Roman" w:eastAsia="Times New Roman" w:hAnsi="Times New Roman" w:cs="Times New Roman"/>
          <w:sz w:val="28"/>
          <w:szCs w:val="28"/>
          <w:lang w:val="ru-RU" w:eastAsia="ru-RU"/>
        </w:rPr>
        <w:t>.</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СУД  LinkWorks</w:t>
      </w:r>
    </w:p>
    <w:p w:rsidR="00C37399" w:rsidRPr="005046BD"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046BD">
        <w:rPr>
          <w:rFonts w:ascii="Times New Roman" w:eastAsia="Times New Roman" w:hAnsi="Times New Roman" w:cs="Times New Roman"/>
          <w:sz w:val="28"/>
          <w:szCs w:val="28"/>
          <w:lang w:val="ru-RU" w:eastAsia="ru-RU"/>
        </w:rPr>
        <w:t xml:space="preserve">СУД </w:t>
      </w:r>
      <w:r w:rsidRPr="005601FE">
        <w:rPr>
          <w:rFonts w:ascii="Times New Roman" w:eastAsia="Times New Roman" w:hAnsi="Times New Roman" w:cs="Times New Roman"/>
          <w:sz w:val="28"/>
          <w:szCs w:val="28"/>
          <w:lang w:eastAsia="ru-RU"/>
        </w:rPr>
        <w:t>Documentum</w:t>
      </w:r>
      <w:r w:rsidRPr="005046BD">
        <w:rPr>
          <w:rFonts w:ascii="Times New Roman" w:eastAsia="Times New Roman" w:hAnsi="Times New Roman" w:cs="Times New Roman"/>
          <w:sz w:val="28"/>
          <w:szCs w:val="28"/>
          <w:lang w:val="ru-RU" w:eastAsia="ru-RU"/>
        </w:rPr>
        <w:t>'</w:t>
      </w:r>
      <w:r w:rsidRPr="005601FE">
        <w:rPr>
          <w:rFonts w:ascii="Times New Roman" w:eastAsia="Times New Roman" w:hAnsi="Times New Roman" w:cs="Times New Roman"/>
          <w:sz w:val="28"/>
          <w:szCs w:val="28"/>
          <w:lang w:eastAsia="ru-RU"/>
        </w:rPr>
        <w:t>sEDMS</w:t>
      </w:r>
      <w:r w:rsidRPr="005046BD">
        <w:rPr>
          <w:rFonts w:ascii="Times New Roman" w:eastAsia="Times New Roman" w:hAnsi="Times New Roman" w:cs="Times New Roman"/>
          <w:sz w:val="28"/>
          <w:szCs w:val="28"/>
          <w:lang w:val="ru-RU" w:eastAsia="ru-RU"/>
        </w:rPr>
        <w:t xml:space="preserve">. Организация коллективной работы в системе </w:t>
      </w:r>
      <w:r w:rsidRPr="005601FE">
        <w:rPr>
          <w:rFonts w:ascii="Times New Roman" w:eastAsia="Times New Roman" w:hAnsi="Times New Roman" w:cs="Times New Roman"/>
          <w:sz w:val="28"/>
          <w:szCs w:val="28"/>
          <w:lang w:eastAsia="ru-RU"/>
        </w:rPr>
        <w:t>LotusNotes</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СУД Livelink Intranet и СУД Fulcrum Knowledge Network</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046BD">
        <w:rPr>
          <w:rFonts w:ascii="Times New Roman" w:eastAsia="Times New Roman" w:hAnsi="Times New Roman" w:cs="Times New Roman"/>
          <w:sz w:val="28"/>
          <w:szCs w:val="28"/>
          <w:lang w:val="ru-RU" w:eastAsia="ru-RU"/>
        </w:rPr>
        <w:t xml:space="preserve">Поисковые инструменты компании </w:t>
      </w:r>
      <w:r w:rsidRPr="005601FE">
        <w:rPr>
          <w:rFonts w:ascii="Times New Roman" w:eastAsia="Times New Roman" w:hAnsi="Times New Roman" w:cs="Times New Roman"/>
          <w:sz w:val="28"/>
          <w:szCs w:val="28"/>
          <w:lang w:eastAsia="ru-RU"/>
        </w:rPr>
        <w:t>Verity</w:t>
      </w:r>
      <w:r w:rsidRPr="005046BD">
        <w:rPr>
          <w:rFonts w:ascii="Times New Roman" w:eastAsia="Times New Roman" w:hAnsi="Times New Roman" w:cs="Times New Roman"/>
          <w:sz w:val="28"/>
          <w:szCs w:val="28"/>
          <w:lang w:val="ru-RU" w:eastAsia="ru-RU"/>
        </w:rPr>
        <w:t xml:space="preserve">, </w:t>
      </w:r>
      <w:r w:rsidRPr="005601FE">
        <w:rPr>
          <w:rFonts w:ascii="Times New Roman" w:eastAsia="Times New Roman" w:hAnsi="Times New Roman" w:cs="Times New Roman"/>
          <w:sz w:val="28"/>
          <w:szCs w:val="28"/>
          <w:lang w:eastAsia="ru-RU"/>
        </w:rPr>
        <w:t>Inc</w:t>
      </w:r>
      <w:r w:rsidRPr="005046BD">
        <w:rPr>
          <w:rFonts w:ascii="Times New Roman" w:eastAsia="Times New Roman" w:hAnsi="Times New Roman" w:cs="Times New Roman"/>
          <w:sz w:val="28"/>
          <w:szCs w:val="28"/>
          <w:lang w:val="ru-RU" w:eastAsia="ru-RU"/>
        </w:rPr>
        <w:t xml:space="preserve">. </w:t>
      </w:r>
      <w:r w:rsidRPr="005601FE">
        <w:rPr>
          <w:rFonts w:ascii="Times New Roman" w:eastAsia="Times New Roman" w:hAnsi="Times New Roman" w:cs="Times New Roman"/>
          <w:sz w:val="28"/>
          <w:szCs w:val="28"/>
          <w:lang w:eastAsia="ru-RU"/>
        </w:rPr>
        <w:t>СУД Excalibur</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СУД "Анкей" – КРОН</w:t>
      </w:r>
    </w:p>
    <w:p w:rsidR="00C37399" w:rsidRPr="005601FE" w:rsidRDefault="00C37399" w:rsidP="00C37399">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Понятие «виртуальный офис». Услуги «виртуального офиса», преимущества</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Концепция документов в среде </w:t>
      </w:r>
      <w:r w:rsidRPr="005601FE">
        <w:rPr>
          <w:rFonts w:ascii="Times New Roman" w:eastAsia="Times New Roman" w:hAnsi="Times New Roman" w:cs="Times New Roman"/>
          <w:sz w:val="28"/>
          <w:szCs w:val="28"/>
          <w:lang w:eastAsia="ru-RU"/>
        </w:rPr>
        <w:t>MSOffice</w:t>
      </w:r>
      <w:r w:rsidRPr="005601FE">
        <w:rPr>
          <w:rFonts w:ascii="Times New Roman" w:eastAsia="Times New Roman" w:hAnsi="Times New Roman" w:cs="Times New Roman"/>
          <w:sz w:val="28"/>
          <w:szCs w:val="28"/>
          <w:lang w:val="ru-RU" w:eastAsia="ru-RU"/>
        </w:rPr>
        <w:t>.</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Технологии подготовки шаблонов и серийных документов средствами приложений </w:t>
      </w:r>
      <w:r w:rsidRPr="005601FE">
        <w:rPr>
          <w:rFonts w:ascii="Times New Roman" w:eastAsia="Times New Roman" w:hAnsi="Times New Roman" w:cs="Times New Roman"/>
          <w:sz w:val="28"/>
          <w:szCs w:val="28"/>
          <w:lang w:eastAsia="ru-RU"/>
        </w:rPr>
        <w:t>MSOffice</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Технологии первичной обработки данных в среде табличного процессора</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Технологии защиты документов от недозволенных изменений в среде </w:t>
      </w:r>
      <w:r w:rsidRPr="005601FE">
        <w:rPr>
          <w:rFonts w:ascii="Times New Roman" w:eastAsia="Times New Roman" w:hAnsi="Times New Roman" w:cs="Times New Roman"/>
          <w:sz w:val="28"/>
          <w:szCs w:val="28"/>
          <w:lang w:eastAsia="ru-RU"/>
        </w:rPr>
        <w:t>MSOffice</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Инструменты повышения эффективности подготовки документов в среде </w:t>
      </w:r>
      <w:r w:rsidRPr="005601FE">
        <w:rPr>
          <w:rFonts w:ascii="Times New Roman" w:eastAsia="Times New Roman" w:hAnsi="Times New Roman" w:cs="Times New Roman"/>
          <w:sz w:val="28"/>
          <w:szCs w:val="28"/>
          <w:lang w:eastAsia="ru-RU"/>
        </w:rPr>
        <w:t>MSOffice</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Технологии подготовки отчетов средствами приложений </w:t>
      </w:r>
      <w:r w:rsidRPr="005601FE">
        <w:rPr>
          <w:rFonts w:ascii="Times New Roman" w:eastAsia="Times New Roman" w:hAnsi="Times New Roman" w:cs="Times New Roman"/>
          <w:sz w:val="28"/>
          <w:szCs w:val="28"/>
          <w:lang w:eastAsia="ru-RU"/>
        </w:rPr>
        <w:t>MSOffice</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Инструменты агрегирования и анализа первичных данных в </w:t>
      </w:r>
      <w:r w:rsidRPr="005601FE">
        <w:rPr>
          <w:rFonts w:ascii="Times New Roman" w:eastAsia="Times New Roman" w:hAnsi="Times New Roman" w:cs="Times New Roman"/>
          <w:sz w:val="28"/>
          <w:szCs w:val="28"/>
          <w:lang w:eastAsia="ru-RU"/>
        </w:rPr>
        <w:t>Excel</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Структурирование и анализ табличных данных средствами табличного процессора</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Инструменты поиска данных в среде табличного процессора</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 xml:space="preserve">Технологии обработки анкетных данных в среде </w:t>
      </w:r>
      <w:r w:rsidRPr="005601FE">
        <w:rPr>
          <w:rFonts w:ascii="Times New Roman" w:eastAsia="Times New Roman" w:hAnsi="Times New Roman" w:cs="Times New Roman"/>
          <w:sz w:val="28"/>
          <w:szCs w:val="28"/>
          <w:lang w:eastAsia="ru-RU"/>
        </w:rPr>
        <w:t>MSOffice</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Роль компьютерных сетей в информационном обеспечении организации. Классификация вычислительных сетей.</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Распределенные технологии обработки и хранения информации.</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Интернет как среда делового общения. Организация почтового обмена в Интернете.</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Ресурсы  глобальной сети. Базовые уровни доступа к ресурсам глобальной сети. </w:t>
      </w:r>
    </w:p>
    <w:p w:rsidR="00C37399" w:rsidRPr="005601FE" w:rsidRDefault="00C37399" w:rsidP="00C37399">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Источники и средства поиска деловой информации в Internet</w:t>
      </w:r>
    </w:p>
    <w:p w:rsidR="00C37399" w:rsidRPr="005601FE" w:rsidRDefault="00C37399" w:rsidP="00C37399">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Понятие «электронная коммерция». Маркетинговые исследования.</w:t>
      </w:r>
    </w:p>
    <w:p w:rsidR="00C37399" w:rsidRPr="005601FE" w:rsidRDefault="00C37399" w:rsidP="00C37399">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Глобальные компьютерные сети в финансово-экономической деятельности.</w:t>
      </w:r>
    </w:p>
    <w:p w:rsidR="00C37399" w:rsidRPr="005601FE" w:rsidRDefault="00C37399" w:rsidP="00C37399">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Банковские сети и системы межбанковских расчетов.</w:t>
      </w:r>
    </w:p>
    <w:p w:rsidR="00C37399" w:rsidRPr="005601FE" w:rsidRDefault="00C37399" w:rsidP="00C37399">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Сетевые технологии интранет и экстранет.</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Системызащитыинформации в Интернете</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046BD">
        <w:rPr>
          <w:rFonts w:ascii="Times New Roman" w:eastAsia="Times New Roman" w:hAnsi="Times New Roman" w:cs="Times New Roman"/>
          <w:sz w:val="28"/>
          <w:szCs w:val="28"/>
          <w:lang w:val="ru-RU" w:eastAsia="ru-RU"/>
        </w:rPr>
        <w:t xml:space="preserve">Системы информирования клиентов о фирме. </w:t>
      </w:r>
      <w:r w:rsidRPr="005601FE">
        <w:rPr>
          <w:rFonts w:ascii="Times New Roman" w:eastAsia="Times New Roman" w:hAnsi="Times New Roman" w:cs="Times New Roman"/>
          <w:sz w:val="28"/>
          <w:szCs w:val="28"/>
          <w:lang w:eastAsia="ru-RU"/>
        </w:rPr>
        <w:t>Понятие «презентация». Этапысоздания.</w:t>
      </w:r>
    </w:p>
    <w:p w:rsidR="00C37399" w:rsidRPr="005046BD"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046BD">
        <w:rPr>
          <w:rFonts w:ascii="Times New Roman" w:eastAsia="Times New Roman" w:hAnsi="Times New Roman" w:cs="Times New Roman"/>
          <w:sz w:val="28"/>
          <w:szCs w:val="28"/>
          <w:lang w:val="ru-RU" w:eastAsia="ru-RU"/>
        </w:rPr>
        <w:t>Типы презентаций и обоснование их выбора для конкретных целей фирмы.</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 xml:space="preserve">Особенноститорговыхпрезентаций. </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Маркетинговыепрезентации.</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Представлениеинформации о деятельностикорпорации</w:t>
      </w:r>
    </w:p>
    <w:p w:rsidR="00C37399" w:rsidRPr="005601FE" w:rsidRDefault="00C37399" w:rsidP="00C37399">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046BD">
        <w:rPr>
          <w:rFonts w:ascii="Times New Roman" w:eastAsia="Times New Roman" w:hAnsi="Times New Roman" w:cs="Times New Roman"/>
          <w:sz w:val="28"/>
          <w:szCs w:val="28"/>
          <w:lang w:val="ru-RU" w:eastAsia="ru-RU"/>
        </w:rPr>
        <w:t xml:space="preserve">Понятие схемы и сценария презентации. </w:t>
      </w:r>
      <w:r w:rsidRPr="005601FE">
        <w:rPr>
          <w:rFonts w:ascii="Times New Roman" w:eastAsia="Times New Roman" w:hAnsi="Times New Roman" w:cs="Times New Roman"/>
          <w:sz w:val="28"/>
          <w:szCs w:val="28"/>
          <w:lang w:eastAsia="ru-RU"/>
        </w:rPr>
        <w:t>Технологиясозданиясценарияпрезентации</w:t>
      </w:r>
    </w:p>
    <w:p w:rsidR="00C37399" w:rsidRPr="005601FE" w:rsidRDefault="00C37399" w:rsidP="00C37399">
      <w:pPr>
        <w:tabs>
          <w:tab w:val="num" w:pos="540"/>
        </w:tabs>
        <w:spacing w:after="0" w:line="240" w:lineRule="auto"/>
        <w:ind w:left="540" w:hanging="540"/>
        <w:jc w:val="center"/>
        <w:rPr>
          <w:rFonts w:ascii="Times New Roman" w:eastAsia="Times New Roman" w:hAnsi="Times New Roman" w:cs="Times New Roman"/>
          <w:sz w:val="28"/>
          <w:szCs w:val="28"/>
          <w:lang w:val="ru-RU" w:eastAsia="ru-RU"/>
        </w:rPr>
      </w:pPr>
    </w:p>
    <w:p w:rsidR="00C37399" w:rsidRPr="005601FE" w:rsidRDefault="00C37399" w:rsidP="00C37399">
      <w:pPr>
        <w:tabs>
          <w:tab w:val="num" w:pos="540"/>
        </w:tabs>
        <w:spacing w:after="0" w:line="240" w:lineRule="auto"/>
        <w:ind w:left="540" w:hanging="540"/>
        <w:jc w:val="center"/>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 xml:space="preserve">Составитель ________________________ Т.А. Ходарева </w:t>
      </w:r>
    </w:p>
    <w:p w:rsidR="00C37399" w:rsidRPr="005601FE" w:rsidRDefault="00C37399" w:rsidP="00C37399">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(подпись)</w:t>
      </w:r>
    </w:p>
    <w:p w:rsidR="00C37399" w:rsidRPr="005601FE" w:rsidRDefault="00C37399" w:rsidP="00C37399">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0"/>
          <w:szCs w:val="24"/>
          <w:lang w:val="ru-RU" w:eastAsia="ru-RU"/>
        </w:rPr>
        <w:t>«____»__________________20     г. </w:t>
      </w:r>
    </w:p>
    <w:p w:rsidR="00C37399" w:rsidRPr="005601FE" w:rsidRDefault="00C37399" w:rsidP="00C37399">
      <w:pPr>
        <w:tabs>
          <w:tab w:val="num" w:pos="540"/>
        </w:tabs>
        <w:spacing w:after="0" w:line="240" w:lineRule="auto"/>
        <w:ind w:left="540" w:hanging="540"/>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rPr>
          <w:rFonts w:ascii="Times New Roman" w:eastAsia="Times New Roman" w:hAnsi="Times New Roman" w:cs="Times New Roman"/>
          <w:sz w:val="24"/>
          <w:szCs w:val="24"/>
          <w:lang w:val="ru-RU" w:eastAsia="ru-RU"/>
        </w:rPr>
      </w:pPr>
    </w:p>
    <w:p w:rsidR="00C37399" w:rsidRPr="005601FE" w:rsidRDefault="00C37399" w:rsidP="00C37399">
      <w:pPr>
        <w:spacing w:after="0" w:line="240" w:lineRule="auto"/>
        <w:rPr>
          <w:rFonts w:ascii="Times New Roman" w:eastAsia="Times New Roman" w:hAnsi="Times New Roman" w:cs="Times New Roman"/>
          <w:sz w:val="24"/>
          <w:szCs w:val="24"/>
          <w:lang w:val="ru-RU" w:eastAsia="ru-RU"/>
        </w:rPr>
      </w:pPr>
    </w:p>
    <w:p w:rsidR="00C37399" w:rsidRPr="005601FE" w:rsidRDefault="00C37399" w:rsidP="00C37399">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37399" w:rsidRPr="005601FE" w:rsidRDefault="00C37399" w:rsidP="00C37399">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37399" w:rsidRPr="005601FE" w:rsidRDefault="00C37399" w:rsidP="00C37399">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37399" w:rsidRPr="005601FE" w:rsidRDefault="00C37399" w:rsidP="00C37399">
      <w:pPr>
        <w:widowControl w:val="0"/>
        <w:spacing w:after="0" w:line="240" w:lineRule="auto"/>
        <w:jc w:val="center"/>
        <w:rPr>
          <w:rFonts w:ascii="Times New Roman" w:eastAsia="Times New Roman" w:hAnsi="Times New Roman" w:cs="Times New Roman"/>
          <w:sz w:val="24"/>
          <w:szCs w:val="24"/>
          <w:lang w:val="ru-RU" w:eastAsia="ru-RU"/>
        </w:rPr>
      </w:pPr>
    </w:p>
    <w:p w:rsidR="00C37399" w:rsidRPr="005601FE" w:rsidRDefault="00C37399" w:rsidP="00C37399">
      <w:pPr>
        <w:spacing w:after="0" w:line="240" w:lineRule="auto"/>
        <w:jc w:val="center"/>
        <w:textAlignment w:val="baseline"/>
        <w:rPr>
          <w:rFonts w:ascii="Times New Roman" w:eastAsia="Times New Roman" w:hAnsi="Times New Roman" w:cs="Times New Roman"/>
          <w:sz w:val="28"/>
          <w:szCs w:val="24"/>
          <w:lang w:val="ru-RU" w:eastAsia="ru-RU"/>
        </w:rPr>
      </w:pPr>
    </w:p>
    <w:p w:rsidR="00C37399" w:rsidRPr="005601FE" w:rsidRDefault="00C37399" w:rsidP="00C37399">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Кафедра Общего и стратегического менеджмента</w:t>
      </w:r>
    </w:p>
    <w:p w:rsidR="00C37399" w:rsidRPr="005601FE" w:rsidRDefault="00C37399" w:rsidP="00C37399">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(наименование кафедры)</w:t>
      </w:r>
    </w:p>
    <w:p w:rsidR="00C37399" w:rsidRPr="005601FE" w:rsidRDefault="00C37399" w:rsidP="00C37399">
      <w:pPr>
        <w:autoSpaceDE w:val="0"/>
        <w:autoSpaceDN w:val="0"/>
        <w:adjustRightInd w:val="0"/>
        <w:spacing w:after="0" w:line="240" w:lineRule="auto"/>
        <w:rPr>
          <w:rFonts w:ascii="Times New Roman" w:eastAsia="Calibri" w:hAnsi="Times New Roman" w:cs="Times New Roman"/>
          <w:b/>
          <w:sz w:val="28"/>
          <w:szCs w:val="28"/>
          <w:lang w:val="ru-RU"/>
        </w:rPr>
      </w:pPr>
    </w:p>
    <w:p w:rsidR="00C37399" w:rsidRPr="005601FE" w:rsidRDefault="00C37399" w:rsidP="00C37399">
      <w:pPr>
        <w:autoSpaceDE w:val="0"/>
        <w:autoSpaceDN w:val="0"/>
        <w:adjustRightInd w:val="0"/>
        <w:spacing w:after="0" w:line="240" w:lineRule="auto"/>
        <w:jc w:val="center"/>
        <w:rPr>
          <w:rFonts w:ascii="Times New Roman" w:eastAsia="Calibri" w:hAnsi="Times New Roman" w:cs="Times New Roman"/>
          <w:b/>
          <w:sz w:val="28"/>
          <w:szCs w:val="28"/>
          <w:lang w:val="ru-RU"/>
        </w:rPr>
      </w:pPr>
      <w:r w:rsidRPr="005601FE">
        <w:rPr>
          <w:rFonts w:ascii="Times New Roman" w:eastAsia="Calibri" w:hAnsi="Times New Roman" w:cs="Times New Roman"/>
          <w:b/>
          <w:sz w:val="28"/>
          <w:szCs w:val="28"/>
          <w:lang w:val="ru-RU"/>
        </w:rPr>
        <w:t xml:space="preserve">Тесты письменные </w:t>
      </w:r>
    </w:p>
    <w:p w:rsidR="00C37399" w:rsidRPr="005601FE" w:rsidRDefault="00C37399" w:rsidP="00C37399">
      <w:pPr>
        <w:autoSpaceDE w:val="0"/>
        <w:autoSpaceDN w:val="0"/>
        <w:adjustRightInd w:val="0"/>
        <w:spacing w:after="0" w:line="240" w:lineRule="auto"/>
        <w:jc w:val="center"/>
        <w:rPr>
          <w:rFonts w:ascii="Times New Roman" w:eastAsia="Calibri" w:hAnsi="Times New Roman" w:cs="Times New Roman"/>
          <w:b/>
          <w:sz w:val="28"/>
          <w:szCs w:val="28"/>
          <w:lang w:val="ru-RU"/>
        </w:rPr>
      </w:pPr>
    </w:p>
    <w:p w:rsidR="00C37399" w:rsidRPr="005601FE" w:rsidRDefault="00C37399" w:rsidP="00C37399">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по дисциплине</w:t>
      </w:r>
      <w:r>
        <w:rPr>
          <w:rFonts w:ascii="Times New Roman" w:eastAsia="Times New Roman" w:hAnsi="Times New Roman" w:cs="Times New Roman"/>
          <w:sz w:val="28"/>
          <w:szCs w:val="24"/>
          <w:lang w:val="ru-RU" w:eastAsia="ru-RU"/>
        </w:rPr>
        <w:t xml:space="preserve"> </w:t>
      </w:r>
      <w:r w:rsidRPr="005601FE">
        <w:rPr>
          <w:rFonts w:ascii="Times New Roman" w:eastAsia="Times New Roman" w:hAnsi="Times New Roman" w:cs="Times New Roman"/>
          <w:sz w:val="28"/>
          <w:szCs w:val="24"/>
          <w:lang w:val="ru-RU" w:eastAsia="ru-RU"/>
        </w:rPr>
        <w:t>Управление офисом</w:t>
      </w:r>
    </w:p>
    <w:p w:rsidR="00C37399" w:rsidRPr="005601FE" w:rsidRDefault="00C37399" w:rsidP="00C37399">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(наименование дисциплины)</w:t>
      </w:r>
    </w:p>
    <w:p w:rsidR="00C37399" w:rsidRPr="005601FE" w:rsidRDefault="00C37399" w:rsidP="00C37399">
      <w:pPr>
        <w:autoSpaceDE w:val="0"/>
        <w:autoSpaceDN w:val="0"/>
        <w:adjustRightInd w:val="0"/>
        <w:spacing w:after="0" w:line="240" w:lineRule="auto"/>
        <w:rPr>
          <w:rFonts w:ascii="Times New Roman" w:eastAsia="Calibri" w:hAnsi="Times New Roman" w:cs="Times New Roman"/>
          <w:sz w:val="28"/>
          <w:szCs w:val="28"/>
          <w:lang w:val="ru-RU"/>
        </w:rPr>
      </w:pPr>
      <w:r w:rsidRPr="005601FE">
        <w:rPr>
          <w:rFonts w:ascii="Times New Roman" w:eastAsia="Calibri" w:hAnsi="Times New Roman" w:cs="Times New Roman"/>
          <w:b/>
          <w:sz w:val="28"/>
          <w:szCs w:val="28"/>
          <w:lang w:val="ru-RU"/>
        </w:rPr>
        <w:t>1. Банк тестов по модулям и темам</w:t>
      </w:r>
    </w:p>
    <w:p w:rsidR="00C37399" w:rsidRPr="005601FE" w:rsidRDefault="00C37399" w:rsidP="00C37399">
      <w:pPr>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r w:rsidRPr="005601FE">
        <w:rPr>
          <w:rFonts w:ascii="Times New Roman" w:eastAsia="Times New Roman" w:hAnsi="Times New Roman" w:cs="Times New Roman"/>
          <w:b/>
          <w:sz w:val="28"/>
          <w:szCs w:val="28"/>
          <w:lang w:val="ru-RU" w:eastAsia="ru-RU"/>
        </w:rPr>
        <w:t>Модуль 1. «</w:t>
      </w:r>
      <w:r w:rsidRPr="005601FE">
        <w:rPr>
          <w:rFonts w:ascii="Times New Roman" w:eastAsia="Times New Roman" w:hAnsi="Times New Roman" w:cs="Times New Roman"/>
          <w:b/>
          <w:bCs/>
          <w:sz w:val="24"/>
          <w:szCs w:val="24"/>
          <w:lang w:val="ru-RU" w:eastAsia="ru-RU"/>
        </w:rPr>
        <w:t>Организация работы офиса, информационное обеспечение управления</w:t>
      </w:r>
      <w:r w:rsidRPr="005601FE">
        <w:rPr>
          <w:rFonts w:ascii="Times New Roman" w:eastAsia="Times New Roman" w:hAnsi="Times New Roman" w:cs="Times New Roman"/>
          <w:b/>
          <w:sz w:val="28"/>
          <w:szCs w:val="28"/>
          <w:lang w:val="ru-RU" w:eastAsia="ru-RU"/>
        </w:rPr>
        <w:t>»</w:t>
      </w:r>
    </w:p>
    <w:p w:rsidR="00C37399" w:rsidRPr="005601FE" w:rsidRDefault="00C37399" w:rsidP="00C37399">
      <w:pPr>
        <w:autoSpaceDE w:val="0"/>
        <w:autoSpaceDN w:val="0"/>
        <w:adjustRightInd w:val="0"/>
        <w:spacing w:after="0" w:line="240" w:lineRule="auto"/>
        <w:jc w:val="both"/>
        <w:rPr>
          <w:rFonts w:ascii="Times New Roman" w:eastAsia="Times New Roman" w:hAnsi="Times New Roman" w:cs="Times New Roman"/>
          <w:iCs/>
          <w:sz w:val="28"/>
          <w:szCs w:val="28"/>
          <w:lang w:val="ru-RU" w:eastAsia="ru-RU"/>
        </w:rPr>
      </w:pPr>
    </w:p>
    <w:p w:rsidR="00C37399" w:rsidRPr="005601FE" w:rsidRDefault="00C37399" w:rsidP="00C37399">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1. </w:t>
      </w:r>
      <w:r w:rsidRPr="005601FE">
        <w:rPr>
          <w:rFonts w:ascii="Times New Roman" w:eastAsia="Times New Roman" w:hAnsi="Times New Roman" w:cs="Times New Roman"/>
          <w:sz w:val="28"/>
          <w:szCs w:val="28"/>
          <w:lang w:val="ru-RU" w:eastAsia="ru-RU"/>
        </w:rPr>
        <w:tab/>
        <w:t>Цель работы офиса:</w:t>
      </w:r>
    </w:p>
    <w:p w:rsidR="00C37399" w:rsidRPr="005601FE" w:rsidRDefault="00C37399" w:rsidP="00C37399">
      <w:pPr>
        <w:numPr>
          <w:ilvl w:val="0"/>
          <w:numId w:val="32"/>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обеспечение документами процессов управления и деловых процедур</w:t>
      </w:r>
    </w:p>
    <w:p w:rsidR="00C37399" w:rsidRPr="005601FE" w:rsidRDefault="00C37399" w:rsidP="00C37399">
      <w:pPr>
        <w:numPr>
          <w:ilvl w:val="0"/>
          <w:numId w:val="32"/>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документирование принимаемых организационных, плановых, административных и управленческих решений</w:t>
      </w:r>
    </w:p>
    <w:p w:rsidR="00C37399" w:rsidRPr="005601FE" w:rsidRDefault="00C37399" w:rsidP="00C37399">
      <w:pPr>
        <w:numPr>
          <w:ilvl w:val="0"/>
          <w:numId w:val="32"/>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организация хранения, поиска документов и выдачи документов, необходимых для выполнения функций управления или  деловых процессов и  процедур</w:t>
      </w:r>
    </w:p>
    <w:p w:rsidR="00C37399" w:rsidRPr="005601FE" w:rsidRDefault="00C37399" w:rsidP="00C37399">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2.</w:t>
      </w:r>
      <w:r w:rsidRPr="005601FE">
        <w:rPr>
          <w:rFonts w:ascii="Times New Roman" w:eastAsia="Times New Roman" w:hAnsi="Times New Roman" w:cs="Times New Roman"/>
          <w:sz w:val="28"/>
          <w:szCs w:val="28"/>
          <w:lang w:val="ru-RU" w:eastAsia="ru-RU"/>
        </w:rPr>
        <w:tab/>
        <w:t>Верно ли утверждение: «Бизнес-операция - последовательный взаимосвязанный набор мероприятий, потребляющий ресурсы компании, для создания ценности (результата), потребляемую клиентами»</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да</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нет</w:t>
      </w:r>
    </w:p>
    <w:p w:rsidR="00C37399" w:rsidRPr="005601FE" w:rsidRDefault="00C37399" w:rsidP="00C37399">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3. </w:t>
      </w:r>
      <w:r w:rsidRPr="005601FE">
        <w:rPr>
          <w:rFonts w:ascii="Times New Roman" w:eastAsia="Times New Roman" w:hAnsi="Times New Roman" w:cs="Times New Roman"/>
          <w:sz w:val="28"/>
          <w:szCs w:val="28"/>
          <w:lang w:val="ru-RU" w:eastAsia="ru-RU"/>
        </w:rPr>
        <w:tab/>
        <w:t>К организационным документам относятся:</w:t>
      </w:r>
    </w:p>
    <w:p w:rsidR="00C37399" w:rsidRPr="005601FE" w:rsidRDefault="00C37399" w:rsidP="00C37399">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докладные записки</w:t>
      </w:r>
    </w:p>
    <w:p w:rsidR="00C37399" w:rsidRPr="005601FE" w:rsidRDefault="00C37399" w:rsidP="00C37399">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приказы по личному составу рабочих групп</w:t>
      </w:r>
    </w:p>
    <w:p w:rsidR="00C37399" w:rsidRPr="005601FE" w:rsidRDefault="00C37399" w:rsidP="00C37399">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устав организации</w:t>
      </w:r>
    </w:p>
    <w:p w:rsidR="00C37399" w:rsidRPr="005601FE" w:rsidRDefault="00C37399" w:rsidP="00C37399">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должностные инструкции</w:t>
      </w:r>
    </w:p>
    <w:p w:rsidR="00C37399" w:rsidRPr="005601FE" w:rsidRDefault="00C37399" w:rsidP="00C37399">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графики выполнения работ</w:t>
      </w:r>
    </w:p>
    <w:p w:rsidR="00C37399" w:rsidRPr="005601FE" w:rsidRDefault="00C37399" w:rsidP="00C37399">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штатное расписание</w:t>
      </w:r>
    </w:p>
    <w:p w:rsidR="00C37399" w:rsidRPr="005601FE" w:rsidRDefault="00C37399" w:rsidP="00C37399">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протоколы</w:t>
      </w:r>
    </w:p>
    <w:p w:rsidR="00C37399" w:rsidRPr="005601FE" w:rsidRDefault="00C37399" w:rsidP="00C37399">
      <w:pPr>
        <w:numPr>
          <w:ilvl w:val="0"/>
          <w:numId w:val="35"/>
        </w:numPr>
        <w:tabs>
          <w:tab w:val="num" w:pos="540"/>
        </w:tabs>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Верно ли утверждение: «Операционный документооборот ориентирован на обработку первичных документов и получение отчетных документов»?</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да</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t>нет</w:t>
      </w:r>
    </w:p>
    <w:p w:rsidR="00C37399" w:rsidRPr="005601FE" w:rsidRDefault="00C37399" w:rsidP="00C37399">
      <w:pPr>
        <w:numPr>
          <w:ilvl w:val="0"/>
          <w:numId w:val="35"/>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Верно ли высказывание: «Делопроизводство </w:t>
      </w:r>
      <w:r w:rsidRPr="005601FE">
        <w:rPr>
          <w:rFonts w:ascii="Times New Roman" w:eastAsia="Times New Roman" w:hAnsi="Times New Roman" w:cs="Times New Roman"/>
          <w:bCs/>
          <w:sz w:val="28"/>
          <w:szCs w:val="28"/>
          <w:lang w:val="ru-RU" w:eastAsia="ru-RU"/>
        </w:rPr>
        <w:t>подразумевает</w:t>
      </w:r>
      <w:r w:rsidRPr="005601FE">
        <w:rPr>
          <w:rFonts w:ascii="Times New Roman" w:eastAsia="Times New Roman" w:hAnsi="Times New Roman" w:cs="Times New Roman"/>
          <w:sz w:val="28"/>
          <w:szCs w:val="28"/>
          <w:lang w:val="ru-RU" w:eastAsia="ru-RU"/>
        </w:rPr>
        <w:t>комплекс мероприятий по документационному обеспечению управления организации, систематизации архивного хранения документов, обеспечению движения, поиска, хранения и использования документов».</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да</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t>нет</w:t>
      </w:r>
    </w:p>
    <w:p w:rsidR="00C37399" w:rsidRPr="005601FE" w:rsidRDefault="00C37399" w:rsidP="00C37399">
      <w:pPr>
        <w:numPr>
          <w:ilvl w:val="0"/>
          <w:numId w:val="35"/>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Идентификаторы документа в организации:</w:t>
      </w:r>
    </w:p>
    <w:p w:rsidR="00C37399" w:rsidRPr="005601FE" w:rsidRDefault="00C37399" w:rsidP="00C37399">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форма</w:t>
      </w:r>
    </w:p>
    <w:p w:rsidR="00C37399" w:rsidRPr="005601FE" w:rsidRDefault="00C37399" w:rsidP="00C37399">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377418">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регистрация</w:t>
      </w:r>
    </w:p>
    <w:p w:rsidR="00C37399" w:rsidRPr="005601FE" w:rsidRDefault="00C37399" w:rsidP="00C37399">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w:t>
      </w:r>
      <w:r w:rsidRPr="005601FE">
        <w:rPr>
          <w:rFonts w:ascii="Times New Roman" w:eastAsia="Times New Roman" w:hAnsi="Times New Roman" w:cs="Times New Roman"/>
          <w:sz w:val="28"/>
          <w:szCs w:val="28"/>
          <w:lang w:val="ru-RU" w:eastAsia="ru-RU"/>
        </w:rPr>
        <w:tab/>
        <w:t>______________ (</w:t>
      </w:r>
      <w:r w:rsidRPr="005601FE">
        <w:rPr>
          <w:rFonts w:ascii="Times New Roman" w:eastAsia="Times New Roman" w:hAnsi="Times New Roman" w:cs="Times New Roman"/>
          <w:i/>
          <w:sz w:val="28"/>
          <w:szCs w:val="28"/>
          <w:lang w:val="ru-RU" w:eastAsia="ru-RU"/>
        </w:rPr>
        <w:t>допишите</w:t>
      </w:r>
      <w:r w:rsidRPr="005601FE">
        <w:rPr>
          <w:rFonts w:ascii="Times New Roman" w:eastAsia="Times New Roman" w:hAnsi="Times New Roman" w:cs="Times New Roman"/>
          <w:sz w:val="28"/>
          <w:szCs w:val="28"/>
          <w:lang w:val="ru-RU" w:eastAsia="ru-RU"/>
        </w:rPr>
        <w:t>)</w:t>
      </w:r>
    </w:p>
    <w:p w:rsidR="00C37399" w:rsidRPr="005601FE" w:rsidRDefault="00C37399" w:rsidP="00C37399">
      <w:pPr>
        <w:numPr>
          <w:ilvl w:val="0"/>
          <w:numId w:val="35"/>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Предпосылки для внедрения комплексной автоматизации в организации:</w:t>
      </w:r>
    </w:p>
    <w:p w:rsidR="00C37399" w:rsidRPr="005601FE" w:rsidRDefault="00C37399" w:rsidP="00C37399">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i/>
          <w:sz w:val="28"/>
          <w:szCs w:val="28"/>
          <w:lang w:val="ru-RU" w:eastAsia="ru-RU"/>
        </w:rPr>
        <w:t>наличие в организации квалифицированных офисных работников и вспомогательного персонала</w:t>
      </w:r>
    </w:p>
    <w:p w:rsidR="00C37399" w:rsidRPr="005601FE" w:rsidRDefault="00C37399" w:rsidP="00C37399">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t>наличие желания руководства внедрить систему автоматизации</w:t>
      </w:r>
    </w:p>
    <w:p w:rsidR="00C37399" w:rsidRPr="005601FE" w:rsidRDefault="00C37399" w:rsidP="00C37399">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w:t>
      </w:r>
      <w:r w:rsidRPr="005601FE">
        <w:rPr>
          <w:rFonts w:ascii="Times New Roman" w:eastAsia="Times New Roman" w:hAnsi="Times New Roman" w:cs="Times New Roman"/>
          <w:sz w:val="28"/>
          <w:szCs w:val="28"/>
          <w:lang w:val="ru-RU" w:eastAsia="ru-RU"/>
        </w:rPr>
        <w:tab/>
        <w:t>______________ (</w:t>
      </w:r>
      <w:r w:rsidRPr="005601FE">
        <w:rPr>
          <w:rFonts w:ascii="Times New Roman" w:eastAsia="Times New Roman" w:hAnsi="Times New Roman" w:cs="Times New Roman"/>
          <w:i/>
          <w:sz w:val="28"/>
          <w:szCs w:val="28"/>
          <w:lang w:val="ru-RU" w:eastAsia="ru-RU"/>
        </w:rPr>
        <w:t>допишите</w:t>
      </w:r>
      <w:r w:rsidRPr="005601FE">
        <w:rPr>
          <w:rFonts w:ascii="Times New Roman" w:eastAsia="Times New Roman" w:hAnsi="Times New Roman" w:cs="Times New Roman"/>
          <w:sz w:val="28"/>
          <w:szCs w:val="28"/>
          <w:lang w:val="ru-RU" w:eastAsia="ru-RU"/>
        </w:rPr>
        <w:t>)</w:t>
      </w:r>
    </w:p>
    <w:p w:rsidR="00C37399" w:rsidRPr="005601FE" w:rsidRDefault="00C37399" w:rsidP="00C3739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8.</w:t>
      </w:r>
      <w:r w:rsidRPr="005601FE">
        <w:rPr>
          <w:rFonts w:ascii="Times New Roman" w:eastAsia="Times New Roman" w:hAnsi="Times New Roman" w:cs="Times New Roman"/>
          <w:sz w:val="28"/>
          <w:szCs w:val="28"/>
          <w:lang w:val="ru-RU" w:eastAsia="ru-RU"/>
        </w:rPr>
        <w:tab/>
        <w:t>Расположите в хронологической последовательности фазы модели документооборота:</w:t>
      </w:r>
    </w:p>
    <w:p w:rsidR="00C37399" w:rsidRPr="005601FE" w:rsidRDefault="00C37399" w:rsidP="00C37399">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регламентирующая</w:t>
      </w:r>
    </w:p>
    <w:p w:rsidR="00C37399" w:rsidRPr="005601FE" w:rsidRDefault="00C37399" w:rsidP="00C37399">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фактографическая</w:t>
      </w:r>
    </w:p>
    <w:p w:rsidR="00C37399" w:rsidRPr="005601FE" w:rsidRDefault="00C37399" w:rsidP="00C37399">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полнотекстовая</w:t>
      </w:r>
    </w:p>
    <w:p w:rsidR="00C37399" w:rsidRPr="005601FE" w:rsidRDefault="00C37399" w:rsidP="00C37399">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 xml:space="preserve"> – с - </w:t>
      </w:r>
      <w:r w:rsidRPr="005601FE">
        <w:rPr>
          <w:rFonts w:ascii="Times New Roman" w:eastAsia="Times New Roman" w:hAnsi="Times New Roman" w:cs="Times New Roman"/>
          <w:sz w:val="28"/>
          <w:szCs w:val="28"/>
          <w:lang w:eastAsia="ru-RU"/>
        </w:rPr>
        <w:t>a</w:t>
      </w:r>
    </w:p>
    <w:p w:rsidR="00C37399" w:rsidRPr="005601FE" w:rsidRDefault="00C37399" w:rsidP="00C3739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9.</w:t>
      </w:r>
      <w:r w:rsidRPr="005601FE">
        <w:rPr>
          <w:rFonts w:ascii="Times New Roman" w:eastAsia="Times New Roman" w:hAnsi="Times New Roman" w:cs="Times New Roman"/>
          <w:sz w:val="28"/>
          <w:szCs w:val="28"/>
          <w:lang w:val="ru-RU" w:eastAsia="ru-RU"/>
        </w:rPr>
        <w:tab/>
        <w:t>Создание документа обеспечивает</w:t>
      </w:r>
    </w:p>
    <w:p w:rsidR="00C37399" w:rsidRPr="005601FE" w:rsidRDefault="00C37399" w:rsidP="00C37399">
      <w:pPr>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документирование</w:t>
      </w:r>
    </w:p>
    <w:p w:rsidR="00C37399" w:rsidRPr="005601FE" w:rsidRDefault="00C37399" w:rsidP="00C37399">
      <w:pPr>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делопроизводство</w:t>
      </w:r>
    </w:p>
    <w:p w:rsidR="00C37399" w:rsidRPr="005601FE" w:rsidRDefault="00C37399" w:rsidP="00C37399">
      <w:pPr>
        <w:numPr>
          <w:ilvl w:val="0"/>
          <w:numId w:val="40"/>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Перечислите известные Вам средства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повышающие эффективность и безошибочность работы сотрудников офиса</w:t>
      </w:r>
    </w:p>
    <w:p w:rsidR="00C37399" w:rsidRPr="005601FE" w:rsidRDefault="00C37399" w:rsidP="00C37399">
      <w:pPr>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(автоматический ввод формул, копирование форматов, автоввод, автосуммирование, контроль вычислений, форматы ячеек, </w:t>
      </w:r>
    </w:p>
    <w:p w:rsidR="00C37399" w:rsidRPr="005601FE" w:rsidRDefault="00C37399" w:rsidP="00C3739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11.</w:t>
      </w:r>
      <w:r w:rsidRPr="005601FE">
        <w:rPr>
          <w:rFonts w:ascii="Times New Roman" w:eastAsia="Times New Roman" w:hAnsi="Times New Roman" w:cs="Times New Roman"/>
          <w:sz w:val="28"/>
          <w:szCs w:val="28"/>
          <w:lang w:val="ru-RU" w:eastAsia="ru-RU"/>
        </w:rPr>
        <w:tab/>
        <w:t xml:space="preserve">Установите соответствие между </w:t>
      </w:r>
      <w:r w:rsidRPr="005601FE">
        <w:rPr>
          <w:rFonts w:ascii="Times New Roman" w:eastAsia="Times New Roman" w:hAnsi="Times New Roman" w:cs="Times New Roman"/>
          <w:b/>
          <w:bCs/>
          <w:i/>
          <w:iCs/>
          <w:sz w:val="28"/>
          <w:szCs w:val="28"/>
          <w:lang w:val="ru-RU" w:eastAsia="ru-RU"/>
        </w:rPr>
        <w:t>понятием</w:t>
      </w:r>
      <w:r w:rsidRPr="005601FE">
        <w:rPr>
          <w:rFonts w:ascii="Times New Roman" w:eastAsia="Times New Roman" w:hAnsi="Times New Roman" w:cs="Times New Roman"/>
          <w:sz w:val="28"/>
          <w:szCs w:val="28"/>
          <w:lang w:val="ru-RU" w:eastAsia="ru-RU"/>
        </w:rPr>
        <w:t xml:space="preserve"> электронного документооборота и </w:t>
      </w:r>
      <w:r w:rsidRPr="005601FE">
        <w:rPr>
          <w:rFonts w:ascii="Times New Roman" w:eastAsia="Times New Roman" w:hAnsi="Times New Roman" w:cs="Times New Roman"/>
          <w:bCs/>
          <w:iCs/>
          <w:sz w:val="28"/>
          <w:szCs w:val="28"/>
          <w:lang w:val="ru-RU" w:eastAsia="ru-RU"/>
        </w:rPr>
        <w:t>определением понятия</w:t>
      </w:r>
      <w:r w:rsidRPr="005601FE">
        <w:rPr>
          <w:rFonts w:ascii="Times New Roman" w:eastAsia="Times New Roman" w:hAnsi="Times New Roman" w:cs="Times New Roman"/>
          <w:sz w:val="28"/>
          <w:szCs w:val="28"/>
          <w:lang w:val="ru-RU" w:eastAsia="ru-RU"/>
        </w:rPr>
        <w:t>:</w:t>
      </w:r>
    </w:p>
    <w:tbl>
      <w:tblPr>
        <w:tblW w:w="9380" w:type="dxa"/>
        <w:tblInd w:w="88" w:type="dxa"/>
        <w:tblLook w:val="0000"/>
      </w:tblPr>
      <w:tblGrid>
        <w:gridCol w:w="436"/>
        <w:gridCol w:w="2074"/>
        <w:gridCol w:w="397"/>
        <w:gridCol w:w="6473"/>
      </w:tblGrid>
      <w:tr w:rsidR="00C37399" w:rsidRPr="005601FE" w:rsidTr="00872ED9">
        <w:trPr>
          <w:trHeight w:val="255"/>
        </w:trPr>
        <w:tc>
          <w:tcPr>
            <w:tcW w:w="2510" w:type="dxa"/>
            <w:gridSpan w:val="2"/>
            <w:tcBorders>
              <w:top w:val="single" w:sz="4" w:space="0" w:color="auto"/>
              <w:left w:val="single" w:sz="4" w:space="0" w:color="auto"/>
              <w:bottom w:val="single" w:sz="4" w:space="0" w:color="auto"/>
              <w:right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Cs/>
                <w:lang w:val="ru-RU" w:eastAsia="ru-RU"/>
              </w:rPr>
            </w:pPr>
            <w:r w:rsidRPr="005601FE">
              <w:rPr>
                <w:rFonts w:ascii="Times New Roman" w:eastAsia="Times New Roman" w:hAnsi="Times New Roman" w:cs="Times New Roman"/>
                <w:bCs/>
                <w:lang w:val="ru-RU" w:eastAsia="ru-RU"/>
              </w:rPr>
              <w:t>Понятие</w:t>
            </w:r>
          </w:p>
        </w:tc>
        <w:tc>
          <w:tcPr>
            <w:tcW w:w="6870" w:type="dxa"/>
            <w:gridSpan w:val="2"/>
            <w:tcBorders>
              <w:top w:val="single" w:sz="4" w:space="0" w:color="auto"/>
              <w:bottom w:val="single" w:sz="4" w:space="0" w:color="auto"/>
              <w:right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Cs/>
                <w:lang w:val="ru-RU" w:eastAsia="ru-RU"/>
              </w:rPr>
            </w:pPr>
            <w:r w:rsidRPr="005601FE">
              <w:rPr>
                <w:rFonts w:ascii="Times New Roman" w:eastAsia="Times New Roman" w:hAnsi="Times New Roman" w:cs="Times New Roman"/>
                <w:bCs/>
                <w:lang w:val="ru-RU" w:eastAsia="ru-RU"/>
              </w:rPr>
              <w:t>Определение понятия</w:t>
            </w:r>
          </w:p>
        </w:tc>
      </w:tr>
      <w:tr w:rsidR="00C37399" w:rsidRPr="00E24D71" w:rsidTr="00872ED9">
        <w:trPr>
          <w:trHeight w:val="765"/>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w:t>
            </w:r>
          </w:p>
        </w:tc>
        <w:tc>
          <w:tcPr>
            <w:tcW w:w="2074"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Тезаурус</w:t>
            </w:r>
          </w:p>
        </w:tc>
        <w:tc>
          <w:tcPr>
            <w:tcW w:w="397"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а</w:t>
            </w:r>
          </w:p>
        </w:tc>
        <w:tc>
          <w:tcPr>
            <w:tcW w:w="6473"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документ, созданный с помощью средств компьютерной обработки информации, подписанный электронной цифровой подписью и сохранённый на машинном носителе в виде файла соответствующего формат</w:t>
            </w:r>
          </w:p>
        </w:tc>
      </w:tr>
      <w:tr w:rsidR="00C37399" w:rsidRPr="00E24D71" w:rsidTr="00872ED9">
        <w:trPr>
          <w:trHeight w:val="510"/>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2</w:t>
            </w:r>
          </w:p>
        </w:tc>
        <w:tc>
          <w:tcPr>
            <w:tcW w:w="2074"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 xml:space="preserve">Электронная цифровая подпись </w:t>
            </w:r>
          </w:p>
        </w:tc>
        <w:tc>
          <w:tcPr>
            <w:tcW w:w="397"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б</w:t>
            </w:r>
          </w:p>
        </w:tc>
        <w:tc>
          <w:tcPr>
            <w:tcW w:w="6473"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представление произвольных иерархических видов организации информации</w:t>
            </w:r>
          </w:p>
        </w:tc>
      </w:tr>
      <w:tr w:rsidR="00C37399" w:rsidRPr="00E24D71" w:rsidTr="00872ED9">
        <w:trPr>
          <w:trHeight w:val="255"/>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3</w:t>
            </w:r>
          </w:p>
        </w:tc>
        <w:tc>
          <w:tcPr>
            <w:tcW w:w="2074"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Интеллектуальный агент</w:t>
            </w:r>
          </w:p>
        </w:tc>
        <w:tc>
          <w:tcPr>
            <w:tcW w:w="397"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в</w:t>
            </w:r>
          </w:p>
        </w:tc>
        <w:tc>
          <w:tcPr>
            <w:tcW w:w="6473"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толковый словарь по предметной области</w:t>
            </w:r>
          </w:p>
        </w:tc>
      </w:tr>
      <w:tr w:rsidR="00C37399" w:rsidRPr="00E24D71" w:rsidTr="00872ED9">
        <w:trPr>
          <w:trHeight w:val="765"/>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4</w:t>
            </w:r>
          </w:p>
        </w:tc>
        <w:tc>
          <w:tcPr>
            <w:tcW w:w="2074"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 xml:space="preserve">Делопроизводство </w:t>
            </w:r>
          </w:p>
        </w:tc>
        <w:tc>
          <w:tcPr>
            <w:tcW w:w="397"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г</w:t>
            </w:r>
          </w:p>
        </w:tc>
        <w:tc>
          <w:tcPr>
            <w:tcW w:w="6473"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документ, пригодный для автоматического считывания содержащейся в нём информации, записанный на магнитных, оптических и других носителях информации</w:t>
            </w:r>
          </w:p>
        </w:tc>
      </w:tr>
      <w:tr w:rsidR="00C37399" w:rsidRPr="00E24D71" w:rsidTr="00872ED9">
        <w:trPr>
          <w:trHeight w:val="765"/>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5</w:t>
            </w:r>
          </w:p>
        </w:tc>
        <w:tc>
          <w:tcPr>
            <w:tcW w:w="2074"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Самоуправляемый документ</w:t>
            </w:r>
          </w:p>
        </w:tc>
        <w:tc>
          <w:tcPr>
            <w:tcW w:w="397"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д</w:t>
            </w:r>
          </w:p>
        </w:tc>
        <w:tc>
          <w:tcPr>
            <w:tcW w:w="6473" w:type="dxa"/>
            <w:tcBorders>
              <w:bottom w:val="single" w:sz="4" w:space="0" w:color="auto"/>
              <w:right w:val="single" w:sz="4" w:space="0" w:color="auto"/>
            </w:tcBorders>
            <w:vAlign w:val="bottom"/>
          </w:tcPr>
          <w:p w:rsidR="00C37399" w:rsidRPr="005601FE" w:rsidRDefault="00C37399"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процесс (поток работ), обеспечивающий упорядоченное прохождение задачи и данных в условиях коллективной работы, основанное на правилах бизнеса и учёте роли людей</w:t>
            </w:r>
          </w:p>
        </w:tc>
      </w:tr>
      <w:tr w:rsidR="00C37399" w:rsidRPr="00E24D71" w:rsidTr="00872ED9">
        <w:trPr>
          <w:trHeight w:val="765"/>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6</w:t>
            </w:r>
          </w:p>
        </w:tc>
        <w:tc>
          <w:tcPr>
            <w:tcW w:w="2074"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 xml:space="preserve">Форматирующая структура документа </w:t>
            </w:r>
          </w:p>
        </w:tc>
        <w:tc>
          <w:tcPr>
            <w:tcW w:w="397"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е</w:t>
            </w:r>
          </w:p>
        </w:tc>
        <w:tc>
          <w:tcPr>
            <w:tcW w:w="6473"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механизм, используемый интеллектуальным документом для отслеживания и мониторинга своих компонентов, и имеющий две формы: живые связи и интеллектуальные связи.</w:t>
            </w:r>
          </w:p>
        </w:tc>
      </w:tr>
      <w:tr w:rsidR="00C37399" w:rsidRPr="00E24D71" w:rsidTr="00872ED9">
        <w:trPr>
          <w:trHeight w:val="510"/>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7</w:t>
            </w:r>
          </w:p>
        </w:tc>
        <w:tc>
          <w:tcPr>
            <w:tcW w:w="2074"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Логическая</w:t>
            </w:r>
            <w:r w:rsidRPr="005601FE">
              <w:rPr>
                <w:rFonts w:ascii="Times New Roman" w:eastAsia="Times New Roman" w:hAnsi="Times New Roman" w:cs="Times New Roman"/>
                <w:lang w:val="ru-RU" w:eastAsia="ru-RU"/>
              </w:rPr>
              <w:t xml:space="preserve"> структура документа </w:t>
            </w:r>
          </w:p>
        </w:tc>
        <w:tc>
          <w:tcPr>
            <w:tcW w:w="397"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ж</w:t>
            </w:r>
          </w:p>
        </w:tc>
        <w:tc>
          <w:tcPr>
            <w:tcW w:w="6473"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совокупность процессов сбора, хранения, передачи, поиска и обработки документов; схема движения документов в своём жизненном цикле</w:t>
            </w:r>
          </w:p>
        </w:tc>
      </w:tr>
      <w:tr w:rsidR="00C37399" w:rsidRPr="00E24D71" w:rsidTr="00872ED9">
        <w:trPr>
          <w:trHeight w:val="510"/>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8</w:t>
            </w:r>
          </w:p>
        </w:tc>
        <w:tc>
          <w:tcPr>
            <w:tcW w:w="2074"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Машиночитаемый документ</w:t>
            </w:r>
          </w:p>
        </w:tc>
        <w:tc>
          <w:tcPr>
            <w:tcW w:w="397"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з</w:t>
            </w:r>
          </w:p>
        </w:tc>
        <w:tc>
          <w:tcPr>
            <w:tcW w:w="6473"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единый механизм по работе с документами, представленными в электронном виде, с реализацией концепции «безбумажного делопроизводства»</w:t>
            </w:r>
          </w:p>
        </w:tc>
      </w:tr>
      <w:tr w:rsidR="00C37399" w:rsidRPr="00E24D71" w:rsidTr="00872ED9">
        <w:trPr>
          <w:trHeight w:val="510"/>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9</w:t>
            </w:r>
          </w:p>
        </w:tc>
        <w:tc>
          <w:tcPr>
            <w:tcW w:w="2074"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Документ</w:t>
            </w:r>
          </w:p>
        </w:tc>
        <w:tc>
          <w:tcPr>
            <w:tcW w:w="397"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и</w:t>
            </w:r>
          </w:p>
        </w:tc>
        <w:tc>
          <w:tcPr>
            <w:tcW w:w="6473"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автоматизированный словарь, отражающий наряду с синтаксическими также семантические элементы в отношениях между статьями словаря</w:t>
            </w:r>
          </w:p>
        </w:tc>
      </w:tr>
      <w:tr w:rsidR="00C37399" w:rsidRPr="00E24D71" w:rsidTr="00872ED9">
        <w:trPr>
          <w:trHeight w:val="765"/>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10</w:t>
            </w:r>
          </w:p>
        </w:tc>
        <w:tc>
          <w:tcPr>
            <w:tcW w:w="2074"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 xml:space="preserve">Электронный документ </w:t>
            </w:r>
          </w:p>
        </w:tc>
        <w:tc>
          <w:tcPr>
            <w:tcW w:w="397"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к</w:t>
            </w:r>
          </w:p>
        </w:tc>
        <w:tc>
          <w:tcPr>
            <w:tcW w:w="6473"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программа, делающая документ самоосведомленным посредством анализа его содержания и сравнения этого содержания с профилем пользователя или уровнем его интересов.</w:t>
            </w:r>
          </w:p>
        </w:tc>
      </w:tr>
      <w:tr w:rsidR="00C37399" w:rsidRPr="00E24D71" w:rsidTr="00872ED9">
        <w:trPr>
          <w:trHeight w:val="510"/>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11</w:t>
            </w:r>
          </w:p>
        </w:tc>
        <w:tc>
          <w:tcPr>
            <w:tcW w:w="2074"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Интеллектуальный документ</w:t>
            </w:r>
          </w:p>
        </w:tc>
        <w:tc>
          <w:tcPr>
            <w:tcW w:w="397"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л</w:t>
            </w:r>
          </w:p>
        </w:tc>
        <w:tc>
          <w:tcPr>
            <w:tcW w:w="6473" w:type="dxa"/>
            <w:tcBorders>
              <w:bottom w:val="single" w:sz="4" w:space="0" w:color="auto"/>
              <w:right w:val="single" w:sz="4" w:space="0" w:color="auto"/>
            </w:tcBorders>
            <w:vAlign w:val="bottom"/>
          </w:tcPr>
          <w:p w:rsidR="00C37399" w:rsidRPr="005601FE" w:rsidRDefault="00C37399"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произвольное задание, выполняемое последовательно или параллельно двумя или более участниками рабочей группы с целью достижения общей цели</w:t>
            </w:r>
          </w:p>
        </w:tc>
      </w:tr>
      <w:tr w:rsidR="00C37399" w:rsidRPr="00E24D71" w:rsidTr="00872ED9">
        <w:trPr>
          <w:trHeight w:val="765"/>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12</w:t>
            </w:r>
          </w:p>
        </w:tc>
        <w:tc>
          <w:tcPr>
            <w:tcW w:w="2074"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Связывание</w:t>
            </w:r>
          </w:p>
        </w:tc>
        <w:tc>
          <w:tcPr>
            <w:tcW w:w="397"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м</w:t>
            </w:r>
          </w:p>
        </w:tc>
        <w:tc>
          <w:tcPr>
            <w:tcW w:w="6473"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аналог собственноручной подписи, являющийся средством защиты информации, обеспечивающим возможность контроля целостности и подтверждения подлинности электронных документов</w:t>
            </w:r>
          </w:p>
        </w:tc>
      </w:tr>
      <w:tr w:rsidR="00C37399" w:rsidRPr="00E24D71" w:rsidTr="00872ED9">
        <w:trPr>
          <w:trHeight w:val="765"/>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13</w:t>
            </w:r>
          </w:p>
        </w:tc>
        <w:tc>
          <w:tcPr>
            <w:tcW w:w="2074"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Живые связи</w:t>
            </w:r>
          </w:p>
        </w:tc>
        <w:tc>
          <w:tcPr>
            <w:tcW w:w="397"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н</w:t>
            </w:r>
          </w:p>
        </w:tc>
        <w:tc>
          <w:tcPr>
            <w:tcW w:w="6473" w:type="dxa"/>
            <w:tcBorders>
              <w:bottom w:val="single" w:sz="4" w:space="0" w:color="auto"/>
              <w:right w:val="single" w:sz="4" w:space="0" w:color="auto"/>
            </w:tcBorders>
            <w:vAlign w:val="bottom"/>
          </w:tcPr>
          <w:p w:rsidR="00C37399" w:rsidRPr="005601FE" w:rsidRDefault="00C37399"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программное обеспечение, поддерживающее неформализованную последовательность обработки документов и позволяющее участвовать в объединённом проекте многим сотрудникам, работающим в сети</w:t>
            </w:r>
          </w:p>
        </w:tc>
      </w:tr>
      <w:tr w:rsidR="00C37399" w:rsidRPr="00E24D71" w:rsidTr="00872ED9">
        <w:trPr>
          <w:trHeight w:val="1020"/>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14</w:t>
            </w:r>
          </w:p>
        </w:tc>
        <w:tc>
          <w:tcPr>
            <w:tcW w:w="2074"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Интеллектуальные связи</w:t>
            </w:r>
          </w:p>
        </w:tc>
        <w:tc>
          <w:tcPr>
            <w:tcW w:w="397"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о</w:t>
            </w:r>
          </w:p>
        </w:tc>
        <w:tc>
          <w:tcPr>
            <w:tcW w:w="6473"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документ, содержащий информацию, необходимую для прохождения им своего обычного маршрута внутри организации, поддерживающий сложившиеся правила учёта и отслеживающий такие моменты, как сроки исполнения и регламентные действия.</w:t>
            </w:r>
          </w:p>
        </w:tc>
      </w:tr>
      <w:tr w:rsidR="00C37399" w:rsidRPr="00E24D71" w:rsidTr="00872ED9">
        <w:trPr>
          <w:trHeight w:val="765"/>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15</w:t>
            </w:r>
          </w:p>
        </w:tc>
        <w:tc>
          <w:tcPr>
            <w:tcW w:w="2074"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Процесс</w:t>
            </w:r>
          </w:p>
        </w:tc>
        <w:tc>
          <w:tcPr>
            <w:tcW w:w="397"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п</w:t>
            </w:r>
          </w:p>
        </w:tc>
        <w:tc>
          <w:tcPr>
            <w:tcW w:w="6473" w:type="dxa"/>
            <w:tcBorders>
              <w:bottom w:val="single" w:sz="4" w:space="0" w:color="auto"/>
              <w:right w:val="single" w:sz="4" w:space="0" w:color="auto"/>
            </w:tcBorders>
            <w:vAlign w:val="bottom"/>
          </w:tcPr>
          <w:p w:rsidR="00C37399" w:rsidRPr="005601FE" w:rsidRDefault="00C37399"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совокупность программных и технических средств, людских ресурсов и организационных мероприятий, обеспечивающая эффективное использование документов</w:t>
            </w:r>
          </w:p>
        </w:tc>
      </w:tr>
      <w:tr w:rsidR="00C37399" w:rsidRPr="00E24D71" w:rsidTr="00872ED9">
        <w:trPr>
          <w:trHeight w:val="765"/>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16</w:t>
            </w:r>
          </w:p>
        </w:tc>
        <w:tc>
          <w:tcPr>
            <w:tcW w:w="2074"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 xml:space="preserve">Документооборот </w:t>
            </w:r>
          </w:p>
        </w:tc>
        <w:tc>
          <w:tcPr>
            <w:tcW w:w="397"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р</w:t>
            </w:r>
          </w:p>
        </w:tc>
        <w:tc>
          <w:tcPr>
            <w:tcW w:w="6473"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механизм, используемый интеллектуальным документом, позволяющий отслеживать последние версии компонентов документа, взаимоотношения между компонентами, автоматическое изменение одного компонента другим</w:t>
            </w:r>
          </w:p>
        </w:tc>
      </w:tr>
      <w:tr w:rsidR="00C37399" w:rsidRPr="00E24D71" w:rsidTr="00872ED9">
        <w:trPr>
          <w:trHeight w:val="510"/>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17</w:t>
            </w:r>
          </w:p>
        </w:tc>
        <w:tc>
          <w:tcPr>
            <w:tcW w:w="2074"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Глоссарий</w:t>
            </w:r>
          </w:p>
        </w:tc>
        <w:tc>
          <w:tcPr>
            <w:tcW w:w="397"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с</w:t>
            </w:r>
          </w:p>
        </w:tc>
        <w:tc>
          <w:tcPr>
            <w:tcW w:w="6473"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набор информации, который имеет отношение к выделенной теме или родственным темам</w:t>
            </w:r>
          </w:p>
        </w:tc>
      </w:tr>
      <w:tr w:rsidR="00C37399" w:rsidRPr="00E24D71" w:rsidTr="00872ED9">
        <w:trPr>
          <w:trHeight w:val="510"/>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18</w:t>
            </w:r>
          </w:p>
        </w:tc>
        <w:tc>
          <w:tcPr>
            <w:tcW w:w="2074"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 xml:space="preserve">Электронный документооборот </w:t>
            </w:r>
          </w:p>
        </w:tc>
        <w:tc>
          <w:tcPr>
            <w:tcW w:w="397"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т</w:t>
            </w:r>
          </w:p>
        </w:tc>
        <w:tc>
          <w:tcPr>
            <w:tcW w:w="6473"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 xml:space="preserve">указатели на соответствующие файлы и их приложения, используемые интеллектуальным документом, для автоматического из этого документа. </w:t>
            </w:r>
          </w:p>
        </w:tc>
      </w:tr>
      <w:tr w:rsidR="00C37399" w:rsidRPr="00E24D71" w:rsidTr="00872ED9">
        <w:trPr>
          <w:trHeight w:val="1020"/>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lastRenderedPageBreak/>
              <w:t>19</w:t>
            </w:r>
          </w:p>
        </w:tc>
        <w:tc>
          <w:tcPr>
            <w:tcW w:w="2074"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Система электронного документооборота</w:t>
            </w:r>
          </w:p>
        </w:tc>
        <w:tc>
          <w:tcPr>
            <w:tcW w:w="397"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у</w:t>
            </w:r>
          </w:p>
        </w:tc>
        <w:tc>
          <w:tcPr>
            <w:tcW w:w="6473"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документ, содержащий помимо статистической информации указатели (связи) на другие, возможно меняющиеся источники данных, благодаря чему он становится эволюционизирующей и интеллектуальной сущностью, способной самостоятельно и непрерывно поддерживать новизну и актуальность</w:t>
            </w:r>
          </w:p>
        </w:tc>
      </w:tr>
      <w:tr w:rsidR="00C37399" w:rsidRPr="00E24D71" w:rsidTr="00872ED9">
        <w:trPr>
          <w:trHeight w:val="255"/>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20</w:t>
            </w:r>
          </w:p>
        </w:tc>
        <w:tc>
          <w:tcPr>
            <w:tcW w:w="2074"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eastAsia="ru-RU"/>
              </w:rPr>
              <w:t>Workflow</w:t>
            </w:r>
          </w:p>
        </w:tc>
        <w:tc>
          <w:tcPr>
            <w:tcW w:w="397"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ф</w:t>
            </w:r>
          </w:p>
        </w:tc>
        <w:tc>
          <w:tcPr>
            <w:tcW w:w="6473"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описание размещения документа на физическом носителе</w:t>
            </w:r>
          </w:p>
        </w:tc>
      </w:tr>
      <w:tr w:rsidR="00C37399" w:rsidRPr="00E24D71" w:rsidTr="00872ED9">
        <w:trPr>
          <w:trHeight w:val="765"/>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21</w:t>
            </w:r>
          </w:p>
        </w:tc>
        <w:tc>
          <w:tcPr>
            <w:tcW w:w="2074"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eastAsia="ru-RU"/>
              </w:rPr>
              <w:t>Groupware</w:t>
            </w:r>
          </w:p>
        </w:tc>
        <w:tc>
          <w:tcPr>
            <w:tcW w:w="397"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х</w:t>
            </w:r>
          </w:p>
        </w:tc>
        <w:tc>
          <w:tcPr>
            <w:tcW w:w="6473"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совокупность правил, нормативных актов, процессов, людей, стандартов, инструментальных средств и систем, обеспечивающая эффективное использование документов</w:t>
            </w:r>
          </w:p>
        </w:tc>
      </w:tr>
    </w:tbl>
    <w:p w:rsidR="00C37399" w:rsidRPr="005601FE" w:rsidRDefault="00C37399" w:rsidP="00C37399">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C37399" w:rsidRPr="005601FE" w:rsidRDefault="00C37399" w:rsidP="00C37399">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12.</w:t>
      </w:r>
      <w:r w:rsidRPr="005601FE">
        <w:rPr>
          <w:rFonts w:ascii="Times New Roman" w:eastAsia="Times New Roman" w:hAnsi="Times New Roman" w:cs="Times New Roman"/>
          <w:sz w:val="28"/>
          <w:szCs w:val="28"/>
          <w:lang w:val="ru-RU" w:eastAsia="ru-RU"/>
        </w:rPr>
        <w:tab/>
        <w:t>К распорядительным документам относятся:</w:t>
      </w:r>
    </w:p>
    <w:p w:rsidR="00C37399" w:rsidRPr="005601FE" w:rsidRDefault="00C37399" w:rsidP="00C37399">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докладные записки</w:t>
      </w:r>
    </w:p>
    <w:p w:rsidR="00C37399" w:rsidRPr="005601FE" w:rsidRDefault="00C37399" w:rsidP="00C37399">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приказы по личному составу рабочих групп</w:t>
      </w:r>
    </w:p>
    <w:p w:rsidR="00C37399" w:rsidRPr="005601FE" w:rsidRDefault="00C37399" w:rsidP="00C37399">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устав организации</w:t>
      </w:r>
    </w:p>
    <w:p w:rsidR="00C37399" w:rsidRPr="005601FE" w:rsidRDefault="00C37399" w:rsidP="00C37399">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должностные инструкции</w:t>
      </w:r>
    </w:p>
    <w:p w:rsidR="00C37399" w:rsidRPr="005601FE" w:rsidRDefault="00C37399" w:rsidP="00C37399">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графики выполнения работ</w:t>
      </w:r>
    </w:p>
    <w:p w:rsidR="00C37399" w:rsidRPr="005601FE" w:rsidRDefault="00C37399" w:rsidP="00C37399">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штатное расписание</w:t>
      </w:r>
    </w:p>
    <w:p w:rsidR="00C37399" w:rsidRPr="005601FE" w:rsidRDefault="00C37399" w:rsidP="00C37399">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протоколы</w:t>
      </w:r>
    </w:p>
    <w:p w:rsidR="00C37399" w:rsidRPr="005601FE" w:rsidRDefault="00C37399" w:rsidP="00C37399">
      <w:pPr>
        <w:numPr>
          <w:ilvl w:val="1"/>
          <w:numId w:val="36"/>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Под управлением электронным документооборотом понимается</w:t>
      </w:r>
    </w:p>
    <w:p w:rsidR="00C37399" w:rsidRPr="005601FE" w:rsidRDefault="00C37399" w:rsidP="00C37399">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организация передачи прав на применение документов конкретным пользователям и контролем за их исполнением</w:t>
      </w:r>
    </w:p>
    <w:p w:rsidR="00C37399" w:rsidRPr="005601FE" w:rsidRDefault="00C37399" w:rsidP="00C37399">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bCs/>
          <w:sz w:val="28"/>
          <w:szCs w:val="28"/>
          <w:u w:val="single"/>
          <w:lang w:val="ru-RU" w:eastAsia="ru-RU"/>
        </w:rPr>
        <w:t>организация движения документов между подразделениями предприятия, группами пользователей или отдельными пользователями</w:t>
      </w:r>
    </w:p>
    <w:p w:rsidR="00C37399" w:rsidRPr="005601FE" w:rsidRDefault="00C37399" w:rsidP="00C3739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14.</w:t>
      </w:r>
      <w:r w:rsidRPr="005601FE">
        <w:rPr>
          <w:rFonts w:ascii="Times New Roman" w:eastAsia="Times New Roman" w:hAnsi="Times New Roman" w:cs="Times New Roman"/>
          <w:sz w:val="28"/>
          <w:szCs w:val="28"/>
          <w:lang w:val="ru-RU" w:eastAsia="ru-RU"/>
        </w:rPr>
        <w:tab/>
        <w:t>Верно ли высказывание: «При свободной маршрутизации маршруты прохождения документов строго регламентированы и не могут быть изменены»?</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да</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нет</w:t>
      </w:r>
    </w:p>
    <w:p w:rsidR="00C37399" w:rsidRPr="005601FE" w:rsidRDefault="00C37399" w:rsidP="00C37399">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15.</w:t>
      </w:r>
      <w:r w:rsidRPr="005601FE">
        <w:rPr>
          <w:rFonts w:ascii="Times New Roman" w:eastAsia="Times New Roman" w:hAnsi="Times New Roman" w:cs="Times New Roman"/>
          <w:sz w:val="28"/>
          <w:szCs w:val="28"/>
          <w:lang w:val="ru-RU" w:eastAsia="ru-RU"/>
        </w:rPr>
        <w:tab/>
        <w:t>Поддержка СЭД многих пользователей называется</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модульностью</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масштабируемостью</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w:t>
      </w:r>
      <w:r w:rsidRPr="005601FE">
        <w:rPr>
          <w:rFonts w:ascii="Times New Roman" w:eastAsia="Times New Roman" w:hAnsi="Times New Roman" w:cs="Times New Roman"/>
          <w:sz w:val="28"/>
          <w:szCs w:val="28"/>
          <w:lang w:val="ru-RU" w:eastAsia="ru-RU"/>
        </w:rPr>
        <w:tab/>
        <w:t>открытостью</w:t>
      </w:r>
    </w:p>
    <w:p w:rsidR="00C37399" w:rsidRPr="005601FE" w:rsidRDefault="00C37399" w:rsidP="00C37399">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16.</w:t>
      </w:r>
      <w:r w:rsidRPr="005601FE">
        <w:rPr>
          <w:rFonts w:ascii="Times New Roman" w:eastAsia="Times New Roman" w:hAnsi="Times New Roman" w:cs="Times New Roman"/>
          <w:sz w:val="28"/>
          <w:szCs w:val="28"/>
          <w:lang w:val="ru-RU" w:eastAsia="ru-RU"/>
        </w:rPr>
        <w:tab/>
        <w:t>К информационно-справочным документам относятся:</w:t>
      </w:r>
    </w:p>
    <w:p w:rsidR="00C37399" w:rsidRPr="005601FE" w:rsidRDefault="00C37399" w:rsidP="00C37399">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докладные записки</w:t>
      </w:r>
    </w:p>
    <w:p w:rsidR="00C37399" w:rsidRPr="005601FE" w:rsidRDefault="00C37399" w:rsidP="00C37399">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приказы по личному составу рабочих групп</w:t>
      </w:r>
    </w:p>
    <w:p w:rsidR="00C37399" w:rsidRPr="005601FE" w:rsidRDefault="00C37399" w:rsidP="00C37399">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устав организации</w:t>
      </w:r>
    </w:p>
    <w:p w:rsidR="00C37399" w:rsidRPr="005601FE" w:rsidRDefault="00C37399" w:rsidP="00C37399">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должностные инструкции</w:t>
      </w:r>
    </w:p>
    <w:p w:rsidR="00C37399" w:rsidRPr="005601FE" w:rsidRDefault="00C37399" w:rsidP="00C37399">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графики выполнения работ</w:t>
      </w:r>
    </w:p>
    <w:p w:rsidR="00C37399" w:rsidRPr="005601FE" w:rsidRDefault="00C37399" w:rsidP="00C37399">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штатное расписание</w:t>
      </w:r>
    </w:p>
    <w:p w:rsidR="00C37399" w:rsidRPr="005601FE" w:rsidRDefault="00C37399" w:rsidP="00C37399">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протоколы</w:t>
      </w:r>
    </w:p>
    <w:p w:rsidR="00C37399" w:rsidRPr="005601FE" w:rsidRDefault="00C37399" w:rsidP="00C3739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p>
    <w:p w:rsidR="00C37399" w:rsidRPr="005601FE" w:rsidRDefault="00C37399" w:rsidP="00C37399">
      <w:pPr>
        <w:tabs>
          <w:tab w:val="left" w:pos="0"/>
        </w:tabs>
        <w:autoSpaceDE w:val="0"/>
        <w:autoSpaceDN w:val="0"/>
        <w:adjustRightInd w:val="0"/>
        <w:spacing w:after="0" w:line="240" w:lineRule="auto"/>
        <w:jc w:val="both"/>
        <w:rPr>
          <w:rFonts w:ascii="Times New Roman" w:eastAsia="Times New Roman" w:hAnsi="Times New Roman" w:cs="Times New Roman"/>
          <w:b/>
          <w:bCs/>
          <w:sz w:val="28"/>
          <w:szCs w:val="28"/>
          <w:lang w:val="ru-RU" w:eastAsia="ru-RU"/>
        </w:rPr>
      </w:pPr>
      <w:r w:rsidRPr="005601FE">
        <w:rPr>
          <w:rFonts w:ascii="Times New Roman" w:eastAsia="Times New Roman" w:hAnsi="Times New Roman" w:cs="Times New Roman"/>
          <w:b/>
          <w:sz w:val="28"/>
          <w:szCs w:val="28"/>
          <w:lang w:val="ru-RU" w:eastAsia="ru-RU"/>
        </w:rPr>
        <w:t xml:space="preserve">Модуль 2. </w:t>
      </w:r>
      <w:r w:rsidRPr="005601FE">
        <w:rPr>
          <w:rFonts w:ascii="Times New Roman" w:eastAsia="Times New Roman" w:hAnsi="Times New Roman" w:cs="Times New Roman"/>
          <w:b/>
          <w:bCs/>
          <w:sz w:val="28"/>
          <w:szCs w:val="28"/>
          <w:lang w:val="ru-RU" w:eastAsia="ru-RU"/>
        </w:rPr>
        <w:t>«</w:t>
      </w:r>
      <w:r w:rsidRPr="005601FE">
        <w:rPr>
          <w:rFonts w:ascii="Times New Roman" w:eastAsia="Times New Roman" w:hAnsi="Times New Roman" w:cs="Times New Roman"/>
          <w:b/>
          <w:sz w:val="28"/>
          <w:szCs w:val="28"/>
          <w:lang w:val="ru-RU" w:eastAsia="ru-RU"/>
        </w:rPr>
        <w:t>Внедрение электронной системы управления документооборотом в организации</w:t>
      </w:r>
      <w:r w:rsidRPr="005601FE">
        <w:rPr>
          <w:rFonts w:ascii="Times New Roman" w:eastAsia="Times New Roman" w:hAnsi="Times New Roman" w:cs="Times New Roman"/>
          <w:b/>
          <w:bCs/>
          <w:sz w:val="28"/>
          <w:szCs w:val="28"/>
          <w:lang w:val="ru-RU" w:eastAsia="ru-RU"/>
        </w:rPr>
        <w:t>»</w:t>
      </w:r>
    </w:p>
    <w:p w:rsidR="00C37399" w:rsidRPr="005601FE" w:rsidRDefault="00C37399" w:rsidP="00C37399">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p>
    <w:p w:rsidR="00C37399" w:rsidRPr="005601FE" w:rsidRDefault="00C37399" w:rsidP="00C37399">
      <w:pPr>
        <w:tabs>
          <w:tab w:val="left" w:pos="540"/>
        </w:tabs>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r w:rsidRPr="005601FE">
        <w:rPr>
          <w:rFonts w:ascii="Times New Roman" w:eastAsia="Times New Roman" w:hAnsi="Times New Roman" w:cs="Times New Roman"/>
          <w:b/>
          <w:sz w:val="28"/>
          <w:szCs w:val="28"/>
          <w:lang w:val="ru-RU" w:eastAsia="ru-RU"/>
        </w:rPr>
        <w:t>Тест  1</w:t>
      </w:r>
    </w:p>
    <w:p w:rsidR="00C37399" w:rsidRPr="005601FE" w:rsidRDefault="00C37399" w:rsidP="00C37399">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1. </w:t>
      </w:r>
      <w:r w:rsidRPr="005601FE">
        <w:rPr>
          <w:rFonts w:ascii="Times New Roman" w:eastAsia="Times New Roman" w:hAnsi="Times New Roman" w:cs="Times New Roman"/>
          <w:sz w:val="28"/>
          <w:szCs w:val="28"/>
          <w:lang w:val="ru-RU" w:eastAsia="ru-RU"/>
        </w:rPr>
        <w:tab/>
        <w:t>Верно ли утверждение: «Движением документов называется их физическое перемещение между подразделениями или сотрудниками организации»?</w:t>
      </w:r>
    </w:p>
    <w:p w:rsidR="00C37399" w:rsidRPr="005601FE" w:rsidRDefault="00C37399" w:rsidP="00C37399">
      <w:pPr>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да</w:t>
      </w:r>
    </w:p>
    <w:p w:rsidR="00C37399" w:rsidRPr="005601FE" w:rsidRDefault="00C37399" w:rsidP="00C37399">
      <w:pPr>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u w:val="single"/>
          <w:lang w:val="ru-RU" w:eastAsia="ru-RU"/>
        </w:rPr>
        <w:t>не</w:t>
      </w:r>
      <w:r w:rsidRPr="005601FE">
        <w:rPr>
          <w:rFonts w:ascii="Times New Roman" w:eastAsia="Times New Roman" w:hAnsi="Times New Roman" w:cs="Times New Roman"/>
          <w:sz w:val="28"/>
          <w:szCs w:val="28"/>
          <w:lang w:val="ru-RU" w:eastAsia="ru-RU"/>
        </w:rPr>
        <w:t>т</w:t>
      </w:r>
    </w:p>
    <w:p w:rsidR="00C37399" w:rsidRPr="005601FE" w:rsidRDefault="00C37399" w:rsidP="00C37399">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2.</w:t>
      </w:r>
      <w:r w:rsidRPr="005601FE">
        <w:rPr>
          <w:rFonts w:ascii="Times New Roman" w:eastAsia="Times New Roman" w:hAnsi="Times New Roman" w:cs="Times New Roman"/>
          <w:sz w:val="28"/>
          <w:szCs w:val="28"/>
          <w:lang w:val="ru-RU" w:eastAsia="ru-RU"/>
        </w:rPr>
        <w:tab/>
        <w:t xml:space="preserve">Является ли  приведенное утверждение полным: «СЭД обеспечивают хранение документов в любых форматах, управление ими, разграничение доступа </w:t>
      </w:r>
      <w:r w:rsidRPr="005601FE">
        <w:rPr>
          <w:rFonts w:ascii="Times New Roman" w:eastAsia="Times New Roman" w:hAnsi="Times New Roman" w:cs="Times New Roman"/>
          <w:sz w:val="28"/>
          <w:szCs w:val="28"/>
          <w:lang w:val="ru-RU" w:eastAsia="ru-RU"/>
        </w:rPr>
        <w:lastRenderedPageBreak/>
        <w:t>пользователей к различным документам в зависимости от их компетенции, занимаемой должности и назначенных им полномочий»?</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да</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нет</w:t>
      </w:r>
    </w:p>
    <w:p w:rsidR="00C37399" w:rsidRPr="005601FE" w:rsidRDefault="00C37399" w:rsidP="00C37399">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3. </w:t>
      </w:r>
      <w:r w:rsidRPr="005601FE">
        <w:rPr>
          <w:rFonts w:ascii="Times New Roman" w:eastAsia="Times New Roman" w:hAnsi="Times New Roman" w:cs="Times New Roman"/>
          <w:sz w:val="28"/>
          <w:szCs w:val="28"/>
          <w:lang w:val="ru-RU" w:eastAsia="ru-RU"/>
        </w:rPr>
        <w:tab/>
        <w:t>Назовите основные блоки СЭД:</w:t>
      </w:r>
    </w:p>
    <w:p w:rsidR="00C37399" w:rsidRPr="005601FE" w:rsidRDefault="00C37399" w:rsidP="00C37399">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_________________</w:t>
      </w:r>
    </w:p>
    <w:p w:rsidR="00C37399" w:rsidRPr="005601FE" w:rsidRDefault="00C37399" w:rsidP="00C37399">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 т.д.</w:t>
      </w:r>
    </w:p>
    <w:p w:rsidR="00C37399" w:rsidRPr="005601FE" w:rsidRDefault="00C37399" w:rsidP="00C37399">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w:t>
      </w:r>
      <w:r w:rsidRPr="005601FE">
        <w:rPr>
          <w:rFonts w:ascii="Times New Roman" w:eastAsia="Times New Roman" w:hAnsi="Times New Roman" w:cs="Times New Roman"/>
          <w:sz w:val="28"/>
          <w:szCs w:val="28"/>
          <w:lang w:val="ru-RU" w:eastAsia="ru-RU"/>
        </w:rPr>
        <w:tab/>
        <w:t xml:space="preserve"> статический, динамический</w:t>
      </w:r>
    </w:p>
    <w:p w:rsidR="00C37399" w:rsidRPr="005601FE" w:rsidRDefault="00C37399" w:rsidP="00C37399">
      <w:pPr>
        <w:numPr>
          <w:ilvl w:val="1"/>
          <w:numId w:val="43"/>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 образом в СЭД ведется учет пользователь</w:t>
      </w:r>
      <w:r>
        <w:rPr>
          <w:rFonts w:ascii="Times New Roman" w:eastAsia="Times New Roman" w:hAnsi="Times New Roman" w:cs="Times New Roman"/>
          <w:sz w:val="28"/>
          <w:szCs w:val="28"/>
          <w:lang w:val="ru-RU" w:eastAsia="ru-RU"/>
        </w:rPr>
        <w:t>ских обращений к системе для под</w:t>
      </w:r>
      <w:r w:rsidRPr="005601FE">
        <w:rPr>
          <w:rFonts w:ascii="Times New Roman" w:eastAsia="Times New Roman" w:hAnsi="Times New Roman" w:cs="Times New Roman"/>
          <w:sz w:val="28"/>
          <w:szCs w:val="28"/>
          <w:lang w:val="ru-RU" w:eastAsia="ru-RU"/>
        </w:rPr>
        <w:t>готовки отчетов?</w:t>
      </w:r>
    </w:p>
    <w:p w:rsidR="00C37399" w:rsidRPr="005601FE" w:rsidRDefault="00C37399" w:rsidP="00C37399">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w:t>
      </w:r>
      <w:r w:rsidRPr="005601FE">
        <w:rPr>
          <w:rFonts w:ascii="Times New Roman" w:eastAsia="Times New Roman" w:hAnsi="Times New Roman" w:cs="Times New Roman"/>
          <w:sz w:val="28"/>
          <w:szCs w:val="28"/>
          <w:lang w:val="ru-RU" w:eastAsia="ru-RU"/>
        </w:rPr>
        <w:tab/>
        <w:t xml:space="preserve"> система выдает историю работы с документами</w:t>
      </w:r>
    </w:p>
    <w:p w:rsidR="00C37399" w:rsidRPr="005601FE" w:rsidRDefault="00C37399" w:rsidP="00C37399">
      <w:pPr>
        <w:numPr>
          <w:ilvl w:val="1"/>
          <w:numId w:val="43"/>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называется атрибутом документа?</w:t>
      </w:r>
    </w:p>
    <w:p w:rsidR="00C37399" w:rsidRPr="005601FE" w:rsidRDefault="00C37399" w:rsidP="00C37399">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w:t>
      </w:r>
      <w:r w:rsidRPr="005601FE">
        <w:rPr>
          <w:rFonts w:ascii="Times New Roman" w:eastAsia="Times New Roman" w:hAnsi="Times New Roman" w:cs="Times New Roman"/>
          <w:sz w:val="28"/>
          <w:szCs w:val="28"/>
          <w:lang w:val="ru-RU" w:eastAsia="ru-RU"/>
        </w:rPr>
        <w:tab/>
        <w:t>характеристики , свойства для поиска</w:t>
      </w:r>
    </w:p>
    <w:p w:rsidR="00C37399" w:rsidRPr="005601FE" w:rsidRDefault="00C37399" w:rsidP="00C37399">
      <w:pPr>
        <w:numPr>
          <w:ilvl w:val="0"/>
          <w:numId w:val="35"/>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Что означают следующие свойства СЭД) </w:t>
      </w:r>
    </w:p>
    <w:p w:rsidR="00C37399" w:rsidRPr="005601FE" w:rsidRDefault="00C37399" w:rsidP="00C37399">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открытость</w:t>
      </w:r>
      <w:r w:rsidRPr="005601FE">
        <w:rPr>
          <w:rFonts w:ascii="Times New Roman" w:eastAsia="Times New Roman" w:hAnsi="Times New Roman" w:cs="Times New Roman"/>
          <w:b/>
          <w:sz w:val="28"/>
          <w:szCs w:val="28"/>
          <w:lang w:val="ru-RU" w:eastAsia="ru-RU"/>
        </w:rPr>
        <w:t xml:space="preserve"> - </w:t>
      </w:r>
      <w:r w:rsidRPr="005601FE">
        <w:rPr>
          <w:rFonts w:ascii="Times New Roman" w:eastAsia="Times New Roman" w:hAnsi="Times New Roman" w:cs="Times New Roman"/>
          <w:sz w:val="28"/>
          <w:szCs w:val="28"/>
          <w:lang w:val="ru-RU" w:eastAsia="ru-RU"/>
        </w:rPr>
        <w:t>позволяет добавлять к СЭД новые функции или совершенствовать уже имеющиеся</w:t>
      </w:r>
    </w:p>
    <w:p w:rsidR="00C37399" w:rsidRPr="005601FE" w:rsidRDefault="00C37399" w:rsidP="00C37399">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t>интеграция - СЭД могут выступать в качестве связующего звена между различными корпоративными приложениями, создавая, тем самым, основу для организации делопроизводства на предприятии</w:t>
      </w:r>
    </w:p>
    <w:p w:rsidR="00C37399" w:rsidRPr="005601FE" w:rsidRDefault="00C37399" w:rsidP="00C37399">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c</w:t>
      </w:r>
      <w:r w:rsidRPr="005601FE">
        <w:rPr>
          <w:rFonts w:ascii="Times New Roman" w:eastAsia="Times New Roman" w:hAnsi="Times New Roman" w:cs="Times New Roman"/>
          <w:sz w:val="28"/>
          <w:szCs w:val="28"/>
          <w:lang w:val="ru-RU" w:eastAsia="ru-RU"/>
        </w:rPr>
        <w:tab/>
        <w:t>разграничение доступа - реализация надежных средств разграничения полномочий и контроля доступа к документам</w:t>
      </w:r>
    </w:p>
    <w:p w:rsidR="00C37399" w:rsidRPr="005601FE" w:rsidRDefault="00C37399" w:rsidP="00C37399">
      <w:pPr>
        <w:numPr>
          <w:ilvl w:val="0"/>
          <w:numId w:val="35"/>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способы маршрутизации</w:t>
      </w:r>
    </w:p>
    <w:p w:rsidR="00C37399" w:rsidRPr="005601FE" w:rsidRDefault="00C37399" w:rsidP="00C37399">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w:t>
      </w:r>
      <w:r w:rsidRPr="005601FE">
        <w:rPr>
          <w:rFonts w:ascii="Times New Roman" w:eastAsia="Times New Roman" w:hAnsi="Times New Roman" w:cs="Times New Roman"/>
          <w:sz w:val="28"/>
          <w:szCs w:val="28"/>
          <w:lang w:val="ru-RU" w:eastAsia="ru-RU"/>
        </w:rPr>
        <w:tab/>
        <w:t>свободная, жесткая</w:t>
      </w:r>
    </w:p>
    <w:p w:rsidR="00C37399" w:rsidRPr="005601FE" w:rsidRDefault="00C37399" w:rsidP="00C3739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6.</w:t>
      </w:r>
      <w:r w:rsidRPr="005601FE">
        <w:rPr>
          <w:rFonts w:ascii="Times New Roman" w:eastAsia="Times New Roman" w:hAnsi="Times New Roman" w:cs="Times New Roman"/>
          <w:sz w:val="28"/>
          <w:szCs w:val="28"/>
          <w:lang w:val="ru-RU" w:eastAsia="ru-RU"/>
        </w:rPr>
        <w:tab/>
        <w:t xml:space="preserve">Назовите все права пользователя, разрешающие доступ к документу без возможности его редактирования </w:t>
      </w:r>
    </w:p>
    <w:p w:rsidR="00C37399" w:rsidRPr="005601FE" w:rsidRDefault="00C37399" w:rsidP="00C37399">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______________</w:t>
      </w:r>
    </w:p>
    <w:p w:rsidR="00C37399" w:rsidRPr="005601FE" w:rsidRDefault="00C37399" w:rsidP="00C37399">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 т.д.</w:t>
      </w:r>
    </w:p>
    <w:p w:rsidR="00C37399" w:rsidRPr="005601FE" w:rsidRDefault="00C37399" w:rsidP="00C37399">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создание новой версии, чтение, аннотирование</w:t>
      </w:r>
    </w:p>
    <w:p w:rsidR="00C37399" w:rsidRPr="005601FE" w:rsidRDefault="00C37399" w:rsidP="00C3739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7.</w:t>
      </w:r>
      <w:r w:rsidRPr="005601FE">
        <w:rPr>
          <w:rFonts w:ascii="Times New Roman" w:eastAsia="Times New Roman" w:hAnsi="Times New Roman" w:cs="Times New Roman"/>
          <w:sz w:val="28"/>
          <w:szCs w:val="28"/>
          <w:lang w:val="ru-RU" w:eastAsia="ru-RU"/>
        </w:rPr>
        <w:tab/>
        <w:t>Что называется подверсией документа?</w:t>
      </w:r>
    </w:p>
    <w:p w:rsidR="00C37399" w:rsidRPr="005601FE" w:rsidRDefault="00C37399" w:rsidP="00C37399">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новая версия имеющейся версии документа</w:t>
      </w:r>
    </w:p>
    <w:p w:rsidR="00C37399" w:rsidRPr="005601FE" w:rsidRDefault="00C37399" w:rsidP="00C37399">
      <w:pPr>
        <w:numPr>
          <w:ilvl w:val="2"/>
          <w:numId w:val="43"/>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Установите соответствие между </w:t>
      </w:r>
      <w:r w:rsidRPr="005601FE">
        <w:rPr>
          <w:rFonts w:ascii="Times New Roman" w:eastAsia="Times New Roman" w:hAnsi="Times New Roman" w:cs="Times New Roman"/>
          <w:bCs/>
          <w:i/>
          <w:iCs/>
          <w:sz w:val="28"/>
          <w:szCs w:val="28"/>
          <w:lang w:val="ru-RU" w:eastAsia="ru-RU"/>
        </w:rPr>
        <w:t>понятием</w:t>
      </w:r>
      <w:r w:rsidRPr="005601FE">
        <w:rPr>
          <w:rFonts w:ascii="Times New Roman" w:eastAsia="Times New Roman" w:hAnsi="Times New Roman" w:cs="Times New Roman"/>
          <w:sz w:val="28"/>
          <w:szCs w:val="28"/>
          <w:lang w:val="ru-RU" w:eastAsia="ru-RU"/>
        </w:rPr>
        <w:t xml:space="preserve"> и </w:t>
      </w:r>
      <w:r w:rsidRPr="005601FE">
        <w:rPr>
          <w:rFonts w:ascii="Times New Roman" w:eastAsia="Times New Roman" w:hAnsi="Times New Roman" w:cs="Times New Roman"/>
          <w:bCs/>
          <w:iCs/>
          <w:sz w:val="28"/>
          <w:szCs w:val="28"/>
          <w:lang w:val="ru-RU" w:eastAsia="ru-RU"/>
        </w:rPr>
        <w:t>определением понятия</w:t>
      </w:r>
      <w:r w:rsidRPr="005601FE">
        <w:rPr>
          <w:rFonts w:ascii="Times New Roman" w:eastAsia="Times New Roman" w:hAnsi="Times New Roman" w:cs="Times New Roman"/>
          <w:sz w:val="28"/>
          <w:szCs w:val="28"/>
          <w:lang w:val="ru-RU" w:eastAsia="ru-RU"/>
        </w:rPr>
        <w:t>:</w:t>
      </w:r>
    </w:p>
    <w:p w:rsidR="00C37399" w:rsidRPr="005601FE" w:rsidRDefault="00C37399" w:rsidP="00C37399">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tbl>
      <w:tblPr>
        <w:tblW w:w="9380" w:type="dxa"/>
        <w:tblInd w:w="88" w:type="dxa"/>
        <w:tblLook w:val="0000"/>
      </w:tblPr>
      <w:tblGrid>
        <w:gridCol w:w="436"/>
        <w:gridCol w:w="2167"/>
        <w:gridCol w:w="396"/>
        <w:gridCol w:w="6381"/>
      </w:tblGrid>
      <w:tr w:rsidR="00C37399" w:rsidRPr="005601FE" w:rsidTr="00872ED9">
        <w:trPr>
          <w:trHeight w:val="255"/>
        </w:trPr>
        <w:tc>
          <w:tcPr>
            <w:tcW w:w="2603" w:type="dxa"/>
            <w:gridSpan w:val="2"/>
            <w:tcBorders>
              <w:top w:val="single" w:sz="4" w:space="0" w:color="auto"/>
              <w:left w:val="single" w:sz="4" w:space="0" w:color="auto"/>
              <w:bottom w:val="single" w:sz="4" w:space="0" w:color="auto"/>
              <w:right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Cs/>
                <w:sz w:val="24"/>
                <w:szCs w:val="24"/>
                <w:lang w:val="ru-RU" w:eastAsia="ru-RU"/>
              </w:rPr>
            </w:pPr>
            <w:r w:rsidRPr="005601FE">
              <w:rPr>
                <w:rFonts w:ascii="Times New Roman" w:eastAsia="Times New Roman" w:hAnsi="Times New Roman" w:cs="Times New Roman"/>
                <w:bCs/>
                <w:sz w:val="24"/>
                <w:szCs w:val="24"/>
                <w:lang w:val="ru-RU" w:eastAsia="ru-RU"/>
              </w:rPr>
              <w:t>Понятие</w:t>
            </w:r>
          </w:p>
        </w:tc>
        <w:tc>
          <w:tcPr>
            <w:tcW w:w="6777" w:type="dxa"/>
            <w:gridSpan w:val="2"/>
            <w:tcBorders>
              <w:top w:val="single" w:sz="4" w:space="0" w:color="auto"/>
              <w:bottom w:val="single" w:sz="4" w:space="0" w:color="auto"/>
              <w:right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Cs/>
                <w:sz w:val="24"/>
                <w:szCs w:val="24"/>
                <w:lang w:val="ru-RU" w:eastAsia="ru-RU"/>
              </w:rPr>
            </w:pPr>
            <w:r w:rsidRPr="005601FE">
              <w:rPr>
                <w:rFonts w:ascii="Times New Roman" w:eastAsia="Times New Roman" w:hAnsi="Times New Roman" w:cs="Times New Roman"/>
                <w:bCs/>
                <w:sz w:val="24"/>
                <w:szCs w:val="24"/>
                <w:lang w:val="ru-RU" w:eastAsia="ru-RU"/>
              </w:rPr>
              <w:t>Определение понятия</w:t>
            </w:r>
          </w:p>
        </w:tc>
      </w:tr>
      <w:tr w:rsidR="00C37399" w:rsidRPr="00E24D71" w:rsidTr="00872ED9">
        <w:trPr>
          <w:trHeight w:val="765"/>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1</w:t>
            </w:r>
          </w:p>
        </w:tc>
        <w:tc>
          <w:tcPr>
            <w:tcW w:w="2167"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Cs/>
                <w:sz w:val="24"/>
                <w:szCs w:val="24"/>
                <w:lang w:val="ru-RU" w:eastAsia="ru-RU"/>
              </w:rPr>
            </w:pPr>
            <w:r w:rsidRPr="005601FE">
              <w:rPr>
                <w:rFonts w:ascii="Times New Roman" w:eastAsia="Times New Roman" w:hAnsi="Times New Roman" w:cs="Times New Roman"/>
                <w:sz w:val="24"/>
                <w:szCs w:val="24"/>
                <w:lang w:val="ru-RU" w:eastAsia="ru-RU"/>
              </w:rPr>
              <w:t>масштабируемость</w:t>
            </w:r>
          </w:p>
        </w:tc>
        <w:tc>
          <w:tcPr>
            <w:tcW w:w="396"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а</w:t>
            </w:r>
          </w:p>
        </w:tc>
        <w:tc>
          <w:tcPr>
            <w:tcW w:w="6381"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способность поддерживать взаимодействие с удаленными пользователями и управлять документооборотом территориально-распределенных организаций, коммуникации которых имеют разнообразные по скорости и качеству каналы связи</w:t>
            </w:r>
          </w:p>
        </w:tc>
      </w:tr>
      <w:tr w:rsidR="00C37399" w:rsidRPr="00E24D71" w:rsidTr="00872ED9">
        <w:trPr>
          <w:trHeight w:val="510"/>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2</w:t>
            </w:r>
          </w:p>
        </w:tc>
        <w:tc>
          <w:tcPr>
            <w:tcW w:w="2167"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Cs/>
                <w:sz w:val="24"/>
                <w:szCs w:val="24"/>
                <w:lang w:val="ru-RU" w:eastAsia="ru-RU"/>
              </w:rPr>
            </w:pPr>
            <w:r w:rsidRPr="005601FE">
              <w:rPr>
                <w:rFonts w:ascii="Times New Roman" w:eastAsia="Times New Roman" w:hAnsi="Times New Roman" w:cs="Times New Roman"/>
                <w:sz w:val="24"/>
                <w:szCs w:val="24"/>
                <w:lang w:val="ru-RU" w:eastAsia="ru-RU"/>
              </w:rPr>
              <w:t>распределенность</w:t>
            </w:r>
          </w:p>
        </w:tc>
        <w:tc>
          <w:tcPr>
            <w:tcW w:w="396"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б</w:t>
            </w:r>
          </w:p>
        </w:tc>
        <w:tc>
          <w:tcPr>
            <w:tcW w:w="6381"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способность автоматизировать в организации только тот спектр задач управления документационным обеспечением, который ей необходим в данный период времени, и со временем расширять его</w:t>
            </w:r>
          </w:p>
        </w:tc>
      </w:tr>
      <w:tr w:rsidR="00C37399" w:rsidRPr="00E24D71" w:rsidTr="00872ED9">
        <w:trPr>
          <w:trHeight w:val="255"/>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3</w:t>
            </w:r>
          </w:p>
        </w:tc>
        <w:tc>
          <w:tcPr>
            <w:tcW w:w="2167"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Cs/>
                <w:sz w:val="24"/>
                <w:szCs w:val="24"/>
                <w:lang w:val="ru-RU" w:eastAsia="ru-RU"/>
              </w:rPr>
            </w:pPr>
            <w:r w:rsidRPr="005601FE">
              <w:rPr>
                <w:rFonts w:ascii="Times New Roman" w:eastAsia="Times New Roman" w:hAnsi="Times New Roman" w:cs="Times New Roman"/>
                <w:sz w:val="24"/>
                <w:szCs w:val="24"/>
                <w:lang w:val="ru-RU" w:eastAsia="ru-RU"/>
              </w:rPr>
              <w:t>модульность</w:t>
            </w:r>
          </w:p>
        </w:tc>
        <w:tc>
          <w:tcPr>
            <w:tcW w:w="396"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в</w:t>
            </w:r>
          </w:p>
        </w:tc>
        <w:tc>
          <w:tcPr>
            <w:tcW w:w="6381"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xml:space="preserve">способность поддерживать общие стандарты обработки и передачи данных, наличие открытых интерфейсов для возможности доработки и интеграции с другими информационными системами организации </w:t>
            </w:r>
          </w:p>
        </w:tc>
      </w:tr>
      <w:tr w:rsidR="00C37399" w:rsidRPr="00E24D71" w:rsidTr="00872ED9">
        <w:trPr>
          <w:trHeight w:val="765"/>
        </w:trPr>
        <w:tc>
          <w:tcPr>
            <w:tcW w:w="436" w:type="dxa"/>
            <w:tcBorders>
              <w:left w:val="single" w:sz="4" w:space="0" w:color="auto"/>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4</w:t>
            </w:r>
          </w:p>
        </w:tc>
        <w:tc>
          <w:tcPr>
            <w:tcW w:w="2167"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iCs/>
                <w:sz w:val="24"/>
                <w:szCs w:val="24"/>
                <w:lang w:val="ru-RU" w:eastAsia="ru-RU"/>
              </w:rPr>
            </w:pPr>
            <w:r w:rsidRPr="005601FE">
              <w:rPr>
                <w:rFonts w:ascii="Times New Roman" w:eastAsia="Times New Roman" w:hAnsi="Times New Roman" w:cs="Times New Roman"/>
                <w:sz w:val="24"/>
                <w:szCs w:val="24"/>
                <w:lang w:val="ru-RU" w:eastAsia="ru-RU"/>
              </w:rPr>
              <w:t>открытость</w:t>
            </w:r>
          </w:p>
        </w:tc>
        <w:tc>
          <w:tcPr>
            <w:tcW w:w="396" w:type="dxa"/>
            <w:tcBorders>
              <w:bottom w:val="single" w:sz="4" w:space="0" w:color="auto"/>
            </w:tcBorders>
            <w:vAlign w:val="center"/>
          </w:tcPr>
          <w:p w:rsidR="00C37399" w:rsidRPr="005601FE" w:rsidRDefault="00C37399" w:rsidP="00872ED9">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г</w:t>
            </w:r>
          </w:p>
        </w:tc>
        <w:tc>
          <w:tcPr>
            <w:tcW w:w="6381" w:type="dxa"/>
            <w:tcBorders>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способность поддерживать большое число пользователей с возможностью наращивания их количества</w:t>
            </w:r>
          </w:p>
        </w:tc>
      </w:tr>
    </w:tbl>
    <w:p w:rsidR="00C37399" w:rsidRPr="005601FE" w:rsidRDefault="00C37399" w:rsidP="00C37399">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C37399" w:rsidRPr="005601FE" w:rsidRDefault="00C37399" w:rsidP="00C37399">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1</w:t>
      </w:r>
      <w:r w:rsidRPr="005601FE">
        <w:rPr>
          <w:rFonts w:ascii="Times New Roman" w:eastAsia="Times New Roman" w:hAnsi="Times New Roman" w:cs="Times New Roman"/>
          <w:sz w:val="28"/>
          <w:szCs w:val="28"/>
          <w:lang w:val="ru-RU" w:eastAsia="ru-RU"/>
        </w:rPr>
        <w:tab/>
        <w:t>г</w:t>
      </w:r>
    </w:p>
    <w:p w:rsidR="00C37399" w:rsidRPr="005601FE" w:rsidRDefault="00C37399" w:rsidP="00C37399">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t>2</w:t>
      </w:r>
      <w:r w:rsidRPr="005601FE">
        <w:rPr>
          <w:rFonts w:ascii="Times New Roman" w:eastAsia="Times New Roman" w:hAnsi="Times New Roman" w:cs="Times New Roman"/>
          <w:sz w:val="28"/>
          <w:szCs w:val="28"/>
          <w:lang w:val="ru-RU" w:eastAsia="ru-RU"/>
        </w:rPr>
        <w:tab/>
        <w:t>а</w:t>
      </w:r>
    </w:p>
    <w:p w:rsidR="00C37399" w:rsidRPr="005601FE" w:rsidRDefault="00C37399" w:rsidP="00C37399">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t>3</w:t>
      </w:r>
      <w:r w:rsidRPr="005601FE">
        <w:rPr>
          <w:rFonts w:ascii="Times New Roman" w:eastAsia="Times New Roman" w:hAnsi="Times New Roman" w:cs="Times New Roman"/>
          <w:sz w:val="28"/>
          <w:szCs w:val="28"/>
          <w:lang w:val="ru-RU" w:eastAsia="ru-RU"/>
        </w:rPr>
        <w:tab/>
        <w:t>б</w:t>
      </w:r>
    </w:p>
    <w:p w:rsidR="00C37399" w:rsidRPr="005601FE" w:rsidRDefault="00C37399" w:rsidP="00C37399">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t>4</w:t>
      </w:r>
      <w:r w:rsidRPr="005601FE">
        <w:rPr>
          <w:rFonts w:ascii="Times New Roman" w:eastAsia="Times New Roman" w:hAnsi="Times New Roman" w:cs="Times New Roman"/>
          <w:sz w:val="28"/>
          <w:szCs w:val="28"/>
          <w:lang w:val="ru-RU" w:eastAsia="ru-RU"/>
        </w:rPr>
        <w:tab/>
        <w:t>в</w:t>
      </w:r>
    </w:p>
    <w:p w:rsidR="00C37399" w:rsidRPr="005601FE" w:rsidRDefault="00C37399" w:rsidP="00C37399">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9.</w:t>
      </w:r>
      <w:r w:rsidRPr="005601FE">
        <w:rPr>
          <w:rFonts w:ascii="Times New Roman" w:eastAsia="Times New Roman" w:hAnsi="Times New Roman" w:cs="Times New Roman"/>
          <w:sz w:val="28"/>
          <w:szCs w:val="28"/>
          <w:lang w:val="ru-RU" w:eastAsia="ru-RU"/>
        </w:rPr>
        <w:tab/>
        <w:t>Кто является пользователями ИСУД в организации?</w:t>
      </w:r>
    </w:p>
    <w:p w:rsidR="00C37399" w:rsidRPr="005601FE" w:rsidRDefault="00C37399" w:rsidP="00C37399">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сотрудники ограниченного числа структурных подразделений организации</w:t>
      </w:r>
    </w:p>
    <w:p w:rsidR="00C37399" w:rsidRPr="005601FE" w:rsidRDefault="00C37399" w:rsidP="00C37399">
      <w:pPr>
        <w:numPr>
          <w:ilvl w:val="0"/>
          <w:numId w:val="44"/>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Кто является пользователями ВР EDM-систем  в организации?</w:t>
      </w:r>
    </w:p>
    <w:p w:rsidR="00C37399" w:rsidRPr="005601FE" w:rsidRDefault="00C37399" w:rsidP="00C37399">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 Ответ: </w:t>
      </w:r>
      <w:r w:rsidRPr="005601FE">
        <w:rPr>
          <w:rFonts w:ascii="Times New Roman" w:eastAsia="Times New Roman" w:hAnsi="Times New Roman" w:cs="Times New Roman"/>
          <w:sz w:val="28"/>
          <w:szCs w:val="28"/>
          <w:lang w:val="ru-RU" w:eastAsia="ru-RU"/>
        </w:rPr>
        <w:tab/>
        <w:t xml:space="preserve">отдельные сотрудники многих подразделений, которые вовлечены в один общий бизнес-процесс </w:t>
      </w:r>
    </w:p>
    <w:p w:rsidR="00C37399" w:rsidRPr="005601FE" w:rsidRDefault="00C37399" w:rsidP="00C37399">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11.</w:t>
      </w:r>
      <w:r w:rsidRPr="005601FE">
        <w:rPr>
          <w:rFonts w:ascii="Times New Roman" w:eastAsia="Times New Roman" w:hAnsi="Times New Roman" w:cs="Times New Roman"/>
          <w:sz w:val="28"/>
          <w:szCs w:val="28"/>
          <w:lang w:val="ru-RU" w:eastAsia="ru-RU"/>
        </w:rPr>
        <w:tab/>
        <w:t xml:space="preserve">Кто является пользователями </w:t>
      </w:r>
      <w:r w:rsidRPr="005601FE">
        <w:rPr>
          <w:rFonts w:ascii="Times New Roman" w:eastAsia="Times New Roman" w:hAnsi="Times New Roman" w:cs="Times New Roman"/>
          <w:sz w:val="28"/>
          <w:szCs w:val="28"/>
          <w:lang w:eastAsia="ru-RU"/>
        </w:rPr>
        <w:t>EC</w:t>
      </w:r>
      <w:r w:rsidRPr="005601FE">
        <w:rPr>
          <w:rFonts w:ascii="Times New Roman" w:eastAsia="Times New Roman" w:hAnsi="Times New Roman" w:cs="Times New Roman"/>
          <w:sz w:val="28"/>
          <w:szCs w:val="28"/>
          <w:lang w:val="ru-RU" w:eastAsia="ru-RU"/>
        </w:rPr>
        <w:t xml:space="preserve"> EDM-систем  в организации?</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все сотрудники организации</w:t>
      </w:r>
    </w:p>
    <w:p w:rsidR="00C37399" w:rsidRPr="005601FE" w:rsidRDefault="00C37399" w:rsidP="00C37399">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12.</w:t>
      </w:r>
      <w:r w:rsidRPr="005601FE">
        <w:rPr>
          <w:rFonts w:ascii="Times New Roman" w:eastAsia="Times New Roman" w:hAnsi="Times New Roman" w:cs="Times New Roman"/>
          <w:sz w:val="28"/>
          <w:szCs w:val="28"/>
          <w:lang w:val="ru-RU" w:eastAsia="ru-RU"/>
        </w:rPr>
        <w:tab/>
        <w:t>Как называются системы, обеспечивающие агрегирование информации?</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val="ru-RU" w:eastAsia="ru-RU"/>
        </w:rPr>
        <w:t>Ответ</w:t>
      </w:r>
      <w:r w:rsidRPr="005601FE">
        <w:rPr>
          <w:rFonts w:ascii="Times New Roman" w:eastAsia="Times New Roman" w:hAnsi="Times New Roman" w:cs="Times New Roman"/>
          <w:sz w:val="28"/>
          <w:szCs w:val="28"/>
          <w:lang w:eastAsia="ru-RU"/>
        </w:rPr>
        <w:t xml:space="preserve">: </w:t>
      </w:r>
      <w:r w:rsidRPr="005601FE">
        <w:rPr>
          <w:rFonts w:ascii="Times New Roman" w:eastAsia="Times New Roman" w:hAnsi="Times New Roman" w:cs="Times New Roman"/>
          <w:sz w:val="28"/>
          <w:szCs w:val="28"/>
          <w:lang w:eastAsia="ru-RU"/>
        </w:rPr>
        <w:tab/>
      </w:r>
      <w:r w:rsidRPr="005601FE">
        <w:rPr>
          <w:rFonts w:ascii="Times New Roman" w:eastAsia="Times New Roman" w:hAnsi="Times New Roman" w:cs="Times New Roman"/>
          <w:sz w:val="28"/>
          <w:szCs w:val="28"/>
          <w:lang w:val="ru-RU" w:eastAsia="ru-RU"/>
        </w:rPr>
        <w:t>системыуправленияинформацией</w:t>
      </w:r>
      <w:r w:rsidRPr="005601FE">
        <w:rPr>
          <w:rFonts w:ascii="Times New Roman" w:eastAsia="Times New Roman" w:hAnsi="Times New Roman" w:cs="Times New Roman"/>
          <w:sz w:val="28"/>
          <w:szCs w:val="28"/>
          <w:lang w:eastAsia="ru-RU"/>
        </w:rPr>
        <w:t xml:space="preserve"> (</w:t>
      </w:r>
      <w:r w:rsidRPr="005601FE">
        <w:rPr>
          <w:rFonts w:ascii="Times New Roman" w:eastAsia="Times New Roman" w:hAnsi="Times New Roman" w:cs="Times New Roman"/>
          <w:sz w:val="28"/>
          <w:szCs w:val="28"/>
          <w:lang w:val="fr-FR" w:eastAsia="ru-RU"/>
        </w:rPr>
        <w:t>InformationPortal</w:t>
      </w:r>
      <w:r w:rsidRPr="005601FE">
        <w:rPr>
          <w:rFonts w:ascii="Times New Roman" w:eastAsia="Times New Roman" w:hAnsi="Times New Roman" w:cs="Times New Roman"/>
          <w:sz w:val="28"/>
          <w:szCs w:val="28"/>
          <w:lang w:eastAsia="ru-RU"/>
        </w:rPr>
        <w:t xml:space="preserve">, </w:t>
      </w:r>
      <w:r w:rsidRPr="005601FE">
        <w:rPr>
          <w:rFonts w:ascii="Times New Roman" w:eastAsia="Times New Roman" w:hAnsi="Times New Roman" w:cs="Times New Roman"/>
          <w:sz w:val="28"/>
          <w:szCs w:val="28"/>
          <w:lang w:val="fr-FR" w:eastAsia="ru-RU"/>
        </w:rPr>
        <w:t>InformationManagement</w:t>
      </w:r>
      <w:r w:rsidRPr="005601FE">
        <w:rPr>
          <w:rFonts w:ascii="Times New Roman" w:eastAsia="Times New Roman" w:hAnsi="Times New Roman" w:cs="Times New Roman"/>
          <w:sz w:val="28"/>
          <w:szCs w:val="28"/>
          <w:lang w:eastAsia="ru-RU"/>
        </w:rPr>
        <w:t xml:space="preserve"> Systems – </w:t>
      </w:r>
      <w:r w:rsidRPr="005601FE">
        <w:rPr>
          <w:rFonts w:ascii="Times New Roman" w:eastAsia="Times New Roman" w:hAnsi="Times New Roman" w:cs="Times New Roman"/>
          <w:sz w:val="28"/>
          <w:szCs w:val="28"/>
          <w:lang w:val="fr-FR" w:eastAsia="ru-RU"/>
        </w:rPr>
        <w:t>IMS</w:t>
      </w:r>
      <w:r w:rsidRPr="005601FE">
        <w:rPr>
          <w:rFonts w:ascii="Times New Roman" w:eastAsia="Times New Roman" w:hAnsi="Times New Roman" w:cs="Times New Roman"/>
          <w:sz w:val="28"/>
          <w:szCs w:val="28"/>
          <w:lang w:eastAsia="ru-RU"/>
        </w:rPr>
        <w:t xml:space="preserve">) – </w:t>
      </w:r>
      <w:r w:rsidRPr="005601FE">
        <w:rPr>
          <w:rFonts w:ascii="Times New Roman" w:eastAsia="Times New Roman" w:hAnsi="Times New Roman" w:cs="Times New Roman"/>
          <w:sz w:val="28"/>
          <w:szCs w:val="28"/>
          <w:lang w:val="ru-RU" w:eastAsia="ru-RU"/>
        </w:rPr>
        <w:t>порталы</w:t>
      </w:r>
    </w:p>
    <w:p w:rsidR="00C37399" w:rsidRPr="005601FE" w:rsidRDefault="00C37399" w:rsidP="00C37399">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13.</w:t>
      </w:r>
      <w:r w:rsidRPr="005601FE">
        <w:rPr>
          <w:rFonts w:ascii="Times New Roman" w:eastAsia="Times New Roman" w:hAnsi="Times New Roman" w:cs="Times New Roman"/>
          <w:sz w:val="28"/>
          <w:szCs w:val="28"/>
          <w:lang w:val="ru-RU" w:eastAsia="ru-RU"/>
        </w:rPr>
        <w:tab/>
        <w:t>Как называются системы, обеспечивающие создание содержимого документа, доступ и управление содержимым, доставку содержимого?</w:t>
      </w:r>
    </w:p>
    <w:p w:rsidR="00C37399" w:rsidRPr="005601FE" w:rsidRDefault="00C37399" w:rsidP="00C37399">
      <w:pPr>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bCs/>
          <w:sz w:val="28"/>
          <w:szCs w:val="28"/>
          <w:lang w:val="ru-RU" w:eastAsia="ru-RU"/>
        </w:rPr>
        <w:t>системы управления содержимым (ContentManagementSystems</w:t>
      </w:r>
      <w:r w:rsidRPr="005601FE">
        <w:rPr>
          <w:rFonts w:ascii="Times New Roman" w:eastAsia="Times New Roman" w:hAnsi="Times New Roman" w:cs="Times New Roman"/>
          <w:b/>
          <w:bCs/>
          <w:sz w:val="28"/>
          <w:szCs w:val="28"/>
          <w:lang w:val="ru-RU" w:eastAsia="ru-RU"/>
        </w:rPr>
        <w:t xml:space="preserve"> - </w:t>
      </w:r>
      <w:r w:rsidRPr="005601FE">
        <w:rPr>
          <w:rFonts w:ascii="Times New Roman" w:eastAsia="Times New Roman" w:hAnsi="Times New Roman" w:cs="Times New Roman"/>
          <w:bCs/>
          <w:sz w:val="28"/>
          <w:szCs w:val="28"/>
          <w:lang w:val="ru-RU" w:eastAsia="ru-RU"/>
        </w:rPr>
        <w:t>CMS)</w:t>
      </w:r>
    </w:p>
    <w:p w:rsidR="00C37399" w:rsidRPr="005601FE" w:rsidRDefault="00C37399" w:rsidP="00C37399">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14.</w:t>
      </w:r>
      <w:r w:rsidRPr="005601FE">
        <w:rPr>
          <w:rFonts w:ascii="Times New Roman" w:eastAsia="Times New Roman" w:hAnsi="Times New Roman" w:cs="Times New Roman"/>
          <w:sz w:val="28"/>
          <w:szCs w:val="28"/>
          <w:lang w:val="ru-RU" w:eastAsia="ru-RU"/>
        </w:rPr>
        <w:tab/>
        <w:t>Как называются системы, обеспечивающие управление корпоративными бизнес-процессами</w:t>
      </w:r>
    </w:p>
    <w:p w:rsidR="00C37399" w:rsidRPr="005601FE" w:rsidRDefault="00C37399" w:rsidP="00C37399">
      <w:pPr>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системы управления потоками работ (</w:t>
      </w:r>
      <w:r w:rsidRPr="005601FE">
        <w:rPr>
          <w:rFonts w:ascii="Times New Roman" w:eastAsia="Times New Roman" w:hAnsi="Times New Roman" w:cs="Times New Roman"/>
          <w:sz w:val="28"/>
          <w:szCs w:val="28"/>
          <w:lang w:val="fr-FR" w:eastAsia="ru-RU"/>
        </w:rPr>
        <w:t>WorkFlowManagement</w:t>
      </w:r>
      <w:r w:rsidRPr="005601FE">
        <w:rPr>
          <w:rFonts w:ascii="Times New Roman" w:eastAsia="Times New Roman" w:hAnsi="Times New Roman" w:cs="Times New Roman"/>
          <w:bCs/>
          <w:sz w:val="28"/>
          <w:szCs w:val="28"/>
          <w:lang w:val="ru-RU" w:eastAsia="ru-RU"/>
        </w:rPr>
        <w:t>Systems</w:t>
      </w:r>
      <w:r w:rsidRPr="005601FE">
        <w:rPr>
          <w:rFonts w:ascii="Times New Roman" w:eastAsia="Times New Roman" w:hAnsi="Times New Roman" w:cs="Times New Roman"/>
          <w:sz w:val="28"/>
          <w:szCs w:val="28"/>
          <w:lang w:val="ru-RU" w:eastAsia="ru-RU"/>
        </w:rPr>
        <w:t xml:space="preserve"> – </w:t>
      </w:r>
      <w:r w:rsidRPr="005601FE">
        <w:rPr>
          <w:rFonts w:ascii="Times New Roman" w:eastAsia="Times New Roman" w:hAnsi="Times New Roman" w:cs="Times New Roman"/>
          <w:sz w:val="28"/>
          <w:szCs w:val="28"/>
          <w:lang w:val="fr-FR" w:eastAsia="ru-RU"/>
        </w:rPr>
        <w:t>WFM</w:t>
      </w:r>
      <w:r w:rsidRPr="005601FE">
        <w:rPr>
          <w:rFonts w:ascii="Times New Roman" w:eastAsia="Times New Roman" w:hAnsi="Times New Roman" w:cs="Times New Roman"/>
          <w:bCs/>
          <w:sz w:val="28"/>
          <w:szCs w:val="28"/>
          <w:lang w:val="ru-RU" w:eastAsia="ru-RU"/>
        </w:rPr>
        <w:t>S</w:t>
      </w:r>
      <w:r w:rsidRPr="005601FE">
        <w:rPr>
          <w:rFonts w:ascii="Times New Roman" w:eastAsia="Times New Roman" w:hAnsi="Times New Roman" w:cs="Times New Roman"/>
          <w:sz w:val="28"/>
          <w:szCs w:val="28"/>
          <w:lang w:val="ru-RU" w:eastAsia="ru-RU"/>
        </w:rPr>
        <w:t>)</w:t>
      </w:r>
    </w:p>
    <w:p w:rsidR="00C37399" w:rsidRPr="005601FE" w:rsidRDefault="00C37399" w:rsidP="00C37399">
      <w:pPr>
        <w:numPr>
          <w:ilvl w:val="2"/>
          <w:numId w:val="39"/>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системам, обеспечивающим работу корпоративных пользователей относятся системы:</w:t>
      </w:r>
    </w:p>
    <w:p w:rsidR="00C37399" w:rsidRPr="005601FE" w:rsidRDefault="00C37399" w:rsidP="00C37399">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eastAsia="ru-RU"/>
        </w:rPr>
      </w:pPr>
      <w:r w:rsidRPr="005601FE">
        <w:rPr>
          <w:rFonts w:ascii="Times New Roman" w:eastAsia="Times New Roman" w:hAnsi="Times New Roman" w:cs="Times New Roman"/>
          <w:sz w:val="28"/>
          <w:szCs w:val="28"/>
          <w:u w:val="single"/>
          <w:lang w:eastAsia="ru-RU"/>
        </w:rPr>
        <w:t>EC EDM</w:t>
      </w:r>
    </w:p>
    <w:p w:rsidR="00C37399" w:rsidRPr="005601FE" w:rsidRDefault="00C37399" w:rsidP="00C37399">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fr-FR" w:eastAsia="ru-RU"/>
        </w:rPr>
        <w:t>IMS</w:t>
      </w:r>
      <w:r w:rsidRPr="005601FE">
        <w:rPr>
          <w:rFonts w:ascii="Times New Roman" w:eastAsia="Times New Roman" w:hAnsi="Times New Roman" w:cs="Times New Roman"/>
          <w:sz w:val="28"/>
          <w:szCs w:val="28"/>
          <w:u w:val="single"/>
          <w:lang w:val="ru-RU" w:eastAsia="ru-RU"/>
        </w:rPr>
        <w:t xml:space="preserve">, порталы, </w:t>
      </w:r>
    </w:p>
    <w:p w:rsidR="00C37399" w:rsidRPr="005601FE" w:rsidRDefault="00C37399" w:rsidP="00C37399">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eastAsia="ru-RU"/>
        </w:rPr>
        <w:t>BPEDM</w:t>
      </w:r>
    </w:p>
    <w:p w:rsidR="00C37399" w:rsidRPr="005601FE" w:rsidRDefault="00C37399" w:rsidP="00C37399">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fr-FR" w:eastAsia="ru-RU"/>
        </w:rPr>
        <w:t>WFM</w:t>
      </w:r>
      <w:r w:rsidRPr="005601FE">
        <w:rPr>
          <w:rFonts w:ascii="Times New Roman" w:eastAsia="Times New Roman" w:hAnsi="Times New Roman" w:cs="Times New Roman"/>
          <w:bCs/>
          <w:sz w:val="28"/>
          <w:szCs w:val="28"/>
          <w:u w:val="single"/>
          <w:lang w:val="ru-RU" w:eastAsia="ru-RU"/>
        </w:rPr>
        <w:t>S</w:t>
      </w:r>
    </w:p>
    <w:p w:rsidR="00C37399" w:rsidRPr="005601FE" w:rsidRDefault="00C37399" w:rsidP="00C37399">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ИСУД</w:t>
      </w:r>
    </w:p>
    <w:p w:rsidR="00C37399" w:rsidRPr="005601FE" w:rsidRDefault="00C37399" w:rsidP="00C37399">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системы управления знаниями</w:t>
      </w:r>
    </w:p>
    <w:p w:rsidR="00C37399" w:rsidRPr="005601FE" w:rsidRDefault="00C37399" w:rsidP="00C37399">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bCs/>
          <w:sz w:val="28"/>
          <w:szCs w:val="28"/>
          <w:u w:val="single"/>
          <w:lang w:val="ru-RU" w:eastAsia="ru-RU"/>
        </w:rPr>
      </w:pPr>
      <w:r w:rsidRPr="005601FE">
        <w:rPr>
          <w:rFonts w:ascii="Times New Roman" w:eastAsia="Times New Roman" w:hAnsi="Times New Roman" w:cs="Times New Roman"/>
          <w:bCs/>
          <w:sz w:val="28"/>
          <w:szCs w:val="28"/>
          <w:u w:val="single"/>
          <w:lang w:val="ru-RU" w:eastAsia="ru-RU"/>
        </w:rPr>
        <w:t>системы управления корпоративными электронными записями</w:t>
      </w:r>
    </w:p>
    <w:p w:rsidR="00C37399" w:rsidRPr="005601FE" w:rsidRDefault="00C37399" w:rsidP="00C37399">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bCs/>
          <w:sz w:val="28"/>
          <w:szCs w:val="28"/>
          <w:u w:val="single"/>
          <w:lang w:val="ru-RU" w:eastAsia="ru-RU"/>
        </w:rPr>
      </w:pPr>
      <w:r w:rsidRPr="005601FE">
        <w:rPr>
          <w:rFonts w:ascii="Times New Roman" w:eastAsia="Times New Roman" w:hAnsi="Times New Roman" w:cs="Times New Roman"/>
          <w:bCs/>
          <w:sz w:val="28"/>
          <w:szCs w:val="28"/>
          <w:lang w:val="ru-RU" w:eastAsia="ru-RU"/>
        </w:rPr>
        <w:t>CMS</w:t>
      </w:r>
    </w:p>
    <w:p w:rsidR="00C37399" w:rsidRPr="005601FE" w:rsidRDefault="00C37399" w:rsidP="00C37399">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bCs/>
          <w:sz w:val="28"/>
          <w:szCs w:val="28"/>
          <w:u w:val="single"/>
          <w:lang w:val="ru-RU" w:eastAsia="ru-RU"/>
        </w:rPr>
      </w:pPr>
      <w:r w:rsidRPr="005601FE">
        <w:rPr>
          <w:rFonts w:ascii="Times New Roman" w:eastAsia="Times New Roman" w:hAnsi="Times New Roman" w:cs="Times New Roman"/>
          <w:bCs/>
          <w:sz w:val="28"/>
          <w:szCs w:val="28"/>
          <w:u w:val="single"/>
          <w:lang w:val="ru-RU" w:eastAsia="ru-RU"/>
        </w:rPr>
        <w:t>системы управления выводом (OMS)</w:t>
      </w:r>
    </w:p>
    <w:p w:rsidR="00C37399" w:rsidRPr="005601FE" w:rsidRDefault="00C37399" w:rsidP="00C37399">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bCs/>
          <w:sz w:val="28"/>
          <w:szCs w:val="28"/>
          <w:u w:val="single"/>
          <w:lang w:val="ru-RU" w:eastAsia="ru-RU"/>
        </w:rPr>
        <w:t>система электронного архива</w:t>
      </w:r>
    </w:p>
    <w:p w:rsidR="00C37399" w:rsidRPr="005601FE" w:rsidRDefault="00C37399" w:rsidP="00C37399">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16</w:t>
      </w:r>
      <w:r w:rsidRPr="005601FE">
        <w:rPr>
          <w:rFonts w:ascii="Times New Roman" w:eastAsia="Times New Roman" w:hAnsi="Times New Roman" w:cs="Times New Roman"/>
          <w:sz w:val="28"/>
          <w:szCs w:val="28"/>
          <w:lang w:val="ru-RU" w:eastAsia="ru-RU"/>
        </w:rPr>
        <w:tab/>
        <w:t>К системам информационного обслуживания руководителя относятся системы:</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БОСС-Референт</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u w:val="single"/>
          <w:lang w:val="ru-RU" w:eastAsia="ru-RU"/>
        </w:rPr>
      </w:pPr>
      <w:r w:rsidRPr="005601FE">
        <w:rPr>
          <w:rFonts w:ascii="Times New Roman" w:eastAsia="Times New Roman" w:hAnsi="Times New Roman" w:cs="Times New Roman"/>
          <w:sz w:val="28"/>
          <w:szCs w:val="28"/>
          <w:u w:val="single"/>
          <w:lang w:eastAsia="ru-RU"/>
        </w:rPr>
        <w:t>b</w:t>
      </w:r>
      <w:r w:rsidRPr="005601FE">
        <w:rPr>
          <w:rFonts w:ascii="Times New Roman" w:eastAsia="Times New Roman" w:hAnsi="Times New Roman" w:cs="Times New Roman"/>
          <w:sz w:val="28"/>
          <w:szCs w:val="28"/>
          <w:u w:val="single"/>
          <w:lang w:val="ru-RU" w:eastAsia="ru-RU"/>
        </w:rPr>
        <w:tab/>
      </w:r>
      <w:r w:rsidRPr="005601FE">
        <w:rPr>
          <w:rFonts w:ascii="Times New Roman" w:eastAsia="Times New Roman" w:hAnsi="Times New Roman" w:cs="Times New Roman"/>
          <w:snapToGrid w:val="0"/>
          <w:sz w:val="28"/>
          <w:szCs w:val="28"/>
          <w:u w:val="single"/>
          <w:lang w:val="ru-RU" w:eastAsia="ru-RU"/>
        </w:rPr>
        <w:t>БОСС – Вариант</w:t>
      </w:r>
    </w:p>
    <w:p w:rsidR="00C37399" w:rsidRPr="006C39FD"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u w:val="single"/>
          <w:lang w:eastAsia="ru-RU"/>
        </w:rPr>
      </w:pPr>
      <w:r w:rsidRPr="005601FE">
        <w:rPr>
          <w:rFonts w:ascii="Times New Roman" w:eastAsia="Times New Roman" w:hAnsi="Times New Roman" w:cs="Times New Roman"/>
          <w:snapToGrid w:val="0"/>
          <w:sz w:val="28"/>
          <w:szCs w:val="28"/>
          <w:u w:val="single"/>
          <w:lang w:eastAsia="ru-RU"/>
        </w:rPr>
        <w:t>c</w:t>
      </w:r>
      <w:r w:rsidRPr="006C39FD">
        <w:rPr>
          <w:rFonts w:ascii="Times New Roman" w:eastAsia="Times New Roman" w:hAnsi="Times New Roman" w:cs="Times New Roman"/>
          <w:snapToGrid w:val="0"/>
          <w:sz w:val="28"/>
          <w:szCs w:val="28"/>
          <w:u w:val="single"/>
          <w:lang w:eastAsia="ru-RU"/>
        </w:rPr>
        <w:tab/>
        <w:t>«</w:t>
      </w:r>
      <w:r w:rsidRPr="005601FE">
        <w:rPr>
          <w:rFonts w:ascii="Times New Roman" w:eastAsia="Times New Roman" w:hAnsi="Times New Roman" w:cs="Times New Roman"/>
          <w:snapToGrid w:val="0"/>
          <w:sz w:val="28"/>
          <w:szCs w:val="28"/>
          <w:u w:val="single"/>
          <w:lang w:val="ru-RU" w:eastAsia="ru-RU"/>
        </w:rPr>
        <w:t>Дело</w:t>
      </w:r>
      <w:r w:rsidRPr="006C39FD">
        <w:rPr>
          <w:rFonts w:ascii="Times New Roman" w:eastAsia="Times New Roman" w:hAnsi="Times New Roman" w:cs="Times New Roman"/>
          <w:snapToGrid w:val="0"/>
          <w:sz w:val="28"/>
          <w:szCs w:val="28"/>
          <w:u w:val="single"/>
          <w:lang w:eastAsia="ru-RU"/>
        </w:rPr>
        <w:t>»</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eastAsia="ru-RU"/>
        </w:rPr>
      </w:pPr>
      <w:r w:rsidRPr="005601FE">
        <w:rPr>
          <w:rFonts w:ascii="Times New Roman" w:eastAsia="Times New Roman" w:hAnsi="Times New Roman" w:cs="Times New Roman"/>
          <w:snapToGrid w:val="0"/>
          <w:sz w:val="28"/>
          <w:szCs w:val="28"/>
          <w:u w:val="single"/>
          <w:lang w:eastAsia="ru-RU"/>
        </w:rPr>
        <w:t>d</w:t>
      </w:r>
      <w:r w:rsidRPr="005601FE">
        <w:rPr>
          <w:rFonts w:ascii="Times New Roman" w:eastAsia="Times New Roman" w:hAnsi="Times New Roman" w:cs="Times New Roman"/>
          <w:snapToGrid w:val="0"/>
          <w:sz w:val="28"/>
          <w:szCs w:val="28"/>
          <w:u w:val="single"/>
          <w:lang w:eastAsia="ru-RU"/>
        </w:rPr>
        <w:tab/>
        <w:t>«</w:t>
      </w:r>
      <w:r w:rsidRPr="005601FE">
        <w:rPr>
          <w:rFonts w:ascii="Times New Roman" w:eastAsia="Times New Roman" w:hAnsi="Times New Roman" w:cs="Times New Roman"/>
          <w:snapToGrid w:val="0"/>
          <w:sz w:val="28"/>
          <w:szCs w:val="28"/>
          <w:u w:val="single"/>
          <w:lang w:val="ru-RU" w:eastAsia="ru-RU"/>
        </w:rPr>
        <w:t>Евфрат</w:t>
      </w:r>
      <w:r w:rsidRPr="005601FE">
        <w:rPr>
          <w:rFonts w:ascii="Times New Roman" w:eastAsia="Times New Roman" w:hAnsi="Times New Roman" w:cs="Times New Roman"/>
          <w:snapToGrid w:val="0"/>
          <w:sz w:val="28"/>
          <w:szCs w:val="28"/>
          <w:lang w:eastAsia="ru-RU"/>
        </w:rPr>
        <w:t>»</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eastAsia="ru-RU"/>
        </w:rPr>
      </w:pPr>
      <w:r w:rsidRPr="005601FE">
        <w:rPr>
          <w:rFonts w:ascii="Times New Roman" w:eastAsia="Times New Roman" w:hAnsi="Times New Roman" w:cs="Times New Roman"/>
          <w:snapToGrid w:val="0"/>
          <w:sz w:val="28"/>
          <w:szCs w:val="28"/>
          <w:lang w:eastAsia="ru-RU"/>
        </w:rPr>
        <w:t>e</w:t>
      </w:r>
      <w:r w:rsidRPr="005601FE">
        <w:rPr>
          <w:rFonts w:ascii="Times New Roman" w:eastAsia="Times New Roman" w:hAnsi="Times New Roman" w:cs="Times New Roman"/>
          <w:snapToGrid w:val="0"/>
          <w:sz w:val="28"/>
          <w:szCs w:val="28"/>
          <w:lang w:eastAsia="ru-RU"/>
        </w:rPr>
        <w:tab/>
      </w:r>
      <w:r w:rsidRPr="005601FE">
        <w:rPr>
          <w:rFonts w:ascii="Times New Roman" w:eastAsia="Times New Roman" w:hAnsi="Times New Roman" w:cs="Times New Roman"/>
          <w:sz w:val="28"/>
          <w:szCs w:val="28"/>
          <w:lang w:eastAsia="ru-RU"/>
        </w:rPr>
        <w:t>MS Outlook</w:t>
      </w:r>
    </w:p>
    <w:p w:rsidR="00C37399" w:rsidRPr="00377418"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eastAsia="ru-RU"/>
        </w:rPr>
      </w:pPr>
      <w:r w:rsidRPr="005601FE">
        <w:rPr>
          <w:rFonts w:ascii="Times New Roman" w:eastAsia="Times New Roman" w:hAnsi="Times New Roman" w:cs="Times New Roman"/>
          <w:snapToGrid w:val="0"/>
          <w:sz w:val="28"/>
          <w:szCs w:val="28"/>
          <w:lang w:eastAsia="ru-RU"/>
        </w:rPr>
        <w:t>f</w:t>
      </w:r>
      <w:r w:rsidRPr="00377418">
        <w:rPr>
          <w:rFonts w:ascii="Times New Roman" w:eastAsia="Times New Roman" w:hAnsi="Times New Roman" w:cs="Times New Roman"/>
          <w:snapToGrid w:val="0"/>
          <w:sz w:val="28"/>
          <w:szCs w:val="28"/>
          <w:lang w:eastAsia="ru-RU"/>
        </w:rPr>
        <w:tab/>
      </w:r>
      <w:r w:rsidRPr="005601FE">
        <w:rPr>
          <w:rFonts w:ascii="Times New Roman" w:eastAsia="Times New Roman" w:hAnsi="Times New Roman" w:cs="Times New Roman"/>
          <w:snapToGrid w:val="0"/>
          <w:sz w:val="28"/>
          <w:szCs w:val="28"/>
          <w:lang w:eastAsia="ru-RU"/>
        </w:rPr>
        <w:t>ECCOPro</w:t>
      </w:r>
    </w:p>
    <w:p w:rsidR="00C37399" w:rsidRPr="00377418"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napToGrid w:val="0"/>
          <w:sz w:val="28"/>
          <w:szCs w:val="28"/>
          <w:lang w:eastAsia="ru-RU"/>
        </w:rPr>
        <w:t>g</w:t>
      </w:r>
      <w:r w:rsidRPr="00377418">
        <w:rPr>
          <w:rFonts w:ascii="Times New Roman" w:eastAsia="Times New Roman" w:hAnsi="Times New Roman" w:cs="Times New Roman"/>
          <w:snapToGrid w:val="0"/>
          <w:sz w:val="28"/>
          <w:szCs w:val="28"/>
          <w:lang w:eastAsia="ru-RU"/>
        </w:rPr>
        <w:tab/>
        <w:t>GoIdMine</w:t>
      </w:r>
    </w:p>
    <w:p w:rsidR="00C37399" w:rsidRPr="005601FE" w:rsidRDefault="00C37399" w:rsidP="00C37399">
      <w:pPr>
        <w:numPr>
          <w:ilvl w:val="0"/>
          <w:numId w:val="45"/>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 </w:t>
      </w:r>
      <w:r w:rsidRPr="005601FE">
        <w:rPr>
          <w:rFonts w:ascii="Times New Roman" w:eastAsia="Times New Roman" w:hAnsi="Times New Roman" w:cs="Times New Roman"/>
          <w:snapToGrid w:val="0"/>
          <w:sz w:val="28"/>
          <w:szCs w:val="28"/>
          <w:lang w:val="ru-RU" w:eastAsia="ru-RU"/>
        </w:rPr>
        <w:t>н</w:t>
      </w:r>
      <w:r w:rsidRPr="005601FE">
        <w:rPr>
          <w:rFonts w:ascii="Times New Roman" w:eastAsia="Times New Roman" w:hAnsi="Times New Roman" w:cs="Times New Roman"/>
          <w:sz w:val="28"/>
          <w:szCs w:val="28"/>
          <w:lang w:val="ru-RU" w:eastAsia="ru-RU"/>
        </w:rPr>
        <w:t>астольным информационным менеджерам относятся системы:</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БОСС-Референт</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napToGrid w:val="0"/>
          <w:sz w:val="28"/>
          <w:szCs w:val="28"/>
          <w:lang w:val="ru-RU" w:eastAsia="ru-RU"/>
        </w:rPr>
        <w:t>БОСС – Вариант</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eastAsia="ru-RU"/>
        </w:rPr>
      </w:pPr>
      <w:r w:rsidRPr="005601FE">
        <w:rPr>
          <w:rFonts w:ascii="Times New Roman" w:eastAsia="Times New Roman" w:hAnsi="Times New Roman" w:cs="Times New Roman"/>
          <w:snapToGrid w:val="0"/>
          <w:sz w:val="28"/>
          <w:szCs w:val="28"/>
          <w:lang w:eastAsia="ru-RU"/>
        </w:rPr>
        <w:t>c</w:t>
      </w:r>
      <w:r w:rsidRPr="005601FE">
        <w:rPr>
          <w:rFonts w:ascii="Times New Roman" w:eastAsia="Times New Roman" w:hAnsi="Times New Roman" w:cs="Times New Roman"/>
          <w:snapToGrid w:val="0"/>
          <w:sz w:val="28"/>
          <w:szCs w:val="28"/>
          <w:lang w:eastAsia="ru-RU"/>
        </w:rPr>
        <w:tab/>
        <w:t>«</w:t>
      </w:r>
      <w:r w:rsidRPr="005601FE">
        <w:rPr>
          <w:rFonts w:ascii="Times New Roman" w:eastAsia="Times New Roman" w:hAnsi="Times New Roman" w:cs="Times New Roman"/>
          <w:snapToGrid w:val="0"/>
          <w:sz w:val="28"/>
          <w:szCs w:val="28"/>
          <w:lang w:val="ru-RU" w:eastAsia="ru-RU"/>
        </w:rPr>
        <w:t>Дело</w:t>
      </w:r>
      <w:r w:rsidRPr="005601FE">
        <w:rPr>
          <w:rFonts w:ascii="Times New Roman" w:eastAsia="Times New Roman" w:hAnsi="Times New Roman" w:cs="Times New Roman"/>
          <w:snapToGrid w:val="0"/>
          <w:sz w:val="28"/>
          <w:szCs w:val="28"/>
          <w:lang w:eastAsia="ru-RU"/>
        </w:rPr>
        <w:t>»</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eastAsia="ru-RU"/>
        </w:rPr>
      </w:pPr>
      <w:r w:rsidRPr="005601FE">
        <w:rPr>
          <w:rFonts w:ascii="Times New Roman" w:eastAsia="Times New Roman" w:hAnsi="Times New Roman" w:cs="Times New Roman"/>
          <w:snapToGrid w:val="0"/>
          <w:sz w:val="28"/>
          <w:szCs w:val="28"/>
          <w:lang w:eastAsia="ru-RU"/>
        </w:rPr>
        <w:t>d</w:t>
      </w:r>
      <w:r w:rsidRPr="005601FE">
        <w:rPr>
          <w:rFonts w:ascii="Times New Roman" w:eastAsia="Times New Roman" w:hAnsi="Times New Roman" w:cs="Times New Roman"/>
          <w:snapToGrid w:val="0"/>
          <w:sz w:val="28"/>
          <w:szCs w:val="28"/>
          <w:lang w:eastAsia="ru-RU"/>
        </w:rPr>
        <w:tab/>
        <w:t>«</w:t>
      </w:r>
      <w:r w:rsidRPr="005601FE">
        <w:rPr>
          <w:rFonts w:ascii="Times New Roman" w:eastAsia="Times New Roman" w:hAnsi="Times New Roman" w:cs="Times New Roman"/>
          <w:snapToGrid w:val="0"/>
          <w:sz w:val="28"/>
          <w:szCs w:val="28"/>
          <w:lang w:val="ru-RU" w:eastAsia="ru-RU"/>
        </w:rPr>
        <w:t>Евфрат</w:t>
      </w:r>
      <w:r w:rsidRPr="005601FE">
        <w:rPr>
          <w:rFonts w:ascii="Times New Roman" w:eastAsia="Times New Roman" w:hAnsi="Times New Roman" w:cs="Times New Roman"/>
          <w:snapToGrid w:val="0"/>
          <w:sz w:val="28"/>
          <w:szCs w:val="28"/>
          <w:lang w:eastAsia="ru-RU"/>
        </w:rPr>
        <w:t>»</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u w:val="single"/>
          <w:lang w:eastAsia="ru-RU"/>
        </w:rPr>
      </w:pPr>
      <w:r w:rsidRPr="005601FE">
        <w:rPr>
          <w:rFonts w:ascii="Times New Roman" w:eastAsia="Times New Roman" w:hAnsi="Times New Roman" w:cs="Times New Roman"/>
          <w:snapToGrid w:val="0"/>
          <w:sz w:val="28"/>
          <w:szCs w:val="28"/>
          <w:lang w:eastAsia="ru-RU"/>
        </w:rPr>
        <w:t>e</w:t>
      </w:r>
      <w:r w:rsidRPr="005601FE">
        <w:rPr>
          <w:rFonts w:ascii="Times New Roman" w:eastAsia="Times New Roman" w:hAnsi="Times New Roman" w:cs="Times New Roman"/>
          <w:snapToGrid w:val="0"/>
          <w:sz w:val="28"/>
          <w:szCs w:val="28"/>
          <w:lang w:eastAsia="ru-RU"/>
        </w:rPr>
        <w:tab/>
      </w:r>
      <w:r w:rsidRPr="005601FE">
        <w:rPr>
          <w:rFonts w:ascii="Times New Roman" w:eastAsia="Times New Roman" w:hAnsi="Times New Roman" w:cs="Times New Roman"/>
          <w:sz w:val="28"/>
          <w:szCs w:val="28"/>
          <w:u w:val="single"/>
          <w:lang w:eastAsia="ru-RU"/>
        </w:rPr>
        <w:t>MS Outlook</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u w:val="single"/>
          <w:lang w:eastAsia="ru-RU"/>
        </w:rPr>
      </w:pPr>
      <w:r w:rsidRPr="005601FE">
        <w:rPr>
          <w:rFonts w:ascii="Times New Roman" w:eastAsia="Times New Roman" w:hAnsi="Times New Roman" w:cs="Times New Roman"/>
          <w:snapToGrid w:val="0"/>
          <w:sz w:val="28"/>
          <w:szCs w:val="28"/>
          <w:u w:val="single"/>
          <w:lang w:eastAsia="ru-RU"/>
        </w:rPr>
        <w:t>f</w:t>
      </w:r>
      <w:r w:rsidRPr="005601FE">
        <w:rPr>
          <w:rFonts w:ascii="Times New Roman" w:eastAsia="Times New Roman" w:hAnsi="Times New Roman" w:cs="Times New Roman"/>
          <w:snapToGrid w:val="0"/>
          <w:sz w:val="28"/>
          <w:szCs w:val="28"/>
          <w:u w:val="single"/>
          <w:lang w:eastAsia="ru-RU"/>
        </w:rPr>
        <w:tab/>
        <w:t>ECCO Pro</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napToGrid w:val="0"/>
          <w:sz w:val="28"/>
          <w:szCs w:val="28"/>
          <w:u w:val="single"/>
          <w:lang w:eastAsia="ru-RU"/>
        </w:rPr>
        <w:lastRenderedPageBreak/>
        <w:t>g</w:t>
      </w:r>
      <w:r w:rsidRPr="005601FE">
        <w:rPr>
          <w:rFonts w:ascii="Times New Roman" w:eastAsia="Times New Roman" w:hAnsi="Times New Roman" w:cs="Times New Roman"/>
          <w:snapToGrid w:val="0"/>
          <w:sz w:val="28"/>
          <w:szCs w:val="28"/>
          <w:u w:val="single"/>
          <w:lang w:eastAsia="ru-RU"/>
        </w:rPr>
        <w:tab/>
      </w:r>
      <w:r w:rsidRPr="005601FE">
        <w:rPr>
          <w:rFonts w:ascii="Times New Roman" w:eastAsia="Times New Roman" w:hAnsi="Times New Roman" w:cs="Times New Roman"/>
          <w:snapToGrid w:val="0"/>
          <w:sz w:val="28"/>
          <w:szCs w:val="28"/>
          <w:u w:val="single"/>
          <w:lang w:val="ru-RU" w:eastAsia="ru-RU"/>
        </w:rPr>
        <w:t>GoIdMine</w:t>
      </w:r>
    </w:p>
    <w:p w:rsidR="00C37399" w:rsidRPr="005601FE" w:rsidRDefault="00C37399" w:rsidP="00C37399">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называют бэк-офисом(</w:t>
      </w:r>
      <w:r w:rsidRPr="005601FE">
        <w:rPr>
          <w:rFonts w:ascii="Times New Roman" w:eastAsia="Times New Roman" w:hAnsi="Times New Roman" w:cs="Times New Roman"/>
          <w:i/>
          <w:sz w:val="28"/>
          <w:szCs w:val="28"/>
          <w:lang w:val="ru-RU" w:eastAsia="ru-RU"/>
        </w:rPr>
        <w:t>back-office</w:t>
      </w:r>
      <w:r w:rsidRPr="005601FE">
        <w:rPr>
          <w:rFonts w:ascii="Times New Roman" w:eastAsia="Times New Roman" w:hAnsi="Times New Roman" w:cs="Times New Roman"/>
          <w:sz w:val="28"/>
          <w:szCs w:val="28"/>
          <w:lang w:val="ru-RU" w:eastAsia="ru-RU"/>
        </w:rPr>
        <w:t>)?</w:t>
      </w:r>
    </w:p>
    <w:p w:rsidR="00C37399" w:rsidRPr="005601FE" w:rsidRDefault="00C37399" w:rsidP="00C37399">
      <w:pPr>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внутренний контур управления компанией</w:t>
      </w:r>
    </w:p>
    <w:p w:rsidR="00C37399" w:rsidRPr="005601FE" w:rsidRDefault="00C37399" w:rsidP="00C37399">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называют  фронт-офисом (</w:t>
      </w:r>
      <w:r w:rsidRPr="005601FE">
        <w:rPr>
          <w:rFonts w:ascii="Times New Roman" w:eastAsia="Times New Roman" w:hAnsi="Times New Roman" w:cs="Times New Roman"/>
          <w:i/>
          <w:sz w:val="28"/>
          <w:szCs w:val="28"/>
          <w:lang w:val="ru-RU" w:eastAsia="ru-RU"/>
        </w:rPr>
        <w:t>front-office</w:t>
      </w:r>
      <w:r w:rsidRPr="005601FE">
        <w:rPr>
          <w:rFonts w:ascii="Times New Roman" w:eastAsia="Times New Roman" w:hAnsi="Times New Roman" w:cs="Times New Roman"/>
          <w:sz w:val="28"/>
          <w:szCs w:val="28"/>
          <w:lang w:val="ru-RU" w:eastAsia="ru-RU"/>
        </w:rPr>
        <w:t>)?</w:t>
      </w:r>
    </w:p>
    <w:p w:rsidR="00C37399" w:rsidRPr="005601FE" w:rsidRDefault="00C37399" w:rsidP="00C37399">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внешний контур управления компанией</w:t>
      </w:r>
    </w:p>
    <w:p w:rsidR="00C37399" w:rsidRPr="005601FE" w:rsidRDefault="00C37399" w:rsidP="00C37399">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lang w:val="ru-RU" w:eastAsia="ru-RU"/>
        </w:rPr>
      </w:pPr>
      <w:r w:rsidRPr="005601FE">
        <w:rPr>
          <w:rFonts w:ascii="Times New Roman" w:eastAsia="Times New Roman" w:hAnsi="Times New Roman" w:cs="Times New Roman"/>
          <w:sz w:val="28"/>
          <w:szCs w:val="28"/>
          <w:lang w:val="ru-RU" w:eastAsia="ru-RU"/>
        </w:rPr>
        <w:t xml:space="preserve">В чем состоит отличие </w:t>
      </w:r>
      <w:r w:rsidRPr="005601FE">
        <w:rPr>
          <w:rFonts w:ascii="Times New Roman" w:eastAsia="Times New Roman" w:hAnsi="Times New Roman" w:cs="Times New Roman"/>
          <w:bCs/>
          <w:sz w:val="28"/>
          <w:lang w:val="ru-RU" w:eastAsia="ru-RU"/>
        </w:rPr>
        <w:t xml:space="preserve">Extranet от </w:t>
      </w:r>
      <w:r w:rsidRPr="005601FE">
        <w:rPr>
          <w:rFonts w:ascii="Times New Roman" w:eastAsia="Times New Roman" w:hAnsi="Times New Roman" w:cs="Times New Roman"/>
          <w:sz w:val="28"/>
          <w:lang w:val="ru-RU" w:eastAsia="ru-RU"/>
        </w:rPr>
        <w:t>Intranet?</w:t>
      </w:r>
    </w:p>
    <w:p w:rsidR="00C37399" w:rsidRPr="005601FE" w:rsidRDefault="00C37399" w:rsidP="00C37399">
      <w:pPr>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r>
    </w:p>
    <w:p w:rsidR="00C37399" w:rsidRPr="005601FE" w:rsidRDefault="00C37399" w:rsidP="00C37399">
      <w:pPr>
        <w:numPr>
          <w:ilvl w:val="2"/>
          <w:numId w:val="45"/>
        </w:numPr>
        <w:tabs>
          <w:tab w:val="num" w:pos="1080"/>
        </w:tabs>
        <w:autoSpaceDE w:val="0"/>
        <w:autoSpaceDN w:val="0"/>
        <w:adjustRightInd w:val="0"/>
        <w:spacing w:after="0" w:line="240" w:lineRule="auto"/>
        <w:ind w:left="1080" w:hanging="540"/>
        <w:jc w:val="both"/>
        <w:rPr>
          <w:rFonts w:ascii="Times New Roman" w:eastAsia="Times New Roman" w:hAnsi="Times New Roman" w:cs="Times New Roman"/>
          <w:sz w:val="28"/>
          <w:lang w:val="ru-RU" w:eastAsia="ru-RU"/>
        </w:rPr>
      </w:pPr>
      <w:r w:rsidRPr="005601FE">
        <w:rPr>
          <w:rFonts w:ascii="Times New Roman" w:eastAsia="Times New Roman" w:hAnsi="Times New Roman" w:cs="Times New Roman"/>
          <w:bCs/>
          <w:sz w:val="28"/>
          <w:lang w:val="ru-RU" w:eastAsia="ru-RU"/>
        </w:rPr>
        <w:t>Extranet</w:t>
      </w:r>
      <w:r w:rsidRPr="005601FE">
        <w:rPr>
          <w:rFonts w:ascii="Times New Roman" w:eastAsia="Times New Roman" w:hAnsi="Times New Roman" w:cs="Times New Roman"/>
          <w:sz w:val="28"/>
          <w:lang w:val="ru-RU" w:eastAsia="ru-RU"/>
        </w:rPr>
        <w:t xml:space="preserve">– расширенная интрасеть, обеспечивающая доступ пользователей вне компании, </w:t>
      </w:r>
    </w:p>
    <w:p w:rsidR="00C37399" w:rsidRPr="005601FE" w:rsidRDefault="00C37399" w:rsidP="00C37399">
      <w:pPr>
        <w:numPr>
          <w:ilvl w:val="2"/>
          <w:numId w:val="45"/>
        </w:numPr>
        <w:tabs>
          <w:tab w:val="num" w:pos="1080"/>
        </w:tabs>
        <w:autoSpaceDE w:val="0"/>
        <w:autoSpaceDN w:val="0"/>
        <w:adjustRightInd w:val="0"/>
        <w:spacing w:after="0" w:line="240" w:lineRule="auto"/>
        <w:ind w:left="1080" w:hanging="540"/>
        <w:jc w:val="both"/>
        <w:rPr>
          <w:rFonts w:ascii="Times New Roman" w:eastAsia="Times New Roman" w:hAnsi="Times New Roman" w:cs="Times New Roman"/>
          <w:sz w:val="28"/>
          <w:lang w:val="ru-RU" w:eastAsia="ru-RU"/>
        </w:rPr>
      </w:pPr>
      <w:r w:rsidRPr="005601FE">
        <w:rPr>
          <w:rFonts w:ascii="Times New Roman" w:eastAsia="Times New Roman" w:hAnsi="Times New Roman" w:cs="Times New Roman"/>
          <w:sz w:val="28"/>
          <w:lang w:val="ru-RU" w:eastAsia="ru-RU"/>
        </w:rPr>
        <w:t>Intranet (интрасеть)</w:t>
      </w:r>
      <w:r w:rsidRPr="005601FE">
        <w:rPr>
          <w:rFonts w:ascii="Times New Roman" w:eastAsia="Times New Roman" w:hAnsi="Times New Roman" w:cs="Times New Roman"/>
          <w:b/>
          <w:sz w:val="28"/>
          <w:szCs w:val="28"/>
          <w:lang w:val="ru-RU" w:eastAsia="ru-RU"/>
        </w:rPr>
        <w:t xml:space="preserve"> -</w:t>
      </w:r>
      <w:r w:rsidRPr="005601FE">
        <w:rPr>
          <w:rFonts w:ascii="Times New Roman" w:eastAsia="Times New Roman" w:hAnsi="Times New Roman" w:cs="Times New Roman"/>
          <w:sz w:val="28"/>
          <w:szCs w:val="28"/>
          <w:lang w:val="ru-RU" w:eastAsia="ru-RU"/>
        </w:rPr>
        <w:t xml:space="preserve"> распределенная корпоративная сеть, предназначенная для обеспечения доступа сотрудников к корпоративным информационным ресурсам, использующая программные продукты и технологии Интернет и  позволяющая контролировать доступ к корпоративной информации</w:t>
      </w:r>
    </w:p>
    <w:p w:rsidR="00C37399" w:rsidRPr="005601FE" w:rsidRDefault="00C37399" w:rsidP="00C37399">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 чем состоит отличие технологии Workflow от технологии Groupware</w:t>
      </w:r>
    </w:p>
    <w:p w:rsidR="00C37399" w:rsidRPr="005601FE" w:rsidRDefault="00C37399" w:rsidP="00C37399">
      <w:pPr>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 xml:space="preserve">Groupware - более широкое понятие, чем Workflow. Системы Groupware могут включать в себя Workflow как составную часть </w:t>
      </w:r>
    </w:p>
    <w:p w:rsidR="00C37399" w:rsidRPr="005601FE" w:rsidRDefault="00C37399" w:rsidP="00C37399">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Все ли этапы разработки и внедрения СЭД названы? Если не все, допишите</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 xml:space="preserve">предпроектное обследование </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t>планирование внедрения СЭД</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eastAsia="ru-RU"/>
        </w:rPr>
        <w:t>c</w:t>
      </w:r>
      <w:r w:rsidRPr="005601FE">
        <w:rPr>
          <w:rFonts w:ascii="Times New Roman" w:eastAsia="Times New Roman" w:hAnsi="Times New Roman" w:cs="Times New Roman"/>
          <w:snapToGrid w:val="0"/>
          <w:sz w:val="28"/>
          <w:szCs w:val="28"/>
          <w:lang w:val="ru-RU" w:eastAsia="ru-RU"/>
        </w:rPr>
        <w:tab/>
      </w:r>
      <w:r w:rsidRPr="005601FE">
        <w:rPr>
          <w:rFonts w:ascii="Times New Roman" w:eastAsia="Times New Roman" w:hAnsi="Times New Roman" w:cs="Times New Roman"/>
          <w:sz w:val="28"/>
          <w:szCs w:val="28"/>
          <w:lang w:val="ru-RU" w:eastAsia="ru-RU"/>
        </w:rPr>
        <w:t>выбор/проектирование СЭД и внедрение СЭД</w:t>
      </w:r>
    </w:p>
    <w:p w:rsidR="00C37399" w:rsidRPr="005601FE" w:rsidRDefault="00C37399" w:rsidP="00C37399">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eastAsia="ru-RU"/>
        </w:rPr>
        <w:t>f</w:t>
      </w:r>
      <w:r w:rsidRPr="005601FE">
        <w:rPr>
          <w:rFonts w:ascii="Times New Roman" w:eastAsia="Times New Roman" w:hAnsi="Times New Roman" w:cs="Times New Roman"/>
          <w:snapToGrid w:val="0"/>
          <w:sz w:val="28"/>
          <w:szCs w:val="28"/>
          <w:lang w:val="ru-RU" w:eastAsia="ru-RU"/>
        </w:rPr>
        <w:tab/>
      </w:r>
      <w:r w:rsidRPr="005601FE">
        <w:rPr>
          <w:rFonts w:ascii="Times New Roman" w:eastAsia="Times New Roman" w:hAnsi="Times New Roman" w:cs="Times New Roman"/>
          <w:sz w:val="28"/>
          <w:szCs w:val="28"/>
          <w:lang w:val="ru-RU" w:eastAsia="ru-RU"/>
        </w:rPr>
        <w:t>эксплуатация и сопровождение</w:t>
      </w:r>
    </w:p>
    <w:p w:rsidR="00C37399" w:rsidRPr="005601FE" w:rsidRDefault="00C37399" w:rsidP="00C37399">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не указано: анализ требований к будущей системы</w:t>
      </w:r>
    </w:p>
    <w:p w:rsidR="00C37399" w:rsidRPr="005601FE" w:rsidRDefault="00C37399" w:rsidP="00C37399">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Каковы причины неудачного внедрения СЭД?</w:t>
      </w:r>
    </w:p>
    <w:p w:rsidR="00C37399" w:rsidRPr="005601FE" w:rsidRDefault="00C37399" w:rsidP="00C37399">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p>
    <w:p w:rsidR="00C37399" w:rsidRPr="005601FE" w:rsidRDefault="00C37399" w:rsidP="00C37399">
      <w:pPr>
        <w:numPr>
          <w:ilvl w:val="2"/>
          <w:numId w:val="45"/>
        </w:numPr>
        <w:tabs>
          <w:tab w:val="num" w:pos="1080"/>
        </w:tabs>
        <w:spacing w:after="0" w:line="240" w:lineRule="auto"/>
        <w:ind w:left="1080" w:hanging="36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должного неподготовленность технической инфраструктуры, </w:t>
      </w:r>
    </w:p>
    <w:p w:rsidR="00C37399" w:rsidRPr="005601FE" w:rsidRDefault="00C37399" w:rsidP="00C37399">
      <w:pPr>
        <w:numPr>
          <w:ilvl w:val="2"/>
          <w:numId w:val="45"/>
        </w:numPr>
        <w:tabs>
          <w:tab w:val="num" w:pos="1080"/>
        </w:tabs>
        <w:spacing w:after="0" w:line="240" w:lineRule="auto"/>
        <w:ind w:left="1080" w:hanging="36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саботирование проекта внедрения со стороны сотрудников организации</w:t>
      </w:r>
    </w:p>
    <w:p w:rsidR="00C37399" w:rsidRPr="005601FE" w:rsidRDefault="00C37399" w:rsidP="00C37399">
      <w:pPr>
        <w:numPr>
          <w:ilvl w:val="2"/>
          <w:numId w:val="45"/>
        </w:numPr>
        <w:tabs>
          <w:tab w:val="num" w:pos="1080"/>
        </w:tabs>
        <w:spacing w:after="0" w:line="240" w:lineRule="auto"/>
        <w:ind w:left="1080" w:hanging="36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отсутствие внимания к формализации документооборота</w:t>
      </w:r>
    </w:p>
    <w:p w:rsidR="00C37399" w:rsidRPr="005601FE" w:rsidRDefault="00C37399" w:rsidP="00C37399">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называют функциональностью СЭД?</w:t>
      </w:r>
    </w:p>
    <w:p w:rsidR="00C37399" w:rsidRPr="005601FE" w:rsidRDefault="00C37399" w:rsidP="00C37399">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набор функций СЭД</w:t>
      </w:r>
    </w:p>
    <w:p w:rsidR="00C37399" w:rsidRPr="005601FE" w:rsidRDefault="00C37399" w:rsidP="00C37399">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Перечислите критерии выбора компанией СЭД</w:t>
      </w:r>
    </w:p>
    <w:p w:rsidR="00C37399" w:rsidRPr="005601FE" w:rsidRDefault="00C37399" w:rsidP="00C37399">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p>
    <w:p w:rsidR="00C37399" w:rsidRPr="005601FE" w:rsidRDefault="00C37399" w:rsidP="00C37399">
      <w:pPr>
        <w:numPr>
          <w:ilvl w:val="2"/>
          <w:numId w:val="45"/>
        </w:numPr>
        <w:tabs>
          <w:tab w:val="left" w:pos="900"/>
        </w:tabs>
        <w:autoSpaceDE w:val="0"/>
        <w:autoSpaceDN w:val="0"/>
        <w:adjustRightInd w:val="0"/>
        <w:spacing w:after="0" w:line="240" w:lineRule="auto"/>
        <w:ind w:left="90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функциональность выбираемой системы</w:t>
      </w:r>
    </w:p>
    <w:p w:rsidR="00C37399" w:rsidRPr="005601FE" w:rsidRDefault="00C37399" w:rsidP="00C37399">
      <w:pPr>
        <w:numPr>
          <w:ilvl w:val="2"/>
          <w:numId w:val="45"/>
        </w:numPr>
        <w:tabs>
          <w:tab w:val="left" w:pos="900"/>
        </w:tabs>
        <w:autoSpaceDE w:val="0"/>
        <w:autoSpaceDN w:val="0"/>
        <w:adjustRightInd w:val="0"/>
        <w:spacing w:after="0" w:line="240" w:lineRule="auto"/>
        <w:ind w:left="90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сложившаяся инфраструктура информационных систем организации</w:t>
      </w:r>
    </w:p>
    <w:p w:rsidR="00C37399" w:rsidRPr="005601FE" w:rsidRDefault="00C37399" w:rsidP="00C37399">
      <w:pPr>
        <w:numPr>
          <w:ilvl w:val="2"/>
          <w:numId w:val="45"/>
        </w:numPr>
        <w:tabs>
          <w:tab w:val="left" w:pos="900"/>
        </w:tabs>
        <w:autoSpaceDE w:val="0"/>
        <w:autoSpaceDN w:val="0"/>
        <w:adjustRightInd w:val="0"/>
        <w:spacing w:after="0" w:line="240" w:lineRule="auto"/>
        <w:ind w:left="90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наличие квалифицированного персонала</w:t>
      </w:r>
    </w:p>
    <w:p w:rsidR="00C37399" w:rsidRPr="005601FE" w:rsidRDefault="00C37399" w:rsidP="00C37399">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называется подход, использующий для описания документооборота компании графические блок-схемы движения документов?</w:t>
      </w:r>
    </w:p>
    <w:p w:rsidR="00C37399" w:rsidRPr="005601FE" w:rsidRDefault="00C37399" w:rsidP="00C37399">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«от документов»</w:t>
      </w:r>
    </w:p>
    <w:p w:rsidR="00C37399" w:rsidRPr="005601FE" w:rsidRDefault="00C37399" w:rsidP="00C37399">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называется подход, использующий для описания документооборота компании функциональные модели бизнес-процессов?</w:t>
      </w:r>
    </w:p>
    <w:p w:rsidR="00C37399" w:rsidRPr="005601FE" w:rsidRDefault="00C37399" w:rsidP="00C37399">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«от бизнес-процессов»</w:t>
      </w:r>
    </w:p>
    <w:p w:rsidR="00C37399" w:rsidRPr="005601FE" w:rsidRDefault="00C37399" w:rsidP="00C37399">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называется подход, использующий при моделировании описание бизнес-процессов и организационной структуры компании?</w:t>
      </w:r>
    </w:p>
    <w:p w:rsidR="00C37399" w:rsidRPr="005601FE" w:rsidRDefault="00C37399" w:rsidP="00C37399">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«интегральный»</w:t>
      </w:r>
    </w:p>
    <w:p w:rsidR="00C37399" w:rsidRPr="005601FE" w:rsidRDefault="00C37399" w:rsidP="00C37399">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C37399" w:rsidRPr="005601FE" w:rsidRDefault="00C37399" w:rsidP="00C37399">
      <w:pPr>
        <w:tabs>
          <w:tab w:val="left" w:pos="540"/>
        </w:tabs>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r w:rsidRPr="005601FE">
        <w:rPr>
          <w:rFonts w:ascii="Times New Roman" w:eastAsia="Times New Roman" w:hAnsi="Times New Roman" w:cs="Times New Roman"/>
          <w:b/>
          <w:sz w:val="28"/>
          <w:szCs w:val="28"/>
          <w:lang w:val="ru-RU" w:eastAsia="ru-RU"/>
        </w:rPr>
        <w:t>Тест 2</w:t>
      </w:r>
    </w:p>
    <w:p w:rsidR="00C37399" w:rsidRPr="005601FE" w:rsidRDefault="00C37399" w:rsidP="00C37399">
      <w:pPr>
        <w:tabs>
          <w:tab w:val="left" w:pos="36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w:t>
      </w:r>
      <w:r w:rsidRPr="005601FE">
        <w:rPr>
          <w:rFonts w:ascii="Times New Roman" w:eastAsia="Times New Roman" w:hAnsi="Times New Roman" w:cs="Times New Roman"/>
          <w:sz w:val="28"/>
          <w:szCs w:val="28"/>
          <w:lang w:val="ru-RU" w:eastAsia="ru-RU"/>
        </w:rPr>
        <w:tab/>
        <w:t>Телеконференцию можно организовать посредством:</w:t>
      </w:r>
    </w:p>
    <w:p w:rsidR="00C37399" w:rsidRPr="005601FE" w:rsidRDefault="00C37399" w:rsidP="00C37399">
      <w:pPr>
        <w:numPr>
          <w:ilvl w:val="0"/>
          <w:numId w:val="47"/>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пересылки сообщений в индивидуальном режиме;</w:t>
      </w:r>
    </w:p>
    <w:p w:rsidR="00C37399" w:rsidRPr="005601FE" w:rsidRDefault="00C37399" w:rsidP="00C37399">
      <w:pPr>
        <w:numPr>
          <w:ilvl w:val="0"/>
          <w:numId w:val="47"/>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пересылки сообщений в групповом режиме;</w:t>
      </w:r>
    </w:p>
    <w:p w:rsidR="00C37399" w:rsidRPr="005601FE" w:rsidRDefault="00C37399" w:rsidP="00C37399">
      <w:pPr>
        <w:numPr>
          <w:ilvl w:val="0"/>
          <w:numId w:val="47"/>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пересылки сообщений в общем режиме;</w:t>
      </w:r>
    </w:p>
    <w:p w:rsidR="00C37399" w:rsidRPr="005601FE" w:rsidRDefault="00C37399" w:rsidP="00C37399">
      <w:pPr>
        <w:numPr>
          <w:ilvl w:val="0"/>
          <w:numId w:val="47"/>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пересылки сообщений в групповом и общем режимах; </w:t>
      </w:r>
    </w:p>
    <w:p w:rsidR="00C37399" w:rsidRPr="005601FE" w:rsidRDefault="00C37399" w:rsidP="00C37399">
      <w:pPr>
        <w:tabs>
          <w:tab w:val="left" w:pos="36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2.</w:t>
      </w:r>
      <w:r w:rsidRPr="005601FE">
        <w:rPr>
          <w:rFonts w:ascii="Times New Roman" w:eastAsia="Times New Roman" w:hAnsi="Times New Roman" w:cs="Times New Roman"/>
          <w:sz w:val="28"/>
          <w:szCs w:val="28"/>
          <w:lang w:val="ru-RU" w:eastAsia="ru-RU"/>
        </w:rPr>
        <w:tab/>
        <w:t xml:space="preserve"> Режим on-line обеспечивает:</w:t>
      </w:r>
    </w:p>
    <w:p w:rsidR="00C37399" w:rsidRPr="005601FE" w:rsidRDefault="00C37399" w:rsidP="00C37399">
      <w:pPr>
        <w:numPr>
          <w:ilvl w:val="0"/>
          <w:numId w:val="48"/>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связь с абонентом с определенной отсрочкой с момента формирования запроса;</w:t>
      </w:r>
    </w:p>
    <w:p w:rsidR="00C37399" w:rsidRPr="005601FE" w:rsidRDefault="00C37399" w:rsidP="00C37399">
      <w:pPr>
        <w:numPr>
          <w:ilvl w:val="0"/>
          <w:numId w:val="48"/>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связь с абонентом в момент формирования запроса. </w:t>
      </w: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3. Локальная информационная сеть это:</w:t>
      </w:r>
    </w:p>
    <w:p w:rsidR="00C37399" w:rsidRPr="005601FE" w:rsidRDefault="00C37399" w:rsidP="00C37399">
      <w:pPr>
        <w:numPr>
          <w:ilvl w:val="0"/>
          <w:numId w:val="49"/>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соединение нескольких компьютеров между собой линиями связи для передачи информации между подразделениями предприятия с целью совместной обработки;</w:t>
      </w:r>
    </w:p>
    <w:p w:rsidR="00C37399" w:rsidRPr="005601FE" w:rsidRDefault="00C37399" w:rsidP="00C37399">
      <w:pPr>
        <w:numPr>
          <w:ilvl w:val="0"/>
          <w:numId w:val="49"/>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соединение нескольких региональных сетей компьютеров между собой каналами (линиями) связи для передачи информации между регионами и странами с целью совместной обработки.</w:t>
      </w: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4. Распределенная обработка это:</w:t>
      </w:r>
    </w:p>
    <w:p w:rsidR="00C37399" w:rsidRPr="005601FE" w:rsidRDefault="00C37399" w:rsidP="00C37399">
      <w:pPr>
        <w:numPr>
          <w:ilvl w:val="0"/>
          <w:numId w:val="50"/>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распределение функциональной ИТ между несколькими участниками, предполагающее обработку задания несколькими процессами, выполняющимися в различных узлах сети; </w:t>
      </w:r>
    </w:p>
    <w:p w:rsidR="00C37399" w:rsidRPr="005601FE" w:rsidRDefault="00C37399" w:rsidP="00C37399">
      <w:pPr>
        <w:numPr>
          <w:ilvl w:val="0"/>
          <w:numId w:val="50"/>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организация данных, при которой операции выполняются на одном сервере, где находится единственная база данных.</w:t>
      </w: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5. В качестве внутренних источников информации могут выступать:</w:t>
      </w:r>
    </w:p>
    <w:p w:rsidR="00C37399" w:rsidRPr="005601FE" w:rsidRDefault="00C37399" w:rsidP="00C37399">
      <w:pPr>
        <w:numPr>
          <w:ilvl w:val="0"/>
          <w:numId w:val="51"/>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клиенты и партнеры предприятия, представляющие данные на машинном носителе;</w:t>
      </w:r>
    </w:p>
    <w:p w:rsidR="00C37399" w:rsidRPr="005601FE" w:rsidRDefault="00C37399" w:rsidP="00C37399">
      <w:pPr>
        <w:numPr>
          <w:ilvl w:val="0"/>
          <w:numId w:val="51"/>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система внутрифирменного электронного документооборота;</w:t>
      </w:r>
    </w:p>
    <w:p w:rsidR="00C37399" w:rsidRPr="005601FE" w:rsidRDefault="00C37399" w:rsidP="00C37399">
      <w:pPr>
        <w:numPr>
          <w:ilvl w:val="0"/>
          <w:numId w:val="51"/>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информационные агентства, предоставляющие данные, как в электронном виде, так и на бумажных носителях.</w:t>
      </w: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6. Электронный документооборот это:</w:t>
      </w:r>
    </w:p>
    <w:p w:rsidR="00C37399" w:rsidRPr="005601FE" w:rsidRDefault="00C37399" w:rsidP="00C37399">
      <w:pPr>
        <w:numPr>
          <w:ilvl w:val="0"/>
          <w:numId w:val="52"/>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система для подготовки, передачи, обработки и хранения деловых документов в электронной форме;</w:t>
      </w:r>
    </w:p>
    <w:p w:rsidR="00C37399" w:rsidRPr="005601FE" w:rsidRDefault="00C37399" w:rsidP="00C37399">
      <w:pPr>
        <w:numPr>
          <w:ilvl w:val="0"/>
          <w:numId w:val="52"/>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система, способная в сложных условиях дать квалифицированную консультацию на основе логической переработки данных с целью получения новой информации;</w:t>
      </w:r>
    </w:p>
    <w:p w:rsidR="00C37399" w:rsidRPr="005601FE" w:rsidRDefault="00C37399" w:rsidP="00C37399">
      <w:pPr>
        <w:numPr>
          <w:ilvl w:val="0"/>
          <w:numId w:val="52"/>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система, в которой обращаются электронные документы в стандартизованной форме и на основе принятых в системе регламентов.</w:t>
      </w: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7. Система управления электронными документами:</w:t>
      </w:r>
    </w:p>
    <w:p w:rsidR="00C37399" w:rsidRPr="005601FE" w:rsidRDefault="00C37399" w:rsidP="00C37399">
      <w:pPr>
        <w:numPr>
          <w:ilvl w:val="0"/>
          <w:numId w:val="53"/>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должна быть статичной и не быть подвержена влиянию изменений норм, правил, порядка ведения документооборота на предприятии;</w:t>
      </w:r>
    </w:p>
    <w:p w:rsidR="00C37399" w:rsidRPr="005601FE" w:rsidRDefault="00C37399" w:rsidP="00C37399">
      <w:pPr>
        <w:numPr>
          <w:ilvl w:val="0"/>
          <w:numId w:val="53"/>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должна обеспечивать изменение своих характеристик, параметров, адресатов передачи документов  в зависимости от изменения регламента документооборота предприятия.</w:t>
      </w: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8. Одной из целей, определяющих назначение электронного архива, является:</w:t>
      </w:r>
    </w:p>
    <w:p w:rsidR="00C37399" w:rsidRPr="005601FE" w:rsidRDefault="00C37399" w:rsidP="00C37399">
      <w:pPr>
        <w:numPr>
          <w:ilvl w:val="0"/>
          <w:numId w:val="54"/>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реквизитное и полнотекстное индексирование документов;</w:t>
      </w:r>
    </w:p>
    <w:p w:rsidR="00C37399" w:rsidRPr="005601FE" w:rsidRDefault="00C37399" w:rsidP="00C37399">
      <w:pPr>
        <w:numPr>
          <w:ilvl w:val="0"/>
          <w:numId w:val="54"/>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электронное визирование документов (электронная подпись);</w:t>
      </w:r>
    </w:p>
    <w:p w:rsidR="00C37399" w:rsidRPr="005601FE" w:rsidRDefault="00C37399" w:rsidP="00C37399">
      <w:pPr>
        <w:numPr>
          <w:ilvl w:val="0"/>
          <w:numId w:val="54"/>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проектирование представления стандартных форм документов для их последующего ввода;</w:t>
      </w:r>
    </w:p>
    <w:p w:rsidR="00C37399" w:rsidRPr="005601FE" w:rsidRDefault="00C37399" w:rsidP="00C37399">
      <w:pPr>
        <w:numPr>
          <w:ilvl w:val="0"/>
          <w:numId w:val="54"/>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хранение и обеспечение безопасности документов.</w:t>
      </w: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9. Укажите из ниже перечисленного списка систем управления документами систему, которая использует концепцию нейронных сетей с применением технологии адаптивного распознавания образов</w:t>
      </w:r>
    </w:p>
    <w:p w:rsidR="00C37399" w:rsidRPr="005601FE" w:rsidRDefault="00C37399" w:rsidP="00C37399">
      <w:pPr>
        <w:numPr>
          <w:ilvl w:val="0"/>
          <w:numId w:val="46"/>
        </w:numPr>
        <w:tabs>
          <w:tab w:val="clear" w:pos="360"/>
          <w:tab w:val="num" w:pos="615"/>
        </w:tabs>
        <w:spacing w:after="0" w:line="240" w:lineRule="auto"/>
        <w:ind w:left="435" w:hanging="1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LinkWorks</w:t>
      </w:r>
    </w:p>
    <w:p w:rsidR="00C37399" w:rsidRPr="005601FE" w:rsidRDefault="00C37399" w:rsidP="00C37399">
      <w:pPr>
        <w:numPr>
          <w:ilvl w:val="0"/>
          <w:numId w:val="46"/>
        </w:numPr>
        <w:tabs>
          <w:tab w:val="clear" w:pos="360"/>
          <w:tab w:val="num" w:pos="615"/>
        </w:tabs>
        <w:spacing w:after="0" w:line="240" w:lineRule="auto"/>
        <w:ind w:left="435" w:hanging="1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lastRenderedPageBreak/>
        <w:t>Dokumentum’s EDMS</w:t>
      </w:r>
    </w:p>
    <w:p w:rsidR="00C37399" w:rsidRPr="005601FE" w:rsidRDefault="00C37399" w:rsidP="00C37399">
      <w:pPr>
        <w:numPr>
          <w:ilvl w:val="0"/>
          <w:numId w:val="46"/>
        </w:numPr>
        <w:tabs>
          <w:tab w:val="clear" w:pos="360"/>
          <w:tab w:val="num" w:pos="615"/>
        </w:tabs>
        <w:spacing w:after="0" w:line="240" w:lineRule="auto"/>
        <w:ind w:left="435" w:hanging="1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Excalibur</w:t>
      </w:r>
    </w:p>
    <w:p w:rsidR="00C37399" w:rsidRPr="005601FE" w:rsidRDefault="00C37399" w:rsidP="00C37399">
      <w:pPr>
        <w:numPr>
          <w:ilvl w:val="0"/>
          <w:numId w:val="46"/>
        </w:numPr>
        <w:tabs>
          <w:tab w:val="clear" w:pos="360"/>
          <w:tab w:val="num" w:pos="615"/>
        </w:tabs>
        <w:spacing w:after="0" w:line="240" w:lineRule="auto"/>
        <w:ind w:left="435" w:hanging="1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КРОН</w:t>
      </w: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10.Понятие </w:t>
      </w:r>
      <w:r w:rsidRPr="005601FE">
        <w:rPr>
          <w:rFonts w:ascii="Times New Roman" w:eastAsia="Times New Roman" w:hAnsi="Times New Roman" w:cs="Times New Roman"/>
          <w:sz w:val="28"/>
          <w:szCs w:val="28"/>
          <w:lang w:eastAsia="ru-RU"/>
        </w:rPr>
        <w:t>Workflow</w:t>
      </w:r>
      <w:r w:rsidRPr="005601FE">
        <w:rPr>
          <w:rFonts w:ascii="Times New Roman" w:eastAsia="Times New Roman" w:hAnsi="Times New Roman" w:cs="Times New Roman"/>
          <w:sz w:val="28"/>
          <w:szCs w:val="28"/>
          <w:lang w:val="ru-RU" w:eastAsia="ru-RU"/>
        </w:rPr>
        <w:t xml:space="preserve"> означает:</w:t>
      </w:r>
    </w:p>
    <w:p w:rsidR="00C37399" w:rsidRPr="005601FE" w:rsidRDefault="00C37399" w:rsidP="00C37399">
      <w:pPr>
        <w:numPr>
          <w:ilvl w:val="0"/>
          <w:numId w:val="55"/>
        </w:numPr>
        <w:tabs>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информационный поток, охватывающий данные: о людях, местах, вещах, правилах ведения бизнеса и о прочих событиях;</w:t>
      </w:r>
    </w:p>
    <w:p w:rsidR="00C37399" w:rsidRPr="005601FE" w:rsidRDefault="00C37399" w:rsidP="00C37399">
      <w:pPr>
        <w:numPr>
          <w:ilvl w:val="0"/>
          <w:numId w:val="55"/>
        </w:numPr>
        <w:tabs>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стратегию и технологию обеспечения управления прикладными программами, необходимыми для  прохождения потока работ в электронном офисе;</w:t>
      </w:r>
    </w:p>
    <w:p w:rsidR="00C37399" w:rsidRPr="005601FE" w:rsidRDefault="00C37399" w:rsidP="00C37399">
      <w:pPr>
        <w:numPr>
          <w:ilvl w:val="0"/>
          <w:numId w:val="55"/>
        </w:numPr>
        <w:tabs>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информационный поток, позволяющий имитировать некоторые виды человеческой интеллектуальной деятельности в электронных системах.</w:t>
      </w: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11.Технологии </w:t>
      </w:r>
      <w:r w:rsidRPr="005601FE">
        <w:rPr>
          <w:rFonts w:ascii="Times New Roman" w:eastAsia="Times New Roman" w:hAnsi="Times New Roman" w:cs="Times New Roman"/>
          <w:sz w:val="28"/>
          <w:szCs w:val="28"/>
          <w:lang w:eastAsia="ru-RU"/>
        </w:rPr>
        <w:t>G</w:t>
      </w:r>
      <w:r w:rsidRPr="005601FE">
        <w:rPr>
          <w:rFonts w:ascii="Times New Roman" w:eastAsia="Times New Roman" w:hAnsi="Times New Roman" w:cs="Times New Roman"/>
          <w:sz w:val="28"/>
          <w:szCs w:val="28"/>
          <w:lang w:val="ru-RU" w:eastAsia="ru-RU"/>
        </w:rPr>
        <w:t>roupware:</w:t>
      </w:r>
    </w:p>
    <w:p w:rsidR="00C37399" w:rsidRPr="005601FE" w:rsidRDefault="00C37399" w:rsidP="00C37399">
      <w:pPr>
        <w:numPr>
          <w:ilvl w:val="0"/>
          <w:numId w:val="56"/>
        </w:num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ориентированы на небольшие рабочие группы, характеризуются поддержкой выполнения одной коллективной задачи и отсутствием структуризации в организации работ;</w:t>
      </w:r>
    </w:p>
    <w:p w:rsidR="00C37399" w:rsidRPr="005601FE" w:rsidRDefault="00C37399" w:rsidP="00C37399">
      <w:pPr>
        <w:numPr>
          <w:ilvl w:val="0"/>
          <w:numId w:val="56"/>
        </w:num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служат для автоматизации документооборота в средних и крупных офисах.</w:t>
      </w:r>
    </w:p>
    <w:p w:rsidR="00C37399" w:rsidRPr="005601FE" w:rsidRDefault="00C37399" w:rsidP="00C37399">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C37399" w:rsidRPr="005601FE" w:rsidRDefault="00C37399" w:rsidP="00C37399">
      <w:pPr>
        <w:autoSpaceDE w:val="0"/>
        <w:autoSpaceDN w:val="0"/>
        <w:adjustRightInd w:val="0"/>
        <w:spacing w:after="0" w:line="240" w:lineRule="auto"/>
        <w:rPr>
          <w:rFonts w:ascii="Times New Roman" w:eastAsia="Calibri" w:hAnsi="Times New Roman" w:cs="Times New Roman"/>
          <w:b/>
          <w:sz w:val="28"/>
          <w:szCs w:val="28"/>
          <w:lang w:val="ru-RU"/>
        </w:rPr>
      </w:pPr>
      <w:r w:rsidRPr="005601FE">
        <w:rPr>
          <w:rFonts w:ascii="Times New Roman" w:eastAsia="Calibri" w:hAnsi="Times New Roman" w:cs="Times New Roman"/>
          <w:b/>
          <w:sz w:val="28"/>
          <w:szCs w:val="28"/>
          <w:lang w:val="ru-RU"/>
        </w:rPr>
        <w:t>2. Инструкция по выполнению</w:t>
      </w:r>
    </w:p>
    <w:p w:rsidR="00C37399" w:rsidRPr="005601FE" w:rsidRDefault="00C37399" w:rsidP="00C37399">
      <w:pPr>
        <w:autoSpaceDE w:val="0"/>
        <w:autoSpaceDN w:val="0"/>
        <w:adjustRightInd w:val="0"/>
        <w:spacing w:after="0" w:line="240" w:lineRule="auto"/>
        <w:ind w:firstLine="360"/>
        <w:rPr>
          <w:rFonts w:ascii="Times New Roman" w:eastAsia="Calibri" w:hAnsi="Times New Roman" w:cs="Times New Roman"/>
          <w:sz w:val="28"/>
          <w:szCs w:val="28"/>
          <w:lang w:val="ru-RU"/>
        </w:rPr>
      </w:pPr>
      <w:r w:rsidRPr="005601FE">
        <w:rPr>
          <w:rFonts w:ascii="Times New Roman" w:eastAsia="Calibri" w:hAnsi="Times New Roman" w:cs="Times New Roman"/>
          <w:sz w:val="28"/>
          <w:szCs w:val="28"/>
          <w:lang w:val="ru-RU"/>
        </w:rPr>
        <w:t>Тестовые задания могут содержать более одного верного ответа</w:t>
      </w:r>
    </w:p>
    <w:p w:rsidR="00C37399" w:rsidRPr="005601FE" w:rsidRDefault="00C37399" w:rsidP="00C37399">
      <w:pPr>
        <w:spacing w:after="0" w:line="240" w:lineRule="auto"/>
        <w:textAlignment w:val="baseline"/>
        <w:rPr>
          <w:rFonts w:ascii="Calibri" w:eastAsia="Times New Roman" w:hAnsi="Calibri" w:cs="Times New Roman"/>
          <w:b/>
          <w:sz w:val="28"/>
          <w:szCs w:val="28"/>
          <w:lang w:val="ru-RU" w:eastAsia="ru-RU"/>
        </w:rPr>
      </w:pPr>
      <w:r w:rsidRPr="005601FE">
        <w:rPr>
          <w:rFonts w:ascii="Times New Roman" w:eastAsia="Times New Roman" w:hAnsi="Times New Roman" w:cs="Times New Roman"/>
          <w:b/>
          <w:sz w:val="28"/>
          <w:szCs w:val="28"/>
          <w:lang w:val="ru-RU" w:eastAsia="ru-RU"/>
        </w:rPr>
        <w:t>3. Критерии оценки:</w:t>
      </w:r>
    </w:p>
    <w:p w:rsidR="00C37399" w:rsidRPr="005601FE" w:rsidRDefault="00C37399" w:rsidP="00C37399">
      <w:pPr>
        <w:numPr>
          <w:ilvl w:val="0"/>
          <w:numId w:val="29"/>
        </w:numPr>
        <w:tabs>
          <w:tab w:val="clear" w:pos="720"/>
          <w:tab w:val="num" w:pos="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«отлично» выставляется студенту, если он ответил «правильно» на 85 – 100% вопросов;</w:t>
      </w:r>
    </w:p>
    <w:p w:rsidR="00C37399" w:rsidRPr="005601FE" w:rsidRDefault="00C37399" w:rsidP="00C37399">
      <w:pPr>
        <w:numPr>
          <w:ilvl w:val="0"/>
          <w:numId w:val="29"/>
        </w:numPr>
        <w:tabs>
          <w:tab w:val="clear" w:pos="720"/>
          <w:tab w:val="num" w:pos="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хорошо», если он ответил «правильно» на 67 – 85% вопросов;</w:t>
      </w:r>
    </w:p>
    <w:p w:rsidR="00C37399" w:rsidRPr="005601FE" w:rsidRDefault="00C37399" w:rsidP="00C37399">
      <w:pPr>
        <w:numPr>
          <w:ilvl w:val="0"/>
          <w:numId w:val="29"/>
        </w:numPr>
        <w:tabs>
          <w:tab w:val="clear" w:pos="720"/>
          <w:tab w:val="num" w:pos="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«удовлетворительно» если он ответил «правильно» на 50 – 66% вопросов;</w:t>
      </w:r>
    </w:p>
    <w:p w:rsidR="00C37399" w:rsidRPr="005601FE" w:rsidRDefault="00C37399" w:rsidP="00C37399">
      <w:pPr>
        <w:numPr>
          <w:ilvl w:val="0"/>
          <w:numId w:val="29"/>
        </w:numPr>
        <w:tabs>
          <w:tab w:val="clear" w:pos="720"/>
          <w:tab w:val="num" w:pos="0"/>
          <w:tab w:val="num" w:pos="1134"/>
        </w:tabs>
        <w:spacing w:after="0" w:line="240" w:lineRule="auto"/>
        <w:ind w:left="142" w:firstLine="567"/>
        <w:jc w:val="both"/>
        <w:textAlignment w:val="baseline"/>
        <w:rPr>
          <w:rFonts w:ascii="Calibri" w:eastAsia="Calibri" w:hAnsi="Calibri" w:cs="Times New Roman"/>
          <w:sz w:val="28"/>
          <w:szCs w:val="28"/>
          <w:lang w:val="ru-RU"/>
        </w:rPr>
      </w:pPr>
      <w:r w:rsidRPr="005601FE">
        <w:rPr>
          <w:rFonts w:ascii="Times New Roman" w:eastAsia="Times New Roman" w:hAnsi="Times New Roman" w:cs="Times New Roman"/>
          <w:sz w:val="28"/>
          <w:szCs w:val="28"/>
          <w:lang w:val="ru-RU" w:eastAsia="ru-RU"/>
        </w:rPr>
        <w:t>оценка неудовлетворительно», если он ответил «правильно» менее, чем на 50% вопросов</w:t>
      </w:r>
    </w:p>
    <w:p w:rsidR="00C37399" w:rsidRPr="005601FE" w:rsidRDefault="00C37399" w:rsidP="00C37399">
      <w:pPr>
        <w:tabs>
          <w:tab w:val="num" w:pos="0"/>
          <w:tab w:val="num" w:pos="1134"/>
        </w:tabs>
        <w:spacing w:after="0" w:line="240" w:lineRule="auto"/>
        <w:ind w:left="142" w:firstLine="567"/>
        <w:textAlignment w:val="baseline"/>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textAlignment w:val="baseline"/>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Составитель ________________________ Т.А. Ходарева</w:t>
      </w:r>
    </w:p>
    <w:p w:rsidR="00C37399" w:rsidRPr="005601FE" w:rsidRDefault="00C37399" w:rsidP="00C37399">
      <w:pPr>
        <w:spacing w:after="0" w:line="240" w:lineRule="auto"/>
        <w:textAlignment w:val="baseline"/>
        <w:rPr>
          <w:rFonts w:ascii="Times New Roman" w:eastAsia="Times New Roman" w:hAnsi="Times New Roman" w:cs="Times New Roman"/>
          <w:sz w:val="28"/>
          <w:szCs w:val="28"/>
          <w:vertAlign w:val="superscript"/>
          <w:lang w:val="ru-RU" w:eastAsia="ru-RU"/>
        </w:rPr>
      </w:pPr>
      <w:r w:rsidRPr="005601FE">
        <w:rPr>
          <w:rFonts w:ascii="Times New Roman" w:eastAsia="Times New Roman" w:hAnsi="Times New Roman" w:cs="Times New Roman"/>
          <w:sz w:val="28"/>
          <w:szCs w:val="28"/>
          <w:vertAlign w:val="superscript"/>
          <w:lang w:val="ru-RU" w:eastAsia="ru-RU"/>
        </w:rPr>
        <w:t xml:space="preserve">                                                                              (подпись)</w:t>
      </w:r>
    </w:p>
    <w:p w:rsidR="00C37399" w:rsidRPr="005601FE" w:rsidRDefault="00C37399" w:rsidP="00C37399">
      <w:pPr>
        <w:spacing w:after="0" w:line="240" w:lineRule="auto"/>
        <w:textAlignment w:val="baseline"/>
        <w:rPr>
          <w:rFonts w:ascii="Times New Roman" w:eastAsia="Times New Roman" w:hAnsi="Times New Roman" w:cs="Times New Roman"/>
          <w:sz w:val="28"/>
          <w:szCs w:val="28"/>
          <w:vertAlign w:val="superscript"/>
          <w:lang w:val="ru-RU" w:eastAsia="ru-RU"/>
        </w:rPr>
      </w:pPr>
      <w:r w:rsidRPr="005601FE">
        <w:rPr>
          <w:rFonts w:ascii="Times New Roman" w:eastAsia="Times New Roman" w:hAnsi="Times New Roman" w:cs="Times New Roman"/>
          <w:sz w:val="28"/>
          <w:szCs w:val="28"/>
          <w:lang w:val="ru-RU" w:eastAsia="ru-RU"/>
        </w:rPr>
        <w:t>«____»__________________20  г.</w:t>
      </w:r>
    </w:p>
    <w:p w:rsidR="00C37399" w:rsidRPr="005601FE" w:rsidRDefault="00C37399" w:rsidP="00C37399">
      <w:pPr>
        <w:spacing w:after="0" w:line="240" w:lineRule="auto"/>
        <w:textAlignment w:val="baseline"/>
        <w:rPr>
          <w:rFonts w:ascii="Times New Roman" w:eastAsia="Times New Roman" w:hAnsi="Times New Roman" w:cs="Times New Roman"/>
          <w:b/>
          <w:bCs/>
          <w:sz w:val="28"/>
          <w:szCs w:val="28"/>
          <w:lang w:val="ru-RU" w:eastAsia="ru-RU"/>
        </w:rPr>
      </w:pPr>
    </w:p>
    <w:p w:rsidR="00C37399" w:rsidRPr="005601FE" w:rsidRDefault="00C37399" w:rsidP="00C37399">
      <w:pPr>
        <w:spacing w:after="0" w:line="240" w:lineRule="auto"/>
        <w:jc w:val="center"/>
        <w:textAlignment w:val="baseline"/>
        <w:rPr>
          <w:rFonts w:ascii="Times New Roman" w:eastAsia="Times New Roman" w:hAnsi="Times New Roman" w:cs="Times New Roman"/>
          <w:b/>
          <w:bCs/>
          <w:sz w:val="28"/>
          <w:szCs w:val="24"/>
          <w:highlight w:val="yellow"/>
          <w:lang w:val="ru-RU" w:eastAsia="ru-RU"/>
        </w:rPr>
      </w:pPr>
    </w:p>
    <w:p w:rsidR="00C37399" w:rsidRPr="005601FE" w:rsidRDefault="00C37399" w:rsidP="00C37399">
      <w:pPr>
        <w:spacing w:after="0" w:line="240" w:lineRule="auto"/>
        <w:jc w:val="center"/>
        <w:textAlignment w:val="baseline"/>
        <w:rPr>
          <w:rFonts w:ascii="Times New Roman" w:eastAsia="Times New Roman" w:hAnsi="Times New Roman" w:cs="Times New Roman"/>
          <w:b/>
          <w:bCs/>
          <w:sz w:val="28"/>
          <w:szCs w:val="24"/>
          <w:highlight w:val="yellow"/>
          <w:lang w:val="ru-RU" w:eastAsia="ru-RU"/>
        </w:rPr>
      </w:pPr>
    </w:p>
    <w:p w:rsidR="00C37399" w:rsidRPr="005601FE" w:rsidRDefault="00C37399" w:rsidP="00C37399">
      <w:pPr>
        <w:spacing w:after="0" w:line="240" w:lineRule="auto"/>
        <w:jc w:val="center"/>
        <w:textAlignment w:val="baseline"/>
        <w:rPr>
          <w:rFonts w:ascii="Times New Roman" w:eastAsia="Times New Roman" w:hAnsi="Times New Roman" w:cs="Times New Roman"/>
          <w:b/>
          <w:bCs/>
          <w:sz w:val="28"/>
          <w:szCs w:val="24"/>
          <w:lang w:val="ru-RU" w:eastAsia="ru-RU"/>
        </w:rPr>
      </w:pPr>
      <w:r w:rsidRPr="005601FE">
        <w:rPr>
          <w:rFonts w:ascii="Times New Roman" w:eastAsia="Times New Roman" w:hAnsi="Times New Roman" w:cs="Times New Roman"/>
          <w:b/>
          <w:bCs/>
          <w:sz w:val="28"/>
          <w:szCs w:val="24"/>
          <w:lang w:val="ru-RU" w:eastAsia="ru-RU"/>
        </w:rPr>
        <w:t xml:space="preserve">Оформление вопросов для </w:t>
      </w:r>
      <w:r>
        <w:rPr>
          <w:rFonts w:ascii="Times New Roman" w:eastAsia="Times New Roman" w:hAnsi="Times New Roman" w:cs="Times New Roman"/>
          <w:b/>
          <w:bCs/>
          <w:sz w:val="28"/>
          <w:szCs w:val="24"/>
          <w:lang w:val="ru-RU" w:eastAsia="ru-RU"/>
        </w:rPr>
        <w:t>опроса</w:t>
      </w:r>
    </w:p>
    <w:p w:rsidR="00C37399" w:rsidRPr="005601FE" w:rsidRDefault="00C37399" w:rsidP="00C37399">
      <w:pPr>
        <w:spacing w:after="0" w:line="240" w:lineRule="auto"/>
        <w:jc w:val="center"/>
        <w:textAlignment w:val="baseline"/>
        <w:rPr>
          <w:rFonts w:ascii="Times New Roman" w:eastAsia="Times New Roman" w:hAnsi="Times New Roman" w:cs="Times New Roman"/>
          <w:b/>
          <w:bCs/>
          <w:sz w:val="28"/>
          <w:szCs w:val="24"/>
          <w:lang w:val="ru-RU" w:eastAsia="ru-RU"/>
        </w:rPr>
      </w:pPr>
    </w:p>
    <w:p w:rsidR="00C37399" w:rsidRPr="005601FE" w:rsidRDefault="00C37399" w:rsidP="00C37399">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37399" w:rsidRPr="005601FE" w:rsidRDefault="00C37399" w:rsidP="00C37399">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37399" w:rsidRPr="005601FE" w:rsidRDefault="00C37399" w:rsidP="00C37399">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37399" w:rsidRPr="005601FE" w:rsidRDefault="00C37399" w:rsidP="00C37399">
      <w:pPr>
        <w:spacing w:after="0" w:line="240" w:lineRule="auto"/>
        <w:jc w:val="center"/>
        <w:textAlignment w:val="baseline"/>
        <w:rPr>
          <w:rFonts w:ascii="Times New Roman" w:eastAsia="Times New Roman" w:hAnsi="Times New Roman" w:cs="Times New Roman"/>
          <w:sz w:val="28"/>
          <w:szCs w:val="24"/>
          <w:lang w:val="ru-RU" w:eastAsia="ru-RU"/>
        </w:rPr>
      </w:pPr>
    </w:p>
    <w:p w:rsidR="00C37399" w:rsidRPr="005601FE" w:rsidRDefault="00C37399" w:rsidP="00C37399">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Кафедра Общего и стратегического менеджмента</w:t>
      </w:r>
    </w:p>
    <w:p w:rsidR="00C37399" w:rsidRPr="005601FE" w:rsidRDefault="00C37399" w:rsidP="00C37399">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(наименование кафедры)</w:t>
      </w:r>
    </w:p>
    <w:p w:rsidR="00C37399" w:rsidRPr="005601FE" w:rsidRDefault="00C37399" w:rsidP="00C37399">
      <w:pPr>
        <w:spacing w:after="0" w:line="240" w:lineRule="auto"/>
        <w:jc w:val="center"/>
        <w:textAlignment w:val="baseline"/>
        <w:rPr>
          <w:rFonts w:ascii="Calibri" w:eastAsia="Times New Roman" w:hAnsi="Calibri" w:cs="Times New Roman"/>
          <w:sz w:val="12"/>
          <w:szCs w:val="12"/>
          <w:lang w:val="ru-RU" w:eastAsia="ru-RU"/>
        </w:rPr>
      </w:pPr>
    </w:p>
    <w:p w:rsidR="00C37399" w:rsidRPr="005601FE" w:rsidRDefault="00C37399" w:rsidP="00C37399">
      <w:pPr>
        <w:spacing w:after="0" w:line="240" w:lineRule="auto"/>
        <w:jc w:val="center"/>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b/>
          <w:bCs/>
          <w:sz w:val="28"/>
          <w:szCs w:val="28"/>
          <w:lang w:val="ru-RU" w:eastAsia="ru-RU"/>
        </w:rPr>
        <w:t>Вопросы для  опроса</w:t>
      </w:r>
    </w:p>
    <w:p w:rsidR="00C37399" w:rsidRPr="005601FE" w:rsidRDefault="00C37399" w:rsidP="00C37399">
      <w:pPr>
        <w:spacing w:after="0" w:line="240" w:lineRule="auto"/>
        <w:jc w:val="center"/>
        <w:textAlignment w:val="baseline"/>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jc w:val="center"/>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 дисциплине</w:t>
      </w:r>
      <w:r w:rsidRPr="005601FE">
        <w:rPr>
          <w:rFonts w:ascii="Times New Roman" w:eastAsia="Times New Roman" w:hAnsi="Times New Roman" w:cs="Times New Roman"/>
          <w:b/>
          <w:bCs/>
          <w:i/>
          <w:iCs/>
          <w:sz w:val="28"/>
          <w:szCs w:val="28"/>
          <w:lang w:val="ru-RU" w:eastAsia="ru-RU"/>
        </w:rPr>
        <w:t> </w:t>
      </w:r>
      <w:r w:rsidRPr="005601FE">
        <w:rPr>
          <w:rFonts w:ascii="Times New Roman" w:eastAsia="Times New Roman" w:hAnsi="Times New Roman" w:cs="Times New Roman"/>
          <w:sz w:val="28"/>
          <w:szCs w:val="28"/>
          <w:vertAlign w:val="superscript"/>
          <w:lang w:val="ru-RU" w:eastAsia="ru-RU"/>
        </w:rPr>
        <w:t> </w:t>
      </w:r>
      <w:r w:rsidRPr="005601FE">
        <w:rPr>
          <w:rFonts w:ascii="Times New Roman" w:eastAsia="Times New Roman" w:hAnsi="Times New Roman" w:cs="Times New Roman"/>
          <w:sz w:val="28"/>
          <w:szCs w:val="28"/>
          <w:lang w:val="ru-RU" w:eastAsia="ru-RU"/>
        </w:rPr>
        <w:t>Управление офисом</w:t>
      </w:r>
    </w:p>
    <w:p w:rsidR="00C37399" w:rsidRPr="005601FE" w:rsidRDefault="00C37399" w:rsidP="00C37399">
      <w:pPr>
        <w:spacing w:after="0" w:line="240" w:lineRule="auto"/>
        <w:jc w:val="center"/>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vertAlign w:val="superscript"/>
          <w:lang w:val="ru-RU" w:eastAsia="ru-RU"/>
        </w:rPr>
        <w:t xml:space="preserve">                                    (наименование дисциплины)</w:t>
      </w:r>
    </w:p>
    <w:p w:rsidR="00C37399" w:rsidRPr="004D3462" w:rsidRDefault="00C37399" w:rsidP="00C37399">
      <w:pPr>
        <w:tabs>
          <w:tab w:val="left" w:pos="5680"/>
        </w:tabs>
        <w:spacing w:after="0" w:line="240" w:lineRule="auto"/>
        <w:jc w:val="center"/>
        <w:textAlignment w:val="baseline"/>
        <w:rPr>
          <w:rFonts w:ascii="Times New Roman" w:eastAsia="Times New Roman" w:hAnsi="Times New Roman"/>
          <w:b/>
          <w:bCs/>
          <w:sz w:val="28"/>
          <w:szCs w:val="28"/>
          <w:lang w:val="ru-RU"/>
        </w:rPr>
      </w:pPr>
      <w:r w:rsidRPr="004D3462">
        <w:rPr>
          <w:rFonts w:ascii="Times New Roman" w:eastAsia="Times New Roman" w:hAnsi="Times New Roman" w:cs="Times New Roman"/>
          <w:b/>
          <w:bCs/>
          <w:sz w:val="28"/>
          <w:szCs w:val="28"/>
          <w:lang w:val="ru-RU" w:eastAsia="ru-RU"/>
        </w:rPr>
        <w:lastRenderedPageBreak/>
        <w:t xml:space="preserve">Модуль 1 </w:t>
      </w:r>
      <w:r w:rsidRPr="004D3462">
        <w:rPr>
          <w:rFonts w:ascii="Times New Roman" w:eastAsia="Times New Roman" w:hAnsi="Times New Roman"/>
          <w:b/>
          <w:bCs/>
          <w:sz w:val="28"/>
          <w:szCs w:val="28"/>
          <w:lang w:val="ru-RU"/>
        </w:rPr>
        <w:t>«Организация работы офиса, информационное обеспечение управления»</w:t>
      </w:r>
    </w:p>
    <w:p w:rsidR="00C37399" w:rsidRPr="005601FE" w:rsidRDefault="00C37399" w:rsidP="00C37399">
      <w:pPr>
        <w:tabs>
          <w:tab w:val="left" w:pos="5680"/>
        </w:tabs>
        <w:spacing w:after="0" w:line="240" w:lineRule="auto"/>
        <w:textAlignment w:val="baseline"/>
        <w:rPr>
          <w:rFonts w:ascii="Times New Roman" w:eastAsia="Times New Roman" w:hAnsi="Times New Roman" w:cs="Times New Roman"/>
          <w:b/>
          <w:bCs/>
          <w:sz w:val="28"/>
          <w:szCs w:val="28"/>
          <w:lang w:val="ru-RU" w:eastAsia="ru-RU"/>
        </w:rPr>
      </w:pPr>
    </w:p>
    <w:p w:rsidR="00C37399" w:rsidRPr="005601FE" w:rsidRDefault="00C37399" w:rsidP="00C37399">
      <w:pPr>
        <w:spacing w:after="0" w:line="240" w:lineRule="auto"/>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Тема 1</w:t>
      </w:r>
      <w:r>
        <w:rPr>
          <w:rFonts w:ascii="Times New Roman" w:eastAsia="Times New Roman" w:hAnsi="Times New Roman" w:cs="Times New Roman"/>
          <w:sz w:val="28"/>
          <w:szCs w:val="28"/>
          <w:lang w:val="ru-RU" w:eastAsia="ru-RU"/>
        </w:rPr>
        <w:t>.1</w:t>
      </w:r>
      <w:r w:rsidRPr="005601FE">
        <w:rPr>
          <w:rFonts w:ascii="Times New Roman" w:eastAsia="Times New Roman" w:hAnsi="Times New Roman" w:cs="Times New Roman"/>
          <w:sz w:val="28"/>
          <w:szCs w:val="28"/>
          <w:lang w:val="ru-RU" w:eastAsia="ru-RU"/>
        </w:rPr>
        <w:t xml:space="preserve"> Разработка электронной формы документа»\</w:t>
      </w:r>
    </w:p>
    <w:p w:rsidR="00C37399" w:rsidRPr="005601FE" w:rsidRDefault="00C37399" w:rsidP="00C37399">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называется формой?</w:t>
      </w:r>
    </w:p>
    <w:p w:rsidR="00C37399" w:rsidRPr="005601FE" w:rsidRDefault="00C37399" w:rsidP="00C37399">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виды форм документов можно создать в текстовом редакторе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w:t>
      </w:r>
    </w:p>
    <w:p w:rsidR="00C37399" w:rsidRPr="005601FE" w:rsidRDefault="00C37399" w:rsidP="00C37399">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структурные составляющие электронной формы для ввода данных.</w:t>
      </w:r>
    </w:p>
    <w:p w:rsidR="00C37399" w:rsidRPr="005601FE" w:rsidRDefault="00C37399" w:rsidP="00C37399">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Чем принципиально отличаются постоянная и переменная части формы?</w:t>
      </w:r>
    </w:p>
    <w:p w:rsidR="00C37399" w:rsidRPr="005601FE" w:rsidRDefault="00C37399" w:rsidP="00C37399">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вставить поля формы в создаваемую форму электронного документа?</w:t>
      </w:r>
    </w:p>
    <w:p w:rsidR="00C37399" w:rsidRPr="005601FE" w:rsidRDefault="00C37399" w:rsidP="00C37399">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Какими свойствами могут обладать Текстовые поля?</w:t>
      </w:r>
    </w:p>
    <w:p w:rsidR="00C37399" w:rsidRPr="005601FE" w:rsidRDefault="00C37399" w:rsidP="00C37399">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свойства Полей со списком, поля Флажок.</w:t>
      </w:r>
    </w:p>
    <w:p w:rsidR="00C37399" w:rsidRPr="005601FE" w:rsidRDefault="00C37399" w:rsidP="00C37399">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 образом можно защитить электронную форму документа от возможности изменения ее вида?</w:t>
      </w:r>
    </w:p>
    <w:p w:rsidR="00C37399" w:rsidRPr="005601FE" w:rsidRDefault="00C37399" w:rsidP="00C37399">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сохранить созданный шаблон документа?</w:t>
      </w:r>
    </w:p>
    <w:p w:rsidR="00C37399" w:rsidRPr="005601FE" w:rsidRDefault="00C37399" w:rsidP="00C37399">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Где сохраняются шаблоны документов по умолчанию?</w:t>
      </w:r>
    </w:p>
    <w:p w:rsidR="00C37399" w:rsidRPr="005601FE" w:rsidRDefault="00C37399" w:rsidP="00C37399">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 какой целью создаются шаблоны документов?</w:t>
      </w:r>
    </w:p>
    <w:p w:rsidR="00C37399" w:rsidRPr="005601FE" w:rsidRDefault="00C37399" w:rsidP="00C37399">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открыть ранее созданный шаблон для использования?</w:t>
      </w:r>
    </w:p>
    <w:p w:rsidR="00C37399" w:rsidRPr="005601FE" w:rsidRDefault="00C37399" w:rsidP="00C37399">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 образом можно сохранить данные заполненной формы?</w:t>
      </w:r>
    </w:p>
    <w:p w:rsidR="00C37399" w:rsidRPr="005601FE" w:rsidRDefault="00C37399" w:rsidP="00C37399">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режимы печати формы.</w:t>
      </w:r>
    </w:p>
    <w:p w:rsidR="00C37399" w:rsidRPr="005601FE" w:rsidRDefault="00C37399" w:rsidP="00C37399">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Опишите технологию создания электронной формы документа.</w:t>
      </w:r>
    </w:p>
    <w:p w:rsidR="00C37399" w:rsidRPr="005601FE" w:rsidRDefault="00C37399" w:rsidP="00C37399">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такое разреженный текст?</w:t>
      </w:r>
    </w:p>
    <w:p w:rsidR="00C37399" w:rsidRPr="005601FE" w:rsidRDefault="00C37399" w:rsidP="00C37399">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Для чего и как  выполняется группировка графических объектов?</w:t>
      </w:r>
    </w:p>
    <w:p w:rsidR="00C37399" w:rsidRPr="005601FE" w:rsidRDefault="00C37399" w:rsidP="00C37399">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 можно задать выполнение вычислительных операций над данными в таблице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w:t>
      </w:r>
    </w:p>
    <w:p w:rsidR="00C37399" w:rsidRDefault="00C37399" w:rsidP="00C37399">
      <w:pPr>
        <w:spacing w:after="0" w:line="240" w:lineRule="auto"/>
        <w:jc w:val="both"/>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1.2</w:t>
      </w:r>
      <w:r w:rsidRPr="005601FE">
        <w:rPr>
          <w:rFonts w:ascii="Times New Roman" w:eastAsia="Times New Roman" w:hAnsi="Times New Roman" w:cs="Times New Roman"/>
          <w:sz w:val="28"/>
          <w:szCs w:val="28"/>
          <w:lang w:val="ru-RU" w:eastAsia="ru-RU"/>
        </w:rPr>
        <w:t xml:space="preserve"> Подготовка электронных документов для серийной рассылки</w:t>
      </w:r>
    </w:p>
    <w:p w:rsidR="00C37399" w:rsidRPr="005601FE" w:rsidRDefault="00C37399" w:rsidP="00C37399">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письма моно отнести к серийным письмам?</w:t>
      </w:r>
    </w:p>
    <w:p w:rsidR="00C37399" w:rsidRPr="005601FE" w:rsidRDefault="00C37399" w:rsidP="00C37399">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Какой документ называется составным?</w:t>
      </w:r>
    </w:p>
    <w:p w:rsidR="00C37399" w:rsidRPr="005601FE" w:rsidRDefault="00C37399" w:rsidP="00C37399">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 чем состоит операция слияния документов?</w:t>
      </w:r>
    </w:p>
    <w:p w:rsidR="00C37399" w:rsidRPr="005601FE" w:rsidRDefault="00C37399" w:rsidP="00C37399">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объекты могут быть источниками данных для выполнения операции слияния?</w:t>
      </w:r>
    </w:p>
    <w:p w:rsidR="00C37399" w:rsidRPr="005601FE" w:rsidRDefault="00C37399" w:rsidP="00C37399">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Какова характерная особенность основного документа, используемого для создания составного документа?</w:t>
      </w:r>
    </w:p>
    <w:p w:rsidR="00C37399" w:rsidRPr="005601FE" w:rsidRDefault="00C37399" w:rsidP="00C37399">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документы можно получить с помощью операции слияния?</w:t>
      </w:r>
    </w:p>
    <w:p w:rsidR="00C37399" w:rsidRPr="005601FE" w:rsidRDefault="00C37399" w:rsidP="00C37399">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этапы технологии слияния документов.</w:t>
      </w:r>
    </w:p>
    <w:p w:rsidR="00C37399" w:rsidRPr="005601FE" w:rsidRDefault="00C37399" w:rsidP="00C37399">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документы можно использовать при слиянии в качестве основного документа?</w:t>
      </w:r>
    </w:p>
    <w:p w:rsidR="00C37399" w:rsidRPr="005601FE" w:rsidRDefault="00C37399" w:rsidP="00C37399">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способы создания данных для слияния.</w:t>
      </w:r>
    </w:p>
    <w:p w:rsidR="00C37399" w:rsidRPr="005601FE" w:rsidRDefault="00C37399" w:rsidP="00C37399">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называется записью данных? Приведите пример записи.</w:t>
      </w:r>
    </w:p>
    <w:p w:rsidR="00C37399" w:rsidRPr="005601FE" w:rsidRDefault="00C37399" w:rsidP="00C37399">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 образом при тиражировании текста письма в него можно вставить индивидуальную для каждого адресата форму обращения или вставить предложения, касающиеся только некоторых получателей корреспонденции?</w:t>
      </w:r>
    </w:p>
    <w:p w:rsidR="00C37399" w:rsidRPr="005601FE" w:rsidRDefault="00C37399" w:rsidP="00C37399">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Перечислите основные шаги Мастера слияния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 xml:space="preserve">. </w:t>
      </w: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Тема </w:t>
      </w:r>
      <w:r>
        <w:rPr>
          <w:rFonts w:ascii="Times New Roman" w:eastAsia="Times New Roman" w:hAnsi="Times New Roman" w:cs="Times New Roman"/>
          <w:sz w:val="28"/>
          <w:szCs w:val="28"/>
          <w:lang w:val="ru-RU" w:eastAsia="ru-RU"/>
        </w:rPr>
        <w:t>1.3</w:t>
      </w:r>
      <w:r w:rsidRPr="005601FE">
        <w:rPr>
          <w:rFonts w:ascii="Times New Roman" w:eastAsia="Times New Roman" w:hAnsi="Times New Roman" w:cs="Times New Roman"/>
          <w:sz w:val="28"/>
          <w:szCs w:val="28"/>
          <w:lang w:val="ru-RU" w:eastAsia="ru-RU"/>
        </w:rPr>
        <w:t>. Работа с шаблонами пользователя в среде интегрированного офисного пакета</w:t>
      </w:r>
    </w:p>
    <w:p w:rsidR="00C37399" w:rsidRPr="005601FE" w:rsidRDefault="00C37399" w:rsidP="00C37399">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 какой целью используются шаблоны?</w:t>
      </w:r>
    </w:p>
    <w:p w:rsidR="00C37399" w:rsidRPr="005601FE" w:rsidRDefault="00C37399" w:rsidP="00C37399">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Назовите стандартные шаблоны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их имена, месторасположение на диске.</w:t>
      </w:r>
    </w:p>
    <w:p w:rsidR="00C37399" w:rsidRPr="005601FE" w:rsidRDefault="00C37399" w:rsidP="00C37399">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 xml:space="preserve">В каких случаях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открывает стандартные шаблоны?</w:t>
      </w:r>
    </w:p>
    <w:p w:rsidR="00C37399" w:rsidRPr="005601FE" w:rsidRDefault="00C37399" w:rsidP="00C37399">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Для чего создаются пользовательские шаблоны?</w:t>
      </w:r>
    </w:p>
    <w:p w:rsidR="00C37399" w:rsidRPr="005601FE" w:rsidRDefault="00C37399" w:rsidP="00C37399">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пользователь может просмотреть стандартные и пользовательские шаблоны?</w:t>
      </w:r>
    </w:p>
    <w:p w:rsidR="00C37399" w:rsidRPr="005601FE" w:rsidRDefault="00C37399" w:rsidP="00C37399">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Назовите виды стандартных шаблонов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C37399" w:rsidRPr="005601FE" w:rsidRDefault="00C37399" w:rsidP="00C37399">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Опишите технологию создания шаблона пользователя.</w:t>
      </w:r>
    </w:p>
    <w:p w:rsidR="00C37399" w:rsidRPr="005601FE" w:rsidRDefault="00C37399" w:rsidP="00C37399">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Опишите технологию использования шаблона.</w:t>
      </w: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Темы1.</w:t>
      </w:r>
      <w:r w:rsidRPr="005601FE">
        <w:rPr>
          <w:rFonts w:ascii="Times New Roman" w:eastAsia="Times New Roman" w:hAnsi="Times New Roman" w:cs="Times New Roman"/>
          <w:sz w:val="28"/>
          <w:szCs w:val="28"/>
          <w:lang w:val="ru-RU" w:eastAsia="ru-RU"/>
        </w:rPr>
        <w:t>4</w:t>
      </w:r>
      <w:r>
        <w:rPr>
          <w:rFonts w:ascii="Times New Roman" w:eastAsia="Times New Roman" w:hAnsi="Times New Roman" w:cs="Times New Roman"/>
          <w:sz w:val="28"/>
          <w:szCs w:val="28"/>
          <w:lang w:val="ru-RU" w:eastAsia="ru-RU"/>
        </w:rPr>
        <w:t xml:space="preserve"> – 1.5 </w:t>
      </w:r>
      <w:r w:rsidRPr="005601FE">
        <w:rPr>
          <w:rFonts w:ascii="Times New Roman" w:eastAsia="Times New Roman" w:hAnsi="Times New Roman" w:cs="Times New Roman"/>
          <w:sz w:val="28"/>
          <w:szCs w:val="28"/>
          <w:lang w:val="ru-RU" w:eastAsia="ru-RU"/>
        </w:rPr>
        <w:t xml:space="preserve">Интеграция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 xml:space="preserve">-объектов в среде </w:t>
      </w:r>
      <w:r w:rsidRPr="005601FE">
        <w:rPr>
          <w:rFonts w:ascii="Times New Roman" w:eastAsia="Times New Roman" w:hAnsi="Times New Roman" w:cs="Times New Roman"/>
          <w:sz w:val="28"/>
          <w:szCs w:val="28"/>
          <w:lang w:eastAsia="ru-RU"/>
        </w:rPr>
        <w:t>MSWord</w:t>
      </w:r>
    </w:p>
    <w:p w:rsidR="00C37399" w:rsidRPr="005601FE" w:rsidRDefault="00C37399" w:rsidP="00C37399">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 образом выполняется в редакторе оформление документов?</w:t>
      </w:r>
    </w:p>
    <w:p w:rsidR="00C37399" w:rsidRPr="005601FE" w:rsidRDefault="00C37399" w:rsidP="00C37399">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Для чего используются шаблоны документов?</w:t>
      </w:r>
    </w:p>
    <w:p w:rsidR="00C37399" w:rsidRPr="005601FE" w:rsidRDefault="00C37399" w:rsidP="00C37399">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 чем состоит основное назначение технологии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w:t>
      </w:r>
    </w:p>
    <w:p w:rsidR="00C37399" w:rsidRPr="005601FE" w:rsidRDefault="00C37399" w:rsidP="00C37399">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Какой документ называется интегрированным?</w:t>
      </w:r>
    </w:p>
    <w:p w:rsidR="00C37399" w:rsidRPr="005601FE" w:rsidRDefault="00C37399" w:rsidP="00C37399">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способы обмена данными между приложениями поддерживает технология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w:t>
      </w:r>
    </w:p>
    <w:p w:rsidR="00C37399" w:rsidRPr="005601FE" w:rsidRDefault="00C37399" w:rsidP="00C37399">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Чем принципиально отличается внедрение объекта в документ способом вставки от способа связывания?</w:t>
      </w:r>
    </w:p>
    <w:p w:rsidR="00C37399" w:rsidRPr="005601FE" w:rsidRDefault="00C37399" w:rsidP="00C37399">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 помощью каких команд в редакторе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 xml:space="preserve"> осуществляется внедрение объекта путем связывания по технологии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w:t>
      </w:r>
    </w:p>
    <w:p w:rsidR="00C37399" w:rsidRDefault="00C37399" w:rsidP="00C37399">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 выполняется внедрение объекта путем вставки по технологии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w:t>
      </w:r>
    </w:p>
    <w:p w:rsidR="00C37399" w:rsidRPr="005601FE" w:rsidRDefault="00C37399" w:rsidP="00C37399">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Каким образом осуществляется импорт таблиц базы данных из СУБД </w:t>
      </w:r>
      <w:r>
        <w:rPr>
          <w:rFonts w:ascii="Times New Roman" w:eastAsia="Times New Roman" w:hAnsi="Times New Roman" w:cs="Times New Roman"/>
          <w:sz w:val="28"/>
          <w:szCs w:val="28"/>
          <w:lang w:eastAsia="ru-RU"/>
        </w:rPr>
        <w:t>Access</w:t>
      </w:r>
      <w:r>
        <w:rPr>
          <w:rFonts w:ascii="Times New Roman" w:eastAsia="Times New Roman" w:hAnsi="Times New Roman" w:cs="Times New Roman"/>
          <w:sz w:val="28"/>
          <w:szCs w:val="28"/>
          <w:lang w:val="ru-RU" w:eastAsia="ru-RU"/>
        </w:rPr>
        <w:t xml:space="preserve">в табличный процессор? </w:t>
      </w:r>
    </w:p>
    <w:p w:rsidR="00C37399" w:rsidRDefault="00C37399" w:rsidP="00C37399">
      <w:pPr>
        <w:spacing w:after="0" w:line="240" w:lineRule="auto"/>
        <w:jc w:val="both"/>
        <w:rPr>
          <w:rFonts w:ascii="Times New Roman" w:eastAsia="Times New Roman" w:hAnsi="Times New Roman" w:cs="Times New Roman"/>
          <w:sz w:val="28"/>
          <w:szCs w:val="28"/>
          <w:lang w:val="ru-RU" w:eastAsia="ru-RU"/>
        </w:rPr>
      </w:pPr>
    </w:p>
    <w:p w:rsidR="00C37399" w:rsidRPr="00495E68" w:rsidRDefault="00C37399" w:rsidP="00C37399">
      <w:pPr>
        <w:spacing w:after="0" w:line="240" w:lineRule="auto"/>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Тема 1.6 </w:t>
      </w:r>
      <w:r w:rsidRPr="00495E68">
        <w:rPr>
          <w:rFonts w:ascii="Times New Roman" w:eastAsia="Times New Roman" w:hAnsi="Times New Roman"/>
          <w:sz w:val="28"/>
          <w:szCs w:val="28"/>
          <w:lang w:val="ru-RU"/>
        </w:rPr>
        <w:t>Работа с органайзером</w:t>
      </w:r>
    </w:p>
    <w:p w:rsidR="00C37399" w:rsidRPr="00495E68" w:rsidRDefault="00C37399" w:rsidP="00C37399">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Каково назначение программы MicrosoftOutlook?</w:t>
      </w:r>
    </w:p>
    <w:p w:rsidR="00C37399" w:rsidRPr="00495E68" w:rsidRDefault="00C37399" w:rsidP="00C37399">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 установить режим автоматического запуска персонального органайзера?</w:t>
      </w:r>
    </w:p>
    <w:p w:rsidR="00C37399" w:rsidRPr="00495E68" w:rsidRDefault="00C37399" w:rsidP="00C37399">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Как отменить режим автоматического запуска </w:t>
      </w:r>
      <w:r w:rsidRPr="00495E68">
        <w:rPr>
          <w:rFonts w:ascii="Times New Roman" w:eastAsia="Times New Roman" w:hAnsi="Times New Roman" w:cs="Times New Roman"/>
          <w:color w:val="000000"/>
          <w:sz w:val="28"/>
          <w:szCs w:val="28"/>
          <w:lang w:val="ru-RU" w:eastAsia="ru-RU"/>
        </w:rPr>
        <w:t>MS Outlook?</w:t>
      </w:r>
    </w:p>
    <w:p w:rsidR="00C37399" w:rsidRPr="00495E68" w:rsidRDefault="00C37399" w:rsidP="00C37399">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Каким образом устанавливается поиск контактов в </w:t>
      </w:r>
      <w:r w:rsidRPr="00495E68">
        <w:rPr>
          <w:rFonts w:ascii="Times New Roman" w:eastAsia="Times New Roman" w:hAnsi="Times New Roman" w:cs="Times New Roman"/>
          <w:color w:val="000000"/>
          <w:sz w:val="28"/>
          <w:szCs w:val="28"/>
          <w:lang w:val="ru-RU" w:eastAsia="ru-RU"/>
        </w:rPr>
        <w:t>MS Outlook?</w:t>
      </w:r>
    </w:p>
    <w:p w:rsidR="00C37399" w:rsidRPr="00495E68" w:rsidRDefault="00C37399" w:rsidP="00C37399">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Назовите параметры контактов.</w:t>
      </w:r>
    </w:p>
    <w:p w:rsidR="00C37399" w:rsidRPr="00495E68" w:rsidRDefault="00C37399" w:rsidP="00C37399">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 устанавливаются параметры контактов?</w:t>
      </w:r>
    </w:p>
    <w:p w:rsidR="00C37399" w:rsidRPr="00495E68" w:rsidRDefault="00C37399" w:rsidP="00C37399">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Каким может быть порядок ввода новых имен контакта?</w:t>
      </w:r>
    </w:p>
    <w:p w:rsidR="00C37399" w:rsidRPr="00495E68" w:rsidRDefault="00C37399" w:rsidP="00C37399">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Что определяет </w:t>
      </w:r>
      <w:r w:rsidRPr="00495E68">
        <w:rPr>
          <w:rFonts w:ascii="Times New Roman" w:eastAsia="Times New Roman" w:hAnsi="Times New Roman" w:cs="Times New Roman"/>
          <w:i/>
          <w:sz w:val="28"/>
          <w:szCs w:val="28"/>
          <w:lang w:val="ru-RU" w:eastAsia="ru-RU"/>
        </w:rPr>
        <w:t>порядок ввода для новых имен</w:t>
      </w:r>
      <w:r w:rsidRPr="00495E68">
        <w:rPr>
          <w:rFonts w:ascii="Times New Roman" w:eastAsia="Times New Roman" w:hAnsi="Times New Roman" w:cs="Times New Roman"/>
          <w:sz w:val="28"/>
          <w:szCs w:val="28"/>
          <w:lang w:val="ru-RU" w:eastAsia="ru-RU"/>
        </w:rPr>
        <w:t xml:space="preserve"> Фамилия Имя?</w:t>
      </w:r>
    </w:p>
    <w:p w:rsidR="00C37399" w:rsidRPr="00495E68" w:rsidRDefault="00C37399" w:rsidP="00C37399">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Что означает способ группировки новых контактов: Организация (Фамилия, Имя)?</w:t>
      </w:r>
    </w:p>
    <w:p w:rsidR="00C37399" w:rsidRPr="00495E68" w:rsidRDefault="00C37399" w:rsidP="00C37399">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Какую проверку осуществляет </w:t>
      </w:r>
      <w:r w:rsidRPr="00495E68">
        <w:rPr>
          <w:rFonts w:ascii="Times New Roman" w:eastAsia="Times New Roman" w:hAnsi="Times New Roman" w:cs="Times New Roman"/>
          <w:color w:val="000000"/>
          <w:sz w:val="28"/>
          <w:szCs w:val="28"/>
          <w:lang w:val="ru-RU" w:eastAsia="ru-RU"/>
        </w:rPr>
        <w:t>MS Outlook, если включен режим</w:t>
      </w:r>
      <w:r w:rsidRPr="00495E68">
        <w:rPr>
          <w:rFonts w:ascii="Times New Roman" w:eastAsia="Times New Roman" w:hAnsi="Times New Roman" w:cs="Times New Roman"/>
          <w:bCs/>
          <w:i/>
          <w:color w:val="000000"/>
          <w:sz w:val="28"/>
          <w:szCs w:val="28"/>
          <w:lang w:val="ru-RU" w:eastAsia="ru-RU"/>
        </w:rPr>
        <w:t>Проверять наличие повторяющихся контактов</w:t>
      </w:r>
      <w:r w:rsidRPr="00495E68">
        <w:rPr>
          <w:rFonts w:ascii="Times New Roman" w:eastAsia="Times New Roman" w:hAnsi="Times New Roman" w:cs="Times New Roman"/>
          <w:bCs/>
          <w:color w:val="000000"/>
          <w:sz w:val="28"/>
          <w:szCs w:val="28"/>
          <w:lang w:val="ru-RU" w:eastAsia="ru-RU"/>
        </w:rPr>
        <w:t>?</w:t>
      </w:r>
    </w:p>
    <w:p w:rsidR="00C37399" w:rsidRPr="00495E68" w:rsidRDefault="00C37399" w:rsidP="00C37399">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Назовите виды представлений Календаря в </w:t>
      </w:r>
      <w:r w:rsidRPr="00495E68">
        <w:rPr>
          <w:rFonts w:ascii="Times New Roman" w:eastAsia="Times New Roman" w:hAnsi="Times New Roman" w:cs="Times New Roman"/>
          <w:color w:val="000000"/>
          <w:sz w:val="28"/>
          <w:szCs w:val="28"/>
          <w:lang w:val="ru-RU" w:eastAsia="ru-RU"/>
        </w:rPr>
        <w:t>MS Outlook.</w:t>
      </w:r>
    </w:p>
    <w:p w:rsidR="00C37399" w:rsidRPr="00495E68" w:rsidRDefault="00C37399" w:rsidP="00C37399">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Как выбрать тип той папки, которая будет открываться при запуске </w:t>
      </w:r>
      <w:r w:rsidRPr="00495E68">
        <w:rPr>
          <w:rFonts w:ascii="Times New Roman" w:eastAsia="Times New Roman" w:hAnsi="Times New Roman" w:cs="Times New Roman"/>
          <w:color w:val="000000"/>
          <w:sz w:val="28"/>
          <w:szCs w:val="28"/>
          <w:lang w:val="ru-RU" w:eastAsia="ru-RU"/>
        </w:rPr>
        <w:t>MS Outlook?</w:t>
      </w:r>
    </w:p>
    <w:p w:rsidR="00C37399" w:rsidRPr="00495E68" w:rsidRDefault="00C37399" w:rsidP="00C37399">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color w:val="000000"/>
          <w:sz w:val="28"/>
          <w:szCs w:val="28"/>
          <w:lang w:val="ru-RU" w:eastAsia="ru-RU"/>
        </w:rPr>
        <w:t>Как установить режим получения электронной почты к себе на компьютер?</w:t>
      </w:r>
    </w:p>
    <w:p w:rsidR="00C37399" w:rsidRPr="00495E68" w:rsidRDefault="00C37399" w:rsidP="00C37399">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 устанавливается режим проверки подлинности отправителя почты?</w:t>
      </w:r>
    </w:p>
    <w:p w:rsidR="00C37399" w:rsidRPr="00495E68" w:rsidRDefault="00C37399" w:rsidP="00C37399">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Как осуществляется проверка успешности соединения пользователя </w:t>
      </w:r>
      <w:r w:rsidRPr="00495E68">
        <w:rPr>
          <w:rFonts w:ascii="Times New Roman" w:eastAsia="Times New Roman" w:hAnsi="Times New Roman" w:cs="Times New Roman"/>
          <w:color w:val="000000"/>
          <w:sz w:val="28"/>
          <w:szCs w:val="28"/>
          <w:lang w:val="ru-RU" w:eastAsia="ru-RU"/>
        </w:rPr>
        <w:t>Outlook</w:t>
      </w:r>
      <w:r w:rsidRPr="00495E68">
        <w:rPr>
          <w:rFonts w:ascii="Times New Roman" w:eastAsia="Times New Roman" w:hAnsi="Times New Roman" w:cs="Times New Roman"/>
          <w:sz w:val="28"/>
          <w:szCs w:val="28"/>
          <w:lang w:val="ru-RU" w:eastAsia="ru-RU"/>
        </w:rPr>
        <w:t xml:space="preserve"> с Интернетом?</w:t>
      </w:r>
    </w:p>
    <w:p w:rsidR="00C37399" w:rsidRPr="00495E68" w:rsidRDefault="00C37399" w:rsidP="00C37399">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Какие программные средства могут быть использованы в качестве редактора почты?</w:t>
      </w:r>
    </w:p>
    <w:p w:rsidR="00C37399" w:rsidRPr="00495E68" w:rsidRDefault="00C37399" w:rsidP="00C37399">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Опишите порядок действий формирования подписи для автоматического добавления к новым сообщениям.</w:t>
      </w:r>
    </w:p>
    <w:p w:rsidR="00C37399" w:rsidRPr="00495E68" w:rsidRDefault="00C37399" w:rsidP="00C37399">
      <w:pPr>
        <w:numPr>
          <w:ilvl w:val="0"/>
          <w:numId w:val="76"/>
        </w:numPr>
        <w:spacing w:after="0" w:line="240" w:lineRule="auto"/>
        <w:ind w:left="540" w:hanging="540"/>
        <w:jc w:val="both"/>
        <w:rPr>
          <w:rFonts w:ascii="Times New Roman" w:eastAsia="Times New Roman" w:hAnsi="Times New Roman" w:cs="Times New Roman"/>
          <w:color w:val="000000"/>
          <w:sz w:val="28"/>
          <w:szCs w:val="28"/>
          <w:lang w:val="ru-RU" w:eastAsia="ru-RU"/>
        </w:rPr>
      </w:pPr>
      <w:r w:rsidRPr="00495E68">
        <w:rPr>
          <w:rFonts w:ascii="Times New Roman" w:eastAsia="Times New Roman" w:hAnsi="Times New Roman" w:cs="Times New Roman"/>
          <w:sz w:val="28"/>
          <w:szCs w:val="28"/>
          <w:lang w:val="ru-RU" w:eastAsia="ru-RU"/>
        </w:rPr>
        <w:t>Какие элементы должна содержать подпись?</w:t>
      </w:r>
    </w:p>
    <w:p w:rsidR="00C37399" w:rsidRPr="00495E68" w:rsidRDefault="00C37399" w:rsidP="00C37399">
      <w:pPr>
        <w:numPr>
          <w:ilvl w:val="0"/>
          <w:numId w:val="76"/>
        </w:numPr>
        <w:spacing w:after="0" w:line="240" w:lineRule="auto"/>
        <w:ind w:left="540" w:hanging="540"/>
        <w:jc w:val="both"/>
        <w:rPr>
          <w:rFonts w:ascii="Times New Roman" w:eastAsia="Times New Roman" w:hAnsi="Times New Roman" w:cs="Times New Roman"/>
          <w:color w:val="000000"/>
          <w:sz w:val="28"/>
          <w:szCs w:val="28"/>
          <w:lang w:val="ru-RU" w:eastAsia="ru-RU"/>
        </w:rPr>
      </w:pPr>
      <w:r w:rsidRPr="00495E68">
        <w:rPr>
          <w:rFonts w:ascii="Times New Roman" w:eastAsia="Times New Roman" w:hAnsi="Times New Roman" w:cs="Times New Roman"/>
          <w:color w:val="000000"/>
          <w:sz w:val="28"/>
          <w:szCs w:val="28"/>
          <w:lang w:val="ru-RU" w:eastAsia="ru-RU"/>
        </w:rPr>
        <w:t>Как устанавливаются параметры отправки почтового сообщения?</w:t>
      </w:r>
    </w:p>
    <w:p w:rsidR="00C37399" w:rsidRPr="00495E68" w:rsidRDefault="00C37399" w:rsidP="00C37399">
      <w:pPr>
        <w:numPr>
          <w:ilvl w:val="0"/>
          <w:numId w:val="76"/>
        </w:numPr>
        <w:spacing w:after="0" w:line="240" w:lineRule="auto"/>
        <w:ind w:left="540" w:hanging="540"/>
        <w:jc w:val="both"/>
        <w:rPr>
          <w:rFonts w:ascii="Times New Roman" w:eastAsia="Times New Roman" w:hAnsi="Times New Roman" w:cs="Times New Roman"/>
          <w:color w:val="000000"/>
          <w:sz w:val="28"/>
          <w:szCs w:val="28"/>
          <w:lang w:val="ru-RU" w:eastAsia="ru-RU"/>
        </w:rPr>
      </w:pPr>
      <w:r w:rsidRPr="00495E68">
        <w:rPr>
          <w:rFonts w:ascii="Times New Roman" w:eastAsia="Times New Roman" w:hAnsi="Times New Roman" w:cs="Times New Roman"/>
          <w:color w:val="000000"/>
          <w:sz w:val="28"/>
          <w:szCs w:val="28"/>
          <w:lang w:val="ru-RU" w:eastAsia="ru-RU"/>
        </w:rPr>
        <w:t>Как можно ускорить работу с почтой?</w:t>
      </w:r>
    </w:p>
    <w:p w:rsidR="00C37399" w:rsidRPr="00495E68" w:rsidRDefault="00C37399" w:rsidP="00C37399">
      <w:pPr>
        <w:numPr>
          <w:ilvl w:val="0"/>
          <w:numId w:val="76"/>
        </w:numPr>
        <w:spacing w:after="0" w:line="240" w:lineRule="auto"/>
        <w:ind w:hanging="540"/>
        <w:jc w:val="both"/>
        <w:rPr>
          <w:rFonts w:ascii="Times New Roman" w:hAnsi="Times New Roman" w:cs="Times New Roman"/>
          <w:sz w:val="28"/>
          <w:szCs w:val="28"/>
          <w:lang w:val="ru-RU"/>
        </w:rPr>
      </w:pPr>
      <w:r w:rsidRPr="00495E68">
        <w:rPr>
          <w:rFonts w:ascii="Times New Roman" w:hAnsi="Times New Roman" w:cs="Times New Roman"/>
          <w:sz w:val="28"/>
          <w:szCs w:val="28"/>
          <w:lang w:val="ru-RU"/>
        </w:rPr>
        <w:lastRenderedPageBreak/>
        <w:t>Составьте календарь ваших встреч на январь месяц.</w:t>
      </w:r>
    </w:p>
    <w:p w:rsidR="00C37399" w:rsidRPr="00495E68" w:rsidRDefault="00C37399" w:rsidP="00C37399">
      <w:pPr>
        <w:numPr>
          <w:ilvl w:val="0"/>
          <w:numId w:val="76"/>
        </w:numPr>
        <w:spacing w:after="0" w:line="240" w:lineRule="auto"/>
        <w:ind w:hanging="540"/>
        <w:jc w:val="both"/>
        <w:rPr>
          <w:rFonts w:ascii="Times New Roman" w:hAnsi="Times New Roman" w:cs="Times New Roman"/>
          <w:sz w:val="28"/>
          <w:szCs w:val="28"/>
        </w:rPr>
      </w:pPr>
      <w:r w:rsidRPr="00495E68">
        <w:rPr>
          <w:rFonts w:ascii="Times New Roman" w:hAnsi="Times New Roman" w:cs="Times New Roman"/>
          <w:sz w:val="28"/>
          <w:szCs w:val="28"/>
        </w:rPr>
        <w:t>ЗаполнитеформыВстреча</w:t>
      </w:r>
    </w:p>
    <w:p w:rsidR="00C37399" w:rsidRPr="00495E68" w:rsidRDefault="00C37399" w:rsidP="00C37399">
      <w:pPr>
        <w:numPr>
          <w:ilvl w:val="0"/>
          <w:numId w:val="76"/>
        </w:numPr>
        <w:spacing w:after="0" w:line="240" w:lineRule="auto"/>
        <w:ind w:hanging="540"/>
        <w:jc w:val="both"/>
        <w:rPr>
          <w:rFonts w:ascii="Times New Roman" w:hAnsi="Times New Roman" w:cs="Times New Roman"/>
          <w:sz w:val="28"/>
          <w:szCs w:val="28"/>
          <w:lang w:val="ru-RU"/>
        </w:rPr>
      </w:pPr>
      <w:r w:rsidRPr="00495E68">
        <w:rPr>
          <w:rFonts w:ascii="Times New Roman" w:hAnsi="Times New Roman" w:cs="Times New Roman"/>
          <w:sz w:val="28"/>
          <w:szCs w:val="28"/>
          <w:lang w:val="ru-RU"/>
        </w:rPr>
        <w:t xml:space="preserve">Подготовьте к печати Календарь на каждую неделю, месяц. </w:t>
      </w:r>
    </w:p>
    <w:p w:rsidR="00C37399" w:rsidRPr="00495E68" w:rsidRDefault="00C37399" w:rsidP="00C37399">
      <w:pPr>
        <w:numPr>
          <w:ilvl w:val="0"/>
          <w:numId w:val="76"/>
        </w:numPr>
        <w:spacing w:after="0" w:line="240" w:lineRule="auto"/>
        <w:ind w:hanging="540"/>
        <w:jc w:val="both"/>
        <w:rPr>
          <w:rFonts w:ascii="Times New Roman" w:hAnsi="Times New Roman" w:cs="Times New Roman"/>
          <w:sz w:val="28"/>
          <w:szCs w:val="28"/>
          <w:lang w:val="ru-RU"/>
        </w:rPr>
      </w:pPr>
      <w:r w:rsidRPr="00495E68">
        <w:rPr>
          <w:rFonts w:ascii="Times New Roman" w:hAnsi="Times New Roman" w:cs="Times New Roman"/>
          <w:sz w:val="28"/>
          <w:szCs w:val="28"/>
          <w:lang w:val="ru-RU"/>
        </w:rPr>
        <w:t xml:space="preserve">Полученные формы поместите в текстовый отчет, выполненный в </w:t>
      </w:r>
      <w:r w:rsidRPr="00495E68">
        <w:rPr>
          <w:rFonts w:ascii="Times New Roman" w:hAnsi="Times New Roman" w:cs="Times New Roman"/>
          <w:sz w:val="28"/>
          <w:szCs w:val="28"/>
        </w:rPr>
        <w:t>Word</w:t>
      </w:r>
      <w:r w:rsidRPr="00495E68">
        <w:rPr>
          <w:rFonts w:ascii="Times New Roman" w:hAnsi="Times New Roman" w:cs="Times New Roman"/>
          <w:sz w:val="28"/>
          <w:szCs w:val="28"/>
          <w:lang w:val="ru-RU"/>
        </w:rPr>
        <w:t>.</w:t>
      </w:r>
    </w:p>
    <w:p w:rsidR="00C37399" w:rsidRDefault="00C37399" w:rsidP="00C37399">
      <w:pPr>
        <w:spacing w:after="0" w:line="240" w:lineRule="auto"/>
        <w:jc w:val="both"/>
        <w:rPr>
          <w:rFonts w:ascii="Times New Roman" w:eastAsia="Times New Roman" w:hAnsi="Times New Roman" w:cs="Times New Roman"/>
          <w:sz w:val="28"/>
          <w:szCs w:val="28"/>
          <w:lang w:val="ru-RU" w:eastAsia="ru-RU"/>
        </w:rPr>
      </w:pPr>
    </w:p>
    <w:p w:rsidR="00C37399" w:rsidRPr="004D3462" w:rsidRDefault="00C37399" w:rsidP="00C37399">
      <w:pPr>
        <w:spacing w:after="0" w:line="240" w:lineRule="auto"/>
        <w:jc w:val="center"/>
        <w:rPr>
          <w:rFonts w:ascii="Times New Roman" w:eastAsia="Times New Roman" w:hAnsi="Times New Roman" w:cs="Times New Roman"/>
          <w:sz w:val="28"/>
          <w:szCs w:val="28"/>
          <w:lang w:val="ru-RU" w:eastAsia="ru-RU"/>
        </w:rPr>
      </w:pPr>
      <w:r w:rsidRPr="004D3462">
        <w:rPr>
          <w:rFonts w:ascii="Times New Roman" w:eastAsia="Times New Roman" w:hAnsi="Times New Roman"/>
          <w:b/>
          <w:bCs/>
          <w:sz w:val="28"/>
          <w:szCs w:val="28"/>
          <w:lang w:val="ru-RU"/>
        </w:rPr>
        <w:t>Модуль 2 «А</w:t>
      </w:r>
      <w:r w:rsidRPr="004D3462">
        <w:rPr>
          <w:rFonts w:ascii="Times New Roman" w:eastAsia="Times New Roman" w:hAnsi="Times New Roman"/>
          <w:b/>
          <w:sz w:val="28"/>
          <w:szCs w:val="28"/>
          <w:lang w:val="ru-RU"/>
        </w:rPr>
        <w:t>втоматизация информационного и документационного обеспечения организации</w:t>
      </w:r>
      <w:r w:rsidRPr="004D3462">
        <w:rPr>
          <w:rFonts w:ascii="Times New Roman" w:eastAsia="Times New Roman" w:hAnsi="Times New Roman"/>
          <w:b/>
          <w:bCs/>
          <w:sz w:val="28"/>
          <w:szCs w:val="28"/>
          <w:lang w:val="ru-RU"/>
        </w:rPr>
        <w:t>»</w:t>
      </w: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Тема </w:t>
      </w:r>
      <w:r>
        <w:rPr>
          <w:rFonts w:ascii="Times New Roman" w:eastAsia="Times New Roman" w:hAnsi="Times New Roman" w:cs="Times New Roman"/>
          <w:sz w:val="28"/>
          <w:szCs w:val="28"/>
          <w:lang w:val="ru-RU" w:eastAsia="ru-RU"/>
        </w:rPr>
        <w:t>2.1</w:t>
      </w:r>
      <w:r w:rsidRPr="005601FE">
        <w:rPr>
          <w:rFonts w:ascii="Times New Roman" w:eastAsia="Times New Roman" w:hAnsi="Times New Roman" w:cs="Times New Roman"/>
          <w:sz w:val="28"/>
          <w:szCs w:val="28"/>
          <w:lang w:val="ru-RU" w:eastAsia="ru-RU"/>
        </w:rPr>
        <w:t xml:space="preserve"> Обработка табличных данных с помощью формул и функций </w:t>
      </w:r>
      <w:r w:rsidRPr="005601FE">
        <w:rPr>
          <w:rFonts w:ascii="Times New Roman" w:eastAsia="Times New Roman" w:hAnsi="Times New Roman" w:cs="Times New Roman"/>
          <w:sz w:val="28"/>
          <w:szCs w:val="28"/>
          <w:lang w:eastAsia="ru-RU"/>
        </w:rPr>
        <w:t>MSExcel</w:t>
      </w:r>
      <w:r w:rsidRPr="005601FE">
        <w:rPr>
          <w:rFonts w:ascii="Times New Roman" w:eastAsia="Times New Roman" w:hAnsi="Times New Roman" w:cs="Times New Roman"/>
          <w:sz w:val="28"/>
          <w:szCs w:val="28"/>
          <w:lang w:val="ru-RU" w:eastAsia="ru-RU"/>
        </w:rPr>
        <w:t xml:space="preserve"> (на примере обработки результатов деятельности отдела продаж за квартал)</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приемы ввода данных в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позволяют уменьшить количество ошибок при вводе?</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полезные механизмы копирования поддерживает инструмент </w:t>
      </w:r>
      <w:r w:rsidRPr="005601FE">
        <w:rPr>
          <w:rFonts w:ascii="Times New Roman" w:eastAsia="Times New Roman" w:hAnsi="Times New Roman" w:cs="Times New Roman"/>
          <w:i/>
          <w:sz w:val="28"/>
          <w:szCs w:val="28"/>
          <w:lang w:val="ru-RU" w:eastAsia="ru-RU"/>
        </w:rPr>
        <w:t>Специальная вставка</w:t>
      </w:r>
      <w:r w:rsidRPr="005601FE">
        <w:rPr>
          <w:rFonts w:ascii="Times New Roman" w:eastAsia="Times New Roman" w:hAnsi="Times New Roman" w:cs="Times New Roman"/>
          <w:sz w:val="28"/>
          <w:szCs w:val="28"/>
          <w:lang w:val="ru-RU" w:eastAsia="ru-RU"/>
        </w:rPr>
        <w:t>?</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выполняется проверка некорректных данных?</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виды сообщений об ошибке при некорректном вводе данных?</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Назовите категории ячеек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и дайте разъяснения по каждой категории.</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отобразить цепочку связи между формулой и ячейками, входящими в нее?</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 называется инструмент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позволяющий просмотреть схему вычислений по формуле?</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Что называется </w:t>
      </w:r>
      <w:r w:rsidRPr="005601FE">
        <w:rPr>
          <w:rFonts w:ascii="Times New Roman" w:eastAsia="Times New Roman" w:hAnsi="Times New Roman" w:cs="Times New Roman"/>
          <w:i/>
          <w:sz w:val="28"/>
          <w:szCs w:val="28"/>
          <w:lang w:val="ru-RU" w:eastAsia="ru-RU"/>
        </w:rPr>
        <w:t>схемой вычислений</w:t>
      </w:r>
      <w:r w:rsidRPr="005601FE">
        <w:rPr>
          <w:rFonts w:ascii="Times New Roman" w:eastAsia="Times New Roman" w:hAnsi="Times New Roman" w:cs="Times New Roman"/>
          <w:sz w:val="28"/>
          <w:szCs w:val="28"/>
          <w:lang w:val="ru-RU" w:eastAsia="ru-RU"/>
        </w:rPr>
        <w:t>?</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Расскажите об основных элементах схемы вычислений.</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Каково назначение группы команд Зависимости формул?</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выполняется трассировка влияющих ячеек?</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отображает трассировка формул?</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средства поиска и исправления ошибок в формулах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может использовать пользователь?</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Назовите виды ошибок, возникающих при вычислении формул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и сообщения, соответствующие этим ошибкам.</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просмотреть результаты ячеек при вычислении формулы?</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выполнить пошаговое вычисление формулы?</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включается режим проверки формулы на наличие ошибок?</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Какой алгоритм подсчета количества ТП, реализовавших товар в установленном диапазоне объемов продаж, использовался в данной работе?</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присвоить имя блоку ячеек?</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просмотреть все имена, присвоенные различным диапазонам ячеек?</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именованные диапазоны ячеек используются в формуле?</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Для чего применяют механизм скрытия элементов электронной таблицы?</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 копируются Листы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значения возвращает любая логическая функция?</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аргументы имеет логическая функция ЕСЛИ?</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 какой целью при выполнении данной работы использовалась функция ЕСЛИ?</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Какой результат возвращает при вычислении функция И?</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Какой результат возвращает при вычислении функция ИЛИ?</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средства защиты ячеек таблицы от недозволенного изменения.</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 можно защитить книгу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средства защиты общей книги</w:t>
      </w:r>
    </w:p>
    <w:p w:rsidR="00C37399" w:rsidRPr="005601FE" w:rsidRDefault="00C37399" w:rsidP="00C37399">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Как снять защиту листа, книги?</w:t>
      </w: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2.2</w:t>
      </w:r>
      <w:r w:rsidRPr="005601FE">
        <w:rPr>
          <w:rFonts w:ascii="Times New Roman" w:eastAsia="Times New Roman" w:hAnsi="Times New Roman" w:cs="Times New Roman"/>
          <w:sz w:val="28"/>
          <w:szCs w:val="28"/>
          <w:lang w:val="ru-RU" w:eastAsia="ru-RU"/>
        </w:rPr>
        <w:t xml:space="preserve"> Формирование отчетных документов с графической интерпретацией результатов</w:t>
      </w:r>
    </w:p>
    <w:p w:rsidR="00C37399" w:rsidRPr="005601FE" w:rsidRDefault="00C37399" w:rsidP="00C37399">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категории функций РАНГ, ЧАСТОТА, СУММПРОИЗВ.</w:t>
      </w:r>
    </w:p>
    <w:p w:rsidR="00C37399" w:rsidRPr="005601FE" w:rsidRDefault="00C37399" w:rsidP="00C37399">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Каково назначение функции РАНГ?</w:t>
      </w:r>
    </w:p>
    <w:p w:rsidR="00C37399" w:rsidRPr="005601FE" w:rsidRDefault="00C37399" w:rsidP="00C37399">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Синтаксис функции РАНГ.</w:t>
      </w:r>
    </w:p>
    <w:p w:rsidR="00C37399" w:rsidRPr="005601FE" w:rsidRDefault="00C37399" w:rsidP="00C37399">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Каково назначение функции ЧАСТОТА?</w:t>
      </w:r>
    </w:p>
    <w:p w:rsidR="00C37399" w:rsidRPr="005601FE" w:rsidRDefault="00C37399" w:rsidP="00C37399">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Синтаксис функции ЧАСТОТА.</w:t>
      </w:r>
    </w:p>
    <w:p w:rsidR="00C37399" w:rsidRPr="005601FE" w:rsidRDefault="00C37399" w:rsidP="00C37399">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Каковы особенности ввода формул массивов?</w:t>
      </w:r>
    </w:p>
    <w:p w:rsidR="00C37399" w:rsidRPr="005601FE" w:rsidRDefault="00C37399" w:rsidP="00C37399">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Каково назначение функции СУММПРОИЗВ?</w:t>
      </w:r>
    </w:p>
    <w:p w:rsidR="00C37399" w:rsidRPr="005601FE" w:rsidRDefault="00C37399" w:rsidP="00C37399">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Синтаксис функции СУММПРОИЗВ.</w:t>
      </w:r>
    </w:p>
    <w:p w:rsidR="00C37399" w:rsidRPr="005601FE" w:rsidRDefault="00C37399" w:rsidP="00C37399">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инструмент быстрого ввода абсолютных ссылок при формировании формулы.</w:t>
      </w:r>
    </w:p>
    <w:p w:rsidR="00C37399" w:rsidRPr="005601FE" w:rsidRDefault="00C37399" w:rsidP="00C37399">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Опишите алгоритм вычисления частот попадания значений из исследуемого диапазона данных в заданные интервалы с помощью инструмента </w:t>
      </w:r>
      <w:r w:rsidRPr="005601FE">
        <w:rPr>
          <w:rFonts w:ascii="Times New Roman" w:eastAsia="Times New Roman" w:hAnsi="Times New Roman" w:cs="Times New Roman"/>
          <w:i/>
          <w:sz w:val="28"/>
          <w:szCs w:val="28"/>
          <w:lang w:val="ru-RU" w:eastAsia="ru-RU"/>
        </w:rPr>
        <w:t>Гистограмма</w:t>
      </w:r>
      <w:r w:rsidRPr="005601FE">
        <w:rPr>
          <w:rFonts w:ascii="Times New Roman" w:eastAsia="Times New Roman" w:hAnsi="Times New Roman" w:cs="Times New Roman"/>
          <w:sz w:val="28"/>
          <w:szCs w:val="28"/>
          <w:lang w:val="ru-RU" w:eastAsia="ru-RU"/>
        </w:rPr>
        <w:t xml:space="preserve"> пакета </w:t>
      </w:r>
      <w:r w:rsidRPr="005601FE">
        <w:rPr>
          <w:rFonts w:ascii="Times New Roman" w:eastAsia="Times New Roman" w:hAnsi="Times New Roman" w:cs="Times New Roman"/>
          <w:i/>
          <w:sz w:val="28"/>
          <w:szCs w:val="28"/>
          <w:lang w:val="ru-RU" w:eastAsia="ru-RU"/>
        </w:rPr>
        <w:t>Анализа данных.</w:t>
      </w:r>
    </w:p>
    <w:p w:rsidR="00C37399" w:rsidRPr="005601FE" w:rsidRDefault="00C37399" w:rsidP="00C37399">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Каким образом инициируется пакет инструментов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i/>
          <w:sz w:val="28"/>
          <w:szCs w:val="28"/>
          <w:lang w:val="ru-RU" w:eastAsia="ru-RU"/>
        </w:rPr>
        <w:t>Анализ данных</w:t>
      </w:r>
      <w:r w:rsidRPr="005601FE">
        <w:rPr>
          <w:rFonts w:ascii="Times New Roman" w:eastAsia="Times New Roman" w:hAnsi="Times New Roman" w:cs="Times New Roman"/>
          <w:sz w:val="28"/>
          <w:szCs w:val="28"/>
          <w:lang w:val="ru-RU" w:eastAsia="ru-RU"/>
        </w:rPr>
        <w:t>?</w:t>
      </w:r>
    </w:p>
    <w:p w:rsidR="00C37399" w:rsidRPr="005046BD" w:rsidRDefault="00C37399" w:rsidP="00C37399">
      <w:pPr>
        <w:tabs>
          <w:tab w:val="num" w:pos="-1440"/>
        </w:tabs>
        <w:spacing w:after="0" w:line="240" w:lineRule="auto"/>
        <w:ind w:firstLine="720"/>
        <w:jc w:val="both"/>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2.3</w:t>
      </w:r>
      <w:r w:rsidRPr="005601FE">
        <w:rPr>
          <w:rFonts w:ascii="Times New Roman" w:eastAsia="Times New Roman" w:hAnsi="Times New Roman" w:cs="Times New Roman"/>
          <w:sz w:val="28"/>
          <w:szCs w:val="28"/>
          <w:lang w:val="ru-RU" w:eastAsia="ru-RU"/>
        </w:rPr>
        <w:t xml:space="preserve"> Технологии агрегирования и анализа первичных данных в </w:t>
      </w:r>
      <w:r w:rsidRPr="005601FE">
        <w:rPr>
          <w:rFonts w:ascii="Times New Roman" w:eastAsia="Times New Roman" w:hAnsi="Times New Roman" w:cs="Times New Roman"/>
          <w:sz w:val="28"/>
          <w:szCs w:val="28"/>
          <w:lang w:eastAsia="ru-RU"/>
        </w:rPr>
        <w:t>Excel</w:t>
      </w:r>
    </w:p>
    <w:p w:rsidR="00C37399" w:rsidRPr="004D3462" w:rsidRDefault="00C37399" w:rsidP="00C37399">
      <w:pPr>
        <w:numPr>
          <w:ilvl w:val="0"/>
          <w:numId w:val="66"/>
        </w:numPr>
        <w:spacing w:after="0" w:line="240" w:lineRule="auto"/>
        <w:ind w:left="540" w:hanging="540"/>
        <w:jc w:val="both"/>
        <w:rPr>
          <w:rFonts w:ascii="Times New Roman" w:eastAsia="Times New Roman" w:hAnsi="Times New Roman" w:cs="Times New Roman"/>
          <w:sz w:val="28"/>
          <w:szCs w:val="28"/>
          <w:lang w:val="ru-RU" w:eastAsia="ru-RU"/>
        </w:rPr>
      </w:pPr>
      <w:r w:rsidRPr="004D3462">
        <w:rPr>
          <w:rFonts w:ascii="Times New Roman" w:eastAsia="Times New Roman" w:hAnsi="Times New Roman" w:cs="Times New Roman"/>
          <w:sz w:val="28"/>
          <w:szCs w:val="28"/>
          <w:lang w:val="ru-RU" w:eastAsia="ru-RU"/>
        </w:rPr>
        <w:t>Что такое агрегирование?</w:t>
      </w:r>
    </w:p>
    <w:p w:rsidR="00C37399" w:rsidRPr="004D3462" w:rsidRDefault="00C37399" w:rsidP="00C37399">
      <w:pPr>
        <w:numPr>
          <w:ilvl w:val="0"/>
          <w:numId w:val="66"/>
        </w:numPr>
        <w:spacing w:after="0" w:line="240" w:lineRule="auto"/>
        <w:ind w:left="540" w:hanging="540"/>
        <w:jc w:val="both"/>
        <w:rPr>
          <w:rFonts w:ascii="Times New Roman" w:eastAsia="Times New Roman" w:hAnsi="Times New Roman" w:cs="Times New Roman"/>
          <w:sz w:val="28"/>
          <w:szCs w:val="28"/>
          <w:lang w:val="ru-RU" w:eastAsia="ru-RU"/>
        </w:rPr>
      </w:pPr>
      <w:r w:rsidRPr="004D3462">
        <w:rPr>
          <w:rFonts w:ascii="Times New Roman" w:eastAsia="Times New Roman" w:hAnsi="Times New Roman" w:cs="Times New Roman"/>
          <w:sz w:val="28"/>
          <w:szCs w:val="28"/>
          <w:lang w:val="ru-RU" w:eastAsia="ru-RU"/>
        </w:rPr>
        <w:t xml:space="preserve">Что называется списком </w:t>
      </w:r>
      <w:r w:rsidRPr="005601FE">
        <w:rPr>
          <w:rFonts w:ascii="Times New Roman" w:eastAsia="Times New Roman" w:hAnsi="Times New Roman" w:cs="Times New Roman"/>
          <w:sz w:val="28"/>
          <w:szCs w:val="28"/>
          <w:lang w:eastAsia="ru-RU"/>
        </w:rPr>
        <w:t>Excel</w:t>
      </w:r>
      <w:r w:rsidRPr="004D3462">
        <w:rPr>
          <w:rFonts w:ascii="Times New Roman" w:eastAsia="Times New Roman" w:hAnsi="Times New Roman" w:cs="Times New Roman"/>
          <w:sz w:val="28"/>
          <w:szCs w:val="28"/>
          <w:lang w:val="ru-RU" w:eastAsia="ru-RU"/>
        </w:rPr>
        <w:t>?</w:t>
      </w:r>
    </w:p>
    <w:p w:rsidR="00C37399" w:rsidRPr="005601FE" w:rsidRDefault="00C37399" w:rsidP="00C37399">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Правила формирования списка </w:t>
      </w:r>
    </w:p>
    <w:p w:rsidR="00C37399" w:rsidRPr="005601FE" w:rsidRDefault="00C37399" w:rsidP="00C37399">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 какой целью выполняется консолидация данных?</w:t>
      </w:r>
    </w:p>
    <w:p w:rsidR="00C37399" w:rsidRPr="005601FE" w:rsidRDefault="00C37399" w:rsidP="00C37399">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все варианты выполнения консолидации данных?</w:t>
      </w:r>
    </w:p>
    <w:p w:rsidR="00C37399" w:rsidRPr="005601FE" w:rsidRDefault="00C37399" w:rsidP="00C37399">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особенности консолидации данных:</w:t>
      </w:r>
    </w:p>
    <w:p w:rsidR="00C37399" w:rsidRPr="005601FE" w:rsidRDefault="00C37399" w:rsidP="00C37399">
      <w:pPr>
        <w:widowControl w:val="0"/>
        <w:numPr>
          <w:ilvl w:val="1"/>
          <w:numId w:val="66"/>
        </w:numPr>
        <w:tabs>
          <w:tab w:val="num" w:pos="900"/>
        </w:tabs>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 категориям,</w:t>
      </w:r>
    </w:p>
    <w:p w:rsidR="00C37399" w:rsidRPr="005601FE" w:rsidRDefault="00C37399" w:rsidP="00C37399">
      <w:pPr>
        <w:widowControl w:val="0"/>
        <w:numPr>
          <w:ilvl w:val="1"/>
          <w:numId w:val="66"/>
        </w:numPr>
        <w:tabs>
          <w:tab w:val="num" w:pos="900"/>
        </w:tabs>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 расположению.</w:t>
      </w:r>
    </w:p>
    <w:p w:rsidR="00C37399" w:rsidRPr="005601FE" w:rsidRDefault="00C37399" w:rsidP="00C37399">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Для чего выполняется группировка листов книги?</w:t>
      </w:r>
    </w:p>
    <w:p w:rsidR="00C37399" w:rsidRPr="005601FE" w:rsidRDefault="00C37399" w:rsidP="00C37399">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элементы книги можно защитить паролем?</w:t>
      </w:r>
    </w:p>
    <w:p w:rsidR="00C37399" w:rsidRPr="005601FE" w:rsidRDefault="00C37399" w:rsidP="00C37399">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защитить от изменения формулу в ячейке?</w:t>
      </w:r>
    </w:p>
    <w:p w:rsidR="00C37399" w:rsidRPr="005601FE" w:rsidRDefault="00C37399" w:rsidP="00C37399">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преимущества и недостатки инструмента консолидации данных по расположению вы видите?</w:t>
      </w:r>
    </w:p>
    <w:p w:rsidR="00C37399" w:rsidRPr="005601FE" w:rsidRDefault="00C37399" w:rsidP="00C37399">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Какова технология консолидации с помощью формул?</w:t>
      </w:r>
    </w:p>
    <w:p w:rsidR="00C37399" w:rsidRPr="005601FE" w:rsidRDefault="00C37399" w:rsidP="00C37399">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дополнительно дает пользователю консолидация с созданием связи с исходными данными?</w:t>
      </w:r>
    </w:p>
    <w:p w:rsidR="00C37399" w:rsidRPr="005601FE" w:rsidRDefault="00C37399" w:rsidP="00C37399">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Можно ли сортировать столбцы (то есть менять их местами)?  Если да, то как это делается?</w:t>
      </w:r>
    </w:p>
    <w:p w:rsidR="00C37399" w:rsidRPr="005601FE" w:rsidRDefault="00C37399" w:rsidP="00C37399">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вспомогательные операции позволяет выполнить </w:t>
      </w:r>
      <w:r w:rsidRPr="005601FE">
        <w:rPr>
          <w:rFonts w:ascii="Times New Roman" w:eastAsia="Times New Roman" w:hAnsi="Times New Roman" w:cs="Times New Roman"/>
          <w:i/>
          <w:sz w:val="28"/>
          <w:szCs w:val="28"/>
          <w:lang w:val="ru-RU" w:eastAsia="ru-RU"/>
        </w:rPr>
        <w:t>Специальная Вставка?</w:t>
      </w:r>
    </w:p>
    <w:p w:rsidR="00C37399" w:rsidRPr="005601FE" w:rsidRDefault="00C37399" w:rsidP="00C37399">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Назначение команды Итоги</w:t>
      </w:r>
    </w:p>
    <w:p w:rsidR="00C37399" w:rsidRPr="005601FE" w:rsidRDefault="00C37399" w:rsidP="00C37399">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Технология подведения промежуточных итогов</w:t>
      </w: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2.6</w:t>
      </w:r>
      <w:r w:rsidRPr="005601FE">
        <w:rPr>
          <w:rFonts w:ascii="Times New Roman" w:eastAsia="Times New Roman" w:hAnsi="Times New Roman" w:cs="Times New Roman"/>
          <w:sz w:val="28"/>
          <w:szCs w:val="28"/>
          <w:lang w:val="ru-RU" w:eastAsia="ru-RU"/>
        </w:rPr>
        <w:t xml:space="preserve"> Работа со списками </w:t>
      </w:r>
      <w:r>
        <w:rPr>
          <w:rFonts w:ascii="Times New Roman" w:eastAsia="Times New Roman" w:hAnsi="Times New Roman" w:cs="Times New Roman"/>
          <w:sz w:val="28"/>
          <w:szCs w:val="28"/>
          <w:lang w:val="ru-RU" w:eastAsia="ru-RU"/>
        </w:rPr>
        <w:t>Е</w:t>
      </w:r>
      <w:r w:rsidRPr="005601FE">
        <w:rPr>
          <w:rFonts w:ascii="Times New Roman" w:eastAsia="Times New Roman" w:hAnsi="Times New Roman" w:cs="Times New Roman"/>
          <w:sz w:val="28"/>
          <w:szCs w:val="28"/>
          <w:lang w:eastAsia="ru-RU"/>
        </w:rPr>
        <w:t>xcel</w:t>
      </w:r>
    </w:p>
    <w:p w:rsidR="00C37399" w:rsidRPr="005601FE" w:rsidRDefault="00C37399" w:rsidP="00C37399">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Понятие списка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C37399" w:rsidRPr="005601FE" w:rsidRDefault="00C37399" w:rsidP="00C37399">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Правила создания и работы со списками.</w:t>
      </w:r>
    </w:p>
    <w:p w:rsidR="00C37399" w:rsidRPr="005601FE" w:rsidRDefault="00C37399" w:rsidP="00C37399">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Возможности поиска данных в списке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C37399" w:rsidRPr="005601FE" w:rsidRDefault="00C37399" w:rsidP="00C37399">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Сортировка списка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C37399" w:rsidRPr="005601FE" w:rsidRDefault="00C37399" w:rsidP="00C37399">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значит отфильтровать данные списка?</w:t>
      </w:r>
    </w:p>
    <w:p w:rsidR="00C37399" w:rsidRPr="005601FE" w:rsidRDefault="00C37399" w:rsidP="00C37399">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Возможности Автофильтра. Способы задания условия отбора записей списка.</w:t>
      </w:r>
    </w:p>
    <w:p w:rsidR="00C37399" w:rsidRPr="005601FE" w:rsidRDefault="00C37399" w:rsidP="00C37399">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выполнять анализ отфильтрованных строк?</w:t>
      </w:r>
    </w:p>
    <w:p w:rsidR="00C37399" w:rsidRPr="005601FE" w:rsidRDefault="00C37399" w:rsidP="00C37399">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Особенности Расширенного фильтра, отличия от Автофильтра.</w:t>
      </w:r>
    </w:p>
    <w:p w:rsidR="00C37399" w:rsidRPr="005601FE" w:rsidRDefault="00C37399" w:rsidP="00C37399">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Правила формирования таблицы критерия Расширенного фильтра.</w:t>
      </w:r>
    </w:p>
    <w:p w:rsidR="00C37399" w:rsidRPr="005601FE" w:rsidRDefault="00C37399" w:rsidP="00C37399">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Особенности формирования вычисляемого критерия.</w:t>
      </w:r>
    </w:p>
    <w:p w:rsidR="00C37399" w:rsidRPr="005601FE" w:rsidRDefault="00C37399" w:rsidP="00C37399">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 какой целью используется Форма при работе со списками?</w:t>
      </w:r>
    </w:p>
    <w:p w:rsidR="00C37399" w:rsidRPr="005601FE" w:rsidRDefault="00C37399" w:rsidP="00C37399">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Возможности использования функций для анализа списков.</w:t>
      </w:r>
    </w:p>
    <w:p w:rsidR="00C37399" w:rsidRPr="005601FE" w:rsidRDefault="00C37399" w:rsidP="00C37399">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Возможности функций баз данных.</w:t>
      </w:r>
    </w:p>
    <w:p w:rsidR="00C37399" w:rsidRPr="005601FE" w:rsidRDefault="00C37399" w:rsidP="00C37399">
      <w:p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bCs/>
          <w:sz w:val="28"/>
          <w:szCs w:val="24"/>
          <w:lang w:val="ru-RU" w:eastAsia="ru-RU"/>
        </w:rPr>
        <w:t>Критерии оценки:</w:t>
      </w:r>
    </w:p>
    <w:p w:rsidR="00C37399" w:rsidRPr="005601FE" w:rsidRDefault="00C37399" w:rsidP="00C37399">
      <w:pPr>
        <w:spacing w:after="0" w:line="240" w:lineRule="auto"/>
        <w:textAlignment w:val="baseline"/>
        <w:rPr>
          <w:rFonts w:ascii="Calibri" w:eastAsia="Times New Roman" w:hAnsi="Calibri" w:cs="Times New Roman"/>
          <w:sz w:val="12"/>
          <w:szCs w:val="12"/>
          <w:lang w:val="ru-RU" w:eastAsia="ru-RU"/>
        </w:rPr>
      </w:pPr>
    </w:p>
    <w:p w:rsidR="00C37399" w:rsidRPr="005601FE" w:rsidRDefault="00C37399" w:rsidP="00C37399">
      <w:pPr>
        <w:numPr>
          <w:ilvl w:val="0"/>
          <w:numId w:val="30"/>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оценка «отлично» (9-10 баллов) выставляется студенту, если его ответы отличаются полнотой и содержательностью, умением приводить примеры;</w:t>
      </w:r>
    </w:p>
    <w:p w:rsidR="00C37399" w:rsidRPr="005601FE" w:rsidRDefault="00C37399" w:rsidP="00C37399">
      <w:pPr>
        <w:numPr>
          <w:ilvl w:val="0"/>
          <w:numId w:val="30"/>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оценка «хорошо» (7-8 балла), если студент допускал незначительные неточности в своих ответах, вносил уточнения/исправления в ответ при наводящих вопросах преподавателя;</w:t>
      </w:r>
    </w:p>
    <w:p w:rsidR="00C37399" w:rsidRPr="005601FE" w:rsidRDefault="00C37399" w:rsidP="00C37399">
      <w:pPr>
        <w:numPr>
          <w:ilvl w:val="0"/>
          <w:numId w:val="30"/>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оценка «удовлетворительно» (5-6 балла), если студент давал на вопросы неполные ответы, испытывал затруднения при приведении примеров;</w:t>
      </w:r>
    </w:p>
    <w:p w:rsidR="00C37399" w:rsidRPr="005601FE" w:rsidRDefault="00C37399" w:rsidP="00C37399">
      <w:pPr>
        <w:numPr>
          <w:ilvl w:val="0"/>
          <w:numId w:val="30"/>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оценка «неудовлетворительно» (2-4 балла), если студент испытывал затруднения при ответе на вопросы и при приведении примеров</w:t>
      </w:r>
    </w:p>
    <w:p w:rsidR="00C37399" w:rsidRPr="005601FE" w:rsidRDefault="00C37399" w:rsidP="00C37399">
      <w:pPr>
        <w:spacing w:after="0" w:line="240" w:lineRule="auto"/>
        <w:textAlignment w:val="baseline"/>
        <w:rPr>
          <w:rFonts w:ascii="Times New Roman" w:eastAsia="Times New Roman" w:hAnsi="Times New Roman" w:cs="Times New Roman"/>
          <w:sz w:val="28"/>
          <w:szCs w:val="24"/>
          <w:lang w:val="ru-RU" w:eastAsia="ru-RU"/>
        </w:rPr>
      </w:pPr>
    </w:p>
    <w:p w:rsidR="00C37399" w:rsidRPr="005601FE" w:rsidRDefault="00C37399" w:rsidP="00C37399">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Составитель ________________________ Т.А. Ходарева</w:t>
      </w:r>
    </w:p>
    <w:p w:rsidR="00C37399" w:rsidRPr="005601FE" w:rsidRDefault="00C37399" w:rsidP="00C37399">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(подпись)</w:t>
      </w:r>
    </w:p>
    <w:p w:rsidR="00C37399" w:rsidRPr="005601FE" w:rsidRDefault="00C37399" w:rsidP="00C37399">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0"/>
          <w:szCs w:val="24"/>
          <w:lang w:val="ru-RU" w:eastAsia="ru-RU"/>
        </w:rPr>
        <w:t>«____»__________________20     г. </w:t>
      </w:r>
    </w:p>
    <w:p w:rsidR="00C37399" w:rsidRPr="005601FE" w:rsidRDefault="00C37399" w:rsidP="00C37399">
      <w:pPr>
        <w:spacing w:after="0" w:line="240" w:lineRule="auto"/>
        <w:jc w:val="center"/>
        <w:textAlignment w:val="baseline"/>
        <w:rPr>
          <w:rFonts w:ascii="Times New Roman" w:eastAsia="Times New Roman" w:hAnsi="Times New Roman" w:cs="Times New Roman"/>
          <w:bCs/>
          <w:sz w:val="28"/>
          <w:szCs w:val="24"/>
          <w:lang w:val="ru-RU" w:eastAsia="ru-RU"/>
        </w:rPr>
      </w:pPr>
    </w:p>
    <w:p w:rsidR="00C37399" w:rsidRPr="005601FE" w:rsidRDefault="00C37399" w:rsidP="00C37399">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b/>
          <w:bCs/>
          <w:sz w:val="28"/>
          <w:szCs w:val="24"/>
          <w:lang w:val="ru-RU" w:eastAsia="ru-RU"/>
        </w:rPr>
        <w:t>Оформление комплекта заданий для контрольной работы</w:t>
      </w:r>
    </w:p>
    <w:p w:rsidR="00C37399" w:rsidRPr="005601FE" w:rsidRDefault="00C37399" w:rsidP="00C37399">
      <w:pPr>
        <w:spacing w:after="0" w:line="240" w:lineRule="auto"/>
        <w:jc w:val="center"/>
        <w:textAlignment w:val="baseline"/>
        <w:rPr>
          <w:rFonts w:ascii="Times New Roman" w:eastAsia="Times New Roman" w:hAnsi="Times New Roman" w:cs="Times New Roman"/>
          <w:sz w:val="28"/>
          <w:szCs w:val="24"/>
          <w:lang w:val="ru-RU" w:eastAsia="ru-RU"/>
        </w:rPr>
      </w:pPr>
    </w:p>
    <w:p w:rsidR="00C37399" w:rsidRPr="005601FE" w:rsidRDefault="00C37399" w:rsidP="00C37399">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C37399" w:rsidRPr="005601FE" w:rsidRDefault="00C37399" w:rsidP="00C37399">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C37399" w:rsidRPr="005601FE" w:rsidRDefault="00C37399" w:rsidP="00C37399">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C37399" w:rsidRPr="005601FE" w:rsidRDefault="00C37399" w:rsidP="00C37399">
      <w:pPr>
        <w:spacing w:after="0" w:line="240" w:lineRule="auto"/>
        <w:jc w:val="center"/>
        <w:textAlignment w:val="baseline"/>
        <w:rPr>
          <w:rFonts w:ascii="Times New Roman" w:eastAsia="Times New Roman" w:hAnsi="Times New Roman" w:cs="Times New Roman"/>
          <w:sz w:val="28"/>
          <w:szCs w:val="24"/>
          <w:lang w:val="ru-RU" w:eastAsia="ru-RU"/>
        </w:rPr>
      </w:pPr>
    </w:p>
    <w:p w:rsidR="00C37399" w:rsidRPr="005601FE" w:rsidRDefault="00C37399" w:rsidP="00C37399">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Кафедра Общего и стратегического менеджмента</w:t>
      </w:r>
    </w:p>
    <w:p w:rsidR="00C37399" w:rsidRPr="005601FE" w:rsidRDefault="00C37399" w:rsidP="00C37399">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(наименование кафедры)</w:t>
      </w:r>
    </w:p>
    <w:p w:rsidR="00C37399" w:rsidRPr="005601FE" w:rsidRDefault="00C37399" w:rsidP="00C37399">
      <w:pPr>
        <w:spacing w:after="0" w:line="240" w:lineRule="auto"/>
        <w:jc w:val="center"/>
        <w:textAlignment w:val="baseline"/>
        <w:rPr>
          <w:rFonts w:ascii="Times New Roman" w:eastAsia="Times New Roman" w:hAnsi="Times New Roman" w:cs="Times New Roman"/>
          <w:b/>
          <w:bCs/>
          <w:sz w:val="28"/>
          <w:szCs w:val="28"/>
          <w:lang w:val="ru-RU" w:eastAsia="ru-RU"/>
        </w:rPr>
      </w:pPr>
    </w:p>
    <w:p w:rsidR="00C37399" w:rsidRPr="005601FE" w:rsidRDefault="00C37399" w:rsidP="00C37399">
      <w:pPr>
        <w:spacing w:after="0" w:line="240" w:lineRule="auto"/>
        <w:jc w:val="center"/>
        <w:textAlignment w:val="baseline"/>
        <w:rPr>
          <w:rFonts w:ascii="Times New Roman" w:eastAsia="Times New Roman" w:hAnsi="Times New Roman" w:cs="Times New Roman"/>
          <w:b/>
          <w:bCs/>
          <w:sz w:val="28"/>
          <w:szCs w:val="28"/>
          <w:lang w:val="ru-RU" w:eastAsia="ru-RU"/>
        </w:rPr>
      </w:pPr>
      <w:r w:rsidRPr="005601FE">
        <w:rPr>
          <w:rFonts w:ascii="Times New Roman" w:eastAsia="Times New Roman" w:hAnsi="Times New Roman" w:cs="Times New Roman"/>
          <w:b/>
          <w:bCs/>
          <w:sz w:val="28"/>
          <w:szCs w:val="28"/>
          <w:lang w:val="ru-RU" w:eastAsia="ru-RU"/>
        </w:rPr>
        <w:t>Комплект заданий для контрольной работы</w:t>
      </w:r>
    </w:p>
    <w:p w:rsidR="00C37399" w:rsidRPr="005601FE" w:rsidRDefault="00C37399" w:rsidP="00C37399">
      <w:pPr>
        <w:spacing w:after="0" w:line="240" w:lineRule="auto"/>
        <w:jc w:val="center"/>
        <w:textAlignment w:val="baseline"/>
        <w:rPr>
          <w:rFonts w:ascii="Calibri" w:eastAsia="Times New Roman" w:hAnsi="Calibri" w:cs="Times New Roman"/>
          <w:sz w:val="12"/>
          <w:szCs w:val="12"/>
          <w:lang w:val="ru-RU" w:eastAsia="ru-RU"/>
        </w:rPr>
      </w:pPr>
    </w:p>
    <w:p w:rsidR="00C37399" w:rsidRPr="005601FE" w:rsidRDefault="00C37399" w:rsidP="00C37399">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по дисциплине</w:t>
      </w:r>
      <w:r w:rsidRPr="005601FE">
        <w:rPr>
          <w:rFonts w:ascii="Times New Roman" w:eastAsia="Times New Roman" w:hAnsi="Times New Roman" w:cs="Times New Roman"/>
          <w:sz w:val="24"/>
          <w:szCs w:val="24"/>
          <w:vertAlign w:val="superscript"/>
          <w:lang w:val="ru-RU" w:eastAsia="ru-RU"/>
        </w:rPr>
        <w:t> </w:t>
      </w:r>
      <w:r w:rsidRPr="005601FE">
        <w:rPr>
          <w:rFonts w:ascii="Times New Roman" w:eastAsia="Times New Roman" w:hAnsi="Times New Roman" w:cs="Times New Roman"/>
          <w:iCs/>
          <w:sz w:val="28"/>
          <w:szCs w:val="24"/>
          <w:lang w:val="ru-RU" w:eastAsia="ru-RU"/>
        </w:rPr>
        <w:t>Управление офисом</w:t>
      </w:r>
    </w:p>
    <w:p w:rsidR="00C37399" w:rsidRPr="005601FE" w:rsidRDefault="00C37399" w:rsidP="00C37399">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(наименование дисциплины)</w:t>
      </w:r>
    </w:p>
    <w:p w:rsidR="00C37399" w:rsidRPr="005601FE" w:rsidRDefault="00C37399" w:rsidP="00C37399">
      <w:pPr>
        <w:spacing w:after="0" w:line="240" w:lineRule="auto"/>
        <w:jc w:val="center"/>
        <w:textAlignment w:val="baseline"/>
        <w:rPr>
          <w:rFonts w:ascii="Times New Roman" w:eastAsia="Times New Roman" w:hAnsi="Times New Roman" w:cs="Times New Roman"/>
          <w:sz w:val="28"/>
          <w:szCs w:val="28"/>
          <w:lang w:val="ru-RU" w:eastAsia="ru-RU"/>
        </w:rPr>
      </w:pPr>
    </w:p>
    <w:p w:rsidR="00C37399" w:rsidRPr="004D3462" w:rsidRDefault="00C37399" w:rsidP="00C37399">
      <w:pPr>
        <w:spacing w:after="0" w:line="240" w:lineRule="auto"/>
        <w:jc w:val="center"/>
        <w:textAlignment w:val="baseline"/>
        <w:rPr>
          <w:rFonts w:ascii="Times New Roman" w:eastAsia="Times New Roman" w:hAnsi="Times New Roman" w:cs="Times New Roman"/>
          <w:bCs/>
          <w:sz w:val="28"/>
          <w:szCs w:val="28"/>
          <w:lang w:val="ru-RU" w:eastAsia="ru-RU"/>
        </w:rPr>
      </w:pPr>
      <w:r w:rsidRPr="004D3462">
        <w:rPr>
          <w:rFonts w:ascii="Times New Roman" w:eastAsia="Times New Roman" w:hAnsi="Times New Roman"/>
          <w:b/>
          <w:bCs/>
          <w:sz w:val="28"/>
          <w:szCs w:val="28"/>
          <w:lang w:val="ru-RU"/>
        </w:rPr>
        <w:t>Модуль 1 «Организация работы офиса, информационное обеспечение управления»</w:t>
      </w:r>
    </w:p>
    <w:p w:rsidR="00C37399" w:rsidRPr="005601FE" w:rsidRDefault="00C37399" w:rsidP="00C37399">
      <w:pPr>
        <w:spacing w:after="0" w:line="240" w:lineRule="auto"/>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bCs/>
          <w:sz w:val="28"/>
          <w:szCs w:val="28"/>
          <w:lang w:val="ru-RU" w:eastAsia="ru-RU"/>
        </w:rPr>
        <w:t xml:space="preserve">Тема </w:t>
      </w:r>
      <w:r>
        <w:rPr>
          <w:rFonts w:ascii="Times New Roman" w:eastAsia="Times New Roman" w:hAnsi="Times New Roman" w:cs="Times New Roman"/>
          <w:bCs/>
          <w:sz w:val="28"/>
          <w:szCs w:val="28"/>
          <w:lang w:val="ru-RU" w:eastAsia="ru-RU"/>
        </w:rPr>
        <w:t xml:space="preserve">1.1 </w:t>
      </w:r>
      <w:r w:rsidRPr="005601FE">
        <w:rPr>
          <w:rFonts w:ascii="Times New Roman" w:eastAsia="Times New Roman" w:hAnsi="Times New Roman" w:cs="Times New Roman"/>
          <w:bCs/>
          <w:sz w:val="28"/>
          <w:szCs w:val="28"/>
          <w:lang w:val="ru-RU" w:eastAsia="ru-RU"/>
        </w:rPr>
        <w:t>«</w:t>
      </w:r>
      <w:r w:rsidRPr="005601FE">
        <w:rPr>
          <w:rFonts w:ascii="Times New Roman" w:eastAsia="Times New Roman" w:hAnsi="Times New Roman" w:cs="Times New Roman"/>
          <w:sz w:val="28"/>
          <w:szCs w:val="28"/>
          <w:lang w:val="ru-RU" w:eastAsia="ru-RU"/>
        </w:rPr>
        <w:t>Разработка электронной формы документа»</w:t>
      </w:r>
    </w:p>
    <w:p w:rsidR="00C37399" w:rsidRPr="005601FE" w:rsidRDefault="00C37399" w:rsidP="00C37399">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 1</w:t>
      </w:r>
    </w:p>
    <w:p w:rsidR="00C37399" w:rsidRPr="005601FE" w:rsidRDefault="00C37399" w:rsidP="00C37399">
      <w:pPr>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1. </w:t>
      </w:r>
      <w:r w:rsidRPr="005601FE">
        <w:rPr>
          <w:rFonts w:ascii="Times New Roman" w:eastAsia="Times New Roman" w:hAnsi="Times New Roman" w:cs="Times New Roman"/>
          <w:sz w:val="28"/>
          <w:szCs w:val="28"/>
          <w:lang w:val="ru-RU" w:eastAsia="ru-RU"/>
        </w:rPr>
        <w:tab/>
        <w:t xml:space="preserve">Создайте  </w:t>
      </w:r>
      <w:r w:rsidRPr="005601FE">
        <w:rPr>
          <w:rFonts w:ascii="Times New Roman" w:eastAsia="Times New Roman" w:hAnsi="Times New Roman" w:cs="Times New Roman"/>
          <w:b/>
          <w:i/>
          <w:sz w:val="28"/>
          <w:szCs w:val="28"/>
          <w:lang w:val="ru-RU" w:eastAsia="ru-RU"/>
        </w:rPr>
        <w:t>шаблон</w:t>
      </w:r>
      <w:r w:rsidRPr="005601FE">
        <w:rPr>
          <w:rFonts w:ascii="Times New Roman" w:eastAsia="Times New Roman" w:hAnsi="Times New Roman" w:cs="Times New Roman"/>
          <w:sz w:val="28"/>
          <w:szCs w:val="28"/>
          <w:lang w:val="ru-RU" w:eastAsia="ru-RU"/>
        </w:rPr>
        <w:t xml:space="preserve">  формы  электронного  документа </w:t>
      </w:r>
      <w:r w:rsidRPr="005601FE">
        <w:rPr>
          <w:rFonts w:ascii="Times New Roman" w:eastAsia="Times New Roman" w:hAnsi="Times New Roman" w:cs="Times New Roman"/>
          <w:i/>
          <w:sz w:val="28"/>
          <w:szCs w:val="28"/>
          <w:lang w:val="ru-RU" w:eastAsia="ru-RU"/>
        </w:rPr>
        <w:t>Электронная анкета</w:t>
      </w:r>
      <w:r w:rsidRPr="005601FE">
        <w:rPr>
          <w:rFonts w:ascii="Times New Roman" w:eastAsia="Times New Roman" w:hAnsi="Times New Roman" w:cs="Times New Roman"/>
          <w:sz w:val="28"/>
          <w:szCs w:val="28"/>
          <w:lang w:val="ru-RU" w:eastAsia="ru-RU"/>
        </w:rPr>
        <w:t>, которая позволит в интерактивном режиме вводить данные и давать ответы на поставленные в анкете вопросы путем заполнения полей или выбором соответствующих переключателей.</w:t>
      </w:r>
    </w:p>
    <w:p w:rsidR="00C37399" w:rsidRPr="005601FE" w:rsidRDefault="00C37399" w:rsidP="00C37399">
      <w:pPr>
        <w:numPr>
          <w:ilvl w:val="0"/>
          <w:numId w:val="57"/>
        </w:numPr>
        <w:tabs>
          <w:tab w:val="num"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Защитите документ и заполните анкету.</w:t>
      </w:r>
    </w:p>
    <w:p w:rsidR="00C37399" w:rsidRPr="005601FE" w:rsidRDefault="00C37399" w:rsidP="00C37399">
      <w:pPr>
        <w:numPr>
          <w:ilvl w:val="0"/>
          <w:numId w:val="57"/>
        </w:numPr>
        <w:tabs>
          <w:tab w:val="num"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Подсчитайте значения итогового поля таблицы </w:t>
      </w:r>
      <w:r w:rsidRPr="005601FE">
        <w:rPr>
          <w:rFonts w:ascii="Times New Roman" w:eastAsia="Times New Roman" w:hAnsi="Times New Roman" w:cs="Times New Roman"/>
          <w:i/>
          <w:sz w:val="28"/>
          <w:szCs w:val="28"/>
          <w:lang w:val="ru-RU" w:eastAsia="ru-RU"/>
        </w:rPr>
        <w:t>ежедневных затрат времени</w:t>
      </w:r>
      <w:r w:rsidRPr="005601FE">
        <w:rPr>
          <w:rFonts w:ascii="Times New Roman" w:eastAsia="Times New Roman" w:hAnsi="Times New Roman" w:cs="Times New Roman"/>
          <w:b/>
          <w:i/>
          <w:sz w:val="28"/>
          <w:szCs w:val="28"/>
          <w:lang w:val="ru-RU" w:eastAsia="ru-RU"/>
        </w:rPr>
        <w:t>.</w:t>
      </w:r>
    </w:p>
    <w:p w:rsidR="00C37399" w:rsidRPr="005601FE" w:rsidRDefault="00C37399" w:rsidP="00C37399">
      <w:pPr>
        <w:numPr>
          <w:ilvl w:val="0"/>
          <w:numId w:val="57"/>
        </w:numPr>
        <w:tabs>
          <w:tab w:val="num"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 xml:space="preserve">Сохраните в своей папке введенные в анкету ответы под именем </w:t>
      </w:r>
      <w:r w:rsidRPr="005601FE">
        <w:rPr>
          <w:rFonts w:ascii="Times New Roman" w:eastAsia="Times New Roman" w:hAnsi="Times New Roman" w:cs="Times New Roman"/>
          <w:i/>
          <w:sz w:val="28"/>
          <w:szCs w:val="28"/>
          <w:lang w:val="ru-RU" w:eastAsia="ru-RU"/>
        </w:rPr>
        <w:t>Результаты анкетирования.</w:t>
      </w:r>
    </w:p>
    <w:p w:rsidR="00C37399" w:rsidRPr="005601FE" w:rsidRDefault="00C37399" w:rsidP="00C37399">
      <w:pPr>
        <w:numPr>
          <w:ilvl w:val="0"/>
          <w:numId w:val="57"/>
        </w:numPr>
        <w:tabs>
          <w:tab w:val="num"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Просмотрите файл </w:t>
      </w:r>
      <w:r w:rsidRPr="005601FE">
        <w:rPr>
          <w:rFonts w:ascii="Times New Roman" w:eastAsia="Times New Roman" w:hAnsi="Times New Roman" w:cs="Times New Roman"/>
          <w:i/>
          <w:sz w:val="28"/>
          <w:szCs w:val="28"/>
          <w:lang w:val="ru-RU" w:eastAsia="ru-RU"/>
        </w:rPr>
        <w:t>Результаты анкетирования.</w:t>
      </w:r>
    </w:p>
    <w:p w:rsidR="00C37399" w:rsidRPr="005601FE" w:rsidRDefault="00C37399" w:rsidP="00C37399">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 2 для самостоятельной работы</w:t>
      </w:r>
    </w:p>
    <w:p w:rsidR="00C37399" w:rsidRDefault="00C37399" w:rsidP="00C37399">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Разработайте электронную форму анкеты для использования ее на предприятии среди сотрудников различных подразделений (например, для исследования эффективности использования рабочего времени персоналом, для оценки загруженности сотрудников фирмы, для исследования климата в коллективе или для других целей).</w:t>
      </w:r>
    </w:p>
    <w:p w:rsidR="00C37399" w:rsidRPr="005601FE" w:rsidRDefault="00C37399" w:rsidP="00C37399">
      <w:pPr>
        <w:spacing w:after="0" w:line="240" w:lineRule="auto"/>
        <w:jc w:val="both"/>
        <w:textAlignment w:val="baseline"/>
        <w:rPr>
          <w:rFonts w:ascii="Times New Roman" w:eastAsia="Times New Roman" w:hAnsi="Times New Roman" w:cs="Times New Roman"/>
          <w:b/>
          <w:bCs/>
          <w:sz w:val="28"/>
          <w:szCs w:val="28"/>
          <w:lang w:val="ru-RU" w:eastAsia="ru-RU"/>
        </w:rPr>
      </w:pPr>
    </w:p>
    <w:p w:rsidR="00C37399" w:rsidRPr="005601FE" w:rsidRDefault="00C37399" w:rsidP="00C37399">
      <w:pPr>
        <w:spacing w:after="0" w:line="240" w:lineRule="auto"/>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b/>
          <w:bCs/>
          <w:sz w:val="28"/>
          <w:szCs w:val="28"/>
          <w:lang w:val="ru-RU" w:eastAsia="ru-RU"/>
        </w:rPr>
        <w:t>Критерии оценки:</w:t>
      </w:r>
    </w:p>
    <w:p w:rsidR="00C37399" w:rsidRPr="005601FE" w:rsidRDefault="00C37399" w:rsidP="00C37399">
      <w:pPr>
        <w:numPr>
          <w:ilvl w:val="0"/>
          <w:numId w:val="31"/>
        </w:numPr>
        <w:tabs>
          <w:tab w:val="clear" w:pos="720"/>
          <w:tab w:val="num" w:pos="108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«отлично» (5 баллов) выставляется студенту, если задание полностью выполнено;</w:t>
      </w:r>
    </w:p>
    <w:p w:rsidR="00C37399" w:rsidRPr="005601FE" w:rsidRDefault="00C37399" w:rsidP="00C37399">
      <w:pPr>
        <w:numPr>
          <w:ilvl w:val="0"/>
          <w:numId w:val="31"/>
        </w:numPr>
        <w:tabs>
          <w:tab w:val="clear" w:pos="720"/>
          <w:tab w:val="num" w:pos="108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«хорошо» (4 балла), если задание выполнено с небольшими неточностями;</w:t>
      </w:r>
    </w:p>
    <w:p w:rsidR="00C37399" w:rsidRPr="005601FE" w:rsidRDefault="00C37399" w:rsidP="00C37399">
      <w:pPr>
        <w:numPr>
          <w:ilvl w:val="0"/>
          <w:numId w:val="31"/>
        </w:numPr>
        <w:tabs>
          <w:tab w:val="clear" w:pos="720"/>
          <w:tab w:val="num" w:pos="108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«удовлетворительно» (3 балла), если ход выполнения задания верный, но допущены ошибки, не позволившие выполнить задание в полном объеме;</w:t>
      </w:r>
    </w:p>
    <w:p w:rsidR="00C37399" w:rsidRPr="005601FE" w:rsidRDefault="00C37399" w:rsidP="00C37399">
      <w:pPr>
        <w:numPr>
          <w:ilvl w:val="0"/>
          <w:numId w:val="31"/>
        </w:numPr>
        <w:tabs>
          <w:tab w:val="clear" w:pos="720"/>
          <w:tab w:val="num" w:pos="108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«неудовлетворительно» (2 балла), если в процессе решения допущены существенные ошибки, задание не выполнено</w:t>
      </w:r>
    </w:p>
    <w:p w:rsidR="00C37399" w:rsidRDefault="00C37399" w:rsidP="00C37399">
      <w:pPr>
        <w:spacing w:after="0" w:line="240" w:lineRule="auto"/>
        <w:textAlignment w:val="baseline"/>
        <w:rPr>
          <w:rFonts w:ascii="Times New Roman" w:eastAsia="Times New Roman" w:hAnsi="Times New Roman" w:cs="Times New Roman"/>
          <w:b/>
          <w:bCs/>
          <w:sz w:val="28"/>
          <w:szCs w:val="28"/>
          <w:lang w:val="ru-RU" w:eastAsia="ru-RU"/>
        </w:rPr>
      </w:pPr>
    </w:p>
    <w:p w:rsidR="00C37399" w:rsidRPr="005601FE" w:rsidRDefault="00C37399" w:rsidP="00C37399">
      <w:pPr>
        <w:spacing w:after="0" w:line="240" w:lineRule="auto"/>
        <w:rPr>
          <w:rFonts w:ascii="Times New Roman" w:eastAsia="Times New Roman" w:hAnsi="Times New Roman" w:cs="Times New Roman"/>
          <w:bCs/>
          <w:sz w:val="28"/>
          <w:szCs w:val="28"/>
          <w:lang w:val="ru-RU" w:eastAsia="ru-RU"/>
        </w:rPr>
      </w:pPr>
      <w:r w:rsidRPr="005601FE">
        <w:rPr>
          <w:rFonts w:ascii="Times New Roman" w:eastAsia="Times New Roman" w:hAnsi="Times New Roman" w:cs="Times New Roman"/>
          <w:bCs/>
          <w:sz w:val="28"/>
          <w:szCs w:val="28"/>
          <w:lang w:val="ru-RU" w:eastAsia="ru-RU"/>
        </w:rPr>
        <w:t xml:space="preserve">Тема </w:t>
      </w:r>
      <w:r>
        <w:rPr>
          <w:rFonts w:ascii="Times New Roman" w:eastAsia="Times New Roman" w:hAnsi="Times New Roman" w:cs="Times New Roman"/>
          <w:bCs/>
          <w:sz w:val="28"/>
          <w:szCs w:val="28"/>
          <w:lang w:val="ru-RU" w:eastAsia="ru-RU"/>
        </w:rPr>
        <w:t xml:space="preserve">1.2 </w:t>
      </w:r>
      <w:r w:rsidRPr="005601FE">
        <w:rPr>
          <w:rFonts w:ascii="Times New Roman" w:eastAsia="Times New Roman" w:hAnsi="Times New Roman" w:cs="Times New Roman"/>
          <w:bCs/>
          <w:sz w:val="28"/>
          <w:szCs w:val="28"/>
          <w:lang w:val="ru-RU" w:eastAsia="ru-RU"/>
        </w:rPr>
        <w:t>«</w:t>
      </w:r>
      <w:r w:rsidRPr="005601FE">
        <w:rPr>
          <w:rFonts w:ascii="Times New Roman" w:eastAsia="Times New Roman" w:hAnsi="Times New Roman" w:cs="Times New Roman"/>
          <w:sz w:val="28"/>
          <w:szCs w:val="28"/>
          <w:lang w:val="ru-RU" w:eastAsia="ru-RU"/>
        </w:rPr>
        <w:t>Подготовка электронных документов для серийной рассылки</w:t>
      </w:r>
      <w:r w:rsidRPr="005601FE">
        <w:rPr>
          <w:rFonts w:ascii="Times New Roman" w:eastAsia="Times New Roman" w:hAnsi="Times New Roman" w:cs="Times New Roman"/>
          <w:bCs/>
          <w:sz w:val="28"/>
          <w:szCs w:val="28"/>
          <w:lang w:val="ru-RU" w:eastAsia="ru-RU"/>
        </w:rPr>
        <w:t>»</w:t>
      </w:r>
    </w:p>
    <w:p w:rsidR="00C37399" w:rsidRPr="005601FE" w:rsidRDefault="00C37399" w:rsidP="00C37399">
      <w:pPr>
        <w:spacing w:after="0" w:line="240" w:lineRule="auto"/>
        <w:rPr>
          <w:rFonts w:ascii="Calibri" w:eastAsia="Times New Roman" w:hAnsi="Calibri" w:cs="Times New Roman"/>
          <w:sz w:val="28"/>
          <w:szCs w:val="28"/>
          <w:lang w:val="ru-RU" w:eastAsia="ru-RU"/>
        </w:rPr>
      </w:pPr>
      <w:r w:rsidRPr="005601FE">
        <w:rPr>
          <w:rFonts w:ascii="Times New Roman" w:eastAsia="Times New Roman" w:hAnsi="Times New Roman" w:cs="Times New Roman"/>
          <w:bCs/>
          <w:sz w:val="28"/>
          <w:szCs w:val="28"/>
          <w:lang w:val="ru-RU" w:eastAsia="ru-RU"/>
        </w:rPr>
        <w:t>Задание</w:t>
      </w:r>
    </w:p>
    <w:p w:rsidR="00C37399" w:rsidRPr="005601FE" w:rsidRDefault="00C37399" w:rsidP="00C37399">
      <w:pPr>
        <w:numPr>
          <w:ilvl w:val="1"/>
          <w:numId w:val="59"/>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Подготовьте для сотрудников организации сопроводительное письмо к анкете, разработанной вами при выполнении самостоятельного задания к практической работе №1.</w:t>
      </w:r>
    </w:p>
    <w:p w:rsidR="00C37399" w:rsidRPr="005601FE" w:rsidRDefault="00C37399" w:rsidP="00C37399">
      <w:pPr>
        <w:numPr>
          <w:ilvl w:val="1"/>
          <w:numId w:val="59"/>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 соответствии с вариантом задания, предложенного вам преподавателем, изучите возможности текстового процессора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w:t>
      </w: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7920"/>
      </w:tblGrid>
      <w:tr w:rsidR="00C37399" w:rsidRPr="00E24D71" w:rsidTr="00872ED9">
        <w:tc>
          <w:tcPr>
            <w:tcW w:w="1440" w:type="dxa"/>
          </w:tcPr>
          <w:p w:rsidR="00C37399" w:rsidRPr="005601FE" w:rsidRDefault="00C37399"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варианта</w:t>
            </w:r>
          </w:p>
        </w:tc>
        <w:tc>
          <w:tcPr>
            <w:tcW w:w="7920" w:type="dxa"/>
          </w:tcPr>
          <w:p w:rsidR="00C37399" w:rsidRPr="005601FE" w:rsidRDefault="00C37399"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Изучаемая возможность текстового редактора </w:t>
            </w:r>
            <w:r w:rsidRPr="005601FE">
              <w:rPr>
                <w:rFonts w:ascii="Times New Roman" w:eastAsia="Times New Roman" w:hAnsi="Times New Roman" w:cs="Times New Roman"/>
                <w:sz w:val="28"/>
                <w:szCs w:val="28"/>
                <w:lang w:eastAsia="ru-RU"/>
              </w:rPr>
              <w:t>Word</w:t>
            </w:r>
          </w:p>
        </w:tc>
      </w:tr>
      <w:tr w:rsidR="00C37399" w:rsidRPr="00E24D71" w:rsidTr="00872ED9">
        <w:tc>
          <w:tcPr>
            <w:tcW w:w="1440" w:type="dxa"/>
          </w:tcPr>
          <w:p w:rsidR="00C37399" w:rsidRPr="005601FE" w:rsidRDefault="00C37399"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w:t>
            </w:r>
          </w:p>
        </w:tc>
        <w:tc>
          <w:tcPr>
            <w:tcW w:w="7920" w:type="dxa"/>
          </w:tcPr>
          <w:p w:rsidR="00C37399" w:rsidRPr="005601FE" w:rsidRDefault="00C37399" w:rsidP="00872ED9">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и отправка электронных сообщений, полученных путем слияния</w:t>
            </w:r>
          </w:p>
        </w:tc>
      </w:tr>
      <w:tr w:rsidR="00C37399" w:rsidRPr="00E24D71" w:rsidTr="00872ED9">
        <w:tc>
          <w:tcPr>
            <w:tcW w:w="1440" w:type="dxa"/>
          </w:tcPr>
          <w:p w:rsidR="00C37399" w:rsidRPr="005601FE" w:rsidRDefault="00C37399"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2</w:t>
            </w:r>
          </w:p>
        </w:tc>
        <w:tc>
          <w:tcPr>
            <w:tcW w:w="7920" w:type="dxa"/>
          </w:tcPr>
          <w:p w:rsidR="00C37399" w:rsidRPr="005601FE" w:rsidRDefault="00C37399" w:rsidP="00872ED9">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и печать конвертов для групповой рассылки</w:t>
            </w:r>
          </w:p>
        </w:tc>
      </w:tr>
      <w:tr w:rsidR="00C37399" w:rsidRPr="00E24D71" w:rsidTr="00872ED9">
        <w:tc>
          <w:tcPr>
            <w:tcW w:w="1440" w:type="dxa"/>
          </w:tcPr>
          <w:p w:rsidR="00C37399" w:rsidRPr="005601FE" w:rsidRDefault="00C37399"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3</w:t>
            </w:r>
          </w:p>
        </w:tc>
        <w:tc>
          <w:tcPr>
            <w:tcW w:w="7920" w:type="dxa"/>
          </w:tcPr>
          <w:p w:rsidR="00C37399" w:rsidRPr="005601FE" w:rsidRDefault="00C37399" w:rsidP="00872ED9">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каталога имен, адресов и прочих сведений</w:t>
            </w:r>
          </w:p>
        </w:tc>
      </w:tr>
      <w:tr w:rsidR="00C37399" w:rsidRPr="00E24D71" w:rsidTr="00872ED9">
        <w:tc>
          <w:tcPr>
            <w:tcW w:w="1440" w:type="dxa"/>
          </w:tcPr>
          <w:p w:rsidR="00C37399" w:rsidRPr="005601FE" w:rsidRDefault="00C37399"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4</w:t>
            </w:r>
          </w:p>
        </w:tc>
        <w:tc>
          <w:tcPr>
            <w:tcW w:w="7920" w:type="dxa"/>
          </w:tcPr>
          <w:p w:rsidR="00C37399" w:rsidRPr="005601FE" w:rsidRDefault="00C37399" w:rsidP="00872ED9">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и рассылка факсов, полученных путем слияния</w:t>
            </w:r>
          </w:p>
        </w:tc>
      </w:tr>
      <w:tr w:rsidR="00C37399" w:rsidRPr="00E24D71" w:rsidTr="00872ED9">
        <w:tc>
          <w:tcPr>
            <w:tcW w:w="1440" w:type="dxa"/>
          </w:tcPr>
          <w:p w:rsidR="00C37399" w:rsidRPr="005601FE" w:rsidRDefault="00C37399"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5</w:t>
            </w:r>
          </w:p>
        </w:tc>
        <w:tc>
          <w:tcPr>
            <w:tcW w:w="7920" w:type="dxa"/>
          </w:tcPr>
          <w:p w:rsidR="00C37399" w:rsidRPr="005601FE" w:rsidRDefault="00C37399" w:rsidP="00872ED9">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и печать документов на бланке</w:t>
            </w:r>
          </w:p>
        </w:tc>
      </w:tr>
      <w:tr w:rsidR="00C37399" w:rsidRPr="006C39FD" w:rsidTr="00872ED9">
        <w:tc>
          <w:tcPr>
            <w:tcW w:w="1440" w:type="dxa"/>
          </w:tcPr>
          <w:p w:rsidR="00C37399" w:rsidRPr="005601FE" w:rsidRDefault="00C37399" w:rsidP="00872ED9">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6</w:t>
            </w:r>
          </w:p>
        </w:tc>
        <w:tc>
          <w:tcPr>
            <w:tcW w:w="7920" w:type="dxa"/>
          </w:tcPr>
          <w:p w:rsidR="00C37399" w:rsidRPr="005601FE" w:rsidRDefault="00C37399" w:rsidP="00872ED9">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и печать наклеек для групповой рассылки</w:t>
            </w:r>
          </w:p>
        </w:tc>
      </w:tr>
    </w:tbl>
    <w:p w:rsidR="00C37399" w:rsidRPr="005601FE" w:rsidRDefault="00C37399" w:rsidP="00C37399">
      <w:pPr>
        <w:tabs>
          <w:tab w:val="num" w:pos="0"/>
        </w:tabs>
        <w:spacing w:after="0" w:line="240" w:lineRule="auto"/>
        <w:ind w:firstLine="540"/>
        <w:jc w:val="both"/>
        <w:rPr>
          <w:rFonts w:ascii="Times New Roman" w:eastAsia="Times New Roman" w:hAnsi="Times New Roman" w:cs="Times New Roman"/>
          <w:sz w:val="28"/>
          <w:szCs w:val="28"/>
          <w:lang w:val="ru-RU" w:eastAsia="ru-RU"/>
        </w:rPr>
      </w:pPr>
    </w:p>
    <w:p w:rsidR="00C37399" w:rsidRPr="005601FE" w:rsidRDefault="00C37399" w:rsidP="00C37399">
      <w:pPr>
        <w:tabs>
          <w:tab w:val="num" w:pos="0"/>
        </w:tabs>
        <w:spacing w:after="0" w:line="240" w:lineRule="auto"/>
        <w:ind w:firstLine="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Проработайте и изложите материал в виде реферата, представленного в электронной форме.</w:t>
      </w:r>
    </w:p>
    <w:p w:rsidR="00C37399" w:rsidRPr="005601FE" w:rsidRDefault="00C37399" w:rsidP="00C37399">
      <w:pPr>
        <w:tabs>
          <w:tab w:val="num" w:pos="0"/>
        </w:tabs>
        <w:spacing w:after="0" w:line="240" w:lineRule="auto"/>
        <w:ind w:firstLine="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Продемонстрируйте на практическом примере изученную возможность текстового процессора.</w:t>
      </w:r>
    </w:p>
    <w:p w:rsidR="00C37399" w:rsidRPr="005601FE" w:rsidRDefault="00C37399" w:rsidP="00C37399">
      <w:pPr>
        <w:tabs>
          <w:tab w:val="num" w:pos="0"/>
        </w:tabs>
        <w:spacing w:after="0" w:line="240" w:lineRule="auto"/>
        <w:ind w:firstLine="540"/>
        <w:jc w:val="both"/>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textAlignment w:val="baseline"/>
        <w:rPr>
          <w:rFonts w:ascii="Times New Roman" w:eastAsia="Times New Roman" w:hAnsi="Times New Roman" w:cs="Times New Roman"/>
          <w:b/>
          <w:bCs/>
          <w:sz w:val="28"/>
          <w:szCs w:val="28"/>
          <w:lang w:val="ru-RU" w:eastAsia="ru-RU"/>
        </w:rPr>
      </w:pPr>
    </w:p>
    <w:p w:rsidR="00C37399" w:rsidRPr="005601FE" w:rsidRDefault="00C37399" w:rsidP="00C37399">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Тема </w:t>
      </w:r>
      <w:r>
        <w:rPr>
          <w:rFonts w:ascii="Times New Roman" w:eastAsia="Times New Roman" w:hAnsi="Times New Roman" w:cs="Times New Roman"/>
          <w:sz w:val="28"/>
          <w:szCs w:val="28"/>
          <w:lang w:val="ru-RU" w:eastAsia="ru-RU"/>
        </w:rPr>
        <w:t xml:space="preserve">1.3 </w:t>
      </w:r>
      <w:r w:rsidRPr="005601FE">
        <w:rPr>
          <w:rFonts w:ascii="Times New Roman" w:eastAsia="Times New Roman" w:hAnsi="Times New Roman" w:cs="Times New Roman"/>
          <w:sz w:val="28"/>
          <w:szCs w:val="28"/>
          <w:lang w:val="ru-RU" w:eastAsia="ru-RU"/>
        </w:rPr>
        <w:t>«Работа с шаблонами пользователя в среде интегрированного офисного пакета»</w:t>
      </w:r>
    </w:p>
    <w:p w:rsidR="00C37399" w:rsidRPr="005601FE" w:rsidRDefault="00C37399" w:rsidP="00C37399">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w:t>
      </w:r>
    </w:p>
    <w:p w:rsidR="00C37399" w:rsidRPr="005601FE" w:rsidRDefault="00C37399" w:rsidP="00C37399">
      <w:pPr>
        <w:tabs>
          <w:tab w:val="left"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 xml:space="preserve">1. </w:t>
      </w:r>
      <w:r w:rsidRPr="005601FE">
        <w:rPr>
          <w:rFonts w:ascii="Times New Roman" w:eastAsia="Times New Roman" w:hAnsi="Times New Roman" w:cs="Times New Roman"/>
          <w:sz w:val="28"/>
          <w:szCs w:val="28"/>
          <w:lang w:val="ru-RU" w:eastAsia="ru-RU"/>
        </w:rPr>
        <w:tab/>
        <w:t xml:space="preserve">Используя справочную систему табличного процессора </w:t>
      </w:r>
      <w:r w:rsidRPr="005601FE">
        <w:rPr>
          <w:rFonts w:ascii="Times New Roman" w:eastAsia="Times New Roman" w:hAnsi="Times New Roman" w:cs="Times New Roman"/>
          <w:sz w:val="28"/>
          <w:szCs w:val="28"/>
          <w:lang w:eastAsia="ru-RU"/>
        </w:rPr>
        <w:t>MSExcel</w:t>
      </w:r>
      <w:r w:rsidRPr="005601FE">
        <w:rPr>
          <w:rFonts w:ascii="Times New Roman" w:eastAsia="Times New Roman" w:hAnsi="Times New Roman" w:cs="Times New Roman"/>
          <w:sz w:val="28"/>
          <w:szCs w:val="28"/>
          <w:lang w:val="ru-RU" w:eastAsia="ru-RU"/>
        </w:rPr>
        <w:t xml:space="preserve"> 2007 (2010), самостоятельно изучите его возможности работы с шаблонами.</w:t>
      </w:r>
    </w:p>
    <w:p w:rsidR="00C37399" w:rsidRPr="005601FE" w:rsidRDefault="00C37399" w:rsidP="00C37399">
      <w:pPr>
        <w:tabs>
          <w:tab w:val="left"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2.</w:t>
      </w:r>
      <w:r w:rsidRPr="005601FE">
        <w:rPr>
          <w:rFonts w:ascii="Times New Roman" w:eastAsia="Times New Roman" w:hAnsi="Times New Roman" w:cs="Times New Roman"/>
          <w:sz w:val="28"/>
          <w:szCs w:val="28"/>
          <w:lang w:val="ru-RU" w:eastAsia="ru-RU"/>
        </w:rPr>
        <w:tab/>
        <w:t xml:space="preserve">Разработайте пользовательский шаблон </w:t>
      </w:r>
      <w:r w:rsidRPr="005601FE">
        <w:rPr>
          <w:rFonts w:ascii="Times New Roman" w:eastAsia="Times New Roman" w:hAnsi="Times New Roman" w:cs="Times New Roman"/>
          <w:i/>
          <w:sz w:val="28"/>
          <w:szCs w:val="28"/>
          <w:lang w:val="ru-RU" w:eastAsia="ru-RU"/>
        </w:rPr>
        <w:t>Форма отчета</w:t>
      </w:r>
      <w:r w:rsidRPr="005601FE">
        <w:rPr>
          <w:rFonts w:ascii="Times New Roman" w:eastAsia="Times New Roman" w:hAnsi="Times New Roman" w:cs="Times New Roman"/>
          <w:sz w:val="28"/>
          <w:szCs w:val="28"/>
          <w:lang w:val="ru-RU" w:eastAsia="ru-RU"/>
        </w:rPr>
        <w:t xml:space="preserve"> на основе таблицы 1</w:t>
      </w: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Таблица 1 - Ежедневный (ежемесячный) отчет о приобретение (реализацию) товара в период с ………по……..</w:t>
      </w:r>
    </w:p>
    <w:tbl>
      <w:tblPr>
        <w:tblW w:w="9407" w:type="dxa"/>
        <w:tblInd w:w="108" w:type="dxa"/>
        <w:tblLook w:val="0000"/>
      </w:tblPr>
      <w:tblGrid>
        <w:gridCol w:w="2566"/>
        <w:gridCol w:w="3205"/>
        <w:gridCol w:w="1620"/>
        <w:gridCol w:w="2016"/>
      </w:tblGrid>
      <w:tr w:rsidR="00C37399" w:rsidRPr="005601FE" w:rsidTr="00872ED9">
        <w:trPr>
          <w:trHeight w:val="340"/>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Наименование товара</w:t>
            </w:r>
          </w:p>
        </w:tc>
        <w:tc>
          <w:tcPr>
            <w:tcW w:w="3205" w:type="dxa"/>
            <w:tcBorders>
              <w:top w:val="single" w:sz="4" w:space="0" w:color="auto"/>
              <w:left w:val="nil"/>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2016" w:type="dxa"/>
            <w:tcBorders>
              <w:top w:val="single" w:sz="4" w:space="0" w:color="auto"/>
              <w:left w:val="nil"/>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Стоимость (руб.)</w:t>
            </w:r>
          </w:p>
        </w:tc>
      </w:tr>
      <w:tr w:rsidR="00C37399" w:rsidRPr="005601FE" w:rsidTr="00872ED9">
        <w:trPr>
          <w:trHeight w:val="340"/>
        </w:trPr>
        <w:tc>
          <w:tcPr>
            <w:tcW w:w="2566" w:type="dxa"/>
            <w:tcBorders>
              <w:top w:val="nil"/>
              <w:left w:val="single" w:sz="4" w:space="0" w:color="auto"/>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товар1</w:t>
            </w:r>
          </w:p>
        </w:tc>
        <w:tc>
          <w:tcPr>
            <w:tcW w:w="3205" w:type="dxa"/>
            <w:tcBorders>
              <w:top w:val="nil"/>
              <w:left w:val="nil"/>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1620" w:type="dxa"/>
            <w:tcBorders>
              <w:top w:val="nil"/>
              <w:left w:val="nil"/>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2016" w:type="dxa"/>
            <w:tcBorders>
              <w:top w:val="nil"/>
              <w:left w:val="nil"/>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w:t>
            </w:r>
          </w:p>
        </w:tc>
      </w:tr>
      <w:tr w:rsidR="00C37399" w:rsidRPr="005601FE" w:rsidTr="00872ED9">
        <w:trPr>
          <w:trHeight w:val="340"/>
        </w:trPr>
        <w:tc>
          <w:tcPr>
            <w:tcW w:w="2566" w:type="dxa"/>
            <w:tcBorders>
              <w:top w:val="nil"/>
              <w:left w:val="single" w:sz="4" w:space="0" w:color="auto"/>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товар2</w:t>
            </w:r>
          </w:p>
        </w:tc>
        <w:tc>
          <w:tcPr>
            <w:tcW w:w="3205" w:type="dxa"/>
            <w:tcBorders>
              <w:top w:val="nil"/>
              <w:left w:val="nil"/>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1620" w:type="dxa"/>
            <w:tcBorders>
              <w:top w:val="nil"/>
              <w:left w:val="nil"/>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2016" w:type="dxa"/>
            <w:tcBorders>
              <w:top w:val="nil"/>
              <w:left w:val="nil"/>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w:t>
            </w:r>
          </w:p>
        </w:tc>
      </w:tr>
      <w:tr w:rsidR="00C37399" w:rsidRPr="005601FE" w:rsidTr="00872ED9">
        <w:trPr>
          <w:trHeight w:val="340"/>
        </w:trPr>
        <w:tc>
          <w:tcPr>
            <w:tcW w:w="2566" w:type="dxa"/>
            <w:tcBorders>
              <w:top w:val="nil"/>
              <w:left w:val="single" w:sz="4" w:space="0" w:color="auto"/>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товар3</w:t>
            </w:r>
          </w:p>
        </w:tc>
        <w:tc>
          <w:tcPr>
            <w:tcW w:w="3205" w:type="dxa"/>
            <w:tcBorders>
              <w:top w:val="nil"/>
              <w:left w:val="nil"/>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1620" w:type="dxa"/>
            <w:tcBorders>
              <w:top w:val="nil"/>
              <w:left w:val="nil"/>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2016" w:type="dxa"/>
            <w:tcBorders>
              <w:top w:val="nil"/>
              <w:left w:val="nil"/>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w:t>
            </w:r>
          </w:p>
        </w:tc>
      </w:tr>
      <w:tr w:rsidR="00C37399" w:rsidRPr="005601FE" w:rsidTr="00872ED9">
        <w:trPr>
          <w:trHeight w:val="340"/>
        </w:trPr>
        <w:tc>
          <w:tcPr>
            <w:tcW w:w="2566" w:type="dxa"/>
            <w:tcBorders>
              <w:top w:val="nil"/>
              <w:left w:val="single" w:sz="4" w:space="0" w:color="auto"/>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товар4</w:t>
            </w:r>
          </w:p>
        </w:tc>
        <w:tc>
          <w:tcPr>
            <w:tcW w:w="3205" w:type="dxa"/>
            <w:tcBorders>
              <w:top w:val="nil"/>
              <w:left w:val="nil"/>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1620" w:type="dxa"/>
            <w:tcBorders>
              <w:top w:val="nil"/>
              <w:left w:val="nil"/>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2016" w:type="dxa"/>
            <w:tcBorders>
              <w:top w:val="nil"/>
              <w:left w:val="nil"/>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w:t>
            </w:r>
          </w:p>
        </w:tc>
      </w:tr>
      <w:tr w:rsidR="00C37399" w:rsidRPr="005601FE" w:rsidTr="00872ED9">
        <w:trPr>
          <w:trHeight w:val="340"/>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товар5</w:t>
            </w:r>
          </w:p>
        </w:tc>
        <w:tc>
          <w:tcPr>
            <w:tcW w:w="3205" w:type="dxa"/>
            <w:tcBorders>
              <w:top w:val="single" w:sz="4" w:space="0" w:color="auto"/>
              <w:left w:val="nil"/>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2016" w:type="dxa"/>
            <w:tcBorders>
              <w:top w:val="single" w:sz="4" w:space="0" w:color="auto"/>
              <w:left w:val="nil"/>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w:t>
            </w:r>
          </w:p>
        </w:tc>
      </w:tr>
      <w:tr w:rsidR="00C37399" w:rsidRPr="005601FE" w:rsidTr="00872ED9">
        <w:trPr>
          <w:trHeight w:val="340"/>
        </w:trPr>
        <w:tc>
          <w:tcPr>
            <w:tcW w:w="73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right"/>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Итого:</w:t>
            </w:r>
          </w:p>
        </w:tc>
        <w:tc>
          <w:tcPr>
            <w:tcW w:w="2016" w:type="dxa"/>
            <w:tcBorders>
              <w:top w:val="single" w:sz="4" w:space="0" w:color="auto"/>
              <w:left w:val="nil"/>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p>
        </w:tc>
      </w:tr>
    </w:tbl>
    <w:p w:rsidR="00C37399" w:rsidRPr="005601FE" w:rsidRDefault="00C37399" w:rsidP="00C37399">
      <w:pPr>
        <w:numPr>
          <w:ilvl w:val="0"/>
          <w:numId w:val="58"/>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 колонке </w:t>
      </w:r>
      <w:r w:rsidRPr="005601FE">
        <w:rPr>
          <w:rFonts w:ascii="Times New Roman" w:eastAsia="Times New Roman" w:hAnsi="Times New Roman" w:cs="Times New Roman"/>
          <w:i/>
          <w:sz w:val="28"/>
          <w:szCs w:val="28"/>
          <w:lang w:val="ru-RU" w:eastAsia="ru-RU"/>
        </w:rPr>
        <w:t xml:space="preserve">Стоимость (руб.) </w:t>
      </w:r>
      <w:r w:rsidRPr="005601FE">
        <w:rPr>
          <w:rFonts w:ascii="Times New Roman" w:eastAsia="Times New Roman" w:hAnsi="Times New Roman" w:cs="Times New Roman"/>
          <w:sz w:val="28"/>
          <w:szCs w:val="28"/>
          <w:lang w:val="ru-RU" w:eastAsia="ru-RU"/>
        </w:rPr>
        <w:t>введите необходимые формулы и выполните расчеты;</w:t>
      </w:r>
    </w:p>
    <w:p w:rsidR="00C37399" w:rsidRPr="005601FE" w:rsidRDefault="00C37399" w:rsidP="00C37399">
      <w:pPr>
        <w:numPr>
          <w:ilvl w:val="0"/>
          <w:numId w:val="58"/>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постройте гистограмму и отформатируйте ее: выполните подписи данных, сделайте цветными маркеры, выполните градиентную заливку, подберите формат шрифтов и т.д.;</w:t>
      </w:r>
    </w:p>
    <w:p w:rsidR="00C37399" w:rsidRPr="005601FE" w:rsidRDefault="00C37399" w:rsidP="00C37399">
      <w:pPr>
        <w:numPr>
          <w:ilvl w:val="0"/>
          <w:numId w:val="58"/>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сохраните таблицу как шаблон под именем </w:t>
      </w:r>
      <w:r w:rsidRPr="005601FE">
        <w:rPr>
          <w:rFonts w:ascii="Times New Roman" w:eastAsia="Times New Roman" w:hAnsi="Times New Roman" w:cs="Times New Roman"/>
          <w:b/>
          <w:sz w:val="28"/>
          <w:szCs w:val="28"/>
          <w:lang w:val="ru-RU" w:eastAsia="ru-RU"/>
        </w:rPr>
        <w:t>Форма отчета</w:t>
      </w:r>
      <w:r w:rsidRPr="005601FE">
        <w:rPr>
          <w:rFonts w:ascii="Times New Roman" w:eastAsia="Times New Roman" w:hAnsi="Times New Roman" w:cs="Times New Roman"/>
          <w:sz w:val="28"/>
          <w:szCs w:val="28"/>
          <w:lang w:val="ru-RU" w:eastAsia="ru-RU"/>
        </w:rPr>
        <w:t xml:space="preserve"> в своей рабочей папке.</w:t>
      </w: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3.</w:t>
      </w:r>
      <w:r w:rsidRPr="005601FE">
        <w:rPr>
          <w:rFonts w:ascii="Times New Roman" w:eastAsia="Times New Roman" w:hAnsi="Times New Roman" w:cs="Times New Roman"/>
          <w:sz w:val="28"/>
          <w:szCs w:val="28"/>
          <w:lang w:val="ru-RU" w:eastAsia="ru-RU"/>
        </w:rPr>
        <w:tab/>
        <w:t>Используя сформированный шаблон, в соответствии со своим вариантом задания (таблицы 2 и 3) подготовьте отчеты о ежедневных (ежемесячных) расходах (доходах) подразделения фирмы за указанный отчетный период. Название фирмы или подразделения, виды товаров1-5 выберите произвольно по своему усмотрению.</w:t>
      </w: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Таблица 2 - Варианты заданий к практической работе </w:t>
      </w:r>
    </w:p>
    <w:tbl>
      <w:tblPr>
        <w:tblW w:w="929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0"/>
        <w:gridCol w:w="1976"/>
        <w:gridCol w:w="2884"/>
        <w:gridCol w:w="3159"/>
      </w:tblGrid>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Вариант</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Вид отчетности</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Отчетный период</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Вид деятельности</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1.06.2014 г.</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январь-апрель 2013 г.</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22.0.2014 г.</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март-август 2013 г.</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6.07.2014</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июль ноябрь 2013 г.</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20.07. 2014</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февраль-июнь 2013 г.</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17.08.2014</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апрель-сентябрь 2013 г.</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 10.06.2014 г.</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12</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июнь-сентябрь 2013 г.</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19.06.2014 г.</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апрель-август 2013 г.</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10.07.2014</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июль-ноябрь 2013 г.</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23.07.2014</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май-сентябрь  2013 г.</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07.08.2014</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сентябрь-декабрь 2013 г.</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06.06.2014 г.</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январь-март 2014 г.</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18.06.2014 г.</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lastRenderedPageBreak/>
              <w:t>24</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март-июнь 2014 г.</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15.07. 014</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май-август 2014 г.</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27.07.2014</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январь-июнь 2014 г.</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28.08.2014</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C37399" w:rsidRPr="005601FE" w:rsidTr="00872ED9">
        <w:trPr>
          <w:trHeight w:val="227"/>
        </w:trPr>
        <w:tc>
          <w:tcPr>
            <w:tcW w:w="1280"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30</w:t>
            </w:r>
          </w:p>
        </w:tc>
        <w:tc>
          <w:tcPr>
            <w:tcW w:w="1976"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март-июль 2014 г.</w:t>
            </w:r>
          </w:p>
        </w:tc>
        <w:tc>
          <w:tcPr>
            <w:tcW w:w="3159" w:type="dxa"/>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bl>
    <w:p w:rsidR="00C37399" w:rsidRPr="005601FE" w:rsidRDefault="00C37399" w:rsidP="00C37399">
      <w:pPr>
        <w:spacing w:after="0" w:line="240" w:lineRule="auto"/>
        <w:ind w:left="567"/>
        <w:jc w:val="both"/>
        <w:rPr>
          <w:rFonts w:ascii="Times New Roman" w:eastAsia="Times New Roman" w:hAnsi="Times New Roman" w:cs="Times New Roman"/>
          <w:sz w:val="24"/>
          <w:szCs w:val="24"/>
          <w:lang w:val="ru-RU" w:eastAsia="ru-RU"/>
        </w:rPr>
      </w:pP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Таблица 3 – Варианты заданий к практической работе </w:t>
      </w:r>
    </w:p>
    <w:tbl>
      <w:tblPr>
        <w:tblW w:w="9429" w:type="dxa"/>
        <w:tblInd w:w="88" w:type="dxa"/>
        <w:tblLook w:val="0000"/>
      </w:tblPr>
      <w:tblGrid>
        <w:gridCol w:w="1280"/>
        <w:gridCol w:w="3449"/>
        <w:gridCol w:w="940"/>
        <w:gridCol w:w="940"/>
        <w:gridCol w:w="940"/>
        <w:gridCol w:w="940"/>
        <w:gridCol w:w="940"/>
      </w:tblGrid>
      <w:tr w:rsidR="00C37399" w:rsidRPr="005601FE" w:rsidTr="00872ED9">
        <w:trPr>
          <w:trHeight w:val="227"/>
        </w:trPr>
        <w:tc>
          <w:tcPr>
            <w:tcW w:w="1280" w:type="dxa"/>
            <w:tcBorders>
              <w:top w:val="single" w:sz="8" w:space="0" w:color="auto"/>
              <w:left w:val="single" w:sz="8" w:space="0" w:color="auto"/>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Вариант</w:t>
            </w:r>
          </w:p>
        </w:tc>
        <w:tc>
          <w:tcPr>
            <w:tcW w:w="3449" w:type="dxa"/>
            <w:tcBorders>
              <w:top w:val="single" w:sz="8" w:space="0" w:color="auto"/>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Наименование товара</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товар1</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товар2</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товар3</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товар4</w:t>
            </w:r>
          </w:p>
        </w:tc>
        <w:tc>
          <w:tcPr>
            <w:tcW w:w="940" w:type="dxa"/>
            <w:tcBorders>
              <w:top w:val="single" w:sz="8" w:space="0" w:color="auto"/>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товар5</w:t>
            </w:r>
          </w:p>
        </w:tc>
      </w:tr>
      <w:tr w:rsidR="00C37399" w:rsidRPr="005601FE" w:rsidTr="00872ED9">
        <w:trPr>
          <w:trHeight w:val="227"/>
        </w:trPr>
        <w:tc>
          <w:tcPr>
            <w:tcW w:w="1280" w:type="dxa"/>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64</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78</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70</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47</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54</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63</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54</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31</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51</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60</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45</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61</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52</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39</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53</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57</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39</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8"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940" w:type="dxa"/>
            <w:tcBorders>
              <w:top w:val="nil"/>
              <w:left w:val="nil"/>
              <w:bottom w:val="single" w:sz="8"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8"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940" w:type="dxa"/>
            <w:tcBorders>
              <w:top w:val="nil"/>
              <w:left w:val="nil"/>
              <w:bottom w:val="single" w:sz="8" w:space="0" w:color="auto"/>
              <w:right w:val="single" w:sz="8"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c>
          <w:tcPr>
            <w:tcW w:w="940" w:type="dxa"/>
            <w:tcBorders>
              <w:top w:val="nil"/>
              <w:left w:val="nil"/>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940" w:type="dxa"/>
            <w:tcBorders>
              <w:top w:val="nil"/>
              <w:left w:val="nil"/>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940" w:type="dxa"/>
            <w:tcBorders>
              <w:top w:val="nil"/>
              <w:left w:val="nil"/>
              <w:bottom w:val="single" w:sz="4" w:space="0" w:color="auto"/>
              <w:right w:val="single" w:sz="4"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49</w:t>
            </w:r>
          </w:p>
        </w:tc>
        <w:tc>
          <w:tcPr>
            <w:tcW w:w="940" w:type="dxa"/>
            <w:tcBorders>
              <w:top w:val="nil"/>
              <w:left w:val="nil"/>
              <w:bottom w:val="single" w:sz="4" w:space="0" w:color="auto"/>
              <w:right w:val="single" w:sz="8" w:space="0" w:color="auto"/>
            </w:tcBorders>
            <w:shd w:val="clear" w:color="auto" w:fill="auto"/>
            <w:noWrap/>
            <w:vAlign w:val="bottom"/>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12</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52</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31</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71</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57</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r>
      <w:tr w:rsidR="00C37399" w:rsidRPr="005601FE" w:rsidTr="00872ED9">
        <w:trPr>
          <w:trHeight w:val="227"/>
        </w:trPr>
        <w:tc>
          <w:tcPr>
            <w:tcW w:w="1280" w:type="dxa"/>
            <w:vMerge/>
            <w:tcBorders>
              <w:top w:val="nil"/>
              <w:left w:val="single" w:sz="8" w:space="0" w:color="auto"/>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r>
      <w:tr w:rsidR="00C37399" w:rsidRPr="005601FE" w:rsidTr="00872ED9">
        <w:trPr>
          <w:trHeight w:val="227"/>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3449" w:type="dxa"/>
            <w:tcBorders>
              <w:top w:val="single" w:sz="4" w:space="0" w:color="auto"/>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12</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56</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r>
      <w:tr w:rsidR="00C37399" w:rsidRPr="005601FE" w:rsidTr="00872ED9">
        <w:trPr>
          <w:trHeight w:val="227"/>
        </w:trPr>
        <w:tc>
          <w:tcPr>
            <w:tcW w:w="1280" w:type="dxa"/>
            <w:vMerge/>
            <w:tcBorders>
              <w:top w:val="single" w:sz="4" w:space="0" w:color="auto"/>
              <w:left w:val="single" w:sz="4" w:space="0" w:color="auto"/>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single" w:sz="4" w:space="0" w:color="auto"/>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41</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r>
      <w:tr w:rsidR="00C37399" w:rsidRPr="005601FE" w:rsidTr="00872ED9">
        <w:trPr>
          <w:trHeight w:val="227"/>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3449" w:type="dxa"/>
            <w:tcBorders>
              <w:top w:val="single" w:sz="4" w:space="0" w:color="auto"/>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r>
      <w:tr w:rsidR="00C37399" w:rsidRPr="005601FE" w:rsidTr="00872ED9">
        <w:trPr>
          <w:trHeight w:val="227"/>
        </w:trPr>
        <w:tc>
          <w:tcPr>
            <w:tcW w:w="1280" w:type="dxa"/>
            <w:vMerge/>
            <w:tcBorders>
              <w:top w:val="single" w:sz="4" w:space="0" w:color="auto"/>
              <w:left w:val="single" w:sz="4" w:space="0" w:color="auto"/>
              <w:bottom w:val="single" w:sz="4" w:space="0" w:color="auto"/>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single" w:sz="4" w:space="0" w:color="auto"/>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r>
      <w:tr w:rsidR="00C37399" w:rsidRPr="005601FE" w:rsidTr="00872ED9">
        <w:trPr>
          <w:trHeight w:val="227"/>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3449" w:type="dxa"/>
            <w:tcBorders>
              <w:top w:val="single" w:sz="4" w:space="0" w:color="auto"/>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r>
      <w:tr w:rsidR="00C37399" w:rsidRPr="005601FE" w:rsidTr="00872ED9">
        <w:trPr>
          <w:trHeight w:val="227"/>
        </w:trPr>
        <w:tc>
          <w:tcPr>
            <w:tcW w:w="1280" w:type="dxa"/>
            <w:vMerge/>
            <w:tcBorders>
              <w:top w:val="single" w:sz="4" w:space="0" w:color="auto"/>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single" w:sz="4" w:space="0" w:color="auto"/>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single" w:sz="4" w:space="0" w:color="auto"/>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940" w:type="dxa"/>
            <w:tcBorders>
              <w:top w:val="single" w:sz="4" w:space="0" w:color="auto"/>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940" w:type="dxa"/>
            <w:tcBorders>
              <w:top w:val="single" w:sz="4" w:space="0" w:color="auto"/>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single" w:sz="4" w:space="0" w:color="auto"/>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c>
          <w:tcPr>
            <w:tcW w:w="940" w:type="dxa"/>
            <w:tcBorders>
              <w:top w:val="single" w:sz="4" w:space="0" w:color="auto"/>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47</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57</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56</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55</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39</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63</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12</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lastRenderedPageBreak/>
              <w:t>22</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45</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47</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56</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51</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30</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41</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62</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53</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91</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52</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r>
      <w:tr w:rsidR="00C37399" w:rsidRPr="005601FE" w:rsidTr="00872ED9">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30</w:t>
            </w:r>
          </w:p>
        </w:tc>
        <w:tc>
          <w:tcPr>
            <w:tcW w:w="3449" w:type="dxa"/>
            <w:tcBorders>
              <w:top w:val="nil"/>
              <w:left w:val="nil"/>
              <w:bottom w:val="single" w:sz="4"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54</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940" w:type="dxa"/>
            <w:tcBorders>
              <w:top w:val="nil"/>
              <w:left w:val="nil"/>
              <w:bottom w:val="single" w:sz="4"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4"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r>
      <w:tr w:rsidR="00C37399" w:rsidRPr="005601FE" w:rsidTr="00872ED9">
        <w:trPr>
          <w:trHeight w:val="227"/>
        </w:trPr>
        <w:tc>
          <w:tcPr>
            <w:tcW w:w="1280" w:type="dxa"/>
            <w:vMerge/>
            <w:tcBorders>
              <w:top w:val="nil"/>
              <w:left w:val="single" w:sz="8" w:space="0" w:color="auto"/>
              <w:bottom w:val="single" w:sz="8" w:space="0" w:color="000000"/>
              <w:right w:val="single" w:sz="4" w:space="0" w:color="auto"/>
            </w:tcBorders>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C37399" w:rsidRPr="005601FE" w:rsidRDefault="00C37399" w:rsidP="00872ED9">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31</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57</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940" w:type="dxa"/>
            <w:tcBorders>
              <w:top w:val="nil"/>
              <w:left w:val="nil"/>
              <w:bottom w:val="single" w:sz="8" w:space="0" w:color="auto"/>
              <w:right w:val="single" w:sz="4"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8" w:space="0" w:color="auto"/>
              <w:right w:val="single" w:sz="8" w:space="0" w:color="auto"/>
            </w:tcBorders>
            <w:shd w:val="clear" w:color="auto" w:fill="auto"/>
            <w:noWrap/>
            <w:vAlign w:val="center"/>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r>
    </w:tbl>
    <w:p w:rsidR="00C37399" w:rsidRPr="005601FE" w:rsidRDefault="00C37399" w:rsidP="00C37399">
      <w:pPr>
        <w:spacing w:after="0" w:line="240" w:lineRule="auto"/>
        <w:ind w:left="567" w:hanging="567"/>
        <w:jc w:val="both"/>
        <w:rPr>
          <w:rFonts w:ascii="Times New Roman" w:eastAsia="Times New Roman" w:hAnsi="Times New Roman" w:cs="Times New Roman"/>
          <w:sz w:val="24"/>
          <w:szCs w:val="24"/>
          <w:lang w:val="ru-RU" w:eastAsia="ru-RU"/>
        </w:rPr>
      </w:pPr>
    </w:p>
    <w:p w:rsidR="00C37399" w:rsidRPr="005601FE" w:rsidRDefault="00C37399" w:rsidP="00C37399">
      <w:pPr>
        <w:spacing w:after="0" w:line="240" w:lineRule="auto"/>
        <w:ind w:left="720"/>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bCs/>
          <w:sz w:val="28"/>
          <w:szCs w:val="28"/>
          <w:lang w:val="ru-RU" w:eastAsia="ru-RU"/>
        </w:rPr>
        <w:t>Критерии оценки:</w:t>
      </w:r>
    </w:p>
    <w:p w:rsidR="00C37399" w:rsidRPr="005601FE" w:rsidRDefault="00C37399" w:rsidP="00C37399">
      <w:pPr>
        <w:numPr>
          <w:ilvl w:val="0"/>
          <w:numId w:val="31"/>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«отлично» (5 баллов) выставляется студенту, если задача решена;</w:t>
      </w:r>
    </w:p>
    <w:p w:rsidR="00C37399" w:rsidRPr="005601FE" w:rsidRDefault="00C37399" w:rsidP="00C37399">
      <w:pPr>
        <w:numPr>
          <w:ilvl w:val="0"/>
          <w:numId w:val="31"/>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«хорошо» (4 балла), если задача решена на 80%;</w:t>
      </w:r>
    </w:p>
    <w:p w:rsidR="00C37399" w:rsidRPr="005601FE" w:rsidRDefault="00C37399" w:rsidP="00C37399">
      <w:pPr>
        <w:numPr>
          <w:ilvl w:val="0"/>
          <w:numId w:val="31"/>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«удовлетворительно» (3 балла), если ход решения задачи верный, но допущены ошибки, не позволившие до конца решить задачу;</w:t>
      </w:r>
    </w:p>
    <w:p w:rsidR="00C37399" w:rsidRPr="005601FE" w:rsidRDefault="00C37399" w:rsidP="00C37399">
      <w:pPr>
        <w:numPr>
          <w:ilvl w:val="0"/>
          <w:numId w:val="31"/>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«неудовлетворительно» (2 балла), если в процессе решения допущены существенные ошибки, задача не решена</w:t>
      </w:r>
    </w:p>
    <w:p w:rsidR="00C37399" w:rsidRPr="005601FE" w:rsidRDefault="00C37399" w:rsidP="00C37399">
      <w:pPr>
        <w:tabs>
          <w:tab w:val="num" w:pos="1134"/>
        </w:tabs>
        <w:spacing w:after="0" w:line="240" w:lineRule="auto"/>
        <w:ind w:firstLine="709"/>
        <w:textAlignment w:val="baseline"/>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Тема </w:t>
      </w:r>
      <w:r>
        <w:rPr>
          <w:rFonts w:ascii="Times New Roman" w:eastAsia="Times New Roman" w:hAnsi="Times New Roman" w:cs="Times New Roman"/>
          <w:sz w:val="28"/>
          <w:szCs w:val="28"/>
          <w:lang w:val="ru-RU" w:eastAsia="ru-RU"/>
        </w:rPr>
        <w:t>1.</w:t>
      </w:r>
      <w:r w:rsidRPr="005601FE">
        <w:rPr>
          <w:rFonts w:ascii="Times New Roman" w:eastAsia="Times New Roman" w:hAnsi="Times New Roman" w:cs="Times New Roman"/>
          <w:sz w:val="28"/>
          <w:szCs w:val="28"/>
          <w:lang w:val="ru-RU" w:eastAsia="ru-RU"/>
        </w:rPr>
        <w:t xml:space="preserve">4. Интеграция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 xml:space="preserve">-объектов в среде </w:t>
      </w:r>
      <w:r w:rsidRPr="005601FE">
        <w:rPr>
          <w:rFonts w:ascii="Times New Roman" w:eastAsia="Times New Roman" w:hAnsi="Times New Roman" w:cs="Times New Roman"/>
          <w:sz w:val="28"/>
          <w:szCs w:val="28"/>
          <w:lang w:eastAsia="ru-RU"/>
        </w:rPr>
        <w:t>MSWord</w:t>
      </w:r>
    </w:p>
    <w:p w:rsidR="00C37399" w:rsidRPr="005601FE" w:rsidRDefault="00C37399" w:rsidP="00C37399">
      <w:pPr>
        <w:spacing w:after="0" w:line="240" w:lineRule="auto"/>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w:t>
      </w:r>
    </w:p>
    <w:p w:rsidR="00C37399" w:rsidRPr="005601FE" w:rsidRDefault="00C37399" w:rsidP="00C37399">
      <w:pPr>
        <w:spacing w:after="0" w:line="240" w:lineRule="auto"/>
        <w:ind w:left="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Для анализа деятельности адвокатской конторы "АВС"необходимо составить отчёт-прогноз отработанных часов и заработка за год каждого адвоката этой конторы. </w:t>
      </w:r>
    </w:p>
    <w:p w:rsidR="00C37399" w:rsidRPr="005601FE" w:rsidRDefault="00C37399" w:rsidP="00C37399">
      <w:pPr>
        <w:numPr>
          <w:ilvl w:val="0"/>
          <w:numId w:val="68"/>
        </w:numPr>
        <w:spacing w:after="0" w:line="240" w:lineRule="auto"/>
        <w:ind w:hanging="720"/>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Сформируйте исходные и расчетные данные в виде трех таблиц в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w:t>
      </w:r>
      <w:r w:rsidRPr="005601FE">
        <w:rPr>
          <w:rFonts w:ascii="Times New Roman" w:eastAsia="Times New Roman" w:hAnsi="Times New Roman" w:cs="Times New Roman"/>
          <w:i/>
          <w:sz w:val="28"/>
          <w:szCs w:val="28"/>
          <w:lang w:val="ru-RU" w:eastAsia="ru-RU"/>
        </w:rPr>
        <w:t>Почасовые ставки, Отработанные часы, Заработки:</w:t>
      </w:r>
    </w:p>
    <w:p w:rsidR="00C37399" w:rsidRPr="005601FE" w:rsidRDefault="00C37399" w:rsidP="00C37399">
      <w:pPr>
        <w:spacing w:after="0" w:line="240" w:lineRule="auto"/>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8"/>
          <w:szCs w:val="28"/>
          <w:lang w:val="ru-RU" w:eastAsia="ru-RU"/>
        </w:rPr>
        <w:drawing>
          <wp:inline distT="0" distB="0" distL="0" distR="0">
            <wp:extent cx="1533525" cy="100012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srcRect/>
                    <a:stretch>
                      <a:fillRect/>
                    </a:stretch>
                  </pic:blipFill>
                  <pic:spPr bwMode="auto">
                    <a:xfrm>
                      <a:off x="0" y="0"/>
                      <a:ext cx="1533525" cy="10001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8"/>
          <w:szCs w:val="28"/>
          <w:lang w:val="ru-RU" w:eastAsia="ru-RU"/>
        </w:rPr>
        <w:drawing>
          <wp:inline distT="0" distB="0" distL="0" distR="0">
            <wp:extent cx="4010025" cy="118110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srcRect/>
                    <a:stretch>
                      <a:fillRect/>
                    </a:stretch>
                  </pic:blipFill>
                  <pic:spPr bwMode="auto">
                    <a:xfrm>
                      <a:off x="0" y="0"/>
                      <a:ext cx="4010025" cy="1181100"/>
                    </a:xfrm>
                    <a:prstGeom prst="rect">
                      <a:avLst/>
                    </a:prstGeom>
                    <a:noFill/>
                    <a:ln w="9525">
                      <a:noFill/>
                      <a:miter lim="800000"/>
                      <a:headEnd/>
                      <a:tailEnd/>
                    </a:ln>
                  </pic:spPr>
                </pic:pic>
              </a:graphicData>
            </a:graphic>
          </wp:inline>
        </w:drawing>
      </w:r>
    </w:p>
    <w:p w:rsidR="00C37399" w:rsidRPr="005601FE" w:rsidRDefault="00C37399" w:rsidP="00C37399">
      <w:pPr>
        <w:spacing w:after="0" w:line="240" w:lineRule="auto"/>
        <w:textAlignment w:val="baseline"/>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jc w:val="center"/>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8"/>
          <w:szCs w:val="28"/>
          <w:lang w:val="ru-RU" w:eastAsia="ru-RU"/>
        </w:rPr>
        <w:drawing>
          <wp:inline distT="0" distB="0" distL="0" distR="0">
            <wp:extent cx="4010025" cy="1181100"/>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srcRect/>
                    <a:stretch>
                      <a:fillRect/>
                    </a:stretch>
                  </pic:blipFill>
                  <pic:spPr bwMode="auto">
                    <a:xfrm>
                      <a:off x="0" y="0"/>
                      <a:ext cx="4010025" cy="1181100"/>
                    </a:xfrm>
                    <a:prstGeom prst="rect">
                      <a:avLst/>
                    </a:prstGeom>
                    <a:noFill/>
                    <a:ln w="9525">
                      <a:noFill/>
                      <a:miter lim="800000"/>
                      <a:headEnd/>
                      <a:tailEnd/>
                    </a:ln>
                  </pic:spPr>
                </pic:pic>
              </a:graphicData>
            </a:graphic>
          </wp:inline>
        </w:drawing>
      </w:r>
    </w:p>
    <w:p w:rsidR="00C37399" w:rsidRPr="005601FE" w:rsidRDefault="00C37399" w:rsidP="00C37399">
      <w:pPr>
        <w:spacing w:after="0" w:line="240" w:lineRule="auto"/>
        <w:textAlignment w:val="baseline"/>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ind w:left="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Введите формулы для вычисления размеров заработков каждого из сотрудников за каждый квартал года, используя, где это необходимо, относительные и абсолютные ссылки.</w:t>
      </w:r>
    </w:p>
    <w:p w:rsidR="00C37399" w:rsidRPr="005601FE" w:rsidRDefault="00C37399" w:rsidP="00C37399">
      <w:pPr>
        <w:spacing w:after="0" w:line="240" w:lineRule="auto"/>
        <w:ind w:left="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Введите расчетные формулы в столбцы </w:t>
      </w:r>
      <w:r w:rsidRPr="005601FE">
        <w:rPr>
          <w:rFonts w:ascii="Times New Roman" w:eastAsia="Times New Roman" w:hAnsi="Times New Roman" w:cs="Times New Roman"/>
          <w:i/>
          <w:sz w:val="28"/>
          <w:szCs w:val="28"/>
          <w:lang w:val="ru-RU" w:eastAsia="ru-RU"/>
        </w:rPr>
        <w:t xml:space="preserve">Итоговые данные </w:t>
      </w:r>
      <w:r w:rsidRPr="005601FE">
        <w:rPr>
          <w:rFonts w:ascii="Times New Roman" w:eastAsia="Times New Roman" w:hAnsi="Times New Roman" w:cs="Times New Roman"/>
          <w:sz w:val="28"/>
          <w:szCs w:val="28"/>
          <w:lang w:val="ru-RU" w:eastAsia="ru-RU"/>
        </w:rPr>
        <w:t xml:space="preserve">таблиц </w:t>
      </w:r>
      <w:r w:rsidRPr="005601FE">
        <w:rPr>
          <w:rFonts w:ascii="Times New Roman" w:eastAsia="Times New Roman" w:hAnsi="Times New Roman" w:cs="Times New Roman"/>
          <w:i/>
          <w:sz w:val="28"/>
          <w:szCs w:val="28"/>
          <w:lang w:val="ru-RU" w:eastAsia="ru-RU"/>
        </w:rPr>
        <w:t xml:space="preserve">Отработанные часы </w:t>
      </w:r>
      <w:r w:rsidRPr="005601FE">
        <w:rPr>
          <w:rFonts w:ascii="Times New Roman" w:eastAsia="Times New Roman" w:hAnsi="Times New Roman" w:cs="Times New Roman"/>
          <w:sz w:val="28"/>
          <w:szCs w:val="28"/>
          <w:lang w:val="ru-RU" w:eastAsia="ru-RU"/>
        </w:rPr>
        <w:t xml:space="preserve">и </w:t>
      </w:r>
      <w:r w:rsidRPr="005601FE">
        <w:rPr>
          <w:rFonts w:ascii="Times New Roman" w:eastAsia="Times New Roman" w:hAnsi="Times New Roman" w:cs="Times New Roman"/>
          <w:i/>
          <w:sz w:val="28"/>
          <w:szCs w:val="28"/>
          <w:lang w:val="ru-RU" w:eastAsia="ru-RU"/>
        </w:rPr>
        <w:t>Заработки</w:t>
      </w:r>
      <w:r w:rsidRPr="005601FE">
        <w:rPr>
          <w:rFonts w:ascii="Times New Roman" w:eastAsia="Times New Roman" w:hAnsi="Times New Roman" w:cs="Times New Roman"/>
          <w:sz w:val="28"/>
          <w:szCs w:val="28"/>
          <w:lang w:val="ru-RU" w:eastAsia="ru-RU"/>
        </w:rPr>
        <w:t>.</w:t>
      </w:r>
    </w:p>
    <w:p w:rsidR="00C37399" w:rsidRPr="005601FE" w:rsidRDefault="00C37399" w:rsidP="00C37399">
      <w:pPr>
        <w:numPr>
          <w:ilvl w:val="0"/>
          <w:numId w:val="68"/>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Сформируйте в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 xml:space="preserve"> текстовый документ - отчет, воспользовавшись одним из шаблонов отчетов.</w:t>
      </w:r>
    </w:p>
    <w:p w:rsidR="00C37399" w:rsidRPr="005601FE" w:rsidRDefault="00C37399" w:rsidP="00C37399">
      <w:pPr>
        <w:numPr>
          <w:ilvl w:val="0"/>
          <w:numId w:val="68"/>
        </w:numPr>
        <w:spacing w:after="0" w:line="240" w:lineRule="auto"/>
        <w:ind w:hanging="720"/>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Выполните внедрение таблиц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в документ - отчет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 xml:space="preserve"> по технологии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 xml:space="preserve"> двумя способами: вставкой и связыванием, и сравните эти способы.</w:t>
      </w:r>
    </w:p>
    <w:p w:rsidR="00C37399" w:rsidRDefault="00C37399" w:rsidP="00C37399">
      <w:pPr>
        <w:pStyle w:val="ab"/>
        <w:numPr>
          <w:ilvl w:val="0"/>
          <w:numId w:val="68"/>
        </w:numPr>
        <w:textAlignment w:val="baseline"/>
        <w:rPr>
          <w:sz w:val="28"/>
          <w:szCs w:val="28"/>
        </w:rPr>
      </w:pPr>
      <w:r w:rsidRPr="00495E68">
        <w:rPr>
          <w:sz w:val="28"/>
          <w:szCs w:val="28"/>
        </w:rPr>
        <w:t>Сделайте выводы</w:t>
      </w:r>
    </w:p>
    <w:p w:rsidR="00C37399" w:rsidRDefault="00C37399" w:rsidP="00C37399">
      <w:pPr>
        <w:spacing w:after="0" w:line="240" w:lineRule="auto"/>
        <w:jc w:val="center"/>
        <w:textAlignment w:val="baseline"/>
        <w:rPr>
          <w:rFonts w:ascii="Times New Roman" w:eastAsia="Times New Roman" w:hAnsi="Times New Roman"/>
          <w:b/>
          <w:bCs/>
          <w:sz w:val="28"/>
          <w:szCs w:val="28"/>
          <w:lang w:val="ru-RU"/>
        </w:rPr>
      </w:pPr>
    </w:p>
    <w:p w:rsidR="00C37399" w:rsidRPr="004D3462" w:rsidRDefault="00C37399" w:rsidP="00C37399">
      <w:pPr>
        <w:spacing w:after="0" w:line="240" w:lineRule="auto"/>
        <w:jc w:val="center"/>
        <w:textAlignment w:val="baseline"/>
        <w:rPr>
          <w:rFonts w:ascii="Times New Roman" w:eastAsia="Times New Roman" w:hAnsi="Times New Roman" w:cs="Times New Roman"/>
          <w:sz w:val="28"/>
          <w:szCs w:val="28"/>
          <w:lang w:val="ru-RU" w:eastAsia="ru-RU"/>
        </w:rPr>
      </w:pPr>
      <w:r w:rsidRPr="004D3462">
        <w:rPr>
          <w:rFonts w:ascii="Times New Roman" w:eastAsia="Times New Roman" w:hAnsi="Times New Roman"/>
          <w:b/>
          <w:bCs/>
          <w:sz w:val="28"/>
          <w:szCs w:val="28"/>
          <w:lang w:val="ru-RU"/>
        </w:rPr>
        <w:t>Модуль 2 «А</w:t>
      </w:r>
      <w:r w:rsidRPr="004D3462">
        <w:rPr>
          <w:rFonts w:ascii="Times New Roman" w:eastAsia="Times New Roman" w:hAnsi="Times New Roman"/>
          <w:b/>
          <w:sz w:val="28"/>
          <w:szCs w:val="28"/>
          <w:lang w:val="ru-RU"/>
        </w:rPr>
        <w:t>втоматизация информационного и документационного обеспечения организации</w:t>
      </w:r>
      <w:r w:rsidRPr="004D3462">
        <w:rPr>
          <w:rFonts w:ascii="Times New Roman" w:eastAsia="Times New Roman" w:hAnsi="Times New Roman"/>
          <w:b/>
          <w:bCs/>
          <w:sz w:val="28"/>
          <w:szCs w:val="28"/>
          <w:lang w:val="ru-RU"/>
        </w:rPr>
        <w:t>»</w:t>
      </w:r>
    </w:p>
    <w:p w:rsidR="00C37399" w:rsidRPr="005601FE" w:rsidRDefault="00C37399" w:rsidP="00C37399">
      <w:pPr>
        <w:spacing w:after="0" w:line="240" w:lineRule="auto"/>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2.1</w:t>
      </w:r>
      <w:r w:rsidRPr="005601FE">
        <w:rPr>
          <w:rFonts w:ascii="Times New Roman" w:eastAsia="Times New Roman" w:hAnsi="Times New Roman" w:cs="Times New Roman"/>
          <w:sz w:val="28"/>
          <w:szCs w:val="28"/>
          <w:lang w:val="ru-RU" w:eastAsia="ru-RU"/>
        </w:rPr>
        <w:t xml:space="preserve">. Обработка табличных данных с помощью формул и функций </w:t>
      </w:r>
      <w:r w:rsidRPr="005601FE">
        <w:rPr>
          <w:rFonts w:ascii="Times New Roman" w:eastAsia="Times New Roman" w:hAnsi="Times New Roman" w:cs="Times New Roman"/>
          <w:sz w:val="28"/>
          <w:szCs w:val="28"/>
          <w:lang w:eastAsia="ru-RU"/>
        </w:rPr>
        <w:t>MSExcel</w:t>
      </w:r>
      <w:r w:rsidRPr="005601FE">
        <w:rPr>
          <w:rFonts w:ascii="Times New Roman" w:eastAsia="Times New Roman" w:hAnsi="Times New Roman" w:cs="Times New Roman"/>
          <w:sz w:val="28"/>
          <w:szCs w:val="28"/>
          <w:lang w:val="ru-RU" w:eastAsia="ru-RU"/>
        </w:rPr>
        <w:t xml:space="preserve"> (на примере обработки результатов деятельности отдела продаж за квартал) </w:t>
      </w:r>
    </w:p>
    <w:p w:rsidR="00C37399" w:rsidRPr="005601FE" w:rsidRDefault="00C37399" w:rsidP="00C37399">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w:t>
      </w:r>
    </w:p>
    <w:p w:rsidR="00C37399" w:rsidRPr="005601FE" w:rsidRDefault="00C37399" w:rsidP="00C37399">
      <w:pPr>
        <w:numPr>
          <w:ilvl w:val="0"/>
          <w:numId w:val="69"/>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Изучить, воспользовавшись Справкой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C37399" w:rsidRPr="005601FE" w:rsidRDefault="00C37399" w:rsidP="00C37399">
      <w:pPr>
        <w:numPr>
          <w:ilvl w:val="1"/>
          <w:numId w:val="6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синтаксис логических функций И, ИЛИ, ЕСЛИ, </w:t>
      </w:r>
    </w:p>
    <w:p w:rsidR="00C37399" w:rsidRPr="005601FE" w:rsidRDefault="00C37399" w:rsidP="00C37399">
      <w:pPr>
        <w:numPr>
          <w:ilvl w:val="1"/>
          <w:numId w:val="6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возможности, предоставляемые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по контролю правильности ввода данных и формул, правильности вычислений,</w:t>
      </w:r>
    </w:p>
    <w:p w:rsidR="00C37399" w:rsidRPr="005601FE" w:rsidRDefault="00C37399" w:rsidP="00C37399">
      <w:pPr>
        <w:numPr>
          <w:ilvl w:val="1"/>
          <w:numId w:val="6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возможности работы с именованными диапазонами данных электронной таблицы, </w:t>
      </w:r>
    </w:p>
    <w:p w:rsidR="00C37399" w:rsidRPr="005601FE" w:rsidRDefault="00C37399" w:rsidP="00C37399">
      <w:pPr>
        <w:numPr>
          <w:ilvl w:val="1"/>
          <w:numId w:val="6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процедуру скрытия/отображения элементов электронной таблицы на экране,</w:t>
      </w:r>
    </w:p>
    <w:p w:rsidR="00C37399" w:rsidRPr="005601FE" w:rsidRDefault="00C37399" w:rsidP="00C37399">
      <w:pPr>
        <w:numPr>
          <w:ilvl w:val="1"/>
          <w:numId w:val="6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возможности защиты книги и расчетных формул электронных таблиц от недозволенного редактирования.</w:t>
      </w:r>
    </w:p>
    <w:p w:rsidR="00C37399" w:rsidRPr="005601FE" w:rsidRDefault="00C37399" w:rsidP="00C37399">
      <w:pPr>
        <w:numPr>
          <w:ilvl w:val="0"/>
          <w:numId w:val="69"/>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Создать шаблон </w:t>
      </w:r>
      <w:r w:rsidRPr="005601FE">
        <w:rPr>
          <w:rFonts w:ascii="Times New Roman" w:eastAsia="Times New Roman" w:hAnsi="Times New Roman" w:cs="Times New Roman"/>
          <w:i/>
          <w:sz w:val="28"/>
          <w:szCs w:val="28"/>
          <w:lang w:val="ru-RU" w:eastAsia="ru-RU"/>
        </w:rPr>
        <w:t>Учетной ведомости</w:t>
      </w:r>
      <w:r w:rsidRPr="005601FE">
        <w:rPr>
          <w:rFonts w:ascii="Times New Roman" w:eastAsia="Times New Roman" w:hAnsi="Times New Roman" w:cs="Times New Roman"/>
          <w:sz w:val="28"/>
          <w:szCs w:val="28"/>
          <w:lang w:val="ru-RU" w:eastAsia="ru-RU"/>
        </w:rPr>
        <w:t xml:space="preserve"> объемов месячных продаж торговыми представителями (ТП) отдела продаж компании:</w:t>
      </w:r>
    </w:p>
    <w:p w:rsidR="00C37399" w:rsidRPr="005601FE" w:rsidRDefault="00C37399" w:rsidP="00C37399">
      <w:pPr>
        <w:spacing w:after="0" w:line="240" w:lineRule="auto"/>
        <w:jc w:val="both"/>
        <w:rPr>
          <w:rFonts w:ascii="Times New Roman" w:eastAsia="Times New Roman" w:hAnsi="Times New Roman" w:cs="Times New Roman"/>
          <w:sz w:val="16"/>
          <w:szCs w:val="16"/>
          <w:lang w:val="ru-RU" w:eastAsia="ru-RU"/>
        </w:rPr>
      </w:pPr>
    </w:p>
    <w:p w:rsidR="00C37399" w:rsidRPr="005601FE" w:rsidRDefault="00C37399" w:rsidP="00C37399">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8"/>
          <w:szCs w:val="28"/>
          <w:lang w:val="ru-RU" w:eastAsia="ru-RU"/>
        </w:rPr>
        <w:drawing>
          <wp:inline distT="0" distB="0" distL="0" distR="0">
            <wp:extent cx="2324100" cy="165735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srcRect/>
                    <a:stretch>
                      <a:fillRect/>
                    </a:stretch>
                  </pic:blipFill>
                  <pic:spPr bwMode="auto">
                    <a:xfrm>
                      <a:off x="0" y="0"/>
                      <a:ext cx="2324100" cy="1657350"/>
                    </a:xfrm>
                    <a:prstGeom prst="rect">
                      <a:avLst/>
                    </a:prstGeom>
                    <a:noFill/>
                    <a:ln w="9525">
                      <a:noFill/>
                      <a:miter lim="800000"/>
                      <a:headEnd/>
                      <a:tailEnd/>
                    </a:ln>
                  </pic:spPr>
                </pic:pic>
              </a:graphicData>
            </a:graphic>
          </wp:inline>
        </w:drawing>
      </w:r>
    </w:p>
    <w:p w:rsidR="00C37399" w:rsidRPr="005601FE"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Для уменьшения количества ошибок при вводе примените механизм </w:t>
      </w:r>
      <w:r w:rsidRPr="005601FE">
        <w:rPr>
          <w:rFonts w:ascii="Times New Roman" w:eastAsia="Times New Roman" w:hAnsi="Times New Roman" w:cs="Times New Roman"/>
          <w:i/>
          <w:sz w:val="28"/>
          <w:szCs w:val="28"/>
          <w:lang w:val="ru-RU" w:eastAsia="ru-RU"/>
        </w:rPr>
        <w:t xml:space="preserve">Проверки данных к ячейкам </w:t>
      </w:r>
      <w:r w:rsidRPr="005601FE">
        <w:rPr>
          <w:rFonts w:ascii="Times New Roman" w:eastAsia="Times New Roman" w:hAnsi="Times New Roman" w:cs="Times New Roman"/>
          <w:sz w:val="28"/>
          <w:szCs w:val="28"/>
          <w:lang w:val="ru-RU" w:eastAsia="ru-RU"/>
        </w:rPr>
        <w:t xml:space="preserve">ввода, используйте различные типы </w:t>
      </w:r>
      <w:r w:rsidRPr="005601FE">
        <w:rPr>
          <w:rFonts w:ascii="Times New Roman" w:eastAsia="Times New Roman" w:hAnsi="Times New Roman" w:cs="Times New Roman"/>
          <w:i/>
          <w:sz w:val="28"/>
          <w:szCs w:val="28"/>
          <w:lang w:val="ru-RU" w:eastAsia="ru-RU"/>
        </w:rPr>
        <w:t>Сообщения об ошибке</w:t>
      </w:r>
      <w:r w:rsidRPr="005601FE">
        <w:rPr>
          <w:rFonts w:ascii="Times New Roman" w:eastAsia="Times New Roman" w:hAnsi="Times New Roman" w:cs="Times New Roman"/>
          <w:sz w:val="28"/>
          <w:szCs w:val="28"/>
          <w:lang w:val="ru-RU" w:eastAsia="ru-RU"/>
        </w:rPr>
        <w:t xml:space="preserve">. </w:t>
      </w:r>
    </w:p>
    <w:p w:rsidR="00C37399" w:rsidRPr="005601FE"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При настройке параметров проверки введите следующие ограничения на вводимые данные столбцов таблицы: </w:t>
      </w:r>
    </w:p>
    <w:p w:rsidR="00C37399" w:rsidRPr="005601FE" w:rsidRDefault="00C37399" w:rsidP="00C37399">
      <w:pPr>
        <w:numPr>
          <w:ilvl w:val="0"/>
          <w:numId w:val="71"/>
        </w:numPr>
        <w:tabs>
          <w:tab w:val="num" w:pos="1080"/>
        </w:tabs>
        <w:spacing w:after="0" w:line="240" w:lineRule="auto"/>
        <w:ind w:left="108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п.п.» - целое число, до 20 включительно,</w:t>
      </w:r>
    </w:p>
    <w:p w:rsidR="00C37399" w:rsidRPr="005601FE" w:rsidRDefault="00C37399" w:rsidP="00C37399">
      <w:pPr>
        <w:numPr>
          <w:ilvl w:val="0"/>
          <w:numId w:val="71"/>
        </w:numPr>
        <w:tabs>
          <w:tab w:val="num" w:pos="1080"/>
        </w:tabs>
        <w:spacing w:after="0" w:line="240" w:lineRule="auto"/>
        <w:ind w:left="108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«Фамилия, имя, отчество» - текст длиной не более 20 символов,</w:t>
      </w:r>
    </w:p>
    <w:p w:rsidR="00C37399" w:rsidRPr="005601FE" w:rsidRDefault="00C37399" w:rsidP="00C37399">
      <w:pPr>
        <w:numPr>
          <w:ilvl w:val="0"/>
          <w:numId w:val="71"/>
        </w:numPr>
        <w:tabs>
          <w:tab w:val="num" w:pos="1080"/>
        </w:tabs>
        <w:spacing w:after="0" w:line="240" w:lineRule="auto"/>
        <w:ind w:left="108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«Табельный номер» - целое, от 20 до 160,</w:t>
      </w:r>
    </w:p>
    <w:p w:rsidR="00C37399" w:rsidRPr="005601FE" w:rsidRDefault="00C37399" w:rsidP="00C37399">
      <w:pPr>
        <w:numPr>
          <w:ilvl w:val="0"/>
          <w:numId w:val="71"/>
        </w:numPr>
        <w:tabs>
          <w:tab w:val="num" w:pos="1080"/>
        </w:tabs>
        <w:spacing w:after="0" w:line="240" w:lineRule="auto"/>
        <w:ind w:left="108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«Объем продаж» - диапазон десятичных чисел от 0 до В+В*20%;</w:t>
      </w:r>
    </w:p>
    <w:p w:rsidR="00C37399" w:rsidRPr="005601FE" w:rsidRDefault="00C37399" w:rsidP="00C37399">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ячеек:</w:t>
      </w:r>
    </w:p>
    <w:p w:rsidR="00C37399" w:rsidRPr="005601FE" w:rsidRDefault="00C37399" w:rsidP="00C37399">
      <w:pPr>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3 («Отдел» продаж) – текст длиной 6 символов,</w:t>
      </w:r>
    </w:p>
    <w:p w:rsidR="00C37399" w:rsidRPr="005601FE" w:rsidRDefault="00C37399" w:rsidP="00C37399">
      <w:pPr>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D</w:t>
      </w:r>
      <w:r w:rsidRPr="005601FE">
        <w:rPr>
          <w:rFonts w:ascii="Times New Roman" w:eastAsia="Times New Roman" w:hAnsi="Times New Roman" w:cs="Times New Roman"/>
          <w:sz w:val="28"/>
          <w:szCs w:val="28"/>
          <w:lang w:val="ru-RU" w:eastAsia="ru-RU"/>
        </w:rPr>
        <w:t>3 («Месяц») - текст длиной от 3 до 8 символов,</w:t>
      </w:r>
    </w:p>
    <w:p w:rsidR="00C37399" w:rsidRPr="005601FE" w:rsidRDefault="00C37399" w:rsidP="00C37399">
      <w:pPr>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В4 («Дата отчета») – дата, точное число – последний день отчетного месяца.</w:t>
      </w:r>
    </w:p>
    <w:p w:rsidR="00C37399" w:rsidRPr="005601FE" w:rsidRDefault="00C37399" w:rsidP="00C37399">
      <w:pPr>
        <w:numPr>
          <w:ilvl w:val="0"/>
          <w:numId w:val="69"/>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Используя шаблон, заполнить Учетную ведомость за три месяца в соответствии с вариантом задания (таблица 1). Объемы продаж по месяцам для заполнения ведомости  выбрать  самостоятельно  соразмерными заданным в варианте значениям А и В.</w:t>
      </w:r>
    </w:p>
    <w:p w:rsidR="00C37399" w:rsidRPr="005601FE" w:rsidRDefault="00C37399" w:rsidP="00C37399">
      <w:pPr>
        <w:numPr>
          <w:ilvl w:val="0"/>
          <w:numId w:val="69"/>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Рассчитать </w:t>
      </w:r>
    </w:p>
    <w:p w:rsidR="00C37399" w:rsidRPr="005601FE" w:rsidRDefault="00C37399" w:rsidP="00C37399">
      <w:pPr>
        <w:tabs>
          <w:tab w:val="left" w:pos="1080"/>
        </w:tabs>
        <w:spacing w:after="0" w:line="240" w:lineRule="auto"/>
        <w:ind w:left="360" w:firstLine="348"/>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а) </w:t>
      </w:r>
      <w:r w:rsidRPr="005601FE">
        <w:rPr>
          <w:rFonts w:ascii="Times New Roman" w:eastAsia="Times New Roman" w:hAnsi="Times New Roman" w:cs="Times New Roman"/>
          <w:sz w:val="28"/>
          <w:szCs w:val="28"/>
          <w:lang w:val="ru-RU" w:eastAsia="ru-RU"/>
        </w:rPr>
        <w:tab/>
        <w:t>количество ТП, реализовавших товар:</w:t>
      </w:r>
    </w:p>
    <w:p w:rsidR="00C37399" w:rsidRPr="005601FE" w:rsidRDefault="00C37399" w:rsidP="00C37399">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 на сумму до А тыс. руб. включительно, </w:t>
      </w:r>
    </w:p>
    <w:p w:rsidR="00C37399" w:rsidRPr="005601FE" w:rsidRDefault="00C37399" w:rsidP="00C37399">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 на сумму от А до В тыс. руб. включительно, </w:t>
      </w:r>
    </w:p>
    <w:p w:rsidR="00C37399" w:rsidRPr="005601FE" w:rsidRDefault="00C37399" w:rsidP="00C37399">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 свыше В тыс. руб., </w:t>
      </w:r>
    </w:p>
    <w:p w:rsidR="00C37399" w:rsidRPr="005601FE" w:rsidRDefault="00C37399" w:rsidP="00C37399">
      <w:pPr>
        <w:tabs>
          <w:tab w:val="left" w:pos="1080"/>
        </w:tabs>
        <w:spacing w:after="0" w:line="240" w:lineRule="auto"/>
        <w:ind w:left="360" w:firstLine="348"/>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б)</w:t>
      </w:r>
      <w:r w:rsidRPr="005601FE">
        <w:rPr>
          <w:rFonts w:ascii="Times New Roman" w:eastAsia="Times New Roman" w:hAnsi="Times New Roman" w:cs="Times New Roman"/>
          <w:sz w:val="28"/>
          <w:szCs w:val="28"/>
          <w:lang w:val="ru-RU" w:eastAsia="ru-RU"/>
        </w:rPr>
        <w:tab/>
        <w:t xml:space="preserve">количество ТП, не работавших в учетный месяц,  </w:t>
      </w:r>
    </w:p>
    <w:p w:rsidR="00C37399" w:rsidRPr="005601FE" w:rsidRDefault="00C37399" w:rsidP="00C37399">
      <w:pPr>
        <w:tabs>
          <w:tab w:val="left" w:pos="1080"/>
        </w:tabs>
        <w:spacing w:after="0" w:line="240" w:lineRule="auto"/>
        <w:ind w:left="360" w:firstLine="348"/>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 </w:t>
      </w:r>
      <w:r w:rsidRPr="005601FE">
        <w:rPr>
          <w:rFonts w:ascii="Times New Roman" w:eastAsia="Times New Roman" w:hAnsi="Times New Roman" w:cs="Times New Roman"/>
          <w:sz w:val="28"/>
          <w:szCs w:val="28"/>
          <w:lang w:val="ru-RU" w:eastAsia="ru-RU"/>
        </w:rPr>
        <w:tab/>
        <w:t xml:space="preserve">общее количество ТП, работающих в компании. </w:t>
      </w: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Таблица 1 – Варианты задания</w:t>
      </w: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7"/>
        <w:gridCol w:w="1111"/>
        <w:gridCol w:w="690"/>
        <w:gridCol w:w="720"/>
        <w:gridCol w:w="2052"/>
        <w:gridCol w:w="2160"/>
        <w:gridCol w:w="1512"/>
      </w:tblGrid>
      <w:tr w:rsidR="00C37399" w:rsidRPr="000B7B33"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p>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варианта</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p>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квартала</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p>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A</w:t>
            </w:r>
            <w:r w:rsidRPr="005601FE">
              <w:rPr>
                <w:rFonts w:ascii="Times New Roman" w:eastAsia="Times New Roman" w:hAnsi="Times New Roman" w:cs="Times New Roman"/>
                <w:sz w:val="24"/>
                <w:szCs w:val="24"/>
                <w:lang w:val="ru-RU" w:eastAsia="ru-RU"/>
              </w:rPr>
              <w:t>, тыс. руб.</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p>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B</w:t>
            </w:r>
            <w:r w:rsidRPr="005601FE">
              <w:rPr>
                <w:rFonts w:ascii="Times New Roman" w:eastAsia="Times New Roman" w:hAnsi="Times New Roman" w:cs="Times New Roman"/>
                <w:sz w:val="24"/>
                <w:szCs w:val="24"/>
                <w:lang w:val="ru-RU" w:eastAsia="ru-RU"/>
              </w:rPr>
              <w:t>, тыс. руб.</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S</w:t>
            </w:r>
            <w:r w:rsidRPr="005601FE">
              <w:rPr>
                <w:rFonts w:ascii="Times New Roman" w:eastAsia="Times New Roman" w:hAnsi="Times New Roman" w:cs="Times New Roman"/>
                <w:sz w:val="24"/>
                <w:szCs w:val="24"/>
                <w:lang w:val="ru-RU" w:eastAsia="ru-RU"/>
              </w:rPr>
              <w:t xml:space="preserve"> -сумма гарантированной оплаты, если объем продаж равен или менее А, тыс. руб.</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H</w:t>
            </w:r>
            <w:r w:rsidRPr="005601FE">
              <w:rPr>
                <w:rFonts w:ascii="Times New Roman" w:eastAsia="Times New Roman" w:hAnsi="Times New Roman" w:cs="Times New Roman"/>
                <w:sz w:val="24"/>
                <w:szCs w:val="24"/>
                <w:lang w:val="ru-RU" w:eastAsia="ru-RU"/>
              </w:rPr>
              <w:t xml:space="preserve">1 - надбавка, если объем продаж </w:t>
            </w:r>
          </w:p>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от А до В включительно, %</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Н2 - надбавка, если объем продаж свыше В, %</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600</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1000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39</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550</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950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40</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300</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580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41</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400</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680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250</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400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365</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620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480</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840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45</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595</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760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310</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680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47</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325</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600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31</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360</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520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37</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30</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49</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12</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520</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630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41</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50</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480</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740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840</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1100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45</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230</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510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470</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700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610</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890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41</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350</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630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40</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220</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370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39</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370</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560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450</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750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37</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530</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940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615</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1130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425</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610</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r>
      <w:tr w:rsidR="00C37399" w:rsidRPr="005601FE" w:rsidTr="00872ED9">
        <w:tc>
          <w:tcPr>
            <w:tcW w:w="1187"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1111"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355</w:t>
            </w:r>
          </w:p>
        </w:tc>
        <w:tc>
          <w:tcPr>
            <w:tcW w:w="72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645</w:t>
            </w:r>
          </w:p>
        </w:tc>
        <w:tc>
          <w:tcPr>
            <w:tcW w:w="205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2160"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1512" w:type="dxa"/>
            <w:shd w:val="clear" w:color="auto" w:fill="auto"/>
          </w:tcPr>
          <w:p w:rsidR="00C37399" w:rsidRPr="005601FE" w:rsidRDefault="00C37399" w:rsidP="00872ED9">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r>
    </w:tbl>
    <w:p w:rsidR="00C37399" w:rsidRPr="005601FE" w:rsidRDefault="00C37399" w:rsidP="00C37399">
      <w:pPr>
        <w:spacing w:after="0" w:line="240" w:lineRule="auto"/>
        <w:jc w:val="both"/>
        <w:rPr>
          <w:rFonts w:ascii="Times New Roman" w:eastAsia="Times New Roman" w:hAnsi="Times New Roman" w:cs="Times New Roman"/>
          <w:sz w:val="24"/>
          <w:szCs w:val="24"/>
          <w:lang w:val="ru-RU" w:eastAsia="ru-RU"/>
        </w:rPr>
      </w:pPr>
    </w:p>
    <w:p w:rsidR="00C37399" w:rsidRPr="005601FE" w:rsidRDefault="00C37399" w:rsidP="00C37399">
      <w:pPr>
        <w:numPr>
          <w:ilvl w:val="0"/>
          <w:numId w:val="69"/>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Подготовить документ «Назначение надбавки», в котором ТП начисляются по истечении квартала надбавки за реализованные объемы товара по следующему алгоритму:</w:t>
      </w:r>
    </w:p>
    <w:p w:rsidR="00C37399" w:rsidRPr="005601FE" w:rsidRDefault="00C37399" w:rsidP="00C37399">
      <w:pPr>
        <w:numPr>
          <w:ilvl w:val="0"/>
          <w:numId w:val="70"/>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основой для расчетов является ежемесячная гарантированная сумма оплаты труда ТП, которая составляет </w:t>
      </w:r>
      <w:r w:rsidRPr="005601FE">
        <w:rPr>
          <w:rFonts w:ascii="Times New Roman" w:eastAsia="Times New Roman" w:hAnsi="Times New Roman" w:cs="Times New Roman"/>
          <w:sz w:val="28"/>
          <w:szCs w:val="28"/>
          <w:lang w:eastAsia="ru-RU"/>
        </w:rPr>
        <w:t>S</w:t>
      </w:r>
      <w:r w:rsidRPr="005601FE">
        <w:rPr>
          <w:rFonts w:ascii="Times New Roman" w:eastAsia="Times New Roman" w:hAnsi="Times New Roman" w:cs="Times New Roman"/>
          <w:sz w:val="28"/>
          <w:szCs w:val="28"/>
          <w:lang w:val="ru-RU" w:eastAsia="ru-RU"/>
        </w:rPr>
        <w:t xml:space="preserve"> тыс. руб.;</w:t>
      </w:r>
    </w:p>
    <w:p w:rsidR="00C37399" w:rsidRPr="005601FE" w:rsidRDefault="00C37399" w:rsidP="00C37399">
      <w:pPr>
        <w:numPr>
          <w:ilvl w:val="0"/>
          <w:numId w:val="70"/>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условия начисления ежеквартальной надбавки за результаты работы ТП следующие: </w:t>
      </w:r>
    </w:p>
    <w:p w:rsidR="00C37399" w:rsidRPr="005601FE" w:rsidRDefault="00C37399" w:rsidP="00C37399">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w:t>
      </w:r>
      <w:r w:rsidRPr="005601FE">
        <w:rPr>
          <w:rFonts w:ascii="Times New Roman" w:eastAsia="Times New Roman" w:hAnsi="Times New Roman" w:cs="Times New Roman"/>
          <w:sz w:val="28"/>
          <w:szCs w:val="28"/>
          <w:lang w:val="ru-RU" w:eastAsia="ru-RU"/>
        </w:rPr>
        <w:tab/>
        <w:t>если среднемесячные продажи превышают В тыс. руб., выплачивается Н2-</w:t>
      </w:r>
      <w:r w:rsidRPr="005601FE">
        <w:rPr>
          <w:rFonts w:ascii="Times New Roman" w:eastAsia="Times New Roman" w:hAnsi="Times New Roman" w:cs="Times New Roman"/>
          <w:i/>
          <w:sz w:val="28"/>
          <w:szCs w:val="28"/>
          <w:lang w:val="ru-RU" w:eastAsia="ru-RU"/>
        </w:rPr>
        <w:t>%</w:t>
      </w:r>
      <w:r w:rsidRPr="005601FE">
        <w:rPr>
          <w:rFonts w:ascii="Times New Roman" w:eastAsia="Times New Roman" w:hAnsi="Times New Roman" w:cs="Times New Roman"/>
          <w:sz w:val="28"/>
          <w:szCs w:val="28"/>
          <w:lang w:val="ru-RU" w:eastAsia="ru-RU"/>
        </w:rPr>
        <w:t>-ная надбавка к гарантированной сумме оплаты,</w:t>
      </w:r>
    </w:p>
    <w:p w:rsidR="00C37399" w:rsidRPr="005601FE" w:rsidRDefault="00C37399" w:rsidP="00C37399">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w:t>
      </w:r>
      <w:r w:rsidRPr="005601FE">
        <w:rPr>
          <w:rFonts w:ascii="Times New Roman" w:eastAsia="Times New Roman" w:hAnsi="Times New Roman" w:cs="Times New Roman"/>
          <w:sz w:val="28"/>
          <w:szCs w:val="28"/>
          <w:lang w:val="ru-RU" w:eastAsia="ru-RU"/>
        </w:rPr>
        <w:tab/>
        <w:t>если среднемесячные продажи имеют размер от А до В тыс. руб. включительно, выплачивается Н1-%-ная надбавка к гарантированной сумме оплаты,</w:t>
      </w:r>
    </w:p>
    <w:p w:rsidR="00C37399" w:rsidRPr="005601FE" w:rsidRDefault="00C37399" w:rsidP="00C37399">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w:t>
      </w:r>
      <w:r w:rsidRPr="005601FE">
        <w:rPr>
          <w:rFonts w:ascii="Times New Roman" w:eastAsia="Times New Roman" w:hAnsi="Times New Roman" w:cs="Times New Roman"/>
          <w:sz w:val="28"/>
          <w:szCs w:val="28"/>
          <w:lang w:val="ru-RU" w:eastAsia="ru-RU"/>
        </w:rPr>
        <w:tab/>
        <w:t xml:space="preserve">если среднемесячные продажи равны А тыс. руб. и менее, выплачивается гарантированная оплата </w:t>
      </w:r>
      <w:r w:rsidRPr="005601FE">
        <w:rPr>
          <w:rFonts w:ascii="Times New Roman" w:eastAsia="Times New Roman" w:hAnsi="Times New Roman" w:cs="Times New Roman"/>
          <w:sz w:val="28"/>
          <w:szCs w:val="28"/>
          <w:lang w:eastAsia="ru-RU"/>
        </w:rPr>
        <w:t>S</w:t>
      </w:r>
      <w:r w:rsidRPr="005601FE">
        <w:rPr>
          <w:rFonts w:ascii="Times New Roman" w:eastAsia="Times New Roman" w:hAnsi="Times New Roman" w:cs="Times New Roman"/>
          <w:sz w:val="28"/>
          <w:szCs w:val="28"/>
          <w:lang w:val="ru-RU" w:eastAsia="ru-RU"/>
        </w:rPr>
        <w:t>.</w:t>
      </w:r>
    </w:p>
    <w:p w:rsidR="00C37399" w:rsidRPr="005601FE" w:rsidRDefault="00C37399" w:rsidP="00C37399">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6.</w:t>
      </w:r>
      <w:r w:rsidRPr="005601FE">
        <w:rPr>
          <w:rFonts w:ascii="Times New Roman" w:eastAsia="Times New Roman" w:hAnsi="Times New Roman" w:cs="Times New Roman"/>
          <w:sz w:val="28"/>
          <w:szCs w:val="28"/>
          <w:lang w:val="ru-RU" w:eastAsia="ru-RU"/>
        </w:rPr>
        <w:tab/>
        <w:t>Установить защиту ячеек с формулами от недозволенного редактирования.</w:t>
      </w:r>
    </w:p>
    <w:p w:rsidR="00C37399" w:rsidRPr="005601FE" w:rsidRDefault="00C37399" w:rsidP="00C37399">
      <w:pPr>
        <w:spacing w:after="0" w:line="240" w:lineRule="auto"/>
        <w:textAlignment w:val="baseline"/>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2.2</w:t>
      </w:r>
      <w:r w:rsidRPr="005601FE">
        <w:rPr>
          <w:rFonts w:ascii="Times New Roman" w:eastAsia="Times New Roman" w:hAnsi="Times New Roman" w:cs="Times New Roman"/>
          <w:sz w:val="28"/>
          <w:szCs w:val="28"/>
          <w:lang w:val="ru-RU" w:eastAsia="ru-RU"/>
        </w:rPr>
        <w:t>. Формирование отчетных документов с графической интерпретацией результатов</w:t>
      </w:r>
    </w:p>
    <w:p w:rsidR="00C37399" w:rsidRPr="005601FE" w:rsidRDefault="00C37399" w:rsidP="00C37399">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w:t>
      </w:r>
    </w:p>
    <w:p w:rsidR="00C37399" w:rsidRPr="005601FE" w:rsidRDefault="00C37399" w:rsidP="00C37399">
      <w:pPr>
        <w:numPr>
          <w:ilvl w:val="0"/>
          <w:numId w:val="74"/>
        </w:numPr>
        <w:tabs>
          <w:tab w:val="left" w:pos="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Создать отчётную ведомость о результатах работы сети магазинов на основе отчетных данных за три месяца:</w:t>
      </w:r>
    </w:p>
    <w:p w:rsidR="00C37399" w:rsidRPr="005601FE" w:rsidRDefault="00C37399" w:rsidP="00C37399">
      <w:pPr>
        <w:tabs>
          <w:tab w:val="left" w:pos="0"/>
        </w:tabs>
        <w:spacing w:after="0" w:line="240" w:lineRule="auto"/>
        <w:jc w:val="both"/>
        <w:rPr>
          <w:rFonts w:ascii="Times New Roman" w:eastAsia="Times New Roman" w:hAnsi="Times New Roman" w:cs="Times New Roman"/>
          <w:sz w:val="28"/>
          <w:szCs w:val="28"/>
          <w:lang w:val="ru-RU" w:eastAsia="ru-RU"/>
        </w:rPr>
      </w:pPr>
    </w:p>
    <w:p w:rsidR="00C37399" w:rsidRPr="005601FE" w:rsidRDefault="00C37399" w:rsidP="00C37399">
      <w:pPr>
        <w:tabs>
          <w:tab w:val="left" w:pos="0"/>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8"/>
          <w:szCs w:val="28"/>
          <w:lang w:val="ru-RU" w:eastAsia="ru-RU"/>
        </w:rPr>
        <w:drawing>
          <wp:inline distT="0" distB="0" distL="0" distR="0">
            <wp:extent cx="5600700" cy="155257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srcRect/>
                    <a:stretch>
                      <a:fillRect/>
                    </a:stretch>
                  </pic:blipFill>
                  <pic:spPr bwMode="auto">
                    <a:xfrm>
                      <a:off x="0" y="0"/>
                      <a:ext cx="5600700" cy="1552575"/>
                    </a:xfrm>
                    <a:prstGeom prst="rect">
                      <a:avLst/>
                    </a:prstGeom>
                    <a:noFill/>
                    <a:ln w="9525">
                      <a:noFill/>
                      <a:miter lim="800000"/>
                      <a:headEnd/>
                      <a:tailEnd/>
                    </a:ln>
                  </pic:spPr>
                </pic:pic>
              </a:graphicData>
            </a:graphic>
          </wp:inline>
        </w:drawing>
      </w:r>
    </w:p>
    <w:p w:rsidR="00C37399" w:rsidRPr="005601FE" w:rsidRDefault="00C37399" w:rsidP="00C37399">
      <w:pPr>
        <w:tabs>
          <w:tab w:val="left" w:pos="0"/>
        </w:tabs>
        <w:spacing w:after="0" w:line="240" w:lineRule="auto"/>
        <w:jc w:val="center"/>
        <w:rPr>
          <w:rFonts w:ascii="Times New Roman" w:eastAsia="Times New Roman" w:hAnsi="Times New Roman" w:cs="Times New Roman"/>
          <w:sz w:val="28"/>
          <w:szCs w:val="28"/>
          <w:lang w:val="ru-RU" w:eastAsia="ru-RU"/>
        </w:rPr>
      </w:pPr>
    </w:p>
    <w:p w:rsidR="00C37399" w:rsidRPr="005601FE" w:rsidRDefault="00C37399" w:rsidP="00C37399">
      <w:pPr>
        <w:numPr>
          <w:ilvl w:val="0"/>
          <w:numId w:val="74"/>
        </w:numPr>
        <w:tabs>
          <w:tab w:val="left" w:pos="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 отчете</w:t>
      </w:r>
    </w:p>
    <w:p w:rsidR="00C37399" w:rsidRPr="005601FE" w:rsidRDefault="00C37399" w:rsidP="00C37399">
      <w:pPr>
        <w:numPr>
          <w:ilvl w:val="0"/>
          <w:numId w:val="7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подсчитать суммарную за три месяца и среднемесячную выручку каждого магазина,</w:t>
      </w:r>
    </w:p>
    <w:p w:rsidR="00C37399" w:rsidRPr="005601FE" w:rsidRDefault="00C37399" w:rsidP="00C37399">
      <w:pPr>
        <w:numPr>
          <w:ilvl w:val="0"/>
          <w:numId w:val="7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определить по показателю суммарной выручки </w:t>
      </w:r>
      <w:r w:rsidRPr="005601FE">
        <w:rPr>
          <w:rFonts w:ascii="Times New Roman" w:eastAsia="Times New Roman" w:hAnsi="Times New Roman" w:cs="Times New Roman"/>
          <w:i/>
          <w:sz w:val="28"/>
          <w:szCs w:val="28"/>
          <w:lang w:val="ru-RU" w:eastAsia="ru-RU"/>
        </w:rPr>
        <w:t xml:space="preserve">рейтинг </w:t>
      </w:r>
      <w:r w:rsidRPr="005601FE">
        <w:rPr>
          <w:rFonts w:ascii="Times New Roman" w:eastAsia="Times New Roman" w:hAnsi="Times New Roman" w:cs="Times New Roman"/>
          <w:sz w:val="28"/>
          <w:szCs w:val="28"/>
          <w:lang w:val="ru-RU" w:eastAsia="ru-RU"/>
        </w:rPr>
        <w:t>(место относительно других) каждого магазина;</w:t>
      </w:r>
    </w:p>
    <w:p w:rsidR="00C37399" w:rsidRPr="005601FE" w:rsidRDefault="00C37399" w:rsidP="00C37399">
      <w:pPr>
        <w:numPr>
          <w:ilvl w:val="0"/>
          <w:numId w:val="7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определить, у какого количества магазинов суммарная выручка попадает в каждый из приведенных ниже контрольных диапазонов:</w:t>
      </w:r>
    </w:p>
    <w:p w:rsidR="00C37399" w:rsidRPr="005601FE" w:rsidRDefault="00C37399" w:rsidP="00C37399">
      <w:pPr>
        <w:numPr>
          <w:ilvl w:val="1"/>
          <w:numId w:val="73"/>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 0 до 10000 у.е., </w:t>
      </w:r>
    </w:p>
    <w:p w:rsidR="00C37399" w:rsidRPr="005601FE" w:rsidRDefault="00C37399" w:rsidP="00C37399">
      <w:pPr>
        <w:numPr>
          <w:ilvl w:val="1"/>
          <w:numId w:val="73"/>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 10001 до 11000 у.е., </w:t>
      </w:r>
    </w:p>
    <w:p w:rsidR="00C37399" w:rsidRPr="005601FE" w:rsidRDefault="00C37399" w:rsidP="00C37399">
      <w:pPr>
        <w:numPr>
          <w:ilvl w:val="1"/>
          <w:numId w:val="73"/>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 11001 до 12000 у.е.,</w:t>
      </w:r>
    </w:p>
    <w:p w:rsidR="00C37399" w:rsidRPr="005601FE" w:rsidRDefault="00C37399" w:rsidP="00C37399">
      <w:pPr>
        <w:numPr>
          <w:ilvl w:val="1"/>
          <w:numId w:val="73"/>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свыше 12001 у.е. </w:t>
      </w:r>
    </w:p>
    <w:p w:rsidR="00C37399" w:rsidRPr="005601FE" w:rsidRDefault="00C37399" w:rsidP="00C37399">
      <w:pPr>
        <w:numPr>
          <w:ilvl w:val="0"/>
          <w:numId w:val="74"/>
        </w:numPr>
        <w:tabs>
          <w:tab w:val="num" w:pos="216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bCs/>
          <w:sz w:val="28"/>
          <w:szCs w:val="28"/>
          <w:lang w:val="ru-RU" w:eastAsia="ru-RU"/>
        </w:rPr>
        <w:t>С</w:t>
      </w:r>
      <w:r w:rsidRPr="005601FE">
        <w:rPr>
          <w:rFonts w:ascii="Times New Roman" w:eastAsia="Times New Roman" w:hAnsi="Times New Roman" w:cs="Times New Roman"/>
          <w:sz w:val="28"/>
          <w:szCs w:val="28"/>
          <w:lang w:val="ru-RU" w:eastAsia="ru-RU"/>
        </w:rPr>
        <w:t>оставить отчётную ведомость, в которой по объёму реализованных товаров рассчитывается итоговая выручка магазинов.</w:t>
      </w:r>
    </w:p>
    <w:p w:rsidR="00C37399" w:rsidRPr="005601FE" w:rsidRDefault="00C37399" w:rsidP="00C37399">
      <w:pPr>
        <w:spacing w:after="0" w:line="240" w:lineRule="auto"/>
        <w:ind w:left="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Данные приведены на рисунке 19. В ячейки </w:t>
      </w:r>
      <w:r w:rsidRPr="005601FE">
        <w:rPr>
          <w:rFonts w:ascii="Times New Roman" w:eastAsia="Times New Roman" w:hAnsi="Times New Roman" w:cs="Times New Roman"/>
          <w:bCs/>
          <w:iCs/>
          <w:sz w:val="28"/>
          <w:szCs w:val="28"/>
          <w:lang w:val="ru-RU" w:eastAsia="ru-RU"/>
        </w:rPr>
        <w:t>А28:С28</w:t>
      </w:r>
      <w:r w:rsidRPr="005601FE">
        <w:rPr>
          <w:rFonts w:ascii="Times New Roman" w:eastAsia="Times New Roman" w:hAnsi="Times New Roman" w:cs="Times New Roman"/>
          <w:sz w:val="28"/>
          <w:szCs w:val="28"/>
          <w:lang w:val="ru-RU" w:eastAsia="ru-RU"/>
        </w:rPr>
        <w:t xml:space="preserve"> введены стоимости трёх типов товаров, в ячейки </w:t>
      </w:r>
      <w:r w:rsidRPr="005601FE">
        <w:rPr>
          <w:rFonts w:ascii="Times New Roman" w:eastAsia="Times New Roman" w:hAnsi="Times New Roman" w:cs="Times New Roman"/>
          <w:bCs/>
          <w:iCs/>
          <w:sz w:val="28"/>
          <w:szCs w:val="28"/>
          <w:lang w:eastAsia="ru-RU"/>
        </w:rPr>
        <w:t>B</w:t>
      </w:r>
      <w:r w:rsidRPr="005601FE">
        <w:rPr>
          <w:rFonts w:ascii="Times New Roman" w:eastAsia="Times New Roman" w:hAnsi="Times New Roman" w:cs="Times New Roman"/>
          <w:bCs/>
          <w:iCs/>
          <w:sz w:val="28"/>
          <w:szCs w:val="28"/>
          <w:lang w:val="ru-RU" w:eastAsia="ru-RU"/>
        </w:rPr>
        <w:t>31:</w:t>
      </w:r>
      <w:r w:rsidRPr="005601FE">
        <w:rPr>
          <w:rFonts w:ascii="Times New Roman" w:eastAsia="Times New Roman" w:hAnsi="Times New Roman" w:cs="Times New Roman"/>
          <w:bCs/>
          <w:iCs/>
          <w:sz w:val="28"/>
          <w:szCs w:val="28"/>
          <w:lang w:eastAsia="ru-RU"/>
        </w:rPr>
        <w:t>D</w:t>
      </w:r>
      <w:r w:rsidRPr="005601FE">
        <w:rPr>
          <w:rFonts w:ascii="Times New Roman" w:eastAsia="Times New Roman" w:hAnsi="Times New Roman" w:cs="Times New Roman"/>
          <w:bCs/>
          <w:iCs/>
          <w:sz w:val="28"/>
          <w:szCs w:val="28"/>
          <w:lang w:val="ru-RU" w:eastAsia="ru-RU"/>
        </w:rPr>
        <w:t>33</w:t>
      </w:r>
      <w:r w:rsidRPr="005601FE">
        <w:rPr>
          <w:rFonts w:ascii="Times New Roman" w:eastAsia="Times New Roman" w:hAnsi="Times New Roman" w:cs="Times New Roman"/>
          <w:sz w:val="28"/>
          <w:szCs w:val="28"/>
          <w:lang w:val="ru-RU" w:eastAsia="ru-RU"/>
        </w:rPr>
        <w:t xml:space="preserve"> – объёмы их реализации по месяцам.</w:t>
      </w:r>
    </w:p>
    <w:p w:rsidR="00C37399" w:rsidRPr="005601FE" w:rsidRDefault="00C37399" w:rsidP="00C37399">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8"/>
          <w:szCs w:val="28"/>
          <w:lang w:val="ru-RU" w:eastAsia="ru-RU"/>
        </w:rPr>
        <w:drawing>
          <wp:inline distT="0" distB="0" distL="0" distR="0">
            <wp:extent cx="2733675" cy="1323975"/>
            <wp:effectExtent l="19050" t="19050" r="28575" b="2857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srcRect/>
                    <a:stretch>
                      <a:fillRect/>
                    </a:stretch>
                  </pic:blipFill>
                  <pic:spPr bwMode="auto">
                    <a:xfrm>
                      <a:off x="0" y="0"/>
                      <a:ext cx="2733675" cy="1323975"/>
                    </a:xfrm>
                    <a:prstGeom prst="rect">
                      <a:avLst/>
                    </a:prstGeom>
                    <a:noFill/>
                    <a:ln w="6350" cmpd="sng">
                      <a:solidFill>
                        <a:srgbClr val="000000"/>
                      </a:solidFill>
                      <a:miter lim="800000"/>
                      <a:headEnd/>
                      <a:tailEnd/>
                    </a:ln>
                    <a:effectLst/>
                  </pic:spPr>
                </pic:pic>
              </a:graphicData>
            </a:graphic>
          </wp:inline>
        </w:drawing>
      </w:r>
    </w:p>
    <w:p w:rsidR="00C37399" w:rsidRPr="005601FE" w:rsidRDefault="00C37399" w:rsidP="00C37399">
      <w:pPr>
        <w:spacing w:after="0" w:line="240" w:lineRule="auto"/>
        <w:jc w:val="center"/>
        <w:rPr>
          <w:rFonts w:ascii="Times New Roman" w:eastAsia="Times New Roman" w:hAnsi="Times New Roman" w:cs="Times New Roman"/>
          <w:sz w:val="28"/>
          <w:szCs w:val="28"/>
          <w:lang w:val="ru-RU" w:eastAsia="ru-RU"/>
        </w:rPr>
      </w:pPr>
    </w:p>
    <w:p w:rsidR="00C37399" w:rsidRPr="00F60E2A" w:rsidRDefault="00C37399" w:rsidP="00C37399">
      <w:pPr>
        <w:numPr>
          <w:ilvl w:val="0"/>
          <w:numId w:val="74"/>
        </w:numPr>
        <w:tabs>
          <w:tab w:val="num" w:pos="2160"/>
        </w:tabs>
        <w:spacing w:after="0" w:line="240" w:lineRule="auto"/>
        <w:ind w:hanging="72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t>Проиллюстрировать результаты расчетов на графике.</w:t>
      </w:r>
    </w:p>
    <w:p w:rsidR="00C37399" w:rsidRPr="00F60E2A" w:rsidRDefault="00C37399" w:rsidP="00C37399">
      <w:pPr>
        <w:numPr>
          <w:ilvl w:val="0"/>
          <w:numId w:val="74"/>
        </w:numPr>
        <w:tabs>
          <w:tab w:val="num" w:pos="2160"/>
        </w:tabs>
        <w:spacing w:after="0" w:line="240" w:lineRule="auto"/>
        <w:ind w:hanging="72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t>Сформировать расчетную ведомость для начисления надбавок продавцам магазинов к заработной плате в зависимости от объемов реализованных товаров по следующему алгоритму: если объем реализации товаров</w:t>
      </w:r>
    </w:p>
    <w:p w:rsidR="00C37399" w:rsidRPr="00F60E2A" w:rsidRDefault="00C37399" w:rsidP="00C37399">
      <w:pPr>
        <w:numPr>
          <w:ilvl w:val="1"/>
          <w:numId w:val="75"/>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t>11000 у.е. и ниже - надбавка не начисляется,</w:t>
      </w:r>
    </w:p>
    <w:p w:rsidR="00C37399" w:rsidRPr="00F60E2A" w:rsidRDefault="00C37399" w:rsidP="00C37399">
      <w:pPr>
        <w:numPr>
          <w:ilvl w:val="1"/>
          <w:numId w:val="75"/>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t>выше 11000 у.е., но ниже 12001 у.е. - надбавка составляет 2% от 11000 у.е,</w:t>
      </w:r>
    </w:p>
    <w:p w:rsidR="00C37399" w:rsidRPr="00F60E2A" w:rsidRDefault="00C37399" w:rsidP="00C37399">
      <w:pPr>
        <w:numPr>
          <w:ilvl w:val="1"/>
          <w:numId w:val="75"/>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t>выше 12001 у.е. – надбавка 4% от 11000 у.е.</w:t>
      </w:r>
    </w:p>
    <w:p w:rsidR="00C37399" w:rsidRPr="005601FE" w:rsidRDefault="00C37399" w:rsidP="00C37399">
      <w:pPr>
        <w:numPr>
          <w:ilvl w:val="0"/>
          <w:numId w:val="74"/>
        </w:numPr>
        <w:spacing w:after="0" w:line="240" w:lineRule="auto"/>
        <w:ind w:hanging="72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Подсчитатьобъемпремиальногофонда</w:t>
      </w:r>
    </w:p>
    <w:p w:rsidR="00C37399" w:rsidRPr="00F60E2A" w:rsidRDefault="00C37399" w:rsidP="00C37399">
      <w:pPr>
        <w:numPr>
          <w:ilvl w:val="0"/>
          <w:numId w:val="74"/>
        </w:numPr>
        <w:spacing w:after="0" w:line="240" w:lineRule="auto"/>
        <w:ind w:hanging="72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t>Защитите созданные документы от непреднамеренного изменения расчетных формул.</w:t>
      </w:r>
    </w:p>
    <w:p w:rsidR="00C37399" w:rsidRPr="005601FE" w:rsidRDefault="00C37399" w:rsidP="00C37399">
      <w:pPr>
        <w:spacing w:after="0" w:line="240" w:lineRule="auto"/>
        <w:textAlignment w:val="baseline"/>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2.3</w:t>
      </w:r>
      <w:r w:rsidRPr="005601FE">
        <w:rPr>
          <w:rFonts w:ascii="Times New Roman" w:eastAsia="Times New Roman" w:hAnsi="Times New Roman" w:cs="Times New Roman"/>
          <w:sz w:val="28"/>
          <w:szCs w:val="28"/>
          <w:lang w:val="ru-RU" w:eastAsia="ru-RU"/>
        </w:rPr>
        <w:t xml:space="preserve">. Технологии агрегирования и анализа первичных данных в </w:t>
      </w:r>
      <w:r w:rsidRPr="005601FE">
        <w:rPr>
          <w:rFonts w:ascii="Times New Roman" w:eastAsia="Times New Roman" w:hAnsi="Times New Roman" w:cs="Times New Roman"/>
          <w:sz w:val="28"/>
          <w:szCs w:val="28"/>
          <w:lang w:eastAsia="ru-RU"/>
        </w:rPr>
        <w:t>Excel</w:t>
      </w:r>
    </w:p>
    <w:p w:rsidR="00C37399" w:rsidRPr="005601FE" w:rsidRDefault="00C37399" w:rsidP="00C37399">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w:t>
      </w:r>
    </w:p>
    <w:p w:rsidR="00C37399" w:rsidRPr="005601FE" w:rsidRDefault="00C37399" w:rsidP="00C37399">
      <w:pPr>
        <w:widowControl w:val="0"/>
        <w:tabs>
          <w:tab w:val="left" w:pos="1080"/>
        </w:tabs>
        <w:spacing w:after="0" w:line="240" w:lineRule="auto"/>
        <w:ind w:firstLine="72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 xml:space="preserve">1. </w:t>
      </w:r>
      <w:r w:rsidRPr="005601FE">
        <w:rPr>
          <w:rFonts w:ascii="Times New Roman" w:eastAsia="Times New Roman" w:hAnsi="Times New Roman" w:cs="Times New Roman"/>
          <w:snapToGrid w:val="0"/>
          <w:sz w:val="28"/>
          <w:szCs w:val="28"/>
          <w:lang w:val="ru-RU" w:eastAsia="ru-RU"/>
        </w:rPr>
        <w:tab/>
        <w:t>Создайте в Ра</w:t>
      </w:r>
      <w:bookmarkStart w:id="7" w:name="OCRUncertain005"/>
      <w:r w:rsidRPr="005601FE">
        <w:rPr>
          <w:rFonts w:ascii="Times New Roman" w:eastAsia="Times New Roman" w:hAnsi="Times New Roman" w:cs="Times New Roman"/>
          <w:snapToGrid w:val="0"/>
          <w:sz w:val="28"/>
          <w:szCs w:val="28"/>
          <w:lang w:val="ru-RU" w:eastAsia="ru-RU"/>
        </w:rPr>
        <w:t>б</w:t>
      </w:r>
      <w:bookmarkEnd w:id="7"/>
      <w:r w:rsidRPr="005601FE">
        <w:rPr>
          <w:rFonts w:ascii="Times New Roman" w:eastAsia="Times New Roman" w:hAnsi="Times New Roman" w:cs="Times New Roman"/>
          <w:snapToGrid w:val="0"/>
          <w:sz w:val="28"/>
          <w:szCs w:val="28"/>
          <w:lang w:val="ru-RU" w:eastAsia="ru-RU"/>
        </w:rPr>
        <w:t>оче</w:t>
      </w:r>
      <w:bookmarkStart w:id="8" w:name="OCRUncertain006"/>
      <w:r w:rsidRPr="005601FE">
        <w:rPr>
          <w:rFonts w:ascii="Times New Roman" w:eastAsia="Times New Roman" w:hAnsi="Times New Roman" w:cs="Times New Roman"/>
          <w:snapToGrid w:val="0"/>
          <w:sz w:val="28"/>
          <w:szCs w:val="28"/>
          <w:lang w:val="ru-RU" w:eastAsia="ru-RU"/>
        </w:rPr>
        <w:t>й</w:t>
      </w:r>
      <w:bookmarkEnd w:id="8"/>
      <w:r w:rsidRPr="005601FE">
        <w:rPr>
          <w:rFonts w:ascii="Times New Roman" w:eastAsia="Times New Roman" w:hAnsi="Times New Roman" w:cs="Times New Roman"/>
          <w:snapToGrid w:val="0"/>
          <w:sz w:val="28"/>
          <w:szCs w:val="28"/>
          <w:lang w:val="ru-RU" w:eastAsia="ru-RU"/>
        </w:rPr>
        <w:t xml:space="preserve"> книге листы с именами трех месяцев одного кварталов для расчета заработной платы работников</w:t>
      </w:r>
      <w:r w:rsidRPr="005601FE">
        <w:rPr>
          <w:rFonts w:ascii="Times New Roman" w:eastAsia="Times New Roman" w:hAnsi="Times New Roman" w:cs="Times New Roman"/>
          <w:snapToGrid w:val="0"/>
          <w:sz w:val="28"/>
          <w:vertAlign w:val="superscript"/>
          <w:lang w:val="ru-RU" w:eastAsia="ru-RU"/>
        </w:rPr>
        <w:footnoteReference w:id="2"/>
      </w:r>
      <w:r w:rsidRPr="005601FE">
        <w:rPr>
          <w:rFonts w:ascii="Times New Roman" w:eastAsia="Times New Roman" w:hAnsi="Times New Roman" w:cs="Times New Roman"/>
          <w:snapToGrid w:val="0"/>
          <w:sz w:val="28"/>
          <w:szCs w:val="28"/>
          <w:lang w:val="ru-RU" w:eastAsia="ru-RU"/>
        </w:rPr>
        <w:t xml:space="preserve"> и созда</w:t>
      </w:r>
      <w:bookmarkStart w:id="9" w:name="OCRUncertain007"/>
      <w:r w:rsidRPr="005601FE">
        <w:rPr>
          <w:rFonts w:ascii="Times New Roman" w:eastAsia="Times New Roman" w:hAnsi="Times New Roman" w:cs="Times New Roman"/>
          <w:snapToGrid w:val="0"/>
          <w:sz w:val="28"/>
          <w:szCs w:val="28"/>
          <w:lang w:val="ru-RU" w:eastAsia="ru-RU"/>
        </w:rPr>
        <w:t>й</w:t>
      </w:r>
      <w:bookmarkEnd w:id="9"/>
      <w:r w:rsidRPr="005601FE">
        <w:rPr>
          <w:rFonts w:ascii="Times New Roman" w:eastAsia="Times New Roman" w:hAnsi="Times New Roman" w:cs="Times New Roman"/>
          <w:snapToGrid w:val="0"/>
          <w:sz w:val="28"/>
          <w:szCs w:val="28"/>
          <w:lang w:val="ru-RU" w:eastAsia="ru-RU"/>
        </w:rPr>
        <w:t>те на каждом из них таблицу следующей формы:</w:t>
      </w:r>
    </w:p>
    <w:p w:rsidR="00C37399" w:rsidRPr="005601FE" w:rsidRDefault="00C37399" w:rsidP="00C37399">
      <w:pPr>
        <w:widowControl w:val="0"/>
        <w:tabs>
          <w:tab w:val="left" w:pos="1080"/>
        </w:tabs>
        <w:spacing w:after="0" w:line="240" w:lineRule="auto"/>
        <w:ind w:firstLine="720"/>
        <w:jc w:val="both"/>
        <w:rPr>
          <w:rFonts w:ascii="Times New Roman" w:eastAsia="Times New Roman" w:hAnsi="Times New Roman" w:cs="Times New Roman"/>
          <w:snapToGrid w:val="0"/>
          <w:sz w:val="28"/>
          <w:szCs w:val="28"/>
          <w:lang w:val="ru-RU" w:eastAsia="ru-RU"/>
        </w:rPr>
      </w:pPr>
    </w:p>
    <w:p w:rsidR="00C37399" w:rsidRPr="005601FE" w:rsidRDefault="00C37399" w:rsidP="00C37399">
      <w:pPr>
        <w:widowControl w:val="0"/>
        <w:spacing w:after="0" w:line="240" w:lineRule="auto"/>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Таблица – Исходные данные</w:t>
      </w:r>
    </w:p>
    <w:p w:rsidR="00C37399" w:rsidRPr="005601FE" w:rsidRDefault="00C37399" w:rsidP="00C37399">
      <w:pPr>
        <w:widowControl w:val="0"/>
        <w:spacing w:after="0" w:line="240" w:lineRule="auto"/>
        <w:jc w:val="center"/>
        <w:rPr>
          <w:rFonts w:ascii="Times New Roman" w:eastAsia="Times New Roman" w:hAnsi="Times New Roman" w:cs="Times New Roman"/>
          <w:b/>
          <w:snapToGrid w:val="0"/>
          <w:sz w:val="28"/>
          <w:szCs w:val="28"/>
          <w:lang w:val="ru-RU" w:eastAsia="ru-RU"/>
        </w:rPr>
      </w:pPr>
      <w:r w:rsidRPr="005601FE">
        <w:rPr>
          <w:rFonts w:ascii="Times New Roman" w:eastAsia="Times New Roman" w:hAnsi="Times New Roman" w:cs="Times New Roman"/>
          <w:b/>
          <w:snapToGrid w:val="0"/>
          <w:sz w:val="28"/>
          <w:szCs w:val="28"/>
          <w:lang w:val="ru-RU" w:eastAsia="ru-RU"/>
        </w:rPr>
        <w:t>В</w:t>
      </w:r>
      <w:bookmarkStart w:id="10" w:name="OCRUncertain008"/>
      <w:r w:rsidRPr="005601FE">
        <w:rPr>
          <w:rFonts w:ascii="Times New Roman" w:eastAsia="Times New Roman" w:hAnsi="Times New Roman" w:cs="Times New Roman"/>
          <w:b/>
          <w:snapToGrid w:val="0"/>
          <w:sz w:val="28"/>
          <w:szCs w:val="28"/>
          <w:lang w:val="ru-RU" w:eastAsia="ru-RU"/>
        </w:rPr>
        <w:t>е</w:t>
      </w:r>
      <w:bookmarkEnd w:id="10"/>
      <w:r w:rsidRPr="005601FE">
        <w:rPr>
          <w:rFonts w:ascii="Times New Roman" w:eastAsia="Times New Roman" w:hAnsi="Times New Roman" w:cs="Times New Roman"/>
          <w:b/>
          <w:snapToGrid w:val="0"/>
          <w:sz w:val="28"/>
          <w:szCs w:val="28"/>
          <w:lang w:val="ru-RU" w:eastAsia="ru-RU"/>
        </w:rPr>
        <w:t>домость начисления заработной платы за</w:t>
      </w:r>
      <w:bookmarkStart w:id="11" w:name="OCRUncertain009"/>
      <w:r w:rsidRPr="005601FE">
        <w:rPr>
          <w:rFonts w:ascii="Times New Roman" w:eastAsia="Times New Roman" w:hAnsi="Times New Roman" w:cs="Times New Roman"/>
          <w:b/>
          <w:noProof/>
          <w:snapToGrid w:val="0"/>
          <w:sz w:val="28"/>
          <w:szCs w:val="28"/>
          <w:lang w:val="ru-RU" w:eastAsia="ru-RU"/>
        </w:rPr>
        <w:t>_________</w:t>
      </w:r>
      <w:bookmarkEnd w:id="11"/>
      <w:r w:rsidRPr="005601FE">
        <w:rPr>
          <w:rFonts w:ascii="Times New Roman" w:eastAsia="Times New Roman" w:hAnsi="Times New Roman" w:cs="Times New Roman"/>
          <w:b/>
          <w:noProof/>
          <w:snapToGrid w:val="0"/>
          <w:sz w:val="28"/>
          <w:szCs w:val="28"/>
          <w:lang w:val="ru-RU" w:eastAsia="ru-RU"/>
        </w:rPr>
        <w:t xml:space="preserve">2016 </w:t>
      </w:r>
      <w:r w:rsidRPr="005601FE">
        <w:rPr>
          <w:rFonts w:ascii="Times New Roman" w:eastAsia="Times New Roman" w:hAnsi="Times New Roman" w:cs="Times New Roman"/>
          <w:b/>
          <w:snapToGrid w:val="0"/>
          <w:sz w:val="28"/>
          <w:szCs w:val="28"/>
          <w:lang w:val="ru-RU" w:eastAsia="ru-RU"/>
        </w:rPr>
        <w:t>год</w:t>
      </w:r>
    </w:p>
    <w:p w:rsidR="00C37399" w:rsidRPr="005601FE" w:rsidRDefault="00C37399" w:rsidP="00C37399">
      <w:pPr>
        <w:widowControl w:val="0"/>
        <w:spacing w:after="0" w:line="240" w:lineRule="auto"/>
        <w:rPr>
          <w:rFonts w:ascii="Times New Roman" w:eastAsia="Times New Roman" w:hAnsi="Times New Roman" w:cs="Times New Roman"/>
          <w:i/>
          <w:noProof/>
          <w:snapToGrid w:val="0"/>
          <w:sz w:val="24"/>
          <w:szCs w:val="24"/>
          <w:lang w:val="ru-RU" w:eastAsia="ru-RU"/>
        </w:rPr>
      </w:pPr>
      <w:r w:rsidRPr="005601FE">
        <w:rPr>
          <w:rFonts w:ascii="Times New Roman" w:eastAsia="Times New Roman" w:hAnsi="Times New Roman" w:cs="Times New Roman"/>
          <w:snapToGrid w:val="0"/>
          <w:sz w:val="24"/>
          <w:szCs w:val="24"/>
          <w:lang w:val="ru-RU" w:eastAsia="ru-RU"/>
        </w:rPr>
        <w:t>Процент премии</w:t>
      </w:r>
      <w:r w:rsidRPr="005601FE">
        <w:rPr>
          <w:rFonts w:ascii="Times New Roman" w:eastAsia="Times New Roman" w:hAnsi="Times New Roman" w:cs="Times New Roman"/>
          <w:noProof/>
          <w:snapToGrid w:val="0"/>
          <w:sz w:val="24"/>
          <w:szCs w:val="24"/>
          <w:lang w:val="ru-RU" w:eastAsia="ru-RU"/>
        </w:rPr>
        <w:t xml:space="preserve">  40% </w:t>
      </w:r>
      <w:r w:rsidRPr="005601FE">
        <w:rPr>
          <w:rFonts w:ascii="Times New Roman" w:eastAsia="Times New Roman" w:hAnsi="Times New Roman" w:cs="Times New Roman"/>
          <w:noProof/>
          <w:snapToGrid w:val="0"/>
          <w:sz w:val="24"/>
          <w:szCs w:val="24"/>
          <w:lang w:val="ru-RU" w:eastAsia="ru-RU"/>
        </w:rPr>
        <w:tab/>
        <w:t xml:space="preserve">   Подоходный налог   13%</w:t>
      </w:r>
      <w:r w:rsidRPr="005601FE">
        <w:rPr>
          <w:rFonts w:ascii="Times New Roman" w:eastAsia="Times New Roman" w:hAnsi="Times New Roman" w:cs="Times New Roman"/>
          <w:noProof/>
          <w:snapToGrid w:val="0"/>
          <w:sz w:val="24"/>
          <w:szCs w:val="24"/>
          <w:lang w:val="ru-RU" w:eastAsia="ru-RU"/>
        </w:rPr>
        <w:tab/>
      </w:r>
      <w:r w:rsidRPr="005601FE">
        <w:rPr>
          <w:rFonts w:ascii="Times New Roman" w:eastAsia="Times New Roman" w:hAnsi="Times New Roman" w:cs="Times New Roman"/>
          <w:noProof/>
          <w:snapToGrid w:val="0"/>
          <w:sz w:val="24"/>
          <w:szCs w:val="24"/>
          <w:lang w:val="ru-RU" w:eastAsia="ru-RU"/>
        </w:rPr>
        <w:tab/>
        <w:t>Пенсионный фонд</w:t>
      </w:r>
      <w:r w:rsidRPr="005601FE">
        <w:rPr>
          <w:rFonts w:ascii="Times New Roman" w:eastAsia="Times New Roman" w:hAnsi="Times New Roman" w:cs="Times New Roman"/>
          <w:noProof/>
          <w:snapToGrid w:val="0"/>
          <w:sz w:val="24"/>
          <w:szCs w:val="24"/>
          <w:lang w:val="ru-RU" w:eastAsia="ru-RU"/>
        </w:rPr>
        <w:tab/>
        <w:t>1%</w:t>
      </w:r>
    </w:p>
    <w:tbl>
      <w:tblPr>
        <w:tblW w:w="9720" w:type="dxa"/>
        <w:tblInd w:w="40" w:type="dxa"/>
        <w:tblLayout w:type="fixed"/>
        <w:tblCellMar>
          <w:left w:w="40" w:type="dxa"/>
          <w:right w:w="40" w:type="dxa"/>
        </w:tblCellMar>
        <w:tblLook w:val="0000"/>
      </w:tblPr>
      <w:tblGrid>
        <w:gridCol w:w="357"/>
        <w:gridCol w:w="1428"/>
        <w:gridCol w:w="893"/>
        <w:gridCol w:w="788"/>
        <w:gridCol w:w="883"/>
        <w:gridCol w:w="803"/>
        <w:gridCol w:w="803"/>
        <w:gridCol w:w="744"/>
        <w:gridCol w:w="681"/>
        <w:gridCol w:w="714"/>
        <w:gridCol w:w="893"/>
        <w:gridCol w:w="733"/>
      </w:tblGrid>
      <w:tr w:rsidR="00C37399" w:rsidRPr="005601FE" w:rsidTr="00872ED9">
        <w:trPr>
          <w:trHeight w:hRule="exact" w:val="918"/>
        </w:trPr>
        <w:tc>
          <w:tcPr>
            <w:tcW w:w="357" w:type="dxa"/>
            <w:tcBorders>
              <w:top w:val="single" w:sz="6" w:space="0" w:color="auto"/>
              <w:left w:val="single" w:sz="6" w:space="0" w:color="auto"/>
              <w:bottom w:val="single" w:sz="6" w:space="0" w:color="auto"/>
              <w:right w:val="single" w:sz="6" w:space="0" w:color="auto"/>
            </w:tcBorders>
            <w:vAlign w:val="center"/>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п/п</w:t>
            </w:r>
          </w:p>
        </w:tc>
        <w:tc>
          <w:tcPr>
            <w:tcW w:w="1428" w:type="dxa"/>
            <w:tcBorders>
              <w:top w:val="single" w:sz="6" w:space="0" w:color="auto"/>
              <w:left w:val="single" w:sz="6" w:space="0" w:color="auto"/>
              <w:bottom w:val="single" w:sz="6" w:space="0" w:color="auto"/>
              <w:right w:val="single" w:sz="6" w:space="0" w:color="auto"/>
            </w:tcBorders>
            <w:vAlign w:val="center"/>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Фамилия, имя, отчество</w:t>
            </w:r>
          </w:p>
        </w:tc>
        <w:tc>
          <w:tcPr>
            <w:tcW w:w="893" w:type="dxa"/>
            <w:tcBorders>
              <w:top w:val="single" w:sz="6" w:space="0" w:color="auto"/>
              <w:left w:val="single" w:sz="6" w:space="0" w:color="auto"/>
              <w:bottom w:val="single" w:sz="6" w:space="0" w:color="auto"/>
              <w:right w:val="single" w:sz="6" w:space="0" w:color="auto"/>
            </w:tcBorders>
            <w:vAlign w:val="center"/>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Катего-рия</w:t>
            </w:r>
          </w:p>
        </w:tc>
        <w:tc>
          <w:tcPr>
            <w:tcW w:w="788" w:type="dxa"/>
            <w:tcBorders>
              <w:top w:val="single" w:sz="6" w:space="0" w:color="auto"/>
              <w:left w:val="single" w:sz="6" w:space="0" w:color="auto"/>
              <w:bottom w:val="single" w:sz="6" w:space="0" w:color="auto"/>
              <w:right w:val="single" w:sz="6" w:space="0" w:color="auto"/>
            </w:tcBorders>
            <w:vAlign w:val="center"/>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Оклад, руб.</w:t>
            </w:r>
          </w:p>
        </w:tc>
        <w:tc>
          <w:tcPr>
            <w:tcW w:w="883" w:type="dxa"/>
            <w:tcBorders>
              <w:top w:val="single" w:sz="6" w:space="0" w:color="auto"/>
              <w:left w:val="single" w:sz="6" w:space="0" w:color="auto"/>
              <w:bottom w:val="single" w:sz="6" w:space="0" w:color="auto"/>
              <w:right w:val="single" w:sz="6" w:space="0" w:color="auto"/>
            </w:tcBorders>
            <w:vAlign w:val="center"/>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Подо-ходный налог</w:t>
            </w:r>
          </w:p>
        </w:tc>
        <w:tc>
          <w:tcPr>
            <w:tcW w:w="803" w:type="dxa"/>
            <w:tcBorders>
              <w:top w:val="single" w:sz="6" w:space="0" w:color="auto"/>
              <w:left w:val="single" w:sz="6" w:space="0" w:color="auto"/>
              <w:bottom w:val="single" w:sz="6" w:space="0" w:color="auto"/>
              <w:right w:val="single" w:sz="6" w:space="0" w:color="auto"/>
            </w:tcBorders>
            <w:vAlign w:val="center"/>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Пенси-онный фонд</w:t>
            </w:r>
          </w:p>
        </w:tc>
        <w:tc>
          <w:tcPr>
            <w:tcW w:w="803" w:type="dxa"/>
            <w:tcBorders>
              <w:top w:val="single" w:sz="6" w:space="0" w:color="auto"/>
              <w:left w:val="single" w:sz="6" w:space="0" w:color="auto"/>
              <w:bottom w:val="single" w:sz="6" w:space="0" w:color="auto"/>
              <w:right w:val="single" w:sz="6" w:space="0" w:color="auto"/>
            </w:tcBorders>
            <w:vAlign w:val="center"/>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Общий налог</w:t>
            </w:r>
          </w:p>
        </w:tc>
        <w:tc>
          <w:tcPr>
            <w:tcW w:w="744" w:type="dxa"/>
            <w:tcBorders>
              <w:top w:val="single" w:sz="6" w:space="0" w:color="auto"/>
              <w:left w:val="single" w:sz="6" w:space="0" w:color="auto"/>
              <w:bottom w:val="single" w:sz="6" w:space="0" w:color="auto"/>
              <w:right w:val="single" w:sz="6" w:space="0" w:color="auto"/>
            </w:tcBorders>
            <w:vAlign w:val="center"/>
          </w:tcPr>
          <w:p w:rsidR="00C37399" w:rsidRPr="005601FE" w:rsidRDefault="00C37399" w:rsidP="00872ED9">
            <w:pPr>
              <w:widowControl w:val="0"/>
              <w:tabs>
                <w:tab w:val="center" w:pos="4677"/>
                <w:tab w:val="right" w:pos="9355"/>
              </w:tabs>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Над-бавка</w:t>
            </w:r>
          </w:p>
        </w:tc>
        <w:tc>
          <w:tcPr>
            <w:tcW w:w="681" w:type="dxa"/>
            <w:tcBorders>
              <w:top w:val="single" w:sz="6" w:space="0" w:color="auto"/>
              <w:left w:val="single" w:sz="6" w:space="0" w:color="auto"/>
              <w:bottom w:val="single" w:sz="6" w:space="0" w:color="auto"/>
              <w:right w:val="single" w:sz="6" w:space="0" w:color="auto"/>
            </w:tcBorders>
            <w:vAlign w:val="center"/>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Пре-мия</w:t>
            </w:r>
          </w:p>
        </w:tc>
        <w:tc>
          <w:tcPr>
            <w:tcW w:w="714" w:type="dxa"/>
            <w:tcBorders>
              <w:top w:val="single" w:sz="6" w:space="0" w:color="auto"/>
              <w:left w:val="single" w:sz="6" w:space="0" w:color="auto"/>
              <w:bottom w:val="single" w:sz="6" w:space="0" w:color="auto"/>
              <w:right w:val="single" w:sz="6" w:space="0" w:color="auto"/>
            </w:tcBorders>
            <w:vAlign w:val="center"/>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Всего до-плат</w:t>
            </w:r>
          </w:p>
        </w:tc>
        <w:tc>
          <w:tcPr>
            <w:tcW w:w="893" w:type="dxa"/>
            <w:tcBorders>
              <w:top w:val="single" w:sz="6" w:space="0" w:color="auto"/>
              <w:left w:val="single" w:sz="6" w:space="0" w:color="auto"/>
              <w:bottom w:val="single" w:sz="6" w:space="0" w:color="auto"/>
              <w:right w:val="single" w:sz="6" w:space="0" w:color="auto"/>
            </w:tcBorders>
            <w:vAlign w:val="center"/>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Сумма начислений</w:t>
            </w:r>
          </w:p>
        </w:tc>
        <w:tc>
          <w:tcPr>
            <w:tcW w:w="73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Сумма к вы-даче</w:t>
            </w:r>
          </w:p>
        </w:tc>
      </w:tr>
      <w:tr w:rsidR="00C37399"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1</w:t>
            </w:r>
          </w:p>
        </w:tc>
        <w:tc>
          <w:tcPr>
            <w:tcW w:w="1428"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Ал</w:t>
            </w:r>
            <w:bookmarkStart w:id="12" w:name="OCRUncertain014"/>
            <w:r w:rsidRPr="005601FE">
              <w:rPr>
                <w:rFonts w:ascii="Times New Roman" w:eastAsia="Times New Roman" w:hAnsi="Times New Roman" w:cs="Times New Roman"/>
                <w:snapToGrid w:val="0"/>
                <w:lang w:val="ru-RU" w:eastAsia="ru-RU"/>
              </w:rPr>
              <w:t>е</w:t>
            </w:r>
            <w:bookmarkEnd w:id="12"/>
            <w:r w:rsidRPr="005601FE">
              <w:rPr>
                <w:rFonts w:ascii="Times New Roman" w:eastAsia="Times New Roman" w:hAnsi="Times New Roman" w:cs="Times New Roman"/>
                <w:snapToGrid w:val="0"/>
                <w:lang w:val="ru-RU" w:eastAsia="ru-RU"/>
              </w:rPr>
              <w:t>ксеев А.А.</w:t>
            </w:r>
          </w:p>
        </w:tc>
        <w:tc>
          <w:tcPr>
            <w:tcW w:w="89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Вспом</w:t>
            </w:r>
          </w:p>
        </w:tc>
        <w:tc>
          <w:tcPr>
            <w:tcW w:w="788"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9000</w:t>
            </w:r>
          </w:p>
        </w:tc>
        <w:tc>
          <w:tcPr>
            <w:tcW w:w="88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r>
      <w:tr w:rsidR="00C37399"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2</w:t>
            </w:r>
          </w:p>
        </w:tc>
        <w:tc>
          <w:tcPr>
            <w:tcW w:w="1428"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Белов </w:t>
            </w:r>
            <w:bookmarkStart w:id="13" w:name="OCRUncertain015"/>
            <w:r w:rsidRPr="005601FE">
              <w:rPr>
                <w:rFonts w:ascii="Times New Roman" w:eastAsia="Times New Roman" w:hAnsi="Times New Roman" w:cs="Times New Roman"/>
                <w:snapToGrid w:val="0"/>
                <w:lang w:val="ru-RU" w:eastAsia="ru-RU"/>
              </w:rPr>
              <w:t>Б.В.</w:t>
            </w:r>
            <w:bookmarkEnd w:id="13"/>
          </w:p>
        </w:tc>
        <w:tc>
          <w:tcPr>
            <w:tcW w:w="89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Произв</w:t>
            </w:r>
          </w:p>
        </w:tc>
        <w:tc>
          <w:tcPr>
            <w:tcW w:w="788"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11500</w:t>
            </w:r>
          </w:p>
        </w:tc>
        <w:tc>
          <w:tcPr>
            <w:tcW w:w="88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r>
      <w:tr w:rsidR="00C37399"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3</w:t>
            </w:r>
          </w:p>
        </w:tc>
        <w:tc>
          <w:tcPr>
            <w:tcW w:w="1428"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Волкова </w:t>
            </w:r>
            <w:r w:rsidRPr="005601FE">
              <w:rPr>
                <w:rFonts w:ascii="Times New Roman" w:eastAsia="Times New Roman" w:hAnsi="Times New Roman" w:cs="Times New Roman"/>
                <w:snapToGrid w:val="0"/>
                <w:lang w:eastAsia="ru-RU"/>
              </w:rPr>
              <w:t>A</w:t>
            </w:r>
            <w:r w:rsidRPr="005601FE">
              <w:rPr>
                <w:rFonts w:ascii="Times New Roman" w:eastAsia="Times New Roman" w:hAnsi="Times New Roman" w:cs="Times New Roman"/>
                <w:snapToGrid w:val="0"/>
                <w:lang w:val="ru-RU" w:eastAsia="ru-RU"/>
              </w:rPr>
              <w:t xml:space="preserve">. </w:t>
            </w:r>
            <w:bookmarkStart w:id="14" w:name="OCRUncertain016"/>
            <w:r w:rsidRPr="005601FE">
              <w:rPr>
                <w:rFonts w:ascii="Times New Roman" w:eastAsia="Times New Roman" w:hAnsi="Times New Roman" w:cs="Times New Roman"/>
                <w:snapToGrid w:val="0"/>
                <w:lang w:eastAsia="ru-RU"/>
              </w:rPr>
              <w:t>J</w:t>
            </w:r>
            <w:bookmarkEnd w:id="14"/>
            <w:r w:rsidRPr="005601FE">
              <w:rPr>
                <w:rFonts w:ascii="Times New Roman" w:eastAsia="Times New Roman" w:hAnsi="Times New Roman" w:cs="Times New Roman"/>
                <w:snapToGrid w:val="0"/>
                <w:lang w:eastAsia="ru-RU"/>
              </w:rPr>
              <w:t>I</w:t>
            </w:r>
            <w:r w:rsidRPr="005601FE">
              <w:rPr>
                <w:rFonts w:ascii="Times New Roman" w:eastAsia="Times New Roman" w:hAnsi="Times New Roman" w:cs="Times New Roman"/>
                <w:snapToGrid w:val="0"/>
                <w:lang w:val="ru-RU" w:eastAsia="ru-RU"/>
              </w:rPr>
              <w:t>.</w:t>
            </w:r>
          </w:p>
        </w:tc>
        <w:tc>
          <w:tcPr>
            <w:tcW w:w="89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Произв</w:t>
            </w:r>
          </w:p>
        </w:tc>
        <w:tc>
          <w:tcPr>
            <w:tcW w:w="788"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13200</w:t>
            </w:r>
          </w:p>
        </w:tc>
        <w:tc>
          <w:tcPr>
            <w:tcW w:w="88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r>
      <w:tr w:rsidR="00C37399" w:rsidRPr="005601FE" w:rsidTr="00872ED9">
        <w:trPr>
          <w:trHeight w:hRule="exact" w:val="260"/>
        </w:trPr>
        <w:tc>
          <w:tcPr>
            <w:tcW w:w="357"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4</w:t>
            </w:r>
          </w:p>
        </w:tc>
        <w:tc>
          <w:tcPr>
            <w:tcW w:w="1428"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Галкина </w:t>
            </w:r>
            <w:bookmarkStart w:id="15" w:name="OCRUncertain017"/>
            <w:r w:rsidRPr="005601FE">
              <w:rPr>
                <w:rFonts w:ascii="Times New Roman" w:eastAsia="Times New Roman" w:hAnsi="Times New Roman" w:cs="Times New Roman"/>
                <w:snapToGrid w:val="0"/>
                <w:lang w:val="ru-RU" w:eastAsia="ru-RU"/>
              </w:rPr>
              <w:t>В.П.</w:t>
            </w:r>
            <w:bookmarkEnd w:id="15"/>
          </w:p>
        </w:tc>
        <w:tc>
          <w:tcPr>
            <w:tcW w:w="89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Инж</w:t>
            </w:r>
          </w:p>
        </w:tc>
        <w:tc>
          <w:tcPr>
            <w:tcW w:w="788"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16000</w:t>
            </w:r>
          </w:p>
        </w:tc>
        <w:tc>
          <w:tcPr>
            <w:tcW w:w="88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r>
      <w:tr w:rsidR="00C37399" w:rsidRPr="005601FE" w:rsidTr="00872ED9">
        <w:trPr>
          <w:trHeight w:hRule="exact" w:val="300"/>
        </w:trPr>
        <w:tc>
          <w:tcPr>
            <w:tcW w:w="357"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5</w:t>
            </w:r>
          </w:p>
        </w:tc>
        <w:tc>
          <w:tcPr>
            <w:tcW w:w="1428"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snapToGrid w:val="0"/>
                <w:lang w:val="ru-RU" w:eastAsia="ru-RU"/>
              </w:rPr>
            </w:pPr>
            <w:bookmarkStart w:id="16" w:name="OCRUncertain018"/>
            <w:r w:rsidRPr="005601FE">
              <w:rPr>
                <w:rFonts w:ascii="Times New Roman" w:eastAsia="Times New Roman" w:hAnsi="Times New Roman" w:cs="Times New Roman"/>
                <w:snapToGrid w:val="0"/>
                <w:lang w:val="ru-RU" w:eastAsia="ru-RU"/>
              </w:rPr>
              <w:t>Дронов</w:t>
            </w:r>
            <w:bookmarkStart w:id="17" w:name="OCRUncertain019"/>
            <w:bookmarkEnd w:id="16"/>
            <w:r w:rsidRPr="005601FE">
              <w:rPr>
                <w:rFonts w:ascii="Times New Roman" w:eastAsia="Times New Roman" w:hAnsi="Times New Roman" w:cs="Times New Roman"/>
                <w:snapToGrid w:val="0"/>
                <w:lang w:val="ru-RU" w:eastAsia="ru-RU"/>
              </w:rPr>
              <w:t>К.Н.</w:t>
            </w:r>
            <w:bookmarkEnd w:id="17"/>
          </w:p>
        </w:tc>
        <w:tc>
          <w:tcPr>
            <w:tcW w:w="89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Инж</w:t>
            </w:r>
          </w:p>
        </w:tc>
        <w:tc>
          <w:tcPr>
            <w:tcW w:w="788"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17500</w:t>
            </w:r>
          </w:p>
        </w:tc>
        <w:tc>
          <w:tcPr>
            <w:tcW w:w="88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r>
      <w:tr w:rsidR="00C37399"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6</w:t>
            </w:r>
          </w:p>
        </w:tc>
        <w:tc>
          <w:tcPr>
            <w:tcW w:w="1428"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snapToGrid w:val="0"/>
                <w:lang w:val="ru-RU" w:eastAsia="ru-RU"/>
              </w:rPr>
            </w:pPr>
            <w:bookmarkStart w:id="18" w:name="OCRUncertain020"/>
            <w:r w:rsidRPr="005601FE">
              <w:rPr>
                <w:rFonts w:ascii="Times New Roman" w:eastAsia="Times New Roman" w:hAnsi="Times New Roman" w:cs="Times New Roman"/>
                <w:snapToGrid w:val="0"/>
                <w:lang w:val="ru-RU" w:eastAsia="ru-RU"/>
              </w:rPr>
              <w:t>Жеглов</w:t>
            </w:r>
            <w:bookmarkStart w:id="19" w:name="OCRUncertain021"/>
            <w:bookmarkEnd w:id="18"/>
            <w:r w:rsidRPr="005601FE">
              <w:rPr>
                <w:rFonts w:ascii="Times New Roman" w:eastAsia="Times New Roman" w:hAnsi="Times New Roman" w:cs="Times New Roman"/>
                <w:snapToGrid w:val="0"/>
                <w:lang w:val="ru-RU" w:eastAsia="ru-RU"/>
              </w:rPr>
              <w:t>П.Р.</w:t>
            </w:r>
            <w:bookmarkEnd w:id="19"/>
          </w:p>
        </w:tc>
        <w:tc>
          <w:tcPr>
            <w:tcW w:w="89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Рук</w:t>
            </w:r>
          </w:p>
        </w:tc>
        <w:tc>
          <w:tcPr>
            <w:tcW w:w="788"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25000</w:t>
            </w:r>
          </w:p>
        </w:tc>
        <w:tc>
          <w:tcPr>
            <w:tcW w:w="88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r>
      <w:tr w:rsidR="00C37399"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7</w:t>
            </w:r>
          </w:p>
        </w:tc>
        <w:tc>
          <w:tcPr>
            <w:tcW w:w="1428"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Зеленов В.П.</w:t>
            </w:r>
          </w:p>
        </w:tc>
        <w:tc>
          <w:tcPr>
            <w:tcW w:w="89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Вспом</w:t>
            </w:r>
          </w:p>
        </w:tc>
        <w:tc>
          <w:tcPr>
            <w:tcW w:w="788"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9800</w:t>
            </w:r>
          </w:p>
        </w:tc>
        <w:tc>
          <w:tcPr>
            <w:tcW w:w="88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r>
      <w:tr w:rsidR="00C37399"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8</w:t>
            </w:r>
          </w:p>
        </w:tc>
        <w:tc>
          <w:tcPr>
            <w:tcW w:w="1428"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Иванова </w:t>
            </w:r>
            <w:bookmarkStart w:id="20" w:name="OCRUncertain024"/>
            <w:r w:rsidRPr="005601FE">
              <w:rPr>
                <w:rFonts w:ascii="Times New Roman" w:eastAsia="Times New Roman" w:hAnsi="Times New Roman" w:cs="Times New Roman"/>
                <w:snapToGrid w:val="0"/>
                <w:lang w:val="ru-RU" w:eastAsia="ru-RU"/>
              </w:rPr>
              <w:t>Н.Е.</w:t>
            </w:r>
            <w:bookmarkEnd w:id="20"/>
          </w:p>
        </w:tc>
        <w:tc>
          <w:tcPr>
            <w:tcW w:w="89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Произв</w:t>
            </w:r>
          </w:p>
        </w:tc>
        <w:tc>
          <w:tcPr>
            <w:tcW w:w="788"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12800</w:t>
            </w:r>
          </w:p>
        </w:tc>
        <w:tc>
          <w:tcPr>
            <w:tcW w:w="88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r>
      <w:tr w:rsidR="00C37399"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9</w:t>
            </w:r>
          </w:p>
        </w:tc>
        <w:tc>
          <w:tcPr>
            <w:tcW w:w="1428"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Клюева </w:t>
            </w:r>
            <w:bookmarkStart w:id="21" w:name="OCRUncertain025"/>
            <w:r w:rsidRPr="005601FE">
              <w:rPr>
                <w:rFonts w:ascii="Times New Roman" w:eastAsia="Times New Roman" w:hAnsi="Times New Roman" w:cs="Times New Roman"/>
                <w:snapToGrid w:val="0"/>
                <w:lang w:val="ru-RU" w:eastAsia="ru-RU"/>
              </w:rPr>
              <w:t>Н.А</w:t>
            </w:r>
            <w:bookmarkEnd w:id="21"/>
          </w:p>
        </w:tc>
        <w:tc>
          <w:tcPr>
            <w:tcW w:w="89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Произв</w:t>
            </w:r>
          </w:p>
        </w:tc>
        <w:tc>
          <w:tcPr>
            <w:tcW w:w="788"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14200</w:t>
            </w:r>
          </w:p>
        </w:tc>
        <w:tc>
          <w:tcPr>
            <w:tcW w:w="88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r>
      <w:tr w:rsidR="00C37399" w:rsidRPr="005601FE" w:rsidTr="00872ED9">
        <w:trPr>
          <w:trHeight w:hRule="exact" w:val="280"/>
        </w:trPr>
        <w:tc>
          <w:tcPr>
            <w:tcW w:w="357"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10</w:t>
            </w:r>
          </w:p>
        </w:tc>
        <w:tc>
          <w:tcPr>
            <w:tcW w:w="1428"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Носов </w:t>
            </w:r>
            <w:bookmarkStart w:id="22" w:name="OCRUncertain026"/>
            <w:r w:rsidRPr="005601FE">
              <w:rPr>
                <w:rFonts w:ascii="Times New Roman" w:eastAsia="Times New Roman" w:hAnsi="Times New Roman" w:cs="Times New Roman"/>
                <w:snapToGrid w:val="0"/>
                <w:lang w:val="ru-RU" w:eastAsia="ru-RU"/>
              </w:rPr>
              <w:t>Л.Ф.</w:t>
            </w:r>
            <w:bookmarkEnd w:id="22"/>
          </w:p>
        </w:tc>
        <w:tc>
          <w:tcPr>
            <w:tcW w:w="89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Рук</w:t>
            </w:r>
          </w:p>
        </w:tc>
        <w:tc>
          <w:tcPr>
            <w:tcW w:w="788"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27300</w:t>
            </w:r>
          </w:p>
        </w:tc>
        <w:tc>
          <w:tcPr>
            <w:tcW w:w="88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noProof/>
                <w:snapToGrid w:val="0"/>
                <w:lang w:val="ru-RU" w:eastAsia="ru-RU"/>
              </w:rPr>
            </w:pPr>
          </w:p>
        </w:tc>
      </w:tr>
      <w:tr w:rsidR="00C37399" w:rsidRPr="005601FE" w:rsidTr="00872ED9">
        <w:trPr>
          <w:trHeight w:hRule="exact" w:val="300"/>
        </w:trPr>
        <w:tc>
          <w:tcPr>
            <w:tcW w:w="357"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p>
        </w:tc>
        <w:tc>
          <w:tcPr>
            <w:tcW w:w="1428"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ИТОГО</w:t>
            </w:r>
          </w:p>
        </w:tc>
        <w:tc>
          <w:tcPr>
            <w:tcW w:w="89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p>
        </w:tc>
        <w:tc>
          <w:tcPr>
            <w:tcW w:w="788"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jc w:val="center"/>
              <w:rPr>
                <w:rFonts w:ascii="Times New Roman" w:eastAsia="Times New Roman" w:hAnsi="Times New Roman" w:cs="Times New Roman"/>
                <w:snapToGrid w:val="0"/>
                <w:lang w:val="ru-RU" w:eastAsia="ru-RU"/>
              </w:rPr>
            </w:pPr>
          </w:p>
        </w:tc>
        <w:tc>
          <w:tcPr>
            <w:tcW w:w="88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C37399" w:rsidRPr="005601FE" w:rsidRDefault="00C37399" w:rsidP="00872ED9">
            <w:pPr>
              <w:widowControl w:val="0"/>
              <w:spacing w:after="0" w:line="240" w:lineRule="auto"/>
              <w:rPr>
                <w:rFonts w:ascii="Times New Roman" w:eastAsia="Times New Roman" w:hAnsi="Times New Roman" w:cs="Times New Roman"/>
                <w:snapToGrid w:val="0"/>
                <w:lang w:val="ru-RU" w:eastAsia="ru-RU"/>
              </w:rPr>
            </w:pPr>
          </w:p>
        </w:tc>
      </w:tr>
    </w:tbl>
    <w:p w:rsidR="00C37399" w:rsidRPr="005601FE" w:rsidRDefault="00C37399" w:rsidP="00C37399">
      <w:pPr>
        <w:widowControl w:val="0"/>
        <w:spacing w:after="0" w:line="240" w:lineRule="auto"/>
        <w:jc w:val="center"/>
        <w:rPr>
          <w:rFonts w:ascii="Times New Roman" w:eastAsia="Times New Roman" w:hAnsi="Times New Roman" w:cs="Times New Roman"/>
          <w:b/>
          <w:i/>
          <w:snapToGrid w:val="0"/>
          <w:sz w:val="28"/>
          <w:szCs w:val="28"/>
          <w:lang w:val="ru-RU" w:eastAsia="ru-RU"/>
        </w:rPr>
      </w:pPr>
    </w:p>
    <w:p w:rsidR="00C37399" w:rsidRPr="005601FE" w:rsidRDefault="00C37399" w:rsidP="00C37399">
      <w:pPr>
        <w:widowControl w:val="0"/>
        <w:spacing w:after="0" w:line="240" w:lineRule="auto"/>
        <w:ind w:firstLine="720"/>
        <w:jc w:val="both"/>
        <w:rPr>
          <w:rFonts w:ascii="Times New Roman" w:eastAsia="Times New Roman" w:hAnsi="Times New Roman" w:cs="Times New Roman"/>
          <w:i/>
          <w:noProof/>
          <w:snapToGrid w:val="0"/>
          <w:sz w:val="28"/>
          <w:szCs w:val="28"/>
          <w:lang w:val="ru-RU" w:eastAsia="ru-RU"/>
        </w:rPr>
      </w:pPr>
      <w:r w:rsidRPr="005601FE">
        <w:rPr>
          <w:rFonts w:ascii="Times New Roman" w:eastAsia="Times New Roman" w:hAnsi="Times New Roman" w:cs="Times New Roman"/>
          <w:b/>
          <w:snapToGrid w:val="0"/>
          <w:sz w:val="28"/>
          <w:szCs w:val="28"/>
          <w:lang w:val="ru-RU" w:eastAsia="ru-RU"/>
        </w:rPr>
        <w:t>Замечание!!!</w:t>
      </w:r>
      <w:r w:rsidRPr="005601FE">
        <w:rPr>
          <w:rFonts w:ascii="Times New Roman" w:eastAsia="Times New Roman" w:hAnsi="Times New Roman" w:cs="Times New Roman"/>
          <w:snapToGrid w:val="0"/>
          <w:sz w:val="28"/>
          <w:szCs w:val="28"/>
          <w:lang w:val="ru-RU" w:eastAsia="ru-RU"/>
        </w:rPr>
        <w:t xml:space="preserve"> процент премии </w:t>
      </w:r>
      <w:r w:rsidRPr="005601FE">
        <w:rPr>
          <w:rFonts w:ascii="Times New Roman" w:eastAsia="Times New Roman" w:hAnsi="Times New Roman" w:cs="Times New Roman"/>
          <w:i/>
          <w:noProof/>
          <w:snapToGrid w:val="0"/>
          <w:sz w:val="28"/>
          <w:szCs w:val="28"/>
          <w:lang w:val="ru-RU" w:eastAsia="ru-RU"/>
        </w:rPr>
        <w:t>может изменяться ежемесячно.</w:t>
      </w:r>
    </w:p>
    <w:p w:rsidR="00C37399" w:rsidRPr="005601FE" w:rsidRDefault="00C37399" w:rsidP="00C37399">
      <w:pPr>
        <w:widowControl w:val="0"/>
        <w:spacing w:after="0" w:line="240" w:lineRule="auto"/>
        <w:ind w:firstLine="72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noProof/>
          <w:snapToGrid w:val="0"/>
          <w:sz w:val="28"/>
          <w:szCs w:val="28"/>
          <w:lang w:val="ru-RU" w:eastAsia="ru-RU"/>
        </w:rPr>
        <w:t>Алгоритмы расчетах данных в колонках таблицы:</w:t>
      </w:r>
    </w:p>
    <w:p w:rsidR="00C37399" w:rsidRPr="005601FE" w:rsidRDefault="00C37399" w:rsidP="00C37399">
      <w:pPr>
        <w:widowControl w:val="0"/>
        <w:tabs>
          <w:tab w:val="left" w:pos="1080"/>
          <w:tab w:val="left" w:pos="3060"/>
          <w:tab w:val="left" w:pos="3420"/>
        </w:tabs>
        <w:spacing w:after="0" w:line="240" w:lineRule="auto"/>
        <w:ind w:left="2880" w:hanging="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графа</w:t>
      </w:r>
      <w:bookmarkStart w:id="23" w:name="OCRUncertain037"/>
      <w:bookmarkEnd w:id="23"/>
      <w:r w:rsidRPr="005601FE">
        <w:rPr>
          <w:rFonts w:ascii="Times New Roman" w:eastAsia="Times New Roman" w:hAnsi="Times New Roman" w:cs="Times New Roman"/>
          <w:i/>
          <w:snapToGrid w:val="0"/>
          <w:sz w:val="28"/>
          <w:szCs w:val="28"/>
          <w:lang w:val="ru-RU" w:eastAsia="ru-RU"/>
        </w:rPr>
        <w:t>Подоходный налог</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подоходный налог определяется по формуле</w:t>
      </w:r>
      <w:bookmarkStart w:id="24" w:name="OCRUncertain038"/>
      <w:r w:rsidRPr="005601FE">
        <w:rPr>
          <w:rFonts w:ascii="Times New Roman" w:eastAsia="Times New Roman" w:hAnsi="Times New Roman" w:cs="Times New Roman"/>
          <w:noProof/>
          <w:snapToGrid w:val="0"/>
          <w:sz w:val="28"/>
          <w:szCs w:val="28"/>
          <w:lang w:val="ru-RU" w:eastAsia="ru-RU"/>
        </w:rPr>
        <w:t>:</w:t>
      </w:r>
      <w:bookmarkStart w:id="25" w:name="OCRUncertain048"/>
      <w:bookmarkEnd w:id="24"/>
    </w:p>
    <w:p w:rsidR="00C37399" w:rsidRPr="005601FE" w:rsidRDefault="00C37399" w:rsidP="00C37399">
      <w:pPr>
        <w:widowControl w:val="0"/>
        <w:tabs>
          <w:tab w:val="left" w:pos="1080"/>
          <w:tab w:val="left" w:pos="3060"/>
          <w:tab w:val="left" w:pos="3420"/>
        </w:tabs>
        <w:spacing w:after="0" w:line="240" w:lineRule="auto"/>
        <w:ind w:left="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0,1</w:t>
      </w:r>
      <w:bookmarkEnd w:id="25"/>
      <w:r w:rsidRPr="005601FE">
        <w:rPr>
          <w:rFonts w:ascii="Times New Roman" w:eastAsia="Times New Roman" w:hAnsi="Times New Roman" w:cs="Times New Roman"/>
          <w:snapToGrid w:val="0"/>
          <w:sz w:val="28"/>
          <w:szCs w:val="28"/>
          <w:lang w:val="ru-RU" w:eastAsia="ru-RU"/>
        </w:rPr>
        <w:t xml:space="preserve">3*графа </w:t>
      </w:r>
      <w:r w:rsidRPr="005601FE">
        <w:rPr>
          <w:rFonts w:ascii="Times New Roman" w:eastAsia="Times New Roman" w:hAnsi="Times New Roman" w:cs="Times New Roman"/>
          <w:i/>
          <w:iCs/>
          <w:snapToGrid w:val="0"/>
          <w:sz w:val="28"/>
          <w:szCs w:val="28"/>
          <w:lang w:val="ru-RU" w:eastAsia="ru-RU"/>
        </w:rPr>
        <w:t>Сумма начислений</w:t>
      </w:r>
      <w:r w:rsidRPr="005601FE">
        <w:rPr>
          <w:rFonts w:ascii="Times New Roman" w:eastAsia="Times New Roman" w:hAnsi="Times New Roman" w:cs="Times New Roman"/>
          <w:snapToGrid w:val="0"/>
          <w:sz w:val="28"/>
          <w:szCs w:val="28"/>
          <w:lang w:val="ru-RU" w:eastAsia="ru-RU"/>
        </w:rPr>
        <w:t>;</w:t>
      </w:r>
    </w:p>
    <w:p w:rsidR="00C37399" w:rsidRPr="005601FE" w:rsidRDefault="00C37399" w:rsidP="00C37399">
      <w:pPr>
        <w:widowControl w:val="0"/>
        <w:tabs>
          <w:tab w:val="left" w:pos="1080"/>
          <w:tab w:val="left" w:pos="3240"/>
          <w:tab w:val="left" w:pos="3420"/>
        </w:tabs>
        <w:spacing w:after="0" w:line="240" w:lineRule="auto"/>
        <w:ind w:left="2880" w:hanging="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графа</w:t>
      </w:r>
      <w:r w:rsidRPr="005601FE">
        <w:rPr>
          <w:rFonts w:ascii="Times New Roman" w:eastAsia="Times New Roman" w:hAnsi="Times New Roman" w:cs="Times New Roman"/>
          <w:i/>
          <w:snapToGrid w:val="0"/>
          <w:sz w:val="28"/>
          <w:szCs w:val="28"/>
          <w:lang w:val="ru-RU" w:eastAsia="ru-RU"/>
        </w:rPr>
        <w:t>Пенсионный фонд</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отчисления В ПФ рассчитываются по формуле</w:t>
      </w:r>
      <w:r w:rsidRPr="005601FE">
        <w:rPr>
          <w:rFonts w:ascii="Times New Roman" w:eastAsia="Times New Roman" w:hAnsi="Times New Roman" w:cs="Times New Roman"/>
          <w:noProof/>
          <w:snapToGrid w:val="0"/>
          <w:sz w:val="28"/>
          <w:szCs w:val="28"/>
          <w:lang w:val="ru-RU" w:eastAsia="ru-RU"/>
        </w:rPr>
        <w:t xml:space="preserve"> :</w:t>
      </w:r>
    </w:p>
    <w:p w:rsidR="00C37399" w:rsidRPr="005601FE" w:rsidRDefault="00C37399" w:rsidP="00C37399">
      <w:pPr>
        <w:widowControl w:val="0"/>
        <w:tabs>
          <w:tab w:val="left" w:pos="1080"/>
          <w:tab w:val="left" w:pos="2700"/>
          <w:tab w:val="left" w:pos="2880"/>
        </w:tabs>
        <w:spacing w:after="0" w:line="240" w:lineRule="auto"/>
        <w:ind w:left="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0,01*</w:t>
      </w:r>
      <w:r w:rsidRPr="005601FE">
        <w:rPr>
          <w:rFonts w:ascii="Times New Roman" w:eastAsia="Times New Roman" w:hAnsi="Times New Roman" w:cs="Times New Roman"/>
          <w:i/>
          <w:iCs/>
          <w:snapToGrid w:val="0"/>
          <w:sz w:val="28"/>
          <w:szCs w:val="28"/>
          <w:lang w:val="ru-RU" w:eastAsia="ru-RU"/>
        </w:rPr>
        <w:t xml:space="preserve"> Сумма начислений</w:t>
      </w:r>
      <w:r w:rsidRPr="005601FE">
        <w:rPr>
          <w:rFonts w:ascii="Times New Roman" w:eastAsia="Times New Roman" w:hAnsi="Times New Roman" w:cs="Times New Roman"/>
          <w:snapToGrid w:val="0"/>
          <w:sz w:val="28"/>
          <w:szCs w:val="28"/>
          <w:lang w:val="ru-RU" w:eastAsia="ru-RU"/>
        </w:rPr>
        <w:t>;</w:t>
      </w:r>
    </w:p>
    <w:p w:rsidR="00C37399" w:rsidRPr="005601FE" w:rsidRDefault="00C37399" w:rsidP="00C37399">
      <w:pPr>
        <w:widowControl w:val="0"/>
        <w:tabs>
          <w:tab w:val="left" w:pos="1080"/>
          <w:tab w:val="left" w:pos="2700"/>
          <w:tab w:val="left" w:pos="2880"/>
        </w:tabs>
        <w:spacing w:after="0" w:line="240" w:lineRule="auto"/>
        <w:ind w:left="2880" w:hanging="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графа</w:t>
      </w:r>
      <w:r w:rsidRPr="005601FE">
        <w:rPr>
          <w:rFonts w:ascii="Times New Roman" w:eastAsia="Times New Roman" w:hAnsi="Times New Roman" w:cs="Times New Roman"/>
          <w:i/>
          <w:snapToGrid w:val="0"/>
          <w:sz w:val="28"/>
          <w:szCs w:val="28"/>
          <w:lang w:val="ru-RU" w:eastAsia="ru-RU"/>
        </w:rPr>
        <w:t>Общий налог</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содержимое ячеек графы определяется как сумма граф</w:t>
      </w:r>
      <w:r w:rsidRPr="005601FE">
        <w:rPr>
          <w:rFonts w:ascii="Times New Roman" w:eastAsia="Times New Roman" w:hAnsi="Times New Roman" w:cs="Times New Roman"/>
          <w:noProof/>
          <w:snapToGrid w:val="0"/>
          <w:sz w:val="28"/>
          <w:szCs w:val="28"/>
          <w:lang w:val="ru-RU" w:eastAsia="ru-RU"/>
        </w:rPr>
        <w:t xml:space="preserve"> 5</w:t>
      </w:r>
      <w:r w:rsidRPr="005601FE">
        <w:rPr>
          <w:rFonts w:ascii="Times New Roman" w:eastAsia="Times New Roman" w:hAnsi="Times New Roman" w:cs="Times New Roman"/>
          <w:snapToGrid w:val="0"/>
          <w:sz w:val="28"/>
          <w:szCs w:val="28"/>
          <w:lang w:val="ru-RU" w:eastAsia="ru-RU"/>
        </w:rPr>
        <w:t xml:space="preserve"> и</w:t>
      </w:r>
      <w:r w:rsidRPr="005601FE">
        <w:rPr>
          <w:rFonts w:ascii="Times New Roman" w:eastAsia="Times New Roman" w:hAnsi="Times New Roman" w:cs="Times New Roman"/>
          <w:noProof/>
          <w:snapToGrid w:val="0"/>
          <w:sz w:val="28"/>
          <w:szCs w:val="28"/>
          <w:lang w:val="ru-RU" w:eastAsia="ru-RU"/>
        </w:rPr>
        <w:t xml:space="preserve"> 6</w:t>
      </w:r>
      <w:r w:rsidRPr="005601FE">
        <w:rPr>
          <w:rFonts w:ascii="Times New Roman" w:eastAsia="Times New Roman" w:hAnsi="Times New Roman" w:cs="Times New Roman"/>
          <w:snapToGrid w:val="0"/>
          <w:sz w:val="28"/>
          <w:szCs w:val="28"/>
          <w:lang w:val="ru-RU" w:eastAsia="ru-RU"/>
        </w:rPr>
        <w:t>;</w:t>
      </w:r>
    </w:p>
    <w:p w:rsidR="00C37399" w:rsidRPr="005601FE" w:rsidRDefault="00C37399" w:rsidP="00C37399">
      <w:pPr>
        <w:widowControl w:val="0"/>
        <w:tabs>
          <w:tab w:val="left" w:pos="1080"/>
          <w:tab w:val="left" w:pos="2700"/>
          <w:tab w:val="left" w:pos="2880"/>
        </w:tabs>
        <w:spacing w:after="0" w:line="240" w:lineRule="auto"/>
        <w:ind w:left="2880" w:hanging="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 xml:space="preserve">графа </w:t>
      </w:r>
      <w:r w:rsidRPr="005601FE">
        <w:rPr>
          <w:rFonts w:ascii="Times New Roman" w:eastAsia="Times New Roman" w:hAnsi="Times New Roman" w:cs="Times New Roman"/>
          <w:i/>
          <w:snapToGrid w:val="0"/>
          <w:sz w:val="28"/>
          <w:szCs w:val="28"/>
          <w:lang w:val="ru-RU" w:eastAsia="ru-RU"/>
        </w:rPr>
        <w:t>Надбавка</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надбавка назначается индивидуально по усмотрению руководства (в диапазоне от 2000 до 7000 руб.)</w:t>
      </w:r>
    </w:p>
    <w:p w:rsidR="00C37399" w:rsidRPr="005601FE" w:rsidRDefault="00C37399" w:rsidP="00C37399">
      <w:pPr>
        <w:widowControl w:val="0"/>
        <w:tabs>
          <w:tab w:val="left" w:pos="1080"/>
          <w:tab w:val="left" w:pos="2700"/>
          <w:tab w:val="left" w:pos="2880"/>
        </w:tabs>
        <w:spacing w:after="0" w:line="240" w:lineRule="auto"/>
        <w:ind w:left="2880" w:hanging="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графа</w:t>
      </w:r>
      <w:r w:rsidRPr="005601FE">
        <w:rPr>
          <w:rFonts w:ascii="Times New Roman" w:eastAsia="Times New Roman" w:hAnsi="Times New Roman" w:cs="Times New Roman"/>
          <w:i/>
          <w:snapToGrid w:val="0"/>
          <w:sz w:val="28"/>
          <w:szCs w:val="28"/>
          <w:lang w:val="ru-RU" w:eastAsia="ru-RU"/>
        </w:rPr>
        <w:t>Премия</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премия рассчитывается как процент от оклада,</w:t>
      </w:r>
    </w:p>
    <w:p w:rsidR="00C37399" w:rsidRPr="005601FE" w:rsidRDefault="00C37399" w:rsidP="00C37399">
      <w:pPr>
        <w:widowControl w:val="0"/>
        <w:tabs>
          <w:tab w:val="left" w:pos="1080"/>
          <w:tab w:val="left" w:pos="2700"/>
          <w:tab w:val="left" w:pos="2880"/>
        </w:tabs>
        <w:spacing w:after="0" w:line="240" w:lineRule="auto"/>
        <w:ind w:left="2880" w:hanging="288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графа</w:t>
      </w:r>
      <w:r w:rsidRPr="005601FE">
        <w:rPr>
          <w:rFonts w:ascii="Times New Roman" w:eastAsia="Times New Roman" w:hAnsi="Times New Roman" w:cs="Times New Roman"/>
          <w:i/>
          <w:snapToGrid w:val="0"/>
          <w:sz w:val="28"/>
          <w:szCs w:val="28"/>
          <w:lang w:val="ru-RU" w:eastAsia="ru-RU"/>
        </w:rPr>
        <w:t>Всего доплат</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содержимое ячеек графы определяется как сумма граф</w:t>
      </w:r>
      <w:r w:rsidRPr="005601FE">
        <w:rPr>
          <w:rFonts w:ascii="Times New Roman" w:eastAsia="Times New Roman" w:hAnsi="Times New Roman" w:cs="Times New Roman"/>
          <w:noProof/>
          <w:snapToGrid w:val="0"/>
          <w:sz w:val="28"/>
          <w:szCs w:val="28"/>
          <w:lang w:val="ru-RU" w:eastAsia="ru-RU"/>
        </w:rPr>
        <w:t xml:space="preserve"> 8</w:t>
      </w:r>
      <w:r w:rsidRPr="005601FE">
        <w:rPr>
          <w:rFonts w:ascii="Times New Roman" w:eastAsia="Times New Roman" w:hAnsi="Times New Roman" w:cs="Times New Roman"/>
          <w:snapToGrid w:val="0"/>
          <w:sz w:val="28"/>
          <w:szCs w:val="28"/>
          <w:lang w:val="ru-RU" w:eastAsia="ru-RU"/>
        </w:rPr>
        <w:t xml:space="preserve"> и</w:t>
      </w:r>
      <w:r w:rsidRPr="005601FE">
        <w:rPr>
          <w:rFonts w:ascii="Times New Roman" w:eastAsia="Times New Roman" w:hAnsi="Times New Roman" w:cs="Times New Roman"/>
          <w:noProof/>
          <w:snapToGrid w:val="0"/>
          <w:sz w:val="28"/>
          <w:szCs w:val="28"/>
          <w:lang w:val="ru-RU" w:eastAsia="ru-RU"/>
        </w:rPr>
        <w:t xml:space="preserve"> 9;</w:t>
      </w:r>
    </w:p>
    <w:p w:rsidR="00C37399" w:rsidRPr="005601FE" w:rsidRDefault="00C37399" w:rsidP="00C37399">
      <w:pPr>
        <w:widowControl w:val="0"/>
        <w:tabs>
          <w:tab w:val="left" w:pos="1080"/>
          <w:tab w:val="left" w:pos="2880"/>
          <w:tab w:val="left" w:pos="3240"/>
        </w:tabs>
        <w:spacing w:after="0" w:line="240" w:lineRule="auto"/>
        <w:ind w:left="2880" w:hanging="2880"/>
        <w:jc w:val="both"/>
        <w:rPr>
          <w:rFonts w:ascii="Times New Roman" w:eastAsia="Times New Roman" w:hAnsi="Times New Roman" w:cs="Times New Roman"/>
          <w:noProof/>
          <w:snapToGrid w:val="0"/>
          <w:sz w:val="28"/>
          <w:szCs w:val="28"/>
          <w:lang w:val="ru-RU" w:eastAsia="ru-RU"/>
        </w:rPr>
      </w:pPr>
      <w:bookmarkStart w:id="26" w:name="OCRUncertain050"/>
      <w:r w:rsidRPr="005601FE">
        <w:rPr>
          <w:rFonts w:ascii="Times New Roman" w:eastAsia="Times New Roman" w:hAnsi="Times New Roman" w:cs="Times New Roman"/>
          <w:snapToGrid w:val="0"/>
          <w:sz w:val="28"/>
          <w:szCs w:val="28"/>
          <w:lang w:val="ru-RU" w:eastAsia="ru-RU"/>
        </w:rPr>
        <w:t xml:space="preserve">графа </w:t>
      </w:r>
      <w:r w:rsidRPr="005601FE">
        <w:rPr>
          <w:rFonts w:ascii="Times New Roman" w:eastAsia="Times New Roman" w:hAnsi="Times New Roman" w:cs="Times New Roman"/>
          <w:i/>
          <w:snapToGrid w:val="0"/>
          <w:sz w:val="28"/>
          <w:szCs w:val="28"/>
          <w:lang w:val="ru-RU" w:eastAsia="ru-RU"/>
        </w:rPr>
        <w:t>Сумма начислений</w:t>
      </w:r>
      <w:bookmarkEnd w:id="26"/>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 xml:space="preserve">вычисляется как </w:t>
      </w:r>
      <w:r w:rsidRPr="005601FE">
        <w:rPr>
          <w:rFonts w:ascii="Times New Roman" w:eastAsia="Times New Roman" w:hAnsi="Times New Roman" w:cs="Times New Roman"/>
          <w:i/>
          <w:iCs/>
          <w:snapToGrid w:val="0"/>
          <w:sz w:val="28"/>
          <w:szCs w:val="28"/>
          <w:lang w:val="ru-RU" w:eastAsia="ru-RU"/>
        </w:rPr>
        <w:t>Оклад + Всего доплат</w:t>
      </w:r>
      <w:r w:rsidRPr="005601FE">
        <w:rPr>
          <w:rFonts w:ascii="Times New Roman" w:eastAsia="Times New Roman" w:hAnsi="Times New Roman" w:cs="Times New Roman"/>
          <w:noProof/>
          <w:snapToGrid w:val="0"/>
          <w:sz w:val="28"/>
          <w:szCs w:val="28"/>
          <w:lang w:val="ru-RU" w:eastAsia="ru-RU"/>
        </w:rPr>
        <w:t>.</w:t>
      </w:r>
    </w:p>
    <w:p w:rsidR="00C37399" w:rsidRPr="005601FE" w:rsidRDefault="00C37399" w:rsidP="00C37399">
      <w:pPr>
        <w:widowControl w:val="0"/>
        <w:tabs>
          <w:tab w:val="left" w:pos="1080"/>
          <w:tab w:val="left" w:pos="2700"/>
          <w:tab w:val="left" w:pos="2880"/>
        </w:tabs>
        <w:spacing w:after="0" w:line="240" w:lineRule="auto"/>
        <w:ind w:left="2880" w:hanging="288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 xml:space="preserve">графа </w:t>
      </w:r>
      <w:r w:rsidRPr="005601FE">
        <w:rPr>
          <w:rFonts w:ascii="Times New Roman" w:eastAsia="Times New Roman" w:hAnsi="Times New Roman" w:cs="Times New Roman"/>
          <w:i/>
          <w:snapToGrid w:val="0"/>
          <w:sz w:val="28"/>
          <w:szCs w:val="28"/>
          <w:lang w:val="ru-RU" w:eastAsia="ru-RU"/>
        </w:rPr>
        <w:t>Сумма к выдаче</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 xml:space="preserve">вычисляется как </w:t>
      </w:r>
      <w:r w:rsidRPr="005601FE">
        <w:rPr>
          <w:rFonts w:ascii="Times New Roman" w:eastAsia="Times New Roman" w:hAnsi="Times New Roman" w:cs="Times New Roman"/>
          <w:i/>
          <w:iCs/>
          <w:snapToGrid w:val="0"/>
          <w:sz w:val="28"/>
          <w:szCs w:val="28"/>
          <w:lang w:val="ru-RU" w:eastAsia="ru-RU"/>
        </w:rPr>
        <w:t>Сумма начислений - Общий налог</w:t>
      </w:r>
      <w:r w:rsidRPr="005601FE">
        <w:rPr>
          <w:rFonts w:ascii="Times New Roman" w:eastAsia="Times New Roman" w:hAnsi="Times New Roman" w:cs="Times New Roman"/>
          <w:noProof/>
          <w:snapToGrid w:val="0"/>
          <w:sz w:val="28"/>
          <w:szCs w:val="28"/>
          <w:lang w:val="ru-RU" w:eastAsia="ru-RU"/>
        </w:rPr>
        <w:t>.</w:t>
      </w:r>
    </w:p>
    <w:p w:rsidR="00C37399" w:rsidRPr="005601FE" w:rsidRDefault="00C37399" w:rsidP="00C37399">
      <w:pPr>
        <w:widowControl w:val="0"/>
        <w:tabs>
          <w:tab w:val="left" w:pos="1080"/>
          <w:tab w:val="left" w:pos="1260"/>
        </w:tabs>
        <w:spacing w:after="0" w:line="240" w:lineRule="auto"/>
        <w:ind w:firstLine="72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noProof/>
          <w:snapToGrid w:val="0"/>
          <w:sz w:val="28"/>
          <w:szCs w:val="28"/>
          <w:lang w:val="ru-RU" w:eastAsia="ru-RU"/>
        </w:rPr>
        <w:t xml:space="preserve">В строке </w:t>
      </w:r>
      <w:r w:rsidRPr="005601FE">
        <w:rPr>
          <w:rFonts w:ascii="Times New Roman" w:eastAsia="Times New Roman" w:hAnsi="Times New Roman" w:cs="Times New Roman"/>
          <w:i/>
          <w:iCs/>
          <w:noProof/>
          <w:snapToGrid w:val="0"/>
          <w:sz w:val="28"/>
          <w:szCs w:val="28"/>
          <w:lang w:val="ru-RU" w:eastAsia="ru-RU"/>
        </w:rPr>
        <w:t>Итого</w:t>
      </w:r>
      <w:r w:rsidRPr="005601FE">
        <w:rPr>
          <w:rFonts w:ascii="Times New Roman" w:eastAsia="Times New Roman" w:hAnsi="Times New Roman" w:cs="Times New Roman"/>
          <w:noProof/>
          <w:snapToGrid w:val="0"/>
          <w:sz w:val="28"/>
          <w:szCs w:val="28"/>
          <w:lang w:val="ru-RU" w:eastAsia="ru-RU"/>
        </w:rPr>
        <w:t xml:space="preserve"> подсчитываются суммы по каждому столбцу.</w:t>
      </w:r>
    </w:p>
    <w:p w:rsidR="00C37399" w:rsidRPr="005601FE" w:rsidRDefault="00C37399" w:rsidP="00C37399">
      <w:pPr>
        <w:widowControl w:val="0"/>
        <w:spacing w:after="0" w:line="240" w:lineRule="auto"/>
        <w:ind w:firstLine="72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b/>
          <w:noProof/>
          <w:snapToGrid w:val="0"/>
          <w:sz w:val="28"/>
          <w:szCs w:val="28"/>
          <w:lang w:val="ru-RU" w:eastAsia="ru-RU"/>
        </w:rPr>
        <w:t>Замечание!!!</w:t>
      </w:r>
    </w:p>
    <w:p w:rsidR="00C37399" w:rsidRPr="005601FE" w:rsidRDefault="00C37399" w:rsidP="00C37399">
      <w:pPr>
        <w:widowControl w:val="0"/>
        <w:spacing w:after="0" w:line="240" w:lineRule="auto"/>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noProof/>
          <w:snapToGrid w:val="0"/>
          <w:sz w:val="28"/>
          <w:szCs w:val="28"/>
          <w:lang w:val="ru-RU" w:eastAsia="ru-RU"/>
        </w:rPr>
        <w:t xml:space="preserve">все нормативы (постоянные данные для расчетов) должны быть занесены в отдельные ячейки электронной таблицы (как заданный </w:t>
      </w:r>
      <w:r w:rsidRPr="005601FE">
        <w:rPr>
          <w:rFonts w:ascii="Times New Roman" w:eastAsia="Times New Roman" w:hAnsi="Times New Roman" w:cs="Times New Roman"/>
          <w:i/>
          <w:noProof/>
          <w:snapToGrid w:val="0"/>
          <w:sz w:val="28"/>
          <w:szCs w:val="28"/>
          <w:lang w:val="ru-RU" w:eastAsia="ru-RU"/>
        </w:rPr>
        <w:t>Процент премии</w:t>
      </w:r>
      <w:r w:rsidRPr="005601FE">
        <w:rPr>
          <w:rFonts w:ascii="Times New Roman" w:eastAsia="Times New Roman" w:hAnsi="Times New Roman" w:cs="Times New Roman"/>
          <w:noProof/>
          <w:snapToGrid w:val="0"/>
          <w:sz w:val="28"/>
          <w:szCs w:val="28"/>
          <w:lang w:val="ru-RU" w:eastAsia="ru-RU"/>
        </w:rPr>
        <w:t>).</w:t>
      </w:r>
    </w:p>
    <w:p w:rsidR="00C37399" w:rsidRPr="005601FE" w:rsidRDefault="00C37399" w:rsidP="00C37399">
      <w:pPr>
        <w:widowControl w:val="0"/>
        <w:tabs>
          <w:tab w:val="left" w:pos="1080"/>
        </w:tabs>
        <w:spacing w:after="0" w:line="240" w:lineRule="auto"/>
        <w:ind w:firstLine="72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noProof/>
          <w:snapToGrid w:val="0"/>
          <w:sz w:val="28"/>
          <w:szCs w:val="28"/>
          <w:lang w:val="ru-RU" w:eastAsia="ru-RU"/>
        </w:rPr>
        <w:t xml:space="preserve">2. </w:t>
      </w:r>
      <w:r w:rsidRPr="005601FE">
        <w:rPr>
          <w:rFonts w:ascii="Times New Roman" w:eastAsia="Times New Roman" w:hAnsi="Times New Roman" w:cs="Times New Roman"/>
          <w:noProof/>
          <w:snapToGrid w:val="0"/>
          <w:sz w:val="28"/>
          <w:szCs w:val="28"/>
          <w:lang w:val="ru-RU" w:eastAsia="ru-RU"/>
        </w:rPr>
        <w:tab/>
        <w:t>Используя инструмент Подбор параметра, подберите процент премии в январе месяце, исходя из того, что фонд заработной платы компании в этом месяцес большим количеством выходных дней не превышает 220 тыс. руб.</w:t>
      </w:r>
    </w:p>
    <w:p w:rsidR="00C37399" w:rsidRPr="005601FE" w:rsidRDefault="00C37399" w:rsidP="00C37399">
      <w:pPr>
        <w:widowControl w:val="0"/>
        <w:tabs>
          <w:tab w:val="left" w:pos="1080"/>
        </w:tabs>
        <w:spacing w:after="0" w:line="240" w:lineRule="auto"/>
        <w:ind w:firstLine="72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noProof/>
          <w:snapToGrid w:val="0"/>
          <w:sz w:val="28"/>
          <w:szCs w:val="28"/>
          <w:lang w:val="ru-RU" w:eastAsia="ru-RU"/>
        </w:rPr>
        <w:t xml:space="preserve">3. </w:t>
      </w:r>
      <w:r w:rsidRPr="005601FE">
        <w:rPr>
          <w:rFonts w:ascii="Times New Roman" w:eastAsia="Times New Roman" w:hAnsi="Times New Roman" w:cs="Times New Roman"/>
          <w:noProof/>
          <w:snapToGrid w:val="0"/>
          <w:sz w:val="28"/>
          <w:szCs w:val="28"/>
          <w:lang w:val="ru-RU" w:eastAsia="ru-RU"/>
        </w:rPr>
        <w:tab/>
        <w:t xml:space="preserve">Сформируйте итоговую ведомость начисления заработной платы за квартал, используя следующие инструменты </w:t>
      </w:r>
      <w:r w:rsidRPr="005601FE">
        <w:rPr>
          <w:rFonts w:ascii="Times New Roman" w:eastAsia="Times New Roman" w:hAnsi="Times New Roman" w:cs="Times New Roman"/>
          <w:noProof/>
          <w:snapToGrid w:val="0"/>
          <w:sz w:val="28"/>
          <w:szCs w:val="28"/>
          <w:lang w:eastAsia="ru-RU"/>
        </w:rPr>
        <w:t>Excel</w:t>
      </w:r>
      <w:r w:rsidRPr="005601FE">
        <w:rPr>
          <w:rFonts w:ascii="Times New Roman" w:eastAsia="Times New Roman" w:hAnsi="Times New Roman" w:cs="Times New Roman"/>
          <w:noProof/>
          <w:snapToGrid w:val="0"/>
          <w:sz w:val="28"/>
          <w:szCs w:val="28"/>
          <w:lang w:val="ru-RU" w:eastAsia="ru-RU"/>
        </w:rPr>
        <w:t>:</w:t>
      </w:r>
    </w:p>
    <w:p w:rsidR="00C37399" w:rsidRPr="005601FE" w:rsidRDefault="00C37399" w:rsidP="00C37399">
      <w:pPr>
        <w:widowControl w:val="0"/>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а) консолидацию по расположению,</w:t>
      </w:r>
    </w:p>
    <w:p w:rsidR="00C37399" w:rsidRPr="005601FE" w:rsidRDefault="00C37399" w:rsidP="00C37399">
      <w:pPr>
        <w:widowControl w:val="0"/>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б) консолидацию по категории,</w:t>
      </w:r>
    </w:p>
    <w:p w:rsidR="00C37399" w:rsidRPr="005601FE" w:rsidRDefault="00C37399" w:rsidP="00C37399">
      <w:pPr>
        <w:widowControl w:val="0"/>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 промежуточные итоги.</w:t>
      </w:r>
    </w:p>
    <w:p w:rsidR="00C37399" w:rsidRPr="005601FE" w:rsidRDefault="00C37399" w:rsidP="00C37399">
      <w:pPr>
        <w:widowControl w:val="0"/>
        <w:tabs>
          <w:tab w:val="left" w:pos="1080"/>
        </w:tabs>
        <w:spacing w:after="0" w:line="240" w:lineRule="auto"/>
        <w:ind w:firstLine="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4.</w:t>
      </w:r>
      <w:r w:rsidRPr="005601FE">
        <w:rPr>
          <w:rFonts w:ascii="Times New Roman" w:eastAsia="Times New Roman" w:hAnsi="Times New Roman" w:cs="Times New Roman"/>
          <w:sz w:val="28"/>
          <w:szCs w:val="28"/>
          <w:lang w:val="ru-RU" w:eastAsia="ru-RU"/>
        </w:rPr>
        <w:tab/>
        <w:t xml:space="preserve"> Подведите промежуточные итоги по каждой категории сотрудников.  Результат проиллюстрируйте графически.</w:t>
      </w:r>
    </w:p>
    <w:p w:rsidR="00C37399" w:rsidRPr="005601FE" w:rsidRDefault="00C37399" w:rsidP="00C37399">
      <w:pPr>
        <w:spacing w:after="0" w:line="240" w:lineRule="auto"/>
        <w:textAlignment w:val="baseline"/>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b/>
          <w:bCs/>
          <w:sz w:val="28"/>
          <w:szCs w:val="28"/>
          <w:lang w:val="ru-RU" w:eastAsia="ru-RU"/>
        </w:rPr>
        <w:t>Критерии оценки:</w:t>
      </w:r>
    </w:p>
    <w:p w:rsidR="00C37399" w:rsidRPr="005601FE" w:rsidRDefault="00C37399" w:rsidP="00C37399">
      <w:pPr>
        <w:numPr>
          <w:ilvl w:val="0"/>
          <w:numId w:val="31"/>
        </w:numPr>
        <w:tabs>
          <w:tab w:val="clear" w:pos="720"/>
          <w:tab w:val="num" w:pos="851"/>
        </w:tabs>
        <w:spacing w:after="0" w:line="240" w:lineRule="auto"/>
        <w:ind w:left="0"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«отлично» (5 баллов) выставляется студенту, если задание полностью выполнено;</w:t>
      </w:r>
    </w:p>
    <w:p w:rsidR="00C37399" w:rsidRPr="005601FE" w:rsidRDefault="00C37399" w:rsidP="00C37399">
      <w:pPr>
        <w:numPr>
          <w:ilvl w:val="0"/>
          <w:numId w:val="31"/>
        </w:numPr>
        <w:tabs>
          <w:tab w:val="clear" w:pos="720"/>
          <w:tab w:val="num" w:pos="851"/>
        </w:tabs>
        <w:spacing w:after="0" w:line="240" w:lineRule="auto"/>
        <w:ind w:left="0"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«хорошо» (4 балла), если задание выполнено с небольшими неточностями;</w:t>
      </w:r>
    </w:p>
    <w:p w:rsidR="00C37399" w:rsidRPr="005601FE" w:rsidRDefault="00C37399" w:rsidP="00C37399">
      <w:pPr>
        <w:numPr>
          <w:ilvl w:val="0"/>
          <w:numId w:val="31"/>
        </w:numPr>
        <w:tabs>
          <w:tab w:val="clear" w:pos="720"/>
          <w:tab w:val="num" w:pos="851"/>
        </w:tabs>
        <w:spacing w:after="0" w:line="240" w:lineRule="auto"/>
        <w:ind w:left="0"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«удовлетворительно» (3 балла), если ход выполнения задания верный, но допущены ошибки, не позволившие выполнить задание в полном объеме;</w:t>
      </w:r>
    </w:p>
    <w:p w:rsidR="00C37399" w:rsidRPr="005601FE" w:rsidRDefault="00C37399" w:rsidP="00C37399">
      <w:pPr>
        <w:numPr>
          <w:ilvl w:val="0"/>
          <w:numId w:val="31"/>
        </w:numPr>
        <w:tabs>
          <w:tab w:val="clear" w:pos="720"/>
          <w:tab w:val="num" w:pos="851"/>
        </w:tabs>
        <w:spacing w:after="0" w:line="240" w:lineRule="auto"/>
        <w:ind w:left="0"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«неудовлетворительно» (2 балла), если в процессе решения допущены существенные ошибки, задание не выполнено</w:t>
      </w:r>
    </w:p>
    <w:p w:rsidR="00C37399" w:rsidRPr="005601FE" w:rsidRDefault="00C37399" w:rsidP="00C37399">
      <w:pPr>
        <w:spacing w:after="0" w:line="240" w:lineRule="auto"/>
        <w:textAlignment w:val="baseline"/>
        <w:rPr>
          <w:rFonts w:ascii="Times New Roman" w:eastAsia="Times New Roman" w:hAnsi="Times New Roman" w:cs="Times New Roman"/>
          <w:sz w:val="28"/>
          <w:szCs w:val="28"/>
          <w:lang w:val="ru-RU" w:eastAsia="ru-RU"/>
        </w:rPr>
      </w:pPr>
    </w:p>
    <w:p w:rsidR="00C37399" w:rsidRPr="005601FE" w:rsidRDefault="00C37399" w:rsidP="00C37399">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Составитель ________________________ Т.А. Ходарева</w:t>
      </w:r>
    </w:p>
    <w:p w:rsidR="00C37399" w:rsidRPr="005601FE" w:rsidRDefault="00C37399" w:rsidP="00C37399">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(подпись)</w:t>
      </w:r>
    </w:p>
    <w:p w:rsidR="00C37399" w:rsidRPr="005601FE" w:rsidRDefault="00C37399" w:rsidP="00C37399">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0"/>
          <w:szCs w:val="24"/>
          <w:lang w:val="ru-RU" w:eastAsia="ru-RU"/>
        </w:rPr>
        <w:t>«____»__________________20     г. </w:t>
      </w:r>
    </w:p>
    <w:p w:rsidR="00C37399" w:rsidRPr="00F60E2A" w:rsidRDefault="00C37399" w:rsidP="00C37399">
      <w:pPr>
        <w:keepNext/>
        <w:keepLines/>
        <w:spacing w:before="480" w:after="0" w:line="240" w:lineRule="auto"/>
        <w:jc w:val="both"/>
        <w:outlineLvl w:val="0"/>
        <w:rPr>
          <w:rFonts w:ascii="Cambria" w:eastAsia="Times New Roman" w:hAnsi="Cambria" w:cs="Times New Roman"/>
          <w:b/>
          <w:bCs/>
          <w:sz w:val="28"/>
          <w:szCs w:val="28"/>
          <w:lang w:val="ru-RU" w:eastAsia="ru-RU"/>
        </w:rPr>
      </w:pPr>
      <w:bookmarkStart w:id="27" w:name="_Toc480487764"/>
      <w:bookmarkStart w:id="28" w:name="_Toc495314240"/>
      <w:r w:rsidRPr="00F60E2A">
        <w:rPr>
          <w:rFonts w:ascii="Cambria" w:eastAsia="Times New Roman" w:hAnsi="Cambria" w:cs="Times New Roman"/>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27"/>
      <w:bookmarkEnd w:id="28"/>
    </w:p>
    <w:p w:rsidR="00C37399" w:rsidRPr="005601FE" w:rsidRDefault="00C37399" w:rsidP="00C37399">
      <w:pPr>
        <w:spacing w:after="0" w:line="240" w:lineRule="auto"/>
        <w:rPr>
          <w:rFonts w:ascii="Times New Roman" w:eastAsia="Times New Roman" w:hAnsi="Times New Roman" w:cs="Times New Roman"/>
          <w:sz w:val="24"/>
          <w:szCs w:val="24"/>
          <w:lang w:val="ru-RU" w:eastAsia="ru-RU"/>
        </w:rPr>
      </w:pPr>
    </w:p>
    <w:p w:rsidR="00C37399" w:rsidRPr="005601FE" w:rsidRDefault="00C37399" w:rsidP="00C37399">
      <w:pPr>
        <w:spacing w:after="0"/>
        <w:ind w:firstLine="708"/>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C37399" w:rsidRPr="005601FE" w:rsidRDefault="00C37399" w:rsidP="00C37399">
      <w:pPr>
        <w:spacing w:after="0"/>
        <w:ind w:firstLine="708"/>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b/>
          <w:sz w:val="24"/>
          <w:szCs w:val="24"/>
          <w:lang w:val="ru-RU" w:eastAsia="ru-RU"/>
        </w:rPr>
        <w:t xml:space="preserve">Текущий контроль </w:t>
      </w:r>
      <w:r w:rsidRPr="005601FE">
        <w:rPr>
          <w:rFonts w:ascii="Times New Roman" w:eastAsia="Times New Roman" w:hAnsi="Times New Roman" w:cs="Times New Roman"/>
          <w:sz w:val="24"/>
          <w:szCs w:val="24"/>
          <w:lang w:val="ru-RU" w:eastAsia="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C37399" w:rsidRPr="005601FE" w:rsidRDefault="00C37399" w:rsidP="00C37399">
      <w:pPr>
        <w:spacing w:after="0"/>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ab/>
      </w:r>
      <w:r w:rsidRPr="005601FE">
        <w:rPr>
          <w:rFonts w:ascii="Times New Roman" w:eastAsia="Times New Roman" w:hAnsi="Times New Roman" w:cs="Times New Roman"/>
          <w:b/>
          <w:sz w:val="24"/>
          <w:szCs w:val="24"/>
          <w:lang w:val="ru-RU" w:eastAsia="ru-RU"/>
        </w:rPr>
        <w:t>Промежуточная аттестация</w:t>
      </w:r>
      <w:r w:rsidRPr="005601FE">
        <w:rPr>
          <w:rFonts w:ascii="Times New Roman" w:eastAsia="Times New Roman" w:hAnsi="Times New Roman" w:cs="Times New Roman"/>
          <w:sz w:val="24"/>
          <w:szCs w:val="24"/>
          <w:lang w:val="ru-RU" w:eastAsia="ru-RU"/>
        </w:rPr>
        <w:t xml:space="preserve"> проводится в форме зачета. </w:t>
      </w:r>
    </w:p>
    <w:p w:rsidR="00C37399" w:rsidRPr="005601FE" w:rsidRDefault="00C37399" w:rsidP="00C37399">
      <w:pPr>
        <w:spacing w:after="0"/>
        <w:ind w:firstLine="708"/>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xml:space="preserve">Зачет проводится по окончании теоретического обучения до начала экзаменационной сессии.Результаты аттестации заносятся в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C37399" w:rsidRPr="005601FE" w:rsidRDefault="00C37399" w:rsidP="00C37399">
      <w:pPr>
        <w:spacing w:after="0"/>
        <w:jc w:val="both"/>
        <w:rPr>
          <w:rFonts w:ascii="Times New Roman" w:eastAsia="Times New Roman" w:hAnsi="Times New Roman" w:cs="Times New Roman"/>
          <w:sz w:val="24"/>
          <w:szCs w:val="24"/>
          <w:lang w:val="ru-RU" w:eastAsia="ru-RU"/>
        </w:rPr>
      </w:pPr>
    </w:p>
    <w:p w:rsidR="00C37399" w:rsidRDefault="00C37399" w:rsidP="00C37399">
      <w:pPr>
        <w:rPr>
          <w:lang w:val="ru-RU"/>
        </w:rPr>
      </w:pPr>
    </w:p>
    <w:p w:rsidR="00C37399" w:rsidRDefault="00C37399" w:rsidP="00C37399">
      <w:pPr>
        <w:rPr>
          <w:lang w:val="ru-RU"/>
        </w:rPr>
      </w:pPr>
    </w:p>
    <w:p w:rsidR="00C37399" w:rsidRDefault="00C37399" w:rsidP="00C37399">
      <w:pPr>
        <w:rPr>
          <w:lang w:val="ru-RU"/>
        </w:rPr>
      </w:pPr>
    </w:p>
    <w:p w:rsidR="00C37399" w:rsidRDefault="000C06C6" w:rsidP="00C37399">
      <w:pPr>
        <w:widowControl w:val="0"/>
        <w:spacing w:after="0" w:line="240" w:lineRule="auto"/>
        <w:ind w:firstLine="720"/>
        <w:jc w:val="both"/>
        <w:rPr>
          <w:rFonts w:ascii="Times New Roman" w:eastAsia="Calibri" w:hAnsi="Times New Roman" w:cs="Times New Roman"/>
          <w:sz w:val="28"/>
          <w:szCs w:val="28"/>
          <w:lang w:val="ru-RU" w:eastAsia="ru-RU"/>
        </w:rPr>
      </w:pPr>
      <w:r>
        <w:rPr>
          <w:noProof/>
          <w:lang w:val="ru-RU" w:eastAsia="ru-RU"/>
        </w:rPr>
        <w:drawing>
          <wp:inline distT="0" distB="0" distL="0" distR="0">
            <wp:extent cx="5949315" cy="8169910"/>
            <wp:effectExtent l="19050" t="0" r="0" b="0"/>
            <wp:docPr id="3" name="Рисунок 1" descr="ED3C6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3C6264"/>
                    <pic:cNvPicPr>
                      <a:picLocks noChangeAspect="1" noChangeArrowheads="1"/>
                    </pic:cNvPicPr>
                  </pic:nvPicPr>
                  <pic:blipFill>
                    <a:blip r:embed="rId16"/>
                    <a:srcRect/>
                    <a:stretch>
                      <a:fillRect/>
                    </a:stretch>
                  </pic:blipFill>
                  <pic:spPr bwMode="auto">
                    <a:xfrm>
                      <a:off x="0" y="0"/>
                      <a:ext cx="5949315" cy="8169910"/>
                    </a:xfrm>
                    <a:prstGeom prst="rect">
                      <a:avLst/>
                    </a:prstGeom>
                    <a:noFill/>
                    <a:ln w="9525">
                      <a:noFill/>
                      <a:miter lim="800000"/>
                      <a:headEnd/>
                      <a:tailEnd/>
                    </a:ln>
                  </pic:spPr>
                </pic:pic>
              </a:graphicData>
            </a:graphic>
          </wp:inline>
        </w:drawing>
      </w:r>
      <w:r w:rsidR="00C37399">
        <w:rPr>
          <w:rFonts w:ascii="Times New Roman" w:eastAsia="Calibri" w:hAnsi="Times New Roman" w:cs="Times New Roman"/>
          <w:sz w:val="28"/>
          <w:szCs w:val="28"/>
          <w:lang w:val="ru-RU" w:eastAsia="ru-RU"/>
        </w:rPr>
        <w:br w:type="page"/>
      </w:r>
    </w:p>
    <w:p w:rsidR="00C37399" w:rsidRDefault="00C37399" w:rsidP="00C37399">
      <w:pPr>
        <w:widowControl w:val="0"/>
        <w:spacing w:after="0" w:line="240" w:lineRule="auto"/>
        <w:ind w:firstLine="720"/>
        <w:jc w:val="both"/>
        <w:rPr>
          <w:rFonts w:ascii="Times New Roman" w:eastAsia="Calibri" w:hAnsi="Times New Roman" w:cs="Times New Roman"/>
          <w:sz w:val="28"/>
          <w:szCs w:val="28"/>
          <w:lang w:val="ru-RU" w:eastAsia="ru-RU"/>
        </w:rPr>
      </w:pPr>
      <w:bookmarkStart w:id="29" w:name="_GoBack"/>
      <w:bookmarkEnd w:id="29"/>
    </w:p>
    <w:p w:rsidR="00C37399" w:rsidRPr="00B1157C" w:rsidRDefault="00C37399" w:rsidP="00C37399">
      <w:pPr>
        <w:widowControl w:val="0"/>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Методические указания по освоению дисциплины </w:t>
      </w:r>
      <w:r w:rsidRPr="00B1157C">
        <w:rPr>
          <w:rFonts w:ascii="Times New Roman" w:eastAsia="Calibri" w:hAnsi="Times New Roman" w:cs="Times New Roman"/>
          <w:iCs/>
          <w:sz w:val="28"/>
          <w:szCs w:val="28"/>
          <w:lang w:val="ru-RU" w:eastAsia="ru-RU"/>
        </w:rPr>
        <w:t>«Управление офисом»</w:t>
      </w:r>
      <w:r w:rsidRPr="00B1157C">
        <w:rPr>
          <w:rFonts w:ascii="Times New Roman" w:eastAsia="Calibri" w:hAnsi="Times New Roman" w:cs="Times New Roman"/>
          <w:sz w:val="28"/>
          <w:szCs w:val="28"/>
          <w:lang w:val="ru-RU" w:eastAsia="ru-RU"/>
        </w:rPr>
        <w:t xml:space="preserve"> адресованы студентам </w:t>
      </w:r>
      <w:r w:rsidRPr="00B1157C">
        <w:rPr>
          <w:rFonts w:ascii="Times New Roman" w:eastAsia="Calibri" w:hAnsi="Times New Roman" w:cs="Times New Roman"/>
          <w:iCs/>
          <w:sz w:val="28"/>
          <w:szCs w:val="28"/>
          <w:lang w:val="ru-RU" w:eastAsia="ru-RU"/>
        </w:rPr>
        <w:t>всех</w:t>
      </w:r>
      <w:r w:rsidRPr="00B1157C">
        <w:rPr>
          <w:rFonts w:ascii="Times New Roman" w:eastAsia="Calibri" w:hAnsi="Times New Roman" w:cs="Times New Roman"/>
          <w:sz w:val="28"/>
          <w:szCs w:val="28"/>
          <w:lang w:val="ru-RU" w:eastAsia="ru-RU"/>
        </w:rPr>
        <w:t xml:space="preserve"> форм обучения.  </w:t>
      </w:r>
    </w:p>
    <w:p w:rsidR="00C37399" w:rsidRPr="00B1157C" w:rsidRDefault="00C37399" w:rsidP="00C37399">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Учебным планом по направлению подготовки </w:t>
      </w:r>
      <w:r w:rsidRPr="00B1157C">
        <w:rPr>
          <w:rFonts w:ascii="Times New Roman" w:eastAsia="Calibri" w:hAnsi="Times New Roman" w:cs="Times New Roman"/>
          <w:iCs/>
          <w:sz w:val="28"/>
          <w:szCs w:val="28"/>
          <w:lang w:val="ru-RU" w:eastAsia="ru-RU"/>
        </w:rPr>
        <w:t xml:space="preserve">«Менеджмент» </w:t>
      </w:r>
      <w:r w:rsidRPr="00B1157C">
        <w:rPr>
          <w:rFonts w:ascii="Times New Roman" w:eastAsia="Calibri" w:hAnsi="Times New Roman" w:cs="Times New Roman"/>
          <w:sz w:val="28"/>
          <w:szCs w:val="28"/>
          <w:lang w:val="ru-RU" w:eastAsia="ru-RU"/>
        </w:rPr>
        <w:t>предусмотрены следующие виды занятий:</w:t>
      </w:r>
    </w:p>
    <w:p w:rsidR="00C37399" w:rsidRPr="00B1157C" w:rsidRDefault="00C37399" w:rsidP="00C37399">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лекции;</w:t>
      </w:r>
    </w:p>
    <w:p w:rsidR="00C37399" w:rsidRPr="00B1157C" w:rsidRDefault="00C37399" w:rsidP="00C37399">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практические занятия.</w:t>
      </w:r>
    </w:p>
    <w:p w:rsidR="00C37399" w:rsidRPr="00B1157C" w:rsidRDefault="00C37399" w:rsidP="00C37399">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В ходе лекционных занятий рассматриваются методы разработки вариантов управленческих решений и обоснования их выбора на основе критериев социально-экономической эффективности с учетом рисков и возможных социально-экономических последствий, даются  рекомендации для самостоятельной работы и подготовке к практическим занятиям. </w:t>
      </w:r>
    </w:p>
    <w:p w:rsidR="00C37399" w:rsidRPr="00B1157C" w:rsidRDefault="00C37399" w:rsidP="00C37399">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В ходе практических занятий углубляются и закрепляются знания студентов по ряду рассмотренных на лекциях вопросов, развиваются навыки  участия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организаций, ведомств с учетом правовых, административных и других ограничений.</w:t>
      </w:r>
    </w:p>
    <w:p w:rsidR="00C37399" w:rsidRPr="00B1157C" w:rsidRDefault="00C37399" w:rsidP="00C37399">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При подготовке к практическим занятиям каждый студент должен:  </w:t>
      </w:r>
    </w:p>
    <w:p w:rsidR="00C37399" w:rsidRPr="00B1157C" w:rsidRDefault="00C37399" w:rsidP="00C37399">
      <w:pPr>
        <w:widowControl w:val="0"/>
        <w:tabs>
          <w:tab w:val="left" w:pos="1080"/>
        </w:tabs>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 </w:t>
      </w:r>
      <w:r w:rsidRPr="00B1157C">
        <w:rPr>
          <w:rFonts w:ascii="Times New Roman" w:eastAsia="Calibri" w:hAnsi="Times New Roman" w:cs="Times New Roman"/>
          <w:sz w:val="28"/>
          <w:szCs w:val="28"/>
          <w:lang w:val="ru-RU" w:eastAsia="ru-RU"/>
        </w:rPr>
        <w:tab/>
        <w:t xml:space="preserve">изучить рекомендованную учебную литературу;  </w:t>
      </w:r>
    </w:p>
    <w:p w:rsidR="00C37399" w:rsidRPr="00B1157C" w:rsidRDefault="00C37399" w:rsidP="00C37399">
      <w:pPr>
        <w:widowControl w:val="0"/>
        <w:tabs>
          <w:tab w:val="left" w:pos="1080"/>
        </w:tabs>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 </w:t>
      </w:r>
      <w:r w:rsidRPr="00B1157C">
        <w:rPr>
          <w:rFonts w:ascii="Times New Roman" w:eastAsia="Calibri" w:hAnsi="Times New Roman" w:cs="Times New Roman"/>
          <w:sz w:val="28"/>
          <w:szCs w:val="28"/>
          <w:lang w:val="ru-RU" w:eastAsia="ru-RU"/>
        </w:rPr>
        <w:tab/>
        <w:t xml:space="preserve">изучить конспекты лекций;  </w:t>
      </w:r>
    </w:p>
    <w:p w:rsidR="00C37399" w:rsidRPr="00B1157C" w:rsidRDefault="00C37399" w:rsidP="00C37399">
      <w:pPr>
        <w:widowControl w:val="0"/>
        <w:tabs>
          <w:tab w:val="left" w:pos="1080"/>
        </w:tabs>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 </w:t>
      </w:r>
      <w:r w:rsidRPr="00B1157C">
        <w:rPr>
          <w:rFonts w:ascii="Times New Roman" w:eastAsia="Calibri" w:hAnsi="Times New Roman" w:cs="Times New Roman"/>
          <w:sz w:val="28"/>
          <w:szCs w:val="28"/>
          <w:lang w:val="ru-RU" w:eastAsia="ru-RU"/>
        </w:rPr>
        <w:tab/>
        <w:t xml:space="preserve">подготовить ответы на все вопросы по изучаемой теме;  </w:t>
      </w:r>
    </w:p>
    <w:p w:rsidR="00C37399" w:rsidRPr="00B1157C" w:rsidRDefault="00C37399" w:rsidP="00C37399">
      <w:pPr>
        <w:widowControl w:val="0"/>
        <w:tabs>
          <w:tab w:val="left" w:pos="1080"/>
        </w:tabs>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 </w:t>
      </w:r>
      <w:r w:rsidRPr="00B1157C">
        <w:rPr>
          <w:rFonts w:ascii="Times New Roman" w:eastAsia="Calibri" w:hAnsi="Times New Roman" w:cs="Times New Roman"/>
          <w:sz w:val="28"/>
          <w:szCs w:val="28"/>
          <w:lang w:val="ru-RU" w:eastAsia="ru-RU"/>
        </w:rPr>
        <w:tab/>
        <w:t xml:space="preserve">письменно решить домашнее задание, рекомендованные преподавателем при изучении каждой темы.    </w:t>
      </w:r>
    </w:p>
    <w:p w:rsidR="00C37399" w:rsidRPr="00B1157C" w:rsidRDefault="00C37399" w:rsidP="00C37399">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По согласованию с преподавателем студент может  подготовить реферат, доклад или сообщение по теме занятия. </w:t>
      </w:r>
    </w:p>
    <w:p w:rsidR="00C37399" w:rsidRPr="00B1157C" w:rsidRDefault="00C37399" w:rsidP="00C37399">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В процессе подготовки к практическим занятиям студенты могут воспользоваться консультациями преподавателя.  </w:t>
      </w:r>
    </w:p>
    <w:p w:rsidR="00C37399" w:rsidRPr="00B1157C" w:rsidRDefault="00C37399" w:rsidP="00C37399">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C37399" w:rsidRPr="00B1157C" w:rsidRDefault="00C37399" w:rsidP="00C37399">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Студент должен готовиться к предстоящему практическому занятию  по всем, обозначенным в рабочей программе дисциплины вопросам. </w:t>
      </w:r>
    </w:p>
    <w:p w:rsidR="00C37399" w:rsidRPr="00B1157C" w:rsidRDefault="00C37399" w:rsidP="00C37399">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C37399" w:rsidRPr="00B1157C" w:rsidRDefault="00C37399" w:rsidP="00C37399">
      <w:pPr>
        <w:widowControl w:val="0"/>
        <w:tabs>
          <w:tab w:val="left" w:pos="1080"/>
        </w:tabs>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 </w:t>
      </w:r>
      <w:r w:rsidRPr="00B1157C">
        <w:rPr>
          <w:rFonts w:ascii="Times New Roman" w:eastAsia="Calibri" w:hAnsi="Times New Roman" w:cs="Times New Roman"/>
          <w:sz w:val="28"/>
          <w:szCs w:val="28"/>
          <w:lang w:val="ru-RU" w:eastAsia="ru-RU"/>
        </w:rPr>
        <w:tab/>
        <w:t xml:space="preserve">интерактивная доска для подготовки и проведения лекционных и семинарских занятий; </w:t>
      </w:r>
    </w:p>
    <w:p w:rsidR="00C37399" w:rsidRPr="00B1157C" w:rsidRDefault="00C37399" w:rsidP="00C37399">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7" w:history="1">
        <w:r w:rsidRPr="00B1157C">
          <w:rPr>
            <w:rFonts w:ascii="Times New Roman" w:eastAsia="Calibri" w:hAnsi="Times New Roman" w:cs="Times New Roman"/>
            <w:sz w:val="28"/>
            <w:u w:val="single"/>
            <w:lang w:eastAsia="ru-RU"/>
          </w:rPr>
          <w:t>http</w:t>
        </w:r>
        <w:r w:rsidRPr="00B1157C">
          <w:rPr>
            <w:rFonts w:ascii="Times New Roman" w:eastAsia="Calibri" w:hAnsi="Times New Roman" w:cs="Times New Roman"/>
            <w:sz w:val="28"/>
            <w:u w:val="single"/>
            <w:lang w:val="ru-RU" w:eastAsia="ru-RU"/>
          </w:rPr>
          <w:t>://</w:t>
        </w:r>
        <w:r w:rsidRPr="00B1157C">
          <w:rPr>
            <w:rFonts w:ascii="Times New Roman" w:eastAsia="Calibri" w:hAnsi="Times New Roman" w:cs="Times New Roman"/>
            <w:sz w:val="28"/>
            <w:u w:val="single"/>
            <w:lang w:eastAsia="ru-RU"/>
          </w:rPr>
          <w:t>library</w:t>
        </w:r>
        <w:r w:rsidRPr="00B1157C">
          <w:rPr>
            <w:rFonts w:ascii="Times New Roman" w:eastAsia="Calibri" w:hAnsi="Times New Roman" w:cs="Times New Roman"/>
            <w:sz w:val="28"/>
            <w:u w:val="single"/>
            <w:lang w:val="ru-RU" w:eastAsia="ru-RU"/>
          </w:rPr>
          <w:t>.</w:t>
        </w:r>
        <w:r w:rsidRPr="00B1157C">
          <w:rPr>
            <w:rFonts w:ascii="Times New Roman" w:eastAsia="Calibri" w:hAnsi="Times New Roman" w:cs="Times New Roman"/>
            <w:sz w:val="28"/>
            <w:u w:val="single"/>
            <w:lang w:eastAsia="ru-RU"/>
          </w:rPr>
          <w:t>rsue</w:t>
        </w:r>
        <w:r w:rsidRPr="00B1157C">
          <w:rPr>
            <w:rFonts w:ascii="Times New Roman" w:eastAsia="Calibri" w:hAnsi="Times New Roman" w:cs="Times New Roman"/>
            <w:sz w:val="28"/>
            <w:u w:val="single"/>
            <w:lang w:val="ru-RU" w:eastAsia="ru-RU"/>
          </w:rPr>
          <w:t>.</w:t>
        </w:r>
        <w:r w:rsidRPr="00B1157C">
          <w:rPr>
            <w:rFonts w:ascii="Times New Roman" w:eastAsia="Calibri" w:hAnsi="Times New Roman" w:cs="Times New Roman"/>
            <w:sz w:val="28"/>
            <w:u w:val="single"/>
            <w:lang w:eastAsia="ru-RU"/>
          </w:rPr>
          <w:t>ru</w:t>
        </w:r>
        <w:r w:rsidRPr="00B1157C">
          <w:rPr>
            <w:rFonts w:ascii="Times New Roman" w:eastAsia="Calibri" w:hAnsi="Times New Roman" w:cs="Times New Roman"/>
            <w:sz w:val="28"/>
            <w:u w:val="single"/>
            <w:lang w:val="ru-RU" w:eastAsia="ru-RU"/>
          </w:rPr>
          <w:t>/</w:t>
        </w:r>
      </w:hyperlink>
      <w:r w:rsidRPr="00B1157C">
        <w:rPr>
          <w:rFonts w:ascii="Times New Roman" w:eastAsia="Calibri" w:hAnsi="Times New Roman" w:cs="Times New Roman"/>
          <w:sz w:val="28"/>
          <w:szCs w:val="28"/>
          <w:lang w:val="ru-RU" w:eastAsia="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C37399" w:rsidRPr="00B1157C" w:rsidRDefault="00C37399" w:rsidP="00C37399">
      <w:pPr>
        <w:widowControl w:val="0"/>
        <w:spacing w:after="0" w:line="240" w:lineRule="auto"/>
        <w:ind w:firstLine="708"/>
        <w:jc w:val="both"/>
        <w:rPr>
          <w:rFonts w:ascii="Times New Roman" w:eastAsia="Calibri" w:hAnsi="Times New Roman" w:cs="Times New Roman"/>
          <w:sz w:val="28"/>
          <w:szCs w:val="28"/>
          <w:lang w:val="ru-RU" w:eastAsia="ru-RU"/>
        </w:rPr>
      </w:pPr>
    </w:p>
    <w:p w:rsidR="00C37399" w:rsidRPr="00B1157C" w:rsidRDefault="00C37399" w:rsidP="00C37399">
      <w:pPr>
        <w:tabs>
          <w:tab w:val="left" w:pos="8928"/>
        </w:tabs>
        <w:spacing w:after="0" w:line="240" w:lineRule="auto"/>
        <w:ind w:firstLine="180"/>
        <w:jc w:val="center"/>
        <w:rPr>
          <w:rFonts w:ascii="Times New Roman" w:eastAsia="Calibri" w:hAnsi="Times New Roman" w:cs="Times New Roman"/>
          <w:b/>
          <w:bCs/>
          <w:sz w:val="28"/>
          <w:szCs w:val="28"/>
          <w:lang w:val="ru-RU" w:eastAsia="ru-RU"/>
        </w:rPr>
      </w:pPr>
      <w:r w:rsidRPr="00B1157C">
        <w:rPr>
          <w:rFonts w:ascii="Times New Roman" w:eastAsia="Calibri" w:hAnsi="Times New Roman" w:cs="Times New Roman"/>
          <w:b/>
          <w:bCs/>
          <w:sz w:val="28"/>
          <w:szCs w:val="28"/>
          <w:lang w:val="ru-RU" w:eastAsia="ru-RU"/>
        </w:rPr>
        <w:t>Методические рекомендации по изучению дисциплины</w:t>
      </w:r>
    </w:p>
    <w:p w:rsidR="00C37399" w:rsidRPr="00B1157C" w:rsidRDefault="00C37399" w:rsidP="00C37399">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В процессе изучения дисциплины студент должен придерживаться графика изучения тем, отвечать на контрольные вопросы к каждой теме, готовиться к практическим занятиям, вовремя выполнять контрольные задания.</w:t>
      </w:r>
    </w:p>
    <w:p w:rsidR="00C37399" w:rsidRPr="00B1157C" w:rsidRDefault="00C37399" w:rsidP="00C37399">
      <w:pPr>
        <w:shd w:val="clear" w:color="auto" w:fill="FFFFFF"/>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План изучения тем дисциплины приведен в РПД Б1.В.ДВ.3.1 Управление офисом в таблице 4.1. </w:t>
      </w:r>
    </w:p>
    <w:p w:rsidR="00C37399" w:rsidRPr="00B1157C" w:rsidRDefault="00C37399" w:rsidP="00C37399">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Студент по рекомендации преподавателя должен изучать дополнительную литературу и материалы из Интернет-источников.</w:t>
      </w:r>
    </w:p>
    <w:p w:rsidR="00C37399" w:rsidRPr="00B1157C" w:rsidRDefault="00C37399" w:rsidP="00C37399">
      <w:pPr>
        <w:tabs>
          <w:tab w:val="left" w:pos="8928"/>
        </w:tabs>
        <w:spacing w:after="0" w:line="240" w:lineRule="auto"/>
        <w:ind w:firstLine="720"/>
        <w:jc w:val="both"/>
        <w:rPr>
          <w:rFonts w:ascii="Times New Roman" w:eastAsia="Calibri" w:hAnsi="Times New Roman" w:cs="Times New Roman"/>
          <w:bCs/>
          <w:sz w:val="28"/>
          <w:szCs w:val="28"/>
          <w:lang w:val="ru-RU" w:eastAsia="ru-RU"/>
        </w:rPr>
      </w:pPr>
    </w:p>
    <w:p w:rsidR="00C37399" w:rsidRPr="00B1157C" w:rsidRDefault="00C37399" w:rsidP="00C37399">
      <w:pPr>
        <w:tabs>
          <w:tab w:val="left" w:pos="8928"/>
        </w:tabs>
        <w:spacing w:after="0" w:line="240" w:lineRule="auto"/>
        <w:ind w:firstLine="720"/>
        <w:jc w:val="center"/>
        <w:rPr>
          <w:rFonts w:ascii="Times New Roman" w:eastAsia="Calibri" w:hAnsi="Times New Roman" w:cs="Times New Roman"/>
          <w:b/>
          <w:bCs/>
          <w:sz w:val="28"/>
          <w:szCs w:val="28"/>
          <w:lang w:val="ru-RU" w:eastAsia="ru-RU"/>
        </w:rPr>
      </w:pPr>
      <w:r w:rsidRPr="00B1157C">
        <w:rPr>
          <w:rFonts w:ascii="Times New Roman" w:eastAsia="Calibri" w:hAnsi="Times New Roman" w:cs="Times New Roman"/>
          <w:b/>
          <w:bCs/>
          <w:sz w:val="28"/>
          <w:szCs w:val="28"/>
          <w:lang w:val="ru-RU" w:eastAsia="ru-RU"/>
        </w:rPr>
        <w:t>Методические указания по подготовке и выполнению практических заданий</w:t>
      </w:r>
    </w:p>
    <w:p w:rsidR="00C37399" w:rsidRPr="00B1157C" w:rsidRDefault="00C37399" w:rsidP="00C37399">
      <w:pPr>
        <w:spacing w:after="0" w:line="240" w:lineRule="auto"/>
        <w:ind w:firstLine="720"/>
        <w:rPr>
          <w:rFonts w:ascii="Times New Roman" w:eastAsia="Times New Roman" w:hAnsi="Times New Roman" w:cs="Times New Roman"/>
          <w:sz w:val="28"/>
          <w:szCs w:val="28"/>
          <w:lang w:val="ru-RU" w:eastAsia="ru-RU"/>
        </w:rPr>
      </w:pPr>
    </w:p>
    <w:p w:rsidR="00C37399" w:rsidRPr="00B1157C" w:rsidRDefault="00C37399" w:rsidP="00C37399">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Тематика и план проведения практических занятий приведен в РПД Б1.В.ДВ.3.1 Управление офисом в таблице 4.1.</w:t>
      </w:r>
    </w:p>
    <w:p w:rsidR="00C37399" w:rsidRPr="00B1157C" w:rsidRDefault="00C37399" w:rsidP="00C37399">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На практических занятиях студенты участвуют в деловых играх, выполняют индивидуальные задания, проходят тестирование, собеседование по конкретной теме</w:t>
      </w:r>
    </w:p>
    <w:p w:rsidR="00C37399" w:rsidRPr="00B1157C" w:rsidRDefault="00C37399" w:rsidP="00C37399">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При подготовке к практическим занятиям необходимо изучить конспекты лекций по соответствующей теме, методические рекомендации, воспользоваться дополнительными источниками информации.</w:t>
      </w:r>
    </w:p>
    <w:p w:rsidR="00C37399" w:rsidRPr="00B1157C" w:rsidRDefault="00C37399" w:rsidP="00C37399">
      <w:pPr>
        <w:spacing w:after="0" w:line="240" w:lineRule="auto"/>
        <w:ind w:firstLine="720"/>
        <w:jc w:val="both"/>
        <w:rPr>
          <w:rFonts w:ascii="Times New Roman" w:eastAsia="Calibri" w:hAnsi="Times New Roman" w:cs="Times New Roman"/>
          <w:sz w:val="28"/>
          <w:szCs w:val="28"/>
          <w:lang w:val="ru-RU" w:eastAsia="ru-RU"/>
        </w:rPr>
      </w:pPr>
    </w:p>
    <w:p w:rsidR="00C37399" w:rsidRPr="00B1157C" w:rsidRDefault="00C37399" w:rsidP="00C37399">
      <w:pPr>
        <w:spacing w:after="0" w:line="240" w:lineRule="auto"/>
        <w:jc w:val="center"/>
        <w:rPr>
          <w:rFonts w:ascii="Times New Roman" w:eastAsia="Calibri" w:hAnsi="Times New Roman" w:cs="Times New Roman"/>
          <w:b/>
          <w:bCs/>
          <w:sz w:val="28"/>
          <w:szCs w:val="28"/>
          <w:lang w:val="ru-RU" w:eastAsia="ru-RU"/>
        </w:rPr>
      </w:pPr>
      <w:r w:rsidRPr="00B1157C">
        <w:rPr>
          <w:rFonts w:ascii="Times New Roman" w:eastAsia="Calibri" w:hAnsi="Times New Roman" w:cs="Times New Roman"/>
          <w:b/>
          <w:bCs/>
          <w:sz w:val="28"/>
          <w:szCs w:val="28"/>
          <w:lang w:val="ru-RU" w:eastAsia="ru-RU"/>
        </w:rPr>
        <w:t>Методические указания по выполнению расчетных заданий</w:t>
      </w:r>
    </w:p>
    <w:p w:rsidR="00C37399" w:rsidRPr="00B1157C" w:rsidRDefault="00C37399" w:rsidP="00C37399">
      <w:pPr>
        <w:spacing w:after="0" w:line="240" w:lineRule="auto"/>
        <w:jc w:val="center"/>
        <w:rPr>
          <w:rFonts w:ascii="Times New Roman" w:eastAsia="Calibri" w:hAnsi="Times New Roman" w:cs="Times New Roman"/>
          <w:b/>
          <w:spacing w:val="-7"/>
          <w:sz w:val="28"/>
          <w:szCs w:val="28"/>
          <w:lang w:val="ru-RU" w:eastAsia="ru-RU"/>
        </w:rPr>
      </w:pPr>
    </w:p>
    <w:p w:rsidR="00C37399" w:rsidRPr="00B1157C" w:rsidRDefault="00C37399" w:rsidP="00C37399">
      <w:pPr>
        <w:spacing w:after="12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pacing w:val="-7"/>
          <w:sz w:val="28"/>
          <w:szCs w:val="28"/>
          <w:lang w:val="ru-RU" w:eastAsia="ru-RU"/>
        </w:rPr>
        <w:t xml:space="preserve">Тема </w:t>
      </w:r>
      <w:r w:rsidRPr="00B1157C">
        <w:rPr>
          <w:rFonts w:ascii="Times New Roman" w:eastAsia="Calibri" w:hAnsi="Times New Roman" w:cs="Times New Roman"/>
          <w:i/>
          <w:sz w:val="28"/>
          <w:szCs w:val="28"/>
          <w:lang w:val="ru-RU" w:eastAsia="ru-RU"/>
        </w:rPr>
        <w:t>Разработка электронной формы документа</w:t>
      </w:r>
    </w:p>
    <w:p w:rsidR="00C37399" w:rsidRPr="00B1157C" w:rsidRDefault="00C37399" w:rsidP="00C37399">
      <w:pPr>
        <w:tabs>
          <w:tab w:val="left" w:pos="1800"/>
        </w:tabs>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Цели работы:</w:t>
      </w:r>
    </w:p>
    <w:p w:rsidR="00C37399" w:rsidRPr="00B1157C" w:rsidRDefault="00C37399" w:rsidP="00C37399">
      <w:pPr>
        <w:numPr>
          <w:ilvl w:val="0"/>
          <w:numId w:val="2"/>
        </w:numPr>
        <w:tabs>
          <w:tab w:val="clear" w:pos="720"/>
          <w:tab w:val="num" w:pos="1080"/>
          <w:tab w:val="left" w:pos="180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навыков создания бланков электронной версии документов, состоящих из постоянной и переменной частей;</w:t>
      </w:r>
    </w:p>
    <w:p w:rsidR="00C37399" w:rsidRPr="00B1157C" w:rsidRDefault="00C37399" w:rsidP="00C37399">
      <w:pPr>
        <w:numPr>
          <w:ilvl w:val="0"/>
          <w:numId w:val="2"/>
        </w:numPr>
        <w:tabs>
          <w:tab w:val="clear" w:pos="720"/>
          <w:tab w:val="num" w:pos="1080"/>
          <w:tab w:val="left" w:pos="180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навыков работы с полями формы;</w:t>
      </w:r>
    </w:p>
    <w:p w:rsidR="00C37399" w:rsidRPr="00B1157C" w:rsidRDefault="00C37399" w:rsidP="00C37399">
      <w:pPr>
        <w:numPr>
          <w:ilvl w:val="0"/>
          <w:numId w:val="2"/>
        </w:numPr>
        <w:tabs>
          <w:tab w:val="clear" w:pos="720"/>
          <w:tab w:val="num" w:pos="1080"/>
          <w:tab w:val="left" w:pos="180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навыков защиты документа от недозволенного редактирования;</w:t>
      </w:r>
    </w:p>
    <w:p w:rsidR="00C37399" w:rsidRPr="00B1157C" w:rsidRDefault="00C37399" w:rsidP="00C37399">
      <w:pPr>
        <w:numPr>
          <w:ilvl w:val="0"/>
          <w:numId w:val="2"/>
        </w:numPr>
        <w:tabs>
          <w:tab w:val="clear" w:pos="720"/>
          <w:tab w:val="num" w:pos="1080"/>
          <w:tab w:val="left" w:pos="180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закрепление навыков работы с шаблонами документов.</w:t>
      </w:r>
    </w:p>
    <w:p w:rsidR="00C37399" w:rsidRPr="00B1157C" w:rsidRDefault="00C37399" w:rsidP="00C37399">
      <w:pPr>
        <w:numPr>
          <w:ilvl w:val="0"/>
          <w:numId w:val="1"/>
        </w:numPr>
        <w:tabs>
          <w:tab w:val="clear" w:pos="720"/>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Понятие формы. Формой называется бланк для заполнения конкретными данными. Форма представляет собой электронную версию документа с незаполненными областями для ввода данных, которая сохраняется как шаблон.</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можно создать следующие виды форм:</w:t>
      </w:r>
    </w:p>
    <w:p w:rsidR="00C37399" w:rsidRPr="00B1157C" w:rsidRDefault="00C37399" w:rsidP="00C37399">
      <w:pPr>
        <w:numPr>
          <w:ilvl w:val="0"/>
          <w:numId w:val="3"/>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формы, распечатанные на бумаге, для последующего заполнения. Такие формы не требуют защиты от изменений;</w:t>
      </w:r>
    </w:p>
    <w:p w:rsidR="00C37399" w:rsidRPr="00B1157C" w:rsidRDefault="00C37399" w:rsidP="00C37399">
      <w:pPr>
        <w:numPr>
          <w:ilvl w:val="0"/>
          <w:numId w:val="3"/>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настраиваемые электронные формы, предоставляющие большие возможности для ввода данных, выбора ответов из списка, которые можно распространять через электронную почту или по сети. Для этих форм необходима защита от несанкционированного доступа. Защита позволяет пользователям заполнять форму, но предотвращает случайные изменения элементов формы и их размещения.</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Форма для ввода данных состоит из неизменной (постоянной) и изменяемой (переменной) частей.</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Постоянная </w:t>
      </w:r>
      <w:r w:rsidRPr="00B1157C">
        <w:rPr>
          <w:rFonts w:ascii="Times New Roman" w:eastAsia="Times New Roman" w:hAnsi="Times New Roman" w:cs="Times New Roman"/>
          <w:sz w:val="28"/>
          <w:szCs w:val="28"/>
          <w:lang w:val="ru-RU" w:eastAsia="ru-RU"/>
        </w:rPr>
        <w:t>часть формы может содержать:</w:t>
      </w:r>
    </w:p>
    <w:p w:rsidR="00C37399" w:rsidRPr="00B1157C" w:rsidRDefault="00C37399" w:rsidP="00C37399">
      <w:pPr>
        <w:numPr>
          <w:ilvl w:val="0"/>
          <w:numId w:val="4"/>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неизменяемый при вводе данных текст,</w:t>
      </w:r>
    </w:p>
    <w:p w:rsidR="00C37399" w:rsidRPr="00B1157C" w:rsidRDefault="00C37399" w:rsidP="00C37399">
      <w:pPr>
        <w:numPr>
          <w:ilvl w:val="0"/>
          <w:numId w:val="4"/>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таблицы фиксированного содержания;</w:t>
      </w:r>
    </w:p>
    <w:p w:rsidR="00C37399" w:rsidRPr="00B1157C" w:rsidRDefault="00C37399" w:rsidP="00C37399">
      <w:pPr>
        <w:numPr>
          <w:ilvl w:val="0"/>
          <w:numId w:val="4"/>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рисунки, линии разметки, элементы оформления (заполнения, обрамления).</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Переменная </w:t>
      </w:r>
      <w:r w:rsidRPr="00B1157C">
        <w:rPr>
          <w:rFonts w:ascii="Times New Roman" w:eastAsia="Times New Roman" w:hAnsi="Times New Roman" w:cs="Times New Roman"/>
          <w:sz w:val="28"/>
          <w:szCs w:val="28"/>
          <w:lang w:val="ru-RU" w:eastAsia="ru-RU"/>
        </w:rPr>
        <w:t>часть включает специальные поля:</w:t>
      </w:r>
    </w:p>
    <w:p w:rsidR="00C37399" w:rsidRPr="00B1157C" w:rsidRDefault="00C37399" w:rsidP="00C37399">
      <w:pPr>
        <w:spacing w:after="120" w:line="240" w:lineRule="auto"/>
        <w:ind w:firstLine="720"/>
        <w:jc w:val="both"/>
        <w:rPr>
          <w:rFonts w:ascii="Times New Roman" w:eastAsia="Calibri" w:hAnsi="Times New Roman" w:cs="Times New Roman"/>
          <w:b/>
          <w:sz w:val="28"/>
          <w:szCs w:val="28"/>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1299"/>
        <w:gridCol w:w="2100"/>
        <w:gridCol w:w="5194"/>
      </w:tblGrid>
      <w:tr w:rsidR="00C37399" w:rsidRPr="00B1157C" w:rsidTr="00872ED9">
        <w:tc>
          <w:tcPr>
            <w:tcW w:w="869" w:type="dxa"/>
            <w:shd w:val="clear" w:color="auto" w:fill="auto"/>
          </w:tcPr>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 п.п</w:t>
            </w:r>
          </w:p>
        </w:tc>
        <w:tc>
          <w:tcPr>
            <w:tcW w:w="1299" w:type="dxa"/>
            <w:shd w:val="clear" w:color="auto" w:fill="auto"/>
          </w:tcPr>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Вид поля</w:t>
            </w:r>
          </w:p>
        </w:tc>
        <w:tc>
          <w:tcPr>
            <w:tcW w:w="2100" w:type="dxa"/>
            <w:shd w:val="clear" w:color="auto" w:fill="auto"/>
          </w:tcPr>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Тип поля</w:t>
            </w:r>
          </w:p>
        </w:tc>
        <w:tc>
          <w:tcPr>
            <w:tcW w:w="5194" w:type="dxa"/>
            <w:shd w:val="clear" w:color="auto" w:fill="auto"/>
          </w:tcPr>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Параметры поля</w:t>
            </w:r>
          </w:p>
        </w:tc>
      </w:tr>
      <w:tr w:rsidR="00C37399" w:rsidRPr="000C06C6" w:rsidTr="00872ED9">
        <w:tc>
          <w:tcPr>
            <w:tcW w:w="869" w:type="dxa"/>
            <w:vMerge w:val="restart"/>
            <w:shd w:val="clear" w:color="auto" w:fill="auto"/>
          </w:tcPr>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1</w:t>
            </w:r>
          </w:p>
        </w:tc>
        <w:tc>
          <w:tcPr>
            <w:tcW w:w="1299" w:type="dxa"/>
            <w:vMerge w:val="restart"/>
            <w:shd w:val="clear" w:color="auto" w:fill="auto"/>
          </w:tcPr>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B1157C">
              <w:rPr>
                <w:rFonts w:ascii="Times New Roman" w:eastAsia="Times New Roman" w:hAnsi="Times New Roman" w:cs="Times New Roman"/>
                <w:i/>
                <w:sz w:val="24"/>
                <w:szCs w:val="24"/>
                <w:lang w:val="ru-RU" w:eastAsia="ru-RU"/>
              </w:rPr>
              <w:t>Текстовое</w:t>
            </w:r>
          </w:p>
        </w:tc>
        <w:tc>
          <w:tcPr>
            <w:tcW w:w="2100" w:type="dxa"/>
            <w:shd w:val="clear" w:color="auto" w:fill="auto"/>
          </w:tcPr>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Обычный текст</w:t>
            </w:r>
          </w:p>
        </w:tc>
        <w:tc>
          <w:tcPr>
            <w:tcW w:w="5194" w:type="dxa"/>
            <w:shd w:val="clear" w:color="auto" w:fill="auto"/>
          </w:tcPr>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Максимальная длина текста</w:t>
            </w:r>
          </w:p>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Текст по умолчанию</w:t>
            </w:r>
          </w:p>
        </w:tc>
      </w:tr>
      <w:tr w:rsidR="00C37399" w:rsidRPr="000C06C6" w:rsidTr="00872ED9">
        <w:tc>
          <w:tcPr>
            <w:tcW w:w="869" w:type="dxa"/>
            <w:vMerge/>
            <w:shd w:val="clear" w:color="auto" w:fill="auto"/>
          </w:tcPr>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299" w:type="dxa"/>
            <w:vMerge/>
            <w:shd w:val="clear" w:color="auto" w:fill="auto"/>
          </w:tcPr>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100" w:type="dxa"/>
            <w:shd w:val="clear" w:color="auto" w:fill="auto"/>
          </w:tcPr>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Число</w:t>
            </w:r>
          </w:p>
        </w:tc>
        <w:tc>
          <w:tcPr>
            <w:tcW w:w="5194" w:type="dxa"/>
            <w:shd w:val="clear" w:color="auto" w:fill="auto"/>
          </w:tcPr>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Ограничение длины</w:t>
            </w:r>
          </w:p>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Число по умолчанию</w:t>
            </w:r>
          </w:p>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Формат числа</w:t>
            </w:r>
          </w:p>
        </w:tc>
      </w:tr>
      <w:tr w:rsidR="00C37399" w:rsidRPr="000C06C6" w:rsidTr="00872ED9">
        <w:tc>
          <w:tcPr>
            <w:tcW w:w="869" w:type="dxa"/>
            <w:vMerge/>
            <w:shd w:val="clear" w:color="auto" w:fill="auto"/>
          </w:tcPr>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299" w:type="dxa"/>
            <w:vMerge/>
            <w:shd w:val="clear" w:color="auto" w:fill="auto"/>
          </w:tcPr>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100" w:type="dxa"/>
            <w:shd w:val="clear" w:color="auto" w:fill="auto"/>
          </w:tcPr>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Дата (время)</w:t>
            </w:r>
          </w:p>
        </w:tc>
        <w:tc>
          <w:tcPr>
            <w:tcW w:w="5194" w:type="dxa"/>
            <w:shd w:val="clear" w:color="auto" w:fill="auto"/>
          </w:tcPr>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Ограничение длины</w:t>
            </w:r>
          </w:p>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Число по умолчанию</w:t>
            </w:r>
          </w:p>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Формат даты</w:t>
            </w:r>
          </w:p>
        </w:tc>
      </w:tr>
      <w:tr w:rsidR="00C37399" w:rsidRPr="00B1157C" w:rsidTr="00872ED9">
        <w:tc>
          <w:tcPr>
            <w:tcW w:w="869" w:type="dxa"/>
            <w:vMerge/>
            <w:shd w:val="clear" w:color="auto" w:fill="auto"/>
          </w:tcPr>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299" w:type="dxa"/>
            <w:vMerge/>
            <w:shd w:val="clear" w:color="auto" w:fill="auto"/>
          </w:tcPr>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100" w:type="dxa"/>
            <w:shd w:val="clear" w:color="auto" w:fill="auto"/>
          </w:tcPr>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Текущая дата</w:t>
            </w:r>
          </w:p>
        </w:tc>
        <w:tc>
          <w:tcPr>
            <w:tcW w:w="5194" w:type="dxa"/>
            <w:shd w:val="clear" w:color="auto" w:fill="auto"/>
          </w:tcPr>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Формат текущей даты</w:t>
            </w:r>
          </w:p>
        </w:tc>
      </w:tr>
      <w:tr w:rsidR="00C37399" w:rsidRPr="00B1157C" w:rsidTr="00872ED9">
        <w:tc>
          <w:tcPr>
            <w:tcW w:w="869" w:type="dxa"/>
            <w:vMerge/>
            <w:shd w:val="clear" w:color="auto" w:fill="auto"/>
          </w:tcPr>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299" w:type="dxa"/>
            <w:vMerge/>
            <w:shd w:val="clear" w:color="auto" w:fill="auto"/>
          </w:tcPr>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100" w:type="dxa"/>
            <w:shd w:val="clear" w:color="auto" w:fill="auto"/>
          </w:tcPr>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Текущее время</w:t>
            </w:r>
          </w:p>
        </w:tc>
        <w:tc>
          <w:tcPr>
            <w:tcW w:w="5194" w:type="dxa"/>
            <w:shd w:val="clear" w:color="auto" w:fill="auto"/>
          </w:tcPr>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Формат текущего времени</w:t>
            </w:r>
          </w:p>
        </w:tc>
      </w:tr>
      <w:tr w:rsidR="00C37399" w:rsidRPr="00B1157C" w:rsidTr="00872ED9">
        <w:tc>
          <w:tcPr>
            <w:tcW w:w="869" w:type="dxa"/>
            <w:vMerge/>
            <w:shd w:val="clear" w:color="auto" w:fill="auto"/>
          </w:tcPr>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299" w:type="dxa"/>
            <w:vMerge/>
            <w:shd w:val="clear" w:color="auto" w:fill="auto"/>
          </w:tcPr>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100" w:type="dxa"/>
            <w:shd w:val="clear" w:color="auto" w:fill="auto"/>
          </w:tcPr>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Вычисление</w:t>
            </w:r>
          </w:p>
        </w:tc>
        <w:tc>
          <w:tcPr>
            <w:tcW w:w="5194" w:type="dxa"/>
            <w:shd w:val="clear" w:color="auto" w:fill="auto"/>
          </w:tcPr>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Выражение (формула вычисления, начинающаяся со знака =, содержащая имена закладок, константы, знаки операций)</w:t>
            </w:r>
          </w:p>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Ограничение длины</w:t>
            </w:r>
          </w:p>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Формат выражения</w:t>
            </w:r>
          </w:p>
        </w:tc>
      </w:tr>
      <w:tr w:rsidR="00C37399" w:rsidRPr="000C06C6" w:rsidTr="00872ED9">
        <w:tc>
          <w:tcPr>
            <w:tcW w:w="869" w:type="dxa"/>
            <w:shd w:val="clear" w:color="auto" w:fill="auto"/>
          </w:tcPr>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2</w:t>
            </w:r>
          </w:p>
        </w:tc>
        <w:tc>
          <w:tcPr>
            <w:tcW w:w="1299" w:type="dxa"/>
            <w:shd w:val="clear" w:color="auto" w:fill="auto"/>
          </w:tcPr>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B1157C">
              <w:rPr>
                <w:rFonts w:ascii="Times New Roman" w:eastAsia="Times New Roman" w:hAnsi="Times New Roman" w:cs="Times New Roman"/>
                <w:i/>
                <w:sz w:val="24"/>
                <w:szCs w:val="24"/>
                <w:lang w:val="ru-RU" w:eastAsia="ru-RU"/>
              </w:rPr>
              <w:t>Со списком</w:t>
            </w:r>
          </w:p>
        </w:tc>
        <w:tc>
          <w:tcPr>
            <w:tcW w:w="2100" w:type="dxa"/>
            <w:shd w:val="clear" w:color="auto" w:fill="auto"/>
          </w:tcPr>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Элементы списка</w:t>
            </w:r>
          </w:p>
        </w:tc>
        <w:tc>
          <w:tcPr>
            <w:tcW w:w="5194" w:type="dxa"/>
            <w:shd w:val="clear" w:color="auto" w:fill="auto"/>
          </w:tcPr>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Значение каждого элемента списка</w:t>
            </w:r>
          </w:p>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Порядок следования элементов списка</w:t>
            </w:r>
          </w:p>
        </w:tc>
      </w:tr>
      <w:tr w:rsidR="00C37399" w:rsidRPr="00BB3B66" w:rsidTr="00872ED9">
        <w:tc>
          <w:tcPr>
            <w:tcW w:w="869" w:type="dxa"/>
            <w:shd w:val="clear" w:color="auto" w:fill="auto"/>
          </w:tcPr>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3</w:t>
            </w:r>
          </w:p>
        </w:tc>
        <w:tc>
          <w:tcPr>
            <w:tcW w:w="1299" w:type="dxa"/>
            <w:shd w:val="clear" w:color="auto" w:fill="auto"/>
          </w:tcPr>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p w:rsidR="00C37399" w:rsidRPr="00B1157C" w:rsidRDefault="00C37399" w:rsidP="00872ED9">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B1157C">
              <w:rPr>
                <w:rFonts w:ascii="Times New Roman" w:eastAsia="Times New Roman" w:hAnsi="Times New Roman" w:cs="Times New Roman"/>
                <w:i/>
                <w:sz w:val="24"/>
                <w:szCs w:val="24"/>
                <w:lang w:val="ru-RU" w:eastAsia="ru-RU"/>
              </w:rPr>
              <w:t>Флажок</w:t>
            </w:r>
          </w:p>
        </w:tc>
        <w:tc>
          <w:tcPr>
            <w:tcW w:w="2100" w:type="dxa"/>
            <w:shd w:val="clear" w:color="auto" w:fill="auto"/>
          </w:tcPr>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194" w:type="dxa"/>
            <w:shd w:val="clear" w:color="auto" w:fill="auto"/>
          </w:tcPr>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Размер флажка (в пунктах)</w:t>
            </w:r>
          </w:p>
          <w:p w:rsidR="00C37399" w:rsidRPr="00B1157C" w:rsidRDefault="00C37399" w:rsidP="00872ED9">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Состояние по умолчанию (снят, установлен)</w:t>
            </w:r>
          </w:p>
        </w:tc>
      </w:tr>
    </w:tbl>
    <w:p w:rsidR="00C37399" w:rsidRPr="00B1157C" w:rsidRDefault="00C37399" w:rsidP="00C37399">
      <w:pPr>
        <w:spacing w:after="120" w:line="240" w:lineRule="auto"/>
        <w:ind w:firstLine="720"/>
        <w:jc w:val="both"/>
        <w:rPr>
          <w:rFonts w:ascii="Times New Roman" w:eastAsia="Calibri" w:hAnsi="Times New Roman" w:cs="Times New Roman"/>
          <w:b/>
          <w:sz w:val="28"/>
          <w:szCs w:val="28"/>
          <w:lang w:val="ru-RU" w:eastAsia="ru-RU"/>
        </w:rPr>
      </w:pPr>
    </w:p>
    <w:p w:rsidR="00C37399" w:rsidRPr="00B1157C" w:rsidRDefault="00C37399" w:rsidP="00C37399">
      <w:pPr>
        <w:spacing w:after="120" w:line="240" w:lineRule="auto"/>
        <w:ind w:firstLine="720"/>
        <w:jc w:val="both"/>
        <w:rPr>
          <w:rFonts w:ascii="Times New Roman" w:eastAsia="Calibri" w:hAnsi="Times New Roman" w:cs="Times New Roman"/>
          <w:b/>
          <w:sz w:val="28"/>
          <w:szCs w:val="28"/>
          <w:lang w:val="ru-RU" w:eastAsia="ru-RU"/>
        </w:rPr>
      </w:pPr>
      <w:r w:rsidRPr="00B1157C">
        <w:rPr>
          <w:rFonts w:ascii="Times New Roman" w:eastAsia="Calibri" w:hAnsi="Times New Roman" w:cs="Times New Roman"/>
          <w:sz w:val="28"/>
          <w:szCs w:val="28"/>
          <w:lang w:val="ru-RU" w:eastAsia="ru-RU"/>
        </w:rPr>
        <w:t>Чтобы пользователи могли вводить данные только в  предназначенные для этого поля  и  не могли   изменять вид формы, на документ устанавливается защита</w:t>
      </w:r>
    </w:p>
    <w:p w:rsidR="00C37399" w:rsidRPr="00B1157C" w:rsidRDefault="00C37399" w:rsidP="00C37399">
      <w:pPr>
        <w:spacing w:after="120" w:line="240" w:lineRule="auto"/>
        <w:ind w:firstLine="720"/>
        <w:jc w:val="both"/>
        <w:rPr>
          <w:rFonts w:ascii="Times New Roman" w:eastAsia="Calibri" w:hAnsi="Times New Roman" w:cs="Times New Roman"/>
          <w:b/>
          <w:sz w:val="28"/>
          <w:szCs w:val="28"/>
          <w:lang w:val="ru-RU" w:eastAsia="ru-RU"/>
        </w:rPr>
      </w:pPr>
    </w:p>
    <w:p w:rsidR="00C37399" w:rsidRPr="00B1157C" w:rsidRDefault="00C37399" w:rsidP="00C37399">
      <w:pPr>
        <w:spacing w:after="12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Тема Работа с шаблонами пользователя в среде интегрированного офисного пакета</w:t>
      </w:r>
    </w:p>
    <w:p w:rsidR="00C37399" w:rsidRPr="00B1157C" w:rsidRDefault="00C37399" w:rsidP="00C37399">
      <w:pPr>
        <w:tabs>
          <w:tab w:val="left" w:pos="-1843"/>
          <w:tab w:val="left" w:pos="2410"/>
        </w:tabs>
        <w:spacing w:after="0" w:line="240" w:lineRule="auto"/>
        <w:ind w:left="2694" w:hanging="1985"/>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Цели работы: </w:t>
      </w:r>
      <w:r w:rsidRPr="00B1157C">
        <w:rPr>
          <w:rFonts w:ascii="Times New Roman" w:eastAsia="Times New Roman" w:hAnsi="Times New Roman" w:cs="Times New Roman"/>
          <w:sz w:val="28"/>
          <w:szCs w:val="28"/>
          <w:lang w:val="ru-RU" w:eastAsia="ru-RU"/>
        </w:rPr>
        <w:tab/>
      </w:r>
    </w:p>
    <w:p w:rsidR="00C37399" w:rsidRPr="00B1157C" w:rsidRDefault="00C37399" w:rsidP="00C37399">
      <w:pPr>
        <w:numPr>
          <w:ilvl w:val="0"/>
          <w:numId w:val="5"/>
        </w:numPr>
        <w:tabs>
          <w:tab w:val="clear" w:pos="720"/>
          <w:tab w:val="left" w:pos="-1843"/>
          <w:tab w:val="num" w:pos="1080"/>
          <w:tab w:val="left" w:pos="241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закрепление навыков в создании и форматировании электронных таблиц, построения графиков и диаграмм;</w:t>
      </w:r>
    </w:p>
    <w:p w:rsidR="00C37399" w:rsidRPr="00B1157C" w:rsidRDefault="00C37399" w:rsidP="00C37399">
      <w:pPr>
        <w:numPr>
          <w:ilvl w:val="0"/>
          <w:numId w:val="5"/>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навыков сохранения электронной таблицы как шаблона и навыков использования созданного шаблона.</w:t>
      </w:r>
    </w:p>
    <w:p w:rsidR="00C37399" w:rsidRPr="00B1157C" w:rsidRDefault="00C37399" w:rsidP="00C37399">
      <w:pPr>
        <w:tabs>
          <w:tab w:val="left" w:pos="993"/>
        </w:tabs>
        <w:spacing w:after="0" w:line="240" w:lineRule="auto"/>
        <w:ind w:left="283" w:firstLine="567"/>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Шаблоны </w:t>
      </w:r>
      <w:r w:rsidRPr="00B1157C">
        <w:rPr>
          <w:rFonts w:ascii="Times New Roman" w:eastAsia="Calibri" w:hAnsi="Times New Roman" w:cs="Times New Roman"/>
          <w:sz w:val="28"/>
          <w:szCs w:val="28"/>
          <w:lang w:eastAsia="ru-RU"/>
        </w:rPr>
        <w:t>MicrosoftExcel</w:t>
      </w:r>
      <w:r w:rsidRPr="00B1157C">
        <w:rPr>
          <w:rFonts w:ascii="Times New Roman" w:eastAsia="Calibri" w:hAnsi="Times New Roman" w:cs="Times New Roman"/>
          <w:sz w:val="28"/>
          <w:szCs w:val="28"/>
          <w:lang w:val="ru-RU" w:eastAsia="ru-RU"/>
        </w:rPr>
        <w:t>. Однообразное заполнение документов в организации способствует формированию фирменного стиля работы. Сложившийся стиль работы с документами снижает вероятность ошибок при их оформлении.</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Основой для создания типового документа является шаблон. Типовые шаблоны характерных для фирмы документов избавляют сотрудников офиса от рутинной требующей внимания работы. </w:t>
      </w:r>
    </w:p>
    <w:p w:rsidR="00C37399" w:rsidRPr="00B1157C" w:rsidRDefault="00C37399" w:rsidP="00C37399">
      <w:pPr>
        <w:spacing w:after="0" w:line="240" w:lineRule="auto"/>
        <w:ind w:left="108" w:firstLine="720"/>
        <w:jc w:val="both"/>
        <w:outlineLvl w:val="0"/>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имеются два стандартных шаблона, используемые по умолчанию: </w:t>
      </w:r>
    </w:p>
    <w:p w:rsidR="00C37399" w:rsidRPr="00B1157C" w:rsidRDefault="00C37399" w:rsidP="00C37399">
      <w:pPr>
        <w:numPr>
          <w:ilvl w:val="0"/>
          <w:numId w:val="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 запуске MicrosoftExcel или при открытии </w:t>
      </w:r>
      <w:r w:rsidRPr="00B1157C">
        <w:rPr>
          <w:rFonts w:ascii="Times New Roman" w:eastAsia="Times New Roman" w:hAnsi="Times New Roman" w:cs="Times New Roman"/>
          <w:i/>
          <w:sz w:val="28"/>
          <w:szCs w:val="28"/>
          <w:lang w:val="ru-RU" w:eastAsia="ru-RU"/>
        </w:rPr>
        <w:t>новой пустой книги</w:t>
      </w:r>
      <w:r w:rsidRPr="00B1157C">
        <w:rPr>
          <w:rFonts w:ascii="Times New Roman" w:eastAsia="Times New Roman" w:hAnsi="Times New Roman" w:cs="Times New Roman"/>
          <w:sz w:val="28"/>
          <w:szCs w:val="28"/>
          <w:lang w:val="ru-RU" w:eastAsia="ru-RU"/>
        </w:rPr>
        <w:t xml:space="preserve">, </w:t>
      </w:r>
    </w:p>
    <w:p w:rsidR="00C37399" w:rsidRPr="00B1157C" w:rsidRDefault="00C37399" w:rsidP="00C37399">
      <w:pPr>
        <w:numPr>
          <w:ilvl w:val="0"/>
          <w:numId w:val="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 создании </w:t>
      </w:r>
      <w:r w:rsidRPr="00B1157C">
        <w:rPr>
          <w:rFonts w:ascii="Times New Roman" w:eastAsia="Times New Roman" w:hAnsi="Times New Roman" w:cs="Times New Roman"/>
          <w:i/>
          <w:sz w:val="28"/>
          <w:szCs w:val="28"/>
          <w:lang w:val="ru-RU" w:eastAsia="ru-RU"/>
        </w:rPr>
        <w:t>нового пустого листа</w:t>
      </w:r>
      <w:r w:rsidRPr="00B1157C">
        <w:rPr>
          <w:rFonts w:ascii="Times New Roman" w:eastAsia="Times New Roman" w:hAnsi="Times New Roman" w:cs="Times New Roman"/>
          <w:sz w:val="28"/>
          <w:szCs w:val="28"/>
          <w:lang w:val="ru-RU" w:eastAsia="ru-RU"/>
        </w:rPr>
        <w:t xml:space="preserve">. </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Стандартный шаблон книги</w:t>
      </w:r>
      <w:r w:rsidRPr="00B1157C">
        <w:rPr>
          <w:rFonts w:ascii="Times New Roman" w:eastAsia="Times New Roman" w:hAnsi="Times New Roman" w:cs="Times New Roman"/>
          <w:sz w:val="28"/>
          <w:szCs w:val="28"/>
          <w:lang w:val="ru-RU" w:eastAsia="ru-RU"/>
        </w:rPr>
        <w:t xml:space="preserve"> - называется Книга.xlt (Book.xlt). Этот шаблон определяет форматирование или содержимое новых книг, открывающихся при запуске MicrosoftExcel. Книги на основе стандартного шаблона создаются при нажатии на кнопку Создать или командой основного меню Файл - Создать…;</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Стандартный шаблон листа</w:t>
      </w:r>
      <w:r w:rsidRPr="00B1157C">
        <w:rPr>
          <w:rFonts w:ascii="Times New Roman" w:eastAsia="Times New Roman" w:hAnsi="Times New Roman" w:cs="Times New Roman"/>
          <w:sz w:val="28"/>
          <w:szCs w:val="28"/>
          <w:lang w:val="ru-RU" w:eastAsia="ru-RU"/>
        </w:rPr>
        <w:t xml:space="preserve"> - Лист.xlt (Sheet.xlt), определяет форматирование и содержимое стандартных листов, вставленных с помощью команды основного меню</w:t>
      </w:r>
      <w:r w:rsidRPr="00B1157C">
        <w:rPr>
          <w:rFonts w:ascii="Times New Roman" w:eastAsia="Times New Roman" w:hAnsi="Times New Roman" w:cs="Times New Roman"/>
          <w:bCs/>
          <w:sz w:val="28"/>
          <w:szCs w:val="28"/>
          <w:lang w:val="ru-RU" w:eastAsia="ru-RU"/>
        </w:rPr>
        <w:t>Вставить - Лист.</w:t>
      </w:r>
    </w:p>
    <w:p w:rsidR="00C37399" w:rsidRPr="00B1157C" w:rsidRDefault="00C37399" w:rsidP="00C37399">
      <w:pPr>
        <w:spacing w:after="0" w:line="240" w:lineRule="auto"/>
        <w:ind w:left="108" w:firstLine="720"/>
        <w:jc w:val="both"/>
        <w:outlineLvl w:val="0"/>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Кроме стандартных, пользователь Excel может создавать дополнительные пользовательские шаблоны, предназначенные для определенных задач и проектов. Пользовательский шаблон Excel может включать в себя:</w:t>
      </w:r>
    </w:p>
    <w:p w:rsidR="00C37399" w:rsidRPr="00B1157C" w:rsidRDefault="00C37399" w:rsidP="00C37399">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параметры форматирования, </w:t>
      </w:r>
    </w:p>
    <w:p w:rsidR="00C37399" w:rsidRPr="00B1157C" w:rsidRDefault="00C37399" w:rsidP="00C37399">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стили</w:t>
      </w:r>
      <w:r w:rsidRPr="00B1157C">
        <w:rPr>
          <w:rFonts w:ascii="Times New Roman" w:eastAsia="Times New Roman" w:hAnsi="Times New Roman" w:cs="Times New Roman"/>
          <w:sz w:val="28"/>
          <w:vertAlign w:val="superscript"/>
          <w:lang w:val="ru-RU" w:eastAsia="ru-RU"/>
        </w:rPr>
        <w:footnoteReference w:id="3"/>
      </w:r>
      <w:r w:rsidRPr="00B1157C">
        <w:rPr>
          <w:rFonts w:ascii="Times New Roman" w:eastAsia="Times New Roman" w:hAnsi="Times New Roman" w:cs="Times New Roman"/>
          <w:sz w:val="28"/>
          <w:szCs w:val="28"/>
          <w:lang w:val="ru-RU" w:eastAsia="ru-RU"/>
        </w:rPr>
        <w:t xml:space="preserve">, </w:t>
      </w:r>
    </w:p>
    <w:p w:rsidR="00C37399" w:rsidRPr="00B1157C" w:rsidRDefault="00C37399" w:rsidP="00C37399">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стандартный текст (например, заголовки страниц и подписи строк и столбцов),</w:t>
      </w:r>
    </w:p>
    <w:p w:rsidR="00C37399" w:rsidRPr="00B1157C" w:rsidRDefault="00C37399" w:rsidP="00C37399">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формулы, </w:t>
      </w:r>
    </w:p>
    <w:p w:rsidR="00C37399" w:rsidRPr="00B1157C" w:rsidRDefault="00C37399" w:rsidP="00C37399">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макросы VisualBasic</w:t>
      </w:r>
      <w:r w:rsidRPr="00B1157C">
        <w:rPr>
          <w:rFonts w:ascii="Times New Roman" w:eastAsia="Times New Roman" w:hAnsi="Times New Roman" w:cs="Times New Roman"/>
          <w:sz w:val="28"/>
          <w:vertAlign w:val="superscript"/>
          <w:lang w:val="ru-RU" w:eastAsia="ru-RU"/>
        </w:rPr>
        <w:footnoteReference w:id="4"/>
      </w:r>
      <w:r w:rsidRPr="00B1157C">
        <w:rPr>
          <w:rFonts w:ascii="Times New Roman" w:eastAsia="Times New Roman" w:hAnsi="Times New Roman" w:cs="Times New Roman"/>
          <w:sz w:val="28"/>
          <w:szCs w:val="28"/>
          <w:lang w:val="ru-RU" w:eastAsia="ru-RU"/>
        </w:rPr>
        <w:t xml:space="preserve"> для приложений,</w:t>
      </w:r>
    </w:p>
    <w:p w:rsidR="00C37399" w:rsidRPr="00B1157C" w:rsidRDefault="00C37399" w:rsidP="00C37399">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пользовательские панели инструментов</w:t>
      </w:r>
      <w:r w:rsidRPr="00B1157C">
        <w:rPr>
          <w:rFonts w:ascii="Times New Roman" w:eastAsia="Times New Roman" w:hAnsi="Times New Roman" w:cs="Times New Roman"/>
          <w:sz w:val="28"/>
          <w:vertAlign w:val="superscript"/>
          <w:lang w:val="ru-RU" w:eastAsia="ru-RU"/>
        </w:rPr>
        <w:footnoteReference w:id="5"/>
      </w:r>
      <w:r w:rsidRPr="00B1157C">
        <w:rPr>
          <w:rFonts w:ascii="Times New Roman" w:eastAsia="Times New Roman" w:hAnsi="Times New Roman" w:cs="Times New Roman"/>
          <w:sz w:val="28"/>
          <w:szCs w:val="28"/>
          <w:lang w:val="ru-RU" w:eastAsia="ru-RU"/>
        </w:rPr>
        <w:t>.</w:t>
      </w:r>
    </w:p>
    <w:p w:rsidR="00C37399" w:rsidRPr="00B1157C" w:rsidRDefault="00C37399" w:rsidP="00C37399">
      <w:pPr>
        <w:spacing w:after="0" w:line="240" w:lineRule="auto"/>
        <w:ind w:firstLine="567"/>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Поместив пользовательский шаблон в общую папку в сети, его можно сделать доступным всем пользователям рабочей группы, занимающейся определенным проектом.</w:t>
      </w:r>
    </w:p>
    <w:p w:rsidR="00C37399" w:rsidRPr="00B1157C" w:rsidRDefault="00C37399" w:rsidP="00C37399">
      <w:pPr>
        <w:spacing w:after="0" w:line="240" w:lineRule="auto"/>
        <w:ind w:firstLine="567"/>
        <w:jc w:val="both"/>
        <w:rPr>
          <w:rFonts w:ascii="Times New Roman" w:eastAsia="Times New Roman" w:hAnsi="Times New Roman" w:cs="Times New Roman"/>
          <w:sz w:val="28"/>
          <w:szCs w:val="28"/>
          <w:lang w:val="ru-RU" w:eastAsia="ru-RU"/>
        </w:rPr>
      </w:pPr>
    </w:p>
    <w:p w:rsidR="00C37399" w:rsidRPr="00B1157C" w:rsidRDefault="00C37399" w:rsidP="00C37399">
      <w:pPr>
        <w:spacing w:after="120" w:line="240" w:lineRule="auto"/>
        <w:ind w:firstLine="720"/>
        <w:jc w:val="both"/>
        <w:rPr>
          <w:rFonts w:ascii="Times New Roman" w:eastAsia="Calibri" w:hAnsi="Times New Roman" w:cs="Times New Roman"/>
          <w:sz w:val="28"/>
          <w:szCs w:val="28"/>
          <w:lang w:val="ru-RU" w:eastAsia="ru-RU"/>
        </w:rPr>
      </w:pPr>
    </w:p>
    <w:p w:rsidR="00C37399" w:rsidRPr="00B1157C" w:rsidRDefault="00C37399" w:rsidP="00C37399">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Тема 3 Подготовка электронных документов для серийной рассылки</w:t>
      </w:r>
    </w:p>
    <w:p w:rsidR="00C37399" w:rsidRPr="00B1157C" w:rsidRDefault="00C37399" w:rsidP="00C37399">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Содержание практической работы: создание составного документа на основе текущего документа или на основе пользовательского шаблона с помощью инструмента Слияние в </w:t>
      </w:r>
      <w:r w:rsidRPr="00B1157C">
        <w:rPr>
          <w:rFonts w:ascii="Times New Roman" w:eastAsia="Calibri" w:hAnsi="Times New Roman" w:cs="Times New Roman"/>
          <w:sz w:val="28"/>
          <w:szCs w:val="28"/>
          <w:lang w:eastAsia="ru-RU"/>
        </w:rPr>
        <w:t>Word</w:t>
      </w:r>
      <w:r w:rsidRPr="00B1157C">
        <w:rPr>
          <w:rFonts w:ascii="Times New Roman" w:eastAsia="Calibri" w:hAnsi="Times New Roman" w:cs="Times New Roman"/>
          <w:sz w:val="28"/>
          <w:szCs w:val="28"/>
          <w:lang w:val="ru-RU" w:eastAsia="ru-RU"/>
        </w:rPr>
        <w:t xml:space="preserve"> для рассылки контрагентам</w:t>
      </w:r>
    </w:p>
    <w:p w:rsidR="00C37399" w:rsidRPr="00B1157C" w:rsidRDefault="00C37399" w:rsidP="00C37399">
      <w:pPr>
        <w:spacing w:after="0" w:line="240" w:lineRule="auto"/>
        <w:ind w:firstLine="720"/>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Цель работы: приобретение навыков в создании электронных версий серийных документов средствами текстового процессора </w:t>
      </w:r>
      <w:r w:rsidRPr="00B1157C">
        <w:rPr>
          <w:rFonts w:ascii="Times New Roman" w:eastAsia="Times New Roman" w:hAnsi="Times New Roman" w:cs="Times New Roman"/>
          <w:sz w:val="28"/>
          <w:szCs w:val="28"/>
          <w:lang w:eastAsia="ru-RU"/>
        </w:rPr>
        <w:t>MSWord</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Основные положения</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Часто подготавливаемые к рассылке многим адресатам документы содержат постоянную информацию (например, текст письма) и переменную информацию (обращение, адрес). </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Стандартными,</w:t>
      </w:r>
      <w:r w:rsidRPr="00B1157C">
        <w:rPr>
          <w:rFonts w:ascii="Times New Roman" w:eastAsia="Times New Roman" w:hAnsi="Times New Roman" w:cs="Times New Roman"/>
          <w:sz w:val="28"/>
          <w:szCs w:val="28"/>
          <w:lang w:val="ru-RU" w:eastAsia="ru-RU"/>
        </w:rPr>
        <w:t xml:space="preserve"> или </w:t>
      </w:r>
      <w:r w:rsidRPr="00B1157C">
        <w:rPr>
          <w:rFonts w:ascii="Times New Roman" w:eastAsia="Times New Roman" w:hAnsi="Times New Roman" w:cs="Times New Roman"/>
          <w:i/>
          <w:sz w:val="28"/>
          <w:szCs w:val="28"/>
          <w:lang w:val="ru-RU" w:eastAsia="ru-RU"/>
        </w:rPr>
        <w:t>серийными</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i/>
          <w:sz w:val="28"/>
          <w:szCs w:val="28"/>
          <w:lang w:val="ru-RU" w:eastAsia="ru-RU"/>
        </w:rPr>
        <w:t>письмами</w:t>
      </w:r>
      <w:r w:rsidRPr="00B1157C">
        <w:rPr>
          <w:rFonts w:ascii="Times New Roman" w:eastAsia="Times New Roman" w:hAnsi="Times New Roman" w:cs="Times New Roman"/>
          <w:sz w:val="28"/>
          <w:szCs w:val="28"/>
          <w:lang w:val="ru-RU" w:eastAsia="ru-RU"/>
        </w:rPr>
        <w:t xml:space="preserve"> называются документы одинакового содержания, рассылаемые различным адресатам.</w:t>
      </w:r>
    </w:p>
    <w:p w:rsidR="00C37399" w:rsidRPr="00B1157C" w:rsidRDefault="00C37399" w:rsidP="00C37399">
      <w:pPr>
        <w:spacing w:after="0" w:line="240" w:lineRule="auto"/>
        <w:ind w:firstLine="720"/>
        <w:jc w:val="both"/>
        <w:rPr>
          <w:rFonts w:ascii="Times New Roman" w:eastAsia="Times New Roman" w:hAnsi="Times New Roman" w:cs="Times New Roman"/>
          <w:i/>
          <w:sz w:val="28"/>
          <w:szCs w:val="28"/>
          <w:lang w:val="ru-RU" w:eastAsia="ru-RU"/>
        </w:rPr>
      </w:pPr>
      <w:r w:rsidRPr="00B1157C">
        <w:rPr>
          <w:rFonts w:ascii="Times New Roman" w:eastAsia="Times New Roman" w:hAnsi="Times New Roman" w:cs="Times New Roman"/>
          <w:sz w:val="28"/>
          <w:szCs w:val="28"/>
          <w:lang w:val="ru-RU" w:eastAsia="ru-RU"/>
        </w:rPr>
        <w:t xml:space="preserve">Для ускорения процесса подготовки таких документов в текстовом процессоре </w:t>
      </w:r>
      <w:r w:rsidRPr="00B1157C">
        <w:rPr>
          <w:rFonts w:ascii="Times New Roman" w:eastAsia="Times New Roman" w:hAnsi="Times New Roman" w:cs="Times New Roman"/>
          <w:sz w:val="28"/>
          <w:szCs w:val="28"/>
          <w:lang w:eastAsia="ru-RU"/>
        </w:rPr>
        <w:t>MSWord</w:t>
      </w:r>
      <w:r w:rsidRPr="00B1157C">
        <w:rPr>
          <w:rFonts w:ascii="Times New Roman" w:eastAsia="Times New Roman" w:hAnsi="Times New Roman" w:cs="Times New Roman"/>
          <w:sz w:val="28"/>
          <w:szCs w:val="28"/>
          <w:lang w:val="ru-RU" w:eastAsia="ru-RU"/>
        </w:rPr>
        <w:t xml:space="preserve"> предусмотрена операция «слияние документов», которая из двух документов: </w:t>
      </w:r>
      <w:r w:rsidRPr="00B1157C">
        <w:rPr>
          <w:rFonts w:ascii="Times New Roman" w:eastAsia="Times New Roman" w:hAnsi="Times New Roman" w:cs="Times New Roman"/>
          <w:i/>
          <w:sz w:val="28"/>
          <w:szCs w:val="28"/>
          <w:lang w:val="ru-RU" w:eastAsia="ru-RU"/>
        </w:rPr>
        <w:t xml:space="preserve">основного </w:t>
      </w:r>
      <w:r w:rsidRPr="00B1157C">
        <w:rPr>
          <w:rFonts w:ascii="Times New Roman" w:eastAsia="Times New Roman" w:hAnsi="Times New Roman" w:cs="Times New Roman"/>
          <w:sz w:val="28"/>
          <w:szCs w:val="28"/>
          <w:lang w:val="ru-RU" w:eastAsia="ru-RU"/>
        </w:rPr>
        <w:t xml:space="preserve">и документа </w:t>
      </w:r>
      <w:r w:rsidRPr="00B1157C">
        <w:rPr>
          <w:rFonts w:ascii="Times New Roman" w:eastAsia="Times New Roman" w:hAnsi="Times New Roman" w:cs="Times New Roman"/>
          <w:i/>
          <w:sz w:val="28"/>
          <w:szCs w:val="28"/>
          <w:lang w:val="ru-RU" w:eastAsia="ru-RU"/>
        </w:rPr>
        <w:t xml:space="preserve">источника данных слияния, </w:t>
      </w:r>
      <w:r w:rsidRPr="00B1157C">
        <w:rPr>
          <w:rFonts w:ascii="Times New Roman" w:eastAsia="Times New Roman" w:hAnsi="Times New Roman" w:cs="Times New Roman"/>
          <w:sz w:val="28"/>
          <w:szCs w:val="28"/>
          <w:lang w:val="ru-RU" w:eastAsia="ru-RU"/>
        </w:rPr>
        <w:t xml:space="preserve">позволяет получить путем их объединения </w:t>
      </w:r>
      <w:r w:rsidRPr="00B1157C">
        <w:rPr>
          <w:rFonts w:ascii="Times New Roman" w:eastAsia="Times New Roman" w:hAnsi="Times New Roman" w:cs="Times New Roman"/>
          <w:i/>
          <w:sz w:val="28"/>
          <w:szCs w:val="28"/>
          <w:lang w:val="ru-RU" w:eastAsia="ru-RU"/>
        </w:rPr>
        <w:t>составной документ.</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Основным документом слияния </w:t>
      </w:r>
      <w:r w:rsidRPr="00B1157C">
        <w:rPr>
          <w:rFonts w:ascii="Times New Roman" w:eastAsia="Times New Roman" w:hAnsi="Times New Roman" w:cs="Times New Roman"/>
          <w:sz w:val="28"/>
          <w:szCs w:val="28"/>
          <w:lang w:val="ru-RU" w:eastAsia="ru-RU"/>
        </w:rPr>
        <w:t>называется документ, содержащий текст и рисунки, которые одинаковы в каждой версии составного документа. Например, обратный адрес на бланке письма.</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Источником данных слияния </w:t>
      </w:r>
      <w:r w:rsidRPr="00B1157C">
        <w:rPr>
          <w:rFonts w:ascii="Times New Roman" w:eastAsia="Times New Roman" w:hAnsi="Times New Roman" w:cs="Times New Roman"/>
          <w:sz w:val="28"/>
          <w:szCs w:val="28"/>
          <w:lang w:val="ru-RU" w:eastAsia="ru-RU"/>
        </w:rPr>
        <w:t xml:space="preserve">называется объект (таблица </w:t>
      </w:r>
      <w:r w:rsidRPr="00B1157C">
        <w:rPr>
          <w:rFonts w:ascii="Times New Roman" w:eastAsia="Times New Roman" w:hAnsi="Times New Roman" w:cs="Times New Roman"/>
          <w:sz w:val="28"/>
          <w:szCs w:val="28"/>
          <w:lang w:eastAsia="ru-RU"/>
        </w:rPr>
        <w:t>MSWord</w:t>
      </w:r>
      <w:r w:rsidRPr="00B1157C">
        <w:rPr>
          <w:rFonts w:ascii="Times New Roman" w:eastAsia="Times New Roman" w:hAnsi="Times New Roman" w:cs="Times New Roman"/>
          <w:sz w:val="28"/>
          <w:szCs w:val="28"/>
          <w:lang w:val="ru-RU" w:eastAsia="ru-RU"/>
        </w:rPr>
        <w:t xml:space="preserve">, список контактов </w:t>
      </w:r>
      <w:r w:rsidRPr="00B1157C">
        <w:rPr>
          <w:rFonts w:ascii="Times New Roman" w:eastAsia="Times New Roman" w:hAnsi="Times New Roman" w:cs="Times New Roman"/>
          <w:sz w:val="28"/>
          <w:szCs w:val="28"/>
          <w:lang w:eastAsia="ru-RU"/>
        </w:rPr>
        <w:t>MSOutlook</w:t>
      </w:r>
      <w:r w:rsidRPr="00B1157C">
        <w:rPr>
          <w:rFonts w:ascii="Times New Roman" w:eastAsia="Times New Roman" w:hAnsi="Times New Roman" w:cs="Times New Roman"/>
          <w:sz w:val="28"/>
          <w:szCs w:val="28"/>
          <w:lang w:val="ru-RU" w:eastAsia="ru-RU"/>
        </w:rPr>
        <w:t xml:space="preserve">, лист </w:t>
      </w:r>
      <w:r w:rsidRPr="00B1157C">
        <w:rPr>
          <w:rFonts w:ascii="Times New Roman" w:eastAsia="Times New Roman" w:hAnsi="Times New Roman" w:cs="Times New Roman"/>
          <w:sz w:val="28"/>
          <w:szCs w:val="28"/>
          <w:lang w:eastAsia="ru-RU"/>
        </w:rPr>
        <w:t>MSExcel</w:t>
      </w:r>
      <w:r w:rsidRPr="00B1157C">
        <w:rPr>
          <w:rFonts w:ascii="Times New Roman" w:eastAsia="Times New Roman" w:hAnsi="Times New Roman" w:cs="Times New Roman"/>
          <w:sz w:val="28"/>
          <w:szCs w:val="28"/>
          <w:lang w:val="ru-RU" w:eastAsia="ru-RU"/>
        </w:rPr>
        <w:t xml:space="preserve">, база данных </w:t>
      </w:r>
      <w:r w:rsidRPr="00B1157C">
        <w:rPr>
          <w:rFonts w:ascii="Times New Roman" w:eastAsia="Times New Roman" w:hAnsi="Times New Roman" w:cs="Times New Roman"/>
          <w:sz w:val="28"/>
          <w:szCs w:val="28"/>
          <w:lang w:eastAsia="ru-RU"/>
        </w:rPr>
        <w:t>MSAccess</w:t>
      </w:r>
      <w:r w:rsidRPr="00B1157C">
        <w:rPr>
          <w:rFonts w:ascii="Times New Roman" w:eastAsia="Times New Roman" w:hAnsi="Times New Roman" w:cs="Times New Roman"/>
          <w:sz w:val="28"/>
          <w:szCs w:val="28"/>
          <w:lang w:val="ru-RU" w:eastAsia="ru-RU"/>
        </w:rPr>
        <w:t xml:space="preserve"> либо текстовый файл), содержащий данные, различающиеся в каждой копии составного документа. Например, источник данных может содержать имя и адрес каждого получателя документа.</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 общем случае источник данных можно представить как простую таблицу. Каждый ее столбец соответствует категории сведений (полю данных). Имя каждой категории указывается в первой строке таблицы, называемой </w:t>
      </w:r>
      <w:r w:rsidRPr="00B1157C">
        <w:rPr>
          <w:rFonts w:ascii="Times New Roman" w:eastAsia="Times New Roman" w:hAnsi="Times New Roman" w:cs="Times New Roman"/>
          <w:i/>
          <w:sz w:val="28"/>
          <w:szCs w:val="28"/>
          <w:lang w:val="ru-RU" w:eastAsia="ru-RU"/>
        </w:rPr>
        <w:t>заголовком</w:t>
      </w:r>
      <w:r w:rsidRPr="00B1157C">
        <w:rPr>
          <w:rFonts w:ascii="Times New Roman" w:eastAsia="Times New Roman" w:hAnsi="Times New Roman" w:cs="Times New Roman"/>
          <w:sz w:val="28"/>
          <w:szCs w:val="28"/>
          <w:lang w:val="ru-RU" w:eastAsia="ru-RU"/>
        </w:rPr>
        <w:t>. Каждая следующая строка содержит одну запись данных.</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Запись данных</w:t>
      </w:r>
      <w:r w:rsidRPr="00B1157C">
        <w:rPr>
          <w:rFonts w:ascii="Times New Roman" w:eastAsia="Times New Roman" w:hAnsi="Times New Roman" w:cs="Times New Roman"/>
          <w:sz w:val="28"/>
          <w:szCs w:val="28"/>
          <w:lang w:val="ru-RU" w:eastAsia="ru-RU"/>
        </w:rPr>
        <w:t xml:space="preserve"> – это полный набор взаимосвязанных сведений, расположенный в отдельной строке источника данных.</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Поле слияния </w:t>
      </w:r>
      <w:r w:rsidRPr="00B1157C">
        <w:rPr>
          <w:rFonts w:ascii="Times New Roman" w:eastAsia="Times New Roman" w:hAnsi="Times New Roman" w:cs="Times New Roman"/>
          <w:sz w:val="28"/>
          <w:szCs w:val="28"/>
          <w:lang w:val="ru-RU" w:eastAsia="ru-RU"/>
        </w:rPr>
        <w:t>вставляется в том месте основного документа, куда следует поместить фактические данные из источника данных.</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 помощью слияния можно создавать документы на бланках, почтовые наклейки, конверты, каталоги. </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Программа слияния помогает упорядочить сведения переменного характера, осуществить их слияние с основным документом, а затем напечатать окончательно настроенные документы.</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Процесс слияния состоит из нескольких шагов:</w:t>
      </w:r>
    </w:p>
    <w:p w:rsidR="00C37399" w:rsidRPr="00B1157C" w:rsidRDefault="00C37399" w:rsidP="00C37399">
      <w:pPr>
        <w:spacing w:after="0" w:line="240" w:lineRule="auto"/>
        <w:ind w:left="720" w:hanging="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1 шаг. </w:t>
      </w:r>
      <w:r w:rsidRPr="00B1157C">
        <w:rPr>
          <w:rFonts w:ascii="Times New Roman" w:eastAsia="Times New Roman" w:hAnsi="Times New Roman" w:cs="Times New Roman"/>
          <w:sz w:val="28"/>
          <w:szCs w:val="28"/>
          <w:lang w:val="ru-RU" w:eastAsia="ru-RU"/>
        </w:rPr>
        <w:tab/>
        <w:t xml:space="preserve">Создание основного документа или открытие ранее созданного основного документа, содержащего общие сведения. </w:t>
      </w:r>
    </w:p>
    <w:p w:rsidR="00C37399" w:rsidRPr="00B1157C" w:rsidRDefault="00C37399" w:rsidP="00C37399">
      <w:pPr>
        <w:spacing w:after="0" w:line="240" w:lineRule="auto"/>
        <w:ind w:left="720" w:hanging="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2 шаг. </w:t>
      </w:r>
      <w:r w:rsidRPr="00B1157C">
        <w:rPr>
          <w:rFonts w:ascii="Times New Roman" w:eastAsia="Times New Roman" w:hAnsi="Times New Roman" w:cs="Times New Roman"/>
          <w:sz w:val="28"/>
          <w:szCs w:val="28"/>
          <w:lang w:val="ru-RU" w:eastAsia="ru-RU"/>
        </w:rPr>
        <w:tab/>
        <w:t>Создание или открытие источника данных, который содержит данные, изменяющиеся при слиянии документов.</w:t>
      </w:r>
    </w:p>
    <w:p w:rsidR="00C37399" w:rsidRPr="00B1157C" w:rsidRDefault="00C37399" w:rsidP="00C37399">
      <w:pPr>
        <w:spacing w:after="0" w:line="240" w:lineRule="auto"/>
        <w:ind w:left="720" w:hanging="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3 шаг. </w:t>
      </w:r>
      <w:r w:rsidRPr="00B1157C">
        <w:rPr>
          <w:rFonts w:ascii="Times New Roman" w:eastAsia="Times New Roman" w:hAnsi="Times New Roman" w:cs="Times New Roman"/>
          <w:sz w:val="28"/>
          <w:szCs w:val="28"/>
          <w:lang w:val="ru-RU" w:eastAsia="ru-RU"/>
        </w:rPr>
        <w:tab/>
        <w:t xml:space="preserve">Вставка в основной документ полей слияния. Эти поля указывают </w:t>
      </w:r>
      <w:r w:rsidRPr="00B1157C">
        <w:rPr>
          <w:rFonts w:ascii="Times New Roman" w:eastAsia="Times New Roman" w:hAnsi="Times New Roman" w:cs="Times New Roman"/>
          <w:sz w:val="28"/>
          <w:szCs w:val="28"/>
          <w:lang w:eastAsia="ru-RU"/>
        </w:rPr>
        <w:t>MSWord</w:t>
      </w:r>
      <w:r w:rsidRPr="00B1157C">
        <w:rPr>
          <w:rFonts w:ascii="Times New Roman" w:eastAsia="Times New Roman" w:hAnsi="Times New Roman" w:cs="Times New Roman"/>
          <w:sz w:val="28"/>
          <w:szCs w:val="28"/>
          <w:lang w:val="ru-RU" w:eastAsia="ru-RU"/>
        </w:rPr>
        <w:t>, куда следует вставлять сведения из источника данных при слиянии.</w:t>
      </w:r>
    </w:p>
    <w:p w:rsidR="00C37399" w:rsidRPr="00B1157C" w:rsidRDefault="00C37399" w:rsidP="00C37399">
      <w:pPr>
        <w:spacing w:after="0" w:line="240" w:lineRule="auto"/>
        <w:ind w:left="720" w:hanging="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4 шаг. </w:t>
      </w:r>
      <w:r w:rsidRPr="00B1157C">
        <w:rPr>
          <w:rFonts w:ascii="Times New Roman" w:eastAsia="Times New Roman" w:hAnsi="Times New Roman" w:cs="Times New Roman"/>
          <w:sz w:val="28"/>
          <w:szCs w:val="28"/>
          <w:lang w:val="ru-RU" w:eastAsia="ru-RU"/>
        </w:rPr>
        <w:tab/>
        <w:t xml:space="preserve">Выполнение слияния источника данных и основного документа. При этом каждая строка (или запись) источника данных порождает отдельный документ на бланке, или почтовую наклейку, или конверт. </w:t>
      </w:r>
    </w:p>
    <w:p w:rsidR="00C37399" w:rsidRPr="00B1157C" w:rsidRDefault="00C37399" w:rsidP="00C37399">
      <w:pPr>
        <w:spacing w:after="0" w:line="240" w:lineRule="auto"/>
        <w:ind w:left="720" w:hanging="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5 шаг. </w:t>
      </w:r>
      <w:hyperlink r:id="rId18" w:anchor="5#5" w:history="1">
        <w:r w:rsidRPr="00B1157C">
          <w:rPr>
            <w:rFonts w:ascii="Times New Roman" w:eastAsia="Times New Roman" w:hAnsi="Times New Roman" w:cs="Times New Roman"/>
            <w:sz w:val="28"/>
            <w:szCs w:val="28"/>
            <w:lang w:val="ru-RU" w:eastAsia="ru-RU"/>
          </w:rPr>
          <w:t>Предварительный просмотр и завершение слияния</w:t>
        </w:r>
      </w:hyperlink>
      <w:r w:rsidRPr="00B1157C">
        <w:rPr>
          <w:rFonts w:ascii="Times New Roman" w:eastAsia="Times New Roman" w:hAnsi="Times New Roman" w:cs="Times New Roman"/>
          <w:sz w:val="28"/>
          <w:szCs w:val="28"/>
          <w:lang w:val="ru-RU" w:eastAsia="ru-RU"/>
        </w:rPr>
        <w:t>. Перед тем как печатать весь комплект копий документа, каждую из копий можно предварительно просмотреть.</w:t>
      </w:r>
    </w:p>
    <w:p w:rsidR="00C37399" w:rsidRPr="00B1157C" w:rsidRDefault="00C37399" w:rsidP="00C37399">
      <w:pPr>
        <w:spacing w:after="120" w:line="240" w:lineRule="auto"/>
        <w:ind w:firstLine="720"/>
        <w:jc w:val="both"/>
        <w:rPr>
          <w:rFonts w:ascii="Times New Roman" w:eastAsia="Calibri" w:hAnsi="Times New Roman" w:cs="Times New Roman"/>
          <w:sz w:val="28"/>
          <w:szCs w:val="28"/>
          <w:lang w:val="ru-RU" w:eastAsia="ru-RU"/>
        </w:rPr>
      </w:pPr>
    </w:p>
    <w:p w:rsidR="00C37399" w:rsidRPr="00B1157C" w:rsidRDefault="00C37399" w:rsidP="00C37399">
      <w:pPr>
        <w:spacing w:after="0" w:line="240" w:lineRule="auto"/>
        <w:ind w:firstLine="720"/>
        <w:jc w:val="both"/>
        <w:rPr>
          <w:rFonts w:ascii="Times New Roman" w:eastAsia="Calibri" w:hAnsi="Times New Roman" w:cs="Times New Roman"/>
          <w:b/>
          <w:i/>
          <w:sz w:val="28"/>
          <w:szCs w:val="28"/>
          <w:lang w:val="ru-RU" w:eastAsia="ru-RU"/>
        </w:rPr>
      </w:pPr>
      <w:r w:rsidRPr="00B1157C">
        <w:rPr>
          <w:rFonts w:ascii="Times New Roman" w:eastAsia="Calibri" w:hAnsi="Times New Roman" w:cs="Times New Roman"/>
          <w:i/>
          <w:sz w:val="28"/>
          <w:szCs w:val="28"/>
          <w:lang w:val="ru-RU" w:eastAsia="ru-RU"/>
        </w:rPr>
        <w:t xml:space="preserve">Тема 4 Интеграция </w:t>
      </w:r>
      <w:r w:rsidRPr="00B1157C">
        <w:rPr>
          <w:rFonts w:ascii="Times New Roman" w:eastAsia="Calibri" w:hAnsi="Times New Roman" w:cs="Times New Roman"/>
          <w:i/>
          <w:sz w:val="28"/>
          <w:szCs w:val="28"/>
          <w:lang w:eastAsia="ru-RU"/>
        </w:rPr>
        <w:t>OLE</w:t>
      </w:r>
      <w:r w:rsidRPr="00B1157C">
        <w:rPr>
          <w:rFonts w:ascii="Times New Roman" w:eastAsia="Calibri" w:hAnsi="Times New Roman" w:cs="Times New Roman"/>
          <w:i/>
          <w:sz w:val="28"/>
          <w:szCs w:val="28"/>
          <w:lang w:val="ru-RU" w:eastAsia="ru-RU"/>
        </w:rPr>
        <w:t xml:space="preserve">-объектов в среде </w:t>
      </w:r>
      <w:r w:rsidRPr="00B1157C">
        <w:rPr>
          <w:rFonts w:ascii="Times New Roman" w:eastAsia="Calibri" w:hAnsi="Times New Roman" w:cs="Times New Roman"/>
          <w:i/>
          <w:sz w:val="28"/>
          <w:szCs w:val="28"/>
          <w:lang w:eastAsia="ru-RU"/>
        </w:rPr>
        <w:t>MSWord</w:t>
      </w:r>
      <w:r w:rsidRPr="00B1157C">
        <w:rPr>
          <w:rFonts w:ascii="Times New Roman" w:eastAsia="Calibri" w:hAnsi="Times New Roman" w:cs="Times New Roman"/>
          <w:i/>
          <w:sz w:val="28"/>
          <w:szCs w:val="28"/>
          <w:lang w:val="ru-RU" w:eastAsia="ru-RU"/>
        </w:rPr>
        <w:t xml:space="preserve"> Интеграция </w:t>
      </w:r>
      <w:r w:rsidRPr="00B1157C">
        <w:rPr>
          <w:rFonts w:ascii="Times New Roman" w:eastAsia="Calibri" w:hAnsi="Times New Roman" w:cs="Times New Roman"/>
          <w:i/>
          <w:sz w:val="28"/>
          <w:szCs w:val="28"/>
          <w:lang w:eastAsia="ru-RU"/>
        </w:rPr>
        <w:t>OLE</w:t>
      </w:r>
      <w:r w:rsidRPr="00B1157C">
        <w:rPr>
          <w:rFonts w:ascii="Times New Roman" w:eastAsia="Calibri" w:hAnsi="Times New Roman" w:cs="Times New Roman"/>
          <w:i/>
          <w:sz w:val="28"/>
          <w:szCs w:val="28"/>
          <w:lang w:val="ru-RU" w:eastAsia="ru-RU"/>
        </w:rPr>
        <w:t xml:space="preserve">-объектов в среде </w:t>
      </w:r>
      <w:r w:rsidRPr="00B1157C">
        <w:rPr>
          <w:rFonts w:ascii="Times New Roman" w:eastAsia="Calibri" w:hAnsi="Times New Roman" w:cs="Times New Roman"/>
          <w:i/>
          <w:sz w:val="28"/>
          <w:szCs w:val="28"/>
          <w:lang w:eastAsia="ru-RU"/>
        </w:rPr>
        <w:t>MSWord</w:t>
      </w:r>
    </w:p>
    <w:p w:rsidR="00C37399" w:rsidRPr="00B1157C" w:rsidRDefault="00C37399" w:rsidP="00C37399">
      <w:pPr>
        <w:spacing w:after="0" w:line="240" w:lineRule="auto"/>
        <w:ind w:left="2160" w:hanging="1620"/>
        <w:jc w:val="both"/>
        <w:rPr>
          <w:rFonts w:ascii="Times New Roman" w:eastAsia="Times New Roman" w:hAnsi="Times New Roman" w:cs="Times New Roman"/>
          <w:sz w:val="28"/>
          <w:szCs w:val="28"/>
          <w:lang w:eastAsia="ru-RU"/>
        </w:rPr>
      </w:pPr>
      <w:r w:rsidRPr="00B1157C">
        <w:rPr>
          <w:rFonts w:ascii="Times New Roman" w:eastAsia="Times New Roman" w:hAnsi="Times New Roman" w:cs="Times New Roman"/>
          <w:sz w:val="28"/>
          <w:szCs w:val="28"/>
          <w:lang w:val="ru-RU" w:eastAsia="ru-RU"/>
        </w:rPr>
        <w:t>Цели работы:</w:t>
      </w:r>
      <w:r w:rsidRPr="00B1157C">
        <w:rPr>
          <w:rFonts w:ascii="Times New Roman" w:eastAsia="Times New Roman" w:hAnsi="Times New Roman" w:cs="Times New Roman"/>
          <w:sz w:val="28"/>
          <w:szCs w:val="28"/>
          <w:lang w:val="ru-RU" w:eastAsia="ru-RU"/>
        </w:rPr>
        <w:tab/>
      </w:r>
    </w:p>
    <w:p w:rsidR="00C37399" w:rsidRPr="00B1157C" w:rsidRDefault="00C37399" w:rsidP="00C37399">
      <w:pPr>
        <w:numPr>
          <w:ilvl w:val="0"/>
          <w:numId w:val="8"/>
        </w:numPr>
        <w:tabs>
          <w:tab w:val="num" w:pos="1080"/>
        </w:tabs>
        <w:spacing w:after="0" w:line="240" w:lineRule="auto"/>
        <w:ind w:left="1080" w:hanging="567"/>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закрепление навыков использования шаблонов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w:t>
      </w:r>
    </w:p>
    <w:p w:rsidR="00C37399" w:rsidRPr="00B1157C" w:rsidRDefault="00C37399" w:rsidP="00C37399">
      <w:pPr>
        <w:numPr>
          <w:ilvl w:val="0"/>
          <w:numId w:val="8"/>
        </w:numPr>
        <w:tabs>
          <w:tab w:val="num" w:pos="1080"/>
        </w:tabs>
        <w:spacing w:after="0" w:line="240" w:lineRule="auto"/>
        <w:ind w:left="1080" w:hanging="567"/>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приобретение навыков применения технологии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 xml:space="preserve"> при формировании составных документов</w:t>
      </w:r>
    </w:p>
    <w:p w:rsidR="00C37399" w:rsidRPr="00B1157C" w:rsidRDefault="00C37399" w:rsidP="00C37399">
      <w:pPr>
        <w:tabs>
          <w:tab w:val="left" w:pos="900"/>
        </w:tabs>
        <w:spacing w:after="0" w:line="240" w:lineRule="auto"/>
        <w:ind w:firstLine="540"/>
        <w:jc w:val="both"/>
        <w:rPr>
          <w:rFonts w:ascii="Times New Roman" w:eastAsia="Times New Roman" w:hAnsi="Times New Roman" w:cs="Times New Roman"/>
          <w:i/>
          <w:sz w:val="28"/>
          <w:szCs w:val="28"/>
          <w:lang w:val="ru-RU" w:eastAsia="ru-RU"/>
        </w:rPr>
      </w:pPr>
      <w:r w:rsidRPr="00B1157C">
        <w:rPr>
          <w:rFonts w:ascii="Times New Roman" w:eastAsia="Times New Roman" w:hAnsi="Times New Roman" w:cs="Times New Roman"/>
          <w:i/>
          <w:sz w:val="28"/>
          <w:szCs w:val="28"/>
          <w:lang w:val="ru-RU" w:eastAsia="ru-RU"/>
        </w:rPr>
        <w:t xml:space="preserve">Шаблоны документов </w:t>
      </w:r>
      <w:r w:rsidRPr="00B1157C">
        <w:rPr>
          <w:rFonts w:ascii="Times New Roman" w:eastAsia="Times New Roman" w:hAnsi="Times New Roman" w:cs="Times New Roman"/>
          <w:i/>
          <w:sz w:val="28"/>
          <w:szCs w:val="28"/>
          <w:lang w:eastAsia="ru-RU"/>
        </w:rPr>
        <w:t>Word</w:t>
      </w:r>
    </w:p>
    <w:p w:rsidR="00C37399" w:rsidRPr="00B1157C" w:rsidRDefault="00C37399" w:rsidP="00C37399">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Оформление документов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осуществляется с использованием стилей форматирования и шаблонов документов. </w:t>
      </w:r>
    </w:p>
    <w:p w:rsidR="00C37399" w:rsidRPr="00B1157C" w:rsidRDefault="00C37399" w:rsidP="00C37399">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Стиль форматирования</w:t>
      </w:r>
      <w:r w:rsidRPr="00B1157C">
        <w:rPr>
          <w:rFonts w:ascii="Times New Roman" w:eastAsia="Times New Roman" w:hAnsi="Times New Roman" w:cs="Times New Roman"/>
          <w:sz w:val="28"/>
          <w:szCs w:val="28"/>
          <w:lang w:val="ru-RU" w:eastAsia="ru-RU"/>
        </w:rPr>
        <w:t xml:space="preserve"> определяет внешний вид отдельных абзацев и символов, а </w:t>
      </w:r>
      <w:r w:rsidRPr="00B1157C">
        <w:rPr>
          <w:rFonts w:ascii="Times New Roman" w:eastAsia="Times New Roman" w:hAnsi="Times New Roman" w:cs="Times New Roman"/>
          <w:i/>
          <w:sz w:val="28"/>
          <w:szCs w:val="28"/>
          <w:lang w:val="ru-RU" w:eastAsia="ru-RU"/>
        </w:rPr>
        <w:t>шаблон документа</w:t>
      </w:r>
      <w:r w:rsidRPr="00B1157C">
        <w:rPr>
          <w:rFonts w:ascii="Times New Roman" w:eastAsia="Times New Roman" w:hAnsi="Times New Roman" w:cs="Times New Roman"/>
          <w:sz w:val="28"/>
          <w:szCs w:val="28"/>
          <w:lang w:val="ru-RU" w:eastAsia="ru-RU"/>
        </w:rPr>
        <w:t xml:space="preserve"> - вид документа в целом.</w:t>
      </w:r>
    </w:p>
    <w:p w:rsidR="00C37399" w:rsidRPr="00B1157C" w:rsidRDefault="00C37399" w:rsidP="00C37399">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Любой создаваемый 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документ базируется на определенном шаблоне, основу которого составляют текст и графика. </w:t>
      </w:r>
    </w:p>
    <w:p w:rsidR="00C37399" w:rsidRPr="00B1157C" w:rsidRDefault="00C37399" w:rsidP="00C37399">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Шаблон можно рассматривать как стандартный бланк, подготовленный для заполнения. В шаблоне документа устанавливаются поля страницы, колонтитулы и другие параметры документа, хранятся такие обязательные элементы шаблона как стили форматирования, элементы автотекста, установки, выполненные при изменении пиктографических меню и т.д.</w:t>
      </w:r>
    </w:p>
    <w:p w:rsidR="00C37399" w:rsidRPr="00B1157C" w:rsidRDefault="00C37399" w:rsidP="00C37399">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По умолчанию активен шаблон </w:t>
      </w:r>
      <w:r w:rsidRPr="00B1157C">
        <w:rPr>
          <w:rFonts w:ascii="Times New Roman" w:eastAsia="Times New Roman" w:hAnsi="Times New Roman" w:cs="Times New Roman"/>
          <w:i/>
          <w:sz w:val="28"/>
          <w:szCs w:val="28"/>
          <w:lang w:val="ru-RU" w:eastAsia="ru-RU"/>
        </w:rPr>
        <w:t xml:space="preserve">Обычный </w:t>
      </w:r>
      <w:r w:rsidRPr="00B1157C">
        <w:rPr>
          <w:rFonts w:ascii="Times New Roman" w:eastAsia="Times New Roman" w:hAnsi="Times New Roman" w:cs="Times New Roman"/>
          <w:sz w:val="28"/>
          <w:szCs w:val="28"/>
          <w:lang w:val="ru-RU" w:eastAsia="ru-RU"/>
        </w:rPr>
        <w:t>(устанавливается при запуске</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который представляет собой чистый лист формата А4 и содержит все стандартные стили форматирования. Кроме стандартного шаблона </w:t>
      </w:r>
      <w:r w:rsidRPr="00B1157C">
        <w:rPr>
          <w:rFonts w:ascii="Times New Roman" w:eastAsia="Times New Roman" w:hAnsi="Times New Roman" w:cs="Times New Roman"/>
          <w:i/>
          <w:sz w:val="28"/>
          <w:szCs w:val="28"/>
          <w:lang w:val="ru-RU" w:eastAsia="ru-RU"/>
        </w:rPr>
        <w:t>Обычный,</w:t>
      </w:r>
    </w:p>
    <w:p w:rsidR="00C37399" w:rsidRPr="00B1157C" w:rsidRDefault="00C37399" w:rsidP="00C37399">
      <w:pPr>
        <w:spacing w:after="12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eastAsia="ru-RU"/>
        </w:rPr>
        <w:t>Word</w:t>
      </w:r>
      <w:r w:rsidRPr="00B1157C">
        <w:rPr>
          <w:rFonts w:ascii="Times New Roman" w:eastAsia="Calibri" w:hAnsi="Times New Roman" w:cs="Times New Roman"/>
          <w:sz w:val="28"/>
          <w:szCs w:val="28"/>
          <w:lang w:val="ru-RU" w:eastAsia="ru-RU"/>
        </w:rPr>
        <w:t xml:space="preserve"> имеет шаблоны для создания служебных записок, отчетов, писем, контрактов, протоколов и т.п.</w:t>
      </w:r>
    </w:p>
    <w:p w:rsidR="00C37399" w:rsidRPr="00B1157C" w:rsidRDefault="00C37399" w:rsidP="00C37399">
      <w:pPr>
        <w:spacing w:after="0" w:line="240" w:lineRule="auto"/>
        <w:ind w:firstLine="540"/>
        <w:jc w:val="both"/>
        <w:rPr>
          <w:rFonts w:ascii="Times New Roman" w:eastAsia="Times New Roman" w:hAnsi="Times New Roman" w:cs="Times New Roman"/>
          <w:i/>
          <w:sz w:val="28"/>
          <w:szCs w:val="28"/>
          <w:lang w:val="ru-RU" w:eastAsia="ru-RU"/>
        </w:rPr>
      </w:pPr>
      <w:r w:rsidRPr="00B1157C">
        <w:rPr>
          <w:rFonts w:ascii="Times New Roman" w:eastAsia="Times New Roman" w:hAnsi="Times New Roman" w:cs="Times New Roman"/>
          <w:i/>
          <w:sz w:val="28"/>
          <w:szCs w:val="28"/>
          <w:lang w:val="ru-RU" w:eastAsia="ru-RU"/>
        </w:rPr>
        <w:t xml:space="preserve">Понятие </w:t>
      </w:r>
      <w:r w:rsidRPr="00B1157C">
        <w:rPr>
          <w:rFonts w:ascii="Times New Roman" w:eastAsia="Times New Roman" w:hAnsi="Times New Roman" w:cs="Times New Roman"/>
          <w:i/>
          <w:sz w:val="28"/>
          <w:szCs w:val="28"/>
          <w:lang w:eastAsia="ru-RU"/>
        </w:rPr>
        <w:t>OLE</w:t>
      </w:r>
      <w:r w:rsidRPr="00B1157C">
        <w:rPr>
          <w:rFonts w:ascii="Times New Roman" w:eastAsia="Times New Roman" w:hAnsi="Times New Roman" w:cs="Times New Roman"/>
          <w:i/>
          <w:sz w:val="28"/>
          <w:szCs w:val="28"/>
          <w:lang w:val="ru-RU" w:eastAsia="ru-RU"/>
        </w:rPr>
        <w:t>-технологии</w:t>
      </w:r>
    </w:p>
    <w:p w:rsidR="00C37399" w:rsidRPr="00B1157C" w:rsidRDefault="00C37399" w:rsidP="00C37399">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Чтобы обеспечить перенос объектов, созданных в других приложениях,  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применяются технологии </w:t>
      </w:r>
      <w:r w:rsidRPr="00B1157C">
        <w:rPr>
          <w:rFonts w:ascii="Times New Roman" w:eastAsia="Times New Roman" w:hAnsi="Times New Roman" w:cs="Times New Roman"/>
          <w:sz w:val="28"/>
          <w:szCs w:val="28"/>
          <w:lang w:eastAsia="ru-RU"/>
        </w:rPr>
        <w:t>DDE</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sz w:val="28"/>
          <w:szCs w:val="28"/>
          <w:lang w:eastAsia="ru-RU"/>
        </w:rPr>
        <w:t>dynamicdataexchange</w:t>
      </w:r>
      <w:r w:rsidRPr="00B1157C">
        <w:rPr>
          <w:rFonts w:ascii="Times New Roman" w:eastAsia="Times New Roman" w:hAnsi="Times New Roman" w:cs="Times New Roman"/>
          <w:sz w:val="28"/>
          <w:szCs w:val="28"/>
          <w:lang w:val="ru-RU" w:eastAsia="ru-RU"/>
        </w:rPr>
        <w:t xml:space="preserve"> - динамический обмен данными)  и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sz w:val="28"/>
          <w:szCs w:val="28"/>
          <w:lang w:eastAsia="ru-RU"/>
        </w:rPr>
        <w:t>objectlinkingandembedding</w:t>
      </w:r>
      <w:r w:rsidRPr="00B1157C">
        <w:rPr>
          <w:rFonts w:ascii="Times New Roman" w:eastAsia="Times New Roman" w:hAnsi="Times New Roman" w:cs="Times New Roman"/>
          <w:sz w:val="28"/>
          <w:szCs w:val="28"/>
          <w:lang w:val="ru-RU" w:eastAsia="ru-RU"/>
        </w:rPr>
        <w:t xml:space="preserve"> - связь и внедрение объектов).</w:t>
      </w:r>
    </w:p>
    <w:p w:rsidR="00C37399" w:rsidRPr="00B1157C" w:rsidRDefault="00C37399" w:rsidP="00C37399">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Технология </w:t>
      </w:r>
      <w:r w:rsidRPr="00B1157C">
        <w:rPr>
          <w:rFonts w:ascii="Times New Roman" w:eastAsia="Times New Roman" w:hAnsi="Times New Roman" w:cs="Times New Roman"/>
          <w:sz w:val="28"/>
          <w:szCs w:val="28"/>
          <w:lang w:eastAsia="ru-RU"/>
        </w:rPr>
        <w:t>DDE</w:t>
      </w:r>
      <w:r w:rsidRPr="00B1157C">
        <w:rPr>
          <w:rFonts w:ascii="Times New Roman" w:eastAsia="Times New Roman" w:hAnsi="Times New Roman" w:cs="Times New Roman"/>
          <w:sz w:val="28"/>
          <w:szCs w:val="28"/>
          <w:lang w:val="ru-RU" w:eastAsia="ru-RU"/>
        </w:rPr>
        <w:t xml:space="preserve"> появилась раньше. Применение </w:t>
      </w:r>
      <w:r w:rsidRPr="00B1157C">
        <w:rPr>
          <w:rFonts w:ascii="Times New Roman" w:eastAsia="Times New Roman" w:hAnsi="Times New Roman" w:cs="Times New Roman"/>
          <w:sz w:val="28"/>
          <w:szCs w:val="28"/>
          <w:lang w:eastAsia="ru-RU"/>
        </w:rPr>
        <w:t>DDE</w:t>
      </w:r>
      <w:r w:rsidRPr="00B1157C">
        <w:rPr>
          <w:rFonts w:ascii="Times New Roman" w:eastAsia="Times New Roman" w:hAnsi="Times New Roman" w:cs="Times New Roman"/>
          <w:sz w:val="28"/>
          <w:szCs w:val="28"/>
          <w:lang w:val="ru-RU" w:eastAsia="ru-RU"/>
        </w:rPr>
        <w:t xml:space="preserve"> создаёт эффект, как будто приложение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играет роль пользователя за виртуальной клавиатурой. Отличие состоит в том, что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для получения необходимых данных передаёт другому приложению не коды нажатия клавиш, а сообщение </w:t>
      </w:r>
      <w:r w:rsidRPr="00B1157C">
        <w:rPr>
          <w:rFonts w:ascii="Times New Roman" w:eastAsia="Times New Roman" w:hAnsi="Times New Roman" w:cs="Times New Roman"/>
          <w:sz w:val="28"/>
          <w:szCs w:val="28"/>
          <w:lang w:eastAsia="ru-RU"/>
        </w:rPr>
        <w:t>DDE</w:t>
      </w:r>
      <w:r w:rsidRPr="00B1157C">
        <w:rPr>
          <w:rFonts w:ascii="Times New Roman" w:eastAsia="Times New Roman" w:hAnsi="Times New Roman" w:cs="Times New Roman"/>
          <w:sz w:val="28"/>
          <w:szCs w:val="28"/>
          <w:lang w:val="ru-RU" w:eastAsia="ru-RU"/>
        </w:rPr>
        <w:t>.</w:t>
      </w:r>
    </w:p>
    <w:p w:rsidR="00C37399" w:rsidRPr="00B1157C" w:rsidRDefault="00C37399" w:rsidP="00C37399">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Технология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 xml:space="preserve"> обеспечивает совместную работу различных типов совместимых с </w:t>
      </w:r>
      <w:r w:rsidRPr="00B1157C">
        <w:rPr>
          <w:rFonts w:ascii="Times New Roman" w:eastAsia="Times New Roman" w:hAnsi="Times New Roman" w:cs="Times New Roman"/>
          <w:sz w:val="28"/>
          <w:szCs w:val="28"/>
          <w:lang w:eastAsia="ru-RU"/>
        </w:rPr>
        <w:t>Windows</w:t>
      </w:r>
      <w:r w:rsidRPr="00B1157C">
        <w:rPr>
          <w:rFonts w:ascii="Times New Roman" w:eastAsia="Times New Roman" w:hAnsi="Times New Roman" w:cs="Times New Roman"/>
          <w:sz w:val="28"/>
          <w:szCs w:val="28"/>
          <w:lang w:val="ru-RU" w:eastAsia="ru-RU"/>
        </w:rPr>
        <w:t xml:space="preserve"> приложений (например,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sz w:val="28"/>
          <w:szCs w:val="28"/>
          <w:lang w:eastAsia="ru-RU"/>
        </w:rPr>
        <w:t>Paint</w:t>
      </w:r>
      <w:r w:rsidRPr="00B1157C">
        <w:rPr>
          <w:rFonts w:ascii="Times New Roman" w:eastAsia="Times New Roman" w:hAnsi="Times New Roman" w:cs="Times New Roman"/>
          <w:sz w:val="28"/>
          <w:szCs w:val="28"/>
          <w:lang w:val="ru-RU" w:eastAsia="ru-RU"/>
        </w:rPr>
        <w:t xml:space="preserve"> или др.) путём предоставления друг другу своих объектов. </w:t>
      </w:r>
    </w:p>
    <w:p w:rsidR="00C37399" w:rsidRPr="00B1157C" w:rsidRDefault="00C37399" w:rsidP="00C37399">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Под </w:t>
      </w:r>
      <w:r w:rsidRPr="00B1157C">
        <w:rPr>
          <w:rFonts w:ascii="Times New Roman" w:eastAsia="Times New Roman" w:hAnsi="Times New Roman" w:cs="Times New Roman"/>
          <w:i/>
          <w:sz w:val="28"/>
          <w:szCs w:val="28"/>
          <w:lang w:val="ru-RU" w:eastAsia="ru-RU"/>
        </w:rPr>
        <w:t>объектами</w:t>
      </w:r>
      <w:r w:rsidRPr="00B1157C">
        <w:rPr>
          <w:rFonts w:ascii="Times New Roman" w:eastAsia="Times New Roman" w:hAnsi="Times New Roman" w:cs="Times New Roman"/>
          <w:sz w:val="28"/>
          <w:szCs w:val="28"/>
          <w:lang w:val="ru-RU" w:eastAsia="ru-RU"/>
        </w:rPr>
        <w:t xml:space="preserve"> подразумеваются любые компоненты приложения, которые можно "потрогать" – например, элементы управления диалогового окна, рисунок </w:t>
      </w:r>
      <w:r w:rsidRPr="00B1157C">
        <w:rPr>
          <w:rFonts w:ascii="Times New Roman" w:eastAsia="Times New Roman" w:hAnsi="Times New Roman" w:cs="Times New Roman"/>
          <w:sz w:val="28"/>
          <w:szCs w:val="28"/>
          <w:lang w:eastAsia="ru-RU"/>
        </w:rPr>
        <w:t>Paint</w:t>
      </w:r>
      <w:r w:rsidRPr="00B1157C">
        <w:rPr>
          <w:rFonts w:ascii="Times New Roman" w:eastAsia="Times New Roman" w:hAnsi="Times New Roman" w:cs="Times New Roman"/>
          <w:sz w:val="28"/>
          <w:szCs w:val="28"/>
          <w:lang w:val="ru-RU" w:eastAsia="ru-RU"/>
        </w:rPr>
        <w:t xml:space="preserve"> или ячейки электронной таблицы. После включение объекта из одного приложения в другое пользователь в результате получает документ, состоящий из разнотипных данных. Подобный документ получил название </w:t>
      </w:r>
      <w:r w:rsidRPr="00B1157C">
        <w:rPr>
          <w:rFonts w:ascii="Times New Roman" w:eastAsia="Times New Roman" w:hAnsi="Times New Roman" w:cs="Times New Roman"/>
          <w:i/>
          <w:sz w:val="28"/>
          <w:szCs w:val="28"/>
          <w:lang w:val="ru-RU" w:eastAsia="ru-RU"/>
        </w:rPr>
        <w:t>составного</w:t>
      </w:r>
      <w:r w:rsidRPr="00B1157C">
        <w:rPr>
          <w:rFonts w:ascii="Times New Roman" w:eastAsia="Times New Roman" w:hAnsi="Times New Roman" w:cs="Times New Roman"/>
          <w:sz w:val="28"/>
          <w:szCs w:val="28"/>
          <w:lang w:val="ru-RU" w:eastAsia="ru-RU"/>
        </w:rPr>
        <w:t xml:space="preserve"> (или </w:t>
      </w:r>
      <w:r w:rsidRPr="00B1157C">
        <w:rPr>
          <w:rFonts w:ascii="Times New Roman" w:eastAsia="Times New Roman" w:hAnsi="Times New Roman" w:cs="Times New Roman"/>
          <w:i/>
          <w:sz w:val="28"/>
          <w:szCs w:val="28"/>
          <w:lang w:val="ru-RU" w:eastAsia="ru-RU"/>
        </w:rPr>
        <w:t>интегрированного</w:t>
      </w:r>
      <w:r w:rsidRPr="00B1157C">
        <w:rPr>
          <w:rFonts w:ascii="Times New Roman" w:eastAsia="Times New Roman" w:hAnsi="Times New Roman" w:cs="Times New Roman"/>
          <w:sz w:val="28"/>
          <w:szCs w:val="28"/>
          <w:lang w:val="ru-RU" w:eastAsia="ru-RU"/>
        </w:rPr>
        <w:t>).</w:t>
      </w:r>
    </w:p>
    <w:p w:rsidR="00C37399" w:rsidRPr="00B1157C" w:rsidRDefault="00C37399" w:rsidP="00C37399">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Составным (интегрированным) документом </w:t>
      </w:r>
      <w:r w:rsidRPr="00B1157C">
        <w:rPr>
          <w:rFonts w:ascii="Times New Roman" w:eastAsia="Times New Roman" w:hAnsi="Times New Roman" w:cs="Times New Roman"/>
          <w:sz w:val="28"/>
          <w:szCs w:val="28"/>
          <w:lang w:val="ru-RU" w:eastAsia="ru-RU"/>
        </w:rPr>
        <w:t>называется документ, в котором связанные между собой фрагменты имеют разные типы и создавались в разных приложениях или программах.</w:t>
      </w:r>
    </w:p>
    <w:p w:rsidR="00C37399" w:rsidRPr="00B1157C" w:rsidRDefault="00C37399" w:rsidP="00C37399">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Основное назначение </w:t>
      </w:r>
      <w:r w:rsidRPr="00B1157C">
        <w:rPr>
          <w:rFonts w:ascii="Times New Roman" w:eastAsia="Times New Roman" w:hAnsi="Times New Roman" w:cs="Times New Roman"/>
          <w:i/>
          <w:sz w:val="28"/>
          <w:szCs w:val="28"/>
          <w:lang w:eastAsia="ru-RU"/>
        </w:rPr>
        <w:t>OLE</w:t>
      </w:r>
      <w:r w:rsidRPr="00B1157C">
        <w:rPr>
          <w:rFonts w:ascii="Times New Roman" w:eastAsia="Times New Roman" w:hAnsi="Times New Roman" w:cs="Times New Roman"/>
          <w:sz w:val="28"/>
          <w:szCs w:val="28"/>
          <w:lang w:val="ru-RU" w:eastAsia="ru-RU"/>
        </w:rPr>
        <w:t xml:space="preserve"> – создание связи между разнотипными объектами </w:t>
      </w:r>
      <w:r w:rsidRPr="00B1157C">
        <w:rPr>
          <w:rFonts w:ascii="Times New Roman" w:eastAsia="Times New Roman" w:hAnsi="Times New Roman" w:cs="Times New Roman"/>
          <w:sz w:val="28"/>
          <w:szCs w:val="28"/>
          <w:lang w:eastAsia="ru-RU"/>
        </w:rPr>
        <w:t>Windows</w:t>
      </w:r>
      <w:r w:rsidRPr="00B1157C">
        <w:rPr>
          <w:rFonts w:ascii="Times New Roman" w:eastAsia="Times New Roman" w:hAnsi="Times New Roman" w:cs="Times New Roman"/>
          <w:sz w:val="28"/>
          <w:szCs w:val="28"/>
          <w:lang w:val="ru-RU" w:eastAsia="ru-RU"/>
        </w:rPr>
        <w:t xml:space="preserve">. Технология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 xml:space="preserve"> обеспечивает пользователю возможность редактировать вставленный в составной документ (документ-приемник) объект средствами того приложения, в котором он был создан (приложения-источника).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-объект всегда сохраняет связь с этим приложением. Эту связь можно активизировать двойным щелчком на вставленном объекте.</w:t>
      </w:r>
    </w:p>
    <w:p w:rsidR="00C37399" w:rsidRPr="00B1157C" w:rsidRDefault="00C37399" w:rsidP="00C37399">
      <w:pPr>
        <w:spacing w:after="0" w:line="240" w:lineRule="auto"/>
        <w:ind w:firstLine="540"/>
        <w:jc w:val="both"/>
        <w:rPr>
          <w:rFonts w:ascii="Times New Roman" w:eastAsia="Times New Roman" w:hAnsi="Times New Roman" w:cs="Times New Roman"/>
          <w:i/>
          <w:sz w:val="28"/>
          <w:szCs w:val="28"/>
          <w:lang w:val="ru-RU" w:eastAsia="ru-RU"/>
        </w:rPr>
      </w:pPr>
      <w:r w:rsidRPr="00B1157C">
        <w:rPr>
          <w:rFonts w:ascii="Times New Roman" w:eastAsia="Times New Roman" w:hAnsi="Times New Roman" w:cs="Times New Roman"/>
          <w:i/>
          <w:sz w:val="28"/>
          <w:szCs w:val="28"/>
          <w:lang w:val="ru-RU" w:eastAsia="ru-RU"/>
        </w:rPr>
        <w:t xml:space="preserve">Варианты обмена данными, поддерживаемые технологией </w:t>
      </w:r>
      <w:r w:rsidRPr="00B1157C">
        <w:rPr>
          <w:rFonts w:ascii="Times New Roman" w:eastAsia="Times New Roman" w:hAnsi="Times New Roman" w:cs="Times New Roman"/>
          <w:i/>
          <w:sz w:val="28"/>
          <w:szCs w:val="28"/>
          <w:lang w:eastAsia="ru-RU"/>
        </w:rPr>
        <w:t>OLE</w:t>
      </w:r>
    </w:p>
    <w:p w:rsidR="00C37399" w:rsidRPr="00B1157C" w:rsidRDefault="00C37399" w:rsidP="00C37399">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Технология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 xml:space="preserve"> предусматривает два варианта обмена данными:</w:t>
      </w:r>
    </w:p>
    <w:p w:rsidR="00C37399" w:rsidRPr="00B1157C" w:rsidRDefault="00C37399" w:rsidP="00C37399">
      <w:pPr>
        <w:numPr>
          <w:ilvl w:val="0"/>
          <w:numId w:val="1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вставка объекта,</w:t>
      </w:r>
      <w:r w:rsidRPr="00B1157C">
        <w:rPr>
          <w:rFonts w:ascii="Times New Roman" w:eastAsia="Times New Roman" w:hAnsi="Times New Roman" w:cs="Times New Roman"/>
          <w:sz w:val="28"/>
          <w:szCs w:val="28"/>
          <w:lang w:val="ru-RU" w:eastAsia="ru-RU"/>
        </w:rPr>
        <w:t xml:space="preserve"> при котором создается и внедряется в документ-приемник дубль объекта. </w:t>
      </w:r>
    </w:p>
    <w:p w:rsidR="00C37399" w:rsidRPr="00B1157C" w:rsidRDefault="00C37399" w:rsidP="00C37399">
      <w:pPr>
        <w:spacing w:after="0" w:line="240" w:lineRule="auto"/>
        <w:ind w:left="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 этом случае организуется связь внедренного объекта с приложением-источником, а связь с файлом-источником (например, с сохраненным в файле на диске рисунком или с сохраненной в файле электронной таблицей) теряется. </w:t>
      </w:r>
    </w:p>
    <w:p w:rsidR="00C37399" w:rsidRPr="00B1157C" w:rsidRDefault="00C37399" w:rsidP="00C37399">
      <w:pPr>
        <w:spacing w:after="0" w:line="240" w:lineRule="auto"/>
        <w:ind w:left="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Внедрение скопированного в буфер обмена объекта в текстовый документ-приемник выполняется с помощью команды Специальная вставка на вкладке Главная в группе Буфер обмена – флажок Вставить;</w:t>
      </w:r>
    </w:p>
    <w:p w:rsidR="00C37399" w:rsidRPr="00B1157C" w:rsidRDefault="00C37399" w:rsidP="00C37399">
      <w:pPr>
        <w:numPr>
          <w:ilvl w:val="0"/>
          <w:numId w:val="1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связывание объекта, </w:t>
      </w:r>
      <w:r w:rsidRPr="00B1157C">
        <w:rPr>
          <w:rFonts w:ascii="Times New Roman" w:eastAsia="Times New Roman" w:hAnsi="Times New Roman" w:cs="Times New Roman"/>
          <w:sz w:val="28"/>
          <w:szCs w:val="28"/>
          <w:lang w:val="ru-RU" w:eastAsia="ru-RU"/>
        </w:rPr>
        <w:t>при котором объект остается в документе-источнике и на этот документ формируется ссылка, которая внедряется в составной документ-приемник вместо объекта.</w:t>
      </w:r>
    </w:p>
    <w:p w:rsidR="00C37399" w:rsidRPr="00B1157C" w:rsidRDefault="00C37399" w:rsidP="00C37399">
      <w:pPr>
        <w:spacing w:after="0" w:line="240" w:lineRule="auto"/>
        <w:ind w:left="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В этом случае организуется связь связанного объекта не только с приложением-источником, но и с файлом-источником, где хранится документ с объектом.</w:t>
      </w:r>
    </w:p>
    <w:p w:rsidR="00C37399" w:rsidRPr="00B1157C" w:rsidRDefault="00C37399" w:rsidP="00C37399">
      <w:pPr>
        <w:spacing w:after="0" w:line="240" w:lineRule="auto"/>
        <w:ind w:left="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 открытии составного документа в него всякий раз из файла-источника будет вставляться последняя версия объекта. Таким образом, любые изменения в объекте отразятся в составном документе.</w:t>
      </w:r>
    </w:p>
    <w:p w:rsidR="00C37399" w:rsidRPr="00B1157C" w:rsidRDefault="00C37399" w:rsidP="00C37399">
      <w:pPr>
        <w:numPr>
          <w:ilvl w:val="1"/>
          <w:numId w:val="9"/>
        </w:numPr>
        <w:tabs>
          <w:tab w:val="clear" w:pos="1440"/>
          <w:tab w:val="num" w:pos="900"/>
        </w:tabs>
        <w:spacing w:after="0" w:line="240" w:lineRule="auto"/>
        <w:ind w:left="90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Для выполнения связывания 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предусмотрена команда Специальная вставка на вкладке Главная в группе Буфер обмена – флажок Связать.</w:t>
      </w:r>
    </w:p>
    <w:p w:rsidR="00C37399" w:rsidRPr="00B1157C" w:rsidRDefault="00C37399" w:rsidP="00C37399">
      <w:pPr>
        <w:spacing w:after="0" w:line="240" w:lineRule="auto"/>
        <w:ind w:firstLine="540"/>
        <w:jc w:val="both"/>
        <w:rPr>
          <w:rFonts w:ascii="Times New Roman" w:eastAsia="Times New Roman" w:hAnsi="Times New Roman" w:cs="Times New Roman"/>
          <w:sz w:val="28"/>
          <w:szCs w:val="28"/>
          <w:lang w:val="ru-RU" w:eastAsia="ru-RU"/>
        </w:rPr>
      </w:pPr>
    </w:p>
    <w:p w:rsidR="00C37399" w:rsidRPr="00B1157C" w:rsidRDefault="00C37399" w:rsidP="00C37399">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Тема 5. Обработка табличных данных с помощью формул и функций </w:t>
      </w:r>
      <w:r w:rsidRPr="00B1157C">
        <w:rPr>
          <w:rFonts w:ascii="Times New Roman" w:eastAsia="Calibri" w:hAnsi="Times New Roman" w:cs="Times New Roman"/>
          <w:i/>
          <w:sz w:val="28"/>
          <w:szCs w:val="28"/>
          <w:lang w:eastAsia="ru-RU"/>
        </w:rPr>
        <w:t>MSExcel</w:t>
      </w:r>
      <w:r w:rsidRPr="00B1157C">
        <w:rPr>
          <w:rFonts w:ascii="Times New Roman" w:eastAsia="Calibri" w:hAnsi="Times New Roman" w:cs="Times New Roman"/>
          <w:i/>
          <w:sz w:val="28"/>
          <w:szCs w:val="28"/>
          <w:lang w:val="ru-RU" w:eastAsia="ru-RU"/>
        </w:rPr>
        <w:t xml:space="preserve"> (на примере обработки результатов деятельности отдела продаж за квартал)</w:t>
      </w:r>
    </w:p>
    <w:p w:rsidR="00C37399" w:rsidRPr="00B1157C" w:rsidRDefault="00C37399" w:rsidP="00C37399">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Содержание работы</w:t>
      </w:r>
      <w:r w:rsidRPr="00B1157C">
        <w:rPr>
          <w:rFonts w:ascii="Times New Roman" w:eastAsia="Calibri" w:hAnsi="Times New Roman" w:cs="Times New Roman"/>
          <w:sz w:val="28"/>
          <w:szCs w:val="28"/>
          <w:lang w:val="ru-RU" w:eastAsia="ru-RU"/>
        </w:rPr>
        <w:t xml:space="preserve">: работа с формулами и функциями в среде </w:t>
      </w:r>
      <w:r w:rsidRPr="00B1157C">
        <w:rPr>
          <w:rFonts w:ascii="Times New Roman" w:eastAsia="Calibri" w:hAnsi="Times New Roman" w:cs="Times New Roman"/>
          <w:sz w:val="28"/>
          <w:szCs w:val="28"/>
          <w:lang w:eastAsia="ru-RU"/>
        </w:rPr>
        <w:t>MSExcel</w:t>
      </w:r>
      <w:r w:rsidRPr="00B1157C">
        <w:rPr>
          <w:rFonts w:ascii="Times New Roman" w:eastAsia="Calibri" w:hAnsi="Times New Roman" w:cs="Times New Roman"/>
          <w:sz w:val="28"/>
          <w:szCs w:val="28"/>
          <w:lang w:val="ru-RU" w:eastAsia="ru-RU"/>
        </w:rPr>
        <w:t xml:space="preserve"> на примере формирования отчетного документа Учетная ведомость и расчетного документа Начисление надбавки. Использование диапазонов имен, инструмента скрытия столбцов с расчетными формулами. Защита формул от недозволенного редактирования</w:t>
      </w:r>
    </w:p>
    <w:p w:rsidR="00C37399" w:rsidRPr="00B1157C" w:rsidRDefault="00C37399" w:rsidP="00C37399">
      <w:pPr>
        <w:spacing w:after="0" w:line="240" w:lineRule="auto"/>
        <w:ind w:left="2160" w:hanging="1440"/>
        <w:jc w:val="both"/>
        <w:rPr>
          <w:rFonts w:ascii="Times New Roman" w:eastAsia="Times New Roman" w:hAnsi="Times New Roman" w:cs="Times New Roman"/>
          <w:sz w:val="28"/>
          <w:szCs w:val="28"/>
          <w:lang w:eastAsia="ru-RU"/>
        </w:rPr>
      </w:pPr>
      <w:r w:rsidRPr="00B1157C">
        <w:rPr>
          <w:rFonts w:ascii="Times New Roman" w:eastAsia="Times New Roman" w:hAnsi="Times New Roman" w:cs="Times New Roman"/>
          <w:i/>
          <w:sz w:val="28"/>
          <w:szCs w:val="28"/>
          <w:lang w:val="ru-RU" w:eastAsia="ru-RU"/>
        </w:rPr>
        <w:t>Цели работы</w:t>
      </w:r>
      <w:r w:rsidRPr="00B1157C">
        <w:rPr>
          <w:rFonts w:ascii="Times New Roman" w:eastAsia="Times New Roman" w:hAnsi="Times New Roman" w:cs="Times New Roman"/>
          <w:sz w:val="28"/>
          <w:szCs w:val="28"/>
          <w:lang w:val="ru-RU" w:eastAsia="ru-RU"/>
        </w:rPr>
        <w:t>:</w:t>
      </w:r>
    </w:p>
    <w:p w:rsidR="00C37399" w:rsidRPr="00B1157C" w:rsidRDefault="00C37399" w:rsidP="00C37399">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закрепление навыков работы с формулами и умения использовать логические, математические функции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w:t>
      </w:r>
    </w:p>
    <w:p w:rsidR="00C37399" w:rsidRPr="00B1157C" w:rsidRDefault="00C37399" w:rsidP="00C37399">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закрепление навыков работы со справочной системой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w:t>
      </w:r>
    </w:p>
    <w:p w:rsidR="00C37399" w:rsidRPr="00B1157C" w:rsidRDefault="00C37399" w:rsidP="00C37399">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закрепление навыков использования механизмов безошибочного ввода данных и формул, контроля правильности вычислений;</w:t>
      </w:r>
    </w:p>
    <w:p w:rsidR="00C37399" w:rsidRPr="00B1157C" w:rsidRDefault="00C37399" w:rsidP="00C37399">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умения работы с именованными блоками данных,</w:t>
      </w:r>
    </w:p>
    <w:p w:rsidR="00C37399" w:rsidRPr="00B1157C" w:rsidRDefault="00C37399" w:rsidP="00C37399">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приобретение навыков защиты ячеек расчетных таблиц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от недозволенного редактирования, защиты книги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установки режима ее совместного использования;</w:t>
      </w:r>
    </w:p>
    <w:p w:rsidR="00C37399" w:rsidRPr="00B1157C" w:rsidRDefault="00C37399" w:rsidP="00C37399">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навыков использования механизмов скрытия данных и проверки данных;</w:t>
      </w:r>
    </w:p>
    <w:p w:rsidR="00C37399" w:rsidRPr="00B1157C" w:rsidRDefault="00C37399" w:rsidP="00C37399">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закрепление навыков работы с таблицами больших размеров.</w:t>
      </w:r>
    </w:p>
    <w:p w:rsidR="00C37399" w:rsidRPr="00B1157C" w:rsidRDefault="00C37399" w:rsidP="00C37399">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Основные положения.</w:t>
      </w:r>
    </w:p>
    <w:p w:rsidR="00C37399" w:rsidRPr="00B1157C" w:rsidRDefault="00C37399" w:rsidP="00C37399">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sz w:val="28"/>
          <w:szCs w:val="28"/>
          <w:lang w:val="ru-RU" w:eastAsia="ru-RU"/>
        </w:rPr>
        <w:t xml:space="preserve">Технологии обработки собранных в организации первичных данных и формирования выходных отчетов в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опираются на широкое использование функций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которые предлагаются пользователю в большом количестве: финансовые, математические, статистические, текстовые, логические функции, функции дата и время, функции работы с базой данных, массивами и т.д</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Для ускорения процедур ввода данных и формул, а также уменьшения количества ошибок при их вводе 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предусмотрены следующие средства и приемы: </w:t>
      </w:r>
    </w:p>
    <w:p w:rsidR="00C37399" w:rsidRPr="00B1157C" w:rsidRDefault="00C37399" w:rsidP="00C37399">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упрощающие и ускоряющие ввод данных и расчетных формул; </w:t>
      </w:r>
    </w:p>
    <w:p w:rsidR="00C37399" w:rsidRPr="00B1157C" w:rsidRDefault="00C37399" w:rsidP="00C37399">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безошибочного ввода и создания таблиц, выполнения контроля вычислений;</w:t>
      </w:r>
    </w:p>
    <w:p w:rsidR="00C37399" w:rsidRPr="00B1157C" w:rsidRDefault="00C37399" w:rsidP="00C37399">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именования диапазонов данных, используемых в формулах;</w:t>
      </w:r>
    </w:p>
    <w:p w:rsidR="00C37399" w:rsidRPr="00B1157C" w:rsidRDefault="00C37399" w:rsidP="00C37399">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защиты ячеек с формулами от несанкционированного изменения, </w:t>
      </w:r>
    </w:p>
    <w:p w:rsidR="00C37399" w:rsidRPr="00B1157C" w:rsidRDefault="00C37399" w:rsidP="00C37399">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скрытия данных,</w:t>
      </w:r>
    </w:p>
    <w:p w:rsidR="00C37399" w:rsidRPr="00B1157C" w:rsidRDefault="00C37399" w:rsidP="00C37399">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средства, обеспечивающие удобную работу с большими таблицами.</w:t>
      </w:r>
    </w:p>
    <w:p w:rsidR="00C37399" w:rsidRPr="00B1157C" w:rsidRDefault="00C37399" w:rsidP="00C37399">
      <w:pPr>
        <w:spacing w:after="0" w:line="240" w:lineRule="auto"/>
        <w:ind w:firstLine="567"/>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Ввод данных, формирование формул</w:t>
      </w:r>
      <w:r w:rsidRPr="00B1157C">
        <w:rPr>
          <w:rFonts w:ascii="Times New Roman" w:eastAsia="Times New Roman" w:hAnsi="Times New Roman" w:cs="Times New Roman"/>
          <w:sz w:val="28"/>
          <w:szCs w:val="28"/>
          <w:lang w:val="ru-RU" w:eastAsia="ru-RU"/>
        </w:rPr>
        <w:t xml:space="preserve"> являются наиболее узким местом при работе с табличным процессором. Для уменьшения ошибок при вводе 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пользователь имеет возможность использовать такие приемы и механизмы как:</w:t>
      </w:r>
    </w:p>
    <w:p w:rsidR="00C37399" w:rsidRPr="00B1157C" w:rsidRDefault="00C37399" w:rsidP="00C37399">
      <w:pPr>
        <w:numPr>
          <w:ilvl w:val="0"/>
          <w:numId w:val="19"/>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автозаполнение</w:t>
      </w:r>
      <w:r w:rsidRPr="00B1157C">
        <w:rPr>
          <w:rFonts w:ascii="Times New Roman" w:eastAsia="Times New Roman" w:hAnsi="Times New Roman" w:cs="Times New Roman"/>
          <w:sz w:val="28"/>
          <w:szCs w:val="28"/>
          <w:lang w:val="ru-RU" w:eastAsia="ru-RU"/>
        </w:rPr>
        <w:t xml:space="preserve"> ячеек данными, минимизирующее ручной ввод;</w:t>
      </w:r>
    </w:p>
    <w:p w:rsidR="00C37399" w:rsidRPr="00B1157C" w:rsidRDefault="00C37399" w:rsidP="00C37399">
      <w:pPr>
        <w:numPr>
          <w:ilvl w:val="0"/>
          <w:numId w:val="19"/>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копирование форматов, значений, формул с помощью механизма </w:t>
      </w:r>
      <w:r w:rsidRPr="00B1157C">
        <w:rPr>
          <w:rFonts w:ascii="Times New Roman" w:eastAsia="Times New Roman" w:hAnsi="Times New Roman" w:cs="Times New Roman"/>
          <w:i/>
          <w:sz w:val="28"/>
          <w:szCs w:val="28"/>
          <w:lang w:val="ru-RU" w:eastAsia="ru-RU"/>
        </w:rPr>
        <w:t>Специальной вставки</w:t>
      </w:r>
      <w:r w:rsidRPr="00B1157C">
        <w:rPr>
          <w:rFonts w:ascii="Times New Roman" w:eastAsia="Times New Roman" w:hAnsi="Times New Roman" w:cs="Times New Roman"/>
          <w:sz w:val="28"/>
          <w:szCs w:val="28"/>
          <w:lang w:val="ru-RU" w:eastAsia="ru-RU"/>
        </w:rPr>
        <w:t>,</w:t>
      </w:r>
    </w:p>
    <w:p w:rsidR="00C37399" w:rsidRPr="00B1157C" w:rsidRDefault="00C37399" w:rsidP="00C37399">
      <w:pPr>
        <w:numPr>
          <w:ilvl w:val="0"/>
          <w:numId w:val="19"/>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автосуммирование</w:t>
      </w:r>
      <w:r w:rsidRPr="00B1157C">
        <w:rPr>
          <w:rFonts w:ascii="Times New Roman" w:eastAsia="Times New Roman" w:hAnsi="Times New Roman" w:cs="Times New Roman"/>
          <w:sz w:val="28"/>
          <w:szCs w:val="28"/>
          <w:lang w:val="ru-RU" w:eastAsia="ru-RU"/>
        </w:rPr>
        <w:t>,</w:t>
      </w:r>
    </w:p>
    <w:p w:rsidR="00C37399" w:rsidRPr="00B1157C" w:rsidRDefault="00C37399" w:rsidP="00C37399">
      <w:pPr>
        <w:numPr>
          <w:ilvl w:val="0"/>
          <w:numId w:val="19"/>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автоформатирование,</w:t>
      </w:r>
    </w:p>
    <w:p w:rsidR="00C37399" w:rsidRPr="00B1157C" w:rsidRDefault="00C37399" w:rsidP="00C37399">
      <w:pPr>
        <w:numPr>
          <w:ilvl w:val="0"/>
          <w:numId w:val="19"/>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установку для выделенного диапазона ячеек определенного </w:t>
      </w:r>
      <w:r w:rsidRPr="00B1157C">
        <w:rPr>
          <w:rFonts w:ascii="Times New Roman" w:eastAsia="Times New Roman" w:hAnsi="Times New Roman" w:cs="Times New Roman"/>
          <w:i/>
          <w:sz w:val="28"/>
          <w:szCs w:val="28"/>
          <w:lang w:val="ru-RU" w:eastAsia="ru-RU"/>
        </w:rPr>
        <w:t>формата данных</w:t>
      </w:r>
      <w:r w:rsidRPr="00B1157C">
        <w:rPr>
          <w:rFonts w:ascii="Times New Roman" w:eastAsia="Times New Roman" w:hAnsi="Times New Roman" w:cs="Times New Roman"/>
          <w:sz w:val="28"/>
          <w:szCs w:val="28"/>
          <w:lang w:val="ru-RU" w:eastAsia="ru-RU"/>
        </w:rPr>
        <w:t xml:space="preserve"> с помощью контекстной команды </w:t>
      </w:r>
      <w:r w:rsidRPr="00B1157C">
        <w:rPr>
          <w:rFonts w:ascii="Times New Roman" w:eastAsia="Times New Roman" w:hAnsi="Times New Roman" w:cs="Times New Roman"/>
          <w:i/>
          <w:sz w:val="28"/>
          <w:szCs w:val="28"/>
          <w:lang w:val="ru-RU" w:eastAsia="ru-RU"/>
        </w:rPr>
        <w:t>Формат - Ячейки</w:t>
      </w:r>
      <w:r w:rsidRPr="00B1157C">
        <w:rPr>
          <w:rFonts w:ascii="Times New Roman" w:eastAsia="Times New Roman" w:hAnsi="Times New Roman" w:cs="Times New Roman"/>
          <w:sz w:val="28"/>
          <w:szCs w:val="28"/>
          <w:lang w:val="ru-RU" w:eastAsia="ru-RU"/>
        </w:rPr>
        <w:t>…</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 расчетах формируемые формулы могут содержать два типа ссылок на ячейки с данными: абсолютные и относительные. </w:t>
      </w:r>
      <w:r w:rsidRPr="00B1157C">
        <w:rPr>
          <w:rFonts w:ascii="Times New Roman" w:eastAsia="Times New Roman" w:hAnsi="Times New Roman" w:cs="Times New Roman"/>
          <w:i/>
          <w:sz w:val="28"/>
          <w:szCs w:val="28"/>
          <w:lang w:val="ru-RU" w:eastAsia="ru-RU"/>
        </w:rPr>
        <w:t>Абсолютный адрес</w:t>
      </w:r>
      <w:r w:rsidRPr="00B1157C">
        <w:rPr>
          <w:rFonts w:ascii="Times New Roman" w:eastAsia="Times New Roman" w:hAnsi="Times New Roman" w:cs="Times New Roman"/>
          <w:sz w:val="28"/>
          <w:szCs w:val="28"/>
          <w:lang w:val="ru-RU" w:eastAsia="ru-RU"/>
        </w:rPr>
        <w:t xml:space="preserve"> – это адрес ячейки в формуле, ссылающийся на ячейку с данными независимо от положения ячейки с формулой. При копировании формулы абсолютная ссылка на ячейку (адрес) не меняется. </w:t>
      </w:r>
      <w:r w:rsidRPr="00B1157C">
        <w:rPr>
          <w:rFonts w:ascii="Times New Roman" w:eastAsia="Times New Roman" w:hAnsi="Times New Roman" w:cs="Times New Roman"/>
          <w:i/>
          <w:sz w:val="28"/>
          <w:szCs w:val="28"/>
          <w:lang w:val="ru-RU" w:eastAsia="ru-RU"/>
        </w:rPr>
        <w:t>Относительный адрес</w:t>
      </w:r>
      <w:r w:rsidRPr="00B1157C">
        <w:rPr>
          <w:rFonts w:ascii="Times New Roman" w:eastAsia="Times New Roman" w:hAnsi="Times New Roman" w:cs="Times New Roman"/>
          <w:sz w:val="28"/>
          <w:szCs w:val="28"/>
          <w:lang w:val="ru-RU" w:eastAsia="ru-RU"/>
        </w:rPr>
        <w:t xml:space="preserve"> – это ссылка на ячейку, зависящая от положения ячейки с формулой. При копировании формулы она, соответственно, изменяется. </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Для снижения количества ошибок при вводе данных 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пользователю предлагаются механизмы проверки введенных данных. С помощью этого механизма можно установить настройки, которые будут определять те данные, которые допустимо вводить в ячейку. Проверку данных можно настроить таким образом, чтобы запретить пользователям вводить данные, которые являются недопустимыми. При желании можно разрешить пользователям ввод недопустимых данных в ячейку, но при этом выводить предупреждение. В средствах проверки предусмотрена возможность настройки сообщений, содержащих сведения о том, какие элементы можно вводить в эту ячейку, а также инструкции по исправлению возможных ошибок. </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К средствам </w:t>
      </w:r>
      <w:r w:rsidRPr="00B1157C">
        <w:rPr>
          <w:rFonts w:ascii="Times New Roman" w:eastAsia="Times New Roman" w:hAnsi="Times New Roman" w:cs="Times New Roman"/>
          <w:i/>
          <w:sz w:val="28"/>
          <w:szCs w:val="28"/>
          <w:lang w:val="ru-RU" w:eastAsia="ru-RU"/>
        </w:rPr>
        <w:t xml:space="preserve">проверки данных и формул в </w:t>
      </w:r>
      <w:r w:rsidRPr="00B1157C">
        <w:rPr>
          <w:rFonts w:ascii="Times New Roman" w:eastAsia="Times New Roman" w:hAnsi="Times New Roman" w:cs="Times New Roman"/>
          <w:i/>
          <w:sz w:val="28"/>
          <w:szCs w:val="28"/>
          <w:lang w:eastAsia="ru-RU"/>
        </w:rPr>
        <w:t>Excel</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i/>
          <w:sz w:val="28"/>
          <w:szCs w:val="28"/>
          <w:lang w:val="ru-RU" w:eastAsia="ru-RU"/>
        </w:rPr>
        <w:t>контроля правильности вычислений</w:t>
      </w:r>
      <w:r w:rsidRPr="00B1157C">
        <w:rPr>
          <w:rFonts w:ascii="Times New Roman" w:eastAsia="Times New Roman" w:hAnsi="Times New Roman" w:cs="Times New Roman"/>
          <w:sz w:val="28"/>
          <w:szCs w:val="28"/>
          <w:lang w:val="ru-RU" w:eastAsia="ru-RU"/>
        </w:rPr>
        <w:t xml:space="preserve"> относятся:</w:t>
      </w:r>
    </w:p>
    <w:p w:rsidR="00C37399" w:rsidRPr="00B1157C" w:rsidRDefault="00C37399" w:rsidP="00C37399">
      <w:pPr>
        <w:numPr>
          <w:ilvl w:val="1"/>
          <w:numId w:val="1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средство перемещения по всем ячейкам с некорректными данными и контроля ошибок (средство </w:t>
      </w:r>
      <w:r w:rsidRPr="00B1157C">
        <w:rPr>
          <w:rFonts w:ascii="Times New Roman" w:eastAsia="Times New Roman" w:hAnsi="Times New Roman" w:cs="Times New Roman"/>
          <w:i/>
          <w:sz w:val="28"/>
          <w:szCs w:val="28"/>
          <w:lang w:val="ru-RU" w:eastAsia="ru-RU"/>
        </w:rPr>
        <w:t>Проверка ошибок</w:t>
      </w:r>
      <w:r w:rsidRPr="00B1157C">
        <w:rPr>
          <w:rFonts w:ascii="Times New Roman" w:eastAsia="Times New Roman" w:hAnsi="Times New Roman" w:cs="Times New Roman"/>
          <w:sz w:val="28"/>
          <w:szCs w:val="28"/>
          <w:lang w:val="ru-RU" w:eastAsia="ru-RU"/>
        </w:rPr>
        <w:t>);</w:t>
      </w:r>
    </w:p>
    <w:p w:rsidR="00C37399" w:rsidRPr="00B1157C" w:rsidRDefault="00C37399" w:rsidP="00C37399">
      <w:pPr>
        <w:numPr>
          <w:ilvl w:val="1"/>
          <w:numId w:val="1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средства отображения связей между формулами и ячейками (средства </w:t>
      </w:r>
      <w:r w:rsidRPr="00B1157C">
        <w:rPr>
          <w:rFonts w:ascii="Times New Roman" w:eastAsia="Times New Roman" w:hAnsi="Times New Roman" w:cs="Times New Roman"/>
          <w:i/>
          <w:sz w:val="28"/>
          <w:szCs w:val="28"/>
          <w:lang w:val="ru-RU" w:eastAsia="ru-RU"/>
        </w:rPr>
        <w:t>трассировки</w:t>
      </w:r>
      <w:r w:rsidRPr="00B1157C">
        <w:rPr>
          <w:rFonts w:ascii="Times New Roman" w:eastAsia="Times New Roman" w:hAnsi="Times New Roman" w:cs="Times New Roman"/>
          <w:sz w:val="28"/>
          <w:szCs w:val="28"/>
          <w:lang w:val="ru-RU" w:eastAsia="ru-RU"/>
        </w:rPr>
        <w:t xml:space="preserve">), позволяющие пользователю наглядно увидеть </w:t>
      </w:r>
      <w:r w:rsidRPr="00B1157C">
        <w:rPr>
          <w:rFonts w:ascii="Times New Roman" w:eastAsia="Times New Roman" w:hAnsi="Times New Roman" w:cs="Times New Roman"/>
          <w:i/>
          <w:sz w:val="28"/>
          <w:szCs w:val="28"/>
          <w:lang w:val="ru-RU" w:eastAsia="ru-RU"/>
        </w:rPr>
        <w:t>схему вычислений</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i/>
          <w:sz w:val="28"/>
          <w:szCs w:val="28"/>
          <w:lang w:val="ru-RU" w:eastAsia="ru-RU"/>
        </w:rPr>
        <w:t>Схема вычислений</w:t>
      </w:r>
      <w:r w:rsidRPr="00B1157C">
        <w:rPr>
          <w:rFonts w:ascii="Times New Roman" w:eastAsia="Times New Roman" w:hAnsi="Times New Roman" w:cs="Times New Roman"/>
          <w:sz w:val="28"/>
          <w:szCs w:val="28"/>
          <w:lang w:val="ru-RU" w:eastAsia="ru-RU"/>
        </w:rPr>
        <w:t xml:space="preserve"> определяется всей совокупностью формул на рабочем листе;</w:t>
      </w:r>
    </w:p>
    <w:p w:rsidR="00C37399" w:rsidRPr="00B1157C" w:rsidRDefault="00C37399" w:rsidP="00C37399">
      <w:pPr>
        <w:numPr>
          <w:ilvl w:val="1"/>
          <w:numId w:val="1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механизмы поиска, выявления причины возникновения и исправления ошибок в формулах:</w:t>
      </w:r>
    </w:p>
    <w:p w:rsidR="00C37399" w:rsidRPr="00B1157C" w:rsidRDefault="00C37399" w:rsidP="00C37399">
      <w:pPr>
        <w:numPr>
          <w:ilvl w:val="2"/>
          <w:numId w:val="19"/>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средство </w:t>
      </w:r>
      <w:r w:rsidRPr="00B1157C">
        <w:rPr>
          <w:rFonts w:ascii="Times New Roman" w:eastAsia="Times New Roman" w:hAnsi="Times New Roman" w:cs="Times New Roman"/>
          <w:i/>
          <w:sz w:val="28"/>
          <w:szCs w:val="28"/>
          <w:lang w:val="ru-RU" w:eastAsia="ru-RU"/>
        </w:rPr>
        <w:t xml:space="preserve">отображения сообщения об ошибке, </w:t>
      </w:r>
    </w:p>
    <w:p w:rsidR="00C37399" w:rsidRPr="00B1157C" w:rsidRDefault="00C37399" w:rsidP="00C37399">
      <w:pPr>
        <w:numPr>
          <w:ilvl w:val="2"/>
          <w:numId w:val="19"/>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средство </w:t>
      </w:r>
      <w:r w:rsidRPr="00B1157C">
        <w:rPr>
          <w:rFonts w:ascii="Times New Roman" w:eastAsia="Times New Roman" w:hAnsi="Times New Roman" w:cs="Times New Roman"/>
          <w:i/>
          <w:sz w:val="28"/>
          <w:szCs w:val="28"/>
          <w:lang w:val="ru-RU" w:eastAsia="ru-RU"/>
        </w:rPr>
        <w:t xml:space="preserve">наблюдения за формулой и результатом ячейки </w:t>
      </w:r>
      <w:r w:rsidRPr="00B1157C">
        <w:rPr>
          <w:rFonts w:ascii="Times New Roman" w:eastAsia="Times New Roman" w:hAnsi="Times New Roman" w:cs="Times New Roman"/>
          <w:sz w:val="28"/>
          <w:szCs w:val="28"/>
          <w:lang w:val="ru-RU" w:eastAsia="ru-RU"/>
        </w:rPr>
        <w:t>(</w:t>
      </w:r>
      <w:r w:rsidRPr="00B1157C">
        <w:rPr>
          <w:rFonts w:ascii="Times New Roman" w:eastAsia="Times New Roman" w:hAnsi="Times New Roman" w:cs="Times New Roman"/>
          <w:i/>
          <w:sz w:val="28"/>
          <w:szCs w:val="28"/>
          <w:lang w:val="ru-RU" w:eastAsia="ru-RU"/>
        </w:rPr>
        <w:t>Окно контрольного значения</w:t>
      </w:r>
      <w:r w:rsidRPr="00B1157C">
        <w:rPr>
          <w:rFonts w:ascii="Times New Roman" w:eastAsia="Times New Roman" w:hAnsi="Times New Roman" w:cs="Times New Roman"/>
          <w:sz w:val="28"/>
          <w:szCs w:val="28"/>
          <w:lang w:val="ru-RU" w:eastAsia="ru-RU"/>
        </w:rPr>
        <w:t>),</w:t>
      </w:r>
    </w:p>
    <w:p w:rsidR="00C37399" w:rsidRPr="00B1157C" w:rsidRDefault="00C37399" w:rsidP="00C37399">
      <w:pPr>
        <w:numPr>
          <w:ilvl w:val="2"/>
          <w:numId w:val="19"/>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механизм </w:t>
      </w:r>
      <w:r w:rsidRPr="00B1157C">
        <w:rPr>
          <w:rFonts w:ascii="Times New Roman" w:eastAsia="Times New Roman" w:hAnsi="Times New Roman" w:cs="Times New Roman"/>
          <w:i/>
          <w:sz w:val="28"/>
          <w:szCs w:val="28"/>
          <w:lang w:val="ru-RU" w:eastAsia="ru-RU"/>
        </w:rPr>
        <w:t>проверки формулы на наличие ошибок,</w:t>
      </w:r>
    </w:p>
    <w:p w:rsidR="00C37399" w:rsidRPr="00B1157C" w:rsidRDefault="00C37399" w:rsidP="00C37399">
      <w:pPr>
        <w:numPr>
          <w:ilvl w:val="2"/>
          <w:numId w:val="19"/>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средство</w:t>
      </w:r>
      <w:r w:rsidRPr="00B1157C">
        <w:rPr>
          <w:rFonts w:ascii="Times New Roman" w:eastAsia="Times New Roman" w:hAnsi="Times New Roman" w:cs="Times New Roman"/>
          <w:i/>
          <w:sz w:val="28"/>
          <w:szCs w:val="28"/>
          <w:lang w:val="ru-RU" w:eastAsia="ru-RU"/>
        </w:rPr>
        <w:t xml:space="preserve"> пошагового вычисления сложных формул.</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Использование имен</w:t>
      </w:r>
      <w:r w:rsidRPr="00B1157C">
        <w:rPr>
          <w:rFonts w:ascii="Times New Roman" w:eastAsia="Times New Roman" w:hAnsi="Times New Roman" w:cs="Times New Roman"/>
          <w:sz w:val="28"/>
          <w:szCs w:val="28"/>
          <w:lang w:val="ru-RU" w:eastAsia="ru-RU"/>
        </w:rPr>
        <w:t xml:space="preserve"> значительно упрощает понимание формул. Рекомендуется диапазонам ячеек присваивать имена, отражающие физический смысл диапазона данных. Например, диапазон ячеек с ценами каких-либо товаров следует назвать «цена». Имена в рабочей книге можно присваивать смежным и несмежным ячейкам таблицы. Существуют определенные правила для формирования имени диапазона:</w:t>
      </w:r>
    </w:p>
    <w:p w:rsidR="00C37399" w:rsidRPr="00B1157C" w:rsidRDefault="00C37399" w:rsidP="00C37399">
      <w:pPr>
        <w:numPr>
          <w:ilvl w:val="0"/>
          <w:numId w:val="13"/>
        </w:numPr>
        <w:tabs>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первым символом имени могут быть: буква, знак «подчеркивание» - « </w:t>
      </w:r>
      <w:r w:rsidRPr="00B1157C">
        <w:rPr>
          <w:rFonts w:ascii="Times New Roman" w:eastAsia="Times New Roman" w:hAnsi="Times New Roman" w:cs="Times New Roman"/>
          <w:bCs/>
          <w:sz w:val="28"/>
          <w:szCs w:val="28"/>
          <w:lang w:val="ru-RU" w:eastAsia="ru-RU"/>
        </w:rPr>
        <w:t xml:space="preserve">_ </w:t>
      </w:r>
      <w:r w:rsidRPr="00B1157C">
        <w:rPr>
          <w:rFonts w:ascii="Times New Roman" w:eastAsia="Times New Roman" w:hAnsi="Times New Roman" w:cs="Times New Roman"/>
          <w:sz w:val="28"/>
          <w:szCs w:val="28"/>
          <w:lang w:val="ru-RU" w:eastAsia="ru-RU"/>
        </w:rPr>
        <w:t xml:space="preserve">» или знак «обратная косая черта» - « </w:t>
      </w:r>
      <w:r w:rsidRPr="00B1157C">
        <w:rPr>
          <w:rFonts w:ascii="Times New Roman" w:eastAsia="Times New Roman" w:hAnsi="Times New Roman" w:cs="Times New Roman"/>
          <w:bCs/>
          <w:sz w:val="28"/>
          <w:szCs w:val="28"/>
          <w:lang w:val="ru-RU" w:eastAsia="ru-RU"/>
        </w:rPr>
        <w:t>\ ».</w:t>
      </w:r>
      <w:r w:rsidRPr="00B1157C">
        <w:rPr>
          <w:rFonts w:ascii="Times New Roman" w:eastAsia="Times New Roman" w:hAnsi="Times New Roman" w:cs="Times New Roman"/>
          <w:sz w:val="28"/>
          <w:szCs w:val="28"/>
          <w:lang w:val="ru-RU" w:eastAsia="ru-RU"/>
        </w:rPr>
        <w:t>В качестве остальных символов в имени допускаются: буквы, цифры, точки, знак подчеркивания;</w:t>
      </w:r>
    </w:p>
    <w:p w:rsidR="00C37399" w:rsidRPr="00B1157C" w:rsidRDefault="00C37399" w:rsidP="00C37399">
      <w:pPr>
        <w:numPr>
          <w:ilvl w:val="0"/>
          <w:numId w:val="13"/>
        </w:numPr>
        <w:tabs>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нельзя использовать символ «пробел». Для разделения разрешается применять символы «подчеркивание» ( </w:t>
      </w:r>
      <w:r w:rsidRPr="00B1157C">
        <w:rPr>
          <w:rFonts w:ascii="Times New Roman" w:eastAsia="Times New Roman" w:hAnsi="Times New Roman" w:cs="Times New Roman"/>
          <w:bCs/>
          <w:sz w:val="28"/>
          <w:szCs w:val="28"/>
          <w:lang w:val="ru-RU" w:eastAsia="ru-RU"/>
        </w:rPr>
        <w:t xml:space="preserve">_ </w:t>
      </w:r>
      <w:r w:rsidRPr="00B1157C">
        <w:rPr>
          <w:rFonts w:ascii="Times New Roman" w:eastAsia="Times New Roman" w:hAnsi="Times New Roman" w:cs="Times New Roman"/>
          <w:sz w:val="28"/>
          <w:szCs w:val="28"/>
          <w:lang w:val="ru-RU" w:eastAsia="ru-RU"/>
        </w:rPr>
        <w:t>) или «точка» ( . );</w:t>
      </w:r>
    </w:p>
    <w:p w:rsidR="00C37399" w:rsidRPr="00B1157C" w:rsidRDefault="00C37399" w:rsidP="00C37399">
      <w:pPr>
        <w:numPr>
          <w:ilvl w:val="0"/>
          <w:numId w:val="13"/>
        </w:numPr>
        <w:tabs>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нельзя присваивать имя из одной буквы «C», «c», «R» или «r»;</w:t>
      </w:r>
    </w:p>
    <w:p w:rsidR="00C37399" w:rsidRPr="00B1157C" w:rsidRDefault="00C37399" w:rsidP="00C37399">
      <w:pPr>
        <w:numPr>
          <w:ilvl w:val="0"/>
          <w:numId w:val="14"/>
        </w:numPr>
        <w:tabs>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bCs/>
          <w:sz w:val="28"/>
          <w:szCs w:val="28"/>
          <w:lang w:val="ru-RU" w:eastAsia="ru-RU"/>
        </w:rPr>
        <w:t xml:space="preserve">нельзя  формировать  имя,  которое  может  быть  интерпретировано  как ссылка на  (адрес  ячейки  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например, А1, $Н$7 или R3C4, если выбран стиль ссылок R1C1 (R – столбец, C – строка). Например, правильные имена - «квартал.1», «цена_отпускная»;</w:t>
      </w:r>
    </w:p>
    <w:p w:rsidR="00C37399" w:rsidRPr="00B1157C" w:rsidRDefault="00C37399" w:rsidP="00C37399">
      <w:pPr>
        <w:numPr>
          <w:ilvl w:val="0"/>
          <w:numId w:val="12"/>
        </w:numPr>
        <w:tabs>
          <w:tab w:val="clear" w:pos="720"/>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длина имени не должна превышать 255 символов.</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В MicrosoftExcel предусмотрено несколько уровней парольной</w:t>
      </w:r>
      <w:r w:rsidRPr="00B1157C">
        <w:rPr>
          <w:rFonts w:ascii="Times New Roman" w:eastAsia="Times New Roman" w:hAnsi="Times New Roman" w:cs="Times New Roman"/>
          <w:sz w:val="28"/>
          <w:vertAlign w:val="superscript"/>
          <w:lang w:val="ru-RU" w:eastAsia="ru-RU"/>
        </w:rPr>
        <w:footnoteReference w:id="6"/>
      </w:r>
      <w:r w:rsidRPr="00B1157C">
        <w:rPr>
          <w:rFonts w:ascii="Times New Roman" w:eastAsia="Times New Roman" w:hAnsi="Times New Roman" w:cs="Times New Roman"/>
          <w:sz w:val="28"/>
          <w:szCs w:val="28"/>
          <w:lang w:val="ru-RU" w:eastAsia="ru-RU"/>
        </w:rPr>
        <w:t xml:space="preserve"> защиты, которые позволяют управлять доступом к данным и их изменением: защита элементов книги, защита файлов и защита элементов листа</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Защита на уровне книги и файла обеспечивает запрет монопольного использования файла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защиту книги от просмотра и внесения изменений. </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Действие </w:t>
      </w:r>
      <w:r w:rsidRPr="00B1157C">
        <w:rPr>
          <w:rFonts w:ascii="Times New Roman" w:eastAsia="Times New Roman" w:hAnsi="Times New Roman" w:cs="Times New Roman"/>
          <w:i/>
          <w:sz w:val="28"/>
          <w:szCs w:val="28"/>
          <w:lang w:val="ru-RU" w:eastAsia="ru-RU"/>
        </w:rPr>
        <w:t>защиты элементов книги</w:t>
      </w:r>
      <w:r w:rsidRPr="00B1157C">
        <w:rPr>
          <w:rFonts w:ascii="Times New Roman" w:eastAsia="Times New Roman" w:hAnsi="Times New Roman" w:cs="Times New Roman"/>
          <w:sz w:val="28"/>
          <w:szCs w:val="28"/>
          <w:lang w:val="ru-RU" w:eastAsia="ru-RU"/>
        </w:rPr>
        <w:t xml:space="preserve"> распространяется на всю книгу и включает (если соответствующие команды установлены):</w:t>
      </w:r>
    </w:p>
    <w:p w:rsidR="00C37399" w:rsidRPr="00B1157C" w:rsidRDefault="00C37399" w:rsidP="00C37399">
      <w:pPr>
        <w:numPr>
          <w:ilvl w:val="0"/>
          <w:numId w:val="12"/>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запрет команд работы с листом – удаление листа, добавления, отображения скрытых листов;</w:t>
      </w:r>
    </w:p>
    <w:p w:rsidR="00C37399" w:rsidRPr="00B1157C" w:rsidRDefault="00C37399" w:rsidP="00C37399">
      <w:pPr>
        <w:numPr>
          <w:ilvl w:val="0"/>
          <w:numId w:val="12"/>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запрет на изменение положения или размеров окна для отображения электронных таблиц книги.</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Если книга предназначена для совместного использования, то возможны два варианта защиты:</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1) первый предполагает сначала установку парольной защиты книги, а затем статуса для нее «общая». В этом случае защита</w:t>
      </w:r>
    </w:p>
    <w:p w:rsidR="00C37399" w:rsidRPr="00B1157C" w:rsidRDefault="00C37399" w:rsidP="00C37399">
      <w:pPr>
        <w:numPr>
          <w:ilvl w:val="0"/>
          <w:numId w:val="15"/>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автоматически включает режим совместного доступа к книге и запрещает ее монопольное использование;</w:t>
      </w:r>
    </w:p>
    <w:p w:rsidR="00C37399" w:rsidRPr="00B1157C" w:rsidRDefault="00C37399" w:rsidP="00C37399">
      <w:pPr>
        <w:numPr>
          <w:ilvl w:val="0"/>
          <w:numId w:val="15"/>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позволяет запретить удаление Журнала изменений.</w:t>
      </w:r>
    </w:p>
    <w:p w:rsidR="00C37399" w:rsidRPr="00B1157C" w:rsidRDefault="00C37399" w:rsidP="00C37399">
      <w:pPr>
        <w:spacing w:after="0" w:line="240" w:lineRule="auto"/>
        <w:ind w:left="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 снятии парольной защиты отключается режим совместного доступа к книге и удаляется сохраненный журнал изменений;</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2) второй вариант требует обратных действий: установки совместного использования, а затем защиты без использования пароля. Такая защита при отключении не отменяет совместного доступа и не приводит к удалению журнала изменений</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 </w:t>
      </w:r>
      <w:r w:rsidRPr="00B1157C">
        <w:rPr>
          <w:rFonts w:ascii="Times New Roman" w:eastAsia="Times New Roman" w:hAnsi="Times New Roman" w:cs="Times New Roman"/>
          <w:i/>
          <w:sz w:val="28"/>
          <w:szCs w:val="28"/>
          <w:lang w:val="ru-RU" w:eastAsia="ru-RU"/>
        </w:rPr>
        <w:t>защите файла книги</w:t>
      </w:r>
      <w:r w:rsidRPr="00B1157C">
        <w:rPr>
          <w:rFonts w:ascii="Times New Roman" w:eastAsia="Times New Roman" w:hAnsi="Times New Roman" w:cs="Times New Roman"/>
          <w:sz w:val="28"/>
          <w:szCs w:val="28"/>
          <w:lang w:val="ru-RU" w:eastAsia="ru-RU"/>
        </w:rPr>
        <w:t xml:space="preserve"> можно ограничить пользователям просмотр книги и сохранение внесенных в нее изменений. При этом предусмотрена возможность установки двух паролей:</w:t>
      </w:r>
    </w:p>
    <w:p w:rsidR="00C37399" w:rsidRPr="00B1157C" w:rsidRDefault="00C37399" w:rsidP="00C37399">
      <w:pPr>
        <w:numPr>
          <w:ilvl w:val="0"/>
          <w:numId w:val="1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один разрешает открытие и просмотр книги,</w:t>
      </w:r>
    </w:p>
    <w:p w:rsidR="00C37399" w:rsidRPr="00B1157C" w:rsidRDefault="00C37399" w:rsidP="00C37399">
      <w:pPr>
        <w:numPr>
          <w:ilvl w:val="0"/>
          <w:numId w:val="1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другой – внесение изменений и их сохранение.</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Эти пароли защиты файла не идентичны рассмотренной ранее защите паролями книги.</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Защита листа</w:t>
      </w:r>
      <w:r w:rsidRPr="00B1157C">
        <w:rPr>
          <w:rFonts w:ascii="Times New Roman" w:eastAsia="Times New Roman" w:hAnsi="Times New Roman" w:cs="Times New Roman"/>
          <w:sz w:val="28"/>
          <w:szCs w:val="28"/>
          <w:lang w:val="ru-RU" w:eastAsia="ru-RU"/>
        </w:rPr>
        <w:t xml:space="preserve"> позволяет защитить элементы листа, например, ячейки с формулами, запретив доступ к ним всем пользователям, или предоставить доступ отдельным пользователям к определенным диапазонам. Защита элементов листа включает запрет на:</w:t>
      </w:r>
    </w:p>
    <w:p w:rsidR="00C37399" w:rsidRPr="00B1157C" w:rsidRDefault="00C37399" w:rsidP="00C37399">
      <w:pPr>
        <w:numPr>
          <w:ilvl w:val="0"/>
          <w:numId w:val="1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вставку, удаление и форматирование строк и столбцов, </w:t>
      </w:r>
    </w:p>
    <w:p w:rsidR="00C37399" w:rsidRPr="00B1157C" w:rsidRDefault="00C37399" w:rsidP="00C37399">
      <w:pPr>
        <w:numPr>
          <w:ilvl w:val="0"/>
          <w:numId w:val="1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изменение содержимого заблокированных ячеек,</w:t>
      </w:r>
    </w:p>
    <w:p w:rsidR="00C37399" w:rsidRPr="00B1157C" w:rsidRDefault="00C37399" w:rsidP="00C37399">
      <w:pPr>
        <w:numPr>
          <w:ilvl w:val="0"/>
          <w:numId w:val="1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перемещение курсора на заблокированные или разблокированные ячейки.</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 умолчанию все ячейки листа Excel заблокированы. Поэтому алгоритм защиты элементов листа состоит из двух шагов:</w:t>
      </w:r>
    </w:p>
    <w:p w:rsidR="00C37399" w:rsidRPr="00B1157C" w:rsidRDefault="00C37399" w:rsidP="00C37399">
      <w:pPr>
        <w:numPr>
          <w:ilvl w:val="0"/>
          <w:numId w:val="18"/>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разблокирование тех ячеек, которые должны быть доступными для ввода данных после установки защиты листа. Заблокированные ячейки станут защищенными (недоступными для ввода, редактирования) после защиты;</w:t>
      </w:r>
    </w:p>
    <w:p w:rsidR="00C37399" w:rsidRPr="00B1157C" w:rsidRDefault="00C37399" w:rsidP="00C37399">
      <w:pPr>
        <w:numPr>
          <w:ilvl w:val="0"/>
          <w:numId w:val="18"/>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установка защиты листа.</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Скрытие данных</w:t>
      </w:r>
      <w:r w:rsidRPr="00B1157C">
        <w:rPr>
          <w:rFonts w:ascii="Times New Roman" w:eastAsia="Times New Roman" w:hAnsi="Times New Roman" w:cs="Times New Roman"/>
          <w:sz w:val="28"/>
          <w:szCs w:val="28"/>
          <w:lang w:val="ru-RU" w:eastAsia="ru-RU"/>
        </w:rPr>
        <w:t xml:space="preserve"> – механизм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который используется для более удобного представления данных на листе электронной таблицы, предотвращает случайное изменение данных пользователем и не предназначен для защиты данных и обеспечения их безопасности.</w:t>
      </w:r>
    </w:p>
    <w:p w:rsidR="00C37399" w:rsidRPr="00B1157C" w:rsidRDefault="00C37399" w:rsidP="00C37399">
      <w:pPr>
        <w:spacing w:after="0" w:line="240" w:lineRule="auto"/>
        <w:ind w:firstLine="567"/>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Для облегчения работы с большими таблицами, размер которых больше размера экрана,  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предусмотрены  возможности:</w:t>
      </w:r>
    </w:p>
    <w:p w:rsidR="00C37399" w:rsidRPr="00B1157C" w:rsidRDefault="00C37399" w:rsidP="00C37399">
      <w:pPr>
        <w:numPr>
          <w:ilvl w:val="0"/>
          <w:numId w:val="20"/>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уменьшения масштаба представления окна (команда </w:t>
      </w:r>
      <w:r w:rsidRPr="00B1157C">
        <w:rPr>
          <w:rFonts w:ascii="Times New Roman" w:eastAsia="Times New Roman" w:hAnsi="Times New Roman" w:cs="Times New Roman"/>
          <w:i/>
          <w:sz w:val="28"/>
          <w:szCs w:val="28"/>
          <w:lang w:val="ru-RU" w:eastAsia="ru-RU"/>
        </w:rPr>
        <w:t>Масштаб</w:t>
      </w:r>
      <w:r w:rsidRPr="00B1157C">
        <w:rPr>
          <w:rFonts w:ascii="Times New Roman" w:eastAsia="Times New Roman" w:hAnsi="Times New Roman" w:cs="Times New Roman"/>
          <w:sz w:val="28"/>
          <w:szCs w:val="28"/>
          <w:lang w:val="ru-RU" w:eastAsia="ru-RU"/>
        </w:rPr>
        <w:t>),</w:t>
      </w:r>
    </w:p>
    <w:p w:rsidR="00C37399" w:rsidRPr="00B1157C" w:rsidRDefault="00C37399" w:rsidP="00C37399">
      <w:pPr>
        <w:numPr>
          <w:ilvl w:val="0"/>
          <w:numId w:val="20"/>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выполнения прокрутки окна с фиксацией строк и столбцов (</w:t>
      </w:r>
      <w:r w:rsidRPr="00B1157C">
        <w:rPr>
          <w:rFonts w:ascii="Times New Roman" w:eastAsia="Times New Roman" w:hAnsi="Times New Roman" w:cs="Times New Roman"/>
          <w:i/>
          <w:sz w:val="28"/>
          <w:szCs w:val="28"/>
          <w:lang w:val="ru-RU" w:eastAsia="ru-RU"/>
        </w:rPr>
        <w:t>Закрепление областей</w:t>
      </w:r>
      <w:r w:rsidRPr="00B1157C">
        <w:rPr>
          <w:rFonts w:ascii="Times New Roman" w:eastAsia="Times New Roman" w:hAnsi="Times New Roman" w:cs="Times New Roman"/>
          <w:sz w:val="28"/>
          <w:szCs w:val="28"/>
          <w:lang w:val="ru-RU" w:eastAsia="ru-RU"/>
        </w:rPr>
        <w:t>). Использование механизма фиксации определенных строк (например, шапки таблицы) или столбцов (в левой части таблицы) удобно при просмотре при помощи линеек прокрутки больших таблиц,</w:t>
      </w:r>
    </w:p>
    <w:p w:rsidR="00C37399" w:rsidRPr="00B1157C" w:rsidRDefault="00C37399" w:rsidP="00C37399">
      <w:pPr>
        <w:numPr>
          <w:ilvl w:val="0"/>
          <w:numId w:val="20"/>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деления окна. Механизм </w:t>
      </w:r>
      <w:r w:rsidRPr="00B1157C">
        <w:rPr>
          <w:rFonts w:ascii="Times New Roman" w:eastAsia="Times New Roman" w:hAnsi="Times New Roman" w:cs="Times New Roman"/>
          <w:i/>
          <w:sz w:val="28"/>
          <w:szCs w:val="28"/>
          <w:lang w:val="ru-RU" w:eastAsia="ru-RU"/>
        </w:rPr>
        <w:t>разбиения окна</w:t>
      </w:r>
      <w:r w:rsidRPr="00B1157C">
        <w:rPr>
          <w:rFonts w:ascii="Times New Roman" w:eastAsia="Times New Roman" w:hAnsi="Times New Roman" w:cs="Times New Roman"/>
          <w:sz w:val="28"/>
          <w:szCs w:val="28"/>
          <w:lang w:val="ru-RU" w:eastAsia="ru-RU"/>
        </w:rPr>
        <w:t xml:space="preserve"> таблицы используют для реализации возможности одновременного просмотра различных фрагментов одной и той же таблицы и прокручивания их независимо друг от друга.</w:t>
      </w:r>
    </w:p>
    <w:p w:rsidR="00C37399" w:rsidRPr="00B1157C" w:rsidRDefault="00C37399" w:rsidP="00C37399">
      <w:pPr>
        <w:spacing w:after="0" w:line="240" w:lineRule="auto"/>
        <w:ind w:firstLine="720"/>
        <w:jc w:val="both"/>
        <w:rPr>
          <w:rFonts w:ascii="Times New Roman" w:eastAsia="Calibri" w:hAnsi="Times New Roman" w:cs="Times New Roman"/>
          <w:i/>
          <w:sz w:val="28"/>
          <w:szCs w:val="28"/>
          <w:lang w:val="ru-RU" w:eastAsia="ru-RU"/>
        </w:rPr>
      </w:pPr>
    </w:p>
    <w:p w:rsidR="00C37399" w:rsidRPr="00B1157C" w:rsidRDefault="00C37399" w:rsidP="00C37399">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Тема 6. Обработка табличных данных с помощью формул и функций </w:t>
      </w:r>
      <w:r w:rsidRPr="00B1157C">
        <w:rPr>
          <w:rFonts w:ascii="Times New Roman" w:eastAsia="Calibri" w:hAnsi="Times New Roman" w:cs="Times New Roman"/>
          <w:i/>
          <w:sz w:val="28"/>
          <w:szCs w:val="28"/>
          <w:lang w:eastAsia="ru-RU"/>
        </w:rPr>
        <w:t>MSExcel</w:t>
      </w:r>
      <w:r w:rsidRPr="00B1157C">
        <w:rPr>
          <w:rFonts w:ascii="Times New Roman" w:eastAsia="Calibri" w:hAnsi="Times New Roman" w:cs="Times New Roman"/>
          <w:i/>
          <w:sz w:val="28"/>
          <w:szCs w:val="28"/>
          <w:lang w:val="ru-RU" w:eastAsia="ru-RU"/>
        </w:rPr>
        <w:t xml:space="preserve"> (на примере обработки результатов деятельности отдела продаж за квартал)</w:t>
      </w:r>
    </w:p>
    <w:p w:rsidR="00C37399" w:rsidRPr="00B1157C" w:rsidRDefault="00C37399" w:rsidP="00C37399">
      <w:pPr>
        <w:tabs>
          <w:tab w:val="left" w:pos="3780"/>
        </w:tabs>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Содержание работы</w:t>
      </w:r>
      <w:r w:rsidRPr="00B1157C">
        <w:rPr>
          <w:rFonts w:ascii="Times New Roman" w:eastAsia="Calibri" w:hAnsi="Times New Roman" w:cs="Times New Roman"/>
          <w:sz w:val="28"/>
          <w:szCs w:val="28"/>
          <w:lang w:val="ru-RU" w:eastAsia="ru-RU"/>
        </w:rPr>
        <w:t xml:space="preserve">: создание простейших отчётов о результатах работы подразделений организации, работа с таблицами и формулами в среде </w:t>
      </w:r>
      <w:r w:rsidRPr="00B1157C">
        <w:rPr>
          <w:rFonts w:ascii="Times New Roman" w:eastAsia="Calibri" w:hAnsi="Times New Roman" w:cs="Times New Roman"/>
          <w:sz w:val="28"/>
          <w:szCs w:val="28"/>
          <w:lang w:eastAsia="ru-RU"/>
        </w:rPr>
        <w:t>MSExcel</w:t>
      </w:r>
      <w:r w:rsidRPr="00B1157C">
        <w:rPr>
          <w:rFonts w:ascii="Times New Roman" w:eastAsia="Calibri" w:hAnsi="Times New Roman" w:cs="Times New Roman"/>
          <w:sz w:val="28"/>
          <w:szCs w:val="28"/>
          <w:lang w:val="ru-RU" w:eastAsia="ru-RU"/>
        </w:rPr>
        <w:t>, создание отчетного документа с использованием возможностей деловой графики табличного процессора.</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Цели работы</w:t>
      </w:r>
      <w:r w:rsidRPr="00B1157C">
        <w:rPr>
          <w:rFonts w:ascii="Times New Roman" w:eastAsia="Times New Roman" w:hAnsi="Times New Roman" w:cs="Times New Roman"/>
          <w:sz w:val="28"/>
          <w:szCs w:val="28"/>
          <w:lang w:val="ru-RU" w:eastAsia="ru-RU"/>
        </w:rPr>
        <w:t>:</w:t>
      </w:r>
    </w:p>
    <w:p w:rsidR="00C37399" w:rsidRPr="00B1157C" w:rsidRDefault="00C37399" w:rsidP="00C37399">
      <w:pPr>
        <w:numPr>
          <w:ilvl w:val="0"/>
          <w:numId w:val="2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приобретение навыков использования статистических, математических функций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работы с формулами;</w:t>
      </w:r>
    </w:p>
    <w:p w:rsidR="00C37399" w:rsidRPr="00B1157C" w:rsidRDefault="00C37399" w:rsidP="00C37399">
      <w:pPr>
        <w:numPr>
          <w:ilvl w:val="0"/>
          <w:numId w:val="2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закрепление навыков использования контекстной помощи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2007 (2010), </w:t>
      </w:r>
    </w:p>
    <w:p w:rsidR="00C37399" w:rsidRPr="00B1157C" w:rsidRDefault="00C37399" w:rsidP="00C37399">
      <w:pPr>
        <w:numPr>
          <w:ilvl w:val="0"/>
          <w:numId w:val="21"/>
        </w:numPr>
        <w:tabs>
          <w:tab w:val="clear" w:pos="720"/>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закрепление навыков умения работы с именованными диапазонами данных, деловой графикой</w:t>
      </w:r>
    </w:p>
    <w:p w:rsidR="00C37399" w:rsidRPr="00B1157C" w:rsidRDefault="00C37399" w:rsidP="00C37399">
      <w:pPr>
        <w:spacing w:after="120" w:line="240" w:lineRule="auto"/>
        <w:ind w:firstLine="720"/>
        <w:jc w:val="both"/>
        <w:rPr>
          <w:rFonts w:ascii="Times New Roman" w:eastAsia="Calibri" w:hAnsi="Times New Roman" w:cs="Times New Roman"/>
          <w:i/>
          <w:sz w:val="28"/>
          <w:szCs w:val="28"/>
          <w:lang w:val="ru-RU" w:eastAsia="ru-RU"/>
        </w:rPr>
      </w:pPr>
    </w:p>
    <w:p w:rsidR="00C37399" w:rsidRPr="00B1157C" w:rsidRDefault="00C37399" w:rsidP="00C37399">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Тема 7. Технологии агрегирования и анализа первичных данных в </w:t>
      </w:r>
      <w:r w:rsidRPr="00B1157C">
        <w:rPr>
          <w:rFonts w:ascii="Times New Roman" w:eastAsia="Calibri" w:hAnsi="Times New Roman" w:cs="Times New Roman"/>
          <w:i/>
          <w:sz w:val="28"/>
          <w:szCs w:val="28"/>
          <w:lang w:eastAsia="ru-RU"/>
        </w:rPr>
        <w:t>Excel</w:t>
      </w:r>
    </w:p>
    <w:p w:rsidR="00C37399" w:rsidRPr="00B1157C" w:rsidRDefault="00C37399" w:rsidP="00C37399">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Содержание работы:</w:t>
      </w:r>
      <w:r w:rsidRPr="00B1157C">
        <w:rPr>
          <w:rFonts w:ascii="Times New Roman" w:eastAsia="Calibri" w:hAnsi="Times New Roman" w:cs="Times New Roman"/>
          <w:sz w:val="28"/>
          <w:szCs w:val="28"/>
          <w:lang w:val="ru-RU" w:eastAsia="ru-RU"/>
        </w:rPr>
        <w:t xml:space="preserve"> связывание, консолидация электронных таблиц, подведение промежуточных итогов на примере расчёта заработной платы.</w:t>
      </w:r>
    </w:p>
    <w:p w:rsidR="00C37399" w:rsidRPr="00B1157C" w:rsidRDefault="00C37399" w:rsidP="00C37399">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Цели работы: </w:t>
      </w:r>
    </w:p>
    <w:p w:rsidR="00C37399" w:rsidRPr="00B1157C" w:rsidRDefault="00C37399" w:rsidP="00C37399">
      <w:pPr>
        <w:numPr>
          <w:ilvl w:val="0"/>
          <w:numId w:val="23"/>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приобретение навыков агрегирования первичных данных в среде электронных таблиц с помощью инструментов консолидации и промежуточных итогов,</w:t>
      </w:r>
    </w:p>
    <w:p w:rsidR="00C37399" w:rsidRPr="00B1157C" w:rsidRDefault="00C37399" w:rsidP="00C37399">
      <w:pPr>
        <w:numPr>
          <w:ilvl w:val="0"/>
          <w:numId w:val="23"/>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закрепление навыков использования инструмента </w:t>
      </w:r>
      <w:r w:rsidRPr="00B1157C">
        <w:rPr>
          <w:rFonts w:ascii="Times New Roman" w:eastAsia="Calibri" w:hAnsi="Times New Roman" w:cs="Times New Roman"/>
          <w:i/>
          <w:sz w:val="28"/>
          <w:szCs w:val="28"/>
          <w:lang w:val="ru-RU" w:eastAsia="ru-RU"/>
        </w:rPr>
        <w:t>Подбор параметра</w:t>
      </w:r>
      <w:r w:rsidRPr="00B1157C">
        <w:rPr>
          <w:rFonts w:ascii="Times New Roman" w:eastAsia="Calibri" w:hAnsi="Times New Roman" w:cs="Times New Roman"/>
          <w:sz w:val="28"/>
          <w:szCs w:val="28"/>
          <w:lang w:val="ru-RU" w:eastAsia="ru-RU"/>
        </w:rPr>
        <w:t>,</w:t>
      </w:r>
    </w:p>
    <w:p w:rsidR="00C37399" w:rsidRPr="00B1157C" w:rsidRDefault="00C37399" w:rsidP="00C37399">
      <w:pPr>
        <w:numPr>
          <w:ilvl w:val="0"/>
          <w:numId w:val="23"/>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закрепление навыков использования команды </w:t>
      </w:r>
      <w:r w:rsidRPr="00B1157C">
        <w:rPr>
          <w:rFonts w:ascii="Times New Roman" w:eastAsia="Calibri" w:hAnsi="Times New Roman" w:cs="Times New Roman"/>
          <w:i/>
          <w:sz w:val="28"/>
          <w:szCs w:val="28"/>
          <w:lang w:val="ru-RU" w:eastAsia="ru-RU"/>
        </w:rPr>
        <w:t>Специальная вставка</w:t>
      </w:r>
      <w:r w:rsidRPr="00B1157C">
        <w:rPr>
          <w:rFonts w:ascii="Times New Roman" w:eastAsia="Calibri" w:hAnsi="Times New Roman" w:cs="Times New Roman"/>
          <w:sz w:val="28"/>
          <w:szCs w:val="28"/>
          <w:lang w:val="ru-RU" w:eastAsia="ru-RU"/>
        </w:rPr>
        <w:t>,</w:t>
      </w:r>
    </w:p>
    <w:p w:rsidR="00C37399" w:rsidRPr="00B1157C" w:rsidRDefault="00C37399" w:rsidP="00C37399">
      <w:pPr>
        <w:numPr>
          <w:ilvl w:val="0"/>
          <w:numId w:val="23"/>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закрепление навыков построения диаграмм.</w:t>
      </w:r>
    </w:p>
    <w:p w:rsidR="00C37399" w:rsidRPr="00B1157C" w:rsidRDefault="00C37399" w:rsidP="00C37399">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Основные положения</w:t>
      </w:r>
    </w:p>
    <w:p w:rsidR="00C37399" w:rsidRPr="00B1157C" w:rsidRDefault="00C37399" w:rsidP="00C37399">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Агрегированием данных</w:t>
      </w:r>
      <w:r w:rsidRPr="00B1157C">
        <w:rPr>
          <w:rFonts w:ascii="Times New Roman" w:eastAsia="Calibri" w:hAnsi="Times New Roman" w:cs="Times New Roman"/>
          <w:sz w:val="28"/>
          <w:szCs w:val="28"/>
          <w:lang w:val="ru-RU" w:eastAsia="ru-RU"/>
        </w:rPr>
        <w:t xml:space="preserve"> называется процедура укрупнения данных, сгруппированных по определенному признаку.</w:t>
      </w:r>
    </w:p>
    <w:p w:rsidR="00C37399" w:rsidRPr="00B1157C" w:rsidRDefault="00C37399" w:rsidP="00C37399">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Агрегирование позволяет в результате обработки первичных данных перейти к меньшим объемам информации, которую можно использовать для дальнейшей обработки, анализа, принятия решений.</w:t>
      </w:r>
    </w:p>
    <w:p w:rsidR="00C37399" w:rsidRPr="00B1157C" w:rsidRDefault="00C37399" w:rsidP="00C37399">
      <w:pPr>
        <w:tabs>
          <w:tab w:val="left" w:pos="8640"/>
        </w:tabs>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sz w:val="28"/>
          <w:szCs w:val="28"/>
          <w:lang w:eastAsia="ru-RU"/>
        </w:rPr>
        <w:t>MicrosoftExcel</w:t>
      </w:r>
      <w:r w:rsidRPr="00B1157C">
        <w:rPr>
          <w:rFonts w:ascii="Times New Roman" w:eastAsia="Calibri" w:hAnsi="Times New Roman" w:cs="Times New Roman"/>
          <w:sz w:val="28"/>
          <w:szCs w:val="28"/>
          <w:lang w:val="ru-RU" w:eastAsia="ru-RU"/>
        </w:rPr>
        <w:t xml:space="preserve"> предоставляет пользователю целый набор инструментов агрегирования: </w:t>
      </w:r>
      <w:r w:rsidRPr="00B1157C">
        <w:rPr>
          <w:rFonts w:ascii="Times New Roman" w:eastAsia="Calibri" w:hAnsi="Times New Roman" w:cs="Times New Roman"/>
          <w:i/>
          <w:sz w:val="28"/>
          <w:szCs w:val="28"/>
          <w:lang w:val="ru-RU" w:eastAsia="ru-RU"/>
        </w:rPr>
        <w:t xml:space="preserve">Консолидация, Промежуточные итоги, Сводные таблицы </w:t>
      </w:r>
      <w:r w:rsidRPr="00B1157C">
        <w:rPr>
          <w:rFonts w:ascii="Times New Roman" w:eastAsia="Calibri" w:hAnsi="Times New Roman" w:cs="Times New Roman"/>
          <w:sz w:val="28"/>
          <w:szCs w:val="28"/>
          <w:lang w:val="ru-RU" w:eastAsia="ru-RU"/>
        </w:rPr>
        <w:t>(изучение этого инструмента – тема следующего практического задания)</w:t>
      </w:r>
      <w:r w:rsidRPr="00B1157C">
        <w:rPr>
          <w:rFonts w:ascii="Times New Roman" w:eastAsia="Calibri" w:hAnsi="Times New Roman" w:cs="Times New Roman"/>
          <w:i/>
          <w:sz w:val="28"/>
          <w:szCs w:val="28"/>
          <w:lang w:val="ru-RU" w:eastAsia="ru-RU"/>
        </w:rPr>
        <w:t>.</w:t>
      </w:r>
    </w:p>
    <w:p w:rsidR="00C37399" w:rsidRPr="00B1157C" w:rsidRDefault="00C37399" w:rsidP="00C37399">
      <w:pPr>
        <w:tabs>
          <w:tab w:val="left" w:pos="8640"/>
        </w:tabs>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 xml:space="preserve">Структурирование (группировка) данных – </w:t>
      </w:r>
      <w:r w:rsidRPr="00B1157C">
        <w:rPr>
          <w:rFonts w:ascii="Times New Roman" w:eastAsia="Calibri" w:hAnsi="Times New Roman" w:cs="Times New Roman"/>
          <w:sz w:val="28"/>
          <w:szCs w:val="28"/>
          <w:lang w:val="ru-RU" w:eastAsia="ru-RU"/>
        </w:rPr>
        <w:t>процедура формирования на основе первичных данных многоуровневой структуры для быстрого отображения итоговых строк или столбцов или вывода подробных данных для каждой группы. Данные объединяются в каждую группу по определенному признаку.</w:t>
      </w:r>
    </w:p>
    <w:p w:rsidR="00C37399" w:rsidRPr="00B1157C" w:rsidRDefault="00C37399" w:rsidP="00C37399">
      <w:pPr>
        <w:tabs>
          <w:tab w:val="left" w:pos="8640"/>
        </w:tabs>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Структурирование данных в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выполняется с помощью инструмента </w:t>
      </w:r>
      <w:r w:rsidRPr="00B1157C">
        <w:rPr>
          <w:rFonts w:ascii="Times New Roman" w:eastAsia="Calibri" w:hAnsi="Times New Roman" w:cs="Times New Roman"/>
          <w:i/>
          <w:sz w:val="28"/>
          <w:szCs w:val="28"/>
          <w:lang w:val="ru-RU" w:eastAsia="ru-RU"/>
        </w:rPr>
        <w:t>Промежуточные итоги.</w:t>
      </w:r>
    </w:p>
    <w:p w:rsidR="00C37399" w:rsidRPr="00B1157C" w:rsidRDefault="00C37399" w:rsidP="00C37399">
      <w:pPr>
        <w:widowControl w:val="0"/>
        <w:tabs>
          <w:tab w:val="num" w:pos="-540"/>
        </w:tabs>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napToGrid w:val="0"/>
          <w:sz w:val="28"/>
          <w:szCs w:val="28"/>
          <w:lang w:val="ru-RU" w:eastAsia="ru-RU"/>
        </w:rPr>
        <w:t xml:space="preserve">Для осуществления процедур агрегирования и структурирования </w:t>
      </w:r>
      <w:r w:rsidRPr="00B1157C">
        <w:rPr>
          <w:rFonts w:ascii="Times New Roman" w:eastAsia="Times New Roman" w:hAnsi="Times New Roman" w:cs="Times New Roman"/>
          <w:sz w:val="28"/>
          <w:szCs w:val="28"/>
          <w:lang w:val="ru-RU" w:eastAsia="ru-RU"/>
        </w:rPr>
        <w:t xml:space="preserve">все диапазоны данных на листах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должны быть представлены в формате списка. </w:t>
      </w:r>
    </w:p>
    <w:p w:rsidR="00C37399" w:rsidRPr="00B1157C" w:rsidRDefault="00C37399" w:rsidP="00C37399">
      <w:pPr>
        <w:widowControl w:val="0"/>
        <w:tabs>
          <w:tab w:val="num" w:pos="-540"/>
        </w:tabs>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Списком в </w:t>
      </w:r>
      <w:r w:rsidRPr="00B1157C">
        <w:rPr>
          <w:rFonts w:ascii="Times New Roman" w:eastAsia="Times New Roman" w:hAnsi="Times New Roman" w:cs="Times New Roman"/>
          <w:i/>
          <w:sz w:val="28"/>
          <w:szCs w:val="28"/>
          <w:lang w:eastAsia="ru-RU"/>
        </w:rPr>
        <w:t>Excel</w:t>
      </w:r>
      <w:r w:rsidRPr="00B1157C">
        <w:rPr>
          <w:rFonts w:ascii="Times New Roman" w:eastAsia="Times New Roman" w:hAnsi="Times New Roman" w:cs="Times New Roman"/>
          <w:sz w:val="28"/>
          <w:szCs w:val="28"/>
          <w:lang w:val="ru-RU" w:eastAsia="ru-RU"/>
        </w:rPr>
        <w:t xml:space="preserve"> называется набор данных, сформированных в строках электронной таблицы по определенным правилам: первая строка каждого столбца содержит его название, остальные строки - однотипные данные; пустые строки или столбцы в списке отсутствуют, слева от диапазона данных допустимы пустой столбец или номера строк листа электронной таблицы, сверху – пустая строка или имена столбцов листа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справа и снизу – (обязательно) соответственно, пустые столбец и строка.</w:t>
      </w:r>
    </w:p>
    <w:p w:rsidR="00C37399" w:rsidRPr="00B1157C" w:rsidRDefault="00C37399" w:rsidP="00C37399">
      <w:pPr>
        <w:widowControl w:val="0"/>
        <w:tabs>
          <w:tab w:val="num" w:pos="-540"/>
        </w:tabs>
        <w:spacing w:after="0" w:line="240" w:lineRule="auto"/>
        <w:ind w:firstLine="720"/>
        <w:jc w:val="both"/>
        <w:rPr>
          <w:rFonts w:ascii="Times New Roman" w:eastAsia="Times New Roman" w:hAnsi="Times New Roman" w:cs="Times New Roman"/>
          <w:snapToGrid w:val="0"/>
          <w:sz w:val="28"/>
          <w:szCs w:val="28"/>
          <w:lang w:val="ru-RU" w:eastAsia="ru-RU"/>
        </w:rPr>
      </w:pPr>
      <w:r w:rsidRPr="00B1157C">
        <w:rPr>
          <w:rFonts w:ascii="Times New Roman" w:eastAsia="Times New Roman" w:hAnsi="Times New Roman" w:cs="Times New Roman"/>
          <w:sz w:val="28"/>
          <w:szCs w:val="28"/>
          <w:lang w:val="ru-RU" w:eastAsia="ru-RU"/>
        </w:rPr>
        <w:t xml:space="preserve">Инструмент </w:t>
      </w:r>
      <w:r w:rsidRPr="00B1157C">
        <w:rPr>
          <w:rFonts w:ascii="Times New Roman" w:eastAsia="Times New Roman" w:hAnsi="Times New Roman" w:cs="Times New Roman"/>
          <w:i/>
          <w:sz w:val="28"/>
          <w:szCs w:val="28"/>
          <w:lang w:val="ru-RU" w:eastAsia="ru-RU"/>
        </w:rPr>
        <w:t>Подбор параметра</w:t>
      </w:r>
      <w:r w:rsidRPr="00B1157C">
        <w:rPr>
          <w:rFonts w:ascii="Times New Roman" w:eastAsia="Times New Roman" w:hAnsi="Times New Roman" w:cs="Times New Roman"/>
          <w:sz w:val="28"/>
          <w:szCs w:val="28"/>
          <w:lang w:val="ru-RU" w:eastAsia="ru-RU"/>
        </w:rPr>
        <w:t xml:space="preserve"> позволяет подобрать значение исходного данного в тех случаях, когда заранее известно значение ожидаемого результата.</w:t>
      </w:r>
    </w:p>
    <w:p w:rsidR="00C37399" w:rsidRPr="00B1157C" w:rsidRDefault="00C37399" w:rsidP="00C37399">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1. Консолидация данных в </w:t>
      </w:r>
      <w:r w:rsidRPr="00B1157C">
        <w:rPr>
          <w:rFonts w:ascii="Times New Roman" w:eastAsia="Calibri" w:hAnsi="Times New Roman" w:cs="Times New Roman"/>
          <w:i/>
          <w:sz w:val="28"/>
          <w:szCs w:val="28"/>
          <w:lang w:eastAsia="ru-RU"/>
        </w:rPr>
        <w:t>Excel</w:t>
      </w:r>
    </w:p>
    <w:p w:rsidR="00C37399" w:rsidRPr="00B1157C" w:rsidRDefault="00C37399" w:rsidP="00C37399">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Консолидация</w:t>
      </w:r>
      <w:r w:rsidRPr="00B1157C">
        <w:rPr>
          <w:rFonts w:ascii="Times New Roman" w:eastAsia="Calibri" w:hAnsi="Times New Roman" w:cs="Times New Roman"/>
          <w:sz w:val="28"/>
          <w:szCs w:val="28"/>
          <w:lang w:val="ru-RU" w:eastAsia="ru-RU"/>
        </w:rPr>
        <w:t xml:space="preserve"> – объединение табличных данных, представленных в </w:t>
      </w:r>
      <w:r w:rsidRPr="00B1157C">
        <w:rPr>
          <w:rFonts w:ascii="Times New Roman" w:eastAsia="Calibri" w:hAnsi="Times New Roman" w:cs="Times New Roman"/>
          <w:i/>
          <w:sz w:val="28"/>
          <w:szCs w:val="28"/>
          <w:lang w:val="ru-RU" w:eastAsia="ru-RU"/>
        </w:rPr>
        <w:t>областях-источниках</w:t>
      </w:r>
      <w:r w:rsidRPr="00B1157C">
        <w:rPr>
          <w:rFonts w:ascii="Times New Roman" w:eastAsia="Calibri" w:hAnsi="Times New Roman" w:cs="Times New Roman"/>
          <w:sz w:val="28"/>
          <w:szCs w:val="28"/>
          <w:lang w:val="ru-RU" w:eastAsia="ru-RU"/>
        </w:rPr>
        <w:t>.</w:t>
      </w:r>
    </w:p>
    <w:p w:rsidR="00C37399" w:rsidRPr="00B1157C" w:rsidRDefault="00C37399" w:rsidP="00C37399">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Области-источники могут находиться на различных листах книги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или в различных рабочих книгах. В консолидации могут участвовать до 255 областей источников.</w:t>
      </w:r>
    </w:p>
    <w:p w:rsidR="00C37399" w:rsidRPr="00B1157C" w:rsidRDefault="00C37399" w:rsidP="00C37399">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Результат консолидации размещается в </w:t>
      </w:r>
      <w:r w:rsidRPr="00B1157C">
        <w:rPr>
          <w:rFonts w:ascii="Times New Roman" w:eastAsia="Calibri" w:hAnsi="Times New Roman" w:cs="Times New Roman"/>
          <w:i/>
          <w:sz w:val="28"/>
          <w:szCs w:val="28"/>
          <w:lang w:val="ru-RU" w:eastAsia="ru-RU"/>
        </w:rPr>
        <w:t>области назначения</w:t>
      </w:r>
      <w:r w:rsidRPr="00B1157C">
        <w:rPr>
          <w:rFonts w:ascii="Times New Roman" w:eastAsia="Calibri" w:hAnsi="Times New Roman" w:cs="Times New Roman"/>
          <w:sz w:val="28"/>
          <w:szCs w:val="28"/>
          <w:lang w:val="ru-RU" w:eastAsia="ru-RU"/>
        </w:rPr>
        <w:t xml:space="preserve">. </w:t>
      </w:r>
    </w:p>
    <w:p w:rsidR="00C37399" w:rsidRPr="00B1157C" w:rsidRDefault="00C37399" w:rsidP="00C37399">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Консолидация исходных данных в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происходит с одновременной их обработкой путём применения функции обработки к исходным значениям данных (функции суммирования, нахождения среднего значения или других). </w:t>
      </w:r>
    </w:p>
    <w:p w:rsidR="00C37399" w:rsidRPr="00B1157C" w:rsidRDefault="00C37399" w:rsidP="00C37399">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возможны несколько вариантов консолидации данных:</w:t>
      </w:r>
    </w:p>
    <w:p w:rsidR="00C37399" w:rsidRPr="00B1157C" w:rsidRDefault="00C37399" w:rsidP="00C37399">
      <w:pPr>
        <w:numPr>
          <w:ilvl w:val="0"/>
          <w:numId w:val="2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 помощью </w:t>
      </w:r>
      <w:r w:rsidRPr="00B1157C">
        <w:rPr>
          <w:rFonts w:ascii="Times New Roman" w:eastAsia="Times New Roman" w:hAnsi="Times New Roman" w:cs="Times New Roman"/>
          <w:i/>
          <w:iCs/>
          <w:sz w:val="28"/>
          <w:szCs w:val="28"/>
          <w:lang w:val="ru-RU" w:eastAsia="ru-RU"/>
        </w:rPr>
        <w:t>формул</w:t>
      </w:r>
      <w:r w:rsidRPr="00B1157C">
        <w:rPr>
          <w:rFonts w:ascii="Times New Roman" w:eastAsia="Times New Roman" w:hAnsi="Times New Roman" w:cs="Times New Roman"/>
          <w:sz w:val="28"/>
          <w:szCs w:val="28"/>
          <w:lang w:val="ru-RU" w:eastAsia="ru-RU"/>
        </w:rPr>
        <w:t>, где используются ссылки на ячейки с данными;</w:t>
      </w:r>
    </w:p>
    <w:p w:rsidR="00C37399" w:rsidRPr="00B1157C" w:rsidRDefault="00C37399" w:rsidP="00C37399">
      <w:pPr>
        <w:numPr>
          <w:ilvl w:val="0"/>
          <w:numId w:val="2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Cs/>
          <w:sz w:val="28"/>
          <w:szCs w:val="28"/>
          <w:lang w:val="ru-RU" w:eastAsia="ru-RU"/>
        </w:rPr>
        <w:t>консолидация</w:t>
      </w:r>
      <w:r w:rsidRPr="00B1157C">
        <w:rPr>
          <w:rFonts w:ascii="Times New Roman" w:eastAsia="Times New Roman" w:hAnsi="Times New Roman" w:cs="Times New Roman"/>
          <w:i/>
          <w:iCs/>
          <w:sz w:val="28"/>
          <w:szCs w:val="28"/>
          <w:lang w:val="ru-RU" w:eastAsia="ru-RU"/>
        </w:rPr>
        <w:t xml:space="preserve"> по расположению данных</w:t>
      </w:r>
      <w:r w:rsidRPr="00B1157C">
        <w:rPr>
          <w:rFonts w:ascii="Times New Roman" w:eastAsia="Times New Roman" w:hAnsi="Times New Roman" w:cs="Times New Roman"/>
          <w:sz w:val="28"/>
          <w:szCs w:val="28"/>
          <w:lang w:val="ru-RU" w:eastAsia="ru-RU"/>
        </w:rPr>
        <w:t xml:space="preserve"> для одинаково организованных (упорядоченных) областей-источников (фиксированное расположение);</w:t>
      </w:r>
    </w:p>
    <w:p w:rsidR="00C37399" w:rsidRPr="00B1157C" w:rsidRDefault="00C37399" w:rsidP="00C37399">
      <w:pPr>
        <w:numPr>
          <w:ilvl w:val="0"/>
          <w:numId w:val="2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по </w:t>
      </w:r>
      <w:r w:rsidRPr="00B1157C">
        <w:rPr>
          <w:rFonts w:ascii="Times New Roman" w:eastAsia="Times New Roman" w:hAnsi="Times New Roman" w:cs="Times New Roman"/>
          <w:i/>
          <w:iCs/>
          <w:sz w:val="28"/>
          <w:szCs w:val="28"/>
          <w:lang w:val="ru-RU" w:eastAsia="ru-RU"/>
        </w:rPr>
        <w:t>категории</w:t>
      </w:r>
      <w:r w:rsidRPr="00B1157C">
        <w:rPr>
          <w:rFonts w:ascii="Times New Roman" w:eastAsia="Times New Roman" w:hAnsi="Times New Roman" w:cs="Times New Roman"/>
          <w:sz w:val="28"/>
          <w:szCs w:val="28"/>
          <w:lang w:val="ru-RU" w:eastAsia="ru-RU"/>
        </w:rPr>
        <w:t xml:space="preserve"> для различающихся по своей структуре областей данных.</w:t>
      </w:r>
    </w:p>
    <w:p w:rsidR="00C37399" w:rsidRPr="00B1157C" w:rsidRDefault="00C37399" w:rsidP="00C37399">
      <w:pPr>
        <w:spacing w:after="0" w:line="240" w:lineRule="auto"/>
        <w:jc w:val="both"/>
        <w:rPr>
          <w:rFonts w:ascii="Times New Roman" w:eastAsia="Times New Roman" w:hAnsi="Times New Roman" w:cs="Times New Roman"/>
          <w:sz w:val="28"/>
          <w:szCs w:val="28"/>
          <w:lang w:val="ru-RU" w:eastAsia="ru-RU"/>
        </w:rPr>
      </w:pPr>
    </w:p>
    <w:p w:rsidR="00C37399" w:rsidRPr="00B1157C" w:rsidRDefault="00C37399" w:rsidP="00C37399">
      <w:p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Таблица  – Условия выбора способа консолидации</w:t>
      </w:r>
    </w:p>
    <w:tbl>
      <w:tblPr>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3"/>
        <w:gridCol w:w="2529"/>
      </w:tblGrid>
      <w:tr w:rsidR="00C37399" w:rsidRPr="00B1157C" w:rsidTr="00872ED9">
        <w:tc>
          <w:tcPr>
            <w:tcW w:w="3757" w:type="pct"/>
          </w:tcPr>
          <w:p w:rsidR="00C37399" w:rsidRPr="00B1157C" w:rsidRDefault="00C37399" w:rsidP="00872ED9">
            <w:pPr>
              <w:spacing w:after="0" w:line="240" w:lineRule="auto"/>
              <w:jc w:val="center"/>
              <w:rPr>
                <w:rFonts w:ascii="Times New Roman" w:eastAsia="Times New Roman" w:hAnsi="Times New Roman" w:cs="Times New Roman"/>
                <w:bCs/>
                <w:sz w:val="24"/>
                <w:szCs w:val="24"/>
                <w:lang w:val="ru-RU" w:eastAsia="ru-RU"/>
              </w:rPr>
            </w:pPr>
            <w:r w:rsidRPr="00B1157C">
              <w:rPr>
                <w:rFonts w:ascii="Times New Roman" w:eastAsia="Times New Roman" w:hAnsi="Times New Roman" w:cs="Times New Roman"/>
                <w:bCs/>
                <w:sz w:val="24"/>
                <w:szCs w:val="24"/>
                <w:lang w:val="ru-RU" w:eastAsia="ru-RU"/>
              </w:rPr>
              <w:t>Если требуется</w:t>
            </w:r>
          </w:p>
        </w:tc>
        <w:tc>
          <w:tcPr>
            <w:tcW w:w="1243" w:type="pct"/>
          </w:tcPr>
          <w:p w:rsidR="00C37399" w:rsidRPr="00B1157C" w:rsidRDefault="00C37399" w:rsidP="00872ED9">
            <w:pPr>
              <w:spacing w:after="0" w:line="240" w:lineRule="auto"/>
              <w:jc w:val="center"/>
              <w:rPr>
                <w:rFonts w:ascii="Times New Roman" w:eastAsia="Times New Roman" w:hAnsi="Times New Roman" w:cs="Times New Roman"/>
                <w:bCs/>
                <w:sz w:val="24"/>
                <w:szCs w:val="24"/>
                <w:lang w:val="ru-RU" w:eastAsia="ru-RU"/>
              </w:rPr>
            </w:pPr>
            <w:r w:rsidRPr="00B1157C">
              <w:rPr>
                <w:rFonts w:ascii="Times New Roman" w:eastAsia="Times New Roman" w:hAnsi="Times New Roman" w:cs="Times New Roman"/>
                <w:bCs/>
                <w:sz w:val="24"/>
                <w:szCs w:val="24"/>
                <w:lang w:val="ru-RU" w:eastAsia="ru-RU"/>
              </w:rPr>
              <w:t>Действие</w:t>
            </w:r>
          </w:p>
        </w:tc>
      </w:tr>
      <w:tr w:rsidR="00C37399" w:rsidRPr="00B1157C" w:rsidTr="00872ED9">
        <w:tc>
          <w:tcPr>
            <w:tcW w:w="3757" w:type="pct"/>
          </w:tcPr>
          <w:p w:rsidR="00C37399" w:rsidRPr="00B1157C" w:rsidRDefault="00C37399" w:rsidP="00872ED9">
            <w:pPr>
              <w:spacing w:after="0" w:line="240" w:lineRule="auto"/>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упорядочить данные во всех листах, задав им одинаковый порядок и расположение</w:t>
            </w:r>
          </w:p>
        </w:tc>
        <w:tc>
          <w:tcPr>
            <w:tcW w:w="1243" w:type="pct"/>
          </w:tcPr>
          <w:p w:rsidR="00C37399" w:rsidRPr="00B1157C" w:rsidRDefault="00C37399" w:rsidP="00872ED9">
            <w:pPr>
              <w:spacing w:after="0" w:line="240" w:lineRule="auto"/>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консолидация по расположению</w:t>
            </w:r>
          </w:p>
        </w:tc>
      </w:tr>
      <w:tr w:rsidR="00C37399" w:rsidRPr="00B1157C" w:rsidTr="00872ED9">
        <w:tc>
          <w:tcPr>
            <w:tcW w:w="3757" w:type="pct"/>
          </w:tcPr>
          <w:p w:rsidR="00C37399" w:rsidRPr="00B1157C" w:rsidRDefault="00C37399" w:rsidP="00872ED9">
            <w:pPr>
              <w:spacing w:after="0" w:line="240" w:lineRule="auto"/>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организовать данные на разных листах по разным принципам, но с использованием одинаковых названий строк и столбцов, чтобы их можно было сравнить в основном листе</w:t>
            </w:r>
          </w:p>
        </w:tc>
        <w:tc>
          <w:tcPr>
            <w:tcW w:w="1243" w:type="pct"/>
          </w:tcPr>
          <w:p w:rsidR="00C37399" w:rsidRPr="00B1157C" w:rsidRDefault="00C37399" w:rsidP="00872ED9">
            <w:pPr>
              <w:spacing w:after="0" w:line="240" w:lineRule="auto"/>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консолидация по категории</w:t>
            </w:r>
          </w:p>
        </w:tc>
      </w:tr>
      <w:tr w:rsidR="00C37399" w:rsidRPr="00B1157C" w:rsidTr="00872ED9">
        <w:tc>
          <w:tcPr>
            <w:tcW w:w="3757" w:type="pct"/>
          </w:tcPr>
          <w:p w:rsidR="00C37399" w:rsidRPr="00B1157C" w:rsidRDefault="00C37399" w:rsidP="00872ED9">
            <w:pPr>
              <w:spacing w:after="0" w:line="240" w:lineRule="auto"/>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 xml:space="preserve">применять формулы со ссылками на ячейки или с </w:t>
            </w:r>
            <w:hyperlink r:id="rId19" w:history="1">
              <w:r w:rsidRPr="00B1157C">
                <w:rPr>
                  <w:rFonts w:ascii="Times New Roman" w:eastAsia="Times New Roman" w:hAnsi="Times New Roman" w:cs="Times New Roman"/>
                  <w:sz w:val="24"/>
                  <w:szCs w:val="24"/>
                  <w:lang w:val="ru-RU" w:eastAsia="ru-RU"/>
                </w:rPr>
                <w:t>объемными ссылками</w:t>
              </w:r>
            </w:hyperlink>
            <w:r w:rsidRPr="00B1157C">
              <w:rPr>
                <w:rFonts w:ascii="Times New Roman" w:eastAsia="Times New Roman" w:hAnsi="Times New Roman" w:cs="Times New Roman"/>
                <w:sz w:val="24"/>
                <w:szCs w:val="24"/>
                <w:lang w:val="ru-RU" w:eastAsia="ru-RU"/>
              </w:rPr>
              <w:t xml:space="preserve"> на другие листы из-за отсутствия постоянных позиций или категорий, на которые можно было бы опираться</w:t>
            </w:r>
          </w:p>
        </w:tc>
        <w:tc>
          <w:tcPr>
            <w:tcW w:w="1243" w:type="pct"/>
          </w:tcPr>
          <w:p w:rsidR="00C37399" w:rsidRPr="00B1157C" w:rsidRDefault="00B14274" w:rsidP="00872ED9">
            <w:pPr>
              <w:spacing w:after="0" w:line="240" w:lineRule="auto"/>
              <w:jc w:val="both"/>
              <w:rPr>
                <w:rFonts w:ascii="Times New Roman" w:eastAsia="Times New Roman" w:hAnsi="Times New Roman" w:cs="Times New Roman"/>
                <w:sz w:val="24"/>
                <w:szCs w:val="24"/>
                <w:lang w:val="ru-RU" w:eastAsia="ru-RU"/>
              </w:rPr>
            </w:pPr>
            <w:hyperlink r:id="rId20" w:anchor="Consolidate by formula#Consolidate by formula" w:history="1">
              <w:r w:rsidR="00C37399" w:rsidRPr="00B1157C">
                <w:rPr>
                  <w:rFonts w:ascii="Times New Roman" w:eastAsia="Times New Roman" w:hAnsi="Times New Roman" w:cs="Times New Roman"/>
                  <w:sz w:val="24"/>
                  <w:szCs w:val="24"/>
                  <w:lang w:val="ru-RU" w:eastAsia="ru-RU"/>
                </w:rPr>
                <w:t>консолидация по формуле</w:t>
              </w:r>
            </w:hyperlink>
          </w:p>
        </w:tc>
      </w:tr>
    </w:tbl>
    <w:p w:rsidR="00C37399" w:rsidRPr="00B1157C" w:rsidRDefault="00C37399" w:rsidP="00C37399">
      <w:pPr>
        <w:spacing w:after="0" w:line="240" w:lineRule="auto"/>
        <w:ind w:firstLine="720"/>
        <w:jc w:val="both"/>
        <w:rPr>
          <w:rFonts w:ascii="Times New Roman" w:eastAsia="Calibri" w:hAnsi="Times New Roman" w:cs="Times New Roman"/>
          <w:b/>
          <w:i/>
          <w:sz w:val="28"/>
          <w:szCs w:val="28"/>
          <w:lang w:val="ru-RU" w:eastAsia="ru-RU"/>
        </w:rPr>
      </w:pPr>
    </w:p>
    <w:p w:rsidR="00C37399" w:rsidRPr="00B1157C" w:rsidRDefault="00C37399" w:rsidP="00C37399">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Промежуточный итог.</w:t>
      </w:r>
      <w:r w:rsidRPr="00B1157C">
        <w:rPr>
          <w:rFonts w:ascii="Times New Roman" w:eastAsia="Calibri" w:hAnsi="Times New Roman" w:cs="Times New Roman"/>
          <w:sz w:val="28"/>
          <w:szCs w:val="28"/>
          <w:lang w:val="ru-RU" w:eastAsia="ru-RU"/>
        </w:rPr>
        <w:t xml:space="preserve">Инструмент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i/>
          <w:sz w:val="28"/>
          <w:szCs w:val="28"/>
          <w:lang w:val="ru-RU" w:eastAsia="ru-RU"/>
        </w:rPr>
        <w:t xml:space="preserve">Промежуточный итог </w:t>
      </w:r>
      <w:r w:rsidRPr="00B1157C">
        <w:rPr>
          <w:rFonts w:ascii="Times New Roman" w:eastAsia="Calibri" w:hAnsi="Times New Roman" w:cs="Times New Roman"/>
          <w:sz w:val="28"/>
          <w:szCs w:val="28"/>
          <w:lang w:val="ru-RU" w:eastAsia="ru-RU"/>
        </w:rPr>
        <w:t xml:space="preserve">позволяет структурировать первичные данные и подсчитывать с помощью итоговой функции (суммирование, подсчет количества и др.) промежуточные итоги или итоги для какой-либо части данных листа электронной таблицы, общие итоги, и тем самым, сокращать объем исходных данных. </w:t>
      </w:r>
    </w:p>
    <w:p w:rsidR="00C37399" w:rsidRPr="00B1157C" w:rsidRDefault="00C37399" w:rsidP="00C37399">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Особенностью использования инструмента является необходимость предварительной сортировки первичных данных по тому признаку (критерию), по которому впоследствии будет осуществляться расчет промежуточных итогов. Выбор столбца, по которому сортируются данные, зависит от условия поставленной задачи и результата, который необходимо получить.</w:t>
      </w:r>
    </w:p>
    <w:p w:rsidR="00C37399" w:rsidRPr="00B1157C" w:rsidRDefault="00C37399" w:rsidP="00C37399">
      <w:pPr>
        <w:spacing w:after="0" w:line="240" w:lineRule="auto"/>
        <w:ind w:firstLine="709"/>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Для каждого столбца исходной таблицы можно отобразить несколько типов итоговой функции</w:t>
      </w:r>
      <w:r w:rsidRPr="00B1157C">
        <w:rPr>
          <w:rFonts w:ascii="Times New Roman" w:eastAsia="Calibri" w:hAnsi="Times New Roman" w:cs="Times New Roman"/>
          <w:b/>
          <w:sz w:val="28"/>
          <w:szCs w:val="28"/>
          <w:lang w:val="ru-RU" w:eastAsia="ru-RU"/>
        </w:rPr>
        <w:t>.</w:t>
      </w:r>
      <w:r w:rsidRPr="00B1157C">
        <w:rPr>
          <w:rFonts w:ascii="Times New Roman" w:eastAsia="Calibri" w:hAnsi="Times New Roman" w:cs="Times New Roman"/>
          <w:bCs/>
          <w:sz w:val="28"/>
          <w:szCs w:val="28"/>
          <w:lang w:val="ru-RU" w:eastAsia="ru-RU"/>
        </w:rPr>
        <w:t>Общие итоги</w:t>
      </w:r>
      <w:r w:rsidRPr="00B1157C">
        <w:rPr>
          <w:rFonts w:ascii="Times New Roman" w:eastAsia="Calibri" w:hAnsi="Times New Roman" w:cs="Times New Roman"/>
          <w:sz w:val="28"/>
          <w:szCs w:val="28"/>
          <w:lang w:val="ru-RU" w:eastAsia="ru-RU"/>
        </w:rPr>
        <w:t xml:space="preserve"> вычисляются на основе не промежуточных итогов, а полного объема подробных данных, полученных при обработке с помощью итоговой функции первичных данных.</w:t>
      </w:r>
    </w:p>
    <w:p w:rsidR="00C37399" w:rsidRPr="00B1157C" w:rsidRDefault="00C37399" w:rsidP="00C37399">
      <w:pPr>
        <w:spacing w:after="0" w:line="240" w:lineRule="auto"/>
        <w:ind w:firstLine="709"/>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Подсчитанные промежуточные итоги отображаются в итоговой электронной таблице. При формировании итоговой таблицы в Excel определяются группы из строк данных, которые используются для расчета промежуточных итогов. Такое группирование образует структуру электронной таблицы по выбранным для создания промежуточных итогов критериям. Для управления структурой электронной таблицы в ее левой части формируются элементы управления - </w:t>
      </w:r>
      <w:r w:rsidRPr="00B1157C">
        <w:rPr>
          <w:rFonts w:ascii="Times New Roman" w:eastAsia="Calibri" w:hAnsi="Times New Roman" w:cs="Times New Roman"/>
          <w:i/>
          <w:sz w:val="28"/>
          <w:szCs w:val="28"/>
          <w:lang w:val="ru-RU" w:eastAsia="ru-RU"/>
        </w:rPr>
        <w:t>кнопки</w:t>
      </w:r>
      <w:r w:rsidRPr="00B1157C">
        <w:rPr>
          <w:rFonts w:ascii="Times New Roman" w:eastAsia="Calibri" w:hAnsi="Times New Roman" w:cs="Times New Roman"/>
          <w:sz w:val="28"/>
          <w:szCs w:val="28"/>
          <w:lang w:val="ru-RU" w:eastAsia="ru-RU"/>
        </w:rPr>
        <w:t>, которые можно использовать, чтобы скрывать или показывать группы строк с итогами: промежуточными и общими:</w:t>
      </w:r>
    </w:p>
    <w:p w:rsidR="00C37399" w:rsidRPr="00B1157C" w:rsidRDefault="00C37399" w:rsidP="00C37399">
      <w:pPr>
        <w:numPr>
          <w:ilvl w:val="0"/>
          <w:numId w:val="24"/>
        </w:numPr>
        <w:tabs>
          <w:tab w:val="num" w:pos="1080"/>
        </w:tabs>
        <w:spacing w:after="0" w:line="240" w:lineRule="auto"/>
        <w:ind w:left="1080" w:hanging="371"/>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bCs/>
          <w:sz w:val="28"/>
          <w:szCs w:val="28"/>
          <w:lang w:val="ru-RU" w:eastAsia="ru-RU"/>
        </w:rPr>
        <w:t>кнопка</w:t>
      </w:r>
      <w:r w:rsidRPr="00B1157C">
        <w:rPr>
          <w:rFonts w:ascii="Times New Roman" w:eastAsia="Times New Roman" w:hAnsi="Times New Roman" w:cs="Times New Roman"/>
          <w:bCs/>
          <w:i/>
          <w:sz w:val="28"/>
          <w:szCs w:val="28"/>
          <w:lang w:val="ru-RU" w:eastAsia="ru-RU"/>
        </w:rPr>
        <w:t>Скрыть детали</w:t>
      </w:r>
      <w:r w:rsidRPr="00B1157C">
        <w:rPr>
          <w:rFonts w:ascii="Times New Roman" w:eastAsia="Times New Roman" w:hAnsi="Times New Roman" w:cs="Times New Roman"/>
          <w:bCs/>
          <w:sz w:val="28"/>
          <w:szCs w:val="28"/>
          <w:lang w:val="ru-RU" w:eastAsia="ru-RU"/>
        </w:rPr>
        <w:t xml:space="preserve">- появляется тогда, когда </w:t>
      </w:r>
      <w:r w:rsidRPr="00B1157C">
        <w:rPr>
          <w:rFonts w:ascii="Times New Roman" w:eastAsia="Times New Roman" w:hAnsi="Times New Roman" w:cs="Times New Roman"/>
          <w:sz w:val="28"/>
          <w:szCs w:val="28"/>
          <w:lang w:val="ru-RU" w:eastAsia="ru-RU"/>
        </w:rPr>
        <w:t xml:space="preserve">отображаются строки в группе, </w:t>
      </w:r>
    </w:p>
    <w:p w:rsidR="00C37399" w:rsidRPr="00B1157C" w:rsidRDefault="00C37399" w:rsidP="00C37399">
      <w:pPr>
        <w:numPr>
          <w:ilvl w:val="0"/>
          <w:numId w:val="24"/>
        </w:numPr>
        <w:tabs>
          <w:tab w:val="num" w:pos="1080"/>
        </w:tabs>
        <w:spacing w:after="0" w:line="240" w:lineRule="auto"/>
        <w:ind w:left="1080" w:hanging="371"/>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bCs/>
          <w:sz w:val="28"/>
          <w:szCs w:val="28"/>
          <w:lang w:val="ru-RU" w:eastAsia="ru-RU"/>
        </w:rPr>
        <w:t>кнопка</w:t>
      </w:r>
      <w:r w:rsidRPr="00B1157C">
        <w:rPr>
          <w:rFonts w:ascii="Times New Roman" w:eastAsia="Times New Roman" w:hAnsi="Times New Roman" w:cs="Times New Roman"/>
          <w:bCs/>
          <w:i/>
          <w:sz w:val="28"/>
          <w:szCs w:val="28"/>
          <w:lang w:val="ru-RU" w:eastAsia="ru-RU"/>
        </w:rPr>
        <w:t>Отобразить детали</w:t>
      </w:r>
      <w:r w:rsidRPr="00B1157C">
        <w:rPr>
          <w:rFonts w:ascii="Times New Roman" w:eastAsia="Times New Roman" w:hAnsi="Times New Roman" w:cs="Times New Roman"/>
          <w:sz w:val="28"/>
          <w:szCs w:val="28"/>
          <w:lang w:val="ru-RU" w:eastAsia="ru-RU"/>
        </w:rPr>
        <w:t xml:space="preserve"> - отображается рядом с группой, когда группа строк скрыта. Нажав кнопку</w:t>
      </w:r>
      <w:r w:rsidRPr="00B1157C">
        <w:rPr>
          <w:rFonts w:ascii="Times New Roman" w:eastAsia="Times New Roman" w:hAnsi="Times New Roman" w:cs="Times New Roman"/>
          <w:i/>
          <w:sz w:val="28"/>
          <w:szCs w:val="28"/>
          <w:lang w:val="ru-RU" w:eastAsia="ru-RU"/>
        </w:rPr>
        <w:t>Отобразить детали</w:t>
      </w:r>
      <w:r w:rsidRPr="00B1157C">
        <w:rPr>
          <w:rFonts w:ascii="Times New Roman" w:eastAsia="Times New Roman" w:hAnsi="Times New Roman" w:cs="Times New Roman"/>
          <w:sz w:val="28"/>
          <w:szCs w:val="28"/>
          <w:lang w:val="ru-RU" w:eastAsia="ru-RU"/>
        </w:rPr>
        <w:t>, можно просмотреть строки данной группы электронной таблицы.</w:t>
      </w:r>
    </w:p>
    <w:p w:rsidR="00C37399" w:rsidRPr="00B1157C" w:rsidRDefault="00C37399" w:rsidP="00C37399">
      <w:pPr>
        <w:numPr>
          <w:ilvl w:val="0"/>
          <w:numId w:val="24"/>
        </w:numPr>
        <w:tabs>
          <w:tab w:val="num" w:pos="1080"/>
        </w:tabs>
        <w:spacing w:after="0" w:line="240" w:lineRule="auto"/>
        <w:ind w:left="1080" w:hanging="371"/>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bCs/>
          <w:sz w:val="28"/>
          <w:szCs w:val="28"/>
          <w:lang w:val="ru-RU" w:eastAsia="ru-RU"/>
        </w:rPr>
        <w:t xml:space="preserve">кнопки </w:t>
      </w:r>
      <w:r w:rsidRPr="00B1157C">
        <w:rPr>
          <w:rFonts w:ascii="Times New Roman" w:eastAsia="Times New Roman" w:hAnsi="Times New Roman" w:cs="Times New Roman"/>
          <w:bCs/>
          <w:i/>
          <w:sz w:val="28"/>
          <w:szCs w:val="28"/>
          <w:lang w:val="ru-RU" w:eastAsia="ru-RU"/>
        </w:rPr>
        <w:t>Уровня</w:t>
      </w:r>
      <w:r w:rsidRPr="00B1157C">
        <w:rPr>
          <w:rFonts w:ascii="Times New Roman" w:eastAsia="Times New Roman" w:hAnsi="Times New Roman" w:cs="Times New Roman"/>
          <w:bCs/>
          <w:sz w:val="28"/>
          <w:szCs w:val="28"/>
          <w:lang w:val="ru-RU" w:eastAsia="ru-RU"/>
        </w:rPr>
        <w:t xml:space="preserve">. </w:t>
      </w:r>
      <w:r w:rsidRPr="00B1157C">
        <w:rPr>
          <w:rFonts w:ascii="Times New Roman" w:eastAsia="Times New Roman" w:hAnsi="Times New Roman" w:cs="Times New Roman"/>
          <w:sz w:val="28"/>
          <w:szCs w:val="28"/>
          <w:lang w:val="ru-RU" w:eastAsia="ru-RU"/>
        </w:rPr>
        <w:t>Каждая из пронумерованных кнопок уровня представляет в электронной таблице уровень организации данных. Нажав кнопку уровня, можно скрыть все уровни деталей, относящихся к нажатой кнопке. Описание уровней представлено в таблице:</w:t>
      </w:r>
    </w:p>
    <w:p w:rsidR="00C37399" w:rsidRPr="00B1157C" w:rsidRDefault="00C37399" w:rsidP="00C37399">
      <w:pPr>
        <w:spacing w:after="0" w:line="240" w:lineRule="auto"/>
        <w:jc w:val="both"/>
        <w:rPr>
          <w:rFonts w:ascii="Times New Roman" w:eastAsia="Times New Roman" w:hAnsi="Times New Roman" w:cs="Times New Roman"/>
          <w:sz w:val="28"/>
          <w:szCs w:val="28"/>
          <w:lang w:val="ru-RU" w:eastAsia="ru-RU"/>
        </w:rPr>
      </w:pPr>
    </w:p>
    <w:p w:rsidR="00C37399" w:rsidRPr="00B1157C" w:rsidRDefault="00C37399" w:rsidP="00C37399">
      <w:p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Таблица - Уровни организации данных инструмента </w:t>
      </w:r>
      <w:r w:rsidRPr="00B1157C">
        <w:rPr>
          <w:rFonts w:ascii="Times New Roman" w:eastAsia="Times New Roman" w:hAnsi="Times New Roman" w:cs="Times New Roman"/>
          <w:i/>
          <w:sz w:val="28"/>
          <w:szCs w:val="28"/>
          <w:lang w:val="ru-RU" w:eastAsia="ru-RU"/>
        </w:rPr>
        <w:t>Промежуточный итог</w:t>
      </w:r>
    </w:p>
    <w:tbl>
      <w:tblPr>
        <w:tblW w:w="82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6120"/>
      </w:tblGrid>
      <w:tr w:rsidR="00C37399" w:rsidRPr="00B1157C" w:rsidTr="00872ED9">
        <w:tc>
          <w:tcPr>
            <w:tcW w:w="2160" w:type="dxa"/>
          </w:tcPr>
          <w:p w:rsidR="00C37399" w:rsidRPr="00B1157C" w:rsidRDefault="00C37399" w:rsidP="00872ED9">
            <w:pPr>
              <w:spacing w:after="0" w:line="240" w:lineRule="auto"/>
              <w:ind w:firstLine="709"/>
              <w:jc w:val="both"/>
              <w:rPr>
                <w:rFonts w:ascii="Times New Roman" w:eastAsia="Times New Roman" w:hAnsi="Times New Roman" w:cs="Times New Roman"/>
                <w:bCs/>
                <w:sz w:val="24"/>
                <w:szCs w:val="24"/>
                <w:lang w:val="ru-RU" w:eastAsia="ru-RU"/>
              </w:rPr>
            </w:pPr>
            <w:r w:rsidRPr="00B1157C">
              <w:rPr>
                <w:rFonts w:ascii="Times New Roman" w:eastAsia="Times New Roman" w:hAnsi="Times New Roman" w:cs="Times New Roman"/>
                <w:bCs/>
                <w:sz w:val="24"/>
                <w:szCs w:val="24"/>
                <w:lang w:val="ru-RU" w:eastAsia="ru-RU"/>
              </w:rPr>
              <w:t>Уровень</w:t>
            </w:r>
          </w:p>
        </w:tc>
        <w:tc>
          <w:tcPr>
            <w:tcW w:w="6120" w:type="dxa"/>
          </w:tcPr>
          <w:p w:rsidR="00C37399" w:rsidRPr="00B1157C" w:rsidRDefault="00C37399" w:rsidP="00872ED9">
            <w:pPr>
              <w:spacing w:after="0" w:line="240" w:lineRule="auto"/>
              <w:ind w:firstLine="709"/>
              <w:jc w:val="both"/>
              <w:rPr>
                <w:rFonts w:ascii="Times New Roman" w:eastAsia="Times New Roman" w:hAnsi="Times New Roman" w:cs="Times New Roman"/>
                <w:bCs/>
                <w:sz w:val="24"/>
                <w:szCs w:val="24"/>
                <w:lang w:val="ru-RU" w:eastAsia="ru-RU"/>
              </w:rPr>
            </w:pPr>
            <w:r w:rsidRPr="00B1157C">
              <w:rPr>
                <w:rFonts w:ascii="Times New Roman" w:eastAsia="Times New Roman" w:hAnsi="Times New Roman" w:cs="Times New Roman"/>
                <w:bCs/>
                <w:sz w:val="24"/>
                <w:szCs w:val="24"/>
                <w:lang w:val="ru-RU" w:eastAsia="ru-RU"/>
              </w:rPr>
              <w:t>Описание</w:t>
            </w:r>
          </w:p>
        </w:tc>
      </w:tr>
      <w:tr w:rsidR="00C37399" w:rsidRPr="00B1157C" w:rsidTr="00872ED9">
        <w:tc>
          <w:tcPr>
            <w:tcW w:w="2160" w:type="dxa"/>
          </w:tcPr>
          <w:p w:rsidR="00C37399" w:rsidRPr="00B1157C" w:rsidRDefault="00C37399" w:rsidP="00872ED9">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1</w:t>
            </w:r>
          </w:p>
        </w:tc>
        <w:tc>
          <w:tcPr>
            <w:tcW w:w="6120" w:type="dxa"/>
          </w:tcPr>
          <w:p w:rsidR="00C37399" w:rsidRPr="00B1157C" w:rsidRDefault="00C37399" w:rsidP="00872ED9">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Общий итог</w:t>
            </w:r>
          </w:p>
        </w:tc>
      </w:tr>
      <w:tr w:rsidR="00C37399" w:rsidRPr="000C06C6" w:rsidTr="00872ED9">
        <w:tc>
          <w:tcPr>
            <w:tcW w:w="2160" w:type="dxa"/>
          </w:tcPr>
          <w:p w:rsidR="00C37399" w:rsidRPr="00B1157C" w:rsidRDefault="00C37399" w:rsidP="00872ED9">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2</w:t>
            </w:r>
          </w:p>
        </w:tc>
        <w:tc>
          <w:tcPr>
            <w:tcW w:w="6120" w:type="dxa"/>
          </w:tcPr>
          <w:p w:rsidR="00C37399" w:rsidRPr="00B1157C" w:rsidRDefault="00C37399" w:rsidP="00872ED9">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Промежуточные итоги для каждой группы</w:t>
            </w:r>
          </w:p>
        </w:tc>
      </w:tr>
      <w:tr w:rsidR="00C37399" w:rsidRPr="000C06C6" w:rsidTr="00872ED9">
        <w:tc>
          <w:tcPr>
            <w:tcW w:w="2160" w:type="dxa"/>
          </w:tcPr>
          <w:p w:rsidR="00C37399" w:rsidRPr="00B1157C" w:rsidRDefault="00C37399" w:rsidP="00872ED9">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3</w:t>
            </w:r>
          </w:p>
        </w:tc>
        <w:tc>
          <w:tcPr>
            <w:tcW w:w="6120" w:type="dxa"/>
          </w:tcPr>
          <w:p w:rsidR="00C37399" w:rsidRPr="00B1157C" w:rsidRDefault="00C37399" w:rsidP="00872ED9">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 xml:space="preserve">Отдельные строки в электронной таблице </w:t>
            </w:r>
          </w:p>
        </w:tc>
      </w:tr>
    </w:tbl>
    <w:p w:rsidR="00C37399" w:rsidRPr="00B1157C" w:rsidRDefault="00C37399" w:rsidP="00C37399">
      <w:pPr>
        <w:spacing w:after="0" w:line="240" w:lineRule="auto"/>
        <w:ind w:firstLine="709"/>
        <w:jc w:val="both"/>
        <w:rPr>
          <w:rFonts w:ascii="Times New Roman" w:eastAsia="Calibri" w:hAnsi="Times New Roman" w:cs="Times New Roman"/>
          <w:sz w:val="28"/>
          <w:szCs w:val="28"/>
          <w:lang w:val="ru-RU" w:eastAsia="ru-RU"/>
        </w:rPr>
      </w:pPr>
    </w:p>
    <w:p w:rsidR="00C37399" w:rsidRPr="00B1157C" w:rsidRDefault="00C37399" w:rsidP="00C37399">
      <w:pPr>
        <w:spacing w:after="0" w:line="240" w:lineRule="auto"/>
        <w:ind w:firstLine="709"/>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Для обеспечения дополнительной гибкости можно в случае необходимости скрывать определенные детали итоговой таблицы, а другие отображать. </w:t>
      </w:r>
    </w:p>
    <w:p w:rsidR="00C37399" w:rsidRPr="00B1157C" w:rsidRDefault="00C37399" w:rsidP="00C37399">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Кроме этого,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позволяет создавать новые структурные группы внутри существующей группы, что облегчает просмотр и анализ большого массива данных.</w:t>
      </w:r>
    </w:p>
    <w:p w:rsidR="00C37399" w:rsidRPr="00B1157C" w:rsidRDefault="00C37399" w:rsidP="00C37399">
      <w:pPr>
        <w:spacing w:after="120" w:line="240" w:lineRule="auto"/>
        <w:ind w:firstLine="720"/>
        <w:jc w:val="both"/>
        <w:rPr>
          <w:rFonts w:ascii="Times New Roman" w:eastAsia="Calibri" w:hAnsi="Times New Roman" w:cs="Times New Roman"/>
          <w:i/>
          <w:sz w:val="28"/>
          <w:szCs w:val="28"/>
          <w:lang w:val="ru-RU" w:eastAsia="ru-RU"/>
        </w:rPr>
      </w:pPr>
    </w:p>
    <w:p w:rsidR="00C37399" w:rsidRPr="00B1157C" w:rsidRDefault="00C37399" w:rsidP="00C37399">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Тема 8. Работа со списками </w:t>
      </w:r>
      <w:r w:rsidRPr="00B1157C">
        <w:rPr>
          <w:rFonts w:ascii="Times New Roman" w:eastAsia="Calibri" w:hAnsi="Times New Roman" w:cs="Times New Roman"/>
          <w:i/>
          <w:sz w:val="28"/>
          <w:szCs w:val="28"/>
          <w:lang w:eastAsia="ru-RU"/>
        </w:rPr>
        <w:t>Excel</w:t>
      </w:r>
    </w:p>
    <w:p w:rsidR="00C37399" w:rsidRPr="00B1157C" w:rsidRDefault="00C37399" w:rsidP="00C37399">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Содержание работы</w:t>
      </w:r>
      <w:r w:rsidRPr="00B1157C">
        <w:rPr>
          <w:rFonts w:ascii="Times New Roman" w:eastAsia="Calibri" w:hAnsi="Times New Roman" w:cs="Times New Roman"/>
          <w:b/>
          <w:sz w:val="28"/>
          <w:szCs w:val="28"/>
          <w:lang w:val="ru-RU" w:eastAsia="ru-RU"/>
        </w:rPr>
        <w:t xml:space="preserve">: </w:t>
      </w:r>
      <w:r w:rsidRPr="00B1157C">
        <w:rPr>
          <w:rFonts w:ascii="Times New Roman" w:eastAsia="Calibri" w:hAnsi="Times New Roman" w:cs="Times New Roman"/>
          <w:sz w:val="28"/>
          <w:szCs w:val="28"/>
          <w:lang w:val="ru-RU" w:eastAsia="ru-RU"/>
        </w:rPr>
        <w:t xml:space="preserve">поиск данных в среде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по заданным критериям.</w:t>
      </w:r>
    </w:p>
    <w:p w:rsidR="00C37399" w:rsidRPr="00B1157C" w:rsidRDefault="00C37399" w:rsidP="00C37399">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Цель работы</w:t>
      </w:r>
      <w:r w:rsidRPr="00B1157C">
        <w:rPr>
          <w:rFonts w:ascii="Times New Roman" w:eastAsia="Calibri" w:hAnsi="Times New Roman" w:cs="Times New Roman"/>
          <w:sz w:val="28"/>
          <w:szCs w:val="28"/>
          <w:lang w:val="ru-RU" w:eastAsia="ru-RU"/>
        </w:rPr>
        <w:t xml:space="preserve">: освоение инструментов поиска данных средствами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w:t>
      </w:r>
    </w:p>
    <w:p w:rsidR="00C37399" w:rsidRPr="00B1157C" w:rsidRDefault="00C37399" w:rsidP="00C37399">
      <w:pPr>
        <w:spacing w:after="0" w:line="240" w:lineRule="auto"/>
        <w:ind w:firstLine="720"/>
        <w:jc w:val="both"/>
        <w:rPr>
          <w:rFonts w:ascii="Times New Roman" w:eastAsia="Calibri" w:hAnsi="Times New Roman" w:cs="Times New Roman"/>
          <w:b/>
          <w:sz w:val="28"/>
          <w:szCs w:val="28"/>
          <w:lang w:val="ru-RU" w:eastAsia="ru-RU"/>
        </w:rPr>
      </w:pPr>
      <w:r w:rsidRPr="00B1157C">
        <w:rPr>
          <w:rFonts w:ascii="Times New Roman" w:eastAsia="Calibri" w:hAnsi="Times New Roman" w:cs="Times New Roman"/>
          <w:i/>
          <w:sz w:val="28"/>
          <w:szCs w:val="28"/>
          <w:lang w:val="ru-RU" w:eastAsia="ru-RU"/>
        </w:rPr>
        <w:t>Понятие списка. Создание списков</w:t>
      </w:r>
    </w:p>
    <w:p w:rsidR="00C37399" w:rsidRPr="00B1157C" w:rsidRDefault="00C37399" w:rsidP="00C37399">
      <w:pPr>
        <w:spacing w:after="0" w:line="240" w:lineRule="auto"/>
        <w:ind w:firstLine="709"/>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 xml:space="preserve">Списком </w:t>
      </w:r>
      <w:r w:rsidRPr="00B1157C">
        <w:rPr>
          <w:rFonts w:ascii="Times New Roman" w:eastAsia="Calibri" w:hAnsi="Times New Roman" w:cs="Times New Roman"/>
          <w:sz w:val="28"/>
          <w:szCs w:val="28"/>
          <w:lang w:val="ru-RU" w:eastAsia="ru-RU"/>
        </w:rPr>
        <w:t xml:space="preserve">в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называется набор данных, введенных в строку электронной таблицы и включающих все сведения об одном элементе.</w:t>
      </w:r>
    </w:p>
    <w:p w:rsidR="00C37399" w:rsidRPr="00B1157C" w:rsidRDefault="00C37399" w:rsidP="00C37399">
      <w:pPr>
        <w:spacing w:after="0" w:line="240" w:lineRule="auto"/>
        <w:ind w:firstLine="709"/>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Чтобы достичь максимальной эффективности при работе со списками, нужно следовать при формировании списка следующим правилам:</w:t>
      </w:r>
    </w:p>
    <w:p w:rsidR="00C37399" w:rsidRPr="00B1157C" w:rsidRDefault="00C37399" w:rsidP="00C37399">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перед первой строкой списка должна быть либо пустая строка, либо строка имен столбцов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w:t>
      </w:r>
    </w:p>
    <w:p w:rsidR="00C37399" w:rsidRPr="00B1157C" w:rsidRDefault="00C37399" w:rsidP="00C37399">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за последней строкой списка должна следовать пустая строка,</w:t>
      </w:r>
    </w:p>
    <w:p w:rsidR="00C37399" w:rsidRPr="00B1157C" w:rsidRDefault="00C37399" w:rsidP="00C37399">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справа от самого последнего (правого) столбца списка должен быть пустой столбец,</w:t>
      </w:r>
    </w:p>
    <w:p w:rsidR="00C37399" w:rsidRPr="00B1157C" w:rsidRDefault="00C37399" w:rsidP="00C37399">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слева от списка должен быть либо пустой столбец, либо столбец номеров строк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w:t>
      </w:r>
    </w:p>
    <w:p w:rsidR="00C37399" w:rsidRPr="00B1157C" w:rsidRDefault="00C37399" w:rsidP="00C37399">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каждый столбец должен содержать информацию одного типа;</w:t>
      </w:r>
    </w:p>
    <w:p w:rsidR="00C37399" w:rsidRPr="00B1157C" w:rsidRDefault="00C37399" w:rsidP="00C37399">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самая верхняя строка списка должна содержать заголовки, каждый из которых описывает содержимое расположенного ниже столбца;</w:t>
      </w:r>
    </w:p>
    <w:p w:rsidR="00C37399" w:rsidRPr="00B1157C" w:rsidRDefault="00C37399" w:rsidP="00C37399">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для списка лучше отвести отдельный лист;</w:t>
      </w:r>
    </w:p>
    <w:p w:rsidR="00C37399" w:rsidRPr="00B1157C" w:rsidRDefault="00C37399" w:rsidP="00C37399">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использовать команду</w:t>
      </w:r>
      <w:r w:rsidRPr="00B1157C">
        <w:rPr>
          <w:rFonts w:ascii="Times New Roman" w:eastAsia="Calibri" w:hAnsi="Times New Roman" w:cs="Times New Roman"/>
          <w:b/>
          <w:sz w:val="28"/>
          <w:szCs w:val="28"/>
          <w:lang w:val="ru-RU" w:eastAsia="ru-RU"/>
        </w:rPr>
        <w:t>Закрепить области</w:t>
      </w:r>
      <w:r w:rsidRPr="00B1157C">
        <w:rPr>
          <w:rFonts w:ascii="Times New Roman" w:eastAsia="Calibri" w:hAnsi="Times New Roman" w:cs="Times New Roman"/>
          <w:sz w:val="28"/>
          <w:szCs w:val="28"/>
          <w:lang w:val="ru-RU" w:eastAsia="ru-RU"/>
        </w:rPr>
        <w:t xml:space="preserve"> на вкладке </w:t>
      </w:r>
      <w:r w:rsidRPr="00B1157C">
        <w:rPr>
          <w:rFonts w:ascii="Times New Roman" w:eastAsia="Calibri" w:hAnsi="Times New Roman" w:cs="Times New Roman"/>
          <w:b/>
          <w:sz w:val="28"/>
          <w:szCs w:val="28"/>
          <w:lang w:val="ru-RU" w:eastAsia="ru-RU"/>
        </w:rPr>
        <w:t>Вид</w:t>
      </w:r>
      <w:r w:rsidRPr="00B1157C">
        <w:rPr>
          <w:rFonts w:ascii="Times New Roman" w:eastAsia="Calibri" w:hAnsi="Times New Roman" w:cs="Times New Roman"/>
          <w:sz w:val="28"/>
          <w:szCs w:val="28"/>
          <w:lang w:val="ru-RU" w:eastAsia="ru-RU"/>
        </w:rPr>
        <w:t xml:space="preserve"> для фиксации верхней строки при прокрутке списка;</w:t>
      </w:r>
    </w:p>
    <w:p w:rsidR="00C37399" w:rsidRPr="00B1157C" w:rsidRDefault="00C37399" w:rsidP="00C37399">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Списки можно сортировать. </w:t>
      </w:r>
    </w:p>
    <w:p w:rsidR="00C37399" w:rsidRPr="00B1157C" w:rsidRDefault="00C37399" w:rsidP="00C37399">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sz w:val="28"/>
          <w:szCs w:val="28"/>
          <w:lang w:val="ru-RU" w:eastAsia="ru-RU"/>
        </w:rPr>
        <w:t>Фильтры: Автофильтры и Расширенный фильтр, используют для анализа списков, для поиска нужной  информации по сформированным критериям поиска.</w:t>
      </w:r>
    </w:p>
    <w:p w:rsidR="00C37399" w:rsidRPr="00B1157C" w:rsidRDefault="00C37399" w:rsidP="00C37399">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Работа с Автофильтром.</w:t>
      </w:r>
      <w:r w:rsidRPr="00B1157C">
        <w:rPr>
          <w:rFonts w:ascii="Times New Roman" w:eastAsia="Times New Roman" w:hAnsi="Times New Roman" w:cs="Times New Roman"/>
          <w:sz w:val="28"/>
          <w:szCs w:val="28"/>
          <w:lang w:val="ru-RU" w:eastAsia="ru-RU"/>
        </w:rPr>
        <w:t xml:space="preserve">Использование </w:t>
      </w:r>
      <w:r w:rsidRPr="00B1157C">
        <w:rPr>
          <w:rFonts w:ascii="Times New Roman" w:eastAsia="Times New Roman" w:hAnsi="Times New Roman" w:cs="Times New Roman"/>
          <w:i/>
          <w:sz w:val="28"/>
          <w:szCs w:val="28"/>
          <w:lang w:val="ru-RU" w:eastAsia="ru-RU"/>
        </w:rPr>
        <w:t>автофильтра</w:t>
      </w:r>
      <w:r w:rsidRPr="00B1157C">
        <w:rPr>
          <w:rFonts w:ascii="Times New Roman" w:eastAsia="Times New Roman" w:hAnsi="Times New Roman" w:cs="Times New Roman"/>
          <w:sz w:val="28"/>
          <w:szCs w:val="28"/>
          <w:lang w:val="ru-RU" w:eastAsia="ru-RU"/>
        </w:rPr>
        <w:t xml:space="preserve"> позволяет легко и быстро найти для работы данные в диапазоне ячеек или столбце таблицы.</w:t>
      </w:r>
    </w:p>
    <w:p w:rsidR="00C37399" w:rsidRPr="00B1157C" w:rsidRDefault="00C37399" w:rsidP="00C37399">
      <w:pPr>
        <w:spacing w:after="0" w:line="240" w:lineRule="auto"/>
        <w:ind w:firstLine="709"/>
        <w:jc w:val="both"/>
        <w:rPr>
          <w:rFonts w:ascii="Times New Roman" w:eastAsia="Times New Roman" w:hAnsi="Times New Roman" w:cs="Times New Roman"/>
          <w:sz w:val="28"/>
          <w:szCs w:val="28"/>
          <w:lang w:val="ru-RU" w:eastAsia="ru-RU"/>
        </w:rPr>
      </w:pPr>
      <w:bookmarkStart w:id="30" w:name="Learn_more_about_filtering"/>
      <w:bookmarkEnd w:id="30"/>
      <w:r w:rsidRPr="00B1157C">
        <w:rPr>
          <w:rFonts w:ascii="Times New Roman" w:eastAsia="Times New Roman" w:hAnsi="Times New Roman" w:cs="Times New Roman"/>
          <w:sz w:val="28"/>
          <w:szCs w:val="28"/>
          <w:lang w:val="ru-RU" w:eastAsia="ru-RU"/>
        </w:rPr>
        <w:t>В отфильтрованных данных отображаются только строки, соответствующие заданным условиям, а ненужные строки скрываются. После отбора данные в этом подмножестве можно копировать, искать, изменять, форматировать, преобразовывать в диаграммы и выводить на печать; при этом их местонахождение и порядок не изменятся.</w:t>
      </w:r>
    </w:p>
    <w:p w:rsidR="00C37399" w:rsidRPr="00B1157C" w:rsidRDefault="00C37399" w:rsidP="00C37399">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Автофильтр позволяет осуществлять отбор по нескольким столбцам, применять несколько фильтров одновременно. Фильтры действуют по дополнительному принципу, т.е. каждый новый фильтр накладывается на фильтр, примененный до него, и в еще большей степени ограничивает подмножество данных. </w:t>
      </w:r>
    </w:p>
    <w:p w:rsidR="00C37399" w:rsidRPr="00B1157C" w:rsidRDefault="00C37399" w:rsidP="00C37399">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 помощью автофильтра можно создать три типа фильтров: </w:t>
      </w:r>
    </w:p>
    <w:p w:rsidR="00C37399" w:rsidRPr="00B1157C" w:rsidRDefault="00C37399" w:rsidP="00C37399">
      <w:pPr>
        <w:numPr>
          <w:ilvl w:val="0"/>
          <w:numId w:val="2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по значениям списка, </w:t>
      </w:r>
    </w:p>
    <w:p w:rsidR="00C37399" w:rsidRPr="00B1157C" w:rsidRDefault="00C37399" w:rsidP="00C37399">
      <w:pPr>
        <w:numPr>
          <w:ilvl w:val="0"/>
          <w:numId w:val="2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 формату,</w:t>
      </w:r>
    </w:p>
    <w:p w:rsidR="00C37399" w:rsidRPr="00B1157C" w:rsidRDefault="00C37399" w:rsidP="00C37399">
      <w:pPr>
        <w:numPr>
          <w:ilvl w:val="0"/>
          <w:numId w:val="2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по условиям. </w:t>
      </w:r>
    </w:p>
    <w:p w:rsidR="00C37399" w:rsidRPr="00B1157C" w:rsidRDefault="00C37399" w:rsidP="00C37399">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Все они являются взаимоисключающими в пределах диапазона ячеек или столбца таблицы. Например, можно выполнить отбор по цвету ячеек или по списку чисел, но нельзя использовать оба типа одновременно; точно так же необходимо выбрать один тип из двух, если требуется выполнить отбор по значкам или на основе фильтра, заданного пользователем. </w:t>
      </w:r>
    </w:p>
    <w:p w:rsidR="00C37399" w:rsidRPr="00B1157C" w:rsidRDefault="00C37399" w:rsidP="00C37399">
      <w:pPr>
        <w:spacing w:after="0" w:line="240" w:lineRule="auto"/>
        <w:ind w:firstLine="709"/>
        <w:jc w:val="both"/>
        <w:rPr>
          <w:rFonts w:ascii="Times New Roman" w:eastAsia="Times New Roman" w:hAnsi="Times New Roman" w:cs="Times New Roman"/>
          <w:i/>
          <w:sz w:val="28"/>
          <w:szCs w:val="28"/>
          <w:lang w:val="ru-RU" w:eastAsia="ru-RU"/>
        </w:rPr>
      </w:pPr>
      <w:r w:rsidRPr="00B1157C">
        <w:rPr>
          <w:rFonts w:ascii="Times New Roman" w:eastAsia="Times New Roman" w:hAnsi="Times New Roman" w:cs="Times New Roman"/>
          <w:i/>
          <w:sz w:val="28"/>
          <w:szCs w:val="28"/>
          <w:lang w:val="ru-RU" w:eastAsia="ru-RU"/>
        </w:rPr>
        <w:t>Замечание!!!</w:t>
      </w:r>
    </w:p>
    <w:p w:rsidR="00C37399" w:rsidRPr="00B1157C" w:rsidRDefault="00C37399" w:rsidP="00C37399">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sz w:val="28"/>
          <w:szCs w:val="28"/>
          <w:lang w:val="ru-RU" w:eastAsia="ru-RU"/>
        </w:rPr>
        <w:t xml:space="preserve">Для получения более точных результатов рекомендуется не смешивать в одном столбце данные разных форматов, например текст и числа, числа и даты, поскольку для каждого столбца может использоваться только один тип команды фильтра. Если в столбце представлено несколько форматов, отображена будет команда для преобладающего формата. Например, если столбец содержит три значения в числовом формате и четыре - в текстовом, то отображается команда фильтра </w:t>
      </w:r>
      <w:r w:rsidRPr="00B1157C">
        <w:rPr>
          <w:rFonts w:ascii="Times New Roman" w:eastAsia="Calibri" w:hAnsi="Times New Roman" w:cs="Times New Roman"/>
          <w:bCs/>
          <w:i/>
          <w:sz w:val="28"/>
          <w:szCs w:val="28"/>
          <w:lang w:val="ru-RU" w:eastAsia="ru-RU"/>
        </w:rPr>
        <w:t>Текстовые фильтры</w:t>
      </w:r>
      <w:r w:rsidRPr="00B1157C">
        <w:rPr>
          <w:rFonts w:ascii="Times New Roman" w:eastAsia="Calibri" w:hAnsi="Times New Roman" w:cs="Times New Roman"/>
          <w:i/>
          <w:sz w:val="28"/>
          <w:szCs w:val="28"/>
          <w:lang w:val="ru-RU" w:eastAsia="ru-RU"/>
        </w:rPr>
        <w:t>.</w:t>
      </w:r>
    </w:p>
    <w:p w:rsidR="00C37399" w:rsidRPr="00B1157C" w:rsidRDefault="00C37399" w:rsidP="00C37399">
      <w:pPr>
        <w:spacing w:after="0" w:line="240" w:lineRule="auto"/>
        <w:ind w:firstLine="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Команда Расширенный фильтр</w:t>
      </w:r>
      <w:r w:rsidRPr="00B1157C">
        <w:rPr>
          <w:rFonts w:ascii="Times New Roman" w:eastAsia="Times New Roman" w:hAnsi="Times New Roman" w:cs="Times New Roman"/>
          <w:sz w:val="28"/>
          <w:szCs w:val="28"/>
          <w:lang w:val="ru-RU" w:eastAsia="ru-RU"/>
        </w:rPr>
        <w:t>, в отличие от команды</w:t>
      </w:r>
      <w:r w:rsidRPr="00B1157C">
        <w:rPr>
          <w:rFonts w:ascii="Times New Roman" w:eastAsia="Times New Roman" w:hAnsi="Times New Roman" w:cs="Times New Roman"/>
          <w:i/>
          <w:sz w:val="28"/>
          <w:szCs w:val="28"/>
          <w:lang w:val="ru-RU" w:eastAsia="ru-RU"/>
        </w:rPr>
        <w:t>Автофильтр</w:t>
      </w:r>
      <w:r w:rsidRPr="00B1157C">
        <w:rPr>
          <w:rFonts w:ascii="Times New Roman" w:eastAsia="Times New Roman" w:hAnsi="Times New Roman" w:cs="Times New Roman"/>
          <w:sz w:val="28"/>
          <w:szCs w:val="28"/>
          <w:lang w:val="ru-RU" w:eastAsia="ru-RU"/>
        </w:rPr>
        <w:t>, позволяет:</w:t>
      </w:r>
    </w:p>
    <w:p w:rsidR="00C37399" w:rsidRPr="00B1157C" w:rsidRDefault="00C37399" w:rsidP="00C37399">
      <w:pPr>
        <w:numPr>
          <w:ilvl w:val="0"/>
          <w:numId w:val="27"/>
        </w:numPr>
        <w:tabs>
          <w:tab w:val="num" w:pos="420"/>
        </w:tabs>
        <w:spacing w:after="0" w:line="240" w:lineRule="auto"/>
        <w:ind w:left="4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задать условия, соединённые логическим оператором </w:t>
      </w:r>
      <w:r w:rsidRPr="00B1157C">
        <w:rPr>
          <w:rFonts w:ascii="Times New Roman" w:eastAsia="Times New Roman" w:hAnsi="Times New Roman" w:cs="Times New Roman"/>
          <w:b/>
          <w:i/>
          <w:sz w:val="28"/>
          <w:szCs w:val="28"/>
          <w:lang w:val="ru-RU" w:eastAsia="ru-RU"/>
        </w:rPr>
        <w:t>ИЛИ</w:t>
      </w:r>
      <w:r w:rsidRPr="00B1157C">
        <w:rPr>
          <w:rFonts w:ascii="Times New Roman" w:eastAsia="Times New Roman" w:hAnsi="Times New Roman" w:cs="Times New Roman"/>
          <w:sz w:val="28"/>
          <w:szCs w:val="28"/>
          <w:lang w:val="ru-RU" w:eastAsia="ru-RU"/>
        </w:rPr>
        <w:t>, для нескольких столбцов. Например, можно выбрать из списка всех сотрудников старше 50 лет или имеющих оклад более 50 000 в год. Можно вывести строки, попадающие под эти оба условия;</w:t>
      </w:r>
    </w:p>
    <w:p w:rsidR="00C37399" w:rsidRPr="00B1157C" w:rsidRDefault="00C37399" w:rsidP="00C37399">
      <w:pPr>
        <w:numPr>
          <w:ilvl w:val="0"/>
          <w:numId w:val="27"/>
        </w:numPr>
        <w:tabs>
          <w:tab w:val="num" w:pos="420"/>
        </w:tabs>
        <w:spacing w:after="0" w:line="240" w:lineRule="auto"/>
        <w:ind w:left="4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задать три или больше условия для конкретного столбца с использованием,  по крайней мере, одного логического оператора </w:t>
      </w:r>
      <w:r w:rsidRPr="00B1157C">
        <w:rPr>
          <w:rFonts w:ascii="Times New Roman" w:eastAsia="Times New Roman" w:hAnsi="Times New Roman" w:cs="Times New Roman"/>
          <w:b/>
          <w:i/>
          <w:sz w:val="28"/>
          <w:szCs w:val="28"/>
          <w:lang w:val="ru-RU" w:eastAsia="ru-RU"/>
        </w:rPr>
        <w:t>ИЛИ</w:t>
      </w:r>
      <w:r w:rsidRPr="00B1157C">
        <w:rPr>
          <w:rFonts w:ascii="Times New Roman" w:eastAsia="Times New Roman" w:hAnsi="Times New Roman" w:cs="Times New Roman"/>
          <w:sz w:val="28"/>
          <w:szCs w:val="28"/>
          <w:lang w:val="ru-RU" w:eastAsia="ru-RU"/>
        </w:rPr>
        <w:t>,. задать вычисляемые условия.</w:t>
      </w:r>
    </w:p>
    <w:p w:rsidR="00C37399" w:rsidRPr="00B1157C" w:rsidRDefault="00C37399" w:rsidP="00C37399">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Команда Расширенный фильтр</w:t>
      </w:r>
      <w:r w:rsidRPr="00B1157C">
        <w:rPr>
          <w:rFonts w:ascii="Times New Roman" w:eastAsia="Times New Roman" w:hAnsi="Times New Roman" w:cs="Times New Roman"/>
          <w:sz w:val="28"/>
          <w:szCs w:val="28"/>
          <w:lang w:val="ru-RU" w:eastAsia="ru-RU"/>
        </w:rPr>
        <w:t xml:space="preserve">, требует задания условий отбора строк в отдельном диапазоне рабочего листа (таблице критерия).  </w:t>
      </w:r>
    </w:p>
    <w:p w:rsidR="00C37399" w:rsidRPr="00B1157C" w:rsidRDefault="00C37399" w:rsidP="00C37399">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Диапазон условий должен содержать не менее двух строк: </w:t>
      </w:r>
    </w:p>
    <w:p w:rsidR="00C37399" w:rsidRPr="00B1157C" w:rsidRDefault="00C37399" w:rsidP="00C37399">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1-ая – строка-заголовок,</w:t>
      </w:r>
    </w:p>
    <w:p w:rsidR="00C37399" w:rsidRPr="00B1157C" w:rsidRDefault="00C37399" w:rsidP="00C37399">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2-ая и т.д. – условия поиска.</w:t>
      </w:r>
    </w:p>
    <w:p w:rsidR="00C37399" w:rsidRPr="00B1157C" w:rsidRDefault="00C37399" w:rsidP="00C37399">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Строка-заголовок таблицы-критерия поиска должна иметь точно такие же заголовки, как и названия колонок исходной таблицы. </w:t>
      </w:r>
    </w:p>
    <w:p w:rsidR="00C37399" w:rsidRPr="00B1157C" w:rsidRDefault="00C37399" w:rsidP="00C37399">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Если условия поиска помещены на одной строке, то из исходной таблицы будут выведены строки, для которых выполняются одновременно оба условия. </w:t>
      </w:r>
    </w:p>
    <w:p w:rsidR="00C37399" w:rsidRPr="00B1157C" w:rsidRDefault="00C37399" w:rsidP="00C37399">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Если условия будут заданы на отдельных строках, то из исходной таблицы будут выведены строки, для которых выполняется или первое, или второе условие. </w:t>
      </w:r>
    </w:p>
    <w:p w:rsidR="00C37399" w:rsidRPr="00B1157C" w:rsidRDefault="00C37399" w:rsidP="00C37399">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Использование вычисляемых критериев поиска. </w:t>
      </w:r>
      <w:r w:rsidRPr="00B1157C">
        <w:rPr>
          <w:rFonts w:ascii="Times New Roman" w:eastAsia="Times New Roman" w:hAnsi="Times New Roman" w:cs="Times New Roman"/>
          <w:sz w:val="28"/>
          <w:szCs w:val="28"/>
          <w:lang w:val="ru-RU" w:eastAsia="ru-RU"/>
        </w:rPr>
        <w:t xml:space="preserve">Вычисляемые условия поиска позволяют использовать значения, возвращаемые формулой. </w:t>
      </w:r>
    </w:p>
    <w:p w:rsidR="00C37399" w:rsidRPr="00B1157C" w:rsidRDefault="00C37399" w:rsidP="00C37399">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Например, найти сотрудников, оклад которых больше среднего значения.</w:t>
      </w:r>
    </w:p>
    <w:p w:rsidR="00C37399" w:rsidRPr="00B1157C" w:rsidRDefault="00C37399" w:rsidP="00C37399">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Ниже приведены три правила, которые применяют в случае вычисляемых условий:</w:t>
      </w:r>
    </w:p>
    <w:p w:rsidR="00C37399" w:rsidRPr="00B1157C" w:rsidRDefault="00C37399" w:rsidP="00C37399">
      <w:pPr>
        <w:numPr>
          <w:ilvl w:val="0"/>
          <w:numId w:val="28"/>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строка-заголовок таблицы критерия должен отличаться от любого заголовка столбца в исходном списке. Заголовок условия может быть пустым или содержать произвольный текст;</w:t>
      </w:r>
    </w:p>
    <w:p w:rsidR="00C37399" w:rsidRPr="00B1157C" w:rsidRDefault="00C37399" w:rsidP="00C37399">
      <w:pPr>
        <w:numPr>
          <w:ilvl w:val="0"/>
          <w:numId w:val="28"/>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ссылки на ячейки, находящиеся вне списка, должны быть абсолютными;</w:t>
      </w:r>
    </w:p>
    <w:p w:rsidR="00C37399" w:rsidRPr="00B1157C" w:rsidRDefault="00C37399" w:rsidP="00C37399">
      <w:pPr>
        <w:numPr>
          <w:ilvl w:val="0"/>
          <w:numId w:val="28"/>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ссылки на ячейки в списке должны быть относительными.</w:t>
      </w:r>
    </w:p>
    <w:p w:rsidR="00FA23F9" w:rsidRPr="00B1157C" w:rsidRDefault="00FA23F9" w:rsidP="00FA23F9">
      <w:pPr>
        <w:spacing w:after="120" w:line="240" w:lineRule="auto"/>
        <w:ind w:firstLine="720"/>
        <w:jc w:val="both"/>
        <w:rPr>
          <w:rFonts w:ascii="Times New Roman" w:eastAsia="Calibri" w:hAnsi="Times New Roman" w:cs="Times New Roman"/>
          <w:i/>
          <w:sz w:val="28"/>
          <w:szCs w:val="28"/>
          <w:lang w:val="ru-RU" w:eastAsia="ru-RU"/>
        </w:rPr>
      </w:pPr>
    </w:p>
    <w:p w:rsidR="00FA23F9" w:rsidRPr="00B1157C" w:rsidRDefault="00FA23F9" w:rsidP="00FA23F9">
      <w:pPr>
        <w:spacing w:after="120" w:line="240" w:lineRule="auto"/>
        <w:ind w:firstLine="720"/>
        <w:jc w:val="both"/>
        <w:rPr>
          <w:rFonts w:ascii="Times New Roman" w:eastAsia="Calibri" w:hAnsi="Times New Roman" w:cs="Times New Roman"/>
          <w:i/>
          <w:sz w:val="28"/>
          <w:szCs w:val="28"/>
          <w:lang w:val="ru-RU" w:eastAsia="ru-RU"/>
        </w:rPr>
      </w:pPr>
    </w:p>
    <w:p w:rsidR="00FA23F9" w:rsidRPr="00B1157C" w:rsidRDefault="00FA23F9" w:rsidP="00FA23F9">
      <w:pPr>
        <w:spacing w:after="120" w:line="240" w:lineRule="auto"/>
        <w:ind w:firstLine="720"/>
        <w:jc w:val="both"/>
        <w:rPr>
          <w:rFonts w:ascii="Times New Roman" w:eastAsia="Calibri" w:hAnsi="Times New Roman" w:cs="Times New Roman"/>
          <w:i/>
          <w:sz w:val="28"/>
          <w:szCs w:val="28"/>
          <w:lang w:val="ru-RU" w:eastAsia="ru-RU"/>
        </w:rPr>
      </w:pPr>
    </w:p>
    <w:p w:rsidR="00FA23F9" w:rsidRPr="00B44762" w:rsidRDefault="00FA23F9" w:rsidP="00FA23F9">
      <w:pPr>
        <w:rPr>
          <w:lang w:val="ru-RU"/>
        </w:rPr>
      </w:pPr>
    </w:p>
    <w:p w:rsidR="00FA23F9" w:rsidRPr="00661F25" w:rsidRDefault="00FA23F9">
      <w:pPr>
        <w:rPr>
          <w:lang w:val="ru-RU"/>
        </w:rPr>
      </w:pPr>
    </w:p>
    <w:sectPr w:rsidR="00FA23F9" w:rsidRPr="00661F25" w:rsidSect="000B7C1E">
      <w:pgSz w:w="11907" w:h="16840"/>
      <w:pgMar w:top="567" w:right="567" w:bottom="5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7D0" w:rsidRDefault="00B107D0" w:rsidP="00FA23F9">
      <w:pPr>
        <w:spacing w:after="0" w:line="240" w:lineRule="auto"/>
      </w:pPr>
      <w:r>
        <w:separator/>
      </w:r>
    </w:p>
  </w:endnote>
  <w:endnote w:type="continuationSeparator" w:id="1">
    <w:p w:rsidR="00B107D0" w:rsidRDefault="00B107D0" w:rsidP="00FA2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7D0" w:rsidRDefault="00B107D0" w:rsidP="00FA23F9">
      <w:pPr>
        <w:spacing w:after="0" w:line="240" w:lineRule="auto"/>
      </w:pPr>
      <w:r>
        <w:separator/>
      </w:r>
    </w:p>
  </w:footnote>
  <w:footnote w:type="continuationSeparator" w:id="1">
    <w:p w:rsidR="00B107D0" w:rsidRDefault="00B107D0" w:rsidP="00FA23F9">
      <w:pPr>
        <w:spacing w:after="0" w:line="240" w:lineRule="auto"/>
      </w:pPr>
      <w:r>
        <w:continuationSeparator/>
      </w:r>
    </w:p>
  </w:footnote>
  <w:footnote w:id="2">
    <w:p w:rsidR="00C37399" w:rsidRDefault="00C37399" w:rsidP="00C37399">
      <w:pPr>
        <w:pStyle w:val="a5"/>
      </w:pPr>
      <w:r>
        <w:rPr>
          <w:rStyle w:val="a7"/>
        </w:rPr>
        <w:footnoteRef/>
      </w:r>
      <w:r>
        <w:t xml:space="preserve"> В задании предлагается упрощенный вариант расчетов начислений по заработной плате.</w:t>
      </w:r>
    </w:p>
  </w:footnote>
  <w:footnote w:id="3">
    <w:p w:rsidR="00C37399" w:rsidRPr="008D724F" w:rsidRDefault="00C37399" w:rsidP="00C37399">
      <w:pPr>
        <w:pStyle w:val="a5"/>
        <w:jc w:val="both"/>
      </w:pPr>
      <w:r>
        <w:rPr>
          <w:rStyle w:val="a7"/>
        </w:rPr>
        <w:footnoteRef/>
      </w:r>
      <w:r>
        <w:t xml:space="preserve"> Стиль -  н</w:t>
      </w:r>
      <w:r w:rsidRPr="008D724F">
        <w:t>абор параметров форматирования, таких как шрифт, размер шрифта и отступы абзацев, которые хранятся вместе под общим именем</w:t>
      </w:r>
      <w:r>
        <w:t xml:space="preserve"> - именем документа</w:t>
      </w:r>
      <w:r w:rsidRPr="008D724F">
        <w:t>.</w:t>
      </w:r>
    </w:p>
  </w:footnote>
  <w:footnote w:id="4">
    <w:p w:rsidR="00C37399" w:rsidRPr="008D724F" w:rsidRDefault="00C37399" w:rsidP="00C37399">
      <w:pPr>
        <w:pStyle w:val="a5"/>
        <w:jc w:val="both"/>
      </w:pPr>
      <w:r>
        <w:rPr>
          <w:rStyle w:val="a7"/>
        </w:rPr>
        <w:footnoteRef/>
      </w:r>
      <w:r w:rsidRPr="008D724F">
        <w:t>Макрос</w:t>
      </w:r>
      <w:r>
        <w:t xml:space="preserve"> - м</w:t>
      </w:r>
      <w:r w:rsidRPr="008D724F">
        <w:t>акрокоманда или набор макрокоманд,используемый для автоматического</w:t>
      </w:r>
      <w:r>
        <w:t xml:space="preserve"> выполнения некоторых операций, обычно часто выполняемых.</w:t>
      </w:r>
    </w:p>
  </w:footnote>
  <w:footnote w:id="5">
    <w:p w:rsidR="00C37399" w:rsidRDefault="00C37399" w:rsidP="00C37399">
      <w:pPr>
        <w:pStyle w:val="a5"/>
        <w:jc w:val="both"/>
      </w:pPr>
      <w:r>
        <w:rPr>
          <w:rStyle w:val="a7"/>
        </w:rPr>
        <w:footnoteRef/>
      </w:r>
      <w:r>
        <w:t xml:space="preserve"> П</w:t>
      </w:r>
      <w:r w:rsidRPr="008D724F">
        <w:t>ользовательск</w:t>
      </w:r>
      <w:r>
        <w:t>ая панель</w:t>
      </w:r>
      <w:r w:rsidRPr="008D724F">
        <w:t xml:space="preserve"> инструментов</w:t>
      </w:r>
      <w:r>
        <w:t xml:space="preserve"> - панель инструментов, созданная пользователем по своему усмотрению.</w:t>
      </w:r>
    </w:p>
  </w:footnote>
  <w:footnote w:id="6">
    <w:p w:rsidR="00C37399" w:rsidRDefault="00C37399" w:rsidP="00C37399">
      <w:pPr>
        <w:pStyle w:val="a5"/>
      </w:pPr>
      <w:r>
        <w:rPr>
          <w:rStyle w:val="a7"/>
        </w:rPr>
        <w:footnoteRef/>
      </w:r>
      <w:r>
        <w:t xml:space="preserve"> Пароль – способ ограничения доступа к книге, листу или части листа, содержит до 255 символов (букв, цифр и др.), учитывается регистр букв.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2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02F4291"/>
    <w:multiLevelType w:val="hybridMultilevel"/>
    <w:tmpl w:val="7AB4DD7C"/>
    <w:lvl w:ilvl="0" w:tplc="4844DF0C">
      <w:start w:val="1"/>
      <w:numFmt w:val="bullet"/>
      <w:lvlText w:val=""/>
      <w:lvlJc w:val="left"/>
      <w:pPr>
        <w:tabs>
          <w:tab w:val="num" w:pos="1440"/>
        </w:tabs>
        <w:ind w:left="1440" w:hanging="360"/>
      </w:pPr>
      <w:rPr>
        <w:rFonts w:ascii="Symbol" w:hAnsi="Symbol" w:hint="default"/>
      </w:rPr>
    </w:lvl>
    <w:lvl w:ilvl="1" w:tplc="012AFEAC">
      <w:start w:val="1"/>
      <w:numFmt w:val="bullet"/>
      <w:lvlText w:val="-"/>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12B09BC"/>
    <w:multiLevelType w:val="hybridMultilevel"/>
    <w:tmpl w:val="1FAC8B40"/>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9A75DF"/>
    <w:multiLevelType w:val="hybridMultilevel"/>
    <w:tmpl w:val="48D2F020"/>
    <w:lvl w:ilvl="0" w:tplc="4844DF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7B3198C"/>
    <w:multiLevelType w:val="hybridMultilevel"/>
    <w:tmpl w:val="6B2E5C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377CB"/>
    <w:multiLevelType w:val="hybridMultilevel"/>
    <w:tmpl w:val="02EEBA86"/>
    <w:lvl w:ilvl="0" w:tplc="4844DF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DED7CF1"/>
    <w:multiLevelType w:val="hybridMultilevel"/>
    <w:tmpl w:val="F0E6478A"/>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961ABB"/>
    <w:multiLevelType w:val="hybridMultilevel"/>
    <w:tmpl w:val="A5ECC0D6"/>
    <w:lvl w:ilvl="0" w:tplc="D90E99FA">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FE31F5C"/>
    <w:multiLevelType w:val="hybridMultilevel"/>
    <w:tmpl w:val="299EDF9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1189556A"/>
    <w:multiLevelType w:val="hybridMultilevel"/>
    <w:tmpl w:val="0898E85C"/>
    <w:lvl w:ilvl="0" w:tplc="4844DF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34614AB"/>
    <w:multiLevelType w:val="hybridMultilevel"/>
    <w:tmpl w:val="21005286"/>
    <w:lvl w:ilvl="0" w:tplc="4844DF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4997679"/>
    <w:multiLevelType w:val="hybridMultilevel"/>
    <w:tmpl w:val="A2869A9E"/>
    <w:lvl w:ilvl="0" w:tplc="4844DF0C">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nsid w:val="170972DE"/>
    <w:multiLevelType w:val="hybridMultilevel"/>
    <w:tmpl w:val="3FB0C432"/>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D858A6"/>
    <w:multiLevelType w:val="hybridMultilevel"/>
    <w:tmpl w:val="3822C4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1D1600EF"/>
    <w:multiLevelType w:val="hybridMultilevel"/>
    <w:tmpl w:val="B4B0419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DB145DD"/>
    <w:multiLevelType w:val="hybridMultilevel"/>
    <w:tmpl w:val="E670E9E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1DB85A9C"/>
    <w:multiLevelType w:val="hybridMultilevel"/>
    <w:tmpl w:val="D456864C"/>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3411F43"/>
    <w:multiLevelType w:val="hybridMultilevel"/>
    <w:tmpl w:val="66E82DD6"/>
    <w:lvl w:ilvl="0" w:tplc="04190001">
      <w:start w:val="1"/>
      <w:numFmt w:val="bullet"/>
      <w:lvlText w:val=""/>
      <w:lvlJc w:val="left"/>
      <w:pPr>
        <w:tabs>
          <w:tab w:val="num" w:pos="2214"/>
        </w:tabs>
        <w:ind w:left="2214" w:hanging="360"/>
      </w:pPr>
      <w:rPr>
        <w:rFonts w:ascii="Symbol" w:hAnsi="Symbol" w:hint="default"/>
      </w:rPr>
    </w:lvl>
    <w:lvl w:ilvl="1" w:tplc="4844DF0C">
      <w:start w:val="1"/>
      <w:numFmt w:val="bullet"/>
      <w:lvlText w:val=""/>
      <w:lvlJc w:val="left"/>
      <w:pPr>
        <w:tabs>
          <w:tab w:val="num" w:pos="2007"/>
        </w:tabs>
        <w:ind w:left="2007" w:hanging="360"/>
      </w:pPr>
      <w:rPr>
        <w:rFonts w:ascii="Symbol" w:hAnsi="Symbol" w:hint="default"/>
      </w:rPr>
    </w:lvl>
    <w:lvl w:ilvl="2" w:tplc="012AFEAC">
      <w:start w:val="1"/>
      <w:numFmt w:val="bullet"/>
      <w:lvlText w:val="-"/>
      <w:lvlJc w:val="left"/>
      <w:pPr>
        <w:tabs>
          <w:tab w:val="num" w:pos="2727"/>
        </w:tabs>
        <w:ind w:left="2727" w:hanging="360"/>
      </w:pPr>
      <w:rPr>
        <w:rFonts w:ascii="Courier New" w:hAnsi="Courier New"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247F5354"/>
    <w:multiLevelType w:val="multilevel"/>
    <w:tmpl w:val="D90C2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6C34CA7"/>
    <w:multiLevelType w:val="hybridMultilevel"/>
    <w:tmpl w:val="1088872E"/>
    <w:lvl w:ilvl="0" w:tplc="4F5A820E">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29EC7A1D"/>
    <w:multiLevelType w:val="hybridMultilevel"/>
    <w:tmpl w:val="F57E9004"/>
    <w:lvl w:ilvl="0" w:tplc="4844DF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1C35DE"/>
    <w:multiLevelType w:val="multilevel"/>
    <w:tmpl w:val="AF3C3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3B39B6"/>
    <w:multiLevelType w:val="hybridMultilevel"/>
    <w:tmpl w:val="901CF032"/>
    <w:lvl w:ilvl="0" w:tplc="4844DF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2E436B59"/>
    <w:multiLevelType w:val="hybridMultilevel"/>
    <w:tmpl w:val="012691E8"/>
    <w:lvl w:ilvl="0" w:tplc="A71EBEE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716"/>
        </w:tabs>
        <w:ind w:left="716" w:hanging="360"/>
      </w:pPr>
    </w:lvl>
    <w:lvl w:ilvl="2" w:tplc="0419001B" w:tentative="1">
      <w:start w:val="1"/>
      <w:numFmt w:val="lowerRoman"/>
      <w:lvlText w:val="%3."/>
      <w:lvlJc w:val="right"/>
      <w:pPr>
        <w:tabs>
          <w:tab w:val="num" w:pos="1436"/>
        </w:tabs>
        <w:ind w:left="1436" w:hanging="180"/>
      </w:pPr>
    </w:lvl>
    <w:lvl w:ilvl="3" w:tplc="0419000F" w:tentative="1">
      <w:start w:val="1"/>
      <w:numFmt w:val="decimal"/>
      <w:lvlText w:val="%4."/>
      <w:lvlJc w:val="left"/>
      <w:pPr>
        <w:tabs>
          <w:tab w:val="num" w:pos="2156"/>
        </w:tabs>
        <w:ind w:left="2156" w:hanging="360"/>
      </w:pPr>
    </w:lvl>
    <w:lvl w:ilvl="4" w:tplc="04190019" w:tentative="1">
      <w:start w:val="1"/>
      <w:numFmt w:val="lowerLetter"/>
      <w:lvlText w:val="%5."/>
      <w:lvlJc w:val="left"/>
      <w:pPr>
        <w:tabs>
          <w:tab w:val="num" w:pos="2876"/>
        </w:tabs>
        <w:ind w:left="2876" w:hanging="360"/>
      </w:pPr>
    </w:lvl>
    <w:lvl w:ilvl="5" w:tplc="0419001B" w:tentative="1">
      <w:start w:val="1"/>
      <w:numFmt w:val="lowerRoman"/>
      <w:lvlText w:val="%6."/>
      <w:lvlJc w:val="right"/>
      <w:pPr>
        <w:tabs>
          <w:tab w:val="num" w:pos="3596"/>
        </w:tabs>
        <w:ind w:left="3596" w:hanging="180"/>
      </w:pPr>
    </w:lvl>
    <w:lvl w:ilvl="6" w:tplc="0419000F" w:tentative="1">
      <w:start w:val="1"/>
      <w:numFmt w:val="decimal"/>
      <w:lvlText w:val="%7."/>
      <w:lvlJc w:val="left"/>
      <w:pPr>
        <w:tabs>
          <w:tab w:val="num" w:pos="4316"/>
        </w:tabs>
        <w:ind w:left="4316" w:hanging="360"/>
      </w:pPr>
    </w:lvl>
    <w:lvl w:ilvl="7" w:tplc="04190019" w:tentative="1">
      <w:start w:val="1"/>
      <w:numFmt w:val="lowerLetter"/>
      <w:lvlText w:val="%8."/>
      <w:lvlJc w:val="left"/>
      <w:pPr>
        <w:tabs>
          <w:tab w:val="num" w:pos="5036"/>
        </w:tabs>
        <w:ind w:left="5036" w:hanging="360"/>
      </w:pPr>
    </w:lvl>
    <w:lvl w:ilvl="8" w:tplc="0419001B" w:tentative="1">
      <w:start w:val="1"/>
      <w:numFmt w:val="lowerRoman"/>
      <w:lvlText w:val="%9."/>
      <w:lvlJc w:val="right"/>
      <w:pPr>
        <w:tabs>
          <w:tab w:val="num" w:pos="5756"/>
        </w:tabs>
        <w:ind w:left="5756" w:hanging="180"/>
      </w:pPr>
    </w:lvl>
  </w:abstractNum>
  <w:abstractNum w:abstractNumId="26">
    <w:nsid w:val="2F050D62"/>
    <w:multiLevelType w:val="hybridMultilevel"/>
    <w:tmpl w:val="3B2E9C4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2FCD0A41"/>
    <w:multiLevelType w:val="hybridMultilevel"/>
    <w:tmpl w:val="05FE4BD4"/>
    <w:lvl w:ilvl="0" w:tplc="883276DC">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307A7F43"/>
    <w:multiLevelType w:val="hybridMultilevel"/>
    <w:tmpl w:val="1C0ECD60"/>
    <w:lvl w:ilvl="0" w:tplc="883276DC">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30C070D3"/>
    <w:multiLevelType w:val="hybridMultilevel"/>
    <w:tmpl w:val="8CEA4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1793C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33686760"/>
    <w:multiLevelType w:val="hybridMultilevel"/>
    <w:tmpl w:val="3788A4A6"/>
    <w:lvl w:ilvl="0" w:tplc="4844DF0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33FF00A0"/>
    <w:multiLevelType w:val="hybridMultilevel"/>
    <w:tmpl w:val="4F3653C4"/>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47229AB"/>
    <w:multiLevelType w:val="hybridMultilevel"/>
    <w:tmpl w:val="6A6064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85E2584"/>
    <w:multiLevelType w:val="hybridMultilevel"/>
    <w:tmpl w:val="E6946244"/>
    <w:lvl w:ilvl="0" w:tplc="4844DF0C">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5">
    <w:nsid w:val="4071761A"/>
    <w:multiLevelType w:val="hybridMultilevel"/>
    <w:tmpl w:val="3244BFDC"/>
    <w:lvl w:ilvl="0" w:tplc="883276D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3055F0B"/>
    <w:multiLevelType w:val="hybridMultilevel"/>
    <w:tmpl w:val="6C92933C"/>
    <w:lvl w:ilvl="0" w:tplc="0419000F">
      <w:start w:val="1"/>
      <w:numFmt w:val="decimal"/>
      <w:lvlText w:val="%1."/>
      <w:lvlJc w:val="left"/>
      <w:pPr>
        <w:tabs>
          <w:tab w:val="num" w:pos="720"/>
        </w:tabs>
        <w:ind w:left="720" w:hanging="360"/>
      </w:pPr>
    </w:lvl>
    <w:lvl w:ilvl="1" w:tplc="4844DF0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7FD054B"/>
    <w:multiLevelType w:val="hybridMultilevel"/>
    <w:tmpl w:val="544E9244"/>
    <w:lvl w:ilvl="0" w:tplc="B6E2A820">
      <w:start w:val="1"/>
      <w:numFmt w:val="decimal"/>
      <w:lvlText w:val="%1."/>
      <w:lvlJc w:val="left"/>
      <w:pPr>
        <w:tabs>
          <w:tab w:val="num" w:pos="531"/>
        </w:tabs>
        <w:ind w:left="531"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8C041BE"/>
    <w:multiLevelType w:val="hybridMultilevel"/>
    <w:tmpl w:val="D1AC2E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9323C70"/>
    <w:multiLevelType w:val="hybridMultilevel"/>
    <w:tmpl w:val="9B605A40"/>
    <w:lvl w:ilvl="0" w:tplc="883276D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A2C48E5"/>
    <w:multiLevelType w:val="hybridMultilevel"/>
    <w:tmpl w:val="9D10E266"/>
    <w:lvl w:ilvl="0" w:tplc="4844DF0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D451F19"/>
    <w:multiLevelType w:val="hybridMultilevel"/>
    <w:tmpl w:val="757A2C64"/>
    <w:lvl w:ilvl="0" w:tplc="883276DC">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251206"/>
    <w:multiLevelType w:val="multilevel"/>
    <w:tmpl w:val="5E5A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nsid w:val="522178B5"/>
    <w:multiLevelType w:val="hybridMultilevel"/>
    <w:tmpl w:val="1A160D22"/>
    <w:lvl w:ilvl="0" w:tplc="883276DC">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52915585"/>
    <w:multiLevelType w:val="hybridMultilevel"/>
    <w:tmpl w:val="2578D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7">
    <w:nsid w:val="558A6211"/>
    <w:multiLevelType w:val="hybridMultilevel"/>
    <w:tmpl w:val="27568850"/>
    <w:lvl w:ilvl="0" w:tplc="C916EBAC">
      <w:start w:val="18"/>
      <w:numFmt w:val="decimal"/>
      <w:lvlText w:val="%1."/>
      <w:lvlJc w:val="left"/>
      <w:pPr>
        <w:tabs>
          <w:tab w:val="num" w:pos="900"/>
        </w:tabs>
        <w:ind w:left="900" w:hanging="540"/>
      </w:pPr>
      <w:rPr>
        <w:rFonts w:hint="default"/>
      </w:rPr>
    </w:lvl>
    <w:lvl w:ilvl="1" w:tplc="11403F9C">
      <w:start w:val="1"/>
      <w:numFmt w:val="lowerLetter"/>
      <w:lvlText w:val="%2."/>
      <w:lvlJc w:val="left"/>
      <w:pPr>
        <w:tabs>
          <w:tab w:val="num" w:pos="1470"/>
        </w:tabs>
        <w:ind w:left="1470" w:hanging="390"/>
      </w:pPr>
      <w:rPr>
        <w:rFonts w:hint="default"/>
      </w:rPr>
    </w:lvl>
    <w:lvl w:ilvl="2" w:tplc="0E701D98">
      <w:start w:val="1"/>
      <w:numFmt w:val="bullet"/>
      <w:lvlText w:val="-"/>
      <w:lvlJc w:val="left"/>
      <w:pPr>
        <w:tabs>
          <w:tab w:val="num" w:pos="2340"/>
        </w:tabs>
        <w:ind w:left="2340" w:hanging="360"/>
      </w:pPr>
      <w:rPr>
        <w:rFonts w:ascii="Courier New" w:hAnsi="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5EA45B0"/>
    <w:multiLevelType w:val="hybridMultilevel"/>
    <w:tmpl w:val="85021956"/>
    <w:lvl w:ilvl="0" w:tplc="61DC9D86">
      <w:start w:val="1"/>
      <w:numFmt w:val="decimal"/>
      <w:lvlText w:val="%1."/>
      <w:lvlJc w:val="left"/>
      <w:pPr>
        <w:tabs>
          <w:tab w:val="num" w:pos="1067"/>
        </w:tabs>
        <w:ind w:left="142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49">
    <w:nsid w:val="56927A2B"/>
    <w:multiLevelType w:val="hybridMultilevel"/>
    <w:tmpl w:val="14488202"/>
    <w:lvl w:ilvl="0" w:tplc="4844DF0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nsid w:val="57354CFB"/>
    <w:multiLevelType w:val="hybridMultilevel"/>
    <w:tmpl w:val="2BA82D54"/>
    <w:lvl w:ilvl="0" w:tplc="0F548726">
      <w:start w:val="1"/>
      <w:numFmt w:val="lowerLetter"/>
      <w:lvlText w:val="%1"/>
      <w:lvlJc w:val="left"/>
      <w:pPr>
        <w:tabs>
          <w:tab w:val="num" w:pos="907"/>
        </w:tabs>
        <w:ind w:left="907" w:hanging="340"/>
      </w:pPr>
      <w:rPr>
        <w:rFonts w:hint="default"/>
      </w:rPr>
    </w:lvl>
    <w:lvl w:ilvl="1" w:tplc="6AB2AA40">
      <w:start w:val="13"/>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1">
    <w:nsid w:val="5803334B"/>
    <w:multiLevelType w:val="hybridMultilevel"/>
    <w:tmpl w:val="D5DCD8BA"/>
    <w:lvl w:ilvl="0" w:tplc="D71AC08C">
      <w:start w:val="2"/>
      <w:numFmt w:val="decimal"/>
      <w:lvlText w:val="%1."/>
      <w:lvlJc w:val="left"/>
      <w:pPr>
        <w:tabs>
          <w:tab w:val="num" w:pos="6396"/>
        </w:tabs>
        <w:ind w:left="6396" w:hanging="360"/>
      </w:pPr>
      <w:rPr>
        <w:rFonts w:hint="default"/>
      </w:rPr>
    </w:lvl>
    <w:lvl w:ilvl="1" w:tplc="04190019" w:tentative="1">
      <w:start w:val="1"/>
      <w:numFmt w:val="lowerLetter"/>
      <w:lvlText w:val="%2."/>
      <w:lvlJc w:val="left"/>
      <w:pPr>
        <w:tabs>
          <w:tab w:val="num" w:pos="7116"/>
        </w:tabs>
        <w:ind w:left="7116" w:hanging="360"/>
      </w:pPr>
    </w:lvl>
    <w:lvl w:ilvl="2" w:tplc="0419001B" w:tentative="1">
      <w:start w:val="1"/>
      <w:numFmt w:val="lowerRoman"/>
      <w:lvlText w:val="%3."/>
      <w:lvlJc w:val="right"/>
      <w:pPr>
        <w:tabs>
          <w:tab w:val="num" w:pos="7836"/>
        </w:tabs>
        <w:ind w:left="7836" w:hanging="180"/>
      </w:pPr>
    </w:lvl>
    <w:lvl w:ilvl="3" w:tplc="0419000F" w:tentative="1">
      <w:start w:val="1"/>
      <w:numFmt w:val="decimal"/>
      <w:lvlText w:val="%4."/>
      <w:lvlJc w:val="left"/>
      <w:pPr>
        <w:tabs>
          <w:tab w:val="num" w:pos="8556"/>
        </w:tabs>
        <w:ind w:left="8556" w:hanging="360"/>
      </w:pPr>
    </w:lvl>
    <w:lvl w:ilvl="4" w:tplc="04190019" w:tentative="1">
      <w:start w:val="1"/>
      <w:numFmt w:val="lowerLetter"/>
      <w:lvlText w:val="%5."/>
      <w:lvlJc w:val="left"/>
      <w:pPr>
        <w:tabs>
          <w:tab w:val="num" w:pos="9276"/>
        </w:tabs>
        <w:ind w:left="9276" w:hanging="360"/>
      </w:pPr>
    </w:lvl>
    <w:lvl w:ilvl="5" w:tplc="0419001B" w:tentative="1">
      <w:start w:val="1"/>
      <w:numFmt w:val="lowerRoman"/>
      <w:lvlText w:val="%6."/>
      <w:lvlJc w:val="right"/>
      <w:pPr>
        <w:tabs>
          <w:tab w:val="num" w:pos="9996"/>
        </w:tabs>
        <w:ind w:left="9996" w:hanging="180"/>
      </w:pPr>
    </w:lvl>
    <w:lvl w:ilvl="6" w:tplc="0419000F" w:tentative="1">
      <w:start w:val="1"/>
      <w:numFmt w:val="decimal"/>
      <w:lvlText w:val="%7."/>
      <w:lvlJc w:val="left"/>
      <w:pPr>
        <w:tabs>
          <w:tab w:val="num" w:pos="10716"/>
        </w:tabs>
        <w:ind w:left="10716" w:hanging="360"/>
      </w:pPr>
    </w:lvl>
    <w:lvl w:ilvl="7" w:tplc="04190019" w:tentative="1">
      <w:start w:val="1"/>
      <w:numFmt w:val="lowerLetter"/>
      <w:lvlText w:val="%8."/>
      <w:lvlJc w:val="left"/>
      <w:pPr>
        <w:tabs>
          <w:tab w:val="num" w:pos="11436"/>
        </w:tabs>
        <w:ind w:left="11436" w:hanging="360"/>
      </w:pPr>
    </w:lvl>
    <w:lvl w:ilvl="8" w:tplc="0419001B" w:tentative="1">
      <w:start w:val="1"/>
      <w:numFmt w:val="lowerRoman"/>
      <w:lvlText w:val="%9."/>
      <w:lvlJc w:val="right"/>
      <w:pPr>
        <w:tabs>
          <w:tab w:val="num" w:pos="12156"/>
        </w:tabs>
        <w:ind w:left="12156" w:hanging="180"/>
      </w:pPr>
    </w:lvl>
  </w:abstractNum>
  <w:abstractNum w:abstractNumId="52">
    <w:nsid w:val="59816CDF"/>
    <w:multiLevelType w:val="hybridMultilevel"/>
    <w:tmpl w:val="3710D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EEA00BC"/>
    <w:multiLevelType w:val="hybridMultilevel"/>
    <w:tmpl w:val="CDC0B9F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4">
    <w:nsid w:val="61900CA5"/>
    <w:multiLevelType w:val="hybridMultilevel"/>
    <w:tmpl w:val="91BC72BC"/>
    <w:lvl w:ilvl="0" w:tplc="3118E418">
      <w:start w:val="1"/>
      <w:numFmt w:val="bullet"/>
      <w:lvlText w:val=""/>
      <w:lvlJc w:val="left"/>
      <w:pPr>
        <w:tabs>
          <w:tab w:val="num" w:pos="1320"/>
        </w:tabs>
        <w:ind w:left="1320" w:hanging="360"/>
      </w:pPr>
      <w:rPr>
        <w:rFonts w:ascii="Symbol" w:hAnsi="Symbol" w:hint="default"/>
        <w:sz w:val="24"/>
        <w:szCs w:val="24"/>
      </w:rPr>
    </w:lvl>
    <w:lvl w:ilvl="1" w:tplc="6A9EB4C6">
      <w:start w:val="1"/>
      <w:numFmt w:val="bullet"/>
      <w:lvlText w:val="o"/>
      <w:lvlJc w:val="left"/>
      <w:pPr>
        <w:tabs>
          <w:tab w:val="num" w:pos="1500"/>
        </w:tabs>
        <w:ind w:left="1500" w:hanging="360"/>
      </w:pPr>
      <w:rPr>
        <w:rFonts w:ascii="Courier New" w:hAnsi="Courier New" w:cs="Courier New" w:hint="default"/>
        <w:sz w:val="16"/>
        <w:szCs w:val="16"/>
      </w:rPr>
    </w:lvl>
    <w:lvl w:ilvl="2" w:tplc="04190005">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5">
    <w:nsid w:val="63126D21"/>
    <w:multiLevelType w:val="hybridMultilevel"/>
    <w:tmpl w:val="9AFE6EB4"/>
    <w:lvl w:ilvl="0" w:tplc="4844DF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3E47200"/>
    <w:multiLevelType w:val="hybridMultilevel"/>
    <w:tmpl w:val="826287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64CB7E53"/>
    <w:multiLevelType w:val="hybridMultilevel"/>
    <w:tmpl w:val="5D002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5D440C3"/>
    <w:multiLevelType w:val="hybridMultilevel"/>
    <w:tmpl w:val="6EA2D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6907B51"/>
    <w:multiLevelType w:val="hybridMultilevel"/>
    <w:tmpl w:val="F3E4FDC0"/>
    <w:lvl w:ilvl="0" w:tplc="9A7AA4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6F34514"/>
    <w:multiLevelType w:val="hybridMultilevel"/>
    <w:tmpl w:val="DBAE3864"/>
    <w:lvl w:ilvl="0" w:tplc="0F548726">
      <w:start w:val="1"/>
      <w:numFmt w:val="lowerLetter"/>
      <w:lvlText w:val="%1"/>
      <w:lvlJc w:val="left"/>
      <w:pPr>
        <w:tabs>
          <w:tab w:val="num" w:pos="907"/>
        </w:tabs>
        <w:ind w:left="907" w:hanging="340"/>
      </w:pPr>
      <w:rPr>
        <w:rFonts w:hint="default"/>
      </w:rPr>
    </w:lvl>
    <w:lvl w:ilvl="1" w:tplc="DE5053CC">
      <w:start w:val="9"/>
      <w:numFmt w:val="decimal"/>
      <w:lvlText w:val="%2."/>
      <w:lvlJc w:val="left"/>
      <w:pPr>
        <w:tabs>
          <w:tab w:val="num" w:pos="720"/>
        </w:tabs>
        <w:ind w:left="720" w:hanging="360"/>
      </w:pPr>
      <w:rPr>
        <w:rFonts w:hint="default"/>
      </w:rPr>
    </w:lvl>
    <w:lvl w:ilvl="2" w:tplc="E0BC2C5C">
      <w:start w:val="15"/>
      <w:numFmt w:val="decimal"/>
      <w:lvlText w:val="%3"/>
      <w:lvlJc w:val="left"/>
      <w:pPr>
        <w:tabs>
          <w:tab w:val="num" w:pos="1620"/>
        </w:tabs>
        <w:ind w:left="1620" w:hanging="360"/>
      </w:pPr>
      <w:rPr>
        <w:rFonts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1">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81955FF"/>
    <w:multiLevelType w:val="hybridMultilevel"/>
    <w:tmpl w:val="DD324096"/>
    <w:lvl w:ilvl="0" w:tplc="883276DC">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3">
    <w:nsid w:val="68FE2624"/>
    <w:multiLevelType w:val="hybridMultilevel"/>
    <w:tmpl w:val="BB9E1A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4">
    <w:nsid w:val="6D454D29"/>
    <w:multiLevelType w:val="hybridMultilevel"/>
    <w:tmpl w:val="E99CB9C4"/>
    <w:lvl w:ilvl="0" w:tplc="4844DF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70F77B1E"/>
    <w:multiLevelType w:val="hybridMultilevel"/>
    <w:tmpl w:val="22882FD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3210E68"/>
    <w:multiLevelType w:val="hybridMultilevel"/>
    <w:tmpl w:val="7D50DC9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40000A3"/>
    <w:multiLevelType w:val="multilevel"/>
    <w:tmpl w:val="D9F29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4B335DC"/>
    <w:multiLevelType w:val="hybridMultilevel"/>
    <w:tmpl w:val="A9140EF8"/>
    <w:lvl w:ilvl="0" w:tplc="E9D63F12">
      <w:start w:val="1"/>
      <w:numFmt w:val="bullet"/>
      <w:lvlText w:val=""/>
      <w:lvlJc w:val="left"/>
      <w:pPr>
        <w:tabs>
          <w:tab w:val="num" w:pos="1320"/>
        </w:tabs>
        <w:ind w:left="1320" w:hanging="360"/>
      </w:pPr>
      <w:rPr>
        <w:rFonts w:ascii="Symbol" w:hAnsi="Symbol" w:hint="default"/>
      </w:rPr>
    </w:lvl>
    <w:lvl w:ilvl="1" w:tplc="E9D63F12">
      <w:start w:val="1"/>
      <w:numFmt w:val="bullet"/>
      <w:lvlText w:val=""/>
      <w:lvlJc w:val="left"/>
      <w:pPr>
        <w:tabs>
          <w:tab w:val="num" w:pos="1500"/>
        </w:tabs>
        <w:ind w:left="1500" w:hanging="360"/>
      </w:pPr>
      <w:rPr>
        <w:rFonts w:ascii="Symbol" w:hAnsi="Symbol" w:hint="default"/>
      </w:rPr>
    </w:lvl>
    <w:lvl w:ilvl="2" w:tplc="0419000F">
      <w:start w:val="1"/>
      <w:numFmt w:val="decimal"/>
      <w:lvlText w:val="%3."/>
      <w:lvlJc w:val="left"/>
      <w:pPr>
        <w:tabs>
          <w:tab w:val="num" w:pos="2220"/>
        </w:tabs>
        <w:ind w:left="2220" w:hanging="360"/>
      </w:pPr>
      <w:rPr>
        <w:rFont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9">
    <w:nsid w:val="75230ADB"/>
    <w:multiLevelType w:val="hybridMultilevel"/>
    <w:tmpl w:val="452E7770"/>
    <w:lvl w:ilvl="0" w:tplc="58366FBC">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6963387"/>
    <w:multiLevelType w:val="hybridMultilevel"/>
    <w:tmpl w:val="1A4C47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6AC6442"/>
    <w:multiLevelType w:val="hybridMultilevel"/>
    <w:tmpl w:val="E7424B1E"/>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B956619"/>
    <w:multiLevelType w:val="hybridMultilevel"/>
    <w:tmpl w:val="11566128"/>
    <w:lvl w:ilvl="0" w:tplc="4844DF0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3">
    <w:nsid w:val="7BA411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4">
    <w:nsid w:val="7F176E43"/>
    <w:multiLevelType w:val="hybridMultilevel"/>
    <w:tmpl w:val="B9A8E764"/>
    <w:lvl w:ilvl="0" w:tplc="4844DF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FB22FD5"/>
    <w:multiLevelType w:val="hybridMultilevel"/>
    <w:tmpl w:val="348C3FE8"/>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720"/>
        </w:tabs>
        <w:ind w:left="720" w:hanging="360"/>
      </w:pPr>
    </w:lvl>
    <w:lvl w:ilvl="2" w:tplc="182A4282">
      <w:start w:val="8"/>
      <w:numFmt w:val="decimal"/>
      <w:lvlText w:val="%3."/>
      <w:lvlJc w:val="left"/>
      <w:pPr>
        <w:tabs>
          <w:tab w:val="num" w:pos="1620"/>
        </w:tabs>
        <w:ind w:left="1620" w:hanging="360"/>
      </w:pPr>
      <w:rPr>
        <w:rFonts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59"/>
  </w:num>
  <w:num w:numId="2">
    <w:abstractNumId w:val="74"/>
  </w:num>
  <w:num w:numId="3">
    <w:abstractNumId w:val="31"/>
  </w:num>
  <w:num w:numId="4">
    <w:abstractNumId w:val="72"/>
  </w:num>
  <w:num w:numId="5">
    <w:abstractNumId w:val="57"/>
  </w:num>
  <w:num w:numId="6">
    <w:abstractNumId w:val="64"/>
  </w:num>
  <w:num w:numId="7">
    <w:abstractNumId w:val="24"/>
  </w:num>
  <w:num w:numId="8">
    <w:abstractNumId w:val="49"/>
  </w:num>
  <w:num w:numId="9">
    <w:abstractNumId w:val="15"/>
  </w:num>
  <w:num w:numId="10">
    <w:abstractNumId w:val="9"/>
  </w:num>
  <w:num w:numId="11">
    <w:abstractNumId w:val="22"/>
  </w:num>
  <w:num w:numId="12">
    <w:abstractNumId w:val="3"/>
  </w:num>
  <w:num w:numId="13">
    <w:abstractNumId w:val="20"/>
  </w:num>
  <w:num w:numId="14">
    <w:abstractNumId w:val="67"/>
  </w:num>
  <w:num w:numId="15">
    <w:abstractNumId w:val="34"/>
  </w:num>
  <w:num w:numId="16">
    <w:abstractNumId w:val="12"/>
  </w:num>
  <w:num w:numId="17">
    <w:abstractNumId w:val="6"/>
  </w:num>
  <w:num w:numId="18">
    <w:abstractNumId w:val="8"/>
  </w:num>
  <w:num w:numId="19">
    <w:abstractNumId w:val="19"/>
  </w:num>
  <w:num w:numId="20">
    <w:abstractNumId w:val="26"/>
  </w:num>
  <w:num w:numId="21">
    <w:abstractNumId w:val="55"/>
  </w:num>
  <w:num w:numId="22">
    <w:abstractNumId w:val="56"/>
  </w:num>
  <w:num w:numId="23">
    <w:abstractNumId w:val="11"/>
  </w:num>
  <w:num w:numId="24">
    <w:abstractNumId w:val="43"/>
  </w:num>
  <w:num w:numId="25">
    <w:abstractNumId w:val="30"/>
  </w:num>
  <w:num w:numId="26">
    <w:abstractNumId w:val="21"/>
  </w:num>
  <w:num w:numId="27">
    <w:abstractNumId w:val="0"/>
  </w:num>
  <w:num w:numId="28">
    <w:abstractNumId w:val="73"/>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num>
  <w:num w:numId="31">
    <w:abstractNumId w:val="5"/>
  </w:num>
  <w:num w:numId="32">
    <w:abstractNumId w:val="44"/>
  </w:num>
  <w:num w:numId="33">
    <w:abstractNumId w:val="42"/>
  </w:num>
  <w:num w:numId="34">
    <w:abstractNumId w:val="25"/>
  </w:num>
  <w:num w:numId="35">
    <w:abstractNumId w:val="4"/>
  </w:num>
  <w:num w:numId="36">
    <w:abstractNumId w:val="50"/>
  </w:num>
  <w:num w:numId="37">
    <w:abstractNumId w:val="53"/>
  </w:num>
  <w:num w:numId="38">
    <w:abstractNumId w:val="14"/>
  </w:num>
  <w:num w:numId="39">
    <w:abstractNumId w:val="60"/>
  </w:num>
  <w:num w:numId="40">
    <w:abstractNumId w:val="71"/>
  </w:num>
  <w:num w:numId="41">
    <w:abstractNumId w:val="47"/>
  </w:num>
  <w:num w:numId="42">
    <w:abstractNumId w:val="46"/>
  </w:num>
  <w:num w:numId="43">
    <w:abstractNumId w:val="75"/>
  </w:num>
  <w:num w:numId="44">
    <w:abstractNumId w:val="66"/>
  </w:num>
  <w:num w:numId="45">
    <w:abstractNumId w:val="13"/>
  </w:num>
  <w:num w:numId="46">
    <w:abstractNumId w:val="28"/>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41"/>
  </w:num>
  <w:num w:numId="53">
    <w:abstractNumId w:val="62"/>
  </w:num>
  <w:num w:numId="54">
    <w:abstractNumId w:val="45"/>
  </w:num>
  <w:num w:numId="55">
    <w:abstractNumId w:val="35"/>
  </w:num>
  <w:num w:numId="56">
    <w:abstractNumId w:val="39"/>
  </w:num>
  <w:num w:numId="57">
    <w:abstractNumId w:val="51"/>
  </w:num>
  <w:num w:numId="58">
    <w:abstractNumId w:val="40"/>
  </w:num>
  <w:num w:numId="5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num>
  <w:num w:numId="61">
    <w:abstractNumId w:val="69"/>
  </w:num>
  <w:num w:numId="62">
    <w:abstractNumId w:val="63"/>
  </w:num>
  <w:num w:numId="63">
    <w:abstractNumId w:val="70"/>
  </w:num>
  <w:num w:numId="64">
    <w:abstractNumId w:val="33"/>
  </w:num>
  <w:num w:numId="65">
    <w:abstractNumId w:val="48"/>
  </w:num>
  <w:num w:numId="66">
    <w:abstractNumId w:val="16"/>
  </w:num>
  <w:num w:numId="67">
    <w:abstractNumId w:val="23"/>
  </w:num>
  <w:num w:numId="68">
    <w:abstractNumId w:val="38"/>
  </w:num>
  <w:num w:numId="69">
    <w:abstractNumId w:val="29"/>
  </w:num>
  <w:num w:numId="70">
    <w:abstractNumId w:val="1"/>
  </w:num>
  <w:num w:numId="71">
    <w:abstractNumId w:val="10"/>
  </w:num>
  <w:num w:numId="72">
    <w:abstractNumId w:val="54"/>
  </w:num>
  <w:num w:numId="73">
    <w:abstractNumId w:val="68"/>
  </w:num>
  <w:num w:numId="74">
    <w:abstractNumId w:val="52"/>
  </w:num>
  <w:num w:numId="75">
    <w:abstractNumId w:val="36"/>
  </w:num>
  <w:num w:numId="76">
    <w:abstractNumId w:val="37"/>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1453"/>
    <w:rsid w:val="0002418B"/>
    <w:rsid w:val="000B7C1E"/>
    <w:rsid w:val="000C06C6"/>
    <w:rsid w:val="000F6788"/>
    <w:rsid w:val="00195E7A"/>
    <w:rsid w:val="001F0BC7"/>
    <w:rsid w:val="002C1B48"/>
    <w:rsid w:val="003512CE"/>
    <w:rsid w:val="00464D7C"/>
    <w:rsid w:val="00661F25"/>
    <w:rsid w:val="006833A6"/>
    <w:rsid w:val="006C39FD"/>
    <w:rsid w:val="007208FC"/>
    <w:rsid w:val="008F3BAF"/>
    <w:rsid w:val="00B107D0"/>
    <w:rsid w:val="00B14274"/>
    <w:rsid w:val="00C37399"/>
    <w:rsid w:val="00CE72C2"/>
    <w:rsid w:val="00D31453"/>
    <w:rsid w:val="00E209E2"/>
    <w:rsid w:val="00E24D71"/>
    <w:rsid w:val="00ED792A"/>
    <w:rsid w:val="00FA2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1E"/>
  </w:style>
  <w:style w:type="paragraph" w:styleId="1">
    <w:name w:val="heading 1"/>
    <w:basedOn w:val="a"/>
    <w:next w:val="a"/>
    <w:link w:val="10"/>
    <w:uiPriority w:val="9"/>
    <w:qFormat/>
    <w:rsid w:val="00C3739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qFormat/>
    <w:rsid w:val="00FA23F9"/>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6">
    <w:name w:val="heading 6"/>
    <w:basedOn w:val="a"/>
    <w:next w:val="a"/>
    <w:link w:val="60"/>
    <w:uiPriority w:val="9"/>
    <w:qFormat/>
    <w:rsid w:val="00FA23F9"/>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1F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1F25"/>
    <w:rPr>
      <w:rFonts w:ascii="Tahoma" w:hAnsi="Tahoma" w:cs="Tahoma"/>
      <w:sz w:val="16"/>
      <w:szCs w:val="16"/>
    </w:rPr>
  </w:style>
  <w:style w:type="character" w:customStyle="1" w:styleId="20">
    <w:name w:val="Заголовок 2 Знак"/>
    <w:basedOn w:val="a0"/>
    <w:link w:val="2"/>
    <w:uiPriority w:val="9"/>
    <w:rsid w:val="00FA23F9"/>
    <w:rPr>
      <w:rFonts w:ascii="Cambria" w:eastAsia="Times New Roman" w:hAnsi="Cambria" w:cs="Times New Roman"/>
      <w:b/>
      <w:bCs/>
      <w:color w:val="4F81BD"/>
      <w:sz w:val="26"/>
      <w:szCs w:val="26"/>
      <w:lang w:val="ru-RU" w:eastAsia="ru-RU"/>
    </w:rPr>
  </w:style>
  <w:style w:type="character" w:customStyle="1" w:styleId="60">
    <w:name w:val="Заголовок 6 Знак"/>
    <w:basedOn w:val="a0"/>
    <w:link w:val="6"/>
    <w:uiPriority w:val="9"/>
    <w:rsid w:val="00FA23F9"/>
    <w:rPr>
      <w:rFonts w:ascii="Cambria" w:eastAsia="Times New Roman" w:hAnsi="Cambria" w:cs="Times New Roman"/>
      <w:i/>
      <w:iCs/>
      <w:color w:val="243F60"/>
      <w:sz w:val="24"/>
      <w:szCs w:val="24"/>
      <w:lang w:val="ru-RU" w:eastAsia="ru-RU"/>
    </w:rPr>
  </w:style>
  <w:style w:type="paragraph" w:styleId="a5">
    <w:name w:val="footnote text"/>
    <w:basedOn w:val="a"/>
    <w:link w:val="a6"/>
    <w:uiPriority w:val="99"/>
    <w:semiHidden/>
    <w:rsid w:val="00FA23F9"/>
    <w:pPr>
      <w:spacing w:after="0" w:line="240" w:lineRule="auto"/>
    </w:pPr>
    <w:rPr>
      <w:rFonts w:ascii="Times New Roman" w:eastAsia="Times New Roman" w:hAnsi="Times New Roman" w:cs="Times New Roman"/>
      <w:sz w:val="20"/>
      <w:szCs w:val="20"/>
      <w:lang w:val="ru-RU" w:eastAsia="ru-RU"/>
    </w:rPr>
  </w:style>
  <w:style w:type="character" w:customStyle="1" w:styleId="a6">
    <w:name w:val="Текст сноски Знак"/>
    <w:basedOn w:val="a0"/>
    <w:link w:val="a5"/>
    <w:uiPriority w:val="99"/>
    <w:semiHidden/>
    <w:rsid w:val="00FA23F9"/>
    <w:rPr>
      <w:rFonts w:ascii="Times New Roman" w:eastAsia="Times New Roman" w:hAnsi="Times New Roman" w:cs="Times New Roman"/>
      <w:sz w:val="20"/>
      <w:szCs w:val="20"/>
      <w:lang w:val="ru-RU" w:eastAsia="ru-RU"/>
    </w:rPr>
  </w:style>
  <w:style w:type="character" w:styleId="a7">
    <w:name w:val="footnote reference"/>
    <w:uiPriority w:val="99"/>
    <w:semiHidden/>
    <w:rsid w:val="00FA23F9"/>
    <w:rPr>
      <w:vertAlign w:val="superscript"/>
    </w:rPr>
  </w:style>
  <w:style w:type="paragraph" w:styleId="a8">
    <w:name w:val="Body Text Indent"/>
    <w:basedOn w:val="a"/>
    <w:link w:val="a9"/>
    <w:uiPriority w:val="99"/>
    <w:unhideWhenUsed/>
    <w:rsid w:val="00FA23F9"/>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link w:val="a8"/>
    <w:uiPriority w:val="99"/>
    <w:rsid w:val="00FA23F9"/>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FA23F9"/>
    <w:pPr>
      <w:keepNext/>
      <w:spacing w:after="0" w:line="240" w:lineRule="auto"/>
      <w:jc w:val="center"/>
    </w:pPr>
    <w:rPr>
      <w:rFonts w:ascii="TimesET" w:eastAsia="Calibri" w:hAnsi="TimesET" w:cs="Times New Roman"/>
      <w:sz w:val="24"/>
      <w:szCs w:val="20"/>
      <w:lang w:val="ru-RU" w:eastAsia="ru-RU"/>
    </w:rPr>
  </w:style>
  <w:style w:type="character" w:customStyle="1" w:styleId="10">
    <w:name w:val="Заголовок 1 Знак"/>
    <w:basedOn w:val="a0"/>
    <w:link w:val="1"/>
    <w:uiPriority w:val="9"/>
    <w:rsid w:val="00C37399"/>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C37399"/>
  </w:style>
  <w:style w:type="paragraph" w:customStyle="1" w:styleId="Default">
    <w:name w:val="Default"/>
    <w:rsid w:val="00C3739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a">
    <w:name w:val="Table Grid"/>
    <w:basedOn w:val="a1"/>
    <w:uiPriority w:val="59"/>
    <w:rsid w:val="00C37399"/>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C37399"/>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b">
    <w:name w:val="List Paragraph"/>
    <w:basedOn w:val="a"/>
    <w:uiPriority w:val="34"/>
    <w:qFormat/>
    <w:rsid w:val="00C37399"/>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C37399"/>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C37399"/>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eastAsia="ru-RU"/>
    </w:rPr>
  </w:style>
  <w:style w:type="character" w:customStyle="1" w:styleId="140">
    <w:name w:val="Стиль Маркерованый + 14 пт Полож Знак Знак"/>
    <w:link w:val="14"/>
    <w:rsid w:val="00C37399"/>
    <w:rPr>
      <w:rFonts w:ascii="Times New Roman" w:eastAsia="Times New Roman" w:hAnsi="Times New Roman" w:cs="Times New Roman"/>
      <w:color w:val="000000"/>
      <w:sz w:val="28"/>
      <w:szCs w:val="24"/>
      <w:lang w:eastAsia="ru-RU"/>
    </w:rPr>
  </w:style>
  <w:style w:type="paragraph" w:styleId="ac">
    <w:name w:val="TOC Heading"/>
    <w:basedOn w:val="1"/>
    <w:next w:val="a"/>
    <w:uiPriority w:val="39"/>
    <w:qFormat/>
    <w:rsid w:val="00C37399"/>
    <w:pPr>
      <w:spacing w:line="276" w:lineRule="auto"/>
      <w:outlineLvl w:val="9"/>
    </w:pPr>
  </w:style>
  <w:style w:type="paragraph" w:styleId="21">
    <w:name w:val="toc 2"/>
    <w:basedOn w:val="a"/>
    <w:next w:val="a"/>
    <w:autoRedefine/>
    <w:uiPriority w:val="39"/>
    <w:unhideWhenUsed/>
    <w:rsid w:val="00C37399"/>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C37399"/>
    <w:pPr>
      <w:tabs>
        <w:tab w:val="right" w:leader="dot" w:pos="9360"/>
      </w:tabs>
      <w:spacing w:after="100" w:line="240" w:lineRule="auto"/>
      <w:ind w:left="360" w:right="355" w:hanging="360"/>
    </w:pPr>
    <w:rPr>
      <w:rFonts w:ascii="Times New Roman" w:eastAsia="Times New Roman" w:hAnsi="Times New Roman" w:cs="Times New Roman"/>
      <w:sz w:val="24"/>
      <w:szCs w:val="24"/>
      <w:lang w:val="ru-RU" w:eastAsia="ru-RU"/>
    </w:rPr>
  </w:style>
  <w:style w:type="character" w:styleId="ad">
    <w:name w:val="Hyperlink"/>
    <w:uiPriority w:val="99"/>
    <w:unhideWhenUsed/>
    <w:rsid w:val="00C37399"/>
    <w:rPr>
      <w:color w:val="0000FF"/>
      <w:u w:val="single"/>
    </w:rPr>
  </w:style>
  <w:style w:type="paragraph" w:styleId="ae">
    <w:name w:val="Body Text"/>
    <w:basedOn w:val="a"/>
    <w:link w:val="af"/>
    <w:uiPriority w:val="99"/>
    <w:semiHidden/>
    <w:unhideWhenUsed/>
    <w:rsid w:val="00C37399"/>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C37399"/>
    <w:rPr>
      <w:rFonts w:ascii="Times New Roman" w:eastAsia="Times New Roman" w:hAnsi="Times New Roman" w:cs="Times New Roman"/>
      <w:sz w:val="24"/>
      <w:szCs w:val="24"/>
      <w:lang w:eastAsia="ru-RU"/>
    </w:rPr>
  </w:style>
  <w:style w:type="character" w:customStyle="1" w:styleId="BodyTextIndentChar">
    <w:name w:val="Body Text Indent Char"/>
    <w:semiHidden/>
    <w:rsid w:val="00C37399"/>
    <w:rPr>
      <w:rFonts w:ascii="Calibri" w:hAnsi="Calibri" w:cs="Calibri"/>
    </w:rPr>
  </w:style>
  <w:style w:type="character" w:customStyle="1" w:styleId="submenu-table">
    <w:name w:val="submenu-table"/>
    <w:rsid w:val="00C37399"/>
  </w:style>
  <w:style w:type="paragraph" w:styleId="af0">
    <w:name w:val="footer"/>
    <w:basedOn w:val="a"/>
    <w:link w:val="af1"/>
    <w:rsid w:val="00C37399"/>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1">
    <w:name w:val="Нижний колонтитул Знак"/>
    <w:basedOn w:val="a0"/>
    <w:link w:val="af0"/>
    <w:rsid w:val="00C37399"/>
    <w:rPr>
      <w:rFonts w:ascii="Times New Roman" w:eastAsia="Times New Roman" w:hAnsi="Times New Roman" w:cs="Times New Roman"/>
      <w:sz w:val="24"/>
      <w:szCs w:val="24"/>
      <w:lang w:val="ru-RU" w:eastAsia="ru-RU"/>
    </w:rPr>
  </w:style>
  <w:style w:type="character" w:styleId="af2">
    <w:name w:val="page number"/>
    <w:basedOn w:val="a0"/>
    <w:rsid w:val="00C37399"/>
  </w:style>
  <w:style w:type="paragraph" w:customStyle="1" w:styleId="CharChar">
    <w:name w:val="Char Знак Знак Char Знак Знак Знак Знак Знак Знак Знак Знак Знак Знак Знак Знак Знак Знак Знак Знак"/>
    <w:basedOn w:val="a"/>
    <w:rsid w:val="00C37399"/>
    <w:pPr>
      <w:spacing w:after="0" w:line="240" w:lineRule="auto"/>
    </w:pPr>
    <w:rPr>
      <w:rFonts w:ascii="Verdana" w:eastAsia="Times New Roman" w:hAnsi="Verdana" w:cs="Verdana"/>
      <w:sz w:val="20"/>
      <w:szCs w:val="20"/>
    </w:rPr>
  </w:style>
  <w:style w:type="paragraph" w:styleId="af3">
    <w:name w:val="Normal (Web)"/>
    <w:basedOn w:val="a"/>
    <w:rsid w:val="00C373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
    <w:name w:val="Знак Знак4"/>
    <w:basedOn w:val="a"/>
    <w:rsid w:val="00C37399"/>
    <w:pPr>
      <w:pageBreakBefore/>
      <w:spacing w:after="160" w:line="360" w:lineRule="auto"/>
    </w:pPr>
    <w:rPr>
      <w:rFonts w:ascii="Times New Roman" w:eastAsia="Times New Roman" w:hAnsi="Times New Roman" w:cs="Times New Roman"/>
      <w:sz w:val="28"/>
      <w:szCs w:val="28"/>
    </w:rPr>
  </w:style>
  <w:style w:type="character" w:customStyle="1" w:styleId="mw-headline">
    <w:name w:val="mw-headline"/>
    <w:rsid w:val="00C37399"/>
  </w:style>
  <w:style w:type="paragraph" w:styleId="22">
    <w:name w:val="Body Text 2"/>
    <w:basedOn w:val="a"/>
    <w:link w:val="23"/>
    <w:rsid w:val="00C37399"/>
    <w:pPr>
      <w:spacing w:after="120" w:line="480" w:lineRule="auto"/>
    </w:pPr>
    <w:rPr>
      <w:rFonts w:ascii="Calibri" w:eastAsia="Times New Roman" w:hAnsi="Calibri" w:cs="Calibri"/>
      <w:lang w:val="ru-RU" w:eastAsia="ru-RU"/>
    </w:rPr>
  </w:style>
  <w:style w:type="character" w:customStyle="1" w:styleId="23">
    <w:name w:val="Основной текст 2 Знак"/>
    <w:basedOn w:val="a0"/>
    <w:link w:val="22"/>
    <w:rsid w:val="00C37399"/>
    <w:rPr>
      <w:rFonts w:ascii="Calibri" w:eastAsia="Times New Roman" w:hAnsi="Calibri" w:cs="Calibri"/>
      <w:lang w:val="ru-RU" w:eastAsia="ru-RU"/>
    </w:rPr>
  </w:style>
  <w:style w:type="character" w:customStyle="1" w:styleId="mxdictname">
    <w:name w:val="mxdictname"/>
    <w:basedOn w:val="a0"/>
    <w:rsid w:val="00C37399"/>
  </w:style>
  <w:style w:type="character" w:styleId="af4">
    <w:name w:val="Strong"/>
    <w:qFormat/>
    <w:rsid w:val="00C37399"/>
    <w:rPr>
      <w:b/>
    </w:rPr>
  </w:style>
  <w:style w:type="character" w:customStyle="1" w:styleId="mxdicttext">
    <w:name w:val="mxdicttext"/>
    <w:basedOn w:val="a0"/>
    <w:rsid w:val="00C37399"/>
  </w:style>
  <w:style w:type="paragraph" w:customStyle="1" w:styleId="af5">
    <w:name w:val="Знак Знак Знак Знак"/>
    <w:basedOn w:val="a"/>
    <w:rsid w:val="00C37399"/>
    <w:pPr>
      <w:pageBreakBefore/>
      <w:spacing w:after="160" w:line="360" w:lineRule="auto"/>
    </w:pPr>
    <w:rPr>
      <w:rFonts w:ascii="Times New Roman" w:eastAsia="Times New Roman" w:hAnsi="Times New Roman" w:cs="Times New Roman"/>
      <w:sz w:val="28"/>
      <w:szCs w:val="20"/>
    </w:rPr>
  </w:style>
  <w:style w:type="paragraph" w:styleId="af6">
    <w:name w:val="header"/>
    <w:basedOn w:val="a"/>
    <w:link w:val="af7"/>
    <w:rsid w:val="00C37399"/>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rsid w:val="00C37399"/>
    <w:rPr>
      <w:rFonts w:ascii="Times New Roman" w:eastAsia="Times New Roman" w:hAnsi="Times New Roman" w:cs="Times New Roman"/>
      <w:sz w:val="24"/>
      <w:szCs w:val="24"/>
      <w:lang w:val="ru-RU" w:eastAsia="ru-RU"/>
    </w:rPr>
  </w:style>
  <w:style w:type="character" w:styleId="af8">
    <w:name w:val="annotation reference"/>
    <w:basedOn w:val="a0"/>
    <w:uiPriority w:val="99"/>
    <w:semiHidden/>
    <w:unhideWhenUsed/>
    <w:rsid w:val="00C37399"/>
    <w:rPr>
      <w:sz w:val="16"/>
      <w:szCs w:val="16"/>
    </w:rPr>
  </w:style>
  <w:style w:type="paragraph" w:styleId="af9">
    <w:name w:val="annotation text"/>
    <w:basedOn w:val="a"/>
    <w:link w:val="afa"/>
    <w:uiPriority w:val="99"/>
    <w:semiHidden/>
    <w:unhideWhenUsed/>
    <w:rsid w:val="00C37399"/>
    <w:pPr>
      <w:spacing w:after="0" w:line="240" w:lineRule="auto"/>
    </w:pPr>
    <w:rPr>
      <w:rFonts w:ascii="Times New Roman" w:eastAsia="Times New Roman" w:hAnsi="Times New Roman" w:cs="Times New Roman"/>
      <w:sz w:val="20"/>
      <w:szCs w:val="20"/>
      <w:lang w:val="ru-RU" w:eastAsia="ru-RU"/>
    </w:rPr>
  </w:style>
  <w:style w:type="character" w:customStyle="1" w:styleId="afa">
    <w:name w:val="Текст примечания Знак"/>
    <w:basedOn w:val="a0"/>
    <w:link w:val="af9"/>
    <w:uiPriority w:val="99"/>
    <w:semiHidden/>
    <w:rsid w:val="00C37399"/>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ms-help://MS.WINWORD.12.1049/WINWORD/content/HA10081976.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library.rsue.ru/"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s-help://MS.EXCEL.12.1049/EXCEL/content/HP1009524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javascript:AppendPopup(this,'IDH_xldef3DReference_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16271</Words>
  <Characters>92747</Characters>
  <Application>Microsoft Office Word</Application>
  <DocSecurity>0</DocSecurity>
  <Lines>772</Lines>
  <Paragraphs>217</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108801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2018-2019_z38_03_02_05_1_plx_Управление офисом</dc:title>
  <dc:creator>FastReport.NET</dc:creator>
  <cp:lastModifiedBy>kydinova</cp:lastModifiedBy>
  <cp:revision>8</cp:revision>
  <dcterms:created xsi:type="dcterms:W3CDTF">2018-10-11T13:03:00Z</dcterms:created>
  <dcterms:modified xsi:type="dcterms:W3CDTF">2018-10-15T07:53:00Z</dcterms:modified>
</cp:coreProperties>
</file>