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6B8" w:rsidRPr="005D0342" w:rsidRDefault="00D80125">
      <w:pPr>
        <w:rPr>
          <w:sz w:val="0"/>
          <w:szCs w:val="0"/>
          <w:lang w:val="ru-RU"/>
        </w:rPr>
      </w:pPr>
      <w:r>
        <w:rPr>
          <w:noProof/>
          <w:lang w:val="ru-RU" w:eastAsia="ru-RU"/>
        </w:rPr>
        <w:drawing>
          <wp:inline distT="0" distB="0" distL="0" distR="0">
            <wp:extent cx="6477000" cy="90678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678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4875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rsidR="005D0342" w:rsidRPr="005D0342">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2766B8">
        <w:trPr>
          <w:trHeight w:hRule="exact" w:val="555"/>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3545" w:type="dxa"/>
          </w:tcPr>
          <w:p w:rsidR="002766B8" w:rsidRDefault="002766B8"/>
        </w:tc>
        <w:tc>
          <w:tcPr>
            <w:tcW w:w="1560" w:type="dxa"/>
          </w:tcPr>
          <w:p w:rsidR="002766B8" w:rsidRDefault="002766B8"/>
        </w:tc>
        <w:tc>
          <w:tcPr>
            <w:tcW w:w="1007" w:type="dxa"/>
            <w:gridSpan w:val="2"/>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766B8">
        <w:trPr>
          <w:trHeight w:hRule="exact" w:val="138"/>
        </w:trPr>
        <w:tc>
          <w:tcPr>
            <w:tcW w:w="143" w:type="dxa"/>
          </w:tcPr>
          <w:p w:rsidR="002766B8" w:rsidRDefault="002766B8"/>
        </w:tc>
        <w:tc>
          <w:tcPr>
            <w:tcW w:w="1844" w:type="dxa"/>
          </w:tcPr>
          <w:p w:rsidR="002766B8" w:rsidRDefault="002766B8"/>
        </w:tc>
        <w:tc>
          <w:tcPr>
            <w:tcW w:w="2694" w:type="dxa"/>
          </w:tcPr>
          <w:p w:rsidR="002766B8" w:rsidRDefault="002766B8"/>
        </w:tc>
        <w:tc>
          <w:tcPr>
            <w:tcW w:w="3545" w:type="dxa"/>
          </w:tcPr>
          <w:p w:rsidR="002766B8" w:rsidRDefault="002766B8"/>
        </w:tc>
        <w:tc>
          <w:tcPr>
            <w:tcW w:w="1560" w:type="dxa"/>
          </w:tcPr>
          <w:p w:rsidR="002766B8" w:rsidRDefault="002766B8"/>
        </w:tc>
        <w:tc>
          <w:tcPr>
            <w:tcW w:w="852" w:type="dxa"/>
          </w:tcPr>
          <w:p w:rsidR="002766B8" w:rsidRDefault="002766B8"/>
        </w:tc>
        <w:tc>
          <w:tcPr>
            <w:tcW w:w="143" w:type="dxa"/>
          </w:tcPr>
          <w:p w:rsidR="002766B8" w:rsidRDefault="002766B8"/>
        </w:tc>
      </w:tr>
      <w:tr w:rsidR="002766B8">
        <w:trPr>
          <w:trHeight w:hRule="exact" w:val="29"/>
        </w:trPr>
        <w:tc>
          <w:tcPr>
            <w:tcW w:w="10788" w:type="dxa"/>
            <w:gridSpan w:val="7"/>
            <w:tcBorders>
              <w:top w:val="single" w:sz="16" w:space="0" w:color="000000"/>
            </w:tcBorders>
            <w:shd w:val="clear" w:color="FFFFFF" w:fill="FFFFFF"/>
            <w:tcMar>
              <w:left w:w="4" w:type="dxa"/>
              <w:right w:w="4" w:type="dxa"/>
            </w:tcMar>
          </w:tcPr>
          <w:p w:rsidR="002766B8" w:rsidRDefault="002766B8"/>
        </w:tc>
      </w:tr>
      <w:tr w:rsidR="002766B8">
        <w:trPr>
          <w:trHeight w:hRule="exact" w:val="248"/>
        </w:trPr>
        <w:tc>
          <w:tcPr>
            <w:tcW w:w="143" w:type="dxa"/>
          </w:tcPr>
          <w:p w:rsidR="002766B8" w:rsidRDefault="002766B8"/>
        </w:tc>
        <w:tc>
          <w:tcPr>
            <w:tcW w:w="1844" w:type="dxa"/>
          </w:tcPr>
          <w:p w:rsidR="002766B8" w:rsidRDefault="002766B8"/>
        </w:tc>
        <w:tc>
          <w:tcPr>
            <w:tcW w:w="2694" w:type="dxa"/>
          </w:tcPr>
          <w:p w:rsidR="002766B8" w:rsidRDefault="002766B8"/>
        </w:tc>
        <w:tc>
          <w:tcPr>
            <w:tcW w:w="3545" w:type="dxa"/>
          </w:tcPr>
          <w:p w:rsidR="002766B8" w:rsidRDefault="002766B8"/>
        </w:tc>
        <w:tc>
          <w:tcPr>
            <w:tcW w:w="1560" w:type="dxa"/>
          </w:tcPr>
          <w:p w:rsidR="002766B8" w:rsidRDefault="002766B8"/>
        </w:tc>
        <w:tc>
          <w:tcPr>
            <w:tcW w:w="852" w:type="dxa"/>
          </w:tcPr>
          <w:p w:rsidR="002766B8" w:rsidRDefault="002766B8"/>
        </w:tc>
        <w:tc>
          <w:tcPr>
            <w:tcW w:w="143" w:type="dxa"/>
          </w:tcPr>
          <w:p w:rsidR="002766B8" w:rsidRDefault="002766B8"/>
        </w:tc>
      </w:tr>
      <w:tr w:rsidR="002766B8" w:rsidRPr="00D51B02">
        <w:trPr>
          <w:trHeight w:hRule="exact" w:val="277"/>
        </w:trPr>
        <w:tc>
          <w:tcPr>
            <w:tcW w:w="143" w:type="dxa"/>
          </w:tcPr>
          <w:p w:rsidR="002766B8" w:rsidRDefault="002766B8"/>
        </w:tc>
        <w:tc>
          <w:tcPr>
            <w:tcW w:w="1844" w:type="dxa"/>
          </w:tcPr>
          <w:p w:rsidR="002766B8" w:rsidRDefault="002766B8"/>
        </w:tc>
        <w:tc>
          <w:tcPr>
            <w:tcW w:w="6252" w:type="dxa"/>
            <w:gridSpan w:val="2"/>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138"/>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361"/>
        </w:trPr>
        <w:tc>
          <w:tcPr>
            <w:tcW w:w="143" w:type="dxa"/>
          </w:tcPr>
          <w:p w:rsidR="002766B8" w:rsidRPr="005D0342" w:rsidRDefault="002766B8">
            <w:pPr>
              <w:rPr>
                <w:lang w:val="ru-RU"/>
              </w:rPr>
            </w:pPr>
          </w:p>
        </w:tc>
        <w:tc>
          <w:tcPr>
            <w:tcW w:w="10504" w:type="dxa"/>
            <w:gridSpan w:val="5"/>
            <w:shd w:val="clear" w:color="000000" w:fill="FFFFFF"/>
            <w:tcMar>
              <w:left w:w="34" w:type="dxa"/>
              <w:right w:w="34" w:type="dxa"/>
            </w:tcMar>
          </w:tcPr>
          <w:p w:rsidR="002766B8" w:rsidRPr="005D0342" w:rsidRDefault="005D0342">
            <w:pPr>
              <w:spacing w:after="0" w:line="240" w:lineRule="auto"/>
              <w:rPr>
                <w:lang w:val="ru-RU"/>
              </w:rPr>
            </w:pPr>
            <w:r w:rsidRPr="005D034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766B8" w:rsidRPr="005D0342" w:rsidRDefault="002766B8">
            <w:pPr>
              <w:spacing w:after="0" w:line="240" w:lineRule="auto"/>
              <w:rPr>
                <w:lang w:val="ru-RU"/>
              </w:rPr>
            </w:pPr>
          </w:p>
          <w:p w:rsidR="002766B8" w:rsidRPr="005D0342" w:rsidRDefault="005D0342">
            <w:pPr>
              <w:spacing w:after="0" w:line="240" w:lineRule="auto"/>
              <w:rPr>
                <w:lang w:val="ru-RU"/>
              </w:rPr>
            </w:pPr>
            <w:r w:rsidRPr="005D034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2766B8" w:rsidRPr="005D0342" w:rsidRDefault="002766B8">
            <w:pPr>
              <w:spacing w:after="0" w:line="240" w:lineRule="auto"/>
              <w:rPr>
                <w:lang w:val="ru-RU"/>
              </w:rPr>
            </w:pPr>
          </w:p>
          <w:p w:rsidR="002766B8" w:rsidRDefault="005D0342">
            <w:pPr>
              <w:spacing w:after="0" w:line="240" w:lineRule="auto"/>
            </w:pPr>
            <w:r w:rsidRPr="005D0342">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2766B8" w:rsidRDefault="002766B8">
            <w:pPr>
              <w:spacing w:after="0" w:line="240" w:lineRule="auto"/>
            </w:pPr>
          </w:p>
          <w:p w:rsidR="002766B8" w:rsidRPr="005D0342" w:rsidRDefault="005D0342">
            <w:pPr>
              <w:spacing w:after="0" w:line="240" w:lineRule="auto"/>
              <w:rPr>
                <w:lang w:val="ru-RU"/>
              </w:rPr>
            </w:pPr>
            <w:r w:rsidRPr="005D0342">
              <w:rPr>
                <w:rFonts w:ascii="Times New Roman" w:hAnsi="Times New Roman" w:cs="Times New Roman"/>
                <w:color w:val="000000"/>
                <w:lang w:val="ru-RU"/>
              </w:rPr>
              <w:t>Программу состави</w:t>
            </w:r>
            <w:proofErr w:type="gramStart"/>
            <w:r w:rsidRPr="005D0342">
              <w:rPr>
                <w:rFonts w:ascii="Times New Roman" w:hAnsi="Times New Roman" w:cs="Times New Roman"/>
                <w:color w:val="000000"/>
                <w:lang w:val="ru-RU"/>
              </w:rPr>
              <w:t>л(</w:t>
            </w:r>
            <w:proofErr w:type="gramEnd"/>
            <w:r w:rsidRPr="005D0342">
              <w:rPr>
                <w:rFonts w:ascii="Times New Roman" w:hAnsi="Times New Roman" w:cs="Times New Roman"/>
                <w:color w:val="000000"/>
                <w:lang w:val="ru-RU"/>
              </w:rPr>
              <w:t xml:space="preserve">и):  </w:t>
            </w:r>
            <w:proofErr w:type="spellStart"/>
            <w:r w:rsidRPr="005D0342">
              <w:rPr>
                <w:rFonts w:ascii="Times New Roman" w:hAnsi="Times New Roman" w:cs="Times New Roman"/>
                <w:color w:val="000000"/>
                <w:lang w:val="ru-RU"/>
              </w:rPr>
              <w:t>к.э.н</w:t>
            </w:r>
            <w:proofErr w:type="spellEnd"/>
            <w:r w:rsidRPr="005D0342">
              <w:rPr>
                <w:rFonts w:ascii="Times New Roman" w:hAnsi="Times New Roman" w:cs="Times New Roman"/>
                <w:color w:val="000000"/>
                <w:lang w:val="ru-RU"/>
              </w:rPr>
              <w:t>., доцент, Бурмистров С.В. _________________</w:t>
            </w:r>
          </w:p>
        </w:tc>
        <w:tc>
          <w:tcPr>
            <w:tcW w:w="143" w:type="dxa"/>
          </w:tcPr>
          <w:p w:rsidR="002766B8" w:rsidRPr="005D0342" w:rsidRDefault="002766B8">
            <w:pPr>
              <w:rPr>
                <w:lang w:val="ru-RU"/>
              </w:rPr>
            </w:pPr>
          </w:p>
        </w:tc>
      </w:tr>
      <w:tr w:rsidR="002766B8" w:rsidRPr="00D51B02">
        <w:trPr>
          <w:trHeight w:hRule="exact" w:val="138"/>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9"/>
        </w:trPr>
        <w:tc>
          <w:tcPr>
            <w:tcW w:w="10788" w:type="dxa"/>
            <w:gridSpan w:val="7"/>
            <w:tcBorders>
              <w:top w:val="single" w:sz="16" w:space="0" w:color="000000"/>
            </w:tcBorders>
            <w:shd w:val="clear" w:color="FFFFFF" w:fill="FFFFFF"/>
            <w:tcMar>
              <w:left w:w="4" w:type="dxa"/>
              <w:right w:w="4" w:type="dxa"/>
            </w:tcMar>
          </w:tcPr>
          <w:p w:rsidR="002766B8" w:rsidRPr="005D0342" w:rsidRDefault="002766B8">
            <w:pPr>
              <w:rPr>
                <w:lang w:val="ru-RU"/>
              </w:rPr>
            </w:pPr>
          </w:p>
        </w:tc>
      </w:tr>
      <w:tr w:rsidR="002766B8" w:rsidRPr="00D51B02">
        <w:trPr>
          <w:trHeight w:hRule="exact" w:val="248"/>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77"/>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6252" w:type="dxa"/>
            <w:gridSpan w:val="2"/>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138"/>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500"/>
        </w:trPr>
        <w:tc>
          <w:tcPr>
            <w:tcW w:w="143" w:type="dxa"/>
          </w:tcPr>
          <w:p w:rsidR="002766B8" w:rsidRPr="005D0342" w:rsidRDefault="002766B8">
            <w:pPr>
              <w:rPr>
                <w:lang w:val="ru-RU"/>
              </w:rPr>
            </w:pPr>
          </w:p>
        </w:tc>
        <w:tc>
          <w:tcPr>
            <w:tcW w:w="10504" w:type="dxa"/>
            <w:gridSpan w:val="5"/>
            <w:shd w:val="clear" w:color="000000" w:fill="FFFFFF"/>
            <w:tcMar>
              <w:left w:w="34" w:type="dxa"/>
              <w:right w:w="34" w:type="dxa"/>
            </w:tcMar>
          </w:tcPr>
          <w:p w:rsidR="002766B8" w:rsidRPr="005D0342" w:rsidRDefault="005D0342">
            <w:pPr>
              <w:spacing w:after="0" w:line="240" w:lineRule="auto"/>
              <w:rPr>
                <w:lang w:val="ru-RU"/>
              </w:rPr>
            </w:pPr>
            <w:r w:rsidRPr="005D034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766B8" w:rsidRPr="005D0342" w:rsidRDefault="002766B8">
            <w:pPr>
              <w:spacing w:after="0" w:line="240" w:lineRule="auto"/>
              <w:rPr>
                <w:lang w:val="ru-RU"/>
              </w:rPr>
            </w:pPr>
          </w:p>
          <w:p w:rsidR="002766B8" w:rsidRPr="005D0342" w:rsidRDefault="005D0342">
            <w:pPr>
              <w:spacing w:after="0" w:line="240" w:lineRule="auto"/>
              <w:rPr>
                <w:lang w:val="ru-RU"/>
              </w:rPr>
            </w:pPr>
            <w:r w:rsidRPr="005D034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2766B8" w:rsidRPr="005D0342" w:rsidRDefault="002766B8">
            <w:pPr>
              <w:spacing w:after="0" w:line="240" w:lineRule="auto"/>
              <w:rPr>
                <w:lang w:val="ru-RU"/>
              </w:rPr>
            </w:pPr>
          </w:p>
          <w:p w:rsidR="002766B8" w:rsidRDefault="005D0342">
            <w:pPr>
              <w:spacing w:after="0" w:line="240" w:lineRule="auto"/>
            </w:pPr>
            <w:r w:rsidRPr="005D0342">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2766B8" w:rsidRDefault="002766B8">
            <w:pPr>
              <w:spacing w:after="0" w:line="240" w:lineRule="auto"/>
            </w:pPr>
          </w:p>
          <w:p w:rsidR="002766B8" w:rsidRPr="005D0342" w:rsidRDefault="005D0342">
            <w:pPr>
              <w:spacing w:after="0" w:line="240" w:lineRule="auto"/>
              <w:rPr>
                <w:lang w:val="ru-RU"/>
              </w:rPr>
            </w:pPr>
            <w:r w:rsidRPr="005D0342">
              <w:rPr>
                <w:rFonts w:ascii="Times New Roman" w:hAnsi="Times New Roman" w:cs="Times New Roman"/>
                <w:color w:val="000000"/>
                <w:lang w:val="ru-RU"/>
              </w:rPr>
              <w:t>Программу состави</w:t>
            </w:r>
            <w:proofErr w:type="gramStart"/>
            <w:r w:rsidRPr="005D0342">
              <w:rPr>
                <w:rFonts w:ascii="Times New Roman" w:hAnsi="Times New Roman" w:cs="Times New Roman"/>
                <w:color w:val="000000"/>
                <w:lang w:val="ru-RU"/>
              </w:rPr>
              <w:t>л(</w:t>
            </w:r>
            <w:proofErr w:type="gramEnd"/>
            <w:r w:rsidRPr="005D0342">
              <w:rPr>
                <w:rFonts w:ascii="Times New Roman" w:hAnsi="Times New Roman" w:cs="Times New Roman"/>
                <w:color w:val="000000"/>
                <w:lang w:val="ru-RU"/>
              </w:rPr>
              <w:t xml:space="preserve">и):  </w:t>
            </w:r>
            <w:proofErr w:type="spellStart"/>
            <w:r w:rsidRPr="005D0342">
              <w:rPr>
                <w:rFonts w:ascii="Times New Roman" w:hAnsi="Times New Roman" w:cs="Times New Roman"/>
                <w:color w:val="000000"/>
                <w:lang w:val="ru-RU"/>
              </w:rPr>
              <w:t>к.э.н</w:t>
            </w:r>
            <w:proofErr w:type="spellEnd"/>
            <w:r w:rsidRPr="005D0342">
              <w:rPr>
                <w:rFonts w:ascii="Times New Roman" w:hAnsi="Times New Roman" w:cs="Times New Roman"/>
                <w:color w:val="000000"/>
                <w:lang w:val="ru-RU"/>
              </w:rPr>
              <w:t>., доцент, Бурмистров С.В. _________________</w:t>
            </w:r>
          </w:p>
        </w:tc>
        <w:tc>
          <w:tcPr>
            <w:tcW w:w="143" w:type="dxa"/>
          </w:tcPr>
          <w:p w:rsidR="002766B8" w:rsidRPr="005D0342" w:rsidRDefault="002766B8">
            <w:pPr>
              <w:rPr>
                <w:lang w:val="ru-RU"/>
              </w:rPr>
            </w:pPr>
          </w:p>
        </w:tc>
      </w:tr>
      <w:tr w:rsidR="002766B8" w:rsidRPr="00D51B02">
        <w:trPr>
          <w:trHeight w:hRule="exact" w:val="138"/>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9"/>
        </w:trPr>
        <w:tc>
          <w:tcPr>
            <w:tcW w:w="10788" w:type="dxa"/>
            <w:gridSpan w:val="7"/>
            <w:tcBorders>
              <w:top w:val="single" w:sz="16" w:space="0" w:color="000000"/>
            </w:tcBorders>
            <w:shd w:val="clear" w:color="FFFFFF" w:fill="FFFFFF"/>
            <w:tcMar>
              <w:left w:w="4" w:type="dxa"/>
              <w:right w:w="4" w:type="dxa"/>
            </w:tcMar>
          </w:tcPr>
          <w:p w:rsidR="002766B8" w:rsidRPr="005D0342" w:rsidRDefault="002766B8">
            <w:pPr>
              <w:rPr>
                <w:lang w:val="ru-RU"/>
              </w:rPr>
            </w:pPr>
          </w:p>
        </w:tc>
      </w:tr>
      <w:tr w:rsidR="002766B8" w:rsidRPr="00D51B02">
        <w:trPr>
          <w:trHeight w:hRule="exact" w:val="248"/>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77"/>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6252" w:type="dxa"/>
            <w:gridSpan w:val="2"/>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138"/>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222"/>
        </w:trPr>
        <w:tc>
          <w:tcPr>
            <w:tcW w:w="143" w:type="dxa"/>
          </w:tcPr>
          <w:p w:rsidR="002766B8" w:rsidRPr="005D0342" w:rsidRDefault="002766B8">
            <w:pPr>
              <w:rPr>
                <w:lang w:val="ru-RU"/>
              </w:rPr>
            </w:pPr>
          </w:p>
        </w:tc>
        <w:tc>
          <w:tcPr>
            <w:tcW w:w="10504" w:type="dxa"/>
            <w:gridSpan w:val="5"/>
            <w:shd w:val="clear" w:color="000000" w:fill="FFFFFF"/>
            <w:tcMar>
              <w:left w:w="34" w:type="dxa"/>
              <w:right w:w="34" w:type="dxa"/>
            </w:tcMar>
          </w:tcPr>
          <w:p w:rsidR="002766B8" w:rsidRPr="005D0342" w:rsidRDefault="005D0342">
            <w:pPr>
              <w:spacing w:after="0" w:line="240" w:lineRule="auto"/>
              <w:rPr>
                <w:lang w:val="ru-RU"/>
              </w:rPr>
            </w:pPr>
            <w:r w:rsidRPr="005D034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766B8" w:rsidRPr="005D0342" w:rsidRDefault="002766B8">
            <w:pPr>
              <w:spacing w:after="0" w:line="240" w:lineRule="auto"/>
              <w:rPr>
                <w:lang w:val="ru-RU"/>
              </w:rPr>
            </w:pPr>
          </w:p>
          <w:p w:rsidR="002766B8" w:rsidRPr="005D0342" w:rsidRDefault="005D0342">
            <w:pPr>
              <w:spacing w:after="0" w:line="240" w:lineRule="auto"/>
              <w:rPr>
                <w:lang w:val="ru-RU"/>
              </w:rPr>
            </w:pPr>
            <w:r w:rsidRPr="005D034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2766B8" w:rsidRPr="005D0342" w:rsidRDefault="002766B8">
            <w:pPr>
              <w:spacing w:after="0" w:line="240" w:lineRule="auto"/>
              <w:rPr>
                <w:lang w:val="ru-RU"/>
              </w:rPr>
            </w:pPr>
          </w:p>
          <w:p w:rsidR="002766B8" w:rsidRDefault="005D0342">
            <w:pPr>
              <w:spacing w:after="0" w:line="240" w:lineRule="auto"/>
            </w:pPr>
            <w:r w:rsidRPr="005D0342">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2766B8" w:rsidRDefault="002766B8">
            <w:pPr>
              <w:spacing w:after="0" w:line="240" w:lineRule="auto"/>
            </w:pPr>
          </w:p>
          <w:p w:rsidR="002766B8" w:rsidRPr="005D0342" w:rsidRDefault="005D0342">
            <w:pPr>
              <w:spacing w:after="0" w:line="240" w:lineRule="auto"/>
              <w:rPr>
                <w:lang w:val="ru-RU"/>
              </w:rPr>
            </w:pPr>
            <w:r w:rsidRPr="005D0342">
              <w:rPr>
                <w:rFonts w:ascii="Times New Roman" w:hAnsi="Times New Roman" w:cs="Times New Roman"/>
                <w:color w:val="000000"/>
                <w:lang w:val="ru-RU"/>
              </w:rPr>
              <w:t>Программу состави</w:t>
            </w:r>
            <w:proofErr w:type="gramStart"/>
            <w:r w:rsidRPr="005D0342">
              <w:rPr>
                <w:rFonts w:ascii="Times New Roman" w:hAnsi="Times New Roman" w:cs="Times New Roman"/>
                <w:color w:val="000000"/>
                <w:lang w:val="ru-RU"/>
              </w:rPr>
              <w:t>л(</w:t>
            </w:r>
            <w:proofErr w:type="gramEnd"/>
            <w:r w:rsidRPr="005D0342">
              <w:rPr>
                <w:rFonts w:ascii="Times New Roman" w:hAnsi="Times New Roman" w:cs="Times New Roman"/>
                <w:color w:val="000000"/>
                <w:lang w:val="ru-RU"/>
              </w:rPr>
              <w:t xml:space="preserve">и):  </w:t>
            </w:r>
            <w:proofErr w:type="spellStart"/>
            <w:r w:rsidRPr="005D0342">
              <w:rPr>
                <w:rFonts w:ascii="Times New Roman" w:hAnsi="Times New Roman" w:cs="Times New Roman"/>
                <w:color w:val="000000"/>
                <w:lang w:val="ru-RU"/>
              </w:rPr>
              <w:t>к.э.н</w:t>
            </w:r>
            <w:proofErr w:type="spellEnd"/>
            <w:r w:rsidRPr="005D0342">
              <w:rPr>
                <w:rFonts w:ascii="Times New Roman" w:hAnsi="Times New Roman" w:cs="Times New Roman"/>
                <w:color w:val="000000"/>
                <w:lang w:val="ru-RU"/>
              </w:rPr>
              <w:t>., доцент, Бурмистров С.В. _________________</w:t>
            </w:r>
          </w:p>
        </w:tc>
        <w:tc>
          <w:tcPr>
            <w:tcW w:w="143" w:type="dxa"/>
          </w:tcPr>
          <w:p w:rsidR="002766B8" w:rsidRPr="005D0342" w:rsidRDefault="002766B8">
            <w:pPr>
              <w:rPr>
                <w:lang w:val="ru-RU"/>
              </w:rPr>
            </w:pPr>
          </w:p>
        </w:tc>
      </w:tr>
      <w:tr w:rsidR="002766B8" w:rsidRPr="00D51B02">
        <w:trPr>
          <w:trHeight w:hRule="exact" w:val="138"/>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9"/>
        </w:trPr>
        <w:tc>
          <w:tcPr>
            <w:tcW w:w="10788" w:type="dxa"/>
            <w:gridSpan w:val="7"/>
            <w:tcBorders>
              <w:top w:val="single" w:sz="16" w:space="0" w:color="000000"/>
            </w:tcBorders>
            <w:shd w:val="clear" w:color="FFFFFF" w:fill="FFFFFF"/>
            <w:tcMar>
              <w:left w:w="4" w:type="dxa"/>
              <w:right w:w="4" w:type="dxa"/>
            </w:tcMar>
          </w:tcPr>
          <w:p w:rsidR="002766B8" w:rsidRPr="005D0342" w:rsidRDefault="002766B8">
            <w:pPr>
              <w:rPr>
                <w:lang w:val="ru-RU"/>
              </w:rPr>
            </w:pPr>
          </w:p>
        </w:tc>
      </w:tr>
      <w:tr w:rsidR="002766B8" w:rsidRPr="00D51B02">
        <w:trPr>
          <w:trHeight w:hRule="exact" w:val="387"/>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77"/>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6252" w:type="dxa"/>
            <w:gridSpan w:val="2"/>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77"/>
        </w:trPr>
        <w:tc>
          <w:tcPr>
            <w:tcW w:w="143" w:type="dxa"/>
          </w:tcPr>
          <w:p w:rsidR="002766B8" w:rsidRPr="005D0342" w:rsidRDefault="002766B8">
            <w:pPr>
              <w:rPr>
                <w:lang w:val="ru-RU"/>
              </w:rPr>
            </w:pPr>
          </w:p>
        </w:tc>
        <w:tc>
          <w:tcPr>
            <w:tcW w:w="1844" w:type="dxa"/>
          </w:tcPr>
          <w:p w:rsidR="002766B8" w:rsidRPr="005D0342" w:rsidRDefault="002766B8">
            <w:pPr>
              <w:rPr>
                <w:lang w:val="ru-RU"/>
              </w:rPr>
            </w:pPr>
          </w:p>
        </w:tc>
        <w:tc>
          <w:tcPr>
            <w:tcW w:w="2694" w:type="dxa"/>
          </w:tcPr>
          <w:p w:rsidR="002766B8" w:rsidRPr="005D0342" w:rsidRDefault="002766B8">
            <w:pPr>
              <w:rPr>
                <w:lang w:val="ru-RU"/>
              </w:rPr>
            </w:pPr>
          </w:p>
        </w:tc>
        <w:tc>
          <w:tcPr>
            <w:tcW w:w="3545" w:type="dxa"/>
          </w:tcPr>
          <w:p w:rsidR="002766B8" w:rsidRPr="005D0342" w:rsidRDefault="002766B8">
            <w:pPr>
              <w:rPr>
                <w:lang w:val="ru-RU"/>
              </w:rPr>
            </w:pPr>
          </w:p>
        </w:tc>
        <w:tc>
          <w:tcPr>
            <w:tcW w:w="1560" w:type="dxa"/>
          </w:tcPr>
          <w:p w:rsidR="002766B8" w:rsidRPr="005D0342" w:rsidRDefault="002766B8">
            <w:pPr>
              <w:rPr>
                <w:lang w:val="ru-RU"/>
              </w:rPr>
            </w:pPr>
          </w:p>
        </w:tc>
        <w:tc>
          <w:tcPr>
            <w:tcW w:w="852" w:type="dxa"/>
          </w:tcPr>
          <w:p w:rsidR="002766B8" w:rsidRPr="005D0342" w:rsidRDefault="002766B8">
            <w:pPr>
              <w:rPr>
                <w:lang w:val="ru-RU"/>
              </w:rPr>
            </w:pPr>
          </w:p>
        </w:tc>
        <w:tc>
          <w:tcPr>
            <w:tcW w:w="143" w:type="dxa"/>
          </w:tcPr>
          <w:p w:rsidR="002766B8" w:rsidRPr="005D0342" w:rsidRDefault="002766B8">
            <w:pPr>
              <w:rPr>
                <w:lang w:val="ru-RU"/>
              </w:rPr>
            </w:pPr>
          </w:p>
        </w:tc>
      </w:tr>
      <w:tr w:rsidR="002766B8" w:rsidRPr="00D51B02">
        <w:trPr>
          <w:trHeight w:hRule="exact" w:val="2222"/>
        </w:trPr>
        <w:tc>
          <w:tcPr>
            <w:tcW w:w="143" w:type="dxa"/>
          </w:tcPr>
          <w:p w:rsidR="002766B8" w:rsidRPr="005D0342" w:rsidRDefault="002766B8">
            <w:pPr>
              <w:rPr>
                <w:lang w:val="ru-RU"/>
              </w:rPr>
            </w:pPr>
          </w:p>
        </w:tc>
        <w:tc>
          <w:tcPr>
            <w:tcW w:w="10504" w:type="dxa"/>
            <w:gridSpan w:val="5"/>
            <w:shd w:val="clear" w:color="000000" w:fill="FFFFFF"/>
            <w:tcMar>
              <w:left w:w="34" w:type="dxa"/>
              <w:right w:w="34" w:type="dxa"/>
            </w:tcMar>
          </w:tcPr>
          <w:p w:rsidR="002766B8" w:rsidRPr="005D0342" w:rsidRDefault="005D0342">
            <w:pPr>
              <w:spacing w:after="0" w:line="240" w:lineRule="auto"/>
              <w:rPr>
                <w:lang w:val="ru-RU"/>
              </w:rPr>
            </w:pPr>
            <w:r w:rsidRPr="005D034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766B8" w:rsidRPr="005D0342" w:rsidRDefault="002766B8">
            <w:pPr>
              <w:spacing w:after="0" w:line="240" w:lineRule="auto"/>
              <w:rPr>
                <w:lang w:val="ru-RU"/>
              </w:rPr>
            </w:pPr>
          </w:p>
          <w:p w:rsidR="002766B8" w:rsidRPr="005D0342" w:rsidRDefault="005D0342">
            <w:pPr>
              <w:spacing w:after="0" w:line="240" w:lineRule="auto"/>
              <w:rPr>
                <w:lang w:val="ru-RU"/>
              </w:rPr>
            </w:pPr>
            <w:r w:rsidRPr="005D034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2766B8" w:rsidRPr="005D0342" w:rsidRDefault="002766B8">
            <w:pPr>
              <w:spacing w:after="0" w:line="240" w:lineRule="auto"/>
              <w:rPr>
                <w:lang w:val="ru-RU"/>
              </w:rPr>
            </w:pPr>
          </w:p>
          <w:p w:rsidR="002766B8" w:rsidRDefault="005D0342">
            <w:pPr>
              <w:spacing w:after="0" w:line="240" w:lineRule="auto"/>
            </w:pPr>
            <w:r w:rsidRPr="005D0342">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2766B8" w:rsidRDefault="002766B8">
            <w:pPr>
              <w:spacing w:after="0" w:line="240" w:lineRule="auto"/>
            </w:pPr>
          </w:p>
          <w:p w:rsidR="002766B8" w:rsidRPr="005D0342" w:rsidRDefault="005D0342">
            <w:pPr>
              <w:spacing w:after="0" w:line="240" w:lineRule="auto"/>
              <w:rPr>
                <w:lang w:val="ru-RU"/>
              </w:rPr>
            </w:pPr>
            <w:r w:rsidRPr="005D0342">
              <w:rPr>
                <w:rFonts w:ascii="Times New Roman" w:hAnsi="Times New Roman" w:cs="Times New Roman"/>
                <w:color w:val="000000"/>
                <w:lang w:val="ru-RU"/>
              </w:rPr>
              <w:t>Программу состави</w:t>
            </w:r>
            <w:proofErr w:type="gramStart"/>
            <w:r w:rsidRPr="005D0342">
              <w:rPr>
                <w:rFonts w:ascii="Times New Roman" w:hAnsi="Times New Roman" w:cs="Times New Roman"/>
                <w:color w:val="000000"/>
                <w:lang w:val="ru-RU"/>
              </w:rPr>
              <w:t>л(</w:t>
            </w:r>
            <w:proofErr w:type="gramEnd"/>
            <w:r w:rsidRPr="005D0342">
              <w:rPr>
                <w:rFonts w:ascii="Times New Roman" w:hAnsi="Times New Roman" w:cs="Times New Roman"/>
                <w:color w:val="000000"/>
                <w:lang w:val="ru-RU"/>
              </w:rPr>
              <w:t xml:space="preserve">и):  </w:t>
            </w:r>
            <w:proofErr w:type="spellStart"/>
            <w:r w:rsidRPr="005D0342">
              <w:rPr>
                <w:rFonts w:ascii="Times New Roman" w:hAnsi="Times New Roman" w:cs="Times New Roman"/>
                <w:color w:val="000000"/>
                <w:lang w:val="ru-RU"/>
              </w:rPr>
              <w:t>к.э.н</w:t>
            </w:r>
            <w:proofErr w:type="spellEnd"/>
            <w:r w:rsidRPr="005D0342">
              <w:rPr>
                <w:rFonts w:ascii="Times New Roman" w:hAnsi="Times New Roman" w:cs="Times New Roman"/>
                <w:color w:val="000000"/>
                <w:lang w:val="ru-RU"/>
              </w:rPr>
              <w:t>., доцент, Бурмистров С.В. _________________</w:t>
            </w:r>
          </w:p>
        </w:tc>
        <w:tc>
          <w:tcPr>
            <w:tcW w:w="143" w:type="dxa"/>
          </w:tcPr>
          <w:p w:rsidR="002766B8" w:rsidRPr="005D0342" w:rsidRDefault="002766B8">
            <w:pPr>
              <w:rPr>
                <w:lang w:val="ru-RU"/>
              </w:rPr>
            </w:pPr>
          </w:p>
        </w:tc>
      </w:tr>
    </w:tbl>
    <w:p w:rsidR="002766B8" w:rsidRPr="005D0342" w:rsidRDefault="005D0342">
      <w:pPr>
        <w:rPr>
          <w:sz w:val="0"/>
          <w:szCs w:val="0"/>
          <w:lang w:val="ru-RU"/>
        </w:rPr>
      </w:pPr>
      <w:r w:rsidRPr="005D0342">
        <w:rPr>
          <w:lang w:val="ru-RU"/>
        </w:rPr>
        <w:br w:type="page"/>
      </w:r>
    </w:p>
    <w:tbl>
      <w:tblPr>
        <w:tblW w:w="0" w:type="auto"/>
        <w:tblCellMar>
          <w:left w:w="0" w:type="dxa"/>
          <w:right w:w="0" w:type="dxa"/>
        </w:tblCellMar>
        <w:tblLook w:val="04A0"/>
      </w:tblPr>
      <w:tblGrid>
        <w:gridCol w:w="780"/>
        <w:gridCol w:w="1983"/>
        <w:gridCol w:w="1755"/>
        <w:gridCol w:w="4782"/>
        <w:gridCol w:w="974"/>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766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766B8" w:rsidRPr="00D51B0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Ознакомление студентов с теоретическими основами управления человеческими ресурсами в современного предприятия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w:t>
            </w:r>
            <w:proofErr w:type="gramStart"/>
            <w:r w:rsidRPr="005D0342">
              <w:rPr>
                <w:rFonts w:ascii="Times New Roman" w:hAnsi="Times New Roman" w:cs="Times New Roman"/>
                <w:color w:val="000000"/>
                <w:sz w:val="19"/>
                <w:szCs w:val="19"/>
                <w:lang w:val="ru-RU"/>
              </w:rPr>
              <w:t>ресурсов</w:t>
            </w:r>
            <w:proofErr w:type="gramEnd"/>
            <w:r w:rsidRPr="005D0342">
              <w:rPr>
                <w:rFonts w:ascii="Times New Roman" w:hAnsi="Times New Roman" w:cs="Times New Roman"/>
                <w:color w:val="000000"/>
                <w:sz w:val="19"/>
                <w:szCs w:val="19"/>
                <w:lang w:val="ru-RU"/>
              </w:rPr>
              <w:t xml:space="preserve"> хозяйствующего субъекта, с учетом особенностей его внешнеэкономической деятельности.</w:t>
            </w:r>
          </w:p>
        </w:tc>
      </w:tr>
      <w:tr w:rsidR="002766B8" w:rsidRPr="00D51B02">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Задачи. В соответствии целями дисциплины и  определенными ФГОС </w:t>
            </w:r>
            <w:proofErr w:type="gramStart"/>
            <w:r w:rsidRPr="005D0342">
              <w:rPr>
                <w:rFonts w:ascii="Times New Roman" w:hAnsi="Times New Roman" w:cs="Times New Roman"/>
                <w:color w:val="000000"/>
                <w:sz w:val="19"/>
                <w:szCs w:val="19"/>
                <w:lang w:val="ru-RU"/>
              </w:rPr>
              <w:t>ВО</w:t>
            </w:r>
            <w:proofErr w:type="gramEnd"/>
            <w:r w:rsidRPr="005D0342">
              <w:rPr>
                <w:rFonts w:ascii="Times New Roman" w:hAnsi="Times New Roman" w:cs="Times New Roman"/>
                <w:color w:val="000000"/>
                <w:sz w:val="19"/>
                <w:szCs w:val="19"/>
                <w:lang w:val="ru-RU"/>
              </w:rPr>
              <w:t xml:space="preserve"> направлениями профессиональной деятельности студентов (организационно-управленческой, информационно-аналитической, предпринимательской) задачами изучения управления человеческими ресурсами являются: освоение методов формирования кадровой стратегии предприятия; изучение технологии оперативного планирования человеческих ресурсов предприятия и отдельных подразделений; приобретение навыков построения системы и организационной структуры управления человеческими ресурсами предприятия;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предприятия;  изучение техники маркетинга персонала, и разработки бизнес-планов в части формирования и развития человеческих ресурсов.</w:t>
            </w:r>
          </w:p>
        </w:tc>
      </w:tr>
      <w:tr w:rsidR="002766B8" w:rsidRPr="00D51B02">
        <w:trPr>
          <w:trHeight w:hRule="exact" w:val="277"/>
        </w:trPr>
        <w:tc>
          <w:tcPr>
            <w:tcW w:w="766" w:type="dxa"/>
          </w:tcPr>
          <w:p w:rsidR="002766B8" w:rsidRPr="005D0342" w:rsidRDefault="002766B8">
            <w:pPr>
              <w:rPr>
                <w:lang w:val="ru-RU"/>
              </w:rPr>
            </w:pPr>
          </w:p>
        </w:tc>
        <w:tc>
          <w:tcPr>
            <w:tcW w:w="2071" w:type="dxa"/>
          </w:tcPr>
          <w:p w:rsidR="002766B8" w:rsidRPr="005D0342" w:rsidRDefault="002766B8">
            <w:pPr>
              <w:rPr>
                <w:lang w:val="ru-RU"/>
              </w:rPr>
            </w:pPr>
          </w:p>
        </w:tc>
        <w:tc>
          <w:tcPr>
            <w:tcW w:w="1844" w:type="dxa"/>
          </w:tcPr>
          <w:p w:rsidR="002766B8" w:rsidRPr="005D0342" w:rsidRDefault="002766B8">
            <w:pPr>
              <w:rPr>
                <w:lang w:val="ru-RU"/>
              </w:rPr>
            </w:pPr>
          </w:p>
        </w:tc>
        <w:tc>
          <w:tcPr>
            <w:tcW w:w="5104" w:type="dxa"/>
          </w:tcPr>
          <w:p w:rsidR="002766B8" w:rsidRPr="005D0342" w:rsidRDefault="002766B8">
            <w:pPr>
              <w:rPr>
                <w:lang w:val="ru-RU"/>
              </w:rPr>
            </w:pPr>
          </w:p>
        </w:tc>
        <w:tc>
          <w:tcPr>
            <w:tcW w:w="993" w:type="dxa"/>
          </w:tcPr>
          <w:p w:rsidR="002766B8" w:rsidRPr="005D0342" w:rsidRDefault="002766B8">
            <w:pPr>
              <w:rPr>
                <w:lang w:val="ru-RU"/>
              </w:rPr>
            </w:pPr>
          </w:p>
        </w:tc>
      </w:tr>
      <w:tr w:rsidR="002766B8" w:rsidRPr="00D51B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2766B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Pr>
                <w:rFonts w:ascii="Times New Roman" w:hAnsi="Times New Roman" w:cs="Times New Roman"/>
                <w:color w:val="000000"/>
                <w:sz w:val="19"/>
                <w:szCs w:val="19"/>
              </w:rPr>
              <w:t>Б1.Б</w:t>
            </w:r>
          </w:p>
        </w:tc>
      </w:tr>
      <w:tr w:rsidR="002766B8" w:rsidRPr="00D51B0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b/>
                <w:color w:val="000000"/>
                <w:sz w:val="19"/>
                <w:szCs w:val="19"/>
                <w:lang w:val="ru-RU"/>
              </w:rPr>
              <w:t>Требования к предварительной подготовке обучающегося:</w:t>
            </w:r>
          </w:p>
        </w:tc>
      </w:tr>
      <w:tr w:rsidR="002766B8" w:rsidRPr="00D51B0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 Теория организации</w:t>
            </w:r>
          </w:p>
        </w:tc>
      </w:tr>
      <w:tr w:rsidR="002766B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2766B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Личная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менеджера</w:t>
            </w:r>
            <w:proofErr w:type="spellEnd"/>
          </w:p>
        </w:tc>
      </w:tr>
      <w:tr w:rsidR="002766B8" w:rsidRPr="00D51B0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2766B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2766B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Документирование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p>
        </w:tc>
      </w:tr>
      <w:tr w:rsidR="002766B8" w:rsidRPr="00D51B0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Культура речи и деловое общение</w:t>
            </w:r>
          </w:p>
        </w:tc>
      </w:tr>
      <w:tr w:rsidR="002766B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2766B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2766B8" w:rsidRPr="00D51B0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Маркетинг</w:t>
            </w:r>
            <w:proofErr w:type="spellEnd"/>
          </w:p>
        </w:tc>
      </w:tr>
      <w:tr w:rsidR="002766B8" w:rsidRPr="00D51B0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2766B8" w:rsidRPr="00D51B0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Экономика, организация и управление на предприятии</w:t>
            </w:r>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Сравнительный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Моделирование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бизнес-решений</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офисом</w:t>
            </w:r>
            <w:proofErr w:type="spellEnd"/>
          </w:p>
        </w:tc>
      </w:tr>
      <w:tr w:rsidR="002766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2766B8" w:rsidRPr="00D51B0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2766B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2.2.16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2766B8">
        <w:trPr>
          <w:trHeight w:hRule="exact" w:val="277"/>
        </w:trPr>
        <w:tc>
          <w:tcPr>
            <w:tcW w:w="766" w:type="dxa"/>
          </w:tcPr>
          <w:p w:rsidR="002766B8" w:rsidRDefault="002766B8"/>
        </w:tc>
        <w:tc>
          <w:tcPr>
            <w:tcW w:w="2071" w:type="dxa"/>
          </w:tcPr>
          <w:p w:rsidR="002766B8" w:rsidRDefault="002766B8"/>
        </w:tc>
        <w:tc>
          <w:tcPr>
            <w:tcW w:w="1844" w:type="dxa"/>
          </w:tcPr>
          <w:p w:rsidR="002766B8" w:rsidRDefault="002766B8"/>
        </w:tc>
        <w:tc>
          <w:tcPr>
            <w:tcW w:w="5104" w:type="dxa"/>
          </w:tcPr>
          <w:p w:rsidR="002766B8" w:rsidRDefault="002766B8"/>
        </w:tc>
        <w:tc>
          <w:tcPr>
            <w:tcW w:w="993" w:type="dxa"/>
          </w:tcPr>
          <w:p w:rsidR="002766B8" w:rsidRDefault="002766B8"/>
        </w:tc>
      </w:tr>
      <w:tr w:rsidR="002766B8" w:rsidRPr="00D51B0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3. ТРЕБОВАНИЯ К РЕЗУЛЬТАТАМ ОСВОЕНИЯ ДИСЦИПЛИНЫ</w:t>
            </w:r>
          </w:p>
        </w:tc>
      </w:tr>
      <w:tr w:rsidR="002766B8" w:rsidRPr="00D51B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ОК-6:      способностью к самоорганизации и самообразованию</w:t>
            </w:r>
          </w:p>
        </w:tc>
      </w:tr>
      <w:tr w:rsidR="002766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Современные гуманистические философские концепции развития личности,  коллектива и общества.</w:t>
            </w:r>
          </w:p>
        </w:tc>
      </w:tr>
      <w:tr w:rsidR="002766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Объективно оценивать состояние своей внешней среды и личного потенциала.</w:t>
            </w:r>
          </w:p>
        </w:tc>
      </w:tr>
      <w:tr w:rsidR="002766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Методикой </w:t>
            </w:r>
            <w:proofErr w:type="spellStart"/>
            <w:r w:rsidRPr="005D0342">
              <w:rPr>
                <w:rFonts w:ascii="Times New Roman" w:hAnsi="Times New Roman" w:cs="Times New Roman"/>
                <w:color w:val="000000"/>
                <w:sz w:val="19"/>
                <w:szCs w:val="19"/>
                <w:lang w:val="ru-RU"/>
              </w:rPr>
              <w:t>самоменеджмента</w:t>
            </w:r>
            <w:proofErr w:type="spellEnd"/>
            <w:r w:rsidRPr="005D0342">
              <w:rPr>
                <w:rFonts w:ascii="Times New Roman" w:hAnsi="Times New Roman" w:cs="Times New Roman"/>
                <w:color w:val="000000"/>
                <w:sz w:val="19"/>
                <w:szCs w:val="19"/>
                <w:lang w:val="ru-RU"/>
              </w:rPr>
              <w:t xml:space="preserve"> и организации личного труда,</w:t>
            </w:r>
          </w:p>
        </w:tc>
      </w:tr>
    </w:tbl>
    <w:p w:rsidR="002766B8" w:rsidRPr="005D0342" w:rsidRDefault="005D0342">
      <w:pPr>
        <w:rPr>
          <w:sz w:val="0"/>
          <w:szCs w:val="0"/>
          <w:lang w:val="ru-RU"/>
        </w:rPr>
      </w:pPr>
      <w:r w:rsidRPr="005D0342">
        <w:rPr>
          <w:lang w:val="ru-RU"/>
        </w:rP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766B8" w:rsidRPr="00D51B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Фундаментальные положения и категории управления человеческими ресурсами.</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766B8" w:rsidRPr="00D51B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Используя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Навыками делового общения и сбора информации о состоянии человеческих ресурсов организации.</w:t>
            </w:r>
          </w:p>
        </w:tc>
      </w:tr>
      <w:tr w:rsidR="002766B8" w:rsidRPr="00D51B0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Концептуальные основы формирования стратегии и системы управления человеческими ресурсами организации</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766B8" w:rsidRPr="00D51B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w:t>
            </w:r>
          </w:p>
        </w:tc>
      </w:tr>
      <w:tr w:rsidR="002766B8" w:rsidRPr="00D51B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766B8" w:rsidRPr="00D51B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Особенности деятельности организации и основные функции и операции, осуществляемые персоналом в процессе его трудовой деятельности.</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Анализировать содержание и эффективность трудового процесса осуществляемого персоналом организации</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766B8" w:rsidRPr="00D51B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Эффективными формализованными и творческими методами разработки оперативных решений по управлению человеческими ресурсами.</w:t>
            </w:r>
          </w:p>
        </w:tc>
      </w:tr>
      <w:tr w:rsidR="002766B8" w:rsidRPr="00D51B02">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766B8" w:rsidRPr="00D51B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Основные категории и </w:t>
            </w:r>
            <w:proofErr w:type="gramStart"/>
            <w:r w:rsidRPr="005D0342">
              <w:rPr>
                <w:rFonts w:ascii="Times New Roman" w:hAnsi="Times New Roman" w:cs="Times New Roman"/>
                <w:color w:val="000000"/>
                <w:sz w:val="19"/>
                <w:szCs w:val="19"/>
                <w:lang w:val="ru-RU"/>
              </w:rPr>
              <w:t>термины</w:t>
            </w:r>
            <w:proofErr w:type="gramEnd"/>
            <w:r w:rsidRPr="005D0342">
              <w:rPr>
                <w:rFonts w:ascii="Times New Roman" w:hAnsi="Times New Roman" w:cs="Times New Roman"/>
                <w:color w:val="000000"/>
                <w:sz w:val="19"/>
                <w:szCs w:val="19"/>
                <w:lang w:val="ru-RU"/>
              </w:rPr>
              <w:t xml:space="preserve"> используемые в процессе подготовки и осуществления мотивации и стимулирования персонала</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Проводить анализ </w:t>
            </w:r>
            <w:proofErr w:type="gramStart"/>
            <w:r w:rsidRPr="005D0342">
              <w:rPr>
                <w:rFonts w:ascii="Times New Roman" w:hAnsi="Times New Roman" w:cs="Times New Roman"/>
                <w:color w:val="000000"/>
                <w:sz w:val="19"/>
                <w:szCs w:val="19"/>
                <w:lang w:val="ru-RU"/>
              </w:rPr>
              <w:t>эффективности систем мотивации персонала предприятия</w:t>
            </w:r>
            <w:proofErr w:type="gramEnd"/>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Технологией аудита персонала, навыками анализа групповой динамики и организационной культуры.</w:t>
            </w:r>
          </w:p>
        </w:tc>
      </w:tr>
      <w:tr w:rsidR="002766B8" w:rsidRPr="00D51B0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Методы исследования межличностных отношений в коллективе</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766B8" w:rsidRPr="00D51B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2766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Правилами общего и внутрикорпоративного этикета</w:t>
            </w:r>
          </w:p>
        </w:tc>
      </w:tr>
      <w:tr w:rsidR="002766B8" w:rsidRPr="00D51B02">
        <w:trPr>
          <w:trHeight w:hRule="exact" w:val="277"/>
        </w:trPr>
        <w:tc>
          <w:tcPr>
            <w:tcW w:w="993" w:type="dxa"/>
          </w:tcPr>
          <w:p w:rsidR="002766B8" w:rsidRPr="005D0342" w:rsidRDefault="002766B8">
            <w:pPr>
              <w:rPr>
                <w:lang w:val="ru-RU"/>
              </w:rPr>
            </w:pPr>
          </w:p>
        </w:tc>
        <w:tc>
          <w:tcPr>
            <w:tcW w:w="3545" w:type="dxa"/>
          </w:tcPr>
          <w:p w:rsidR="002766B8" w:rsidRPr="005D0342" w:rsidRDefault="002766B8">
            <w:pPr>
              <w:rPr>
                <w:lang w:val="ru-RU"/>
              </w:rPr>
            </w:pPr>
          </w:p>
        </w:tc>
        <w:tc>
          <w:tcPr>
            <w:tcW w:w="143" w:type="dxa"/>
          </w:tcPr>
          <w:p w:rsidR="002766B8" w:rsidRPr="005D0342" w:rsidRDefault="002766B8">
            <w:pPr>
              <w:rPr>
                <w:lang w:val="ru-RU"/>
              </w:rPr>
            </w:pPr>
          </w:p>
        </w:tc>
        <w:tc>
          <w:tcPr>
            <w:tcW w:w="851" w:type="dxa"/>
          </w:tcPr>
          <w:p w:rsidR="002766B8" w:rsidRPr="005D0342" w:rsidRDefault="002766B8">
            <w:pPr>
              <w:rPr>
                <w:lang w:val="ru-RU"/>
              </w:rPr>
            </w:pPr>
          </w:p>
        </w:tc>
        <w:tc>
          <w:tcPr>
            <w:tcW w:w="710" w:type="dxa"/>
          </w:tcPr>
          <w:p w:rsidR="002766B8" w:rsidRPr="005D0342" w:rsidRDefault="002766B8">
            <w:pPr>
              <w:rPr>
                <w:lang w:val="ru-RU"/>
              </w:rPr>
            </w:pPr>
          </w:p>
        </w:tc>
        <w:tc>
          <w:tcPr>
            <w:tcW w:w="1135" w:type="dxa"/>
          </w:tcPr>
          <w:p w:rsidR="002766B8" w:rsidRPr="005D0342" w:rsidRDefault="002766B8">
            <w:pPr>
              <w:rPr>
                <w:lang w:val="ru-RU"/>
              </w:rPr>
            </w:pPr>
          </w:p>
        </w:tc>
        <w:tc>
          <w:tcPr>
            <w:tcW w:w="1277" w:type="dxa"/>
          </w:tcPr>
          <w:p w:rsidR="002766B8" w:rsidRPr="005D0342" w:rsidRDefault="002766B8">
            <w:pPr>
              <w:rPr>
                <w:lang w:val="ru-RU"/>
              </w:rPr>
            </w:pPr>
          </w:p>
        </w:tc>
        <w:tc>
          <w:tcPr>
            <w:tcW w:w="710" w:type="dxa"/>
          </w:tcPr>
          <w:p w:rsidR="002766B8" w:rsidRPr="005D0342" w:rsidRDefault="002766B8">
            <w:pPr>
              <w:rPr>
                <w:lang w:val="ru-RU"/>
              </w:rPr>
            </w:pPr>
          </w:p>
        </w:tc>
        <w:tc>
          <w:tcPr>
            <w:tcW w:w="426" w:type="dxa"/>
          </w:tcPr>
          <w:p w:rsidR="002766B8" w:rsidRPr="005D0342" w:rsidRDefault="002766B8">
            <w:pPr>
              <w:rPr>
                <w:lang w:val="ru-RU"/>
              </w:rPr>
            </w:pPr>
          </w:p>
        </w:tc>
        <w:tc>
          <w:tcPr>
            <w:tcW w:w="993" w:type="dxa"/>
          </w:tcPr>
          <w:p w:rsidR="002766B8" w:rsidRPr="005D0342" w:rsidRDefault="002766B8">
            <w:pPr>
              <w:rPr>
                <w:lang w:val="ru-RU"/>
              </w:rPr>
            </w:pP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4. СТРУКТУРА И СОДЕРЖАНИЕ ДИСЦИПЛИНЫ (МОДУЛЯ)</w:t>
            </w:r>
          </w:p>
        </w:tc>
      </w:tr>
      <w:tr w:rsidR="002766B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766B8" w:rsidRDefault="005D034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766B8" w:rsidRPr="00D51B0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b/>
                <w:color w:val="000000"/>
                <w:sz w:val="19"/>
                <w:szCs w:val="19"/>
                <w:lang w:val="ru-RU"/>
              </w:rPr>
              <w:t>Раздел 1. Управление человеческими ресурсами, трудовые ресурсы и рынок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r>
    </w:tbl>
    <w:p w:rsidR="002766B8" w:rsidRPr="005D0342" w:rsidRDefault="005D0342">
      <w:pPr>
        <w:rPr>
          <w:sz w:val="0"/>
          <w:szCs w:val="0"/>
          <w:lang w:val="ru-RU"/>
        </w:rPr>
      </w:pPr>
      <w:r w:rsidRPr="005D0342">
        <w:rPr>
          <w:lang w:val="ru-RU"/>
        </w:rPr>
        <w:br w:type="page"/>
      </w:r>
    </w:p>
    <w:tbl>
      <w:tblPr>
        <w:tblW w:w="0" w:type="auto"/>
        <w:tblCellMar>
          <w:left w:w="0" w:type="dxa"/>
          <w:right w:w="0" w:type="dxa"/>
        </w:tblCellMar>
        <w:tblLook w:val="04A0"/>
      </w:tblPr>
      <w:tblGrid>
        <w:gridCol w:w="932"/>
        <w:gridCol w:w="3492"/>
        <w:gridCol w:w="117"/>
        <w:gridCol w:w="800"/>
        <w:gridCol w:w="663"/>
        <w:gridCol w:w="1093"/>
        <w:gridCol w:w="1199"/>
        <w:gridCol w:w="663"/>
        <w:gridCol w:w="381"/>
        <w:gridCol w:w="934"/>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766B8">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1.1.«Теоретико-философские и концептуальные основы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человеческими ресурсами</w:t>
            </w:r>
            <w:proofErr w:type="gramStart"/>
            <w:r w:rsidRPr="005D0342">
              <w:rPr>
                <w:rFonts w:ascii="Times New Roman" w:hAnsi="Times New Roman" w:cs="Times New Roman"/>
                <w:color w:val="000000"/>
                <w:sz w:val="19"/>
                <w:szCs w:val="19"/>
                <w:lang w:val="ru-RU"/>
              </w:rPr>
              <w:t>.«</w:t>
            </w:r>
            <w:proofErr w:type="gramEnd"/>
            <w:r w:rsidRPr="005D0342">
              <w:rPr>
                <w:rFonts w:ascii="Times New Roman" w:hAnsi="Times New Roman" w:cs="Times New Roman"/>
                <w:color w:val="000000"/>
                <w:sz w:val="19"/>
                <w:szCs w:val="19"/>
                <w:lang w:val="ru-RU"/>
              </w:rPr>
              <w:t>человеческие ресурсы», «персонал организации», его структура, общие и отличительные признаки. Кадры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Методы управления человеческими ресурсами: экономические, социальные, психологические, организационн</w:t>
            </w:r>
            <w:proofErr w:type="gramStart"/>
            <w:r w:rsidRPr="005D0342">
              <w:rPr>
                <w:rFonts w:ascii="Times New Roman" w:hAnsi="Times New Roman" w:cs="Times New Roman"/>
                <w:color w:val="000000"/>
                <w:sz w:val="19"/>
                <w:szCs w:val="19"/>
                <w:lang w:val="ru-RU"/>
              </w:rPr>
              <w:t>о-</w:t>
            </w:r>
            <w:proofErr w:type="gramEnd"/>
            <w:r w:rsidRPr="005D0342">
              <w:rPr>
                <w:rFonts w:ascii="Times New Roman" w:hAnsi="Times New Roman" w:cs="Times New Roman"/>
                <w:color w:val="000000"/>
                <w:sz w:val="19"/>
                <w:szCs w:val="19"/>
                <w:lang w:val="ru-RU"/>
              </w:rPr>
              <w:t xml:space="preserve">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ОПК- 2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Л1.2 Л1.3 Л1.4 Л2.3 Л2.4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Организация как основное звено в системе хозяйствования.</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Человеческий фактор и его роль в управлении производством.</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Философия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Теории управления о роли человека в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Концепция управления человеческими ресурсами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Персонал – субъект и основной объект управления.</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Исследование внешнего и внутреннего рынка труда.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Закономерности и принципы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Методы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Методы построения системы управления человеческими ресурсами</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Л1.2 Л1.3 Л1.4 Л2.2 Л2.4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2"/>
        <w:gridCol w:w="3424"/>
        <w:gridCol w:w="118"/>
        <w:gridCol w:w="810"/>
        <w:gridCol w:w="670"/>
        <w:gridCol w:w="1100"/>
        <w:gridCol w:w="1210"/>
        <w:gridCol w:w="670"/>
        <w:gridCol w:w="387"/>
        <w:gridCol w:w="943"/>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766B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Внешние и внутренние источники привлечения персонала</w:t>
            </w:r>
            <w:proofErr w:type="gramStart"/>
            <w:r w:rsidRPr="005D0342">
              <w:rPr>
                <w:rFonts w:ascii="Times New Roman" w:hAnsi="Times New Roman" w:cs="Times New Roman"/>
                <w:color w:val="000000"/>
                <w:sz w:val="19"/>
                <w:szCs w:val="19"/>
                <w:lang w:val="ru-RU"/>
              </w:rPr>
              <w:t xml:space="preserve">.. </w:t>
            </w:r>
            <w:proofErr w:type="spellStart"/>
            <w:proofErr w:type="gramEnd"/>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r w:rsidRPr="005D0342">
              <w:rPr>
                <w:rFonts w:ascii="Times New Roman" w:hAnsi="Times New Roman" w:cs="Times New Roman"/>
                <w:color w:val="000000"/>
                <w:sz w:val="19"/>
                <w:szCs w:val="19"/>
                <w:lang w:val="ru-RU"/>
              </w:rPr>
              <w:t>Целевые группы по найму персонала. Современные формы и методы поиска и найма работников. Объект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 Цели, задачи и принципы управления человеческими ресурсами организации. /</w:t>
            </w:r>
            <w:proofErr w:type="gramStart"/>
            <w:r w:rsidRPr="005D0342">
              <w:rPr>
                <w:rFonts w:ascii="Times New Roman" w:hAnsi="Times New Roman" w:cs="Times New Roman"/>
                <w:color w:val="000000"/>
                <w:sz w:val="19"/>
                <w:szCs w:val="19"/>
                <w:lang w:val="ru-RU"/>
              </w:rPr>
              <w:t>Ср</w:t>
            </w:r>
            <w:proofErr w:type="gramEnd"/>
            <w:r w:rsidRPr="005D03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Л1.3 Л1.4 Л2.2 Л2.4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1.2. «Система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w:t>
            </w:r>
            <w:proofErr w:type="gramStart"/>
            <w:r w:rsidRPr="005D0342">
              <w:rPr>
                <w:rFonts w:ascii="Times New Roman" w:hAnsi="Times New Roman" w:cs="Times New Roman"/>
                <w:color w:val="000000"/>
                <w:sz w:val="19"/>
                <w:szCs w:val="19"/>
                <w:lang w:val="ru-RU"/>
              </w:rPr>
              <w:t>акты</w:t>
            </w:r>
            <w:proofErr w:type="gramEnd"/>
            <w:r w:rsidRPr="005D0342">
              <w:rPr>
                <w:rFonts w:ascii="Times New Roman" w:hAnsi="Times New Roman" w:cs="Times New Roman"/>
                <w:color w:val="000000"/>
                <w:sz w:val="19"/>
                <w:szCs w:val="19"/>
                <w:lang w:val="ru-RU"/>
              </w:rPr>
              <w:t xml:space="preserve">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w:t>
            </w:r>
            <w:proofErr w:type="gramStart"/>
            <w:r w:rsidRPr="005D0342">
              <w:rPr>
                <w:rFonts w:ascii="Times New Roman" w:hAnsi="Times New Roman" w:cs="Times New Roman"/>
                <w:color w:val="000000"/>
                <w:sz w:val="19"/>
                <w:szCs w:val="19"/>
                <w:lang w:val="ru-RU"/>
              </w:rPr>
              <w:t>..</w:t>
            </w:r>
            <w:proofErr w:type="gramEnd"/>
            <w:r w:rsidRPr="005D0342">
              <w:rPr>
                <w:rFonts w:ascii="Times New Roman" w:hAnsi="Times New Roman" w:cs="Times New Roman"/>
                <w:color w:val="000000"/>
                <w:sz w:val="19"/>
                <w:szCs w:val="19"/>
                <w:lang w:val="ru-RU"/>
              </w:rPr>
              <w:t>Требования к составу, компетенциям и структурной организации аппарата кадровых служб.</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Л1.3 Л1.4 Л2.1 Л2.3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766B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w:t>
            </w:r>
            <w:proofErr w:type="gramStart"/>
            <w:r w:rsidRPr="005D0342">
              <w:rPr>
                <w:rFonts w:ascii="Times New Roman" w:hAnsi="Times New Roman" w:cs="Times New Roman"/>
                <w:color w:val="000000"/>
                <w:sz w:val="19"/>
                <w:szCs w:val="19"/>
                <w:lang w:val="ru-RU"/>
              </w:rPr>
              <w:t>1</w:t>
            </w:r>
            <w:proofErr w:type="gramEnd"/>
            <w:r w:rsidRPr="005D0342">
              <w:rPr>
                <w:rFonts w:ascii="Times New Roman" w:hAnsi="Times New Roman" w:cs="Times New Roman"/>
                <w:color w:val="000000"/>
                <w:sz w:val="19"/>
                <w:szCs w:val="19"/>
                <w:lang w:val="ru-RU"/>
              </w:rPr>
              <w:t>.2. «Система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Организационное проектирование СУП</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Цели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Функции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Л2.3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1.2. Система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Историческое развитие труда и деловой предприимчивости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Социально-трудовые отношения, рынок труда и занятость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Государственная система управления трудовыми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Трудовая деятельность как социальный институт</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Трудовые ресурсы как социально- экономическая категория</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Активная и пассивная политика на рынке труда.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Динамика рынка труда в РФ.</w:t>
            </w:r>
          </w:p>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Л2.3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rsidRPr="00D51B0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b/>
                <w:color w:val="000000"/>
                <w:sz w:val="19"/>
                <w:szCs w:val="19"/>
                <w:lang w:val="ru-RU"/>
              </w:rPr>
              <w:t>Раздел 2. Концепция управления человеческими ресурсами в системе современного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r>
      <w:tr w:rsidR="002766B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2.1. Эволюция теории и практики кадрового менеджмента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Основные школы управления человеческими ресурсами: </w:t>
            </w:r>
            <w:proofErr w:type="gramStart"/>
            <w:r w:rsidRPr="005D0342">
              <w:rPr>
                <w:rFonts w:ascii="Times New Roman" w:hAnsi="Times New Roman" w:cs="Times New Roman"/>
                <w:color w:val="000000"/>
                <w:sz w:val="19"/>
                <w:szCs w:val="19"/>
                <w:lang w:val="ru-RU"/>
              </w:rPr>
              <w:t>классическая</w:t>
            </w:r>
            <w:proofErr w:type="gramEnd"/>
            <w:r w:rsidRPr="005D0342">
              <w:rPr>
                <w:rFonts w:ascii="Times New Roman" w:hAnsi="Times New Roman" w:cs="Times New Roman"/>
                <w:color w:val="000000"/>
                <w:sz w:val="19"/>
                <w:szCs w:val="19"/>
                <w:lang w:val="ru-RU"/>
              </w:rPr>
              <w:t>,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5D0342">
              <w:rPr>
                <w:rFonts w:ascii="Times New Roman" w:hAnsi="Times New Roman" w:cs="Times New Roman"/>
                <w:color w:val="000000"/>
                <w:sz w:val="19"/>
                <w:szCs w:val="19"/>
                <w:lang w:val="ru-RU"/>
              </w:rPr>
              <w:t>ресурсами</w:t>
            </w:r>
            <w:proofErr w:type="gramStart"/>
            <w:r w:rsidRPr="005D0342">
              <w:rPr>
                <w:rFonts w:ascii="Times New Roman" w:hAnsi="Times New Roman" w:cs="Times New Roman"/>
                <w:color w:val="000000"/>
                <w:sz w:val="19"/>
                <w:szCs w:val="19"/>
                <w:lang w:val="ru-RU"/>
              </w:rPr>
              <w:t>.Э</w:t>
            </w:r>
            <w:proofErr w:type="gramEnd"/>
            <w:r w:rsidRPr="005D0342">
              <w:rPr>
                <w:rFonts w:ascii="Times New Roman" w:hAnsi="Times New Roman" w:cs="Times New Roman"/>
                <w:color w:val="000000"/>
                <w:sz w:val="19"/>
                <w:szCs w:val="19"/>
                <w:lang w:val="ru-RU"/>
              </w:rPr>
              <w:t>волюция</w:t>
            </w:r>
            <w:proofErr w:type="spellEnd"/>
            <w:r w:rsidRPr="005D0342">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Л1.3 Л1.4 Л2.1 Л2.2 Л2.4 Л2.5</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Э2 Э3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6"/>
        <w:gridCol w:w="3394"/>
        <w:gridCol w:w="119"/>
        <w:gridCol w:w="815"/>
        <w:gridCol w:w="675"/>
        <w:gridCol w:w="1096"/>
        <w:gridCol w:w="1216"/>
        <w:gridCol w:w="675"/>
        <w:gridCol w:w="390"/>
        <w:gridCol w:w="948"/>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766B8">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2.1.Эволюция теории и практики кадрового менеджмента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Основные подходы к  управлению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Основные функции, структура кадровой службы.</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Место кадровой политики в стратегии бизнеса.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Виды кадровой политики, их характеристика.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Методологическое обеспечение кадровой политики.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Л1.3 Л1.4 Л2.1 Л2.2 Л2.4 Л2.5</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Э2 Э3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2.1. Эволюция теории и практики кадрового менеджмента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Типы организационной культуры по С. </w:t>
            </w:r>
            <w:proofErr w:type="spellStart"/>
            <w:r w:rsidRPr="005D0342">
              <w:rPr>
                <w:rFonts w:ascii="Times New Roman" w:hAnsi="Times New Roman" w:cs="Times New Roman"/>
                <w:color w:val="000000"/>
                <w:sz w:val="19"/>
                <w:szCs w:val="19"/>
                <w:lang w:val="ru-RU"/>
              </w:rPr>
              <w:t>Кошимури</w:t>
            </w:r>
            <w:proofErr w:type="spellEnd"/>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Типы организационной культуры по У. Нейману,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Типы организационной культуры по Р. Блейку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Типы организационной культуры по Ж. Мутону,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Типы организационной культуры по И. </w:t>
            </w:r>
            <w:proofErr w:type="spellStart"/>
            <w:r w:rsidRPr="005D0342">
              <w:rPr>
                <w:rFonts w:ascii="Times New Roman" w:hAnsi="Times New Roman" w:cs="Times New Roman"/>
                <w:color w:val="000000"/>
                <w:sz w:val="19"/>
                <w:szCs w:val="19"/>
                <w:lang w:val="ru-RU"/>
              </w:rPr>
              <w:t>Оучи</w:t>
            </w:r>
            <w:proofErr w:type="spellEnd"/>
            <w:r w:rsidRPr="005D0342">
              <w:rPr>
                <w:rFonts w:ascii="Times New Roman" w:hAnsi="Times New Roman" w:cs="Times New Roman"/>
                <w:color w:val="000000"/>
                <w:sz w:val="19"/>
                <w:szCs w:val="19"/>
                <w:lang w:val="ru-RU"/>
              </w:rPr>
              <w:t>,</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Типы организационной культуры по С. </w:t>
            </w:r>
            <w:proofErr w:type="spellStart"/>
            <w:r w:rsidRPr="005D0342">
              <w:rPr>
                <w:rFonts w:ascii="Times New Roman" w:hAnsi="Times New Roman" w:cs="Times New Roman"/>
                <w:color w:val="000000"/>
                <w:sz w:val="19"/>
                <w:szCs w:val="19"/>
                <w:lang w:val="ru-RU"/>
              </w:rPr>
              <w:t>Ханди</w:t>
            </w:r>
            <w:proofErr w:type="spellEnd"/>
            <w:r w:rsidRPr="005D0342">
              <w:rPr>
                <w:rFonts w:ascii="Times New Roman" w:hAnsi="Times New Roman" w:cs="Times New Roman"/>
                <w:color w:val="000000"/>
                <w:sz w:val="19"/>
                <w:szCs w:val="19"/>
                <w:lang w:val="ru-RU"/>
              </w:rPr>
              <w:t>.</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Формирование коллективистской организационной культуры.</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Л1.3 Л1.4 Л2.1 Л2.2 Л2.4 Л2.5</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Э2 Э3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7"/>
        <w:gridCol w:w="3395"/>
        <w:gridCol w:w="119"/>
        <w:gridCol w:w="815"/>
        <w:gridCol w:w="674"/>
        <w:gridCol w:w="1096"/>
        <w:gridCol w:w="1216"/>
        <w:gridCol w:w="674"/>
        <w:gridCol w:w="390"/>
        <w:gridCol w:w="948"/>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766B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2.2 Основные методы проверки и отбора кандидатов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2766B8" w:rsidRPr="005D0342" w:rsidRDefault="002766B8">
            <w:pPr>
              <w:spacing w:after="0" w:line="240" w:lineRule="auto"/>
              <w:rPr>
                <w:sz w:val="19"/>
                <w:szCs w:val="19"/>
                <w:lang w:val="ru-RU"/>
              </w:rPr>
            </w:pP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Л2.2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Э3 Э4 Э5 Э7 Э8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2.2.Основные методы проверки и отбора кандидатов: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Оценка поведения, рейтинги успешности, процедуры ранжирования</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Анкетирование,</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Наведение справок,</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Тестирование,</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Оценка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Собеседование</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Этапы разработки профиля требований к работнику.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Оценка и аттестация работников - отличительные особенности.</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Л2.2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Э3 Э4 Э5 Э7 Э8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8"/>
        <w:gridCol w:w="3381"/>
        <w:gridCol w:w="119"/>
        <w:gridCol w:w="816"/>
        <w:gridCol w:w="675"/>
        <w:gridCol w:w="1104"/>
        <w:gridCol w:w="1217"/>
        <w:gridCol w:w="675"/>
        <w:gridCol w:w="390"/>
        <w:gridCol w:w="949"/>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766B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2.2 Основные методы проверки и отбора кандидатов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Отбор (селекция) персонала: понятие и методика проведения. Вакансия. Резюме. Собеседование. Оценка. Введение в должность. Контроль. </w:t>
            </w:r>
            <w:r w:rsidRPr="00D80125">
              <w:rPr>
                <w:rFonts w:ascii="Times New Roman" w:hAnsi="Times New Roman" w:cs="Times New Roman"/>
                <w:color w:val="000000"/>
                <w:sz w:val="19"/>
                <w:szCs w:val="19"/>
                <w:lang w:val="ru-RU"/>
              </w:rPr>
              <w:t xml:space="preserve">Собеседование при приеме на работу. </w:t>
            </w:r>
            <w:r w:rsidRPr="005D0342">
              <w:rPr>
                <w:rFonts w:ascii="Times New Roman" w:hAnsi="Times New Roman" w:cs="Times New Roman"/>
                <w:color w:val="000000"/>
                <w:sz w:val="19"/>
                <w:szCs w:val="19"/>
                <w:lang w:val="ru-RU"/>
              </w:rPr>
              <w:t>Фиксация результатов собеседования. Оценочный лист. Резюме претендента.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Л2.3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Э3 Э4 Э5 Э7 Э8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rsidRPr="00D51B0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b/>
                <w:color w:val="000000"/>
                <w:sz w:val="19"/>
                <w:szCs w:val="19"/>
                <w:lang w:val="ru-RU"/>
              </w:rPr>
              <w:t>Раздел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2766B8">
            <w:pPr>
              <w:rPr>
                <w:lang w:val="ru-RU"/>
              </w:rPr>
            </w:pPr>
          </w:p>
        </w:tc>
      </w:tr>
      <w:tr w:rsidR="002766B8">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Л2.4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Э2 Э3 Э4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2766B8">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Цели и задачи кадрового планирования в СУП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Стратегическое планирование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Маркетинг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Планирование и прогнозирование потребности в персонале»</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Планирование и анализ показателей по труду»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Сущность и методика расчета кадрового потенциала.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Учёт и нормирование численности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Сущность и формы профессионального развития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Формы и методы перемещения работников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Трудовая адаптация работников.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Необходимость создания резервов кадров.</w:t>
            </w:r>
          </w:p>
          <w:p w:rsidR="002766B8" w:rsidRPr="005D0342" w:rsidRDefault="005D0342">
            <w:pPr>
              <w:spacing w:after="0" w:line="240" w:lineRule="auto"/>
              <w:rPr>
                <w:sz w:val="19"/>
                <w:szCs w:val="19"/>
                <w:lang w:val="ru-RU"/>
              </w:rPr>
            </w:pPr>
            <w:proofErr w:type="spellStart"/>
            <w:r w:rsidRPr="005D0342">
              <w:rPr>
                <w:rFonts w:ascii="Times New Roman" w:hAnsi="Times New Roman" w:cs="Times New Roman"/>
                <w:color w:val="000000"/>
                <w:sz w:val="19"/>
                <w:szCs w:val="19"/>
                <w:lang w:val="ru-RU"/>
              </w:rPr>
              <w:t>Аутстаффинг</w:t>
            </w:r>
            <w:proofErr w:type="spellEnd"/>
            <w:r w:rsidRPr="005D0342">
              <w:rPr>
                <w:rFonts w:ascii="Times New Roman" w:hAnsi="Times New Roman" w:cs="Times New Roman"/>
                <w:color w:val="000000"/>
                <w:sz w:val="19"/>
                <w:szCs w:val="19"/>
                <w:lang w:val="ru-RU"/>
              </w:rPr>
              <w:t xml:space="preserve"> и </w:t>
            </w:r>
            <w:proofErr w:type="spellStart"/>
            <w:r w:rsidRPr="005D0342">
              <w:rPr>
                <w:rFonts w:ascii="Times New Roman" w:hAnsi="Times New Roman" w:cs="Times New Roman"/>
                <w:color w:val="000000"/>
                <w:sz w:val="19"/>
                <w:szCs w:val="19"/>
                <w:lang w:val="ru-RU"/>
              </w:rPr>
              <w:t>Аутсорсинг</w:t>
            </w:r>
            <w:proofErr w:type="spellEnd"/>
            <w:r w:rsidRPr="005D0342">
              <w:rPr>
                <w:rFonts w:ascii="Times New Roman" w:hAnsi="Times New Roman" w:cs="Times New Roman"/>
                <w:color w:val="000000"/>
                <w:sz w:val="19"/>
                <w:szCs w:val="19"/>
                <w:lang w:val="ru-RU"/>
              </w:rPr>
              <w:t xml:space="preserve"> человеческих ресурсов.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Л2.4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Э2 Э3 Э4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Л2.4 Л2.5 Л2.6</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Э2 Э3 Э4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2766B8">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3.2. Организация и мотивация человеческих ресурсов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w:t>
            </w:r>
            <w:proofErr w:type="gramStart"/>
            <w:r w:rsidRPr="005D0342">
              <w:rPr>
                <w:rFonts w:ascii="Times New Roman" w:hAnsi="Times New Roman" w:cs="Times New Roman"/>
                <w:color w:val="000000"/>
                <w:sz w:val="19"/>
                <w:szCs w:val="19"/>
                <w:lang w:val="ru-RU"/>
              </w:rPr>
              <w:t xml:space="preserve"> .</w:t>
            </w:r>
            <w:proofErr w:type="gramEnd"/>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Решения по кадровым вопросам и ответственность руководителя.</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2766B8" w:rsidRDefault="005D0342">
            <w:pPr>
              <w:spacing w:after="0" w:line="240" w:lineRule="auto"/>
              <w:rPr>
                <w:sz w:val="19"/>
                <w:szCs w:val="19"/>
              </w:rPr>
            </w:pPr>
            <w:r w:rsidRPr="005D0342">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Л2.2 Л2.4 Л2.5</w:t>
            </w:r>
          </w:p>
          <w:p w:rsidR="002766B8" w:rsidRDefault="005D0342">
            <w:pPr>
              <w:spacing w:after="0" w:line="240" w:lineRule="auto"/>
              <w:jc w:val="center"/>
              <w:rPr>
                <w:sz w:val="19"/>
                <w:szCs w:val="19"/>
              </w:rPr>
            </w:pPr>
            <w:r>
              <w:rPr>
                <w:rFonts w:ascii="Times New Roman" w:hAnsi="Times New Roman" w:cs="Times New Roman"/>
                <w:color w:val="000000"/>
                <w:sz w:val="19"/>
                <w:szCs w:val="19"/>
              </w:rPr>
              <w:t>Э3 Э4 Э5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4"/>
        <w:gridCol w:w="3408"/>
        <w:gridCol w:w="118"/>
        <w:gridCol w:w="812"/>
        <w:gridCol w:w="672"/>
        <w:gridCol w:w="1102"/>
        <w:gridCol w:w="1212"/>
        <w:gridCol w:w="672"/>
        <w:gridCol w:w="388"/>
        <w:gridCol w:w="946"/>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2766B8">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3.2. Организация и мотивация человеческих ресурсов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Вознаграждение -</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понятие и виды.</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Социальные льготы и выплаты персоналу.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Мотивация и стимулирование деятельности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Основные теории мотивации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Заработная плата, понятие и элементы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Основные формы и системы оплаты труда</w:t>
            </w:r>
          </w:p>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Л2.2 Л2.4 Л2.5</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Э4 Э5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Тема 3.2. Организация и мотивация человеческих ресурсов</w:t>
            </w:r>
          </w:p>
          <w:p w:rsidR="002766B8" w:rsidRDefault="005D0342">
            <w:pPr>
              <w:spacing w:after="0" w:line="240" w:lineRule="auto"/>
              <w:rPr>
                <w:sz w:val="19"/>
                <w:szCs w:val="19"/>
              </w:rPr>
            </w:pPr>
            <w:r w:rsidRPr="005D0342">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5D0342">
              <w:rPr>
                <w:rFonts w:ascii="Times New Roman" w:hAnsi="Times New Roman" w:cs="Times New Roman"/>
                <w:color w:val="000000"/>
                <w:sz w:val="19"/>
                <w:szCs w:val="19"/>
                <w:lang w:val="ru-RU"/>
              </w:rPr>
              <w:t>мотивации</w:t>
            </w:r>
            <w:proofErr w:type="gramStart"/>
            <w:r w:rsidRPr="005D0342">
              <w:rPr>
                <w:rFonts w:ascii="Times New Roman" w:hAnsi="Times New Roman" w:cs="Times New Roman"/>
                <w:color w:val="000000"/>
                <w:sz w:val="19"/>
                <w:szCs w:val="19"/>
                <w:lang w:val="ru-RU"/>
              </w:rPr>
              <w:t>.П</w:t>
            </w:r>
            <w:proofErr w:type="gramEnd"/>
            <w:r w:rsidRPr="005D0342">
              <w:rPr>
                <w:rFonts w:ascii="Times New Roman" w:hAnsi="Times New Roman" w:cs="Times New Roman"/>
                <w:color w:val="000000"/>
                <w:sz w:val="19"/>
                <w:szCs w:val="19"/>
                <w:lang w:val="ru-RU"/>
              </w:rPr>
              <w:t>рограмма</w:t>
            </w:r>
            <w:proofErr w:type="spellEnd"/>
            <w:r w:rsidRPr="005D0342">
              <w:rPr>
                <w:rFonts w:ascii="Times New Roman" w:hAnsi="Times New Roman" w:cs="Times New Roman"/>
                <w:color w:val="000000"/>
                <w:sz w:val="19"/>
                <w:szCs w:val="19"/>
                <w:lang w:val="ru-RU"/>
              </w:rPr>
              <w:t xml:space="preserve"> </w:t>
            </w:r>
            <w:proofErr w:type="spellStart"/>
            <w:r w:rsidRPr="005D0342">
              <w:rPr>
                <w:rFonts w:ascii="Times New Roman" w:hAnsi="Times New Roman" w:cs="Times New Roman"/>
                <w:color w:val="000000"/>
                <w:sz w:val="19"/>
                <w:szCs w:val="19"/>
                <w:lang w:val="ru-RU"/>
              </w:rPr>
              <w:t>Скэнлона</w:t>
            </w:r>
            <w:proofErr w:type="spellEnd"/>
            <w:r w:rsidRPr="005D034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Ракера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 Л1.2 Л1.4 Л2.1 Л2.2 Л2.4 Л2.5</w:t>
            </w:r>
          </w:p>
          <w:p w:rsidR="002766B8" w:rsidRDefault="005D0342">
            <w:pPr>
              <w:spacing w:after="0" w:line="240" w:lineRule="auto"/>
              <w:jc w:val="center"/>
              <w:rPr>
                <w:sz w:val="19"/>
                <w:szCs w:val="19"/>
              </w:rPr>
            </w:pPr>
            <w:r>
              <w:rPr>
                <w:rFonts w:ascii="Times New Roman" w:hAnsi="Times New Roman" w:cs="Times New Roman"/>
                <w:color w:val="000000"/>
                <w:sz w:val="19"/>
                <w:szCs w:val="19"/>
              </w:rPr>
              <w:t>Э1 Э4 Э5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bl>
    <w:p w:rsidR="002766B8" w:rsidRDefault="005D0342">
      <w:pPr>
        <w:rPr>
          <w:sz w:val="0"/>
          <w:szCs w:val="0"/>
        </w:rPr>
      </w:pPr>
      <w:r>
        <w:br w:type="page"/>
      </w:r>
    </w:p>
    <w:tbl>
      <w:tblPr>
        <w:tblW w:w="0" w:type="auto"/>
        <w:tblCellMar>
          <w:left w:w="0" w:type="dxa"/>
          <w:right w:w="0" w:type="dxa"/>
        </w:tblCellMar>
        <w:tblLook w:val="04A0"/>
      </w:tblPr>
      <w:tblGrid>
        <w:gridCol w:w="944"/>
        <w:gridCol w:w="3390"/>
        <w:gridCol w:w="134"/>
        <w:gridCol w:w="798"/>
        <w:gridCol w:w="682"/>
        <w:gridCol w:w="1103"/>
        <w:gridCol w:w="1214"/>
        <w:gridCol w:w="673"/>
        <w:gridCol w:w="389"/>
        <w:gridCol w:w="947"/>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2766B8">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Подготовка и защита рефератов по следующей тематике:</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Деловая оценка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Мотивация и стимулирование трудовой деятельности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Управление конфликтами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Организационная культура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Оценка качества труда и трудовой жизни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Планирование и анализ показателей по труду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Оценка результативности труда персонала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Аудит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Высвобождение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Планирование и прогнозирование потребности в персонале</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Условия и дисциплина труда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Подбор и расстановка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Профориентация, социализация и трудовая адаптация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Использование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Активная и пассивная политика на рынке труда.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Учёт и нормирование численности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Наём, отбор и приём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Теории лидерства и поведения личности в группах</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Управление безопасностью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Аттестация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Управление деловой карьерой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Организация труда и рабочего места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Управление кадровым резервом</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Анализ и описание работы и рабочего места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Управление </w:t>
            </w:r>
            <w:proofErr w:type="spellStart"/>
            <w:r w:rsidRPr="005D0342">
              <w:rPr>
                <w:rFonts w:ascii="Times New Roman" w:hAnsi="Times New Roman" w:cs="Times New Roman"/>
                <w:color w:val="000000"/>
                <w:sz w:val="19"/>
                <w:szCs w:val="19"/>
                <w:lang w:val="ru-RU"/>
              </w:rPr>
              <w:t>служебн</w:t>
            </w:r>
            <w:proofErr w:type="gramStart"/>
            <w:r w:rsidRPr="005D0342">
              <w:rPr>
                <w:rFonts w:ascii="Times New Roman" w:hAnsi="Times New Roman" w:cs="Times New Roman"/>
                <w:color w:val="000000"/>
                <w:sz w:val="19"/>
                <w:szCs w:val="19"/>
                <w:lang w:val="ru-RU"/>
              </w:rPr>
              <w:t>о</w:t>
            </w:r>
            <w:proofErr w:type="spellEnd"/>
            <w:r w:rsidRPr="005D0342">
              <w:rPr>
                <w:rFonts w:ascii="Times New Roman" w:hAnsi="Times New Roman" w:cs="Times New Roman"/>
                <w:color w:val="000000"/>
                <w:sz w:val="19"/>
                <w:szCs w:val="19"/>
                <w:lang w:val="ru-RU"/>
              </w:rPr>
              <w:t>-</w:t>
            </w:r>
            <w:proofErr w:type="gramEnd"/>
            <w:r w:rsidRPr="005D0342">
              <w:rPr>
                <w:rFonts w:ascii="Times New Roman" w:hAnsi="Times New Roman" w:cs="Times New Roman"/>
                <w:color w:val="000000"/>
                <w:sz w:val="19"/>
                <w:szCs w:val="19"/>
                <w:lang w:val="ru-RU"/>
              </w:rPr>
              <w:t xml:space="preserve"> профессиональным продвижением персоналом</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Этика деловых отношений /</w:t>
            </w:r>
            <w:proofErr w:type="gramStart"/>
            <w:r w:rsidRPr="005D0342">
              <w:rPr>
                <w:rFonts w:ascii="Times New Roman" w:hAnsi="Times New Roman" w:cs="Times New Roman"/>
                <w:color w:val="000000"/>
                <w:sz w:val="19"/>
                <w:szCs w:val="19"/>
                <w:lang w:val="ru-RU"/>
              </w:rPr>
              <w:t>Ср</w:t>
            </w:r>
            <w:proofErr w:type="gramEnd"/>
            <w:r w:rsidRPr="005D03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color w:val="000000"/>
                <w:sz w:val="19"/>
                <w:szCs w:val="19"/>
                <w:lang w:val="ru-RU"/>
              </w:rPr>
              <w:t>Л</w:t>
            </w:r>
            <w:proofErr w:type="gramStart"/>
            <w:r w:rsidRPr="005D0342">
              <w:rPr>
                <w:rFonts w:ascii="Times New Roman" w:hAnsi="Times New Roman" w:cs="Times New Roman"/>
                <w:color w:val="000000"/>
                <w:sz w:val="19"/>
                <w:szCs w:val="19"/>
                <w:lang w:val="ru-RU"/>
              </w:rPr>
              <w:t>1</w:t>
            </w:r>
            <w:proofErr w:type="gramEnd"/>
            <w:r w:rsidRPr="005D0342">
              <w:rPr>
                <w:rFonts w:ascii="Times New Roman" w:hAnsi="Times New Roman" w:cs="Times New Roman"/>
                <w:color w:val="000000"/>
                <w:sz w:val="19"/>
                <w:szCs w:val="19"/>
                <w:lang w:val="ru-RU"/>
              </w:rPr>
              <w:t>.1 Л1.2 Л1.3 Л1.4 Л2.1 Л2.2 Л2.3 Л2.4 Л2.7 Л2.5 Л2.6</w:t>
            </w:r>
          </w:p>
          <w:p w:rsidR="002766B8" w:rsidRPr="005D0342" w:rsidRDefault="005D0342">
            <w:pPr>
              <w:spacing w:after="0" w:line="240" w:lineRule="auto"/>
              <w:jc w:val="center"/>
              <w:rPr>
                <w:sz w:val="19"/>
                <w:szCs w:val="19"/>
                <w:lang w:val="ru-RU"/>
              </w:rPr>
            </w:pPr>
            <w:r w:rsidRPr="005D0342">
              <w:rPr>
                <w:rFonts w:ascii="Times New Roman" w:hAnsi="Times New Roman" w:cs="Times New Roman"/>
                <w:color w:val="000000"/>
                <w:sz w:val="19"/>
                <w:szCs w:val="19"/>
                <w:lang w:val="ru-RU"/>
              </w:rPr>
              <w:t>Э</w:t>
            </w:r>
            <w:proofErr w:type="gramStart"/>
            <w:r w:rsidRPr="005D0342">
              <w:rPr>
                <w:rFonts w:ascii="Times New Roman" w:hAnsi="Times New Roman" w:cs="Times New Roman"/>
                <w:color w:val="000000"/>
                <w:sz w:val="19"/>
                <w:szCs w:val="19"/>
                <w:lang w:val="ru-RU"/>
              </w:rPr>
              <w:t>1</w:t>
            </w:r>
            <w:proofErr w:type="gramEnd"/>
            <w:r w:rsidRPr="005D0342">
              <w:rPr>
                <w:rFonts w:ascii="Times New Roman" w:hAnsi="Times New Roman" w:cs="Times New Roman"/>
                <w:color w:val="000000"/>
                <w:sz w:val="19"/>
                <w:szCs w:val="19"/>
                <w:lang w:val="ru-RU"/>
              </w:rPr>
              <w:t xml:space="preserve"> Э2 Э3 Э4 Э5 Э6 Э7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color w:val="000000"/>
                <w:sz w:val="19"/>
                <w:szCs w:val="19"/>
                <w:lang w:val="ru-RU"/>
              </w:rPr>
              <w:t>Л</w:t>
            </w:r>
            <w:proofErr w:type="gramStart"/>
            <w:r w:rsidRPr="005D0342">
              <w:rPr>
                <w:rFonts w:ascii="Times New Roman" w:hAnsi="Times New Roman" w:cs="Times New Roman"/>
                <w:color w:val="000000"/>
                <w:sz w:val="19"/>
                <w:szCs w:val="19"/>
                <w:lang w:val="ru-RU"/>
              </w:rPr>
              <w:t>1</w:t>
            </w:r>
            <w:proofErr w:type="gramEnd"/>
            <w:r w:rsidRPr="005D0342">
              <w:rPr>
                <w:rFonts w:ascii="Times New Roman" w:hAnsi="Times New Roman" w:cs="Times New Roman"/>
                <w:color w:val="000000"/>
                <w:sz w:val="19"/>
                <w:szCs w:val="19"/>
                <w:lang w:val="ru-RU"/>
              </w:rPr>
              <w:t>.1 Л1.2 Л1.3 Л1.4 Л2.1 Л2.2 Л2.3 Л2.4 Л2.7 Л2.5 Л2.6</w:t>
            </w:r>
          </w:p>
          <w:p w:rsidR="002766B8" w:rsidRPr="005D0342" w:rsidRDefault="005D0342">
            <w:pPr>
              <w:spacing w:after="0" w:line="240" w:lineRule="auto"/>
              <w:jc w:val="center"/>
              <w:rPr>
                <w:sz w:val="19"/>
                <w:szCs w:val="19"/>
                <w:lang w:val="ru-RU"/>
              </w:rPr>
            </w:pPr>
            <w:r w:rsidRPr="005D0342">
              <w:rPr>
                <w:rFonts w:ascii="Times New Roman" w:hAnsi="Times New Roman" w:cs="Times New Roman"/>
                <w:color w:val="000000"/>
                <w:sz w:val="19"/>
                <w:szCs w:val="19"/>
                <w:lang w:val="ru-RU"/>
              </w:rPr>
              <w:t>Э</w:t>
            </w:r>
            <w:proofErr w:type="gramStart"/>
            <w:r w:rsidRPr="005D0342">
              <w:rPr>
                <w:rFonts w:ascii="Times New Roman" w:hAnsi="Times New Roman" w:cs="Times New Roman"/>
                <w:color w:val="000000"/>
                <w:sz w:val="19"/>
                <w:szCs w:val="19"/>
                <w:lang w:val="ru-RU"/>
              </w:rPr>
              <w:t>1</w:t>
            </w:r>
            <w:proofErr w:type="gramEnd"/>
            <w:r w:rsidRPr="005D0342">
              <w:rPr>
                <w:rFonts w:ascii="Times New Roman" w:hAnsi="Times New Roman" w:cs="Times New Roman"/>
                <w:color w:val="000000"/>
                <w:sz w:val="19"/>
                <w:szCs w:val="19"/>
                <w:lang w:val="ru-RU"/>
              </w:rPr>
              <w:t xml:space="preserve"> Э2 Э3 Э4 Э5 Э6 Э7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r>
      <w:tr w:rsidR="002766B8">
        <w:trPr>
          <w:trHeight w:hRule="exact" w:val="277"/>
        </w:trPr>
        <w:tc>
          <w:tcPr>
            <w:tcW w:w="993" w:type="dxa"/>
          </w:tcPr>
          <w:p w:rsidR="002766B8" w:rsidRDefault="002766B8"/>
        </w:tc>
        <w:tc>
          <w:tcPr>
            <w:tcW w:w="3545" w:type="dxa"/>
          </w:tcPr>
          <w:p w:rsidR="002766B8" w:rsidRDefault="002766B8"/>
        </w:tc>
        <w:tc>
          <w:tcPr>
            <w:tcW w:w="143" w:type="dxa"/>
          </w:tcPr>
          <w:p w:rsidR="002766B8" w:rsidRDefault="002766B8"/>
        </w:tc>
        <w:tc>
          <w:tcPr>
            <w:tcW w:w="851" w:type="dxa"/>
          </w:tcPr>
          <w:p w:rsidR="002766B8" w:rsidRDefault="002766B8"/>
        </w:tc>
        <w:tc>
          <w:tcPr>
            <w:tcW w:w="710" w:type="dxa"/>
          </w:tcPr>
          <w:p w:rsidR="002766B8" w:rsidRDefault="002766B8"/>
        </w:tc>
        <w:tc>
          <w:tcPr>
            <w:tcW w:w="1135" w:type="dxa"/>
          </w:tcPr>
          <w:p w:rsidR="002766B8" w:rsidRDefault="002766B8"/>
        </w:tc>
        <w:tc>
          <w:tcPr>
            <w:tcW w:w="1277" w:type="dxa"/>
          </w:tcPr>
          <w:p w:rsidR="002766B8" w:rsidRDefault="002766B8"/>
        </w:tc>
        <w:tc>
          <w:tcPr>
            <w:tcW w:w="710" w:type="dxa"/>
          </w:tcPr>
          <w:p w:rsidR="002766B8" w:rsidRDefault="002766B8"/>
        </w:tc>
        <w:tc>
          <w:tcPr>
            <w:tcW w:w="426" w:type="dxa"/>
          </w:tcPr>
          <w:p w:rsidR="002766B8" w:rsidRDefault="002766B8"/>
        </w:tc>
        <w:tc>
          <w:tcPr>
            <w:tcW w:w="993" w:type="dxa"/>
          </w:tcPr>
          <w:p w:rsidR="002766B8" w:rsidRDefault="002766B8"/>
        </w:tc>
      </w:tr>
      <w:tr w:rsidR="002766B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766B8" w:rsidRPr="00D51B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5.1. Фонд оценочных сре</w:t>
            </w:r>
            <w:proofErr w:type="gramStart"/>
            <w:r w:rsidRPr="005D0342">
              <w:rPr>
                <w:rFonts w:ascii="Times New Roman" w:hAnsi="Times New Roman" w:cs="Times New Roman"/>
                <w:b/>
                <w:color w:val="000000"/>
                <w:sz w:val="19"/>
                <w:szCs w:val="19"/>
                <w:lang w:val="ru-RU"/>
              </w:rPr>
              <w:t>дств дл</w:t>
            </w:r>
            <w:proofErr w:type="gramEnd"/>
            <w:r w:rsidRPr="005D0342">
              <w:rPr>
                <w:rFonts w:ascii="Times New Roman" w:hAnsi="Times New Roman" w:cs="Times New Roman"/>
                <w:b/>
                <w:color w:val="000000"/>
                <w:sz w:val="19"/>
                <w:szCs w:val="19"/>
                <w:lang w:val="ru-RU"/>
              </w:rPr>
              <w:t>я проведения промежуточной аттестации</w:t>
            </w:r>
          </w:p>
        </w:tc>
      </w:tr>
      <w:tr w:rsidR="002766B8" w:rsidRPr="00D51B02">
        <w:trPr>
          <w:trHeight w:hRule="exact" w:val="16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Вопросы  к экзамену: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 Назовите цели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 Каковы функции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5. В чем сущность концепции кадровой политики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tc>
      </w:tr>
    </w:tbl>
    <w:p w:rsidR="002766B8" w:rsidRPr="005D0342" w:rsidRDefault="005D0342">
      <w:pPr>
        <w:rPr>
          <w:sz w:val="0"/>
          <w:szCs w:val="0"/>
          <w:lang w:val="ru-RU"/>
        </w:rPr>
      </w:pPr>
      <w:r w:rsidRPr="005D0342">
        <w:rPr>
          <w:lang w:val="ru-RU"/>
        </w:rPr>
        <w:br w:type="page"/>
      </w:r>
    </w:p>
    <w:tbl>
      <w:tblPr>
        <w:tblW w:w="0" w:type="auto"/>
        <w:tblCellMar>
          <w:left w:w="0" w:type="dxa"/>
          <w:right w:w="0" w:type="dxa"/>
        </w:tblCellMar>
        <w:tblLook w:val="04A0"/>
      </w:tblPr>
      <w:tblGrid>
        <w:gridCol w:w="692"/>
        <w:gridCol w:w="1897"/>
        <w:gridCol w:w="1907"/>
        <w:gridCol w:w="1990"/>
        <w:gridCol w:w="2167"/>
        <w:gridCol w:w="659"/>
        <w:gridCol w:w="962"/>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2127" w:type="dxa"/>
          </w:tcPr>
          <w:p w:rsidR="002766B8" w:rsidRDefault="002766B8"/>
        </w:tc>
        <w:tc>
          <w:tcPr>
            <w:tcW w:w="2269" w:type="dxa"/>
          </w:tcPr>
          <w:p w:rsidR="002766B8" w:rsidRDefault="002766B8"/>
        </w:tc>
        <w:tc>
          <w:tcPr>
            <w:tcW w:w="710"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2766B8" w:rsidRPr="00D51B02">
        <w:trPr>
          <w:trHeight w:hRule="exact" w:val="1036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13. Что представляет собой стратегическое планирование персонала</w:t>
            </w:r>
            <w:proofErr w:type="gramStart"/>
            <w:r w:rsidRPr="005D0342">
              <w:rPr>
                <w:rFonts w:ascii="Times New Roman" w:hAnsi="Times New Roman" w:cs="Times New Roman"/>
                <w:color w:val="000000"/>
                <w:sz w:val="19"/>
                <w:szCs w:val="19"/>
                <w:lang w:val="ru-RU"/>
              </w:rPr>
              <w:t xml:space="preserve"> ?</w:t>
            </w:r>
            <w:proofErr w:type="gramEnd"/>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15. Раскройте содержание категории маркетинг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18. Как происходит планирование и анализ показателей по труду?</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19. Как осуществляется учёт и нормирование численности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20. Раскройте содержание категорий: наём, отбор и приём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21. Как происходит подбор и расстановка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22. В чем заключается деловая оценка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24. Опишите принципы, методы и технологии социализации и трудовой адаптация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26. Каким образом осуществляется использование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27. В каких формах происходит высвобождение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29. Как осуществляется управление социальным развитием?</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33. Как организуется аттестация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34. Как осуществляется управление деловой карьерой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36. Опишите управление кадровым резервом</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40. Раскройте содержание категории «Этика деловых отношений»</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42. Как осуществляется организационное проектирование системы УЧР?</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43. Раскройке содержание категории «Организационная культура»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44. Как происходит управление конфликтами?</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46. Как происходит управление безопасностью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49. Опишите сущность и организацию </w:t>
            </w:r>
            <w:proofErr w:type="gramStart"/>
            <w:r w:rsidRPr="005D0342">
              <w:rPr>
                <w:rFonts w:ascii="Times New Roman" w:hAnsi="Times New Roman" w:cs="Times New Roman"/>
                <w:color w:val="000000"/>
                <w:sz w:val="19"/>
                <w:szCs w:val="19"/>
                <w:lang w:val="ru-RU"/>
              </w:rPr>
              <w:t>оценки результативности труда персонала предприятия</w:t>
            </w:r>
            <w:proofErr w:type="gramEnd"/>
            <w:r w:rsidRPr="005D0342">
              <w:rPr>
                <w:rFonts w:ascii="Times New Roman" w:hAnsi="Times New Roman" w:cs="Times New Roman"/>
                <w:color w:val="000000"/>
                <w:sz w:val="19"/>
                <w:szCs w:val="19"/>
                <w:lang w:val="ru-RU"/>
              </w:rPr>
              <w:t>.</w:t>
            </w:r>
          </w:p>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2766B8" w:rsidRPr="00D51B0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5.2. Фонд оценочных сре</w:t>
            </w:r>
            <w:proofErr w:type="gramStart"/>
            <w:r w:rsidRPr="005D0342">
              <w:rPr>
                <w:rFonts w:ascii="Times New Roman" w:hAnsi="Times New Roman" w:cs="Times New Roman"/>
                <w:b/>
                <w:color w:val="000000"/>
                <w:sz w:val="19"/>
                <w:szCs w:val="19"/>
                <w:lang w:val="ru-RU"/>
              </w:rPr>
              <w:t>дств дл</w:t>
            </w:r>
            <w:proofErr w:type="gramEnd"/>
            <w:r w:rsidRPr="005D0342">
              <w:rPr>
                <w:rFonts w:ascii="Times New Roman" w:hAnsi="Times New Roman" w:cs="Times New Roman"/>
                <w:b/>
                <w:color w:val="000000"/>
                <w:sz w:val="19"/>
                <w:szCs w:val="19"/>
                <w:lang w:val="ru-RU"/>
              </w:rPr>
              <w:t>я проведения текущего контроля</w:t>
            </w:r>
          </w:p>
        </w:tc>
      </w:tr>
      <w:tr w:rsidR="002766B8" w:rsidRPr="00D51B0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Структура и содержание фонда оценочных сре</w:t>
            </w:r>
            <w:proofErr w:type="gramStart"/>
            <w:r w:rsidRPr="005D0342">
              <w:rPr>
                <w:rFonts w:ascii="Times New Roman" w:hAnsi="Times New Roman" w:cs="Times New Roman"/>
                <w:color w:val="000000"/>
                <w:sz w:val="19"/>
                <w:szCs w:val="19"/>
                <w:lang w:val="ru-RU"/>
              </w:rPr>
              <w:t>дств пр</w:t>
            </w:r>
            <w:proofErr w:type="gramEnd"/>
            <w:r w:rsidRPr="005D0342">
              <w:rPr>
                <w:rFonts w:ascii="Times New Roman" w:hAnsi="Times New Roman" w:cs="Times New Roman"/>
                <w:color w:val="000000"/>
                <w:sz w:val="19"/>
                <w:szCs w:val="19"/>
                <w:lang w:val="ru-RU"/>
              </w:rPr>
              <w:t>едставлены в Приложении 1 к рабочей программе дисциплины.</w:t>
            </w:r>
          </w:p>
        </w:tc>
      </w:tr>
      <w:tr w:rsidR="002766B8" w:rsidRPr="00D51B02">
        <w:trPr>
          <w:trHeight w:hRule="exact" w:val="277"/>
        </w:trPr>
        <w:tc>
          <w:tcPr>
            <w:tcW w:w="710" w:type="dxa"/>
          </w:tcPr>
          <w:p w:rsidR="002766B8" w:rsidRPr="005D0342" w:rsidRDefault="002766B8">
            <w:pPr>
              <w:rPr>
                <w:lang w:val="ru-RU"/>
              </w:rPr>
            </w:pPr>
          </w:p>
        </w:tc>
        <w:tc>
          <w:tcPr>
            <w:tcW w:w="1986" w:type="dxa"/>
          </w:tcPr>
          <w:p w:rsidR="002766B8" w:rsidRPr="005D0342" w:rsidRDefault="002766B8">
            <w:pPr>
              <w:rPr>
                <w:lang w:val="ru-RU"/>
              </w:rPr>
            </w:pPr>
          </w:p>
        </w:tc>
        <w:tc>
          <w:tcPr>
            <w:tcW w:w="1986" w:type="dxa"/>
          </w:tcPr>
          <w:p w:rsidR="002766B8" w:rsidRPr="005D0342" w:rsidRDefault="002766B8">
            <w:pPr>
              <w:rPr>
                <w:lang w:val="ru-RU"/>
              </w:rPr>
            </w:pPr>
          </w:p>
        </w:tc>
        <w:tc>
          <w:tcPr>
            <w:tcW w:w="2127" w:type="dxa"/>
          </w:tcPr>
          <w:p w:rsidR="002766B8" w:rsidRPr="005D0342" w:rsidRDefault="002766B8">
            <w:pPr>
              <w:rPr>
                <w:lang w:val="ru-RU"/>
              </w:rPr>
            </w:pPr>
          </w:p>
        </w:tc>
        <w:tc>
          <w:tcPr>
            <w:tcW w:w="2269" w:type="dxa"/>
          </w:tcPr>
          <w:p w:rsidR="002766B8" w:rsidRPr="005D0342" w:rsidRDefault="002766B8">
            <w:pPr>
              <w:rPr>
                <w:lang w:val="ru-RU"/>
              </w:rPr>
            </w:pPr>
          </w:p>
        </w:tc>
        <w:tc>
          <w:tcPr>
            <w:tcW w:w="710" w:type="dxa"/>
          </w:tcPr>
          <w:p w:rsidR="002766B8" w:rsidRPr="005D0342" w:rsidRDefault="002766B8">
            <w:pPr>
              <w:rPr>
                <w:lang w:val="ru-RU"/>
              </w:rPr>
            </w:pPr>
          </w:p>
        </w:tc>
        <w:tc>
          <w:tcPr>
            <w:tcW w:w="993" w:type="dxa"/>
          </w:tcPr>
          <w:p w:rsidR="002766B8" w:rsidRPr="005D0342" w:rsidRDefault="002766B8">
            <w:pPr>
              <w:rPr>
                <w:lang w:val="ru-RU"/>
              </w:rPr>
            </w:pPr>
          </w:p>
        </w:tc>
      </w:tr>
      <w:tr w:rsidR="002766B8" w:rsidRPr="00D51B0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766B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766B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766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766B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sidRPr="005D0342">
              <w:rPr>
                <w:rFonts w:ascii="Times New Roman" w:hAnsi="Times New Roman" w:cs="Times New Roman"/>
                <w:color w:val="000000"/>
                <w:sz w:val="19"/>
                <w:szCs w:val="19"/>
                <w:lang w:val="ru-RU"/>
              </w:rPr>
              <w:t>Управление персоналом организации: учеб</w:t>
            </w:r>
            <w:proofErr w:type="gramStart"/>
            <w:r w:rsidRPr="005D0342">
              <w:rPr>
                <w:rFonts w:ascii="Times New Roman" w:hAnsi="Times New Roman" w:cs="Times New Roman"/>
                <w:color w:val="000000"/>
                <w:sz w:val="19"/>
                <w:szCs w:val="19"/>
                <w:lang w:val="ru-RU"/>
              </w:rPr>
              <w:t>.</w:t>
            </w:r>
            <w:proofErr w:type="gramEnd"/>
            <w:r w:rsidRPr="005D0342">
              <w:rPr>
                <w:rFonts w:ascii="Times New Roman" w:hAnsi="Times New Roman" w:cs="Times New Roman"/>
                <w:color w:val="000000"/>
                <w:sz w:val="19"/>
                <w:szCs w:val="19"/>
                <w:lang w:val="ru-RU"/>
              </w:rPr>
              <w:t xml:space="preserve"> </w:t>
            </w:r>
            <w:proofErr w:type="gramStart"/>
            <w:r w:rsidRPr="005D0342">
              <w:rPr>
                <w:rFonts w:ascii="Times New Roman" w:hAnsi="Times New Roman" w:cs="Times New Roman"/>
                <w:color w:val="000000"/>
                <w:sz w:val="19"/>
                <w:szCs w:val="19"/>
                <w:lang w:val="ru-RU"/>
              </w:rPr>
              <w:t>д</w:t>
            </w:r>
            <w:proofErr w:type="gramEnd"/>
            <w:r w:rsidRPr="005D0342">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30</w:t>
            </w:r>
          </w:p>
        </w:tc>
      </w:tr>
      <w:tr w:rsidR="002766B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Управление персоналом: теория и практика: учеб</w:t>
            </w:r>
            <w:proofErr w:type="gramStart"/>
            <w:r w:rsidRPr="005D0342">
              <w:rPr>
                <w:rFonts w:ascii="Times New Roman" w:hAnsi="Times New Roman" w:cs="Times New Roman"/>
                <w:color w:val="000000"/>
                <w:sz w:val="19"/>
                <w:szCs w:val="19"/>
                <w:lang w:val="ru-RU"/>
              </w:rPr>
              <w:t>.</w:t>
            </w:r>
            <w:proofErr w:type="gramEnd"/>
            <w:r w:rsidRPr="005D0342">
              <w:rPr>
                <w:rFonts w:ascii="Times New Roman" w:hAnsi="Times New Roman" w:cs="Times New Roman"/>
                <w:color w:val="000000"/>
                <w:sz w:val="19"/>
                <w:szCs w:val="19"/>
                <w:lang w:val="ru-RU"/>
              </w:rPr>
              <w:t xml:space="preserve"> </w:t>
            </w:r>
            <w:proofErr w:type="gramStart"/>
            <w:r w:rsidRPr="005D0342">
              <w:rPr>
                <w:rFonts w:ascii="Times New Roman" w:hAnsi="Times New Roman" w:cs="Times New Roman"/>
                <w:color w:val="000000"/>
                <w:sz w:val="19"/>
                <w:szCs w:val="19"/>
                <w:lang w:val="ru-RU"/>
              </w:rPr>
              <w:t>п</w:t>
            </w:r>
            <w:proofErr w:type="gramEnd"/>
            <w:r w:rsidRPr="005D0342">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Ростов </w:t>
            </w:r>
            <w:proofErr w:type="spellStart"/>
            <w:r w:rsidRPr="005D0342">
              <w:rPr>
                <w:rFonts w:ascii="Times New Roman" w:hAnsi="Times New Roman" w:cs="Times New Roman"/>
                <w:color w:val="000000"/>
                <w:sz w:val="19"/>
                <w:szCs w:val="19"/>
                <w:lang w:val="ru-RU"/>
              </w:rPr>
              <w:t>н</w:t>
            </w:r>
            <w:proofErr w:type="spellEnd"/>
            <w:proofErr w:type="gramStart"/>
            <w:r w:rsidRPr="005D0342">
              <w:rPr>
                <w:rFonts w:ascii="Times New Roman" w:hAnsi="Times New Roman" w:cs="Times New Roman"/>
                <w:color w:val="000000"/>
                <w:sz w:val="19"/>
                <w:szCs w:val="19"/>
                <w:lang w:val="ru-RU"/>
              </w:rPr>
              <w:t>/Д</w:t>
            </w:r>
            <w:proofErr w:type="gramEnd"/>
            <w:r w:rsidRPr="005D0342">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51</w:t>
            </w:r>
          </w:p>
        </w:tc>
      </w:tr>
      <w:tr w:rsidR="002766B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proofErr w:type="spellStart"/>
            <w:r w:rsidRPr="005D0342">
              <w:rPr>
                <w:rFonts w:ascii="Times New Roman" w:hAnsi="Times New Roman" w:cs="Times New Roman"/>
                <w:color w:val="000000"/>
                <w:sz w:val="19"/>
                <w:szCs w:val="19"/>
                <w:lang w:val="ru-RU"/>
              </w:rPr>
              <w:t>Мезинова</w:t>
            </w:r>
            <w:proofErr w:type="spellEnd"/>
            <w:r w:rsidRPr="005D0342">
              <w:rPr>
                <w:rFonts w:ascii="Times New Roman" w:hAnsi="Times New Roman" w:cs="Times New Roman"/>
                <w:color w:val="000000"/>
                <w:sz w:val="19"/>
                <w:szCs w:val="19"/>
                <w:lang w:val="ru-RU"/>
              </w:rPr>
              <w:t xml:space="preserve"> И. А., </w:t>
            </w:r>
            <w:proofErr w:type="spellStart"/>
            <w:r w:rsidRPr="005D0342">
              <w:rPr>
                <w:rFonts w:ascii="Times New Roman" w:hAnsi="Times New Roman" w:cs="Times New Roman"/>
                <w:color w:val="000000"/>
                <w:sz w:val="19"/>
                <w:szCs w:val="19"/>
                <w:lang w:val="ru-RU"/>
              </w:rPr>
              <w:t>Пузакова</w:t>
            </w:r>
            <w:proofErr w:type="spellEnd"/>
            <w:r w:rsidRPr="005D0342">
              <w:rPr>
                <w:rFonts w:ascii="Times New Roman" w:hAnsi="Times New Roman" w:cs="Times New Roman"/>
                <w:color w:val="000000"/>
                <w:sz w:val="19"/>
                <w:szCs w:val="19"/>
                <w:lang w:val="ru-RU"/>
              </w:rPr>
              <w:t xml:space="preserve"> Е.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Международный </w:t>
            </w:r>
            <w:proofErr w:type="spellStart"/>
            <w:r w:rsidRPr="005D0342">
              <w:rPr>
                <w:rFonts w:ascii="Times New Roman" w:hAnsi="Times New Roman" w:cs="Times New Roman"/>
                <w:color w:val="000000"/>
                <w:sz w:val="19"/>
                <w:szCs w:val="19"/>
                <w:lang w:val="ru-RU"/>
              </w:rPr>
              <w:t>аутсорсинг</w:t>
            </w:r>
            <w:proofErr w:type="spellEnd"/>
            <w:r w:rsidRPr="005D0342">
              <w:rPr>
                <w:rFonts w:ascii="Times New Roman" w:hAnsi="Times New Roman" w:cs="Times New Roman"/>
                <w:color w:val="000000"/>
                <w:sz w:val="19"/>
                <w:szCs w:val="19"/>
                <w:lang w:val="ru-RU"/>
              </w:rPr>
              <w:t xml:space="preserve"> и его роль в повышении конкурентоспособности российских компаний в мирохозяйственной среде: </w:t>
            </w:r>
            <w:proofErr w:type="spellStart"/>
            <w:r w:rsidRPr="005D0342">
              <w:rPr>
                <w:rFonts w:ascii="Times New Roman" w:hAnsi="Times New Roman" w:cs="Times New Roman"/>
                <w:color w:val="000000"/>
                <w:sz w:val="19"/>
                <w:szCs w:val="19"/>
                <w:lang w:val="ru-RU"/>
              </w:rPr>
              <w:t>моногр</w:t>
            </w:r>
            <w:proofErr w:type="spellEnd"/>
            <w:r w:rsidRPr="005D0342">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Ростов </w:t>
            </w:r>
            <w:proofErr w:type="spellStart"/>
            <w:r w:rsidRPr="005D0342">
              <w:rPr>
                <w:rFonts w:ascii="Times New Roman" w:hAnsi="Times New Roman" w:cs="Times New Roman"/>
                <w:color w:val="000000"/>
                <w:sz w:val="19"/>
                <w:szCs w:val="19"/>
                <w:lang w:val="ru-RU"/>
              </w:rPr>
              <w:t>н</w:t>
            </w:r>
            <w:proofErr w:type="spellEnd"/>
            <w:proofErr w:type="gramStart"/>
            <w:r w:rsidRPr="005D0342">
              <w:rPr>
                <w:rFonts w:ascii="Times New Roman" w:hAnsi="Times New Roman" w:cs="Times New Roman"/>
                <w:color w:val="000000"/>
                <w:sz w:val="19"/>
                <w:szCs w:val="19"/>
                <w:lang w:val="ru-RU"/>
              </w:rPr>
              <w:t>/Д</w:t>
            </w:r>
            <w:proofErr w:type="gramEnd"/>
            <w:r w:rsidRPr="005D0342">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36</w:t>
            </w:r>
          </w:p>
        </w:tc>
      </w:tr>
    </w:tbl>
    <w:p w:rsidR="002766B8" w:rsidRDefault="005D0342">
      <w:pPr>
        <w:rPr>
          <w:sz w:val="0"/>
          <w:szCs w:val="0"/>
        </w:rPr>
      </w:pPr>
      <w:r>
        <w:br w:type="page"/>
      </w:r>
    </w:p>
    <w:tbl>
      <w:tblPr>
        <w:tblW w:w="0" w:type="auto"/>
        <w:tblCellMar>
          <w:left w:w="0" w:type="dxa"/>
          <w:right w:w="0" w:type="dxa"/>
        </w:tblCellMar>
        <w:tblLook w:val="04A0"/>
      </w:tblPr>
      <w:tblGrid>
        <w:gridCol w:w="688"/>
        <w:gridCol w:w="1887"/>
        <w:gridCol w:w="1845"/>
        <w:gridCol w:w="1969"/>
        <w:gridCol w:w="2187"/>
        <w:gridCol w:w="701"/>
        <w:gridCol w:w="997"/>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2127" w:type="dxa"/>
          </w:tcPr>
          <w:p w:rsidR="002766B8" w:rsidRDefault="002766B8"/>
        </w:tc>
        <w:tc>
          <w:tcPr>
            <w:tcW w:w="2269" w:type="dxa"/>
          </w:tcPr>
          <w:p w:rsidR="002766B8" w:rsidRDefault="002766B8"/>
        </w:tc>
        <w:tc>
          <w:tcPr>
            <w:tcW w:w="710"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2766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766B8" w:rsidRPr="00D51B0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 xml:space="preserve">/ - неограниченный доступ для </w:t>
            </w:r>
            <w:proofErr w:type="spellStart"/>
            <w:r w:rsidRPr="005D0342">
              <w:rPr>
                <w:rFonts w:ascii="Times New Roman" w:hAnsi="Times New Roman" w:cs="Times New Roman"/>
                <w:color w:val="000000"/>
                <w:sz w:val="19"/>
                <w:szCs w:val="19"/>
                <w:lang w:val="ru-RU"/>
              </w:rPr>
              <w:t>зарегистрированн</w:t>
            </w:r>
            <w:proofErr w:type="spellEnd"/>
            <w:r w:rsidRPr="005D0342">
              <w:rPr>
                <w:rFonts w:ascii="Times New Roman" w:hAnsi="Times New Roman" w:cs="Times New Roman"/>
                <w:color w:val="000000"/>
                <w:sz w:val="19"/>
                <w:szCs w:val="19"/>
                <w:lang w:val="ru-RU"/>
              </w:rPr>
              <w:t xml:space="preserve"> </w:t>
            </w:r>
            <w:proofErr w:type="spellStart"/>
            <w:r w:rsidRPr="005D0342">
              <w:rPr>
                <w:rFonts w:ascii="Times New Roman" w:hAnsi="Times New Roman" w:cs="Times New Roman"/>
                <w:color w:val="000000"/>
                <w:sz w:val="19"/>
                <w:szCs w:val="19"/>
                <w:lang w:val="ru-RU"/>
              </w:rPr>
              <w:t>ых</w:t>
            </w:r>
            <w:proofErr w:type="spellEnd"/>
            <w:r w:rsidRPr="005D0342">
              <w:rPr>
                <w:rFonts w:ascii="Times New Roman" w:hAnsi="Times New Roman" w:cs="Times New Roman"/>
                <w:color w:val="000000"/>
                <w:sz w:val="19"/>
                <w:szCs w:val="19"/>
                <w:lang w:val="ru-RU"/>
              </w:rPr>
              <w:t xml:space="preserve"> пользователей</w:t>
            </w:r>
          </w:p>
        </w:tc>
      </w:tr>
      <w:tr w:rsidR="002766B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766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766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Pr>
                <w:rFonts w:ascii="Times New Roman" w:hAnsi="Times New Roman" w:cs="Times New Roman"/>
                <w:color w:val="000000"/>
                <w:sz w:val="19"/>
                <w:szCs w:val="19"/>
              </w:rPr>
              <w:t>М.: ИНФРА-М,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20</w:t>
            </w:r>
          </w:p>
        </w:tc>
      </w:tr>
      <w:tr w:rsidR="002766B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proofErr w:type="spellStart"/>
            <w:r w:rsidRPr="005D0342">
              <w:rPr>
                <w:rFonts w:ascii="Times New Roman" w:hAnsi="Times New Roman" w:cs="Times New Roman"/>
                <w:color w:val="000000"/>
                <w:sz w:val="19"/>
                <w:szCs w:val="19"/>
                <w:lang w:val="ru-RU"/>
              </w:rPr>
              <w:t>Грейдинг</w:t>
            </w:r>
            <w:proofErr w:type="spellEnd"/>
            <w:r w:rsidRPr="005D0342">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25</w:t>
            </w:r>
          </w:p>
        </w:tc>
      </w:tr>
      <w:tr w:rsidR="002766B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2766B8"/>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Мировая экономика и международный бизнес: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КноРус</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29</w:t>
            </w:r>
          </w:p>
        </w:tc>
      </w:tr>
      <w:tr w:rsidR="002766B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Ростов </w:t>
            </w:r>
            <w:proofErr w:type="spellStart"/>
            <w:r w:rsidRPr="005D0342">
              <w:rPr>
                <w:rFonts w:ascii="Times New Roman" w:hAnsi="Times New Roman" w:cs="Times New Roman"/>
                <w:color w:val="000000"/>
                <w:sz w:val="19"/>
                <w:szCs w:val="19"/>
                <w:lang w:val="ru-RU"/>
              </w:rPr>
              <w:t>н</w:t>
            </w:r>
            <w:proofErr w:type="spellEnd"/>
            <w:proofErr w:type="gramStart"/>
            <w:r w:rsidRPr="005D0342">
              <w:rPr>
                <w:rFonts w:ascii="Times New Roman" w:hAnsi="Times New Roman" w:cs="Times New Roman"/>
                <w:color w:val="000000"/>
                <w:sz w:val="19"/>
                <w:szCs w:val="19"/>
                <w:lang w:val="ru-RU"/>
              </w:rPr>
              <w:t>/Д</w:t>
            </w:r>
            <w:proofErr w:type="gramEnd"/>
            <w:r w:rsidRPr="005D0342">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153</w:t>
            </w:r>
          </w:p>
        </w:tc>
      </w:tr>
      <w:tr w:rsidR="002766B8" w:rsidRPr="00D51B0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Управление человеческими ресурсами: уроки эффективного </w:t>
            </w:r>
            <w:r>
              <w:rPr>
                <w:rFonts w:ascii="Times New Roman" w:hAnsi="Times New Roman" w:cs="Times New Roman"/>
                <w:color w:val="000000"/>
                <w:sz w:val="19"/>
                <w:szCs w:val="19"/>
              </w:rPr>
              <w:t>HR</w:t>
            </w:r>
            <w:r w:rsidRPr="005D0342">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 xml:space="preserve">/ - неограниченный доступ для </w:t>
            </w:r>
            <w:proofErr w:type="spellStart"/>
            <w:r w:rsidRPr="005D0342">
              <w:rPr>
                <w:rFonts w:ascii="Times New Roman" w:hAnsi="Times New Roman" w:cs="Times New Roman"/>
                <w:color w:val="000000"/>
                <w:sz w:val="19"/>
                <w:szCs w:val="19"/>
                <w:lang w:val="ru-RU"/>
              </w:rPr>
              <w:t>зарегистрированн</w:t>
            </w:r>
            <w:proofErr w:type="spellEnd"/>
            <w:r w:rsidRPr="005D0342">
              <w:rPr>
                <w:rFonts w:ascii="Times New Roman" w:hAnsi="Times New Roman" w:cs="Times New Roman"/>
                <w:color w:val="000000"/>
                <w:sz w:val="19"/>
                <w:szCs w:val="19"/>
                <w:lang w:val="ru-RU"/>
              </w:rPr>
              <w:t xml:space="preserve"> </w:t>
            </w:r>
            <w:proofErr w:type="spellStart"/>
            <w:r w:rsidRPr="005D0342">
              <w:rPr>
                <w:rFonts w:ascii="Times New Roman" w:hAnsi="Times New Roman" w:cs="Times New Roman"/>
                <w:color w:val="000000"/>
                <w:sz w:val="19"/>
                <w:szCs w:val="19"/>
                <w:lang w:val="ru-RU"/>
              </w:rPr>
              <w:t>ых</w:t>
            </w:r>
            <w:proofErr w:type="spellEnd"/>
            <w:r w:rsidRPr="005D0342">
              <w:rPr>
                <w:rFonts w:ascii="Times New Roman" w:hAnsi="Times New Roman" w:cs="Times New Roman"/>
                <w:color w:val="000000"/>
                <w:sz w:val="19"/>
                <w:szCs w:val="19"/>
                <w:lang w:val="ru-RU"/>
              </w:rPr>
              <w:t xml:space="preserve"> пользователей</w:t>
            </w:r>
          </w:p>
        </w:tc>
      </w:tr>
      <w:tr w:rsidR="002766B8" w:rsidRPr="00D51B0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 xml:space="preserve">/ - неограниченный доступ для </w:t>
            </w:r>
            <w:proofErr w:type="spellStart"/>
            <w:r w:rsidRPr="005D0342">
              <w:rPr>
                <w:rFonts w:ascii="Times New Roman" w:hAnsi="Times New Roman" w:cs="Times New Roman"/>
                <w:color w:val="000000"/>
                <w:sz w:val="19"/>
                <w:szCs w:val="19"/>
                <w:lang w:val="ru-RU"/>
              </w:rPr>
              <w:t>зарегистрированн</w:t>
            </w:r>
            <w:proofErr w:type="spellEnd"/>
            <w:r w:rsidRPr="005D0342">
              <w:rPr>
                <w:rFonts w:ascii="Times New Roman" w:hAnsi="Times New Roman" w:cs="Times New Roman"/>
                <w:color w:val="000000"/>
                <w:sz w:val="19"/>
                <w:szCs w:val="19"/>
                <w:lang w:val="ru-RU"/>
              </w:rPr>
              <w:t xml:space="preserve"> </w:t>
            </w:r>
            <w:proofErr w:type="spellStart"/>
            <w:r w:rsidRPr="005D0342">
              <w:rPr>
                <w:rFonts w:ascii="Times New Roman" w:hAnsi="Times New Roman" w:cs="Times New Roman"/>
                <w:color w:val="000000"/>
                <w:sz w:val="19"/>
                <w:szCs w:val="19"/>
                <w:lang w:val="ru-RU"/>
              </w:rPr>
              <w:t>ых</w:t>
            </w:r>
            <w:proofErr w:type="spellEnd"/>
            <w:r w:rsidRPr="005D0342">
              <w:rPr>
                <w:rFonts w:ascii="Times New Roman" w:hAnsi="Times New Roman" w:cs="Times New Roman"/>
                <w:color w:val="000000"/>
                <w:sz w:val="19"/>
                <w:szCs w:val="19"/>
                <w:lang w:val="ru-RU"/>
              </w:rPr>
              <w:t xml:space="preserve"> пользователей</w:t>
            </w:r>
          </w:p>
        </w:tc>
      </w:tr>
      <w:tr w:rsidR="002766B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Алексунин</w:t>
            </w:r>
            <w:proofErr w:type="spellEnd"/>
            <w:r>
              <w:rPr>
                <w:rFonts w:ascii="Times New Roman" w:hAnsi="Times New Roman" w:cs="Times New Roman"/>
                <w:color w:val="000000"/>
                <w:sz w:val="19"/>
                <w:szCs w:val="19"/>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Международный маркетинг: Учеб</w:t>
            </w:r>
            <w:proofErr w:type="gramStart"/>
            <w:r w:rsidRPr="005D0342">
              <w:rPr>
                <w:rFonts w:ascii="Times New Roman" w:hAnsi="Times New Roman" w:cs="Times New Roman"/>
                <w:color w:val="000000"/>
                <w:sz w:val="19"/>
                <w:szCs w:val="19"/>
                <w:lang w:val="ru-RU"/>
              </w:rPr>
              <w:t>.</w:t>
            </w:r>
            <w:proofErr w:type="gramEnd"/>
            <w:r w:rsidRPr="005D0342">
              <w:rPr>
                <w:rFonts w:ascii="Times New Roman" w:hAnsi="Times New Roman" w:cs="Times New Roman"/>
                <w:color w:val="000000"/>
                <w:sz w:val="19"/>
                <w:szCs w:val="19"/>
                <w:lang w:val="ru-RU"/>
              </w:rPr>
              <w:t xml:space="preserve"> </w:t>
            </w:r>
            <w:proofErr w:type="gramStart"/>
            <w:r w:rsidRPr="005D0342">
              <w:rPr>
                <w:rFonts w:ascii="Times New Roman" w:hAnsi="Times New Roman" w:cs="Times New Roman"/>
                <w:color w:val="000000"/>
                <w:sz w:val="19"/>
                <w:szCs w:val="19"/>
                <w:lang w:val="ru-RU"/>
              </w:rPr>
              <w:t>п</w:t>
            </w:r>
            <w:proofErr w:type="gramEnd"/>
            <w:r w:rsidRPr="005D0342">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27</w:t>
            </w:r>
          </w:p>
        </w:tc>
      </w:tr>
      <w:tr w:rsidR="002766B8" w:rsidRPr="00D51B0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766B8" w:rsidRPr="00D51B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Арсеньев, Ю.Н. Управление персоналом: Технологии</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учебное пособие / Ю.Н. Арсеньев, С.И. </w:t>
            </w:r>
            <w:proofErr w:type="spellStart"/>
            <w:r w:rsidRPr="005D0342">
              <w:rPr>
                <w:rFonts w:ascii="Times New Roman" w:hAnsi="Times New Roman" w:cs="Times New Roman"/>
                <w:color w:val="000000"/>
                <w:sz w:val="19"/>
                <w:szCs w:val="19"/>
                <w:lang w:val="ru-RU"/>
              </w:rPr>
              <w:t>Шелобаев</w:t>
            </w:r>
            <w:proofErr w:type="spellEnd"/>
            <w:r w:rsidRPr="005D0342">
              <w:rPr>
                <w:rFonts w:ascii="Times New Roman" w:hAnsi="Times New Roman" w:cs="Times New Roman"/>
                <w:color w:val="000000"/>
                <w:sz w:val="19"/>
                <w:szCs w:val="19"/>
                <w:lang w:val="ru-RU"/>
              </w:rPr>
              <w:t>, Т.Ю. Давыдова. - М.</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w:t>
            </w:r>
            <w:proofErr w:type="spellStart"/>
            <w:r w:rsidRPr="005D0342">
              <w:rPr>
                <w:rFonts w:ascii="Times New Roman" w:hAnsi="Times New Roman" w:cs="Times New Roman"/>
                <w:color w:val="000000"/>
                <w:sz w:val="19"/>
                <w:szCs w:val="19"/>
                <w:lang w:val="ru-RU"/>
              </w:rPr>
              <w:t>Юнити-Дана</w:t>
            </w:r>
            <w:proofErr w:type="spellEnd"/>
            <w:r w:rsidRPr="005D0342">
              <w:rPr>
                <w:rFonts w:ascii="Times New Roman" w:hAnsi="Times New Roman" w:cs="Times New Roman"/>
                <w:color w:val="000000"/>
                <w:sz w:val="19"/>
                <w:szCs w:val="19"/>
                <w:lang w:val="ru-RU"/>
              </w:rPr>
              <w:t xml:space="preserve">, 2015. - 192 с. - </w:t>
            </w:r>
            <w:proofErr w:type="spellStart"/>
            <w:r w:rsidRPr="005D0342">
              <w:rPr>
                <w:rFonts w:ascii="Times New Roman" w:hAnsi="Times New Roman" w:cs="Times New Roman"/>
                <w:color w:val="000000"/>
                <w:sz w:val="19"/>
                <w:szCs w:val="19"/>
                <w:lang w:val="ru-RU"/>
              </w:rPr>
              <w:t>Библиогр</w:t>
            </w:r>
            <w:proofErr w:type="spellEnd"/>
            <w:r w:rsidRPr="005D034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=114558</w:t>
            </w:r>
          </w:p>
        </w:tc>
      </w:tr>
      <w:tr w:rsidR="002766B8" w:rsidRPr="00D51B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Управление персоналом</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учебник для вузов / Е.А. Аксенова, Т.Ю. Базаров, Б.Л. Еремин и др. ; под ред. Т.Ю. Базарова, Б.Л. Еремина. - 2-е изд., </w:t>
            </w:r>
            <w:proofErr w:type="spellStart"/>
            <w:r w:rsidRPr="005D0342">
              <w:rPr>
                <w:rFonts w:ascii="Times New Roman" w:hAnsi="Times New Roman" w:cs="Times New Roman"/>
                <w:color w:val="000000"/>
                <w:sz w:val="19"/>
                <w:szCs w:val="19"/>
                <w:lang w:val="ru-RU"/>
              </w:rPr>
              <w:t>перераб</w:t>
            </w:r>
            <w:proofErr w:type="spellEnd"/>
            <w:r w:rsidRPr="005D0342">
              <w:rPr>
                <w:rFonts w:ascii="Times New Roman" w:hAnsi="Times New Roman" w:cs="Times New Roman"/>
                <w:color w:val="000000"/>
                <w:sz w:val="19"/>
                <w:szCs w:val="19"/>
                <w:lang w:val="ru-RU"/>
              </w:rPr>
              <w:t xml:space="preserve">. и доп. - М. : </w:t>
            </w:r>
            <w:proofErr w:type="spellStart"/>
            <w:r w:rsidRPr="005D0342">
              <w:rPr>
                <w:rFonts w:ascii="Times New Roman" w:hAnsi="Times New Roman" w:cs="Times New Roman"/>
                <w:color w:val="000000"/>
                <w:sz w:val="19"/>
                <w:szCs w:val="19"/>
                <w:lang w:val="ru-RU"/>
              </w:rPr>
              <w:t>Юнити-Дана</w:t>
            </w:r>
            <w:proofErr w:type="spellEnd"/>
            <w:r w:rsidRPr="005D0342">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=118464</w:t>
            </w:r>
          </w:p>
        </w:tc>
      </w:tr>
      <w:tr w:rsidR="002766B8" w:rsidRPr="00D51B0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Макарова, И.К. Управление человеческими ресурсами: уроки эффективного </w:t>
            </w:r>
            <w:r>
              <w:rPr>
                <w:rFonts w:ascii="Times New Roman" w:hAnsi="Times New Roman" w:cs="Times New Roman"/>
                <w:color w:val="000000"/>
                <w:sz w:val="19"/>
                <w:szCs w:val="19"/>
              </w:rPr>
              <w:t>HR</w:t>
            </w:r>
            <w:r w:rsidRPr="005D0342">
              <w:rPr>
                <w:rFonts w:ascii="Times New Roman" w:hAnsi="Times New Roman" w:cs="Times New Roman"/>
                <w:color w:val="000000"/>
                <w:sz w:val="19"/>
                <w:szCs w:val="19"/>
                <w:lang w:val="ru-RU"/>
              </w:rPr>
              <w:t>-менеджмента</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учебное пособие / И.К. Макарова ; Российская академия народного хозяйства и государственной службы при Президенте Российской Федерации. - М.</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Издательский дом «Дело», 2015. - 422 с. : ил. - Библ. в кн.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978-5-7749-1058-8</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=444249</w:t>
            </w:r>
          </w:p>
        </w:tc>
      </w:tr>
      <w:tr w:rsidR="002766B8" w:rsidRPr="00D51B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Дейнека, А.В. Управление человеческими ресурсами</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учебник / А.В. Дейнека, В.А. Беспалько. - М.</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Дашков и Ко, 2014. - 392 с. : табл. - («Учебные издания для бакалавров»). - </w:t>
            </w:r>
            <w:proofErr w:type="spellStart"/>
            <w:r w:rsidRPr="005D0342">
              <w:rPr>
                <w:rFonts w:ascii="Times New Roman" w:hAnsi="Times New Roman" w:cs="Times New Roman"/>
                <w:color w:val="000000"/>
                <w:sz w:val="19"/>
                <w:szCs w:val="19"/>
                <w:lang w:val="ru-RU"/>
              </w:rPr>
              <w:t>Библиогр</w:t>
            </w:r>
            <w:proofErr w:type="spellEnd"/>
            <w:r w:rsidRPr="005D034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978-5-394-02048-3</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=135040</w:t>
            </w:r>
          </w:p>
        </w:tc>
      </w:tr>
      <w:tr w:rsidR="002766B8" w:rsidRPr="00D51B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Ковалевич, И.А. Управление человеческими ресурсами</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учебное пособие / И.А. Ковалевич, В.Т. Ковалевич. - Красноярск</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Сибирский федеральный университет, 2011. - 210 с.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978-5-7638-2237-3</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=229597</w:t>
            </w:r>
          </w:p>
        </w:tc>
      </w:tr>
      <w:tr w:rsidR="002766B8" w:rsidRPr="00D51B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Макарова, И.К. Управление человеческими ресурсами</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учебное пособие / И.К. Макарова. - М.</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Московский государственный университет экономики, статистики и информатики, 2005. - 143 с. ;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=90787</w:t>
            </w:r>
          </w:p>
        </w:tc>
      </w:tr>
      <w:tr w:rsidR="002766B8" w:rsidRPr="00D51B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Технологии управления развитием персонала</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учебник / Е.А. </w:t>
            </w:r>
            <w:proofErr w:type="spellStart"/>
            <w:r w:rsidRPr="005D0342">
              <w:rPr>
                <w:rFonts w:ascii="Times New Roman" w:hAnsi="Times New Roman" w:cs="Times New Roman"/>
                <w:color w:val="000000"/>
                <w:sz w:val="19"/>
                <w:szCs w:val="19"/>
                <w:lang w:val="ru-RU"/>
              </w:rPr>
              <w:t>Белкова</w:t>
            </w:r>
            <w:proofErr w:type="spellEnd"/>
            <w:r w:rsidRPr="005D0342">
              <w:rPr>
                <w:rFonts w:ascii="Times New Roman" w:hAnsi="Times New Roman" w:cs="Times New Roman"/>
                <w:color w:val="000000"/>
                <w:sz w:val="19"/>
                <w:szCs w:val="19"/>
                <w:lang w:val="ru-RU"/>
              </w:rPr>
              <w:t xml:space="preserve">, А.О. </w:t>
            </w:r>
            <w:proofErr w:type="spellStart"/>
            <w:r w:rsidRPr="005D0342">
              <w:rPr>
                <w:rFonts w:ascii="Times New Roman" w:hAnsi="Times New Roman" w:cs="Times New Roman"/>
                <w:color w:val="000000"/>
                <w:sz w:val="19"/>
                <w:szCs w:val="19"/>
                <w:lang w:val="ru-RU"/>
              </w:rPr>
              <w:t>Грицай</w:t>
            </w:r>
            <w:proofErr w:type="spellEnd"/>
            <w:r w:rsidRPr="005D0342">
              <w:rPr>
                <w:rFonts w:ascii="Times New Roman" w:hAnsi="Times New Roman" w:cs="Times New Roman"/>
                <w:color w:val="000000"/>
                <w:sz w:val="19"/>
                <w:szCs w:val="19"/>
                <w:lang w:val="ru-RU"/>
              </w:rPr>
              <w:t>, А.В. Карпов и др. ; под ред. А.В. Карпова, Н.В. Клюевой. - М. : Проспект, 2016. - 403 с. : табл., граф</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схем. - </w:t>
            </w:r>
            <w:proofErr w:type="spellStart"/>
            <w:r w:rsidRPr="005D0342">
              <w:rPr>
                <w:rFonts w:ascii="Times New Roman" w:hAnsi="Times New Roman" w:cs="Times New Roman"/>
                <w:color w:val="000000"/>
                <w:sz w:val="19"/>
                <w:szCs w:val="19"/>
                <w:lang w:val="ru-RU"/>
              </w:rPr>
              <w:t>Библиогр</w:t>
            </w:r>
            <w:proofErr w:type="spellEnd"/>
            <w:r w:rsidRPr="005D034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978-5-392- 19555-8</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=443922</w:t>
            </w:r>
          </w:p>
        </w:tc>
      </w:tr>
      <w:tr w:rsidR="002766B8" w:rsidRPr="00D51B0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Медведев, А.Г. Международный менеджмент: стратегические решения в многонациональных компаниях</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учебник / А.Г. Медведев ; Санкт-Петербургский государственный университет. - СПб. : Высшая школа менеджмента, 2014. - 495 с.</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ил. - </w:t>
            </w:r>
            <w:proofErr w:type="spellStart"/>
            <w:r w:rsidRPr="005D0342">
              <w:rPr>
                <w:rFonts w:ascii="Times New Roman" w:hAnsi="Times New Roman" w:cs="Times New Roman"/>
                <w:color w:val="000000"/>
                <w:sz w:val="19"/>
                <w:szCs w:val="19"/>
                <w:lang w:val="ru-RU"/>
              </w:rPr>
              <w:t>Библиогр</w:t>
            </w:r>
            <w:proofErr w:type="spellEnd"/>
            <w:r w:rsidRPr="005D0342">
              <w:rPr>
                <w:rFonts w:ascii="Times New Roman" w:hAnsi="Times New Roman" w:cs="Times New Roman"/>
                <w:color w:val="000000"/>
                <w:sz w:val="19"/>
                <w:szCs w:val="19"/>
                <w:lang w:val="ru-RU"/>
              </w:rPr>
              <w:t xml:space="preserve">.: с. 465-471.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978-5-9924-0082-</w:t>
            </w:r>
            <w:proofErr w:type="gramStart"/>
            <w:r w:rsidRPr="005D0342">
              <w:rPr>
                <w:rFonts w:ascii="Times New Roman" w:hAnsi="Times New Roman" w:cs="Times New Roman"/>
                <w:color w:val="000000"/>
                <w:sz w:val="19"/>
                <w:szCs w:val="19"/>
                <w:lang w:val="ru-RU"/>
              </w:rPr>
              <w:t>3 ;</w:t>
            </w:r>
            <w:proofErr w:type="gramEnd"/>
            <w:r w:rsidRPr="005D034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=458070</w:t>
            </w:r>
          </w:p>
        </w:tc>
      </w:tr>
      <w:tr w:rsidR="002766B8" w:rsidRPr="00D51B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Моргунов, В.И. Международный маркетинг</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учебник для бакалавров / В.И. Моргунов, С.В. Моргунов. - М.</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Дашков и Ко, 2015. - 182 с. - (Учебные издания для бакалавров).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978-5-394-02229-</w:t>
            </w:r>
            <w:proofErr w:type="gramStart"/>
            <w:r w:rsidRPr="005D0342">
              <w:rPr>
                <w:rFonts w:ascii="Times New Roman" w:hAnsi="Times New Roman" w:cs="Times New Roman"/>
                <w:color w:val="000000"/>
                <w:sz w:val="19"/>
                <w:szCs w:val="19"/>
                <w:lang w:val="ru-RU"/>
              </w:rPr>
              <w:t>6 ;</w:t>
            </w:r>
            <w:proofErr w:type="gramEnd"/>
            <w:r w:rsidRPr="005D034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=221300</w:t>
            </w:r>
          </w:p>
        </w:tc>
      </w:tr>
      <w:tr w:rsidR="002766B8" w:rsidRPr="00D51B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proofErr w:type="spellStart"/>
            <w:r w:rsidRPr="005D0342">
              <w:rPr>
                <w:rFonts w:ascii="Times New Roman" w:hAnsi="Times New Roman" w:cs="Times New Roman"/>
                <w:color w:val="000000"/>
                <w:sz w:val="19"/>
                <w:szCs w:val="19"/>
                <w:lang w:val="ru-RU"/>
              </w:rPr>
              <w:t>Шагиахметова</w:t>
            </w:r>
            <w:proofErr w:type="spellEnd"/>
            <w:r w:rsidRPr="005D0342">
              <w:rPr>
                <w:rFonts w:ascii="Times New Roman" w:hAnsi="Times New Roman" w:cs="Times New Roman"/>
                <w:color w:val="000000"/>
                <w:sz w:val="19"/>
                <w:szCs w:val="19"/>
                <w:lang w:val="ru-RU"/>
              </w:rPr>
              <w:t xml:space="preserve">, А.Х. Лидерство: теория, практика и международные стандарты / А.Х. </w:t>
            </w:r>
            <w:proofErr w:type="spellStart"/>
            <w:r w:rsidRPr="005D0342">
              <w:rPr>
                <w:rFonts w:ascii="Times New Roman" w:hAnsi="Times New Roman" w:cs="Times New Roman"/>
                <w:color w:val="000000"/>
                <w:sz w:val="19"/>
                <w:szCs w:val="19"/>
                <w:lang w:val="ru-RU"/>
              </w:rPr>
              <w:t>Шагиахметова</w:t>
            </w:r>
            <w:proofErr w:type="spellEnd"/>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Институт экономики, управления и права (г. Казань). - Казань</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Познание, 2012. - 188 с. : ил</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табл. - </w:t>
            </w:r>
            <w:proofErr w:type="spellStart"/>
            <w:r w:rsidRPr="005D0342">
              <w:rPr>
                <w:rFonts w:ascii="Times New Roman" w:hAnsi="Times New Roman" w:cs="Times New Roman"/>
                <w:color w:val="000000"/>
                <w:sz w:val="19"/>
                <w:szCs w:val="19"/>
                <w:lang w:val="ru-RU"/>
              </w:rPr>
              <w:t>Библиогр</w:t>
            </w:r>
            <w:proofErr w:type="spellEnd"/>
            <w:r w:rsidRPr="005D0342">
              <w:rPr>
                <w:rFonts w:ascii="Times New Roman" w:hAnsi="Times New Roman" w:cs="Times New Roman"/>
                <w:color w:val="000000"/>
                <w:sz w:val="19"/>
                <w:szCs w:val="19"/>
                <w:lang w:val="ru-RU"/>
              </w:rPr>
              <w:t xml:space="preserve">.: с. 135-148.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978-5-8399-0417-</w:t>
            </w:r>
            <w:proofErr w:type="gramStart"/>
            <w:r w:rsidRPr="005D0342">
              <w:rPr>
                <w:rFonts w:ascii="Times New Roman" w:hAnsi="Times New Roman" w:cs="Times New Roman"/>
                <w:color w:val="000000"/>
                <w:sz w:val="19"/>
                <w:szCs w:val="19"/>
                <w:lang w:val="ru-RU"/>
              </w:rPr>
              <w:t>0 ;</w:t>
            </w:r>
            <w:proofErr w:type="gramEnd"/>
            <w:r w:rsidRPr="005D034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=257763</w:t>
            </w:r>
          </w:p>
        </w:tc>
      </w:tr>
    </w:tbl>
    <w:p w:rsidR="002766B8" w:rsidRPr="005D0342" w:rsidRDefault="005D0342">
      <w:pPr>
        <w:rPr>
          <w:sz w:val="0"/>
          <w:szCs w:val="0"/>
          <w:lang w:val="ru-RU"/>
        </w:rPr>
      </w:pPr>
      <w:r w:rsidRPr="005D0342">
        <w:rPr>
          <w:lang w:val="ru-RU"/>
        </w:rPr>
        <w:br w:type="page"/>
      </w:r>
    </w:p>
    <w:tbl>
      <w:tblPr>
        <w:tblW w:w="0" w:type="auto"/>
        <w:tblCellMar>
          <w:left w:w="0" w:type="dxa"/>
          <w:right w:w="0" w:type="dxa"/>
        </w:tblCellMar>
        <w:tblLook w:val="04A0"/>
      </w:tblPr>
      <w:tblGrid>
        <w:gridCol w:w="713"/>
        <w:gridCol w:w="58"/>
        <w:gridCol w:w="3760"/>
        <w:gridCol w:w="4758"/>
        <w:gridCol w:w="985"/>
      </w:tblGrid>
      <w:tr w:rsidR="002766B8">
        <w:trPr>
          <w:trHeight w:hRule="exact" w:val="416"/>
        </w:trPr>
        <w:tc>
          <w:tcPr>
            <w:tcW w:w="4692" w:type="dxa"/>
            <w:gridSpan w:val="3"/>
            <w:shd w:val="clear" w:color="C0C0C0" w:fill="FFFFFF"/>
            <w:tcMar>
              <w:left w:w="34" w:type="dxa"/>
              <w:right w:w="34" w:type="dxa"/>
            </w:tcMar>
          </w:tcPr>
          <w:p w:rsidR="002766B8" w:rsidRDefault="005D0342">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2766B8" w:rsidRDefault="002766B8"/>
        </w:tc>
        <w:tc>
          <w:tcPr>
            <w:tcW w:w="1007" w:type="dxa"/>
            <w:shd w:val="clear" w:color="C0C0C0" w:fill="FFFFFF"/>
            <w:tcMar>
              <w:left w:w="34" w:type="dxa"/>
              <w:right w:w="34" w:type="dxa"/>
            </w:tcMar>
          </w:tcPr>
          <w:p w:rsidR="002766B8" w:rsidRDefault="005D03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2766B8" w:rsidRPr="00D51B0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color w:val="000000"/>
                <w:sz w:val="19"/>
                <w:szCs w:val="19"/>
              </w:rPr>
              <w:t>Э11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 xml:space="preserve">Михайлова, К.Ю. Международные деловые переговоры / К.Ю. Михайлова, А.В. </w:t>
            </w:r>
            <w:proofErr w:type="spellStart"/>
            <w:r w:rsidRPr="005D0342">
              <w:rPr>
                <w:rFonts w:ascii="Times New Roman" w:hAnsi="Times New Roman" w:cs="Times New Roman"/>
                <w:color w:val="000000"/>
                <w:sz w:val="19"/>
                <w:szCs w:val="19"/>
                <w:lang w:val="ru-RU"/>
              </w:rPr>
              <w:t>Трухачев</w:t>
            </w:r>
            <w:proofErr w:type="spellEnd"/>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ФГБОУ ВПО «</w:t>
            </w:r>
            <w:proofErr w:type="spellStart"/>
            <w:r w:rsidRPr="005D0342">
              <w:rPr>
                <w:rFonts w:ascii="Times New Roman" w:hAnsi="Times New Roman" w:cs="Times New Roman"/>
                <w:color w:val="000000"/>
                <w:sz w:val="19"/>
                <w:szCs w:val="19"/>
                <w:lang w:val="ru-RU"/>
              </w:rPr>
              <w:t>Ставоропольский</w:t>
            </w:r>
            <w:proofErr w:type="spellEnd"/>
            <w:r w:rsidRPr="005D0342">
              <w:rPr>
                <w:rFonts w:ascii="Times New Roman" w:hAnsi="Times New Roman" w:cs="Times New Roman"/>
                <w:color w:val="000000"/>
                <w:sz w:val="19"/>
                <w:szCs w:val="19"/>
                <w:lang w:val="ru-RU"/>
              </w:rPr>
              <w:t xml:space="preserve"> государственный аграрный университет». - 6-е изд., </w:t>
            </w:r>
            <w:proofErr w:type="spellStart"/>
            <w:r w:rsidRPr="005D0342">
              <w:rPr>
                <w:rFonts w:ascii="Times New Roman" w:hAnsi="Times New Roman" w:cs="Times New Roman"/>
                <w:color w:val="000000"/>
                <w:sz w:val="19"/>
                <w:szCs w:val="19"/>
                <w:lang w:val="ru-RU"/>
              </w:rPr>
              <w:t>перераб</w:t>
            </w:r>
            <w:proofErr w:type="spellEnd"/>
            <w:r w:rsidRPr="005D0342">
              <w:rPr>
                <w:rFonts w:ascii="Times New Roman" w:hAnsi="Times New Roman" w:cs="Times New Roman"/>
                <w:color w:val="000000"/>
                <w:sz w:val="19"/>
                <w:szCs w:val="19"/>
                <w:lang w:val="ru-RU"/>
              </w:rPr>
              <w:t xml:space="preserve">. и доп. - Ставрополь : </w:t>
            </w:r>
            <w:proofErr w:type="spellStart"/>
            <w:r w:rsidRPr="005D0342">
              <w:rPr>
                <w:rFonts w:ascii="Times New Roman" w:hAnsi="Times New Roman" w:cs="Times New Roman"/>
                <w:color w:val="000000"/>
                <w:sz w:val="19"/>
                <w:szCs w:val="19"/>
                <w:lang w:val="ru-RU"/>
              </w:rPr>
              <w:t>Агрус</w:t>
            </w:r>
            <w:proofErr w:type="spellEnd"/>
            <w:r w:rsidRPr="005D0342">
              <w:rPr>
                <w:rFonts w:ascii="Times New Roman" w:hAnsi="Times New Roman" w:cs="Times New Roman"/>
                <w:color w:val="000000"/>
                <w:sz w:val="19"/>
                <w:szCs w:val="19"/>
                <w:lang w:val="ru-RU"/>
              </w:rPr>
              <w:t>, 2013. - 368 с. : ил</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табл., схем. - </w:t>
            </w:r>
            <w:proofErr w:type="spellStart"/>
            <w:r w:rsidRPr="005D0342">
              <w:rPr>
                <w:rFonts w:ascii="Times New Roman" w:hAnsi="Times New Roman" w:cs="Times New Roman"/>
                <w:color w:val="000000"/>
                <w:sz w:val="19"/>
                <w:szCs w:val="19"/>
                <w:lang w:val="ru-RU"/>
              </w:rPr>
              <w:t>Библиогр</w:t>
            </w:r>
            <w:proofErr w:type="spellEnd"/>
            <w:r w:rsidRPr="005D034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5D0342">
              <w:rPr>
                <w:rFonts w:ascii="Times New Roman" w:hAnsi="Times New Roman" w:cs="Times New Roman"/>
                <w:color w:val="000000"/>
                <w:sz w:val="19"/>
                <w:szCs w:val="19"/>
                <w:lang w:val="ru-RU"/>
              </w:rPr>
              <w:t xml:space="preserve"> 978-5-9596-0974-0</w:t>
            </w:r>
            <w:proofErr w:type="gramStart"/>
            <w:r w:rsidRPr="005D0342">
              <w:rPr>
                <w:rFonts w:ascii="Times New Roman" w:hAnsi="Times New Roman" w:cs="Times New Roman"/>
                <w:color w:val="000000"/>
                <w:sz w:val="19"/>
                <w:szCs w:val="19"/>
                <w:lang w:val="ru-RU"/>
              </w:rPr>
              <w:t xml:space="preserve"> ;</w:t>
            </w:r>
            <w:proofErr w:type="gramEnd"/>
            <w:r w:rsidRPr="005D034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D03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D03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D03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D03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D0342">
              <w:rPr>
                <w:rFonts w:ascii="Times New Roman" w:hAnsi="Times New Roman" w:cs="Times New Roman"/>
                <w:color w:val="000000"/>
                <w:sz w:val="19"/>
                <w:szCs w:val="19"/>
                <w:lang w:val="ru-RU"/>
              </w:rPr>
              <w:t>=277468</w:t>
            </w:r>
          </w:p>
        </w:tc>
      </w:tr>
      <w:tr w:rsidR="002766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766B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r>
              <w:rPr>
                <w:rFonts w:ascii="Times New Roman" w:hAnsi="Times New Roman" w:cs="Times New Roman"/>
                <w:color w:val="000000"/>
                <w:sz w:val="19"/>
                <w:szCs w:val="19"/>
              </w:rPr>
              <w:t>Microsoft Office</w:t>
            </w:r>
          </w:p>
        </w:tc>
      </w:tr>
      <w:tr w:rsidR="002766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766B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766B8">
        <w:trPr>
          <w:trHeight w:hRule="exact" w:val="277"/>
        </w:trPr>
        <w:tc>
          <w:tcPr>
            <w:tcW w:w="710" w:type="dxa"/>
          </w:tcPr>
          <w:p w:rsidR="002766B8" w:rsidRDefault="002766B8"/>
        </w:tc>
        <w:tc>
          <w:tcPr>
            <w:tcW w:w="58" w:type="dxa"/>
          </w:tcPr>
          <w:p w:rsidR="002766B8" w:rsidRDefault="002766B8"/>
        </w:tc>
        <w:tc>
          <w:tcPr>
            <w:tcW w:w="3913" w:type="dxa"/>
          </w:tcPr>
          <w:p w:rsidR="002766B8" w:rsidRDefault="002766B8"/>
        </w:tc>
        <w:tc>
          <w:tcPr>
            <w:tcW w:w="5104" w:type="dxa"/>
          </w:tcPr>
          <w:p w:rsidR="002766B8" w:rsidRDefault="002766B8"/>
        </w:tc>
        <w:tc>
          <w:tcPr>
            <w:tcW w:w="993" w:type="dxa"/>
          </w:tcPr>
          <w:p w:rsidR="002766B8" w:rsidRDefault="002766B8"/>
        </w:tc>
      </w:tr>
      <w:tr w:rsidR="002766B8" w:rsidRPr="00D51B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7. МАТЕРИАЛЬНО-ТЕХНИЧЕСКОЕ ОБЕСПЕЧЕНИЕ ДИСЦИПЛИНЫ (МОДУЛЯ)</w:t>
            </w:r>
          </w:p>
        </w:tc>
      </w:tr>
      <w:tr w:rsidR="002766B8" w:rsidRPr="00D51B0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Default="005D034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2766B8" w:rsidRPr="00D51B02">
        <w:trPr>
          <w:trHeight w:hRule="exact" w:val="277"/>
        </w:trPr>
        <w:tc>
          <w:tcPr>
            <w:tcW w:w="710" w:type="dxa"/>
          </w:tcPr>
          <w:p w:rsidR="002766B8" w:rsidRPr="005D0342" w:rsidRDefault="002766B8">
            <w:pPr>
              <w:rPr>
                <w:lang w:val="ru-RU"/>
              </w:rPr>
            </w:pPr>
          </w:p>
        </w:tc>
        <w:tc>
          <w:tcPr>
            <w:tcW w:w="58" w:type="dxa"/>
          </w:tcPr>
          <w:p w:rsidR="002766B8" w:rsidRPr="005D0342" w:rsidRDefault="002766B8">
            <w:pPr>
              <w:rPr>
                <w:lang w:val="ru-RU"/>
              </w:rPr>
            </w:pPr>
          </w:p>
        </w:tc>
        <w:tc>
          <w:tcPr>
            <w:tcW w:w="3913" w:type="dxa"/>
          </w:tcPr>
          <w:p w:rsidR="002766B8" w:rsidRPr="005D0342" w:rsidRDefault="002766B8">
            <w:pPr>
              <w:rPr>
                <w:lang w:val="ru-RU"/>
              </w:rPr>
            </w:pPr>
          </w:p>
        </w:tc>
        <w:tc>
          <w:tcPr>
            <w:tcW w:w="5104" w:type="dxa"/>
          </w:tcPr>
          <w:p w:rsidR="002766B8" w:rsidRPr="005D0342" w:rsidRDefault="002766B8">
            <w:pPr>
              <w:rPr>
                <w:lang w:val="ru-RU"/>
              </w:rPr>
            </w:pPr>
          </w:p>
        </w:tc>
        <w:tc>
          <w:tcPr>
            <w:tcW w:w="993" w:type="dxa"/>
          </w:tcPr>
          <w:p w:rsidR="002766B8" w:rsidRPr="005D0342" w:rsidRDefault="002766B8">
            <w:pPr>
              <w:rPr>
                <w:lang w:val="ru-RU"/>
              </w:rPr>
            </w:pPr>
          </w:p>
        </w:tc>
      </w:tr>
      <w:tr w:rsidR="002766B8" w:rsidRPr="00D51B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6B8" w:rsidRPr="005D0342" w:rsidRDefault="005D0342">
            <w:pPr>
              <w:spacing w:after="0" w:line="240" w:lineRule="auto"/>
              <w:jc w:val="center"/>
              <w:rPr>
                <w:sz w:val="19"/>
                <w:szCs w:val="19"/>
                <w:lang w:val="ru-RU"/>
              </w:rPr>
            </w:pPr>
            <w:r w:rsidRPr="005D0342">
              <w:rPr>
                <w:rFonts w:ascii="Times New Roman" w:hAnsi="Times New Roman" w:cs="Times New Roman"/>
                <w:b/>
                <w:color w:val="000000"/>
                <w:sz w:val="19"/>
                <w:szCs w:val="19"/>
                <w:lang w:val="ru-RU"/>
              </w:rPr>
              <w:t xml:space="preserve">8. МЕТОДИЧЕСКИЕ УКАЗАНИЯ ДЛЯ </w:t>
            </w:r>
            <w:proofErr w:type="gramStart"/>
            <w:r w:rsidRPr="005D0342">
              <w:rPr>
                <w:rFonts w:ascii="Times New Roman" w:hAnsi="Times New Roman" w:cs="Times New Roman"/>
                <w:b/>
                <w:color w:val="000000"/>
                <w:sz w:val="19"/>
                <w:szCs w:val="19"/>
                <w:lang w:val="ru-RU"/>
              </w:rPr>
              <w:t>ОБУЧАЮЩИХСЯ</w:t>
            </w:r>
            <w:proofErr w:type="gramEnd"/>
            <w:r w:rsidRPr="005D0342">
              <w:rPr>
                <w:rFonts w:ascii="Times New Roman" w:hAnsi="Times New Roman" w:cs="Times New Roman"/>
                <w:b/>
                <w:color w:val="000000"/>
                <w:sz w:val="19"/>
                <w:szCs w:val="19"/>
                <w:lang w:val="ru-RU"/>
              </w:rPr>
              <w:t xml:space="preserve"> ПО ОСВОЕНИЮ ДИСЦИПЛИНЫ (МОДУЛЯ)</w:t>
            </w:r>
          </w:p>
        </w:tc>
      </w:tr>
      <w:tr w:rsidR="002766B8" w:rsidRPr="00D51B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6B8" w:rsidRPr="005D0342" w:rsidRDefault="005D0342">
            <w:pPr>
              <w:spacing w:after="0" w:line="240" w:lineRule="auto"/>
              <w:rPr>
                <w:sz w:val="19"/>
                <w:szCs w:val="19"/>
                <w:lang w:val="ru-RU"/>
              </w:rPr>
            </w:pPr>
            <w:r w:rsidRPr="005D03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D0342" w:rsidRDefault="005D0342">
      <w:pPr>
        <w:rPr>
          <w:lang w:val="ru-RU"/>
        </w:rPr>
      </w:pPr>
    </w:p>
    <w:p w:rsidR="005D0342" w:rsidRDefault="005D0342">
      <w:pPr>
        <w:rPr>
          <w:lang w:val="ru-RU"/>
        </w:rPr>
      </w:pPr>
      <w:r>
        <w:rPr>
          <w:lang w:val="ru-RU"/>
        </w:rPr>
        <w:br w:type="page"/>
      </w:r>
    </w:p>
    <w:p w:rsidR="00D51B02" w:rsidRDefault="00D51B02" w:rsidP="005D0342">
      <w:pPr>
        <w:pStyle w:val="a3"/>
        <w:widowControl w:val="0"/>
        <w:ind w:left="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D51B02" w:rsidRDefault="00D51B02" w:rsidP="005D0342">
      <w:pPr>
        <w:pStyle w:val="a3"/>
        <w:widowControl w:val="0"/>
        <w:ind w:left="0"/>
        <w:jc w:val="center"/>
        <w:rPr>
          <w:rFonts w:ascii="Times New Roman" w:hAnsi="Times New Roman" w:cs="Times New Roman"/>
          <w:b/>
          <w:bCs/>
        </w:rPr>
      </w:pPr>
    </w:p>
    <w:p w:rsidR="00D51B02" w:rsidRDefault="00D51B02" w:rsidP="005D0342">
      <w:pPr>
        <w:pStyle w:val="a3"/>
        <w:widowControl w:val="0"/>
        <w:ind w:left="0"/>
        <w:jc w:val="center"/>
        <w:rPr>
          <w:rFonts w:ascii="Times New Roman" w:hAnsi="Times New Roman" w:cs="Times New Roman"/>
          <w:b/>
          <w:bCs/>
        </w:rPr>
      </w:pPr>
    </w:p>
    <w:p w:rsidR="00D51B02" w:rsidRDefault="00D51B02" w:rsidP="005D0342">
      <w:pPr>
        <w:pStyle w:val="a3"/>
        <w:widowControl w:val="0"/>
        <w:ind w:left="0"/>
        <w:jc w:val="center"/>
        <w:rPr>
          <w:rFonts w:ascii="Times New Roman" w:hAnsi="Times New Roman" w:cs="Times New Roman"/>
          <w:b/>
          <w:bCs/>
        </w:rPr>
      </w:pPr>
    </w:p>
    <w:p w:rsidR="00D51B02" w:rsidRDefault="00D51B02" w:rsidP="005D0342">
      <w:pPr>
        <w:pStyle w:val="a3"/>
        <w:widowControl w:val="0"/>
        <w:ind w:left="0"/>
        <w:jc w:val="center"/>
        <w:rPr>
          <w:rFonts w:ascii="Times New Roman" w:hAnsi="Times New Roman" w:cs="Times New Roman"/>
          <w:b/>
          <w:bCs/>
        </w:rPr>
      </w:pPr>
    </w:p>
    <w:p w:rsidR="00D51B02" w:rsidRDefault="00D51B02" w:rsidP="005D0342">
      <w:pPr>
        <w:pStyle w:val="a3"/>
        <w:widowControl w:val="0"/>
        <w:ind w:left="0"/>
        <w:jc w:val="center"/>
        <w:rPr>
          <w:rFonts w:ascii="Times New Roman" w:hAnsi="Times New Roman" w:cs="Times New Roman"/>
          <w:b/>
          <w:bCs/>
        </w:rPr>
      </w:pPr>
    </w:p>
    <w:p w:rsidR="005D0342" w:rsidRPr="00E33B15" w:rsidRDefault="005D0342" w:rsidP="005D0342">
      <w:pPr>
        <w:pStyle w:val="a3"/>
        <w:widowControl w:val="0"/>
        <w:ind w:left="0"/>
        <w:jc w:val="center"/>
        <w:rPr>
          <w:rFonts w:ascii="Times New Roman" w:hAnsi="Times New Roman" w:cs="Times New Roman"/>
          <w:b/>
          <w:bCs/>
        </w:rPr>
      </w:pPr>
      <w:r w:rsidRPr="00E33B15">
        <w:rPr>
          <w:rFonts w:ascii="Times New Roman" w:hAnsi="Times New Roman" w:cs="Times New Roman"/>
          <w:b/>
          <w:bCs/>
        </w:rPr>
        <w:lastRenderedPageBreak/>
        <w:t>Оглавление</w:t>
      </w:r>
    </w:p>
    <w:p w:rsidR="005D0342" w:rsidRPr="00E33B15" w:rsidRDefault="005D0342" w:rsidP="005D0342">
      <w:pPr>
        <w:pStyle w:val="a3"/>
        <w:widowControl w:val="0"/>
        <w:ind w:left="0"/>
        <w:rPr>
          <w:rFonts w:ascii="Times New Roman" w:hAnsi="Times New Roman" w:cs="Times New Roman"/>
          <w:b/>
          <w:bCs/>
        </w:rPr>
      </w:pPr>
    </w:p>
    <w:tbl>
      <w:tblPr>
        <w:tblW w:w="0" w:type="auto"/>
        <w:tblInd w:w="283" w:type="dxa"/>
        <w:tblLook w:val="04A0"/>
      </w:tblPr>
      <w:tblGrid>
        <w:gridCol w:w="8472"/>
        <w:gridCol w:w="816"/>
      </w:tblGrid>
      <w:tr w:rsidR="005D0342" w:rsidRPr="00E33B15" w:rsidTr="003A3D56">
        <w:tc>
          <w:tcPr>
            <w:tcW w:w="8472" w:type="dxa"/>
          </w:tcPr>
          <w:p w:rsidR="005D0342" w:rsidRPr="00E33B15" w:rsidRDefault="005D0342" w:rsidP="003A3D56">
            <w:pPr>
              <w:pStyle w:val="a3"/>
              <w:widowControl w:val="0"/>
              <w:ind w:left="0"/>
              <w:rPr>
                <w:rFonts w:ascii="Times New Roman" w:hAnsi="Times New Roman" w:cs="Times New Roman"/>
                <w:bCs/>
              </w:rPr>
            </w:pPr>
            <w:r w:rsidRPr="00E33B15">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5D0342" w:rsidRPr="00E33B15" w:rsidRDefault="005D0342" w:rsidP="003A3D56">
            <w:pPr>
              <w:pStyle w:val="a3"/>
              <w:widowControl w:val="0"/>
              <w:ind w:left="0"/>
              <w:rPr>
                <w:rFonts w:ascii="Times New Roman" w:hAnsi="Times New Roman" w:cs="Times New Roman"/>
                <w:bCs/>
              </w:rPr>
            </w:pPr>
          </w:p>
          <w:p w:rsidR="005D0342" w:rsidRPr="00E33B15" w:rsidRDefault="005D0342" w:rsidP="003A3D56">
            <w:pPr>
              <w:pStyle w:val="a3"/>
              <w:widowControl w:val="0"/>
              <w:ind w:left="0"/>
              <w:rPr>
                <w:rFonts w:ascii="Times New Roman" w:hAnsi="Times New Roman" w:cs="Times New Roman"/>
                <w:bCs/>
              </w:rPr>
            </w:pPr>
            <w:r w:rsidRPr="00E33B15">
              <w:rPr>
                <w:rFonts w:ascii="Times New Roman" w:hAnsi="Times New Roman" w:cs="Times New Roman"/>
                <w:bCs/>
              </w:rPr>
              <w:t>3</w:t>
            </w:r>
          </w:p>
        </w:tc>
      </w:tr>
      <w:tr w:rsidR="005D0342" w:rsidRPr="00E33B15" w:rsidTr="003A3D56">
        <w:tc>
          <w:tcPr>
            <w:tcW w:w="8472" w:type="dxa"/>
          </w:tcPr>
          <w:p w:rsidR="005D0342" w:rsidRPr="00E33B15" w:rsidRDefault="005D0342" w:rsidP="003A3D56">
            <w:pPr>
              <w:pStyle w:val="a3"/>
              <w:widowControl w:val="0"/>
              <w:ind w:left="0"/>
              <w:rPr>
                <w:rFonts w:ascii="Times New Roman" w:hAnsi="Times New Roman" w:cs="Times New Roman"/>
                <w:bCs/>
              </w:rPr>
            </w:pPr>
            <w:r w:rsidRPr="00E33B15">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5D0342" w:rsidRPr="00E33B15" w:rsidRDefault="005D0342" w:rsidP="003A3D56">
            <w:pPr>
              <w:pStyle w:val="a3"/>
              <w:widowControl w:val="0"/>
              <w:ind w:left="0"/>
              <w:rPr>
                <w:rFonts w:ascii="Times New Roman" w:hAnsi="Times New Roman" w:cs="Times New Roman"/>
                <w:bCs/>
              </w:rPr>
            </w:pPr>
          </w:p>
          <w:p w:rsidR="005D0342" w:rsidRPr="00E33B15" w:rsidRDefault="005D0342" w:rsidP="003A3D56">
            <w:pPr>
              <w:pStyle w:val="a3"/>
              <w:widowControl w:val="0"/>
              <w:ind w:left="0"/>
              <w:rPr>
                <w:rFonts w:ascii="Times New Roman" w:hAnsi="Times New Roman" w:cs="Times New Roman"/>
                <w:bCs/>
              </w:rPr>
            </w:pPr>
            <w:r w:rsidRPr="00E33B15">
              <w:rPr>
                <w:rFonts w:ascii="Times New Roman" w:hAnsi="Times New Roman" w:cs="Times New Roman"/>
                <w:bCs/>
              </w:rPr>
              <w:t>3</w:t>
            </w:r>
          </w:p>
        </w:tc>
      </w:tr>
      <w:tr w:rsidR="005D0342" w:rsidRPr="00E33B15" w:rsidTr="003A3D56">
        <w:tc>
          <w:tcPr>
            <w:tcW w:w="8472" w:type="dxa"/>
          </w:tcPr>
          <w:p w:rsidR="005D0342" w:rsidRPr="00E33B15" w:rsidRDefault="005D0342" w:rsidP="003A3D56">
            <w:pPr>
              <w:pStyle w:val="a3"/>
              <w:widowControl w:val="0"/>
              <w:ind w:left="0"/>
              <w:rPr>
                <w:rFonts w:ascii="Times New Roman" w:hAnsi="Times New Roman" w:cs="Times New Roman"/>
                <w:bCs/>
              </w:rPr>
            </w:pPr>
            <w:r w:rsidRPr="00E33B15">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5D0342" w:rsidRPr="00E33B15" w:rsidRDefault="005D0342" w:rsidP="003A3D56">
            <w:pPr>
              <w:pStyle w:val="a3"/>
              <w:widowControl w:val="0"/>
              <w:ind w:left="0"/>
              <w:rPr>
                <w:rFonts w:ascii="Times New Roman" w:hAnsi="Times New Roman" w:cs="Times New Roman"/>
                <w:bCs/>
              </w:rPr>
            </w:pPr>
          </w:p>
          <w:p w:rsidR="005D0342" w:rsidRPr="00E33B15" w:rsidRDefault="005D0342" w:rsidP="003A3D56">
            <w:pPr>
              <w:pStyle w:val="a3"/>
              <w:widowControl w:val="0"/>
              <w:ind w:left="0"/>
              <w:rPr>
                <w:rFonts w:ascii="Times New Roman" w:hAnsi="Times New Roman" w:cs="Times New Roman"/>
                <w:bCs/>
              </w:rPr>
            </w:pPr>
          </w:p>
          <w:p w:rsidR="005D0342" w:rsidRPr="00E33B15" w:rsidRDefault="005D0342" w:rsidP="003A3D56">
            <w:pPr>
              <w:pStyle w:val="a3"/>
              <w:widowControl w:val="0"/>
              <w:ind w:left="0"/>
              <w:rPr>
                <w:rFonts w:ascii="Times New Roman" w:hAnsi="Times New Roman" w:cs="Times New Roman"/>
                <w:bCs/>
              </w:rPr>
            </w:pPr>
          </w:p>
          <w:p w:rsidR="005D0342" w:rsidRPr="00E33B15" w:rsidRDefault="005D0342" w:rsidP="003A3D56">
            <w:pPr>
              <w:pStyle w:val="a3"/>
              <w:widowControl w:val="0"/>
              <w:ind w:left="0"/>
              <w:rPr>
                <w:rFonts w:ascii="Times New Roman" w:hAnsi="Times New Roman" w:cs="Times New Roman"/>
                <w:bCs/>
              </w:rPr>
            </w:pPr>
            <w:r w:rsidRPr="00E33B15">
              <w:rPr>
                <w:rFonts w:ascii="Times New Roman" w:hAnsi="Times New Roman" w:cs="Times New Roman"/>
                <w:bCs/>
              </w:rPr>
              <w:t>13</w:t>
            </w:r>
          </w:p>
        </w:tc>
      </w:tr>
      <w:tr w:rsidR="005D0342" w:rsidRPr="00E33B15" w:rsidTr="003A3D56">
        <w:tc>
          <w:tcPr>
            <w:tcW w:w="8472" w:type="dxa"/>
          </w:tcPr>
          <w:p w:rsidR="005D0342" w:rsidRPr="00E33B15" w:rsidRDefault="005D0342" w:rsidP="003A3D56">
            <w:pPr>
              <w:pStyle w:val="a3"/>
              <w:widowControl w:val="0"/>
              <w:ind w:left="0"/>
              <w:rPr>
                <w:rFonts w:ascii="Times New Roman" w:hAnsi="Times New Roman" w:cs="Times New Roman"/>
                <w:bCs/>
              </w:rPr>
            </w:pPr>
            <w:r w:rsidRPr="00E33B15">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D0342" w:rsidRPr="00E33B15" w:rsidRDefault="005D0342" w:rsidP="003A3D56">
            <w:pPr>
              <w:pStyle w:val="a3"/>
              <w:widowControl w:val="0"/>
              <w:ind w:left="0"/>
              <w:rPr>
                <w:rFonts w:ascii="Times New Roman" w:hAnsi="Times New Roman" w:cs="Times New Roman"/>
                <w:bCs/>
              </w:rPr>
            </w:pPr>
          </w:p>
        </w:tc>
        <w:tc>
          <w:tcPr>
            <w:tcW w:w="816" w:type="dxa"/>
          </w:tcPr>
          <w:p w:rsidR="005D0342" w:rsidRPr="00E33B15" w:rsidRDefault="005D0342" w:rsidP="003A3D56">
            <w:pPr>
              <w:pStyle w:val="a3"/>
              <w:widowControl w:val="0"/>
              <w:ind w:left="0"/>
              <w:rPr>
                <w:rFonts w:ascii="Times New Roman" w:hAnsi="Times New Roman" w:cs="Times New Roman"/>
                <w:bCs/>
              </w:rPr>
            </w:pPr>
          </w:p>
          <w:p w:rsidR="005D0342" w:rsidRPr="00E33B15" w:rsidRDefault="005D0342" w:rsidP="003A3D56">
            <w:pPr>
              <w:pStyle w:val="a3"/>
              <w:widowControl w:val="0"/>
              <w:ind w:left="0"/>
              <w:rPr>
                <w:rFonts w:ascii="Times New Roman" w:hAnsi="Times New Roman" w:cs="Times New Roman"/>
                <w:bCs/>
              </w:rPr>
            </w:pPr>
          </w:p>
          <w:p w:rsidR="005D0342" w:rsidRPr="00E33B15" w:rsidRDefault="005D0342" w:rsidP="003A3D56">
            <w:pPr>
              <w:pStyle w:val="a3"/>
              <w:widowControl w:val="0"/>
              <w:ind w:left="0"/>
              <w:rPr>
                <w:rFonts w:ascii="Times New Roman" w:hAnsi="Times New Roman" w:cs="Times New Roman"/>
                <w:bCs/>
              </w:rPr>
            </w:pPr>
            <w:r w:rsidRPr="00E33B15">
              <w:rPr>
                <w:rFonts w:ascii="Times New Roman" w:hAnsi="Times New Roman" w:cs="Times New Roman"/>
                <w:bCs/>
              </w:rPr>
              <w:t>28</w:t>
            </w:r>
          </w:p>
        </w:tc>
      </w:tr>
    </w:tbl>
    <w:p w:rsidR="005D0342" w:rsidRPr="00E33B15" w:rsidRDefault="005D0342" w:rsidP="005D0342">
      <w:pPr>
        <w:pStyle w:val="a3"/>
        <w:widowControl w:val="0"/>
        <w:ind w:left="0"/>
        <w:jc w:val="center"/>
        <w:rPr>
          <w:rFonts w:ascii="Times New Roman" w:hAnsi="Times New Roman" w:cs="Times New Roman"/>
          <w:bCs/>
        </w:rPr>
      </w:pPr>
    </w:p>
    <w:p w:rsidR="005D0342" w:rsidRPr="00E33B15" w:rsidRDefault="005D0342" w:rsidP="005D0342">
      <w:pPr>
        <w:pStyle w:val="a3"/>
        <w:widowControl w:val="0"/>
        <w:ind w:left="0"/>
        <w:jc w:val="center"/>
        <w:rPr>
          <w:rFonts w:ascii="Times New Roman" w:hAnsi="Times New Roman" w:cs="Times New Roman"/>
          <w:bCs/>
        </w:rPr>
      </w:pPr>
    </w:p>
    <w:p w:rsidR="005D0342" w:rsidRPr="00E33B15" w:rsidRDefault="005D0342" w:rsidP="005D0342">
      <w:pPr>
        <w:pStyle w:val="a3"/>
        <w:widowControl w:val="0"/>
        <w:ind w:left="0"/>
        <w:rPr>
          <w:rFonts w:ascii="Times New Roman" w:hAnsi="Times New Roman" w:cs="Times New Roman"/>
          <w:b/>
          <w:bCs/>
        </w:rPr>
      </w:pPr>
    </w:p>
    <w:p w:rsidR="005D0342" w:rsidRPr="00E33B15" w:rsidRDefault="005D0342" w:rsidP="005D0342">
      <w:pPr>
        <w:pStyle w:val="a3"/>
        <w:widowControl w:val="0"/>
        <w:ind w:left="0"/>
        <w:jc w:val="center"/>
        <w:rPr>
          <w:rFonts w:ascii="Times New Roman" w:hAnsi="Times New Roman" w:cs="Times New Roman"/>
          <w:b/>
          <w:bCs/>
        </w:rPr>
      </w:pPr>
    </w:p>
    <w:p w:rsidR="005D0342" w:rsidRPr="00E33B15" w:rsidRDefault="005D0342" w:rsidP="005D0342">
      <w:pPr>
        <w:spacing w:after="0" w:line="240" w:lineRule="auto"/>
        <w:rPr>
          <w:rFonts w:ascii="Times New Roman" w:hAnsi="Times New Roman" w:cs="Times New Roman"/>
          <w:bCs/>
        </w:rPr>
      </w:pPr>
      <w:r w:rsidRPr="00E33B15">
        <w:rPr>
          <w:rFonts w:ascii="Times New Roman" w:hAnsi="Times New Roman" w:cs="Times New Roman"/>
          <w:bCs/>
        </w:rPr>
        <w:br w:type="page"/>
      </w:r>
    </w:p>
    <w:p w:rsidR="005D0342" w:rsidRPr="00E33B15" w:rsidRDefault="005D0342" w:rsidP="005D0342">
      <w:pPr>
        <w:pStyle w:val="1"/>
        <w:rPr>
          <w:rFonts w:ascii="Times New Roman" w:hAnsi="Times New Roman" w:cs="Times New Roman"/>
          <w:color w:val="auto"/>
          <w:sz w:val="28"/>
          <w:szCs w:val="28"/>
        </w:rPr>
      </w:pPr>
      <w:r w:rsidRPr="00E33B15">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5D0342" w:rsidRPr="005D0342" w:rsidRDefault="005D0342" w:rsidP="005D0342">
      <w:pPr>
        <w:tabs>
          <w:tab w:val="left" w:pos="2295"/>
        </w:tabs>
        <w:spacing w:after="0" w:line="240" w:lineRule="auto"/>
        <w:jc w:val="center"/>
        <w:rPr>
          <w:rFonts w:ascii="Times New Roman" w:hAnsi="Times New Roman" w:cs="Times New Roman"/>
          <w:b/>
          <w:sz w:val="28"/>
          <w:szCs w:val="28"/>
          <w:lang w:val="ru-RU"/>
        </w:rPr>
      </w:pPr>
    </w:p>
    <w:p w:rsidR="005D0342" w:rsidRPr="00E33B15" w:rsidRDefault="005D0342" w:rsidP="005D0342">
      <w:pPr>
        <w:pStyle w:val="a3"/>
        <w:tabs>
          <w:tab w:val="left" w:pos="360"/>
        </w:tabs>
        <w:ind w:left="0" w:firstLine="709"/>
        <w:jc w:val="both"/>
        <w:rPr>
          <w:rFonts w:ascii="Times New Roman" w:hAnsi="Times New Roman" w:cs="Times New Roman"/>
          <w:sz w:val="28"/>
          <w:szCs w:val="28"/>
        </w:rPr>
      </w:pPr>
      <w:r w:rsidRPr="00E33B15">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D0342" w:rsidRPr="00E33B15" w:rsidRDefault="005D0342" w:rsidP="005D0342">
      <w:pPr>
        <w:pStyle w:val="a3"/>
        <w:tabs>
          <w:tab w:val="left" w:pos="360"/>
        </w:tabs>
        <w:ind w:left="0" w:firstLine="709"/>
        <w:jc w:val="both"/>
        <w:rPr>
          <w:rFonts w:ascii="Times New Roman" w:hAnsi="Times New Roman" w:cs="Times New Roman"/>
          <w:sz w:val="28"/>
          <w:szCs w:val="28"/>
        </w:rPr>
      </w:pPr>
    </w:p>
    <w:p w:rsidR="005D0342" w:rsidRPr="00E33B15" w:rsidRDefault="005D0342" w:rsidP="005D0342">
      <w:pPr>
        <w:pStyle w:val="1"/>
        <w:rPr>
          <w:rFonts w:ascii="Times New Roman" w:hAnsi="Times New Roman" w:cs="Times New Roman"/>
          <w:color w:val="auto"/>
          <w:sz w:val="28"/>
          <w:szCs w:val="28"/>
        </w:rPr>
      </w:pPr>
      <w:bookmarkStart w:id="0" w:name="_Toc420739502"/>
      <w:r w:rsidRPr="00E33B15">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E33B15">
        <w:rPr>
          <w:rFonts w:ascii="Times New Roman" w:hAnsi="Times New Roman" w:cs="Times New Roman"/>
          <w:color w:val="auto"/>
          <w:sz w:val="28"/>
          <w:szCs w:val="28"/>
        </w:rPr>
        <w:t xml:space="preserve">  </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ind w:firstLine="708"/>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339"/>
        <w:gridCol w:w="2232"/>
        <w:gridCol w:w="2265"/>
        <w:gridCol w:w="1375"/>
      </w:tblGrid>
      <w:tr w:rsidR="005D0342" w:rsidRPr="00E33B15" w:rsidTr="003A3D56">
        <w:trPr>
          <w:trHeight w:val="752"/>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E33B15" w:rsidRDefault="005D0342" w:rsidP="003A3D56">
            <w:pPr>
              <w:spacing w:after="0" w:line="240" w:lineRule="auto"/>
              <w:jc w:val="center"/>
              <w:rPr>
                <w:rFonts w:ascii="Times New Roman" w:hAnsi="Times New Roman" w:cs="Times New Roman"/>
                <w:sz w:val="24"/>
                <w:szCs w:val="24"/>
              </w:rPr>
            </w:pPr>
            <w:r w:rsidRPr="00E33B15">
              <w:rPr>
                <w:rFonts w:ascii="Times New Roman" w:hAnsi="Times New Roman" w:cs="Times New Roman"/>
                <w:sz w:val="24"/>
                <w:szCs w:val="24"/>
              </w:rPr>
              <w:t xml:space="preserve">ЗУН, </w:t>
            </w:r>
            <w:proofErr w:type="spellStart"/>
            <w:r w:rsidRPr="00E33B15">
              <w:rPr>
                <w:rFonts w:ascii="Times New Roman" w:hAnsi="Times New Roman" w:cs="Times New Roman"/>
                <w:sz w:val="24"/>
                <w:szCs w:val="24"/>
              </w:rPr>
              <w:t>составляющие</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компетенцию</w:t>
            </w:r>
            <w:proofErr w:type="spellEnd"/>
            <w:r w:rsidRPr="00E33B15">
              <w:rPr>
                <w:rFonts w:ascii="Times New Roman" w:hAnsi="Times New Roman" w:cs="Times New Roman"/>
                <w:sz w:val="24"/>
                <w:szCs w:val="24"/>
              </w:rPr>
              <w:t xml:space="preserve"> </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E33B15" w:rsidRDefault="005D0342" w:rsidP="003A3D56">
            <w:pPr>
              <w:spacing w:after="0" w:line="240" w:lineRule="auto"/>
              <w:jc w:val="center"/>
              <w:rPr>
                <w:rFonts w:ascii="Times New Roman" w:hAnsi="Times New Roman" w:cs="Times New Roman"/>
                <w:sz w:val="24"/>
                <w:szCs w:val="24"/>
              </w:rPr>
            </w:pPr>
            <w:proofErr w:type="spellStart"/>
            <w:r w:rsidRPr="00E33B15">
              <w:rPr>
                <w:rFonts w:ascii="Times New Roman" w:hAnsi="Times New Roman" w:cs="Times New Roman"/>
                <w:sz w:val="24"/>
                <w:szCs w:val="24"/>
              </w:rPr>
              <w:t>Показатели</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оценивания</w:t>
            </w:r>
            <w:proofErr w:type="spellEnd"/>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E33B15" w:rsidRDefault="005D0342" w:rsidP="003A3D56">
            <w:pPr>
              <w:spacing w:after="0" w:line="240" w:lineRule="auto"/>
              <w:jc w:val="center"/>
              <w:rPr>
                <w:rFonts w:ascii="Times New Roman" w:hAnsi="Times New Roman" w:cs="Times New Roman"/>
                <w:sz w:val="24"/>
                <w:szCs w:val="24"/>
              </w:rPr>
            </w:pPr>
            <w:proofErr w:type="spellStart"/>
            <w:r w:rsidRPr="00E33B15">
              <w:rPr>
                <w:rFonts w:ascii="Times New Roman" w:hAnsi="Times New Roman" w:cs="Times New Roman"/>
                <w:sz w:val="24"/>
                <w:szCs w:val="24"/>
              </w:rPr>
              <w:t>Критерии</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оценивания</w:t>
            </w:r>
            <w:proofErr w:type="spell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E33B15" w:rsidRDefault="005D0342" w:rsidP="003A3D56">
            <w:pPr>
              <w:spacing w:after="0" w:line="240" w:lineRule="auto"/>
              <w:jc w:val="center"/>
              <w:rPr>
                <w:rFonts w:ascii="Times New Roman" w:hAnsi="Times New Roman" w:cs="Times New Roman"/>
                <w:sz w:val="24"/>
                <w:szCs w:val="24"/>
              </w:rPr>
            </w:pPr>
            <w:proofErr w:type="spellStart"/>
            <w:r w:rsidRPr="00E33B15">
              <w:rPr>
                <w:rFonts w:ascii="Times New Roman" w:hAnsi="Times New Roman" w:cs="Times New Roman"/>
                <w:sz w:val="24"/>
                <w:szCs w:val="24"/>
              </w:rPr>
              <w:t>Средства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оценивания</w:t>
            </w:r>
            <w:proofErr w:type="spellEnd"/>
          </w:p>
        </w:tc>
      </w:tr>
      <w:tr w:rsidR="005D0342" w:rsidRPr="00D51B02" w:rsidTr="003A3D56">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jc w:val="both"/>
              <w:rPr>
                <w:rFonts w:ascii="Times New Roman" w:hAnsi="Times New Roman" w:cs="Times New Roman"/>
                <w:sz w:val="24"/>
                <w:szCs w:val="24"/>
                <w:lang w:val="ru-RU"/>
              </w:rPr>
            </w:pPr>
            <w:r w:rsidRPr="005D0342">
              <w:rPr>
                <w:rFonts w:ascii="Times New Roman" w:hAnsi="Times New Roman" w:cs="Times New Roman"/>
                <w:sz w:val="24"/>
                <w:szCs w:val="24"/>
                <w:shd w:val="clear" w:color="auto" w:fill="F9F9FC"/>
                <w:lang w:val="ru-RU"/>
              </w:rPr>
              <w:t>ОК-6: способностью к самоорганизации и самообразованию</w:t>
            </w:r>
          </w:p>
        </w:tc>
      </w:tr>
      <w:tr w:rsidR="005D0342" w:rsidRPr="005D0342"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5D0342">
              <w:rPr>
                <w:rFonts w:ascii="Times New Roman" w:hAnsi="Times New Roman" w:cs="Times New Roman"/>
                <w:sz w:val="24"/>
                <w:szCs w:val="24"/>
                <w:lang w:val="ru-RU"/>
              </w:rPr>
              <w:t>З</w:t>
            </w:r>
            <w:proofErr w:type="gramEnd"/>
            <w:r w:rsidRPr="005D0342">
              <w:rPr>
                <w:rFonts w:ascii="Times New Roman" w:hAnsi="Times New Roman" w:cs="Times New Roman"/>
                <w:sz w:val="24"/>
                <w:szCs w:val="24"/>
                <w:lang w:val="ru-RU"/>
              </w:rPr>
              <w:t xml:space="preserve"> </w:t>
            </w:r>
            <w:r w:rsidRPr="005D0342">
              <w:rPr>
                <w:rFonts w:ascii="Times New Roman" w:hAnsi="Times New Roman" w:cs="Times New Roman"/>
                <w:sz w:val="24"/>
                <w:szCs w:val="24"/>
                <w:shd w:val="clear" w:color="auto" w:fill="FFFFFF"/>
                <w:lang w:val="ru-RU"/>
              </w:rPr>
              <w:t>Современные гуманистические философские концепции развития личности, коллектива и общества.</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Показатели и методы оценки текущего и прогнозируемого состояния своей организации и общества в целом.</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Состав и приемы работы с базами данных по избранному направлению своего профессионально-культурного развития</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5D0342">
              <w:rPr>
                <w:rFonts w:ascii="Times New Roman" w:hAnsi="Times New Roman" w:cs="Times New Roman"/>
                <w:sz w:val="24"/>
                <w:szCs w:val="24"/>
                <w:shd w:val="clear" w:color="auto" w:fill="FFFFFF"/>
                <w:lang w:val="ru-RU"/>
              </w:rPr>
              <w:t>У</w:t>
            </w:r>
            <w:proofErr w:type="gramEnd"/>
            <w:r w:rsidRPr="005D0342">
              <w:rPr>
                <w:rFonts w:ascii="Times New Roman" w:hAnsi="Times New Roman" w:cs="Times New Roman"/>
                <w:sz w:val="24"/>
                <w:szCs w:val="24"/>
                <w:shd w:val="clear" w:color="auto" w:fill="FFFFFF"/>
                <w:lang w:val="ru-RU"/>
              </w:rPr>
              <w:t xml:space="preserve"> Объективно оценивать </w:t>
            </w:r>
            <w:proofErr w:type="gramStart"/>
            <w:r w:rsidRPr="005D0342">
              <w:rPr>
                <w:rFonts w:ascii="Times New Roman" w:hAnsi="Times New Roman" w:cs="Times New Roman"/>
                <w:sz w:val="24"/>
                <w:szCs w:val="24"/>
                <w:shd w:val="clear" w:color="auto" w:fill="FFFFFF"/>
                <w:lang w:val="ru-RU"/>
              </w:rPr>
              <w:t>состояние</w:t>
            </w:r>
            <w:proofErr w:type="gramEnd"/>
            <w:r w:rsidRPr="005D0342">
              <w:rPr>
                <w:rFonts w:ascii="Times New Roman" w:hAnsi="Times New Roman" w:cs="Times New Roman"/>
                <w:sz w:val="24"/>
                <w:szCs w:val="24"/>
                <w:shd w:val="clear" w:color="auto" w:fill="FFFFFF"/>
                <w:lang w:val="ru-RU"/>
              </w:rPr>
              <w:t xml:space="preserve"> своей внешней среды и личного потенциала.</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Рационально формировать систему целей профессиональн</w:t>
            </w:r>
            <w:proofErr w:type="gramStart"/>
            <w:r w:rsidRPr="005D0342">
              <w:rPr>
                <w:rFonts w:ascii="Times New Roman" w:hAnsi="Times New Roman" w:cs="Times New Roman"/>
                <w:sz w:val="24"/>
                <w:szCs w:val="24"/>
                <w:shd w:val="clear" w:color="auto" w:fill="FFFFFF"/>
                <w:lang w:val="ru-RU"/>
              </w:rPr>
              <w:t>о-</w:t>
            </w:r>
            <w:proofErr w:type="gramEnd"/>
            <w:r w:rsidRPr="005D0342">
              <w:rPr>
                <w:rFonts w:ascii="Times New Roman" w:hAnsi="Times New Roman" w:cs="Times New Roman"/>
                <w:sz w:val="24"/>
                <w:szCs w:val="24"/>
                <w:shd w:val="clear" w:color="auto" w:fill="FFFFFF"/>
                <w:lang w:val="ru-RU"/>
              </w:rPr>
              <w:t xml:space="preserve"> личностного саморазвития.</w:t>
            </w:r>
            <w:r w:rsidRPr="005D0342">
              <w:rPr>
                <w:rFonts w:ascii="Times New Roman" w:hAnsi="Times New Roman" w:cs="Times New Roman"/>
                <w:sz w:val="24"/>
                <w:szCs w:val="24"/>
                <w:lang w:val="ru-RU"/>
              </w:rPr>
              <w:br/>
              <w:t>Организовывать и эффективно поддерживать научные и профессионально-культурные контакты, использовать интернет – технологии</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5D0342">
              <w:rPr>
                <w:rFonts w:ascii="Times New Roman" w:hAnsi="Times New Roman" w:cs="Times New Roman"/>
                <w:sz w:val="24"/>
                <w:szCs w:val="24"/>
                <w:lang w:val="ru-RU"/>
              </w:rPr>
              <w:t>В</w:t>
            </w:r>
            <w:proofErr w:type="gramEnd"/>
            <w:r w:rsidRPr="005D0342">
              <w:rPr>
                <w:rFonts w:ascii="Times New Roman" w:hAnsi="Times New Roman" w:cs="Times New Roman"/>
                <w:sz w:val="24"/>
                <w:szCs w:val="24"/>
                <w:lang w:val="ru-RU"/>
              </w:rPr>
              <w:t xml:space="preserve"> </w:t>
            </w:r>
            <w:proofErr w:type="gramStart"/>
            <w:r w:rsidRPr="005D0342">
              <w:rPr>
                <w:rFonts w:ascii="Times New Roman" w:hAnsi="Times New Roman" w:cs="Times New Roman"/>
                <w:sz w:val="24"/>
                <w:szCs w:val="24"/>
                <w:shd w:val="clear" w:color="auto" w:fill="FFFFFF"/>
                <w:lang w:val="ru-RU"/>
              </w:rPr>
              <w:t>Методикой</w:t>
            </w:r>
            <w:proofErr w:type="gramEnd"/>
            <w:r w:rsidRPr="005D0342">
              <w:rPr>
                <w:rFonts w:ascii="Times New Roman" w:hAnsi="Times New Roman" w:cs="Times New Roman"/>
                <w:sz w:val="24"/>
                <w:szCs w:val="24"/>
                <w:shd w:val="clear" w:color="auto" w:fill="FFFFFF"/>
                <w:lang w:val="ru-RU"/>
              </w:rPr>
              <w:t xml:space="preserve"> </w:t>
            </w:r>
            <w:proofErr w:type="spellStart"/>
            <w:r w:rsidRPr="005D0342">
              <w:rPr>
                <w:rFonts w:ascii="Times New Roman" w:hAnsi="Times New Roman" w:cs="Times New Roman"/>
                <w:sz w:val="24"/>
                <w:szCs w:val="24"/>
                <w:shd w:val="clear" w:color="auto" w:fill="FFFFFF"/>
                <w:lang w:val="ru-RU"/>
              </w:rPr>
              <w:t>самоменеджмента</w:t>
            </w:r>
            <w:proofErr w:type="spellEnd"/>
            <w:r w:rsidRPr="005D0342">
              <w:rPr>
                <w:rFonts w:ascii="Times New Roman" w:hAnsi="Times New Roman" w:cs="Times New Roman"/>
                <w:sz w:val="24"/>
                <w:szCs w:val="24"/>
                <w:shd w:val="clear" w:color="auto" w:fill="FFFFFF"/>
                <w:lang w:val="ru-RU"/>
              </w:rPr>
              <w:t xml:space="preserve"> и организации личного труда.</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w:t>
            </w:r>
          </w:p>
          <w:p w:rsidR="005D0342" w:rsidRPr="00E33B15" w:rsidRDefault="005D0342" w:rsidP="003A3D56">
            <w:pPr>
              <w:tabs>
                <w:tab w:val="left" w:pos="1134"/>
              </w:tabs>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shd w:val="clear" w:color="auto" w:fill="FFFFFF"/>
              </w:rPr>
              <w:t>Приемами</w:t>
            </w:r>
            <w:proofErr w:type="spellEnd"/>
            <w:r w:rsidRPr="00E33B15">
              <w:rPr>
                <w:rFonts w:ascii="Times New Roman" w:hAnsi="Times New Roman" w:cs="Times New Roman"/>
                <w:sz w:val="24"/>
                <w:szCs w:val="24"/>
                <w:shd w:val="clear" w:color="auto" w:fill="FFFFFF"/>
              </w:rPr>
              <w:t xml:space="preserve"> </w:t>
            </w:r>
            <w:proofErr w:type="spellStart"/>
            <w:r w:rsidRPr="00E33B15">
              <w:rPr>
                <w:rFonts w:ascii="Times New Roman" w:hAnsi="Times New Roman" w:cs="Times New Roman"/>
                <w:sz w:val="24"/>
                <w:szCs w:val="24"/>
                <w:shd w:val="clear" w:color="auto" w:fill="FFFFFF"/>
              </w:rPr>
              <w:t>аутотренинга</w:t>
            </w:r>
            <w:proofErr w:type="spellEnd"/>
            <w:r w:rsidRPr="00E33B15">
              <w:rPr>
                <w:rFonts w:ascii="Times New Roman" w:hAnsi="Times New Roman" w:cs="Times New Roman"/>
                <w:sz w:val="24"/>
                <w:szCs w:val="24"/>
                <w:shd w:val="clear" w:color="auto" w:fill="FFFFFF"/>
              </w:rPr>
              <w:t xml:space="preserve"> </w:t>
            </w:r>
            <w:proofErr w:type="spellStart"/>
            <w:r w:rsidRPr="00E33B15">
              <w:rPr>
                <w:rFonts w:ascii="Times New Roman" w:hAnsi="Times New Roman" w:cs="Times New Roman"/>
                <w:sz w:val="24"/>
                <w:szCs w:val="24"/>
                <w:shd w:val="clear" w:color="auto" w:fill="FFFFFF"/>
              </w:rPr>
              <w:t>самопрезентации</w:t>
            </w:r>
            <w:proofErr w:type="spellEnd"/>
            <w:r w:rsidRPr="00E33B15">
              <w:rPr>
                <w:rFonts w:ascii="Times New Roman" w:hAnsi="Times New Roman" w:cs="Times New Roman"/>
                <w:sz w:val="24"/>
                <w:szCs w:val="24"/>
                <w:shd w:val="clear" w:color="auto" w:fill="FFFFFF"/>
              </w:rPr>
              <w:t>.</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5D0342">
              <w:rPr>
                <w:rFonts w:ascii="Times New Roman" w:hAnsi="Times New Roman" w:cs="Times New Roman"/>
                <w:iCs/>
                <w:sz w:val="24"/>
                <w:szCs w:val="24"/>
                <w:lang w:val="ru-RU"/>
              </w:rPr>
              <w:t>использование современных информационн</w:t>
            </w:r>
            <w:proofErr w:type="gramStart"/>
            <w:r w:rsidRPr="005D0342">
              <w:rPr>
                <w:rFonts w:ascii="Times New Roman" w:hAnsi="Times New Roman" w:cs="Times New Roman"/>
                <w:iCs/>
                <w:sz w:val="24"/>
                <w:szCs w:val="24"/>
                <w:lang w:val="ru-RU"/>
              </w:rPr>
              <w:t>о-</w:t>
            </w:r>
            <w:proofErr w:type="gramEnd"/>
            <w:r w:rsidRPr="005D0342">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5D0342" w:rsidRPr="005D0342" w:rsidRDefault="005D0342"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 xml:space="preserve">соответствие проблеме исследования; </w:t>
            </w:r>
            <w:r w:rsidRPr="005D0342">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D0342">
              <w:rPr>
                <w:rFonts w:ascii="Times New Roman" w:hAnsi="Times New Roman" w:cs="Times New Roman"/>
                <w:iCs/>
                <w:sz w:val="24"/>
                <w:szCs w:val="24"/>
                <w:lang w:val="ru-RU"/>
              </w:rPr>
              <w:t>обоснованность обращения к базам данных;</w:t>
            </w:r>
            <w:r w:rsidRPr="005D0342">
              <w:rPr>
                <w:rFonts w:ascii="Times New Roman" w:hAnsi="Times New Roman" w:cs="Times New Roman"/>
                <w:sz w:val="24"/>
                <w:szCs w:val="24"/>
                <w:lang w:val="ru-RU"/>
              </w:rPr>
              <w:t xml:space="preserve"> </w:t>
            </w:r>
            <w:r w:rsidRPr="005D0342">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rPr>
                <w:rFonts w:ascii="Times New Roman" w:hAnsi="Times New Roman" w:cs="Times New Roman"/>
                <w:sz w:val="28"/>
                <w:szCs w:val="24"/>
                <w:shd w:val="clear" w:color="auto" w:fill="F9F9FC"/>
                <w:lang w:val="ru-RU"/>
              </w:rPr>
            </w:pPr>
            <w:r w:rsidRPr="005D0342">
              <w:rPr>
                <w:rFonts w:ascii="Times New Roman" w:hAnsi="Times New Roman" w:cs="Times New Roman"/>
                <w:iCs/>
                <w:sz w:val="24"/>
                <w:szCs w:val="24"/>
                <w:lang w:val="ru-RU"/>
              </w:rPr>
              <w:t xml:space="preserve">Т – тесты </w:t>
            </w:r>
            <w:r w:rsidRPr="005D0342">
              <w:rPr>
                <w:rFonts w:ascii="Times New Roman" w:hAnsi="Times New Roman" w:cs="Times New Roman"/>
                <w:sz w:val="28"/>
                <w:szCs w:val="24"/>
                <w:shd w:val="clear" w:color="auto" w:fill="F9F9FC"/>
                <w:lang w:val="ru-RU"/>
              </w:rPr>
              <w:t xml:space="preserve">3,  11, 12, 13, 14, 19, 23, 34,  27, 35, 38, </w:t>
            </w:r>
          </w:p>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Р</w:t>
            </w:r>
            <w:proofErr w:type="gramEnd"/>
            <w:r w:rsidRPr="005D0342">
              <w:rPr>
                <w:rFonts w:ascii="Times New Roman" w:hAnsi="Times New Roman" w:cs="Times New Roman"/>
                <w:iCs/>
                <w:sz w:val="24"/>
                <w:szCs w:val="24"/>
                <w:lang w:val="ru-RU"/>
              </w:rPr>
              <w:t xml:space="preserve"> – реферат темы: </w:t>
            </w:r>
            <w:r w:rsidRPr="005D0342">
              <w:rPr>
                <w:rFonts w:ascii="Times New Roman" w:hAnsi="Times New Roman" w:cs="Times New Roman"/>
                <w:sz w:val="28"/>
                <w:szCs w:val="24"/>
                <w:lang w:val="ru-RU"/>
              </w:rPr>
              <w:t>12, 13, 14, 16, 18,  22.</w:t>
            </w:r>
            <w:r w:rsidRPr="005D0342">
              <w:rPr>
                <w:rFonts w:ascii="Times New Roman" w:hAnsi="Times New Roman" w:cs="Times New Roman"/>
                <w:iCs/>
                <w:sz w:val="24"/>
                <w:szCs w:val="24"/>
                <w:lang w:val="ru-RU"/>
              </w:rPr>
              <w:t xml:space="preserve"> </w:t>
            </w:r>
          </w:p>
          <w:p w:rsidR="005D0342" w:rsidRPr="005D0342" w:rsidRDefault="005D0342" w:rsidP="003A3D56">
            <w:pPr>
              <w:spacing w:after="0" w:line="240" w:lineRule="auto"/>
              <w:rPr>
                <w:rFonts w:ascii="Times New Roman" w:hAnsi="Times New Roman" w:cs="Times New Roman"/>
                <w:iCs/>
                <w:sz w:val="24"/>
                <w:szCs w:val="24"/>
                <w:lang w:val="ru-RU"/>
              </w:rPr>
            </w:pPr>
          </w:p>
        </w:tc>
      </w:tr>
      <w:tr w:rsidR="005D0342" w:rsidRPr="00D51B02" w:rsidTr="003A3D56">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r w:rsidRPr="005D0342">
              <w:rPr>
                <w:rFonts w:ascii="Times New Roman" w:hAnsi="Times New Roman" w:cs="Times New Roman"/>
                <w:sz w:val="24"/>
                <w:szCs w:val="24"/>
                <w:lang w:val="ru-RU"/>
              </w:rPr>
              <w:lastRenderedPageBreak/>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5D0342" w:rsidRPr="005D0342"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tabs>
                <w:tab w:val="left" w:pos="1134"/>
              </w:tabs>
              <w:spacing w:after="0" w:line="240" w:lineRule="auto"/>
              <w:rPr>
                <w:rFonts w:ascii="Times New Roman" w:hAnsi="Times New Roman" w:cs="Times New Roman"/>
                <w:sz w:val="24"/>
                <w:szCs w:val="24"/>
                <w:lang w:val="ru-RU"/>
              </w:rPr>
            </w:pPr>
            <w:proofErr w:type="gramStart"/>
            <w:r w:rsidRPr="005D0342">
              <w:rPr>
                <w:rFonts w:ascii="Times New Roman" w:hAnsi="Times New Roman" w:cs="Times New Roman"/>
                <w:sz w:val="24"/>
                <w:szCs w:val="24"/>
                <w:lang w:val="ru-RU"/>
              </w:rPr>
              <w:t>З</w:t>
            </w:r>
            <w:proofErr w:type="gramEnd"/>
            <w:r w:rsidRPr="005D0342">
              <w:rPr>
                <w:rFonts w:ascii="Times New Roman" w:hAnsi="Times New Roman" w:cs="Times New Roman"/>
                <w:sz w:val="24"/>
                <w:szCs w:val="24"/>
                <w:lang w:val="ru-RU"/>
              </w:rPr>
              <w:t xml:space="preserve"> Фундаментальные положения и категории управления человеческими ресурсами.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Основные категории и принципы разработки решений в области управления персоналом.</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Методическую и нормативно-правовую базу анализа и планирования человеческих ресурсов.</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У</w:t>
            </w:r>
            <w:proofErr w:type="gramStart"/>
            <w:r w:rsidRPr="005D0342">
              <w:rPr>
                <w:rFonts w:ascii="Times New Roman" w:hAnsi="Times New Roman" w:cs="Times New Roman"/>
                <w:sz w:val="24"/>
                <w:szCs w:val="24"/>
                <w:lang w:val="ru-RU"/>
              </w:rPr>
              <w:t xml:space="preserve"> И</w:t>
            </w:r>
            <w:proofErr w:type="gramEnd"/>
            <w:r w:rsidRPr="005D0342">
              <w:rPr>
                <w:rFonts w:ascii="Times New Roman" w:hAnsi="Times New Roman" w:cs="Times New Roman"/>
                <w:sz w:val="24"/>
                <w:szCs w:val="24"/>
                <w:lang w:val="ru-RU"/>
              </w:rPr>
              <w:t>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Анализировать состояние человеческих ресурсов организации и оперативно выявлять актуальные проблемы их эффективного использования.</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Организовать групповую работу по подготовке решений направленных на повышение эффективности человеческих ресурсов.</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proofErr w:type="gramStart"/>
            <w:r w:rsidRPr="005D0342">
              <w:rPr>
                <w:rFonts w:ascii="Times New Roman" w:hAnsi="Times New Roman" w:cs="Times New Roman"/>
                <w:sz w:val="24"/>
                <w:szCs w:val="24"/>
                <w:lang w:val="ru-RU"/>
              </w:rPr>
              <w:t>В</w:t>
            </w:r>
            <w:proofErr w:type="gramEnd"/>
            <w:r w:rsidRPr="005D0342">
              <w:rPr>
                <w:rFonts w:ascii="Times New Roman" w:hAnsi="Times New Roman" w:cs="Times New Roman"/>
                <w:sz w:val="24"/>
                <w:szCs w:val="24"/>
                <w:lang w:val="ru-RU"/>
              </w:rPr>
              <w:t xml:space="preserve"> </w:t>
            </w:r>
            <w:proofErr w:type="gramStart"/>
            <w:r w:rsidRPr="005D0342">
              <w:rPr>
                <w:rFonts w:ascii="Times New Roman" w:hAnsi="Times New Roman" w:cs="Times New Roman"/>
                <w:sz w:val="24"/>
                <w:szCs w:val="24"/>
                <w:lang w:val="ru-RU"/>
              </w:rPr>
              <w:t>Навыками</w:t>
            </w:r>
            <w:proofErr w:type="gramEnd"/>
            <w:r w:rsidRPr="005D0342">
              <w:rPr>
                <w:rFonts w:ascii="Times New Roman" w:hAnsi="Times New Roman" w:cs="Times New Roman"/>
                <w:sz w:val="24"/>
                <w:szCs w:val="24"/>
                <w:lang w:val="ru-RU"/>
              </w:rPr>
              <w:t xml:space="preserve"> делового общения и сбора информации о состоянии человеческих ресурсов организации.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Методикой организации рабочих групп  при разработке программ и принятии решений направленных на управление человеческими ресурсами.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Способностью доказательно обосновывать и нести ответственность за принятые организационн</w:t>
            </w:r>
            <w:proofErr w:type="gramStart"/>
            <w:r w:rsidRPr="005D0342">
              <w:rPr>
                <w:rFonts w:ascii="Times New Roman" w:hAnsi="Times New Roman" w:cs="Times New Roman"/>
                <w:sz w:val="24"/>
                <w:szCs w:val="24"/>
                <w:lang w:val="ru-RU"/>
              </w:rPr>
              <w:t>о-</w:t>
            </w:r>
            <w:proofErr w:type="gramEnd"/>
            <w:r w:rsidRPr="005D0342">
              <w:rPr>
                <w:rFonts w:ascii="Times New Roman" w:hAnsi="Times New Roman" w:cs="Times New Roman"/>
                <w:sz w:val="24"/>
                <w:szCs w:val="24"/>
                <w:lang w:val="ru-RU"/>
              </w:rPr>
              <w:t xml:space="preserve"> управленческие решения в области управления человеческими ресурсами.</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5D0342">
              <w:rPr>
                <w:rFonts w:ascii="Times New Roman" w:hAnsi="Times New Roman" w:cs="Times New Roman"/>
                <w:iCs/>
                <w:sz w:val="24"/>
                <w:szCs w:val="24"/>
                <w:lang w:val="ru-RU"/>
              </w:rPr>
              <w:t>использование современных информационн</w:t>
            </w:r>
            <w:proofErr w:type="gramStart"/>
            <w:r w:rsidRPr="005D0342">
              <w:rPr>
                <w:rFonts w:ascii="Times New Roman" w:hAnsi="Times New Roman" w:cs="Times New Roman"/>
                <w:iCs/>
                <w:sz w:val="24"/>
                <w:szCs w:val="24"/>
                <w:lang w:val="ru-RU"/>
              </w:rPr>
              <w:t>о-</w:t>
            </w:r>
            <w:proofErr w:type="gramEnd"/>
            <w:r w:rsidRPr="005D0342">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5D0342" w:rsidRPr="005D0342" w:rsidRDefault="005D0342"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 xml:space="preserve">соответствие проблеме исследования; </w:t>
            </w:r>
            <w:r w:rsidRPr="005D0342">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D0342">
              <w:rPr>
                <w:rFonts w:ascii="Times New Roman" w:hAnsi="Times New Roman" w:cs="Times New Roman"/>
                <w:iCs/>
                <w:sz w:val="24"/>
                <w:szCs w:val="24"/>
                <w:lang w:val="ru-RU"/>
              </w:rPr>
              <w:t>обоснованность обращения к базам данных;</w:t>
            </w:r>
            <w:r w:rsidRPr="005D0342">
              <w:rPr>
                <w:rFonts w:ascii="Times New Roman" w:hAnsi="Times New Roman" w:cs="Times New Roman"/>
                <w:sz w:val="24"/>
                <w:szCs w:val="24"/>
                <w:lang w:val="ru-RU"/>
              </w:rPr>
              <w:t xml:space="preserve"> </w:t>
            </w:r>
            <w:r w:rsidRPr="005D0342">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8"/>
                <w:szCs w:val="24"/>
                <w:lang w:val="ru-RU"/>
              </w:rPr>
            </w:pPr>
            <w:r w:rsidRPr="005D0342">
              <w:rPr>
                <w:rFonts w:ascii="Times New Roman" w:hAnsi="Times New Roman" w:cs="Times New Roman"/>
                <w:iCs/>
                <w:sz w:val="24"/>
                <w:szCs w:val="24"/>
                <w:lang w:val="ru-RU"/>
              </w:rPr>
              <w:t xml:space="preserve">Т – тесты: </w:t>
            </w:r>
            <w:r w:rsidRPr="005D0342">
              <w:rPr>
                <w:rFonts w:ascii="Times New Roman" w:hAnsi="Times New Roman" w:cs="Times New Roman"/>
                <w:sz w:val="28"/>
                <w:szCs w:val="24"/>
                <w:lang w:val="ru-RU"/>
              </w:rPr>
              <w:t>5, 17, 22, 31, 41,  42, 46, 50.</w:t>
            </w:r>
          </w:p>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Р</w:t>
            </w:r>
            <w:proofErr w:type="gramEnd"/>
            <w:r w:rsidRPr="005D0342">
              <w:rPr>
                <w:rFonts w:ascii="Times New Roman" w:hAnsi="Times New Roman" w:cs="Times New Roman"/>
                <w:iCs/>
                <w:sz w:val="24"/>
                <w:szCs w:val="24"/>
                <w:lang w:val="ru-RU"/>
              </w:rPr>
              <w:t xml:space="preserve"> – реферат, темы: </w:t>
            </w:r>
            <w:r w:rsidRPr="005D0342">
              <w:rPr>
                <w:rFonts w:ascii="Times New Roman" w:hAnsi="Times New Roman" w:cs="Times New Roman"/>
                <w:sz w:val="28"/>
                <w:szCs w:val="24"/>
                <w:lang w:val="ru-RU"/>
              </w:rPr>
              <w:t>7, 10, 20, 23.</w:t>
            </w:r>
            <w:r w:rsidRPr="005D0342">
              <w:rPr>
                <w:rFonts w:ascii="Times New Roman" w:hAnsi="Times New Roman" w:cs="Times New Roman"/>
                <w:iCs/>
                <w:sz w:val="24"/>
                <w:szCs w:val="24"/>
                <w:lang w:val="ru-RU"/>
              </w:rPr>
              <w:t xml:space="preserve"> </w:t>
            </w:r>
          </w:p>
          <w:p w:rsidR="005D0342" w:rsidRPr="005D0342" w:rsidRDefault="005D0342" w:rsidP="003A3D56">
            <w:pPr>
              <w:spacing w:after="0" w:line="240" w:lineRule="auto"/>
              <w:rPr>
                <w:rFonts w:ascii="Times New Roman" w:hAnsi="Times New Roman" w:cs="Times New Roman"/>
                <w:iCs/>
                <w:sz w:val="24"/>
                <w:szCs w:val="24"/>
                <w:lang w:val="ru-RU"/>
              </w:rPr>
            </w:pPr>
          </w:p>
        </w:tc>
      </w:tr>
      <w:tr w:rsidR="005D0342" w:rsidRPr="00D51B02" w:rsidTr="003A3D56">
        <w:trPr>
          <w:trHeight w:val="910"/>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r w:rsidRPr="005D0342">
              <w:rPr>
                <w:rFonts w:ascii="Times New Roman" w:hAnsi="Times New Roman" w:cs="Times New Roman"/>
                <w:sz w:val="24"/>
                <w:szCs w:val="24"/>
                <w:lang w:val="ru-RU"/>
              </w:rPr>
              <w:t xml:space="preserve">ОПК-3: способностью проектировать организационные структуры, </w:t>
            </w:r>
            <w:proofErr w:type="spellStart"/>
            <w:r w:rsidRPr="005D0342">
              <w:rPr>
                <w:rFonts w:ascii="Times New Roman" w:hAnsi="Times New Roman" w:cs="Times New Roman"/>
                <w:sz w:val="24"/>
                <w:szCs w:val="24"/>
                <w:lang w:val="ru-RU"/>
              </w:rPr>
              <w:t>участвоват</w:t>
            </w:r>
            <w:proofErr w:type="gramStart"/>
            <w:r w:rsidRPr="005D0342">
              <w:rPr>
                <w:rFonts w:ascii="Times New Roman" w:hAnsi="Times New Roman" w:cs="Times New Roman"/>
                <w:sz w:val="24"/>
                <w:szCs w:val="24"/>
                <w:lang w:val="ru-RU"/>
              </w:rPr>
              <w:t>.ь</w:t>
            </w:r>
            <w:proofErr w:type="spellEnd"/>
            <w:proofErr w:type="gramEnd"/>
            <w:r w:rsidRPr="005D0342">
              <w:rPr>
                <w:rFonts w:ascii="Times New Roman" w:hAnsi="Times New Roman" w:cs="Times New Roman"/>
                <w:sz w:val="24"/>
                <w:szCs w:val="24"/>
                <w:lang w:val="ru-RU"/>
              </w:rPr>
              <w:t xml:space="preserve">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5D0342" w:rsidRPr="005D0342"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tabs>
                <w:tab w:val="left" w:pos="1134"/>
              </w:tabs>
              <w:spacing w:after="0" w:line="240" w:lineRule="auto"/>
              <w:rPr>
                <w:rFonts w:ascii="Times New Roman" w:hAnsi="Times New Roman" w:cs="Times New Roman"/>
                <w:sz w:val="24"/>
                <w:szCs w:val="24"/>
                <w:lang w:val="ru-RU"/>
              </w:rPr>
            </w:pPr>
            <w:proofErr w:type="gramStart"/>
            <w:r w:rsidRPr="005D0342">
              <w:rPr>
                <w:rFonts w:ascii="Times New Roman" w:hAnsi="Times New Roman" w:cs="Times New Roman"/>
                <w:sz w:val="24"/>
                <w:szCs w:val="24"/>
                <w:lang w:val="ru-RU"/>
              </w:rPr>
              <w:lastRenderedPageBreak/>
              <w:t>З</w:t>
            </w:r>
            <w:proofErr w:type="gramEnd"/>
            <w:r w:rsidRPr="005D0342">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Основные категории, принципы и методы формирования организационных структур персонала</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У</w:t>
            </w:r>
            <w:proofErr w:type="gramStart"/>
            <w:r w:rsidRPr="005D0342">
              <w:rPr>
                <w:rFonts w:ascii="Times New Roman" w:hAnsi="Times New Roman" w:cs="Times New Roman"/>
                <w:sz w:val="24"/>
                <w:szCs w:val="24"/>
                <w:lang w:val="ru-RU"/>
              </w:rPr>
              <w:t xml:space="preserve"> В</w:t>
            </w:r>
            <w:proofErr w:type="gramEnd"/>
            <w:r w:rsidRPr="005D0342">
              <w:rPr>
                <w:rFonts w:ascii="Times New Roman" w:hAnsi="Times New Roman" w:cs="Times New Roman"/>
                <w:sz w:val="24"/>
                <w:szCs w:val="24"/>
                <w:lang w:val="ru-RU"/>
              </w:rPr>
              <w:t>ыявлять и оценивать эффективность действующей организационной структуры управления человеческими ресурсами.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proofErr w:type="gramStart"/>
            <w:r w:rsidRPr="005D0342">
              <w:rPr>
                <w:rFonts w:ascii="Times New Roman" w:hAnsi="Times New Roman" w:cs="Times New Roman"/>
                <w:sz w:val="24"/>
                <w:szCs w:val="24"/>
                <w:lang w:val="ru-RU"/>
              </w:rPr>
              <w:t>В</w:t>
            </w:r>
            <w:proofErr w:type="gramEnd"/>
            <w:r w:rsidRPr="005D0342">
              <w:rPr>
                <w:rFonts w:ascii="Times New Roman" w:hAnsi="Times New Roman" w:cs="Times New Roman"/>
                <w:sz w:val="24"/>
                <w:szCs w:val="24"/>
                <w:lang w:val="ru-RU"/>
              </w:rPr>
              <w:t xml:space="preserve"> </w:t>
            </w:r>
            <w:proofErr w:type="gramStart"/>
            <w:r w:rsidRPr="005D0342">
              <w:rPr>
                <w:rFonts w:ascii="Times New Roman" w:hAnsi="Times New Roman" w:cs="Times New Roman"/>
                <w:sz w:val="24"/>
                <w:szCs w:val="24"/>
                <w:lang w:val="ru-RU"/>
              </w:rPr>
              <w:t>Навыками</w:t>
            </w:r>
            <w:proofErr w:type="gramEnd"/>
            <w:r w:rsidRPr="005D0342">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Системой критериев и методов оценки предлагаемых  вариантов решений по совершенствованию систем управления персоналом.</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Приемами убедительной аргументации и мотивации внедрения изменений организационных структур управления человеческими ресурсами.</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5D0342">
              <w:rPr>
                <w:rFonts w:ascii="Times New Roman" w:hAnsi="Times New Roman" w:cs="Times New Roman"/>
                <w:iCs/>
                <w:sz w:val="24"/>
                <w:szCs w:val="24"/>
                <w:lang w:val="ru-RU"/>
              </w:rPr>
              <w:t>использование современных информационн</w:t>
            </w:r>
            <w:proofErr w:type="gramStart"/>
            <w:r w:rsidRPr="005D0342">
              <w:rPr>
                <w:rFonts w:ascii="Times New Roman" w:hAnsi="Times New Roman" w:cs="Times New Roman"/>
                <w:iCs/>
                <w:sz w:val="24"/>
                <w:szCs w:val="24"/>
                <w:lang w:val="ru-RU"/>
              </w:rPr>
              <w:t>о-</w:t>
            </w:r>
            <w:proofErr w:type="gramEnd"/>
            <w:r w:rsidRPr="005D0342">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5D0342" w:rsidRPr="005D0342" w:rsidRDefault="005D0342"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 xml:space="preserve">соответствие проблеме исследования; </w:t>
            </w:r>
            <w:r w:rsidRPr="005D0342">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D0342">
              <w:rPr>
                <w:rFonts w:ascii="Times New Roman" w:hAnsi="Times New Roman" w:cs="Times New Roman"/>
                <w:iCs/>
                <w:sz w:val="24"/>
                <w:szCs w:val="24"/>
                <w:lang w:val="ru-RU"/>
              </w:rPr>
              <w:t>обоснованность обращения к базам данных;</w:t>
            </w:r>
            <w:r w:rsidRPr="005D0342">
              <w:rPr>
                <w:rFonts w:ascii="Times New Roman" w:hAnsi="Times New Roman" w:cs="Times New Roman"/>
                <w:sz w:val="24"/>
                <w:szCs w:val="24"/>
                <w:lang w:val="ru-RU"/>
              </w:rPr>
              <w:t xml:space="preserve"> </w:t>
            </w:r>
            <w:r w:rsidRPr="005D0342">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8"/>
                <w:szCs w:val="24"/>
                <w:lang w:val="ru-RU"/>
              </w:rPr>
            </w:pPr>
            <w:r w:rsidRPr="005D0342">
              <w:rPr>
                <w:rFonts w:ascii="Times New Roman" w:hAnsi="Times New Roman" w:cs="Times New Roman"/>
                <w:iCs/>
                <w:sz w:val="24"/>
                <w:szCs w:val="24"/>
                <w:lang w:val="ru-RU"/>
              </w:rPr>
              <w:t xml:space="preserve">Т – тесты: </w:t>
            </w:r>
            <w:r w:rsidRPr="005D0342">
              <w:rPr>
                <w:rFonts w:ascii="Times New Roman" w:hAnsi="Times New Roman" w:cs="Times New Roman"/>
                <w:sz w:val="28"/>
                <w:szCs w:val="24"/>
                <w:lang w:val="ru-RU"/>
              </w:rPr>
              <w:t>6, 7, 9, 10, 28, 29, 40.</w:t>
            </w:r>
          </w:p>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Р</w:t>
            </w:r>
            <w:proofErr w:type="gramEnd"/>
            <w:r w:rsidRPr="005D0342">
              <w:rPr>
                <w:rFonts w:ascii="Times New Roman" w:hAnsi="Times New Roman" w:cs="Times New Roman"/>
                <w:iCs/>
                <w:sz w:val="24"/>
                <w:szCs w:val="24"/>
                <w:lang w:val="ru-RU"/>
              </w:rPr>
              <w:t xml:space="preserve"> – реферат, темы: </w:t>
            </w:r>
            <w:r w:rsidRPr="005D0342">
              <w:rPr>
                <w:rFonts w:ascii="Times New Roman" w:hAnsi="Times New Roman" w:cs="Times New Roman"/>
                <w:sz w:val="28"/>
                <w:szCs w:val="24"/>
                <w:lang w:val="ru-RU"/>
              </w:rPr>
              <w:t>8, 9, 25.</w:t>
            </w:r>
          </w:p>
          <w:p w:rsidR="005D0342" w:rsidRPr="005D0342" w:rsidRDefault="005D0342" w:rsidP="003A3D56">
            <w:pPr>
              <w:spacing w:after="0" w:line="240" w:lineRule="auto"/>
              <w:rPr>
                <w:rFonts w:ascii="Times New Roman" w:hAnsi="Times New Roman" w:cs="Times New Roman"/>
                <w:iCs/>
                <w:sz w:val="24"/>
                <w:szCs w:val="24"/>
                <w:lang w:val="ru-RU"/>
              </w:rPr>
            </w:pPr>
          </w:p>
        </w:tc>
      </w:tr>
      <w:tr w:rsidR="005D0342" w:rsidRPr="00D51B02" w:rsidTr="003A3D56">
        <w:trPr>
          <w:trHeight w:val="414"/>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r w:rsidRPr="005D0342">
              <w:rPr>
                <w:rFonts w:ascii="Times New Roman" w:hAnsi="Times New Roman" w:cs="Times New Roman"/>
                <w:sz w:val="24"/>
                <w:szCs w:val="24"/>
                <w:lang w:val="ru-RU"/>
              </w:rPr>
              <w:lastRenderedPageBreak/>
              <w:t>ОПК-6: владением методами принятия решений в управлении операционной (производственной) деятельностью организаций</w:t>
            </w:r>
          </w:p>
        </w:tc>
      </w:tr>
      <w:tr w:rsidR="005D0342" w:rsidRPr="005D0342"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tabs>
                <w:tab w:val="left" w:pos="1134"/>
              </w:tabs>
              <w:spacing w:after="0" w:line="240" w:lineRule="auto"/>
              <w:rPr>
                <w:rFonts w:ascii="Times New Roman" w:hAnsi="Times New Roman" w:cs="Times New Roman"/>
                <w:sz w:val="24"/>
                <w:szCs w:val="24"/>
                <w:lang w:val="ru-RU"/>
              </w:rPr>
            </w:pPr>
            <w:proofErr w:type="gramStart"/>
            <w:r w:rsidRPr="005D0342">
              <w:rPr>
                <w:rFonts w:ascii="Times New Roman" w:hAnsi="Times New Roman" w:cs="Times New Roman"/>
                <w:sz w:val="24"/>
                <w:szCs w:val="24"/>
                <w:lang w:val="ru-RU"/>
              </w:rPr>
              <w:t>З</w:t>
            </w:r>
            <w:proofErr w:type="gramEnd"/>
            <w:r w:rsidRPr="005D0342">
              <w:rPr>
                <w:rFonts w:ascii="Times New Roman" w:hAnsi="Times New Roman" w:cs="Times New Roman"/>
                <w:sz w:val="24"/>
                <w:szCs w:val="24"/>
                <w:lang w:val="ru-RU"/>
              </w:rPr>
              <w:t xml:space="preserve"> Особенности деятельности организации и основные функции и операции, осуществляемые персоналом в процессе его трудовой деятельности.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Основные категории, принципы  и методы разработки оперативных управленческих решений</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Методики оценки вариантов решений по управлению человеческими ресурсами с учетом критериев их социально-экономической эффективности, рисков и возможных социально-экономических последствий.</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У</w:t>
            </w:r>
            <w:proofErr w:type="gramStart"/>
            <w:r w:rsidRPr="005D0342">
              <w:rPr>
                <w:rFonts w:ascii="Times New Roman" w:hAnsi="Times New Roman" w:cs="Times New Roman"/>
                <w:sz w:val="24"/>
                <w:szCs w:val="24"/>
                <w:lang w:val="ru-RU"/>
              </w:rPr>
              <w:t xml:space="preserve"> А</w:t>
            </w:r>
            <w:proofErr w:type="gramEnd"/>
            <w:r w:rsidRPr="005D0342">
              <w:rPr>
                <w:rFonts w:ascii="Times New Roman" w:hAnsi="Times New Roman" w:cs="Times New Roman"/>
                <w:sz w:val="24"/>
                <w:szCs w:val="24"/>
                <w:lang w:val="ru-RU"/>
              </w:rPr>
              <w:t>нализировать содержание и эффективность трудового процесса осуществляемого персоналом организации.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Реализовать основные методы  разработки оперативных решений по мобилизации, оценке, повышению квалификации и эффективному использованию человеческих ресурсов предприятия</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proofErr w:type="gramStart"/>
            <w:r w:rsidRPr="005D0342">
              <w:rPr>
                <w:rFonts w:ascii="Times New Roman" w:hAnsi="Times New Roman" w:cs="Times New Roman"/>
                <w:sz w:val="24"/>
                <w:szCs w:val="24"/>
                <w:lang w:val="ru-RU"/>
              </w:rPr>
              <w:t>В</w:t>
            </w:r>
            <w:proofErr w:type="gramEnd"/>
            <w:r w:rsidRPr="005D0342">
              <w:rPr>
                <w:rFonts w:ascii="Times New Roman" w:hAnsi="Times New Roman" w:cs="Times New Roman"/>
                <w:sz w:val="24"/>
                <w:szCs w:val="24"/>
                <w:lang w:val="ru-RU"/>
              </w:rPr>
              <w:t xml:space="preserve"> </w:t>
            </w:r>
            <w:proofErr w:type="gramStart"/>
            <w:r w:rsidRPr="005D0342">
              <w:rPr>
                <w:rFonts w:ascii="Times New Roman" w:hAnsi="Times New Roman" w:cs="Times New Roman"/>
                <w:sz w:val="24"/>
                <w:szCs w:val="24"/>
                <w:lang w:val="ru-RU"/>
              </w:rPr>
              <w:t>Эффективными</w:t>
            </w:r>
            <w:proofErr w:type="gramEnd"/>
            <w:r w:rsidRPr="005D0342">
              <w:rPr>
                <w:rFonts w:ascii="Times New Roman" w:hAnsi="Times New Roman" w:cs="Times New Roman"/>
                <w:sz w:val="24"/>
                <w:szCs w:val="24"/>
                <w:lang w:val="ru-RU"/>
              </w:rPr>
              <w:t xml:space="preserve"> формализованными и творческими методами разработки оперативных решений по управлению человеческими ресурсами.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Навыками расчетов, на основе типовых методик, экономических и социальных показателей эффективности решений по совершенствованию системы управления человеческими ресурсами.</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xml:space="preserve">Приемами мотивации и </w:t>
            </w:r>
            <w:r w:rsidRPr="005D0342">
              <w:rPr>
                <w:rFonts w:ascii="Times New Roman" w:hAnsi="Times New Roman" w:cs="Times New Roman"/>
                <w:sz w:val="24"/>
                <w:szCs w:val="24"/>
                <w:lang w:val="ru-RU"/>
              </w:rPr>
              <w:lastRenderedPageBreak/>
              <w:t>стимулирования активности персонала при выполнении оперативных производственных решений.</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5D0342">
              <w:rPr>
                <w:rFonts w:ascii="Times New Roman" w:hAnsi="Times New Roman" w:cs="Times New Roman"/>
                <w:iCs/>
                <w:sz w:val="24"/>
                <w:szCs w:val="24"/>
                <w:lang w:val="ru-RU"/>
              </w:rPr>
              <w:t>использование современных информационн</w:t>
            </w:r>
            <w:proofErr w:type="gramStart"/>
            <w:r w:rsidRPr="005D0342">
              <w:rPr>
                <w:rFonts w:ascii="Times New Roman" w:hAnsi="Times New Roman" w:cs="Times New Roman"/>
                <w:iCs/>
                <w:sz w:val="24"/>
                <w:szCs w:val="24"/>
                <w:lang w:val="ru-RU"/>
              </w:rPr>
              <w:t>о-</w:t>
            </w:r>
            <w:proofErr w:type="gramEnd"/>
            <w:r w:rsidRPr="005D0342">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5D0342" w:rsidRPr="005D0342" w:rsidRDefault="005D0342"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 xml:space="preserve">соответствие проблеме исследования; </w:t>
            </w:r>
            <w:r w:rsidRPr="005D0342">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D0342">
              <w:rPr>
                <w:rFonts w:ascii="Times New Roman" w:hAnsi="Times New Roman" w:cs="Times New Roman"/>
                <w:iCs/>
                <w:sz w:val="24"/>
                <w:szCs w:val="24"/>
                <w:lang w:val="ru-RU"/>
              </w:rPr>
              <w:t>обоснованность обращения к базам данных;</w:t>
            </w:r>
            <w:r w:rsidRPr="005D0342">
              <w:rPr>
                <w:rFonts w:ascii="Times New Roman" w:hAnsi="Times New Roman" w:cs="Times New Roman"/>
                <w:sz w:val="24"/>
                <w:szCs w:val="24"/>
                <w:lang w:val="ru-RU"/>
              </w:rPr>
              <w:t xml:space="preserve"> </w:t>
            </w:r>
            <w:r w:rsidRPr="005D0342">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rPr>
                <w:rFonts w:ascii="Times New Roman" w:hAnsi="Times New Roman" w:cs="Times New Roman"/>
                <w:sz w:val="28"/>
                <w:szCs w:val="24"/>
                <w:lang w:val="ru-RU"/>
              </w:rPr>
            </w:pPr>
            <w:r w:rsidRPr="005D0342">
              <w:rPr>
                <w:rFonts w:ascii="Times New Roman" w:hAnsi="Times New Roman" w:cs="Times New Roman"/>
                <w:iCs/>
                <w:sz w:val="24"/>
                <w:szCs w:val="24"/>
                <w:lang w:val="ru-RU"/>
              </w:rPr>
              <w:t xml:space="preserve">Т – тесты </w:t>
            </w:r>
            <w:r w:rsidRPr="005D0342">
              <w:rPr>
                <w:rFonts w:ascii="Times New Roman" w:hAnsi="Times New Roman" w:cs="Times New Roman"/>
                <w:sz w:val="28"/>
                <w:szCs w:val="24"/>
                <w:lang w:val="ru-RU"/>
              </w:rPr>
              <w:t xml:space="preserve">2, 4, 8, 26,  33, 44, 47, 49, </w:t>
            </w:r>
          </w:p>
          <w:p w:rsidR="005D0342" w:rsidRPr="005D0342" w:rsidRDefault="005D0342" w:rsidP="003A3D56">
            <w:pPr>
              <w:spacing w:after="0"/>
              <w:rPr>
                <w:rFonts w:ascii="Times New Roman" w:hAnsi="Times New Roman" w:cs="Times New Roman"/>
                <w:sz w:val="28"/>
                <w:szCs w:val="24"/>
                <w:shd w:val="clear" w:color="auto" w:fill="F9F9FC"/>
                <w:lang w:val="ru-RU"/>
              </w:rPr>
            </w:pPr>
            <w:proofErr w:type="gramStart"/>
            <w:r w:rsidRPr="005D0342">
              <w:rPr>
                <w:rFonts w:ascii="Times New Roman" w:hAnsi="Times New Roman" w:cs="Times New Roman"/>
                <w:iCs/>
                <w:sz w:val="24"/>
                <w:szCs w:val="24"/>
                <w:lang w:val="ru-RU"/>
              </w:rPr>
              <w:t>Р</w:t>
            </w:r>
            <w:proofErr w:type="gramEnd"/>
            <w:r w:rsidRPr="005D0342">
              <w:rPr>
                <w:rFonts w:ascii="Times New Roman" w:hAnsi="Times New Roman" w:cs="Times New Roman"/>
                <w:iCs/>
                <w:sz w:val="24"/>
                <w:szCs w:val="24"/>
                <w:lang w:val="ru-RU"/>
              </w:rPr>
              <w:t xml:space="preserve"> – реферат темы: </w:t>
            </w:r>
            <w:r w:rsidRPr="005D0342">
              <w:rPr>
                <w:rFonts w:ascii="Times New Roman" w:hAnsi="Times New Roman" w:cs="Times New Roman"/>
                <w:sz w:val="28"/>
                <w:szCs w:val="24"/>
                <w:shd w:val="clear" w:color="auto" w:fill="F9F9FC"/>
                <w:lang w:val="ru-RU"/>
              </w:rPr>
              <w:t>6, 11, 17, 26.</w:t>
            </w:r>
            <w:r w:rsidRPr="005D0342">
              <w:rPr>
                <w:rFonts w:ascii="Times New Roman" w:hAnsi="Times New Roman" w:cs="Times New Roman"/>
                <w:iCs/>
                <w:sz w:val="24"/>
                <w:szCs w:val="24"/>
                <w:lang w:val="ru-RU"/>
              </w:rPr>
              <w:t xml:space="preserve"> </w:t>
            </w:r>
          </w:p>
          <w:p w:rsidR="005D0342" w:rsidRPr="005D0342" w:rsidRDefault="005D0342" w:rsidP="003A3D56">
            <w:pPr>
              <w:spacing w:after="0" w:line="240" w:lineRule="auto"/>
              <w:rPr>
                <w:rFonts w:ascii="Times New Roman" w:hAnsi="Times New Roman" w:cs="Times New Roman"/>
                <w:iCs/>
                <w:sz w:val="24"/>
                <w:szCs w:val="24"/>
                <w:lang w:val="ru-RU"/>
              </w:rPr>
            </w:pPr>
          </w:p>
        </w:tc>
      </w:tr>
      <w:tr w:rsidR="005D0342" w:rsidRPr="00D51B02" w:rsidTr="003A3D56">
        <w:trPr>
          <w:trHeight w:val="793"/>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r w:rsidRPr="005D0342">
              <w:rPr>
                <w:rFonts w:ascii="Times New Roman" w:hAnsi="Times New Roman" w:cs="Times New Roman"/>
                <w:sz w:val="24"/>
                <w:szCs w:val="24"/>
                <w:shd w:val="clear" w:color="auto" w:fill="F9F9FC"/>
                <w:lang w:val="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5D0342" w:rsidRPr="005D0342" w:rsidTr="003A3D56">
        <w:trPr>
          <w:trHeight w:val="957"/>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5D0342">
              <w:rPr>
                <w:rFonts w:ascii="Times New Roman" w:hAnsi="Times New Roman" w:cs="Times New Roman"/>
                <w:sz w:val="24"/>
                <w:szCs w:val="24"/>
                <w:lang w:val="ru-RU"/>
              </w:rPr>
              <w:t>З</w:t>
            </w:r>
            <w:proofErr w:type="gramEnd"/>
            <w:r w:rsidRPr="005D0342">
              <w:rPr>
                <w:rFonts w:ascii="Times New Roman" w:hAnsi="Times New Roman" w:cs="Times New Roman"/>
                <w:sz w:val="24"/>
                <w:szCs w:val="24"/>
                <w:lang w:val="ru-RU"/>
              </w:rPr>
              <w:t xml:space="preserve"> </w:t>
            </w:r>
            <w:r w:rsidRPr="005D0342">
              <w:rPr>
                <w:rFonts w:ascii="Times New Roman" w:hAnsi="Times New Roman" w:cs="Times New Roman"/>
                <w:sz w:val="24"/>
                <w:szCs w:val="24"/>
                <w:shd w:val="clear" w:color="auto" w:fill="FFFFFF"/>
                <w:lang w:val="ru-RU"/>
              </w:rPr>
              <w:t>Основные категории и термины используемые в процессе подготовки и осуществления мотивации и стимулирования персонала</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Содержание и прикладные аспекты основных теорий мотивации.</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Методику анализа групповой динамики и восприимчивости персонала к мотивационным воздействиям.</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У</w:t>
            </w:r>
            <w:proofErr w:type="gramStart"/>
            <w:r w:rsidRPr="005D0342">
              <w:rPr>
                <w:rFonts w:ascii="Times New Roman" w:hAnsi="Times New Roman" w:cs="Times New Roman"/>
                <w:sz w:val="24"/>
                <w:szCs w:val="24"/>
                <w:shd w:val="clear" w:color="auto" w:fill="FFFFFF"/>
                <w:lang w:val="ru-RU"/>
              </w:rPr>
              <w:t xml:space="preserve"> П</w:t>
            </w:r>
            <w:proofErr w:type="gramEnd"/>
            <w:r w:rsidRPr="005D0342">
              <w:rPr>
                <w:rFonts w:ascii="Times New Roman" w:hAnsi="Times New Roman" w:cs="Times New Roman"/>
                <w:sz w:val="24"/>
                <w:szCs w:val="24"/>
                <w:shd w:val="clear" w:color="auto" w:fill="FFFFFF"/>
                <w:lang w:val="ru-RU"/>
              </w:rPr>
              <w:t>роводить анализ эффективности систем мотивации персонала предприятия</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5D0342">
              <w:rPr>
                <w:rFonts w:ascii="Times New Roman" w:hAnsi="Times New Roman" w:cs="Times New Roman"/>
                <w:sz w:val="24"/>
                <w:szCs w:val="24"/>
                <w:shd w:val="clear" w:color="auto" w:fill="FFFFFF"/>
                <w:lang w:val="ru-RU"/>
              </w:rPr>
              <w:t>В</w:t>
            </w:r>
            <w:proofErr w:type="gramEnd"/>
            <w:r w:rsidRPr="005D0342">
              <w:rPr>
                <w:rFonts w:ascii="Times New Roman" w:hAnsi="Times New Roman" w:cs="Times New Roman"/>
                <w:sz w:val="24"/>
                <w:szCs w:val="24"/>
                <w:shd w:val="clear" w:color="auto" w:fill="FFFFFF"/>
                <w:lang w:val="ru-RU"/>
              </w:rPr>
              <w:t xml:space="preserve"> </w:t>
            </w:r>
            <w:proofErr w:type="gramStart"/>
            <w:r w:rsidRPr="005D0342">
              <w:rPr>
                <w:rFonts w:ascii="Times New Roman" w:hAnsi="Times New Roman" w:cs="Times New Roman"/>
                <w:sz w:val="24"/>
                <w:szCs w:val="24"/>
                <w:shd w:val="clear" w:color="auto" w:fill="FFFFFF"/>
                <w:lang w:val="ru-RU"/>
              </w:rPr>
              <w:t>Технологией</w:t>
            </w:r>
            <w:proofErr w:type="gramEnd"/>
            <w:r w:rsidRPr="005D0342">
              <w:rPr>
                <w:rFonts w:ascii="Times New Roman" w:hAnsi="Times New Roman" w:cs="Times New Roman"/>
                <w:sz w:val="24"/>
                <w:szCs w:val="24"/>
                <w:shd w:val="clear" w:color="auto" w:fill="FFFFFF"/>
                <w:lang w:val="ru-RU"/>
              </w:rPr>
              <w:t xml:space="preserve"> аудита персонала, навыками анализа групповой динамики и организационной культуры.</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 xml:space="preserve">Приемами </w:t>
            </w:r>
            <w:proofErr w:type="spellStart"/>
            <w:r w:rsidRPr="005D0342">
              <w:rPr>
                <w:rFonts w:ascii="Times New Roman" w:hAnsi="Times New Roman" w:cs="Times New Roman"/>
                <w:sz w:val="24"/>
                <w:szCs w:val="24"/>
                <w:shd w:val="clear" w:color="auto" w:fill="FFFFFF"/>
                <w:lang w:val="ru-RU"/>
              </w:rPr>
              <w:t>командообразования</w:t>
            </w:r>
            <w:proofErr w:type="spellEnd"/>
            <w:r w:rsidRPr="005D0342">
              <w:rPr>
                <w:rFonts w:ascii="Times New Roman" w:hAnsi="Times New Roman" w:cs="Times New Roman"/>
                <w:sz w:val="24"/>
                <w:szCs w:val="24"/>
                <w:shd w:val="clear" w:color="auto" w:fill="FFFFFF"/>
                <w:lang w:val="ru-RU"/>
              </w:rPr>
              <w:t xml:space="preserve"> и формирования лидерства.</w:t>
            </w: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shd w:val="clear" w:color="auto" w:fill="FFFFFF"/>
                <w:lang w:val="ru-RU"/>
              </w:rPr>
              <w:t>Формализованными и латентными приемами формирования и поддержания авторитета в коллективе работников.</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5D0342">
              <w:rPr>
                <w:rFonts w:ascii="Times New Roman" w:hAnsi="Times New Roman" w:cs="Times New Roman"/>
                <w:iCs/>
                <w:sz w:val="24"/>
                <w:szCs w:val="24"/>
                <w:lang w:val="ru-RU"/>
              </w:rPr>
              <w:t>использование современных информационн</w:t>
            </w:r>
            <w:proofErr w:type="gramStart"/>
            <w:r w:rsidRPr="005D0342">
              <w:rPr>
                <w:rFonts w:ascii="Times New Roman" w:hAnsi="Times New Roman" w:cs="Times New Roman"/>
                <w:iCs/>
                <w:sz w:val="24"/>
                <w:szCs w:val="24"/>
                <w:lang w:val="ru-RU"/>
              </w:rPr>
              <w:t>о-</w:t>
            </w:r>
            <w:proofErr w:type="gramEnd"/>
            <w:r w:rsidRPr="005D0342">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5D0342" w:rsidRPr="005D0342" w:rsidRDefault="005D0342"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 xml:space="preserve">соответствие проблеме исследования; </w:t>
            </w:r>
            <w:r w:rsidRPr="005D0342">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D0342">
              <w:rPr>
                <w:rFonts w:ascii="Times New Roman" w:hAnsi="Times New Roman" w:cs="Times New Roman"/>
                <w:iCs/>
                <w:sz w:val="24"/>
                <w:szCs w:val="24"/>
                <w:lang w:val="ru-RU"/>
              </w:rPr>
              <w:t>обоснованность обращения к базам данных;</w:t>
            </w:r>
            <w:r w:rsidRPr="005D0342">
              <w:rPr>
                <w:rFonts w:ascii="Times New Roman" w:hAnsi="Times New Roman" w:cs="Times New Roman"/>
                <w:sz w:val="24"/>
                <w:szCs w:val="24"/>
                <w:lang w:val="ru-RU"/>
              </w:rPr>
              <w:t xml:space="preserve"> </w:t>
            </w:r>
            <w:r w:rsidRPr="005D0342">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8"/>
                <w:szCs w:val="24"/>
                <w:shd w:val="clear" w:color="auto" w:fill="F9F9FC"/>
                <w:lang w:val="ru-RU"/>
              </w:rPr>
            </w:pPr>
            <w:r w:rsidRPr="005D0342">
              <w:rPr>
                <w:rFonts w:ascii="Times New Roman" w:hAnsi="Times New Roman" w:cs="Times New Roman"/>
                <w:iCs/>
                <w:sz w:val="24"/>
                <w:szCs w:val="24"/>
                <w:lang w:val="ru-RU"/>
              </w:rPr>
              <w:t xml:space="preserve">Т – тесты: </w:t>
            </w:r>
            <w:r w:rsidRPr="005D0342">
              <w:rPr>
                <w:rFonts w:ascii="Times New Roman" w:hAnsi="Times New Roman" w:cs="Times New Roman"/>
                <w:sz w:val="28"/>
                <w:szCs w:val="24"/>
                <w:shd w:val="clear" w:color="auto" w:fill="F9F9FC"/>
                <w:lang w:val="ru-RU"/>
              </w:rPr>
              <w:t>1, 20, 25,  30,  32,  34, 45</w:t>
            </w:r>
          </w:p>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Р</w:t>
            </w:r>
            <w:proofErr w:type="gramEnd"/>
            <w:r w:rsidRPr="005D0342">
              <w:rPr>
                <w:rFonts w:ascii="Times New Roman" w:hAnsi="Times New Roman" w:cs="Times New Roman"/>
                <w:iCs/>
                <w:sz w:val="24"/>
                <w:szCs w:val="24"/>
                <w:lang w:val="ru-RU"/>
              </w:rPr>
              <w:t xml:space="preserve"> – реферат темы: </w:t>
            </w:r>
            <w:r w:rsidRPr="005D0342">
              <w:rPr>
                <w:rFonts w:ascii="Times New Roman" w:hAnsi="Times New Roman" w:cs="Times New Roman"/>
                <w:sz w:val="28"/>
                <w:szCs w:val="24"/>
                <w:shd w:val="clear" w:color="auto" w:fill="F9F9FC"/>
                <w:lang w:val="ru-RU"/>
              </w:rPr>
              <w:t>1, 2, 5, 15, 21.</w:t>
            </w:r>
            <w:r w:rsidRPr="005D0342">
              <w:rPr>
                <w:rFonts w:ascii="Times New Roman" w:hAnsi="Times New Roman" w:cs="Times New Roman"/>
                <w:iCs/>
                <w:sz w:val="24"/>
                <w:szCs w:val="24"/>
                <w:lang w:val="ru-RU"/>
              </w:rPr>
              <w:t xml:space="preserve"> </w:t>
            </w:r>
          </w:p>
          <w:p w:rsidR="005D0342" w:rsidRPr="005D0342" w:rsidRDefault="005D0342" w:rsidP="003A3D56">
            <w:pPr>
              <w:spacing w:after="0" w:line="240" w:lineRule="auto"/>
              <w:rPr>
                <w:rFonts w:ascii="Times New Roman" w:hAnsi="Times New Roman" w:cs="Times New Roman"/>
                <w:iCs/>
                <w:sz w:val="24"/>
                <w:szCs w:val="24"/>
                <w:lang w:val="ru-RU"/>
              </w:rPr>
            </w:pPr>
          </w:p>
        </w:tc>
      </w:tr>
      <w:tr w:rsidR="005D0342" w:rsidRPr="00D51B02" w:rsidTr="003A3D56">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r w:rsidRPr="005D0342">
              <w:rPr>
                <w:rFonts w:ascii="Times New Roman" w:hAnsi="Times New Roman" w:cs="Times New Roman"/>
                <w:sz w:val="24"/>
                <w:szCs w:val="24"/>
                <w:shd w:val="clear" w:color="auto" w:fill="F9F9FC"/>
                <w:lang w:val="ru-RU"/>
              </w:rPr>
              <w:lastRenderedPageBreak/>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5D0342" w:rsidRPr="005D0342"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5D0342">
              <w:rPr>
                <w:rFonts w:ascii="Times New Roman" w:hAnsi="Times New Roman" w:cs="Times New Roman"/>
                <w:sz w:val="24"/>
                <w:szCs w:val="24"/>
                <w:lang w:val="ru-RU"/>
              </w:rPr>
              <w:t>З</w:t>
            </w:r>
            <w:proofErr w:type="gramEnd"/>
            <w:r w:rsidRPr="005D0342">
              <w:rPr>
                <w:rFonts w:ascii="Times New Roman" w:hAnsi="Times New Roman" w:cs="Times New Roman"/>
                <w:sz w:val="24"/>
                <w:szCs w:val="24"/>
                <w:lang w:val="ru-RU"/>
              </w:rPr>
              <w:t xml:space="preserve"> </w:t>
            </w:r>
            <w:r w:rsidRPr="005D0342">
              <w:rPr>
                <w:rFonts w:ascii="Times New Roman" w:hAnsi="Times New Roman" w:cs="Times New Roman"/>
                <w:sz w:val="24"/>
                <w:szCs w:val="24"/>
                <w:shd w:val="clear" w:color="auto" w:fill="FFFFFF"/>
                <w:lang w:val="ru-RU"/>
              </w:rPr>
              <w:t>Методы исследования межличностных отношений в коллективе</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 xml:space="preserve">Основы оценки работников </w:t>
            </w:r>
            <w:proofErr w:type="gramStart"/>
            <w:r w:rsidRPr="005D0342">
              <w:rPr>
                <w:rFonts w:ascii="Times New Roman" w:hAnsi="Times New Roman" w:cs="Times New Roman"/>
                <w:sz w:val="24"/>
                <w:szCs w:val="24"/>
                <w:shd w:val="clear" w:color="auto" w:fill="FFFFFF"/>
                <w:lang w:val="ru-RU"/>
              </w:rPr>
              <w:t>при</w:t>
            </w:r>
            <w:proofErr w:type="gramEnd"/>
            <w:r w:rsidRPr="005D0342">
              <w:rPr>
                <w:rFonts w:ascii="Times New Roman" w:hAnsi="Times New Roman" w:cs="Times New Roman"/>
                <w:sz w:val="24"/>
                <w:szCs w:val="24"/>
                <w:shd w:val="clear" w:color="auto" w:fill="FFFFFF"/>
                <w:lang w:val="ru-RU"/>
              </w:rPr>
              <w:t xml:space="preserve"> формирования команд единомышленников с учетом их </w:t>
            </w:r>
            <w:proofErr w:type="spellStart"/>
            <w:r w:rsidRPr="005D0342">
              <w:rPr>
                <w:rFonts w:ascii="Times New Roman" w:hAnsi="Times New Roman" w:cs="Times New Roman"/>
                <w:sz w:val="24"/>
                <w:szCs w:val="24"/>
                <w:shd w:val="clear" w:color="auto" w:fill="FFFFFF"/>
                <w:lang w:val="ru-RU"/>
              </w:rPr>
              <w:t>этно-культурных</w:t>
            </w:r>
            <w:proofErr w:type="spellEnd"/>
            <w:r w:rsidRPr="005D0342">
              <w:rPr>
                <w:rFonts w:ascii="Times New Roman" w:hAnsi="Times New Roman" w:cs="Times New Roman"/>
                <w:sz w:val="24"/>
                <w:szCs w:val="24"/>
                <w:shd w:val="clear" w:color="auto" w:fill="FFFFFF"/>
                <w:lang w:val="ru-RU"/>
              </w:rPr>
              <w:t xml:space="preserve"> и конфессиональных особенностей.</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Особенности этнической и конфессиональной структуры коллектива управляемой организации.</w:t>
            </w:r>
          </w:p>
          <w:p w:rsidR="005D0342" w:rsidRPr="005D0342" w:rsidRDefault="005D0342"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5D0342">
              <w:rPr>
                <w:rFonts w:ascii="Times New Roman" w:hAnsi="Times New Roman" w:cs="Times New Roman"/>
                <w:sz w:val="24"/>
                <w:szCs w:val="24"/>
                <w:shd w:val="clear" w:color="auto" w:fill="FFFFFF"/>
                <w:lang w:val="ru-RU"/>
              </w:rPr>
              <w:t>У</w:t>
            </w:r>
            <w:proofErr w:type="gramEnd"/>
            <w:r w:rsidRPr="005D0342">
              <w:rPr>
                <w:rFonts w:ascii="Times New Roman" w:hAnsi="Times New Roman" w:cs="Times New Roman"/>
                <w:sz w:val="24"/>
                <w:szCs w:val="24"/>
                <w:shd w:val="clear" w:color="auto" w:fill="FFFFFF"/>
                <w:lang w:val="ru-RU"/>
              </w:rPr>
              <w:t xml:space="preserve"> Объективно, </w:t>
            </w:r>
            <w:proofErr w:type="gramStart"/>
            <w:r w:rsidRPr="005D0342">
              <w:rPr>
                <w:rFonts w:ascii="Times New Roman" w:hAnsi="Times New Roman" w:cs="Times New Roman"/>
                <w:sz w:val="24"/>
                <w:szCs w:val="24"/>
                <w:shd w:val="clear" w:color="auto" w:fill="FFFFFF"/>
                <w:lang w:val="ru-RU"/>
              </w:rPr>
              <w:t>с</w:t>
            </w:r>
            <w:proofErr w:type="gramEnd"/>
            <w:r w:rsidRPr="005D0342">
              <w:rPr>
                <w:rFonts w:ascii="Times New Roman" w:hAnsi="Times New Roman" w:cs="Times New Roman"/>
                <w:sz w:val="24"/>
                <w:szCs w:val="24"/>
                <w:shd w:val="clear" w:color="auto" w:fill="FFFFFF"/>
                <w:lang w:val="ru-RU"/>
              </w:rPr>
              <w:t xml:space="preserve"> учетом культурных и личностных особенностей работников, определять состояние внутренней среды организации.</w:t>
            </w:r>
          </w:p>
          <w:p w:rsidR="005D0342" w:rsidRPr="005D0342" w:rsidRDefault="005D0342" w:rsidP="003A3D56">
            <w:pPr>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w:t>
            </w:r>
            <w:r w:rsidRPr="005D0342">
              <w:rPr>
                <w:rFonts w:ascii="Times New Roman" w:hAnsi="Times New Roman" w:cs="Times New Roman"/>
                <w:sz w:val="24"/>
                <w:szCs w:val="24"/>
                <w:shd w:val="clear" w:color="auto" w:fill="FFFFFF"/>
                <w:lang w:val="ru-RU"/>
              </w:rPr>
              <w:t xml:space="preserve">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группам.</w:t>
            </w:r>
          </w:p>
          <w:p w:rsidR="005D0342" w:rsidRPr="005D0342" w:rsidRDefault="005D0342" w:rsidP="003A3D56">
            <w:pPr>
              <w:spacing w:after="0" w:line="240" w:lineRule="auto"/>
              <w:rPr>
                <w:rFonts w:ascii="Times New Roman" w:hAnsi="Times New Roman" w:cs="Times New Roman"/>
                <w:sz w:val="24"/>
                <w:szCs w:val="24"/>
                <w:shd w:val="clear" w:color="auto" w:fill="FFFFFF"/>
                <w:lang w:val="ru-RU"/>
              </w:rPr>
            </w:pPr>
            <w:proofErr w:type="gramStart"/>
            <w:r w:rsidRPr="005D0342">
              <w:rPr>
                <w:rFonts w:ascii="Times New Roman" w:hAnsi="Times New Roman" w:cs="Times New Roman"/>
                <w:sz w:val="24"/>
                <w:szCs w:val="24"/>
                <w:shd w:val="clear" w:color="auto" w:fill="FFFFFF"/>
                <w:lang w:val="ru-RU"/>
              </w:rPr>
              <w:t>В</w:t>
            </w:r>
            <w:proofErr w:type="gramEnd"/>
            <w:r w:rsidRPr="005D0342">
              <w:rPr>
                <w:rFonts w:ascii="Times New Roman" w:hAnsi="Times New Roman" w:cs="Times New Roman"/>
                <w:sz w:val="24"/>
                <w:szCs w:val="24"/>
                <w:shd w:val="clear" w:color="auto" w:fill="FFFFFF"/>
                <w:lang w:val="ru-RU"/>
              </w:rPr>
              <w:t xml:space="preserve"> Правилами общего и внутрикорпоративного этикета</w:t>
            </w:r>
          </w:p>
          <w:p w:rsidR="005D0342" w:rsidRPr="005D0342" w:rsidRDefault="005D0342" w:rsidP="003A3D56">
            <w:pPr>
              <w:spacing w:after="0" w:line="240" w:lineRule="auto"/>
              <w:rPr>
                <w:rFonts w:ascii="Times New Roman" w:hAnsi="Times New Roman" w:cs="Times New Roman"/>
                <w:sz w:val="24"/>
                <w:szCs w:val="24"/>
                <w:shd w:val="clear" w:color="auto" w:fill="FFFFFF"/>
                <w:lang w:val="ru-RU"/>
              </w:rPr>
            </w:pPr>
            <w:r w:rsidRPr="005D0342">
              <w:rPr>
                <w:rFonts w:ascii="Times New Roman" w:hAnsi="Times New Roman" w:cs="Times New Roman"/>
                <w:sz w:val="24"/>
                <w:szCs w:val="24"/>
                <w:shd w:val="clear" w:color="auto" w:fill="FFFFFF"/>
                <w:lang w:val="ru-RU"/>
              </w:rPr>
              <w:t>Приемами установления деловых и профессиональных контактов с представителями различных этнических и конфессиональных сообществ.</w:t>
            </w:r>
          </w:p>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shd w:val="clear" w:color="auto" w:fill="FFFFFF"/>
                <w:lang w:val="ru-RU"/>
              </w:rPr>
              <w:t xml:space="preserve">Навыками демпфирования и позитивной трансформации </w:t>
            </w:r>
            <w:proofErr w:type="spellStart"/>
            <w:r w:rsidRPr="005D0342">
              <w:rPr>
                <w:rFonts w:ascii="Times New Roman" w:hAnsi="Times New Roman" w:cs="Times New Roman"/>
                <w:sz w:val="24"/>
                <w:szCs w:val="24"/>
                <w:shd w:val="clear" w:color="auto" w:fill="FFFFFF"/>
                <w:lang w:val="ru-RU"/>
              </w:rPr>
              <w:t>внутрикомандных</w:t>
            </w:r>
            <w:proofErr w:type="spellEnd"/>
            <w:r w:rsidRPr="005D0342">
              <w:rPr>
                <w:rFonts w:ascii="Times New Roman" w:hAnsi="Times New Roman" w:cs="Times New Roman"/>
                <w:sz w:val="24"/>
                <w:szCs w:val="24"/>
                <w:shd w:val="clear" w:color="auto" w:fill="FFFFFF"/>
                <w:lang w:val="ru-RU"/>
              </w:rPr>
              <w:t xml:space="preserve"> конфликтов и противоречий.</w:t>
            </w:r>
          </w:p>
          <w:p w:rsidR="005D0342" w:rsidRPr="005D0342" w:rsidRDefault="005D0342" w:rsidP="003A3D56">
            <w:pPr>
              <w:spacing w:after="0" w:line="240" w:lineRule="auto"/>
              <w:rPr>
                <w:rFonts w:ascii="Times New Roman" w:hAnsi="Times New Roman" w:cs="Times New Roman"/>
                <w:sz w:val="24"/>
                <w:szCs w:val="24"/>
                <w:lang w:val="ru-RU"/>
              </w:rPr>
            </w:pPr>
          </w:p>
          <w:p w:rsidR="005D0342" w:rsidRPr="005D0342" w:rsidRDefault="005D0342" w:rsidP="003A3D56">
            <w:pPr>
              <w:tabs>
                <w:tab w:val="left" w:pos="1134"/>
              </w:tabs>
              <w:spacing w:after="0" w:line="240" w:lineRule="auto"/>
              <w:rPr>
                <w:rFonts w:ascii="Times New Roman" w:hAnsi="Times New Roman" w:cs="Times New Roman"/>
                <w:sz w:val="24"/>
                <w:szCs w:val="24"/>
                <w:lang w:val="ru-RU"/>
              </w:rPr>
            </w:pP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5D0342">
              <w:rPr>
                <w:rFonts w:ascii="Times New Roman" w:hAnsi="Times New Roman" w:cs="Times New Roman"/>
                <w:iCs/>
                <w:sz w:val="24"/>
                <w:szCs w:val="24"/>
                <w:lang w:val="ru-RU"/>
              </w:rPr>
              <w:t>использование современных информационн</w:t>
            </w:r>
            <w:proofErr w:type="gramStart"/>
            <w:r w:rsidRPr="005D0342">
              <w:rPr>
                <w:rFonts w:ascii="Times New Roman" w:hAnsi="Times New Roman" w:cs="Times New Roman"/>
                <w:iCs/>
                <w:sz w:val="24"/>
                <w:szCs w:val="24"/>
                <w:lang w:val="ru-RU"/>
              </w:rPr>
              <w:t>о-</w:t>
            </w:r>
            <w:proofErr w:type="gramEnd"/>
            <w:r w:rsidRPr="005D0342">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5D0342" w:rsidRPr="005D0342" w:rsidRDefault="005D0342"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iCs/>
                <w:sz w:val="24"/>
                <w:szCs w:val="24"/>
                <w:lang w:val="ru-RU"/>
              </w:rPr>
            </w:pPr>
            <w:proofErr w:type="gramStart"/>
            <w:r w:rsidRPr="005D0342">
              <w:rPr>
                <w:rFonts w:ascii="Times New Roman" w:hAnsi="Times New Roman" w:cs="Times New Roman"/>
                <w:iCs/>
                <w:sz w:val="24"/>
                <w:szCs w:val="24"/>
                <w:lang w:val="ru-RU"/>
              </w:rPr>
              <w:t xml:space="preserve">соответствие проблеме исследования; </w:t>
            </w:r>
            <w:r w:rsidRPr="005D0342">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D0342">
              <w:rPr>
                <w:rFonts w:ascii="Times New Roman" w:hAnsi="Times New Roman" w:cs="Times New Roman"/>
                <w:iCs/>
                <w:sz w:val="24"/>
                <w:szCs w:val="24"/>
                <w:lang w:val="ru-RU"/>
              </w:rPr>
              <w:t>обоснованность обращения к базам данных;</w:t>
            </w:r>
            <w:r w:rsidRPr="005D0342">
              <w:rPr>
                <w:rFonts w:ascii="Times New Roman" w:hAnsi="Times New Roman" w:cs="Times New Roman"/>
                <w:sz w:val="24"/>
                <w:szCs w:val="24"/>
                <w:lang w:val="ru-RU"/>
              </w:rPr>
              <w:t xml:space="preserve"> </w:t>
            </w:r>
            <w:r w:rsidRPr="005D0342">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0342" w:rsidRPr="005D0342" w:rsidRDefault="005D0342" w:rsidP="003A3D56">
            <w:pPr>
              <w:spacing w:after="0" w:line="240" w:lineRule="auto"/>
              <w:rPr>
                <w:rFonts w:ascii="Times New Roman" w:hAnsi="Times New Roman" w:cs="Times New Roman"/>
                <w:sz w:val="28"/>
                <w:szCs w:val="24"/>
                <w:shd w:val="clear" w:color="auto" w:fill="F9F9FC"/>
                <w:lang w:val="ru-RU"/>
              </w:rPr>
            </w:pPr>
            <w:r w:rsidRPr="005D0342">
              <w:rPr>
                <w:rFonts w:ascii="Times New Roman" w:hAnsi="Times New Roman" w:cs="Times New Roman"/>
                <w:iCs/>
                <w:sz w:val="24"/>
                <w:szCs w:val="24"/>
                <w:lang w:val="ru-RU"/>
              </w:rPr>
              <w:t xml:space="preserve">Т – тесты: </w:t>
            </w:r>
            <w:r w:rsidRPr="005D0342">
              <w:rPr>
                <w:rFonts w:ascii="Times New Roman" w:hAnsi="Times New Roman" w:cs="Times New Roman"/>
                <w:sz w:val="28"/>
                <w:szCs w:val="24"/>
                <w:shd w:val="clear" w:color="auto" w:fill="F9F9FC"/>
                <w:lang w:val="ru-RU"/>
              </w:rPr>
              <w:t>15,  16, 18, 21, 36, 37, 39, 43, 48.</w:t>
            </w:r>
          </w:p>
          <w:p w:rsidR="005D0342" w:rsidRPr="005D0342" w:rsidRDefault="005D0342" w:rsidP="003A3D56">
            <w:pPr>
              <w:spacing w:after="0"/>
              <w:rPr>
                <w:sz w:val="24"/>
                <w:lang w:val="ru-RU"/>
              </w:rPr>
            </w:pPr>
            <w:proofErr w:type="gramStart"/>
            <w:r w:rsidRPr="005D0342">
              <w:rPr>
                <w:rFonts w:ascii="Times New Roman" w:hAnsi="Times New Roman" w:cs="Times New Roman"/>
                <w:iCs/>
                <w:sz w:val="24"/>
                <w:szCs w:val="24"/>
                <w:lang w:val="ru-RU"/>
              </w:rPr>
              <w:t>Р</w:t>
            </w:r>
            <w:proofErr w:type="gramEnd"/>
            <w:r w:rsidRPr="005D0342">
              <w:rPr>
                <w:rFonts w:ascii="Times New Roman" w:hAnsi="Times New Roman" w:cs="Times New Roman"/>
                <w:iCs/>
                <w:sz w:val="24"/>
                <w:szCs w:val="24"/>
                <w:lang w:val="ru-RU"/>
              </w:rPr>
              <w:t xml:space="preserve"> – реферат темы: </w:t>
            </w:r>
            <w:r w:rsidRPr="005D0342">
              <w:rPr>
                <w:rFonts w:ascii="Times New Roman" w:hAnsi="Times New Roman" w:cs="Times New Roman"/>
                <w:sz w:val="28"/>
                <w:szCs w:val="24"/>
                <w:shd w:val="clear" w:color="auto" w:fill="F9F9FC"/>
                <w:lang w:val="ru-RU"/>
              </w:rPr>
              <w:t>3, 4, 19, 27</w:t>
            </w:r>
          </w:p>
          <w:p w:rsidR="005D0342" w:rsidRPr="005D0342" w:rsidRDefault="005D0342" w:rsidP="003A3D56">
            <w:pPr>
              <w:spacing w:after="0" w:line="240" w:lineRule="auto"/>
              <w:rPr>
                <w:rFonts w:ascii="Times New Roman" w:hAnsi="Times New Roman" w:cs="Times New Roman"/>
                <w:iCs/>
                <w:sz w:val="24"/>
                <w:szCs w:val="24"/>
                <w:lang w:val="ru-RU"/>
              </w:rPr>
            </w:pPr>
          </w:p>
          <w:p w:rsidR="005D0342" w:rsidRPr="005D0342" w:rsidRDefault="005D0342" w:rsidP="003A3D56">
            <w:pPr>
              <w:spacing w:after="0" w:line="240" w:lineRule="auto"/>
              <w:rPr>
                <w:rFonts w:ascii="Times New Roman" w:hAnsi="Times New Roman" w:cs="Times New Roman"/>
                <w:iCs/>
                <w:sz w:val="24"/>
                <w:szCs w:val="24"/>
                <w:lang w:val="ru-RU"/>
              </w:rPr>
            </w:pPr>
          </w:p>
        </w:tc>
      </w:tr>
    </w:tbl>
    <w:p w:rsidR="005D0342" w:rsidRPr="005D0342" w:rsidRDefault="005D0342" w:rsidP="005D0342">
      <w:pPr>
        <w:spacing w:after="0" w:line="240" w:lineRule="auto"/>
        <w:ind w:firstLine="708"/>
        <w:rPr>
          <w:rFonts w:ascii="Times New Roman" w:hAnsi="Times New Roman" w:cs="Times New Roman"/>
          <w:sz w:val="28"/>
          <w:szCs w:val="28"/>
          <w:lang w:val="ru-RU"/>
        </w:rPr>
      </w:pPr>
    </w:p>
    <w:p w:rsidR="005D0342" w:rsidRPr="00E33B15" w:rsidRDefault="005D0342" w:rsidP="005D0342">
      <w:pPr>
        <w:spacing w:after="0" w:line="240" w:lineRule="auto"/>
        <w:ind w:firstLine="708"/>
        <w:rPr>
          <w:rFonts w:ascii="Times New Roman" w:hAnsi="Times New Roman" w:cs="Times New Roman"/>
          <w:b/>
          <w:sz w:val="28"/>
          <w:szCs w:val="28"/>
        </w:rPr>
      </w:pPr>
      <w:r w:rsidRPr="00E33B15">
        <w:rPr>
          <w:rFonts w:ascii="Times New Roman" w:hAnsi="Times New Roman" w:cs="Times New Roman"/>
          <w:b/>
          <w:sz w:val="28"/>
          <w:szCs w:val="28"/>
        </w:rPr>
        <w:t xml:space="preserve">2.2 </w:t>
      </w:r>
      <w:proofErr w:type="spellStart"/>
      <w:r w:rsidRPr="00E33B15">
        <w:rPr>
          <w:rFonts w:ascii="Times New Roman" w:hAnsi="Times New Roman" w:cs="Times New Roman"/>
          <w:b/>
          <w:sz w:val="28"/>
          <w:szCs w:val="28"/>
        </w:rPr>
        <w:t>Критерии</w:t>
      </w:r>
      <w:proofErr w:type="spellEnd"/>
      <w:r w:rsidRPr="00E33B15">
        <w:rPr>
          <w:rFonts w:ascii="Times New Roman" w:hAnsi="Times New Roman" w:cs="Times New Roman"/>
          <w:b/>
          <w:sz w:val="28"/>
          <w:szCs w:val="28"/>
        </w:rPr>
        <w:t xml:space="preserve"> </w:t>
      </w:r>
      <w:proofErr w:type="spellStart"/>
      <w:r w:rsidRPr="00E33B15">
        <w:rPr>
          <w:rFonts w:ascii="Times New Roman" w:hAnsi="Times New Roman" w:cs="Times New Roman"/>
          <w:b/>
          <w:sz w:val="28"/>
          <w:szCs w:val="28"/>
        </w:rPr>
        <w:t>оценивания</w:t>
      </w:r>
      <w:proofErr w:type="spellEnd"/>
      <w:r w:rsidRPr="00E33B15">
        <w:rPr>
          <w:rFonts w:ascii="Times New Roman" w:hAnsi="Times New Roman" w:cs="Times New Roman"/>
          <w:b/>
          <w:sz w:val="28"/>
          <w:szCs w:val="28"/>
        </w:rPr>
        <w:t xml:space="preserve"> </w:t>
      </w:r>
      <w:proofErr w:type="spellStart"/>
      <w:r w:rsidRPr="00E33B15">
        <w:rPr>
          <w:rFonts w:ascii="Times New Roman" w:hAnsi="Times New Roman" w:cs="Times New Roman"/>
          <w:b/>
          <w:sz w:val="28"/>
          <w:szCs w:val="28"/>
        </w:rPr>
        <w:t>компетенций</w:t>
      </w:r>
      <w:proofErr w:type="spellEnd"/>
      <w:r w:rsidRPr="00E33B15">
        <w:rPr>
          <w:rFonts w:ascii="Times New Roman" w:hAnsi="Times New Roman" w:cs="Times New Roman"/>
          <w:b/>
          <w:sz w:val="28"/>
          <w:szCs w:val="28"/>
        </w:rPr>
        <w:t xml:space="preserve">:  </w:t>
      </w:r>
    </w:p>
    <w:p w:rsidR="005D0342" w:rsidRPr="005D0342" w:rsidRDefault="005D0342" w:rsidP="005D0342">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полные и содержательные знания учебного материала по дисциплине;</w:t>
      </w:r>
    </w:p>
    <w:p w:rsidR="005D0342" w:rsidRPr="00E33B15" w:rsidRDefault="005D0342" w:rsidP="005D0342">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E33B15">
        <w:rPr>
          <w:rFonts w:ascii="Times New Roman" w:hAnsi="Times New Roman" w:cs="Times New Roman"/>
          <w:sz w:val="28"/>
          <w:szCs w:val="28"/>
        </w:rPr>
        <w:t>умение</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приводить</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примеры</w:t>
      </w:r>
      <w:proofErr w:type="spellEnd"/>
      <w:r w:rsidRPr="00E33B15">
        <w:rPr>
          <w:rFonts w:ascii="Times New Roman" w:hAnsi="Times New Roman" w:cs="Times New Roman"/>
          <w:sz w:val="28"/>
          <w:szCs w:val="28"/>
        </w:rPr>
        <w:t xml:space="preserve">;  </w:t>
      </w:r>
    </w:p>
    <w:p w:rsidR="005D0342" w:rsidRPr="00E33B15" w:rsidRDefault="005D0342" w:rsidP="005D0342">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E33B15">
        <w:rPr>
          <w:rFonts w:ascii="Times New Roman" w:hAnsi="Times New Roman" w:cs="Times New Roman"/>
          <w:sz w:val="28"/>
          <w:szCs w:val="28"/>
        </w:rPr>
        <w:lastRenderedPageBreak/>
        <w:t>умение</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отставить</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свою</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позицию</w:t>
      </w:r>
      <w:proofErr w:type="spellEnd"/>
      <w:r w:rsidRPr="00E33B15">
        <w:rPr>
          <w:rFonts w:ascii="Times New Roman" w:hAnsi="Times New Roman" w:cs="Times New Roman"/>
          <w:sz w:val="28"/>
          <w:szCs w:val="28"/>
        </w:rPr>
        <w:t xml:space="preserve">; </w:t>
      </w:r>
    </w:p>
    <w:p w:rsidR="005D0342" w:rsidRPr="005D0342" w:rsidRDefault="005D0342" w:rsidP="005D0342">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5D0342" w:rsidRPr="005D0342" w:rsidRDefault="005D0342" w:rsidP="005D0342">
      <w:pPr>
        <w:numPr>
          <w:ilvl w:val="0"/>
          <w:numId w:val="3"/>
        </w:numPr>
        <w:spacing w:after="0" w:line="240" w:lineRule="auto"/>
        <w:contextualSpacing/>
        <w:rPr>
          <w:rFonts w:ascii="Times New Roman" w:hAnsi="Times New Roman" w:cs="Times New Roman"/>
          <w:sz w:val="28"/>
          <w:szCs w:val="28"/>
          <w:lang w:val="ru-RU"/>
        </w:rPr>
      </w:pPr>
      <w:r w:rsidRPr="005D0342">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5D0342" w:rsidRPr="005D0342" w:rsidRDefault="005D0342" w:rsidP="005D0342">
      <w:pPr>
        <w:tabs>
          <w:tab w:val="left" w:pos="1230"/>
        </w:tabs>
        <w:spacing w:after="0" w:line="240" w:lineRule="auto"/>
        <w:jc w:val="both"/>
        <w:rPr>
          <w:rFonts w:ascii="Times New Roman" w:hAnsi="Times New Roman" w:cs="Times New Roman"/>
          <w:i/>
          <w:sz w:val="28"/>
          <w:szCs w:val="28"/>
          <w:lang w:val="ru-RU"/>
        </w:rPr>
      </w:pPr>
    </w:p>
    <w:p w:rsidR="005D0342" w:rsidRPr="005D0342" w:rsidRDefault="005D0342" w:rsidP="005D0342">
      <w:pPr>
        <w:spacing w:after="0" w:line="240" w:lineRule="auto"/>
        <w:ind w:firstLine="708"/>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2.3.  Шкалы оценивания:   </w:t>
      </w:r>
    </w:p>
    <w:p w:rsidR="005D0342" w:rsidRPr="005D0342" w:rsidRDefault="005D0342" w:rsidP="005D0342">
      <w:pPr>
        <w:spacing w:after="0" w:line="240" w:lineRule="auto"/>
        <w:ind w:firstLine="709"/>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5D0342">
        <w:rPr>
          <w:rFonts w:ascii="Times New Roman" w:hAnsi="Times New Roman" w:cs="Times New Roman"/>
          <w:sz w:val="28"/>
          <w:szCs w:val="28"/>
          <w:lang w:val="ru-RU"/>
        </w:rPr>
        <w:t>балльно-рейтинговой</w:t>
      </w:r>
      <w:proofErr w:type="spellEnd"/>
      <w:r w:rsidRPr="005D0342">
        <w:rPr>
          <w:rFonts w:ascii="Times New Roman" w:hAnsi="Times New Roman" w:cs="Times New Roman"/>
          <w:sz w:val="28"/>
          <w:szCs w:val="28"/>
          <w:lang w:val="ru-RU"/>
        </w:rPr>
        <w:t xml:space="preserve"> системы в 100-балльной шкале.</w:t>
      </w:r>
      <w:r w:rsidRPr="005D0342">
        <w:rPr>
          <w:rFonts w:ascii="Times New Roman" w:hAnsi="Times New Roman" w:cs="Times New Roman"/>
          <w:bCs/>
          <w:sz w:val="28"/>
          <w:szCs w:val="28"/>
          <w:lang w:val="ru-RU"/>
        </w:rPr>
        <w:t xml:space="preserve"> «</w:t>
      </w:r>
      <w:r w:rsidRPr="005D0342">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5D0342" w:rsidRPr="005D0342" w:rsidRDefault="005D0342" w:rsidP="005D0342">
      <w:pPr>
        <w:spacing w:after="0" w:line="240" w:lineRule="auto"/>
        <w:ind w:firstLine="709"/>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5D0342" w:rsidRPr="005D0342" w:rsidRDefault="005D0342" w:rsidP="005D0342">
      <w:pPr>
        <w:spacing w:after="0" w:line="240" w:lineRule="auto"/>
        <w:ind w:firstLine="709"/>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5D0342" w:rsidRPr="005D0342" w:rsidRDefault="005D0342" w:rsidP="005D0342">
      <w:pPr>
        <w:spacing w:after="0" w:line="240" w:lineRule="auto"/>
        <w:ind w:firstLine="709"/>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За активную работу на семинарских занятиях студент может набрать – 2 балла.</w:t>
      </w:r>
    </w:p>
    <w:p w:rsidR="005D0342" w:rsidRPr="005D0342" w:rsidRDefault="005D0342" w:rsidP="005D0342">
      <w:pPr>
        <w:spacing w:after="0" w:line="240" w:lineRule="auto"/>
        <w:ind w:firstLine="709"/>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5D0342" w:rsidRPr="005D0342" w:rsidRDefault="005D0342" w:rsidP="005D0342">
      <w:pPr>
        <w:spacing w:after="0" w:line="240" w:lineRule="auto"/>
        <w:ind w:firstLine="709"/>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5D0342" w:rsidRPr="00E33B15" w:rsidRDefault="005D0342" w:rsidP="005D0342">
      <w:pPr>
        <w:pStyle w:val="14"/>
        <w:widowControl w:val="0"/>
        <w:tabs>
          <w:tab w:val="clear" w:pos="720"/>
          <w:tab w:val="clear" w:pos="1440"/>
        </w:tabs>
        <w:ind w:left="0" w:firstLine="708"/>
        <w:jc w:val="both"/>
        <w:rPr>
          <w:i/>
          <w:color w:val="auto"/>
          <w:szCs w:val="28"/>
        </w:rPr>
      </w:pPr>
    </w:p>
    <w:p w:rsidR="005D0342" w:rsidRPr="00E33B15" w:rsidRDefault="005D0342" w:rsidP="005D0342">
      <w:pPr>
        <w:pStyle w:val="14"/>
        <w:widowControl w:val="0"/>
        <w:tabs>
          <w:tab w:val="clear" w:pos="720"/>
          <w:tab w:val="clear" w:pos="1440"/>
        </w:tabs>
        <w:ind w:left="0" w:firstLine="708"/>
        <w:jc w:val="both"/>
        <w:rPr>
          <w:i/>
          <w:color w:val="auto"/>
          <w:szCs w:val="28"/>
        </w:rPr>
      </w:pPr>
    </w:p>
    <w:p w:rsidR="005D0342" w:rsidRPr="00E33B15" w:rsidRDefault="005D0342" w:rsidP="005D0342">
      <w:pPr>
        <w:pStyle w:val="14"/>
        <w:widowControl w:val="0"/>
        <w:tabs>
          <w:tab w:val="clear" w:pos="720"/>
          <w:tab w:val="clear" w:pos="1440"/>
        </w:tabs>
        <w:ind w:left="0" w:firstLine="708"/>
        <w:jc w:val="both"/>
        <w:rPr>
          <w:i/>
          <w:color w:val="auto"/>
          <w:szCs w:val="28"/>
        </w:rPr>
      </w:pPr>
    </w:p>
    <w:p w:rsidR="005D0342" w:rsidRPr="00E33B15" w:rsidRDefault="005D0342" w:rsidP="005D0342">
      <w:pPr>
        <w:pStyle w:val="1"/>
        <w:rPr>
          <w:rFonts w:ascii="Times New Roman" w:hAnsi="Times New Roman" w:cs="Times New Roman"/>
          <w:color w:val="auto"/>
          <w:sz w:val="28"/>
          <w:szCs w:val="28"/>
        </w:rPr>
      </w:pPr>
      <w:r w:rsidRPr="00E33B15">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D0342" w:rsidRPr="005D0342" w:rsidRDefault="005D0342" w:rsidP="005D0342">
      <w:pPr>
        <w:spacing w:after="0" w:line="240" w:lineRule="auto"/>
        <w:rPr>
          <w:rFonts w:ascii="Times New Roman" w:hAnsi="Times New Roman" w:cs="Times New Roman"/>
          <w:lang w:val="ru-RU"/>
        </w:rPr>
      </w:pP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Министерство образования и науки Российской Федерации</w:t>
      </w:r>
    </w:p>
    <w:p w:rsidR="005D0342" w:rsidRPr="005D0342" w:rsidRDefault="005D0342" w:rsidP="005D0342">
      <w:pPr>
        <w:shd w:val="clear" w:color="auto" w:fill="FFFFFF"/>
        <w:spacing w:after="0" w:line="240" w:lineRule="auto"/>
        <w:ind w:firstLine="709"/>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«Ростовский государственный экономический университет (РИНХ)»</w:t>
      </w: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Кафедра  Управления персоналом и социологии</w:t>
      </w: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r w:rsidRPr="005D0342">
        <w:rPr>
          <w:rFonts w:ascii="Times New Roman" w:hAnsi="Times New Roman" w:cs="Times New Roman"/>
          <w:sz w:val="28"/>
          <w:szCs w:val="28"/>
          <w:vertAlign w:val="superscript"/>
          <w:lang w:val="ru-RU"/>
        </w:rPr>
        <w:t>(наименование кафедры)</w:t>
      </w:r>
    </w:p>
    <w:p w:rsidR="005D0342" w:rsidRPr="005D0342" w:rsidRDefault="005D0342" w:rsidP="005D0342">
      <w:pPr>
        <w:spacing w:after="0" w:line="240" w:lineRule="auto"/>
        <w:rPr>
          <w:rFonts w:ascii="Times New Roman" w:hAnsi="Times New Roman" w:cs="Times New Roman"/>
          <w:b/>
          <w:sz w:val="28"/>
          <w:szCs w:val="28"/>
          <w:lang w:val="ru-RU"/>
        </w:rPr>
      </w:pPr>
    </w:p>
    <w:p w:rsidR="005D0342" w:rsidRPr="005D0342" w:rsidRDefault="005D0342" w:rsidP="005D0342">
      <w:pPr>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lastRenderedPageBreak/>
        <w:t>Вопросы к экзамену</w:t>
      </w:r>
    </w:p>
    <w:p w:rsidR="005D0342" w:rsidRPr="005D0342" w:rsidRDefault="005D0342" w:rsidP="005D0342">
      <w:pPr>
        <w:spacing w:after="0" w:line="240" w:lineRule="auto"/>
        <w:jc w:val="center"/>
        <w:rPr>
          <w:rFonts w:ascii="Times New Roman" w:hAnsi="Times New Roman" w:cs="Times New Roman"/>
          <w:b/>
          <w:sz w:val="28"/>
          <w:szCs w:val="28"/>
          <w:lang w:val="ru-RU"/>
        </w:rPr>
      </w:pPr>
    </w:p>
    <w:p w:rsidR="005D0342" w:rsidRPr="00E33B15" w:rsidRDefault="005D0342" w:rsidP="005D0342">
      <w:pPr>
        <w:pStyle w:val="11"/>
        <w:tabs>
          <w:tab w:val="left" w:pos="500"/>
        </w:tabs>
        <w:ind w:firstLine="0"/>
        <w:jc w:val="center"/>
        <w:rPr>
          <w:szCs w:val="28"/>
        </w:rPr>
      </w:pPr>
      <w:r w:rsidRPr="00E33B15">
        <w:rPr>
          <w:szCs w:val="28"/>
        </w:rPr>
        <w:t>по дисциплине «Управление человеческими ресурсами»</w:t>
      </w:r>
    </w:p>
    <w:p w:rsidR="005D0342" w:rsidRPr="00E33B15" w:rsidRDefault="005D0342" w:rsidP="005D0342">
      <w:pPr>
        <w:pStyle w:val="11"/>
        <w:tabs>
          <w:tab w:val="left" w:pos="500"/>
        </w:tabs>
        <w:ind w:firstLine="0"/>
        <w:rPr>
          <w:szCs w:val="28"/>
        </w:rPr>
      </w:pP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 Опишите сущность, состав и факторы динамики человеческих ресурсов</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 Назовите цели системы управления человеческими ресурсами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 Каковы функции системы управления человеческими ресурсами?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 Что представляет собой организационная структура системы управления человеческими ресурсами?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5. В чем сущность концепции кадровой политики организации?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6. Что представляют собой и как взаимодействуют кадровая политика и стратегия управления организации?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7. Что представляют собой и как связаны стратегия управления организацией и стратегия управления её</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человеческими ресурсами?</w:t>
      </w:r>
    </w:p>
    <w:p w:rsidR="005D0342" w:rsidRPr="00E33B15" w:rsidRDefault="005D0342" w:rsidP="005D0342">
      <w:pPr>
        <w:pStyle w:val="11"/>
        <w:tabs>
          <w:tab w:val="left" w:pos="500"/>
        </w:tabs>
        <w:ind w:firstLine="0"/>
        <w:rPr>
          <w:szCs w:val="28"/>
        </w:rPr>
      </w:pPr>
      <w:r w:rsidRPr="00E33B15">
        <w:rPr>
          <w:szCs w:val="28"/>
        </w:rPr>
        <w:t>8. Как организована реализация кадровой политики и стратегии управления человеческими ресурсами?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9. Охарактеризуйте кадровое и делопроизводственное обеспечение системы УЧР</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10. Опишите информационное и техническое обеспечение системы управления человеческими ресурсами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11. В чем заключается нормативно-правовое и методическое обеспечение системы УЧР?</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12. Каковы сущность, цели и задачи кадрового планирования в системы УЧР организации?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13. Что представляет собой стратегическое планирование персонала</w:t>
      </w:r>
      <w:proofErr w:type="gramStart"/>
      <w:r w:rsidRPr="005D0342">
        <w:rPr>
          <w:rFonts w:ascii="Times New Roman" w:hAnsi="Times New Roman" w:cs="Times New Roman"/>
          <w:sz w:val="28"/>
          <w:szCs w:val="28"/>
          <w:lang w:val="ru-RU"/>
        </w:rPr>
        <w:t xml:space="preserve"> ?</w:t>
      </w:r>
      <w:proofErr w:type="gramEnd"/>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14. Как разрабатывается оперативный план работы с человеческими ресурсами?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15. Раскройте содержание категории маркетинг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16. Опишите методологические основы оценки эффективности управления человеческими ресурсами.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17. Как происходит планирование и прогнозирование потребности в персонале?</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18. Как происходит планирование и анализ показателей по труду?</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19. Как осуществляется учёт и нормирование численности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20. Раскройте содержание категорий: наём, отбор и приём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21. Как происходит подбор и расстановка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22. В чем заключается деловая оценка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23. Как происходит планирование и организация системы профориентации человеческих ресурсов?</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24. Опишите принципы, методы и технологии социализации и трудовой адаптация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25. Что представляет собой организация труда и рабочего места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26. Каким образом осуществляется использование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27. В каких формах происходит высвобождение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28. Опишите информационные технологии управления человеческими ресурсами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29. Как осуществляется управление социальным развитием?</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30. Охарактеризуйте кадровый потенциал организации как критерий и показатель эффективности человеческих ресурсов.</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31. Что представляет собой система непрерывного обучения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lastRenderedPageBreak/>
        <w:t>32. Как происходит подготовка, переподготовка и повышение квалификации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33. Как организуется аттестация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34. Как осуществляется управление деловой карьерой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35. Раскройте содержание управления служебно-профессиональным продвижением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36. Опишите управление кадровым резервом</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37. Раскройте содержание теории лидерства и поведения личности в группах</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38. Опишите методы формирования и совершенствования структуры человеческих ресурсов организации.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39. Как происходит мотивация и стимулирование трудовой деятельности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40. Раскройте содержание категории «Этика деловых отношений»</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41. Что представляет собой моделирование профессионально – личностных характеристик работников?</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42. Как осуществляется организационное проектирование системы УЧР?</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43. Раскройке содержание категории «Организационная культура»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44. Как происходит управление конфликтами?</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45. Какими средствами обеспечиваются условия и дисциплина труда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46. Как происходит управление безопасностью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47. Что представляет собой анализ и описание работы и рабочего места?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48. Как производится оценка качества труда и трудовой жизни персонала?</w:t>
      </w:r>
    </w:p>
    <w:p w:rsidR="005D0342" w:rsidRPr="005D0342" w:rsidRDefault="005D0342" w:rsidP="005D0342">
      <w:pPr>
        <w:spacing w:after="0" w:line="240" w:lineRule="auto"/>
        <w:rPr>
          <w:sz w:val="28"/>
          <w:szCs w:val="28"/>
          <w:lang w:val="ru-RU"/>
        </w:rPr>
      </w:pPr>
      <w:r w:rsidRPr="005D0342">
        <w:rPr>
          <w:rFonts w:ascii="Times New Roman" w:hAnsi="Times New Roman" w:cs="Times New Roman"/>
          <w:sz w:val="28"/>
          <w:szCs w:val="28"/>
          <w:lang w:val="ru-RU"/>
        </w:rPr>
        <w:t xml:space="preserve">49. Опишите сущность и организацию </w:t>
      </w:r>
      <w:proofErr w:type="gramStart"/>
      <w:r w:rsidRPr="005D0342">
        <w:rPr>
          <w:rFonts w:ascii="Times New Roman" w:hAnsi="Times New Roman" w:cs="Times New Roman"/>
          <w:sz w:val="28"/>
          <w:szCs w:val="28"/>
          <w:lang w:val="ru-RU"/>
        </w:rPr>
        <w:t>оценки результативности труда персонала предприятия</w:t>
      </w:r>
      <w:proofErr w:type="gramEnd"/>
      <w:r w:rsidRPr="005D0342">
        <w:rPr>
          <w:rFonts w:ascii="Times New Roman" w:hAnsi="Times New Roman" w:cs="Times New Roman"/>
          <w:sz w:val="28"/>
          <w:szCs w:val="28"/>
          <w:lang w:val="ru-RU"/>
        </w:rPr>
        <w:t>.</w:t>
      </w:r>
    </w:p>
    <w:p w:rsidR="005D0342" w:rsidRPr="00E33B15" w:rsidRDefault="005D0342" w:rsidP="005D0342">
      <w:pPr>
        <w:pStyle w:val="11"/>
        <w:tabs>
          <w:tab w:val="left" w:pos="500"/>
        </w:tabs>
        <w:ind w:firstLine="0"/>
        <w:rPr>
          <w:szCs w:val="28"/>
        </w:rPr>
      </w:pPr>
      <w:r w:rsidRPr="00E33B15">
        <w:rPr>
          <w:szCs w:val="28"/>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5D0342" w:rsidRPr="00E33B15" w:rsidRDefault="005D0342" w:rsidP="005D0342">
      <w:pPr>
        <w:pStyle w:val="11"/>
        <w:tabs>
          <w:tab w:val="left" w:pos="500"/>
        </w:tabs>
        <w:ind w:firstLine="0"/>
        <w:rPr>
          <w:szCs w:val="28"/>
        </w:rPr>
      </w:pPr>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Составитель ________________________ С.В. Бурмистров</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vertAlign w:val="superscript"/>
          <w:lang w:val="ru-RU"/>
        </w:rPr>
        <w:t xml:space="preserve">                                                                              (подпись)</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«28» мая  2018</w:t>
      </w:r>
      <w:r w:rsidRPr="00E33B15">
        <w:rPr>
          <w:rFonts w:ascii="Times New Roman" w:hAnsi="Times New Roman" w:cs="Times New Roman"/>
          <w:sz w:val="28"/>
          <w:szCs w:val="28"/>
        </w:rPr>
        <w:t> </w:t>
      </w:r>
      <w:r w:rsidRPr="005D0342">
        <w:rPr>
          <w:rFonts w:ascii="Times New Roman" w:hAnsi="Times New Roman" w:cs="Times New Roman"/>
          <w:sz w:val="28"/>
          <w:szCs w:val="28"/>
          <w:lang w:val="ru-RU"/>
        </w:rPr>
        <w:t>г.</w:t>
      </w:r>
      <w:r w:rsidRPr="00E33B15">
        <w:rPr>
          <w:rFonts w:ascii="Times New Roman" w:hAnsi="Times New Roman" w:cs="Times New Roman"/>
          <w:sz w:val="28"/>
          <w:szCs w:val="28"/>
        </w:rPr>
        <w:t> </w:t>
      </w:r>
    </w:p>
    <w:p w:rsidR="005D0342" w:rsidRPr="00E33B15" w:rsidRDefault="005D0342" w:rsidP="005D0342">
      <w:pPr>
        <w:pStyle w:val="a3"/>
        <w:tabs>
          <w:tab w:val="left" w:pos="360"/>
        </w:tabs>
        <w:ind w:left="0"/>
        <w:rPr>
          <w:rFonts w:ascii="Times New Roman" w:hAnsi="Times New Roman" w:cs="Times New Roman"/>
          <w:b/>
          <w:bCs/>
          <w:sz w:val="28"/>
          <w:szCs w:val="28"/>
        </w:rPr>
      </w:pPr>
      <w:r w:rsidRPr="00E33B15">
        <w:rPr>
          <w:rFonts w:ascii="Times New Roman" w:hAnsi="Times New Roman" w:cs="Times New Roman"/>
          <w:b/>
          <w:bCs/>
          <w:sz w:val="28"/>
          <w:szCs w:val="28"/>
        </w:rPr>
        <w:t xml:space="preserve"> </w:t>
      </w:r>
    </w:p>
    <w:p w:rsidR="005D0342" w:rsidRPr="00E33B15" w:rsidRDefault="005D0342" w:rsidP="005D0342">
      <w:pPr>
        <w:pStyle w:val="a3"/>
        <w:tabs>
          <w:tab w:val="left" w:pos="360"/>
        </w:tabs>
        <w:ind w:left="0"/>
        <w:rPr>
          <w:rFonts w:ascii="Times New Roman" w:hAnsi="Times New Roman" w:cs="Times New Roman"/>
          <w:b/>
          <w:bCs/>
          <w:sz w:val="28"/>
          <w:szCs w:val="28"/>
        </w:rPr>
      </w:pP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Министерство образования и науки Российской Федерации</w:t>
      </w:r>
    </w:p>
    <w:p w:rsidR="005D0342" w:rsidRPr="005D0342" w:rsidRDefault="005D0342" w:rsidP="005D0342">
      <w:pPr>
        <w:shd w:val="clear" w:color="auto" w:fill="FFFFFF"/>
        <w:spacing w:after="0" w:line="240" w:lineRule="auto"/>
        <w:ind w:firstLine="709"/>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«Ростовский государственный экономический университет (РИНХ)»</w:t>
      </w: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Кафедра Управления персоналом и социологии</w:t>
      </w:r>
    </w:p>
    <w:p w:rsidR="005D0342" w:rsidRPr="005D0342" w:rsidRDefault="005D0342" w:rsidP="005D0342">
      <w:pPr>
        <w:widowControl w:val="0"/>
        <w:spacing w:after="0" w:line="240" w:lineRule="auto"/>
        <w:jc w:val="center"/>
        <w:rPr>
          <w:rFonts w:ascii="Times New Roman" w:hAnsi="Times New Roman" w:cs="Times New Roman"/>
          <w:sz w:val="28"/>
          <w:szCs w:val="28"/>
          <w:lang w:val="ru-RU"/>
        </w:rPr>
      </w:pPr>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r w:rsidRPr="005D0342">
        <w:rPr>
          <w:rFonts w:ascii="Times New Roman" w:hAnsi="Times New Roman" w:cs="Times New Roman"/>
          <w:b/>
          <w:bCs/>
          <w:sz w:val="28"/>
          <w:szCs w:val="28"/>
          <w:lang w:val="ru-RU"/>
        </w:rPr>
        <w:t>ЭКЗАМЕНАЦИОННЫЙ БИЛЕТ</w:t>
      </w:r>
      <w:r w:rsidRPr="00E33B15">
        <w:rPr>
          <w:rFonts w:ascii="Times New Roman" w:hAnsi="Times New Roman" w:cs="Times New Roman"/>
          <w:b/>
          <w:bCs/>
          <w:sz w:val="28"/>
          <w:szCs w:val="28"/>
        </w:rPr>
        <w:t> </w:t>
      </w:r>
      <w:r w:rsidRPr="005D0342">
        <w:rPr>
          <w:rFonts w:ascii="Times New Roman" w:hAnsi="Times New Roman" w:cs="Times New Roman"/>
          <w:b/>
          <w:bCs/>
          <w:sz w:val="28"/>
          <w:szCs w:val="28"/>
          <w:lang w:val="ru-RU"/>
        </w:rPr>
        <w:t>№ ___</w:t>
      </w: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p>
    <w:p w:rsidR="005D0342" w:rsidRPr="005D0342" w:rsidRDefault="005D0342" w:rsidP="005D0342">
      <w:pPr>
        <w:spacing w:after="0" w:line="240" w:lineRule="auto"/>
        <w:jc w:val="center"/>
        <w:rPr>
          <w:rFonts w:ascii="Times New Roman" w:hAnsi="Times New Roman" w:cs="Times New Roman"/>
          <w:b/>
          <w:sz w:val="28"/>
          <w:szCs w:val="28"/>
          <w:lang w:val="ru-RU"/>
        </w:rPr>
      </w:pPr>
      <w:r w:rsidRPr="005D0342">
        <w:rPr>
          <w:rFonts w:ascii="Times New Roman" w:hAnsi="Times New Roman" w:cs="Times New Roman"/>
          <w:sz w:val="28"/>
          <w:szCs w:val="28"/>
          <w:lang w:val="ru-RU"/>
        </w:rPr>
        <w:t>по дисциплине</w:t>
      </w:r>
      <w:r w:rsidRPr="005D0342">
        <w:rPr>
          <w:rFonts w:ascii="Times New Roman" w:hAnsi="Times New Roman" w:cs="Times New Roman"/>
          <w:b/>
          <w:sz w:val="28"/>
          <w:szCs w:val="28"/>
          <w:lang w:val="ru-RU"/>
        </w:rPr>
        <w:t xml:space="preserve"> «Управление человеческими ресурсами»</w:t>
      </w: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p>
    <w:p w:rsidR="005D0342" w:rsidRPr="00E33B15" w:rsidRDefault="005D0342" w:rsidP="005D0342">
      <w:pPr>
        <w:pStyle w:val="af"/>
        <w:tabs>
          <w:tab w:val="clear" w:pos="4153"/>
          <w:tab w:val="clear" w:pos="8306"/>
        </w:tabs>
        <w:jc w:val="both"/>
        <w:rPr>
          <w:sz w:val="28"/>
          <w:szCs w:val="28"/>
        </w:rPr>
      </w:pPr>
      <w:r w:rsidRPr="00E33B15">
        <w:rPr>
          <w:sz w:val="28"/>
          <w:szCs w:val="28"/>
        </w:rPr>
        <w:t>1. Опишите методологические основы оценки эффективности управления человеческими ресурсами.</w:t>
      </w:r>
    </w:p>
    <w:p w:rsidR="005D0342" w:rsidRPr="00E33B15" w:rsidRDefault="005D0342" w:rsidP="005D0342">
      <w:pPr>
        <w:pStyle w:val="a5"/>
        <w:spacing w:after="0"/>
        <w:jc w:val="both"/>
        <w:rPr>
          <w:rFonts w:ascii="Times New Roman" w:hAnsi="Times New Roman" w:cs="Times New Roman"/>
          <w:sz w:val="28"/>
          <w:szCs w:val="28"/>
        </w:rPr>
      </w:pPr>
      <w:r w:rsidRPr="00E33B15">
        <w:rPr>
          <w:rFonts w:ascii="Times New Roman" w:hAnsi="Times New Roman" w:cs="Times New Roman"/>
          <w:sz w:val="28"/>
          <w:szCs w:val="28"/>
        </w:rPr>
        <w:lastRenderedPageBreak/>
        <w:t>2. Раскройте содержание категории «Этика деловых отношений»</w:t>
      </w:r>
    </w:p>
    <w:p w:rsidR="005D0342" w:rsidRPr="005D0342" w:rsidRDefault="005D0342" w:rsidP="005D0342">
      <w:pPr>
        <w:widowControl w:val="0"/>
        <w:autoSpaceDE w:val="0"/>
        <w:autoSpaceDN w:val="0"/>
        <w:adjustRightInd w:val="0"/>
        <w:spacing w:after="0" w:line="240" w:lineRule="auto"/>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3. Как производится оценка качества труда и трудовой жизни персонала?</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Составитель</w:t>
      </w:r>
      <w:r w:rsidRPr="00E33B15">
        <w:rPr>
          <w:rFonts w:ascii="Times New Roman" w:hAnsi="Times New Roman" w:cs="Times New Roman"/>
          <w:sz w:val="28"/>
          <w:szCs w:val="28"/>
        </w:rPr>
        <w:t> </w:t>
      </w:r>
      <w:r w:rsidRPr="005D0342">
        <w:rPr>
          <w:rFonts w:ascii="Times New Roman" w:hAnsi="Times New Roman" w:cs="Times New Roman"/>
          <w:sz w:val="28"/>
          <w:szCs w:val="28"/>
          <w:lang w:val="ru-RU"/>
        </w:rPr>
        <w:t>____________________________ Бурмистров С.</w:t>
      </w:r>
      <w:proofErr w:type="gramStart"/>
      <w:r w:rsidRPr="005D0342">
        <w:rPr>
          <w:rFonts w:ascii="Times New Roman" w:hAnsi="Times New Roman" w:cs="Times New Roman"/>
          <w:sz w:val="28"/>
          <w:szCs w:val="28"/>
          <w:lang w:val="ru-RU"/>
        </w:rPr>
        <w:t>В</w:t>
      </w:r>
      <w:proofErr w:type="gramEnd"/>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Заведующий </w:t>
      </w:r>
      <w:proofErr w:type="spellStart"/>
      <w:r w:rsidRPr="005D0342">
        <w:rPr>
          <w:rFonts w:ascii="Times New Roman" w:hAnsi="Times New Roman" w:cs="Times New Roman"/>
          <w:sz w:val="28"/>
          <w:szCs w:val="28"/>
          <w:lang w:val="ru-RU"/>
        </w:rPr>
        <w:t>кафедрой_____________________Белов</w:t>
      </w:r>
      <w:proofErr w:type="spellEnd"/>
      <w:r w:rsidRPr="005D0342">
        <w:rPr>
          <w:rFonts w:ascii="Times New Roman" w:hAnsi="Times New Roman" w:cs="Times New Roman"/>
          <w:sz w:val="28"/>
          <w:szCs w:val="28"/>
          <w:lang w:val="ru-RU"/>
        </w:rPr>
        <w:t xml:space="preserve"> М.Т.    </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E33B15" w:rsidRDefault="005D0342" w:rsidP="005D0342">
      <w:pPr>
        <w:spacing w:after="0" w:line="240" w:lineRule="auto"/>
        <w:textAlignment w:val="baseline"/>
        <w:rPr>
          <w:rFonts w:ascii="Times New Roman" w:hAnsi="Times New Roman" w:cs="Times New Roman"/>
          <w:sz w:val="28"/>
          <w:szCs w:val="28"/>
          <w:vertAlign w:val="superscript"/>
        </w:rPr>
      </w:pPr>
      <w:r w:rsidRPr="005D0342">
        <w:rPr>
          <w:rFonts w:ascii="Times New Roman" w:hAnsi="Times New Roman" w:cs="Times New Roman"/>
          <w:sz w:val="28"/>
          <w:szCs w:val="28"/>
          <w:lang w:val="ru-RU"/>
        </w:rPr>
        <w:t xml:space="preserve"> </w:t>
      </w:r>
      <w:proofErr w:type="gramStart"/>
      <w:r w:rsidRPr="00E33B15">
        <w:rPr>
          <w:rFonts w:ascii="Times New Roman" w:hAnsi="Times New Roman" w:cs="Times New Roman"/>
          <w:sz w:val="28"/>
          <w:szCs w:val="28"/>
        </w:rPr>
        <w:t xml:space="preserve">«28» </w:t>
      </w:r>
      <w:proofErr w:type="spellStart"/>
      <w:r w:rsidRPr="00E33B15">
        <w:rPr>
          <w:rFonts w:ascii="Times New Roman" w:hAnsi="Times New Roman" w:cs="Times New Roman"/>
          <w:sz w:val="28"/>
          <w:szCs w:val="28"/>
        </w:rPr>
        <w:t>мая</w:t>
      </w:r>
      <w:proofErr w:type="spellEnd"/>
      <w:r w:rsidRPr="00E33B15">
        <w:rPr>
          <w:rFonts w:ascii="Times New Roman" w:hAnsi="Times New Roman" w:cs="Times New Roman"/>
          <w:sz w:val="28"/>
          <w:szCs w:val="28"/>
        </w:rPr>
        <w:t xml:space="preserve"> 2018 г.</w:t>
      </w:r>
      <w:proofErr w:type="gramEnd"/>
      <w:r w:rsidRPr="00E33B15">
        <w:rPr>
          <w:rFonts w:ascii="Times New Roman" w:hAnsi="Times New Roman" w:cs="Times New Roman"/>
          <w:sz w:val="28"/>
          <w:szCs w:val="28"/>
        </w:rPr>
        <w:t> </w:t>
      </w:r>
    </w:p>
    <w:p w:rsidR="005D0342" w:rsidRPr="00E33B15" w:rsidRDefault="005D0342" w:rsidP="005D0342">
      <w:pPr>
        <w:spacing w:after="0" w:line="240" w:lineRule="auto"/>
        <w:textAlignment w:val="baseline"/>
        <w:rPr>
          <w:rFonts w:ascii="Times New Roman" w:hAnsi="Times New Roman" w:cs="Times New Roman"/>
          <w:sz w:val="28"/>
          <w:szCs w:val="28"/>
        </w:rPr>
      </w:pPr>
    </w:p>
    <w:p w:rsidR="005D0342" w:rsidRPr="00E33B15" w:rsidRDefault="005D0342" w:rsidP="005D0342">
      <w:pPr>
        <w:shd w:val="clear" w:color="auto" w:fill="FFFFFF"/>
        <w:spacing w:after="0" w:line="240" w:lineRule="auto"/>
        <w:jc w:val="center"/>
        <w:rPr>
          <w:rFonts w:ascii="Times New Roman" w:hAnsi="Times New Roman" w:cs="Times New Roman"/>
          <w:sz w:val="28"/>
          <w:szCs w:val="28"/>
        </w:rPr>
      </w:pPr>
    </w:p>
    <w:p w:rsidR="005D0342" w:rsidRPr="00E33B15" w:rsidRDefault="005D0342" w:rsidP="005D0342">
      <w:pPr>
        <w:spacing w:after="0" w:line="240" w:lineRule="auto"/>
        <w:textAlignment w:val="baseline"/>
        <w:rPr>
          <w:rFonts w:ascii="Times New Roman" w:hAnsi="Times New Roman" w:cs="Times New Roman"/>
          <w:sz w:val="28"/>
          <w:szCs w:val="28"/>
        </w:rPr>
      </w:pPr>
      <w:r w:rsidRPr="00E33B15">
        <w:rPr>
          <w:rFonts w:ascii="Times New Roman" w:hAnsi="Times New Roman" w:cs="Times New Roman"/>
          <w:sz w:val="28"/>
          <w:szCs w:val="28"/>
        </w:rPr>
        <w:t>                </w:t>
      </w:r>
    </w:p>
    <w:p w:rsidR="005D0342" w:rsidRPr="00E33B15" w:rsidRDefault="005D0342" w:rsidP="005D0342">
      <w:pPr>
        <w:spacing w:after="0" w:line="240" w:lineRule="auto"/>
        <w:textAlignment w:val="baseline"/>
        <w:rPr>
          <w:rFonts w:ascii="Times New Roman" w:hAnsi="Times New Roman" w:cs="Times New Roman"/>
          <w:sz w:val="28"/>
          <w:szCs w:val="28"/>
        </w:rPr>
      </w:pPr>
      <w:proofErr w:type="spellStart"/>
      <w:r w:rsidRPr="00E33B15">
        <w:rPr>
          <w:rFonts w:ascii="Times New Roman" w:hAnsi="Times New Roman" w:cs="Times New Roman"/>
          <w:sz w:val="28"/>
          <w:szCs w:val="28"/>
        </w:rPr>
        <w:t>Критерии</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оценивания</w:t>
      </w:r>
      <w:proofErr w:type="spellEnd"/>
      <w:r w:rsidRPr="00E33B15">
        <w:rPr>
          <w:rFonts w:ascii="Times New Roman" w:hAnsi="Times New Roman" w:cs="Times New Roman"/>
          <w:sz w:val="28"/>
          <w:szCs w:val="28"/>
        </w:rPr>
        <w:t>: </w:t>
      </w:r>
    </w:p>
    <w:p w:rsidR="005D0342" w:rsidRPr="00E33B15" w:rsidRDefault="005D0342" w:rsidP="005D0342">
      <w:pPr>
        <w:pStyle w:val="a9"/>
        <w:widowControl w:val="0"/>
        <w:numPr>
          <w:ilvl w:val="0"/>
          <w:numId w:val="1"/>
        </w:numPr>
        <w:spacing w:after="0" w:line="240" w:lineRule="auto"/>
        <w:jc w:val="both"/>
        <w:rPr>
          <w:rFonts w:ascii="Times New Roman" w:hAnsi="Times New Roman"/>
          <w:sz w:val="28"/>
          <w:szCs w:val="28"/>
        </w:rPr>
      </w:pPr>
      <w:proofErr w:type="gramStart"/>
      <w:r w:rsidRPr="00E33B15">
        <w:rPr>
          <w:rFonts w:ascii="Times New Roman" w:hAnsi="Times New Roman"/>
          <w:sz w:val="28"/>
          <w:szCs w:val="28"/>
        </w:rPr>
        <w:t>84-100 баллов (оценка «отлично»)</w:t>
      </w:r>
      <w:r w:rsidRPr="00E33B15">
        <w:rPr>
          <w:rFonts w:ascii="Times New Roman" w:hAnsi="Times New Roman"/>
          <w:iCs/>
          <w:spacing w:val="-1"/>
          <w:sz w:val="28"/>
          <w:szCs w:val="28"/>
        </w:rPr>
        <w:t xml:space="preserve"> - изложенный материал фактически верен, </w:t>
      </w:r>
      <w:r w:rsidRPr="00E33B15">
        <w:rPr>
          <w:rFonts w:ascii="Times New Roman" w:hAnsi="Times New Roman"/>
          <w:spacing w:val="-1"/>
          <w:sz w:val="28"/>
          <w:szCs w:val="28"/>
        </w:rPr>
        <w:t xml:space="preserve">наличие глубоких исчерпывающих знаний в объеме пройденной </w:t>
      </w:r>
      <w:r w:rsidRPr="00E33B15">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E33B15">
        <w:rPr>
          <w:rFonts w:ascii="Times New Roman" w:hAnsi="Times New Roman"/>
          <w:spacing w:val="-1"/>
          <w:sz w:val="28"/>
          <w:szCs w:val="28"/>
        </w:rPr>
        <w:t xml:space="preserve">ных знаний на практике, грамотное и логически стройное изложение материала </w:t>
      </w:r>
      <w:r w:rsidRPr="00E33B15">
        <w:rPr>
          <w:rFonts w:ascii="Times New Roman" w:hAnsi="Times New Roman"/>
          <w:sz w:val="28"/>
          <w:szCs w:val="28"/>
        </w:rPr>
        <w:t>при ответе, усвоение основной и знакомство с дополнительной литературой;</w:t>
      </w:r>
      <w:proofErr w:type="gramEnd"/>
    </w:p>
    <w:p w:rsidR="005D0342" w:rsidRPr="00E33B15" w:rsidRDefault="005D0342" w:rsidP="005D0342">
      <w:pPr>
        <w:pStyle w:val="a9"/>
        <w:widowControl w:val="0"/>
        <w:numPr>
          <w:ilvl w:val="0"/>
          <w:numId w:val="1"/>
        </w:numPr>
        <w:spacing w:after="0" w:line="240" w:lineRule="auto"/>
        <w:jc w:val="both"/>
        <w:rPr>
          <w:rFonts w:ascii="Times New Roman" w:hAnsi="Times New Roman"/>
          <w:sz w:val="28"/>
          <w:szCs w:val="28"/>
        </w:rPr>
      </w:pPr>
      <w:r w:rsidRPr="00E33B15">
        <w:rPr>
          <w:rFonts w:ascii="Times New Roman" w:hAnsi="Times New Roman"/>
          <w:sz w:val="28"/>
          <w:szCs w:val="28"/>
        </w:rPr>
        <w:t>67-83 баллов (оценка «хорошо»)</w:t>
      </w:r>
      <w:r w:rsidRPr="00E33B15">
        <w:rPr>
          <w:rFonts w:ascii="Times New Roman" w:hAnsi="Times New Roman"/>
          <w:iCs/>
          <w:spacing w:val="-1"/>
          <w:sz w:val="28"/>
          <w:szCs w:val="28"/>
        </w:rPr>
        <w:t xml:space="preserve"> - </w:t>
      </w:r>
      <w:r w:rsidRPr="00E33B15">
        <w:rPr>
          <w:rFonts w:ascii="Times New Roman" w:hAnsi="Times New Roman"/>
          <w:spacing w:val="-1"/>
          <w:sz w:val="28"/>
          <w:szCs w:val="28"/>
        </w:rPr>
        <w:t>наличие твердых и достаточно полных знаний в объеме пройден</w:t>
      </w:r>
      <w:r w:rsidRPr="00E33B15">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33B15">
        <w:rPr>
          <w:rFonts w:ascii="Times New Roman" w:hAnsi="Times New Roman"/>
          <w:sz w:val="28"/>
          <w:szCs w:val="28"/>
        </w:rPr>
        <w:t>обучающийся</w:t>
      </w:r>
      <w:proofErr w:type="gramEnd"/>
      <w:r w:rsidRPr="00E33B15">
        <w:rPr>
          <w:rFonts w:ascii="Times New Roman" w:hAnsi="Times New Roman"/>
          <w:sz w:val="28"/>
          <w:szCs w:val="28"/>
        </w:rPr>
        <w:t xml:space="preserve">  усвоил основную литературу, рекомендованную в рабочей программе дисциплины;</w:t>
      </w:r>
    </w:p>
    <w:p w:rsidR="005D0342" w:rsidRPr="00E33B15" w:rsidRDefault="005D0342" w:rsidP="005D0342">
      <w:pPr>
        <w:pStyle w:val="a9"/>
        <w:widowControl w:val="0"/>
        <w:numPr>
          <w:ilvl w:val="0"/>
          <w:numId w:val="1"/>
        </w:numPr>
        <w:spacing w:after="0" w:line="240" w:lineRule="auto"/>
        <w:jc w:val="both"/>
        <w:rPr>
          <w:rFonts w:ascii="Times New Roman" w:hAnsi="Times New Roman"/>
          <w:sz w:val="28"/>
          <w:szCs w:val="28"/>
        </w:rPr>
      </w:pPr>
      <w:r w:rsidRPr="00E33B15">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E33B15">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E33B15">
        <w:rPr>
          <w:rFonts w:ascii="Times New Roman" w:hAnsi="Times New Roman"/>
          <w:sz w:val="28"/>
          <w:szCs w:val="28"/>
        </w:rPr>
        <w:t>действия по применению знаний на практике;</w:t>
      </w:r>
    </w:p>
    <w:p w:rsidR="005D0342" w:rsidRPr="00E33B15" w:rsidRDefault="005D0342" w:rsidP="005D0342">
      <w:pPr>
        <w:pStyle w:val="14"/>
        <w:widowControl w:val="0"/>
        <w:numPr>
          <w:ilvl w:val="0"/>
          <w:numId w:val="1"/>
        </w:numPr>
        <w:tabs>
          <w:tab w:val="clear" w:pos="1440"/>
        </w:tabs>
        <w:jc w:val="both"/>
        <w:rPr>
          <w:color w:val="auto"/>
          <w:szCs w:val="28"/>
        </w:rPr>
      </w:pPr>
      <w:r w:rsidRPr="00E33B15">
        <w:rPr>
          <w:color w:val="auto"/>
          <w:szCs w:val="28"/>
        </w:rPr>
        <w:t>0-49 баллов (оценка неудовлетворительно)</w:t>
      </w:r>
      <w:r w:rsidRPr="00E33B15">
        <w:rPr>
          <w:iCs/>
          <w:color w:val="auto"/>
          <w:szCs w:val="28"/>
        </w:rPr>
        <w:t xml:space="preserve"> - ответы не связаны с вопросами, </w:t>
      </w:r>
      <w:r w:rsidRPr="00E33B15">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D0342" w:rsidRPr="005D0342" w:rsidRDefault="005D0342" w:rsidP="005D0342">
      <w:pPr>
        <w:shd w:val="clear" w:color="auto" w:fill="FFFFFF"/>
        <w:spacing w:after="0" w:line="240" w:lineRule="auto"/>
        <w:rPr>
          <w:rFonts w:ascii="Times New Roman" w:hAnsi="Times New Roman" w:cs="Times New Roman"/>
          <w:sz w:val="28"/>
          <w:szCs w:val="28"/>
          <w:lang w:val="ru-RU"/>
        </w:rPr>
      </w:pPr>
    </w:p>
    <w:p w:rsidR="005D0342" w:rsidRPr="005D0342" w:rsidRDefault="005D0342" w:rsidP="005D0342">
      <w:pPr>
        <w:shd w:val="clear" w:color="auto" w:fill="FFFFFF"/>
        <w:spacing w:after="0" w:line="240" w:lineRule="auto"/>
        <w:rPr>
          <w:rFonts w:ascii="Times New Roman" w:hAnsi="Times New Roman" w:cs="Times New Roman"/>
          <w:sz w:val="28"/>
          <w:szCs w:val="28"/>
          <w:lang w:val="ru-RU"/>
        </w:rPr>
      </w:pP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Министерство образования и науки Российской Федерации</w:t>
      </w:r>
    </w:p>
    <w:p w:rsidR="005D0342" w:rsidRPr="005D0342" w:rsidRDefault="005D0342" w:rsidP="005D0342">
      <w:pPr>
        <w:shd w:val="clear" w:color="auto" w:fill="FFFFFF"/>
        <w:spacing w:after="0" w:line="240" w:lineRule="auto"/>
        <w:ind w:firstLine="709"/>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«Ростовский государственный экономический университет (РИНХ)»</w:t>
      </w:r>
    </w:p>
    <w:p w:rsidR="005D0342" w:rsidRPr="005D0342" w:rsidRDefault="005D0342" w:rsidP="005D0342">
      <w:pPr>
        <w:widowControl w:val="0"/>
        <w:spacing w:after="0" w:line="240" w:lineRule="auto"/>
        <w:jc w:val="center"/>
        <w:rPr>
          <w:rFonts w:ascii="Times New Roman" w:hAnsi="Times New Roman" w:cs="Times New Roman"/>
          <w:sz w:val="28"/>
          <w:szCs w:val="28"/>
          <w:lang w:val="ru-RU"/>
        </w:rPr>
      </w:pP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Кафедра Управления персоналом и социологии</w:t>
      </w:r>
    </w:p>
    <w:p w:rsidR="005D0342" w:rsidRPr="00E33B15" w:rsidRDefault="005D0342" w:rsidP="005D0342">
      <w:pPr>
        <w:pStyle w:val="Default"/>
        <w:rPr>
          <w:color w:val="auto"/>
          <w:sz w:val="28"/>
          <w:szCs w:val="28"/>
        </w:rPr>
      </w:pPr>
    </w:p>
    <w:p w:rsidR="005D0342" w:rsidRPr="00E33B15" w:rsidRDefault="005D0342" w:rsidP="005D0342">
      <w:pPr>
        <w:pStyle w:val="Default"/>
        <w:jc w:val="center"/>
        <w:rPr>
          <w:color w:val="auto"/>
          <w:sz w:val="28"/>
          <w:szCs w:val="28"/>
        </w:rPr>
      </w:pPr>
      <w:r w:rsidRPr="00E33B15">
        <w:rPr>
          <w:color w:val="auto"/>
          <w:sz w:val="28"/>
          <w:szCs w:val="28"/>
        </w:rPr>
        <w:t xml:space="preserve">Тесты </w:t>
      </w: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по дисциплине «Управление человеческими ресурсами»</w:t>
      </w:r>
    </w:p>
    <w:p w:rsidR="005D0342" w:rsidRPr="005D0342" w:rsidRDefault="005D0342" w:rsidP="005D0342">
      <w:pPr>
        <w:spacing w:after="0" w:line="240" w:lineRule="auto"/>
        <w:jc w:val="center"/>
        <w:textAlignment w:val="baseline"/>
        <w:rPr>
          <w:rFonts w:ascii="Times New Roman" w:hAnsi="Times New Roman" w:cs="Times New Roman"/>
          <w:sz w:val="28"/>
          <w:szCs w:val="28"/>
          <w:vertAlign w:val="superscript"/>
          <w:lang w:val="ru-RU"/>
        </w:rPr>
      </w:pPr>
    </w:p>
    <w:p w:rsidR="005D0342" w:rsidRPr="005D0342" w:rsidRDefault="005D0342" w:rsidP="005D0342">
      <w:pPr>
        <w:spacing w:after="0" w:line="240" w:lineRule="auto"/>
        <w:jc w:val="both"/>
        <w:rPr>
          <w:rFonts w:ascii="Times New Roman" w:hAnsi="Times New Roman" w:cs="Times New Roman"/>
          <w:sz w:val="28"/>
          <w:szCs w:val="28"/>
          <w:lang w:val="ru-RU"/>
        </w:rPr>
      </w:pPr>
      <w:r w:rsidRPr="005D0342">
        <w:rPr>
          <w:rFonts w:ascii="Times New Roman" w:hAnsi="Times New Roman" w:cs="Times New Roman"/>
          <w:b/>
          <w:sz w:val="28"/>
          <w:szCs w:val="28"/>
          <w:lang w:val="ru-RU"/>
        </w:rPr>
        <w:t xml:space="preserve">Банк тестов </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1. Раскройте содержание понятия “трудовые  ресурсы ”.        </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lastRenderedPageBreak/>
        <w:t>а)  это определенная численность людей, работающая на данном предприятии.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это личный состав организации, включающий всех наемных работников, а также работающих собственников и совладельцев.</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это определенная численность людей, достигших трудоспособного возраста, и производящая материальные блага.</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это специалисты, работающие в организации.</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 К основным методам управления человеческими ресурсами относятся:</w:t>
      </w: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а) экономические, </w:t>
      </w:r>
      <w:proofErr w:type="spellStart"/>
      <w:r w:rsidRPr="005D0342">
        <w:rPr>
          <w:rFonts w:ascii="Times New Roman" w:hAnsi="Times New Roman" w:cs="Times New Roman"/>
          <w:sz w:val="28"/>
          <w:szCs w:val="28"/>
          <w:lang w:val="ru-RU"/>
        </w:rPr>
        <w:t>психологические</w:t>
      </w:r>
      <w:proofErr w:type="gramStart"/>
      <w:r w:rsidRPr="005D0342">
        <w:rPr>
          <w:rFonts w:ascii="Times New Roman" w:hAnsi="Times New Roman" w:cs="Times New Roman"/>
          <w:sz w:val="28"/>
          <w:szCs w:val="28"/>
          <w:lang w:val="ru-RU"/>
        </w:rPr>
        <w:t>,с</w:t>
      </w:r>
      <w:proofErr w:type="gramEnd"/>
      <w:r w:rsidRPr="005D0342">
        <w:rPr>
          <w:rFonts w:ascii="Times New Roman" w:hAnsi="Times New Roman" w:cs="Times New Roman"/>
          <w:sz w:val="28"/>
          <w:szCs w:val="28"/>
          <w:lang w:val="ru-RU"/>
        </w:rPr>
        <w:t>оциальные</w:t>
      </w:r>
      <w:proofErr w:type="spellEnd"/>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экономические, административные, социально-психологические</w:t>
      </w: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методы обследования, анализа и обоснования</w:t>
      </w: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8"/>
          <w:szCs w:val="28"/>
          <w:lang w:val="ru-RU"/>
        </w:rPr>
      </w:pP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3. Наем на работу представляет собой: </w:t>
      </w: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действия, направленные на привлечение кандидатов в организацию</w:t>
      </w: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мероприятия, направленные на изучение ситуации на рынке труда</w:t>
      </w: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рациональное распределение работников по структурным подразделениям</w:t>
      </w:r>
    </w:p>
    <w:p w:rsidR="005D0342" w:rsidRPr="005D0342" w:rsidRDefault="005D0342" w:rsidP="005D03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процедуры набора, отбора и приема персонала</w:t>
      </w:r>
    </w:p>
    <w:p w:rsidR="005D0342" w:rsidRPr="00E33B15" w:rsidRDefault="005D0342" w:rsidP="005D0342">
      <w:pPr>
        <w:pStyle w:val="a7"/>
        <w:spacing w:after="0" w:line="240" w:lineRule="auto"/>
        <w:rPr>
          <w:bCs/>
          <w:sz w:val="28"/>
          <w:szCs w:val="28"/>
        </w:rPr>
      </w:pPr>
    </w:p>
    <w:p w:rsidR="005D0342" w:rsidRPr="00E33B15" w:rsidRDefault="005D0342" w:rsidP="005D0342">
      <w:pPr>
        <w:pStyle w:val="a7"/>
        <w:spacing w:after="0" w:line="240" w:lineRule="auto"/>
        <w:rPr>
          <w:bCs/>
          <w:sz w:val="28"/>
          <w:szCs w:val="28"/>
        </w:rPr>
      </w:pPr>
      <w:r w:rsidRPr="00E33B15">
        <w:rPr>
          <w:bCs/>
          <w:sz w:val="28"/>
          <w:szCs w:val="28"/>
        </w:rPr>
        <w:t>4. Какой перечень задач точнее характеризует содержание УЧР:</w:t>
      </w:r>
    </w:p>
    <w:p w:rsidR="005D0342" w:rsidRPr="00E33B15" w:rsidRDefault="005D0342" w:rsidP="005D0342">
      <w:pPr>
        <w:pStyle w:val="a7"/>
        <w:spacing w:after="0" w:line="240" w:lineRule="auto"/>
        <w:rPr>
          <w:sz w:val="28"/>
          <w:szCs w:val="28"/>
        </w:rPr>
      </w:pPr>
      <w:r w:rsidRPr="00E33B15">
        <w:rPr>
          <w:sz w:val="28"/>
          <w:szCs w:val="28"/>
        </w:rPr>
        <w:t>а) использование собственных человеческих ресурсов, разделение труда, укрепление дисциплины труда</w:t>
      </w:r>
    </w:p>
    <w:p w:rsidR="005D0342" w:rsidRPr="00E33B15" w:rsidRDefault="005D0342" w:rsidP="005D0342">
      <w:pPr>
        <w:pStyle w:val="a7"/>
        <w:spacing w:after="0" w:line="240" w:lineRule="auto"/>
        <w:rPr>
          <w:sz w:val="28"/>
          <w:szCs w:val="28"/>
        </w:rPr>
      </w:pPr>
      <w:r w:rsidRPr="00E33B15">
        <w:rPr>
          <w:sz w:val="28"/>
          <w:szCs w:val="28"/>
        </w:rPr>
        <w:t xml:space="preserve">б) </w:t>
      </w:r>
      <w:proofErr w:type="gramStart"/>
      <w:r w:rsidRPr="00E33B15">
        <w:rPr>
          <w:sz w:val="28"/>
          <w:szCs w:val="28"/>
        </w:rPr>
        <w:t>контроль за</w:t>
      </w:r>
      <w:proofErr w:type="gramEnd"/>
      <w:r w:rsidRPr="00E33B15">
        <w:rPr>
          <w:sz w:val="28"/>
          <w:szCs w:val="28"/>
        </w:rPr>
        <w:t xml:space="preserve"> соблюдением трудового законодательства администрацией предприятия</w:t>
      </w:r>
    </w:p>
    <w:p w:rsidR="005D0342" w:rsidRPr="00E33B15" w:rsidRDefault="005D0342" w:rsidP="005D0342">
      <w:pPr>
        <w:pStyle w:val="a7"/>
        <w:spacing w:after="0" w:line="240" w:lineRule="auto"/>
        <w:rPr>
          <w:sz w:val="28"/>
          <w:szCs w:val="28"/>
        </w:rPr>
      </w:pPr>
      <w:r w:rsidRPr="00E33B15">
        <w:rPr>
          <w:sz w:val="28"/>
          <w:szCs w:val="28"/>
        </w:rPr>
        <w:t>в) планирование и развитие профессиональной карьеры, стимулирование труда, профессиональное обучение</w:t>
      </w:r>
    </w:p>
    <w:p w:rsidR="005D0342" w:rsidRPr="00E33B15" w:rsidRDefault="005D0342" w:rsidP="005D0342">
      <w:pPr>
        <w:pStyle w:val="a7"/>
        <w:spacing w:after="0" w:line="240" w:lineRule="auto"/>
        <w:rPr>
          <w:sz w:val="28"/>
          <w:szCs w:val="28"/>
        </w:rPr>
      </w:pPr>
      <w:r w:rsidRPr="00E33B15">
        <w:rPr>
          <w:sz w:val="28"/>
          <w:szCs w:val="28"/>
        </w:rPr>
        <w:t xml:space="preserve">г) </w:t>
      </w:r>
      <w:proofErr w:type="spellStart"/>
      <w:r w:rsidRPr="00E33B15">
        <w:rPr>
          <w:sz w:val="28"/>
          <w:szCs w:val="28"/>
        </w:rPr>
        <w:t>найм</w:t>
      </w:r>
      <w:proofErr w:type="spellEnd"/>
      <w:r w:rsidRPr="00E33B15">
        <w:rPr>
          <w:sz w:val="28"/>
          <w:szCs w:val="28"/>
        </w:rPr>
        <w:t xml:space="preserve"> персонала, организация исполнения работы, оценка, вознаграждение и развитие персонала</w:t>
      </w:r>
    </w:p>
    <w:p w:rsidR="005D0342" w:rsidRPr="00E33B15" w:rsidRDefault="005D0342" w:rsidP="005D0342">
      <w:pPr>
        <w:pStyle w:val="a7"/>
        <w:spacing w:after="0" w:line="240" w:lineRule="auto"/>
        <w:rPr>
          <w:bCs/>
          <w:sz w:val="28"/>
          <w:szCs w:val="28"/>
        </w:rPr>
      </w:pPr>
    </w:p>
    <w:p w:rsidR="005D0342" w:rsidRPr="00E33B15" w:rsidRDefault="005D0342" w:rsidP="005D0342">
      <w:pPr>
        <w:pStyle w:val="a7"/>
        <w:spacing w:after="0" w:line="240" w:lineRule="auto"/>
        <w:rPr>
          <w:bCs/>
          <w:sz w:val="28"/>
          <w:szCs w:val="28"/>
        </w:rPr>
      </w:pPr>
      <w:r w:rsidRPr="00E33B15">
        <w:rPr>
          <w:bCs/>
          <w:sz w:val="28"/>
          <w:szCs w:val="28"/>
        </w:rPr>
        <w:t>5. Возрастание роли стратегического подхода к  УЧР в настоящее время связано:</w:t>
      </w:r>
    </w:p>
    <w:p w:rsidR="005D0342" w:rsidRPr="00E33B15" w:rsidRDefault="005D0342" w:rsidP="005D0342">
      <w:pPr>
        <w:pStyle w:val="a7"/>
        <w:spacing w:after="0" w:line="240" w:lineRule="auto"/>
        <w:rPr>
          <w:sz w:val="28"/>
          <w:szCs w:val="28"/>
        </w:rPr>
      </w:pPr>
      <w:r w:rsidRPr="00E33B15">
        <w:rPr>
          <w:sz w:val="28"/>
          <w:szCs w:val="28"/>
        </w:rPr>
        <w:t>а) с высокой монополизацией и концентрацией российского производства</w:t>
      </w:r>
    </w:p>
    <w:p w:rsidR="005D0342" w:rsidRPr="00E33B15" w:rsidRDefault="005D0342" w:rsidP="005D0342">
      <w:pPr>
        <w:pStyle w:val="a7"/>
        <w:spacing w:after="0" w:line="240" w:lineRule="auto"/>
        <w:rPr>
          <w:sz w:val="28"/>
          <w:szCs w:val="28"/>
        </w:rPr>
      </w:pPr>
      <w:r w:rsidRPr="00E33B15">
        <w:rPr>
          <w:sz w:val="28"/>
          <w:szCs w:val="28"/>
        </w:rPr>
        <w:t>б) с ускорением темпов изменения параметров внешней среды и возрастанием неопределенности ее параметров во времени</w:t>
      </w:r>
    </w:p>
    <w:p w:rsidR="005D0342" w:rsidRPr="00E33B15" w:rsidRDefault="005D0342" w:rsidP="005D0342">
      <w:pPr>
        <w:pStyle w:val="a7"/>
        <w:spacing w:after="0" w:line="240" w:lineRule="auto"/>
        <w:rPr>
          <w:sz w:val="28"/>
          <w:szCs w:val="28"/>
        </w:rPr>
      </w:pPr>
      <w:r w:rsidRPr="00E33B15">
        <w:rPr>
          <w:sz w:val="28"/>
          <w:szCs w:val="28"/>
        </w:rPr>
        <w:t>в) с ужесточением конкуренции во всех ее проявлениях</w:t>
      </w:r>
    </w:p>
    <w:p w:rsidR="005D0342" w:rsidRPr="00E33B15" w:rsidRDefault="005D0342" w:rsidP="005D0342">
      <w:pPr>
        <w:pStyle w:val="a7"/>
        <w:spacing w:after="0" w:line="240" w:lineRule="auto"/>
        <w:rPr>
          <w:bCs/>
          <w:sz w:val="28"/>
          <w:szCs w:val="28"/>
        </w:rPr>
      </w:pPr>
    </w:p>
    <w:p w:rsidR="005D0342" w:rsidRPr="00E33B15" w:rsidRDefault="005D0342" w:rsidP="005D0342">
      <w:pPr>
        <w:pStyle w:val="a7"/>
        <w:spacing w:after="0" w:line="240" w:lineRule="auto"/>
        <w:rPr>
          <w:bCs/>
          <w:sz w:val="28"/>
          <w:szCs w:val="28"/>
        </w:rPr>
      </w:pPr>
      <w:r w:rsidRPr="00E33B15">
        <w:rPr>
          <w:bCs/>
          <w:sz w:val="28"/>
          <w:szCs w:val="28"/>
        </w:rPr>
        <w:t>6. Планы по человеческим ресурсам определяют:</w:t>
      </w:r>
    </w:p>
    <w:p w:rsidR="005D0342" w:rsidRPr="00E33B15" w:rsidRDefault="005D0342" w:rsidP="005D0342">
      <w:pPr>
        <w:pStyle w:val="a7"/>
        <w:spacing w:after="0" w:line="240" w:lineRule="auto"/>
        <w:rPr>
          <w:sz w:val="28"/>
          <w:szCs w:val="28"/>
        </w:rPr>
      </w:pPr>
      <w:r w:rsidRPr="00E33B15">
        <w:rPr>
          <w:sz w:val="28"/>
          <w:szCs w:val="28"/>
        </w:rPr>
        <w:t>а) политику по набору женщин и национальных меньшинств</w:t>
      </w:r>
    </w:p>
    <w:p w:rsidR="005D0342" w:rsidRPr="00E33B15" w:rsidRDefault="005D0342" w:rsidP="005D0342">
      <w:pPr>
        <w:pStyle w:val="a7"/>
        <w:spacing w:after="0" w:line="240" w:lineRule="auto"/>
        <w:rPr>
          <w:sz w:val="28"/>
          <w:szCs w:val="28"/>
        </w:rPr>
      </w:pPr>
      <w:r w:rsidRPr="00E33B15">
        <w:rPr>
          <w:sz w:val="28"/>
          <w:szCs w:val="28"/>
        </w:rPr>
        <w:t xml:space="preserve">б) политику по отношению к </w:t>
      </w:r>
      <w:proofErr w:type="gramStart"/>
      <w:r w:rsidRPr="00E33B15">
        <w:rPr>
          <w:sz w:val="28"/>
          <w:szCs w:val="28"/>
        </w:rPr>
        <w:t>временным</w:t>
      </w:r>
      <w:proofErr w:type="gramEnd"/>
      <w:r w:rsidRPr="00E33B15">
        <w:rPr>
          <w:sz w:val="28"/>
          <w:szCs w:val="28"/>
        </w:rPr>
        <w:t xml:space="preserve"> работающим</w:t>
      </w:r>
    </w:p>
    <w:p w:rsidR="005D0342" w:rsidRPr="00E33B15" w:rsidRDefault="005D0342" w:rsidP="005D0342">
      <w:pPr>
        <w:pStyle w:val="a7"/>
        <w:spacing w:after="0" w:line="240" w:lineRule="auto"/>
        <w:rPr>
          <w:sz w:val="28"/>
          <w:szCs w:val="28"/>
        </w:rPr>
      </w:pPr>
      <w:r w:rsidRPr="00E33B15">
        <w:rPr>
          <w:sz w:val="28"/>
          <w:szCs w:val="28"/>
        </w:rPr>
        <w:t>в) уровень оплаты труда</w:t>
      </w:r>
    </w:p>
    <w:p w:rsidR="005D0342" w:rsidRPr="00E33B15" w:rsidRDefault="005D0342" w:rsidP="005D0342">
      <w:pPr>
        <w:pStyle w:val="a7"/>
        <w:spacing w:after="0" w:line="240" w:lineRule="auto"/>
        <w:rPr>
          <w:sz w:val="28"/>
          <w:szCs w:val="28"/>
        </w:rPr>
      </w:pPr>
      <w:r w:rsidRPr="00E33B15">
        <w:rPr>
          <w:sz w:val="28"/>
          <w:szCs w:val="28"/>
        </w:rPr>
        <w:t>г) оценку будущих потребностей в кадрах</w:t>
      </w:r>
    </w:p>
    <w:p w:rsidR="005D0342" w:rsidRPr="00E33B15" w:rsidRDefault="005D0342" w:rsidP="005D0342">
      <w:pPr>
        <w:pStyle w:val="a7"/>
        <w:spacing w:after="0" w:line="240" w:lineRule="auto"/>
        <w:rPr>
          <w:bCs/>
          <w:sz w:val="28"/>
          <w:szCs w:val="28"/>
        </w:rPr>
      </w:pPr>
    </w:p>
    <w:p w:rsidR="005D0342" w:rsidRPr="00E33B15" w:rsidRDefault="005D0342" w:rsidP="005D0342">
      <w:pPr>
        <w:pStyle w:val="a7"/>
        <w:spacing w:after="0" w:line="240" w:lineRule="auto"/>
        <w:rPr>
          <w:bCs/>
          <w:sz w:val="28"/>
          <w:szCs w:val="28"/>
        </w:rPr>
      </w:pPr>
      <w:r w:rsidRPr="00E33B15">
        <w:rPr>
          <w:bCs/>
          <w:sz w:val="28"/>
          <w:szCs w:val="28"/>
        </w:rPr>
        <w:t>7. К методам формирования системы УЧР относятся (при необходимости указать несколько):</w:t>
      </w:r>
    </w:p>
    <w:p w:rsidR="005D0342" w:rsidRPr="00E33B15" w:rsidRDefault="005D0342" w:rsidP="005D0342">
      <w:pPr>
        <w:pStyle w:val="a7"/>
        <w:spacing w:after="0" w:line="240" w:lineRule="auto"/>
        <w:rPr>
          <w:sz w:val="28"/>
          <w:szCs w:val="28"/>
        </w:rPr>
      </w:pPr>
      <w:r w:rsidRPr="00E33B15">
        <w:rPr>
          <w:sz w:val="28"/>
          <w:szCs w:val="28"/>
        </w:rPr>
        <w:t>а) метод аналогий</w:t>
      </w:r>
    </w:p>
    <w:p w:rsidR="005D0342" w:rsidRPr="00E33B15" w:rsidRDefault="005D0342" w:rsidP="005D0342">
      <w:pPr>
        <w:pStyle w:val="a7"/>
        <w:spacing w:after="0" w:line="240" w:lineRule="auto"/>
        <w:rPr>
          <w:sz w:val="28"/>
          <w:szCs w:val="28"/>
        </w:rPr>
      </w:pPr>
      <w:r w:rsidRPr="00E33B15">
        <w:rPr>
          <w:sz w:val="28"/>
          <w:szCs w:val="28"/>
        </w:rPr>
        <w:t>б) метод структуризации целей</w:t>
      </w:r>
    </w:p>
    <w:p w:rsidR="005D0342" w:rsidRPr="00E33B15" w:rsidRDefault="005D0342" w:rsidP="005D0342">
      <w:pPr>
        <w:pStyle w:val="a7"/>
        <w:spacing w:after="0" w:line="240" w:lineRule="auto"/>
        <w:rPr>
          <w:sz w:val="28"/>
          <w:szCs w:val="28"/>
        </w:rPr>
      </w:pPr>
      <w:r w:rsidRPr="00E33B15">
        <w:rPr>
          <w:sz w:val="28"/>
          <w:szCs w:val="28"/>
        </w:rPr>
        <w:t>в) морфологический анализ</w:t>
      </w:r>
    </w:p>
    <w:p w:rsidR="005D0342" w:rsidRPr="00E33B15" w:rsidRDefault="005D0342" w:rsidP="005D0342">
      <w:pPr>
        <w:pStyle w:val="a7"/>
        <w:spacing w:after="0" w:line="240" w:lineRule="auto"/>
        <w:rPr>
          <w:bCs/>
          <w:sz w:val="28"/>
          <w:szCs w:val="28"/>
        </w:rPr>
      </w:pPr>
    </w:p>
    <w:p w:rsidR="005D0342" w:rsidRPr="00E33B15" w:rsidRDefault="005D0342" w:rsidP="005D0342">
      <w:pPr>
        <w:pStyle w:val="a7"/>
        <w:spacing w:after="0" w:line="240" w:lineRule="auto"/>
        <w:rPr>
          <w:bCs/>
          <w:sz w:val="28"/>
          <w:szCs w:val="28"/>
        </w:rPr>
      </w:pPr>
      <w:r w:rsidRPr="00E33B15">
        <w:rPr>
          <w:bCs/>
          <w:sz w:val="28"/>
          <w:szCs w:val="28"/>
        </w:rPr>
        <w:t>8. Выделите основные группы методов УЧР в организации (при необходимости указать     несколько):</w:t>
      </w:r>
    </w:p>
    <w:p w:rsidR="005D0342" w:rsidRPr="00E33B15" w:rsidRDefault="005D0342" w:rsidP="005D0342">
      <w:pPr>
        <w:pStyle w:val="a7"/>
        <w:spacing w:after="0" w:line="240" w:lineRule="auto"/>
        <w:rPr>
          <w:sz w:val="28"/>
          <w:szCs w:val="28"/>
        </w:rPr>
      </w:pPr>
      <w:r w:rsidRPr="00E33B15">
        <w:rPr>
          <w:sz w:val="28"/>
          <w:szCs w:val="28"/>
        </w:rPr>
        <w:lastRenderedPageBreak/>
        <w:t>а) административные</w:t>
      </w:r>
    </w:p>
    <w:p w:rsidR="005D0342" w:rsidRPr="00E33B15" w:rsidRDefault="005D0342" w:rsidP="005D0342">
      <w:pPr>
        <w:pStyle w:val="a7"/>
        <w:spacing w:after="0" w:line="240" w:lineRule="auto"/>
        <w:rPr>
          <w:sz w:val="28"/>
          <w:szCs w:val="28"/>
        </w:rPr>
      </w:pPr>
      <w:r w:rsidRPr="00E33B15">
        <w:rPr>
          <w:sz w:val="28"/>
          <w:szCs w:val="28"/>
        </w:rPr>
        <w:t>б) экономические</w:t>
      </w:r>
    </w:p>
    <w:p w:rsidR="005D0342" w:rsidRPr="00E33B15" w:rsidRDefault="005D0342" w:rsidP="005D0342">
      <w:pPr>
        <w:pStyle w:val="a7"/>
        <w:spacing w:after="0" w:line="240" w:lineRule="auto"/>
        <w:rPr>
          <w:sz w:val="28"/>
          <w:szCs w:val="28"/>
        </w:rPr>
      </w:pPr>
      <w:r w:rsidRPr="00E33B15">
        <w:rPr>
          <w:sz w:val="28"/>
          <w:szCs w:val="28"/>
        </w:rPr>
        <w:t>в) статистические</w:t>
      </w:r>
    </w:p>
    <w:p w:rsidR="005D0342" w:rsidRPr="00E33B15" w:rsidRDefault="005D0342" w:rsidP="005D0342">
      <w:pPr>
        <w:pStyle w:val="a7"/>
        <w:spacing w:after="0" w:line="240" w:lineRule="auto"/>
        <w:rPr>
          <w:sz w:val="28"/>
          <w:szCs w:val="28"/>
        </w:rPr>
      </w:pPr>
      <w:r w:rsidRPr="00E33B15">
        <w:rPr>
          <w:sz w:val="28"/>
          <w:szCs w:val="28"/>
        </w:rPr>
        <w:t>г) социально-психологические</w:t>
      </w:r>
    </w:p>
    <w:p w:rsidR="005D0342" w:rsidRPr="00E33B15" w:rsidRDefault="005D0342" w:rsidP="005D0342">
      <w:pPr>
        <w:pStyle w:val="a7"/>
        <w:spacing w:after="0" w:line="240" w:lineRule="auto"/>
        <w:rPr>
          <w:sz w:val="28"/>
          <w:szCs w:val="28"/>
        </w:rPr>
      </w:pPr>
      <w:proofErr w:type="spellStart"/>
      <w:r w:rsidRPr="00E33B15">
        <w:rPr>
          <w:sz w:val="28"/>
          <w:szCs w:val="28"/>
        </w:rPr>
        <w:t>д</w:t>
      </w:r>
      <w:proofErr w:type="spellEnd"/>
      <w:r w:rsidRPr="00E33B15">
        <w:rPr>
          <w:sz w:val="28"/>
          <w:szCs w:val="28"/>
        </w:rPr>
        <w:t>) стимулирования</w:t>
      </w:r>
    </w:p>
    <w:p w:rsidR="005D0342" w:rsidRPr="00E33B15" w:rsidRDefault="005D0342" w:rsidP="005D0342">
      <w:pPr>
        <w:pStyle w:val="a7"/>
        <w:spacing w:after="0" w:line="240" w:lineRule="auto"/>
        <w:rPr>
          <w:bCs/>
          <w:sz w:val="28"/>
          <w:szCs w:val="28"/>
        </w:rPr>
      </w:pPr>
    </w:p>
    <w:p w:rsidR="005D0342" w:rsidRPr="00E33B15" w:rsidRDefault="005D0342" w:rsidP="005D0342">
      <w:pPr>
        <w:pStyle w:val="a7"/>
        <w:spacing w:after="0" w:line="240" w:lineRule="auto"/>
        <w:rPr>
          <w:bCs/>
          <w:sz w:val="28"/>
          <w:szCs w:val="28"/>
        </w:rPr>
      </w:pPr>
      <w:r w:rsidRPr="00E33B15">
        <w:rPr>
          <w:bCs/>
          <w:sz w:val="28"/>
          <w:szCs w:val="28"/>
        </w:rPr>
        <w:t>9. Какой метод УЧР отличается прямым характером воздействия:</w:t>
      </w:r>
    </w:p>
    <w:p w:rsidR="005D0342" w:rsidRPr="00E33B15" w:rsidRDefault="005D0342" w:rsidP="005D0342">
      <w:pPr>
        <w:pStyle w:val="a7"/>
        <w:spacing w:after="0" w:line="240" w:lineRule="auto"/>
        <w:rPr>
          <w:sz w:val="28"/>
          <w:szCs w:val="28"/>
        </w:rPr>
      </w:pPr>
      <w:r w:rsidRPr="00E33B15">
        <w:rPr>
          <w:sz w:val="28"/>
          <w:szCs w:val="28"/>
        </w:rPr>
        <w:t>а) административный</w:t>
      </w:r>
    </w:p>
    <w:p w:rsidR="005D0342" w:rsidRPr="00E33B15" w:rsidRDefault="005D0342" w:rsidP="005D0342">
      <w:pPr>
        <w:pStyle w:val="a7"/>
        <w:spacing w:after="0" w:line="240" w:lineRule="auto"/>
        <w:rPr>
          <w:sz w:val="28"/>
          <w:szCs w:val="28"/>
        </w:rPr>
      </w:pPr>
      <w:r w:rsidRPr="00E33B15">
        <w:rPr>
          <w:sz w:val="28"/>
          <w:szCs w:val="28"/>
        </w:rPr>
        <w:t>б) экономический</w:t>
      </w:r>
    </w:p>
    <w:p w:rsidR="005D0342" w:rsidRPr="00E33B15" w:rsidRDefault="005D0342" w:rsidP="005D0342">
      <w:pPr>
        <w:pStyle w:val="a7"/>
        <w:spacing w:after="0" w:line="240" w:lineRule="auto"/>
        <w:rPr>
          <w:sz w:val="28"/>
          <w:szCs w:val="28"/>
        </w:rPr>
      </w:pPr>
      <w:r w:rsidRPr="00E33B15">
        <w:rPr>
          <w:sz w:val="28"/>
          <w:szCs w:val="28"/>
        </w:rPr>
        <w:t>в) социально-психологический</w:t>
      </w:r>
    </w:p>
    <w:p w:rsidR="005D0342" w:rsidRPr="00E33B15" w:rsidRDefault="005D0342" w:rsidP="005D0342">
      <w:pPr>
        <w:pStyle w:val="a7"/>
        <w:spacing w:after="0" w:line="240" w:lineRule="auto"/>
        <w:rPr>
          <w:bCs/>
          <w:sz w:val="28"/>
          <w:szCs w:val="28"/>
        </w:rPr>
      </w:pPr>
    </w:p>
    <w:p w:rsidR="005D0342" w:rsidRPr="00E33B15" w:rsidRDefault="005D0342" w:rsidP="005D0342">
      <w:pPr>
        <w:pStyle w:val="a7"/>
        <w:spacing w:after="0" w:line="240" w:lineRule="auto"/>
        <w:rPr>
          <w:bCs/>
          <w:sz w:val="28"/>
          <w:szCs w:val="28"/>
        </w:rPr>
      </w:pPr>
      <w:r w:rsidRPr="00E33B15">
        <w:rPr>
          <w:bCs/>
          <w:sz w:val="28"/>
          <w:szCs w:val="28"/>
        </w:rPr>
        <w:t>10. К каким методам УЧР Вы отнесете разработку положений, должностных инструкций:</w:t>
      </w:r>
    </w:p>
    <w:p w:rsidR="005D0342" w:rsidRPr="00E33B15" w:rsidRDefault="005D0342" w:rsidP="005D0342">
      <w:pPr>
        <w:pStyle w:val="a7"/>
        <w:spacing w:after="0" w:line="240" w:lineRule="auto"/>
        <w:rPr>
          <w:sz w:val="28"/>
          <w:szCs w:val="28"/>
        </w:rPr>
      </w:pPr>
      <w:r w:rsidRPr="00E33B15">
        <w:rPr>
          <w:sz w:val="28"/>
          <w:szCs w:val="28"/>
        </w:rPr>
        <w:t>а) административный</w:t>
      </w:r>
    </w:p>
    <w:p w:rsidR="005D0342" w:rsidRPr="00E33B15" w:rsidRDefault="005D0342" w:rsidP="005D0342">
      <w:pPr>
        <w:pStyle w:val="a7"/>
        <w:spacing w:after="0" w:line="240" w:lineRule="auto"/>
        <w:rPr>
          <w:sz w:val="28"/>
          <w:szCs w:val="28"/>
        </w:rPr>
      </w:pPr>
      <w:r w:rsidRPr="00E33B15">
        <w:rPr>
          <w:sz w:val="28"/>
          <w:szCs w:val="28"/>
        </w:rPr>
        <w:t>б) экономический</w:t>
      </w:r>
    </w:p>
    <w:p w:rsidR="005D0342" w:rsidRPr="00E33B15" w:rsidRDefault="005D0342" w:rsidP="005D0342">
      <w:pPr>
        <w:pStyle w:val="a7"/>
        <w:spacing w:after="0" w:line="240" w:lineRule="auto"/>
        <w:rPr>
          <w:sz w:val="28"/>
          <w:szCs w:val="28"/>
        </w:rPr>
      </w:pPr>
      <w:r w:rsidRPr="00E33B15">
        <w:rPr>
          <w:sz w:val="28"/>
          <w:szCs w:val="28"/>
        </w:rPr>
        <w:t>в) социально-психологический</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11. Субъектами системы социально-трудовых отношений являются: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наемный работник, государство, профсоюз.</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профсоюз, работодатель, наемный работник.</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наемный работник, работодатель, государство.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наемный работник, работодатель, государство, профсоюз.</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12. Род трудовой деятельности, занятий, требующих определенной   подготовки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профессия.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специальность.</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квалификация.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должность.</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13. Что понимается под аттестацией персонала организации</w:t>
      </w:r>
      <w:proofErr w:type="gramStart"/>
      <w:r w:rsidRPr="005D0342">
        <w:rPr>
          <w:rFonts w:ascii="Times New Roman" w:hAnsi="Times New Roman" w:cs="Times New Roman"/>
          <w:sz w:val="28"/>
          <w:szCs w:val="28"/>
          <w:lang w:val="ru-RU"/>
        </w:rPr>
        <w:t xml:space="preserve"> ?</w:t>
      </w:r>
      <w:proofErr w:type="gramEnd"/>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5D0342">
        <w:rPr>
          <w:rFonts w:ascii="Times New Roman" w:hAnsi="Times New Roman" w:cs="Times New Roman"/>
          <w:sz w:val="28"/>
          <w:szCs w:val="28"/>
          <w:lang w:val="ru-RU"/>
        </w:rPr>
        <w:t>прак-тических</w:t>
      </w:r>
      <w:proofErr w:type="spellEnd"/>
      <w:r w:rsidRPr="005D0342">
        <w:rPr>
          <w:rFonts w:ascii="Times New Roman" w:hAnsi="Times New Roman" w:cs="Times New Roman"/>
          <w:sz w:val="28"/>
          <w:szCs w:val="28"/>
          <w:lang w:val="ru-RU"/>
        </w:rPr>
        <w:t xml:space="preserve"> навыков, деловых и личностных качеств работника, </w:t>
      </w:r>
      <w:proofErr w:type="spellStart"/>
      <w:r w:rsidRPr="005D0342">
        <w:rPr>
          <w:rFonts w:ascii="Times New Roman" w:hAnsi="Times New Roman" w:cs="Times New Roman"/>
          <w:sz w:val="28"/>
          <w:szCs w:val="28"/>
          <w:lang w:val="ru-RU"/>
        </w:rPr>
        <w:t>к</w:t>
      </w:r>
      <w:proofErr w:type="gramStart"/>
      <w:r w:rsidRPr="005D0342">
        <w:rPr>
          <w:rFonts w:ascii="Times New Roman" w:hAnsi="Times New Roman" w:cs="Times New Roman"/>
          <w:sz w:val="28"/>
          <w:szCs w:val="28"/>
          <w:lang w:val="ru-RU"/>
        </w:rPr>
        <w:t>а</w:t>
      </w:r>
      <w:proofErr w:type="spellEnd"/>
      <w:r w:rsidRPr="005D0342">
        <w:rPr>
          <w:rFonts w:ascii="Times New Roman" w:hAnsi="Times New Roman" w:cs="Times New Roman"/>
          <w:sz w:val="28"/>
          <w:szCs w:val="28"/>
          <w:lang w:val="ru-RU"/>
        </w:rPr>
        <w:t>-</w:t>
      </w:r>
      <w:proofErr w:type="gramEnd"/>
      <w:r w:rsidRPr="005D0342">
        <w:rPr>
          <w:rFonts w:ascii="Times New Roman" w:hAnsi="Times New Roman" w:cs="Times New Roman"/>
          <w:sz w:val="28"/>
          <w:szCs w:val="28"/>
          <w:lang w:val="ru-RU"/>
        </w:rPr>
        <w:t xml:space="preserve"> </w:t>
      </w:r>
      <w:proofErr w:type="spellStart"/>
      <w:r w:rsidRPr="005D0342">
        <w:rPr>
          <w:rFonts w:ascii="Times New Roman" w:hAnsi="Times New Roman" w:cs="Times New Roman"/>
          <w:sz w:val="28"/>
          <w:szCs w:val="28"/>
          <w:lang w:val="ru-RU"/>
        </w:rPr>
        <w:t>чества</w:t>
      </w:r>
      <w:proofErr w:type="spellEnd"/>
      <w:r w:rsidRPr="005D0342">
        <w:rPr>
          <w:rFonts w:ascii="Times New Roman" w:hAnsi="Times New Roman" w:cs="Times New Roman"/>
          <w:sz w:val="28"/>
          <w:szCs w:val="28"/>
          <w:lang w:val="ru-RU"/>
        </w:rPr>
        <w:t xml:space="preserve"> труда.</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повышение квалификации персонала.</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г)    процедура определения квалификации, уровня знаний, </w:t>
      </w:r>
      <w:proofErr w:type="spellStart"/>
      <w:r w:rsidRPr="005D0342">
        <w:rPr>
          <w:rFonts w:ascii="Times New Roman" w:hAnsi="Times New Roman" w:cs="Times New Roman"/>
          <w:sz w:val="28"/>
          <w:szCs w:val="28"/>
          <w:lang w:val="ru-RU"/>
        </w:rPr>
        <w:t>прак-тических</w:t>
      </w:r>
      <w:proofErr w:type="spellEnd"/>
      <w:r w:rsidRPr="005D0342">
        <w:rPr>
          <w:rFonts w:ascii="Times New Roman" w:hAnsi="Times New Roman" w:cs="Times New Roman"/>
          <w:sz w:val="28"/>
          <w:szCs w:val="28"/>
          <w:lang w:val="ru-RU"/>
        </w:rPr>
        <w:t xml:space="preserve"> навыков, деловых и личностных качеств работников, </w:t>
      </w:r>
      <w:proofErr w:type="spellStart"/>
      <w:r w:rsidRPr="005D0342">
        <w:rPr>
          <w:rFonts w:ascii="Times New Roman" w:hAnsi="Times New Roman" w:cs="Times New Roman"/>
          <w:sz w:val="28"/>
          <w:szCs w:val="28"/>
          <w:lang w:val="ru-RU"/>
        </w:rPr>
        <w:t>к</w:t>
      </w:r>
      <w:proofErr w:type="gramStart"/>
      <w:r w:rsidRPr="005D0342">
        <w:rPr>
          <w:rFonts w:ascii="Times New Roman" w:hAnsi="Times New Roman" w:cs="Times New Roman"/>
          <w:sz w:val="28"/>
          <w:szCs w:val="28"/>
          <w:lang w:val="ru-RU"/>
        </w:rPr>
        <w:t>а</w:t>
      </w:r>
      <w:proofErr w:type="spellEnd"/>
      <w:r w:rsidRPr="005D0342">
        <w:rPr>
          <w:rFonts w:ascii="Times New Roman" w:hAnsi="Times New Roman" w:cs="Times New Roman"/>
          <w:sz w:val="28"/>
          <w:szCs w:val="28"/>
          <w:lang w:val="ru-RU"/>
        </w:rPr>
        <w:t>-</w:t>
      </w:r>
      <w:proofErr w:type="gramEnd"/>
      <w:r w:rsidRPr="005D0342">
        <w:rPr>
          <w:rFonts w:ascii="Times New Roman" w:hAnsi="Times New Roman" w:cs="Times New Roman"/>
          <w:sz w:val="28"/>
          <w:szCs w:val="28"/>
          <w:lang w:val="ru-RU"/>
        </w:rPr>
        <w:t xml:space="preserve"> </w:t>
      </w:r>
      <w:proofErr w:type="spellStart"/>
      <w:r w:rsidRPr="005D0342">
        <w:rPr>
          <w:rFonts w:ascii="Times New Roman" w:hAnsi="Times New Roman" w:cs="Times New Roman"/>
          <w:sz w:val="28"/>
          <w:szCs w:val="28"/>
          <w:lang w:val="ru-RU"/>
        </w:rPr>
        <w:t>чества</w:t>
      </w:r>
      <w:proofErr w:type="spellEnd"/>
      <w:r w:rsidRPr="005D0342">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14. Что такое </w:t>
      </w:r>
      <w:proofErr w:type="spellStart"/>
      <w:r w:rsidRPr="005D0342">
        <w:rPr>
          <w:rFonts w:ascii="Times New Roman" w:hAnsi="Times New Roman" w:cs="Times New Roman"/>
          <w:sz w:val="28"/>
          <w:szCs w:val="28"/>
          <w:lang w:val="ru-RU"/>
        </w:rPr>
        <w:t>карьерограмма</w:t>
      </w:r>
      <w:proofErr w:type="spellEnd"/>
      <w:proofErr w:type="gramStart"/>
      <w:r w:rsidRPr="005D0342">
        <w:rPr>
          <w:rFonts w:ascii="Times New Roman" w:hAnsi="Times New Roman" w:cs="Times New Roman"/>
          <w:sz w:val="28"/>
          <w:szCs w:val="28"/>
          <w:lang w:val="ru-RU"/>
        </w:rPr>
        <w:t xml:space="preserve"> ?</w:t>
      </w:r>
      <w:proofErr w:type="gramEnd"/>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lastRenderedPageBreak/>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15. Комплекс взаимосвязанных экономических, социальных, мед</w:t>
      </w:r>
      <w:proofErr w:type="gramStart"/>
      <w:r w:rsidRPr="005D0342">
        <w:rPr>
          <w:rFonts w:ascii="Times New Roman" w:hAnsi="Times New Roman" w:cs="Times New Roman"/>
          <w:sz w:val="28"/>
          <w:szCs w:val="28"/>
          <w:lang w:val="ru-RU"/>
        </w:rPr>
        <w:t>и-</w:t>
      </w:r>
      <w:proofErr w:type="gramEnd"/>
      <w:r w:rsidRPr="005D0342">
        <w:rPr>
          <w:rFonts w:ascii="Times New Roman" w:hAnsi="Times New Roman" w:cs="Times New Roman"/>
          <w:sz w:val="28"/>
          <w:szCs w:val="28"/>
          <w:lang w:val="ru-RU"/>
        </w:rPr>
        <w:t xml:space="preserve"> </w:t>
      </w:r>
      <w:proofErr w:type="spellStart"/>
      <w:r w:rsidRPr="005D0342">
        <w:rPr>
          <w:rFonts w:ascii="Times New Roman" w:hAnsi="Times New Roman" w:cs="Times New Roman"/>
          <w:sz w:val="28"/>
          <w:szCs w:val="28"/>
          <w:lang w:val="ru-RU"/>
        </w:rPr>
        <w:t>цинских</w:t>
      </w:r>
      <w:proofErr w:type="spellEnd"/>
      <w:r w:rsidRPr="005D0342">
        <w:rPr>
          <w:rFonts w:ascii="Times New Roman" w:hAnsi="Times New Roman" w:cs="Times New Roman"/>
          <w:sz w:val="28"/>
          <w:szCs w:val="28"/>
          <w:lang w:val="ru-RU"/>
        </w:rPr>
        <w:t xml:space="preserve">, психологических и педагогических мероприятий, </w:t>
      </w:r>
      <w:proofErr w:type="spellStart"/>
      <w:r w:rsidRPr="005D0342">
        <w:rPr>
          <w:rFonts w:ascii="Times New Roman" w:hAnsi="Times New Roman" w:cs="Times New Roman"/>
          <w:sz w:val="28"/>
          <w:szCs w:val="28"/>
          <w:lang w:val="ru-RU"/>
        </w:rPr>
        <w:t>направ</w:t>
      </w:r>
      <w:proofErr w:type="spellEnd"/>
      <w:r w:rsidRPr="005D0342">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5D0342">
        <w:rPr>
          <w:rFonts w:ascii="Times New Roman" w:hAnsi="Times New Roman" w:cs="Times New Roman"/>
          <w:sz w:val="28"/>
          <w:szCs w:val="28"/>
          <w:lang w:val="ru-RU"/>
        </w:rPr>
        <w:t>выявле</w:t>
      </w:r>
      <w:proofErr w:type="spellEnd"/>
      <w:r w:rsidRPr="005D0342">
        <w:rPr>
          <w:rFonts w:ascii="Times New Roman" w:hAnsi="Times New Roman" w:cs="Times New Roman"/>
          <w:sz w:val="28"/>
          <w:szCs w:val="28"/>
          <w:lang w:val="ru-RU"/>
        </w:rPr>
        <w:t xml:space="preserve">- </w:t>
      </w:r>
      <w:proofErr w:type="spellStart"/>
      <w:r w:rsidRPr="005D0342">
        <w:rPr>
          <w:rFonts w:ascii="Times New Roman" w:hAnsi="Times New Roman" w:cs="Times New Roman"/>
          <w:sz w:val="28"/>
          <w:szCs w:val="28"/>
          <w:lang w:val="ru-RU"/>
        </w:rPr>
        <w:t>ние</w:t>
      </w:r>
      <w:proofErr w:type="spellEnd"/>
      <w:r w:rsidRPr="005D0342">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профессиональная  консультация.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профессиональная адаптация.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профессиональная ориентация.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профессиональный отбор.</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16. Что из перечисленного относится к видам обучения персонала</w:t>
      </w:r>
      <w:proofErr w:type="gramStart"/>
      <w:r w:rsidRPr="005D0342">
        <w:rPr>
          <w:rFonts w:ascii="Times New Roman" w:hAnsi="Times New Roman" w:cs="Times New Roman"/>
          <w:sz w:val="28"/>
          <w:szCs w:val="28"/>
          <w:lang w:val="ru-RU"/>
        </w:rPr>
        <w:t xml:space="preserve"> ?</w:t>
      </w:r>
      <w:proofErr w:type="gramEnd"/>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инструктаж, чтение лекций, переподготовка персонала.</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подготовка кадров, получение новой профессии</w:t>
      </w:r>
      <w:proofErr w:type="gramStart"/>
      <w:r w:rsidRPr="005D0342">
        <w:rPr>
          <w:rFonts w:ascii="Times New Roman" w:hAnsi="Times New Roman" w:cs="Times New Roman"/>
          <w:sz w:val="28"/>
          <w:szCs w:val="28"/>
          <w:lang w:val="ru-RU"/>
        </w:rPr>
        <w:t>..</w:t>
      </w:r>
      <w:proofErr w:type="gramEnd"/>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повышение квалификации, ротация кадров.</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подготовка кадров, повышение квалификации, переподготовка кадров.</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17. Кадровая политика организации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планирование и согласование задач и целей организации.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комплекс документов, отражающий принципы организации,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система правил и норм, приводящая человеческий ресурс в соответствие со стратегией фирмы.</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18. Адаптация персонала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приспособление работника к условиям труда.</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постепенное освоение сотрудником своей новой работы.</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знакомство сотрудников с правилами и нормами организации.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19 Осуществлением профориентации и вводом в должность новых работников, ведением личных дел и трудовой статистики занимается: </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отдел трудовых отношений.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отдел кадров.</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отдел профессионального обучения и переподготовки.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отдел найма персонала.</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20. Что из перечисленного не относится к административным методам управления персоналом</w:t>
      </w:r>
      <w:proofErr w:type="gramStart"/>
      <w:r w:rsidRPr="005D0342">
        <w:rPr>
          <w:rFonts w:ascii="Times New Roman" w:hAnsi="Times New Roman" w:cs="Times New Roman"/>
          <w:sz w:val="28"/>
          <w:szCs w:val="28"/>
          <w:lang w:val="ru-RU"/>
        </w:rPr>
        <w:t xml:space="preserve"> ?</w:t>
      </w:r>
      <w:proofErr w:type="gramEnd"/>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издание приказов, указаний и распоряжений.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отбор, подбор и расстановка кадров.</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развитие у работника инициативы и ответственности.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г)     инструктирование.  </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lastRenderedPageBreak/>
        <w:t>21. Социальное партнерство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г)    система взаимоотношений между </w:t>
      </w:r>
      <w:proofErr w:type="spellStart"/>
      <w:r w:rsidRPr="005D0342">
        <w:rPr>
          <w:rFonts w:ascii="Times New Roman" w:hAnsi="Times New Roman" w:cs="Times New Roman"/>
          <w:sz w:val="28"/>
          <w:szCs w:val="28"/>
          <w:lang w:val="ru-RU"/>
        </w:rPr>
        <w:t>работникамиработодателя-ми</w:t>
      </w:r>
      <w:proofErr w:type="spellEnd"/>
      <w:r w:rsidRPr="005D0342">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22. Стратегия управления персоналом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5D0342">
        <w:rPr>
          <w:rFonts w:ascii="Times New Roman" w:hAnsi="Times New Roman" w:cs="Times New Roman"/>
          <w:sz w:val="28"/>
          <w:szCs w:val="28"/>
          <w:lang w:val="ru-RU"/>
        </w:rPr>
        <w:t>ии и её</w:t>
      </w:r>
      <w:proofErr w:type="gramEnd"/>
      <w:r w:rsidRPr="005D0342">
        <w:rPr>
          <w:rFonts w:ascii="Times New Roman" w:hAnsi="Times New Roman" w:cs="Times New Roman"/>
          <w:sz w:val="28"/>
          <w:szCs w:val="28"/>
          <w:lang w:val="ru-RU"/>
        </w:rPr>
        <w:t xml:space="preserve"> ресурсные возможности.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23. Безработица, вызванная добровольной сменой работы в связи с различными причинами </w:t>
      </w:r>
      <w:proofErr w:type="gramStart"/>
      <w:r w:rsidRPr="005D0342">
        <w:rPr>
          <w:rFonts w:ascii="Times New Roman" w:hAnsi="Times New Roman" w:cs="Times New Roman"/>
          <w:sz w:val="28"/>
          <w:szCs w:val="28"/>
          <w:lang w:val="ru-RU"/>
        </w:rPr>
        <w:t xml:space="preserve">( </w:t>
      </w:r>
      <w:proofErr w:type="gramEnd"/>
      <w:r w:rsidRPr="005D0342">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структурная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добровольная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маргинальная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фрикционная.</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полной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эффективной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рациональной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активной.</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25. Для расчета численности каких категорий персонала применяются нормы обслуживания</w:t>
      </w:r>
      <w:proofErr w:type="gramStart"/>
      <w:r w:rsidRPr="005D0342">
        <w:rPr>
          <w:rFonts w:ascii="Times New Roman" w:hAnsi="Times New Roman" w:cs="Times New Roman"/>
          <w:sz w:val="28"/>
          <w:szCs w:val="28"/>
          <w:lang w:val="ru-RU"/>
        </w:rPr>
        <w:t xml:space="preserve"> ?</w:t>
      </w:r>
      <w:proofErr w:type="gramEnd"/>
      <w:r w:rsidRPr="005D0342">
        <w:rPr>
          <w:rFonts w:ascii="Times New Roman" w:hAnsi="Times New Roman" w:cs="Times New Roman"/>
          <w:sz w:val="28"/>
          <w:szCs w:val="28"/>
          <w:lang w:val="ru-RU"/>
        </w:rPr>
        <w:t xml:space="preserve"> </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руководителей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специалистов</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основные рабочие и ряд вспомогательных профессий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служащие.</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26. Трудовой договор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обещание работника выполнять порученную ему работу</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lastRenderedPageBreak/>
        <w:t xml:space="preserve">в) соглашение между работником и </w:t>
      </w:r>
      <w:proofErr w:type="gramStart"/>
      <w:r w:rsidRPr="005D0342">
        <w:rPr>
          <w:rFonts w:ascii="Times New Roman" w:hAnsi="Times New Roman" w:cs="Times New Roman"/>
          <w:sz w:val="28"/>
          <w:szCs w:val="28"/>
          <w:lang w:val="ru-RU"/>
        </w:rPr>
        <w:t>предпринимателем</w:t>
      </w:r>
      <w:proofErr w:type="gramEnd"/>
      <w:r w:rsidRPr="005D0342">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г)    соглашение между работником и </w:t>
      </w:r>
      <w:proofErr w:type="gramStart"/>
      <w:r w:rsidRPr="005D0342">
        <w:rPr>
          <w:rFonts w:ascii="Times New Roman" w:hAnsi="Times New Roman" w:cs="Times New Roman"/>
          <w:sz w:val="28"/>
          <w:szCs w:val="28"/>
          <w:lang w:val="ru-RU"/>
        </w:rPr>
        <w:t>работодателем</w:t>
      </w:r>
      <w:proofErr w:type="gramEnd"/>
      <w:r w:rsidRPr="005D0342">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27. Повышение квалификации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направленное приобретение опыта</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28. Какая категория персонала не входит в понятие промышленно производственного персонала</w:t>
      </w:r>
      <w:proofErr w:type="gramStart"/>
      <w:r w:rsidRPr="005D0342">
        <w:rPr>
          <w:rFonts w:ascii="Times New Roman" w:hAnsi="Times New Roman" w:cs="Times New Roman"/>
          <w:sz w:val="28"/>
          <w:szCs w:val="28"/>
          <w:lang w:val="ru-RU"/>
        </w:rPr>
        <w:t xml:space="preserve"> ?</w:t>
      </w:r>
      <w:proofErr w:type="gramEnd"/>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руководители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технические исполнители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работники социальной инфраструктуры</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вспомогательные рабочие</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линейная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линейно – функциональная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матричная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дивизионная</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30. Что понимается под стимулированием трудовой деятельности</w:t>
      </w:r>
      <w:proofErr w:type="gramStart"/>
      <w:r w:rsidRPr="005D0342">
        <w:rPr>
          <w:rFonts w:ascii="Times New Roman" w:hAnsi="Times New Roman" w:cs="Times New Roman"/>
          <w:sz w:val="28"/>
          <w:szCs w:val="28"/>
          <w:lang w:val="ru-RU"/>
        </w:rPr>
        <w:t xml:space="preserve"> ?</w:t>
      </w:r>
      <w:proofErr w:type="gramEnd"/>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способ вознаграждения работников за выполненный объём работ</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поощрение работника различными премиями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создание стимулов</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31. Основной задачей подбора и расстановки кадров является: </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поиск будущих работников</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оптимальное размещение персонала в зависимости от выполняемой работы</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покрытие потребностей организации в рабочей силе</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определение количественного и качественного состава работников</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32. Что понимается под высвобождением персонала</w:t>
      </w:r>
      <w:proofErr w:type="gramStart"/>
      <w:r w:rsidRPr="005D0342">
        <w:rPr>
          <w:rFonts w:ascii="Times New Roman" w:hAnsi="Times New Roman" w:cs="Times New Roman"/>
          <w:sz w:val="28"/>
          <w:szCs w:val="28"/>
          <w:lang w:val="ru-RU"/>
        </w:rPr>
        <w:t xml:space="preserve"> ?</w:t>
      </w:r>
      <w:proofErr w:type="gramEnd"/>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прекращение трудового договора между администрацией и работником</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уход работника по собственной инициативе</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33. Рассчитать уровень безработицы, если численность безработных равна 438, а численность экономически активного населения  равна 5700.</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0.08</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13</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7.68</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0.13</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34. </w:t>
      </w:r>
      <w:proofErr w:type="gramStart"/>
      <w:r w:rsidRPr="005D0342">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5D0342">
        <w:rPr>
          <w:rFonts w:ascii="Times New Roman" w:hAnsi="Times New Roman" w:cs="Times New Roman"/>
          <w:sz w:val="28"/>
          <w:szCs w:val="28"/>
          <w:lang w:val="ru-RU"/>
        </w:rPr>
        <w:t xml:space="preserve"> название:</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согласованности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мотивации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перспективности</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г)   оптимальности </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компетенцией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профессиональным долгом</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профессиональной этикой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компетентностью</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36. Трудовая демократия – это: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когда каждый работник самостоятельно определяет для себя объём работ</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37. Какая ответственность наступает за деяния антиобщественного характера?</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уголовная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трудовая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административная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материальная</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lastRenderedPageBreak/>
        <w:t>38. Одним из оснований выбора профессии, выражающим степень удовлетворенности человека своим делом является: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работоспособность</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призвание</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компетентность</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потребность</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39. Какое название носит кадровая </w:t>
      </w:r>
      <w:proofErr w:type="gramStart"/>
      <w:r w:rsidRPr="005D0342">
        <w:rPr>
          <w:rFonts w:ascii="Times New Roman" w:hAnsi="Times New Roman" w:cs="Times New Roman"/>
          <w:sz w:val="28"/>
          <w:szCs w:val="28"/>
          <w:lang w:val="ru-RU"/>
        </w:rPr>
        <w:t>политика</w:t>
      </w:r>
      <w:proofErr w:type="gramEnd"/>
      <w:r w:rsidRPr="005D0342">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активная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превентивная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пассивная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реактивная</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функциональной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матричной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штабной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линейно – функциональной</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41. Структура, отражающая разделение управленческих функций между руководством и отдельными подразделениями называется: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ролевой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штатной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функциональной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социальной</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42. Что из перечисленного не относится к преимуществам линейной организационной структуры управления?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четкая система взаимных связей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б)   ясно выраженная ответственность</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быстрота реакции в ответ на прямые приказания</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уменьшает потребность в специалистах широкого профиля</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43. Какие функции возложены на отдел трудовых отношений?</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г) изучение рынка труда и определение потребности в человеческих ресурсах</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 xml:space="preserve">44. Управление человеческими ресурсами можно определить как стратегический и логически последовательный подход к управлению наиболее ценным активом </w:t>
      </w:r>
      <w:r w:rsidRPr="005D0342">
        <w:rPr>
          <w:rFonts w:ascii="Times New Roman" w:hAnsi="Times New Roman" w:cs="Times New Roman"/>
          <w:spacing w:val="3"/>
          <w:sz w:val="28"/>
          <w:szCs w:val="28"/>
          <w:lang w:val="ru-RU"/>
        </w:rPr>
        <w:lastRenderedPageBreak/>
        <w:t>предприятия: работающими там людьми, которые коллективно и индивидуально вносят вклад в решение задач предприятия.</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а) верно;</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б) неверно</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5D0342">
        <w:rPr>
          <w:rFonts w:ascii="Times New Roman" w:hAnsi="Times New Roman" w:cs="Times New Roman"/>
          <w:spacing w:val="3"/>
          <w:sz w:val="28"/>
          <w:szCs w:val="28"/>
          <w:lang w:val="ru-RU"/>
        </w:rPr>
        <w:t>этноцентризм</w:t>
      </w:r>
      <w:proofErr w:type="spellEnd"/>
      <w:r w:rsidRPr="005D0342">
        <w:rPr>
          <w:rFonts w:ascii="Times New Roman" w:hAnsi="Times New Roman" w:cs="Times New Roman"/>
          <w:spacing w:val="3"/>
          <w:sz w:val="28"/>
          <w:szCs w:val="28"/>
          <w:lang w:val="ru-RU"/>
        </w:rPr>
        <w:t xml:space="preserve">: </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а) американскому</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б) английскому</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в) китайскому</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г) японскому</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а) управление человеческими ресурсами</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б) кадровая политика</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в) управление персоналом</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 xml:space="preserve">47. Какой из названных этапов не относится к отбору персонала: </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а) предварительный отбор</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б) определение требований к кандидату</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в) интервью и тестирование</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г) проверка рекомендаций</w:t>
      </w:r>
    </w:p>
    <w:p w:rsidR="005D0342" w:rsidRPr="005D0342" w:rsidRDefault="005D0342" w:rsidP="005D0342">
      <w:pPr>
        <w:spacing w:after="0" w:line="240" w:lineRule="auto"/>
        <w:rPr>
          <w:rFonts w:ascii="Times New Roman" w:hAnsi="Times New Roman" w:cs="Times New Roman"/>
          <w:spacing w:val="3"/>
          <w:sz w:val="28"/>
          <w:szCs w:val="28"/>
          <w:lang w:val="ru-RU"/>
        </w:rPr>
      </w:pPr>
      <w:proofErr w:type="spellStart"/>
      <w:r w:rsidRPr="005D0342">
        <w:rPr>
          <w:rFonts w:ascii="Times New Roman" w:hAnsi="Times New Roman" w:cs="Times New Roman"/>
          <w:spacing w:val="3"/>
          <w:sz w:val="28"/>
          <w:szCs w:val="28"/>
          <w:lang w:val="ru-RU"/>
        </w:rPr>
        <w:t>д</w:t>
      </w:r>
      <w:proofErr w:type="spellEnd"/>
      <w:r w:rsidRPr="005D0342">
        <w:rPr>
          <w:rFonts w:ascii="Times New Roman" w:hAnsi="Times New Roman" w:cs="Times New Roman"/>
          <w:spacing w:val="3"/>
          <w:sz w:val="28"/>
          <w:szCs w:val="28"/>
          <w:lang w:val="ru-RU"/>
        </w:rPr>
        <w:t>) предложение занять рабочее место</w:t>
      </w:r>
    </w:p>
    <w:p w:rsidR="005D0342" w:rsidRPr="005D0342" w:rsidRDefault="005D0342" w:rsidP="005D0342">
      <w:pPr>
        <w:spacing w:after="0" w:line="240" w:lineRule="auto"/>
        <w:rPr>
          <w:rFonts w:ascii="Times New Roman" w:hAnsi="Times New Roman" w:cs="Times New Roman"/>
          <w:spacing w:val="3"/>
          <w:sz w:val="28"/>
          <w:szCs w:val="28"/>
          <w:lang w:val="ru-RU"/>
        </w:rPr>
      </w:pP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а) мотивы выбора работы</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б) уровень образования</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в) возраст, семейное положение</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г) удаленность места жительства от места работы</w:t>
      </w:r>
    </w:p>
    <w:p w:rsidR="005D0342" w:rsidRPr="005D0342" w:rsidRDefault="005D0342" w:rsidP="005D0342">
      <w:pPr>
        <w:spacing w:after="0" w:line="240" w:lineRule="auto"/>
        <w:rPr>
          <w:rFonts w:ascii="Times New Roman" w:hAnsi="Times New Roman" w:cs="Times New Roman"/>
          <w:spacing w:val="3"/>
          <w:sz w:val="28"/>
          <w:szCs w:val="28"/>
          <w:lang w:val="ru-RU"/>
        </w:rPr>
      </w:pPr>
      <w:proofErr w:type="spellStart"/>
      <w:r w:rsidRPr="005D0342">
        <w:rPr>
          <w:rFonts w:ascii="Times New Roman" w:hAnsi="Times New Roman" w:cs="Times New Roman"/>
          <w:spacing w:val="3"/>
          <w:sz w:val="28"/>
          <w:szCs w:val="28"/>
          <w:lang w:val="ru-RU"/>
        </w:rPr>
        <w:t>д</w:t>
      </w:r>
      <w:proofErr w:type="spellEnd"/>
      <w:r w:rsidRPr="005D0342">
        <w:rPr>
          <w:rFonts w:ascii="Times New Roman" w:hAnsi="Times New Roman" w:cs="Times New Roman"/>
          <w:spacing w:val="3"/>
          <w:sz w:val="28"/>
          <w:szCs w:val="28"/>
          <w:lang w:val="ru-RU"/>
        </w:rPr>
        <w:t>) степень вовлеченности в детали проблем организации</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5D0342">
        <w:rPr>
          <w:rFonts w:ascii="Times New Roman" w:hAnsi="Times New Roman" w:cs="Times New Roman"/>
          <w:spacing w:val="3"/>
          <w:sz w:val="28"/>
          <w:szCs w:val="28"/>
          <w:lang w:val="ru-RU"/>
        </w:rPr>
        <w:t>и–</w:t>
      </w:r>
      <w:proofErr w:type="gramEnd"/>
      <w:r w:rsidRPr="005D0342">
        <w:rPr>
          <w:rFonts w:ascii="Times New Roman" w:hAnsi="Times New Roman" w:cs="Times New Roman"/>
          <w:spacing w:val="3"/>
          <w:sz w:val="28"/>
          <w:szCs w:val="28"/>
          <w:lang w:val="ru-RU"/>
        </w:rPr>
        <w:t xml:space="preserve"> это: </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а) экспертная оценка</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 xml:space="preserve">б) метод </w:t>
      </w:r>
      <w:proofErr w:type="spellStart"/>
      <w:r w:rsidRPr="005D0342">
        <w:rPr>
          <w:rFonts w:ascii="Times New Roman" w:hAnsi="Times New Roman" w:cs="Times New Roman"/>
          <w:spacing w:val="3"/>
          <w:sz w:val="28"/>
          <w:szCs w:val="28"/>
          <w:lang w:val="ru-RU"/>
        </w:rPr>
        <w:t>бенчмаркинга</w:t>
      </w:r>
      <w:proofErr w:type="spellEnd"/>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в) метод подсчета отдачи инвестиций</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 xml:space="preserve">г) метод Д. </w:t>
      </w:r>
      <w:proofErr w:type="spellStart"/>
      <w:r w:rsidRPr="005D0342">
        <w:rPr>
          <w:rFonts w:ascii="Times New Roman" w:hAnsi="Times New Roman" w:cs="Times New Roman"/>
          <w:spacing w:val="3"/>
          <w:sz w:val="28"/>
          <w:szCs w:val="28"/>
          <w:lang w:val="ru-RU"/>
        </w:rPr>
        <w:t>Филлипса</w:t>
      </w:r>
      <w:proofErr w:type="spellEnd"/>
    </w:p>
    <w:p w:rsidR="005D0342" w:rsidRPr="005D0342" w:rsidRDefault="005D0342" w:rsidP="005D0342">
      <w:pPr>
        <w:spacing w:after="0" w:line="240" w:lineRule="auto"/>
        <w:rPr>
          <w:rFonts w:ascii="Times New Roman" w:hAnsi="Times New Roman" w:cs="Times New Roman"/>
          <w:spacing w:val="3"/>
          <w:sz w:val="28"/>
          <w:szCs w:val="28"/>
          <w:lang w:val="ru-RU"/>
        </w:rPr>
      </w:pPr>
      <w:proofErr w:type="spellStart"/>
      <w:r w:rsidRPr="005D0342">
        <w:rPr>
          <w:rFonts w:ascii="Times New Roman" w:hAnsi="Times New Roman" w:cs="Times New Roman"/>
          <w:spacing w:val="3"/>
          <w:sz w:val="28"/>
          <w:szCs w:val="28"/>
          <w:lang w:val="ru-RU"/>
        </w:rPr>
        <w:lastRenderedPageBreak/>
        <w:t>д</w:t>
      </w:r>
      <w:proofErr w:type="spellEnd"/>
      <w:r w:rsidRPr="005D0342">
        <w:rPr>
          <w:rFonts w:ascii="Times New Roman" w:hAnsi="Times New Roman" w:cs="Times New Roman"/>
          <w:spacing w:val="3"/>
          <w:sz w:val="28"/>
          <w:szCs w:val="28"/>
          <w:lang w:val="ru-RU"/>
        </w:rPr>
        <w:t>) методика Д. Ульриха</w:t>
      </w:r>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 xml:space="preserve">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5D0342">
        <w:rPr>
          <w:rFonts w:ascii="Times New Roman" w:hAnsi="Times New Roman" w:cs="Times New Roman"/>
          <w:spacing w:val="3"/>
          <w:sz w:val="28"/>
          <w:szCs w:val="28"/>
          <w:lang w:val="ru-RU"/>
        </w:rPr>
        <w:t>факторов, оказывающих влияние на управление человеческими ресурсами и кадровую работу относятся</w:t>
      </w:r>
      <w:proofErr w:type="gramEnd"/>
      <w:r w:rsidRPr="005D0342">
        <w:rPr>
          <w:rFonts w:ascii="Times New Roman" w:hAnsi="Times New Roman" w:cs="Times New Roman"/>
          <w:spacing w:val="3"/>
          <w:sz w:val="28"/>
          <w:szCs w:val="28"/>
          <w:lang w:val="ru-RU"/>
        </w:rPr>
        <w:t>:</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а) к факторам внешней среды организации</w:t>
      </w:r>
    </w:p>
    <w:p w:rsidR="005D0342" w:rsidRPr="005D0342" w:rsidRDefault="005D0342" w:rsidP="005D0342">
      <w:pPr>
        <w:spacing w:after="0" w:line="240" w:lineRule="auto"/>
        <w:rPr>
          <w:rFonts w:ascii="Times New Roman" w:hAnsi="Times New Roman" w:cs="Times New Roman"/>
          <w:spacing w:val="3"/>
          <w:sz w:val="28"/>
          <w:szCs w:val="28"/>
          <w:lang w:val="ru-RU"/>
        </w:rPr>
      </w:pPr>
      <w:r w:rsidRPr="005D0342">
        <w:rPr>
          <w:rFonts w:ascii="Times New Roman" w:hAnsi="Times New Roman" w:cs="Times New Roman"/>
          <w:spacing w:val="3"/>
          <w:sz w:val="28"/>
          <w:szCs w:val="28"/>
          <w:lang w:val="ru-RU"/>
        </w:rPr>
        <w:t>б) к факторам внутренней среды организации</w:t>
      </w:r>
    </w:p>
    <w:p w:rsidR="005D0342" w:rsidRPr="00E33B15" w:rsidRDefault="005D0342" w:rsidP="005D0342">
      <w:pPr>
        <w:pStyle w:val="a7"/>
        <w:spacing w:after="0" w:line="240" w:lineRule="auto"/>
        <w:textAlignment w:val="baseline"/>
        <w:rPr>
          <w:rStyle w:val="a8"/>
          <w:b w:val="0"/>
          <w:sz w:val="28"/>
          <w:szCs w:val="28"/>
          <w:bdr w:val="none" w:sz="0" w:space="0" w:color="auto" w:frame="1"/>
        </w:rPr>
      </w:pPr>
    </w:p>
    <w:p w:rsidR="005D0342" w:rsidRPr="00E33B15" w:rsidRDefault="005D0342" w:rsidP="005D0342">
      <w:pPr>
        <w:pStyle w:val="Default"/>
        <w:rPr>
          <w:color w:val="auto"/>
          <w:sz w:val="28"/>
          <w:szCs w:val="28"/>
        </w:rPr>
      </w:pPr>
      <w:r w:rsidRPr="00E33B15">
        <w:rPr>
          <w:color w:val="auto"/>
          <w:sz w:val="28"/>
          <w:szCs w:val="28"/>
        </w:rPr>
        <w:t>Инструкция по выполнению</w:t>
      </w:r>
    </w:p>
    <w:p w:rsidR="005D0342" w:rsidRPr="00E33B15" w:rsidRDefault="005D0342" w:rsidP="005D0342">
      <w:pPr>
        <w:pStyle w:val="Default"/>
        <w:rPr>
          <w:color w:val="auto"/>
          <w:sz w:val="28"/>
          <w:szCs w:val="28"/>
        </w:rPr>
      </w:pPr>
      <w:r w:rsidRPr="00E33B15">
        <w:rPr>
          <w:color w:val="auto"/>
          <w:sz w:val="28"/>
          <w:szCs w:val="28"/>
        </w:rPr>
        <w:t>Из предложенных вариантов выбрать один или несколько правильных.</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E33B15" w:rsidRDefault="005D0342" w:rsidP="005D0342">
      <w:pPr>
        <w:spacing w:after="0" w:line="240" w:lineRule="auto"/>
        <w:textAlignment w:val="baseline"/>
        <w:rPr>
          <w:rFonts w:ascii="Times New Roman" w:hAnsi="Times New Roman" w:cs="Times New Roman"/>
          <w:sz w:val="28"/>
          <w:szCs w:val="28"/>
        </w:rPr>
      </w:pPr>
      <w:r w:rsidRPr="00E33B15">
        <w:rPr>
          <w:rFonts w:ascii="Times New Roman" w:hAnsi="Times New Roman" w:cs="Times New Roman"/>
          <w:sz w:val="28"/>
          <w:szCs w:val="28"/>
        </w:rPr>
        <w:t xml:space="preserve">3. </w:t>
      </w:r>
      <w:proofErr w:type="spellStart"/>
      <w:r w:rsidRPr="00E33B15">
        <w:rPr>
          <w:rFonts w:ascii="Times New Roman" w:hAnsi="Times New Roman" w:cs="Times New Roman"/>
          <w:sz w:val="28"/>
          <w:szCs w:val="28"/>
        </w:rPr>
        <w:t>Критерии</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оценки</w:t>
      </w:r>
      <w:proofErr w:type="spellEnd"/>
      <w:r w:rsidRPr="00E33B15">
        <w:rPr>
          <w:rFonts w:ascii="Times New Roman" w:hAnsi="Times New Roman" w:cs="Times New Roman"/>
          <w:sz w:val="28"/>
          <w:szCs w:val="28"/>
        </w:rPr>
        <w:t>: </w:t>
      </w:r>
    </w:p>
    <w:p w:rsidR="005D0342" w:rsidRPr="00E33B15" w:rsidRDefault="005D0342" w:rsidP="005D0342">
      <w:pPr>
        <w:spacing w:after="0" w:line="240" w:lineRule="auto"/>
        <w:textAlignment w:val="baseline"/>
        <w:rPr>
          <w:rFonts w:ascii="Times New Roman" w:hAnsi="Times New Roman" w:cs="Times New Roman"/>
          <w:sz w:val="28"/>
          <w:szCs w:val="28"/>
        </w:rPr>
      </w:pPr>
    </w:p>
    <w:p w:rsidR="005D0342" w:rsidRPr="005D0342" w:rsidRDefault="005D0342" w:rsidP="005D0342">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5D0342">
        <w:rPr>
          <w:rFonts w:ascii="Times New Roman" w:hAnsi="Times New Roman" w:cs="Times New Roman"/>
          <w:sz w:val="28"/>
          <w:szCs w:val="28"/>
          <w:lang w:val="ru-RU"/>
        </w:rPr>
        <w:t>оценка «отлично»</w:t>
      </w:r>
      <w:r w:rsidRPr="00E33B15">
        <w:rPr>
          <w:rFonts w:ascii="Times New Roman" w:hAnsi="Times New Roman" w:cs="Times New Roman"/>
          <w:sz w:val="28"/>
          <w:szCs w:val="28"/>
        </w:rPr>
        <w:t> </w:t>
      </w:r>
      <w:r w:rsidRPr="005D0342">
        <w:rPr>
          <w:rFonts w:ascii="Times New Roman" w:hAnsi="Times New Roman" w:cs="Times New Roman"/>
          <w:sz w:val="28"/>
          <w:szCs w:val="28"/>
          <w:lang w:val="ru-RU"/>
        </w:rPr>
        <w:t xml:space="preserve">выставляется студенту, если </w:t>
      </w:r>
      <w:r w:rsidRPr="005D0342">
        <w:rPr>
          <w:rFonts w:ascii="Times New Roman" w:hAnsi="Times New Roman" w:cs="Times New Roman"/>
          <w:iCs/>
          <w:sz w:val="28"/>
          <w:szCs w:val="28"/>
          <w:lang w:val="ru-RU"/>
        </w:rPr>
        <w:t>правильных ответов более</w:t>
      </w:r>
      <w:proofErr w:type="gramStart"/>
      <w:r w:rsidRPr="005D0342">
        <w:rPr>
          <w:rFonts w:ascii="Times New Roman" w:hAnsi="Times New Roman" w:cs="Times New Roman"/>
          <w:iCs/>
          <w:sz w:val="28"/>
          <w:szCs w:val="28"/>
          <w:lang w:val="ru-RU"/>
        </w:rPr>
        <w:t>,</w:t>
      </w:r>
      <w:proofErr w:type="gramEnd"/>
      <w:r w:rsidRPr="005D0342">
        <w:rPr>
          <w:rFonts w:ascii="Times New Roman" w:hAnsi="Times New Roman" w:cs="Times New Roman"/>
          <w:iCs/>
          <w:sz w:val="28"/>
          <w:szCs w:val="28"/>
          <w:lang w:val="ru-RU"/>
        </w:rPr>
        <w:t xml:space="preserve"> чем 85 %</w:t>
      </w:r>
      <w:r w:rsidRPr="005D0342">
        <w:rPr>
          <w:rFonts w:ascii="Times New Roman" w:hAnsi="Times New Roman" w:cs="Times New Roman"/>
          <w:sz w:val="28"/>
          <w:szCs w:val="28"/>
          <w:lang w:val="ru-RU"/>
        </w:rPr>
        <w:t>;</w:t>
      </w:r>
      <w:r w:rsidRPr="00E33B15">
        <w:rPr>
          <w:rFonts w:ascii="Times New Roman" w:hAnsi="Times New Roman" w:cs="Times New Roman"/>
          <w:sz w:val="28"/>
          <w:szCs w:val="28"/>
        </w:rPr>
        <w:t> </w:t>
      </w:r>
    </w:p>
    <w:p w:rsidR="005D0342" w:rsidRPr="005D0342" w:rsidRDefault="005D0342" w:rsidP="005D0342">
      <w:pPr>
        <w:numPr>
          <w:ilvl w:val="0"/>
          <w:numId w:val="2"/>
        </w:numPr>
        <w:spacing w:after="0" w:line="240" w:lineRule="auto"/>
        <w:ind w:left="0"/>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оценка хорошо», если </w:t>
      </w:r>
      <w:r w:rsidRPr="005D0342">
        <w:rPr>
          <w:rFonts w:ascii="Times New Roman" w:hAnsi="Times New Roman" w:cs="Times New Roman"/>
          <w:iCs/>
          <w:sz w:val="28"/>
          <w:szCs w:val="28"/>
          <w:lang w:val="ru-RU"/>
        </w:rPr>
        <w:t>правильных ответов от 68 до 85%</w:t>
      </w:r>
      <w:proofErr w:type="gramStart"/>
      <w:r w:rsidRPr="00E33B15">
        <w:rPr>
          <w:rFonts w:ascii="Times New Roman" w:hAnsi="Times New Roman" w:cs="Times New Roman"/>
          <w:sz w:val="28"/>
          <w:szCs w:val="28"/>
        </w:rPr>
        <w:t> </w:t>
      </w:r>
      <w:r w:rsidRPr="005D0342">
        <w:rPr>
          <w:rFonts w:ascii="Times New Roman" w:hAnsi="Times New Roman" w:cs="Times New Roman"/>
          <w:sz w:val="28"/>
          <w:szCs w:val="28"/>
          <w:lang w:val="ru-RU"/>
        </w:rPr>
        <w:t>;</w:t>
      </w:r>
      <w:proofErr w:type="gramEnd"/>
      <w:r w:rsidRPr="00E33B15">
        <w:rPr>
          <w:rFonts w:ascii="Times New Roman" w:hAnsi="Times New Roman" w:cs="Times New Roman"/>
          <w:sz w:val="28"/>
          <w:szCs w:val="28"/>
        </w:rPr>
        <w:t> </w:t>
      </w:r>
    </w:p>
    <w:p w:rsidR="005D0342" w:rsidRPr="005D0342" w:rsidRDefault="005D0342" w:rsidP="005D0342">
      <w:pPr>
        <w:numPr>
          <w:ilvl w:val="0"/>
          <w:numId w:val="2"/>
        </w:numPr>
        <w:spacing w:after="0" w:line="240" w:lineRule="auto"/>
        <w:ind w:left="0"/>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оценка «удовлетворительно»</w:t>
      </w:r>
      <w:r w:rsidRPr="00E33B15">
        <w:rPr>
          <w:rFonts w:ascii="Times New Roman" w:hAnsi="Times New Roman" w:cs="Times New Roman"/>
          <w:sz w:val="28"/>
          <w:szCs w:val="28"/>
        </w:rPr>
        <w:t> </w:t>
      </w:r>
      <w:r w:rsidRPr="005D0342">
        <w:rPr>
          <w:rFonts w:ascii="Times New Roman" w:hAnsi="Times New Roman" w:cs="Times New Roman"/>
          <w:sz w:val="28"/>
          <w:szCs w:val="28"/>
          <w:lang w:val="ru-RU"/>
        </w:rPr>
        <w:t xml:space="preserve">если </w:t>
      </w:r>
      <w:r w:rsidRPr="005D0342">
        <w:rPr>
          <w:rFonts w:ascii="Times New Roman" w:hAnsi="Times New Roman" w:cs="Times New Roman"/>
          <w:iCs/>
          <w:sz w:val="28"/>
          <w:szCs w:val="28"/>
          <w:lang w:val="ru-RU"/>
        </w:rPr>
        <w:t>правильных ответов от 50 до 67%</w:t>
      </w:r>
      <w:r w:rsidRPr="005D0342">
        <w:rPr>
          <w:rFonts w:ascii="Times New Roman" w:hAnsi="Times New Roman" w:cs="Times New Roman"/>
          <w:sz w:val="28"/>
          <w:szCs w:val="28"/>
          <w:lang w:val="ru-RU"/>
        </w:rPr>
        <w:t>;</w:t>
      </w:r>
      <w:r w:rsidRPr="00E33B15">
        <w:rPr>
          <w:rFonts w:ascii="Times New Roman" w:hAnsi="Times New Roman" w:cs="Times New Roman"/>
          <w:sz w:val="28"/>
          <w:szCs w:val="28"/>
        </w:rPr>
        <w:t> </w:t>
      </w:r>
    </w:p>
    <w:p w:rsidR="005D0342" w:rsidRPr="005D0342" w:rsidRDefault="005D0342" w:rsidP="005D0342">
      <w:pPr>
        <w:numPr>
          <w:ilvl w:val="0"/>
          <w:numId w:val="2"/>
        </w:numPr>
        <w:spacing w:after="0" w:line="240" w:lineRule="auto"/>
        <w:ind w:left="0"/>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оценка неудовлетворительно»</w:t>
      </w:r>
      <w:r w:rsidRPr="00E33B15">
        <w:rPr>
          <w:rFonts w:ascii="Times New Roman" w:hAnsi="Times New Roman" w:cs="Times New Roman"/>
          <w:sz w:val="28"/>
          <w:szCs w:val="28"/>
        </w:rPr>
        <w:t> </w:t>
      </w:r>
      <w:r w:rsidRPr="005D0342">
        <w:rPr>
          <w:rFonts w:ascii="Times New Roman" w:hAnsi="Times New Roman" w:cs="Times New Roman"/>
          <w:sz w:val="28"/>
          <w:szCs w:val="28"/>
          <w:lang w:val="ru-RU"/>
        </w:rPr>
        <w:t xml:space="preserve">если </w:t>
      </w:r>
      <w:r w:rsidRPr="005D0342">
        <w:rPr>
          <w:rFonts w:ascii="Times New Roman" w:hAnsi="Times New Roman" w:cs="Times New Roman"/>
          <w:iCs/>
          <w:sz w:val="28"/>
          <w:szCs w:val="28"/>
          <w:lang w:val="ru-RU"/>
        </w:rPr>
        <w:t>правильных ответов менее 50%.</w:t>
      </w:r>
      <w:r w:rsidRPr="00E33B15">
        <w:rPr>
          <w:rFonts w:ascii="Times New Roman" w:hAnsi="Times New Roman" w:cs="Times New Roman"/>
          <w:sz w:val="28"/>
          <w:szCs w:val="28"/>
        </w:rPr>
        <w:t>  </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bookmarkStart w:id="1" w:name="_GoBack"/>
      <w:bookmarkEnd w:id="1"/>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Составитель ________________________ С.В. Бурмистров  </w:t>
      </w:r>
    </w:p>
    <w:p w:rsidR="005D0342" w:rsidRPr="005D0342" w:rsidRDefault="005D0342" w:rsidP="005D0342">
      <w:pPr>
        <w:spacing w:after="0" w:line="240" w:lineRule="auto"/>
        <w:textAlignment w:val="baseline"/>
        <w:rPr>
          <w:rFonts w:ascii="Times New Roman" w:hAnsi="Times New Roman" w:cs="Times New Roman"/>
          <w:sz w:val="28"/>
          <w:szCs w:val="28"/>
          <w:vertAlign w:val="superscript"/>
          <w:lang w:val="ru-RU"/>
        </w:rPr>
      </w:pPr>
      <w:r w:rsidRPr="005D0342">
        <w:rPr>
          <w:rFonts w:ascii="Times New Roman" w:hAnsi="Times New Roman" w:cs="Times New Roman"/>
          <w:sz w:val="28"/>
          <w:szCs w:val="28"/>
          <w:vertAlign w:val="superscript"/>
          <w:lang w:val="ru-RU"/>
        </w:rPr>
        <w:t xml:space="preserve">                                                                              (подпись)</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«28» мая 2018</w:t>
      </w:r>
      <w:r w:rsidRPr="00E33B15">
        <w:rPr>
          <w:rFonts w:ascii="Times New Roman" w:hAnsi="Times New Roman" w:cs="Times New Roman"/>
          <w:sz w:val="28"/>
          <w:szCs w:val="28"/>
        </w:rPr>
        <w:t> </w:t>
      </w:r>
      <w:r w:rsidRPr="005D0342">
        <w:rPr>
          <w:rFonts w:ascii="Times New Roman" w:hAnsi="Times New Roman" w:cs="Times New Roman"/>
          <w:sz w:val="28"/>
          <w:szCs w:val="28"/>
          <w:lang w:val="ru-RU"/>
        </w:rPr>
        <w:t>г.</w:t>
      </w:r>
      <w:r w:rsidRPr="00E33B15">
        <w:rPr>
          <w:rFonts w:ascii="Times New Roman" w:hAnsi="Times New Roman" w:cs="Times New Roman"/>
          <w:sz w:val="28"/>
          <w:szCs w:val="28"/>
        </w:rPr>
        <w:t> </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5D0342" w:rsidRDefault="005D0342" w:rsidP="005D0342">
      <w:pPr>
        <w:spacing w:after="0" w:line="240" w:lineRule="auto"/>
        <w:jc w:val="center"/>
        <w:textAlignment w:val="baseline"/>
        <w:rPr>
          <w:rFonts w:ascii="Times New Roman" w:hAnsi="Times New Roman" w:cs="Times New Roman"/>
          <w:bCs/>
          <w:sz w:val="28"/>
          <w:szCs w:val="28"/>
          <w:lang w:val="ru-RU"/>
        </w:rPr>
      </w:pP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Министерство образования и науки Российской Федерации</w:t>
      </w:r>
    </w:p>
    <w:p w:rsidR="005D0342" w:rsidRPr="005D0342" w:rsidRDefault="005D0342" w:rsidP="005D0342">
      <w:pPr>
        <w:shd w:val="clear" w:color="auto" w:fill="FFFFFF"/>
        <w:spacing w:after="0" w:line="240" w:lineRule="auto"/>
        <w:ind w:firstLine="709"/>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D0342" w:rsidRPr="005D0342" w:rsidRDefault="005D0342" w:rsidP="005D0342">
      <w:pPr>
        <w:shd w:val="clear" w:color="auto" w:fill="FFFFFF"/>
        <w:spacing w:after="0" w:line="240" w:lineRule="auto"/>
        <w:jc w:val="center"/>
        <w:rPr>
          <w:rFonts w:ascii="Times New Roman" w:hAnsi="Times New Roman" w:cs="Times New Roman"/>
          <w:sz w:val="28"/>
          <w:szCs w:val="28"/>
          <w:lang w:val="ru-RU"/>
        </w:rPr>
      </w:pPr>
      <w:r w:rsidRPr="005D0342">
        <w:rPr>
          <w:rFonts w:ascii="Times New Roman" w:hAnsi="Times New Roman" w:cs="Times New Roman"/>
          <w:sz w:val="28"/>
          <w:szCs w:val="28"/>
          <w:lang w:val="ru-RU"/>
        </w:rPr>
        <w:t>«Ростовский государственный экономический университет (РИНХ)»</w:t>
      </w: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Кафедра</w:t>
      </w:r>
      <w:r w:rsidRPr="00E33B15">
        <w:rPr>
          <w:rFonts w:ascii="Times New Roman" w:hAnsi="Times New Roman" w:cs="Times New Roman"/>
          <w:sz w:val="28"/>
          <w:szCs w:val="28"/>
        </w:rPr>
        <w:t> </w:t>
      </w:r>
      <w:r w:rsidRPr="005D0342">
        <w:rPr>
          <w:rFonts w:ascii="Times New Roman" w:hAnsi="Times New Roman" w:cs="Times New Roman"/>
          <w:iCs/>
          <w:sz w:val="28"/>
          <w:szCs w:val="28"/>
          <w:lang w:val="ru-RU"/>
        </w:rPr>
        <w:t>Управления персоналом и социологии</w:t>
      </w: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r w:rsidRPr="005D0342">
        <w:rPr>
          <w:rFonts w:ascii="Times New Roman" w:hAnsi="Times New Roman" w:cs="Times New Roman"/>
          <w:sz w:val="28"/>
          <w:szCs w:val="28"/>
          <w:vertAlign w:val="superscript"/>
          <w:lang w:val="ru-RU"/>
        </w:rPr>
        <w:t>(наименование кафедры)</w:t>
      </w:r>
    </w:p>
    <w:p w:rsidR="005D0342" w:rsidRPr="005D0342" w:rsidRDefault="005D0342" w:rsidP="005D0342">
      <w:pPr>
        <w:spacing w:after="0" w:line="240" w:lineRule="auto"/>
        <w:jc w:val="center"/>
        <w:textAlignment w:val="baseline"/>
        <w:rPr>
          <w:rFonts w:ascii="Times New Roman" w:hAnsi="Times New Roman" w:cs="Times New Roman"/>
          <w:bCs/>
          <w:sz w:val="28"/>
          <w:szCs w:val="28"/>
          <w:lang w:val="ru-RU"/>
        </w:rPr>
      </w:pPr>
    </w:p>
    <w:p w:rsidR="005D0342" w:rsidRPr="005D0342" w:rsidRDefault="005D0342" w:rsidP="005D0342">
      <w:pPr>
        <w:spacing w:after="0" w:line="240" w:lineRule="auto"/>
        <w:jc w:val="center"/>
        <w:textAlignment w:val="baseline"/>
        <w:rPr>
          <w:rFonts w:ascii="Times New Roman" w:hAnsi="Times New Roman" w:cs="Times New Roman"/>
          <w:sz w:val="28"/>
          <w:szCs w:val="28"/>
          <w:lang w:val="ru-RU"/>
        </w:rPr>
      </w:pPr>
      <w:r w:rsidRPr="005D0342">
        <w:rPr>
          <w:rFonts w:ascii="Times New Roman" w:hAnsi="Times New Roman" w:cs="Times New Roman"/>
          <w:bCs/>
          <w:sz w:val="28"/>
          <w:szCs w:val="28"/>
          <w:lang w:val="ru-RU"/>
        </w:rPr>
        <w:t>Темы рефератов</w:t>
      </w:r>
    </w:p>
    <w:p w:rsidR="005D0342" w:rsidRPr="005D0342" w:rsidRDefault="005D0342" w:rsidP="005D0342">
      <w:pPr>
        <w:spacing w:after="0" w:line="240" w:lineRule="auto"/>
        <w:jc w:val="center"/>
        <w:textAlignment w:val="baseline"/>
        <w:rPr>
          <w:rFonts w:ascii="Times New Roman" w:hAnsi="Times New Roman" w:cs="Times New Roman"/>
          <w:bCs/>
          <w:iCs/>
          <w:sz w:val="28"/>
          <w:szCs w:val="28"/>
          <w:lang w:val="ru-RU"/>
        </w:rPr>
      </w:pPr>
      <w:r w:rsidRPr="005D0342">
        <w:rPr>
          <w:rFonts w:ascii="Times New Roman" w:hAnsi="Times New Roman" w:cs="Times New Roman"/>
          <w:sz w:val="28"/>
          <w:szCs w:val="28"/>
          <w:lang w:val="ru-RU"/>
        </w:rPr>
        <w:t>по дисциплине</w:t>
      </w:r>
      <w:r w:rsidRPr="005D0342">
        <w:rPr>
          <w:rFonts w:ascii="Times New Roman" w:hAnsi="Times New Roman" w:cs="Times New Roman"/>
          <w:bCs/>
          <w:iCs/>
          <w:sz w:val="28"/>
          <w:szCs w:val="28"/>
          <w:lang w:val="ru-RU"/>
        </w:rPr>
        <w:t xml:space="preserve"> «Управление человеческими ресурсами»</w:t>
      </w:r>
    </w:p>
    <w:p w:rsidR="005D0342" w:rsidRPr="005D0342" w:rsidRDefault="005D0342" w:rsidP="005D0342">
      <w:pPr>
        <w:spacing w:after="0" w:line="240" w:lineRule="auto"/>
        <w:textAlignment w:val="baseline"/>
        <w:rPr>
          <w:rFonts w:ascii="Times New Roman" w:hAnsi="Times New Roman" w:cs="Times New Roman"/>
          <w:bCs/>
          <w:iCs/>
          <w:sz w:val="28"/>
          <w:szCs w:val="28"/>
          <w:lang w:val="ru-RU"/>
        </w:rPr>
      </w:pP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Деловая оценка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Мотивация и стимулирование трудовой деятельности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Управление конфликтами</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Организационная культура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Оценка качества труда и трудовой жизни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Планирование и анализ показателей по труду</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Оценка результативности труда персонала организации</w:t>
      </w:r>
    </w:p>
    <w:p w:rsidR="005D0342" w:rsidRPr="00E33B15" w:rsidRDefault="005D0342" w:rsidP="005D0342">
      <w:pPr>
        <w:pStyle w:val="a5"/>
        <w:numPr>
          <w:ilvl w:val="0"/>
          <w:numId w:val="4"/>
        </w:numPr>
        <w:spacing w:after="0"/>
        <w:rPr>
          <w:rFonts w:ascii="Times New Roman" w:hAnsi="Times New Roman" w:cs="Times New Roman"/>
          <w:sz w:val="28"/>
          <w:szCs w:val="28"/>
        </w:rPr>
      </w:pPr>
      <w:r w:rsidRPr="00E33B15">
        <w:rPr>
          <w:rFonts w:ascii="Times New Roman" w:hAnsi="Times New Roman" w:cs="Times New Roman"/>
          <w:sz w:val="28"/>
          <w:szCs w:val="28"/>
        </w:rPr>
        <w:t>Аудит персонала.</w:t>
      </w:r>
    </w:p>
    <w:p w:rsidR="005D0342" w:rsidRPr="00E33B15" w:rsidRDefault="005D0342" w:rsidP="005D0342">
      <w:pPr>
        <w:pStyle w:val="a5"/>
        <w:numPr>
          <w:ilvl w:val="0"/>
          <w:numId w:val="4"/>
        </w:numPr>
        <w:spacing w:after="0"/>
        <w:jc w:val="both"/>
        <w:rPr>
          <w:rFonts w:ascii="Times New Roman" w:hAnsi="Times New Roman" w:cs="Times New Roman"/>
          <w:i/>
          <w:sz w:val="28"/>
          <w:szCs w:val="28"/>
        </w:rPr>
      </w:pPr>
      <w:r w:rsidRPr="00E33B15">
        <w:rPr>
          <w:rFonts w:ascii="Times New Roman" w:hAnsi="Times New Roman" w:cs="Times New Roman"/>
          <w:sz w:val="28"/>
          <w:szCs w:val="28"/>
        </w:rPr>
        <w:t>Оценка экономической и социальной эффективности проектов совершенствования системы и процессов управления персоналом организации</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lastRenderedPageBreak/>
        <w:t>Высвобождение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Планирование и прогнозирование потребности в персонале</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Условия и дисциплина труда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Подбор и расстановка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Профориентация, социализация и трудовая адаптация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Использование персонала</w:t>
      </w:r>
    </w:p>
    <w:p w:rsidR="005D0342" w:rsidRPr="00E33B15" w:rsidRDefault="005D0342" w:rsidP="005D0342">
      <w:pPr>
        <w:pStyle w:val="af"/>
        <w:numPr>
          <w:ilvl w:val="0"/>
          <w:numId w:val="4"/>
        </w:numPr>
        <w:tabs>
          <w:tab w:val="clear" w:pos="4153"/>
          <w:tab w:val="clear" w:pos="8306"/>
        </w:tabs>
        <w:jc w:val="both"/>
        <w:rPr>
          <w:sz w:val="28"/>
          <w:szCs w:val="28"/>
        </w:rPr>
      </w:pPr>
      <w:r w:rsidRPr="00E33B15">
        <w:rPr>
          <w:sz w:val="28"/>
          <w:szCs w:val="28"/>
        </w:rPr>
        <w:t>Активная и пассивная политика на рынке труда.</w:t>
      </w:r>
    </w:p>
    <w:p w:rsidR="005D0342" w:rsidRPr="00E33B15" w:rsidRDefault="005D0342" w:rsidP="005D0342">
      <w:pPr>
        <w:pStyle w:val="a5"/>
        <w:numPr>
          <w:ilvl w:val="0"/>
          <w:numId w:val="4"/>
        </w:numPr>
        <w:spacing w:after="0"/>
        <w:rPr>
          <w:rFonts w:ascii="Times New Roman" w:hAnsi="Times New Roman" w:cs="Times New Roman"/>
          <w:sz w:val="28"/>
          <w:szCs w:val="28"/>
        </w:rPr>
      </w:pPr>
      <w:r w:rsidRPr="00E33B15">
        <w:rPr>
          <w:rFonts w:ascii="Times New Roman" w:hAnsi="Times New Roman" w:cs="Times New Roman"/>
          <w:sz w:val="28"/>
          <w:szCs w:val="28"/>
        </w:rPr>
        <w:t>Учёт и нормирование численности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Наём, отбор и приём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Теории лидерства и поведения личности в группах</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Управление безопасностью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Аттестация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Управление деловой карьерой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Организация труда и рабочего места персонала</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Управление кадровым резервом</w:t>
      </w:r>
    </w:p>
    <w:p w:rsidR="005D0342" w:rsidRPr="00E33B15" w:rsidRDefault="005D0342" w:rsidP="005D0342">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Анализ и описание работы и рабочего места</w:t>
      </w:r>
    </w:p>
    <w:p w:rsidR="005D0342" w:rsidRPr="00E33B15" w:rsidRDefault="005D0342" w:rsidP="005D0342">
      <w:pPr>
        <w:pStyle w:val="a5"/>
        <w:numPr>
          <w:ilvl w:val="0"/>
          <w:numId w:val="4"/>
        </w:numPr>
        <w:spacing w:after="0"/>
        <w:jc w:val="both"/>
        <w:textAlignment w:val="baseline"/>
        <w:rPr>
          <w:rFonts w:ascii="Times New Roman" w:hAnsi="Times New Roman" w:cs="Times New Roman"/>
          <w:b/>
          <w:bCs/>
          <w:iCs/>
          <w:sz w:val="28"/>
          <w:szCs w:val="28"/>
        </w:rPr>
      </w:pPr>
      <w:r w:rsidRPr="00E33B15">
        <w:rPr>
          <w:rFonts w:ascii="Times New Roman" w:hAnsi="Times New Roman" w:cs="Times New Roman"/>
          <w:sz w:val="28"/>
          <w:szCs w:val="28"/>
        </w:rPr>
        <w:t>Управление служебно-профессиональным продвижением персоналом.</w:t>
      </w:r>
    </w:p>
    <w:p w:rsidR="005D0342" w:rsidRPr="00E33B15" w:rsidRDefault="005D0342" w:rsidP="005D0342">
      <w:pPr>
        <w:pStyle w:val="a5"/>
        <w:numPr>
          <w:ilvl w:val="0"/>
          <w:numId w:val="4"/>
        </w:numPr>
        <w:spacing w:after="0"/>
        <w:jc w:val="both"/>
        <w:textAlignment w:val="baseline"/>
        <w:rPr>
          <w:rFonts w:ascii="Times New Roman" w:hAnsi="Times New Roman" w:cs="Times New Roman"/>
          <w:b/>
          <w:bCs/>
          <w:iCs/>
          <w:sz w:val="28"/>
          <w:szCs w:val="28"/>
        </w:rPr>
      </w:pPr>
      <w:r w:rsidRPr="00E33B15">
        <w:rPr>
          <w:rFonts w:ascii="Times New Roman" w:hAnsi="Times New Roman" w:cs="Times New Roman"/>
          <w:sz w:val="28"/>
          <w:szCs w:val="28"/>
        </w:rPr>
        <w:t>Этика деловых отношений</w:t>
      </w:r>
    </w:p>
    <w:p w:rsidR="005D0342" w:rsidRPr="00E33B15" w:rsidRDefault="005D0342" w:rsidP="005D0342">
      <w:pPr>
        <w:spacing w:after="0" w:line="240" w:lineRule="auto"/>
        <w:textAlignment w:val="baseline"/>
        <w:rPr>
          <w:rFonts w:ascii="Times New Roman" w:hAnsi="Times New Roman" w:cs="Times New Roman"/>
          <w:b/>
          <w:bCs/>
          <w:iCs/>
          <w:sz w:val="28"/>
          <w:szCs w:val="28"/>
        </w:rPr>
      </w:pPr>
    </w:p>
    <w:p w:rsidR="005D0342" w:rsidRPr="00E33B15" w:rsidRDefault="005D0342" w:rsidP="005D0342">
      <w:pPr>
        <w:pStyle w:val="a9"/>
        <w:spacing w:after="0" w:line="240" w:lineRule="auto"/>
        <w:ind w:left="0"/>
        <w:textAlignment w:val="baseline"/>
        <w:rPr>
          <w:rFonts w:ascii="Times New Roman" w:hAnsi="Times New Roman"/>
          <w:b/>
          <w:sz w:val="28"/>
          <w:szCs w:val="28"/>
        </w:rPr>
      </w:pPr>
      <w:r w:rsidRPr="00E33B15">
        <w:rPr>
          <w:rFonts w:ascii="Times New Roman" w:hAnsi="Times New Roman"/>
          <w:sz w:val="28"/>
          <w:szCs w:val="28"/>
        </w:rPr>
        <w:t> </w:t>
      </w:r>
      <w:r w:rsidRPr="00E33B15">
        <w:rPr>
          <w:rFonts w:ascii="Times New Roman" w:hAnsi="Times New Roman"/>
          <w:b/>
          <w:sz w:val="28"/>
          <w:szCs w:val="28"/>
        </w:rPr>
        <w:t xml:space="preserve">Методические рекомендации по написанию, требования к оформлению </w:t>
      </w:r>
    </w:p>
    <w:p w:rsidR="005D0342" w:rsidRPr="00E33B15" w:rsidRDefault="005D0342" w:rsidP="005D0342">
      <w:pPr>
        <w:pStyle w:val="a9"/>
        <w:spacing w:after="0" w:line="240" w:lineRule="auto"/>
        <w:ind w:left="0"/>
        <w:jc w:val="both"/>
        <w:rPr>
          <w:rFonts w:ascii="Times New Roman" w:hAnsi="Times New Roman"/>
          <w:b/>
          <w:bCs/>
          <w:sz w:val="28"/>
          <w:szCs w:val="28"/>
        </w:rPr>
      </w:pPr>
    </w:p>
    <w:p w:rsidR="005D0342" w:rsidRPr="00E33B15" w:rsidRDefault="005D0342" w:rsidP="005D0342">
      <w:pPr>
        <w:pStyle w:val="a9"/>
        <w:tabs>
          <w:tab w:val="left" w:pos="567"/>
        </w:tabs>
        <w:spacing w:after="0" w:line="240" w:lineRule="auto"/>
        <w:ind w:left="0"/>
        <w:jc w:val="both"/>
        <w:rPr>
          <w:rFonts w:ascii="Times New Roman" w:hAnsi="Times New Roman"/>
          <w:b/>
          <w:bCs/>
          <w:sz w:val="28"/>
          <w:szCs w:val="28"/>
        </w:rPr>
      </w:pPr>
      <w:r w:rsidRPr="00E33B15">
        <w:rPr>
          <w:rFonts w:ascii="Times New Roman" w:hAnsi="Times New Roman"/>
          <w:b/>
          <w:bCs/>
          <w:sz w:val="28"/>
          <w:szCs w:val="28"/>
        </w:rPr>
        <w:t xml:space="preserve">Структура реферата: </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1) титульный лист; </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2) план работы с указанием страниц каждого вопроса, </w:t>
      </w:r>
      <w:proofErr w:type="spellStart"/>
      <w:r w:rsidRPr="00E33B15">
        <w:rPr>
          <w:rFonts w:ascii="Times New Roman" w:hAnsi="Times New Roman"/>
          <w:sz w:val="28"/>
          <w:szCs w:val="28"/>
        </w:rPr>
        <w:t>подвопроса</w:t>
      </w:r>
      <w:proofErr w:type="spellEnd"/>
      <w:r w:rsidRPr="00E33B15">
        <w:rPr>
          <w:rFonts w:ascii="Times New Roman" w:hAnsi="Times New Roman"/>
          <w:sz w:val="28"/>
          <w:szCs w:val="28"/>
        </w:rPr>
        <w:t xml:space="preserve"> (пункта);</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3) введение;</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4) текстовое изложение материала, разбитое на вопросы и </w:t>
      </w:r>
      <w:proofErr w:type="spellStart"/>
      <w:r w:rsidRPr="00E33B15">
        <w:rPr>
          <w:rFonts w:ascii="Times New Roman" w:hAnsi="Times New Roman"/>
          <w:sz w:val="28"/>
          <w:szCs w:val="28"/>
        </w:rPr>
        <w:t>подвопросы</w:t>
      </w:r>
      <w:proofErr w:type="spellEnd"/>
      <w:r w:rsidRPr="00E33B15">
        <w:rPr>
          <w:rFonts w:ascii="Times New Roman" w:hAnsi="Times New Roman"/>
          <w:sz w:val="28"/>
          <w:szCs w:val="28"/>
        </w:rPr>
        <w:t xml:space="preserve"> (пункты, подпункты) с необходимыми ссылками на источники, использованные автором;</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5) заключение;</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6) список использованной литературы;</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E33B15">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5D0342" w:rsidRPr="005D0342" w:rsidRDefault="005D0342" w:rsidP="005D0342">
      <w:pPr>
        <w:spacing w:after="0" w:line="240" w:lineRule="auto"/>
        <w:textAlignment w:val="baseline"/>
        <w:rPr>
          <w:rFonts w:ascii="Times New Roman" w:hAnsi="Times New Roman" w:cs="Times New Roman"/>
          <w:b/>
          <w:bCs/>
          <w:sz w:val="28"/>
          <w:szCs w:val="28"/>
          <w:lang w:val="ru-RU"/>
        </w:rPr>
      </w:pPr>
    </w:p>
    <w:p w:rsidR="005D0342" w:rsidRPr="00E33B15" w:rsidRDefault="005D0342" w:rsidP="005D0342">
      <w:pPr>
        <w:pStyle w:val="a9"/>
        <w:spacing w:after="0" w:line="240" w:lineRule="auto"/>
        <w:ind w:left="0"/>
        <w:textAlignment w:val="baseline"/>
        <w:rPr>
          <w:rFonts w:ascii="Times New Roman" w:hAnsi="Times New Roman"/>
          <w:b/>
          <w:sz w:val="28"/>
          <w:szCs w:val="28"/>
        </w:rPr>
      </w:pPr>
      <w:r w:rsidRPr="00E33B15">
        <w:rPr>
          <w:rFonts w:ascii="Times New Roman" w:hAnsi="Times New Roman"/>
          <w:b/>
          <w:bCs/>
          <w:sz w:val="28"/>
          <w:szCs w:val="28"/>
        </w:rPr>
        <w:t>Критерии оценки: </w:t>
      </w:r>
      <w:r w:rsidRPr="00E33B15">
        <w:rPr>
          <w:rFonts w:ascii="Times New Roman" w:hAnsi="Times New Roman"/>
          <w:b/>
          <w:sz w:val="28"/>
          <w:szCs w:val="28"/>
        </w:rPr>
        <w:t> </w:t>
      </w:r>
    </w:p>
    <w:p w:rsidR="005D0342" w:rsidRPr="00E33B15" w:rsidRDefault="005D0342" w:rsidP="005D0342">
      <w:pPr>
        <w:pStyle w:val="a9"/>
        <w:spacing w:after="0" w:line="240" w:lineRule="auto"/>
        <w:ind w:left="0"/>
        <w:outlineLvl w:val="0"/>
        <w:rPr>
          <w:rFonts w:ascii="Times New Roman" w:hAnsi="Times New Roman"/>
          <w:b/>
          <w:bCs/>
          <w:kern w:val="36"/>
          <w:sz w:val="28"/>
          <w:szCs w:val="28"/>
        </w:rPr>
      </w:pPr>
      <w:r w:rsidRPr="00E33B15">
        <w:rPr>
          <w:rFonts w:ascii="Times New Roman" w:hAnsi="Times New Roman"/>
          <w:sz w:val="28"/>
          <w:szCs w:val="28"/>
        </w:rPr>
        <w:t> </w:t>
      </w:r>
      <w:r w:rsidRPr="00E33B15">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5D0342" w:rsidRPr="00E33B15"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D0342" w:rsidRPr="00E33B15" w:rsidRDefault="005D0342" w:rsidP="003A3D56">
            <w:pPr>
              <w:spacing w:after="0" w:line="240" w:lineRule="auto"/>
              <w:ind w:firstLine="709"/>
              <w:jc w:val="both"/>
              <w:rPr>
                <w:rFonts w:ascii="Times New Roman" w:hAnsi="Times New Roman" w:cs="Times New Roman"/>
                <w:sz w:val="24"/>
                <w:szCs w:val="24"/>
              </w:rPr>
            </w:pPr>
            <w:proofErr w:type="spellStart"/>
            <w:r w:rsidRPr="00E33B15">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5D0342" w:rsidRPr="00E33B15" w:rsidRDefault="005D0342" w:rsidP="003A3D56">
            <w:pPr>
              <w:spacing w:after="0" w:line="240" w:lineRule="auto"/>
              <w:ind w:firstLine="709"/>
              <w:jc w:val="center"/>
              <w:rPr>
                <w:rFonts w:ascii="Times New Roman" w:hAnsi="Times New Roman" w:cs="Times New Roman"/>
                <w:sz w:val="24"/>
                <w:szCs w:val="24"/>
              </w:rPr>
            </w:pPr>
            <w:proofErr w:type="spellStart"/>
            <w:r w:rsidRPr="00E33B15">
              <w:rPr>
                <w:rFonts w:ascii="Times New Roman" w:hAnsi="Times New Roman" w:cs="Times New Roman"/>
                <w:sz w:val="24"/>
                <w:szCs w:val="24"/>
              </w:rPr>
              <w:t>Показатели</w:t>
            </w:r>
            <w:proofErr w:type="spellEnd"/>
          </w:p>
        </w:tc>
      </w:tr>
      <w:tr w:rsidR="005D0342" w:rsidRPr="00D51B02"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xml:space="preserve">1.Новизна реферированного текста </w:t>
            </w:r>
          </w:p>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актуальность проблемы и темы;</w:t>
            </w:r>
            <w:r w:rsidRPr="005D0342">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5D0342">
              <w:rPr>
                <w:rFonts w:ascii="Times New Roman" w:hAnsi="Times New Roman" w:cs="Times New Roman"/>
                <w:sz w:val="24"/>
                <w:szCs w:val="24"/>
                <w:lang w:val="ru-RU"/>
              </w:rPr>
              <w:br/>
              <w:t>- наличие авторской позиции, самостоятельность суждений.</w:t>
            </w:r>
          </w:p>
        </w:tc>
      </w:tr>
      <w:tr w:rsidR="005D0342" w:rsidRPr="00D51B02"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2. Степень раскрытия сущности проблемы</w:t>
            </w:r>
            <w:r w:rsidRPr="005D0342">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соответствие плана теме реферата;</w:t>
            </w:r>
            <w:r w:rsidRPr="005D0342">
              <w:rPr>
                <w:rFonts w:ascii="Times New Roman" w:hAnsi="Times New Roman" w:cs="Times New Roman"/>
                <w:sz w:val="24"/>
                <w:szCs w:val="24"/>
                <w:lang w:val="ru-RU"/>
              </w:rPr>
              <w:br/>
              <w:t>- соответствие содержания теме и плану реферата;</w:t>
            </w:r>
            <w:r w:rsidRPr="005D0342">
              <w:rPr>
                <w:rFonts w:ascii="Times New Roman" w:hAnsi="Times New Roman" w:cs="Times New Roman"/>
                <w:sz w:val="24"/>
                <w:szCs w:val="24"/>
                <w:lang w:val="ru-RU"/>
              </w:rPr>
              <w:br/>
              <w:t>- полнота и глубина раскрытия основных понятий проблемы;</w:t>
            </w:r>
            <w:r w:rsidRPr="005D0342">
              <w:rPr>
                <w:rFonts w:ascii="Times New Roman" w:hAnsi="Times New Roman" w:cs="Times New Roman"/>
                <w:sz w:val="24"/>
                <w:szCs w:val="24"/>
                <w:lang w:val="ru-RU"/>
              </w:rPr>
              <w:br/>
              <w:t>- обоснованность способов и методов работы с материалом;</w:t>
            </w:r>
            <w:r w:rsidRPr="005D0342">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5D0342">
              <w:rPr>
                <w:rFonts w:ascii="Times New Roman" w:hAnsi="Times New Roman" w:cs="Times New Roman"/>
                <w:sz w:val="24"/>
                <w:szCs w:val="24"/>
                <w:lang w:val="ru-RU"/>
              </w:rPr>
              <w:br/>
            </w:r>
            <w:r w:rsidRPr="005D0342">
              <w:rPr>
                <w:rFonts w:ascii="Times New Roman" w:hAnsi="Times New Roman" w:cs="Times New Roman"/>
                <w:sz w:val="24"/>
                <w:szCs w:val="24"/>
                <w:lang w:val="ru-RU"/>
              </w:rPr>
              <w:lastRenderedPageBreak/>
              <w:t>- умение обобщать, сопоставлять различные точки зрения по рассматриваемому вопросу, аргументировать основные положения и выводы.</w:t>
            </w:r>
          </w:p>
        </w:tc>
      </w:tr>
      <w:tr w:rsidR="005D0342" w:rsidRPr="00D51B02"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lastRenderedPageBreak/>
              <w:t>3. Обоснованность выбора источников</w:t>
            </w:r>
            <w:r w:rsidRPr="005D0342">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круг, полнота использования литературных источников по проблеме;</w:t>
            </w:r>
            <w:r w:rsidRPr="005D0342">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5D0342" w:rsidRPr="00D51B02"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правильное оформление ссылок на используемую литературу;</w:t>
            </w:r>
            <w:r w:rsidRPr="005D0342">
              <w:rPr>
                <w:rFonts w:ascii="Times New Roman" w:hAnsi="Times New Roman" w:cs="Times New Roman"/>
                <w:sz w:val="24"/>
                <w:szCs w:val="24"/>
                <w:lang w:val="ru-RU"/>
              </w:rPr>
              <w:br/>
              <w:t>- грамотность и культура изложения;</w:t>
            </w:r>
            <w:r w:rsidRPr="005D0342">
              <w:rPr>
                <w:rFonts w:ascii="Times New Roman" w:hAnsi="Times New Roman" w:cs="Times New Roman"/>
                <w:sz w:val="24"/>
                <w:szCs w:val="24"/>
                <w:lang w:val="ru-RU"/>
              </w:rPr>
              <w:br/>
              <w:t>- владение терминологией и понятийным аппаратом проблемы;</w:t>
            </w:r>
            <w:r w:rsidRPr="005D0342">
              <w:rPr>
                <w:rFonts w:ascii="Times New Roman" w:hAnsi="Times New Roman" w:cs="Times New Roman"/>
                <w:sz w:val="24"/>
                <w:szCs w:val="24"/>
                <w:lang w:val="ru-RU"/>
              </w:rPr>
              <w:br/>
              <w:t>- соблюдение требований к объему реферата;</w:t>
            </w:r>
            <w:r w:rsidRPr="005D0342">
              <w:rPr>
                <w:rFonts w:ascii="Times New Roman" w:hAnsi="Times New Roman" w:cs="Times New Roman"/>
                <w:sz w:val="24"/>
                <w:szCs w:val="24"/>
                <w:lang w:val="ru-RU"/>
              </w:rPr>
              <w:br/>
              <w:t>- культура оформления: выделение абзацев.</w:t>
            </w:r>
          </w:p>
        </w:tc>
      </w:tr>
      <w:tr w:rsidR="005D0342" w:rsidRPr="00D51B02"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D0342" w:rsidRPr="00E33B15" w:rsidRDefault="005D0342"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 xml:space="preserve">5. </w:t>
            </w:r>
            <w:proofErr w:type="spellStart"/>
            <w:r w:rsidRPr="00E33B15">
              <w:rPr>
                <w:rFonts w:ascii="Times New Roman" w:hAnsi="Times New Roman" w:cs="Times New Roman"/>
                <w:sz w:val="24"/>
                <w:szCs w:val="24"/>
              </w:rPr>
              <w:t>Грамотность</w:t>
            </w:r>
            <w:proofErr w:type="spellEnd"/>
            <w:r w:rsidRPr="00E33B15">
              <w:rPr>
                <w:rFonts w:ascii="Times New Roman" w:hAnsi="Times New Roman" w:cs="Times New Roman"/>
                <w:sz w:val="24"/>
                <w:szCs w:val="24"/>
              </w:rPr>
              <w:t xml:space="preserve"> </w:t>
            </w:r>
          </w:p>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Макс</w:t>
            </w:r>
            <w:proofErr w:type="spellEnd"/>
            <w:r w:rsidRPr="00E33B15">
              <w:rPr>
                <w:rFonts w:ascii="Times New Roman" w:hAnsi="Times New Roman" w:cs="Times New Roman"/>
                <w:sz w:val="24"/>
                <w:szCs w:val="24"/>
              </w:rPr>
              <w:t xml:space="preserve">. - 15 </w:t>
            </w:r>
            <w:proofErr w:type="spellStart"/>
            <w:r w:rsidRPr="00E33B15">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5D0342" w:rsidRPr="005D0342" w:rsidRDefault="005D0342" w:rsidP="003A3D56">
            <w:pPr>
              <w:spacing w:after="0" w:line="240" w:lineRule="auto"/>
              <w:rPr>
                <w:rFonts w:ascii="Times New Roman" w:hAnsi="Times New Roman" w:cs="Times New Roman"/>
                <w:sz w:val="24"/>
                <w:szCs w:val="24"/>
                <w:lang w:val="ru-RU"/>
              </w:rPr>
            </w:pPr>
            <w:r w:rsidRPr="005D0342">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5D0342">
              <w:rPr>
                <w:rFonts w:ascii="Times New Roman" w:hAnsi="Times New Roman" w:cs="Times New Roman"/>
                <w:sz w:val="24"/>
                <w:szCs w:val="24"/>
                <w:lang w:val="ru-RU"/>
              </w:rPr>
              <w:br/>
              <w:t xml:space="preserve">- отсутствие опечаток, сокращений слов, </w:t>
            </w:r>
            <w:proofErr w:type="gramStart"/>
            <w:r w:rsidRPr="005D0342">
              <w:rPr>
                <w:rFonts w:ascii="Times New Roman" w:hAnsi="Times New Roman" w:cs="Times New Roman"/>
                <w:sz w:val="24"/>
                <w:szCs w:val="24"/>
                <w:lang w:val="ru-RU"/>
              </w:rPr>
              <w:t>кроме</w:t>
            </w:r>
            <w:proofErr w:type="gramEnd"/>
            <w:r w:rsidRPr="005D0342">
              <w:rPr>
                <w:rFonts w:ascii="Times New Roman" w:hAnsi="Times New Roman" w:cs="Times New Roman"/>
                <w:sz w:val="24"/>
                <w:szCs w:val="24"/>
                <w:lang w:val="ru-RU"/>
              </w:rPr>
              <w:t xml:space="preserve"> общепринятых;</w:t>
            </w:r>
            <w:r w:rsidRPr="005D0342">
              <w:rPr>
                <w:rFonts w:ascii="Times New Roman" w:hAnsi="Times New Roman" w:cs="Times New Roman"/>
                <w:sz w:val="24"/>
                <w:szCs w:val="24"/>
                <w:lang w:val="ru-RU"/>
              </w:rPr>
              <w:br/>
              <w:t>- литературный стиль.</w:t>
            </w:r>
          </w:p>
        </w:tc>
      </w:tr>
    </w:tbl>
    <w:p w:rsidR="005D0342" w:rsidRPr="00E33B15" w:rsidRDefault="005D0342" w:rsidP="005D0342">
      <w:pPr>
        <w:pStyle w:val="a9"/>
        <w:spacing w:after="0" w:line="240" w:lineRule="auto"/>
        <w:ind w:left="0"/>
        <w:jc w:val="both"/>
        <w:rPr>
          <w:rFonts w:ascii="Times New Roman" w:hAnsi="Times New Roman"/>
          <w:b/>
          <w:bCs/>
          <w:sz w:val="28"/>
          <w:szCs w:val="28"/>
        </w:rPr>
      </w:pPr>
    </w:p>
    <w:p w:rsidR="005D0342" w:rsidRPr="005D0342" w:rsidRDefault="005D0342" w:rsidP="005D0342">
      <w:pPr>
        <w:spacing w:after="0" w:line="240" w:lineRule="auto"/>
        <w:jc w:val="both"/>
        <w:rPr>
          <w:rFonts w:ascii="Times New Roman" w:hAnsi="Times New Roman" w:cs="Times New Roman"/>
          <w:b/>
          <w:bCs/>
          <w:sz w:val="28"/>
          <w:szCs w:val="28"/>
          <w:lang w:val="ru-RU"/>
        </w:rPr>
      </w:pPr>
      <w:r w:rsidRPr="005D0342">
        <w:rPr>
          <w:rFonts w:ascii="Times New Roman" w:hAnsi="Times New Roman" w:cs="Times New Roman"/>
          <w:b/>
          <w:bCs/>
          <w:sz w:val="28"/>
          <w:szCs w:val="28"/>
          <w:lang w:val="ru-RU"/>
        </w:rPr>
        <w:t>Оценивание реферата</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 86 – 100 баллов – «отлично»; </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 70 – 75 баллов – «хорошо»; </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51 – 69 баллов – «удовлетворительно;</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мене 51 балла – «неудовлетворительно».</w:t>
      </w:r>
    </w:p>
    <w:p w:rsidR="005D0342" w:rsidRPr="00E33B15" w:rsidRDefault="005D0342" w:rsidP="005D0342">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Баллы учитываются в процессе текущей оценки знаний программного материала.</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Составитель ________________________С.В. Бурмистров</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vertAlign w:val="superscript"/>
          <w:lang w:val="ru-RU"/>
        </w:rPr>
        <w:t xml:space="preserve">                                                                              (подпись)</w:t>
      </w:r>
    </w:p>
    <w:p w:rsidR="005D0342" w:rsidRPr="005D0342" w:rsidRDefault="005D0342" w:rsidP="005D0342">
      <w:pPr>
        <w:spacing w:after="0" w:line="240" w:lineRule="auto"/>
        <w:textAlignment w:val="baseline"/>
        <w:rPr>
          <w:rFonts w:ascii="Times New Roman" w:hAnsi="Times New Roman" w:cs="Times New Roman"/>
          <w:sz w:val="28"/>
          <w:szCs w:val="28"/>
          <w:lang w:val="ru-RU"/>
        </w:rPr>
      </w:pPr>
      <w:r w:rsidRPr="005D0342">
        <w:rPr>
          <w:rFonts w:ascii="Times New Roman" w:hAnsi="Times New Roman" w:cs="Times New Roman"/>
          <w:sz w:val="28"/>
          <w:szCs w:val="28"/>
          <w:lang w:val="ru-RU"/>
        </w:rPr>
        <w:t>«28» мая  2018</w:t>
      </w:r>
      <w:r w:rsidRPr="00E33B15">
        <w:rPr>
          <w:rFonts w:ascii="Times New Roman" w:hAnsi="Times New Roman" w:cs="Times New Roman"/>
          <w:sz w:val="28"/>
          <w:szCs w:val="28"/>
        </w:rPr>
        <w:t> </w:t>
      </w:r>
      <w:r w:rsidRPr="005D0342">
        <w:rPr>
          <w:rFonts w:ascii="Times New Roman" w:hAnsi="Times New Roman" w:cs="Times New Roman"/>
          <w:sz w:val="28"/>
          <w:szCs w:val="28"/>
          <w:lang w:val="ru-RU"/>
        </w:rPr>
        <w:t>г.</w:t>
      </w:r>
      <w:r w:rsidRPr="00E33B15">
        <w:rPr>
          <w:rFonts w:ascii="Times New Roman" w:hAnsi="Times New Roman" w:cs="Times New Roman"/>
          <w:sz w:val="28"/>
          <w:szCs w:val="28"/>
        </w:rPr>
        <w:t> </w:t>
      </w:r>
    </w:p>
    <w:p w:rsidR="005D0342" w:rsidRPr="005D0342" w:rsidRDefault="005D0342" w:rsidP="005D0342">
      <w:pPr>
        <w:rPr>
          <w:rFonts w:ascii="Times New Roman" w:hAnsi="Times New Roman" w:cs="Times New Roman"/>
          <w:lang w:val="ru-RU"/>
        </w:rPr>
      </w:pPr>
    </w:p>
    <w:p w:rsidR="005D0342" w:rsidRPr="00E33B15" w:rsidRDefault="005D0342" w:rsidP="005D0342">
      <w:pPr>
        <w:pStyle w:val="1"/>
        <w:rPr>
          <w:rFonts w:ascii="Times New Roman" w:hAnsi="Times New Roman" w:cs="Times New Roman"/>
          <w:color w:val="auto"/>
          <w:sz w:val="28"/>
          <w:szCs w:val="28"/>
        </w:rPr>
      </w:pPr>
      <w:bookmarkStart w:id="2" w:name="_Toc480487764"/>
      <w:r w:rsidRPr="00E33B15">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5D0342" w:rsidRPr="005D0342" w:rsidRDefault="005D0342" w:rsidP="005D0342">
      <w:pPr>
        <w:spacing w:after="0" w:line="240" w:lineRule="auto"/>
        <w:rPr>
          <w:rFonts w:ascii="Times New Roman" w:hAnsi="Times New Roman" w:cs="Times New Roman"/>
          <w:sz w:val="28"/>
          <w:szCs w:val="28"/>
          <w:lang w:val="ru-RU"/>
        </w:rPr>
      </w:pPr>
    </w:p>
    <w:p w:rsidR="005D0342" w:rsidRPr="005D0342" w:rsidRDefault="005D0342" w:rsidP="005D0342">
      <w:pPr>
        <w:spacing w:after="0" w:line="240" w:lineRule="auto"/>
        <w:ind w:firstLine="708"/>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5D0342" w:rsidRPr="005D0342" w:rsidRDefault="005D0342" w:rsidP="005D0342">
      <w:pPr>
        <w:spacing w:after="0" w:line="240" w:lineRule="auto"/>
        <w:ind w:firstLine="708"/>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5D0342" w:rsidRPr="005D0342" w:rsidRDefault="005D0342" w:rsidP="005D0342">
      <w:pPr>
        <w:spacing w:after="0" w:line="240" w:lineRule="auto"/>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 </w:t>
      </w:r>
      <w:r w:rsidRPr="005D0342">
        <w:rPr>
          <w:rFonts w:ascii="Times New Roman" w:hAnsi="Times New Roman" w:cs="Times New Roman"/>
          <w:sz w:val="28"/>
          <w:szCs w:val="28"/>
          <w:lang w:val="ru-RU"/>
        </w:rPr>
        <w:tab/>
        <w:t>Промежуточная аттестация проводится в форме экзамена</w:t>
      </w:r>
    </w:p>
    <w:p w:rsidR="005D0342" w:rsidRPr="00E33B15" w:rsidRDefault="005D0342" w:rsidP="005D0342">
      <w:pPr>
        <w:pStyle w:val="a9"/>
        <w:spacing w:after="0" w:line="240" w:lineRule="auto"/>
        <w:ind w:left="0"/>
        <w:rPr>
          <w:rFonts w:ascii="Times New Roman" w:hAnsi="Times New Roman"/>
          <w:b/>
          <w:sz w:val="28"/>
          <w:szCs w:val="28"/>
        </w:rPr>
      </w:pPr>
    </w:p>
    <w:p w:rsidR="005D0342" w:rsidRPr="00E33B15" w:rsidRDefault="005D0342" w:rsidP="005D0342">
      <w:pPr>
        <w:pStyle w:val="a9"/>
        <w:spacing w:after="0" w:line="240" w:lineRule="auto"/>
        <w:ind w:left="0"/>
        <w:rPr>
          <w:rFonts w:ascii="Times New Roman" w:hAnsi="Times New Roman"/>
          <w:b/>
          <w:sz w:val="28"/>
          <w:szCs w:val="28"/>
        </w:rPr>
      </w:pPr>
      <w:r w:rsidRPr="00E33B15">
        <w:rPr>
          <w:rFonts w:ascii="Times New Roman" w:hAnsi="Times New Roman"/>
          <w:b/>
          <w:sz w:val="28"/>
          <w:szCs w:val="28"/>
        </w:rPr>
        <w:t>4.1.  Экзамен по совокупности выполненных работ в течение семестра</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 xml:space="preserve">Цель процедуры: оценка уровня усвоения </w:t>
      </w:r>
      <w:proofErr w:type="gramStart"/>
      <w:r w:rsidRPr="005D0342">
        <w:rPr>
          <w:rFonts w:cs="Times New Roman"/>
          <w:sz w:val="28"/>
          <w:lang w:val="ru-RU"/>
        </w:rPr>
        <w:t>обучающимися</w:t>
      </w:r>
      <w:proofErr w:type="gramEnd"/>
      <w:r w:rsidRPr="005D0342">
        <w:rPr>
          <w:rFonts w:cs="Times New Roman"/>
          <w:sz w:val="28"/>
          <w:lang w:val="ru-RU"/>
        </w:rPr>
        <w:t xml:space="preserve"> знаний, приобретения умений, навыков и </w:t>
      </w:r>
      <w:proofErr w:type="spellStart"/>
      <w:r w:rsidRPr="005D0342">
        <w:rPr>
          <w:rFonts w:cs="Times New Roman"/>
          <w:sz w:val="28"/>
          <w:lang w:val="ru-RU"/>
        </w:rPr>
        <w:t>сформированности</w:t>
      </w:r>
      <w:proofErr w:type="spellEnd"/>
      <w:r w:rsidRPr="005D0342">
        <w:rPr>
          <w:rFonts w:cs="Times New Roman"/>
          <w:sz w:val="28"/>
          <w:lang w:val="ru-RU"/>
        </w:rPr>
        <w:t xml:space="preserve"> компетенций в результате изучения учебной дисциплины.</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5D0342">
        <w:rPr>
          <w:rFonts w:cs="Times New Roman"/>
          <w:sz w:val="28"/>
          <w:lang w:val="ru-RU"/>
        </w:rPr>
        <w:t>,</w:t>
      </w:r>
      <w:proofErr w:type="gramEnd"/>
      <w:r w:rsidRPr="005D0342">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w:t>
      </w:r>
      <w:r w:rsidRPr="005D0342">
        <w:rPr>
          <w:rFonts w:cs="Times New Roman"/>
          <w:sz w:val="28"/>
          <w:lang w:val="ru-RU"/>
        </w:rPr>
        <w:lastRenderedPageBreak/>
        <w:t>участвовать в процедуре  письменного или устного  экзамена по результатам освоения дисциплины.</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E33B15">
        <w:rPr>
          <w:rFonts w:cs="Times New Roman"/>
          <w:sz w:val="28"/>
        </w:rPr>
        <w:t>MicrosoftOffice</w:t>
      </w:r>
      <w:proofErr w:type="spellEnd"/>
      <w:r w:rsidRPr="005D0342">
        <w:rPr>
          <w:rFonts w:cs="Times New Roman"/>
          <w:sz w:val="28"/>
          <w:lang w:val="ru-RU"/>
        </w:rPr>
        <w:t xml:space="preserve">, программой «Ведомости кафедры» и доступом к </w:t>
      </w:r>
      <w:r w:rsidRPr="00E33B15">
        <w:rPr>
          <w:rFonts w:cs="Times New Roman"/>
          <w:sz w:val="28"/>
        </w:rPr>
        <w:t>Internet</w:t>
      </w:r>
      <w:r w:rsidRPr="005D0342">
        <w:rPr>
          <w:rFonts w:cs="Times New Roman"/>
          <w:sz w:val="28"/>
          <w:lang w:val="ru-RU"/>
        </w:rPr>
        <w:t>.</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5D0342">
        <w:rPr>
          <w:rFonts w:cs="Times New Roman"/>
          <w:sz w:val="28"/>
          <w:lang w:val="ru-RU"/>
        </w:rPr>
        <w:t>обучающегося</w:t>
      </w:r>
      <w:proofErr w:type="gramEnd"/>
      <w:r w:rsidRPr="005D0342">
        <w:rPr>
          <w:rFonts w:cs="Times New Roman"/>
          <w:sz w:val="28"/>
          <w:lang w:val="ru-RU"/>
        </w:rPr>
        <w:t xml:space="preserve"> по ликвидации пробелов в знаниях, умениях, навыках, если они были отмечены в контрольных точках.</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Шкалы оценивания результатов проведения процедуры:</w:t>
      </w:r>
    </w:p>
    <w:p w:rsidR="005D0342" w:rsidRPr="005D0342" w:rsidRDefault="005D0342" w:rsidP="005D0342">
      <w:pPr>
        <w:spacing w:after="0" w:line="240" w:lineRule="auto"/>
        <w:ind w:firstLine="640"/>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5D0342">
        <w:rPr>
          <w:rFonts w:ascii="Times New Roman" w:hAnsi="Times New Roman" w:cs="Times New Roman"/>
          <w:sz w:val="28"/>
          <w:szCs w:val="28"/>
          <w:lang w:val="ru-RU"/>
        </w:rPr>
        <w:t>балльно-рейтинговой</w:t>
      </w:r>
      <w:proofErr w:type="spellEnd"/>
      <w:r w:rsidRPr="005D0342">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Оценка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по</w:t>
            </w:r>
            <w:proofErr w:type="spellEnd"/>
            <w:r w:rsidRPr="00E33B15">
              <w:rPr>
                <w:rFonts w:ascii="Times New Roman" w:hAnsi="Times New Roman" w:cs="Times New Roman"/>
                <w:sz w:val="24"/>
                <w:szCs w:val="24"/>
              </w:rPr>
              <w:t xml:space="preserve"> 100-балльной </w:t>
            </w:r>
            <w:proofErr w:type="spellStart"/>
            <w:r w:rsidRPr="00E33B15">
              <w:rPr>
                <w:rFonts w:ascii="Times New Roman" w:hAnsi="Times New Roman" w:cs="Times New Roman"/>
                <w:sz w:val="24"/>
                <w:szCs w:val="24"/>
              </w:rPr>
              <w:t>шкале</w:t>
            </w:r>
            <w:proofErr w:type="spellEnd"/>
            <w:r w:rsidRPr="00E33B15">
              <w:rPr>
                <w:rFonts w:ascii="Times New Roman" w:hAnsi="Times New Roman" w:cs="Times New Roman"/>
                <w:sz w:val="24"/>
                <w:szCs w:val="24"/>
              </w:rPr>
              <w:t>*</w:t>
            </w:r>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оценка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по</w:t>
            </w:r>
            <w:proofErr w:type="spellEnd"/>
            <w:r w:rsidRPr="00E33B15">
              <w:rPr>
                <w:rFonts w:ascii="Times New Roman" w:hAnsi="Times New Roman" w:cs="Times New Roman"/>
                <w:sz w:val="24"/>
                <w:szCs w:val="24"/>
              </w:rPr>
              <w:t xml:space="preserve"> 5-балльной </w:t>
            </w:r>
            <w:proofErr w:type="spellStart"/>
            <w:r w:rsidRPr="00E33B15">
              <w:rPr>
                <w:rFonts w:ascii="Times New Roman" w:hAnsi="Times New Roman" w:cs="Times New Roman"/>
                <w:sz w:val="24"/>
                <w:szCs w:val="24"/>
              </w:rPr>
              <w:t>шкале</w:t>
            </w:r>
            <w:proofErr w:type="spellEnd"/>
          </w:p>
        </w:tc>
      </w:tr>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 xml:space="preserve">67 и </w:t>
            </w:r>
            <w:proofErr w:type="spellStart"/>
            <w:r w:rsidRPr="00E33B15">
              <w:rPr>
                <w:rFonts w:ascii="Times New Roman" w:hAnsi="Times New Roman" w:cs="Times New Roman"/>
                <w:sz w:val="24"/>
                <w:szCs w:val="24"/>
              </w:rPr>
              <w:t>более</w:t>
            </w:r>
            <w:proofErr w:type="spellEnd"/>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хорошо</w:t>
            </w:r>
            <w:proofErr w:type="spellEnd"/>
          </w:p>
        </w:tc>
      </w:tr>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50-66</w:t>
            </w:r>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удовлетворительно</w:t>
            </w:r>
            <w:proofErr w:type="spellEnd"/>
          </w:p>
        </w:tc>
      </w:tr>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0-49</w:t>
            </w:r>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неудовлетворительно</w:t>
            </w:r>
            <w:proofErr w:type="spellEnd"/>
          </w:p>
        </w:tc>
      </w:tr>
    </w:tbl>
    <w:p w:rsidR="005D0342" w:rsidRPr="005D0342" w:rsidRDefault="005D0342" w:rsidP="005D0342">
      <w:pPr>
        <w:pStyle w:val="22"/>
        <w:spacing w:line="240" w:lineRule="auto"/>
        <w:ind w:firstLine="0"/>
        <w:rPr>
          <w:rFonts w:cs="Times New Roman"/>
          <w:sz w:val="28"/>
          <w:lang w:val="ru-RU"/>
        </w:rPr>
      </w:pPr>
      <w:r w:rsidRPr="005D0342">
        <w:rPr>
          <w:rFonts w:cs="Times New Roman"/>
          <w:sz w:val="28"/>
          <w:lang w:val="ru-RU"/>
        </w:rPr>
        <w:t xml:space="preserve">*Критерии </w:t>
      </w:r>
      <w:proofErr w:type="spellStart"/>
      <w:r w:rsidRPr="005D0342">
        <w:rPr>
          <w:rFonts w:cs="Times New Roman"/>
          <w:sz w:val="28"/>
          <w:lang w:val="ru-RU"/>
        </w:rPr>
        <w:t>балльно-рейтинговой</w:t>
      </w:r>
      <w:proofErr w:type="spellEnd"/>
      <w:r w:rsidRPr="005D0342">
        <w:rPr>
          <w:rFonts w:cs="Times New Roman"/>
          <w:sz w:val="28"/>
          <w:lang w:val="ru-RU"/>
        </w:rPr>
        <w:t xml:space="preserve"> системы оценивания представлены в п. 3. </w:t>
      </w:r>
    </w:p>
    <w:p w:rsidR="005D0342" w:rsidRPr="005D0342" w:rsidRDefault="005D0342" w:rsidP="005D0342">
      <w:pPr>
        <w:pStyle w:val="22"/>
        <w:spacing w:line="240" w:lineRule="auto"/>
        <w:ind w:firstLine="0"/>
        <w:rPr>
          <w:rFonts w:cs="Times New Roman"/>
          <w:b/>
          <w:sz w:val="28"/>
          <w:lang w:val="ru-RU"/>
        </w:rPr>
      </w:pP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5D0342">
        <w:rPr>
          <w:rFonts w:cs="Times New Roman"/>
          <w:sz w:val="28"/>
          <w:lang w:val="ru-RU"/>
        </w:rPr>
        <w:t>обучающихся</w:t>
      </w:r>
      <w:proofErr w:type="gramEnd"/>
      <w:r w:rsidRPr="005D0342">
        <w:rPr>
          <w:rFonts w:cs="Times New Roman"/>
          <w:sz w:val="28"/>
          <w:lang w:val="ru-RU"/>
        </w:rPr>
        <w:t xml:space="preserve"> и экзаменационные электронные ведомости, представляемые в деканат факультета. </w:t>
      </w:r>
    </w:p>
    <w:p w:rsidR="005D0342" w:rsidRPr="005D0342" w:rsidRDefault="005D0342" w:rsidP="005D0342">
      <w:pPr>
        <w:spacing w:after="0" w:line="240" w:lineRule="auto"/>
        <w:ind w:firstLine="640"/>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5D0342">
        <w:rPr>
          <w:rFonts w:ascii="Times New Roman" w:hAnsi="Times New Roman" w:cs="Times New Roman"/>
          <w:sz w:val="28"/>
          <w:szCs w:val="28"/>
          <w:lang w:val="ru-RU"/>
        </w:rPr>
        <w:t>,</w:t>
      </w:r>
      <w:proofErr w:type="gramEnd"/>
      <w:r w:rsidRPr="005D0342">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5D0342" w:rsidRPr="005D0342" w:rsidRDefault="005D0342" w:rsidP="005D0342">
      <w:pPr>
        <w:spacing w:after="0" w:line="240" w:lineRule="auto"/>
        <w:ind w:firstLine="640"/>
        <w:jc w:val="both"/>
        <w:rPr>
          <w:rFonts w:ascii="Times New Roman" w:hAnsi="Times New Roman" w:cs="Times New Roman"/>
          <w:sz w:val="28"/>
          <w:szCs w:val="28"/>
          <w:lang w:val="ru-RU"/>
        </w:rPr>
      </w:pPr>
    </w:p>
    <w:p w:rsidR="005D0342" w:rsidRPr="005D0342" w:rsidRDefault="005D0342" w:rsidP="005D0342">
      <w:pPr>
        <w:spacing w:after="0" w:line="240" w:lineRule="auto"/>
        <w:ind w:firstLine="640"/>
        <w:jc w:val="both"/>
        <w:rPr>
          <w:rFonts w:ascii="Times New Roman" w:hAnsi="Times New Roman" w:cs="Times New Roman"/>
          <w:b/>
          <w:sz w:val="28"/>
          <w:szCs w:val="28"/>
          <w:lang w:val="ru-RU"/>
        </w:rPr>
      </w:pPr>
      <w:r w:rsidRPr="005D0342">
        <w:rPr>
          <w:rFonts w:ascii="Times New Roman" w:hAnsi="Times New Roman" w:cs="Times New Roman"/>
          <w:b/>
          <w:sz w:val="28"/>
          <w:szCs w:val="28"/>
          <w:lang w:val="ru-RU"/>
        </w:rPr>
        <w:t>4.2. Устный экзамен по результатам освоения дисциплины</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 xml:space="preserve">Цель процедуры: оценка уровня усвоения </w:t>
      </w:r>
      <w:proofErr w:type="gramStart"/>
      <w:r w:rsidRPr="005D0342">
        <w:rPr>
          <w:rFonts w:cs="Times New Roman"/>
          <w:sz w:val="28"/>
          <w:lang w:val="ru-RU"/>
        </w:rPr>
        <w:t>обучающимися</w:t>
      </w:r>
      <w:proofErr w:type="gramEnd"/>
      <w:r w:rsidRPr="005D0342">
        <w:rPr>
          <w:rFonts w:cs="Times New Roman"/>
          <w:sz w:val="28"/>
          <w:lang w:val="ru-RU"/>
        </w:rPr>
        <w:t xml:space="preserve"> знаний, приобретения умений, навыков и </w:t>
      </w:r>
      <w:proofErr w:type="spellStart"/>
      <w:r w:rsidRPr="005D0342">
        <w:rPr>
          <w:rFonts w:cs="Times New Roman"/>
          <w:sz w:val="28"/>
          <w:lang w:val="ru-RU"/>
        </w:rPr>
        <w:t>сформированности</w:t>
      </w:r>
      <w:proofErr w:type="spellEnd"/>
      <w:r w:rsidRPr="005D0342">
        <w:rPr>
          <w:rFonts w:cs="Times New Roman"/>
          <w:sz w:val="28"/>
          <w:lang w:val="ru-RU"/>
        </w:rPr>
        <w:t xml:space="preserve"> компетенций в результате изучения учебной дисциплины.</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5D0342">
        <w:rPr>
          <w:rFonts w:cs="Times New Roman"/>
          <w:sz w:val="28"/>
          <w:lang w:val="ru-RU"/>
        </w:rPr>
        <w:t xml:space="preserve">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w:t>
      </w:r>
      <w:r w:rsidRPr="005D0342">
        <w:rPr>
          <w:rFonts w:cs="Times New Roman"/>
          <w:sz w:val="28"/>
          <w:lang w:val="ru-RU"/>
        </w:rPr>
        <w:lastRenderedPageBreak/>
        <w:t>промежуточной аттестации.</w:t>
      </w:r>
      <w:proofErr w:type="gramEnd"/>
      <w:r w:rsidRPr="005D0342">
        <w:rPr>
          <w:rFonts w:cs="Times New Roman"/>
          <w:sz w:val="28"/>
          <w:lang w:val="ru-RU"/>
        </w:rPr>
        <w:t xml:space="preserve"> В случае</w:t>
      </w:r>
      <w:proofErr w:type="gramStart"/>
      <w:r w:rsidRPr="005D0342">
        <w:rPr>
          <w:rFonts w:cs="Times New Roman"/>
          <w:sz w:val="28"/>
          <w:lang w:val="ru-RU"/>
        </w:rPr>
        <w:t>,</w:t>
      </w:r>
      <w:proofErr w:type="gramEnd"/>
      <w:r w:rsidRPr="005D0342">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Требования к банку оценочных средств:</w:t>
      </w:r>
    </w:p>
    <w:p w:rsidR="005D0342" w:rsidRPr="005D0342" w:rsidRDefault="005D0342" w:rsidP="005D0342">
      <w:pPr>
        <w:spacing w:after="0" w:line="240" w:lineRule="auto"/>
        <w:ind w:firstLine="640"/>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5D0342">
        <w:rPr>
          <w:rFonts w:eastAsia="Times" w:cs="Times New Roman"/>
          <w:sz w:val="28"/>
          <w:lang w:val="ru-RU"/>
        </w:rPr>
        <w:t xml:space="preserve"> (экзаменационный билет).</w:t>
      </w:r>
    </w:p>
    <w:p w:rsidR="005D0342" w:rsidRPr="005D0342" w:rsidRDefault="005D0342" w:rsidP="005D0342">
      <w:pPr>
        <w:pStyle w:val="22"/>
        <w:spacing w:line="240" w:lineRule="auto"/>
        <w:ind w:firstLine="0"/>
        <w:rPr>
          <w:rFonts w:cs="Times New Roman"/>
          <w:sz w:val="28"/>
          <w:lang w:val="ru-RU"/>
        </w:rPr>
      </w:pPr>
      <w:r w:rsidRPr="005D0342">
        <w:rPr>
          <w:rFonts w:eastAsia="Times" w:cs="Times New Roman"/>
          <w:sz w:val="28"/>
          <w:lang w:val="ru-RU"/>
        </w:rPr>
        <w:t xml:space="preserve">После получения экзаменационного билета </w:t>
      </w:r>
      <w:r w:rsidRPr="005D0342">
        <w:rPr>
          <w:rFonts w:cs="Times New Roman"/>
          <w:sz w:val="28"/>
          <w:lang w:val="ru-RU"/>
        </w:rPr>
        <w:t xml:space="preserve">и подготовки ответов обучающийся должен в меру имеющихся знаний, умений, навыков, </w:t>
      </w:r>
      <w:proofErr w:type="spellStart"/>
      <w:r w:rsidRPr="005D0342">
        <w:rPr>
          <w:rFonts w:cs="Times New Roman"/>
          <w:sz w:val="28"/>
          <w:lang w:val="ru-RU"/>
        </w:rPr>
        <w:t>сформированности</w:t>
      </w:r>
      <w:proofErr w:type="spellEnd"/>
      <w:r w:rsidRPr="005D0342">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Шкалы оценивания результатов проведения процедуры:</w:t>
      </w:r>
    </w:p>
    <w:p w:rsidR="005D0342" w:rsidRPr="005D0342" w:rsidRDefault="005D0342" w:rsidP="005D0342">
      <w:pPr>
        <w:spacing w:after="0" w:line="240" w:lineRule="auto"/>
        <w:ind w:firstLine="640"/>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5D0342">
        <w:rPr>
          <w:rFonts w:ascii="Times New Roman" w:hAnsi="Times New Roman" w:cs="Times New Roman"/>
          <w:sz w:val="28"/>
          <w:szCs w:val="28"/>
          <w:lang w:val="ru-RU"/>
        </w:rPr>
        <w:t>балльно-рейтинговой</w:t>
      </w:r>
      <w:proofErr w:type="spellEnd"/>
      <w:r w:rsidRPr="005D0342">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Оценка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по</w:t>
            </w:r>
            <w:proofErr w:type="spellEnd"/>
            <w:r w:rsidRPr="00E33B15">
              <w:rPr>
                <w:rFonts w:ascii="Times New Roman" w:hAnsi="Times New Roman" w:cs="Times New Roman"/>
                <w:sz w:val="24"/>
                <w:szCs w:val="24"/>
              </w:rPr>
              <w:t xml:space="preserve"> 100-балльной </w:t>
            </w:r>
            <w:proofErr w:type="spellStart"/>
            <w:r w:rsidRPr="00E33B15">
              <w:rPr>
                <w:rFonts w:ascii="Times New Roman" w:hAnsi="Times New Roman" w:cs="Times New Roman"/>
                <w:sz w:val="24"/>
                <w:szCs w:val="24"/>
              </w:rPr>
              <w:t>шкале</w:t>
            </w:r>
            <w:proofErr w:type="spellEnd"/>
            <w:r w:rsidRPr="00E33B15">
              <w:rPr>
                <w:rFonts w:ascii="Times New Roman" w:hAnsi="Times New Roman" w:cs="Times New Roman"/>
                <w:sz w:val="24"/>
                <w:szCs w:val="24"/>
              </w:rPr>
              <w:t>*</w:t>
            </w:r>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оценка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по</w:t>
            </w:r>
            <w:proofErr w:type="spellEnd"/>
            <w:r w:rsidRPr="00E33B15">
              <w:rPr>
                <w:rFonts w:ascii="Times New Roman" w:hAnsi="Times New Roman" w:cs="Times New Roman"/>
                <w:sz w:val="24"/>
                <w:szCs w:val="24"/>
              </w:rPr>
              <w:t xml:space="preserve"> 5-балльной </w:t>
            </w:r>
            <w:proofErr w:type="spellStart"/>
            <w:r w:rsidRPr="00E33B15">
              <w:rPr>
                <w:rFonts w:ascii="Times New Roman" w:hAnsi="Times New Roman" w:cs="Times New Roman"/>
                <w:sz w:val="24"/>
                <w:szCs w:val="24"/>
              </w:rPr>
              <w:t>шкале</w:t>
            </w:r>
            <w:proofErr w:type="spellEnd"/>
          </w:p>
        </w:tc>
      </w:tr>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84 - 100</w:t>
            </w:r>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отлично</w:t>
            </w:r>
            <w:proofErr w:type="spellEnd"/>
          </w:p>
        </w:tc>
      </w:tr>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67-83</w:t>
            </w:r>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хорошо</w:t>
            </w:r>
            <w:proofErr w:type="spellEnd"/>
          </w:p>
        </w:tc>
      </w:tr>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50-66</w:t>
            </w:r>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удовлетворительно</w:t>
            </w:r>
            <w:proofErr w:type="spellEnd"/>
          </w:p>
        </w:tc>
      </w:tr>
      <w:tr w:rsidR="005D0342" w:rsidRPr="00E33B15" w:rsidTr="003A3D56">
        <w:tc>
          <w:tcPr>
            <w:tcW w:w="4249" w:type="dxa"/>
          </w:tcPr>
          <w:p w:rsidR="005D0342" w:rsidRPr="00E33B15" w:rsidRDefault="005D0342"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0-49</w:t>
            </w:r>
          </w:p>
        </w:tc>
        <w:tc>
          <w:tcPr>
            <w:tcW w:w="4322" w:type="dxa"/>
          </w:tcPr>
          <w:p w:rsidR="005D0342" w:rsidRPr="00E33B15" w:rsidRDefault="005D0342"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неудовлетворительно</w:t>
            </w:r>
            <w:proofErr w:type="spellEnd"/>
          </w:p>
        </w:tc>
      </w:tr>
    </w:tbl>
    <w:p w:rsidR="005D0342" w:rsidRPr="005D0342" w:rsidRDefault="005D0342" w:rsidP="005D0342">
      <w:pPr>
        <w:pStyle w:val="22"/>
        <w:spacing w:line="240" w:lineRule="auto"/>
        <w:ind w:firstLine="0"/>
        <w:rPr>
          <w:rFonts w:cs="Times New Roman"/>
          <w:lang w:val="ru-RU"/>
        </w:rPr>
      </w:pPr>
      <w:r w:rsidRPr="005D0342">
        <w:rPr>
          <w:rFonts w:cs="Times New Roman"/>
          <w:lang w:val="ru-RU"/>
        </w:rPr>
        <w:t xml:space="preserve">*Критерии </w:t>
      </w:r>
      <w:proofErr w:type="spellStart"/>
      <w:r w:rsidRPr="005D0342">
        <w:rPr>
          <w:rFonts w:cs="Times New Roman"/>
          <w:lang w:val="ru-RU"/>
        </w:rPr>
        <w:t>балльно-рейтинговой</w:t>
      </w:r>
      <w:proofErr w:type="spellEnd"/>
      <w:r w:rsidRPr="005D0342">
        <w:rPr>
          <w:rFonts w:cs="Times New Roman"/>
          <w:lang w:val="ru-RU"/>
        </w:rPr>
        <w:t xml:space="preserve"> системы оценивания представлены в разделе 3. </w:t>
      </w:r>
    </w:p>
    <w:p w:rsidR="005D0342" w:rsidRPr="005D0342" w:rsidRDefault="005D0342" w:rsidP="005D0342">
      <w:pPr>
        <w:pStyle w:val="22"/>
        <w:spacing w:line="240" w:lineRule="auto"/>
        <w:ind w:firstLine="0"/>
        <w:rPr>
          <w:rFonts w:cs="Times New Roman"/>
          <w:sz w:val="28"/>
          <w:lang w:val="ru-RU"/>
        </w:rPr>
      </w:pPr>
    </w:p>
    <w:p w:rsidR="005D0342" w:rsidRPr="005D0342" w:rsidRDefault="005D0342" w:rsidP="005D0342">
      <w:pPr>
        <w:pStyle w:val="22"/>
        <w:spacing w:line="240" w:lineRule="auto"/>
        <w:rPr>
          <w:rFonts w:cs="Times New Roman"/>
          <w:sz w:val="28"/>
          <w:lang w:val="ru-RU"/>
        </w:rPr>
      </w:pPr>
      <w:r w:rsidRPr="005D0342">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5D0342">
        <w:rPr>
          <w:rFonts w:cs="Times New Roman"/>
          <w:sz w:val="28"/>
          <w:lang w:val="ru-RU"/>
        </w:rPr>
        <w:t>обучающихся</w:t>
      </w:r>
      <w:proofErr w:type="gramEnd"/>
      <w:r w:rsidRPr="005D0342">
        <w:rPr>
          <w:rFonts w:cs="Times New Roman"/>
          <w:sz w:val="28"/>
          <w:lang w:val="ru-RU"/>
        </w:rPr>
        <w:t xml:space="preserve"> и экзаменационные электронные ведомости, представляемые в деканат факультета.</w:t>
      </w:r>
    </w:p>
    <w:p w:rsidR="005D0342" w:rsidRPr="005D0342" w:rsidRDefault="005D0342" w:rsidP="005D0342">
      <w:pPr>
        <w:spacing w:after="0" w:line="240" w:lineRule="auto"/>
        <w:ind w:firstLine="640"/>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5D0342">
        <w:rPr>
          <w:rFonts w:ascii="Times New Roman" w:hAnsi="Times New Roman" w:cs="Times New Roman"/>
          <w:sz w:val="28"/>
          <w:szCs w:val="28"/>
          <w:lang w:val="ru-RU"/>
        </w:rPr>
        <w:t>,</w:t>
      </w:r>
      <w:proofErr w:type="gramEnd"/>
      <w:r w:rsidRPr="005D0342">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5D0342" w:rsidRPr="005D0342" w:rsidRDefault="005D0342" w:rsidP="005D0342">
      <w:pPr>
        <w:spacing w:after="0"/>
        <w:rPr>
          <w:rFonts w:ascii="Times New Roman" w:hAnsi="Times New Roman" w:cs="Times New Roman"/>
          <w:bCs/>
          <w:lang w:val="ru-RU"/>
        </w:rPr>
      </w:pPr>
      <w:bookmarkStart w:id="3" w:name="_Toc420739500"/>
      <w:bookmarkEnd w:id="3"/>
      <w:r w:rsidRPr="005D0342">
        <w:rPr>
          <w:rFonts w:ascii="Times New Roman" w:hAnsi="Times New Roman" w:cs="Times New Roman"/>
          <w:bCs/>
          <w:lang w:val="ru-RU"/>
        </w:rPr>
        <w:br w:type="page"/>
      </w:r>
    </w:p>
    <w:p w:rsidR="005D0342" w:rsidRPr="00F936AE" w:rsidRDefault="00D51B02" w:rsidP="005D0342">
      <w:pPr>
        <w:pStyle w:val="a3"/>
        <w:widowControl w:val="0"/>
        <w:ind w:left="0" w:firstLine="709"/>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678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67800"/>
                    </a:xfrm>
                    <a:prstGeom prst="rect">
                      <a:avLst/>
                    </a:prstGeom>
                    <a:noFill/>
                    <a:ln w="9525">
                      <a:noFill/>
                      <a:miter lim="800000"/>
                      <a:headEnd/>
                      <a:tailEnd/>
                    </a:ln>
                  </pic:spPr>
                </pic:pic>
              </a:graphicData>
            </a:graphic>
          </wp:inline>
        </w:drawing>
      </w:r>
      <w:r w:rsidR="005D0342" w:rsidRPr="00F936AE">
        <w:rPr>
          <w:rFonts w:ascii="Times New Roman" w:hAnsi="Times New Roman" w:cs="Times New Roman"/>
          <w:bCs/>
          <w:sz w:val="28"/>
          <w:szCs w:val="28"/>
        </w:rPr>
        <w:br w:type="page"/>
      </w:r>
      <w:r w:rsidR="005D0342" w:rsidRPr="00F936AE">
        <w:rPr>
          <w:rFonts w:ascii="Times New Roman" w:hAnsi="Times New Roman" w:cs="Times New Roman"/>
          <w:bCs/>
          <w:sz w:val="28"/>
          <w:szCs w:val="28"/>
        </w:rPr>
        <w:lastRenderedPageBreak/>
        <w:t xml:space="preserve">Методические  указания  по  освоению  дисциплины  </w:t>
      </w:r>
      <w:r w:rsidR="005D0342" w:rsidRPr="00F936AE">
        <w:rPr>
          <w:rFonts w:ascii="Times New Roman" w:hAnsi="Times New Roman" w:cs="Times New Roman"/>
          <w:bCs/>
          <w:i/>
          <w:sz w:val="28"/>
          <w:szCs w:val="28"/>
        </w:rPr>
        <w:t xml:space="preserve">«Управление человеческими ресурсами» </w:t>
      </w:r>
      <w:r w:rsidR="005D0342" w:rsidRPr="00F936AE">
        <w:rPr>
          <w:rFonts w:ascii="Times New Roman" w:hAnsi="Times New Roman" w:cs="Times New Roman"/>
          <w:bCs/>
          <w:sz w:val="28"/>
          <w:szCs w:val="28"/>
        </w:rPr>
        <w:t xml:space="preserve">адресованы  студентам  </w:t>
      </w:r>
      <w:r w:rsidR="005D0342" w:rsidRPr="00F936AE">
        <w:rPr>
          <w:rFonts w:ascii="Times New Roman" w:hAnsi="Times New Roman" w:cs="Times New Roman"/>
          <w:bCs/>
          <w:i/>
          <w:sz w:val="28"/>
          <w:szCs w:val="28"/>
        </w:rPr>
        <w:t>всех</w:t>
      </w:r>
      <w:r w:rsidR="005D0342" w:rsidRPr="00F936AE">
        <w:rPr>
          <w:rFonts w:ascii="Times New Roman" w:hAnsi="Times New Roman" w:cs="Times New Roman"/>
          <w:bCs/>
          <w:sz w:val="28"/>
          <w:szCs w:val="28"/>
        </w:rPr>
        <w:t xml:space="preserve"> форм обучения.  </w:t>
      </w:r>
    </w:p>
    <w:p w:rsidR="005D0342" w:rsidRPr="005D0342" w:rsidRDefault="005D0342" w:rsidP="005D0342">
      <w:pPr>
        <w:shd w:val="clear" w:color="auto" w:fill="FFFFFF"/>
        <w:spacing w:after="0"/>
        <w:ind w:firstLine="709"/>
        <w:jc w:val="both"/>
        <w:rPr>
          <w:rFonts w:ascii="Times New Roman" w:hAnsi="Times New Roman" w:cs="Times New Roman"/>
          <w:sz w:val="28"/>
          <w:szCs w:val="28"/>
          <w:lang w:val="ru-RU"/>
        </w:rPr>
      </w:pPr>
      <w:r w:rsidRPr="005D0342">
        <w:rPr>
          <w:rFonts w:ascii="Times New Roman" w:hAnsi="Times New Roman" w:cs="Times New Roman"/>
          <w:bCs/>
          <w:sz w:val="28"/>
          <w:szCs w:val="28"/>
          <w:lang w:val="ru-RU"/>
        </w:rPr>
        <w:t xml:space="preserve">Учебным планом по направлению подготовки </w:t>
      </w:r>
      <w:r w:rsidRPr="005D0342">
        <w:rPr>
          <w:rFonts w:ascii="Times New Roman" w:hAnsi="Times New Roman" w:cs="Times New Roman"/>
          <w:sz w:val="28"/>
          <w:szCs w:val="28"/>
          <w:lang w:val="ru-RU"/>
        </w:rPr>
        <w:t>38.03.02  "Менеджмент "</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лекции;</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практические занятия.</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В ходе лекционных занятий рассматриваются вопросы: </w:t>
      </w:r>
      <w:r w:rsidRPr="00F936AE">
        <w:rPr>
          <w:rFonts w:ascii="Times New Roman" w:hAnsi="Times New Roman" w:cs="Times New Roman"/>
          <w:sz w:val="28"/>
          <w:szCs w:val="28"/>
        </w:rPr>
        <w:t>управление человеческими ресурсами</w:t>
      </w:r>
      <w:proofErr w:type="gramStart"/>
      <w:r w:rsidRPr="00F936AE">
        <w:rPr>
          <w:rFonts w:ascii="Times New Roman" w:hAnsi="Times New Roman" w:cs="Times New Roman"/>
          <w:sz w:val="28"/>
          <w:szCs w:val="28"/>
        </w:rPr>
        <w:t>.</w:t>
      </w:r>
      <w:proofErr w:type="gramEnd"/>
      <w:r w:rsidRPr="00F936AE">
        <w:rPr>
          <w:rFonts w:ascii="Times New Roman" w:hAnsi="Times New Roman" w:cs="Times New Roman"/>
          <w:sz w:val="28"/>
          <w:szCs w:val="28"/>
        </w:rPr>
        <w:t xml:space="preserve"> </w:t>
      </w:r>
      <w:proofErr w:type="gramStart"/>
      <w:r w:rsidRPr="00F936AE">
        <w:rPr>
          <w:rFonts w:ascii="Times New Roman" w:hAnsi="Times New Roman" w:cs="Times New Roman"/>
          <w:sz w:val="28"/>
          <w:szCs w:val="28"/>
        </w:rPr>
        <w:t>т</w:t>
      </w:r>
      <w:proofErr w:type="gramEnd"/>
      <w:r w:rsidRPr="00F936AE">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5D0342" w:rsidRPr="00F936AE" w:rsidRDefault="005D0342" w:rsidP="005D0342">
      <w:pPr>
        <w:pStyle w:val="a3"/>
        <w:widowControl w:val="0"/>
        <w:ind w:left="0" w:firstLine="709"/>
        <w:jc w:val="both"/>
        <w:rPr>
          <w:rFonts w:ascii="Times New Roman" w:hAnsi="Times New Roman" w:cs="Times New Roman"/>
          <w:sz w:val="28"/>
          <w:szCs w:val="28"/>
        </w:rPr>
      </w:pPr>
      <w:r w:rsidRPr="00F936AE">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F936AE">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5D0342" w:rsidRPr="005D0342" w:rsidRDefault="005D0342" w:rsidP="005D0342">
      <w:pPr>
        <w:tabs>
          <w:tab w:val="num" w:pos="720"/>
        </w:tabs>
        <w:spacing w:after="0"/>
        <w:ind w:firstLine="709"/>
        <w:jc w:val="both"/>
        <w:rPr>
          <w:rFonts w:ascii="Times New Roman" w:hAnsi="Times New Roman" w:cs="Times New Roman"/>
          <w:sz w:val="28"/>
          <w:szCs w:val="28"/>
          <w:lang w:val="ru-RU"/>
        </w:rPr>
      </w:pPr>
      <w:r w:rsidRPr="005D0342">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5D0342">
        <w:rPr>
          <w:rFonts w:ascii="Times New Roman" w:hAnsi="Times New Roman" w:cs="Times New Roman"/>
          <w:sz w:val="28"/>
          <w:szCs w:val="28"/>
          <w:lang w:val="ru-RU"/>
        </w:rPr>
        <w:t>о-</w:t>
      </w:r>
      <w:proofErr w:type="gramEnd"/>
      <w:r w:rsidRPr="005D0342">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При подготовке к практическим занятиям каждый студент должен:  </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 изучить рекомендованную учебную литературу;  </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 изучить конспекты лекций;  </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 подготовить ответы на все вопросы по изучаемой теме;  </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D0342" w:rsidRPr="00F936AE"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2766B8" w:rsidRPr="005D0342" w:rsidRDefault="005D0342" w:rsidP="005D0342">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F936AE">
          <w:rPr>
            <w:rStyle w:val="af1"/>
            <w:rFonts w:ascii="Times New Roman" w:hAnsi="Times New Roman" w:cs="Times New Roman"/>
            <w:bCs/>
            <w:sz w:val="28"/>
            <w:szCs w:val="28"/>
          </w:rPr>
          <w:t>http://library.rsue.ru/</w:t>
        </w:r>
      </w:hyperlink>
      <w:r w:rsidRPr="00F936AE">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sectPr w:rsidR="002766B8" w:rsidRPr="005D0342" w:rsidSect="002766B8">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D59D3"/>
    <w:rsid w:val="001F0BC7"/>
    <w:rsid w:val="002766B8"/>
    <w:rsid w:val="005D0342"/>
    <w:rsid w:val="00C40FF3"/>
    <w:rsid w:val="00D31453"/>
    <w:rsid w:val="00D51B02"/>
    <w:rsid w:val="00D80125"/>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6B8"/>
  </w:style>
  <w:style w:type="paragraph" w:styleId="1">
    <w:name w:val="heading 1"/>
    <w:basedOn w:val="a"/>
    <w:next w:val="a"/>
    <w:link w:val="10"/>
    <w:qFormat/>
    <w:rsid w:val="005D0342"/>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5D0342"/>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5D0342"/>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0342"/>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5D0342"/>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5D0342"/>
    <w:rPr>
      <w:rFonts w:ascii="Times New Roman" w:eastAsia="Times New Roman" w:hAnsi="Times New Roman" w:cs="Times New Roman"/>
      <w:b/>
      <w:bCs/>
      <w:lang w:val="ru-RU" w:eastAsia="ru-RU"/>
    </w:rPr>
  </w:style>
  <w:style w:type="paragraph" w:styleId="a3">
    <w:name w:val="Body Text Indent"/>
    <w:basedOn w:val="a"/>
    <w:link w:val="a4"/>
    <w:rsid w:val="005D0342"/>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5D0342"/>
    <w:rPr>
      <w:rFonts w:ascii="Calibri" w:eastAsia="Times New Roman" w:hAnsi="Calibri" w:cs="Calibri"/>
      <w:sz w:val="24"/>
      <w:szCs w:val="24"/>
      <w:lang w:val="ru-RU" w:eastAsia="ru-RU"/>
    </w:rPr>
  </w:style>
  <w:style w:type="paragraph" w:styleId="a5">
    <w:name w:val="Body Text"/>
    <w:basedOn w:val="a"/>
    <w:link w:val="a6"/>
    <w:uiPriority w:val="99"/>
    <w:rsid w:val="005D0342"/>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5D0342"/>
    <w:rPr>
      <w:rFonts w:ascii="Calibri" w:eastAsia="Times New Roman" w:hAnsi="Calibri" w:cs="Calibri"/>
      <w:sz w:val="20"/>
      <w:szCs w:val="20"/>
      <w:lang w:val="ru-RU" w:eastAsia="ru-RU"/>
    </w:rPr>
  </w:style>
  <w:style w:type="paragraph" w:styleId="a7">
    <w:name w:val="Normal (Web)"/>
    <w:basedOn w:val="a"/>
    <w:uiPriority w:val="99"/>
    <w:rsid w:val="005D0342"/>
    <w:rPr>
      <w:rFonts w:ascii="Times New Roman" w:eastAsia="Times New Roman" w:hAnsi="Times New Roman" w:cs="Times New Roman"/>
      <w:sz w:val="24"/>
      <w:szCs w:val="24"/>
      <w:lang w:val="ru-RU" w:eastAsia="ru-RU"/>
    </w:rPr>
  </w:style>
  <w:style w:type="character" w:styleId="a8">
    <w:name w:val="Strong"/>
    <w:basedOn w:val="a0"/>
    <w:uiPriority w:val="22"/>
    <w:qFormat/>
    <w:rsid w:val="005D0342"/>
    <w:rPr>
      <w:b/>
      <w:bCs/>
    </w:rPr>
  </w:style>
  <w:style w:type="paragraph" w:styleId="a9">
    <w:name w:val="List Paragraph"/>
    <w:basedOn w:val="a"/>
    <w:uiPriority w:val="34"/>
    <w:qFormat/>
    <w:rsid w:val="005D0342"/>
    <w:pPr>
      <w:ind w:left="720"/>
      <w:contextualSpacing/>
    </w:pPr>
    <w:rPr>
      <w:rFonts w:ascii="Calibri" w:eastAsia="Calibri" w:hAnsi="Calibri" w:cs="Times New Roman"/>
      <w:lang w:val="ru-RU"/>
    </w:rPr>
  </w:style>
  <w:style w:type="paragraph" w:customStyle="1" w:styleId="11">
    <w:name w:val="Обычный1"/>
    <w:rsid w:val="005D0342"/>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5D034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5D0342"/>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5D034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5D0342"/>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5D0342"/>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5D0342"/>
    <w:rPr>
      <w:sz w:val="16"/>
      <w:szCs w:val="16"/>
    </w:rPr>
  </w:style>
  <w:style w:type="paragraph" w:styleId="ab">
    <w:name w:val="annotation text"/>
    <w:basedOn w:val="a"/>
    <w:link w:val="ac"/>
    <w:uiPriority w:val="99"/>
    <w:semiHidden/>
    <w:unhideWhenUsed/>
    <w:rsid w:val="005D0342"/>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5D0342"/>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5D0342"/>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5D0342"/>
    <w:rPr>
      <w:rFonts w:ascii="Tahoma" w:eastAsia="Times New Roman" w:hAnsi="Tahoma" w:cs="Tahoma"/>
      <w:sz w:val="16"/>
      <w:szCs w:val="16"/>
      <w:lang w:val="ru-RU" w:eastAsia="ru-RU"/>
    </w:rPr>
  </w:style>
  <w:style w:type="character" w:customStyle="1" w:styleId="21">
    <w:name w:val="Основной текст (2)_"/>
    <w:basedOn w:val="a0"/>
    <w:link w:val="22"/>
    <w:locked/>
    <w:rsid w:val="005D0342"/>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5D0342"/>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5D0342"/>
    <w:rPr>
      <w:rFonts w:ascii="Calibri" w:eastAsia="Times New Roman" w:hAnsi="Calibri" w:cs="Calibri"/>
      <w:sz w:val="20"/>
      <w:szCs w:val="20"/>
    </w:rPr>
  </w:style>
  <w:style w:type="paragraph" w:styleId="af">
    <w:name w:val="header"/>
    <w:basedOn w:val="a"/>
    <w:link w:val="af0"/>
    <w:uiPriority w:val="99"/>
    <w:rsid w:val="005D0342"/>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5D0342"/>
    <w:rPr>
      <w:rFonts w:ascii="Times New Roman" w:eastAsia="Times New Roman" w:hAnsi="Times New Roman" w:cs="Times New Roman"/>
      <w:sz w:val="20"/>
      <w:szCs w:val="20"/>
      <w:lang w:val="ru-RU" w:eastAsia="ru-RU"/>
    </w:rPr>
  </w:style>
  <w:style w:type="character" w:styleId="af1">
    <w:name w:val="Hyperlink"/>
    <w:basedOn w:val="a0"/>
    <w:uiPriority w:val="99"/>
    <w:unhideWhenUsed/>
    <w:rsid w:val="005D0342"/>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10491</Words>
  <Characters>78226</Characters>
  <Application>Microsoft Office Word</Application>
  <DocSecurity>0</DocSecurity>
  <Lines>651</Lines>
  <Paragraphs>177</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2018-2019_38_03_02_05_1_plx_Управление человеческими ресурсами</dc:title>
  <dc:creator>FastReport.NET</dc:creator>
  <cp:lastModifiedBy>guest</cp:lastModifiedBy>
  <cp:revision>4</cp:revision>
  <dcterms:created xsi:type="dcterms:W3CDTF">2018-11-25T14:22:00Z</dcterms:created>
  <dcterms:modified xsi:type="dcterms:W3CDTF">2018-11-28T11:39:00Z</dcterms:modified>
</cp:coreProperties>
</file>