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068" w:rsidRDefault="00482857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0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05068" w:rsidRPr="00482857" w:rsidRDefault="0048285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фо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285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205068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3545" w:type="dxa"/>
          </w:tcPr>
          <w:p w:rsidR="00205068" w:rsidRDefault="00205068"/>
        </w:tc>
        <w:tc>
          <w:tcPr>
            <w:tcW w:w="1560" w:type="dxa"/>
          </w:tcPr>
          <w:p w:rsidR="00205068" w:rsidRDefault="00205068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05068">
        <w:trPr>
          <w:trHeight w:hRule="exact" w:val="138"/>
        </w:trPr>
        <w:tc>
          <w:tcPr>
            <w:tcW w:w="143" w:type="dxa"/>
          </w:tcPr>
          <w:p w:rsidR="00205068" w:rsidRDefault="00205068"/>
        </w:tc>
        <w:tc>
          <w:tcPr>
            <w:tcW w:w="1844" w:type="dxa"/>
          </w:tcPr>
          <w:p w:rsidR="00205068" w:rsidRDefault="00205068"/>
        </w:tc>
        <w:tc>
          <w:tcPr>
            <w:tcW w:w="2694" w:type="dxa"/>
          </w:tcPr>
          <w:p w:rsidR="00205068" w:rsidRDefault="00205068"/>
        </w:tc>
        <w:tc>
          <w:tcPr>
            <w:tcW w:w="3545" w:type="dxa"/>
          </w:tcPr>
          <w:p w:rsidR="00205068" w:rsidRDefault="00205068"/>
        </w:tc>
        <w:tc>
          <w:tcPr>
            <w:tcW w:w="1560" w:type="dxa"/>
          </w:tcPr>
          <w:p w:rsidR="00205068" w:rsidRDefault="00205068"/>
        </w:tc>
        <w:tc>
          <w:tcPr>
            <w:tcW w:w="852" w:type="dxa"/>
          </w:tcPr>
          <w:p w:rsidR="00205068" w:rsidRDefault="00205068"/>
        </w:tc>
        <w:tc>
          <w:tcPr>
            <w:tcW w:w="143" w:type="dxa"/>
          </w:tcPr>
          <w:p w:rsidR="00205068" w:rsidRDefault="00205068"/>
        </w:tc>
      </w:tr>
      <w:tr w:rsidR="0020506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5068" w:rsidRDefault="00205068"/>
        </w:tc>
      </w:tr>
      <w:tr w:rsidR="00205068">
        <w:trPr>
          <w:trHeight w:hRule="exact" w:val="248"/>
        </w:trPr>
        <w:tc>
          <w:tcPr>
            <w:tcW w:w="143" w:type="dxa"/>
          </w:tcPr>
          <w:p w:rsidR="00205068" w:rsidRDefault="00205068"/>
        </w:tc>
        <w:tc>
          <w:tcPr>
            <w:tcW w:w="1844" w:type="dxa"/>
          </w:tcPr>
          <w:p w:rsidR="00205068" w:rsidRDefault="00205068"/>
        </w:tc>
        <w:tc>
          <w:tcPr>
            <w:tcW w:w="2694" w:type="dxa"/>
          </w:tcPr>
          <w:p w:rsidR="00205068" w:rsidRDefault="00205068"/>
        </w:tc>
        <w:tc>
          <w:tcPr>
            <w:tcW w:w="3545" w:type="dxa"/>
          </w:tcPr>
          <w:p w:rsidR="00205068" w:rsidRDefault="00205068"/>
        </w:tc>
        <w:tc>
          <w:tcPr>
            <w:tcW w:w="1560" w:type="dxa"/>
          </w:tcPr>
          <w:p w:rsidR="00205068" w:rsidRDefault="00205068"/>
        </w:tc>
        <w:tc>
          <w:tcPr>
            <w:tcW w:w="852" w:type="dxa"/>
          </w:tcPr>
          <w:p w:rsidR="00205068" w:rsidRDefault="00205068"/>
        </w:tc>
        <w:tc>
          <w:tcPr>
            <w:tcW w:w="143" w:type="dxa"/>
          </w:tcPr>
          <w:p w:rsidR="00205068" w:rsidRDefault="00205068"/>
        </w:tc>
      </w:tr>
      <w:tr w:rsidR="00205068" w:rsidRPr="00EA314F">
        <w:trPr>
          <w:trHeight w:hRule="exact" w:val="277"/>
        </w:trPr>
        <w:tc>
          <w:tcPr>
            <w:tcW w:w="143" w:type="dxa"/>
          </w:tcPr>
          <w:p w:rsidR="00205068" w:rsidRDefault="00205068"/>
        </w:tc>
        <w:tc>
          <w:tcPr>
            <w:tcW w:w="1844" w:type="dxa"/>
          </w:tcPr>
          <w:p w:rsidR="00205068" w:rsidRDefault="00205068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</w:tr>
      <w:tr w:rsidR="00205068" w:rsidRPr="00EA314F">
        <w:trPr>
          <w:trHeight w:hRule="exact" w:val="138"/>
        </w:trPr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</w:tr>
      <w:tr w:rsidR="00205068" w:rsidRPr="00EA314F">
        <w:trPr>
          <w:trHeight w:hRule="exact" w:val="2361"/>
        </w:trPr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205068" w:rsidRPr="00482857" w:rsidRDefault="00205068">
            <w:pPr>
              <w:spacing w:after="0" w:line="240" w:lineRule="auto"/>
              <w:rPr>
                <w:lang w:val="ru-RU"/>
              </w:rPr>
            </w:pPr>
          </w:p>
          <w:p w:rsidR="00205068" w:rsidRPr="00482857" w:rsidRDefault="00482857">
            <w:pPr>
              <w:spacing w:after="0" w:line="240" w:lineRule="auto"/>
              <w:rPr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205068" w:rsidRPr="00482857" w:rsidRDefault="00205068">
            <w:pPr>
              <w:spacing w:after="0" w:line="240" w:lineRule="auto"/>
              <w:rPr>
                <w:lang w:val="ru-RU"/>
              </w:rPr>
            </w:pPr>
          </w:p>
          <w:p w:rsidR="00205068" w:rsidRPr="00482857" w:rsidRDefault="00482857">
            <w:pPr>
              <w:spacing w:after="0" w:line="240" w:lineRule="auto"/>
              <w:rPr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205068" w:rsidRPr="00482857" w:rsidRDefault="00205068">
            <w:pPr>
              <w:spacing w:after="0" w:line="240" w:lineRule="auto"/>
              <w:rPr>
                <w:lang w:val="ru-RU"/>
              </w:rPr>
            </w:pPr>
          </w:p>
          <w:p w:rsidR="00205068" w:rsidRPr="00482857" w:rsidRDefault="00482857">
            <w:pPr>
              <w:spacing w:after="0" w:line="240" w:lineRule="auto"/>
              <w:rPr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>и):  д.с.-х.н., профессор , Баранов В.И. _________________</w:t>
            </w:r>
          </w:p>
        </w:tc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</w:tr>
      <w:tr w:rsidR="00205068" w:rsidRPr="00EA314F">
        <w:trPr>
          <w:trHeight w:hRule="exact" w:val="138"/>
        </w:trPr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</w:tr>
      <w:tr w:rsidR="00205068" w:rsidRPr="00EA314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5068" w:rsidRPr="00482857" w:rsidRDefault="00205068">
            <w:pPr>
              <w:rPr>
                <w:lang w:val="ru-RU"/>
              </w:rPr>
            </w:pPr>
          </w:p>
        </w:tc>
      </w:tr>
      <w:tr w:rsidR="00205068" w:rsidRPr="00EA314F">
        <w:trPr>
          <w:trHeight w:hRule="exact" w:val="248"/>
        </w:trPr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</w:tr>
      <w:tr w:rsidR="00205068" w:rsidRPr="00EA314F">
        <w:trPr>
          <w:trHeight w:hRule="exact" w:val="277"/>
        </w:trPr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</w:tr>
      <w:tr w:rsidR="00205068" w:rsidRPr="00EA314F">
        <w:trPr>
          <w:trHeight w:hRule="exact" w:val="138"/>
        </w:trPr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</w:tr>
      <w:tr w:rsidR="00205068" w:rsidRPr="00EA314F">
        <w:trPr>
          <w:trHeight w:hRule="exact" w:val="2500"/>
        </w:trPr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205068" w:rsidRPr="00482857" w:rsidRDefault="00205068">
            <w:pPr>
              <w:spacing w:after="0" w:line="240" w:lineRule="auto"/>
              <w:rPr>
                <w:lang w:val="ru-RU"/>
              </w:rPr>
            </w:pPr>
          </w:p>
          <w:p w:rsidR="00205068" w:rsidRPr="00482857" w:rsidRDefault="00482857">
            <w:pPr>
              <w:spacing w:after="0" w:line="240" w:lineRule="auto"/>
              <w:rPr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205068" w:rsidRPr="00482857" w:rsidRDefault="00205068">
            <w:pPr>
              <w:spacing w:after="0" w:line="240" w:lineRule="auto"/>
              <w:rPr>
                <w:lang w:val="ru-RU"/>
              </w:rPr>
            </w:pPr>
          </w:p>
          <w:p w:rsidR="00205068" w:rsidRPr="00482857" w:rsidRDefault="00482857">
            <w:pPr>
              <w:spacing w:after="0" w:line="240" w:lineRule="auto"/>
              <w:rPr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205068" w:rsidRPr="00482857" w:rsidRDefault="00205068">
            <w:pPr>
              <w:spacing w:after="0" w:line="240" w:lineRule="auto"/>
              <w:rPr>
                <w:lang w:val="ru-RU"/>
              </w:rPr>
            </w:pPr>
          </w:p>
          <w:p w:rsidR="00205068" w:rsidRPr="00482857" w:rsidRDefault="00482857">
            <w:pPr>
              <w:spacing w:after="0" w:line="240" w:lineRule="auto"/>
              <w:rPr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>и):  д.с.-х.н., профессор , Баранов В.И. _________________</w:t>
            </w:r>
          </w:p>
        </w:tc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</w:tr>
      <w:tr w:rsidR="00205068" w:rsidRPr="00EA314F">
        <w:trPr>
          <w:trHeight w:hRule="exact" w:val="138"/>
        </w:trPr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</w:tr>
      <w:tr w:rsidR="00205068" w:rsidRPr="00EA314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5068" w:rsidRPr="00482857" w:rsidRDefault="00205068">
            <w:pPr>
              <w:rPr>
                <w:lang w:val="ru-RU"/>
              </w:rPr>
            </w:pPr>
          </w:p>
        </w:tc>
      </w:tr>
      <w:tr w:rsidR="00205068" w:rsidRPr="00EA314F">
        <w:trPr>
          <w:trHeight w:hRule="exact" w:val="248"/>
        </w:trPr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</w:tr>
      <w:tr w:rsidR="00205068" w:rsidRPr="00EA314F">
        <w:trPr>
          <w:trHeight w:hRule="exact" w:val="277"/>
        </w:trPr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</w:tr>
      <w:tr w:rsidR="00205068" w:rsidRPr="00EA314F">
        <w:trPr>
          <w:trHeight w:hRule="exact" w:val="138"/>
        </w:trPr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</w:tr>
      <w:tr w:rsidR="00205068" w:rsidRPr="00EA314F">
        <w:trPr>
          <w:trHeight w:hRule="exact" w:val="2222"/>
        </w:trPr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205068" w:rsidRPr="00482857" w:rsidRDefault="00205068">
            <w:pPr>
              <w:spacing w:after="0" w:line="240" w:lineRule="auto"/>
              <w:rPr>
                <w:lang w:val="ru-RU"/>
              </w:rPr>
            </w:pPr>
          </w:p>
          <w:p w:rsidR="00205068" w:rsidRPr="00482857" w:rsidRDefault="00482857">
            <w:pPr>
              <w:spacing w:after="0" w:line="240" w:lineRule="auto"/>
              <w:rPr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205068" w:rsidRPr="00482857" w:rsidRDefault="00205068">
            <w:pPr>
              <w:spacing w:after="0" w:line="240" w:lineRule="auto"/>
              <w:rPr>
                <w:lang w:val="ru-RU"/>
              </w:rPr>
            </w:pPr>
          </w:p>
          <w:p w:rsidR="00205068" w:rsidRPr="00482857" w:rsidRDefault="00482857">
            <w:pPr>
              <w:spacing w:after="0" w:line="240" w:lineRule="auto"/>
              <w:rPr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205068" w:rsidRPr="00482857" w:rsidRDefault="00205068">
            <w:pPr>
              <w:spacing w:after="0" w:line="240" w:lineRule="auto"/>
              <w:rPr>
                <w:lang w:val="ru-RU"/>
              </w:rPr>
            </w:pPr>
          </w:p>
          <w:p w:rsidR="00205068" w:rsidRPr="00482857" w:rsidRDefault="00482857">
            <w:pPr>
              <w:spacing w:after="0" w:line="240" w:lineRule="auto"/>
              <w:rPr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>и):  д.с.-х.н., профессор , Баранов В.И. _________________</w:t>
            </w:r>
          </w:p>
        </w:tc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</w:tr>
      <w:tr w:rsidR="00205068" w:rsidRPr="00EA314F">
        <w:trPr>
          <w:trHeight w:hRule="exact" w:val="138"/>
        </w:trPr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</w:tr>
      <w:tr w:rsidR="00205068" w:rsidRPr="00EA314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5068" w:rsidRPr="00482857" w:rsidRDefault="00205068">
            <w:pPr>
              <w:rPr>
                <w:lang w:val="ru-RU"/>
              </w:rPr>
            </w:pPr>
          </w:p>
        </w:tc>
      </w:tr>
      <w:tr w:rsidR="00205068" w:rsidRPr="00EA314F">
        <w:trPr>
          <w:trHeight w:hRule="exact" w:val="387"/>
        </w:trPr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</w:tr>
      <w:tr w:rsidR="00205068" w:rsidRPr="00EA314F">
        <w:trPr>
          <w:trHeight w:hRule="exact" w:val="277"/>
        </w:trPr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</w:tr>
      <w:tr w:rsidR="00205068" w:rsidRPr="00EA314F">
        <w:trPr>
          <w:trHeight w:hRule="exact" w:val="277"/>
        </w:trPr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</w:tr>
      <w:tr w:rsidR="00205068" w:rsidRPr="00EA314F">
        <w:trPr>
          <w:trHeight w:hRule="exact" w:val="2222"/>
        </w:trPr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205068" w:rsidRPr="00482857" w:rsidRDefault="00205068">
            <w:pPr>
              <w:spacing w:after="0" w:line="240" w:lineRule="auto"/>
              <w:rPr>
                <w:lang w:val="ru-RU"/>
              </w:rPr>
            </w:pPr>
          </w:p>
          <w:p w:rsidR="00205068" w:rsidRPr="00482857" w:rsidRDefault="00482857">
            <w:pPr>
              <w:spacing w:after="0" w:line="240" w:lineRule="auto"/>
              <w:rPr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Инновационный менеджмент и предпринимательство</w:t>
            </w:r>
          </w:p>
          <w:p w:rsidR="00205068" w:rsidRPr="00482857" w:rsidRDefault="00205068">
            <w:pPr>
              <w:spacing w:after="0" w:line="240" w:lineRule="auto"/>
              <w:rPr>
                <w:lang w:val="ru-RU"/>
              </w:rPr>
            </w:pPr>
          </w:p>
          <w:p w:rsidR="00205068" w:rsidRPr="00482857" w:rsidRDefault="00482857">
            <w:pPr>
              <w:spacing w:after="0" w:line="240" w:lineRule="auto"/>
              <w:rPr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205068" w:rsidRPr="00482857" w:rsidRDefault="00205068">
            <w:pPr>
              <w:spacing w:after="0" w:line="240" w:lineRule="auto"/>
              <w:rPr>
                <w:lang w:val="ru-RU"/>
              </w:rPr>
            </w:pPr>
          </w:p>
          <w:p w:rsidR="00205068" w:rsidRPr="00482857" w:rsidRDefault="00482857">
            <w:pPr>
              <w:spacing w:after="0" w:line="240" w:lineRule="auto"/>
              <w:rPr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82857">
              <w:rPr>
                <w:rFonts w:ascii="Times New Roman" w:hAnsi="Times New Roman" w:cs="Times New Roman"/>
                <w:color w:val="000000"/>
                <w:lang w:val="ru-RU"/>
              </w:rPr>
              <w:t>и):  д.с.-х.н., профессор , Баранов В.И. _________________</w:t>
            </w:r>
          </w:p>
        </w:tc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</w:tr>
    </w:tbl>
    <w:p w:rsidR="00205068" w:rsidRPr="00482857" w:rsidRDefault="00482857">
      <w:pPr>
        <w:rPr>
          <w:sz w:val="0"/>
          <w:szCs w:val="0"/>
          <w:lang w:val="ru-RU"/>
        </w:rPr>
      </w:pPr>
      <w:r w:rsidRPr="0048285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7"/>
        <w:gridCol w:w="195"/>
        <w:gridCol w:w="1744"/>
        <w:gridCol w:w="1502"/>
        <w:gridCol w:w="143"/>
        <w:gridCol w:w="815"/>
        <w:gridCol w:w="693"/>
        <w:gridCol w:w="1111"/>
        <w:gridCol w:w="1245"/>
        <w:gridCol w:w="698"/>
        <w:gridCol w:w="394"/>
        <w:gridCol w:w="977"/>
      </w:tblGrid>
      <w:tr w:rsidR="00205068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205068" w:rsidRDefault="00205068"/>
        </w:tc>
        <w:tc>
          <w:tcPr>
            <w:tcW w:w="710" w:type="dxa"/>
          </w:tcPr>
          <w:p w:rsidR="00205068" w:rsidRDefault="00205068"/>
        </w:tc>
        <w:tc>
          <w:tcPr>
            <w:tcW w:w="1135" w:type="dxa"/>
          </w:tcPr>
          <w:p w:rsidR="00205068" w:rsidRDefault="00205068"/>
        </w:tc>
        <w:tc>
          <w:tcPr>
            <w:tcW w:w="1277" w:type="dxa"/>
          </w:tcPr>
          <w:p w:rsidR="00205068" w:rsidRDefault="00205068"/>
        </w:tc>
        <w:tc>
          <w:tcPr>
            <w:tcW w:w="710" w:type="dxa"/>
          </w:tcPr>
          <w:p w:rsidR="00205068" w:rsidRDefault="00205068"/>
        </w:tc>
        <w:tc>
          <w:tcPr>
            <w:tcW w:w="426" w:type="dxa"/>
          </w:tcPr>
          <w:p w:rsidR="00205068" w:rsidRDefault="0020506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0506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05068" w:rsidRPr="00EA314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дисциплины: формирование у студентов знаний, умений и навыков в области создания предприятия и организации бизнеса в различных организационно-правовых формах.</w:t>
            </w:r>
          </w:p>
        </w:tc>
      </w:tr>
      <w:tr w:rsidR="00205068" w:rsidRPr="00EA314F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сущности, содержания и признаков предпринимательской деятельности; исследование критериев выбора сферы бизнеса и обоснование создания нового предприятия; рассмотрение направлений и форм государственной поддержки малых предприятий в РФ; рассмотрение этапов организации малого бизнеса; изучение правовых аспектов предпринимательской деятельности в части ответственности предпринимателей и защиты их прав; выявление особенностей управления финансированием и выбор оптимальной налоговой нагрузки субъектов предпринимательской деятельности.</w:t>
            </w:r>
            <w:proofErr w:type="gramEnd"/>
          </w:p>
        </w:tc>
      </w:tr>
      <w:tr w:rsidR="00205068" w:rsidRPr="00EA314F">
        <w:trPr>
          <w:trHeight w:hRule="exact" w:val="277"/>
        </w:trPr>
        <w:tc>
          <w:tcPr>
            <w:tcW w:w="766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</w:tr>
      <w:tr w:rsidR="00205068" w:rsidRPr="00EA31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050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205068" w:rsidRPr="00EA314F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05068" w:rsidRPr="00EA314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Необходимые условия для </w:t>
            </w:r>
            <w:proofErr w:type="spellStart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успепшного</w:t>
            </w:r>
            <w:proofErr w:type="spell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освоения дисциплины являются навыки, </w:t>
            </w:r>
            <w:proofErr w:type="spellStart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знанич</w:t>
            </w:r>
            <w:proofErr w:type="spell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умения, полученные в результате изучения дисциплин:</w:t>
            </w:r>
          </w:p>
        </w:tc>
      </w:tr>
      <w:tr w:rsidR="0020506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20506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205068" w:rsidRPr="00EA314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0506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205068" w:rsidRPr="00EA314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анализа хозяйственной деятельности организации</w:t>
            </w:r>
          </w:p>
        </w:tc>
      </w:tr>
      <w:tr w:rsidR="0020506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отраслевых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рынков</w:t>
            </w:r>
            <w:proofErr w:type="spellEnd"/>
          </w:p>
        </w:tc>
      </w:tr>
      <w:tr w:rsidR="00205068">
        <w:trPr>
          <w:trHeight w:hRule="exact" w:val="277"/>
        </w:trPr>
        <w:tc>
          <w:tcPr>
            <w:tcW w:w="766" w:type="dxa"/>
          </w:tcPr>
          <w:p w:rsidR="00205068" w:rsidRDefault="00205068"/>
        </w:tc>
        <w:tc>
          <w:tcPr>
            <w:tcW w:w="228" w:type="dxa"/>
          </w:tcPr>
          <w:p w:rsidR="00205068" w:rsidRDefault="00205068"/>
        </w:tc>
        <w:tc>
          <w:tcPr>
            <w:tcW w:w="1844" w:type="dxa"/>
          </w:tcPr>
          <w:p w:rsidR="00205068" w:rsidRDefault="00205068"/>
        </w:tc>
        <w:tc>
          <w:tcPr>
            <w:tcW w:w="1702" w:type="dxa"/>
          </w:tcPr>
          <w:p w:rsidR="00205068" w:rsidRDefault="00205068"/>
        </w:tc>
        <w:tc>
          <w:tcPr>
            <w:tcW w:w="143" w:type="dxa"/>
          </w:tcPr>
          <w:p w:rsidR="00205068" w:rsidRDefault="00205068"/>
        </w:tc>
        <w:tc>
          <w:tcPr>
            <w:tcW w:w="851" w:type="dxa"/>
          </w:tcPr>
          <w:p w:rsidR="00205068" w:rsidRDefault="00205068"/>
        </w:tc>
        <w:tc>
          <w:tcPr>
            <w:tcW w:w="710" w:type="dxa"/>
          </w:tcPr>
          <w:p w:rsidR="00205068" w:rsidRDefault="00205068"/>
        </w:tc>
        <w:tc>
          <w:tcPr>
            <w:tcW w:w="1135" w:type="dxa"/>
          </w:tcPr>
          <w:p w:rsidR="00205068" w:rsidRDefault="00205068"/>
        </w:tc>
        <w:tc>
          <w:tcPr>
            <w:tcW w:w="1277" w:type="dxa"/>
          </w:tcPr>
          <w:p w:rsidR="00205068" w:rsidRDefault="00205068"/>
        </w:tc>
        <w:tc>
          <w:tcPr>
            <w:tcW w:w="710" w:type="dxa"/>
          </w:tcPr>
          <w:p w:rsidR="00205068" w:rsidRDefault="00205068"/>
        </w:tc>
        <w:tc>
          <w:tcPr>
            <w:tcW w:w="426" w:type="dxa"/>
          </w:tcPr>
          <w:p w:rsidR="00205068" w:rsidRDefault="00205068"/>
        </w:tc>
        <w:tc>
          <w:tcPr>
            <w:tcW w:w="993" w:type="dxa"/>
          </w:tcPr>
          <w:p w:rsidR="00205068" w:rsidRDefault="00205068"/>
        </w:tc>
      </w:tr>
      <w:tr w:rsidR="00205068" w:rsidRPr="00EA314F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05068" w:rsidRPr="00EA314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20506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05068" w:rsidRPr="00EA31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организационно-управленческих решений в профессиональной деятельности</w:t>
            </w:r>
          </w:p>
        </w:tc>
      </w:tr>
      <w:tr w:rsidR="0020506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05068" w:rsidRPr="00EA31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выработывать</w:t>
            </w:r>
            <w:proofErr w:type="spell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организационно-управленческие решения в профессиональной деятельности</w:t>
            </w:r>
          </w:p>
        </w:tc>
      </w:tr>
      <w:tr w:rsidR="0020506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05068" w:rsidRPr="00EA31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выработки организационно-управленческих решений в профессиональной деятельности</w:t>
            </w:r>
          </w:p>
        </w:tc>
      </w:tr>
      <w:tr w:rsidR="00205068" w:rsidRPr="00EA314F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20506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05068" w:rsidRPr="00EA31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экономических и финансовых показателей деятельности организации</w:t>
            </w:r>
          </w:p>
        </w:tc>
      </w:tr>
      <w:tr w:rsidR="0020506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05068" w:rsidRPr="00EA31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полученные сведения для принятия управленческих решений</w:t>
            </w:r>
          </w:p>
        </w:tc>
      </w:tr>
      <w:tr w:rsidR="0020506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05068" w:rsidRPr="00EA31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анализировать показатели экономической эффективности деятельности предприятия</w:t>
            </w:r>
          </w:p>
        </w:tc>
      </w:tr>
      <w:tr w:rsidR="00205068" w:rsidRPr="00EA314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организовать деятельность малой группы, созданной для реализации конкретного экономического проекта</w:t>
            </w:r>
          </w:p>
        </w:tc>
      </w:tr>
      <w:tr w:rsidR="0020506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05068" w:rsidRPr="00EA31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реализации конкретного экономического проекта</w:t>
            </w:r>
          </w:p>
        </w:tc>
      </w:tr>
      <w:tr w:rsidR="0020506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0506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</w:t>
            </w:r>
            <w:proofErr w:type="spellEnd"/>
          </w:p>
        </w:tc>
      </w:tr>
      <w:tr w:rsidR="0020506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05068" w:rsidRPr="00EA31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особенностями организовать деятельность малой группы</w:t>
            </w:r>
          </w:p>
        </w:tc>
      </w:tr>
      <w:tr w:rsidR="00205068" w:rsidRPr="00EA314F">
        <w:trPr>
          <w:trHeight w:hRule="exact" w:val="277"/>
        </w:trPr>
        <w:tc>
          <w:tcPr>
            <w:tcW w:w="766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</w:tr>
      <w:tr w:rsidR="00205068" w:rsidRPr="00EA31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05068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05068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205068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Предпринимательская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2050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20506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2050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2050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20506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205068"/>
        </w:tc>
      </w:tr>
    </w:tbl>
    <w:p w:rsidR="00205068" w:rsidRDefault="0048285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29"/>
        <w:gridCol w:w="118"/>
        <w:gridCol w:w="806"/>
        <w:gridCol w:w="677"/>
        <w:gridCol w:w="1098"/>
        <w:gridCol w:w="1206"/>
        <w:gridCol w:w="677"/>
        <w:gridCol w:w="385"/>
        <w:gridCol w:w="940"/>
      </w:tblGrid>
      <w:tr w:rsidR="0020506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205068" w:rsidRDefault="00205068"/>
        </w:tc>
        <w:tc>
          <w:tcPr>
            <w:tcW w:w="710" w:type="dxa"/>
          </w:tcPr>
          <w:p w:rsidR="00205068" w:rsidRDefault="00205068"/>
        </w:tc>
        <w:tc>
          <w:tcPr>
            <w:tcW w:w="1135" w:type="dxa"/>
          </w:tcPr>
          <w:p w:rsidR="00205068" w:rsidRDefault="00205068"/>
        </w:tc>
        <w:tc>
          <w:tcPr>
            <w:tcW w:w="1277" w:type="dxa"/>
          </w:tcPr>
          <w:p w:rsidR="00205068" w:rsidRDefault="00205068"/>
        </w:tc>
        <w:tc>
          <w:tcPr>
            <w:tcW w:w="710" w:type="dxa"/>
          </w:tcPr>
          <w:p w:rsidR="00205068" w:rsidRDefault="00205068"/>
        </w:tc>
        <w:tc>
          <w:tcPr>
            <w:tcW w:w="426" w:type="dxa"/>
          </w:tcPr>
          <w:p w:rsidR="00205068" w:rsidRDefault="0020506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0506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«Сущность и содержание предпринимательской деятельности»: Сущность и признаки предпринимательской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Организационно-правовые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РФ.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205068"/>
        </w:tc>
      </w:tr>
      <w:tr w:rsidR="0020506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«Сущность и содержание предпринимательской деятельности»: Сущность и признаки предпринимательской деятельности. Организационно-правовые формы ведения бизнеса в РФ.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правовых аспектов деятельности ИП и ю/л;  сравнительная характеристика организационн</w:t>
            </w:r>
            <w:proofErr w:type="gramStart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форм предприятия.</w:t>
            </w:r>
          </w:p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205068"/>
        </w:tc>
      </w:tr>
      <w:tr w:rsidR="0020506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«Выбор сферы деятельности и обоснование создания нового предприятия»: Факторы выбора сферы предпринимательской деятельности. Основные способы создания предприятия. Этапы создания нового производственного бизнеса. Лицензирование предпринимательской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Прекращение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205068"/>
        </w:tc>
      </w:tr>
      <w:tr w:rsidR="0020506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«Выбор сферы деятельности и обоснование создания нового предприятия»: Факторы выбора сферы предпринимательской деятельности. Основные способы создания предприятия. Этапы создания нового производственного бизнеса. Лицензирование предпринимательской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Прекращение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Книжная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фабрика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205068"/>
        </w:tc>
      </w:tr>
      <w:tr w:rsidR="0020506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«Предприятия малого и среднего бизнеса»:  Критерии определения предприятий малого и среднего бизнеса. Значение малых и средних предприятий для развития экономики. Формы поддержки малого и среднего бизнеса.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масштабов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205068"/>
        </w:tc>
      </w:tr>
      <w:tr w:rsidR="0020506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«Предприятия малого и среднего бизнеса»: Критерии определения предприятий малого и среднего бизнеса.  Значение малых и средних предприятий для развития экономики. Формы поддержки малого и среднего бизнеса.  Формы взаимодействия предприятий различных масштабов деятельности. Деловая игра: «Создай свой бизнес». /</w:t>
            </w:r>
            <w:proofErr w:type="spellStart"/>
            <w:proofErr w:type="gramStart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205068"/>
        </w:tc>
      </w:tr>
    </w:tbl>
    <w:p w:rsidR="00205068" w:rsidRDefault="0048285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7"/>
        <w:gridCol w:w="118"/>
        <w:gridCol w:w="811"/>
        <w:gridCol w:w="671"/>
        <w:gridCol w:w="1101"/>
        <w:gridCol w:w="1211"/>
        <w:gridCol w:w="671"/>
        <w:gridCol w:w="387"/>
        <w:gridCol w:w="944"/>
      </w:tblGrid>
      <w:tr w:rsidR="0020506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205068" w:rsidRDefault="00205068"/>
        </w:tc>
        <w:tc>
          <w:tcPr>
            <w:tcW w:w="710" w:type="dxa"/>
          </w:tcPr>
          <w:p w:rsidR="00205068" w:rsidRDefault="00205068"/>
        </w:tc>
        <w:tc>
          <w:tcPr>
            <w:tcW w:w="1135" w:type="dxa"/>
          </w:tcPr>
          <w:p w:rsidR="00205068" w:rsidRDefault="00205068"/>
        </w:tc>
        <w:tc>
          <w:tcPr>
            <w:tcW w:w="1277" w:type="dxa"/>
          </w:tcPr>
          <w:p w:rsidR="00205068" w:rsidRDefault="00205068"/>
        </w:tc>
        <w:tc>
          <w:tcPr>
            <w:tcW w:w="710" w:type="dxa"/>
          </w:tcPr>
          <w:p w:rsidR="00205068" w:rsidRDefault="00205068"/>
        </w:tc>
        <w:tc>
          <w:tcPr>
            <w:tcW w:w="426" w:type="dxa"/>
          </w:tcPr>
          <w:p w:rsidR="00205068" w:rsidRDefault="0020506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0506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«Предприятия малого и среднего бизнеса»:  Критерии определения предприятий малого и среднего бизнеса. Значение малых и средних предприятий для развития экономики. Формы поддержки малого и среднего бизнеса.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масштабов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205068"/>
        </w:tc>
      </w:tr>
      <w:tr w:rsidR="00205068" w:rsidRPr="00EA314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20506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«Финансовое обеспечение и налогообложение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205068">
            <w:pPr>
              <w:rPr>
                <w:lang w:val="ru-RU"/>
              </w:rPr>
            </w:pPr>
          </w:p>
        </w:tc>
      </w:tr>
      <w:tr w:rsidR="0020506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«Финансовое обеспечение предпринимательской деятельности»: Источники финансирования предпринимательской деятельности. Банковский кредит как форма внешнего финансирования. Эмиссия ценных бумаг как форма внешнего финансирования.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Амортизационная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обновления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205068"/>
        </w:tc>
      </w:tr>
      <w:tr w:rsidR="0020506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«Финансовое обеспечение предпринимательской деятельности»: Источники финансирования предпринимательской деятельности. Банковский кредит как форма внешнего финансирования. Эмиссия ценных бумаг как форма внешнего финансирования. Амортизационная политика фирмы как инструмент обновления основных фондов.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 форм финансовой поддержки начинающих предпринимателей в Ростовской области.</w:t>
            </w:r>
          </w:p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205068"/>
        </w:tc>
      </w:tr>
      <w:tr w:rsidR="0020506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«Налоговая политика субъектов предпринимательской деятельности»: </w:t>
            </w:r>
            <w:proofErr w:type="gramStart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proofErr w:type="gram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системы налогообложения, виды налогов. Специальные режимы налогообложения в РФ. Сравнительная характеристика налоговой нагрузки при применении общей и специальных налоговых систем.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205068"/>
        </w:tc>
      </w:tr>
      <w:tr w:rsidR="0020506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«Налоговая политика субъектов предпринимательской деятельности»: Общая система налогообложения, виды налогов. Специальные режимы налогообложения в РФ. Сравнительная характеристика налоговой нагрузки при применении общей и специальных налоговых систем.  Расчет основных видов налогов. Рассмотрение способов оптимизации системы налогообложения. /</w:t>
            </w:r>
            <w:proofErr w:type="spellStart"/>
            <w:proofErr w:type="gramStart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205068"/>
        </w:tc>
      </w:tr>
    </w:tbl>
    <w:p w:rsidR="00205068" w:rsidRDefault="0048285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4"/>
        <w:gridCol w:w="118"/>
        <w:gridCol w:w="811"/>
        <w:gridCol w:w="680"/>
        <w:gridCol w:w="1101"/>
        <w:gridCol w:w="1212"/>
        <w:gridCol w:w="672"/>
        <w:gridCol w:w="388"/>
        <w:gridCol w:w="945"/>
      </w:tblGrid>
      <w:tr w:rsidR="0020506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205068" w:rsidRDefault="00205068"/>
        </w:tc>
        <w:tc>
          <w:tcPr>
            <w:tcW w:w="710" w:type="dxa"/>
          </w:tcPr>
          <w:p w:rsidR="00205068" w:rsidRDefault="00205068"/>
        </w:tc>
        <w:tc>
          <w:tcPr>
            <w:tcW w:w="1135" w:type="dxa"/>
          </w:tcPr>
          <w:p w:rsidR="00205068" w:rsidRDefault="00205068"/>
        </w:tc>
        <w:tc>
          <w:tcPr>
            <w:tcW w:w="1277" w:type="dxa"/>
          </w:tcPr>
          <w:p w:rsidR="00205068" w:rsidRDefault="00205068"/>
        </w:tc>
        <w:tc>
          <w:tcPr>
            <w:tcW w:w="710" w:type="dxa"/>
          </w:tcPr>
          <w:p w:rsidR="00205068" w:rsidRDefault="00205068"/>
        </w:tc>
        <w:tc>
          <w:tcPr>
            <w:tcW w:w="426" w:type="dxa"/>
          </w:tcPr>
          <w:p w:rsidR="00205068" w:rsidRDefault="0020506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05068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Темы, разделы, вынесенные на самостоятельную </w:t>
            </w:r>
            <w:proofErr w:type="spellStart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подготовку</w:t>
            </w:r>
            <w:proofErr w:type="gramStart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:Т</w:t>
            </w:r>
            <w:proofErr w:type="gram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ема</w:t>
            </w:r>
            <w:proofErr w:type="spell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2.1 «Финансовое обеспечение предпринимательской деятельности»: Источники финансирования предпринимательской деятельности. Банковский кредит как форма внешнего финансирования. Эмиссия ценных бумаг как форма внешнего финансирования. Амортизационная политика фирмы как инструмент обновления основных фондов.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 форм финансовой поддержки начинающих предпринимателей в Ростовской области.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«Налоговая политика субъектов предпринимательской деятельности»: Общая система налогообложения, виды налогов. Специальные режимы налогообложения в РФ. Сравнительная характеристика налоговой нагрузки при применении общей и специальных налоговых систем.  Расчет основных видов налогов. Рассмотрение способов оптимизации системы налогообложения. /</w:t>
            </w:r>
            <w:proofErr w:type="gramStart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205068"/>
        </w:tc>
      </w:tr>
    </w:tbl>
    <w:p w:rsidR="00205068" w:rsidRDefault="0048285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6"/>
        <w:gridCol w:w="133"/>
        <w:gridCol w:w="796"/>
        <w:gridCol w:w="680"/>
        <w:gridCol w:w="1101"/>
        <w:gridCol w:w="1211"/>
        <w:gridCol w:w="672"/>
        <w:gridCol w:w="387"/>
        <w:gridCol w:w="945"/>
      </w:tblGrid>
      <w:tr w:rsidR="0020506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205068" w:rsidRDefault="00205068"/>
        </w:tc>
        <w:tc>
          <w:tcPr>
            <w:tcW w:w="710" w:type="dxa"/>
          </w:tcPr>
          <w:p w:rsidR="00205068" w:rsidRDefault="00205068"/>
        </w:tc>
        <w:tc>
          <w:tcPr>
            <w:tcW w:w="1135" w:type="dxa"/>
          </w:tcPr>
          <w:p w:rsidR="00205068" w:rsidRDefault="00205068"/>
        </w:tc>
        <w:tc>
          <w:tcPr>
            <w:tcW w:w="1277" w:type="dxa"/>
          </w:tcPr>
          <w:p w:rsidR="00205068" w:rsidRDefault="00205068"/>
        </w:tc>
        <w:tc>
          <w:tcPr>
            <w:tcW w:w="710" w:type="dxa"/>
          </w:tcPr>
          <w:p w:rsidR="00205068" w:rsidRDefault="00205068"/>
        </w:tc>
        <w:tc>
          <w:tcPr>
            <w:tcW w:w="426" w:type="dxa"/>
          </w:tcPr>
          <w:p w:rsidR="00205068" w:rsidRDefault="0020506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05068">
        <w:trPr>
          <w:trHeight w:hRule="exact" w:val="1036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 и вопросы, определяемые преподавателем с учетом интересов </w:t>
            </w:r>
            <w:proofErr w:type="spellStart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студентв</w:t>
            </w:r>
            <w:proofErr w:type="spellEnd"/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рефератов: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proofErr w:type="gramStart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Бизнес-инкубаторы</w:t>
            </w:r>
            <w:proofErr w:type="gram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как эффективный инструмент государственной поддержки малого бизнеса.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Административные барьеры на пути развития малого и среднего бизнеса.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Преимущества и недостатки малого предпринимательства.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Международный опыт поддержки государством малого и среднего бизнеса.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Особые экономические зоны РФ.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Неустойка как способ обеспечения предпринимателей своих обязательств.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Залог как форма обеспечения исполнения обязательств.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Виды наказаний предпринимателей, совершивших преступления  в сфере экономической деятельности.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Условия возникновения гражданской ответственности предпринимателей.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Солидарная и субсидиарная ответственность предпринимателей.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Производственное предпринимательство как ведущий  вид бизнеса.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Поле деятельности коммерческого предпринимательства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История развития предпринимательства в России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Развитие предпринимательства в зарубежных странах.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Совместное предпринимательство.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Бизнес-план как инструмент планирования.</w:t>
            </w:r>
          </w:p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205068"/>
        </w:tc>
      </w:tr>
      <w:tr w:rsidR="0020506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205068"/>
        </w:tc>
      </w:tr>
      <w:tr w:rsidR="00205068">
        <w:trPr>
          <w:trHeight w:hRule="exact" w:val="277"/>
        </w:trPr>
        <w:tc>
          <w:tcPr>
            <w:tcW w:w="993" w:type="dxa"/>
          </w:tcPr>
          <w:p w:rsidR="00205068" w:rsidRDefault="00205068"/>
        </w:tc>
        <w:tc>
          <w:tcPr>
            <w:tcW w:w="3545" w:type="dxa"/>
          </w:tcPr>
          <w:p w:rsidR="00205068" w:rsidRDefault="00205068"/>
        </w:tc>
        <w:tc>
          <w:tcPr>
            <w:tcW w:w="143" w:type="dxa"/>
          </w:tcPr>
          <w:p w:rsidR="00205068" w:rsidRDefault="00205068"/>
        </w:tc>
        <w:tc>
          <w:tcPr>
            <w:tcW w:w="851" w:type="dxa"/>
          </w:tcPr>
          <w:p w:rsidR="00205068" w:rsidRDefault="00205068"/>
        </w:tc>
        <w:tc>
          <w:tcPr>
            <w:tcW w:w="710" w:type="dxa"/>
          </w:tcPr>
          <w:p w:rsidR="00205068" w:rsidRDefault="00205068"/>
        </w:tc>
        <w:tc>
          <w:tcPr>
            <w:tcW w:w="1135" w:type="dxa"/>
          </w:tcPr>
          <w:p w:rsidR="00205068" w:rsidRDefault="00205068"/>
        </w:tc>
        <w:tc>
          <w:tcPr>
            <w:tcW w:w="1277" w:type="dxa"/>
          </w:tcPr>
          <w:p w:rsidR="00205068" w:rsidRDefault="00205068"/>
        </w:tc>
        <w:tc>
          <w:tcPr>
            <w:tcW w:w="710" w:type="dxa"/>
          </w:tcPr>
          <w:p w:rsidR="00205068" w:rsidRDefault="00205068"/>
        </w:tc>
        <w:tc>
          <w:tcPr>
            <w:tcW w:w="426" w:type="dxa"/>
          </w:tcPr>
          <w:p w:rsidR="00205068" w:rsidRDefault="00205068"/>
        </w:tc>
        <w:tc>
          <w:tcPr>
            <w:tcW w:w="993" w:type="dxa"/>
          </w:tcPr>
          <w:p w:rsidR="00205068" w:rsidRDefault="00205068"/>
        </w:tc>
      </w:tr>
      <w:tr w:rsidR="0020506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05068" w:rsidRPr="00EA314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4828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828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205068" w:rsidRPr="00EA314F">
        <w:trPr>
          <w:trHeight w:hRule="exact" w:val="315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Сущность предпринимательской деятельности: признаки и субъекты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регистрации юридических лиц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Порядок регистрации физических лиц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Преимущества и недостатки предпринимательства в форме юридического лица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Преимущества и недостатки индивидуального предпринимателя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Значение и задачи малых предприятий в современных условиях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Критерии определения малых, средних и крупных  предприятий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Правовые основы деятельности юридического лица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Правовые основы ведения предпринимательской деятельности индивидуальным предпринимателем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Формы объединения предприятий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Основные этапы  создания предприятия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Система нормативных документов, регулирующих и регламентирующих процесс организации бизнеса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Лицензирование видов деятельности, порядок получения лицензии</w:t>
            </w:r>
          </w:p>
        </w:tc>
      </w:tr>
    </w:tbl>
    <w:p w:rsidR="00205068" w:rsidRPr="00482857" w:rsidRDefault="00482857">
      <w:pPr>
        <w:rPr>
          <w:sz w:val="0"/>
          <w:szCs w:val="0"/>
          <w:lang w:val="ru-RU"/>
        </w:rPr>
      </w:pPr>
      <w:r w:rsidRPr="0048285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827"/>
        <w:gridCol w:w="1894"/>
        <w:gridCol w:w="1939"/>
        <w:gridCol w:w="2144"/>
        <w:gridCol w:w="700"/>
        <w:gridCol w:w="996"/>
      </w:tblGrid>
      <w:tr w:rsidR="0020506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2127" w:type="dxa"/>
          </w:tcPr>
          <w:p w:rsidR="00205068" w:rsidRDefault="00205068"/>
        </w:tc>
        <w:tc>
          <w:tcPr>
            <w:tcW w:w="2269" w:type="dxa"/>
          </w:tcPr>
          <w:p w:rsidR="00205068" w:rsidRDefault="00205068"/>
        </w:tc>
        <w:tc>
          <w:tcPr>
            <w:tcW w:w="710" w:type="dxa"/>
          </w:tcPr>
          <w:p w:rsidR="00205068" w:rsidRDefault="0020506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05068" w:rsidRPr="00EA314F">
        <w:trPr>
          <w:trHeight w:hRule="exact" w:val="6631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Источники финансирования предпринимательской деятельности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Банковский кредит как форма внешнего финансирования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Специальные налоговые режимы в РФ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Упрощенная система налогообложения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Единый налог на вмененный доход для определенных видов деятельности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Сущность и виды ответственности предпринимателей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Административная ответственность  субъектов предпринимательской деятельности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Государственная поддержка малого предпринимательства в Ростовской области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Инфраструктура поддержки малого предпринимательства в РФ.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Предпринимательский проект, его структура и реализация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Инжиниринг и реинжиниринг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Инвестиции в предпринимательской деятельности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Инновации в предпринимательстве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Российские стандарты качества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Международные стандарты качества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«сертификат». Особенности получения сертификата.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Организационно-правовые формы предприятий.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Страхование предпринимательской деятельности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Особенности функционирования некоммерческих организаций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Отличия коммерческих организаций </w:t>
            </w:r>
            <w:proofErr w:type="gramStart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некоммерческих.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Государственные и муниципальные унитарные предприятия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Открытие счетов субъектами малого предпринимательства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Постановка малого предприятия на налоговый учет и во внебюджетных фондах.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Особенности осуществления лизинговой деятельности предприятием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Понятие «</w:t>
            </w:r>
            <w:proofErr w:type="spellStart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договор»</w:t>
            </w:r>
            <w:proofErr w:type="gramStart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иды</w:t>
            </w:r>
            <w:proofErr w:type="spell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договоров.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 «сделка»</w:t>
            </w:r>
            <w:proofErr w:type="gramStart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сделок.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Оспоримые и неоспоримые сделки.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Действительные и недействительные сделки.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Понятие и мотив предпринимательского риска.</w:t>
            </w:r>
          </w:p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Функции и виды предпринимательского риска.</w:t>
            </w:r>
          </w:p>
        </w:tc>
      </w:tr>
      <w:tr w:rsidR="00205068" w:rsidRPr="00EA31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4828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828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205068" w:rsidRPr="00EA31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205068" w:rsidRPr="00EA314F">
        <w:trPr>
          <w:trHeight w:hRule="exact" w:val="277"/>
        </w:trPr>
        <w:tc>
          <w:tcPr>
            <w:tcW w:w="710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05068" w:rsidRPr="00482857" w:rsidRDefault="00205068">
            <w:pPr>
              <w:rPr>
                <w:lang w:val="ru-RU"/>
              </w:rPr>
            </w:pPr>
          </w:p>
        </w:tc>
      </w:tr>
      <w:tr w:rsidR="00205068" w:rsidRPr="00EA31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0506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0506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0506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20506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0506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Шепеленко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планирование производства на предприятии: учеб</w:t>
            </w:r>
            <w:proofErr w:type="gramStart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146</w:t>
            </w:r>
          </w:p>
        </w:tc>
      </w:tr>
      <w:tr w:rsidR="00205068" w:rsidRPr="00EA314F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Нестеренко А. И., Кривошеева Т. М., Гаврилюк М. В., Буклей Т. В., </w:t>
            </w:r>
            <w:proofErr w:type="spellStart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Ксенитова</w:t>
            </w:r>
            <w:proofErr w:type="spell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Ф., </w:t>
            </w:r>
            <w:proofErr w:type="spellStart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Шеменева</w:t>
            </w:r>
            <w:proofErr w:type="spell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В., Харитонова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0506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0506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20506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0506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Валигурский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205068" w:rsidRPr="00EA314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Семакина Г. А., </w:t>
            </w:r>
            <w:proofErr w:type="spellStart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Кислицына</w:t>
            </w:r>
            <w:proofErr w:type="spell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организация предпринимательской деятельности: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НГТУ,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05068" w:rsidRPr="00EA31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05068" w:rsidRPr="00EA314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free</w:t>
            </w: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_2017/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rusfig</w:t>
            </w:r>
            <w:proofErr w:type="spell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</w:t>
            </w:r>
            <w:proofErr w:type="spell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pdf</w:t>
            </w:r>
            <w:proofErr w:type="spellEnd"/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Россия в цифрах – 2017</w:t>
            </w:r>
          </w:p>
        </w:tc>
      </w:tr>
      <w:tr w:rsidR="0020506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0506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0506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0506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</w:tbl>
    <w:p w:rsidR="00205068" w:rsidRDefault="0048285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"/>
        <w:gridCol w:w="3733"/>
        <w:gridCol w:w="4786"/>
        <w:gridCol w:w="974"/>
      </w:tblGrid>
      <w:tr w:rsidR="00205068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5104" w:type="dxa"/>
          </w:tcPr>
          <w:p w:rsidR="00205068" w:rsidRDefault="0020506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05068">
        <w:trPr>
          <w:trHeight w:hRule="exact" w:val="277"/>
        </w:trPr>
        <w:tc>
          <w:tcPr>
            <w:tcW w:w="766" w:type="dxa"/>
          </w:tcPr>
          <w:p w:rsidR="00205068" w:rsidRDefault="00205068"/>
        </w:tc>
        <w:tc>
          <w:tcPr>
            <w:tcW w:w="3913" w:type="dxa"/>
          </w:tcPr>
          <w:p w:rsidR="00205068" w:rsidRDefault="00205068"/>
        </w:tc>
        <w:tc>
          <w:tcPr>
            <w:tcW w:w="5104" w:type="dxa"/>
          </w:tcPr>
          <w:p w:rsidR="00205068" w:rsidRDefault="00205068"/>
        </w:tc>
        <w:tc>
          <w:tcPr>
            <w:tcW w:w="993" w:type="dxa"/>
          </w:tcPr>
          <w:p w:rsidR="00205068" w:rsidRDefault="00205068"/>
        </w:tc>
      </w:tr>
      <w:tr w:rsidR="00205068" w:rsidRPr="00EA314F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05068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Default="00482857">
            <w:pPr>
              <w:spacing w:after="0" w:line="240" w:lineRule="auto"/>
              <w:rPr>
                <w:sz w:val="19"/>
                <w:szCs w:val="19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05068">
        <w:trPr>
          <w:trHeight w:hRule="exact" w:val="277"/>
        </w:trPr>
        <w:tc>
          <w:tcPr>
            <w:tcW w:w="766" w:type="dxa"/>
          </w:tcPr>
          <w:p w:rsidR="00205068" w:rsidRDefault="00205068"/>
        </w:tc>
        <w:tc>
          <w:tcPr>
            <w:tcW w:w="3913" w:type="dxa"/>
          </w:tcPr>
          <w:p w:rsidR="00205068" w:rsidRDefault="00205068"/>
        </w:tc>
        <w:tc>
          <w:tcPr>
            <w:tcW w:w="5104" w:type="dxa"/>
          </w:tcPr>
          <w:p w:rsidR="00205068" w:rsidRDefault="00205068"/>
        </w:tc>
        <w:tc>
          <w:tcPr>
            <w:tcW w:w="993" w:type="dxa"/>
          </w:tcPr>
          <w:p w:rsidR="00205068" w:rsidRDefault="00205068"/>
        </w:tc>
      </w:tr>
      <w:tr w:rsidR="00205068" w:rsidRPr="00EA314F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4828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4828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205068" w:rsidRPr="00EA314F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5068" w:rsidRPr="00482857" w:rsidRDefault="004828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05068" w:rsidRDefault="00EA314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14F" w:rsidRPr="00EA314F" w:rsidRDefault="00EA314F" w:rsidP="00EA314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EA314F" w:rsidRPr="00EA314F" w:rsidRDefault="00EA314F" w:rsidP="00EA314F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EA314F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EA314F" w:rsidRPr="00EA314F" w:rsidRDefault="00EA314F" w:rsidP="00EA314F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A314F" w:rsidRPr="00EA314F" w:rsidRDefault="00EA314F" w:rsidP="00EA314F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A314F" w:rsidRPr="00EA314F" w:rsidRDefault="00EA314F" w:rsidP="00EA314F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EA314F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EA314F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EA314F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EA314F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A314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A314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A314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_Toc480487761 \h </w:instrText>
            </w:r>
            <w:r w:rsidRPr="00EA314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A314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A314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A314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A314F" w:rsidRPr="00EA314F" w:rsidRDefault="00EA314F" w:rsidP="00EA314F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2" w:history="1">
            <w:r w:rsidRPr="00EA314F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A314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A314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A314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_Toc480487762 \h </w:instrText>
            </w:r>
            <w:r w:rsidRPr="00EA314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A314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A314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A314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A314F" w:rsidRPr="00EA314F" w:rsidRDefault="00EA314F" w:rsidP="00EA314F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3" w:history="1">
            <w:r w:rsidRPr="00EA314F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A314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A314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A314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_Toc480487763 \h </w:instrText>
            </w:r>
            <w:r w:rsidRPr="00EA314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A314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A314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Pr="00EA314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A314F" w:rsidRPr="00EA314F" w:rsidRDefault="00EA314F" w:rsidP="00EA314F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4" w:history="1">
            <w:r w:rsidRPr="00EA314F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EA314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A314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A314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_Toc480487764 \h </w:instrText>
            </w:r>
            <w:r w:rsidRPr="00EA314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A314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A314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18</w:t>
            </w:r>
            <w:r w:rsidRPr="00EA314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A314F" w:rsidRPr="00EA314F" w:rsidRDefault="00EA314F" w:rsidP="00EA314F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EA314F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EA314F" w:rsidRPr="00EA314F" w:rsidRDefault="00EA314F" w:rsidP="00EA314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314F" w:rsidRPr="00EA314F" w:rsidRDefault="00EA314F" w:rsidP="00EA314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314F" w:rsidRPr="00EA314F" w:rsidRDefault="00EA314F" w:rsidP="00EA314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314F" w:rsidRPr="00EA314F" w:rsidRDefault="00EA314F" w:rsidP="00EA314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314F" w:rsidRPr="00EA314F" w:rsidRDefault="00EA314F" w:rsidP="00EA314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314F" w:rsidRPr="00EA314F" w:rsidRDefault="00EA314F" w:rsidP="00EA314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314F" w:rsidRPr="00EA314F" w:rsidRDefault="00EA314F" w:rsidP="00EA314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314F" w:rsidRPr="00EA314F" w:rsidRDefault="00EA314F" w:rsidP="00EA314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314F" w:rsidRPr="00EA314F" w:rsidRDefault="00EA314F" w:rsidP="00EA314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314F" w:rsidRPr="00EA314F" w:rsidRDefault="00EA314F" w:rsidP="00EA314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314F" w:rsidRPr="00EA314F" w:rsidRDefault="00EA314F" w:rsidP="00EA314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314F" w:rsidRPr="00EA314F" w:rsidRDefault="00EA314F" w:rsidP="00EA314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314F" w:rsidRPr="00EA314F" w:rsidRDefault="00EA314F" w:rsidP="00EA314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314F" w:rsidRPr="00EA314F" w:rsidRDefault="00EA314F" w:rsidP="00EA314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314F" w:rsidRPr="00EA314F" w:rsidRDefault="00EA314F" w:rsidP="00EA314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A314F" w:rsidRPr="00EA314F" w:rsidRDefault="00EA314F" w:rsidP="00EA314F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0" w:name="_Toc480487761"/>
      <w:r w:rsidRPr="00EA314F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EA314F" w:rsidRPr="00EA314F" w:rsidRDefault="00EA314F" w:rsidP="00EA314F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A3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A314F" w:rsidRPr="00EA314F" w:rsidRDefault="00EA314F" w:rsidP="00EA314F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480487762"/>
      <w:r w:rsidRPr="00EA314F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EA314F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EA314F" w:rsidRPr="00EA314F" w:rsidRDefault="00EA314F" w:rsidP="00EA314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A3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2.1 Показатели и критерии оценивания компетенций:  </w:t>
      </w:r>
    </w:p>
    <w:tbl>
      <w:tblPr>
        <w:tblW w:w="9782" w:type="dxa"/>
        <w:tblInd w:w="-33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8"/>
        <w:gridCol w:w="64"/>
        <w:gridCol w:w="2359"/>
        <w:gridCol w:w="26"/>
        <w:gridCol w:w="1997"/>
        <w:gridCol w:w="7"/>
        <w:gridCol w:w="1831"/>
      </w:tblGrid>
      <w:tr w:rsidR="00EA314F" w:rsidRPr="00EA314F" w:rsidTr="00D7701F">
        <w:trPr>
          <w:trHeight w:val="752"/>
        </w:trPr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A314F" w:rsidRPr="00EA314F" w:rsidRDefault="00EA314F" w:rsidP="00EA3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31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A314F" w:rsidRPr="00EA314F" w:rsidRDefault="00EA314F" w:rsidP="00EA3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31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A314F" w:rsidRPr="00EA314F" w:rsidRDefault="00EA314F" w:rsidP="00EA3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31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A314F" w:rsidRPr="00EA314F" w:rsidRDefault="00EA314F" w:rsidP="00EA3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31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EA314F" w:rsidRPr="00EA314F" w:rsidTr="00D7701F">
        <w:trPr>
          <w:trHeight w:val="430"/>
        </w:trPr>
        <w:tc>
          <w:tcPr>
            <w:tcW w:w="978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A314F" w:rsidRPr="00EA314F" w:rsidRDefault="00EA314F" w:rsidP="00EA3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A31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ОПК-4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  <w:r w:rsidRPr="00EA314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  <w:t xml:space="preserve"> </w:t>
            </w:r>
          </w:p>
        </w:tc>
      </w:tr>
      <w:tr w:rsidR="00EA314F" w:rsidRPr="00EA314F" w:rsidTr="00D7701F">
        <w:trPr>
          <w:trHeight w:val="5585"/>
        </w:trPr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A314F" w:rsidRPr="00EA314F" w:rsidRDefault="00EA314F" w:rsidP="00EA3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A31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 </w:t>
            </w:r>
            <w:proofErr w:type="gramStart"/>
            <w:r w:rsidRPr="00EA31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–о</w:t>
            </w:r>
            <w:proofErr w:type="gramEnd"/>
            <w:r w:rsidRPr="00EA31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собенности принятия</w:t>
            </w:r>
            <w:r w:rsidRPr="00EA314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организационно-управленческих решений в профессиональной деятельности</w:t>
            </w:r>
          </w:p>
          <w:p w:rsidR="00EA314F" w:rsidRPr="00EA314F" w:rsidRDefault="00EA314F" w:rsidP="00EA3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A31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 – </w:t>
            </w:r>
            <w:r w:rsidRPr="00EA314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находить организационно-управленческие решения в профессиональной деятельности и готовность нести за них ответственность</w:t>
            </w:r>
          </w:p>
          <w:p w:rsidR="00EA314F" w:rsidRPr="00EA314F" w:rsidRDefault="00EA314F" w:rsidP="00EA314F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EA31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EA31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</w:t>
            </w:r>
            <w:r w:rsidRPr="00EA314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A314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proofErr w:type="gramEnd"/>
            <w:r w:rsidRPr="00EA314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  <w:p w:rsidR="00EA314F" w:rsidRPr="00EA314F" w:rsidRDefault="00EA314F" w:rsidP="00EA314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A314F" w:rsidRPr="00EA314F" w:rsidRDefault="00EA314F" w:rsidP="00EA3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31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EA314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A314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A314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  <w:p w:rsidR="00EA314F" w:rsidRPr="00EA314F" w:rsidRDefault="00EA314F" w:rsidP="00EA3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A314F" w:rsidRPr="00EA314F" w:rsidRDefault="00EA314F" w:rsidP="00EA314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A31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EA314F" w:rsidRPr="00EA314F" w:rsidRDefault="00EA314F" w:rsidP="00EA314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A314F" w:rsidRPr="00EA314F" w:rsidRDefault="00EA314F" w:rsidP="00EA3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314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EA314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КЗ</w:t>
            </w:r>
            <w:proofErr w:type="gramEnd"/>
            <w:r w:rsidRPr="00EA314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контрольное задание</w:t>
            </w:r>
          </w:p>
        </w:tc>
      </w:tr>
      <w:tr w:rsidR="00EA314F" w:rsidRPr="00EA314F" w:rsidTr="00D7701F">
        <w:trPr>
          <w:trHeight w:val="1240"/>
        </w:trPr>
        <w:tc>
          <w:tcPr>
            <w:tcW w:w="978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A314F" w:rsidRPr="00EA314F" w:rsidRDefault="00EA314F" w:rsidP="00EA314F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A31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ПК-5 </w:t>
            </w:r>
            <w:r w:rsidRPr="00EA314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EA314F" w:rsidRPr="00EA314F" w:rsidTr="00D7701F">
        <w:trPr>
          <w:trHeight w:val="1099"/>
        </w:trPr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A314F" w:rsidRPr="00EA314F" w:rsidRDefault="00EA314F" w:rsidP="00EA31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EA31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З-</w:t>
            </w:r>
            <w:proofErr w:type="gramEnd"/>
            <w:r w:rsidRPr="00EA31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EA31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анализ экономических и финансовых показателей деятельности организации, </w:t>
            </w:r>
          </w:p>
          <w:p w:rsidR="00EA314F" w:rsidRPr="00EA314F" w:rsidRDefault="00EA314F" w:rsidP="00EA3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31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</w:t>
            </w:r>
            <w:r w:rsidRPr="00EA314F">
              <w:rPr>
                <w:rFonts w:eastAsiaTheme="minorHAnsi"/>
                <w:sz w:val="24"/>
                <w:szCs w:val="24"/>
                <w:lang w:val="ru-RU"/>
              </w:rPr>
              <w:t xml:space="preserve"> </w:t>
            </w:r>
            <w:r w:rsidRPr="00EA31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использовать полученные сведения для принятия управленческих решений</w:t>
            </w:r>
          </w:p>
          <w:p w:rsidR="00EA314F" w:rsidRPr="00EA314F" w:rsidRDefault="00EA314F" w:rsidP="00EA3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A314F" w:rsidRPr="00EA314F" w:rsidRDefault="00EA314F" w:rsidP="00EA3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31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</w:t>
            </w:r>
            <w:proofErr w:type="gramStart"/>
            <w:r w:rsidRPr="00EA31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  <w:r w:rsidRPr="00EA31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</w:t>
            </w:r>
            <w:proofErr w:type="gramEnd"/>
            <w:r w:rsidRPr="00EA31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пособностью </w:t>
            </w:r>
            <w:r w:rsidRPr="00EA314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анализировать и интерпретировать финансовую, бухгалтерскую и иную информацию, содержащуюся в отчетности предприятий различных форм собственности</w:t>
            </w:r>
          </w:p>
        </w:tc>
        <w:tc>
          <w:tcPr>
            <w:tcW w:w="2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A314F" w:rsidRPr="00EA314F" w:rsidRDefault="00EA314F" w:rsidP="00EA3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31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EA314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A314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A314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A314F" w:rsidRPr="00EA314F" w:rsidRDefault="00EA314F" w:rsidP="00EA314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A31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EA314F" w:rsidRPr="00EA314F" w:rsidRDefault="00EA314F" w:rsidP="00EA314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A314F" w:rsidRPr="00EA314F" w:rsidRDefault="00EA314F" w:rsidP="00EA3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314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EA314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КЗ</w:t>
            </w:r>
            <w:proofErr w:type="gramEnd"/>
            <w:r w:rsidRPr="00EA314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контрольное задание</w:t>
            </w:r>
          </w:p>
        </w:tc>
      </w:tr>
      <w:tr w:rsidR="00EA314F" w:rsidRPr="00EA314F" w:rsidTr="00D770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584"/>
        </w:trPr>
        <w:tc>
          <w:tcPr>
            <w:tcW w:w="9782" w:type="dxa"/>
            <w:gridSpan w:val="7"/>
          </w:tcPr>
          <w:p w:rsidR="00EA314F" w:rsidRPr="00EA314F" w:rsidRDefault="00EA314F" w:rsidP="00EA3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31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ПК-9 - </w:t>
            </w:r>
            <w:r w:rsidRPr="00EA314F">
              <w:rPr>
                <w:rFonts w:eastAsiaTheme="minorHAnsi"/>
                <w:sz w:val="24"/>
                <w:szCs w:val="24"/>
                <w:lang w:val="ru-RU"/>
              </w:rPr>
              <w:t xml:space="preserve"> </w:t>
            </w:r>
            <w:r w:rsidRPr="00EA31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организовать деятельность малой группы, созданной для реализации конкретного экономического проекта</w:t>
            </w:r>
          </w:p>
        </w:tc>
      </w:tr>
      <w:tr w:rsidR="00EA314F" w:rsidRPr="00EA314F" w:rsidTr="00D770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4530"/>
        </w:trPr>
        <w:tc>
          <w:tcPr>
            <w:tcW w:w="2738" w:type="dxa"/>
          </w:tcPr>
          <w:p w:rsidR="00EA314F" w:rsidRPr="00EA314F" w:rsidRDefault="00EA314F" w:rsidP="00EA314F">
            <w:pPr>
              <w:spacing w:after="0" w:line="240" w:lineRule="auto"/>
              <w:ind w:left="8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31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З-особенности реализации конкретного </w:t>
            </w:r>
            <w:proofErr w:type="gramStart"/>
            <w:r w:rsidRPr="00EA31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экономического проекта</w:t>
            </w:r>
            <w:proofErr w:type="gramEnd"/>
            <w:r w:rsidRPr="00EA31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малой группой</w:t>
            </w:r>
          </w:p>
          <w:p w:rsidR="00EA314F" w:rsidRPr="00EA314F" w:rsidRDefault="00EA314F" w:rsidP="00EA314F">
            <w:pPr>
              <w:spacing w:after="0" w:line="240" w:lineRule="auto"/>
              <w:ind w:left="8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A31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У-</w:t>
            </w:r>
            <w:proofErr w:type="gramEnd"/>
            <w:r w:rsidRPr="00EA31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организовать деятельность малой группы, созданной для реализации конкретного экономического проекта</w:t>
            </w:r>
          </w:p>
          <w:p w:rsidR="00EA314F" w:rsidRPr="00EA314F" w:rsidRDefault="00EA314F" w:rsidP="00EA314F">
            <w:pPr>
              <w:spacing w:after="0" w:line="240" w:lineRule="auto"/>
              <w:ind w:left="8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A31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В-</w:t>
            </w:r>
            <w:proofErr w:type="gramEnd"/>
            <w:r w:rsidRPr="00EA314F">
              <w:rPr>
                <w:rFonts w:eastAsiaTheme="minorHAnsi"/>
                <w:sz w:val="24"/>
                <w:szCs w:val="24"/>
                <w:lang w:val="ru-RU"/>
              </w:rPr>
              <w:t xml:space="preserve"> </w:t>
            </w:r>
            <w:r w:rsidRPr="00EA31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организовать деятельность малой группы</w:t>
            </w:r>
          </w:p>
          <w:p w:rsidR="00EA314F" w:rsidRPr="00EA314F" w:rsidRDefault="00EA314F" w:rsidP="00EA314F">
            <w:pPr>
              <w:spacing w:after="0" w:line="240" w:lineRule="auto"/>
              <w:ind w:left="88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14" w:type="dxa"/>
            <w:gridSpan w:val="2"/>
          </w:tcPr>
          <w:p w:rsidR="00EA314F" w:rsidRPr="00EA314F" w:rsidRDefault="00EA314F" w:rsidP="00EA3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31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EA31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EA31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EA314F" w:rsidRPr="00EA314F" w:rsidRDefault="00EA314F" w:rsidP="00EA3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A314F" w:rsidRPr="00EA314F" w:rsidRDefault="00EA314F" w:rsidP="00EA3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A314F" w:rsidRPr="00EA314F" w:rsidRDefault="00EA314F" w:rsidP="00EA3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92" w:type="dxa"/>
            <w:gridSpan w:val="3"/>
          </w:tcPr>
          <w:p w:rsidR="00EA314F" w:rsidRPr="00EA314F" w:rsidRDefault="00EA314F" w:rsidP="00EA3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31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EA314F" w:rsidRPr="00EA314F" w:rsidRDefault="00EA314F" w:rsidP="00EA3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A314F" w:rsidRPr="00EA314F" w:rsidRDefault="00EA314F" w:rsidP="00EA3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A314F" w:rsidRPr="00EA314F" w:rsidRDefault="00EA314F" w:rsidP="00EA3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8" w:type="dxa"/>
          </w:tcPr>
          <w:p w:rsidR="00EA314F" w:rsidRPr="00EA314F" w:rsidRDefault="00EA314F" w:rsidP="00EA3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31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EA314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КЗ</w:t>
            </w:r>
            <w:proofErr w:type="gramEnd"/>
            <w:r w:rsidRPr="00EA314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контрольное задание</w:t>
            </w:r>
          </w:p>
          <w:p w:rsidR="00EA314F" w:rsidRPr="00EA314F" w:rsidRDefault="00EA314F" w:rsidP="00EA3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A314F" w:rsidRPr="00EA314F" w:rsidRDefault="00EA314F" w:rsidP="00EA3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EA314F" w:rsidRPr="00EA314F" w:rsidRDefault="00EA314F" w:rsidP="00EA314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A314F" w:rsidRPr="00EA314F" w:rsidRDefault="00EA314F" w:rsidP="00EA314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A314F" w:rsidRPr="00EA314F" w:rsidRDefault="00EA314F" w:rsidP="00EA314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EA314F" w:rsidRPr="00EA314F" w:rsidRDefault="00EA314F" w:rsidP="00EA31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EA314F" w:rsidRPr="00EA314F" w:rsidRDefault="00EA314F" w:rsidP="00EA314F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50-100 баллов (зачет)</w:t>
      </w:r>
    </w:p>
    <w:p w:rsidR="00EA314F" w:rsidRPr="00EA314F" w:rsidRDefault="00EA314F" w:rsidP="00EA314F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0-49 баллов (незачет)</w:t>
      </w:r>
    </w:p>
    <w:p w:rsidR="00EA314F" w:rsidRPr="00EA314F" w:rsidRDefault="00EA314F" w:rsidP="00EA314F">
      <w:pPr>
        <w:keepNext/>
        <w:keepLines/>
        <w:spacing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2" w:name="_Toc480487763"/>
      <w:r w:rsidRPr="00EA314F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EA314F" w:rsidRPr="00EA314F" w:rsidRDefault="00EA314F" w:rsidP="00EA3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A314F" w:rsidRPr="00EA314F" w:rsidRDefault="00EA314F" w:rsidP="00EA31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A314F" w:rsidRPr="00EA314F" w:rsidRDefault="00EA314F" w:rsidP="00EA314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A314F" w:rsidRPr="00EA314F" w:rsidRDefault="00EA314F" w:rsidP="00EA31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A314F" w:rsidRPr="00EA314F" w:rsidRDefault="00EA314F" w:rsidP="00EA314F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«</w:t>
      </w:r>
      <w:r w:rsidRPr="00EA31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Инновационного менеджмента и предпринимательства»</w:t>
      </w: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EA314F" w:rsidRPr="00EA314F" w:rsidRDefault="00EA314F" w:rsidP="00EA3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EA314F" w:rsidRPr="00EA314F" w:rsidRDefault="00EA314F" w:rsidP="00EA314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ko-KR"/>
        </w:rPr>
      </w:pP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</w:t>
      </w:r>
      <w:r w:rsidRPr="00EA314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ko-KR"/>
        </w:rPr>
        <w:t xml:space="preserve"> </w:t>
      </w:r>
      <w:r w:rsidRPr="00EA314F">
        <w:rPr>
          <w:rFonts w:ascii="Times New Roman" w:eastAsia="Times New Roman" w:hAnsi="Times New Roman" w:cs="Times New Roman"/>
          <w:i/>
          <w:sz w:val="24"/>
          <w:szCs w:val="24"/>
          <w:lang w:val="ru-RU" w:eastAsia="ko-KR"/>
        </w:rPr>
        <w:t>«</w:t>
      </w: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Организация предпринимательской деятельности»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Сущность предпринимательской деятельности: признаки и субъекты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-1573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Порядок регистрации юридических лиц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Порядок регистрации физических лиц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Преимущества и недостатки предпринимательства в форме юридического лица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Преимущества и недостатки индивидуального предпринимателя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Значение и задачи малых предприятий в современных условиях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Критерии определения малых, средних и крупных  предприятий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Правовые основы деятельности юридического лица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Правовые основы ведения предпринимательской деятельности индивидуальным предпринимателем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Формы объединения предприятий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Основные этапы  создания предприятия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Система нормативных документов, регулирующих и регламентирующих процесс организации бизнеса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Лицензирование видов деятельности, порядок получения лицензии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Источники финансирования предпринимательской деятельности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Банковский кредит как форма внешнего финансирования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Специальные налоговые режимы в РФ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Упрощенная система налогообложения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Единый налог на вмененный доход для определенных видов деятельности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Сущность и виды ответственности предпринимателей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Административная ответственность  субъектов предпринимательской деятельности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Государственная поддержка малого предпринимательства в Ростовской области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Инфраструктура поддержки малого предпринимательства в РФ.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Предпринимательский проект, его структура и реализация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Инжиниринг и реинжиниринг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Инвестиции в предпринимательской деятельности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Инновации в предпринимательстве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Российские стандарты качества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Международные стандарты качества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Понятие «сертификат». Особенности получения сертификата.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Организационно-правовые формы предприятий.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Страхование предпринимательской деятельности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Особенности функционирования некоммерческих организаций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Отличия коммерческих организаций </w:t>
      </w:r>
      <w:proofErr w:type="gramStart"/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от</w:t>
      </w:r>
      <w:proofErr w:type="gramEnd"/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некоммерческих.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Государственные и муниципальные унитарные предприятия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Открытие счетов субъектами малого предпринимательства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Постановка малого предприятия на налоговый учет и во внебюджетных фондах.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Особенности осуществления лизинговой деятельности предприятием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Понятие «договор». Виды договоров.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Понятие «сделка»</w:t>
      </w:r>
      <w:proofErr w:type="gramStart"/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.</w:t>
      </w:r>
      <w:proofErr w:type="gramEnd"/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Виды сделок.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Оспоримые и неоспоримые сделки.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Действительные и недействительные сделки.</w:t>
      </w:r>
    </w:p>
    <w:p w:rsidR="00EA314F" w:rsidRPr="00EA314F" w:rsidRDefault="00EA314F" w:rsidP="00EA314F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Понятие и мотив предпринимательского риска.</w:t>
      </w:r>
    </w:p>
    <w:p w:rsidR="00EA314F" w:rsidRPr="00EA314F" w:rsidRDefault="00EA314F" w:rsidP="00EA314F">
      <w:pPr>
        <w:spacing w:after="0" w:line="240" w:lineRule="auto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A314F">
        <w:rPr>
          <w:rFonts w:ascii="Times New Roman" w:eastAsiaTheme="minorHAnsi" w:hAnsi="Times New Roman" w:cs="Times New Roman"/>
          <w:sz w:val="24"/>
          <w:szCs w:val="24"/>
          <w:lang w:val="ru-RU"/>
        </w:rPr>
        <w:t>Критерии оценивания: </w:t>
      </w:r>
    </w:p>
    <w:p w:rsidR="00EA314F" w:rsidRPr="00EA314F" w:rsidRDefault="00EA314F" w:rsidP="00EA314F">
      <w:p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EA314F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val="ru-RU"/>
        </w:rPr>
        <w:t>«зачет» выставляется, если студент свободно, с глубоким знанием материала, правильно, последовательно и полно отвечает на вопросы, если он достаточно убедительно, с несущественными ошибками в теоретической подготовке и достаточно освоенными умениями по существу правильно ответил на вопрос или допустил небольшие погрешности в ответе;</w:t>
      </w:r>
    </w:p>
    <w:p w:rsidR="00EA314F" w:rsidRPr="00EA314F" w:rsidRDefault="00EA314F" w:rsidP="00EA314F">
      <w:p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</w:pPr>
      <w:r w:rsidRPr="00EA314F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val="ru-RU"/>
        </w:rPr>
        <w:t>«незачет» выставляется, если студент имеет очень слабое представление о предмете и недостаточно, или вообще не освоил умения по дисциплине, допустил существенные ошибки в ответе на большинство вопросов, неверно отвечал на дополнительно заданные ему вопросы.</w:t>
      </w:r>
    </w:p>
    <w:p w:rsidR="00EA314F" w:rsidRPr="00EA314F" w:rsidRDefault="00EA314F" w:rsidP="00EA31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A314F" w:rsidRPr="00EA314F" w:rsidRDefault="00EA314F" w:rsidP="00EA314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A314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</w:t>
      </w:r>
    </w:p>
    <w:p w:rsidR="00EA314F" w:rsidRPr="00EA314F" w:rsidRDefault="00EA314F" w:rsidP="00EA31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вопросов для собеседования</w:t>
      </w:r>
    </w:p>
    <w:p w:rsidR="00EA314F" w:rsidRPr="00EA314F" w:rsidRDefault="00EA314F" w:rsidP="00EA31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A314F" w:rsidRPr="00EA314F" w:rsidRDefault="00EA314F" w:rsidP="00EA314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A314F" w:rsidRPr="00EA314F" w:rsidRDefault="00EA314F" w:rsidP="00EA31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A314F" w:rsidRPr="00EA314F" w:rsidRDefault="00EA314F" w:rsidP="00EA314F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«</w:t>
      </w:r>
      <w:r w:rsidRPr="00EA31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Инновационного менеджмента и предпринимательства»</w:t>
      </w: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EA314F" w:rsidRPr="00EA314F" w:rsidRDefault="00EA314F" w:rsidP="00EA314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собеседования</w:t>
      </w:r>
    </w:p>
    <w:p w:rsidR="00EA314F" w:rsidRPr="00EA314F" w:rsidRDefault="00EA314F" w:rsidP="00EA31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EA31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«Организация предпринимательской деятельности»</w:t>
      </w:r>
    </w:p>
    <w:p w:rsidR="00EA314F" w:rsidRPr="00EA314F" w:rsidRDefault="00EA314F" w:rsidP="00EA314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  </w:t>
      </w:r>
      <w:r w:rsidRPr="00EA314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«Предпринимательская деятельность» </w:t>
      </w: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Сущность предпринимательской деятельности: признаки и субъекты</w:t>
      </w:r>
    </w:p>
    <w:p w:rsidR="00EA314F" w:rsidRPr="00EA314F" w:rsidRDefault="00EA314F" w:rsidP="00EA314F">
      <w:pPr>
        <w:numPr>
          <w:ilvl w:val="0"/>
          <w:numId w:val="3"/>
        </w:numPr>
        <w:tabs>
          <w:tab w:val="left" w:pos="-1573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Порядок регистрации юридических лиц</w:t>
      </w:r>
    </w:p>
    <w:p w:rsidR="00EA314F" w:rsidRPr="00EA314F" w:rsidRDefault="00EA314F" w:rsidP="00EA314F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Порядок регистрации физических лиц</w:t>
      </w:r>
    </w:p>
    <w:p w:rsidR="00EA314F" w:rsidRPr="00EA314F" w:rsidRDefault="00EA314F" w:rsidP="00EA314F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Преимущества и недостатки предпринимательства в форме юридического лица</w:t>
      </w:r>
    </w:p>
    <w:p w:rsidR="00EA314F" w:rsidRPr="00EA314F" w:rsidRDefault="00EA314F" w:rsidP="00EA314F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Преимущества и недостатки индивидуального предпринимателя</w:t>
      </w:r>
    </w:p>
    <w:p w:rsidR="00EA314F" w:rsidRPr="00EA314F" w:rsidRDefault="00EA314F" w:rsidP="00EA314F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Значение и задачи малых предприятий в современных условиях</w:t>
      </w:r>
    </w:p>
    <w:p w:rsidR="00EA314F" w:rsidRPr="00EA314F" w:rsidRDefault="00EA314F" w:rsidP="00EA314F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Критерии определения малых, средних и крупных  предприятий</w:t>
      </w:r>
    </w:p>
    <w:p w:rsidR="00EA314F" w:rsidRPr="00EA314F" w:rsidRDefault="00EA314F" w:rsidP="00EA314F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Правовые основы деятельности юридического лица</w:t>
      </w:r>
    </w:p>
    <w:p w:rsidR="00EA314F" w:rsidRPr="00EA314F" w:rsidRDefault="00EA314F" w:rsidP="00EA314F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Правовые основы ведения предпринимательской деятельности индивидуальным предпринимателем</w:t>
      </w:r>
    </w:p>
    <w:p w:rsidR="00EA314F" w:rsidRPr="00EA314F" w:rsidRDefault="00EA314F" w:rsidP="00EA314F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Формы объединения предприятий</w:t>
      </w:r>
    </w:p>
    <w:p w:rsidR="00EA314F" w:rsidRPr="00EA314F" w:rsidRDefault="00EA314F" w:rsidP="00EA314F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Основные этапы  создания предприятия</w:t>
      </w:r>
    </w:p>
    <w:p w:rsidR="00EA314F" w:rsidRPr="00EA314F" w:rsidRDefault="00EA314F" w:rsidP="00EA314F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Система нормативных документов, регулирующих и регламентирующих процесс организации бизнеса</w:t>
      </w:r>
    </w:p>
    <w:p w:rsidR="00EA314F" w:rsidRPr="00EA314F" w:rsidRDefault="00EA314F" w:rsidP="00EA314F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Лицензирование видов деятельности, порядок получения лицензии</w:t>
      </w:r>
    </w:p>
    <w:p w:rsidR="00EA314F" w:rsidRPr="00EA314F" w:rsidRDefault="00EA314F" w:rsidP="00EA314F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Источники финансирования предпринимательской деятельности</w:t>
      </w:r>
    </w:p>
    <w:p w:rsidR="00EA314F" w:rsidRPr="00EA314F" w:rsidRDefault="00EA314F" w:rsidP="00EA314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- </w:t>
      </w:r>
      <w:r w:rsidRPr="00EA314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«Финансовое обеспечение и налогообложение предпринимательской деятельности»</w:t>
      </w: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A314F" w:rsidRPr="00EA314F" w:rsidRDefault="00EA314F" w:rsidP="00EA314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Банковский кредит как форма внешнего финансирования</w:t>
      </w:r>
    </w:p>
    <w:p w:rsidR="00EA314F" w:rsidRPr="00EA314F" w:rsidRDefault="00EA314F" w:rsidP="00EA314F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Специальные налоговые режимы в РФ</w:t>
      </w:r>
    </w:p>
    <w:p w:rsidR="00EA314F" w:rsidRPr="00EA314F" w:rsidRDefault="00EA314F" w:rsidP="00EA314F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Упрощенная система налогообложения</w:t>
      </w:r>
    </w:p>
    <w:p w:rsidR="00EA314F" w:rsidRPr="00EA314F" w:rsidRDefault="00EA314F" w:rsidP="00EA314F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Единый налог на вмененный доход для определенных видов деятельности</w:t>
      </w:r>
    </w:p>
    <w:p w:rsidR="00EA314F" w:rsidRPr="00EA314F" w:rsidRDefault="00EA314F" w:rsidP="00EA314F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Сущность и виды ответственности предпринимателей</w:t>
      </w: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A314F" w:rsidRPr="00EA314F" w:rsidRDefault="00EA314F" w:rsidP="00EA314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A314F" w:rsidRPr="00EA314F" w:rsidRDefault="00EA314F" w:rsidP="00EA314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 при условии правильного ответа студента не менее чем 85 % </w:t>
      </w:r>
      <w:r w:rsidRPr="00EA314F">
        <w:rPr>
          <w:rFonts w:ascii="Times New Roman" w:eastAsia="Times New Roman" w:hAnsi="Times New Roman" w:cs="Times New Roman"/>
          <w:color w:val="F79646" w:themeColor="accent6"/>
          <w:sz w:val="24"/>
          <w:szCs w:val="24"/>
          <w:lang w:val="ru-RU" w:eastAsia="ru-RU"/>
        </w:rPr>
        <w:t xml:space="preserve"> </w:t>
      </w: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поставленных вопросов;</w:t>
      </w: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Оценка «хорошо» выставляется при условии правильного ответа студента не менее чем 70 % поставленных вопросов;</w:t>
      </w: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Оценка «удовлетворительно» выставляется при условии правильного ответа студента не менее 51 % поставленных вопросов; </w:t>
      </w: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Оценка «неудовлетворительно» выставляется при условии правильного ответа студента менее чем на 50 % поставленных вопросов</w:t>
      </w:r>
      <w:proofErr w:type="gramEnd"/>
    </w:p>
    <w:p w:rsidR="00EA314F" w:rsidRPr="00EA314F" w:rsidRDefault="00EA314F" w:rsidP="00EA314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A314F" w:rsidRPr="00EA314F" w:rsidRDefault="00EA314F" w:rsidP="00EA314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контрольных заданий</w:t>
      </w:r>
    </w:p>
    <w:p w:rsidR="00EA314F" w:rsidRPr="00EA314F" w:rsidRDefault="00EA314F" w:rsidP="00EA31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A314F" w:rsidRPr="00EA314F" w:rsidRDefault="00EA314F" w:rsidP="00EA314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A314F" w:rsidRPr="00EA314F" w:rsidRDefault="00EA314F" w:rsidP="00EA31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A314F" w:rsidRPr="00EA314F" w:rsidRDefault="00EA314F" w:rsidP="00EA314F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«</w:t>
      </w:r>
      <w:r w:rsidRPr="00EA31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Инновационного менеджмента и предпринимательства»</w:t>
      </w: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EA314F" w:rsidRPr="00EA314F" w:rsidRDefault="00EA314F" w:rsidP="00EA314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Контрольные задания</w:t>
      </w:r>
    </w:p>
    <w:p w:rsidR="00EA314F" w:rsidRPr="00EA314F" w:rsidRDefault="00EA314F" w:rsidP="00EA314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EA314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EA314F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«</w:t>
      </w:r>
      <w:r w:rsidRPr="00EA31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Организация предпринимательской деятельности»</w:t>
      </w:r>
      <w:r w:rsidRPr="00EA314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</w:t>
      </w:r>
    </w:p>
    <w:p w:rsidR="00EA314F" w:rsidRPr="00EA314F" w:rsidRDefault="00EA314F" w:rsidP="00EA314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   Выбора сферы  предпринимательской деятельности. </w:t>
      </w:r>
    </w:p>
    <w:p w:rsidR="00EA314F" w:rsidRPr="00EA314F" w:rsidRDefault="00EA314F" w:rsidP="00EA314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  Организация создания нового производственного бизнеса. </w:t>
      </w:r>
    </w:p>
    <w:p w:rsidR="00EA314F" w:rsidRPr="00EA314F" w:rsidRDefault="00EA314F" w:rsidP="00EA314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 Лицензирование предпринимательской деятельности. </w:t>
      </w:r>
    </w:p>
    <w:p w:rsidR="00EA314F" w:rsidRPr="00EA314F" w:rsidRDefault="00EA314F" w:rsidP="00EA314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 Организация  производственного  предпринимательства. </w:t>
      </w:r>
    </w:p>
    <w:p w:rsidR="00EA314F" w:rsidRPr="00EA314F" w:rsidRDefault="00EA314F" w:rsidP="00EA314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 Организация коммерческого предпринимательства. </w:t>
      </w:r>
    </w:p>
    <w:p w:rsidR="00EA314F" w:rsidRPr="00EA314F" w:rsidRDefault="00EA314F" w:rsidP="00EA314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 Организация финансового  предпринимательства </w:t>
      </w:r>
    </w:p>
    <w:p w:rsidR="00EA314F" w:rsidRPr="00EA314F" w:rsidRDefault="00EA314F" w:rsidP="00EA314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>7 Организация консультативного  предпринимательства</w:t>
      </w:r>
    </w:p>
    <w:p w:rsidR="00EA314F" w:rsidRPr="00EA314F" w:rsidRDefault="00EA314F" w:rsidP="00EA314F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>8 Бизнес- план как начало предпринимательской деятельности</w:t>
      </w:r>
    </w:p>
    <w:p w:rsidR="00EA314F" w:rsidRPr="00EA314F" w:rsidRDefault="00EA314F" w:rsidP="00EA314F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>9 Реорганизация, ликвидация организации индивидуальных     предпринимателей</w:t>
      </w:r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</w:p>
    <w:p w:rsidR="00EA314F" w:rsidRPr="00EA314F" w:rsidRDefault="00EA314F" w:rsidP="00EA314F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>10  Применение  индивидуальными  предпринимателями  упрощенной  системы налогообложения, учета  и отчетности.</w:t>
      </w:r>
    </w:p>
    <w:p w:rsidR="00EA314F" w:rsidRPr="00EA314F" w:rsidRDefault="00EA314F" w:rsidP="00EA314F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>11  Организация  предпринимательской деятельности  на  малых и средних        предприятиях.</w:t>
      </w:r>
    </w:p>
    <w:p w:rsidR="00EA314F" w:rsidRPr="00EA314F" w:rsidRDefault="00EA314F" w:rsidP="00EA314F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12   Качество, стандартизация продукции  и  их значение  в предпринимательской деятельности</w:t>
      </w:r>
    </w:p>
    <w:p w:rsidR="00EA314F" w:rsidRPr="00EA314F" w:rsidRDefault="00EA314F" w:rsidP="00EA314F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13   Сертификация  продукц</w:t>
      </w:r>
      <w:proofErr w:type="gramStart"/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>ии и ее</w:t>
      </w:r>
      <w:proofErr w:type="gramEnd"/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значение  в  предпринимательской деятельности 14  Лицензирование отдельных видов деятельности при организации предпринимательской   деятельности   </w:t>
      </w:r>
    </w:p>
    <w:p w:rsidR="00EA314F" w:rsidRPr="00EA314F" w:rsidRDefault="00EA314F" w:rsidP="00EA314F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15    Источники финансирования предпринимательской деятельности. </w:t>
      </w:r>
    </w:p>
    <w:p w:rsidR="00EA314F" w:rsidRPr="00EA314F" w:rsidRDefault="00EA314F" w:rsidP="00EA314F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16  Банковский кредит как форма внешнего финансирования  при организации  предпринимательской деятельности. </w:t>
      </w:r>
    </w:p>
    <w:p w:rsidR="00EA314F" w:rsidRPr="00EA314F" w:rsidRDefault="00EA314F" w:rsidP="00EA314F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17  </w:t>
      </w:r>
      <w:proofErr w:type="gramStart"/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>Общая</w:t>
      </w:r>
      <w:proofErr w:type="gramEnd"/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системы налогообложения, виды налогов в предпринимательстве.</w:t>
      </w:r>
    </w:p>
    <w:p w:rsidR="00EA314F" w:rsidRPr="00EA314F" w:rsidRDefault="00EA314F" w:rsidP="00EA314F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18  Сравнительная характеристика налоговой нагрузки  при применении общей и специальных налоговых систем в    предпринимательстве.</w:t>
      </w:r>
    </w:p>
    <w:p w:rsidR="00EA314F" w:rsidRPr="00EA314F" w:rsidRDefault="00EA314F" w:rsidP="00EA314F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>19  Политический, технический  риски в предпринимательстве</w:t>
      </w:r>
    </w:p>
    <w:p w:rsidR="00EA314F" w:rsidRPr="00EA314F" w:rsidRDefault="00EA314F" w:rsidP="00EA314F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>20  Производственный ри</w:t>
      </w:r>
      <w:proofErr w:type="gramStart"/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>ск в пр</w:t>
      </w:r>
      <w:proofErr w:type="gramEnd"/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>едпринимательстве</w:t>
      </w:r>
    </w:p>
    <w:p w:rsidR="00EA314F" w:rsidRPr="00EA314F" w:rsidRDefault="00EA314F" w:rsidP="00EA314F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>21  Коммерческий, финансовый  риски в предпринимательстве</w:t>
      </w:r>
    </w:p>
    <w:p w:rsidR="00EA314F" w:rsidRPr="00EA314F" w:rsidRDefault="00EA314F" w:rsidP="00EA314F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>22  Отраслевой ри</w:t>
      </w:r>
      <w:proofErr w:type="gramStart"/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>ск в пр</w:t>
      </w:r>
      <w:proofErr w:type="gramEnd"/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>едпринимательстве</w:t>
      </w:r>
    </w:p>
    <w:p w:rsidR="00EA314F" w:rsidRPr="00EA314F" w:rsidRDefault="00EA314F" w:rsidP="00EA314F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23  Инновационный ри</w:t>
      </w:r>
      <w:proofErr w:type="gramStart"/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>ск в пр</w:t>
      </w:r>
      <w:proofErr w:type="gramEnd"/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>едпринимательстве</w:t>
      </w:r>
    </w:p>
    <w:p w:rsidR="00EA314F" w:rsidRPr="00EA314F" w:rsidRDefault="00EA314F" w:rsidP="00EA314F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24  </w:t>
      </w:r>
      <w:proofErr w:type="gramStart"/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>Факторы</w:t>
      </w:r>
      <w:proofErr w:type="gramEnd"/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влияющие на уровень предпринимательского риска. </w:t>
      </w:r>
    </w:p>
    <w:p w:rsidR="00EA314F" w:rsidRPr="00EA314F" w:rsidRDefault="00EA314F" w:rsidP="00EA314F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26  Пути снижения риска в предпринимательской деятельности. </w:t>
      </w:r>
    </w:p>
    <w:p w:rsidR="00EA314F" w:rsidRPr="00EA314F" w:rsidRDefault="00EA314F" w:rsidP="00EA314F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>27 Правовое  регулирование  инновационной  деятельности в организации   предпринимательской деятельности</w:t>
      </w:r>
    </w:p>
    <w:p w:rsidR="00EA314F" w:rsidRPr="00EA314F" w:rsidRDefault="00EA314F" w:rsidP="00EA314F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28  Методы регулирования  предпринимательской деятельности.  </w:t>
      </w:r>
    </w:p>
    <w:p w:rsidR="00EA314F" w:rsidRPr="00EA314F" w:rsidRDefault="00EA314F" w:rsidP="00EA314F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314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</w:t>
      </w:r>
    </w:p>
    <w:p w:rsidR="00EA314F" w:rsidRPr="00EA314F" w:rsidRDefault="00EA314F" w:rsidP="00EA314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A314F" w:rsidRPr="00EA314F" w:rsidRDefault="00EA314F" w:rsidP="00EA314F">
      <w:pPr>
        <w:spacing w:after="0" w:line="240" w:lineRule="auto"/>
        <w:ind w:firstLine="680"/>
        <w:jc w:val="both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A314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EA314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EA314F" w:rsidRPr="00EA314F" w:rsidRDefault="00EA314F" w:rsidP="00EA314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A314F" w:rsidRPr="00EA314F" w:rsidRDefault="00EA314F" w:rsidP="00EA314F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EA314F" w:rsidRPr="00EA314F" w:rsidRDefault="00EA314F" w:rsidP="00EA314F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 зачтено», если студент не продемонстрировал знаний основных понятий, представлений об изучаемом предмете.</w:t>
      </w:r>
    </w:p>
    <w:p w:rsidR="00EA314F" w:rsidRPr="00EA314F" w:rsidRDefault="00EA314F" w:rsidP="00EA314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A314F" w:rsidRPr="00EA314F" w:rsidRDefault="00EA314F" w:rsidP="00EA314F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</w:pPr>
      <w:bookmarkStart w:id="3" w:name="_Toc480487764"/>
      <w:r w:rsidRPr="00EA314F"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EA314F" w:rsidRPr="00EA314F" w:rsidRDefault="00EA314F" w:rsidP="00EA31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A314F" w:rsidRPr="00EA314F" w:rsidRDefault="00EA314F" w:rsidP="00EA314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lang w:val="ru-RU"/>
        </w:rPr>
      </w:pPr>
      <w:r w:rsidRPr="00EA314F">
        <w:rPr>
          <w:rFonts w:ascii="Times New Roman" w:eastAsiaTheme="minorHAnsi" w:hAnsi="Times New Roman" w:cs="Times New Roman"/>
          <w:lang w:val="ru-RU"/>
        </w:rPr>
        <w:t>Процедуры оценивания включают в себя текущий контроль и промежуточную аттестацию.</w:t>
      </w:r>
    </w:p>
    <w:p w:rsidR="00EA314F" w:rsidRPr="00EA314F" w:rsidRDefault="00EA314F" w:rsidP="00EA314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lang w:val="ru-RU"/>
        </w:rPr>
      </w:pPr>
      <w:r w:rsidRPr="00EA314F">
        <w:rPr>
          <w:rFonts w:ascii="Times New Roman" w:eastAsiaTheme="minorHAnsi" w:hAnsi="Times New Roman" w:cs="Times New Roman"/>
          <w:b/>
          <w:lang w:val="ru-RU"/>
        </w:rPr>
        <w:t xml:space="preserve">Текущий контроль </w:t>
      </w:r>
      <w:r w:rsidRPr="00EA314F">
        <w:rPr>
          <w:rFonts w:ascii="Times New Roman" w:eastAsiaTheme="minorHAnsi" w:hAnsi="Times New Roman" w:cs="Times New Roman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A314F" w:rsidRPr="00EA314F" w:rsidRDefault="00EA314F" w:rsidP="00EA314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A314F">
        <w:rPr>
          <w:rFonts w:ascii="Times New Roman" w:eastAsiaTheme="minorHAnsi" w:hAnsi="Times New Roman" w:cs="Times New Roman"/>
          <w:lang w:val="ru-RU"/>
        </w:rPr>
        <w:t xml:space="preserve"> </w:t>
      </w:r>
      <w:r w:rsidRPr="00EA314F">
        <w:rPr>
          <w:rFonts w:ascii="Times New Roman" w:eastAsiaTheme="minorHAnsi" w:hAnsi="Times New Roman" w:cs="Times New Roman"/>
          <w:b/>
          <w:lang w:val="ru-RU"/>
        </w:rPr>
        <w:t>Промежуточная аттестация</w:t>
      </w:r>
      <w:r w:rsidRPr="00EA314F">
        <w:rPr>
          <w:rFonts w:ascii="Times New Roman" w:eastAsiaTheme="minorHAnsi" w:hAnsi="Times New Roman" w:cs="Times New Roman"/>
          <w:lang w:val="ru-RU"/>
        </w:rPr>
        <w:t xml:space="preserve"> проводится в форме зачета. Зачет проводится по окончании теоретического обучения до начала экзаменационной сессии</w:t>
      </w:r>
    </w:p>
    <w:p w:rsidR="00EA314F" w:rsidRDefault="00EA314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14F" w:rsidRPr="00EA314F" w:rsidRDefault="00EA314F" w:rsidP="00EA314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EA314F" w:rsidRDefault="00EA314F" w:rsidP="00EA314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A314F" w:rsidRDefault="00EA314F" w:rsidP="00EA314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A314F" w:rsidRPr="00EA314F" w:rsidRDefault="00EA314F" w:rsidP="00EA314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4" w:name="_GoBack"/>
      <w:bookmarkEnd w:id="4"/>
      <w:r w:rsidRPr="00EA3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EA314F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«Организация предпринимательской деятельности»</w:t>
      </w:r>
      <w:r w:rsidRPr="00EA3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EA314F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EA3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EA314F" w:rsidRPr="00EA314F" w:rsidRDefault="00EA314F" w:rsidP="00EA314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«Экономика» предусмотрены следующие виды занятий:</w:t>
      </w:r>
    </w:p>
    <w:p w:rsidR="00EA314F" w:rsidRPr="00EA314F" w:rsidRDefault="00EA314F" w:rsidP="00EA314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EA314F" w:rsidRPr="00EA314F" w:rsidRDefault="00EA314F" w:rsidP="00EA314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EA314F" w:rsidRPr="00EA314F" w:rsidRDefault="00EA314F" w:rsidP="00EA314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EA3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сущность и содержание предпринимательской деятельности</w:t>
      </w:r>
      <w:r w:rsidRPr="00EA3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, даются рекомендации для самостоятельной работы и подготовке к практическим занятиям.</w:t>
      </w:r>
    </w:p>
    <w:p w:rsidR="00EA314F" w:rsidRPr="00EA314F" w:rsidRDefault="00EA314F" w:rsidP="00EA314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</w:t>
      </w:r>
      <w:r w:rsidRPr="00EA314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закрепляются</w:t>
      </w:r>
      <w:r w:rsidRPr="00EA3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знания студентов  по  ряду  рассмотренных  на  лекциях  вопросов,  развиваются навыки  в области </w:t>
      </w:r>
      <w:r w:rsidRPr="00EA3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предпринимательской деятельности</w:t>
      </w:r>
      <w:r w:rsidRPr="00EA3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A314F" w:rsidRPr="00EA314F" w:rsidRDefault="00EA314F" w:rsidP="00EA314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EA314F" w:rsidRPr="00EA314F" w:rsidRDefault="00EA314F" w:rsidP="00EA314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EA314F" w:rsidRPr="00EA314F" w:rsidRDefault="00EA314F" w:rsidP="00EA314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EA314F" w:rsidRPr="00EA314F" w:rsidRDefault="00EA314F" w:rsidP="00EA314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теме.    </w:t>
      </w:r>
    </w:p>
    <w:p w:rsidR="00EA314F" w:rsidRPr="00EA314F" w:rsidRDefault="00EA314F" w:rsidP="00EA314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A314F" w:rsidRPr="00EA314F" w:rsidRDefault="00EA314F" w:rsidP="00EA314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</w:t>
      </w:r>
      <w:proofErr w:type="gramStart"/>
      <w:r w:rsidRPr="00EA3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из</w:t>
      </w:r>
      <w:proofErr w:type="gramEnd"/>
      <w:r w:rsidRPr="00EA3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рекомендованных первоисточников.  Выделить  непонятные  термины,  найти  их  значение  в энциклопедических словарях.  </w:t>
      </w:r>
    </w:p>
    <w:p w:rsidR="00EA314F" w:rsidRPr="00EA314F" w:rsidRDefault="00EA314F" w:rsidP="00EA314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A3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EA3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интерактивная доска для подготовки и проведения лекционных и семинарских занятий. </w:t>
      </w:r>
    </w:p>
    <w:p w:rsidR="00EA314F" w:rsidRPr="00EA314F" w:rsidRDefault="00EA314F" w:rsidP="00EA314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EA3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EA314F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EA3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EA314F" w:rsidRPr="00482857" w:rsidRDefault="00EA314F">
      <w:pPr>
        <w:rPr>
          <w:lang w:val="ru-RU"/>
        </w:rPr>
      </w:pPr>
    </w:p>
    <w:sectPr w:rsidR="00EA314F" w:rsidRPr="0048285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271D49F5"/>
    <w:multiLevelType w:val="hybridMultilevel"/>
    <w:tmpl w:val="0AC44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7B2234"/>
    <w:multiLevelType w:val="hybridMultilevel"/>
    <w:tmpl w:val="DAD226E8"/>
    <w:lvl w:ilvl="0" w:tplc="32A2EF4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400B28D1"/>
    <w:multiLevelType w:val="hybridMultilevel"/>
    <w:tmpl w:val="DAD226E8"/>
    <w:lvl w:ilvl="0" w:tplc="32A2EF4C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05068"/>
    <w:rsid w:val="00482857"/>
    <w:rsid w:val="00D31453"/>
    <w:rsid w:val="00E209E2"/>
    <w:rsid w:val="00EA3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8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4623</Words>
  <Characters>26353</Characters>
  <Application>Microsoft Office Word</Application>
  <DocSecurity>0</DocSecurity>
  <Lines>219</Lines>
  <Paragraphs>61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30915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2018-2019_38_03_01_02_1_plx_Организация предпринимательской деятельности</dc:title>
  <dc:creator>FastReport.NET</dc:creator>
  <cp:lastModifiedBy>ИМиП Кафедра</cp:lastModifiedBy>
  <cp:revision>3</cp:revision>
  <dcterms:created xsi:type="dcterms:W3CDTF">2018-10-22T11:57:00Z</dcterms:created>
  <dcterms:modified xsi:type="dcterms:W3CDTF">2018-10-22T12:01:00Z</dcterms:modified>
</cp:coreProperties>
</file>