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8" w:rsidRDefault="005B22C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pict w14:anchorId="1723F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03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2C5804" w:rsidRPr="00664C38" w:rsidRDefault="002C5804">
      <w:pPr>
        <w:spacing w:after="200" w:line="276" w:lineRule="auto"/>
        <w:rPr>
          <w:rFonts w:ascii="Calibri" w:hAnsi="Calibri"/>
          <w:sz w:val="2"/>
          <w:szCs w:val="22"/>
          <w:lang w:eastAsia="en-US"/>
        </w:rPr>
      </w:pPr>
    </w:p>
    <w:p w:rsidR="002C5804" w:rsidRDefault="005B22C0" w:rsidP="0093146C">
      <w:pPr>
        <w:framePr w:h="16632" w:hSpace="10080" w:wrap="notBeside" w:vAnchor="text" w:hAnchor="page" w:x="982" w:y="-17456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lastRenderedPageBreak/>
        <w:pict>
          <v:shape id="_x0000_i1026" type="#_x0000_t75" style="width:504.75pt;height:748.5pt">
            <v:imagedata r:id="rId7" o:title=""/>
          </v:shape>
        </w:pict>
      </w:r>
    </w:p>
    <w:p w:rsidR="002C5804" w:rsidRPr="0093146C" w:rsidRDefault="002C5804">
      <w:pPr>
        <w:spacing w:after="200" w:line="276" w:lineRule="auto"/>
        <w:rPr>
          <w:rFonts w:ascii="Calibri" w:hAnsi="Calibri"/>
          <w:sz w:val="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"/>
        <w:gridCol w:w="970"/>
        <w:gridCol w:w="953"/>
        <w:gridCol w:w="135"/>
        <w:gridCol w:w="669"/>
        <w:gridCol w:w="135"/>
        <w:gridCol w:w="813"/>
        <w:gridCol w:w="823"/>
        <w:gridCol w:w="3202"/>
        <w:gridCol w:w="401"/>
        <w:gridCol w:w="1050"/>
        <w:gridCol w:w="956"/>
      </w:tblGrid>
      <w:tr w:rsidR="002C5804" w:rsidRPr="009613FE">
        <w:trPr>
          <w:trHeight w:hRule="exact" w:val="555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3</w:t>
            </w:r>
          </w:p>
        </w:tc>
      </w:tr>
      <w:tr w:rsidR="002C5804" w:rsidRPr="009613FE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13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9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3146C">
        <w:trPr>
          <w:trHeight w:hRule="exact" w:val="47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41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 w:rsidTr="00664C38">
        <w:trPr>
          <w:trHeight w:hRule="exact" w:val="459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613FE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i/>
                <w:color w:val="000000"/>
                <w:sz w:val="19"/>
                <w:szCs w:val="19"/>
                <w:lang w:val="en-US" w:eastAsia="en-US"/>
              </w:rPr>
              <w:t>_________________</w:t>
            </w:r>
          </w:p>
        </w:tc>
      </w:tr>
      <w:tr w:rsidR="002C5804" w:rsidRPr="0093146C" w:rsidTr="00664C38">
        <w:trPr>
          <w:trHeight w:hRule="exact" w:val="42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Рабочая программа пересмотрена, обсуждена и одобрена для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исполнения в 2019-2020 учебном году на заседании</w:t>
            </w:r>
          </w:p>
        </w:tc>
      </w:tr>
      <w:tr w:rsidR="002C5804" w:rsidRPr="009613FE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9613FE">
              <w:rPr>
                <w:color w:val="000000"/>
                <w:sz w:val="24"/>
                <w:szCs w:val="24"/>
                <w:lang w:val="en-US" w:eastAsia="en-US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 w:rsidTr="00664C38">
        <w:trPr>
          <w:trHeight w:hRule="exact" w:val="13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Аудит</w:t>
            </w:r>
          </w:p>
        </w:tc>
      </w:tr>
      <w:tr w:rsidR="002C5804" w:rsidRPr="009613FE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3146C">
        <w:trPr>
          <w:trHeight w:hRule="exact" w:val="555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Зав. кафедрой д.э.н. профессор Кизилов А.Н. _________________</w:t>
            </w:r>
          </w:p>
        </w:tc>
      </w:tr>
      <w:tr w:rsidR="002C5804" w:rsidRPr="0093146C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i/>
                <w:color w:val="000000"/>
                <w:sz w:val="19"/>
                <w:szCs w:val="19"/>
                <w:lang w:eastAsia="en-US"/>
              </w:rPr>
              <w:t>к.э.н, доцент, Максакова М.Н. _________________</w:t>
            </w:r>
          </w:p>
        </w:tc>
      </w:tr>
      <w:tr w:rsidR="002C5804" w:rsidRPr="0093146C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41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3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9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47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694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 w:rsidTr="00664C38">
        <w:trPr>
          <w:trHeight w:hRule="exact" w:val="443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Рабочая программа пересмотрена, обсуждена и одобрена для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исполнения в 2020-2021 учебном году на заседании</w:t>
            </w:r>
          </w:p>
        </w:tc>
      </w:tr>
      <w:tr w:rsidR="002C5804" w:rsidRPr="009613FE" w:rsidTr="00664C38">
        <w:trPr>
          <w:trHeight w:hRule="exact" w:val="279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9613FE">
              <w:rPr>
                <w:color w:val="000000"/>
                <w:sz w:val="24"/>
                <w:szCs w:val="24"/>
                <w:lang w:val="en-US" w:eastAsia="en-US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Аудит</w:t>
            </w:r>
          </w:p>
        </w:tc>
      </w:tr>
      <w:tr w:rsidR="002C5804" w:rsidRPr="009613FE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3146C">
        <w:trPr>
          <w:trHeight w:hRule="exact" w:val="41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Зав. кафедрой д.э.н. профессор Кизилов А.Н. _________________</w:t>
            </w:r>
          </w:p>
        </w:tc>
      </w:tr>
      <w:tr w:rsidR="002C5804" w:rsidRPr="0093146C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i/>
                <w:color w:val="000000"/>
                <w:sz w:val="19"/>
                <w:szCs w:val="19"/>
                <w:lang w:eastAsia="en-US"/>
              </w:rPr>
              <w:t>к.э.н, доцент, Максакова М.Н. _________________</w:t>
            </w:r>
          </w:p>
        </w:tc>
      </w:tr>
      <w:tr w:rsidR="002C5804" w:rsidRPr="0093146C">
        <w:trPr>
          <w:trHeight w:hRule="exact" w:val="16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9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24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47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694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 w:rsidTr="00664C38">
        <w:trPr>
          <w:trHeight w:hRule="exact" w:val="435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Рабочая программа пересмотрена, обсуждена и одобрена для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исполнения в 2021-2022 учебном году на заседании</w:t>
            </w:r>
          </w:p>
        </w:tc>
      </w:tr>
      <w:tr w:rsidR="002C5804" w:rsidRPr="009613FE" w:rsidTr="00664C38">
        <w:trPr>
          <w:trHeight w:hRule="exact" w:val="271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9613FE">
              <w:rPr>
                <w:color w:val="000000"/>
                <w:sz w:val="24"/>
                <w:szCs w:val="24"/>
                <w:lang w:val="en-US" w:eastAsia="en-US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Аудит</w:t>
            </w:r>
          </w:p>
        </w:tc>
      </w:tr>
      <w:tr w:rsidR="002C5804" w:rsidRPr="009613FE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3146C">
        <w:trPr>
          <w:trHeight w:hRule="exact" w:val="41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Зав. кафедрой д.э.н. профессор Кизилов А.Н. _________________</w:t>
            </w:r>
          </w:p>
        </w:tc>
      </w:tr>
      <w:tr w:rsidR="002C5804" w:rsidRPr="0093146C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i/>
                <w:color w:val="000000"/>
                <w:sz w:val="19"/>
                <w:szCs w:val="19"/>
                <w:lang w:eastAsia="en-US"/>
              </w:rPr>
              <w:t>к.э.н, доцент, Максакова М.Н. _________________</w:t>
            </w:r>
          </w:p>
        </w:tc>
      </w:tr>
      <w:tr w:rsidR="002C5804" w:rsidRPr="0093146C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3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96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47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833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 w:rsidTr="00664C38">
        <w:trPr>
          <w:trHeight w:hRule="exact" w:val="414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Рабочая программа пересмотрена, обсуждена и одобрена для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исполнения в 2022-2023 учебном году на заседании</w:t>
            </w:r>
          </w:p>
        </w:tc>
      </w:tr>
      <w:tr w:rsidR="002C5804" w:rsidRPr="009613FE" w:rsidTr="00664C38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24"/>
                <w:szCs w:val="24"/>
                <w:lang w:val="en-US" w:eastAsia="en-US"/>
              </w:rPr>
            </w:pPr>
            <w:proofErr w:type="spellStart"/>
            <w:r w:rsidRPr="009613FE">
              <w:rPr>
                <w:color w:val="000000"/>
                <w:sz w:val="24"/>
                <w:szCs w:val="24"/>
                <w:lang w:val="en-US" w:eastAsia="en-US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Аудит</w:t>
            </w:r>
          </w:p>
        </w:tc>
      </w:tr>
      <w:tr w:rsidR="002C5804" w:rsidRPr="009613FE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40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3146C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Зав. кафедрой д.э.н. профессор Кизилов А.Н. _________________</w:t>
            </w:r>
          </w:p>
        </w:tc>
      </w:tr>
      <w:tr w:rsidR="002C5804" w:rsidRPr="0093146C">
        <w:trPr>
          <w:trHeight w:hRule="exact" w:val="277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i/>
                <w:color w:val="000000"/>
                <w:sz w:val="19"/>
                <w:szCs w:val="19"/>
                <w:lang w:eastAsia="en-US"/>
              </w:rPr>
              <w:t>к.э.н, доцент, Максакова М.Н. _________________</w:t>
            </w:r>
          </w:p>
        </w:tc>
      </w:tr>
      <w:tr w:rsidR="002C5804" w:rsidRPr="0093146C">
        <w:trPr>
          <w:trHeight w:hRule="exact" w:val="138"/>
        </w:trPr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C5804" w:rsidRPr="002421ED" w:rsidRDefault="002C5804">
      <w:pPr>
        <w:spacing w:after="200" w:line="276" w:lineRule="auto"/>
        <w:rPr>
          <w:rFonts w:ascii="Calibri" w:hAnsi="Calibri"/>
          <w:sz w:val="2"/>
          <w:szCs w:val="22"/>
          <w:lang w:eastAsia="en-US"/>
        </w:rPr>
      </w:pPr>
      <w:r w:rsidRPr="002421ED"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"/>
        <w:gridCol w:w="1974"/>
        <w:gridCol w:w="1758"/>
        <w:gridCol w:w="4811"/>
        <w:gridCol w:w="968"/>
      </w:tblGrid>
      <w:tr w:rsidR="002C5804" w:rsidRPr="00961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5104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4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1. ЦЕЛИ ОСВОЕНИЯ ДИСЦИПЛИНЫ</w:t>
            </w:r>
          </w:p>
        </w:tc>
      </w:tr>
      <w:tr w:rsidR="002C5804" w:rsidRPr="009314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2C5804" w:rsidRPr="0093146C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664C38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proofErr w:type="gramStart"/>
            <w:r>
              <w:rPr>
                <w:color w:val="000000"/>
                <w:sz w:val="19"/>
                <w:szCs w:val="19"/>
                <w:lang w:eastAsia="en-US"/>
              </w:rPr>
              <w:t>Задачам</w:t>
            </w:r>
            <w:r w:rsidR="002C5804" w:rsidRPr="009613FE">
              <w:rPr>
                <w:color w:val="000000"/>
                <w:sz w:val="19"/>
                <w:szCs w:val="19"/>
                <w:lang w:eastAsia="en-US"/>
              </w:rPr>
              <w:t>и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="002C5804" w:rsidRPr="009613FE">
              <w:rPr>
                <w:color w:val="000000"/>
                <w:sz w:val="19"/>
                <w:szCs w:val="19"/>
                <w:lang w:eastAsia="en-US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2C5804" w:rsidRPr="0093146C">
        <w:trPr>
          <w:trHeight w:hRule="exact" w:val="277"/>
        </w:trPr>
        <w:tc>
          <w:tcPr>
            <w:tcW w:w="76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4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2. МЕСТО ДИСЦИПЛИНЫ В СТРУКТУРЕ ОБРАЗОВАТЕЛЬНОЙ ПРОГРАММЫ</w:t>
            </w:r>
          </w:p>
        </w:tc>
      </w:tr>
      <w:tr w:rsidR="002C5804" w:rsidRPr="009613F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Б1.В</w:t>
            </w:r>
          </w:p>
        </w:tc>
      </w:tr>
      <w:tr w:rsidR="002C5804" w:rsidRPr="0093146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Требования к предварительной подготовке обучающегося:</w:t>
            </w:r>
          </w:p>
        </w:tc>
      </w:tr>
      <w:tr w:rsidR="002C5804" w:rsidRPr="009314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Общий менеджмент</w:t>
            </w:r>
          </w:p>
        </w:tc>
      </w:tr>
      <w:tr w:rsidR="002C5804" w:rsidRPr="009314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2C5804" w:rsidRPr="009314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Бухгалтерский финансовый учет</w:t>
            </w:r>
          </w:p>
        </w:tc>
      </w:tr>
      <w:tr w:rsidR="002C5804" w:rsidRPr="009613F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Экономика предприятий (организаций)</w:t>
            </w:r>
          </w:p>
        </w:tc>
      </w:tr>
      <w:tr w:rsidR="002C5804" w:rsidRPr="009314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Бухгалтерский управленческий учет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Аудит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Ревизия и контроль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Налоговый учет и отчетность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Судебно-бухгалтерская экспертиза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Анализ финансовой отчетности</w:t>
            </w:r>
          </w:p>
        </w:tc>
      </w:tr>
      <w:tr w:rsidR="002C5804" w:rsidRPr="009314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2C5804" w:rsidRPr="0093146C">
        <w:trPr>
          <w:trHeight w:hRule="exact" w:val="277"/>
        </w:trPr>
        <w:tc>
          <w:tcPr>
            <w:tcW w:w="76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4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3. ТРЕБОВАНИЯ К РЕЗУЛЬТАТАМ ОСВОЕНИЯ ДИСЦИПЛИНЫ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Знать: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Уметь: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Владеть: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Знать: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Уметь: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Владеть: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</w:t>
            </w:r>
          </w:p>
        </w:tc>
      </w:tr>
    </w:tbl>
    <w:p w:rsidR="002C5804" w:rsidRPr="002421ED" w:rsidRDefault="002C5804">
      <w:pPr>
        <w:spacing w:after="200" w:line="276" w:lineRule="auto"/>
        <w:rPr>
          <w:rFonts w:ascii="Calibri" w:hAnsi="Calibri"/>
          <w:sz w:val="2"/>
          <w:szCs w:val="22"/>
          <w:lang w:eastAsia="en-US"/>
        </w:rPr>
      </w:pPr>
      <w:r w:rsidRPr="002421ED"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3"/>
        <w:gridCol w:w="3236"/>
        <w:gridCol w:w="137"/>
        <w:gridCol w:w="823"/>
        <w:gridCol w:w="694"/>
        <w:gridCol w:w="1112"/>
        <w:gridCol w:w="1247"/>
        <w:gridCol w:w="699"/>
        <w:gridCol w:w="403"/>
        <w:gridCol w:w="970"/>
      </w:tblGrid>
      <w:tr w:rsidR="002C5804" w:rsidRPr="00961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85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5</w:t>
            </w:r>
          </w:p>
        </w:tc>
      </w:tr>
      <w:tr w:rsidR="002C5804" w:rsidRPr="0093146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Знать: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Уметь:</w:t>
            </w: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выявлять  тенденции  изменения  социально-экономических показателей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Владеть:</w:t>
            </w:r>
          </w:p>
        </w:tc>
      </w:tr>
      <w:tr w:rsidR="002C5804" w:rsidRPr="0093146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2C5804" w:rsidRPr="0093146C">
        <w:trPr>
          <w:trHeight w:hRule="exact" w:val="277"/>
        </w:trPr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4. СТРУКТУРА И СОДЕРЖАНИЕ ДИСЦИПЛИНЫ (МОДУЛЯ)</w:t>
            </w:r>
          </w:p>
        </w:tc>
      </w:tr>
      <w:tr w:rsidR="002C5804" w:rsidRPr="009613F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Компетен-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Примечание</w:t>
            </w:r>
          </w:p>
        </w:tc>
      </w:tr>
      <w:tr w:rsidR="002C5804" w:rsidRPr="0093146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Раздел 1. Модуль 1. 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613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1.1. Место аудита в системе экономического контроля: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Роль и функции финансового контроля в условиях рыночной экономики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Классификация видов финансового контроля.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Значение независимого аудиторского контроля и его экономическая обусловленность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История развития аудита как профессиональной  деятельности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Л1.4 Л2.1 Л2.2 Л2.3 Л2.4 Л2.5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1.1. Место аудита в системе экономического контроля: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Роль и функции финансового контроля в условиях рыночной экономики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Классификация видов финансового контроля.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Значение независимого аудиторского контроля и его экономическая обусловленность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История развития аудита как профессиональной  деятельности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Л1.4 Л2.1 Л2.2 Л2.3 Л2.4 Л2.5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1. Проанализировать определения контроля, ревизии и аудита, изложенные в учебной и научной литературе.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3. Ознакомиться с историческим экскурсом и этапами развития аудита.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4. Рассмотреть основные задачи государственного финансового контроля, ревизии и аудита в экономической литературе.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Л1.3 Л2.1 Л2.2 Л2.3 Л2.4 Л2.5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2C5804" w:rsidRDefault="002C5804">
      <w:pPr>
        <w:spacing w:after="200" w:line="276" w:lineRule="auto"/>
        <w:rPr>
          <w:rFonts w:ascii="Calibri" w:hAnsi="Calibri"/>
          <w:sz w:val="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"/>
        <w:gridCol w:w="3390"/>
        <w:gridCol w:w="118"/>
        <w:gridCol w:w="817"/>
        <w:gridCol w:w="684"/>
        <w:gridCol w:w="1085"/>
        <w:gridCol w:w="1217"/>
        <w:gridCol w:w="675"/>
        <w:gridCol w:w="390"/>
        <w:gridCol w:w="949"/>
      </w:tblGrid>
      <w:tr w:rsidR="002C5804" w:rsidRPr="00961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85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6</w:t>
            </w:r>
          </w:p>
        </w:tc>
      </w:tr>
      <w:tr w:rsidR="002C5804" w:rsidRPr="009613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1.2. Сущность аудита и его виды: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Сущность аудита и характеристика его основных компонентов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Цели, задачи и функции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Принципы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Классификация видов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Место аудита в структуре услуг, оказываемых аудиторскими организациями и и индивидуальными аудиторами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Л1.3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1.2. Сущность аудита и его виды: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Сущность аудита и характеристика его основных компонентов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Цели, задачи и функции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Принципы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Классификация видов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6. Исследовать цели, задачи и функции аудита.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1.3. Регулирование аудиторской деятельности: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Система нормативного регулирования аудиторской деятельности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Стандартизация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Структура и функции органов, регулирующих аудиторскую деятельность в России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Законодательные ограничения в проведении аудиторских проверок конкретного клиента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Аудируемые лица, подлежащие обязательному аудиту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Л1.3 Л2.1 Л2.2 Л2.3 Л2.4 Л2.5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2C5804" w:rsidRDefault="002C5804">
      <w:pPr>
        <w:spacing w:after="200" w:line="276" w:lineRule="auto"/>
        <w:rPr>
          <w:rFonts w:ascii="Calibri" w:hAnsi="Calibri"/>
          <w:sz w:val="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"/>
        <w:gridCol w:w="3391"/>
        <w:gridCol w:w="118"/>
        <w:gridCol w:w="816"/>
        <w:gridCol w:w="683"/>
        <w:gridCol w:w="1084"/>
        <w:gridCol w:w="1216"/>
        <w:gridCol w:w="683"/>
        <w:gridCol w:w="390"/>
        <w:gridCol w:w="948"/>
      </w:tblGrid>
      <w:tr w:rsidR="002C5804" w:rsidRPr="00961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85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7</w:t>
            </w:r>
          </w:p>
        </w:tc>
      </w:tr>
      <w:tr w:rsidR="002C5804" w:rsidRPr="009613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1.3. Регулирование аудиторской деятельности: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Система нормативного регулирования аудиторской деятельности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Стандартизация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Структура и функции органов, регулирующих аудиторскую деятельность в России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Законодательные ограничения в проведении аудиторских проверок конкретного клиента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Аудируемые лица, подлежащие обязательному аудиту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Л1.3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1.3. Регулирование аудиторской деятельности: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Система нормативного регулирования аудиторской деятельности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Стандартизация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Структура и функции органов, регулирующих аудиторскую деятельность в России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Законодательные ограничения в проведении аудиторских проверок конкретного клиента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Аудируемые лица, подлежащие обязательному аудиту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Л1.3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3146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Раздел 2. Модуль 2. 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613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2.1. Технология проведения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Этапы аудиторской проверки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Требования по документированию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Общий план и программа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Существенность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Аудиторский риск и его основные компоненты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Изучение и оценка системы внутреннего контроля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2.1. Технология проведения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Этапы аудиторской проверки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Требования по документированию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Общий план и программа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Существенность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Аудиторский риск и его основные компоненты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Изучение и оценка системы внутреннего контроля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2C5804" w:rsidRDefault="002C5804">
      <w:pPr>
        <w:spacing w:after="200" w:line="276" w:lineRule="auto"/>
        <w:rPr>
          <w:rFonts w:ascii="Calibri" w:hAnsi="Calibri"/>
          <w:sz w:val="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"/>
        <w:gridCol w:w="3394"/>
        <w:gridCol w:w="118"/>
        <w:gridCol w:w="816"/>
        <w:gridCol w:w="683"/>
        <w:gridCol w:w="1084"/>
        <w:gridCol w:w="1217"/>
        <w:gridCol w:w="675"/>
        <w:gridCol w:w="390"/>
        <w:gridCol w:w="949"/>
      </w:tblGrid>
      <w:tr w:rsidR="002C5804" w:rsidRPr="00961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85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8</w:t>
            </w:r>
          </w:p>
        </w:tc>
      </w:tr>
      <w:tr w:rsidR="002C5804" w:rsidRPr="009613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2.1. Технология проведения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Этапы аудиторской проверки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Требования по документированию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Общий план и программа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Существенность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Аудиторский риск и его основные компоненты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Изучение и оценка системы внутреннего контроля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Л1.3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2.2. Взаимодействие аудитора с аудируемым лицом и третьими лицами в процессе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Понятие, виды и источники аудиторских доказательств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 и виды аудиторских процедур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Формирование и анализ результатов аудиторской выборки.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Понятия искажений, ошибок и недобросовестных действий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Процедуры и риски обнаружения ошибок и недобросовестных действий аудируемого лица.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 Л2.5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2.2. Взаимодействие аудитора с аудируемым лицом и третьими лицами в процессе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Понятие, виды и источники аудиторских доказательств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 и виды аудиторских процедур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Формирование и анализ результатов аудиторской выборки.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Понятия искажений, ошибок и недобросовестных действий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Процедуры и риски обнаружения ошибок и недобросовестных действий аудируемого лица.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2.2. Взаимодействие аудитора с аудируемым лицом и третьими лицами в процессе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Понятие, виды и источники аудиторских доказательств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 и виды аудиторских процедур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Формирование и анализ результатов аудиторской выборки.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Понятия искажений, ошибок и недобросовестных действий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Процедуры и риски обнаружения ошибок и недобросовестных действий аудируемого лица.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Л1.3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2C5804" w:rsidRDefault="002C5804">
      <w:pPr>
        <w:spacing w:after="200" w:line="276" w:lineRule="auto"/>
        <w:rPr>
          <w:rFonts w:ascii="Calibri" w:hAnsi="Calibri"/>
          <w:sz w:val="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3409"/>
        <w:gridCol w:w="133"/>
        <w:gridCol w:w="800"/>
        <w:gridCol w:w="673"/>
        <w:gridCol w:w="1082"/>
        <w:gridCol w:w="1214"/>
        <w:gridCol w:w="673"/>
        <w:gridCol w:w="389"/>
        <w:gridCol w:w="947"/>
      </w:tblGrid>
      <w:tr w:rsidR="002C5804" w:rsidRPr="00961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85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9</w:t>
            </w:r>
          </w:p>
        </w:tc>
      </w:tr>
      <w:tr w:rsidR="002C5804" w:rsidRPr="00961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Формирование аудитором информации по результатам аудита.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Понятие, структура и содержание аудиторского заключения.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Модифицированное аудиторское заключение.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Немодифицированное аудиторское заключение.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Л1.3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Формирование аудитором информации по результатам аудита.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Понятие, структура и содержание аудиторского заключения.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Немодифицированное аудиторское заключение.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Модифицированное аудиторское заключение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Формирование аудитором информации по результатам аудита.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Понятие, структура и содержание аудиторского заключения.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Немодифицированное аудиторское заключение.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Модифицированное аудиторское заключение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Л2.1 Л2.2 Л2.3 Л2.4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 Л1.2 Л1.3 Л2.1 Л2.2 Л2.3 Л2.4 Л2.5</w:t>
            </w:r>
          </w:p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277"/>
        </w:trPr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4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613F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5. ФОНД ОЦЕНОЧНЫХ СРЕДСТВ</w:t>
            </w: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5.1. Фонд оценочных средств для проведения промежуточной аттестации</w:t>
            </w:r>
          </w:p>
        </w:tc>
      </w:tr>
      <w:tr w:rsidR="002C5804" w:rsidRPr="009613FE">
        <w:trPr>
          <w:trHeight w:hRule="exact" w:val="41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Вопросы к зачету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1.Роль и функции финансового контроля в условиях рыночной экономики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2. Классификация видов финансового контроля.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3. Значение независимого аудиторского контроля и его экономическая обусловленность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4. История развития аудита как профессиональной  деятельности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5. Сущность аудита и характеристика его основных компонентов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6. Цели, задачи и функции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7. Принципы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8. Классификация видов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10. Система нормативного регулирования аудиторской деятельности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11. Стандартизация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12. Структура и функции органов, регулирующих аудиторскую деятельность в России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13. Законодательные ограничения в проведении аудиторских проверок конкретного клиента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14. Критерии обязательного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15. Права и обязанности аудиторских организаций и индивидуальных аудиторов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16. Права и обязанности аудируемых лиц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17. Ответственность аудиторских организаций и индивидуальных аудиторов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18. Контроль качества аудита</w:t>
            </w:r>
          </w:p>
        </w:tc>
      </w:tr>
    </w:tbl>
    <w:p w:rsidR="002C5804" w:rsidRDefault="002C5804">
      <w:pPr>
        <w:spacing w:after="200" w:line="276" w:lineRule="auto"/>
        <w:rPr>
          <w:rFonts w:ascii="Calibri" w:hAnsi="Calibri"/>
          <w:sz w:val="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1891"/>
        <w:gridCol w:w="1846"/>
        <w:gridCol w:w="1988"/>
        <w:gridCol w:w="2160"/>
        <w:gridCol w:w="700"/>
        <w:gridCol w:w="998"/>
      </w:tblGrid>
      <w:tr w:rsidR="002C5804" w:rsidRPr="00961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212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9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10</w:t>
            </w:r>
          </w:p>
        </w:tc>
      </w:tr>
      <w:tr w:rsidR="002C5804" w:rsidRPr="0093146C">
        <w:trPr>
          <w:trHeight w:hRule="exact" w:val="487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19. Международные стандарты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20. Требования по документированию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21. Общий план и программа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22. Существенность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23. Аудиторский риск и его основные компоненты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24. Изучение и оценка системы внутреннего контроля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25. Понятие, виды и источники аудиторских доказательств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26. Понятие и виды аудиторских процедур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27. Формирование и анализ результатов аудиторской выборки.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28. Понятия искажений, ошибок и недобросовестных действий аудируемого лица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29. Процедуры и риски обнаружения ошибок и недобросовестных действий аудируемого лица.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30. Формирование аудитором информации по результатам аудита.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31. Понятие, структура и содержание аудиторского заключения.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32. Модифицированное аудиторское заключение.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33. Немодифицированное аудиторское заключение.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34. Выбор аудитором варианта аудиторского заключения.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35. Этапы аудиторской проверки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36. Эволюция отечественных стандартов аудита</w:t>
            </w:r>
          </w:p>
          <w:p w:rsidR="002C5804" w:rsidRPr="0093146C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3146C">
              <w:rPr>
                <w:color w:val="000000"/>
                <w:sz w:val="19"/>
                <w:szCs w:val="19"/>
                <w:lang w:eastAsia="en-US"/>
              </w:rPr>
              <w:t>37.  Эволюция международных стандартов аудита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38. Этические принципы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39. Кодекс этики и правила независимости в аудите</w:t>
            </w:r>
          </w:p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5.2. Фонд оценочных средств для проведения текущего контроля</w:t>
            </w: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C5804" w:rsidRPr="0093146C">
        <w:trPr>
          <w:trHeight w:hRule="exact" w:val="277"/>
        </w:trPr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6. УЧЕБНО-МЕТОДИЧЕСКОЕ И ИНФОРМАЦИОННОЕ ОБЕСПЕЧЕНИЕ ДИСЦИПЛИНЫ (МОДУЛЯ)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6.1. Рекомендуемая литература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6.1.1. Основная литература</w:t>
            </w:r>
          </w:p>
        </w:tc>
      </w:tr>
      <w:tr w:rsidR="002C5804" w:rsidRPr="009613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Колич-во</w:t>
            </w:r>
          </w:p>
        </w:tc>
      </w:tr>
      <w:tr w:rsidR="002C5804" w:rsidRPr="009613F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Хахонова Н. Н., Богатая И. Н., Хахонова И.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Аудит: учеб. пособие для студентов, обучающихся по напр. "Экономика" (бакалавриат) и спец. "Финансы и кредит", "Бухгалт.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М.: РИО</w:t>
            </w:r>
            <w:r w:rsidRPr="009613FE">
              <w:rPr>
                <w:rFonts w:ascii="Arial Unicode MS" w:eastAsia="Arial Unicode MS" w:hAnsi="Arial Unicode MS" w:cs="Arial Unicode MS" w:hint="eastAsia"/>
                <w:color w:val="000000"/>
                <w:sz w:val="19"/>
                <w:szCs w:val="19"/>
                <w:lang w:val="en-US" w:eastAsia="en-US"/>
              </w:rPr>
              <w:t>�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105</w:t>
            </w:r>
          </w:p>
        </w:tc>
      </w:tr>
      <w:tr w:rsidR="002C5804" w:rsidRPr="009613F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Подольский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Аудит: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97</w:t>
            </w:r>
          </w:p>
        </w:tc>
      </w:tr>
      <w:tr w:rsidR="002C5804" w:rsidRPr="009613F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Богатая И. Н., Лабынцев Н. Т., Хахонова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Аудит: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258</w:t>
            </w:r>
          </w:p>
        </w:tc>
      </w:tr>
      <w:tr w:rsidR="002C5804" w:rsidRPr="009314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Якубенко И. А., Шикунова Л. Н., Мегаева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Аудит: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Ставрополь: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http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://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biblioclub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.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ru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/ - неограниченный доступ для зарегистрированн ых пользователей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6.1.2. Дополнительная литература</w:t>
            </w:r>
          </w:p>
        </w:tc>
      </w:tr>
      <w:tr w:rsidR="002C5804" w:rsidRPr="009613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Колич-во</w:t>
            </w:r>
          </w:p>
        </w:tc>
      </w:tr>
      <w:tr w:rsidR="002C5804" w:rsidRPr="009613F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Аудит: учеб. для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М.: Юрайт,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50</w:t>
            </w:r>
          </w:p>
        </w:tc>
      </w:tr>
      <w:tr w:rsidR="002C5804" w:rsidRPr="009613F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Хахонова И. И., Богатая И. Н., Хахонова Н. Н., Хахонова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Аудит: учеб. пособие для студентов, обучающихся по напр. "Экономика" (бакалавриат) и спец. "Финансы и кредит", "Бухгалт.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Ростов н/Д: МиниТайп,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150</w:t>
            </w:r>
          </w:p>
        </w:tc>
      </w:tr>
      <w:tr w:rsidR="002C5804" w:rsidRPr="009613F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Хахонова И. И., Хахонова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Аудит: учеб. пособие для студентов, обучающихся по направлению "Экономика" (бакалавриат) и спец. "Финансы и кредит", "Бухгалт.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Ростов н/Д: Мини Тайп,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200</w:t>
            </w:r>
          </w:p>
        </w:tc>
      </w:tr>
    </w:tbl>
    <w:p w:rsidR="002C5804" w:rsidRDefault="002C5804">
      <w:pPr>
        <w:spacing w:after="200" w:line="276" w:lineRule="auto"/>
        <w:rPr>
          <w:rFonts w:ascii="Calibri" w:hAnsi="Calibri"/>
          <w:sz w:val="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5"/>
        <w:gridCol w:w="55"/>
        <w:gridCol w:w="1829"/>
        <w:gridCol w:w="1852"/>
        <w:gridCol w:w="1962"/>
        <w:gridCol w:w="2184"/>
        <w:gridCol w:w="700"/>
        <w:gridCol w:w="997"/>
      </w:tblGrid>
      <w:tr w:rsidR="002C5804" w:rsidRPr="009613F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УП: 38.03.01.01_1.plx</w:t>
            </w:r>
          </w:p>
        </w:tc>
        <w:tc>
          <w:tcPr>
            <w:tcW w:w="212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9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9613FE">
              <w:rPr>
                <w:color w:val="C0C0C0"/>
                <w:sz w:val="16"/>
                <w:szCs w:val="16"/>
                <w:lang w:val="en-US" w:eastAsia="en-US"/>
              </w:rPr>
              <w:t>стр. 11</w:t>
            </w:r>
          </w:p>
        </w:tc>
      </w:tr>
      <w:tr w:rsidR="002C5804" w:rsidRPr="009613F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Колич-во</w:t>
            </w:r>
          </w:p>
        </w:tc>
      </w:tr>
      <w:tr w:rsidR="002C5804" w:rsidRPr="009613F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 xml:space="preserve">Международные и внутрифирменные стандарты аудиторской деятельности: учеб. пособие для студентов вузов, обучающихся по спец. 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080109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М.: Вуз. учеб.,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435</w:t>
            </w:r>
          </w:p>
        </w:tc>
      </w:tr>
      <w:tr w:rsidR="002C5804" w:rsidRPr="009314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Архарова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http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://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biblioclub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.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ru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/ - неограниченный доступ для зарегистрированн ых пользователей</w:t>
            </w: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6.2. Перечень ресурсов информационно-телекоммуникационной сети "Интернет"</w:t>
            </w:r>
          </w:p>
        </w:tc>
      </w:tr>
      <w:tr w:rsidR="002C5804" w:rsidRPr="009314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 xml:space="preserve">Официальный сайт Минфина России: 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www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.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minfin</w:t>
            </w:r>
            <w:r w:rsidRPr="009613FE">
              <w:rPr>
                <w:color w:val="000000"/>
                <w:sz w:val="19"/>
                <w:szCs w:val="19"/>
                <w:lang w:eastAsia="en-US"/>
              </w:rPr>
              <w:t>.</w:t>
            </w:r>
            <w:r w:rsidRPr="009613FE">
              <w:rPr>
                <w:color w:val="000000"/>
                <w:sz w:val="19"/>
                <w:szCs w:val="19"/>
                <w:lang w:val="en-US" w:eastAsia="en-US"/>
              </w:rPr>
              <w:t>ru</w:t>
            </w:r>
          </w:p>
        </w:tc>
      </w:tr>
      <w:tr w:rsidR="002C5804" w:rsidRPr="005B2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Сайт KPMG: http://www.kpmg.com/</w:t>
            </w:r>
          </w:p>
        </w:tc>
      </w:tr>
      <w:tr w:rsidR="002C5804" w:rsidRPr="005B22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Сайт PricewaterhouseCoopers: http://www.pwc.ru/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6.3. Перечень программного обеспечения</w:t>
            </w:r>
          </w:p>
        </w:tc>
      </w:tr>
      <w:tr w:rsidR="002C5804" w:rsidRPr="009613F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Microsoft Office</w:t>
            </w:r>
          </w:p>
        </w:tc>
      </w:tr>
      <w:tr w:rsidR="002C5804" w:rsidRPr="009613F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val="en-US" w:eastAsia="en-US"/>
              </w:rPr>
              <w:t>6.4 Перечень информационных справочных систем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Консультант +</w:t>
            </w:r>
          </w:p>
        </w:tc>
      </w:tr>
      <w:tr w:rsidR="002C5804" w:rsidRPr="009613F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Гарант</w:t>
            </w:r>
          </w:p>
        </w:tc>
      </w:tr>
      <w:tr w:rsidR="002C5804" w:rsidRPr="009613FE">
        <w:trPr>
          <w:trHeight w:hRule="exact" w:val="277"/>
        </w:trPr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8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29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9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7. МАТЕРИАЛЬНО-ТЕХНИЧЕСКОЕ ОБЕСПЕЧЕНИЕ ДИСЦИПЛИНЫ (МОДУЛЯ)</w:t>
            </w:r>
          </w:p>
        </w:tc>
      </w:tr>
      <w:tr w:rsidR="002C5804" w:rsidRPr="0093146C" w:rsidTr="005B22C0">
        <w:trPr>
          <w:trHeight w:hRule="exact" w:val="711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right"/>
              <w:rPr>
                <w:rFonts w:ascii="Calibri" w:hAnsi="Calibri"/>
                <w:sz w:val="19"/>
                <w:szCs w:val="19"/>
                <w:lang w:val="en-US" w:eastAsia="en-US"/>
              </w:rPr>
            </w:pPr>
            <w:r w:rsidRPr="009613FE">
              <w:rPr>
                <w:color w:val="000000"/>
                <w:sz w:val="19"/>
                <w:szCs w:val="19"/>
                <w:lang w:val="en-US" w:eastAsia="en-US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  <w:r w:rsidR="005B22C0">
              <w:t xml:space="preserve"> </w:t>
            </w:r>
            <w:r w:rsidR="005B22C0" w:rsidRPr="005B22C0">
              <w:rPr>
                <w:color w:val="000000"/>
                <w:sz w:val="19"/>
                <w:szCs w:val="19"/>
                <w:lang w:eastAsia="en-US"/>
              </w:rPr>
              <w:t>Для проведения лекционных занятий используется демонстрационное оборудование.</w:t>
            </w:r>
            <w:bookmarkStart w:id="0" w:name="_GoBack"/>
            <w:bookmarkEnd w:id="0"/>
          </w:p>
        </w:tc>
      </w:tr>
      <w:tr w:rsidR="002C5804" w:rsidRPr="0093146C">
        <w:trPr>
          <w:trHeight w:hRule="exact" w:val="277"/>
        </w:trPr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C5804" w:rsidRPr="009613FE" w:rsidRDefault="002C5804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jc w:val="center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b/>
                <w:color w:val="000000"/>
                <w:sz w:val="19"/>
                <w:szCs w:val="19"/>
                <w:lang w:eastAsia="en-US"/>
              </w:rPr>
              <w:t>8. МЕТОДИЧЕСКИЕ УКАЗАНИЯ ДЛЯ ОБУЧАЮЩИХСЯ ПО ОСВОЕНИЮ ДИСЦИПЛИНЫ (МОДУЛЯ)</w:t>
            </w:r>
          </w:p>
        </w:tc>
      </w:tr>
      <w:tr w:rsidR="002C5804" w:rsidRPr="00931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5804" w:rsidRPr="009613FE" w:rsidRDefault="002C5804">
            <w:pPr>
              <w:rPr>
                <w:rFonts w:ascii="Calibri" w:hAnsi="Calibri"/>
                <w:sz w:val="19"/>
                <w:szCs w:val="19"/>
                <w:lang w:eastAsia="en-US"/>
              </w:rPr>
            </w:pPr>
            <w:r w:rsidRPr="009613FE">
              <w:rPr>
                <w:color w:val="000000"/>
                <w:sz w:val="19"/>
                <w:szCs w:val="19"/>
                <w:lang w:eastAsia="en-US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64C38" w:rsidRDefault="005B22C0" w:rsidP="0093146C">
      <w:pPr>
        <w:keepNext/>
        <w:keepLines/>
        <w:spacing w:before="480" w:after="200" w:line="360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lastRenderedPageBreak/>
        <w:pict>
          <v:shape id="_x0000_i1027" type="#_x0000_t75" style="width:508.5pt;height:746.25pt">
            <v:imagedata r:id="rId8" o:title=""/>
          </v:shape>
        </w:pict>
      </w:r>
    </w:p>
    <w:p w:rsidR="00664C38" w:rsidRPr="00664C38" w:rsidRDefault="00664C38" w:rsidP="00664C38">
      <w:pPr>
        <w:keepNext/>
        <w:keepLines/>
        <w:spacing w:before="480" w:after="200" w:line="360" w:lineRule="auto"/>
        <w:jc w:val="center"/>
        <w:rPr>
          <w:b/>
          <w:bCs/>
          <w:sz w:val="28"/>
          <w:szCs w:val="28"/>
          <w:lang w:eastAsia="en-US"/>
        </w:rPr>
      </w:pPr>
      <w:r w:rsidRPr="00664C38">
        <w:rPr>
          <w:b/>
          <w:bCs/>
          <w:sz w:val="28"/>
          <w:szCs w:val="28"/>
          <w:lang w:eastAsia="en-US"/>
        </w:rPr>
        <w:lastRenderedPageBreak/>
        <w:t>Оглавление</w:t>
      </w:r>
    </w:p>
    <w:p w:rsidR="00664C38" w:rsidRPr="00664C38" w:rsidRDefault="00664C38" w:rsidP="00664C38">
      <w:pPr>
        <w:keepNext/>
        <w:keepLines/>
        <w:spacing w:after="200" w:line="360" w:lineRule="auto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программы…………………………………………………………………..………………………………….…3</w:t>
      </w:r>
    </w:p>
    <w:p w:rsidR="00664C38" w:rsidRPr="00664C38" w:rsidRDefault="00664C38" w:rsidP="00664C38">
      <w:pPr>
        <w:keepNext/>
        <w:keepLines/>
        <w:spacing w:after="200" w:line="360" w:lineRule="auto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оценивания…………………………………………………..…………………………..………3</w:t>
      </w:r>
    </w:p>
    <w:p w:rsidR="00664C38" w:rsidRPr="00664C38" w:rsidRDefault="00664C38" w:rsidP="00664C38">
      <w:pPr>
        <w:keepNext/>
        <w:keepLines/>
        <w:spacing w:after="200" w:line="360" w:lineRule="auto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программы……………………………………………………………………………..………5</w:t>
      </w:r>
    </w:p>
    <w:p w:rsidR="00664C38" w:rsidRPr="00664C38" w:rsidRDefault="00664C38" w:rsidP="00664C38">
      <w:pPr>
        <w:keepNext/>
        <w:keepLines/>
        <w:spacing w:after="200" w:line="360" w:lineRule="auto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компетенций…………………..….………………..18</w:t>
      </w: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93146C">
      <w:pPr>
        <w:keepNext/>
        <w:keepLines/>
        <w:spacing w:before="480" w:after="200" w:line="360" w:lineRule="auto"/>
        <w:jc w:val="center"/>
        <w:rPr>
          <w:bCs/>
          <w:sz w:val="28"/>
          <w:szCs w:val="28"/>
          <w:lang w:eastAsia="en-US"/>
        </w:rPr>
      </w:pPr>
    </w:p>
    <w:p w:rsidR="00664C38" w:rsidRPr="00664C38" w:rsidRDefault="00664C38" w:rsidP="00664C38">
      <w:pPr>
        <w:keepNext/>
        <w:keepLines/>
        <w:spacing w:before="480" w:after="200" w:line="276" w:lineRule="auto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664C38">
        <w:rPr>
          <w:b/>
          <w:bCs/>
          <w:color w:val="365F91"/>
          <w:sz w:val="28"/>
          <w:szCs w:val="28"/>
          <w:lang w:eastAsia="en-US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664C38" w:rsidRPr="00664C38" w:rsidRDefault="00664C38" w:rsidP="00664C38">
      <w:pPr>
        <w:tabs>
          <w:tab w:val="left" w:pos="360"/>
        </w:tabs>
        <w:spacing w:after="200" w:line="276" w:lineRule="auto"/>
        <w:jc w:val="both"/>
        <w:rPr>
          <w:sz w:val="28"/>
          <w:szCs w:val="28"/>
          <w:lang w:eastAsia="en-US"/>
        </w:rPr>
      </w:pPr>
      <w:r w:rsidRPr="00664C38">
        <w:rPr>
          <w:sz w:val="28"/>
          <w:szCs w:val="28"/>
          <w:lang w:eastAsia="en-US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64C38" w:rsidRPr="00664C38" w:rsidRDefault="00664C38" w:rsidP="00664C38">
      <w:pPr>
        <w:keepNext/>
        <w:keepLines/>
        <w:spacing w:before="480" w:after="200" w:line="276" w:lineRule="auto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664C38">
        <w:rPr>
          <w:b/>
          <w:bCs/>
          <w:color w:val="365F91"/>
          <w:sz w:val="28"/>
          <w:szCs w:val="28"/>
          <w:lang w:eastAsia="en-US"/>
        </w:rPr>
        <w:t xml:space="preserve">2 Описание показателей и критериев оценивания компетенций на различных этапах их формирования, описание шкал оценивания  </w:t>
      </w:r>
    </w:p>
    <w:p w:rsidR="00664C38" w:rsidRPr="00664C38" w:rsidRDefault="00664C38" w:rsidP="00664C38">
      <w:pPr>
        <w:spacing w:after="200" w:line="276" w:lineRule="auto"/>
        <w:rPr>
          <w:sz w:val="28"/>
          <w:szCs w:val="28"/>
          <w:lang w:eastAsia="en-US"/>
        </w:rPr>
      </w:pPr>
      <w:r w:rsidRPr="00664C38">
        <w:rPr>
          <w:sz w:val="28"/>
          <w:szCs w:val="28"/>
          <w:lang w:eastAsia="en-US"/>
        </w:rPr>
        <w:t xml:space="preserve">2.1 Показатели и критерии оценивания компетенций:  </w:t>
      </w:r>
    </w:p>
    <w:tbl>
      <w:tblPr>
        <w:tblW w:w="101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2150"/>
        <w:gridCol w:w="2835"/>
        <w:gridCol w:w="2694"/>
      </w:tblGrid>
      <w:tr w:rsidR="00664C38" w:rsidRPr="00664C38" w:rsidTr="007358BE">
        <w:trPr>
          <w:trHeight w:val="752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jc w:val="center"/>
              <w:rPr>
                <w:sz w:val="23"/>
                <w:szCs w:val="23"/>
                <w:lang w:val="en-US" w:eastAsia="en-US"/>
              </w:rPr>
            </w:pPr>
            <w:r w:rsidRPr="00664C38">
              <w:rPr>
                <w:sz w:val="23"/>
                <w:szCs w:val="23"/>
                <w:lang w:val="en-US" w:eastAsia="en-US"/>
              </w:rPr>
              <w:t xml:space="preserve">ЗУН, </w:t>
            </w: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составляющие</w:t>
            </w:r>
            <w:proofErr w:type="spellEnd"/>
            <w:r w:rsidRPr="00664C38"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компетенцию</w:t>
            </w:r>
            <w:proofErr w:type="spellEnd"/>
            <w:r w:rsidRPr="00664C38">
              <w:rPr>
                <w:sz w:val="23"/>
                <w:szCs w:val="23"/>
                <w:lang w:val="en-US" w:eastAsia="en-US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jc w:val="center"/>
              <w:rPr>
                <w:sz w:val="23"/>
                <w:szCs w:val="23"/>
                <w:lang w:val="en-US" w:eastAsia="en-US"/>
              </w:rPr>
            </w:pP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Показатели</w:t>
            </w:r>
            <w:proofErr w:type="spellEnd"/>
            <w:r w:rsidRPr="00664C38"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jc w:val="center"/>
              <w:rPr>
                <w:sz w:val="23"/>
                <w:szCs w:val="23"/>
                <w:lang w:val="en-US" w:eastAsia="en-US"/>
              </w:rPr>
            </w:pP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Критерии</w:t>
            </w:r>
            <w:proofErr w:type="spellEnd"/>
            <w:r w:rsidRPr="00664C38"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jc w:val="center"/>
              <w:rPr>
                <w:sz w:val="23"/>
                <w:szCs w:val="23"/>
                <w:lang w:val="en-US" w:eastAsia="en-US"/>
              </w:rPr>
            </w:pP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Средства</w:t>
            </w:r>
            <w:proofErr w:type="spellEnd"/>
            <w:r w:rsidRPr="00664C38"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3"/>
                <w:szCs w:val="23"/>
                <w:lang w:val="en-US" w:eastAsia="en-US"/>
              </w:rPr>
              <w:t>оценивания</w:t>
            </w:r>
            <w:proofErr w:type="spellEnd"/>
          </w:p>
        </w:tc>
      </w:tr>
      <w:tr w:rsidR="00664C38" w:rsidRPr="00664C38" w:rsidTr="007358BE">
        <w:trPr>
          <w:trHeight w:val="430"/>
        </w:trPr>
        <w:tc>
          <w:tcPr>
            <w:tcW w:w="10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664C38" w:rsidRPr="00664C38" w:rsidTr="007358BE">
        <w:trPr>
          <w:trHeight w:val="674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З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методы сбора и источники информации, необходимой для регулирования деятельности хозяйствующих субъектов;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У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собирать и анализировать </w:t>
            </w:r>
            <w:proofErr w:type="gramStart"/>
            <w:r w:rsidRPr="00664C38">
              <w:rPr>
                <w:sz w:val="23"/>
                <w:szCs w:val="23"/>
                <w:lang w:eastAsia="en-US"/>
              </w:rPr>
              <w:t>исходные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664C38">
              <w:rPr>
                <w:sz w:val="23"/>
                <w:szCs w:val="23"/>
                <w:lang w:eastAsia="en-US"/>
              </w:rPr>
              <w:t>приемами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анализа исходных данных, необходимых для расчета экономических и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664C38" w:rsidRPr="00664C38" w:rsidRDefault="00664C38" w:rsidP="00664C38">
            <w:pPr>
              <w:rPr>
                <w:i/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использование баз данных Консультант плюс, Гарант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iCs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 xml:space="preserve">Соответствие подобранных нормативных актов проблеме исследования; </w:t>
            </w:r>
          </w:p>
          <w:p w:rsidR="00664C38" w:rsidRPr="00664C38" w:rsidRDefault="00664C38" w:rsidP="00664C38">
            <w:pPr>
              <w:rPr>
                <w:iCs/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664C38">
              <w:rPr>
                <w:iCs/>
                <w:sz w:val="23"/>
                <w:szCs w:val="23"/>
                <w:lang w:eastAsia="en-US"/>
              </w:rPr>
              <w:t xml:space="preserve">мение решать ситуационные задания;  </w:t>
            </w:r>
          </w:p>
          <w:p w:rsidR="00664C38" w:rsidRPr="00664C38" w:rsidRDefault="00664C38" w:rsidP="00664C38">
            <w:pPr>
              <w:rPr>
                <w:i/>
                <w:iCs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i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 xml:space="preserve">С – собеседование, Т – тест, СЗ </w:t>
            </w:r>
            <w:proofErr w:type="gramStart"/>
            <w:r w:rsidRPr="00664C38">
              <w:rPr>
                <w:iCs/>
                <w:sz w:val="23"/>
                <w:szCs w:val="23"/>
                <w:lang w:eastAsia="en-US"/>
              </w:rPr>
              <w:t>–с</w:t>
            </w:r>
            <w:proofErr w:type="gramEnd"/>
            <w:r w:rsidRPr="00664C38">
              <w:rPr>
                <w:iCs/>
                <w:sz w:val="23"/>
                <w:szCs w:val="23"/>
                <w:lang w:eastAsia="en-US"/>
              </w:rPr>
              <w:t>итуационные задания, РЗ – расчетное задание</w:t>
            </w:r>
          </w:p>
        </w:tc>
      </w:tr>
      <w:tr w:rsidR="00664C38" w:rsidRPr="00664C38" w:rsidTr="007358BE">
        <w:trPr>
          <w:trHeight w:val="532"/>
        </w:trPr>
        <w:tc>
          <w:tcPr>
            <w:tcW w:w="10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664C38" w:rsidRPr="00664C38" w:rsidTr="007358BE">
        <w:trPr>
          <w:trHeight w:val="81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lastRenderedPageBreak/>
              <w:t>З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типовые методики 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У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 xml:space="preserve">деятельность хозяйствующих субъектов;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664C38">
              <w:rPr>
                <w:sz w:val="23"/>
                <w:szCs w:val="23"/>
                <w:lang w:eastAsia="en-US"/>
              </w:rPr>
              <w:t>типовыми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 xml:space="preserve">Составленный обзор требований в области аудита, поиск и сбор необходимой литературы, 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 xml:space="preserve">выполненные ситуационные задания, </w:t>
            </w:r>
          </w:p>
          <w:p w:rsidR="00664C38" w:rsidRPr="00664C38" w:rsidRDefault="00664C38" w:rsidP="00664C38">
            <w:pPr>
              <w:rPr>
                <w:i/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использование баз данных Консультант плюс, Гарант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iCs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 xml:space="preserve">Соответствие подобранной литературы проблеме исследования;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664C38" w:rsidRPr="00664C38" w:rsidRDefault="00664C38" w:rsidP="00664C38">
            <w:pPr>
              <w:rPr>
                <w:iCs/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664C38">
              <w:rPr>
                <w:sz w:val="23"/>
                <w:szCs w:val="23"/>
                <w:lang w:eastAsia="en-US"/>
              </w:rPr>
              <w:t>ии ау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>диторской проверки; у</w:t>
            </w:r>
            <w:r w:rsidRPr="00664C38">
              <w:rPr>
                <w:iCs/>
                <w:sz w:val="23"/>
                <w:szCs w:val="23"/>
                <w:lang w:eastAsia="en-US"/>
              </w:rPr>
              <w:t xml:space="preserve">мение решать ситуационные задания;  </w:t>
            </w:r>
          </w:p>
          <w:p w:rsidR="00664C38" w:rsidRPr="00664C38" w:rsidRDefault="00664C38" w:rsidP="00664C38">
            <w:pPr>
              <w:rPr>
                <w:i/>
                <w:iCs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i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 xml:space="preserve">С – собеседование, Т – тест, СЗ </w:t>
            </w:r>
            <w:proofErr w:type="gramStart"/>
            <w:r w:rsidRPr="00664C38">
              <w:rPr>
                <w:iCs/>
                <w:sz w:val="23"/>
                <w:szCs w:val="23"/>
                <w:lang w:eastAsia="en-US"/>
              </w:rPr>
              <w:t>–с</w:t>
            </w:r>
            <w:proofErr w:type="gramEnd"/>
            <w:r w:rsidRPr="00664C38">
              <w:rPr>
                <w:iCs/>
                <w:sz w:val="23"/>
                <w:szCs w:val="23"/>
                <w:lang w:eastAsia="en-US"/>
              </w:rPr>
              <w:t>итуационные задания, РЗ – расчетное задание</w:t>
            </w:r>
          </w:p>
        </w:tc>
      </w:tr>
      <w:tr w:rsidR="00664C38" w:rsidRPr="00664C38" w:rsidTr="007358BE">
        <w:trPr>
          <w:trHeight w:val="599"/>
        </w:trPr>
        <w:tc>
          <w:tcPr>
            <w:tcW w:w="10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664C38" w:rsidRPr="00664C38" w:rsidTr="007358BE">
        <w:trPr>
          <w:trHeight w:val="1111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З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У выявлять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тенденции изменения социально-экономических показателей</w:t>
            </w:r>
          </w:p>
          <w:p w:rsidR="00664C38" w:rsidRPr="00664C38" w:rsidRDefault="00664C38" w:rsidP="00664C38">
            <w:pPr>
              <w:rPr>
                <w:i/>
                <w:sz w:val="23"/>
                <w:szCs w:val="23"/>
                <w:lang w:eastAsia="en-US"/>
              </w:rPr>
            </w:pPr>
            <w:proofErr w:type="gramStart"/>
            <w:r w:rsidRPr="00664C38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664C38">
              <w:rPr>
                <w:sz w:val="23"/>
                <w:szCs w:val="23"/>
                <w:lang w:eastAsia="en-US"/>
              </w:rPr>
              <w:t>методами</w:t>
            </w:r>
            <w:proofErr w:type="gramEnd"/>
            <w:r w:rsidRPr="00664C38">
              <w:rPr>
                <w:sz w:val="23"/>
                <w:szCs w:val="23"/>
                <w:lang w:eastAsia="en-US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явлениях;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i/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664C38">
              <w:rPr>
                <w:iCs/>
                <w:sz w:val="23"/>
                <w:szCs w:val="23"/>
                <w:lang w:eastAsia="en-US"/>
              </w:rPr>
              <w:t>использование 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664C38">
              <w:rPr>
                <w:bCs/>
                <w:sz w:val="23"/>
                <w:szCs w:val="23"/>
                <w:lang w:eastAsia="en-US"/>
              </w:rPr>
              <w:t xml:space="preserve"> хозяйствующих субъектов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iCs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 xml:space="preserve">Соответствие подобранной литературы проблеме исследования; </w:t>
            </w:r>
          </w:p>
          <w:p w:rsidR="00664C38" w:rsidRPr="00664C38" w:rsidRDefault="00664C38" w:rsidP="00664C38">
            <w:pPr>
              <w:rPr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664C38" w:rsidRPr="00664C38" w:rsidRDefault="00664C38" w:rsidP="00664C38">
            <w:pPr>
              <w:rPr>
                <w:iCs/>
                <w:sz w:val="23"/>
                <w:szCs w:val="23"/>
                <w:lang w:eastAsia="en-US"/>
              </w:rPr>
            </w:pPr>
            <w:r w:rsidRPr="00664C38">
              <w:rPr>
                <w:sz w:val="23"/>
                <w:szCs w:val="23"/>
                <w:lang w:eastAsia="en-US"/>
              </w:rPr>
              <w:t>полнота и содержательность раскрываемого вопроса по методам проведения и оформления результатов аудита; у</w:t>
            </w:r>
            <w:r w:rsidRPr="00664C38">
              <w:rPr>
                <w:iCs/>
                <w:sz w:val="23"/>
                <w:szCs w:val="23"/>
                <w:lang w:eastAsia="en-US"/>
              </w:rPr>
              <w:t xml:space="preserve">мение приводить примеры;  </w:t>
            </w:r>
          </w:p>
          <w:p w:rsidR="00664C38" w:rsidRPr="00664C38" w:rsidRDefault="00664C38" w:rsidP="00664C38">
            <w:pPr>
              <w:rPr>
                <w:i/>
                <w:iCs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64C38" w:rsidRPr="00664C38" w:rsidRDefault="00664C38" w:rsidP="00664C38">
            <w:pPr>
              <w:rPr>
                <w:i/>
                <w:iCs/>
                <w:sz w:val="23"/>
                <w:szCs w:val="23"/>
                <w:lang w:eastAsia="en-US"/>
              </w:rPr>
            </w:pPr>
            <w:r w:rsidRPr="00664C38">
              <w:rPr>
                <w:iCs/>
                <w:sz w:val="23"/>
                <w:szCs w:val="23"/>
                <w:lang w:eastAsia="en-US"/>
              </w:rPr>
              <w:t xml:space="preserve">С – собеседование, Т – тест, СЗ </w:t>
            </w:r>
            <w:proofErr w:type="gramStart"/>
            <w:r w:rsidRPr="00664C38">
              <w:rPr>
                <w:iCs/>
                <w:sz w:val="23"/>
                <w:szCs w:val="23"/>
                <w:lang w:eastAsia="en-US"/>
              </w:rPr>
              <w:t>–с</w:t>
            </w:r>
            <w:proofErr w:type="gramEnd"/>
            <w:r w:rsidRPr="00664C38">
              <w:rPr>
                <w:iCs/>
                <w:sz w:val="23"/>
                <w:szCs w:val="23"/>
                <w:lang w:eastAsia="en-US"/>
              </w:rPr>
              <w:t>итуационные задания, РЗ – расчетное задание</w:t>
            </w:r>
          </w:p>
        </w:tc>
      </w:tr>
    </w:tbl>
    <w:p w:rsidR="00664C38" w:rsidRPr="00664C38" w:rsidRDefault="00664C38" w:rsidP="00664C38">
      <w:pPr>
        <w:spacing w:after="200" w:line="276" w:lineRule="auto"/>
        <w:jc w:val="both"/>
        <w:rPr>
          <w:i/>
          <w:color w:val="00B050"/>
          <w:sz w:val="28"/>
          <w:szCs w:val="28"/>
          <w:lang w:eastAsia="en-US"/>
        </w:rPr>
      </w:pPr>
    </w:p>
    <w:p w:rsidR="00664C38" w:rsidRPr="00664C38" w:rsidRDefault="00664C38" w:rsidP="00664C38">
      <w:pPr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lastRenderedPageBreak/>
        <w:t xml:space="preserve">2.2 Шкалы оценивания:   </w:t>
      </w:r>
    </w:p>
    <w:p w:rsidR="00664C38" w:rsidRPr="00664C38" w:rsidRDefault="00664C38" w:rsidP="00664C38">
      <w:pPr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64C38">
        <w:rPr>
          <w:sz w:val="22"/>
          <w:szCs w:val="22"/>
          <w:lang w:eastAsia="en-US"/>
        </w:rPr>
        <w:t>балльно</w:t>
      </w:r>
      <w:proofErr w:type="spellEnd"/>
      <w:r w:rsidRPr="00664C38">
        <w:rPr>
          <w:sz w:val="22"/>
          <w:szCs w:val="22"/>
          <w:lang w:eastAsia="en-US"/>
        </w:rPr>
        <w:t>-рейтинговой системы в 100-балльной шкале:</w:t>
      </w:r>
    </w:p>
    <w:p w:rsidR="00664C38" w:rsidRPr="00664C38" w:rsidRDefault="00664C38" w:rsidP="00664C38">
      <w:pPr>
        <w:widowControl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664C38" w:rsidRPr="00664C38" w:rsidRDefault="00664C38" w:rsidP="00664C38">
      <w:pPr>
        <w:widowControl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664C38" w:rsidRPr="00664C38" w:rsidRDefault="00664C38" w:rsidP="00664C38">
      <w:pPr>
        <w:keepNext/>
        <w:keepLines/>
        <w:spacing w:before="480" w:after="200" w:line="276" w:lineRule="auto"/>
        <w:jc w:val="both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664C38">
        <w:rPr>
          <w:b/>
          <w:bCs/>
          <w:color w:val="365F91"/>
          <w:sz w:val="28"/>
          <w:szCs w:val="28"/>
          <w:lang w:eastAsia="en-US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64C38" w:rsidRPr="00664C38" w:rsidRDefault="00664C38" w:rsidP="00664C38">
      <w:pPr>
        <w:spacing w:line="276" w:lineRule="auto"/>
        <w:jc w:val="both"/>
        <w:rPr>
          <w:i/>
          <w:color w:val="00B050"/>
          <w:sz w:val="16"/>
          <w:szCs w:val="16"/>
          <w:lang w:eastAsia="en-US"/>
        </w:rPr>
      </w:pPr>
    </w:p>
    <w:p w:rsidR="00664C38" w:rsidRPr="00664C38" w:rsidRDefault="00664C38" w:rsidP="00664C38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664C38">
        <w:rPr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664C38" w:rsidRPr="00664C38" w:rsidRDefault="00664C38" w:rsidP="00664C38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664C38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664C38" w:rsidRPr="00664C38" w:rsidRDefault="00664C38" w:rsidP="00664C38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664C38">
        <w:rPr>
          <w:sz w:val="28"/>
          <w:szCs w:val="28"/>
          <w:lang w:eastAsia="en-US"/>
        </w:rPr>
        <w:t>«Ростовский государственный экономический университет (РИНХ)»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sz w:val="12"/>
          <w:szCs w:val="12"/>
          <w:lang w:eastAsia="en-US"/>
        </w:rPr>
      </w:pPr>
      <w:r w:rsidRPr="00664C38">
        <w:rPr>
          <w:sz w:val="28"/>
          <w:szCs w:val="22"/>
          <w:lang w:eastAsia="en-US"/>
        </w:rPr>
        <w:t>Кафедра Аудита</w:t>
      </w:r>
    </w:p>
    <w:p w:rsidR="00664C38" w:rsidRPr="00664C38" w:rsidRDefault="00664C38" w:rsidP="00664C38">
      <w:pPr>
        <w:jc w:val="center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 xml:space="preserve">Вопросы к зачету </w:t>
      </w:r>
    </w:p>
    <w:p w:rsidR="00664C38" w:rsidRPr="00664C38" w:rsidRDefault="00664C38" w:rsidP="00664C38">
      <w:pPr>
        <w:tabs>
          <w:tab w:val="left" w:pos="500"/>
        </w:tabs>
        <w:ind w:right="-30"/>
        <w:jc w:val="center"/>
        <w:rPr>
          <w:i/>
          <w:sz w:val="22"/>
          <w:szCs w:val="22"/>
          <w:lang w:eastAsia="ko-KR"/>
        </w:rPr>
      </w:pPr>
      <w:r w:rsidRPr="00664C38">
        <w:rPr>
          <w:sz w:val="22"/>
          <w:szCs w:val="22"/>
          <w:lang w:eastAsia="ko-KR"/>
        </w:rPr>
        <w:t>по дисциплине Основы аудита</w:t>
      </w:r>
      <w:r w:rsidRPr="00664C38">
        <w:rPr>
          <w:b/>
          <w:i/>
          <w:sz w:val="22"/>
          <w:szCs w:val="22"/>
          <w:lang w:eastAsia="ko-KR"/>
        </w:rPr>
        <w:t xml:space="preserve"> </w:t>
      </w:r>
      <w:r w:rsidRPr="00664C38">
        <w:rPr>
          <w:sz w:val="22"/>
          <w:szCs w:val="22"/>
          <w:vertAlign w:val="superscript"/>
          <w:lang w:eastAsia="ko-KR"/>
        </w:rPr>
        <w:t xml:space="preserve">  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Понятие аудита. Цели, задачи, функции и принципы аудита.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Классификация видов аудиторской деятельности. Критерии обязательного аудита.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Значение независимого аудиторского контроля в современных условиях хозяйствования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История развития аудита как профессиональной  деятельности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 xml:space="preserve">Система нормативного регулирования </w:t>
      </w:r>
      <w:r w:rsidRPr="00664C38">
        <w:rPr>
          <w:sz w:val="22"/>
          <w:szCs w:val="22"/>
          <w:lang w:eastAsia="en-US"/>
        </w:rPr>
        <w:t>аудиторской деятельности в РФ</w:t>
      </w:r>
    </w:p>
    <w:p w:rsidR="00664C38" w:rsidRPr="00664C38" w:rsidRDefault="00664C38" w:rsidP="00664C38">
      <w:pPr>
        <w:numPr>
          <w:ilvl w:val="0"/>
          <w:numId w:val="9"/>
        </w:numPr>
        <w:jc w:val="both"/>
        <w:rPr>
          <w:sz w:val="24"/>
        </w:rPr>
      </w:pPr>
      <w:r w:rsidRPr="00664C38">
        <w:rPr>
          <w:sz w:val="24"/>
        </w:rPr>
        <w:t>Федеральный закон «Об аудиторской деятельности»</w:t>
      </w:r>
    </w:p>
    <w:p w:rsidR="00664C38" w:rsidRPr="00664C38" w:rsidRDefault="00664C38" w:rsidP="00664C38">
      <w:pPr>
        <w:numPr>
          <w:ilvl w:val="0"/>
          <w:numId w:val="9"/>
        </w:numPr>
        <w:jc w:val="both"/>
        <w:rPr>
          <w:sz w:val="24"/>
        </w:rPr>
      </w:pPr>
      <w:r w:rsidRPr="00664C38">
        <w:rPr>
          <w:sz w:val="24"/>
        </w:rPr>
        <w:t>Структура и функции органов, регулирующих аудиторскую деятельность в РФ</w:t>
      </w:r>
    </w:p>
    <w:p w:rsidR="00664C38" w:rsidRPr="00664C38" w:rsidRDefault="00664C38" w:rsidP="00664C38">
      <w:pPr>
        <w:numPr>
          <w:ilvl w:val="0"/>
          <w:numId w:val="9"/>
        </w:numPr>
        <w:jc w:val="both"/>
        <w:rPr>
          <w:sz w:val="24"/>
        </w:rPr>
      </w:pPr>
      <w:r w:rsidRPr="00664C38">
        <w:rPr>
          <w:bCs/>
          <w:sz w:val="24"/>
        </w:rPr>
        <w:t>Саморегулируемые организации и их роль в регулирование аудиторской деятельности в РФ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djustRightInd w:val="0"/>
        <w:jc w:val="both"/>
        <w:rPr>
          <w:bCs/>
          <w:sz w:val="24"/>
        </w:rPr>
      </w:pPr>
      <w:r w:rsidRPr="00664C38">
        <w:rPr>
          <w:bCs/>
          <w:sz w:val="24"/>
        </w:rPr>
        <w:t>Порядок подготовки и аттестац</w:t>
      </w:r>
      <w:proofErr w:type="gramStart"/>
      <w:r w:rsidRPr="00664C38">
        <w:rPr>
          <w:bCs/>
          <w:sz w:val="24"/>
        </w:rPr>
        <w:t>ии ау</w:t>
      </w:r>
      <w:proofErr w:type="gramEnd"/>
      <w:r w:rsidRPr="00664C38">
        <w:rPr>
          <w:bCs/>
          <w:sz w:val="24"/>
        </w:rPr>
        <w:t>диторов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Права, обязанности и ответственность аудиторских организаций и индивидуальных аудиторов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 xml:space="preserve">Права, обязанности и ответственность </w:t>
      </w:r>
      <w:proofErr w:type="spellStart"/>
      <w:r w:rsidRPr="00664C38">
        <w:rPr>
          <w:bCs/>
          <w:sz w:val="22"/>
          <w:szCs w:val="22"/>
          <w:lang w:eastAsia="en-US"/>
        </w:rPr>
        <w:t>аудируемых</w:t>
      </w:r>
      <w:proofErr w:type="spellEnd"/>
      <w:r w:rsidRPr="00664C38">
        <w:rPr>
          <w:bCs/>
          <w:sz w:val="22"/>
          <w:szCs w:val="22"/>
          <w:lang w:eastAsia="en-US"/>
        </w:rPr>
        <w:t xml:space="preserve"> лиц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Внешний и внутренний контроль качества аудита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en-US" w:eastAsia="en-US"/>
        </w:rPr>
      </w:pPr>
      <w:proofErr w:type="spellStart"/>
      <w:r w:rsidRPr="00664C38">
        <w:rPr>
          <w:bCs/>
          <w:sz w:val="22"/>
          <w:szCs w:val="22"/>
          <w:lang w:val="en-US" w:eastAsia="en-US"/>
        </w:rPr>
        <w:t>Профессиональная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этика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аудиторов</w:t>
      </w:r>
      <w:proofErr w:type="spellEnd"/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>Стандартизация аудиторской деятельности. Классификация стандартов аудита.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en-US" w:eastAsia="en-US"/>
        </w:rPr>
      </w:pPr>
      <w:proofErr w:type="spellStart"/>
      <w:r w:rsidRPr="00664C38">
        <w:rPr>
          <w:bCs/>
          <w:sz w:val="22"/>
          <w:szCs w:val="22"/>
          <w:lang w:val="en-US" w:eastAsia="en-US"/>
        </w:rPr>
        <w:t>Международные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стандарты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аудиторской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деятельности</w:t>
      </w:r>
      <w:proofErr w:type="spellEnd"/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  <w:r w:rsidRPr="00664C38">
        <w:rPr>
          <w:bCs/>
          <w:sz w:val="22"/>
          <w:szCs w:val="22"/>
          <w:lang w:eastAsia="en-US"/>
        </w:rPr>
        <w:t xml:space="preserve">Значение и порядок разработки внутренних правил стандартов аудиторской деятельности. 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en-US" w:eastAsia="en-US"/>
        </w:rPr>
      </w:pPr>
      <w:proofErr w:type="spellStart"/>
      <w:r w:rsidRPr="00664C38">
        <w:rPr>
          <w:bCs/>
          <w:sz w:val="22"/>
          <w:szCs w:val="22"/>
          <w:lang w:val="en-US" w:eastAsia="en-US"/>
        </w:rPr>
        <w:t>Характеристика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групп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стандартов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по</w:t>
      </w:r>
      <w:proofErr w:type="spellEnd"/>
      <w:r w:rsidRPr="00664C38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Cs/>
          <w:sz w:val="22"/>
          <w:szCs w:val="22"/>
          <w:lang w:val="en-US" w:eastAsia="en-US"/>
        </w:rPr>
        <w:t>видам</w:t>
      </w:r>
      <w:proofErr w:type="spellEnd"/>
    </w:p>
    <w:p w:rsidR="00664C38" w:rsidRPr="00664C38" w:rsidRDefault="00664C38" w:rsidP="00664C38">
      <w:pPr>
        <w:numPr>
          <w:ilvl w:val="0"/>
          <w:numId w:val="9"/>
        </w:numPr>
        <w:shd w:val="clear" w:color="auto" w:fill="FFFFFF"/>
        <w:rPr>
          <w:bCs/>
          <w:sz w:val="24"/>
          <w:szCs w:val="24"/>
        </w:rPr>
      </w:pPr>
      <w:r w:rsidRPr="00664C38">
        <w:rPr>
          <w:bCs/>
          <w:sz w:val="24"/>
          <w:szCs w:val="24"/>
        </w:rPr>
        <w:t>Этапы аудиторской проверки.</w:t>
      </w:r>
    </w:p>
    <w:p w:rsidR="00664C38" w:rsidRPr="00664C38" w:rsidRDefault="00664C38" w:rsidP="00664C38">
      <w:pPr>
        <w:numPr>
          <w:ilvl w:val="0"/>
          <w:numId w:val="9"/>
        </w:numPr>
        <w:shd w:val="clear" w:color="auto" w:fill="FFFFFF"/>
        <w:rPr>
          <w:bCs/>
          <w:sz w:val="24"/>
          <w:szCs w:val="24"/>
        </w:rPr>
      </w:pPr>
      <w:r w:rsidRPr="00664C38">
        <w:rPr>
          <w:bCs/>
          <w:sz w:val="24"/>
          <w:szCs w:val="24"/>
        </w:rPr>
        <w:t>Согласование условий проведения аудита. Письмо-соглашение об условиях аудиторского задания.</w:t>
      </w:r>
    </w:p>
    <w:p w:rsidR="00664C38" w:rsidRPr="00664C38" w:rsidRDefault="00664C38" w:rsidP="00664C38">
      <w:pPr>
        <w:numPr>
          <w:ilvl w:val="0"/>
          <w:numId w:val="9"/>
        </w:numPr>
        <w:shd w:val="clear" w:color="auto" w:fill="FFFFFF"/>
        <w:rPr>
          <w:bCs/>
          <w:sz w:val="24"/>
          <w:szCs w:val="24"/>
        </w:rPr>
      </w:pPr>
      <w:r w:rsidRPr="00664C38">
        <w:rPr>
          <w:bCs/>
          <w:sz w:val="24"/>
          <w:szCs w:val="24"/>
        </w:rPr>
        <w:t>Планирование аудита.</w:t>
      </w:r>
    </w:p>
    <w:p w:rsidR="00664C38" w:rsidRPr="00664C38" w:rsidRDefault="00664C38" w:rsidP="00664C38">
      <w:pPr>
        <w:numPr>
          <w:ilvl w:val="0"/>
          <w:numId w:val="9"/>
        </w:numPr>
        <w:shd w:val="clear" w:color="auto" w:fill="FFFFFF"/>
        <w:rPr>
          <w:bCs/>
          <w:sz w:val="24"/>
          <w:szCs w:val="24"/>
        </w:rPr>
      </w:pPr>
      <w:r w:rsidRPr="00664C38">
        <w:rPr>
          <w:bCs/>
          <w:sz w:val="24"/>
          <w:szCs w:val="24"/>
        </w:rPr>
        <w:t>Понятие существенности в аудите и методы определения уровня существенности.</w:t>
      </w:r>
    </w:p>
    <w:p w:rsidR="00664C38" w:rsidRPr="00664C38" w:rsidRDefault="00664C38" w:rsidP="00664C38">
      <w:pPr>
        <w:numPr>
          <w:ilvl w:val="0"/>
          <w:numId w:val="9"/>
        </w:numPr>
        <w:shd w:val="clear" w:color="auto" w:fill="FFFFFF"/>
        <w:rPr>
          <w:bCs/>
          <w:sz w:val="24"/>
          <w:szCs w:val="24"/>
        </w:rPr>
      </w:pPr>
      <w:r w:rsidRPr="00664C38">
        <w:rPr>
          <w:bCs/>
          <w:sz w:val="24"/>
          <w:szCs w:val="24"/>
        </w:rPr>
        <w:t>Аудиторский риск и его основные компоненты.</w:t>
      </w:r>
    </w:p>
    <w:p w:rsidR="00664C38" w:rsidRPr="00664C38" w:rsidRDefault="00664C38" w:rsidP="00664C38">
      <w:pPr>
        <w:numPr>
          <w:ilvl w:val="0"/>
          <w:numId w:val="9"/>
        </w:numPr>
        <w:shd w:val="clear" w:color="auto" w:fill="FFFFFF"/>
        <w:rPr>
          <w:bCs/>
          <w:sz w:val="24"/>
          <w:szCs w:val="24"/>
        </w:rPr>
      </w:pPr>
      <w:r w:rsidRPr="00664C38">
        <w:rPr>
          <w:bCs/>
          <w:sz w:val="24"/>
          <w:szCs w:val="24"/>
        </w:rPr>
        <w:t xml:space="preserve">Оценка системы внутреннего контроля и риска в процессе аудита 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autoSpaceDE w:val="0"/>
        <w:autoSpaceDN w:val="0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Рабочие документы аудитора: состав, содержание, использование и хранение.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autoSpaceDE w:val="0"/>
        <w:autoSpaceDN w:val="0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Понятие, виды и источники аудиторских доказательств.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autoSpaceDE w:val="0"/>
        <w:autoSpaceDN w:val="0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Методы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получения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аудиторских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доказательств</w:t>
      </w:r>
      <w:proofErr w:type="spellEnd"/>
      <w:r w:rsidRPr="00664C38">
        <w:rPr>
          <w:sz w:val="22"/>
          <w:szCs w:val="22"/>
          <w:lang w:val="en-US" w:eastAsia="en-US"/>
        </w:rPr>
        <w:t>.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autoSpaceDE w:val="0"/>
        <w:autoSpaceDN w:val="0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Понятие</w:t>
      </w:r>
      <w:proofErr w:type="spellEnd"/>
      <w:r w:rsidRPr="00664C38">
        <w:rPr>
          <w:sz w:val="22"/>
          <w:szCs w:val="22"/>
          <w:lang w:val="en-US" w:eastAsia="en-US"/>
        </w:rPr>
        <w:t xml:space="preserve"> и </w:t>
      </w:r>
      <w:proofErr w:type="spellStart"/>
      <w:r w:rsidRPr="00664C38">
        <w:rPr>
          <w:sz w:val="22"/>
          <w:szCs w:val="22"/>
          <w:lang w:val="en-US" w:eastAsia="en-US"/>
        </w:rPr>
        <w:t>классификация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аудиторских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процедур</w:t>
      </w:r>
      <w:proofErr w:type="spellEnd"/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autoSpaceDE w:val="0"/>
        <w:autoSpaceDN w:val="0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Аналитические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процедуры</w:t>
      </w:r>
      <w:proofErr w:type="spellEnd"/>
      <w:r w:rsidRPr="00664C38">
        <w:rPr>
          <w:sz w:val="22"/>
          <w:szCs w:val="22"/>
          <w:lang w:val="en-US" w:eastAsia="en-US"/>
        </w:rPr>
        <w:t xml:space="preserve"> в </w:t>
      </w:r>
      <w:proofErr w:type="spellStart"/>
      <w:r w:rsidRPr="00664C38">
        <w:rPr>
          <w:sz w:val="22"/>
          <w:szCs w:val="22"/>
          <w:lang w:val="en-US" w:eastAsia="en-US"/>
        </w:rPr>
        <w:t>аудите</w:t>
      </w:r>
      <w:proofErr w:type="spellEnd"/>
      <w:r w:rsidRPr="00664C38">
        <w:rPr>
          <w:sz w:val="22"/>
          <w:szCs w:val="22"/>
          <w:lang w:val="en-US" w:eastAsia="en-US"/>
        </w:rPr>
        <w:t>.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autoSpaceDE w:val="0"/>
        <w:autoSpaceDN w:val="0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Понятие и методы формирования аудиторской выборки. 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autoSpaceDE w:val="0"/>
        <w:autoSpaceDN w:val="0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Использование работы третьих лиц в процессе аудита.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Понятие, структура и содержание аудиторского заключения.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lastRenderedPageBreak/>
        <w:t>Виды аудиторского заключения. Условия модификации мнения аудитора.</w:t>
      </w:r>
    </w:p>
    <w:p w:rsidR="00664C38" w:rsidRPr="00664C38" w:rsidRDefault="00664C38" w:rsidP="00664C38">
      <w:pPr>
        <w:numPr>
          <w:ilvl w:val="0"/>
          <w:numId w:val="9"/>
        </w:numPr>
        <w:tabs>
          <w:tab w:val="left" w:pos="709"/>
        </w:tabs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Прочая информация руководству хозяйствующего субъекта по результатам аудита.</w:t>
      </w:r>
    </w:p>
    <w:p w:rsidR="00664C38" w:rsidRPr="00664C38" w:rsidRDefault="00664C38" w:rsidP="00664C3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Этапы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аудиторской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проверки</w:t>
      </w:r>
      <w:proofErr w:type="spellEnd"/>
    </w:p>
    <w:p w:rsidR="00664C38" w:rsidRPr="00664C38" w:rsidRDefault="00664C38" w:rsidP="00664C38">
      <w:pPr>
        <w:numPr>
          <w:ilvl w:val="0"/>
          <w:numId w:val="9"/>
        </w:numPr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Эволюция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отечественных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стандартов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аудита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</w:p>
    <w:p w:rsidR="00664C38" w:rsidRPr="00664C38" w:rsidRDefault="00664C38" w:rsidP="00664C38">
      <w:pPr>
        <w:numPr>
          <w:ilvl w:val="0"/>
          <w:numId w:val="9"/>
        </w:numPr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Эволюция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международных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стандартов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аудита</w:t>
      </w:r>
      <w:proofErr w:type="spellEnd"/>
    </w:p>
    <w:p w:rsidR="00664C38" w:rsidRPr="00664C38" w:rsidRDefault="00664C38" w:rsidP="00664C38">
      <w:pPr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Кодекс этики и правила независимости в аудите</w:t>
      </w:r>
    </w:p>
    <w:p w:rsidR="00664C38" w:rsidRPr="00664C38" w:rsidRDefault="00664C38" w:rsidP="00664C38">
      <w:pPr>
        <w:numPr>
          <w:ilvl w:val="0"/>
          <w:numId w:val="9"/>
        </w:numPr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Раскройте технологию проведения аудита финансовой (бухгалтерской) отчетности</w:t>
      </w:r>
    </w:p>
    <w:p w:rsidR="00664C38" w:rsidRPr="00664C38" w:rsidRDefault="00664C38" w:rsidP="00664C38">
      <w:pPr>
        <w:jc w:val="both"/>
        <w:rPr>
          <w:sz w:val="24"/>
          <w:szCs w:val="24"/>
          <w:lang w:eastAsia="en-US"/>
        </w:rPr>
      </w:pPr>
    </w:p>
    <w:p w:rsidR="00664C38" w:rsidRPr="00664C38" w:rsidRDefault="00664C38" w:rsidP="00664C38">
      <w:pPr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 </w:t>
      </w:r>
      <w:r w:rsidRPr="00664C38">
        <w:rPr>
          <w:sz w:val="24"/>
          <w:szCs w:val="24"/>
          <w:lang w:val="en-US" w:eastAsia="en-US"/>
        </w:rPr>
        <w:t> </w:t>
      </w:r>
      <w:r w:rsidRPr="00664C38">
        <w:rPr>
          <w:b/>
          <w:bCs/>
          <w:sz w:val="24"/>
          <w:szCs w:val="24"/>
          <w:lang w:eastAsia="en-US"/>
        </w:rPr>
        <w:t>Критерии оценки:</w:t>
      </w:r>
      <w:r w:rsidRPr="00664C38">
        <w:rPr>
          <w:sz w:val="24"/>
          <w:szCs w:val="24"/>
          <w:lang w:val="en-US" w:eastAsia="en-US"/>
        </w:rPr>
        <w:t> </w:t>
      </w:r>
    </w:p>
    <w:p w:rsidR="00664C38" w:rsidRPr="00664C38" w:rsidRDefault="00664C38" w:rsidP="00664C38">
      <w:pPr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- оценка «зачтено»</w:t>
      </w:r>
      <w:r w:rsidRPr="00664C38">
        <w:rPr>
          <w:sz w:val="24"/>
          <w:szCs w:val="24"/>
          <w:lang w:val="en-US" w:eastAsia="en-US"/>
        </w:rPr>
        <w:t> </w:t>
      </w:r>
      <w:r w:rsidRPr="00664C38">
        <w:rPr>
          <w:sz w:val="24"/>
          <w:szCs w:val="24"/>
          <w:lang w:eastAsia="en-US"/>
        </w:rPr>
        <w:t>выставляется студенту, если</w:t>
      </w:r>
      <w:r w:rsidRPr="00664C38">
        <w:rPr>
          <w:sz w:val="24"/>
          <w:szCs w:val="24"/>
          <w:lang w:val="en-US" w:eastAsia="en-US"/>
        </w:rPr>
        <w:t> </w:t>
      </w:r>
      <w:r w:rsidRPr="00664C38">
        <w:rPr>
          <w:sz w:val="24"/>
          <w:szCs w:val="24"/>
          <w:lang w:eastAsia="en-US"/>
        </w:rPr>
        <w:t xml:space="preserve"> студентом усвоено более 50 процентов знаний;</w:t>
      </w:r>
      <w:r w:rsidRPr="00664C38">
        <w:rPr>
          <w:sz w:val="24"/>
          <w:szCs w:val="24"/>
          <w:lang w:val="en-US" w:eastAsia="en-US"/>
        </w:rPr>
        <w:t> </w:t>
      </w:r>
    </w:p>
    <w:p w:rsidR="00664C38" w:rsidRPr="00664C38" w:rsidRDefault="00664C38" w:rsidP="00664C38">
      <w:pPr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- оценка «не зачтено»</w:t>
      </w:r>
      <w:r w:rsidRPr="00664C38">
        <w:rPr>
          <w:sz w:val="24"/>
          <w:szCs w:val="24"/>
          <w:lang w:val="en-US" w:eastAsia="en-US"/>
        </w:rPr>
        <w:t> </w:t>
      </w:r>
      <w:r w:rsidRPr="00664C38">
        <w:rPr>
          <w:sz w:val="24"/>
          <w:szCs w:val="24"/>
          <w:lang w:eastAsia="en-US"/>
        </w:rPr>
        <w:t>если</w:t>
      </w:r>
      <w:r w:rsidRPr="00664C38">
        <w:rPr>
          <w:sz w:val="24"/>
          <w:szCs w:val="24"/>
          <w:lang w:val="en-US" w:eastAsia="en-US"/>
        </w:rPr>
        <w:t> </w:t>
      </w:r>
      <w:r w:rsidRPr="00664C38">
        <w:rPr>
          <w:sz w:val="24"/>
          <w:szCs w:val="24"/>
          <w:lang w:eastAsia="en-US"/>
        </w:rPr>
        <w:t xml:space="preserve"> студентом усвоено менее 50 процентов знаний.</w:t>
      </w:r>
      <w:r w:rsidRPr="00664C38">
        <w:rPr>
          <w:sz w:val="24"/>
          <w:szCs w:val="24"/>
          <w:lang w:val="en-US" w:eastAsia="en-US"/>
        </w:rPr>
        <w:t> </w:t>
      </w:r>
    </w:p>
    <w:p w:rsidR="00664C38" w:rsidRPr="00664C38" w:rsidRDefault="00664C38" w:rsidP="00664C38">
      <w:pPr>
        <w:textAlignment w:val="baseline"/>
        <w:rPr>
          <w:sz w:val="24"/>
          <w:szCs w:val="24"/>
          <w:lang w:eastAsia="en-US"/>
        </w:rPr>
      </w:pPr>
    </w:p>
    <w:p w:rsidR="00664C38" w:rsidRPr="00664C38" w:rsidRDefault="00664C38" w:rsidP="00664C38">
      <w:pPr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 xml:space="preserve">Составитель ________________________ </w:t>
      </w:r>
      <w:proofErr w:type="spellStart"/>
      <w:r w:rsidRPr="00664C38">
        <w:rPr>
          <w:sz w:val="24"/>
          <w:szCs w:val="24"/>
          <w:lang w:eastAsia="en-US"/>
        </w:rPr>
        <w:t>М.Н.Максакова</w:t>
      </w:r>
      <w:proofErr w:type="spellEnd"/>
    </w:p>
    <w:p w:rsidR="00664C38" w:rsidRPr="00664C38" w:rsidRDefault="00664C38" w:rsidP="00664C38">
      <w:pPr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vertAlign w:val="superscript"/>
          <w:lang w:eastAsia="en-US"/>
        </w:rPr>
        <w:t xml:space="preserve">                                                                              (подпись)</w:t>
      </w:r>
    </w:p>
    <w:p w:rsidR="00664C38" w:rsidRPr="00664C38" w:rsidRDefault="00664C38" w:rsidP="00664C38">
      <w:pPr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«____»__________________201…</w:t>
      </w:r>
      <w:r w:rsidRPr="00664C38">
        <w:rPr>
          <w:sz w:val="24"/>
          <w:szCs w:val="24"/>
          <w:lang w:val="en-US" w:eastAsia="en-US"/>
        </w:rPr>
        <w:t> </w:t>
      </w:r>
      <w:r w:rsidRPr="00664C38">
        <w:rPr>
          <w:sz w:val="24"/>
          <w:szCs w:val="24"/>
          <w:lang w:eastAsia="en-US"/>
        </w:rPr>
        <w:t>г.</w:t>
      </w:r>
      <w:r w:rsidRPr="00664C38">
        <w:rPr>
          <w:sz w:val="24"/>
          <w:szCs w:val="24"/>
          <w:lang w:val="en-US" w:eastAsia="en-US"/>
        </w:rPr>
        <w:t> </w:t>
      </w:r>
    </w:p>
    <w:p w:rsidR="00664C38" w:rsidRPr="00664C38" w:rsidRDefault="00664C38" w:rsidP="00664C38">
      <w:pPr>
        <w:shd w:val="clear" w:color="auto" w:fill="FFFFFF"/>
        <w:jc w:val="center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«Ростовский государственный экономический университет (РИНХ)»</w:t>
      </w:r>
    </w:p>
    <w:p w:rsidR="00664C38" w:rsidRPr="00664C38" w:rsidRDefault="00664C38" w:rsidP="00664C38">
      <w:pPr>
        <w:textAlignment w:val="baseline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jc w:val="center"/>
        <w:textAlignment w:val="baseline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Кафедра  Аудита</w:t>
      </w:r>
    </w:p>
    <w:p w:rsidR="00664C38" w:rsidRPr="00664C38" w:rsidRDefault="00664C38" w:rsidP="00664C38">
      <w:pPr>
        <w:jc w:val="center"/>
        <w:textAlignment w:val="baseline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ТЕСТЫ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b/>
          <w:color w:val="000000"/>
          <w:sz w:val="22"/>
          <w:szCs w:val="22"/>
          <w:lang w:eastAsia="en-US"/>
        </w:rPr>
        <w:t xml:space="preserve">1. Банк тестов по модулям 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Модуль 1.</w:t>
      </w:r>
      <w:r w:rsidRPr="00664C38">
        <w:rPr>
          <w:b/>
          <w:color w:val="000000"/>
          <w:sz w:val="22"/>
          <w:szCs w:val="22"/>
          <w:lang w:eastAsia="en-US"/>
        </w:rPr>
        <w:t xml:space="preserve"> </w:t>
      </w:r>
      <w:r w:rsidRPr="00664C38">
        <w:rPr>
          <w:color w:val="000000"/>
          <w:sz w:val="22"/>
          <w:szCs w:val="22"/>
          <w:lang w:eastAsia="en-US"/>
        </w:rPr>
        <w:t>Концептуальные основы аудита</w:t>
      </w:r>
      <w:r w:rsidRPr="00664C38">
        <w:rPr>
          <w:b/>
          <w:color w:val="000000"/>
          <w:sz w:val="22"/>
          <w:szCs w:val="22"/>
          <w:lang w:eastAsia="en-US"/>
        </w:rPr>
        <w:t xml:space="preserve"> 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1 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Сопутствующие аудиту услуги - это: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Услуги эксперта;</w:t>
      </w:r>
    </w:p>
    <w:p w:rsidR="00664C38" w:rsidRPr="00664C38" w:rsidRDefault="00664C38" w:rsidP="00664C3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Аудиторская деятельность, осуществляемая аудиторской организацией помимо проведения аудита;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Часть вспомогательных работ по осуществлению аудиторской проверки.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2 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Определите из ниже перечисленных прочих услуг услугу, совместимую с аудитом бухгалтерской отчетности: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Ведение бухгалтерского учета;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Составление бухгалтерской отчетности;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Бухгалтерское консультирование.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3 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Согласно требованиям Кодекса этики аудитор обязан: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Действовать в интересах заказчика услуг;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Действовать в интересах общества и всех пользователей отчетности;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Все выше изложенное.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4 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Система услуг, оказываемых аудиторскими организациями, включает: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Проведение аудита и оказание сопутствующих аудиту услуг;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3. Проведение аудита и оказание прочих услуг, связанных с аудиторской деятельностью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5 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Федеральные стандарты аудиторской деятельности утверждает: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Правительство РФ;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Министерство финансов РФ;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Совет по аудиторской деятельности при уполномоченном федеральном органе.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6 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Внутрифирменные правила (стандарты) аудиторской деятельности утверждает: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 Руководство аудиторской организации;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Министерство финансов РФ;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Совет по аудиторской деятельности при уполномоченном федеральном органе.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7 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Общие принципы аудита определяет: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Внутрифирменные стандарты;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Федеральный стандарт №1 «Цель и основные принципы аудита финансовой  (бухгалтерской) отчетности»;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Кодекс профессиональной этики аудиторов.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8 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Требования внутренних стандартов саморегулируемых организаций аудиторов: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1. </w:t>
      </w:r>
      <w:proofErr w:type="gramStart"/>
      <w:r w:rsidRPr="00664C38">
        <w:rPr>
          <w:sz w:val="22"/>
          <w:szCs w:val="22"/>
          <w:lang w:eastAsia="en-US"/>
        </w:rPr>
        <w:t>Обязательны</w:t>
      </w:r>
      <w:proofErr w:type="gramEnd"/>
      <w:r w:rsidRPr="00664C38">
        <w:rPr>
          <w:sz w:val="22"/>
          <w:szCs w:val="22"/>
          <w:lang w:eastAsia="en-US"/>
        </w:rPr>
        <w:t xml:space="preserve">  к применению;</w:t>
      </w:r>
    </w:p>
    <w:p w:rsidR="00664C38" w:rsidRPr="00664C38" w:rsidRDefault="00664C38" w:rsidP="00664C3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3. </w:t>
      </w:r>
      <w:proofErr w:type="gramStart"/>
      <w:r w:rsidRPr="00664C38">
        <w:rPr>
          <w:sz w:val="22"/>
          <w:szCs w:val="22"/>
          <w:lang w:eastAsia="en-US"/>
        </w:rPr>
        <w:t>Обязательны к применению для членов данной саморегулируемой организации.</w:t>
      </w:r>
      <w:proofErr w:type="gramEnd"/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9 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Ведение государственного реестра саморегулируемых организаций аудиторов осуществляется: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Правительством РФ;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 Уполномоченным федеральным органом;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Департаментом по организац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>диторской деятельности Минфина России.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10 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Анализ состояния рынка аудиторских услуг в Российской Федерации является функцией</w:t>
      </w:r>
      <w:r w:rsidRPr="00664C38">
        <w:rPr>
          <w:sz w:val="22"/>
          <w:szCs w:val="22"/>
          <w:lang w:eastAsia="en-US"/>
        </w:rPr>
        <w:t>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Правительства РФ;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Уполномоченного федерального органа;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Аудиторской организации.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11 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Целью деятельности саморегулируемых организаций аудиторов является: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Получение прибыли от оказания аудиторских услуг;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Обеспечение условий осуществления аудиторской деятельности;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Снижение риска ответственности перед пользователями бухгалтерской отчетности.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12 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Коммерческая организация приобретает право осуществлять аудиторскую деятельность с даты</w:t>
      </w:r>
      <w:r w:rsidRPr="00664C38">
        <w:rPr>
          <w:b/>
          <w:bCs/>
          <w:sz w:val="22"/>
          <w:szCs w:val="22"/>
          <w:lang w:eastAsia="en-US"/>
        </w:rPr>
        <w:t>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>диторов;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Подачи сведений о ней в саморегулируемую организац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>диторов;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Получения лицензии.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Тестовое задание 13 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Внутренние стандарты аудиторской деятельности разрабатываются с учетом: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Международных стандартов аудиторской деятельности;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Международных стандартов финансовой отчетности;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Федеральных стандартов аудиторской деятельности.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Тестовое задание 14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 xml:space="preserve"> 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664C38">
        <w:rPr>
          <w:b/>
          <w:bCs/>
          <w:sz w:val="22"/>
          <w:szCs w:val="22"/>
          <w:lang w:eastAsia="en-US"/>
        </w:rPr>
        <w:t>на</w:t>
      </w:r>
      <w:proofErr w:type="gramEnd"/>
      <w:r w:rsidRPr="00664C38">
        <w:rPr>
          <w:b/>
          <w:bCs/>
          <w:sz w:val="22"/>
          <w:szCs w:val="22"/>
          <w:lang w:eastAsia="en-US"/>
        </w:rPr>
        <w:t>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Международные, национальные и внутренние;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Международные, национальные и внутрифирменные;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Стандарты, разработанные для стран Европейского Союза, и стандарты, разработанные для США.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Тестовое задание 15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664C38">
        <w:rPr>
          <w:b/>
          <w:bCs/>
          <w:sz w:val="22"/>
          <w:szCs w:val="22"/>
          <w:lang w:eastAsia="en-US"/>
        </w:rPr>
        <w:t>на</w:t>
      </w:r>
      <w:proofErr w:type="gramEnd"/>
      <w:r w:rsidRPr="00664C38">
        <w:rPr>
          <w:b/>
          <w:bCs/>
          <w:sz w:val="22"/>
          <w:szCs w:val="22"/>
          <w:lang w:eastAsia="en-US"/>
        </w:rPr>
        <w:t>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</w:t>
      </w:r>
      <w:r w:rsidRPr="00664C38">
        <w:rPr>
          <w:sz w:val="22"/>
          <w:szCs w:val="22"/>
          <w:lang w:eastAsia="en-US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</w:t>
      </w:r>
      <w:r w:rsidRPr="00664C38">
        <w:rPr>
          <w:sz w:val="22"/>
          <w:szCs w:val="22"/>
          <w:lang w:eastAsia="en-US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</w:t>
      </w:r>
      <w:r w:rsidRPr="00664C38">
        <w:rPr>
          <w:sz w:val="22"/>
          <w:szCs w:val="22"/>
          <w:lang w:eastAsia="en-US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b/>
          <w:color w:val="000000"/>
          <w:sz w:val="22"/>
          <w:szCs w:val="22"/>
          <w:lang w:eastAsia="en-US"/>
        </w:rPr>
        <w:t>Модуль 2.</w:t>
      </w:r>
      <w:r w:rsidRPr="00664C38">
        <w:rPr>
          <w:color w:val="000000"/>
          <w:sz w:val="22"/>
          <w:szCs w:val="22"/>
          <w:lang w:eastAsia="en-US"/>
        </w:rPr>
        <w:t xml:space="preserve">  Технология проведения аудита 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Тестовое задание 16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Может ли аудитор самостоятельно определять формы и методы проведения аудита?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1. Нет, необходимо согласование с руководством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Да;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Да, за исключением случаев, когда проводится обязательный аудит.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Тестовое задание 17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Коммерческая организация приобретает право осуществлять аудиторскую деятельность с даты</w:t>
      </w:r>
      <w:r w:rsidRPr="00664C38">
        <w:rPr>
          <w:b/>
          <w:bCs/>
          <w:sz w:val="22"/>
          <w:szCs w:val="22"/>
          <w:lang w:eastAsia="en-US"/>
        </w:rPr>
        <w:t>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>диторов;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 Подачи сведений о ней в саморегулируемую организац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>диторов;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Получения лицензии.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Тестовое задание 18</w:t>
      </w:r>
    </w:p>
    <w:p w:rsidR="00664C38" w:rsidRPr="00664C38" w:rsidRDefault="00664C38" w:rsidP="00664C38">
      <w:pPr>
        <w:jc w:val="center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664C38" w:rsidRPr="00664C38" w:rsidRDefault="00664C38" w:rsidP="00664C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Международный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стандарт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аудита</w:t>
      </w:r>
      <w:proofErr w:type="spellEnd"/>
      <w:r w:rsidRPr="00664C38">
        <w:rPr>
          <w:sz w:val="22"/>
          <w:szCs w:val="22"/>
          <w:lang w:val="en-US" w:eastAsia="en-US"/>
        </w:rPr>
        <w:t>;</w:t>
      </w:r>
    </w:p>
    <w:p w:rsidR="00664C38" w:rsidRPr="00664C38" w:rsidRDefault="00664C38" w:rsidP="00664C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Постановление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Правительства</w:t>
      </w:r>
      <w:proofErr w:type="spellEnd"/>
      <w:r w:rsidRPr="00664C38">
        <w:rPr>
          <w:sz w:val="22"/>
          <w:szCs w:val="22"/>
          <w:lang w:val="en-US" w:eastAsia="en-US"/>
        </w:rPr>
        <w:t xml:space="preserve"> РФ;</w:t>
      </w:r>
    </w:p>
    <w:p w:rsidR="00664C38" w:rsidRPr="00664C38" w:rsidRDefault="00664C38" w:rsidP="00664C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Стандарт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аудита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саморегулируемой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организации</w:t>
      </w:r>
      <w:proofErr w:type="spellEnd"/>
      <w:r w:rsidRPr="00664C38">
        <w:rPr>
          <w:sz w:val="22"/>
          <w:szCs w:val="22"/>
          <w:lang w:val="en-US" w:eastAsia="en-US"/>
        </w:rPr>
        <w:t>.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val="en-US" w:eastAsia="en-US"/>
        </w:rPr>
      </w:pPr>
      <w:proofErr w:type="spellStart"/>
      <w:r w:rsidRPr="00664C38">
        <w:rPr>
          <w:color w:val="000000"/>
          <w:sz w:val="22"/>
          <w:szCs w:val="22"/>
          <w:lang w:val="en-US" w:eastAsia="en-US"/>
        </w:rPr>
        <w:t>Тестовое</w:t>
      </w:r>
      <w:proofErr w:type="spellEnd"/>
      <w:r w:rsidRPr="00664C3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color w:val="000000"/>
          <w:sz w:val="22"/>
          <w:szCs w:val="22"/>
          <w:lang w:val="en-US" w:eastAsia="en-US"/>
        </w:rPr>
        <w:t>задание</w:t>
      </w:r>
      <w:proofErr w:type="spellEnd"/>
      <w:r w:rsidRPr="00664C38">
        <w:rPr>
          <w:color w:val="000000"/>
          <w:sz w:val="22"/>
          <w:szCs w:val="22"/>
          <w:lang w:val="en-US" w:eastAsia="en-US"/>
        </w:rPr>
        <w:t xml:space="preserve"> 19</w:t>
      </w: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val="en-US"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</w:t>
      </w:r>
      <w:r w:rsidRPr="00664C38">
        <w:rPr>
          <w:sz w:val="22"/>
          <w:szCs w:val="22"/>
          <w:lang w:eastAsia="en-US"/>
        </w:rPr>
        <w:tab/>
        <w:t xml:space="preserve">предвзятости, конфликта интересов; 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</w:t>
      </w:r>
      <w:r w:rsidRPr="00664C38">
        <w:rPr>
          <w:sz w:val="22"/>
          <w:szCs w:val="22"/>
          <w:lang w:eastAsia="en-US"/>
        </w:rPr>
        <w:tab/>
        <w:t>предвзятости, других лиц</w:t>
      </w:r>
      <w:proofErr w:type="gramStart"/>
      <w:r w:rsidRPr="00664C38">
        <w:rPr>
          <w:sz w:val="22"/>
          <w:szCs w:val="22"/>
          <w:lang w:eastAsia="en-US"/>
        </w:rPr>
        <w:t xml:space="preserve"> ;</w:t>
      </w:r>
      <w:proofErr w:type="gramEnd"/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</w:t>
      </w:r>
      <w:r w:rsidRPr="00664C38">
        <w:rPr>
          <w:sz w:val="22"/>
          <w:szCs w:val="22"/>
          <w:lang w:eastAsia="en-US"/>
        </w:rPr>
        <w:tab/>
        <w:t>предвзятости, конфликта интересов либо других лиц.</w:t>
      </w:r>
    </w:p>
    <w:p w:rsidR="00664C38" w:rsidRPr="00664C38" w:rsidRDefault="00664C38" w:rsidP="00664C38">
      <w:pPr>
        <w:jc w:val="center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Тестовое задание 20</w:t>
      </w:r>
    </w:p>
    <w:p w:rsidR="00664C38" w:rsidRPr="00664C38" w:rsidRDefault="00664C38" w:rsidP="00664C38">
      <w:pPr>
        <w:jc w:val="center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«Обзорная проверка качества выполнения задания» – это: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</w:t>
      </w:r>
      <w:r w:rsidRPr="00664C38">
        <w:rPr>
          <w:sz w:val="22"/>
          <w:szCs w:val="22"/>
          <w:lang w:eastAsia="en-US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</w:t>
      </w:r>
      <w:r w:rsidRPr="00664C38">
        <w:rPr>
          <w:sz w:val="22"/>
          <w:szCs w:val="22"/>
          <w:lang w:eastAsia="en-US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</w:t>
      </w:r>
      <w:r w:rsidRPr="00664C38">
        <w:rPr>
          <w:sz w:val="22"/>
          <w:szCs w:val="22"/>
          <w:lang w:eastAsia="en-US"/>
        </w:rPr>
        <w:tab/>
        <w:t>один из видов внешнего контроля качества оказываемых аудиторских услуг.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Тестовое задание 21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Профессиональная компетентность</w:t>
      </w:r>
      <w:r w:rsidRPr="00664C38">
        <w:rPr>
          <w:b/>
          <w:bCs/>
          <w:sz w:val="22"/>
          <w:szCs w:val="22"/>
          <w:lang w:eastAsia="en-US"/>
        </w:rPr>
        <w:t xml:space="preserve"> – это </w:t>
      </w:r>
      <w:r w:rsidRPr="00664C38">
        <w:rPr>
          <w:sz w:val="22"/>
          <w:szCs w:val="22"/>
          <w:lang w:eastAsia="en-US"/>
        </w:rPr>
        <w:t>элемент</w:t>
      </w:r>
      <w:r w:rsidRPr="00664C38">
        <w:rPr>
          <w:b/>
          <w:bCs/>
          <w:sz w:val="22"/>
          <w:szCs w:val="22"/>
          <w:lang w:eastAsia="en-US"/>
        </w:rPr>
        <w:t>: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</w:t>
      </w:r>
      <w:r w:rsidRPr="00664C38">
        <w:rPr>
          <w:sz w:val="22"/>
          <w:szCs w:val="22"/>
          <w:lang w:eastAsia="en-US"/>
        </w:rPr>
        <w:tab/>
        <w:t xml:space="preserve">кадровой работы; </w:t>
      </w:r>
    </w:p>
    <w:p w:rsidR="00664C38" w:rsidRPr="00664C38" w:rsidRDefault="00664C38" w:rsidP="00664C3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2.</w:t>
      </w:r>
      <w:r w:rsidRPr="00664C38">
        <w:rPr>
          <w:sz w:val="22"/>
          <w:szCs w:val="22"/>
          <w:lang w:eastAsia="en-US"/>
        </w:rPr>
        <w:tab/>
        <w:t xml:space="preserve">принятия на обслуживание нового клиента или </w:t>
      </w:r>
      <w:proofErr w:type="gramStart"/>
      <w:r w:rsidRPr="00664C38">
        <w:rPr>
          <w:sz w:val="22"/>
          <w:szCs w:val="22"/>
          <w:lang w:eastAsia="en-US"/>
        </w:rPr>
        <w:t>продолжении</w:t>
      </w:r>
      <w:proofErr w:type="gramEnd"/>
      <w:r w:rsidRPr="00664C38">
        <w:rPr>
          <w:sz w:val="22"/>
          <w:szCs w:val="22"/>
          <w:lang w:eastAsia="en-US"/>
        </w:rPr>
        <w:t xml:space="preserve"> сотрудничества с уже существующим клиентом потенциальная угроза личной заинтересованности;</w:t>
      </w:r>
    </w:p>
    <w:p w:rsidR="00664C38" w:rsidRPr="00664C38" w:rsidRDefault="00664C38" w:rsidP="00664C38">
      <w:pPr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</w:t>
      </w:r>
      <w:r w:rsidRPr="00664C38">
        <w:rPr>
          <w:sz w:val="22"/>
          <w:szCs w:val="22"/>
          <w:lang w:eastAsia="en-US"/>
        </w:rPr>
        <w:tab/>
        <w:t>выполнения задания.</w:t>
      </w:r>
    </w:p>
    <w:p w:rsidR="00664C38" w:rsidRPr="00664C38" w:rsidRDefault="00664C38" w:rsidP="00664C38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</w:p>
    <w:p w:rsidR="00664C38" w:rsidRPr="00664C38" w:rsidRDefault="00664C38" w:rsidP="00664C38">
      <w:pPr>
        <w:autoSpaceDE w:val="0"/>
        <w:autoSpaceDN w:val="0"/>
        <w:adjustRightInd w:val="0"/>
        <w:rPr>
          <w:color w:val="000000"/>
          <w:sz w:val="22"/>
          <w:szCs w:val="22"/>
          <w:lang w:val="en-US" w:eastAsia="en-US"/>
        </w:rPr>
      </w:pPr>
      <w:r w:rsidRPr="00664C38">
        <w:rPr>
          <w:b/>
          <w:color w:val="000000"/>
          <w:sz w:val="22"/>
          <w:szCs w:val="22"/>
          <w:lang w:eastAsia="en-US"/>
        </w:rPr>
        <w:lastRenderedPageBreak/>
        <w:t xml:space="preserve">2.Инструкция по выполнению. </w:t>
      </w:r>
      <w:r w:rsidRPr="00664C38">
        <w:rPr>
          <w:color w:val="000000"/>
          <w:sz w:val="22"/>
          <w:szCs w:val="22"/>
          <w:lang w:eastAsia="en-US"/>
        </w:rPr>
        <w:t xml:space="preserve">Укажите номер правильного варианта ответа. </w:t>
      </w:r>
      <w:proofErr w:type="spellStart"/>
      <w:proofErr w:type="gramStart"/>
      <w:r w:rsidRPr="00664C38">
        <w:rPr>
          <w:color w:val="000000"/>
          <w:sz w:val="22"/>
          <w:szCs w:val="22"/>
          <w:lang w:val="en-US" w:eastAsia="en-US"/>
        </w:rPr>
        <w:t>Возможен</w:t>
      </w:r>
      <w:proofErr w:type="spellEnd"/>
      <w:r w:rsidRPr="00664C3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color w:val="000000"/>
          <w:sz w:val="22"/>
          <w:szCs w:val="22"/>
          <w:lang w:val="en-US" w:eastAsia="en-US"/>
        </w:rPr>
        <w:t>только</w:t>
      </w:r>
      <w:proofErr w:type="spellEnd"/>
      <w:r w:rsidRPr="00664C3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color w:val="000000"/>
          <w:sz w:val="22"/>
          <w:szCs w:val="22"/>
          <w:lang w:val="en-US" w:eastAsia="en-US"/>
        </w:rPr>
        <w:t>один</w:t>
      </w:r>
      <w:proofErr w:type="spellEnd"/>
      <w:r w:rsidRPr="00664C3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color w:val="000000"/>
          <w:sz w:val="22"/>
          <w:szCs w:val="22"/>
          <w:lang w:val="en-US" w:eastAsia="en-US"/>
        </w:rPr>
        <w:t>правильный</w:t>
      </w:r>
      <w:proofErr w:type="spellEnd"/>
      <w:r w:rsidRPr="00664C3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color w:val="000000"/>
          <w:sz w:val="22"/>
          <w:szCs w:val="22"/>
          <w:lang w:val="en-US" w:eastAsia="en-US"/>
        </w:rPr>
        <w:t>ответ</w:t>
      </w:r>
      <w:proofErr w:type="spellEnd"/>
      <w:r w:rsidRPr="00664C38">
        <w:rPr>
          <w:color w:val="000000"/>
          <w:sz w:val="22"/>
          <w:szCs w:val="22"/>
          <w:lang w:val="en-US" w:eastAsia="en-US"/>
        </w:rPr>
        <w:t>.</w:t>
      </w:r>
      <w:proofErr w:type="gramEnd"/>
    </w:p>
    <w:p w:rsidR="00664C38" w:rsidRPr="00664C38" w:rsidRDefault="00664C38" w:rsidP="00664C38">
      <w:pPr>
        <w:autoSpaceDE w:val="0"/>
        <w:autoSpaceDN w:val="0"/>
        <w:adjustRightInd w:val="0"/>
        <w:rPr>
          <w:b/>
          <w:sz w:val="22"/>
          <w:szCs w:val="22"/>
          <w:lang w:val="en-US" w:eastAsia="en-US"/>
        </w:rPr>
      </w:pPr>
    </w:p>
    <w:p w:rsidR="00664C38" w:rsidRPr="00664C38" w:rsidRDefault="00664C38" w:rsidP="00664C38">
      <w:pPr>
        <w:numPr>
          <w:ilvl w:val="0"/>
          <w:numId w:val="8"/>
        </w:numPr>
        <w:spacing w:after="200" w:line="276" w:lineRule="auto"/>
        <w:contextualSpacing/>
        <w:textAlignment w:val="baseline"/>
        <w:rPr>
          <w:b/>
          <w:sz w:val="22"/>
          <w:szCs w:val="22"/>
          <w:lang w:val="en-US" w:eastAsia="en-US"/>
        </w:rPr>
      </w:pPr>
      <w:proofErr w:type="spellStart"/>
      <w:r w:rsidRPr="00664C38">
        <w:rPr>
          <w:b/>
          <w:sz w:val="22"/>
          <w:szCs w:val="22"/>
          <w:lang w:val="en-US" w:eastAsia="en-US"/>
        </w:rPr>
        <w:t>Критерии</w:t>
      </w:r>
      <w:proofErr w:type="spellEnd"/>
      <w:r w:rsidRPr="00664C38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/>
          <w:sz w:val="22"/>
          <w:szCs w:val="22"/>
          <w:lang w:val="en-US" w:eastAsia="en-US"/>
        </w:rPr>
        <w:t>оценки</w:t>
      </w:r>
      <w:proofErr w:type="spellEnd"/>
      <w:r w:rsidRPr="00664C38">
        <w:rPr>
          <w:b/>
          <w:sz w:val="22"/>
          <w:szCs w:val="22"/>
          <w:lang w:val="en-US" w:eastAsia="en-US"/>
        </w:rPr>
        <w:t>:</w:t>
      </w:r>
    </w:p>
    <w:p w:rsidR="00664C38" w:rsidRPr="00664C38" w:rsidRDefault="00664C38" w:rsidP="00664C38">
      <w:pPr>
        <w:widowControl w:val="0"/>
        <w:tabs>
          <w:tab w:val="num" w:pos="1440"/>
        </w:tabs>
        <w:jc w:val="both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50-100 баллов (зачет)- выставляется студенту, если студент ответил правильно на 12 и более вопросов;</w:t>
      </w:r>
      <w:r w:rsidRPr="00664C38">
        <w:rPr>
          <w:color w:val="000000"/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widowControl w:val="0"/>
        <w:tabs>
          <w:tab w:val="num" w:pos="1440"/>
        </w:tabs>
        <w:jc w:val="both"/>
        <w:rPr>
          <w:color w:val="000000"/>
          <w:sz w:val="22"/>
          <w:szCs w:val="22"/>
          <w:lang w:eastAsia="en-US"/>
        </w:rPr>
      </w:pPr>
      <w:r w:rsidRPr="00664C38">
        <w:rPr>
          <w:color w:val="000000"/>
          <w:sz w:val="22"/>
          <w:szCs w:val="22"/>
          <w:lang w:eastAsia="en-US"/>
        </w:rPr>
        <w:t>0-49 баллов (незачет) выставляется студенту, если студент ответил правильно на 12 и менее вопросов.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Составитель _______________________    М.Н. Максакова</w:t>
      </w:r>
    </w:p>
    <w:p w:rsidR="00664C38" w:rsidRPr="00664C38" w:rsidRDefault="00664C38" w:rsidP="00664C38">
      <w:pPr>
        <w:textAlignment w:val="baseline"/>
        <w:rPr>
          <w:sz w:val="22"/>
          <w:szCs w:val="22"/>
          <w:vertAlign w:val="superscript"/>
          <w:lang w:eastAsia="en-US"/>
        </w:rPr>
      </w:pPr>
      <w:r w:rsidRPr="00664C38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(подпись)</w:t>
      </w:r>
    </w:p>
    <w:p w:rsidR="00664C38" w:rsidRPr="00664C38" w:rsidRDefault="00664C38" w:rsidP="00664C38">
      <w:pPr>
        <w:textAlignment w:val="baseline"/>
        <w:rPr>
          <w:sz w:val="22"/>
          <w:szCs w:val="22"/>
          <w:vertAlign w:val="superscript"/>
          <w:lang w:eastAsia="en-US"/>
        </w:rPr>
      </w:pPr>
      <w:r w:rsidRPr="00664C38">
        <w:rPr>
          <w:sz w:val="22"/>
          <w:szCs w:val="22"/>
          <w:lang w:eastAsia="en-US"/>
        </w:rPr>
        <w:t xml:space="preserve">«____»__________________201… </w:t>
      </w:r>
      <w:r w:rsidRPr="00664C38">
        <w:rPr>
          <w:sz w:val="22"/>
          <w:szCs w:val="22"/>
          <w:lang w:val="en-US" w:eastAsia="en-US"/>
        </w:rPr>
        <w:t> </w:t>
      </w:r>
      <w:r w:rsidRPr="00664C38">
        <w:rPr>
          <w:sz w:val="22"/>
          <w:szCs w:val="22"/>
          <w:lang w:eastAsia="en-US"/>
        </w:rPr>
        <w:t>г.</w:t>
      </w: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shd w:val="clear" w:color="auto" w:fill="FFFFFF"/>
        <w:jc w:val="center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«Ростовский государственный экономический университет (РИНХ)»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jc w:val="center"/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Кафедра «Аудит»</w:t>
      </w:r>
    </w:p>
    <w:p w:rsidR="00664C38" w:rsidRPr="00664C38" w:rsidRDefault="00664C38" w:rsidP="00664C38">
      <w:pPr>
        <w:jc w:val="center"/>
        <w:textAlignment w:val="baseline"/>
        <w:rPr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Ситуационные задачи</w:t>
      </w:r>
    </w:p>
    <w:p w:rsidR="00664C38" w:rsidRPr="00664C38" w:rsidRDefault="00664C38" w:rsidP="00664C38">
      <w:pPr>
        <w:jc w:val="center"/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по дисциплине</w:t>
      </w:r>
      <w:r w:rsidRPr="00664C38">
        <w:rPr>
          <w:b/>
          <w:bCs/>
          <w:i/>
          <w:iCs/>
          <w:sz w:val="22"/>
          <w:szCs w:val="22"/>
          <w:lang w:val="en-US" w:eastAsia="en-US"/>
        </w:rPr>
        <w:t> </w:t>
      </w:r>
      <w:r w:rsidRPr="00664C38">
        <w:rPr>
          <w:sz w:val="22"/>
          <w:szCs w:val="22"/>
          <w:vertAlign w:val="superscript"/>
          <w:lang w:val="en-US" w:eastAsia="en-US"/>
        </w:rPr>
        <w:t> </w:t>
      </w:r>
      <w:r w:rsidRPr="00664C38">
        <w:rPr>
          <w:sz w:val="22"/>
          <w:szCs w:val="22"/>
          <w:vertAlign w:val="superscript"/>
          <w:lang w:eastAsia="en-US"/>
        </w:rPr>
        <w:t xml:space="preserve">     </w:t>
      </w:r>
      <w:r w:rsidRPr="00664C38">
        <w:rPr>
          <w:sz w:val="22"/>
          <w:szCs w:val="22"/>
          <w:lang w:eastAsia="en-US"/>
        </w:rPr>
        <w:t>Основы аудита</w:t>
      </w: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sz w:val="28"/>
          <w:szCs w:val="22"/>
          <w:lang w:eastAsia="en-US"/>
        </w:rPr>
        <w:t xml:space="preserve">- </w:t>
      </w:r>
      <w:r w:rsidRPr="00664C38">
        <w:rPr>
          <w:b/>
          <w:sz w:val="22"/>
          <w:szCs w:val="22"/>
          <w:lang w:eastAsia="en-US"/>
        </w:rPr>
        <w:t>Ситуационная задача 1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proofErr w:type="gramStart"/>
      <w:r w:rsidRPr="00664C38">
        <w:rPr>
          <w:sz w:val="22"/>
          <w:szCs w:val="22"/>
          <w:lang w:eastAsia="en-US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664C38">
        <w:rPr>
          <w:sz w:val="22"/>
          <w:szCs w:val="22"/>
          <w:lang w:eastAsia="en-US"/>
        </w:rPr>
        <w:t xml:space="preserve"> Используйте положения Федерального закона «Об аудиторской деятельности».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sz w:val="12"/>
          <w:szCs w:val="1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2</w:t>
      </w:r>
    </w:p>
    <w:p w:rsidR="00664C38" w:rsidRPr="00664C38" w:rsidRDefault="00664C38" w:rsidP="00664C38">
      <w:pPr>
        <w:widowControl w:val="0"/>
        <w:tabs>
          <w:tab w:val="left" w:pos="737"/>
        </w:tabs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Аудиторская фирма «Синус-Аудит» оказывает аудиторские услуг</w:t>
      </w:r>
      <w:proofErr w:type="gramStart"/>
      <w:r w:rsidRPr="00664C38">
        <w:rPr>
          <w:sz w:val="22"/>
          <w:szCs w:val="22"/>
          <w:lang w:eastAsia="en-US"/>
        </w:rPr>
        <w:t>и ООО</w:t>
      </w:r>
      <w:proofErr w:type="gramEnd"/>
      <w:r w:rsidRPr="00664C38">
        <w:rPr>
          <w:sz w:val="22"/>
          <w:szCs w:val="22"/>
          <w:lang w:eastAsia="en-US"/>
        </w:rPr>
        <w:t xml:space="preserve"> «Трапеция» в течение последних четырех последних лет</w:t>
      </w:r>
      <w:r w:rsidRPr="00664C38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Pr="00664C38">
        <w:rPr>
          <w:sz w:val="22"/>
          <w:szCs w:val="22"/>
          <w:lang w:eastAsia="en-US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664C38">
        <w:rPr>
          <w:sz w:val="22"/>
          <w:szCs w:val="22"/>
          <w:lang w:eastAsia="en-US"/>
        </w:rPr>
        <w:t>о ООО</w:t>
      </w:r>
      <w:proofErr w:type="gramEnd"/>
      <w:r w:rsidRPr="00664C38">
        <w:rPr>
          <w:sz w:val="22"/>
          <w:szCs w:val="22"/>
          <w:lang w:eastAsia="en-US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sz w:val="12"/>
          <w:szCs w:val="1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3</w:t>
      </w:r>
    </w:p>
    <w:p w:rsidR="00664C38" w:rsidRPr="00664C38" w:rsidRDefault="00664C38" w:rsidP="00664C38">
      <w:pPr>
        <w:widowControl w:val="0"/>
        <w:tabs>
          <w:tab w:val="left" w:pos="737"/>
        </w:tabs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Cs/>
          <w:spacing w:val="-14"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4</w:t>
      </w:r>
    </w:p>
    <w:p w:rsidR="00664C38" w:rsidRPr="00664C38" w:rsidRDefault="00664C38" w:rsidP="00664C38">
      <w:pPr>
        <w:spacing w:line="276" w:lineRule="auto"/>
        <w:jc w:val="both"/>
        <w:rPr>
          <w:bCs/>
          <w:spacing w:val="-14"/>
          <w:sz w:val="22"/>
          <w:szCs w:val="22"/>
          <w:lang w:eastAsia="en-US"/>
        </w:rPr>
      </w:pPr>
      <w:r w:rsidRPr="00664C38">
        <w:rPr>
          <w:bCs/>
          <w:spacing w:val="-14"/>
          <w:sz w:val="22"/>
          <w:szCs w:val="22"/>
          <w:lang w:eastAsia="en-US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Cs/>
          <w:spacing w:val="-14"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5</w:t>
      </w:r>
    </w:p>
    <w:p w:rsidR="00664C38" w:rsidRPr="00664C38" w:rsidRDefault="00664C38" w:rsidP="00664C38">
      <w:pPr>
        <w:spacing w:line="276" w:lineRule="auto"/>
        <w:jc w:val="both"/>
        <w:rPr>
          <w:bCs/>
          <w:spacing w:val="-14"/>
          <w:sz w:val="22"/>
          <w:szCs w:val="22"/>
          <w:lang w:eastAsia="en-US"/>
        </w:rPr>
      </w:pPr>
      <w:r w:rsidRPr="00664C38">
        <w:rPr>
          <w:bCs/>
          <w:spacing w:val="-14"/>
          <w:sz w:val="22"/>
          <w:szCs w:val="22"/>
          <w:lang w:eastAsia="en-US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664C38">
        <w:rPr>
          <w:sz w:val="22"/>
          <w:szCs w:val="22"/>
          <w:lang w:eastAsia="en-US"/>
        </w:rPr>
        <w:t>расходы гарантируют высокое качество оказываемых аудиторских услуг?</w:t>
      </w:r>
    </w:p>
    <w:p w:rsidR="00664C38" w:rsidRPr="00664C38" w:rsidRDefault="00664C38" w:rsidP="00664C38">
      <w:pPr>
        <w:spacing w:line="276" w:lineRule="auto"/>
        <w:jc w:val="both"/>
        <w:rPr>
          <w:sz w:val="28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6</w:t>
      </w:r>
    </w:p>
    <w:p w:rsidR="00664C38" w:rsidRPr="00664C38" w:rsidRDefault="00664C38" w:rsidP="00664C3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664C38">
        <w:rPr>
          <w:sz w:val="22"/>
          <w:szCs w:val="22"/>
          <w:lang w:eastAsia="en-US"/>
        </w:rPr>
        <w:t>внеоборотных</w:t>
      </w:r>
      <w:proofErr w:type="spellEnd"/>
      <w:r w:rsidRPr="00664C38">
        <w:rPr>
          <w:sz w:val="22"/>
          <w:szCs w:val="22"/>
          <w:lang w:eastAsia="en-US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</w:t>
      </w:r>
      <w:r w:rsidRPr="00664C38">
        <w:rPr>
          <w:sz w:val="22"/>
          <w:szCs w:val="22"/>
          <w:lang w:eastAsia="en-US"/>
        </w:rPr>
        <w:lastRenderedPageBreak/>
        <w:t>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7</w:t>
      </w:r>
    </w:p>
    <w:p w:rsidR="00664C38" w:rsidRPr="00664C38" w:rsidRDefault="00664C38" w:rsidP="00664C3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664C38" w:rsidRPr="00664C38" w:rsidRDefault="00664C38" w:rsidP="00664C38">
      <w:pPr>
        <w:widowControl w:val="0"/>
        <w:tabs>
          <w:tab w:val="left" w:pos="737"/>
        </w:tabs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hd w:val="clear" w:color="auto" w:fill="FFFFFF"/>
        <w:spacing w:line="276" w:lineRule="auto"/>
        <w:jc w:val="both"/>
        <w:rPr>
          <w:snapToGrid w:val="0"/>
          <w:sz w:val="28"/>
          <w:szCs w:val="28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8</w:t>
      </w:r>
    </w:p>
    <w:p w:rsidR="00664C38" w:rsidRPr="00664C38" w:rsidRDefault="00664C38" w:rsidP="00664C38">
      <w:pPr>
        <w:widowControl w:val="0"/>
        <w:tabs>
          <w:tab w:val="left" w:pos="75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664C38">
        <w:rPr>
          <w:sz w:val="22"/>
          <w:szCs w:val="22"/>
          <w:lang w:eastAsia="en-US"/>
        </w:rPr>
        <w:t>аудируемое</w:t>
      </w:r>
      <w:proofErr w:type="spellEnd"/>
      <w:r w:rsidRPr="00664C38">
        <w:rPr>
          <w:sz w:val="22"/>
          <w:szCs w:val="22"/>
          <w:lang w:eastAsia="en-US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360" w:lineRule="auto"/>
        <w:jc w:val="both"/>
        <w:rPr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9</w:t>
      </w:r>
    </w:p>
    <w:p w:rsidR="00664C38" w:rsidRPr="00664C38" w:rsidRDefault="00664C38" w:rsidP="00664C3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При планирован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664C38">
        <w:rPr>
          <w:sz w:val="22"/>
          <w:szCs w:val="22"/>
          <w:lang w:eastAsia="en-US"/>
        </w:rPr>
        <w:t>необнаружения</w:t>
      </w:r>
      <w:proofErr w:type="spellEnd"/>
      <w:r w:rsidRPr="00664C38">
        <w:rPr>
          <w:sz w:val="22"/>
          <w:szCs w:val="22"/>
          <w:lang w:eastAsia="en-US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664C38" w:rsidRPr="00664C38" w:rsidRDefault="00664C38" w:rsidP="00664C3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10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664C38">
        <w:rPr>
          <w:sz w:val="22"/>
          <w:szCs w:val="22"/>
          <w:lang w:eastAsia="en-US"/>
        </w:rPr>
        <w:t>необнаружения</w:t>
      </w:r>
      <w:proofErr w:type="spellEnd"/>
      <w:r w:rsidRPr="00664C38">
        <w:rPr>
          <w:sz w:val="22"/>
          <w:szCs w:val="22"/>
          <w:lang w:eastAsia="en-US"/>
        </w:rPr>
        <w:t xml:space="preserve"> в данном случае. Укажите способы снижения риска </w:t>
      </w:r>
      <w:proofErr w:type="spellStart"/>
      <w:r w:rsidRPr="00664C38">
        <w:rPr>
          <w:sz w:val="22"/>
          <w:szCs w:val="22"/>
          <w:lang w:eastAsia="en-US"/>
        </w:rPr>
        <w:t>необнаружения</w:t>
      </w:r>
      <w:proofErr w:type="spellEnd"/>
      <w:r w:rsidRPr="00664C38">
        <w:rPr>
          <w:sz w:val="22"/>
          <w:szCs w:val="22"/>
          <w:lang w:eastAsia="en-US"/>
        </w:rPr>
        <w:t>.</w:t>
      </w:r>
    </w:p>
    <w:p w:rsidR="00664C38" w:rsidRPr="00664C38" w:rsidRDefault="00664C38" w:rsidP="00664C38">
      <w:pPr>
        <w:spacing w:line="276" w:lineRule="auto"/>
        <w:jc w:val="both"/>
        <w:rPr>
          <w:sz w:val="28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11</w:t>
      </w:r>
    </w:p>
    <w:p w:rsidR="00664C38" w:rsidRPr="00664C38" w:rsidRDefault="00664C38" w:rsidP="00664C38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664C38" w:rsidRPr="00664C38" w:rsidRDefault="00664C38" w:rsidP="00664C38">
      <w:pPr>
        <w:widowControl w:val="0"/>
        <w:numPr>
          <w:ilvl w:val="0"/>
          <w:numId w:val="2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утеряны материалы предыдущей аудиторской проверки;</w:t>
      </w:r>
    </w:p>
    <w:p w:rsidR="00664C38" w:rsidRPr="00664C38" w:rsidRDefault="00664C38" w:rsidP="00664C38">
      <w:pPr>
        <w:widowControl w:val="0"/>
        <w:numPr>
          <w:ilvl w:val="0"/>
          <w:numId w:val="2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в отчетном периоде освоено производство принципиально нового вида продукции;</w:t>
      </w:r>
    </w:p>
    <w:p w:rsidR="00664C38" w:rsidRPr="00664C38" w:rsidRDefault="00664C38" w:rsidP="00664C38">
      <w:pPr>
        <w:widowControl w:val="0"/>
        <w:numPr>
          <w:ilvl w:val="0"/>
          <w:numId w:val="2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 конце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периода  произошла смена главного бухгалтера.</w:t>
      </w:r>
    </w:p>
    <w:p w:rsidR="00664C38" w:rsidRPr="00664C38" w:rsidRDefault="00664C38" w:rsidP="00664C3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незавершенного производства. В случае необходимости отражения в учете нетипичных и неоднозначно трактуемых в законодательстве операций решение принимает главный бухгалтер. В аудиторские организации за консультациями учетный персонал не обращается.  В связи с </w:t>
      </w:r>
      <w:r w:rsidRPr="00664C38">
        <w:rPr>
          <w:sz w:val="22"/>
          <w:szCs w:val="22"/>
          <w:lang w:eastAsia="en-US"/>
        </w:rPr>
        <w:lastRenderedPageBreak/>
        <w:t>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664C38">
        <w:rPr>
          <w:sz w:val="22"/>
          <w:szCs w:val="22"/>
          <w:lang w:eastAsia="en-US"/>
        </w:rPr>
        <w:t>от</w:t>
      </w:r>
      <w:proofErr w:type="gramEnd"/>
      <w:r w:rsidRPr="00664C38">
        <w:rPr>
          <w:sz w:val="22"/>
          <w:szCs w:val="22"/>
          <w:lang w:eastAsia="en-US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sz w:val="12"/>
          <w:szCs w:val="12"/>
          <w:lang w:eastAsia="en-US"/>
        </w:rPr>
      </w:pP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12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 сформированы надлежащим образом.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2. Цель аудита: Гарантировать, что вся кредиторская задолженность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 отражена в бухгалтерской отчетности.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spacing w:line="276" w:lineRule="auto"/>
        <w:rPr>
          <w:sz w:val="28"/>
          <w:szCs w:val="22"/>
          <w:lang w:eastAsia="en-US"/>
        </w:rPr>
      </w:pP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13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По каждой из следующих целей аудита предложите возможные аналитические процедуры: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1. Цель аудита: Гарантировать, что объем продаж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 полностью отражен в отчете о финансовых результатах.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2. Цель аудита: Гарантировать, что материально-производственные запасы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 правильно отражены в бухгалтерской отчетности.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3. Цель аудита: Гарантировать, что дебиторская задолженность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 правильно отражена в бухгалтерской отчетности.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14</w:t>
      </w:r>
    </w:p>
    <w:p w:rsidR="00664C38" w:rsidRPr="00664C38" w:rsidRDefault="00664C38" w:rsidP="00664C3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664C38" w:rsidRPr="00664C38" w:rsidRDefault="00664C38" w:rsidP="00664C38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200" w:line="276" w:lineRule="auto"/>
        <w:ind w:left="567" w:right="-5" w:hanging="454"/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неотъемлемый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риск</w:t>
      </w:r>
      <w:proofErr w:type="spellEnd"/>
      <w:r w:rsidRPr="00664C38">
        <w:rPr>
          <w:sz w:val="22"/>
          <w:szCs w:val="22"/>
          <w:lang w:val="en-US" w:eastAsia="en-US"/>
        </w:rPr>
        <w:t xml:space="preserve"> – </w:t>
      </w:r>
      <w:proofErr w:type="spellStart"/>
      <w:r w:rsidRPr="00664C38">
        <w:rPr>
          <w:sz w:val="22"/>
          <w:szCs w:val="22"/>
          <w:lang w:val="en-US" w:eastAsia="en-US"/>
        </w:rPr>
        <w:t>средний</w:t>
      </w:r>
      <w:proofErr w:type="spellEnd"/>
      <w:r w:rsidRPr="00664C38">
        <w:rPr>
          <w:sz w:val="22"/>
          <w:szCs w:val="22"/>
          <w:lang w:val="en-US" w:eastAsia="en-US"/>
        </w:rPr>
        <w:t>;</w:t>
      </w:r>
    </w:p>
    <w:p w:rsidR="00664C38" w:rsidRPr="00664C38" w:rsidRDefault="00664C38" w:rsidP="00664C38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200" w:line="276" w:lineRule="auto"/>
        <w:ind w:left="567" w:right="-5" w:hanging="454"/>
        <w:jc w:val="both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риск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средств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контроля</w:t>
      </w:r>
      <w:proofErr w:type="spellEnd"/>
      <w:r w:rsidRPr="00664C38">
        <w:rPr>
          <w:sz w:val="22"/>
          <w:szCs w:val="22"/>
          <w:lang w:val="en-US" w:eastAsia="en-US"/>
        </w:rPr>
        <w:t xml:space="preserve"> – </w:t>
      </w:r>
      <w:proofErr w:type="spellStart"/>
      <w:r w:rsidRPr="00664C38">
        <w:rPr>
          <w:sz w:val="22"/>
          <w:szCs w:val="22"/>
          <w:lang w:val="en-US" w:eastAsia="en-US"/>
        </w:rPr>
        <w:t>средний</w:t>
      </w:r>
      <w:proofErr w:type="spellEnd"/>
      <w:r w:rsidRPr="00664C38">
        <w:rPr>
          <w:sz w:val="22"/>
          <w:szCs w:val="22"/>
          <w:lang w:val="en-US" w:eastAsia="en-US"/>
        </w:rPr>
        <w:t>;</w:t>
      </w:r>
    </w:p>
    <w:p w:rsidR="00664C38" w:rsidRPr="00664C38" w:rsidRDefault="00664C38" w:rsidP="00664C38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200" w:line="276" w:lineRule="auto"/>
        <w:ind w:left="567" w:right="-5" w:hanging="454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риск, связанный с пересекающимися процедурами – высокий.</w:t>
      </w:r>
    </w:p>
    <w:p w:rsidR="00664C38" w:rsidRPr="00664C38" w:rsidRDefault="00664C38" w:rsidP="00664C3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Определите число элементов выборки. 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15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proofErr w:type="gramStart"/>
      <w:r w:rsidRPr="00664C38">
        <w:rPr>
          <w:sz w:val="22"/>
          <w:szCs w:val="22"/>
          <w:lang w:eastAsia="en-US"/>
        </w:rPr>
        <w:t>В процессе проведения аудиторской проверки АО «</w:t>
      </w:r>
      <w:proofErr w:type="spellStart"/>
      <w:r w:rsidRPr="00664C38">
        <w:rPr>
          <w:sz w:val="22"/>
          <w:szCs w:val="22"/>
          <w:lang w:eastAsia="en-US"/>
        </w:rPr>
        <w:t>Квадро</w:t>
      </w:r>
      <w:proofErr w:type="spellEnd"/>
      <w:r w:rsidRPr="00664C38">
        <w:rPr>
          <w:sz w:val="22"/>
          <w:szCs w:val="22"/>
          <w:lang w:eastAsia="en-US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664C38">
        <w:rPr>
          <w:sz w:val="22"/>
          <w:szCs w:val="22"/>
          <w:lang w:eastAsia="en-US"/>
        </w:rPr>
        <w:t xml:space="preserve"> Ростовской области. 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16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В процессе аудит</w:t>
      </w:r>
      <w:proofErr w:type="gramStart"/>
      <w:r w:rsidRPr="00664C38">
        <w:rPr>
          <w:sz w:val="22"/>
          <w:szCs w:val="22"/>
          <w:lang w:eastAsia="en-US"/>
        </w:rPr>
        <w:t>а ООО</w:t>
      </w:r>
      <w:proofErr w:type="gramEnd"/>
      <w:r w:rsidRPr="00664C38">
        <w:rPr>
          <w:sz w:val="22"/>
          <w:szCs w:val="22"/>
          <w:lang w:eastAsia="en-US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664C38">
        <w:rPr>
          <w:sz w:val="22"/>
          <w:szCs w:val="22"/>
          <w:lang w:eastAsia="en-US"/>
        </w:rPr>
        <w:t>а ООО</w:t>
      </w:r>
      <w:proofErr w:type="gramEnd"/>
      <w:r w:rsidRPr="00664C38">
        <w:rPr>
          <w:sz w:val="22"/>
          <w:szCs w:val="22"/>
          <w:lang w:eastAsia="en-US"/>
        </w:rPr>
        <w:t xml:space="preserve"> «Семестр» </w:t>
      </w:r>
      <w:r w:rsidRPr="00664C38">
        <w:rPr>
          <w:sz w:val="22"/>
          <w:szCs w:val="22"/>
          <w:lang w:eastAsia="en-US"/>
        </w:rPr>
        <w:lastRenderedPageBreak/>
        <w:t>за 200Х г. согласно договору оказания аудиторских услуг началась 10.01.200ХХ г. Это не позволило аудиторам ООО «Синус-Аудит» наблюдать за проведением инвентаризации материально-производственных запасов, стоимость которых составляет 12% от валюты баланса.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17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664C38" w:rsidRPr="00664C38" w:rsidRDefault="00664C38" w:rsidP="00664C38">
      <w:pPr>
        <w:spacing w:line="276" w:lineRule="auto"/>
        <w:jc w:val="both"/>
        <w:rPr>
          <w:strike/>
          <w:sz w:val="16"/>
          <w:szCs w:val="16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>Ситуационная задача 18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proofErr w:type="gramStart"/>
      <w:r w:rsidRPr="00664C38">
        <w:rPr>
          <w:sz w:val="22"/>
          <w:szCs w:val="22"/>
          <w:lang w:eastAsia="en-US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664C38" w:rsidRPr="00664C38" w:rsidRDefault="00664C38" w:rsidP="00664C38">
      <w:pPr>
        <w:widowControl w:val="0"/>
        <w:tabs>
          <w:tab w:val="left" w:pos="568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664C38" w:rsidRPr="00664C38" w:rsidRDefault="00664C38" w:rsidP="00664C38">
      <w:pPr>
        <w:widowControl w:val="0"/>
        <w:tabs>
          <w:tab w:val="left" w:pos="737"/>
        </w:tabs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en-US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664C38" w:rsidRPr="00664C38" w:rsidTr="007358BE">
        <w:tc>
          <w:tcPr>
            <w:tcW w:w="9463" w:type="dxa"/>
            <w:gridSpan w:val="3"/>
          </w:tcPr>
          <w:p w:rsidR="00664C38" w:rsidRPr="00664C38" w:rsidRDefault="00664C38" w:rsidP="00664C38">
            <w:pPr>
              <w:shd w:val="clear" w:color="auto" w:fill="FFFFFF"/>
              <w:spacing w:line="276" w:lineRule="auto"/>
              <w:jc w:val="center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Регламент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мероприятия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оценивания</w:t>
            </w:r>
            <w:proofErr w:type="spellEnd"/>
          </w:p>
        </w:tc>
      </w:tr>
      <w:tr w:rsidR="00664C38" w:rsidRPr="00664C38" w:rsidTr="007358BE">
        <w:tc>
          <w:tcPr>
            <w:tcW w:w="720" w:type="dxa"/>
          </w:tcPr>
          <w:p w:rsidR="00664C38" w:rsidRPr="00664C38" w:rsidRDefault="00664C38" w:rsidP="00664C38">
            <w:pPr>
              <w:spacing w:line="276" w:lineRule="auto"/>
              <w:jc w:val="center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738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Предел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длительности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решения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задачи</w:t>
            </w:r>
            <w:proofErr w:type="spellEnd"/>
          </w:p>
        </w:tc>
        <w:tc>
          <w:tcPr>
            <w:tcW w:w="1363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5-30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.</w:t>
            </w:r>
          </w:p>
        </w:tc>
      </w:tr>
      <w:tr w:rsidR="00664C38" w:rsidRPr="00664C38" w:rsidTr="007358BE">
        <w:tc>
          <w:tcPr>
            <w:tcW w:w="720" w:type="dxa"/>
          </w:tcPr>
          <w:p w:rsidR="00664C38" w:rsidRPr="00664C38" w:rsidRDefault="00664C38" w:rsidP="00664C38">
            <w:pPr>
              <w:spacing w:line="276" w:lineRule="auto"/>
              <w:jc w:val="center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738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до</w:t>
            </w:r>
            <w:proofErr w:type="spellEnd"/>
            <w:proofErr w:type="gram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.</w:t>
            </w:r>
          </w:p>
        </w:tc>
      </w:tr>
      <w:tr w:rsidR="00664C38" w:rsidRPr="00664C38" w:rsidTr="007358BE">
        <w:tc>
          <w:tcPr>
            <w:tcW w:w="720" w:type="dxa"/>
          </w:tcPr>
          <w:p w:rsidR="00664C38" w:rsidRPr="00664C38" w:rsidRDefault="00664C38" w:rsidP="00664C38">
            <w:pPr>
              <w:spacing w:line="276" w:lineRule="auto"/>
              <w:jc w:val="center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738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Комментарии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преподавателя</w:t>
            </w:r>
            <w:proofErr w:type="spellEnd"/>
          </w:p>
        </w:tc>
        <w:tc>
          <w:tcPr>
            <w:tcW w:w="1363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до</w:t>
            </w:r>
            <w:proofErr w:type="spellEnd"/>
            <w:proofErr w:type="gram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.</w:t>
            </w:r>
          </w:p>
        </w:tc>
      </w:tr>
      <w:tr w:rsidR="00664C38" w:rsidRPr="00664C38" w:rsidTr="007358BE">
        <w:tc>
          <w:tcPr>
            <w:tcW w:w="72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</w:p>
        </w:tc>
        <w:tc>
          <w:tcPr>
            <w:tcW w:w="738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363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до</w:t>
            </w:r>
            <w:proofErr w:type="spellEnd"/>
            <w:proofErr w:type="gram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35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мин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664C38" w:rsidRPr="00664C38" w:rsidRDefault="00664C38" w:rsidP="00664C38">
      <w:pPr>
        <w:spacing w:line="276" w:lineRule="auto"/>
        <w:rPr>
          <w:sz w:val="22"/>
          <w:szCs w:val="22"/>
          <w:lang w:val="en-US" w:eastAsia="en-US"/>
        </w:rPr>
      </w:pPr>
      <w:r w:rsidRPr="00664C38">
        <w:rPr>
          <w:sz w:val="22"/>
          <w:szCs w:val="22"/>
          <w:lang w:val="en-US" w:eastAsia="en-US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664C38" w:rsidRPr="00664C38" w:rsidTr="007358BE">
        <w:tc>
          <w:tcPr>
            <w:tcW w:w="9540" w:type="dxa"/>
            <w:gridSpan w:val="2"/>
          </w:tcPr>
          <w:p w:rsidR="00664C38" w:rsidRPr="00664C38" w:rsidRDefault="00664C38" w:rsidP="00664C3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Критерии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оценивания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:</w:t>
            </w:r>
          </w:p>
        </w:tc>
      </w:tr>
      <w:tr w:rsidR="00664C38" w:rsidRPr="00664C38" w:rsidTr="007358BE">
        <w:tc>
          <w:tcPr>
            <w:tcW w:w="522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Оценка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зачтено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»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выставляется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если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432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Задача решена в полном объеме</w:t>
            </w:r>
            <w:r w:rsidRPr="00664C38">
              <w:rPr>
                <w:sz w:val="22"/>
                <w:szCs w:val="22"/>
                <w:lang w:eastAsia="en-US"/>
              </w:rPr>
              <w:t xml:space="preserve"> или расчеты</w:t>
            </w: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 или оценки </w:t>
            </w:r>
            <w:proofErr w:type="gramStart"/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сделаны</w:t>
            </w:r>
            <w:proofErr w:type="gramEnd"/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664C38">
              <w:rPr>
                <w:sz w:val="22"/>
                <w:szCs w:val="22"/>
                <w:lang w:eastAsia="en-US"/>
              </w:rPr>
              <w:t>;</w:t>
            </w:r>
            <w:r w:rsidRPr="00664C38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664C38" w:rsidRPr="00664C38" w:rsidTr="007358BE">
        <w:tc>
          <w:tcPr>
            <w:tcW w:w="522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664C38" w:rsidRPr="00664C38" w:rsidRDefault="00664C38" w:rsidP="00664C38">
            <w:pPr>
              <w:spacing w:line="276" w:lineRule="auto"/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Задача не решена, </w:t>
            </w:r>
            <w:r w:rsidRPr="00664C38">
              <w:rPr>
                <w:sz w:val="22"/>
                <w:szCs w:val="22"/>
                <w:lang w:eastAsia="en-US"/>
              </w:rPr>
              <w:t>расчеты</w:t>
            </w: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664C38" w:rsidRPr="00664C38" w:rsidRDefault="00664C38" w:rsidP="00664C38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664C38" w:rsidRPr="00664C38" w:rsidRDefault="00664C38" w:rsidP="00664C38">
      <w:pPr>
        <w:shd w:val="clear" w:color="auto" w:fill="FFFFFF"/>
        <w:spacing w:line="276" w:lineRule="auto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664C38" w:rsidRPr="00664C38" w:rsidRDefault="00664C38" w:rsidP="00664C38">
      <w:pPr>
        <w:shd w:val="clear" w:color="auto" w:fill="FFFFFF"/>
        <w:spacing w:line="276" w:lineRule="auto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664C38" w:rsidRPr="00664C38" w:rsidRDefault="00664C38" w:rsidP="00664C38">
      <w:pPr>
        <w:shd w:val="clear" w:color="auto" w:fill="FFFFFF"/>
        <w:spacing w:line="276" w:lineRule="auto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«Ростовский государственный экономический университет (РИНХ)»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Кафедра «Аудит»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b/>
          <w:bCs/>
          <w:sz w:val="24"/>
          <w:szCs w:val="24"/>
          <w:lang w:eastAsia="en-US"/>
        </w:rPr>
      </w:pPr>
      <w:r w:rsidRPr="00664C38">
        <w:rPr>
          <w:b/>
          <w:bCs/>
          <w:sz w:val="24"/>
          <w:szCs w:val="24"/>
          <w:lang w:eastAsia="en-US"/>
        </w:rPr>
        <w:t>Вопросы для собеседования</w:t>
      </w:r>
    </w:p>
    <w:p w:rsidR="00664C38" w:rsidRPr="00664C38" w:rsidRDefault="00664C38" w:rsidP="00664C38">
      <w:pPr>
        <w:spacing w:line="276" w:lineRule="auto"/>
        <w:jc w:val="center"/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по дисциплине</w:t>
      </w:r>
      <w:r w:rsidRPr="00664C38">
        <w:rPr>
          <w:b/>
          <w:bCs/>
          <w:i/>
          <w:iCs/>
          <w:sz w:val="24"/>
          <w:szCs w:val="24"/>
          <w:lang w:val="en-US" w:eastAsia="en-US"/>
        </w:rPr>
        <w:t> </w:t>
      </w:r>
      <w:r w:rsidRPr="00664C38">
        <w:rPr>
          <w:sz w:val="24"/>
          <w:szCs w:val="24"/>
          <w:vertAlign w:val="superscript"/>
          <w:lang w:val="en-US" w:eastAsia="en-US"/>
        </w:rPr>
        <w:t> </w:t>
      </w:r>
      <w:r w:rsidRPr="00664C38">
        <w:rPr>
          <w:sz w:val="24"/>
          <w:szCs w:val="24"/>
          <w:lang w:eastAsia="en-US"/>
        </w:rPr>
        <w:t>«Основы аудита»</w:t>
      </w:r>
    </w:p>
    <w:p w:rsidR="00664C38" w:rsidRPr="00664C38" w:rsidRDefault="00664C38" w:rsidP="00664C38">
      <w:pPr>
        <w:spacing w:line="276" w:lineRule="auto"/>
        <w:textAlignment w:val="baseline"/>
        <w:rPr>
          <w:b/>
          <w:sz w:val="24"/>
          <w:szCs w:val="24"/>
          <w:lang w:eastAsia="en-US"/>
        </w:rPr>
      </w:pPr>
    </w:p>
    <w:p w:rsidR="00664C38" w:rsidRPr="00664C38" w:rsidRDefault="00664C38" w:rsidP="00664C38">
      <w:pPr>
        <w:spacing w:line="276" w:lineRule="auto"/>
        <w:textAlignment w:val="baseline"/>
        <w:rPr>
          <w:b/>
          <w:sz w:val="24"/>
          <w:szCs w:val="24"/>
          <w:lang w:eastAsia="en-US"/>
        </w:rPr>
      </w:pPr>
    </w:p>
    <w:p w:rsidR="00664C38" w:rsidRPr="00664C38" w:rsidRDefault="00664C38" w:rsidP="00664C38">
      <w:pPr>
        <w:spacing w:line="276" w:lineRule="auto"/>
        <w:textAlignment w:val="baseline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Модуль 1.</w:t>
      </w:r>
      <w:r w:rsidRPr="00664C38">
        <w:rPr>
          <w:i/>
          <w:iCs/>
          <w:sz w:val="22"/>
          <w:szCs w:val="22"/>
          <w:lang w:eastAsia="en-US"/>
        </w:rPr>
        <w:t>.</w:t>
      </w:r>
      <w:r w:rsidRPr="00664C38">
        <w:rPr>
          <w:b/>
          <w:sz w:val="22"/>
          <w:szCs w:val="22"/>
          <w:lang w:eastAsia="en-US"/>
        </w:rPr>
        <w:t xml:space="preserve"> ТЕОРЕТИЧЕСКИЕ И ОРГАНИЗАЦИОННЫЕ ОСНОВЫ АУДИТА</w:t>
      </w:r>
    </w:p>
    <w:p w:rsidR="00664C38" w:rsidRPr="00664C38" w:rsidRDefault="00664C38" w:rsidP="00664C38">
      <w:pPr>
        <w:keepNext/>
        <w:keepLines/>
        <w:suppressLineNumbers/>
        <w:suppressAutoHyphens/>
        <w:spacing w:after="200" w:line="276" w:lineRule="auto"/>
        <w:rPr>
          <w:sz w:val="22"/>
          <w:szCs w:val="22"/>
          <w:lang w:val="en-US" w:eastAsia="en-US"/>
        </w:rPr>
      </w:pPr>
      <w:proofErr w:type="spellStart"/>
      <w:proofErr w:type="gramStart"/>
      <w:r w:rsidRPr="00664C38">
        <w:rPr>
          <w:b/>
          <w:spacing w:val="-2"/>
          <w:sz w:val="22"/>
          <w:szCs w:val="22"/>
          <w:lang w:val="en-US" w:eastAsia="en-US"/>
        </w:rPr>
        <w:t>Вопросы</w:t>
      </w:r>
      <w:proofErr w:type="spellEnd"/>
      <w:r w:rsidRPr="00664C38">
        <w:rPr>
          <w:b/>
          <w:spacing w:val="-2"/>
          <w:sz w:val="22"/>
          <w:szCs w:val="22"/>
          <w:lang w:val="en-US" w:eastAsia="en-US"/>
        </w:rPr>
        <w:t xml:space="preserve">  </w:t>
      </w:r>
      <w:proofErr w:type="spellStart"/>
      <w:r w:rsidRPr="00664C38">
        <w:rPr>
          <w:b/>
          <w:spacing w:val="-2"/>
          <w:sz w:val="22"/>
          <w:szCs w:val="22"/>
          <w:lang w:val="en-US" w:eastAsia="en-US"/>
        </w:rPr>
        <w:t>для</w:t>
      </w:r>
      <w:proofErr w:type="spellEnd"/>
      <w:proofErr w:type="gramEnd"/>
      <w:r w:rsidRPr="00664C38">
        <w:rPr>
          <w:b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/>
          <w:spacing w:val="-2"/>
          <w:sz w:val="22"/>
          <w:szCs w:val="22"/>
          <w:lang w:val="en-US" w:eastAsia="en-US"/>
        </w:rPr>
        <w:t>собеседования</w:t>
      </w:r>
      <w:proofErr w:type="spellEnd"/>
      <w:r w:rsidRPr="00664C38">
        <w:rPr>
          <w:sz w:val="22"/>
          <w:szCs w:val="22"/>
          <w:lang w:val="en-US" w:eastAsia="en-US"/>
        </w:rPr>
        <w:t>:</w:t>
      </w:r>
    </w:p>
    <w:p w:rsidR="00664C38" w:rsidRPr="00664C38" w:rsidRDefault="00664C38" w:rsidP="00664C38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Проанализировать определения контроля, ревиз</w:t>
      </w:r>
      <w:proofErr w:type="gramStart"/>
      <w:r w:rsidRPr="00664C38">
        <w:rPr>
          <w:sz w:val="22"/>
          <w:szCs w:val="22"/>
          <w:lang w:eastAsia="en-US"/>
        </w:rPr>
        <w:t>ии и ау</w:t>
      </w:r>
      <w:proofErr w:type="gramEnd"/>
      <w:r w:rsidRPr="00664C38">
        <w:rPr>
          <w:sz w:val="22"/>
          <w:szCs w:val="22"/>
          <w:lang w:eastAsia="en-US"/>
        </w:rPr>
        <w:t>дита, изложенные в учебной и научной литературе.</w:t>
      </w:r>
    </w:p>
    <w:p w:rsidR="00664C38" w:rsidRPr="00664C38" w:rsidRDefault="00664C38" w:rsidP="00664C38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Исследовать функции, принципы аудита на основании международных стандартов аудита.</w:t>
      </w:r>
    </w:p>
    <w:p w:rsidR="00664C38" w:rsidRPr="00664C38" w:rsidRDefault="00664C38" w:rsidP="00664C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Ознакомиться с историческим экскурсом и этапами развития аудита.</w:t>
      </w:r>
    </w:p>
    <w:p w:rsidR="00664C38" w:rsidRPr="00664C38" w:rsidRDefault="00664C38" w:rsidP="00664C38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Рассмотреть основные задачи государственного финансового контроля, ревиз</w:t>
      </w:r>
      <w:proofErr w:type="gramStart"/>
      <w:r w:rsidRPr="00664C38">
        <w:rPr>
          <w:sz w:val="22"/>
          <w:szCs w:val="22"/>
          <w:lang w:eastAsia="en-US"/>
        </w:rPr>
        <w:t>ии и</w:t>
      </w:r>
      <w:r w:rsidRPr="00664C38">
        <w:rPr>
          <w:b/>
          <w:sz w:val="22"/>
          <w:szCs w:val="22"/>
          <w:lang w:eastAsia="en-US"/>
        </w:rPr>
        <w:t xml:space="preserve"> </w:t>
      </w:r>
      <w:r w:rsidRPr="00664C38">
        <w:rPr>
          <w:sz w:val="22"/>
          <w:szCs w:val="22"/>
          <w:lang w:eastAsia="en-US"/>
        </w:rPr>
        <w:t>ау</w:t>
      </w:r>
      <w:proofErr w:type="gramEnd"/>
      <w:r w:rsidRPr="00664C38">
        <w:rPr>
          <w:sz w:val="22"/>
          <w:szCs w:val="22"/>
          <w:lang w:eastAsia="en-US"/>
        </w:rPr>
        <w:t>дита экономической литературе.</w:t>
      </w:r>
    </w:p>
    <w:p w:rsidR="00664C38" w:rsidRPr="00664C38" w:rsidRDefault="00664C38" w:rsidP="00664C38">
      <w:pPr>
        <w:keepNext/>
        <w:keepLines/>
        <w:numPr>
          <w:ilvl w:val="0"/>
          <w:numId w:val="6"/>
        </w:numPr>
        <w:suppressLineNumbers/>
        <w:suppressAutoHyphens/>
        <w:spacing w:after="200" w:line="276" w:lineRule="auto"/>
        <w:jc w:val="both"/>
        <w:rPr>
          <w:sz w:val="22"/>
          <w:szCs w:val="22"/>
          <w:lang w:eastAsia="en-US"/>
        </w:rPr>
      </w:pPr>
      <w:proofErr w:type="gramStart"/>
      <w:r w:rsidRPr="00664C38">
        <w:rPr>
          <w:sz w:val="22"/>
          <w:szCs w:val="22"/>
          <w:lang w:eastAsia="en-US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664C38" w:rsidRPr="00664C38" w:rsidRDefault="00664C38" w:rsidP="00664C38">
      <w:pPr>
        <w:keepNext/>
        <w:keepLines/>
        <w:numPr>
          <w:ilvl w:val="0"/>
          <w:numId w:val="6"/>
        </w:numPr>
        <w:suppressLineNumbers/>
        <w:suppressAutoHyphens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Исследовать</w:t>
      </w:r>
      <w:r w:rsidRPr="00664C38">
        <w:rPr>
          <w:b/>
          <w:sz w:val="22"/>
          <w:szCs w:val="22"/>
          <w:lang w:eastAsia="en-US"/>
        </w:rPr>
        <w:t xml:space="preserve"> </w:t>
      </w:r>
      <w:r w:rsidRPr="00664C38">
        <w:rPr>
          <w:sz w:val="22"/>
          <w:szCs w:val="22"/>
          <w:lang w:eastAsia="en-US"/>
        </w:rPr>
        <w:t>цели, задачи и функц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>дита.</w:t>
      </w:r>
    </w:p>
    <w:p w:rsidR="00664C38" w:rsidRPr="00664C38" w:rsidRDefault="00664C38" w:rsidP="00664C38">
      <w:pPr>
        <w:keepNext/>
        <w:keepLines/>
        <w:numPr>
          <w:ilvl w:val="0"/>
          <w:numId w:val="6"/>
        </w:numPr>
        <w:suppressLineNumbers/>
        <w:suppressAutoHyphens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Проанализировать</w:t>
      </w:r>
      <w:r w:rsidRPr="00664C38">
        <w:rPr>
          <w:b/>
          <w:sz w:val="22"/>
          <w:szCs w:val="22"/>
          <w:lang w:eastAsia="en-US"/>
        </w:rPr>
        <w:t xml:space="preserve"> </w:t>
      </w:r>
      <w:r w:rsidRPr="00664C38">
        <w:rPr>
          <w:sz w:val="22"/>
          <w:szCs w:val="22"/>
          <w:lang w:eastAsia="en-US"/>
        </w:rPr>
        <w:t>концепции и постулаты аудита на основе изучения иностранной и отечественной экономической литературы.</w:t>
      </w:r>
    </w:p>
    <w:p w:rsidR="00664C38" w:rsidRPr="00664C38" w:rsidRDefault="00664C38" w:rsidP="00664C38">
      <w:pPr>
        <w:keepNext/>
        <w:keepLines/>
        <w:numPr>
          <w:ilvl w:val="0"/>
          <w:numId w:val="6"/>
        </w:numPr>
        <w:suppressLineNumbers/>
        <w:suppressAutoHyphens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664C38" w:rsidRPr="00664C38" w:rsidRDefault="00664C38" w:rsidP="00664C38">
      <w:pPr>
        <w:keepNext/>
        <w:keepLines/>
        <w:numPr>
          <w:ilvl w:val="0"/>
          <w:numId w:val="6"/>
        </w:numPr>
        <w:suppressLineNumbers/>
        <w:suppressAutoHyphens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Проанализировать современное состояние рынка аудиторских услуг.</w:t>
      </w:r>
    </w:p>
    <w:p w:rsidR="00664C38" w:rsidRPr="00664C38" w:rsidRDefault="00664C38" w:rsidP="00664C38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Изучить нормативно-правовые акты, применяемые в аудиторской деятельности</w:t>
      </w:r>
    </w:p>
    <w:p w:rsidR="00664C38" w:rsidRPr="00664C38" w:rsidRDefault="00664C38" w:rsidP="00664C38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>диторской деятельностью и в проведении аудиторских проверок конкретного клиента</w:t>
      </w:r>
    </w:p>
    <w:p w:rsidR="00664C38" w:rsidRPr="00664C38" w:rsidRDefault="00664C38" w:rsidP="00664C38">
      <w:pPr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Рассмотреть порядок осуществления внешнего и внутреннего контроля качества аудита </w:t>
      </w:r>
    </w:p>
    <w:p w:rsidR="00664C38" w:rsidRPr="00664C38" w:rsidRDefault="00664C38" w:rsidP="00664C38">
      <w:pPr>
        <w:numPr>
          <w:ilvl w:val="0"/>
          <w:numId w:val="6"/>
        </w:numPr>
        <w:spacing w:after="200" w:line="276" w:lineRule="auto"/>
        <w:jc w:val="both"/>
        <w:rPr>
          <w:bCs/>
          <w:spacing w:val="-2"/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664C38" w:rsidRPr="00664C38" w:rsidRDefault="00664C38" w:rsidP="00664C38">
      <w:pPr>
        <w:keepNext/>
        <w:keepLines/>
        <w:suppressLineNumbers/>
        <w:suppressAutoHyphens/>
        <w:spacing w:after="200" w:line="276" w:lineRule="auto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pacing w:after="200" w:line="276" w:lineRule="auto"/>
        <w:textAlignment w:val="baseline"/>
        <w:rPr>
          <w:b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Модуль 2.</w:t>
      </w:r>
      <w:r w:rsidRPr="00664C38">
        <w:rPr>
          <w:b/>
          <w:sz w:val="22"/>
          <w:szCs w:val="22"/>
          <w:lang w:eastAsia="en-US"/>
        </w:rPr>
        <w:t xml:space="preserve"> ТЕХНОЛОГИЯ ПРОВЕДЕНИЯ АУДИТА</w:t>
      </w:r>
    </w:p>
    <w:p w:rsidR="00664C38" w:rsidRPr="00664C38" w:rsidRDefault="00664C38" w:rsidP="00664C38">
      <w:pPr>
        <w:keepNext/>
        <w:keepLines/>
        <w:suppressLineNumbers/>
        <w:suppressAutoHyphens/>
        <w:spacing w:after="200" w:line="276" w:lineRule="auto"/>
        <w:rPr>
          <w:sz w:val="22"/>
          <w:szCs w:val="22"/>
          <w:lang w:eastAsia="en-US"/>
        </w:rPr>
      </w:pPr>
      <w:r w:rsidRPr="00664C38">
        <w:rPr>
          <w:b/>
          <w:spacing w:val="-2"/>
          <w:sz w:val="22"/>
          <w:szCs w:val="22"/>
          <w:lang w:eastAsia="en-US"/>
        </w:rPr>
        <w:t>Вопросы  для собеседования</w:t>
      </w:r>
      <w:r w:rsidRPr="00664C38">
        <w:rPr>
          <w:sz w:val="22"/>
          <w:szCs w:val="22"/>
          <w:lang w:eastAsia="en-US"/>
        </w:rPr>
        <w:t>: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Изучить порядок взаимодействия аудитора и руководства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 в процессе сбора аудиторских доказательств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bCs/>
          <w:spacing w:val="-2"/>
          <w:sz w:val="22"/>
          <w:szCs w:val="22"/>
          <w:u w:val="single"/>
          <w:lang w:eastAsia="en-US"/>
        </w:rPr>
      </w:pPr>
      <w:r w:rsidRPr="00664C38">
        <w:rPr>
          <w:sz w:val="22"/>
          <w:szCs w:val="22"/>
          <w:lang w:eastAsia="en-US"/>
        </w:rPr>
        <w:t xml:space="preserve">Рассмотреть особенности проведения аудиторских процедур в особых случаях </w:t>
      </w:r>
    </w:p>
    <w:p w:rsidR="00664C38" w:rsidRPr="00664C38" w:rsidRDefault="00664C38" w:rsidP="00664C38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bCs/>
          <w:spacing w:val="-2"/>
          <w:sz w:val="22"/>
          <w:szCs w:val="22"/>
          <w:u w:val="single"/>
          <w:lang w:eastAsia="en-US"/>
        </w:rPr>
      </w:pPr>
      <w:r w:rsidRPr="00664C38">
        <w:rPr>
          <w:sz w:val="22"/>
          <w:szCs w:val="22"/>
          <w:lang w:eastAsia="en-US"/>
        </w:rPr>
        <w:t>Проанализировать нормативные документы в сфере регулирования сбора аудиторских доказательств</w:t>
      </w:r>
    </w:p>
    <w:p w:rsidR="00664C38" w:rsidRPr="00664C38" w:rsidRDefault="00664C38" w:rsidP="00664C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Изучить вопросы влияния существенности на вариант аудиторского заключения.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Рассмотреть этапы формирования и выражения  мнения в аудиторском заключении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 xml:space="preserve">диторского заключения  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lastRenderedPageBreak/>
        <w:t xml:space="preserve">Ознакомиться с принципами общения аудитора и руководством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</w:t>
      </w:r>
    </w:p>
    <w:p w:rsidR="00664C38" w:rsidRPr="00664C38" w:rsidRDefault="00664C38" w:rsidP="00664C38">
      <w:pPr>
        <w:spacing w:after="200" w:line="276" w:lineRule="auto"/>
        <w:jc w:val="both"/>
        <w:rPr>
          <w:sz w:val="22"/>
          <w:szCs w:val="22"/>
          <w:lang w:val="en-US" w:eastAsia="en-US"/>
        </w:rPr>
      </w:pPr>
      <w:proofErr w:type="spellStart"/>
      <w:proofErr w:type="gramStart"/>
      <w:r w:rsidRPr="00664C38">
        <w:rPr>
          <w:sz w:val="22"/>
          <w:szCs w:val="22"/>
          <w:lang w:val="en-US" w:eastAsia="en-US"/>
        </w:rPr>
        <w:t>на</w:t>
      </w:r>
      <w:proofErr w:type="spellEnd"/>
      <w:proofErr w:type="gram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всех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этапах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sz w:val="22"/>
          <w:szCs w:val="22"/>
          <w:lang w:val="en-US" w:eastAsia="en-US"/>
        </w:rPr>
        <w:t>аудита</w:t>
      </w:r>
      <w:proofErr w:type="spellEnd"/>
      <w:r w:rsidRPr="00664C38">
        <w:rPr>
          <w:sz w:val="22"/>
          <w:szCs w:val="22"/>
          <w:lang w:val="en-US" w:eastAsia="en-US"/>
        </w:rPr>
        <w:t xml:space="preserve"> 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Рассмотреть этапы формирования и выражения  мнения в аудиторском заключении</w:t>
      </w:r>
    </w:p>
    <w:p w:rsidR="00664C38" w:rsidRPr="00664C38" w:rsidRDefault="00664C38" w:rsidP="00664C38">
      <w:pPr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664C38" w:rsidRPr="00664C38" w:rsidRDefault="00664C38" w:rsidP="00664C38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664C38" w:rsidRPr="00664C38" w:rsidTr="007358BE">
        <w:tc>
          <w:tcPr>
            <w:tcW w:w="9570" w:type="dxa"/>
            <w:gridSpan w:val="2"/>
          </w:tcPr>
          <w:p w:rsidR="00664C38" w:rsidRPr="00664C38" w:rsidRDefault="00664C38" w:rsidP="00664C38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/>
                <w:bCs/>
                <w:spacing w:val="-2"/>
                <w:sz w:val="22"/>
                <w:szCs w:val="22"/>
                <w:lang w:val="en-US" w:eastAsia="en-US"/>
              </w:rPr>
              <w:t>Критерии</w:t>
            </w:r>
            <w:proofErr w:type="spellEnd"/>
            <w:r w:rsidRPr="00664C38">
              <w:rPr>
                <w:b/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b/>
                <w:bCs/>
                <w:spacing w:val="-2"/>
                <w:sz w:val="22"/>
                <w:szCs w:val="22"/>
                <w:lang w:val="en-US" w:eastAsia="en-US"/>
              </w:rPr>
              <w:t>оценки</w:t>
            </w:r>
            <w:proofErr w:type="spellEnd"/>
            <w:r w:rsidRPr="00664C38">
              <w:rPr>
                <w:b/>
                <w:bCs/>
                <w:spacing w:val="-2"/>
                <w:sz w:val="22"/>
                <w:szCs w:val="22"/>
                <w:lang w:val="en-US" w:eastAsia="en-US"/>
              </w:rPr>
              <w:t>:</w:t>
            </w:r>
          </w:p>
        </w:tc>
      </w:tr>
      <w:tr w:rsidR="00664C38" w:rsidRPr="00664C38" w:rsidTr="007358BE">
        <w:tc>
          <w:tcPr>
            <w:tcW w:w="5507" w:type="dxa"/>
          </w:tcPr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Оценка «зачтено» выставляется, если: 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1. Ответ представлен в объеме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2. Ссылка на нормативные документы представлена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sym w:font="Symbol" w:char="F03E"/>
            </w: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 70%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в полном объеме или частично</w:t>
            </w: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sym w:font="Symbol" w:char="F03E"/>
            </w: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 50%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использованы</w:t>
            </w:r>
            <w:proofErr w:type="spellEnd"/>
          </w:p>
        </w:tc>
      </w:tr>
      <w:tr w:rsidR="00664C38" w:rsidRPr="00664C38" w:rsidTr="007358BE">
        <w:tc>
          <w:tcPr>
            <w:tcW w:w="5507" w:type="dxa"/>
          </w:tcPr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 xml:space="preserve">Оценка «не зачтено» выставляется, если 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1. Ответ представлен в объеме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2. Ссылка на нормативные документы представлена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eastAsia="en-US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eastAsia="en-US"/>
              </w:rPr>
            </w:pP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val="en-US" w:eastAsia="en-US"/>
              </w:rPr>
            </w:pP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sym w:font="Symbol" w:char="F03C"/>
            </w: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30%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частично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sym w:font="Symbol" w:char="F03C"/>
            </w:r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50%</w:t>
            </w:r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bCs/>
                <w:spacing w:val="-2"/>
                <w:sz w:val="22"/>
                <w:szCs w:val="22"/>
                <w:lang w:val="en-US" w:eastAsia="en-US"/>
              </w:rPr>
              <w:t>использованы</w:t>
            </w:r>
            <w:proofErr w:type="spellEnd"/>
          </w:p>
          <w:p w:rsidR="00664C38" w:rsidRPr="00664C38" w:rsidRDefault="00664C38" w:rsidP="00664C38">
            <w:pPr>
              <w:rPr>
                <w:bCs/>
                <w:spacing w:val="-2"/>
                <w:sz w:val="22"/>
                <w:szCs w:val="22"/>
                <w:lang w:val="en-US" w:eastAsia="en-US"/>
              </w:rPr>
            </w:pPr>
          </w:p>
        </w:tc>
      </w:tr>
    </w:tbl>
    <w:p w:rsidR="00664C38" w:rsidRPr="00664C38" w:rsidRDefault="00664C38" w:rsidP="00664C38">
      <w:pPr>
        <w:spacing w:line="276" w:lineRule="auto"/>
        <w:textAlignment w:val="baseline"/>
        <w:rPr>
          <w:sz w:val="22"/>
          <w:szCs w:val="22"/>
          <w:lang w:val="en-US" w:eastAsia="en-US"/>
        </w:rPr>
      </w:pPr>
    </w:p>
    <w:p w:rsidR="00664C38" w:rsidRPr="00664C38" w:rsidRDefault="00664C38" w:rsidP="00664C38">
      <w:pPr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664C38">
        <w:rPr>
          <w:sz w:val="22"/>
          <w:szCs w:val="22"/>
          <w:lang w:val="en-US" w:eastAsia="en-US"/>
        </w:rPr>
        <w:t> </w:t>
      </w:r>
      <w:proofErr w:type="spellStart"/>
      <w:r w:rsidRPr="00664C38">
        <w:rPr>
          <w:sz w:val="22"/>
          <w:szCs w:val="22"/>
          <w:lang w:val="en-US" w:eastAsia="en-US"/>
        </w:rPr>
        <w:t>Составитель</w:t>
      </w:r>
      <w:proofErr w:type="spellEnd"/>
      <w:r w:rsidRPr="00664C38">
        <w:rPr>
          <w:sz w:val="22"/>
          <w:szCs w:val="22"/>
          <w:lang w:val="en-US" w:eastAsia="en-US"/>
        </w:rPr>
        <w:t xml:space="preserve"> ________________________ М.Н. </w:t>
      </w:r>
      <w:proofErr w:type="spellStart"/>
      <w:r w:rsidRPr="00664C38">
        <w:rPr>
          <w:sz w:val="22"/>
          <w:szCs w:val="22"/>
          <w:lang w:val="en-US" w:eastAsia="en-US"/>
        </w:rPr>
        <w:t>Максакова</w:t>
      </w:r>
      <w:proofErr w:type="spellEnd"/>
    </w:p>
    <w:p w:rsidR="00664C38" w:rsidRPr="00664C38" w:rsidRDefault="00664C38" w:rsidP="00664C38">
      <w:pPr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664C38">
        <w:rPr>
          <w:sz w:val="22"/>
          <w:szCs w:val="22"/>
          <w:lang w:val="en-US" w:eastAsia="en-US"/>
        </w:rPr>
        <w:t xml:space="preserve"> </w:t>
      </w:r>
      <w:proofErr w:type="gramStart"/>
      <w:r w:rsidRPr="00664C38">
        <w:rPr>
          <w:sz w:val="22"/>
          <w:szCs w:val="22"/>
          <w:lang w:val="en-US" w:eastAsia="en-US"/>
        </w:rPr>
        <w:t>«____»__________________201… г.</w:t>
      </w:r>
      <w:proofErr w:type="gramEnd"/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spacing w:after="200" w:line="276" w:lineRule="auto"/>
        <w:jc w:val="center"/>
        <w:textAlignment w:val="baseline"/>
        <w:rPr>
          <w:sz w:val="12"/>
          <w:szCs w:val="12"/>
          <w:lang w:val="en-US" w:eastAsia="en-US"/>
        </w:rPr>
      </w:pP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664C38" w:rsidRPr="00664C38" w:rsidRDefault="00664C38" w:rsidP="00664C38">
      <w:pPr>
        <w:shd w:val="clear" w:color="auto" w:fill="FFFFFF"/>
        <w:jc w:val="center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«Ростовский государственный экономический университет (РИНХ)»</w:t>
      </w:r>
    </w:p>
    <w:p w:rsidR="00664C38" w:rsidRPr="00664C38" w:rsidRDefault="00664C38" w:rsidP="00664C38">
      <w:pPr>
        <w:jc w:val="center"/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Кафедра</w:t>
      </w:r>
      <w:r w:rsidRPr="00664C38">
        <w:rPr>
          <w:sz w:val="24"/>
          <w:szCs w:val="24"/>
          <w:lang w:val="en-US" w:eastAsia="en-US"/>
        </w:rPr>
        <w:t> </w:t>
      </w:r>
      <w:r w:rsidRPr="00664C38">
        <w:rPr>
          <w:iCs/>
          <w:sz w:val="24"/>
          <w:szCs w:val="24"/>
          <w:lang w:eastAsia="en-US"/>
        </w:rPr>
        <w:t>«Аудит»</w:t>
      </w:r>
    </w:p>
    <w:p w:rsidR="00664C38" w:rsidRPr="00664C38" w:rsidRDefault="00664C38" w:rsidP="00664C38">
      <w:pPr>
        <w:jc w:val="center"/>
        <w:textAlignment w:val="baseline"/>
        <w:rPr>
          <w:sz w:val="24"/>
          <w:szCs w:val="24"/>
          <w:lang w:eastAsia="en-US"/>
        </w:rPr>
      </w:pPr>
      <w:r w:rsidRPr="00664C38">
        <w:rPr>
          <w:b/>
          <w:bCs/>
          <w:sz w:val="24"/>
          <w:szCs w:val="24"/>
          <w:lang w:eastAsia="en-US"/>
        </w:rPr>
        <w:t>Комплект расчетных заданий</w:t>
      </w:r>
    </w:p>
    <w:p w:rsidR="00664C38" w:rsidRPr="00664C38" w:rsidRDefault="00664C38" w:rsidP="00664C38">
      <w:pPr>
        <w:jc w:val="center"/>
        <w:textAlignment w:val="baseline"/>
        <w:rPr>
          <w:sz w:val="24"/>
          <w:szCs w:val="24"/>
          <w:lang w:eastAsia="en-US"/>
        </w:rPr>
      </w:pPr>
      <w:r w:rsidRPr="00664C38">
        <w:rPr>
          <w:sz w:val="24"/>
          <w:szCs w:val="24"/>
          <w:lang w:eastAsia="en-US"/>
        </w:rPr>
        <w:t>по дисциплине «Основы аудита»</w:t>
      </w:r>
    </w:p>
    <w:p w:rsidR="00664C38" w:rsidRPr="00664C38" w:rsidRDefault="00664C38" w:rsidP="00664C38">
      <w:pPr>
        <w:textAlignment w:val="baseline"/>
        <w:rPr>
          <w:sz w:val="12"/>
          <w:szCs w:val="12"/>
          <w:lang w:eastAsia="en-US"/>
        </w:rPr>
      </w:pPr>
      <w:r w:rsidRPr="00664C38">
        <w:rPr>
          <w:color w:val="0070C0"/>
          <w:sz w:val="28"/>
          <w:szCs w:val="22"/>
          <w:lang w:val="en-US" w:eastAsia="en-US"/>
        </w:rPr>
        <w:t> </w:t>
      </w:r>
      <w:r w:rsidRPr="00664C38">
        <w:rPr>
          <w:b/>
          <w:bCs/>
          <w:sz w:val="22"/>
          <w:szCs w:val="22"/>
          <w:lang w:eastAsia="en-US"/>
        </w:rPr>
        <w:t>1 Задачи репродуктивного уровня</w:t>
      </w:r>
      <w:r w:rsidRPr="00664C38">
        <w:rPr>
          <w:sz w:val="22"/>
          <w:szCs w:val="22"/>
          <w:lang w:val="en-US" w:eastAsia="en-US"/>
        </w:rPr>
        <w:t>   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Задание 1</w:t>
      </w:r>
    </w:p>
    <w:p w:rsidR="00664C38" w:rsidRPr="00664C38" w:rsidRDefault="00664C38" w:rsidP="00664C38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При планирован</w:t>
      </w:r>
      <w:proofErr w:type="gramStart"/>
      <w:r w:rsidRPr="00664C38">
        <w:rPr>
          <w:sz w:val="22"/>
          <w:szCs w:val="22"/>
          <w:lang w:eastAsia="en-US"/>
        </w:rPr>
        <w:t>ии ау</w:t>
      </w:r>
      <w:proofErr w:type="gramEnd"/>
      <w:r w:rsidRPr="00664C38">
        <w:rPr>
          <w:sz w:val="22"/>
          <w:szCs w:val="22"/>
          <w:lang w:eastAsia="en-US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664C38">
        <w:rPr>
          <w:sz w:val="22"/>
          <w:szCs w:val="22"/>
          <w:lang w:eastAsia="en-US"/>
        </w:rPr>
        <w:t>необнаружения</w:t>
      </w:r>
      <w:proofErr w:type="spellEnd"/>
      <w:r w:rsidRPr="00664C38">
        <w:rPr>
          <w:sz w:val="22"/>
          <w:szCs w:val="22"/>
          <w:lang w:eastAsia="en-US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664C38" w:rsidRPr="00664C38" w:rsidRDefault="00664C38" w:rsidP="00664C38">
      <w:pPr>
        <w:textAlignment w:val="baseline"/>
        <w:rPr>
          <w:sz w:val="12"/>
          <w:szCs w:val="1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2 Задачи реконструктивного уровня</w:t>
      </w:r>
      <w:r w:rsidRPr="00664C38">
        <w:rPr>
          <w:b/>
          <w:bCs/>
          <w:sz w:val="22"/>
          <w:szCs w:val="22"/>
          <w:lang w:val="en-US" w:eastAsia="en-US"/>
        </w:rPr>
        <w:t> </w:t>
      </w: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Задание 1 </w:t>
      </w:r>
    </w:p>
    <w:p w:rsidR="00664C38" w:rsidRPr="00664C38" w:rsidRDefault="00664C38" w:rsidP="00664C38">
      <w:pPr>
        <w:widowControl w:val="0"/>
        <w:tabs>
          <w:tab w:val="left" w:pos="75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1.</w:t>
      </w:r>
      <w:r w:rsidRPr="00664C38">
        <w:rPr>
          <w:b/>
          <w:bCs/>
          <w:sz w:val="22"/>
          <w:szCs w:val="22"/>
          <w:lang w:eastAsia="en-US"/>
        </w:rPr>
        <w:t xml:space="preserve"> </w:t>
      </w:r>
      <w:r w:rsidRPr="00664C38">
        <w:rPr>
          <w:sz w:val="22"/>
          <w:szCs w:val="22"/>
          <w:lang w:eastAsia="en-US"/>
        </w:rPr>
        <w:t xml:space="preserve">Цель: Подтвердить, что здания являются собственностью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лица.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Таблица 1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Доказательства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Классификация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Ранжирование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надежности</w:t>
            </w:r>
            <w:proofErr w:type="spellEnd"/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lastRenderedPageBreak/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64C38" w:rsidRPr="00664C38" w:rsidRDefault="00664C38" w:rsidP="00664C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2. Цель: Подтвердить остаток на расчетном счете </w:t>
      </w:r>
      <w:proofErr w:type="spellStart"/>
      <w:r w:rsidRPr="00664C38">
        <w:rPr>
          <w:sz w:val="22"/>
          <w:szCs w:val="22"/>
          <w:lang w:eastAsia="en-US"/>
        </w:rPr>
        <w:t>аудируемого</w:t>
      </w:r>
      <w:proofErr w:type="spellEnd"/>
      <w:r w:rsidRPr="00664C38">
        <w:rPr>
          <w:sz w:val="22"/>
          <w:szCs w:val="22"/>
          <w:lang w:eastAsia="en-US"/>
        </w:rPr>
        <w:t xml:space="preserve"> лица в конце года.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Таблица 2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Доказательства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Классификация</w:t>
            </w:r>
            <w:proofErr w:type="spell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Ранжирование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надежности</w:t>
            </w:r>
            <w:proofErr w:type="spellEnd"/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Копия выписки банка, отражающая остаток на расчетном счете в</w:t>
            </w:r>
            <w:r w:rsidRPr="00664C38">
              <w:rPr>
                <w:sz w:val="22"/>
                <w:szCs w:val="22"/>
                <w:lang w:val="en-US" w:eastAsia="en-US"/>
              </w:rPr>
              <w:t> </w:t>
            </w:r>
            <w:r w:rsidRPr="00664C38">
              <w:rPr>
                <w:sz w:val="22"/>
                <w:szCs w:val="22"/>
                <w:lang w:eastAsia="en-US"/>
              </w:rPr>
              <w:t>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Письменное подтверждение из банка (справка) об остатке на</w:t>
            </w:r>
            <w:r w:rsidRPr="00664C38">
              <w:rPr>
                <w:sz w:val="22"/>
                <w:szCs w:val="22"/>
                <w:lang w:val="en-US" w:eastAsia="en-US"/>
              </w:rPr>
              <w:t> </w:t>
            </w:r>
            <w:r w:rsidRPr="00664C38">
              <w:rPr>
                <w:sz w:val="22"/>
                <w:szCs w:val="22"/>
                <w:lang w:eastAsia="en-US"/>
              </w:rPr>
              <w:t>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Устное подтверждение заместителя главного бухгалтера об</w:t>
            </w:r>
            <w:r w:rsidRPr="00664C38">
              <w:rPr>
                <w:sz w:val="22"/>
                <w:szCs w:val="22"/>
                <w:lang w:val="en-US" w:eastAsia="en-US"/>
              </w:rPr>
              <w:t> </w:t>
            </w:r>
            <w:r w:rsidRPr="00664C38">
              <w:rPr>
                <w:sz w:val="22"/>
                <w:szCs w:val="22"/>
                <w:lang w:eastAsia="en-US"/>
              </w:rPr>
              <w:t>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Таблица 3</w:t>
      </w:r>
    </w:p>
    <w:p w:rsidR="00664C38" w:rsidRPr="00664C38" w:rsidRDefault="00664C38" w:rsidP="00664C38">
      <w:pPr>
        <w:keepNext/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Доказательства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Классификация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Ранжирование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степени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надежности</w:t>
            </w:r>
            <w:proofErr w:type="spellEnd"/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Статья в финансовой прессе с информацией о</w:t>
            </w:r>
            <w:r w:rsidRPr="00664C38">
              <w:rPr>
                <w:sz w:val="22"/>
                <w:szCs w:val="22"/>
                <w:lang w:val="en-US" w:eastAsia="en-US"/>
              </w:rPr>
              <w:t> </w:t>
            </w:r>
            <w:r w:rsidRPr="00664C38">
              <w:rPr>
                <w:sz w:val="22"/>
                <w:szCs w:val="22"/>
                <w:lang w:eastAsia="en-US"/>
              </w:rPr>
              <w:t>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64C38" w:rsidRPr="00664C38" w:rsidRDefault="00664C38" w:rsidP="00664C38">
      <w:pPr>
        <w:textAlignment w:val="baseline"/>
        <w:rPr>
          <w:sz w:val="12"/>
          <w:szCs w:val="12"/>
          <w:lang w:eastAsia="en-US"/>
        </w:rPr>
      </w:pP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3 Задачи творческого уровня</w:t>
      </w:r>
      <w:r w:rsidRPr="00664C38">
        <w:rPr>
          <w:b/>
          <w:bCs/>
          <w:sz w:val="22"/>
          <w:szCs w:val="22"/>
          <w:lang w:val="en-US" w:eastAsia="en-US"/>
        </w:rPr>
        <w:t>  </w:t>
      </w: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Задание 1 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664C38">
        <w:rPr>
          <w:sz w:val="22"/>
          <w:szCs w:val="22"/>
          <w:lang w:eastAsia="en-US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664C38" w:rsidRPr="00664C38" w:rsidRDefault="00664C38" w:rsidP="00664C38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664C38" w:rsidRPr="00664C38" w:rsidRDefault="00664C38" w:rsidP="00664C38">
      <w:pPr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textAlignment w:val="baseline"/>
        <w:rPr>
          <w:sz w:val="12"/>
          <w:szCs w:val="12"/>
          <w:lang w:eastAsia="en-US"/>
        </w:rPr>
      </w:pPr>
      <w:r w:rsidRPr="00664C38">
        <w:rPr>
          <w:color w:val="0070C0"/>
          <w:sz w:val="28"/>
          <w:szCs w:val="22"/>
          <w:lang w:val="en-US" w:eastAsia="en-US"/>
        </w:rPr>
        <w:t> </w:t>
      </w:r>
      <w:r w:rsidRPr="00664C38">
        <w:rPr>
          <w:b/>
          <w:bCs/>
          <w:sz w:val="22"/>
          <w:szCs w:val="22"/>
          <w:lang w:eastAsia="en-US"/>
        </w:rPr>
        <w:t>4. Задачи репродуктивного уровня</w:t>
      </w:r>
      <w:r w:rsidRPr="00664C38">
        <w:rPr>
          <w:sz w:val="22"/>
          <w:szCs w:val="22"/>
          <w:lang w:val="en-US" w:eastAsia="en-US"/>
        </w:rPr>
        <w:t>   </w:t>
      </w:r>
    </w:p>
    <w:p w:rsidR="00664C38" w:rsidRPr="00664C38" w:rsidRDefault="00664C38" w:rsidP="00664C38">
      <w:pPr>
        <w:widowControl w:val="0"/>
        <w:tabs>
          <w:tab w:val="left" w:pos="75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Согласно внутрифирменному стандарту аудиторской фирм</w:t>
      </w:r>
      <w:proofErr w:type="gramStart"/>
      <w:r w:rsidRPr="00664C38">
        <w:rPr>
          <w:sz w:val="22"/>
          <w:szCs w:val="22"/>
          <w:lang w:eastAsia="en-US"/>
        </w:rPr>
        <w:t>ы ООО</w:t>
      </w:r>
      <w:proofErr w:type="gramEnd"/>
      <w:r w:rsidRPr="00664C38">
        <w:rPr>
          <w:sz w:val="22"/>
          <w:szCs w:val="22"/>
          <w:lang w:eastAsia="en-US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664C38" w:rsidRPr="00664C38" w:rsidRDefault="00664C38" w:rsidP="00664C38">
      <w:pPr>
        <w:keepNext/>
        <w:widowControl w:val="0"/>
        <w:tabs>
          <w:tab w:val="left" w:pos="737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664C38" w:rsidRPr="00664C38" w:rsidTr="007358BE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Показатели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Проценты</w:t>
            </w:r>
            <w:proofErr w:type="spellEnd"/>
          </w:p>
        </w:tc>
      </w:tr>
      <w:tr w:rsidR="00664C38" w:rsidRPr="00664C38" w:rsidTr="007358BE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Прибыль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налогообложения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664C38" w:rsidRPr="00664C38" w:rsidTr="007358BE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Выручка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продаж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664C38" w:rsidRPr="00664C38" w:rsidTr="007358BE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Капитал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резервы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</w:t>
            </w:r>
          </w:p>
        </w:tc>
      </w:tr>
      <w:tr w:rsidR="00664C38" w:rsidRPr="00664C38" w:rsidTr="007358BE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Сумма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активов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C38" w:rsidRPr="00664C38" w:rsidRDefault="00664C38" w:rsidP="0066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</w:tr>
    </w:tbl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textAlignment w:val="baseline"/>
        <w:rPr>
          <w:sz w:val="12"/>
          <w:szCs w:val="1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5 Задачи реконструктивного уровня</w:t>
      </w:r>
      <w:r w:rsidRPr="00664C38">
        <w:rPr>
          <w:b/>
          <w:bCs/>
          <w:sz w:val="22"/>
          <w:szCs w:val="22"/>
          <w:lang w:val="en-US" w:eastAsia="en-US"/>
        </w:rPr>
        <w:t> </w:t>
      </w: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lastRenderedPageBreak/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664C38" w:rsidRPr="00664C38" w:rsidRDefault="00664C38" w:rsidP="00664C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664C38" w:rsidRPr="00664C38" w:rsidRDefault="00664C38" w:rsidP="00664C38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tabs>
          <w:tab w:val="left" w:pos="-1134"/>
        </w:tabs>
        <w:rPr>
          <w:b/>
          <w:sz w:val="22"/>
          <w:szCs w:val="22"/>
          <w:lang w:val="en-US" w:eastAsia="en-US"/>
        </w:rPr>
      </w:pPr>
      <w:proofErr w:type="gramStart"/>
      <w:r w:rsidRPr="00664C38">
        <w:rPr>
          <w:b/>
          <w:sz w:val="22"/>
          <w:szCs w:val="22"/>
          <w:lang w:val="en-US" w:eastAsia="en-US"/>
        </w:rPr>
        <w:t>ВАРИАНТ 1.</w:t>
      </w:r>
      <w:proofErr w:type="gramEnd"/>
      <w:r w:rsidRPr="00664C38">
        <w:rPr>
          <w:b/>
          <w:sz w:val="22"/>
          <w:szCs w:val="22"/>
          <w:lang w:val="en-US" w:eastAsia="en-US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664C38" w:rsidRPr="00664C38" w:rsidTr="007358BE">
        <w:trPr>
          <w:trHeight w:val="664"/>
        </w:trPr>
        <w:tc>
          <w:tcPr>
            <w:tcW w:w="7366" w:type="dxa"/>
            <w:gridSpan w:val="7"/>
          </w:tcPr>
          <w:p w:rsidR="00664C38" w:rsidRPr="00664C38" w:rsidRDefault="00664C38" w:rsidP="00664C38">
            <w:pPr>
              <w:keepNext/>
              <w:keepLines/>
              <w:outlineLvl w:val="5"/>
              <w:rPr>
                <w:iCs/>
                <w:color w:val="243F60"/>
                <w:sz w:val="22"/>
                <w:szCs w:val="22"/>
                <w:lang w:val="en-US" w:eastAsia="en-US"/>
              </w:rPr>
            </w:pPr>
            <w:r w:rsidRPr="00664C38">
              <w:rPr>
                <w:iCs/>
                <w:color w:val="243F60"/>
                <w:sz w:val="22"/>
                <w:szCs w:val="22"/>
                <w:lang w:val="en-US" w:eastAsia="en-US"/>
              </w:rPr>
              <w:t xml:space="preserve">ОПРЕДЕЛЕНИЕ  УРОВНЯ СУЩЕСТВЕННОСТИ </w:t>
            </w:r>
          </w:p>
          <w:p w:rsidR="00664C38" w:rsidRPr="00664C38" w:rsidRDefault="00664C38" w:rsidP="00664C38">
            <w:pPr>
              <w:keepNext/>
              <w:keepLines/>
              <w:jc w:val="center"/>
              <w:outlineLvl w:val="5"/>
              <w:rPr>
                <w:i/>
                <w:iCs/>
                <w:color w:val="243F60"/>
                <w:sz w:val="22"/>
                <w:szCs w:val="22"/>
                <w:lang w:val="en-US" w:eastAsia="en-US"/>
              </w:rPr>
            </w:pPr>
          </w:p>
        </w:tc>
        <w:tc>
          <w:tcPr>
            <w:tcW w:w="1922" w:type="dxa"/>
            <w:gridSpan w:val="2"/>
          </w:tcPr>
          <w:p w:rsidR="00664C38" w:rsidRPr="00664C38" w:rsidRDefault="00664C38" w:rsidP="00664C38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664C38" w:rsidRPr="00664C38" w:rsidRDefault="00664C38" w:rsidP="00664C38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664C38">
              <w:rPr>
                <w:b/>
                <w:sz w:val="22"/>
                <w:szCs w:val="22"/>
                <w:lang w:val="en-US" w:eastAsia="en-US"/>
              </w:rPr>
              <w:t>РД №2</w:t>
            </w:r>
          </w:p>
        </w:tc>
      </w:tr>
      <w:tr w:rsidR="00664C38" w:rsidRPr="00664C38" w:rsidTr="007358BE">
        <w:trPr>
          <w:trHeight w:val="579"/>
        </w:trPr>
        <w:tc>
          <w:tcPr>
            <w:tcW w:w="5920" w:type="dxa"/>
            <w:gridSpan w:val="5"/>
            <w:vAlign w:val="center"/>
          </w:tcPr>
          <w:p w:rsidR="00664C38" w:rsidRPr="00664C38" w:rsidRDefault="00664C38" w:rsidP="00664C38">
            <w:pPr>
              <w:keepNext/>
              <w:keepLines/>
              <w:outlineLvl w:val="5"/>
              <w:rPr>
                <w:b/>
                <w:iCs/>
                <w:color w:val="243F60"/>
                <w:sz w:val="22"/>
                <w:szCs w:val="22"/>
                <w:lang w:val="en-US" w:eastAsia="en-US"/>
              </w:rPr>
            </w:pPr>
            <w:r w:rsidRPr="00664C38">
              <w:rPr>
                <w:b/>
                <w:iCs/>
                <w:color w:val="243F60"/>
                <w:sz w:val="22"/>
                <w:szCs w:val="22"/>
                <w:lang w:val="en-US" w:eastAsia="en-US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664C38" w:rsidRPr="00664C38" w:rsidRDefault="00664C38" w:rsidP="00664C38">
            <w:pPr>
              <w:keepNext/>
              <w:keepLines/>
              <w:outlineLvl w:val="5"/>
              <w:rPr>
                <w:i/>
                <w:iCs/>
                <w:color w:val="243F60"/>
                <w:sz w:val="22"/>
                <w:szCs w:val="22"/>
                <w:lang w:val="en-US" w:eastAsia="en-US"/>
              </w:rPr>
            </w:pPr>
            <w:r w:rsidRPr="00664C38">
              <w:rPr>
                <w:b/>
                <w:iCs/>
                <w:color w:val="243F60"/>
                <w:sz w:val="22"/>
                <w:szCs w:val="22"/>
                <w:lang w:val="en-US" w:eastAsia="en-US"/>
              </w:rPr>
              <w:t>АУДИРУЕМЫЙ ПЕРИОД</w:t>
            </w: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9"/>
            <w:vAlign w:val="center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64C38">
              <w:rPr>
                <w:b/>
                <w:sz w:val="22"/>
                <w:szCs w:val="22"/>
                <w:lang w:eastAsia="en-US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664C38" w:rsidRPr="00664C38" w:rsidTr="007358BE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Значение базового показателя,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Доля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базового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показателя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%</w:t>
            </w:r>
          </w:p>
        </w:tc>
        <w:tc>
          <w:tcPr>
            <w:tcW w:w="1260" w:type="dxa"/>
            <w:vMerge w:val="restart"/>
            <w:vAlign w:val="center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Значение для расчета единого (общего) уровня существенности тыс. руб.</w:t>
            </w:r>
          </w:p>
        </w:tc>
      </w:tr>
      <w:tr w:rsidR="00664C38" w:rsidRPr="00664C38" w:rsidTr="007358BE">
        <w:trPr>
          <w:cantSplit/>
        </w:trPr>
        <w:tc>
          <w:tcPr>
            <w:tcW w:w="4055" w:type="dxa"/>
            <w:vMerge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На конец 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Среднее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260" w:type="dxa"/>
            <w:gridSpan w:val="2"/>
            <w:vMerge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vMerge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4055" w:type="dxa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3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62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48" w:type="dxa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60" w:type="dxa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664C38" w:rsidRPr="00664C38" w:rsidTr="007358BE">
        <w:trPr>
          <w:trHeight w:val="1683"/>
        </w:trPr>
        <w:tc>
          <w:tcPr>
            <w:tcW w:w="4055" w:type="dxa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1.Прибыль до налогообложения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2.Выручка от продажи  (без НДС)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3. Сумма активов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5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  <w:p w:rsidR="00664C38" w:rsidRPr="00664C38" w:rsidRDefault="00664C38" w:rsidP="00664C38">
            <w:pPr>
              <w:tabs>
                <w:tab w:val="left" w:pos="-1134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60" w:type="dxa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4068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основании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данных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графы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6.</w:t>
            </w:r>
          </w:p>
          <w:p w:rsidR="00664C38" w:rsidRPr="00664C38" w:rsidRDefault="00664C38" w:rsidP="00664C38">
            <w:pPr>
              <w:numPr>
                <w:ilvl w:val="0"/>
                <w:numId w:val="5"/>
              </w:numPr>
              <w:tabs>
                <w:tab w:val="left" w:pos="-1134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Среднее значение уровня существенности (тыс. руб.)</w:t>
            </w:r>
          </w:p>
          <w:p w:rsidR="00664C38" w:rsidRPr="00664C38" w:rsidRDefault="00664C38" w:rsidP="00664C38">
            <w:pPr>
              <w:numPr>
                <w:ilvl w:val="0"/>
                <w:numId w:val="5"/>
              </w:numPr>
              <w:tabs>
                <w:tab w:val="left" w:pos="-1134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Отличие наибольшего значения от среднего</w:t>
            </w:r>
            <w:proofErr w:type="gramStart"/>
            <w:r w:rsidRPr="00664C38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  <w:p w:rsidR="00664C38" w:rsidRPr="00664C38" w:rsidRDefault="00664C38" w:rsidP="00664C38">
            <w:pPr>
              <w:numPr>
                <w:ilvl w:val="0"/>
                <w:numId w:val="5"/>
              </w:numPr>
              <w:tabs>
                <w:tab w:val="left" w:pos="-1134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Отличие наименьшего значения от среднего</w:t>
            </w:r>
            <w:proofErr w:type="gramStart"/>
            <w:r w:rsidRPr="00664C38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  <w:p w:rsidR="00664C38" w:rsidRPr="00664C38" w:rsidRDefault="00664C38" w:rsidP="00664C38">
            <w:pPr>
              <w:numPr>
                <w:ilvl w:val="0"/>
                <w:numId w:val="5"/>
              </w:numPr>
              <w:tabs>
                <w:tab w:val="left" w:pos="-1134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Среднее значение уровня существенности на основе оставшихся показателей (тыс. руб.)</w:t>
            </w:r>
          </w:p>
          <w:p w:rsidR="00664C38" w:rsidRPr="00664C38" w:rsidRDefault="00664C38" w:rsidP="00664C38">
            <w:pPr>
              <w:numPr>
                <w:ilvl w:val="0"/>
                <w:numId w:val="5"/>
              </w:numPr>
              <w:tabs>
                <w:tab w:val="left" w:pos="-1134"/>
              </w:tabs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Округление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значения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тыс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руб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5220" w:type="dxa"/>
            <w:gridSpan w:val="7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4068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4068" w:type="dxa"/>
            <w:gridSpan w:val="2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664C38" w:rsidRPr="00664C38" w:rsidRDefault="00664C38" w:rsidP="00664C38">
      <w:pPr>
        <w:rPr>
          <w:sz w:val="22"/>
          <w:szCs w:val="22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664C38" w:rsidRPr="00664C38" w:rsidTr="007358BE">
        <w:trPr>
          <w:cantSplit/>
          <w:trHeight w:val="808"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b/>
                <w:sz w:val="22"/>
                <w:szCs w:val="22"/>
                <w:lang w:eastAsia="en-US"/>
              </w:rPr>
            </w:pPr>
          </w:p>
          <w:p w:rsidR="00664C38" w:rsidRPr="00664C38" w:rsidRDefault="00664C38" w:rsidP="00664C38">
            <w:pPr>
              <w:tabs>
                <w:tab w:val="center" w:pos="4677"/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b/>
                <w:sz w:val="22"/>
                <w:szCs w:val="22"/>
                <w:lang w:eastAsia="en-US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664C38" w:rsidRPr="00664C38" w:rsidTr="007358BE">
        <w:trPr>
          <w:cantSplit/>
        </w:trPr>
        <w:tc>
          <w:tcPr>
            <w:tcW w:w="2684" w:type="dxa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Значимые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статьи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баланса</w:t>
            </w:r>
            <w:proofErr w:type="spellEnd"/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Сумма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тыс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664C38">
              <w:rPr>
                <w:sz w:val="22"/>
                <w:szCs w:val="22"/>
                <w:lang w:val="en-US" w:eastAsia="en-US"/>
              </w:rPr>
              <w:t>руб</w:t>
            </w:r>
            <w:proofErr w:type="spellEnd"/>
            <w:proofErr w:type="gramEnd"/>
            <w:r w:rsidRPr="00664C38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281" w:type="dxa"/>
            <w:gridSpan w:val="7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Уровень существенности, распределенный по статьям, тыс. руб.</w:t>
            </w:r>
          </w:p>
        </w:tc>
      </w:tr>
      <w:tr w:rsidR="00664C38" w:rsidRPr="00664C38" w:rsidTr="007358BE">
        <w:trPr>
          <w:cantSplit/>
        </w:trPr>
        <w:tc>
          <w:tcPr>
            <w:tcW w:w="2684" w:type="dxa"/>
            <w:vMerge/>
            <w:vAlign w:val="center"/>
          </w:tcPr>
          <w:p w:rsidR="00664C38" w:rsidRPr="00664C38" w:rsidRDefault="00664C38" w:rsidP="00664C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31.12.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20_г.</w:t>
            </w: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31.12.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20_г.</w:t>
            </w:r>
          </w:p>
        </w:tc>
        <w:tc>
          <w:tcPr>
            <w:tcW w:w="1133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31.12.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20_г.</w:t>
            </w:r>
          </w:p>
        </w:tc>
        <w:tc>
          <w:tcPr>
            <w:tcW w:w="1148" w:type="dxa"/>
            <w:gridSpan w:val="6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31.12. 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20_г.</w:t>
            </w:r>
          </w:p>
        </w:tc>
        <w:tc>
          <w:tcPr>
            <w:tcW w:w="1012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31.12. 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20_г.</w:t>
            </w:r>
          </w:p>
        </w:tc>
        <w:tc>
          <w:tcPr>
            <w:tcW w:w="1080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31.12.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20_г.</w:t>
            </w: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3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48" w:type="dxa"/>
            <w:gridSpan w:val="6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12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80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7</w:t>
            </w: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Статьи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актива</w:t>
            </w:r>
            <w:proofErr w:type="spellEnd"/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9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9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Валюта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баланса</w:t>
            </w:r>
            <w:proofErr w:type="spellEnd"/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9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08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26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Статьи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пассива</w:t>
            </w:r>
            <w:proofErr w:type="spellEnd"/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9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9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Валюта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баланса</w:t>
            </w:r>
            <w:proofErr w:type="spellEnd"/>
          </w:p>
        </w:tc>
        <w:tc>
          <w:tcPr>
            <w:tcW w:w="1151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89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08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26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64C38">
              <w:rPr>
                <w:b/>
                <w:sz w:val="22"/>
                <w:szCs w:val="22"/>
                <w:lang w:eastAsia="en-US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664C38" w:rsidRPr="00664C38" w:rsidTr="007358BE">
        <w:trPr>
          <w:cantSplit/>
        </w:trPr>
        <w:tc>
          <w:tcPr>
            <w:tcW w:w="2684" w:type="dxa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Показатели отчета о прибылях и убытках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   ______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Сумма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тыс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664C38">
              <w:rPr>
                <w:sz w:val="22"/>
                <w:szCs w:val="22"/>
                <w:lang w:val="en-US" w:eastAsia="en-US"/>
              </w:rPr>
              <w:t>руб</w:t>
            </w:r>
            <w:proofErr w:type="spellEnd"/>
            <w:proofErr w:type="gramEnd"/>
            <w:r w:rsidRPr="00664C38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33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Уровень существенности, распределенный по показателям,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64C38">
              <w:rPr>
                <w:sz w:val="22"/>
                <w:szCs w:val="22"/>
                <w:lang w:val="en-US" w:eastAsia="en-US"/>
              </w:rPr>
              <w:t>тыс</w:t>
            </w:r>
            <w:proofErr w:type="spellEnd"/>
            <w:proofErr w:type="gramEnd"/>
            <w:r w:rsidRPr="00664C3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664C38">
              <w:rPr>
                <w:sz w:val="22"/>
                <w:szCs w:val="22"/>
                <w:lang w:val="en-US" w:eastAsia="en-US"/>
              </w:rPr>
              <w:t>руб</w:t>
            </w:r>
            <w:proofErr w:type="spellEnd"/>
            <w:proofErr w:type="gramEnd"/>
            <w:r w:rsidRPr="00664C38">
              <w:rPr>
                <w:sz w:val="22"/>
                <w:szCs w:val="22"/>
                <w:lang w:val="en-US" w:eastAsia="en-US"/>
              </w:rPr>
              <w:t>.</w:t>
            </w:r>
          </w:p>
        </w:tc>
      </w:tr>
      <w:tr w:rsidR="00664C38" w:rsidRPr="00664C38" w:rsidTr="007358BE">
        <w:trPr>
          <w:cantSplit/>
        </w:trPr>
        <w:tc>
          <w:tcPr>
            <w:tcW w:w="2684" w:type="dxa"/>
            <w:vMerge/>
            <w:vAlign w:val="center"/>
          </w:tcPr>
          <w:p w:rsidR="00664C38" w:rsidRPr="00664C38" w:rsidRDefault="00664C38" w:rsidP="00664C3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предыдущий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207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отчетный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предыдущий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90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отчетный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26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предыдущий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080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отчетный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64C38" w:rsidRPr="00664C38" w:rsidTr="007358BE">
        <w:trPr>
          <w:trHeight w:val="238"/>
        </w:trPr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2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07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3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6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80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7</w:t>
            </w: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Выручка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продажи</w:t>
            </w:r>
            <w:proofErr w:type="spellEnd"/>
          </w:p>
        </w:tc>
        <w:tc>
          <w:tcPr>
            <w:tcW w:w="102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07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90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26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07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2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07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gridSpan w:val="2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-1134"/>
              </w:tabs>
              <w:rPr>
                <w:b/>
                <w:sz w:val="22"/>
                <w:szCs w:val="22"/>
                <w:lang w:val="en-US" w:eastAsia="en-US"/>
              </w:rPr>
            </w:pPr>
            <w:r w:rsidRPr="00664C38">
              <w:rPr>
                <w:b/>
                <w:sz w:val="22"/>
                <w:szCs w:val="22"/>
                <w:lang w:val="en-US" w:eastAsia="en-US"/>
              </w:rPr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664C38" w:rsidRPr="00664C38" w:rsidTr="007358BE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keepNext/>
                    <w:keepLines/>
                    <w:outlineLvl w:val="5"/>
                    <w:rPr>
                      <w:iCs/>
                      <w:color w:val="243F60"/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iCs/>
                      <w:color w:val="243F60"/>
                      <w:sz w:val="22"/>
                      <w:szCs w:val="22"/>
                      <w:lang w:val="en-US" w:eastAsia="en-US"/>
                    </w:rPr>
                    <w:t>ОПРЕДЕЛЕНИЕ  УРОВНЯ СУЩЕСТВЕННОСТИ</w:t>
                  </w:r>
                </w:p>
                <w:p w:rsidR="00664C38" w:rsidRPr="00664C38" w:rsidRDefault="00664C38" w:rsidP="00664C38">
                  <w:pPr>
                    <w:keepNext/>
                    <w:keepLines/>
                    <w:jc w:val="center"/>
                    <w:outlineLvl w:val="5"/>
                    <w:rPr>
                      <w:i/>
                      <w:iCs/>
                      <w:color w:val="243F6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jc w:val="center"/>
                    <w:rPr>
                      <w:b/>
                      <w:sz w:val="22"/>
                      <w:szCs w:val="22"/>
                      <w:lang w:val="en-US" w:eastAsia="en-US"/>
                    </w:rPr>
                  </w:pPr>
                </w:p>
                <w:p w:rsidR="00664C38" w:rsidRPr="00664C38" w:rsidRDefault="00664C38" w:rsidP="00664C38">
                  <w:pPr>
                    <w:jc w:val="center"/>
                    <w:rPr>
                      <w:b/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b/>
                      <w:sz w:val="22"/>
                      <w:szCs w:val="22"/>
                      <w:lang w:val="en-US" w:eastAsia="en-US"/>
                    </w:rPr>
                    <w:t>РД №2</w:t>
                  </w:r>
                </w:p>
              </w:tc>
            </w:tr>
            <w:tr w:rsidR="00664C38" w:rsidRPr="00664C38" w:rsidTr="007358BE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C38" w:rsidRPr="00664C38" w:rsidRDefault="00664C38" w:rsidP="00664C38">
                  <w:pPr>
                    <w:keepNext/>
                    <w:keepLines/>
                    <w:outlineLvl w:val="5"/>
                    <w:rPr>
                      <w:b/>
                      <w:iCs/>
                      <w:color w:val="243F60"/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b/>
                      <w:iCs/>
                      <w:color w:val="243F60"/>
                      <w:sz w:val="22"/>
                      <w:szCs w:val="22"/>
                      <w:lang w:val="en-US" w:eastAsia="en-US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C38" w:rsidRPr="00664C38" w:rsidRDefault="00664C38" w:rsidP="00664C38">
                  <w:pPr>
                    <w:keepNext/>
                    <w:keepLines/>
                    <w:outlineLvl w:val="5"/>
                    <w:rPr>
                      <w:b/>
                      <w:iCs/>
                      <w:color w:val="243F60"/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b/>
                      <w:iCs/>
                      <w:color w:val="243F60"/>
                      <w:sz w:val="22"/>
                      <w:szCs w:val="22"/>
                      <w:lang w:val="en-US" w:eastAsia="en-US"/>
                    </w:rPr>
                    <w:t>АУДИРУЕМЫЙ ПЕРИОД</w:t>
                  </w:r>
                </w:p>
              </w:tc>
            </w:tr>
            <w:tr w:rsidR="00664C38" w:rsidRPr="00664C38" w:rsidTr="007358BE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b/>
                      <w:sz w:val="22"/>
                      <w:szCs w:val="22"/>
                      <w:lang w:eastAsia="en-US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664C38" w:rsidRPr="00664C38" w:rsidTr="007358BE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Значение базового показателя,</w:t>
                  </w:r>
                </w:p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664C38">
                    <w:rPr>
                      <w:sz w:val="22"/>
                      <w:szCs w:val="22"/>
                      <w:lang w:val="en-US" w:eastAsia="en-US"/>
                    </w:rPr>
                    <w:t>Доля</w:t>
                  </w:r>
                  <w:proofErr w:type="spellEnd"/>
                  <w:r w:rsidRPr="00664C38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64C38">
                    <w:rPr>
                      <w:sz w:val="22"/>
                      <w:szCs w:val="22"/>
                      <w:lang w:val="en-US" w:eastAsia="en-US"/>
                    </w:rPr>
                    <w:t>от</w:t>
                  </w:r>
                  <w:proofErr w:type="spellEnd"/>
                  <w:r w:rsidRPr="00664C38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64C38">
                    <w:rPr>
                      <w:sz w:val="22"/>
                      <w:szCs w:val="22"/>
                      <w:lang w:val="en-US" w:eastAsia="en-US"/>
                    </w:rPr>
                    <w:t>базового</w:t>
                  </w:r>
                  <w:proofErr w:type="spellEnd"/>
                  <w:r w:rsidRPr="00664C38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64C38">
                    <w:rPr>
                      <w:sz w:val="22"/>
                      <w:szCs w:val="22"/>
                      <w:lang w:val="en-US" w:eastAsia="en-US"/>
                    </w:rPr>
                    <w:t>показателя</w:t>
                  </w:r>
                  <w:proofErr w:type="spellEnd"/>
                  <w:r w:rsidRPr="00664C38">
                    <w:rPr>
                      <w:sz w:val="22"/>
                      <w:szCs w:val="22"/>
                      <w:lang w:val="en-US" w:eastAsia="en-US"/>
                    </w:rPr>
                    <w:t xml:space="preserve">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664C38" w:rsidRPr="00664C38" w:rsidTr="007358BE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 xml:space="preserve">На начало года </w:t>
                  </w:r>
                </w:p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На конец</w:t>
                  </w:r>
                </w:p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664C38">
                    <w:rPr>
                      <w:sz w:val="22"/>
                      <w:szCs w:val="22"/>
                      <w:lang w:val="en-US" w:eastAsia="en-US"/>
                    </w:rPr>
                    <w:t>Среднее</w:t>
                  </w:r>
                  <w:proofErr w:type="spellEnd"/>
                  <w:r w:rsidRPr="00664C38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64C38">
                    <w:rPr>
                      <w:sz w:val="22"/>
                      <w:szCs w:val="22"/>
                      <w:lang w:val="en-US" w:eastAsia="en-US"/>
                    </w:rPr>
                    <w:t>за</w:t>
                  </w:r>
                  <w:proofErr w:type="spellEnd"/>
                  <w:r w:rsidRPr="00664C38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664C38">
                    <w:rPr>
                      <w:sz w:val="22"/>
                      <w:szCs w:val="22"/>
                      <w:lang w:val="en-US" w:eastAsia="en-US"/>
                    </w:rPr>
                    <w:t>год</w:t>
                  </w:r>
                  <w:proofErr w:type="spellEnd"/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664C38" w:rsidRPr="00664C38" w:rsidTr="007358BE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</w:tr>
            <w:tr w:rsidR="00664C38" w:rsidRPr="00664C38" w:rsidTr="007358BE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numPr>
                      <w:ilvl w:val="0"/>
                      <w:numId w:val="5"/>
                    </w:numPr>
                    <w:tabs>
                      <w:tab w:val="left" w:pos="-1134"/>
                    </w:tabs>
                    <w:spacing w:after="200" w:line="276" w:lineRule="auto"/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val="en-US" w:eastAsia="en-US"/>
                    </w:rPr>
                  </w:pPr>
                  <w:r w:rsidRPr="00664C38">
                    <w:rPr>
                      <w:sz w:val="22"/>
                      <w:szCs w:val="22"/>
                      <w:lang w:val="en-US" w:eastAsia="en-US"/>
                    </w:rPr>
                    <w:t>……………………………………….</w:t>
                  </w:r>
                </w:p>
              </w:tc>
            </w:tr>
            <w:tr w:rsidR="00664C38" w:rsidRPr="00664C38" w:rsidTr="007358BE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C38" w:rsidRPr="00664C38" w:rsidTr="007358BE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664C38">
                    <w:rPr>
                      <w:sz w:val="22"/>
                      <w:szCs w:val="22"/>
                      <w:lang w:eastAsia="en-US"/>
                    </w:rPr>
                    <w:t>Доля общего уровня существенности от суммы активов</w:t>
                  </w:r>
                  <w:proofErr w:type="gramStart"/>
                  <w:r w:rsidRPr="00664C38">
                    <w:rPr>
                      <w:sz w:val="22"/>
                      <w:szCs w:val="22"/>
                      <w:lang w:eastAsia="en-US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38" w:rsidRPr="00664C38" w:rsidRDefault="00664C38" w:rsidP="00664C38">
                  <w:pPr>
                    <w:tabs>
                      <w:tab w:val="left" w:pos="-1134"/>
                    </w:tabs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64C38" w:rsidRPr="00664C38" w:rsidRDefault="00664C38" w:rsidP="00664C38">
            <w:pPr>
              <w:tabs>
                <w:tab w:val="left" w:pos="-1134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b/>
                <w:sz w:val="22"/>
                <w:szCs w:val="22"/>
                <w:lang w:eastAsia="en-US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664C38">
              <w:rPr>
                <w:b/>
                <w:sz w:val="22"/>
                <w:szCs w:val="22"/>
                <w:lang w:eastAsia="en-US"/>
              </w:rPr>
              <w:t>на конец</w:t>
            </w:r>
            <w:proofErr w:type="gramEnd"/>
            <w:r w:rsidRPr="00664C3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4C38">
              <w:rPr>
                <w:b/>
                <w:sz w:val="22"/>
                <w:szCs w:val="22"/>
                <w:lang w:eastAsia="en-US"/>
              </w:rPr>
              <w:t>аудируемого</w:t>
            </w:r>
            <w:proofErr w:type="spellEnd"/>
            <w:r w:rsidRPr="00664C38">
              <w:rPr>
                <w:b/>
                <w:sz w:val="22"/>
                <w:szCs w:val="22"/>
                <w:lang w:eastAsia="en-US"/>
              </w:rPr>
              <w:t xml:space="preserve"> периода</w:t>
            </w:r>
          </w:p>
        </w:tc>
      </w:tr>
      <w:tr w:rsidR="00664C38" w:rsidRPr="00664C38" w:rsidTr="007358BE">
        <w:trPr>
          <w:cantSplit/>
        </w:trPr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Значимые статьи баланса по состоянию </w:t>
            </w:r>
            <w:proofErr w:type="gramStart"/>
            <w:r w:rsidRPr="00664C38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664C38">
              <w:rPr>
                <w:sz w:val="22"/>
                <w:szCs w:val="22"/>
                <w:lang w:eastAsia="en-US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Сумма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тыс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664C38">
              <w:rPr>
                <w:sz w:val="22"/>
                <w:szCs w:val="22"/>
                <w:lang w:val="en-US" w:eastAsia="en-US"/>
              </w:rPr>
              <w:t>руб</w:t>
            </w:r>
            <w:proofErr w:type="spellEnd"/>
            <w:proofErr w:type="gramEnd"/>
            <w:r w:rsidRPr="00664C38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033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Доля общего уровня существенности от суммы активов</w:t>
            </w:r>
            <w:proofErr w:type="gramStart"/>
            <w:r w:rsidRPr="00664C38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Уровень существенности по статьям, тыс. руб.</w:t>
            </w: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033" w:type="dxa"/>
            <w:gridSpan w:val="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340" w:type="dxa"/>
            <w:gridSpan w:val="6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Статьи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актива</w:t>
            </w:r>
            <w:proofErr w:type="spellEnd"/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97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76" w:type="dxa"/>
            <w:gridSpan w:val="7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97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76" w:type="dxa"/>
            <w:gridSpan w:val="7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Статьи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пассива</w:t>
            </w:r>
            <w:proofErr w:type="spellEnd"/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97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76" w:type="dxa"/>
            <w:gridSpan w:val="7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97" w:type="dxa"/>
            <w:gridSpan w:val="3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76" w:type="dxa"/>
            <w:gridSpan w:val="7"/>
            <w:vMerge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rPr>
          <w:cantSplit/>
        </w:trPr>
        <w:tc>
          <w:tcPr>
            <w:tcW w:w="9288" w:type="dxa"/>
            <w:gridSpan w:val="14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64C38">
              <w:rPr>
                <w:b/>
                <w:sz w:val="22"/>
                <w:szCs w:val="22"/>
                <w:lang w:eastAsia="en-US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664C38">
              <w:rPr>
                <w:b/>
                <w:sz w:val="22"/>
                <w:szCs w:val="22"/>
                <w:lang w:eastAsia="en-US"/>
              </w:rPr>
              <w:t>аудируемый</w:t>
            </w:r>
            <w:proofErr w:type="spellEnd"/>
            <w:r w:rsidRPr="00664C38">
              <w:rPr>
                <w:b/>
                <w:sz w:val="22"/>
                <w:szCs w:val="22"/>
                <w:lang w:eastAsia="en-US"/>
              </w:rPr>
              <w:t xml:space="preserve"> период</w:t>
            </w:r>
          </w:p>
        </w:tc>
      </w:tr>
      <w:tr w:rsidR="00664C38" w:rsidRPr="00664C38" w:rsidTr="007358BE">
        <w:trPr>
          <w:cantSplit/>
        </w:trPr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Показатели отчета о финансовых результатах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   за    ______ год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Сумма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4C38">
              <w:rPr>
                <w:sz w:val="22"/>
                <w:szCs w:val="22"/>
                <w:lang w:val="en-US" w:eastAsia="en-US"/>
              </w:rPr>
              <w:t>тыс</w:t>
            </w:r>
            <w:proofErr w:type="spellEnd"/>
            <w:r w:rsidRPr="00664C3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664C38">
              <w:rPr>
                <w:sz w:val="22"/>
                <w:szCs w:val="22"/>
                <w:lang w:val="en-US" w:eastAsia="en-US"/>
              </w:rPr>
              <w:t>руб</w:t>
            </w:r>
            <w:proofErr w:type="spellEnd"/>
            <w:proofErr w:type="gramEnd"/>
            <w:r w:rsidRPr="00664C38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139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>Уровень существенности по показателям,</w:t>
            </w:r>
          </w:p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 w:rsidRPr="00664C38"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39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34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4</w:t>
            </w: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34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gridSpan w:val="5"/>
          </w:tcPr>
          <w:p w:rsidR="00664C38" w:rsidRPr="00664C38" w:rsidRDefault="00664C38" w:rsidP="00664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34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64C38" w:rsidRPr="00664C38" w:rsidTr="007358BE">
        <w:tc>
          <w:tcPr>
            <w:tcW w:w="2684" w:type="dxa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31" w:type="dxa"/>
            <w:gridSpan w:val="3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39" w:type="dxa"/>
            <w:gridSpan w:val="5"/>
          </w:tcPr>
          <w:p w:rsidR="00664C38" w:rsidRPr="00664C38" w:rsidRDefault="00664C38" w:rsidP="00664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64C3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34" w:type="dxa"/>
            <w:gridSpan w:val="5"/>
          </w:tcPr>
          <w:p w:rsidR="00664C38" w:rsidRPr="00664C38" w:rsidRDefault="00664C38" w:rsidP="00664C38">
            <w:pPr>
              <w:tabs>
                <w:tab w:val="left" w:pos="7000"/>
                <w:tab w:val="right" w:pos="9355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64C38" w:rsidRPr="00664C38" w:rsidRDefault="00664C38" w:rsidP="00664C38">
      <w:pPr>
        <w:jc w:val="both"/>
        <w:rPr>
          <w:b/>
          <w:sz w:val="22"/>
          <w:szCs w:val="22"/>
          <w:lang w:val="en-US" w:eastAsia="en-US"/>
        </w:rPr>
      </w:pPr>
      <w:r w:rsidRPr="00664C38">
        <w:rPr>
          <w:b/>
          <w:bCs/>
          <w:sz w:val="22"/>
          <w:szCs w:val="22"/>
          <w:lang w:val="en-US" w:eastAsia="en-US"/>
        </w:rPr>
        <w:t xml:space="preserve">6 </w:t>
      </w:r>
      <w:proofErr w:type="spellStart"/>
      <w:r w:rsidRPr="00664C38">
        <w:rPr>
          <w:b/>
          <w:bCs/>
          <w:sz w:val="22"/>
          <w:szCs w:val="22"/>
          <w:lang w:val="en-US" w:eastAsia="en-US"/>
        </w:rPr>
        <w:t>Задачи</w:t>
      </w:r>
      <w:proofErr w:type="spellEnd"/>
      <w:r w:rsidRPr="00664C38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/>
          <w:bCs/>
          <w:sz w:val="22"/>
          <w:szCs w:val="22"/>
          <w:lang w:val="en-US" w:eastAsia="en-US"/>
        </w:rPr>
        <w:t>творческого</w:t>
      </w:r>
      <w:proofErr w:type="spellEnd"/>
      <w:r w:rsidRPr="00664C38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64C38">
        <w:rPr>
          <w:b/>
          <w:bCs/>
          <w:sz w:val="22"/>
          <w:szCs w:val="22"/>
          <w:lang w:val="en-US" w:eastAsia="en-US"/>
        </w:rPr>
        <w:t>уровня</w:t>
      </w:r>
      <w:proofErr w:type="spellEnd"/>
      <w:r w:rsidRPr="00664C38">
        <w:rPr>
          <w:b/>
          <w:bCs/>
          <w:sz w:val="22"/>
          <w:szCs w:val="22"/>
          <w:lang w:val="en-US" w:eastAsia="en-US"/>
        </w:rPr>
        <w:t>  </w:t>
      </w: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val="en-US" w:eastAsia="en-US"/>
        </w:rPr>
      </w:pPr>
      <w:proofErr w:type="spellStart"/>
      <w:r w:rsidRPr="00664C38">
        <w:rPr>
          <w:sz w:val="22"/>
          <w:szCs w:val="22"/>
          <w:lang w:val="en-US" w:eastAsia="en-US"/>
        </w:rPr>
        <w:t>Задание</w:t>
      </w:r>
      <w:proofErr w:type="spellEnd"/>
      <w:r w:rsidRPr="00664C38">
        <w:rPr>
          <w:sz w:val="22"/>
          <w:szCs w:val="22"/>
          <w:lang w:val="en-US" w:eastAsia="en-US"/>
        </w:rPr>
        <w:t xml:space="preserve"> 2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664C38" w:rsidRPr="00664C38" w:rsidRDefault="00664C38" w:rsidP="00664C38">
      <w:pPr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textAlignment w:val="baseline"/>
        <w:rPr>
          <w:b/>
          <w:bCs/>
          <w:sz w:val="22"/>
          <w:szCs w:val="22"/>
          <w:lang w:eastAsia="en-US"/>
        </w:rPr>
      </w:pPr>
      <w:r w:rsidRPr="00664C38">
        <w:rPr>
          <w:b/>
          <w:bCs/>
          <w:sz w:val="22"/>
          <w:szCs w:val="22"/>
          <w:lang w:eastAsia="en-US"/>
        </w:rPr>
        <w:t>Критерии оценки:</w:t>
      </w:r>
      <w:r w:rsidRPr="00664C38">
        <w:rPr>
          <w:b/>
          <w:bCs/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- оценка «зачтено»</w:t>
      </w:r>
      <w:r w:rsidRPr="00664C38">
        <w:rPr>
          <w:sz w:val="22"/>
          <w:szCs w:val="22"/>
          <w:lang w:val="en-US" w:eastAsia="en-US"/>
        </w:rPr>
        <w:t> </w:t>
      </w:r>
      <w:r w:rsidRPr="00664C38">
        <w:rPr>
          <w:sz w:val="22"/>
          <w:szCs w:val="22"/>
          <w:lang w:eastAsia="en-US"/>
        </w:rPr>
        <w:t>выставляется студенту, если</w:t>
      </w:r>
      <w:r w:rsidRPr="00664C38">
        <w:rPr>
          <w:sz w:val="22"/>
          <w:szCs w:val="22"/>
          <w:lang w:val="en-US" w:eastAsia="en-US"/>
        </w:rPr>
        <w:t> </w:t>
      </w:r>
      <w:r w:rsidRPr="00664C38">
        <w:rPr>
          <w:sz w:val="22"/>
          <w:szCs w:val="22"/>
          <w:lang w:eastAsia="en-US"/>
        </w:rPr>
        <w:t>расчеты</w:t>
      </w:r>
      <w:r w:rsidRPr="00664C38">
        <w:rPr>
          <w:bCs/>
          <w:spacing w:val="-2"/>
          <w:sz w:val="22"/>
          <w:szCs w:val="22"/>
          <w:lang w:eastAsia="en-US"/>
        </w:rPr>
        <w:t xml:space="preserve"> или оценки </w:t>
      </w:r>
      <w:proofErr w:type="gramStart"/>
      <w:r w:rsidRPr="00664C38">
        <w:rPr>
          <w:bCs/>
          <w:spacing w:val="-2"/>
          <w:sz w:val="22"/>
          <w:szCs w:val="22"/>
          <w:lang w:eastAsia="en-US"/>
        </w:rPr>
        <w:t>сделаны</w:t>
      </w:r>
      <w:proofErr w:type="gramEnd"/>
      <w:r w:rsidRPr="00664C38">
        <w:rPr>
          <w:bCs/>
          <w:spacing w:val="-2"/>
          <w:sz w:val="22"/>
          <w:szCs w:val="22"/>
          <w:lang w:eastAsia="en-US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664C38">
        <w:rPr>
          <w:sz w:val="22"/>
          <w:szCs w:val="22"/>
          <w:lang w:eastAsia="en-US"/>
        </w:rPr>
        <w:t>;</w:t>
      </w: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jc w:val="both"/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- оценка «не зачтено»</w:t>
      </w:r>
      <w:r w:rsidRPr="00664C38">
        <w:rPr>
          <w:sz w:val="22"/>
          <w:szCs w:val="22"/>
          <w:lang w:val="en-US" w:eastAsia="en-US"/>
        </w:rPr>
        <w:t> </w:t>
      </w:r>
      <w:r w:rsidRPr="00664C38">
        <w:rPr>
          <w:bCs/>
          <w:spacing w:val="-2"/>
          <w:sz w:val="22"/>
          <w:szCs w:val="22"/>
          <w:lang w:eastAsia="en-US"/>
        </w:rPr>
        <w:t xml:space="preserve">выставляется, если  </w:t>
      </w:r>
      <w:r w:rsidRPr="00664C38">
        <w:rPr>
          <w:sz w:val="22"/>
          <w:szCs w:val="22"/>
          <w:lang w:eastAsia="en-US"/>
        </w:rPr>
        <w:t>расчеты</w:t>
      </w:r>
      <w:r w:rsidRPr="00664C38">
        <w:rPr>
          <w:bCs/>
          <w:spacing w:val="-2"/>
          <w:sz w:val="22"/>
          <w:szCs w:val="22"/>
          <w:lang w:eastAsia="en-US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664C38" w:rsidRPr="00664C38" w:rsidRDefault="00664C38" w:rsidP="00664C38">
      <w:pPr>
        <w:textAlignment w:val="baseline"/>
        <w:rPr>
          <w:sz w:val="28"/>
          <w:szCs w:val="22"/>
          <w:lang w:eastAsia="en-US"/>
        </w:rPr>
      </w:pPr>
    </w:p>
    <w:p w:rsidR="00664C38" w:rsidRPr="00664C38" w:rsidRDefault="00664C38" w:rsidP="00664C38">
      <w:pPr>
        <w:textAlignment w:val="baseline"/>
        <w:rPr>
          <w:sz w:val="12"/>
          <w:szCs w:val="12"/>
          <w:lang w:eastAsia="en-US"/>
        </w:rPr>
      </w:pPr>
      <w:r w:rsidRPr="00664C38">
        <w:rPr>
          <w:sz w:val="28"/>
          <w:szCs w:val="22"/>
          <w:lang w:val="en-US" w:eastAsia="en-US"/>
        </w:rPr>
        <w:t>  </w:t>
      </w:r>
      <w:r w:rsidRPr="00664C38">
        <w:rPr>
          <w:sz w:val="28"/>
          <w:szCs w:val="22"/>
          <w:lang w:eastAsia="en-US"/>
        </w:rPr>
        <w:t>Составитель ________________________ М.Н. Максакова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 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«____»__________________20__ </w:t>
      </w:r>
      <w:r w:rsidRPr="00664C38">
        <w:rPr>
          <w:sz w:val="22"/>
          <w:szCs w:val="22"/>
          <w:lang w:val="en-US" w:eastAsia="en-US"/>
        </w:rPr>
        <w:t> </w:t>
      </w:r>
      <w:r w:rsidRPr="00664C38">
        <w:rPr>
          <w:sz w:val="22"/>
          <w:szCs w:val="22"/>
          <w:lang w:eastAsia="en-US"/>
        </w:rPr>
        <w:t>г.</w:t>
      </w:r>
      <w:r w:rsidRPr="00664C38">
        <w:rPr>
          <w:sz w:val="22"/>
          <w:szCs w:val="22"/>
          <w:lang w:val="en-US" w:eastAsia="en-US"/>
        </w:rPr>
        <w:t> </w:t>
      </w:r>
    </w:p>
    <w:p w:rsidR="00664C38" w:rsidRPr="00664C38" w:rsidRDefault="00664C38" w:rsidP="00664C38">
      <w:pPr>
        <w:textAlignment w:val="baseline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keepNext/>
        <w:keepLines/>
        <w:spacing w:line="276" w:lineRule="auto"/>
        <w:jc w:val="both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664C38">
        <w:rPr>
          <w:b/>
          <w:bCs/>
          <w:color w:val="365F91"/>
          <w:sz w:val="28"/>
          <w:szCs w:val="28"/>
          <w:lang w:eastAsia="en-US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64C38" w:rsidRPr="00664C38" w:rsidRDefault="00664C38" w:rsidP="00664C38">
      <w:pPr>
        <w:spacing w:line="276" w:lineRule="auto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Процедуры оценивания включают в себя текущий контроль и промежуточную аттестацию.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b/>
          <w:sz w:val="22"/>
          <w:szCs w:val="22"/>
          <w:lang w:eastAsia="en-US"/>
        </w:rPr>
        <w:t xml:space="preserve">Текущий контроль </w:t>
      </w:r>
      <w:r w:rsidRPr="00664C38">
        <w:rPr>
          <w:sz w:val="22"/>
          <w:szCs w:val="22"/>
          <w:lang w:eastAsia="en-US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 xml:space="preserve"> </w:t>
      </w:r>
      <w:r w:rsidRPr="00664C38">
        <w:rPr>
          <w:sz w:val="22"/>
          <w:szCs w:val="22"/>
          <w:lang w:eastAsia="en-US"/>
        </w:rPr>
        <w:tab/>
      </w:r>
      <w:r w:rsidRPr="00664C38">
        <w:rPr>
          <w:b/>
          <w:sz w:val="22"/>
          <w:szCs w:val="22"/>
          <w:lang w:eastAsia="en-US"/>
        </w:rPr>
        <w:t>Промежуточная аттестация</w:t>
      </w:r>
      <w:r w:rsidRPr="00664C38">
        <w:rPr>
          <w:sz w:val="22"/>
          <w:szCs w:val="22"/>
          <w:lang w:eastAsia="en-US"/>
        </w:rPr>
        <w:t xml:space="preserve"> проводится в форме зачета. Зачет проводится в соответствии с </w:t>
      </w:r>
      <w:proofErr w:type="spellStart"/>
      <w:r w:rsidRPr="00664C38">
        <w:rPr>
          <w:sz w:val="22"/>
          <w:szCs w:val="22"/>
          <w:lang w:eastAsia="en-US"/>
        </w:rPr>
        <w:t>балльно</w:t>
      </w:r>
      <w:proofErr w:type="spellEnd"/>
      <w:r w:rsidRPr="00664C38">
        <w:rPr>
          <w:sz w:val="22"/>
          <w:szCs w:val="22"/>
          <w:lang w:eastAsia="en-US"/>
        </w:rPr>
        <w:t xml:space="preserve">-рейтинговой системой оценивания. Для тех студентов, которые </w:t>
      </w:r>
      <w:proofErr w:type="gramStart"/>
      <w:r w:rsidRPr="00664C38">
        <w:rPr>
          <w:sz w:val="22"/>
          <w:szCs w:val="22"/>
          <w:lang w:eastAsia="en-US"/>
        </w:rPr>
        <w:t>хотят повысить свою оценку проводится</w:t>
      </w:r>
      <w:proofErr w:type="gramEnd"/>
      <w:r w:rsidRPr="00664C38">
        <w:rPr>
          <w:sz w:val="22"/>
          <w:szCs w:val="22"/>
          <w:lang w:eastAsia="en-US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664C38" w:rsidRPr="00664C38" w:rsidRDefault="00664C38" w:rsidP="00664C38">
      <w:pPr>
        <w:spacing w:line="276" w:lineRule="auto"/>
        <w:jc w:val="both"/>
        <w:rPr>
          <w:sz w:val="22"/>
          <w:szCs w:val="22"/>
          <w:lang w:eastAsia="en-US"/>
        </w:rPr>
      </w:pPr>
      <w:r w:rsidRPr="00664C38">
        <w:rPr>
          <w:sz w:val="22"/>
          <w:szCs w:val="22"/>
          <w:lang w:eastAsia="en-US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64C38" w:rsidRPr="00664C38" w:rsidRDefault="00664C38" w:rsidP="00664C38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664C38" w:rsidRPr="00664C38" w:rsidRDefault="00664C38" w:rsidP="00664C38">
      <w:pPr>
        <w:spacing w:after="200" w:line="276" w:lineRule="auto"/>
        <w:rPr>
          <w:sz w:val="22"/>
          <w:szCs w:val="22"/>
          <w:lang w:eastAsia="en-US"/>
        </w:rPr>
      </w:pPr>
    </w:p>
    <w:p w:rsidR="002C5804" w:rsidRDefault="002C5804" w:rsidP="0093146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C5804" w:rsidRDefault="005B22C0" w:rsidP="0093146C">
      <w:pPr>
        <w:framePr w:h="16330" w:hSpace="10080" w:wrap="notBeside" w:vAnchor="text" w:hAnchor="margin" w:x="1" w:y="1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lastRenderedPageBreak/>
        <w:pict>
          <v:shape id="_x0000_i1028" type="#_x0000_t75" style="width:509.25pt;height:767.25pt">
            <v:imagedata r:id="rId9" o:title=""/>
          </v:shape>
        </w:pict>
      </w:r>
    </w:p>
    <w:p w:rsidR="002C5804" w:rsidRPr="00887A00" w:rsidRDefault="002C5804" w:rsidP="00887A00">
      <w:pPr>
        <w:pStyle w:val="a5"/>
        <w:widowControl w:val="0"/>
        <w:spacing w:after="0" w:line="360" w:lineRule="auto"/>
        <w:ind w:left="0" w:firstLine="709"/>
        <w:jc w:val="both"/>
        <w:rPr>
          <w:bCs/>
          <w:sz w:val="22"/>
          <w:szCs w:val="22"/>
        </w:rPr>
      </w:pPr>
      <w:r w:rsidRPr="00887A00">
        <w:rPr>
          <w:bCs/>
          <w:sz w:val="22"/>
          <w:szCs w:val="22"/>
        </w:rPr>
        <w:lastRenderedPageBreak/>
        <w:t xml:space="preserve">Методические  указания  по  освоению  дисциплины  «Основы аудита»  адресованы  </w:t>
      </w:r>
      <w:r w:rsidR="00887A00">
        <w:rPr>
          <w:bCs/>
          <w:sz w:val="22"/>
          <w:szCs w:val="22"/>
        </w:rPr>
        <w:t xml:space="preserve">студентам  всех форм обучения. </w:t>
      </w:r>
      <w:r w:rsidRPr="00887A00">
        <w:rPr>
          <w:bCs/>
          <w:sz w:val="22"/>
          <w:szCs w:val="22"/>
          <w:lang w:eastAsia="en-US"/>
        </w:rPr>
        <w:t xml:space="preserve">Учебным планом по направлению подготовки </w:t>
      </w:r>
      <w:r w:rsidRPr="00887A00">
        <w:rPr>
          <w:sz w:val="22"/>
          <w:szCs w:val="22"/>
          <w:lang w:eastAsia="en-US"/>
        </w:rPr>
        <w:t>38.03.01 «Экономика»</w:t>
      </w:r>
      <w:r w:rsidR="00887A00">
        <w:rPr>
          <w:sz w:val="22"/>
          <w:szCs w:val="22"/>
          <w:lang w:eastAsia="en-US"/>
        </w:rPr>
        <w:t xml:space="preserve"> </w:t>
      </w:r>
      <w:r w:rsidRPr="00887A00">
        <w:rPr>
          <w:bCs/>
          <w:sz w:val="22"/>
          <w:szCs w:val="22"/>
          <w:lang w:eastAsia="en-US"/>
        </w:rPr>
        <w:t>предусмотрены следующие виды занятий: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>- лекции;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>- практические занятия.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>В ходе практических занятий углубляются и за</w:t>
      </w:r>
      <w:r w:rsidR="00CB6C7C">
        <w:rPr>
          <w:bCs/>
          <w:sz w:val="22"/>
          <w:szCs w:val="22"/>
          <w:lang w:eastAsia="en-US"/>
        </w:rPr>
        <w:t>крепляются знания студентов по ряду</w:t>
      </w:r>
      <w:r w:rsidRPr="00887A00">
        <w:rPr>
          <w:bCs/>
          <w:sz w:val="22"/>
          <w:szCs w:val="22"/>
          <w:lang w:eastAsia="en-US"/>
        </w:rPr>
        <w:t xml:space="preserve"> рассмотренных вопросов, развиваются навыки. </w:t>
      </w:r>
      <w:r w:rsidRPr="00887A00">
        <w:rPr>
          <w:sz w:val="22"/>
          <w:szCs w:val="22"/>
          <w:lang w:eastAsia="en-US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При подготовке к практическим занятиям каждый студент должен: 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– изучить рекомендованную учебную литературу; 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– подготовить ответы на все вопросы по изучаемой теме; 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>–письменно решить домашнее задание, рекомендованные преподавателем при изучении каждой темы.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887A00">
        <w:rPr>
          <w:sz w:val="22"/>
          <w:szCs w:val="22"/>
          <w:lang w:eastAsia="en-US"/>
        </w:rPr>
        <w:t xml:space="preserve">практических </w:t>
      </w:r>
      <w:r w:rsidRPr="00887A00">
        <w:rPr>
          <w:bCs/>
          <w:sz w:val="22"/>
          <w:szCs w:val="22"/>
          <w:lang w:eastAsia="en-US"/>
        </w:rPr>
        <w:t xml:space="preserve">  занятий методом  устного опроса  или  посредством  тестирования.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2C5804" w:rsidRPr="00887A00" w:rsidRDefault="002C5804" w:rsidP="00887A00">
      <w:pPr>
        <w:widowControl w:val="0"/>
        <w:spacing w:line="360" w:lineRule="auto"/>
        <w:ind w:firstLine="709"/>
        <w:jc w:val="both"/>
        <w:rPr>
          <w:bCs/>
          <w:sz w:val="22"/>
          <w:szCs w:val="22"/>
          <w:lang w:eastAsia="en-US"/>
        </w:rPr>
      </w:pPr>
      <w:r w:rsidRPr="00887A00">
        <w:rPr>
          <w:bCs/>
          <w:sz w:val="22"/>
          <w:szCs w:val="22"/>
          <w:lang w:eastAsia="en-US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887A00">
          <w:rPr>
            <w:rStyle w:val="aa"/>
            <w:bCs/>
            <w:sz w:val="22"/>
            <w:szCs w:val="22"/>
            <w:lang w:val="en-US" w:eastAsia="en-US"/>
          </w:rPr>
          <w:t>http</w:t>
        </w:r>
        <w:r w:rsidRPr="00887A00">
          <w:rPr>
            <w:rStyle w:val="aa"/>
            <w:bCs/>
            <w:sz w:val="22"/>
            <w:szCs w:val="22"/>
            <w:lang w:eastAsia="en-US"/>
          </w:rPr>
          <w:t>://</w:t>
        </w:r>
        <w:r w:rsidRPr="00887A00">
          <w:rPr>
            <w:rStyle w:val="aa"/>
            <w:bCs/>
            <w:sz w:val="22"/>
            <w:szCs w:val="22"/>
            <w:lang w:val="en-US" w:eastAsia="en-US"/>
          </w:rPr>
          <w:t>library</w:t>
        </w:r>
        <w:r w:rsidRPr="00887A00">
          <w:rPr>
            <w:rStyle w:val="aa"/>
            <w:bCs/>
            <w:sz w:val="22"/>
            <w:szCs w:val="22"/>
            <w:lang w:eastAsia="en-US"/>
          </w:rPr>
          <w:t>.</w:t>
        </w:r>
        <w:r w:rsidRPr="00887A00">
          <w:rPr>
            <w:rStyle w:val="aa"/>
            <w:bCs/>
            <w:sz w:val="22"/>
            <w:szCs w:val="22"/>
            <w:lang w:val="en-US" w:eastAsia="en-US"/>
          </w:rPr>
          <w:t>rsue</w:t>
        </w:r>
        <w:r w:rsidRPr="00887A00">
          <w:rPr>
            <w:rStyle w:val="aa"/>
            <w:bCs/>
            <w:sz w:val="22"/>
            <w:szCs w:val="22"/>
            <w:lang w:eastAsia="en-US"/>
          </w:rPr>
          <w:t>.</w:t>
        </w:r>
        <w:r w:rsidRPr="00887A00">
          <w:rPr>
            <w:rStyle w:val="aa"/>
            <w:bCs/>
            <w:sz w:val="22"/>
            <w:szCs w:val="22"/>
            <w:lang w:val="en-US" w:eastAsia="en-US"/>
          </w:rPr>
          <w:t>ru</w:t>
        </w:r>
        <w:r w:rsidRPr="00887A00">
          <w:rPr>
            <w:rStyle w:val="aa"/>
            <w:bCs/>
            <w:sz w:val="22"/>
            <w:szCs w:val="22"/>
            <w:lang w:eastAsia="en-US"/>
          </w:rPr>
          <w:t>/</w:t>
        </w:r>
      </w:hyperlink>
      <w:r w:rsidRPr="00887A00">
        <w:rPr>
          <w:bCs/>
          <w:sz w:val="22"/>
          <w:szCs w:val="22"/>
          <w:lang w:eastAsia="en-US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2C5804" w:rsidRPr="00887A00" w:rsidRDefault="002C5804" w:rsidP="00887A00">
      <w:pPr>
        <w:spacing w:line="360" w:lineRule="auto"/>
        <w:ind w:firstLine="709"/>
        <w:rPr>
          <w:sz w:val="22"/>
          <w:szCs w:val="22"/>
          <w:lang w:eastAsia="en-US"/>
        </w:rPr>
      </w:pPr>
    </w:p>
    <w:p w:rsidR="002C5804" w:rsidRPr="00887A00" w:rsidRDefault="002C5804" w:rsidP="00887A00">
      <w:pPr>
        <w:pStyle w:val="a5"/>
        <w:widowControl w:val="0"/>
        <w:spacing w:after="0" w:line="360" w:lineRule="auto"/>
        <w:ind w:left="0" w:firstLine="709"/>
        <w:rPr>
          <w:bCs/>
          <w:sz w:val="22"/>
          <w:szCs w:val="22"/>
        </w:rPr>
      </w:pPr>
    </w:p>
    <w:p w:rsidR="002C5804" w:rsidRPr="002421ED" w:rsidRDefault="002C580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2C5804" w:rsidRPr="002421ED" w:rsidSect="00C52A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1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53"/>
    <w:rsid w:val="0002418B"/>
    <w:rsid w:val="00044E66"/>
    <w:rsid w:val="00084D7B"/>
    <w:rsid w:val="001F0BC7"/>
    <w:rsid w:val="002421ED"/>
    <w:rsid w:val="002C5804"/>
    <w:rsid w:val="004E1FB5"/>
    <w:rsid w:val="005B22C0"/>
    <w:rsid w:val="00664C38"/>
    <w:rsid w:val="0087743B"/>
    <w:rsid w:val="00887A00"/>
    <w:rsid w:val="0093146C"/>
    <w:rsid w:val="009613FE"/>
    <w:rsid w:val="00BD164F"/>
    <w:rsid w:val="00C52AA0"/>
    <w:rsid w:val="00CB6C7C"/>
    <w:rsid w:val="00D31453"/>
    <w:rsid w:val="00D755A0"/>
    <w:rsid w:val="00D939E1"/>
    <w:rsid w:val="00E209E2"/>
    <w:rsid w:val="00E47C82"/>
    <w:rsid w:val="00EB24E6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3146C"/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314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3146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2A229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a0"/>
    <w:uiPriority w:val="9"/>
    <w:semiHidden/>
    <w:rsid w:val="002A229E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421ED"/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2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93146C"/>
    <w:rPr>
      <w:rFonts w:ascii="Cambria" w:hAnsi="Cambria"/>
      <w:b/>
      <w:color w:val="4F81BD"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3146C"/>
    <w:rPr>
      <w:rFonts w:ascii="Cambria" w:hAnsi="Cambria"/>
      <w:i/>
      <w:color w:val="243F60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93146C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2A229E"/>
    <w:rPr>
      <w:lang w:val="en-US"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93146C"/>
    <w:rPr>
      <w:sz w:val="24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93146C"/>
    <w:pPr>
      <w:keepNext/>
      <w:jc w:val="center"/>
    </w:pPr>
    <w:rPr>
      <w:rFonts w:ascii="TimesET" w:hAnsi="TimesET"/>
      <w:sz w:val="24"/>
    </w:rPr>
  </w:style>
  <w:style w:type="paragraph" w:styleId="a7">
    <w:name w:val="Body Text"/>
    <w:aliases w:val="Знак"/>
    <w:basedOn w:val="a"/>
    <w:link w:val="a8"/>
    <w:uiPriority w:val="99"/>
    <w:semiHidden/>
    <w:rsid w:val="0093146C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Знак Char"/>
    <w:basedOn w:val="a0"/>
    <w:uiPriority w:val="99"/>
    <w:semiHidden/>
    <w:rsid w:val="002A229E"/>
    <w:rPr>
      <w:lang w:val="en-US" w:eastAsia="en-US"/>
    </w:rPr>
  </w:style>
  <w:style w:type="character" w:customStyle="1" w:styleId="a8">
    <w:name w:val="Основной текст Знак"/>
    <w:aliases w:val="Знак Знак"/>
    <w:link w:val="a7"/>
    <w:uiPriority w:val="99"/>
    <w:semiHidden/>
    <w:locked/>
    <w:rsid w:val="0093146C"/>
    <w:rPr>
      <w:sz w:val="24"/>
      <w:lang w:val="ru-RU" w:eastAsia="ru-RU"/>
    </w:rPr>
  </w:style>
  <w:style w:type="paragraph" w:styleId="a9">
    <w:name w:val="Normal (Web)"/>
    <w:aliases w:val="Обычный (Web)"/>
    <w:basedOn w:val="a"/>
    <w:uiPriority w:val="99"/>
    <w:rsid w:val="0093146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93146C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66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9462</Words>
  <Characters>53940</Characters>
  <Application>Microsoft Office Word</Application>
  <DocSecurity>0</DocSecurity>
  <Lines>449</Lines>
  <Paragraphs>126</Paragraphs>
  <ScaleCrop>false</ScaleCrop>
  <Company>Microsoft</Company>
  <LinksUpToDate>false</LinksUpToDate>
  <CharactersWithSpaces>63276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2018-2019_38_03_01_01_1_plx_Основы аудита</dc:title>
  <dc:subject/>
  <dc:creator>FastReport.NET</dc:creator>
  <cp:keywords/>
  <dc:description/>
  <cp:lastModifiedBy>Юлия Н. Киркач</cp:lastModifiedBy>
  <cp:revision>8</cp:revision>
  <cp:lastPrinted>2018-09-25T15:36:00Z</cp:lastPrinted>
  <dcterms:created xsi:type="dcterms:W3CDTF">2018-09-25T15:35:00Z</dcterms:created>
  <dcterms:modified xsi:type="dcterms:W3CDTF">2018-10-10T09:29:00Z</dcterms:modified>
</cp:coreProperties>
</file>