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4F48" w:rsidRPr="004F3842" w:rsidRDefault="00D84F48">
      <w:pPr>
        <w:rPr>
          <w:rFonts w:ascii="Times New Roman" w:hAnsi="Times New Roman" w:cs="Times New Roman"/>
          <w:sz w:val="0"/>
          <w:szCs w:val="0"/>
        </w:rPr>
      </w:pPr>
    </w:p>
    <w:p w:rsidR="00D84F48" w:rsidRPr="004F3842" w:rsidRDefault="00CD6DEE">
      <w:pPr>
        <w:rPr>
          <w:rFonts w:ascii="Times New Roman" w:hAnsi="Times New Roman" w:cs="Times New Roman"/>
          <w:lang w:val="ru-RU"/>
        </w:rPr>
      </w:pPr>
      <w:r w:rsidRPr="004F3842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6480810" cy="8895229"/>
            <wp:effectExtent l="0" t="0" r="0" b="0"/>
            <wp:docPr id="1" name="Рисунок 1" descr="E:\2018-11-29 090304 1\090304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8-11-29 090304 1\090304 1 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9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DEE" w:rsidRPr="004F3842" w:rsidRDefault="00CD6DEE">
      <w:pPr>
        <w:rPr>
          <w:rFonts w:ascii="Times New Roman" w:hAnsi="Times New Roman" w:cs="Times New Roman"/>
          <w:sz w:val="0"/>
          <w:szCs w:val="0"/>
          <w:lang w:val="ru-RU"/>
        </w:rPr>
      </w:pPr>
      <w:r w:rsidRPr="004F3842">
        <w:rPr>
          <w:rFonts w:ascii="Times New Roman" w:hAnsi="Times New Roman" w:cs="Times New Roman"/>
          <w:noProof/>
          <w:sz w:val="0"/>
          <w:szCs w:val="0"/>
          <w:lang w:val="ru-RU" w:eastAsia="ru-RU"/>
        </w:rPr>
        <w:lastRenderedPageBreak/>
        <w:drawing>
          <wp:inline distT="0" distB="0" distL="0" distR="0">
            <wp:extent cx="6480810" cy="8895229"/>
            <wp:effectExtent l="0" t="0" r="0" b="0"/>
            <wp:docPr id="2" name="Рисунок 2" descr="E:\2018-11-29 090304 2\090304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8-11-29 090304 2\090304 2 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9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F48" w:rsidRPr="004F3842" w:rsidRDefault="00555653">
      <w:pPr>
        <w:rPr>
          <w:rFonts w:ascii="Times New Roman" w:hAnsi="Times New Roman" w:cs="Times New Roman"/>
          <w:sz w:val="0"/>
          <w:szCs w:val="0"/>
          <w:lang w:val="ru-RU"/>
        </w:rPr>
      </w:pPr>
      <w:r w:rsidRPr="004F3842">
        <w:rPr>
          <w:rFonts w:ascii="Times New Roman" w:hAnsi="Times New Roman" w:cs="Times New Roman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3"/>
        <w:gridCol w:w="198"/>
        <w:gridCol w:w="1697"/>
        <w:gridCol w:w="1503"/>
        <w:gridCol w:w="143"/>
        <w:gridCol w:w="823"/>
        <w:gridCol w:w="697"/>
        <w:gridCol w:w="1116"/>
        <w:gridCol w:w="1252"/>
        <w:gridCol w:w="702"/>
        <w:gridCol w:w="399"/>
        <w:gridCol w:w="981"/>
      </w:tblGrid>
      <w:tr w:rsidR="00D84F48" w:rsidRPr="004F3842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F384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09.03.04_1.plx</w:t>
            </w:r>
          </w:p>
        </w:tc>
        <w:tc>
          <w:tcPr>
            <w:tcW w:w="851" w:type="dxa"/>
          </w:tcPr>
          <w:p w:rsidR="00D84F48" w:rsidRPr="004F3842" w:rsidRDefault="00D84F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D84F48" w:rsidRPr="004F3842" w:rsidRDefault="00D84F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D84F48" w:rsidRPr="004F3842" w:rsidRDefault="00D84F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:rsidR="00D84F48" w:rsidRPr="004F3842" w:rsidRDefault="00D84F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D84F48" w:rsidRPr="004F3842" w:rsidRDefault="00D84F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D84F48" w:rsidRPr="004F3842" w:rsidRDefault="00D84F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4F384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4F384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D84F48" w:rsidRPr="004F384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D84F48" w:rsidRPr="004F3842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сформировать у студентов комплексное представление о культурно-историческом своеобразии России, ее месте в мировой и европейской цивилизации; сформировать систематизированные знания об основных закономерностях и особенностях всемирно-исторического процесса, с акцентом на изучение истории России.</w:t>
            </w:r>
          </w:p>
        </w:tc>
      </w:tr>
      <w:tr w:rsidR="00D84F48" w:rsidRPr="004F3842">
        <w:trPr>
          <w:trHeight w:hRule="exact" w:val="2485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понимание гражданственности и патриотизма как преданности своему Отечеству,; знание движущих сил и закономерностей исторического процесса; места человека в историческом  процессе, политической организации общества; воспитание нравственности, морали, толерантности; понимание многообразия культур и цивилизаций в их взаимодействии; понимание места и роли области деятельности выпускника в общественном развитии, взаимосвязи с другими социальными институтами; способность работы с разноплановыми источниками; способность к эффективному поиску информации и критике источников; навыки исторической аналитики: способность на основе исторического анализа и проблемного подхода преобразовывать информацию в знание, осмысливать процессы, события и явления в России и мировом сообществе в их динамике и взаимосвязи, руководствуясь принципами научной объективности и историзма; умение логически мыслить, вести научные дискуссии; творческое мышление, самостоятельность суждений, интерес к отечественному и мировому культурному и научному наследию, его сохранению и преумножению.</w:t>
            </w:r>
          </w:p>
        </w:tc>
      </w:tr>
      <w:tr w:rsidR="00D84F48" w:rsidRPr="004F3842">
        <w:trPr>
          <w:trHeight w:hRule="exact" w:val="277"/>
        </w:trPr>
        <w:tc>
          <w:tcPr>
            <w:tcW w:w="766" w:type="dxa"/>
          </w:tcPr>
          <w:p w:rsidR="00D84F48" w:rsidRPr="004F3842" w:rsidRDefault="00D84F4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28" w:type="dxa"/>
          </w:tcPr>
          <w:p w:rsidR="00D84F48" w:rsidRPr="004F3842" w:rsidRDefault="00D84F4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44" w:type="dxa"/>
          </w:tcPr>
          <w:p w:rsidR="00D84F48" w:rsidRPr="004F3842" w:rsidRDefault="00D84F4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702" w:type="dxa"/>
          </w:tcPr>
          <w:p w:rsidR="00D84F48" w:rsidRPr="004F3842" w:rsidRDefault="00D84F4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3" w:type="dxa"/>
          </w:tcPr>
          <w:p w:rsidR="00D84F48" w:rsidRPr="004F3842" w:rsidRDefault="00D84F4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51" w:type="dxa"/>
          </w:tcPr>
          <w:p w:rsidR="00D84F48" w:rsidRPr="004F3842" w:rsidRDefault="00D84F4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10" w:type="dxa"/>
          </w:tcPr>
          <w:p w:rsidR="00D84F48" w:rsidRPr="004F3842" w:rsidRDefault="00D84F4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5" w:type="dxa"/>
          </w:tcPr>
          <w:p w:rsidR="00D84F48" w:rsidRPr="004F3842" w:rsidRDefault="00D84F4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77" w:type="dxa"/>
          </w:tcPr>
          <w:p w:rsidR="00D84F48" w:rsidRPr="004F3842" w:rsidRDefault="00D84F4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10" w:type="dxa"/>
          </w:tcPr>
          <w:p w:rsidR="00D84F48" w:rsidRPr="004F3842" w:rsidRDefault="00D84F4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26" w:type="dxa"/>
          </w:tcPr>
          <w:p w:rsidR="00D84F48" w:rsidRPr="004F3842" w:rsidRDefault="00D84F4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3" w:type="dxa"/>
          </w:tcPr>
          <w:p w:rsidR="00D84F48" w:rsidRPr="004F3842" w:rsidRDefault="00D84F48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D84F48" w:rsidRPr="004F384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D84F48" w:rsidRPr="004F384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D84F48" w:rsidRPr="004F3842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D84F48" w:rsidRPr="004F3842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 успешного освоения дисциплины студент должен иметь базовую подготовку по истории в объеме средней школы</w:t>
            </w:r>
          </w:p>
        </w:tc>
      </w:tr>
      <w:tr w:rsidR="00D84F48" w:rsidRPr="004F3842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D84F48" w:rsidRPr="004F384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Правоведение</w:t>
            </w:r>
            <w:proofErr w:type="spellEnd"/>
          </w:p>
        </w:tc>
      </w:tr>
      <w:tr w:rsidR="00D84F48" w:rsidRPr="004F384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Философия</w:t>
            </w:r>
            <w:proofErr w:type="spellEnd"/>
          </w:p>
        </w:tc>
      </w:tr>
      <w:tr w:rsidR="00D84F48" w:rsidRPr="004F3842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религий</w:t>
            </w:r>
            <w:proofErr w:type="spellEnd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мира</w:t>
            </w:r>
            <w:proofErr w:type="spellEnd"/>
          </w:p>
        </w:tc>
      </w:tr>
      <w:tr w:rsidR="00D84F48" w:rsidRPr="004F3842">
        <w:trPr>
          <w:trHeight w:hRule="exact" w:val="277"/>
        </w:trPr>
        <w:tc>
          <w:tcPr>
            <w:tcW w:w="766" w:type="dxa"/>
          </w:tcPr>
          <w:p w:rsidR="00D84F48" w:rsidRPr="004F3842" w:rsidRDefault="00D84F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8" w:type="dxa"/>
          </w:tcPr>
          <w:p w:rsidR="00D84F48" w:rsidRPr="004F3842" w:rsidRDefault="00D84F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4" w:type="dxa"/>
          </w:tcPr>
          <w:p w:rsidR="00D84F48" w:rsidRPr="004F3842" w:rsidRDefault="00D84F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2" w:type="dxa"/>
          </w:tcPr>
          <w:p w:rsidR="00D84F48" w:rsidRPr="004F3842" w:rsidRDefault="00D84F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" w:type="dxa"/>
          </w:tcPr>
          <w:p w:rsidR="00D84F48" w:rsidRPr="004F3842" w:rsidRDefault="00D84F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84F48" w:rsidRPr="004F3842" w:rsidRDefault="00D84F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D84F48" w:rsidRPr="004F3842" w:rsidRDefault="00D84F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D84F48" w:rsidRPr="004F3842" w:rsidRDefault="00D84F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:rsidR="00D84F48" w:rsidRPr="004F3842" w:rsidRDefault="00D84F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D84F48" w:rsidRPr="004F3842" w:rsidRDefault="00D84F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D84F48" w:rsidRPr="004F3842" w:rsidRDefault="00D84F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D84F48" w:rsidRPr="004F3842" w:rsidRDefault="00D84F48">
            <w:pPr>
              <w:rPr>
                <w:rFonts w:ascii="Times New Roman" w:hAnsi="Times New Roman" w:cs="Times New Roman"/>
              </w:rPr>
            </w:pPr>
          </w:p>
        </w:tc>
      </w:tr>
      <w:tr w:rsidR="00D84F48" w:rsidRPr="004F3842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D84F48" w:rsidRPr="004F3842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ОК-2: способностью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D84F48" w:rsidRPr="004F384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4F38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 w:rsidRPr="004F38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84F48" w:rsidRPr="004F384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этапы и даты истории России и мира, основные законы и закономерности исторического развития</w:t>
            </w:r>
          </w:p>
        </w:tc>
      </w:tr>
      <w:tr w:rsidR="00D84F48" w:rsidRPr="004F384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4F38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 w:rsidRPr="004F38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84F48" w:rsidRPr="004F3842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соотносить общие исторические процессы и отдельные факты, выявлять и анализировать причинно-следственные связи и закономерности исторических событий и явлений</w:t>
            </w:r>
          </w:p>
        </w:tc>
      </w:tr>
      <w:tr w:rsidR="00D84F48" w:rsidRPr="004F384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4F38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 w:rsidRPr="004F38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84F48" w:rsidRPr="004F3842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работы с историческими источниками и литературой, навыками поиска информации, работы в группе, ведения дискуссии и полемики</w:t>
            </w:r>
          </w:p>
        </w:tc>
      </w:tr>
      <w:tr w:rsidR="00D84F48" w:rsidRPr="004F3842">
        <w:trPr>
          <w:trHeight w:hRule="exact" w:val="277"/>
        </w:trPr>
        <w:tc>
          <w:tcPr>
            <w:tcW w:w="766" w:type="dxa"/>
          </w:tcPr>
          <w:p w:rsidR="00D84F48" w:rsidRPr="004F3842" w:rsidRDefault="00D84F4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28" w:type="dxa"/>
          </w:tcPr>
          <w:p w:rsidR="00D84F48" w:rsidRPr="004F3842" w:rsidRDefault="00D84F4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44" w:type="dxa"/>
          </w:tcPr>
          <w:p w:rsidR="00D84F48" w:rsidRPr="004F3842" w:rsidRDefault="00D84F4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702" w:type="dxa"/>
          </w:tcPr>
          <w:p w:rsidR="00D84F48" w:rsidRPr="004F3842" w:rsidRDefault="00D84F4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3" w:type="dxa"/>
          </w:tcPr>
          <w:p w:rsidR="00D84F48" w:rsidRPr="004F3842" w:rsidRDefault="00D84F4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51" w:type="dxa"/>
          </w:tcPr>
          <w:p w:rsidR="00D84F48" w:rsidRPr="004F3842" w:rsidRDefault="00D84F4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10" w:type="dxa"/>
          </w:tcPr>
          <w:p w:rsidR="00D84F48" w:rsidRPr="004F3842" w:rsidRDefault="00D84F4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5" w:type="dxa"/>
          </w:tcPr>
          <w:p w:rsidR="00D84F48" w:rsidRPr="004F3842" w:rsidRDefault="00D84F4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77" w:type="dxa"/>
          </w:tcPr>
          <w:p w:rsidR="00D84F48" w:rsidRPr="004F3842" w:rsidRDefault="00D84F4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10" w:type="dxa"/>
          </w:tcPr>
          <w:p w:rsidR="00D84F48" w:rsidRPr="004F3842" w:rsidRDefault="00D84F4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26" w:type="dxa"/>
          </w:tcPr>
          <w:p w:rsidR="00D84F48" w:rsidRPr="004F3842" w:rsidRDefault="00D84F4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3" w:type="dxa"/>
          </w:tcPr>
          <w:p w:rsidR="00D84F48" w:rsidRPr="004F3842" w:rsidRDefault="00D84F48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D84F48" w:rsidRPr="004F384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D84F48" w:rsidRPr="004F3842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4F38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 w:rsidRPr="004F38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4F38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4F38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 w:rsidRPr="004F38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 w:rsidRPr="004F38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4F38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4F38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 w:rsidRPr="004F38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4F38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4F38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4F38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 w:rsidRPr="004F38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4F38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 w:rsidRPr="004F38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4F38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D84F48" w:rsidRPr="004F3842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D84F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1. Модуль 1 «Россия и мир в </w:t>
            </w:r>
            <w:r w:rsidRPr="004F38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VI</w:t>
            </w:r>
            <w:r w:rsidRPr="004F38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– </w:t>
            </w:r>
            <w:r w:rsidRPr="004F38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XVIII</w:t>
            </w:r>
            <w:r w:rsidRPr="004F38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proofErr w:type="gramStart"/>
            <w:r w:rsidRPr="004F38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вв</w:t>
            </w:r>
            <w:proofErr w:type="spellEnd"/>
            <w:r w:rsidRPr="004F38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»</w:t>
            </w:r>
            <w:proofErr w:type="gram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D84F4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D84F4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D84F4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D84F4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D84F4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D84F48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D84F48" w:rsidRPr="004F3842">
        <w:trPr>
          <w:trHeight w:hRule="exact" w:val="289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Предмет, методология и задачи курса «История». Особенности становления Российской государственности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Предмет, методология и задачи курса «История»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Особенности </w:t>
            </w:r>
            <w:proofErr w:type="gramStart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становления .государственности</w:t>
            </w:r>
            <w:proofErr w:type="gramEnd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 Руси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Феодальная раздробленность, монголо-татарское нашествие и его последствия.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Л1.7 Л2.1</w:t>
            </w:r>
          </w:p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D84F48">
            <w:pPr>
              <w:rPr>
                <w:rFonts w:ascii="Times New Roman" w:hAnsi="Times New Roman" w:cs="Times New Roman"/>
              </w:rPr>
            </w:pPr>
          </w:p>
        </w:tc>
      </w:tr>
    </w:tbl>
    <w:p w:rsidR="00D84F48" w:rsidRPr="004F3842" w:rsidRDefault="00555653">
      <w:pPr>
        <w:rPr>
          <w:rFonts w:ascii="Times New Roman" w:hAnsi="Times New Roman" w:cs="Times New Roman"/>
          <w:sz w:val="0"/>
          <w:szCs w:val="0"/>
        </w:rPr>
      </w:pPr>
      <w:r w:rsidRPr="004F3842">
        <w:rPr>
          <w:rFonts w:ascii="Times New Roman" w:hAnsi="Times New Roman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27"/>
        <w:gridCol w:w="118"/>
        <w:gridCol w:w="811"/>
        <w:gridCol w:w="672"/>
        <w:gridCol w:w="1089"/>
        <w:gridCol w:w="1211"/>
        <w:gridCol w:w="672"/>
        <w:gridCol w:w="387"/>
        <w:gridCol w:w="945"/>
      </w:tblGrid>
      <w:tr w:rsidR="00D84F48" w:rsidRPr="004F384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F384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09.03.04_1.plx</w:t>
            </w:r>
          </w:p>
        </w:tc>
        <w:tc>
          <w:tcPr>
            <w:tcW w:w="851" w:type="dxa"/>
          </w:tcPr>
          <w:p w:rsidR="00D84F48" w:rsidRPr="004F3842" w:rsidRDefault="00D84F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D84F48" w:rsidRPr="004F3842" w:rsidRDefault="00D84F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D84F48" w:rsidRPr="004F3842" w:rsidRDefault="00D84F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:rsidR="00D84F48" w:rsidRPr="004F3842" w:rsidRDefault="00D84F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D84F48" w:rsidRPr="004F3842" w:rsidRDefault="00D84F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D84F48" w:rsidRPr="004F3842" w:rsidRDefault="00D84F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4F384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4F384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D84F48" w:rsidRPr="004F3842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Предмет, методология и задачи курса «История». Особенности становления Российской государственности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Предмет, методология и задачи курса «История»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Особенности </w:t>
            </w:r>
            <w:proofErr w:type="gramStart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становления .государственности</w:t>
            </w:r>
            <w:proofErr w:type="gramEnd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 Руси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Феодальная раздробленность, монголо-татарское нашествие и его последствия.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Л1.7 Л2.2 Л2.4</w:t>
            </w:r>
          </w:p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D84F48">
            <w:pPr>
              <w:rPr>
                <w:rFonts w:ascii="Times New Roman" w:hAnsi="Times New Roman" w:cs="Times New Roman"/>
              </w:rPr>
            </w:pPr>
          </w:p>
        </w:tc>
      </w:tr>
      <w:tr w:rsidR="00D84F48" w:rsidRPr="004F3842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Предмет, методология и задачи курса «История». Особенности становления Российской государственности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Предмет, методология и задачи курса «История»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Особенности </w:t>
            </w:r>
            <w:proofErr w:type="gramStart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становления .государственности</w:t>
            </w:r>
            <w:proofErr w:type="gramEnd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 Руси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Феодальная раздробленность, монголо-татарское нашествие и его последствия.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Л1.7 Л2.2 Л2.4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D84F48">
            <w:pPr>
              <w:rPr>
                <w:rFonts w:ascii="Times New Roman" w:hAnsi="Times New Roman" w:cs="Times New Roman"/>
              </w:rPr>
            </w:pPr>
          </w:p>
        </w:tc>
      </w:tr>
      <w:tr w:rsidR="00D84F48" w:rsidRPr="004F3842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 Россия в 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XIV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в контексте развития Европейской цивилизации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Объединение российских земель вокруг Москвы: причины, предпосылки, особенности, этапы (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XIV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Социально-политическое развитие единого российского государства в 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Россия в период Смуты.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Российское государство и общество в 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Л1.6 Л1.7 Л2.1</w:t>
            </w:r>
          </w:p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D84F48">
            <w:pPr>
              <w:rPr>
                <w:rFonts w:ascii="Times New Roman" w:hAnsi="Times New Roman" w:cs="Times New Roman"/>
              </w:rPr>
            </w:pPr>
          </w:p>
        </w:tc>
      </w:tr>
      <w:tr w:rsidR="00D84F48" w:rsidRPr="004F3842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 Россия в 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XIV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в контексте развития Европейской цивилизации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Объединение российских земель вокруг Москвы: причины, предпосылки, особенности, этапы (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XIV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Социально-политическое развитие единого российского государства в 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Россия в период Смуты.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Российское государство и общество в 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Л1.5 Л1.7 Л2.4</w:t>
            </w:r>
          </w:p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D84F48">
            <w:pPr>
              <w:rPr>
                <w:rFonts w:ascii="Times New Roman" w:hAnsi="Times New Roman" w:cs="Times New Roman"/>
              </w:rPr>
            </w:pPr>
          </w:p>
        </w:tc>
      </w:tr>
    </w:tbl>
    <w:p w:rsidR="00D84F48" w:rsidRPr="004F3842" w:rsidRDefault="00555653">
      <w:pPr>
        <w:rPr>
          <w:rFonts w:ascii="Times New Roman" w:hAnsi="Times New Roman" w:cs="Times New Roman"/>
          <w:sz w:val="0"/>
          <w:szCs w:val="0"/>
        </w:rPr>
      </w:pPr>
      <w:r w:rsidRPr="004F3842">
        <w:rPr>
          <w:rFonts w:ascii="Times New Roman" w:hAnsi="Times New Roman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"/>
        <w:gridCol w:w="3443"/>
        <w:gridCol w:w="118"/>
        <w:gridCol w:w="809"/>
        <w:gridCol w:w="670"/>
        <w:gridCol w:w="1086"/>
        <w:gridCol w:w="1209"/>
        <w:gridCol w:w="670"/>
        <w:gridCol w:w="386"/>
        <w:gridCol w:w="943"/>
      </w:tblGrid>
      <w:tr w:rsidR="00D84F48" w:rsidRPr="004F384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F384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09.03.04_1.plx</w:t>
            </w:r>
          </w:p>
        </w:tc>
        <w:tc>
          <w:tcPr>
            <w:tcW w:w="851" w:type="dxa"/>
          </w:tcPr>
          <w:p w:rsidR="00D84F48" w:rsidRPr="004F3842" w:rsidRDefault="00D84F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D84F48" w:rsidRPr="004F3842" w:rsidRDefault="00D84F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D84F48" w:rsidRPr="004F3842" w:rsidRDefault="00D84F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:rsidR="00D84F48" w:rsidRPr="004F3842" w:rsidRDefault="00D84F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D84F48" w:rsidRPr="004F3842" w:rsidRDefault="00D84F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D84F48" w:rsidRPr="004F3842" w:rsidRDefault="00D84F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4F384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4F384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D84F48" w:rsidRPr="004F3842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 Россия в 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XIV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в контексте развития Европейской цивилизации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Объединение российских земель вокруг Москвы: причины, предпосылки, особенности, этапы (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XIV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Социально-политическое развитие единого российского государства в 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Россия в период Смуты.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Российское государство и общество в 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</w:t>
            </w:r>
          </w:p>
          <w:p w:rsidR="00D84F48" w:rsidRPr="004F3842" w:rsidRDefault="00D84F48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Л1.7 Л2.5</w:t>
            </w:r>
          </w:p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D84F48">
            <w:pPr>
              <w:rPr>
                <w:rFonts w:ascii="Times New Roman" w:hAnsi="Times New Roman" w:cs="Times New Roman"/>
              </w:rPr>
            </w:pPr>
          </w:p>
        </w:tc>
      </w:tr>
      <w:tr w:rsidR="00D84F48" w:rsidRPr="004F3842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1.3 Россия в 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столетии: попытки модернизации.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Россия в годы правления Петра 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Оценка реформ и деятельности Петра.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Эпоха дворцовых переворотов (1725 – 1762 гг.)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Российская империя в период правления Екатерины 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Л1.7 Л2.1 Л2.6</w:t>
            </w:r>
          </w:p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D84F48">
            <w:pPr>
              <w:rPr>
                <w:rFonts w:ascii="Times New Roman" w:hAnsi="Times New Roman" w:cs="Times New Roman"/>
              </w:rPr>
            </w:pPr>
          </w:p>
        </w:tc>
      </w:tr>
      <w:tr w:rsidR="00D84F48" w:rsidRPr="004F3842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1.3 Россия в 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столетии: попытки модернизации.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Россия в годы правления Петра 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Оценка реформ и деятельности Петра.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Эпоха дворцовых переворотов (1725 – 1762 гг.)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Российская империя в период правления Екатерины 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Л1.7 Л2.1 Л2.6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D84F48">
            <w:pPr>
              <w:rPr>
                <w:rFonts w:ascii="Times New Roman" w:hAnsi="Times New Roman" w:cs="Times New Roman"/>
              </w:rPr>
            </w:pPr>
          </w:p>
        </w:tc>
      </w:tr>
      <w:tr w:rsidR="00D84F48" w:rsidRPr="004F3842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1.3 Россия в 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столетии: попытки модернизации.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Россия в годы правления Петра 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Оценка реформ и деятельности Петра.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Эпоха дворцовых переворотов (1725 – 1762 гг.)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Российская империя в период правления Екатерины 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Л1.6 Л1.7 Л2.1 Л2.6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D84F48">
            <w:pPr>
              <w:rPr>
                <w:rFonts w:ascii="Times New Roman" w:hAnsi="Times New Roman" w:cs="Times New Roman"/>
              </w:rPr>
            </w:pPr>
          </w:p>
        </w:tc>
      </w:tr>
      <w:tr w:rsidR="00D84F48" w:rsidRPr="004F3842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D84F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Модуль 2 «Россия и мир в Х</w:t>
            </w:r>
            <w:r w:rsidRPr="004F38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I</w:t>
            </w:r>
            <w:r w:rsidRPr="004F38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Х- начале </w:t>
            </w:r>
            <w:r w:rsidRPr="004F38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XXI</w:t>
            </w:r>
            <w:r w:rsidRPr="004F38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в.»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D84F4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D84F4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D84F4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D84F4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D84F4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D84F48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D84F48" w:rsidRPr="004F3842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 Российская империя в 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Внутренняя политика Александра 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Николая 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Реформы 60-70-х гг. и контрреформы 80-90-х гг.  в России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Общественно-политическое движение в России в 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Внешняя политика России в 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Л1.6 Л1.7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D84F48">
            <w:pPr>
              <w:rPr>
                <w:rFonts w:ascii="Times New Roman" w:hAnsi="Times New Roman" w:cs="Times New Roman"/>
              </w:rPr>
            </w:pPr>
          </w:p>
        </w:tc>
      </w:tr>
      <w:tr w:rsidR="00D84F48" w:rsidRPr="004F3842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 Российская империя в 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Внутренняя политика Александра 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Николая 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Реформы 60-70-х гг. и контрреформы 80-90-х гг.  в России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Общественно-политическое движение в России в 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Внешняя политика России в 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Л1.7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D84F48">
            <w:pPr>
              <w:rPr>
                <w:rFonts w:ascii="Times New Roman" w:hAnsi="Times New Roman" w:cs="Times New Roman"/>
              </w:rPr>
            </w:pPr>
          </w:p>
        </w:tc>
      </w:tr>
    </w:tbl>
    <w:p w:rsidR="00D84F48" w:rsidRPr="004F3842" w:rsidRDefault="00555653">
      <w:pPr>
        <w:rPr>
          <w:rFonts w:ascii="Times New Roman" w:hAnsi="Times New Roman" w:cs="Times New Roman"/>
          <w:sz w:val="0"/>
          <w:szCs w:val="0"/>
        </w:rPr>
      </w:pPr>
      <w:r w:rsidRPr="004F3842">
        <w:rPr>
          <w:rFonts w:ascii="Times New Roman" w:hAnsi="Times New Roman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"/>
        <w:gridCol w:w="3443"/>
        <w:gridCol w:w="118"/>
        <w:gridCol w:w="809"/>
        <w:gridCol w:w="670"/>
        <w:gridCol w:w="1086"/>
        <w:gridCol w:w="1209"/>
        <w:gridCol w:w="670"/>
        <w:gridCol w:w="386"/>
        <w:gridCol w:w="943"/>
      </w:tblGrid>
      <w:tr w:rsidR="00D84F48" w:rsidRPr="004F384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F384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09.03.04_1.plx</w:t>
            </w:r>
          </w:p>
        </w:tc>
        <w:tc>
          <w:tcPr>
            <w:tcW w:w="851" w:type="dxa"/>
          </w:tcPr>
          <w:p w:rsidR="00D84F48" w:rsidRPr="004F3842" w:rsidRDefault="00D84F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D84F48" w:rsidRPr="004F3842" w:rsidRDefault="00D84F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D84F48" w:rsidRPr="004F3842" w:rsidRDefault="00D84F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:rsidR="00D84F48" w:rsidRPr="004F3842" w:rsidRDefault="00D84F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D84F48" w:rsidRPr="004F3842" w:rsidRDefault="00D84F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D84F48" w:rsidRPr="004F3842" w:rsidRDefault="00D84F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4F384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4F384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D84F48" w:rsidRPr="004F3842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 Российская империя в 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Внутренняя политика Александра 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Николая 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Реформы 60-70-х гг. и контрреформы 80-90-х гг.  в России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Общественно-политическое движение в России в 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Внешняя политика России в 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Л1.7 Л2.4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D84F48">
            <w:pPr>
              <w:rPr>
                <w:rFonts w:ascii="Times New Roman" w:hAnsi="Times New Roman" w:cs="Times New Roman"/>
              </w:rPr>
            </w:pPr>
          </w:p>
        </w:tc>
      </w:tr>
      <w:tr w:rsidR="00D84F48" w:rsidRPr="004F3842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 Российская империя и мир на рубеже 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Развитие промышленности и сельского хозяйства в России на рубеже веков.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Русско-японская война и революция 1905-1907 гг. Российская многопартийность.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</w:t>
            </w:r>
            <w:proofErr w:type="spellStart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Третьиюньская</w:t>
            </w:r>
            <w:proofErr w:type="spellEnd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монархия и реформы П.А. Столыпина.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Российская империя в Первой мировой войне.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Л1.7 Л2.1 Л2.2 Л2.4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D84F48">
            <w:pPr>
              <w:rPr>
                <w:rFonts w:ascii="Times New Roman" w:hAnsi="Times New Roman" w:cs="Times New Roman"/>
              </w:rPr>
            </w:pPr>
          </w:p>
        </w:tc>
      </w:tr>
      <w:tr w:rsidR="00D84F48" w:rsidRPr="004F3842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 Российская империя и мир на рубеже 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Развитие промышленности и сельского хозяйства в России на рубеже веков.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Русско-японская война и революция 1905-1907 гг. Российская многопартийность.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</w:t>
            </w:r>
            <w:proofErr w:type="spellStart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Третьиюньская</w:t>
            </w:r>
            <w:proofErr w:type="spellEnd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монархия и реформы П.А. Столыпина.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Российская империя в Первой мировой войне.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Л1.7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D84F48">
            <w:pPr>
              <w:rPr>
                <w:rFonts w:ascii="Times New Roman" w:hAnsi="Times New Roman" w:cs="Times New Roman"/>
              </w:rPr>
            </w:pPr>
          </w:p>
        </w:tc>
      </w:tr>
      <w:tr w:rsidR="00D84F48" w:rsidRPr="004F3842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 Российская империя и мир на рубеже 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Развитие промышленности и сельского хозяйства в России на рубеже веков.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Русско-японская война и революция 1905-1907 гг. Российская многопартийность.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</w:t>
            </w:r>
            <w:proofErr w:type="spellStart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Третьиюньская</w:t>
            </w:r>
            <w:proofErr w:type="spellEnd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монархия и реформы П.А. Столыпина.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Российская империя в Первой мировой войне.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Л1.7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D84F48">
            <w:pPr>
              <w:rPr>
                <w:rFonts w:ascii="Times New Roman" w:hAnsi="Times New Roman" w:cs="Times New Roman"/>
              </w:rPr>
            </w:pPr>
          </w:p>
        </w:tc>
      </w:tr>
      <w:tr w:rsidR="00D84F48" w:rsidRPr="004F3842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 СССР в 1917 – 1939 гг.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От Февраля к Октябрю. Гражданская война в России.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НЭП.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Политическая борьба 20-30-х гг. Формирование культа личности И.В. Сталина.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Форсированное строительство: коллективизация и индустриализация в СССР.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Л1.7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D84F48">
            <w:pPr>
              <w:rPr>
                <w:rFonts w:ascii="Times New Roman" w:hAnsi="Times New Roman" w:cs="Times New Roman"/>
              </w:rPr>
            </w:pPr>
          </w:p>
        </w:tc>
      </w:tr>
    </w:tbl>
    <w:p w:rsidR="00D84F48" w:rsidRPr="004F3842" w:rsidRDefault="00555653">
      <w:pPr>
        <w:rPr>
          <w:rFonts w:ascii="Times New Roman" w:hAnsi="Times New Roman" w:cs="Times New Roman"/>
          <w:sz w:val="0"/>
          <w:szCs w:val="0"/>
        </w:rPr>
      </w:pPr>
      <w:r w:rsidRPr="004F3842">
        <w:rPr>
          <w:rFonts w:ascii="Times New Roman" w:hAnsi="Times New Roman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"/>
        <w:gridCol w:w="3439"/>
        <w:gridCol w:w="118"/>
        <w:gridCol w:w="808"/>
        <w:gridCol w:w="669"/>
        <w:gridCol w:w="1086"/>
        <w:gridCol w:w="1208"/>
        <w:gridCol w:w="669"/>
        <w:gridCol w:w="386"/>
        <w:gridCol w:w="942"/>
      </w:tblGrid>
      <w:tr w:rsidR="00D84F48" w:rsidRPr="004F384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F384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09.03.04_1.plx</w:t>
            </w:r>
          </w:p>
        </w:tc>
        <w:tc>
          <w:tcPr>
            <w:tcW w:w="851" w:type="dxa"/>
          </w:tcPr>
          <w:p w:rsidR="00D84F48" w:rsidRPr="004F3842" w:rsidRDefault="00D84F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D84F48" w:rsidRPr="004F3842" w:rsidRDefault="00D84F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D84F48" w:rsidRPr="004F3842" w:rsidRDefault="00D84F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:rsidR="00D84F48" w:rsidRPr="004F3842" w:rsidRDefault="00D84F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D84F48" w:rsidRPr="004F3842" w:rsidRDefault="00D84F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D84F48" w:rsidRPr="004F3842" w:rsidRDefault="00D84F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4F384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4F384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D84F48" w:rsidRPr="004F3842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 СССР в 1917 – 1939 гг.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От Февраля к Октябрю. Гражданская война в России.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НЭП.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Политическая борьба 20-30-х гг. Формирование культа личности И.В. Сталина.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Форсированное строительство: коллективизация и индустриализация в СССР.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Л1.6 Л1.7 Л2.1 Л2.2 Л2.6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D84F48">
            <w:pPr>
              <w:rPr>
                <w:rFonts w:ascii="Times New Roman" w:hAnsi="Times New Roman" w:cs="Times New Roman"/>
              </w:rPr>
            </w:pPr>
          </w:p>
        </w:tc>
      </w:tr>
      <w:tr w:rsidR="00D84F48" w:rsidRPr="004F3842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 СССР в 1917 – 1939 гг.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От Февраля к Октябрю. Гражданская война в России.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НЭП.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Политическая борьба 20-30-х гг. Формирование культа личности И.В. Сталина.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Форсированное строительство: коллективизация и индустриализация в СССР.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Л1.7 Л2.2 Л2.4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D84F48">
            <w:pPr>
              <w:rPr>
                <w:rFonts w:ascii="Times New Roman" w:hAnsi="Times New Roman" w:cs="Times New Roman"/>
              </w:rPr>
            </w:pPr>
          </w:p>
        </w:tc>
      </w:tr>
      <w:tr w:rsidR="00D84F48" w:rsidRPr="004F3842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 СССР в годы Второй Мировой войны и послевоенный период.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Внешняя политика СССР в 20-30 гг.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СССР в годы Второй Мировой войны.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Развитие СССР в послевоенные годы: восстановление экономики и общественно-политические отношения.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 Л1.7 Л2.1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D84F48">
            <w:pPr>
              <w:rPr>
                <w:rFonts w:ascii="Times New Roman" w:hAnsi="Times New Roman" w:cs="Times New Roman"/>
              </w:rPr>
            </w:pPr>
          </w:p>
        </w:tc>
      </w:tr>
      <w:tr w:rsidR="00D84F48" w:rsidRPr="004F3842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 СССР в годы Второй Мировой войны и послевоенный период.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Внешняя политика СССР в 20-30 гг.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СССР в годы Второй Мировой войны.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Развитие СССР в послевоенные годы: восстановление экономики и общественно-политические отношения.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Л1.7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D84F48">
            <w:pPr>
              <w:rPr>
                <w:rFonts w:ascii="Times New Roman" w:hAnsi="Times New Roman" w:cs="Times New Roman"/>
              </w:rPr>
            </w:pPr>
          </w:p>
        </w:tc>
      </w:tr>
      <w:tr w:rsidR="00D84F48" w:rsidRPr="004F3842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 СССР в годы Второй Мировой войны и послевоенный период.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Внешняя политика СССР в 20-30 гг.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СССР в годы Второй Мировой войны.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Развитие СССР в послевоенные годы: восстановление экономики и общественно-политические отношения.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Л1.7 Л2.1 Л2.4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D84F48">
            <w:pPr>
              <w:rPr>
                <w:rFonts w:ascii="Times New Roman" w:hAnsi="Times New Roman" w:cs="Times New Roman"/>
              </w:rPr>
            </w:pPr>
          </w:p>
        </w:tc>
      </w:tr>
      <w:tr w:rsidR="00D84F48" w:rsidRPr="004F3842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2.5 Советское общество в середине 50-х – 1991 гг.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Развитие и реформирование советского общества в годы руководства Н.С. Хрущева.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Эволюция и стагнация советской социалистической системы (1965 – 1985 гг.)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Политическое и социально- экономическое развитие СССР в годы «перестройки».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Л1.7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D84F48">
            <w:pPr>
              <w:rPr>
                <w:rFonts w:ascii="Times New Roman" w:hAnsi="Times New Roman" w:cs="Times New Roman"/>
              </w:rPr>
            </w:pPr>
          </w:p>
        </w:tc>
      </w:tr>
    </w:tbl>
    <w:p w:rsidR="00D84F48" w:rsidRPr="004F3842" w:rsidRDefault="00555653">
      <w:pPr>
        <w:rPr>
          <w:rFonts w:ascii="Times New Roman" w:hAnsi="Times New Roman" w:cs="Times New Roman"/>
          <w:sz w:val="0"/>
          <w:szCs w:val="0"/>
        </w:rPr>
      </w:pPr>
      <w:r w:rsidRPr="004F3842">
        <w:rPr>
          <w:rFonts w:ascii="Times New Roman" w:hAnsi="Times New Roman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5"/>
        <w:gridCol w:w="3392"/>
        <w:gridCol w:w="134"/>
        <w:gridCol w:w="800"/>
        <w:gridCol w:w="674"/>
        <w:gridCol w:w="1092"/>
        <w:gridCol w:w="1216"/>
        <w:gridCol w:w="674"/>
        <w:gridCol w:w="389"/>
        <w:gridCol w:w="948"/>
      </w:tblGrid>
      <w:tr w:rsidR="00D84F48" w:rsidRPr="004F384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F384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09.03.04_1.plx</w:t>
            </w:r>
          </w:p>
        </w:tc>
        <w:tc>
          <w:tcPr>
            <w:tcW w:w="851" w:type="dxa"/>
          </w:tcPr>
          <w:p w:rsidR="00D84F48" w:rsidRPr="004F3842" w:rsidRDefault="00D84F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D84F48" w:rsidRPr="004F3842" w:rsidRDefault="00D84F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D84F48" w:rsidRPr="004F3842" w:rsidRDefault="00D84F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:rsidR="00D84F48" w:rsidRPr="004F3842" w:rsidRDefault="00D84F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D84F48" w:rsidRPr="004F3842" w:rsidRDefault="00D84F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D84F48" w:rsidRPr="004F3842" w:rsidRDefault="00D84F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4F384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4F384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D84F48" w:rsidRPr="004F3842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2.5 Советское общество в середине 50-х – 1991 гг.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Развитие и реформирование советского общества в годы руководства Н.С. Хрущева.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Эволюция и стагнация советской социалистической системы (1965 – 1985 гг.)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Политическое и социально- экономическое развитие СССР в годы «перестройки».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Л1.7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D84F48">
            <w:pPr>
              <w:rPr>
                <w:rFonts w:ascii="Times New Roman" w:hAnsi="Times New Roman" w:cs="Times New Roman"/>
              </w:rPr>
            </w:pPr>
          </w:p>
        </w:tc>
      </w:tr>
      <w:tr w:rsidR="00D84F48" w:rsidRPr="004F3842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2.5 Советское общество в середине 50-х – 1991 гг.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Развитие и реформирование советского общества в годы руководства Н.С. Хрущева.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Эволюция и стагнация советской социалистической системы (1965 – 1985 гг.)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Политическое и социально- экономическое развитие СССР в годы «перестройки».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Л1.7 Л2.4</w:t>
            </w:r>
          </w:p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D84F48">
            <w:pPr>
              <w:rPr>
                <w:rFonts w:ascii="Times New Roman" w:hAnsi="Times New Roman" w:cs="Times New Roman"/>
              </w:rPr>
            </w:pPr>
          </w:p>
        </w:tc>
      </w:tr>
      <w:tr w:rsidR="00D84F48" w:rsidRPr="004F3842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2.6 Постсоветская Россия (1991 – начало 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в.)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Демонтаж советской государственности. Политическое развитие России 1992 – 2013 гг.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Экономические реформы в России.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Россия и мир на рубеже тысячелетий.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Л1.7 Л2.5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D84F48">
            <w:pPr>
              <w:rPr>
                <w:rFonts w:ascii="Times New Roman" w:hAnsi="Times New Roman" w:cs="Times New Roman"/>
              </w:rPr>
            </w:pPr>
          </w:p>
        </w:tc>
      </w:tr>
      <w:tr w:rsidR="00D84F48" w:rsidRPr="004F3842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2.6 Постсоветская Россия (1991 – начало 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в.)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Демонтаж советской государственности. Политическое развитие России 1992 – 2013 гг.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Экономические реформы в России.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Россия и мир на рубеже тысячелетий.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Л1.5 Л1.7 Л2.5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D84F48">
            <w:pPr>
              <w:rPr>
                <w:rFonts w:ascii="Times New Roman" w:hAnsi="Times New Roman" w:cs="Times New Roman"/>
              </w:rPr>
            </w:pPr>
          </w:p>
        </w:tc>
      </w:tr>
      <w:tr w:rsidR="00D84F48" w:rsidRPr="004F3842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2.6 Постсоветская Россия (1991 – начало 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в.)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Демонтаж советской государственности. Политическое развитие России 1992 – 2013 гг.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Экономические реформы в России.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Россия и мир на рубеже тысячелетий.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Л1.7 Л2.5</w:t>
            </w:r>
          </w:p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D84F48">
            <w:pPr>
              <w:rPr>
                <w:rFonts w:ascii="Times New Roman" w:hAnsi="Times New Roman" w:cs="Times New Roman"/>
              </w:rPr>
            </w:pPr>
          </w:p>
        </w:tc>
      </w:tr>
      <w:tr w:rsidR="00D84F48" w:rsidRPr="004F3842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Л1.7 Л2.3</w:t>
            </w:r>
          </w:p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D84F48">
            <w:pPr>
              <w:rPr>
                <w:rFonts w:ascii="Times New Roman" w:hAnsi="Times New Roman" w:cs="Times New Roman"/>
              </w:rPr>
            </w:pPr>
          </w:p>
        </w:tc>
      </w:tr>
      <w:tr w:rsidR="00D84F48" w:rsidRPr="004F3842">
        <w:trPr>
          <w:trHeight w:hRule="exact" w:val="277"/>
        </w:trPr>
        <w:tc>
          <w:tcPr>
            <w:tcW w:w="993" w:type="dxa"/>
          </w:tcPr>
          <w:p w:rsidR="00D84F48" w:rsidRPr="004F3842" w:rsidRDefault="00D84F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45" w:type="dxa"/>
          </w:tcPr>
          <w:p w:rsidR="00D84F48" w:rsidRPr="004F3842" w:rsidRDefault="00D84F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" w:type="dxa"/>
          </w:tcPr>
          <w:p w:rsidR="00D84F48" w:rsidRPr="004F3842" w:rsidRDefault="00D84F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84F48" w:rsidRPr="004F3842" w:rsidRDefault="00D84F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D84F48" w:rsidRPr="004F3842" w:rsidRDefault="00D84F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D84F48" w:rsidRPr="004F3842" w:rsidRDefault="00D84F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:rsidR="00D84F48" w:rsidRPr="004F3842" w:rsidRDefault="00D84F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D84F48" w:rsidRPr="004F3842" w:rsidRDefault="00D84F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D84F48" w:rsidRPr="004F3842" w:rsidRDefault="00D84F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D84F48" w:rsidRPr="004F3842" w:rsidRDefault="00D84F48">
            <w:pPr>
              <w:rPr>
                <w:rFonts w:ascii="Times New Roman" w:hAnsi="Times New Roman" w:cs="Times New Roman"/>
              </w:rPr>
            </w:pPr>
          </w:p>
        </w:tc>
      </w:tr>
      <w:tr w:rsidR="00D84F48" w:rsidRPr="004F3842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D84F48" w:rsidRPr="004F384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D84F48" w:rsidRPr="004F3842">
        <w:trPr>
          <w:trHeight w:hRule="exact" w:val="1685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для подготовки к зачету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Предмет, методология и задачи истории как науки и учебной дисциплины.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Славянские племена в 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VI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Образование Древнерусского государства.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Экономическое, политическое </w:t>
            </w:r>
            <w:proofErr w:type="gramStart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 культурное</w:t>
            </w:r>
            <w:proofErr w:type="gramEnd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развитие Руси в 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Феодальная раздробленность на Руси, ее политические и экономические предпосылки и последствия.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Нашествие татаро-монголов на Русь, его политические и экономические последствия. </w:t>
            </w:r>
            <w:proofErr w:type="spellStart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Взаимовлияние</w:t>
            </w:r>
            <w:proofErr w:type="spellEnd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Руси</w:t>
            </w:r>
            <w:proofErr w:type="spellEnd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Золотой</w:t>
            </w:r>
            <w:proofErr w:type="spellEnd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Орды</w:t>
            </w:r>
            <w:proofErr w:type="spellEnd"/>
            <w:proofErr w:type="gramStart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..</w:t>
            </w:r>
            <w:proofErr w:type="gramEnd"/>
          </w:p>
        </w:tc>
      </w:tr>
    </w:tbl>
    <w:p w:rsidR="00D84F48" w:rsidRPr="004F3842" w:rsidRDefault="00555653">
      <w:pPr>
        <w:rPr>
          <w:rFonts w:ascii="Times New Roman" w:hAnsi="Times New Roman" w:cs="Times New Roman"/>
          <w:sz w:val="0"/>
          <w:szCs w:val="0"/>
        </w:rPr>
      </w:pPr>
      <w:r w:rsidRPr="004F3842">
        <w:rPr>
          <w:rFonts w:ascii="Times New Roman" w:hAnsi="Times New Roman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2"/>
        <w:gridCol w:w="4799"/>
        <w:gridCol w:w="973"/>
      </w:tblGrid>
      <w:tr w:rsidR="00D84F48" w:rsidRPr="004F3842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F384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09.03.04_1.plx</w:t>
            </w:r>
          </w:p>
        </w:tc>
        <w:tc>
          <w:tcPr>
            <w:tcW w:w="5104" w:type="dxa"/>
          </w:tcPr>
          <w:p w:rsidR="00D84F48" w:rsidRPr="004F3842" w:rsidRDefault="00D84F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4F384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4F384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D84F48" w:rsidRPr="004F3842">
        <w:trPr>
          <w:trHeight w:hRule="exact" w:val="13003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Образование единого Российского государства и его социально-экономическое  и политическое развитие.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 Правление Ивана 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IV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(Грозный). Дискуссия в исторической литературе.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8. Основные направления внешней политики России в 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Ливонская война.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"Смутное время" на Руси: причины, сущность, последствия.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10. Политическое развитие России в 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веке. Церковный раскол.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11. Социально-экономическое развитие России в 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12. Реформы Петра 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их значение.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13. Внешняя политика России в первой четверти 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 Северная война. Оценка  деятельности Петра 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историографии.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Эпоха дворцовых переворотов (1725-1762 гг.). Особенности политического развития.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15. Внутренняя и внешняя политика Екатерины 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16. Основные направления внешней политики России в первой четверти 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Отечественная война 1812 г.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Движение декабристов: истоки, причины декабризма, организации и программы, причины поражения декабристов.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18. Россия в годы правления Николая 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(1825 – 1855гг.).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19. Общественно-политическое движение в России в 30-50-гг. 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Начало формирования консервативного направления. Западники и славянофилы.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Отмена крепостного права: предпосылки, содержание, характер, последствия.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21. Реформы 60-70-х гг. 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в России, их характер, социально-экономические и политические результаты.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22. Россия в годы правления Александра 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III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Реформы и контрреформы.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23. Общественное движение и политические течения в России во второй половине 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 (революционные демократы, народники, либералы,  консерваторы).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Революция 1905-1907 гг. Причины, характер, движущие силы, основные этапы и итоги. Первый опыт российского парламентаризма.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Политические партии России в  начале ХХ века. Особенности российской многопартийности.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Третьеиюньская монархия. Политическое развитие страны в 1907-1914 гг.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Аграрная реформа П.А. Столыпина: цели, осуществление реформы, итоги и значения.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Первая мировая война и участие в ней России (причины, характер, основные этапы, влияние на обстановку в стране).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Февральская революция. Борьба политических сил России за выбор пути  дальнейшего развития (февраль – октябрь 1917 г.).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Октябрь 1917 г. Политические и социально-экономические преобразования в советской России (октябрь 1917 – весна 1918 г.).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Гражданская война и иностранная военная интервенция: причины, характер, этапы, социально-экономические и политические последствия.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Политика "военного коммунизма": сущность, основные черты, значение и последствия.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Экономический и социально-политический кризис 1920-1921 гг. в Советской России. Переход к нэпу. Сущность нэпа и его основные направления.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34. Политика индустриализации (конец 20-30-е гг. 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в.): сущность, этапы, социально-экономические итоги и последствия.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Коллективизация в СССР: этапы, раскулачивание, голод 1932-1933 гг., социально-экономические последствия.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Общественно-политическое развитие СССР в 30-е гг. Становление тоталитарного режима в СССР.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СССР накануне второй мировой  и Великой Отечественной войны: внутренняя и внешняя политика (1937-1941 гг.).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Вторая мировая война. Причины, характер, этапы и  участие СССР в войне.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СССР в начальный период Великой Отечественной войны (1941-1942 гг.).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Коренной перелом в Великой Отечественной войне. Экономика СССР в войне.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Завершающий период Великой Отечественной Войны (1944- май 1945 гг.). Роль СССР в мировой войне. Значение и цена Победы.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Международные отношения и внешняя политика СССР в послевоенные годы. Начало “холодной войны”(1945-1953 гг.).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Советское общество в послевоенные годы. Восстановление экономики. Общественно-политическая жизнь (1945-1953 гг.).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СССР в период «оттепели» второй половины 50-х – первой половины 60-х гг. Реформы Н.С. Хрущева.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Советское общество во второй половине 60-х – начале 80-х гг.: политическое, социально-экономическое развитие.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«Перестройка» в СССР (1985 – 1991 гг.): предпосылки, характер, основные этапы и направления, результаты.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Социально-экономическое развитие России в 1992-2010 гг.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Формирование российской государственности и общественно-политическое развитие России в 1992 –2010 гг.</w:t>
            </w:r>
          </w:p>
        </w:tc>
      </w:tr>
      <w:tr w:rsidR="00D84F48" w:rsidRPr="004F3842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D84F48" w:rsidRPr="004F3842">
        <w:trPr>
          <w:trHeight w:hRule="exact" w:val="478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D84F48" w:rsidRPr="004F3842">
        <w:trPr>
          <w:trHeight w:hRule="exact" w:val="277"/>
        </w:trPr>
        <w:tc>
          <w:tcPr>
            <w:tcW w:w="4679" w:type="dxa"/>
          </w:tcPr>
          <w:p w:rsidR="00D84F48" w:rsidRPr="004F3842" w:rsidRDefault="00D84F4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104" w:type="dxa"/>
          </w:tcPr>
          <w:p w:rsidR="00D84F48" w:rsidRPr="004F3842" w:rsidRDefault="00D84F4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3" w:type="dxa"/>
          </w:tcPr>
          <w:p w:rsidR="00D84F48" w:rsidRPr="004F3842" w:rsidRDefault="00D84F48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D84F48" w:rsidRPr="004F3842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D84F48" w:rsidRPr="004F3842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 w:rsidRPr="004F38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 w:rsidRPr="004F38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4F38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D84F48" w:rsidRPr="004F3842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 w:rsidRPr="004F38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 w:rsidRPr="004F38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4F38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</w:tbl>
    <w:p w:rsidR="00D84F48" w:rsidRPr="004F3842" w:rsidRDefault="00555653">
      <w:pPr>
        <w:rPr>
          <w:rFonts w:ascii="Times New Roman" w:hAnsi="Times New Roman" w:cs="Times New Roman"/>
          <w:sz w:val="0"/>
          <w:szCs w:val="0"/>
        </w:rPr>
      </w:pPr>
      <w:r w:rsidRPr="004F3842">
        <w:rPr>
          <w:rFonts w:ascii="Times New Roman" w:hAnsi="Times New Roman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58"/>
        <w:gridCol w:w="1831"/>
        <w:gridCol w:w="1854"/>
        <w:gridCol w:w="1938"/>
        <w:gridCol w:w="2185"/>
        <w:gridCol w:w="701"/>
        <w:gridCol w:w="997"/>
      </w:tblGrid>
      <w:tr w:rsidR="00D84F48" w:rsidRPr="004F3842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F384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09.03.04_1.plx</w:t>
            </w:r>
          </w:p>
        </w:tc>
        <w:tc>
          <w:tcPr>
            <w:tcW w:w="2127" w:type="dxa"/>
          </w:tcPr>
          <w:p w:rsidR="00D84F48" w:rsidRPr="004F3842" w:rsidRDefault="00D84F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</w:tcPr>
          <w:p w:rsidR="00D84F48" w:rsidRPr="004F3842" w:rsidRDefault="00D84F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D84F48" w:rsidRPr="004F3842" w:rsidRDefault="00D84F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4F384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4F384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D84F48" w:rsidRPr="004F384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D84F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D84F48" w:rsidRPr="004F3842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Наухацкий</w:t>
            </w:r>
            <w:proofErr w:type="spellEnd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Отечественная</w:t>
            </w:r>
            <w:proofErr w:type="spellEnd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367</w:t>
            </w:r>
          </w:p>
        </w:tc>
      </w:tr>
      <w:tr w:rsidR="00D84F48" w:rsidRPr="004F384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Зуев</w:t>
            </w:r>
            <w:proofErr w:type="spellEnd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России: Учеб. для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ПРИО</w:t>
            </w:r>
            <w:r w:rsidRPr="004F3842">
              <w:rPr>
                <w:rFonts w:ascii="Tahoma" w:hAnsi="Tahoma" w:cs="Tahoma"/>
                <w:color w:val="000000"/>
                <w:sz w:val="19"/>
                <w:szCs w:val="19"/>
              </w:rPr>
              <w:t>�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252</w:t>
            </w:r>
          </w:p>
        </w:tc>
      </w:tr>
      <w:tr w:rsidR="00D84F48" w:rsidRPr="004F3842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D84F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Отечественная история (с 1917 г. до наших дней): учеб. для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Гардарики</w:t>
            </w:r>
            <w:proofErr w:type="spellEnd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192</w:t>
            </w:r>
          </w:p>
        </w:tc>
      </w:tr>
      <w:tr w:rsidR="00D84F48" w:rsidRPr="004F3842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D84F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Отечественная история: </w:t>
            </w:r>
            <w:proofErr w:type="spellStart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элементар</w:t>
            </w:r>
            <w:proofErr w:type="spellEnd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gramStart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 :</w:t>
            </w:r>
            <w:proofErr w:type="gramEnd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Гардарики</w:t>
            </w:r>
            <w:proofErr w:type="spellEnd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90</w:t>
            </w:r>
          </w:p>
        </w:tc>
      </w:tr>
      <w:tr w:rsidR="00D84F48" w:rsidRPr="004F3842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D84F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Отечественная история: Учеб. для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Культура</w:t>
            </w:r>
            <w:proofErr w:type="spellEnd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спорт</w:t>
            </w:r>
            <w:proofErr w:type="spellEnd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1999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170</w:t>
            </w:r>
          </w:p>
        </w:tc>
      </w:tr>
      <w:tr w:rsidR="00D84F48" w:rsidRPr="004F3842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Л1.6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Сивохина Т. А., Орлов А. С., Георгиева Н. Г., Георгиев В.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</w:t>
            </w:r>
            <w:proofErr w:type="spellEnd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Проспект</w:t>
            </w:r>
            <w:proofErr w:type="spellEnd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174</w:t>
            </w:r>
          </w:p>
        </w:tc>
      </w:tr>
      <w:tr w:rsidR="00D84F48" w:rsidRPr="004F3842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Л1.7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Поляк</w:t>
            </w:r>
            <w:proofErr w:type="spellEnd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Г. Б.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</w:t>
            </w:r>
            <w:proofErr w:type="spellEnd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учебник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Юнити-Дана</w:t>
            </w:r>
            <w:proofErr w:type="spellEnd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D84F48" w:rsidRPr="004F384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 w:rsidRPr="004F38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 w:rsidRPr="004F38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4F38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D84F48" w:rsidRPr="004F384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D84F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D84F48" w:rsidRPr="004F3842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Наухацкий</w:t>
            </w:r>
            <w:proofErr w:type="spellEnd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</w:t>
            </w:r>
            <w:proofErr w:type="spellEnd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РИЦ РГЭУ (РИНХ),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65</w:t>
            </w:r>
          </w:p>
        </w:tc>
      </w:tr>
      <w:tr w:rsidR="00D84F48" w:rsidRPr="004F3842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Некрасова</w:t>
            </w:r>
            <w:proofErr w:type="spellEnd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М. Б.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Отечественная история: учеб. и практикум для приклад. </w:t>
            </w:r>
            <w:proofErr w:type="spellStart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бакалавриата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D84F48" w:rsidRPr="004F3842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Скворцова Е. М., Маркова А.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Отечества: учеб. для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ЮНИТИ-ДАНА, 2004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91</w:t>
            </w:r>
          </w:p>
        </w:tc>
      </w:tr>
      <w:tr w:rsidR="00D84F48" w:rsidRPr="004F3842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</w:t>
            </w:r>
            <w:proofErr w:type="spellEnd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Отечественная история: </w:t>
            </w:r>
            <w:proofErr w:type="gramStart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учеб.-</w:t>
            </w:r>
            <w:proofErr w:type="gramEnd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метод. комплекс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Академ</w:t>
            </w:r>
            <w:proofErr w:type="spellEnd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</w:t>
            </w:r>
            <w:proofErr w:type="spellEnd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D84F48" w:rsidRPr="004F3842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D84F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Новейшая история России. 1914-2002: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Юрайт-Издат</w:t>
            </w:r>
            <w:proofErr w:type="spellEnd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D84F48" w:rsidRPr="004F3842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Стариков</w:t>
            </w:r>
            <w:proofErr w:type="spellEnd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История России 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вв.: учеб. </w:t>
            </w:r>
            <w:proofErr w:type="spellStart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темат</w:t>
            </w:r>
            <w:proofErr w:type="spellEnd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слов.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Ростов н/Д: </w:t>
            </w:r>
            <w:proofErr w:type="spellStart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Юж</w:t>
            </w:r>
            <w:proofErr w:type="spellEnd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spellStart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издат</w:t>
            </w:r>
            <w:proofErr w:type="spellEnd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дом, 2005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D84F48" w:rsidRPr="004F384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D84F48" w:rsidRPr="004F3842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России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ГЛАВНЫЙ ИСТОРИЧЕСКИЙ</w:t>
            </w:r>
          </w:p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ПОРТАЛ СТРАНЫ  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histrf</w:t>
            </w:r>
            <w:proofErr w:type="spellEnd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D84F48" w:rsidRPr="004F384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 w:rsidRPr="004F38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 w:rsidRPr="004F38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4F38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 w:rsidRPr="004F38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4F38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D84F48" w:rsidRPr="004F3842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D84F48" w:rsidRPr="004F384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 w:rsidRPr="004F38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 w:rsidRPr="004F38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4F38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 w:rsidRPr="004F38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4F38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 w:rsidRPr="004F38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4F38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D84F48" w:rsidRPr="004F3842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D84F48" w:rsidRPr="004F3842">
        <w:trPr>
          <w:trHeight w:hRule="exact" w:val="277"/>
        </w:trPr>
        <w:tc>
          <w:tcPr>
            <w:tcW w:w="710" w:type="dxa"/>
          </w:tcPr>
          <w:p w:rsidR="00D84F48" w:rsidRPr="004F3842" w:rsidRDefault="00D84F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" w:type="dxa"/>
          </w:tcPr>
          <w:p w:rsidR="00D84F48" w:rsidRPr="004F3842" w:rsidRDefault="00D84F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29" w:type="dxa"/>
          </w:tcPr>
          <w:p w:rsidR="00D84F48" w:rsidRPr="004F3842" w:rsidRDefault="00D84F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</w:tcPr>
          <w:p w:rsidR="00D84F48" w:rsidRPr="004F3842" w:rsidRDefault="00D84F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D84F48" w:rsidRPr="004F3842" w:rsidRDefault="00D84F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</w:tcPr>
          <w:p w:rsidR="00D84F48" w:rsidRPr="004F3842" w:rsidRDefault="00D84F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D84F48" w:rsidRPr="004F3842" w:rsidRDefault="00D84F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D84F48" w:rsidRPr="004F3842" w:rsidRDefault="00D84F48">
            <w:pPr>
              <w:rPr>
                <w:rFonts w:ascii="Times New Roman" w:hAnsi="Times New Roman" w:cs="Times New Roman"/>
              </w:rPr>
            </w:pPr>
          </w:p>
        </w:tc>
      </w:tr>
      <w:tr w:rsidR="00D84F48" w:rsidRPr="004F384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D84F48" w:rsidRPr="004F3842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D84F48" w:rsidRPr="004F3842">
        <w:trPr>
          <w:trHeight w:hRule="exact" w:val="277"/>
        </w:trPr>
        <w:tc>
          <w:tcPr>
            <w:tcW w:w="710" w:type="dxa"/>
          </w:tcPr>
          <w:p w:rsidR="00D84F48" w:rsidRPr="004F3842" w:rsidRDefault="00D84F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" w:type="dxa"/>
          </w:tcPr>
          <w:p w:rsidR="00D84F48" w:rsidRPr="004F3842" w:rsidRDefault="00D84F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29" w:type="dxa"/>
          </w:tcPr>
          <w:p w:rsidR="00D84F48" w:rsidRPr="004F3842" w:rsidRDefault="00D84F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</w:tcPr>
          <w:p w:rsidR="00D84F48" w:rsidRPr="004F3842" w:rsidRDefault="00D84F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D84F48" w:rsidRPr="004F3842" w:rsidRDefault="00D84F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</w:tcPr>
          <w:p w:rsidR="00D84F48" w:rsidRPr="004F3842" w:rsidRDefault="00D84F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D84F48" w:rsidRPr="004F3842" w:rsidRDefault="00D84F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D84F48" w:rsidRPr="004F3842" w:rsidRDefault="00D84F48">
            <w:pPr>
              <w:rPr>
                <w:rFonts w:ascii="Times New Roman" w:hAnsi="Times New Roman" w:cs="Times New Roman"/>
              </w:rPr>
            </w:pPr>
          </w:p>
        </w:tc>
      </w:tr>
      <w:tr w:rsidR="00D84F48" w:rsidRPr="004F384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D84F48" w:rsidRPr="004F384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F48" w:rsidRPr="004F3842" w:rsidRDefault="0055565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F38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D84F48" w:rsidRPr="004F3842" w:rsidRDefault="00D84F48">
      <w:pPr>
        <w:rPr>
          <w:rFonts w:ascii="Times New Roman" w:hAnsi="Times New Roman" w:cs="Times New Roman"/>
          <w:lang w:val="ru-RU"/>
        </w:rPr>
      </w:pPr>
    </w:p>
    <w:p w:rsidR="00555653" w:rsidRPr="004F3842" w:rsidRDefault="00555653">
      <w:pPr>
        <w:rPr>
          <w:rFonts w:ascii="Times New Roman" w:hAnsi="Times New Roman" w:cs="Times New Roman"/>
          <w:lang w:val="ru-RU"/>
        </w:rPr>
      </w:pPr>
      <w:r w:rsidRPr="004F3842"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0" distR="0">
            <wp:extent cx="6480810" cy="8895229"/>
            <wp:effectExtent l="0" t="0" r="0" b="0"/>
            <wp:docPr id="4" name="Рисунок 4" descr="E:\2018-11-29 090304 фос\090304 фо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18-11-29 090304 фос\090304 фос 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9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816" w:rsidRPr="004F3842" w:rsidRDefault="00CD1816">
      <w:pPr>
        <w:rPr>
          <w:rFonts w:ascii="Times New Roman" w:hAnsi="Times New Roman" w:cs="Times New Roman"/>
          <w:lang w:val="ru-RU"/>
        </w:rPr>
      </w:pPr>
    </w:p>
    <w:p w:rsidR="00CD1816" w:rsidRPr="004F3842" w:rsidRDefault="00CD1816">
      <w:pPr>
        <w:rPr>
          <w:rFonts w:ascii="Times New Roman" w:hAnsi="Times New Roman" w:cs="Times New Roman"/>
          <w:lang w:val="ru-RU"/>
        </w:rPr>
      </w:pPr>
    </w:p>
    <w:p w:rsidR="00CD1816" w:rsidRPr="004F3842" w:rsidRDefault="00CD1816">
      <w:pPr>
        <w:rPr>
          <w:rFonts w:ascii="Times New Roman" w:hAnsi="Times New Roman" w:cs="Times New Roman"/>
          <w:lang w:val="ru-RU"/>
        </w:rPr>
      </w:pPr>
    </w:p>
    <w:p w:rsidR="00CD1816" w:rsidRPr="004F3842" w:rsidRDefault="00CD1816" w:rsidP="00CD1816">
      <w:pPr>
        <w:widowControl w:val="0"/>
        <w:rPr>
          <w:rFonts w:ascii="Times New Roman" w:hAnsi="Times New Roman" w:cs="Times New Roman"/>
          <w:lang w:val="ru-RU"/>
        </w:rPr>
      </w:pPr>
      <w:r w:rsidRPr="004F3842">
        <w:rPr>
          <w:rFonts w:ascii="Times New Roman" w:hAnsi="Times New Roman" w:cs="Times New Roman"/>
          <w:lang w:val="ru-RU"/>
        </w:rPr>
        <w:lastRenderedPageBreak/>
        <w:t xml:space="preserve">                                                                                                                 </w:t>
      </w:r>
    </w:p>
    <w:p w:rsidR="00CD1816" w:rsidRPr="004F3842" w:rsidRDefault="00CD1816" w:rsidP="00CD1816">
      <w:pPr>
        <w:pStyle w:val="a5"/>
        <w:widowControl w:val="0"/>
        <w:spacing w:after="360"/>
        <w:jc w:val="center"/>
        <w:rPr>
          <w:bCs/>
        </w:rPr>
      </w:pPr>
    </w:p>
    <w:p w:rsidR="00CD1816" w:rsidRPr="004F3842" w:rsidRDefault="00CD1816" w:rsidP="00CD1816">
      <w:pPr>
        <w:pStyle w:val="a5"/>
        <w:widowControl w:val="0"/>
        <w:spacing w:after="360"/>
        <w:jc w:val="center"/>
        <w:rPr>
          <w:bCs/>
        </w:rPr>
      </w:pPr>
      <w:r w:rsidRPr="004F3842">
        <w:rPr>
          <w:bCs/>
        </w:rPr>
        <w:t>Оглавление</w:t>
      </w:r>
    </w:p>
    <w:p w:rsidR="00CD1816" w:rsidRPr="004F3842" w:rsidRDefault="00CD1816" w:rsidP="00CD1816">
      <w:pPr>
        <w:pStyle w:val="a5"/>
        <w:widowControl w:val="0"/>
        <w:spacing w:after="360"/>
        <w:jc w:val="both"/>
        <w:rPr>
          <w:bCs/>
        </w:rPr>
      </w:pPr>
      <w:r w:rsidRPr="004F3842">
        <w:rPr>
          <w:bCs/>
        </w:rPr>
        <w:t>1. Перечень компетенций с указанием этапов их формирования в процессе освоения образовательной программы…………………………………………………………</w:t>
      </w:r>
      <w:proofErr w:type="gramStart"/>
      <w:r w:rsidRPr="004F3842">
        <w:rPr>
          <w:bCs/>
        </w:rPr>
        <w:t>…….</w:t>
      </w:r>
      <w:proofErr w:type="gramEnd"/>
      <w:r w:rsidRPr="004F3842">
        <w:rPr>
          <w:bCs/>
        </w:rPr>
        <w:t>.3</w:t>
      </w:r>
    </w:p>
    <w:p w:rsidR="00CD1816" w:rsidRPr="004F3842" w:rsidRDefault="00CD1816" w:rsidP="00CD1816">
      <w:pPr>
        <w:pStyle w:val="a5"/>
        <w:widowControl w:val="0"/>
        <w:spacing w:after="360"/>
        <w:jc w:val="both"/>
        <w:rPr>
          <w:bCs/>
        </w:rPr>
      </w:pPr>
      <w:r w:rsidRPr="004F3842">
        <w:rPr>
          <w:bCs/>
        </w:rPr>
        <w:t xml:space="preserve">2. Описание показателей и критериев оценивания компетенций на </w:t>
      </w:r>
      <w:proofErr w:type="spellStart"/>
      <w:r w:rsidRPr="004F3842">
        <w:rPr>
          <w:bCs/>
        </w:rPr>
        <w:t>различгых</w:t>
      </w:r>
      <w:proofErr w:type="spellEnd"/>
      <w:r w:rsidRPr="004F3842">
        <w:rPr>
          <w:bCs/>
        </w:rPr>
        <w:t xml:space="preserve"> этапах и формирования и описание шкал оценивания………………………………………</w:t>
      </w:r>
      <w:proofErr w:type="gramStart"/>
      <w:r w:rsidRPr="004F3842">
        <w:rPr>
          <w:bCs/>
        </w:rPr>
        <w:t>…….</w:t>
      </w:r>
      <w:proofErr w:type="gramEnd"/>
      <w:r w:rsidRPr="004F3842">
        <w:rPr>
          <w:bCs/>
        </w:rPr>
        <w:t>.3</w:t>
      </w:r>
    </w:p>
    <w:p w:rsidR="00CD1816" w:rsidRPr="004F3842" w:rsidRDefault="00CD1816" w:rsidP="00CD1816">
      <w:pPr>
        <w:pStyle w:val="a5"/>
        <w:widowControl w:val="0"/>
        <w:spacing w:after="360"/>
        <w:jc w:val="both"/>
        <w:rPr>
          <w:bCs/>
        </w:rPr>
      </w:pPr>
      <w:r w:rsidRPr="004F3842">
        <w:rPr>
          <w:bCs/>
        </w:rPr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программы………4</w:t>
      </w:r>
    </w:p>
    <w:p w:rsidR="00CD1816" w:rsidRPr="004F3842" w:rsidRDefault="00CD1816" w:rsidP="00CD1816">
      <w:pPr>
        <w:pStyle w:val="a5"/>
        <w:widowControl w:val="0"/>
        <w:spacing w:after="360"/>
        <w:jc w:val="both"/>
        <w:rPr>
          <w:bCs/>
        </w:rPr>
      </w:pPr>
      <w:r w:rsidRPr="004F3842">
        <w:rPr>
          <w:bCs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компетенций…………………………………………………………………………………17</w:t>
      </w:r>
    </w:p>
    <w:p w:rsidR="00CD1816" w:rsidRPr="004F3842" w:rsidRDefault="00CD1816" w:rsidP="00CD1816">
      <w:pPr>
        <w:pStyle w:val="a5"/>
        <w:widowControl w:val="0"/>
        <w:spacing w:after="360"/>
        <w:jc w:val="center"/>
        <w:rPr>
          <w:bCs/>
        </w:rPr>
      </w:pPr>
    </w:p>
    <w:p w:rsidR="00CD1816" w:rsidRPr="004F3842" w:rsidRDefault="00CD1816" w:rsidP="00CD1816">
      <w:pPr>
        <w:pStyle w:val="a5"/>
        <w:widowControl w:val="0"/>
        <w:spacing w:after="360"/>
        <w:jc w:val="center"/>
        <w:rPr>
          <w:bCs/>
        </w:rPr>
      </w:pPr>
    </w:p>
    <w:p w:rsidR="00CD1816" w:rsidRPr="004F3842" w:rsidRDefault="00CD1816" w:rsidP="00CD1816">
      <w:pPr>
        <w:pStyle w:val="a5"/>
        <w:widowControl w:val="0"/>
        <w:spacing w:after="360"/>
        <w:jc w:val="center"/>
        <w:rPr>
          <w:bCs/>
        </w:rPr>
      </w:pPr>
    </w:p>
    <w:p w:rsidR="00CD1816" w:rsidRPr="004F3842" w:rsidRDefault="00CD1816" w:rsidP="00CD1816">
      <w:pPr>
        <w:pStyle w:val="a5"/>
        <w:widowControl w:val="0"/>
        <w:spacing w:after="360"/>
        <w:jc w:val="center"/>
        <w:rPr>
          <w:bCs/>
        </w:rPr>
      </w:pPr>
    </w:p>
    <w:p w:rsidR="00CD1816" w:rsidRPr="004F3842" w:rsidRDefault="00CD1816" w:rsidP="00CD1816">
      <w:pPr>
        <w:pStyle w:val="a5"/>
        <w:widowControl w:val="0"/>
        <w:spacing w:after="360"/>
        <w:jc w:val="center"/>
        <w:rPr>
          <w:bCs/>
        </w:rPr>
      </w:pPr>
    </w:p>
    <w:p w:rsidR="00CD1816" w:rsidRPr="004F3842" w:rsidRDefault="00CD1816" w:rsidP="00CD1816">
      <w:pPr>
        <w:pStyle w:val="a5"/>
        <w:widowControl w:val="0"/>
        <w:spacing w:after="360"/>
        <w:jc w:val="center"/>
        <w:rPr>
          <w:bCs/>
        </w:rPr>
      </w:pPr>
    </w:p>
    <w:p w:rsidR="00CD1816" w:rsidRPr="004F3842" w:rsidRDefault="00CD1816" w:rsidP="00CD1816">
      <w:pPr>
        <w:pStyle w:val="a5"/>
        <w:widowControl w:val="0"/>
        <w:spacing w:after="360"/>
        <w:jc w:val="center"/>
        <w:rPr>
          <w:bCs/>
        </w:rPr>
      </w:pPr>
    </w:p>
    <w:p w:rsidR="00CD1816" w:rsidRPr="004F3842" w:rsidRDefault="00CD1816" w:rsidP="00CD1816">
      <w:pPr>
        <w:pStyle w:val="a5"/>
        <w:widowControl w:val="0"/>
        <w:spacing w:after="360"/>
        <w:jc w:val="center"/>
        <w:rPr>
          <w:bCs/>
        </w:rPr>
      </w:pPr>
    </w:p>
    <w:p w:rsidR="00CD1816" w:rsidRPr="004F3842" w:rsidRDefault="00CD1816" w:rsidP="00CD1816">
      <w:pPr>
        <w:pStyle w:val="a5"/>
        <w:widowControl w:val="0"/>
        <w:spacing w:after="360"/>
        <w:jc w:val="center"/>
        <w:rPr>
          <w:bCs/>
        </w:rPr>
      </w:pPr>
    </w:p>
    <w:p w:rsidR="00CD1816" w:rsidRPr="004F3842" w:rsidRDefault="00CD1816" w:rsidP="00CD1816">
      <w:pPr>
        <w:pStyle w:val="a5"/>
        <w:widowControl w:val="0"/>
        <w:spacing w:after="360"/>
        <w:jc w:val="center"/>
        <w:rPr>
          <w:bCs/>
        </w:rPr>
      </w:pPr>
    </w:p>
    <w:p w:rsidR="00CD1816" w:rsidRPr="004F3842" w:rsidRDefault="00CD1816" w:rsidP="00CD1816">
      <w:pPr>
        <w:pStyle w:val="a5"/>
        <w:widowControl w:val="0"/>
        <w:spacing w:after="360"/>
        <w:jc w:val="center"/>
        <w:rPr>
          <w:bCs/>
        </w:rPr>
      </w:pPr>
    </w:p>
    <w:p w:rsidR="00CD1816" w:rsidRPr="004F3842" w:rsidRDefault="00CD1816" w:rsidP="00CD1816">
      <w:pPr>
        <w:pStyle w:val="a5"/>
        <w:widowControl w:val="0"/>
        <w:spacing w:after="360"/>
        <w:jc w:val="center"/>
        <w:rPr>
          <w:bCs/>
        </w:rPr>
      </w:pPr>
    </w:p>
    <w:p w:rsidR="00CD1816" w:rsidRPr="004F3842" w:rsidRDefault="00CD1816" w:rsidP="00CD1816">
      <w:pPr>
        <w:pStyle w:val="a5"/>
        <w:widowControl w:val="0"/>
        <w:spacing w:after="360"/>
        <w:jc w:val="center"/>
        <w:rPr>
          <w:bCs/>
        </w:rPr>
      </w:pPr>
    </w:p>
    <w:p w:rsidR="00CD1816" w:rsidRPr="004F3842" w:rsidRDefault="00CD1816" w:rsidP="00CD1816">
      <w:pPr>
        <w:pStyle w:val="a5"/>
        <w:widowControl w:val="0"/>
        <w:spacing w:after="360"/>
        <w:jc w:val="center"/>
        <w:rPr>
          <w:bCs/>
        </w:rPr>
      </w:pPr>
    </w:p>
    <w:p w:rsidR="00CD1816" w:rsidRPr="004F3842" w:rsidRDefault="00CD1816" w:rsidP="00CD1816">
      <w:pPr>
        <w:pStyle w:val="a5"/>
        <w:widowControl w:val="0"/>
        <w:spacing w:after="360"/>
        <w:jc w:val="center"/>
        <w:rPr>
          <w:bCs/>
        </w:rPr>
      </w:pPr>
    </w:p>
    <w:p w:rsidR="00CD1816" w:rsidRPr="004F3842" w:rsidRDefault="00CD1816" w:rsidP="00CD1816">
      <w:pPr>
        <w:pStyle w:val="1"/>
        <w:rPr>
          <w:rFonts w:ascii="Times New Roman" w:hAnsi="Times New Roman"/>
        </w:rPr>
      </w:pPr>
      <w:bookmarkStart w:id="0" w:name="_Toc420739500"/>
      <w:r w:rsidRPr="004F3842">
        <w:rPr>
          <w:rFonts w:ascii="Times New Roman" w:hAnsi="Times New Roman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CD1816" w:rsidRPr="004F3842" w:rsidRDefault="00CD1816" w:rsidP="00CD1816">
      <w:pPr>
        <w:tabs>
          <w:tab w:val="left" w:pos="2295"/>
        </w:tabs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D1816" w:rsidRPr="004F3842" w:rsidRDefault="00CD1816" w:rsidP="00CD1816">
      <w:pPr>
        <w:pStyle w:val="a5"/>
        <w:tabs>
          <w:tab w:val="left" w:pos="360"/>
        </w:tabs>
        <w:spacing w:after="200" w:line="276" w:lineRule="auto"/>
        <w:ind w:left="0" w:firstLine="709"/>
        <w:jc w:val="both"/>
        <w:rPr>
          <w:sz w:val="28"/>
          <w:szCs w:val="28"/>
        </w:rPr>
      </w:pPr>
      <w:r w:rsidRPr="004F3842">
        <w:rPr>
          <w:sz w:val="28"/>
          <w:szCs w:val="28"/>
        </w:rPr>
        <w:t xml:space="preserve">1.1 Перечень компетенций </w:t>
      </w:r>
      <w:r w:rsidRPr="004F3842">
        <w:rPr>
          <w:color w:val="000000" w:themeColor="text1"/>
          <w:sz w:val="28"/>
          <w:szCs w:val="28"/>
        </w:rPr>
        <w:t>с указанием этапов их формирования представлен</w:t>
      </w:r>
      <w:r w:rsidRPr="004F3842">
        <w:rPr>
          <w:sz w:val="28"/>
          <w:szCs w:val="28"/>
        </w:rPr>
        <w:t xml:space="preserve"> в п. 3. «Требования к результатам освоения дисциплины» рабочей программы дисциплины. </w:t>
      </w:r>
    </w:p>
    <w:p w:rsidR="00CD1816" w:rsidRPr="004F3842" w:rsidRDefault="00CD1816" w:rsidP="00CD1816">
      <w:pPr>
        <w:pStyle w:val="1"/>
        <w:rPr>
          <w:rFonts w:ascii="Times New Roman" w:hAnsi="Times New Roman"/>
        </w:rPr>
      </w:pPr>
      <w:bookmarkStart w:id="1" w:name="_Toc420739502"/>
      <w:r w:rsidRPr="004F3842">
        <w:rPr>
          <w:rFonts w:ascii="Times New Roman" w:hAnsi="Times New Roman"/>
        </w:rPr>
        <w:t xml:space="preserve">2 Описание </w:t>
      </w:r>
      <w:r w:rsidRPr="004F3842">
        <w:rPr>
          <w:rFonts w:ascii="Times New Roman" w:hAnsi="Times New Roman"/>
          <w:color w:val="1F497D" w:themeColor="text2"/>
        </w:rPr>
        <w:t xml:space="preserve">показателей и </w:t>
      </w:r>
      <w:r w:rsidRPr="004F3842">
        <w:rPr>
          <w:rFonts w:ascii="Times New Roman" w:hAnsi="Times New Roman"/>
        </w:rPr>
        <w:t>критериев оценивания компетенций на различных этапах их формирования, описание шкал оценивания</w:t>
      </w:r>
      <w:bookmarkEnd w:id="1"/>
      <w:r w:rsidRPr="004F3842">
        <w:rPr>
          <w:rFonts w:ascii="Times New Roman" w:hAnsi="Times New Roman"/>
        </w:rPr>
        <w:t xml:space="preserve">  </w:t>
      </w:r>
    </w:p>
    <w:p w:rsidR="00CD1816" w:rsidRPr="004F3842" w:rsidRDefault="00CD1816" w:rsidP="00CD1816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</w:p>
    <w:p w:rsidR="00CD1816" w:rsidRPr="004F3842" w:rsidRDefault="00CD1816" w:rsidP="00CD1816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4F3842">
        <w:rPr>
          <w:rFonts w:ascii="Times New Roman" w:hAnsi="Times New Roman" w:cs="Times New Roman"/>
          <w:sz w:val="28"/>
          <w:szCs w:val="28"/>
          <w:lang w:val="ru-RU"/>
        </w:rPr>
        <w:t xml:space="preserve">2.1 Показатели и критерии оценивания компетенций:  </w:t>
      </w:r>
    </w:p>
    <w:tbl>
      <w:tblPr>
        <w:tblW w:w="8637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9"/>
        <w:gridCol w:w="2160"/>
        <w:gridCol w:w="2276"/>
        <w:gridCol w:w="2032"/>
      </w:tblGrid>
      <w:tr w:rsidR="00CD1816" w:rsidRPr="004F3842" w:rsidTr="00CB7169">
        <w:trPr>
          <w:trHeight w:val="752"/>
        </w:trPr>
        <w:tc>
          <w:tcPr>
            <w:tcW w:w="2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CD1816" w:rsidRPr="004F3842" w:rsidRDefault="00CD1816" w:rsidP="00CB7169">
            <w:pPr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3842">
              <w:rPr>
                <w:rFonts w:ascii="Times New Roman" w:hAnsi="Times New Roman" w:cs="Times New Roman"/>
                <w:sz w:val="28"/>
                <w:szCs w:val="28"/>
              </w:rPr>
              <w:t xml:space="preserve">ЗУН, </w:t>
            </w:r>
            <w:proofErr w:type="spellStart"/>
            <w:r w:rsidRPr="004F3842">
              <w:rPr>
                <w:rFonts w:ascii="Times New Roman" w:hAnsi="Times New Roman" w:cs="Times New Roman"/>
                <w:sz w:val="28"/>
                <w:szCs w:val="28"/>
              </w:rPr>
              <w:t>составляющие</w:t>
            </w:r>
            <w:proofErr w:type="spellEnd"/>
            <w:r w:rsidRPr="004F384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F3842">
              <w:rPr>
                <w:rFonts w:ascii="Times New Roman" w:hAnsi="Times New Roman" w:cs="Times New Roman"/>
                <w:sz w:val="28"/>
                <w:szCs w:val="28"/>
              </w:rPr>
              <w:t>компетенцию</w:t>
            </w:r>
            <w:proofErr w:type="spellEnd"/>
            <w:r w:rsidRPr="004F384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CD1816" w:rsidRPr="004F3842" w:rsidRDefault="00CD1816" w:rsidP="00CB7169">
            <w:pPr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F3842">
              <w:rPr>
                <w:rFonts w:ascii="Times New Roman" w:hAnsi="Times New Roman" w:cs="Times New Roman"/>
                <w:sz w:val="28"/>
                <w:szCs w:val="28"/>
              </w:rPr>
              <w:t>Показатели</w:t>
            </w:r>
            <w:proofErr w:type="spellEnd"/>
            <w:r w:rsidRPr="004F384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F3842">
              <w:rPr>
                <w:rFonts w:ascii="Times New Roman" w:hAnsi="Times New Roman" w:cs="Times New Roman"/>
                <w:sz w:val="28"/>
                <w:szCs w:val="28"/>
              </w:rPr>
              <w:t>оценивания</w:t>
            </w:r>
            <w:proofErr w:type="spellEnd"/>
          </w:p>
        </w:tc>
        <w:tc>
          <w:tcPr>
            <w:tcW w:w="2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CD1816" w:rsidRPr="004F3842" w:rsidRDefault="00CD1816" w:rsidP="00CB7169">
            <w:pPr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F3842">
              <w:rPr>
                <w:rFonts w:ascii="Times New Roman" w:hAnsi="Times New Roman" w:cs="Times New Roman"/>
                <w:sz w:val="28"/>
                <w:szCs w:val="28"/>
              </w:rPr>
              <w:t>Критерии</w:t>
            </w:r>
            <w:proofErr w:type="spellEnd"/>
            <w:r w:rsidRPr="004F384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F3842">
              <w:rPr>
                <w:rFonts w:ascii="Times New Roman" w:hAnsi="Times New Roman" w:cs="Times New Roman"/>
                <w:sz w:val="28"/>
                <w:szCs w:val="28"/>
              </w:rPr>
              <w:t>оценивания</w:t>
            </w:r>
            <w:proofErr w:type="spellEnd"/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CD1816" w:rsidRPr="004F3842" w:rsidRDefault="00CD1816" w:rsidP="00CB7169">
            <w:pPr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F3842">
              <w:rPr>
                <w:rFonts w:ascii="Times New Roman" w:hAnsi="Times New Roman" w:cs="Times New Roman"/>
                <w:sz w:val="28"/>
                <w:szCs w:val="28"/>
              </w:rPr>
              <w:t>Средства</w:t>
            </w:r>
            <w:proofErr w:type="spellEnd"/>
            <w:r w:rsidRPr="004F384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F3842">
              <w:rPr>
                <w:rFonts w:ascii="Times New Roman" w:hAnsi="Times New Roman" w:cs="Times New Roman"/>
                <w:sz w:val="28"/>
                <w:szCs w:val="28"/>
              </w:rPr>
              <w:t>оценивания</w:t>
            </w:r>
            <w:proofErr w:type="spellEnd"/>
          </w:p>
        </w:tc>
      </w:tr>
      <w:tr w:rsidR="00CD1816" w:rsidRPr="004F3842" w:rsidTr="00CB7169">
        <w:trPr>
          <w:trHeight w:val="430"/>
        </w:trPr>
        <w:tc>
          <w:tcPr>
            <w:tcW w:w="863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CD1816" w:rsidRPr="004F3842" w:rsidRDefault="00CD1816" w:rsidP="00CB7169">
            <w:pPr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F3842">
              <w:rPr>
                <w:rFonts w:ascii="Times New Roman" w:hAnsi="Times New Roman" w:cs="Times New Roman"/>
                <w:lang w:val="ru-RU"/>
              </w:rPr>
              <w:t>ОК-2 способность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CD1816" w:rsidRPr="004F3842" w:rsidTr="00CB7169">
        <w:trPr>
          <w:trHeight w:val="2005"/>
        </w:trPr>
        <w:tc>
          <w:tcPr>
            <w:tcW w:w="2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CD1816" w:rsidRPr="004F3842" w:rsidRDefault="00CD1816" w:rsidP="00CB7169">
            <w:pPr>
              <w:rPr>
                <w:rFonts w:ascii="Times New Roman" w:hAnsi="Times New Roman" w:cs="Times New Roman"/>
                <w:i/>
                <w:iCs/>
                <w:lang w:val="ru-RU"/>
              </w:rPr>
            </w:pPr>
            <w:r w:rsidRPr="004F3842">
              <w:rPr>
                <w:rFonts w:ascii="Times New Roman" w:hAnsi="Times New Roman" w:cs="Times New Roman"/>
                <w:lang w:val="ru-RU"/>
              </w:rPr>
              <w:t xml:space="preserve">З основные этапы и закономерности исторического развития общества, важнейшие достижения культуры и системы ценностей, сформировавшиеся в ходе исторического развития </w:t>
            </w:r>
            <w:r w:rsidRPr="004F3842">
              <w:rPr>
                <w:rFonts w:ascii="Times New Roman" w:hAnsi="Times New Roman" w:cs="Times New Roman"/>
                <w:i/>
                <w:iCs/>
                <w:lang w:val="ru-RU"/>
              </w:rPr>
              <w:t xml:space="preserve"> </w:t>
            </w:r>
          </w:p>
          <w:p w:rsidR="00CD1816" w:rsidRPr="004F3842" w:rsidRDefault="00CD1816" w:rsidP="00CB7169">
            <w:pPr>
              <w:rPr>
                <w:rFonts w:ascii="Times New Roman" w:hAnsi="Times New Roman" w:cs="Times New Roman"/>
                <w:lang w:val="ru-RU"/>
              </w:rPr>
            </w:pPr>
            <w:r w:rsidRPr="004F3842">
              <w:rPr>
                <w:rFonts w:ascii="Times New Roman" w:hAnsi="Times New Roman" w:cs="Times New Roman"/>
                <w:lang w:val="ru-RU"/>
              </w:rPr>
              <w:t xml:space="preserve">У соотносить общие исторические процессы и отдельные факты; выявлять существенные черты исторических процессов, явлений и событий; извлекать уроки из исторических событий и на их основе принимать осознанные решения, формировать и аргументировано отстаивать собственную </w:t>
            </w:r>
            <w:r w:rsidRPr="004F3842">
              <w:rPr>
                <w:rFonts w:ascii="Times New Roman" w:hAnsi="Times New Roman" w:cs="Times New Roman"/>
                <w:lang w:val="ru-RU"/>
              </w:rPr>
              <w:lastRenderedPageBreak/>
              <w:t>позицию по различным проблемам истории</w:t>
            </w:r>
          </w:p>
          <w:p w:rsidR="00CD1816" w:rsidRPr="004F3842" w:rsidRDefault="00CD1816" w:rsidP="00CB7169">
            <w:pPr>
              <w:rPr>
                <w:rFonts w:ascii="Times New Roman" w:hAnsi="Times New Roman" w:cs="Times New Roman"/>
                <w:i/>
                <w:lang w:val="ru-RU"/>
              </w:rPr>
            </w:pPr>
            <w:r w:rsidRPr="004F3842">
              <w:rPr>
                <w:rFonts w:ascii="Times New Roman" w:hAnsi="Times New Roman" w:cs="Times New Roman"/>
                <w:lang w:val="ru-RU"/>
              </w:rPr>
              <w:t>В навыками работы с историческими источниками, преобразования информации в знание, осмысления процессов, событий</w:t>
            </w:r>
            <w:r w:rsidRPr="004F3842">
              <w:rPr>
                <w:rStyle w:val="a9"/>
                <w:rFonts w:ascii="Times New Roman" w:hAnsi="Times New Roman" w:cs="Times New Roman"/>
                <w:lang w:val="ru-RU"/>
              </w:rPr>
              <w:t xml:space="preserve"> и явлени</w:t>
            </w:r>
            <w:r w:rsidRPr="004F3842">
              <w:rPr>
                <w:rFonts w:ascii="Times New Roman" w:hAnsi="Times New Roman" w:cs="Times New Roman"/>
                <w:lang w:val="ru-RU"/>
              </w:rPr>
              <w:t>й в России и мировом сообществе в их динамике и взаимосвязи, руководствуясь принципами научной объективности и историзма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CD1816" w:rsidRPr="004F3842" w:rsidRDefault="00CD1816" w:rsidP="00CB7169">
            <w:pPr>
              <w:rPr>
                <w:rFonts w:ascii="Times New Roman" w:hAnsi="Times New Roman" w:cs="Times New Roman"/>
                <w:lang w:val="ru-RU"/>
              </w:rPr>
            </w:pPr>
            <w:r w:rsidRPr="004F3842">
              <w:rPr>
                <w:rFonts w:ascii="Times New Roman" w:hAnsi="Times New Roman" w:cs="Times New Roman"/>
                <w:lang w:val="ru-RU"/>
              </w:rPr>
              <w:lastRenderedPageBreak/>
              <w:t xml:space="preserve">составленный обзор, </w:t>
            </w:r>
            <w:proofErr w:type="gramStart"/>
            <w:r w:rsidRPr="004F3842">
              <w:rPr>
                <w:rFonts w:ascii="Times New Roman" w:hAnsi="Times New Roman" w:cs="Times New Roman"/>
                <w:lang w:val="ru-RU"/>
              </w:rPr>
              <w:t>аннотация,  поиск</w:t>
            </w:r>
            <w:proofErr w:type="gramEnd"/>
            <w:r w:rsidRPr="004F3842">
              <w:rPr>
                <w:rFonts w:ascii="Times New Roman" w:hAnsi="Times New Roman" w:cs="Times New Roman"/>
                <w:lang w:val="ru-RU"/>
              </w:rPr>
              <w:t xml:space="preserve"> и сбор необходимой литературы,  использование различных баз данных, </w:t>
            </w:r>
            <w:r w:rsidRPr="004F3842">
              <w:rPr>
                <w:rFonts w:ascii="Times New Roman" w:hAnsi="Times New Roman" w:cs="Times New Roman"/>
                <w:iCs/>
                <w:lang w:val="ru-RU"/>
              </w:rPr>
              <w:t xml:space="preserve">использование современных информационно- коммуникационных технологий  и глобальных информационных ресурсов, </w:t>
            </w:r>
          </w:p>
          <w:p w:rsidR="00CD1816" w:rsidRPr="004F3842" w:rsidRDefault="00CD1816" w:rsidP="00CB7169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CD1816" w:rsidRPr="004F3842" w:rsidRDefault="00CD1816" w:rsidP="00CB7169">
            <w:pPr>
              <w:rPr>
                <w:rFonts w:ascii="Times New Roman" w:hAnsi="Times New Roman" w:cs="Times New Roman"/>
                <w:iCs/>
                <w:lang w:val="ru-RU"/>
              </w:rPr>
            </w:pPr>
            <w:r w:rsidRPr="004F3842">
              <w:rPr>
                <w:rFonts w:ascii="Times New Roman" w:hAnsi="Times New Roman" w:cs="Times New Roman"/>
                <w:iCs/>
                <w:lang w:val="ru-RU"/>
              </w:rPr>
              <w:t xml:space="preserve">соответствие проблеме исследования; </w:t>
            </w:r>
            <w:r w:rsidRPr="004F3842">
              <w:rPr>
                <w:rFonts w:ascii="Times New Roman" w:hAnsi="Times New Roman" w:cs="Times New Roman"/>
                <w:lang w:val="ru-RU"/>
              </w:rPr>
              <w:t xml:space="preserve">полнота и содержательность ответа; умение приводить </w:t>
            </w:r>
            <w:proofErr w:type="gramStart"/>
            <w:r w:rsidRPr="004F3842">
              <w:rPr>
                <w:rFonts w:ascii="Times New Roman" w:hAnsi="Times New Roman" w:cs="Times New Roman"/>
                <w:lang w:val="ru-RU"/>
              </w:rPr>
              <w:t>примеры;  умение</w:t>
            </w:r>
            <w:proofErr w:type="gramEnd"/>
            <w:r w:rsidRPr="004F3842">
              <w:rPr>
                <w:rFonts w:ascii="Times New Roman" w:hAnsi="Times New Roman" w:cs="Times New Roman"/>
                <w:lang w:val="ru-RU"/>
              </w:rPr>
              <w:t xml:space="preserve">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4F3842">
              <w:rPr>
                <w:rFonts w:ascii="Times New Roman" w:hAnsi="Times New Roman" w:cs="Times New Roman"/>
                <w:iCs/>
                <w:lang w:val="ru-RU"/>
              </w:rPr>
              <w:t>обоснованность обращения к базам данных;</w:t>
            </w:r>
            <w:r w:rsidRPr="004F384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F3842">
              <w:rPr>
                <w:rFonts w:ascii="Times New Roman" w:hAnsi="Times New Roman" w:cs="Times New Roman"/>
                <w:iCs/>
                <w:lang w:val="ru-RU"/>
              </w:rPr>
              <w:t>целенаправленность поиска и отбора; объем выполненных работы (в полном, не полном объеме);</w:t>
            </w:r>
          </w:p>
          <w:p w:rsidR="00CD1816" w:rsidRPr="004F3842" w:rsidRDefault="00CD1816" w:rsidP="00CB7169">
            <w:pPr>
              <w:rPr>
                <w:rFonts w:ascii="Times New Roman" w:hAnsi="Times New Roman" w:cs="Times New Roman"/>
                <w:iCs/>
              </w:rPr>
            </w:pPr>
            <w:proofErr w:type="spellStart"/>
            <w:proofErr w:type="gramStart"/>
            <w:r w:rsidRPr="004F3842">
              <w:rPr>
                <w:rFonts w:ascii="Times New Roman" w:hAnsi="Times New Roman" w:cs="Times New Roman"/>
                <w:iCs/>
              </w:rPr>
              <w:lastRenderedPageBreak/>
              <w:t>соответствие</w:t>
            </w:r>
            <w:proofErr w:type="spellEnd"/>
            <w:proofErr w:type="gramEnd"/>
            <w:r w:rsidRPr="004F3842">
              <w:rPr>
                <w:rFonts w:ascii="Times New Roman" w:hAnsi="Times New Roman" w:cs="Times New Roman"/>
                <w:iCs/>
              </w:rPr>
              <w:t xml:space="preserve"> </w:t>
            </w:r>
            <w:proofErr w:type="spellStart"/>
            <w:r w:rsidRPr="004F3842">
              <w:rPr>
                <w:rFonts w:ascii="Times New Roman" w:hAnsi="Times New Roman" w:cs="Times New Roman"/>
                <w:iCs/>
              </w:rPr>
              <w:t>отчета</w:t>
            </w:r>
            <w:proofErr w:type="spellEnd"/>
            <w:r w:rsidRPr="004F3842">
              <w:rPr>
                <w:rFonts w:ascii="Times New Roman" w:hAnsi="Times New Roman" w:cs="Times New Roman"/>
                <w:iCs/>
              </w:rPr>
              <w:t xml:space="preserve"> </w:t>
            </w:r>
            <w:proofErr w:type="spellStart"/>
            <w:r w:rsidRPr="004F3842">
              <w:rPr>
                <w:rFonts w:ascii="Times New Roman" w:hAnsi="Times New Roman" w:cs="Times New Roman"/>
                <w:iCs/>
              </w:rPr>
              <w:t>требованиям</w:t>
            </w:r>
            <w:proofErr w:type="spellEnd"/>
            <w:r w:rsidRPr="004F3842">
              <w:rPr>
                <w:rFonts w:ascii="Times New Roman" w:hAnsi="Times New Roman" w:cs="Times New Roman"/>
                <w:iCs/>
              </w:rPr>
              <w:t>…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CD1816" w:rsidRPr="004F3842" w:rsidRDefault="00CD1816" w:rsidP="00CB7169">
            <w:pPr>
              <w:rPr>
                <w:rFonts w:ascii="Times New Roman" w:hAnsi="Times New Roman" w:cs="Times New Roman"/>
                <w:lang w:val="ru-RU"/>
              </w:rPr>
            </w:pPr>
            <w:r w:rsidRPr="004F3842">
              <w:rPr>
                <w:rFonts w:ascii="Times New Roman" w:hAnsi="Times New Roman" w:cs="Times New Roman"/>
                <w:iCs/>
                <w:lang w:val="ru-RU"/>
              </w:rPr>
              <w:lastRenderedPageBreak/>
              <w:t>Д – доклад, Т – тест (вопросы 1-35), Р – реферат (Тесты 1-50)</w:t>
            </w:r>
          </w:p>
        </w:tc>
      </w:tr>
    </w:tbl>
    <w:p w:rsidR="00CD1816" w:rsidRPr="004F3842" w:rsidRDefault="00CD1816" w:rsidP="00CD1816">
      <w:pPr>
        <w:ind w:firstLine="708"/>
        <w:jc w:val="both"/>
        <w:rPr>
          <w:rFonts w:ascii="Times New Roman" w:hAnsi="Times New Roman" w:cs="Times New Roman"/>
          <w:i/>
          <w:color w:val="00B050"/>
          <w:sz w:val="28"/>
          <w:szCs w:val="28"/>
          <w:lang w:val="ru-RU"/>
        </w:rPr>
      </w:pPr>
    </w:p>
    <w:p w:rsidR="00CD1816" w:rsidRPr="004F3842" w:rsidRDefault="00CD1816" w:rsidP="00CD1816">
      <w:pPr>
        <w:rPr>
          <w:rFonts w:ascii="Times New Roman" w:hAnsi="Times New Roman" w:cs="Times New Roman"/>
          <w:iCs/>
          <w:lang w:val="ru-RU"/>
        </w:rPr>
      </w:pPr>
      <w:r w:rsidRPr="004F3842">
        <w:rPr>
          <w:rFonts w:ascii="Times New Roman" w:hAnsi="Times New Roman" w:cs="Times New Roman"/>
          <w:iCs/>
          <w:lang w:val="ru-RU"/>
        </w:rPr>
        <w:t>О - Опрос на семинарском занятии.  КЗ - Контрольное задание по итогам модуля. Д - Доклад по предложенной теме. Р - Реферат по предложенной теме. КС – Участие в работе «круглого стола» (дискуссия, полемика, диспут).</w:t>
      </w:r>
    </w:p>
    <w:p w:rsidR="00CD1816" w:rsidRPr="004F3842" w:rsidRDefault="00CD1816" w:rsidP="00CD1816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D1816" w:rsidRPr="004F3842" w:rsidRDefault="00CD1816" w:rsidP="00CD1816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F3842">
        <w:rPr>
          <w:rFonts w:ascii="Times New Roman" w:hAnsi="Times New Roman" w:cs="Times New Roman"/>
          <w:sz w:val="28"/>
          <w:szCs w:val="28"/>
          <w:lang w:val="ru-RU"/>
        </w:rPr>
        <w:t xml:space="preserve">2.2 Шкалы оценивания: </w:t>
      </w:r>
    </w:p>
    <w:p w:rsidR="00CD1816" w:rsidRPr="004F3842" w:rsidRDefault="00CD1816" w:rsidP="00CD1816">
      <w:pPr>
        <w:ind w:firstLine="708"/>
        <w:jc w:val="both"/>
        <w:rPr>
          <w:rFonts w:ascii="Times New Roman" w:hAnsi="Times New Roman" w:cs="Times New Roman"/>
          <w:bCs/>
          <w:color w:val="000000"/>
          <w:spacing w:val="1"/>
          <w:lang w:val="ru-RU"/>
        </w:rPr>
      </w:pPr>
      <w:r w:rsidRPr="004F3842">
        <w:rPr>
          <w:rFonts w:ascii="Times New Roman" w:hAnsi="Times New Roman" w:cs="Times New Roman"/>
          <w:bCs/>
          <w:color w:val="000000"/>
          <w:spacing w:val="1"/>
          <w:lang w:val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4F3842">
        <w:rPr>
          <w:rFonts w:ascii="Times New Roman" w:hAnsi="Times New Roman" w:cs="Times New Roman"/>
          <w:bCs/>
          <w:color w:val="000000"/>
          <w:spacing w:val="1"/>
          <w:lang w:val="ru-RU"/>
        </w:rPr>
        <w:t>балльно</w:t>
      </w:r>
      <w:proofErr w:type="spellEnd"/>
      <w:r w:rsidRPr="004F3842">
        <w:rPr>
          <w:rFonts w:ascii="Times New Roman" w:hAnsi="Times New Roman" w:cs="Times New Roman"/>
          <w:bCs/>
          <w:color w:val="000000"/>
          <w:spacing w:val="1"/>
          <w:lang w:val="ru-RU"/>
        </w:rPr>
        <w:t>-рейтинговой системы в 100-балльной шкале.</w:t>
      </w:r>
    </w:p>
    <w:p w:rsidR="00CD1816" w:rsidRPr="004F3842" w:rsidRDefault="00CD1816" w:rsidP="00CD1816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4F3842">
        <w:rPr>
          <w:rFonts w:ascii="Times New Roman" w:hAnsi="Times New Roman" w:cs="Times New Roman"/>
          <w:lang w:val="ru-RU"/>
        </w:rPr>
        <w:t>Согласно п. 4.7 Положения о</w:t>
      </w:r>
      <w:r w:rsidRPr="004F3842">
        <w:rPr>
          <w:rFonts w:ascii="Times New Roman" w:hAnsi="Times New Roman" w:cs="Times New Roman"/>
          <w:bCs/>
          <w:color w:val="000000"/>
          <w:spacing w:val="1"/>
          <w:lang w:val="ru-RU"/>
        </w:rPr>
        <w:t xml:space="preserve">б организации учебного процесса в Ростовском государственном экономическом университете (РИНХ) </w:t>
      </w:r>
      <w:r w:rsidRPr="004F3842">
        <w:rPr>
          <w:rFonts w:ascii="Times New Roman" w:hAnsi="Times New Roman" w:cs="Times New Roman"/>
          <w:bCs/>
          <w:color w:val="000000"/>
          <w:lang w:val="ru-RU"/>
        </w:rPr>
        <w:t xml:space="preserve">с использованием зачетных единиц (кредитов) и </w:t>
      </w:r>
      <w:proofErr w:type="spellStart"/>
      <w:r w:rsidRPr="004F3842">
        <w:rPr>
          <w:rFonts w:ascii="Times New Roman" w:hAnsi="Times New Roman" w:cs="Times New Roman"/>
          <w:bCs/>
          <w:color w:val="000000"/>
          <w:lang w:val="ru-RU"/>
        </w:rPr>
        <w:t>балльно</w:t>
      </w:r>
      <w:proofErr w:type="spellEnd"/>
      <w:r w:rsidRPr="004F3842">
        <w:rPr>
          <w:rFonts w:ascii="Times New Roman" w:hAnsi="Times New Roman" w:cs="Times New Roman"/>
          <w:bCs/>
          <w:color w:val="000000"/>
          <w:lang w:val="ru-RU"/>
        </w:rPr>
        <w:t>-рейтинговой системы «</w:t>
      </w:r>
      <w:r w:rsidRPr="004F3842">
        <w:rPr>
          <w:rFonts w:ascii="Times New Roman" w:hAnsi="Times New Roman" w:cs="Times New Roman"/>
          <w:lang w:val="ru-RU"/>
        </w:rPr>
        <w:t>Студент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</w:t>
      </w:r>
    </w:p>
    <w:p w:rsidR="00CD1816" w:rsidRPr="004F3842" w:rsidRDefault="00CD1816" w:rsidP="00CD1816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4F3842">
        <w:rPr>
          <w:rFonts w:ascii="Times New Roman" w:hAnsi="Times New Roman" w:cs="Times New Roman"/>
          <w:lang w:val="ru-RU"/>
        </w:rPr>
        <w:t xml:space="preserve">Студент, набравший не менее 50 баллов, от сдачи зачета освобождается, получая автоматически оценку «зачет». Если студент не согласен с баллами, выставленными ему в течение семестра преподавателем, то он имеет право прийти на зачет. В этом случае набранные им баллы не учитываются и максимальное количество баллов, которое студент может набрать за промежуточную аттестацию по </w:t>
      </w:r>
      <w:proofErr w:type="gramStart"/>
      <w:r w:rsidRPr="004F3842">
        <w:rPr>
          <w:rFonts w:ascii="Times New Roman" w:hAnsi="Times New Roman" w:cs="Times New Roman"/>
          <w:lang w:val="ru-RU"/>
        </w:rPr>
        <w:t>дисциплине  -</w:t>
      </w:r>
      <w:proofErr w:type="gramEnd"/>
      <w:r w:rsidRPr="004F3842">
        <w:rPr>
          <w:rFonts w:ascii="Times New Roman" w:hAnsi="Times New Roman" w:cs="Times New Roman"/>
          <w:lang w:val="ru-RU"/>
        </w:rPr>
        <w:t xml:space="preserve"> 100 баллов. </w:t>
      </w:r>
    </w:p>
    <w:p w:rsidR="00CD1816" w:rsidRPr="004F3842" w:rsidRDefault="00CD1816" w:rsidP="00CD1816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4F3842">
        <w:rPr>
          <w:rFonts w:ascii="Times New Roman" w:hAnsi="Times New Roman" w:cs="Times New Roman"/>
          <w:lang w:val="ru-RU"/>
        </w:rPr>
        <w:t>Преподаватель выставляет баллы в соответствии с уровнем освоения студентом каждого вида работ. В течение семестра по каждой контрольной точке студент может набрать максимально 50 баллов:</w:t>
      </w:r>
    </w:p>
    <w:p w:rsidR="00CD1816" w:rsidRPr="004F3842" w:rsidRDefault="00CD1816" w:rsidP="00CD1816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4F3842">
        <w:rPr>
          <w:rFonts w:ascii="Times New Roman" w:hAnsi="Times New Roman" w:cs="Times New Roman"/>
          <w:lang w:val="ru-RU"/>
        </w:rPr>
        <w:t>- студенту зачисляется 1 балл за посещение каждой лекции в случае внимательного прослушивания излагаемого материала, ведения соответствующих записей и надлежащего поведения. Балл может быть снижен, если студент не слушает лектора, не ведет записей и/или мешает другим слушателям воспринимать лекцию;</w:t>
      </w:r>
    </w:p>
    <w:p w:rsidR="00CD1816" w:rsidRPr="004F3842" w:rsidRDefault="00CD1816" w:rsidP="00CD1816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4F3842">
        <w:rPr>
          <w:rFonts w:ascii="Times New Roman" w:hAnsi="Times New Roman" w:cs="Times New Roman"/>
          <w:lang w:val="ru-RU"/>
        </w:rPr>
        <w:lastRenderedPageBreak/>
        <w:t>- студенту зачисляется до 2 баллов за каждое семинарское занятие в зависимости от характера его работы на семинаре (ответ, дополнение, выступление с сообщением, участие в дискуссии);</w:t>
      </w:r>
    </w:p>
    <w:p w:rsidR="00CD1816" w:rsidRPr="004F3842" w:rsidRDefault="00CD1816" w:rsidP="00CD1816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4F3842">
        <w:rPr>
          <w:rFonts w:ascii="Times New Roman" w:hAnsi="Times New Roman" w:cs="Times New Roman"/>
          <w:lang w:val="ru-RU"/>
        </w:rPr>
        <w:t>- баллы за самостоятельную работу начисляются за подготовку реферата (объемом не менее 10-15 страниц, с использованием научных статей и монографий – не менее 5 источников) или доклада на студенческую научную конференцию, олимпиаду или научный кружок – до 10 баллов в семестр;</w:t>
      </w:r>
    </w:p>
    <w:p w:rsidR="00CD1816" w:rsidRPr="004F3842" w:rsidRDefault="00CD1816" w:rsidP="00CD1816">
      <w:pPr>
        <w:ind w:firstLine="708"/>
        <w:jc w:val="both"/>
        <w:rPr>
          <w:rFonts w:ascii="Times New Roman" w:hAnsi="Times New Roman" w:cs="Times New Roman"/>
          <w:lang w:val="ru-RU"/>
        </w:rPr>
      </w:pPr>
      <w:r w:rsidRPr="004F3842">
        <w:rPr>
          <w:rFonts w:ascii="Times New Roman" w:hAnsi="Times New Roman" w:cs="Times New Roman"/>
          <w:lang w:val="ru-RU"/>
        </w:rPr>
        <w:t xml:space="preserve">При этом следует исходить из положения о </w:t>
      </w:r>
      <w:proofErr w:type="spellStart"/>
      <w:r w:rsidRPr="004F3842">
        <w:rPr>
          <w:rFonts w:ascii="Times New Roman" w:hAnsi="Times New Roman" w:cs="Times New Roman"/>
          <w:lang w:val="ru-RU"/>
        </w:rPr>
        <w:t>балльно</w:t>
      </w:r>
      <w:proofErr w:type="spellEnd"/>
      <w:r w:rsidRPr="004F3842">
        <w:rPr>
          <w:rFonts w:ascii="Times New Roman" w:hAnsi="Times New Roman" w:cs="Times New Roman"/>
          <w:lang w:val="ru-RU"/>
        </w:rPr>
        <w:t xml:space="preserve">-рейтинговой системе, в котором прописано следующее: </w:t>
      </w:r>
    </w:p>
    <w:p w:rsidR="00CD1816" w:rsidRPr="004F3842" w:rsidRDefault="00CD1816" w:rsidP="00CD1816">
      <w:pPr>
        <w:pStyle w:val="14"/>
        <w:widowControl w:val="0"/>
        <w:tabs>
          <w:tab w:val="clear" w:pos="720"/>
          <w:tab w:val="left" w:pos="708"/>
        </w:tabs>
        <w:ind w:left="0" w:firstLine="708"/>
        <w:jc w:val="both"/>
        <w:rPr>
          <w:color w:val="auto"/>
          <w:sz w:val="24"/>
        </w:rPr>
      </w:pPr>
      <w:r w:rsidRPr="004F3842">
        <w:rPr>
          <w:color w:val="auto"/>
          <w:sz w:val="24"/>
        </w:rPr>
        <w:t>«Основой для определения баллов, набранных при промежуточной аттестации, служит объём и уровень усвоения материала, предусмотренного рабочей программой дисциплины. При этом необходимо руководствоваться следующим:</w:t>
      </w:r>
    </w:p>
    <w:p w:rsidR="00CD1816" w:rsidRPr="004F3842" w:rsidRDefault="00CD1816" w:rsidP="00CD1816">
      <w:pPr>
        <w:widowControl w:val="0"/>
        <w:ind w:firstLine="851"/>
        <w:jc w:val="both"/>
        <w:rPr>
          <w:rFonts w:ascii="Times New Roman" w:hAnsi="Times New Roman" w:cs="Times New Roman"/>
          <w:lang w:val="ru-RU"/>
        </w:rPr>
      </w:pPr>
      <w:r w:rsidRPr="004F3842">
        <w:rPr>
          <w:rFonts w:ascii="Times New Roman" w:hAnsi="Times New Roman" w:cs="Times New Roman"/>
          <w:lang w:val="ru-RU"/>
        </w:rPr>
        <w:t xml:space="preserve">- 50-66 баллов (оценка «зачтено») - наличие твердых знаний в объеме пройденного курса </w:t>
      </w:r>
      <w:r w:rsidRPr="004F3842">
        <w:rPr>
          <w:rFonts w:ascii="Times New Roman" w:hAnsi="Times New Roman" w:cs="Times New Roman"/>
          <w:spacing w:val="-1"/>
          <w:lang w:val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4F3842">
        <w:rPr>
          <w:rFonts w:ascii="Times New Roman" w:hAnsi="Times New Roman" w:cs="Times New Roman"/>
          <w:lang w:val="ru-RU"/>
        </w:rPr>
        <w:t>действия по применению знаний на практике;</w:t>
      </w:r>
    </w:p>
    <w:p w:rsidR="00CD1816" w:rsidRPr="004F3842" w:rsidRDefault="00CD1816" w:rsidP="00CD1816">
      <w:pPr>
        <w:ind w:firstLine="708"/>
        <w:jc w:val="both"/>
        <w:rPr>
          <w:rFonts w:ascii="Times New Roman" w:hAnsi="Times New Roman" w:cs="Times New Roman"/>
          <w:lang w:val="ru-RU"/>
        </w:rPr>
      </w:pPr>
      <w:r w:rsidRPr="004F3842">
        <w:rPr>
          <w:rFonts w:ascii="Times New Roman" w:hAnsi="Times New Roman" w:cs="Times New Roman"/>
          <w:lang w:val="ru-RU"/>
        </w:rPr>
        <w:t>- 0-49 баллов (оценка «</w:t>
      </w:r>
      <w:proofErr w:type="spellStart"/>
      <w:r w:rsidRPr="004F3842">
        <w:rPr>
          <w:rFonts w:ascii="Times New Roman" w:hAnsi="Times New Roman" w:cs="Times New Roman"/>
          <w:lang w:val="ru-RU"/>
        </w:rPr>
        <w:t>незачтено</w:t>
      </w:r>
      <w:proofErr w:type="spellEnd"/>
      <w:r w:rsidRPr="004F3842">
        <w:rPr>
          <w:rFonts w:ascii="Times New Roman" w:hAnsi="Times New Roman" w:cs="Times New Roman"/>
          <w:lang w:val="ru-RU"/>
        </w:rPr>
        <w:t>»)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CD1816" w:rsidRPr="004F3842" w:rsidRDefault="00CD1816" w:rsidP="00CD1816">
      <w:pPr>
        <w:ind w:firstLine="708"/>
        <w:jc w:val="both"/>
        <w:rPr>
          <w:rFonts w:ascii="Times New Roman" w:hAnsi="Times New Roman" w:cs="Times New Roman"/>
          <w:lang w:val="ru-RU"/>
        </w:rPr>
      </w:pPr>
    </w:p>
    <w:p w:rsidR="00CD1816" w:rsidRPr="004F3842" w:rsidRDefault="00CD1816" w:rsidP="00CD1816">
      <w:pPr>
        <w:ind w:firstLine="708"/>
        <w:jc w:val="both"/>
        <w:rPr>
          <w:rFonts w:ascii="Times New Roman" w:hAnsi="Times New Roman" w:cs="Times New Roman"/>
          <w:lang w:val="ru-RU"/>
        </w:rPr>
      </w:pPr>
    </w:p>
    <w:p w:rsidR="00CD1816" w:rsidRPr="004F3842" w:rsidRDefault="00CD1816" w:rsidP="00CD1816">
      <w:pPr>
        <w:pStyle w:val="1"/>
        <w:jc w:val="both"/>
        <w:rPr>
          <w:rFonts w:ascii="Times New Roman" w:hAnsi="Times New Roman"/>
        </w:rPr>
      </w:pPr>
      <w:bookmarkStart w:id="2" w:name="_Toc453750944"/>
      <w:r w:rsidRPr="004F3842">
        <w:rPr>
          <w:rFonts w:ascii="Times New Roman" w:hAnsi="Times New Roman"/>
        </w:rPr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CD1816" w:rsidRPr="004F3842" w:rsidRDefault="00CD1816" w:rsidP="00CD1816">
      <w:pPr>
        <w:ind w:firstLine="708"/>
        <w:jc w:val="both"/>
        <w:rPr>
          <w:rFonts w:ascii="Times New Roman" w:hAnsi="Times New Roman" w:cs="Times New Roman"/>
          <w:color w:val="00B050"/>
          <w:sz w:val="28"/>
          <w:szCs w:val="28"/>
          <w:lang w:val="ru-RU"/>
        </w:rPr>
      </w:pPr>
    </w:p>
    <w:p w:rsidR="00CD1816" w:rsidRPr="004F3842" w:rsidRDefault="00CD1816" w:rsidP="00CD1816">
      <w:pPr>
        <w:ind w:firstLine="708"/>
        <w:jc w:val="both"/>
        <w:rPr>
          <w:rFonts w:ascii="Times New Roman" w:hAnsi="Times New Roman" w:cs="Times New Roman"/>
          <w:i/>
          <w:color w:val="00B050"/>
          <w:sz w:val="28"/>
          <w:szCs w:val="28"/>
          <w:lang w:val="ru-RU"/>
        </w:rPr>
      </w:pPr>
    </w:p>
    <w:p w:rsidR="00CD1816" w:rsidRPr="004F3842" w:rsidRDefault="00CD1816" w:rsidP="00CD1816">
      <w:pPr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4F3842">
        <w:rPr>
          <w:rFonts w:ascii="Times New Roman" w:hAnsi="Times New Roman" w:cs="Times New Roman"/>
          <w:sz w:val="20"/>
          <w:lang w:val="ru-RU"/>
        </w:rPr>
        <w:t> </w:t>
      </w:r>
      <w:r w:rsidRPr="004F3842">
        <w:rPr>
          <w:rFonts w:ascii="Times New Roman" w:hAnsi="Times New Roman" w:cs="Times New Roman"/>
          <w:sz w:val="20"/>
        </w:rPr>
        <w:t> </w:t>
      </w:r>
    </w:p>
    <w:p w:rsidR="00CD1816" w:rsidRPr="004F3842" w:rsidRDefault="00CD1816" w:rsidP="00CD1816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4F3842">
        <w:rPr>
          <w:rFonts w:ascii="Times New Roman" w:hAnsi="Times New Roman" w:cs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CD1816" w:rsidRPr="004F3842" w:rsidRDefault="00CD1816" w:rsidP="00CD1816">
      <w:pPr>
        <w:shd w:val="clear" w:color="auto" w:fill="FFFFFF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4F3842">
        <w:rPr>
          <w:rFonts w:ascii="Times New Roman" w:hAnsi="Times New Roman" w:cs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CD1816" w:rsidRPr="004F3842" w:rsidRDefault="00CD1816" w:rsidP="00CD1816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4F3842">
        <w:rPr>
          <w:rFonts w:ascii="Times New Roman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CD1816" w:rsidRPr="004F3842" w:rsidRDefault="00CD1816" w:rsidP="00CD1816">
      <w:pPr>
        <w:jc w:val="center"/>
        <w:textAlignment w:val="baseline"/>
        <w:rPr>
          <w:rFonts w:ascii="Times New Roman" w:hAnsi="Times New Roman" w:cs="Times New Roman"/>
          <w:sz w:val="28"/>
          <w:lang w:val="ru-RU"/>
        </w:rPr>
      </w:pPr>
    </w:p>
    <w:p w:rsidR="00CD1816" w:rsidRPr="004F3842" w:rsidRDefault="00CD1816" w:rsidP="00CD1816">
      <w:pPr>
        <w:jc w:val="center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4F3842">
        <w:rPr>
          <w:rFonts w:ascii="Times New Roman" w:hAnsi="Times New Roman" w:cs="Times New Roman"/>
          <w:sz w:val="28"/>
          <w:lang w:val="ru-RU"/>
        </w:rPr>
        <w:t>Кафедра _Исторических наук и политологии_</w:t>
      </w:r>
    </w:p>
    <w:p w:rsidR="00CD1816" w:rsidRPr="004F3842" w:rsidRDefault="00CD1816" w:rsidP="00CD1816">
      <w:pPr>
        <w:jc w:val="center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4F3842">
        <w:rPr>
          <w:rFonts w:ascii="Times New Roman" w:hAnsi="Times New Roman" w:cs="Times New Roman"/>
          <w:vertAlign w:val="superscript"/>
          <w:lang w:val="ru-RU"/>
        </w:rPr>
        <w:t>(наименование кафедры)</w:t>
      </w:r>
    </w:p>
    <w:p w:rsidR="00CD1816" w:rsidRPr="004F3842" w:rsidRDefault="00CD1816" w:rsidP="00CD1816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D1816" w:rsidRPr="004F3842" w:rsidRDefault="00CD1816" w:rsidP="00CD1816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F3842">
        <w:rPr>
          <w:rFonts w:ascii="Times New Roman" w:hAnsi="Times New Roman" w:cs="Times New Roman"/>
          <w:b/>
          <w:sz w:val="28"/>
          <w:szCs w:val="28"/>
          <w:lang w:val="ru-RU"/>
        </w:rPr>
        <w:t>Вопросы к зачету</w:t>
      </w:r>
    </w:p>
    <w:p w:rsidR="00CD1816" w:rsidRPr="004F3842" w:rsidRDefault="00CD1816" w:rsidP="00CD1816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D1816" w:rsidRPr="004F3842" w:rsidRDefault="00CD1816" w:rsidP="00CD1816">
      <w:pPr>
        <w:pStyle w:val="11"/>
        <w:tabs>
          <w:tab w:val="left" w:pos="500"/>
        </w:tabs>
        <w:ind w:right="-30" w:firstLine="0"/>
        <w:jc w:val="center"/>
        <w:rPr>
          <w:i/>
          <w:szCs w:val="28"/>
        </w:rPr>
      </w:pPr>
      <w:r w:rsidRPr="004F3842">
        <w:rPr>
          <w:szCs w:val="28"/>
        </w:rPr>
        <w:t xml:space="preserve">по </w:t>
      </w:r>
      <w:proofErr w:type="gramStart"/>
      <w:r w:rsidRPr="004F3842">
        <w:rPr>
          <w:szCs w:val="28"/>
        </w:rPr>
        <w:t>дисциплине</w:t>
      </w:r>
      <w:r w:rsidRPr="004F3842">
        <w:rPr>
          <w:b/>
          <w:i/>
          <w:szCs w:val="28"/>
        </w:rPr>
        <w:t xml:space="preserve"> </w:t>
      </w:r>
      <w:r w:rsidRPr="004F3842">
        <w:rPr>
          <w:szCs w:val="28"/>
          <w:vertAlign w:val="superscript"/>
        </w:rPr>
        <w:t xml:space="preserve"> </w:t>
      </w:r>
      <w:r w:rsidRPr="004F3842">
        <w:rPr>
          <w:i/>
          <w:szCs w:val="28"/>
        </w:rPr>
        <w:t>_</w:t>
      </w:r>
      <w:proofErr w:type="gramEnd"/>
      <w:r w:rsidRPr="004F3842">
        <w:rPr>
          <w:i/>
          <w:szCs w:val="28"/>
        </w:rPr>
        <w:t>История_</w:t>
      </w:r>
    </w:p>
    <w:p w:rsidR="00CD1816" w:rsidRPr="004F3842" w:rsidRDefault="00CD1816" w:rsidP="00CD1816">
      <w:pPr>
        <w:pStyle w:val="11"/>
        <w:tabs>
          <w:tab w:val="left" w:pos="500"/>
        </w:tabs>
        <w:ind w:right="-30" w:firstLine="0"/>
        <w:jc w:val="center"/>
        <w:rPr>
          <w:i/>
          <w:sz w:val="32"/>
          <w:szCs w:val="32"/>
          <w:vertAlign w:val="superscript"/>
        </w:rPr>
      </w:pPr>
      <w:r w:rsidRPr="004F3842">
        <w:rPr>
          <w:i/>
          <w:sz w:val="32"/>
          <w:szCs w:val="32"/>
          <w:vertAlign w:val="superscript"/>
        </w:rPr>
        <w:lastRenderedPageBreak/>
        <w:t xml:space="preserve">           (наименование дисциплины)</w:t>
      </w:r>
    </w:p>
    <w:p w:rsidR="00CD1816" w:rsidRPr="004F3842" w:rsidRDefault="00CD1816" w:rsidP="00CD1816">
      <w:pPr>
        <w:pStyle w:val="11"/>
        <w:tabs>
          <w:tab w:val="left" w:pos="500"/>
        </w:tabs>
        <w:ind w:right="-30" w:firstLine="0"/>
        <w:rPr>
          <w:szCs w:val="28"/>
        </w:rPr>
      </w:pPr>
    </w:p>
    <w:p w:rsidR="00CD1816" w:rsidRPr="004F3842" w:rsidRDefault="00CD1816" w:rsidP="00CD1816">
      <w:pPr>
        <w:pStyle w:val="a7"/>
        <w:numPr>
          <w:ilvl w:val="0"/>
          <w:numId w:val="1"/>
        </w:numPr>
        <w:spacing w:after="0"/>
        <w:jc w:val="both"/>
      </w:pPr>
      <w:r w:rsidRPr="004F3842">
        <w:rPr>
          <w:sz w:val="22"/>
          <w:szCs w:val="22"/>
        </w:rPr>
        <w:t>Предмет, методология и задачи истории как науки и учебной дисциплины.</w:t>
      </w:r>
    </w:p>
    <w:p w:rsidR="00CD1816" w:rsidRPr="004F3842" w:rsidRDefault="00CD1816" w:rsidP="00CD1816">
      <w:pPr>
        <w:pStyle w:val="a7"/>
        <w:numPr>
          <w:ilvl w:val="0"/>
          <w:numId w:val="1"/>
        </w:numPr>
        <w:spacing w:after="0"/>
        <w:jc w:val="both"/>
      </w:pPr>
      <w:r w:rsidRPr="004F3842">
        <w:rPr>
          <w:sz w:val="22"/>
          <w:szCs w:val="22"/>
        </w:rPr>
        <w:t>Славянские племена в VI - IX вв. Образование Древнерусского государства.</w:t>
      </w:r>
    </w:p>
    <w:p w:rsidR="00CD1816" w:rsidRPr="004F3842" w:rsidRDefault="00CD1816" w:rsidP="00CD1816">
      <w:pPr>
        <w:pStyle w:val="a7"/>
        <w:numPr>
          <w:ilvl w:val="0"/>
          <w:numId w:val="1"/>
        </w:numPr>
        <w:spacing w:after="0"/>
        <w:jc w:val="both"/>
      </w:pPr>
      <w:r w:rsidRPr="004F3842">
        <w:rPr>
          <w:sz w:val="22"/>
          <w:szCs w:val="22"/>
        </w:rPr>
        <w:t>Принятие христианства на Руси и его влияние на развитие страны.</w:t>
      </w:r>
    </w:p>
    <w:p w:rsidR="00CD1816" w:rsidRPr="004F3842" w:rsidRDefault="00CD1816" w:rsidP="00CD1816">
      <w:pPr>
        <w:pStyle w:val="a7"/>
        <w:numPr>
          <w:ilvl w:val="0"/>
          <w:numId w:val="1"/>
        </w:numPr>
        <w:spacing w:after="0"/>
        <w:jc w:val="both"/>
      </w:pPr>
      <w:r w:rsidRPr="004F3842">
        <w:rPr>
          <w:sz w:val="22"/>
          <w:szCs w:val="22"/>
        </w:rPr>
        <w:t xml:space="preserve">Экономическое, политическое </w:t>
      </w:r>
      <w:proofErr w:type="gramStart"/>
      <w:r w:rsidRPr="004F3842">
        <w:rPr>
          <w:sz w:val="22"/>
          <w:szCs w:val="22"/>
        </w:rPr>
        <w:t>и  культурное</w:t>
      </w:r>
      <w:proofErr w:type="gramEnd"/>
      <w:r w:rsidRPr="004F3842">
        <w:rPr>
          <w:sz w:val="22"/>
          <w:szCs w:val="22"/>
        </w:rPr>
        <w:t xml:space="preserve"> развитие Руси в IX-XII вв.</w:t>
      </w:r>
    </w:p>
    <w:p w:rsidR="00CD1816" w:rsidRPr="004F3842" w:rsidRDefault="00CD1816" w:rsidP="00CD1816">
      <w:pPr>
        <w:pStyle w:val="a7"/>
        <w:numPr>
          <w:ilvl w:val="0"/>
          <w:numId w:val="1"/>
        </w:numPr>
        <w:spacing w:after="0"/>
        <w:jc w:val="both"/>
      </w:pPr>
      <w:r w:rsidRPr="004F3842">
        <w:rPr>
          <w:sz w:val="22"/>
          <w:szCs w:val="22"/>
        </w:rPr>
        <w:t>Феодальная раздробленность на Руси, ее политические и экономические предпосылки и последствия.</w:t>
      </w:r>
    </w:p>
    <w:p w:rsidR="00CD1816" w:rsidRPr="004F3842" w:rsidRDefault="00CD1816" w:rsidP="00CD1816">
      <w:pPr>
        <w:pStyle w:val="a7"/>
        <w:numPr>
          <w:ilvl w:val="0"/>
          <w:numId w:val="1"/>
        </w:numPr>
        <w:spacing w:after="0"/>
        <w:jc w:val="both"/>
      </w:pPr>
      <w:r w:rsidRPr="004F3842">
        <w:rPr>
          <w:sz w:val="22"/>
          <w:szCs w:val="22"/>
        </w:rPr>
        <w:t>Нашествие монголов на Русь, его политические и экономические последствия. Взаимовлияние Руси и Золотой Орды.</w:t>
      </w:r>
    </w:p>
    <w:p w:rsidR="00CD1816" w:rsidRPr="004F3842" w:rsidRDefault="00CD1816" w:rsidP="00CD1816">
      <w:pPr>
        <w:pStyle w:val="a7"/>
        <w:numPr>
          <w:ilvl w:val="0"/>
          <w:numId w:val="1"/>
        </w:numPr>
        <w:spacing w:after="0"/>
        <w:jc w:val="both"/>
      </w:pPr>
      <w:r w:rsidRPr="004F3842">
        <w:rPr>
          <w:sz w:val="22"/>
          <w:szCs w:val="22"/>
        </w:rPr>
        <w:t>Предпосылки и этапы объединения русских земель. Роль Московского княжества в возрождении русской государственности.</w:t>
      </w:r>
    </w:p>
    <w:p w:rsidR="00CD1816" w:rsidRPr="004F3842" w:rsidRDefault="00CD1816" w:rsidP="00CD1816">
      <w:pPr>
        <w:pStyle w:val="a7"/>
        <w:numPr>
          <w:ilvl w:val="0"/>
          <w:numId w:val="1"/>
        </w:numPr>
        <w:spacing w:after="0"/>
        <w:jc w:val="both"/>
      </w:pPr>
      <w:r w:rsidRPr="004F3842">
        <w:rPr>
          <w:sz w:val="22"/>
          <w:szCs w:val="22"/>
        </w:rPr>
        <w:t>Завершение объединения земель в конце XV - начале XVI вв. Образование единого Российского государства и его социально-</w:t>
      </w:r>
      <w:proofErr w:type="gramStart"/>
      <w:r w:rsidRPr="004F3842">
        <w:rPr>
          <w:sz w:val="22"/>
          <w:szCs w:val="22"/>
        </w:rPr>
        <w:t>экономическое  и</w:t>
      </w:r>
      <w:proofErr w:type="gramEnd"/>
      <w:r w:rsidRPr="004F3842">
        <w:rPr>
          <w:sz w:val="22"/>
          <w:szCs w:val="22"/>
        </w:rPr>
        <w:t xml:space="preserve"> политическое развитие.</w:t>
      </w:r>
    </w:p>
    <w:p w:rsidR="00CD1816" w:rsidRPr="004F3842" w:rsidRDefault="00CD1816" w:rsidP="00CD1816">
      <w:pPr>
        <w:pStyle w:val="a7"/>
        <w:numPr>
          <w:ilvl w:val="0"/>
          <w:numId w:val="1"/>
        </w:numPr>
        <w:spacing w:after="0"/>
        <w:jc w:val="both"/>
      </w:pPr>
      <w:r w:rsidRPr="004F3842">
        <w:rPr>
          <w:sz w:val="22"/>
          <w:szCs w:val="22"/>
        </w:rPr>
        <w:t>Иван IV (Грозный). Реформы конца 40-50 х гг. XVI в.</w:t>
      </w:r>
    </w:p>
    <w:p w:rsidR="00CD1816" w:rsidRPr="004F3842" w:rsidRDefault="00CD1816" w:rsidP="00CD1816">
      <w:pPr>
        <w:pStyle w:val="a7"/>
        <w:numPr>
          <w:ilvl w:val="0"/>
          <w:numId w:val="1"/>
        </w:numPr>
        <w:spacing w:after="0"/>
        <w:jc w:val="both"/>
      </w:pPr>
      <w:r w:rsidRPr="004F3842">
        <w:rPr>
          <w:sz w:val="22"/>
          <w:szCs w:val="22"/>
        </w:rPr>
        <w:t xml:space="preserve">Политика опричнины: ее цели и последствия. </w:t>
      </w:r>
    </w:p>
    <w:p w:rsidR="00CD1816" w:rsidRPr="004F3842" w:rsidRDefault="00CD1816" w:rsidP="00CD1816">
      <w:pPr>
        <w:pStyle w:val="a7"/>
        <w:numPr>
          <w:ilvl w:val="0"/>
          <w:numId w:val="1"/>
        </w:numPr>
        <w:spacing w:after="0"/>
        <w:jc w:val="both"/>
      </w:pPr>
      <w:r w:rsidRPr="004F3842">
        <w:rPr>
          <w:sz w:val="22"/>
          <w:szCs w:val="22"/>
        </w:rPr>
        <w:t>Основные направления внешней политики России в XVI в. Ливонская война.</w:t>
      </w:r>
    </w:p>
    <w:p w:rsidR="00CD1816" w:rsidRPr="004F3842" w:rsidRDefault="00CD1816" w:rsidP="00CD1816">
      <w:pPr>
        <w:pStyle w:val="a7"/>
        <w:numPr>
          <w:ilvl w:val="0"/>
          <w:numId w:val="1"/>
        </w:numPr>
        <w:spacing w:after="0"/>
        <w:jc w:val="both"/>
      </w:pPr>
      <w:r w:rsidRPr="004F3842">
        <w:rPr>
          <w:sz w:val="22"/>
          <w:szCs w:val="22"/>
        </w:rPr>
        <w:t xml:space="preserve">"Смутное время" на Руси: причины, сущность, последствия. </w:t>
      </w:r>
    </w:p>
    <w:p w:rsidR="00CD1816" w:rsidRPr="004F3842" w:rsidRDefault="00CD1816" w:rsidP="00CD1816">
      <w:pPr>
        <w:pStyle w:val="a7"/>
        <w:numPr>
          <w:ilvl w:val="0"/>
          <w:numId w:val="1"/>
        </w:numPr>
        <w:spacing w:after="0"/>
        <w:jc w:val="both"/>
      </w:pPr>
      <w:r w:rsidRPr="004F3842">
        <w:rPr>
          <w:sz w:val="22"/>
          <w:szCs w:val="22"/>
        </w:rPr>
        <w:t>Политическое развитие России в XVII веке. Церковный раскол.</w:t>
      </w:r>
    </w:p>
    <w:p w:rsidR="00CD1816" w:rsidRPr="004F3842" w:rsidRDefault="00CD1816" w:rsidP="00CD1816">
      <w:pPr>
        <w:pStyle w:val="a7"/>
        <w:numPr>
          <w:ilvl w:val="0"/>
          <w:numId w:val="1"/>
        </w:numPr>
        <w:spacing w:after="0"/>
        <w:jc w:val="both"/>
      </w:pPr>
      <w:r w:rsidRPr="004F3842">
        <w:rPr>
          <w:sz w:val="22"/>
          <w:szCs w:val="22"/>
        </w:rPr>
        <w:t xml:space="preserve">Социально-экономическое развитие России в </w:t>
      </w:r>
      <w:r w:rsidRPr="004F3842">
        <w:rPr>
          <w:sz w:val="22"/>
          <w:szCs w:val="22"/>
          <w:lang w:val="en-US"/>
        </w:rPr>
        <w:t>XVII</w:t>
      </w:r>
      <w:r w:rsidRPr="004F3842">
        <w:rPr>
          <w:sz w:val="22"/>
          <w:szCs w:val="22"/>
        </w:rPr>
        <w:t xml:space="preserve"> в. </w:t>
      </w:r>
    </w:p>
    <w:p w:rsidR="00CD1816" w:rsidRPr="004F3842" w:rsidRDefault="00CD1816" w:rsidP="00CD1816">
      <w:pPr>
        <w:pStyle w:val="a7"/>
        <w:numPr>
          <w:ilvl w:val="0"/>
          <w:numId w:val="1"/>
        </w:numPr>
        <w:spacing w:after="0"/>
        <w:jc w:val="both"/>
      </w:pPr>
      <w:r w:rsidRPr="004F3842">
        <w:rPr>
          <w:sz w:val="22"/>
          <w:szCs w:val="22"/>
        </w:rPr>
        <w:t xml:space="preserve">Реформы Петра I и их значение. </w:t>
      </w:r>
    </w:p>
    <w:p w:rsidR="00CD1816" w:rsidRPr="004F3842" w:rsidRDefault="00CD1816" w:rsidP="00CD1816">
      <w:pPr>
        <w:pStyle w:val="a7"/>
        <w:numPr>
          <w:ilvl w:val="0"/>
          <w:numId w:val="1"/>
        </w:numPr>
        <w:spacing w:after="0"/>
        <w:jc w:val="both"/>
      </w:pPr>
      <w:r w:rsidRPr="004F3842">
        <w:rPr>
          <w:sz w:val="22"/>
          <w:szCs w:val="22"/>
        </w:rPr>
        <w:t xml:space="preserve">Внешняя политика России в первой четверти XVIII века. Северная война. </w:t>
      </w:r>
    </w:p>
    <w:p w:rsidR="00CD1816" w:rsidRPr="004F3842" w:rsidRDefault="00CD1816" w:rsidP="00CD1816">
      <w:pPr>
        <w:pStyle w:val="a7"/>
        <w:numPr>
          <w:ilvl w:val="0"/>
          <w:numId w:val="1"/>
        </w:numPr>
        <w:spacing w:after="0"/>
        <w:jc w:val="both"/>
      </w:pPr>
      <w:r w:rsidRPr="004F3842">
        <w:rPr>
          <w:sz w:val="22"/>
          <w:szCs w:val="22"/>
        </w:rPr>
        <w:t xml:space="preserve">Эпоха дворцовых переворотов (1725-1762 гг.). </w:t>
      </w:r>
    </w:p>
    <w:p w:rsidR="00CD1816" w:rsidRPr="004F3842" w:rsidRDefault="00CD1816" w:rsidP="00CD1816">
      <w:pPr>
        <w:pStyle w:val="a7"/>
        <w:numPr>
          <w:ilvl w:val="0"/>
          <w:numId w:val="1"/>
        </w:numPr>
        <w:spacing w:after="0"/>
        <w:jc w:val="both"/>
      </w:pPr>
      <w:r w:rsidRPr="004F3842">
        <w:rPr>
          <w:sz w:val="22"/>
          <w:szCs w:val="22"/>
        </w:rPr>
        <w:t>Внутренняя и внешняя политика Екатерины II.</w:t>
      </w:r>
    </w:p>
    <w:p w:rsidR="00CD1816" w:rsidRPr="004F3842" w:rsidRDefault="00CD1816" w:rsidP="00CD1816">
      <w:pPr>
        <w:pStyle w:val="a7"/>
        <w:numPr>
          <w:ilvl w:val="0"/>
          <w:numId w:val="1"/>
        </w:numPr>
        <w:spacing w:after="0"/>
        <w:jc w:val="both"/>
      </w:pPr>
      <w:r w:rsidRPr="004F3842">
        <w:rPr>
          <w:sz w:val="22"/>
          <w:szCs w:val="22"/>
        </w:rPr>
        <w:t xml:space="preserve">Основные направления внешней политики России в первой четверти XIX в. </w:t>
      </w:r>
    </w:p>
    <w:p w:rsidR="00CD1816" w:rsidRPr="004F3842" w:rsidRDefault="00CD1816" w:rsidP="00CD1816">
      <w:pPr>
        <w:pStyle w:val="a7"/>
        <w:numPr>
          <w:ilvl w:val="0"/>
          <w:numId w:val="1"/>
        </w:numPr>
        <w:spacing w:after="0"/>
        <w:jc w:val="both"/>
      </w:pPr>
      <w:r w:rsidRPr="004F3842">
        <w:rPr>
          <w:sz w:val="22"/>
          <w:szCs w:val="22"/>
        </w:rPr>
        <w:t xml:space="preserve">Отечественная война </w:t>
      </w:r>
      <w:smartTag w:uri="urn:schemas-microsoft-com:office:smarttags" w:element="metricconverter">
        <w:smartTagPr>
          <w:attr w:name="ProductID" w:val="1812 г"/>
        </w:smartTagPr>
        <w:r w:rsidRPr="004F3842">
          <w:rPr>
            <w:sz w:val="22"/>
            <w:szCs w:val="22"/>
          </w:rPr>
          <w:t>1812 г</w:t>
        </w:r>
      </w:smartTag>
      <w:r w:rsidRPr="004F3842">
        <w:rPr>
          <w:sz w:val="22"/>
          <w:szCs w:val="22"/>
        </w:rPr>
        <w:t xml:space="preserve">. </w:t>
      </w:r>
    </w:p>
    <w:p w:rsidR="00CD1816" w:rsidRPr="004F3842" w:rsidRDefault="00CD1816" w:rsidP="00CD1816">
      <w:pPr>
        <w:pStyle w:val="a7"/>
        <w:numPr>
          <w:ilvl w:val="0"/>
          <w:numId w:val="1"/>
        </w:numPr>
        <w:spacing w:after="0"/>
        <w:jc w:val="both"/>
      </w:pPr>
      <w:r w:rsidRPr="004F3842">
        <w:rPr>
          <w:sz w:val="22"/>
          <w:szCs w:val="22"/>
        </w:rPr>
        <w:t>Движение декабристов: предпосылки, организации и программы, причины поражения декабристов.</w:t>
      </w:r>
    </w:p>
    <w:p w:rsidR="00CD1816" w:rsidRPr="004F3842" w:rsidRDefault="00CD1816" w:rsidP="00CD1816">
      <w:pPr>
        <w:pStyle w:val="a7"/>
        <w:numPr>
          <w:ilvl w:val="0"/>
          <w:numId w:val="1"/>
        </w:numPr>
        <w:spacing w:after="0"/>
        <w:jc w:val="both"/>
      </w:pPr>
      <w:r w:rsidRPr="004F3842">
        <w:rPr>
          <w:sz w:val="22"/>
          <w:szCs w:val="22"/>
        </w:rPr>
        <w:t>Россия в годы правления Николая I (1825 – 1855 гг.).</w:t>
      </w:r>
    </w:p>
    <w:p w:rsidR="00CD1816" w:rsidRPr="004F3842" w:rsidRDefault="00CD1816" w:rsidP="00CD1816">
      <w:pPr>
        <w:pStyle w:val="a7"/>
        <w:numPr>
          <w:ilvl w:val="0"/>
          <w:numId w:val="1"/>
        </w:numPr>
        <w:spacing w:after="0"/>
        <w:jc w:val="both"/>
      </w:pPr>
      <w:r w:rsidRPr="004F3842">
        <w:rPr>
          <w:sz w:val="22"/>
          <w:szCs w:val="22"/>
        </w:rPr>
        <w:t>Общественно-политическое движение в России в 30-50-гг. XIX в. Западники и славянофилы.</w:t>
      </w:r>
    </w:p>
    <w:p w:rsidR="00CD1816" w:rsidRPr="004F3842" w:rsidRDefault="00CD1816" w:rsidP="00CD1816">
      <w:pPr>
        <w:pStyle w:val="a7"/>
        <w:numPr>
          <w:ilvl w:val="0"/>
          <w:numId w:val="1"/>
        </w:numPr>
        <w:spacing w:after="0"/>
        <w:jc w:val="both"/>
      </w:pPr>
      <w:r w:rsidRPr="004F3842">
        <w:rPr>
          <w:sz w:val="22"/>
          <w:szCs w:val="22"/>
        </w:rPr>
        <w:t>Отмена крепостного права: предпосылки, содержание, характер, последствия.</w:t>
      </w:r>
    </w:p>
    <w:p w:rsidR="00CD1816" w:rsidRPr="004F3842" w:rsidRDefault="00CD1816" w:rsidP="00CD1816">
      <w:pPr>
        <w:pStyle w:val="a7"/>
        <w:numPr>
          <w:ilvl w:val="0"/>
          <w:numId w:val="1"/>
        </w:numPr>
        <w:spacing w:after="0"/>
        <w:jc w:val="both"/>
      </w:pPr>
      <w:r w:rsidRPr="004F3842">
        <w:rPr>
          <w:sz w:val="22"/>
          <w:szCs w:val="22"/>
        </w:rPr>
        <w:t>Реформы 60-70-х гг. XIX в. в России, их характер, социально-экономические и политические результаты.  Россия в годы правления Александра III. Реформы и контрреформы.</w:t>
      </w:r>
    </w:p>
    <w:p w:rsidR="00CD1816" w:rsidRPr="004F3842" w:rsidRDefault="00CD1816" w:rsidP="00CD1816">
      <w:pPr>
        <w:pStyle w:val="a7"/>
        <w:numPr>
          <w:ilvl w:val="0"/>
          <w:numId w:val="1"/>
        </w:numPr>
        <w:spacing w:after="0"/>
        <w:jc w:val="both"/>
      </w:pPr>
      <w:r w:rsidRPr="004F3842">
        <w:rPr>
          <w:sz w:val="22"/>
          <w:szCs w:val="22"/>
        </w:rPr>
        <w:t xml:space="preserve">Общественное движение и политические течения в России во второй половине XIX века (революционные демократы, народники, </w:t>
      </w:r>
      <w:proofErr w:type="gramStart"/>
      <w:r w:rsidRPr="004F3842">
        <w:rPr>
          <w:sz w:val="22"/>
          <w:szCs w:val="22"/>
        </w:rPr>
        <w:t>либералы,  консерваторы</w:t>
      </w:r>
      <w:proofErr w:type="gramEnd"/>
      <w:r w:rsidRPr="004F3842">
        <w:rPr>
          <w:sz w:val="22"/>
          <w:szCs w:val="22"/>
        </w:rPr>
        <w:t>).</w:t>
      </w:r>
    </w:p>
    <w:p w:rsidR="00CD1816" w:rsidRPr="004F3842" w:rsidRDefault="00CD1816" w:rsidP="00CD1816">
      <w:pPr>
        <w:pStyle w:val="a7"/>
        <w:numPr>
          <w:ilvl w:val="0"/>
          <w:numId w:val="1"/>
        </w:numPr>
        <w:spacing w:after="0"/>
        <w:jc w:val="both"/>
      </w:pPr>
      <w:r w:rsidRPr="004F3842">
        <w:rPr>
          <w:sz w:val="22"/>
          <w:szCs w:val="22"/>
        </w:rPr>
        <w:t xml:space="preserve">Революция 1905-1907 гг. Причины, характер, основные этапы и итоги.   </w:t>
      </w:r>
    </w:p>
    <w:p w:rsidR="00CD1816" w:rsidRPr="004F3842" w:rsidRDefault="00CD1816" w:rsidP="00CD1816">
      <w:pPr>
        <w:pStyle w:val="a7"/>
        <w:numPr>
          <w:ilvl w:val="0"/>
          <w:numId w:val="1"/>
        </w:numPr>
        <w:spacing w:after="0"/>
        <w:jc w:val="both"/>
      </w:pPr>
      <w:r w:rsidRPr="004F3842">
        <w:rPr>
          <w:sz w:val="22"/>
          <w:szCs w:val="22"/>
        </w:rPr>
        <w:t xml:space="preserve">Политические партии России </w:t>
      </w:r>
      <w:proofErr w:type="gramStart"/>
      <w:r w:rsidRPr="004F3842">
        <w:rPr>
          <w:sz w:val="22"/>
          <w:szCs w:val="22"/>
        </w:rPr>
        <w:t>в  начале</w:t>
      </w:r>
      <w:proofErr w:type="gramEnd"/>
      <w:r w:rsidRPr="004F3842">
        <w:rPr>
          <w:sz w:val="22"/>
          <w:szCs w:val="22"/>
        </w:rPr>
        <w:t xml:space="preserve"> ХХ века. Особенности российской многопартийности.</w:t>
      </w:r>
    </w:p>
    <w:p w:rsidR="00CD1816" w:rsidRPr="004F3842" w:rsidRDefault="00CD1816" w:rsidP="00CD1816">
      <w:pPr>
        <w:pStyle w:val="a7"/>
        <w:numPr>
          <w:ilvl w:val="0"/>
          <w:numId w:val="1"/>
        </w:numPr>
        <w:spacing w:after="0"/>
        <w:jc w:val="both"/>
      </w:pPr>
      <w:r w:rsidRPr="004F3842">
        <w:rPr>
          <w:sz w:val="22"/>
          <w:szCs w:val="22"/>
        </w:rPr>
        <w:t>Политическое развитие России в 1907-1914 гг.</w:t>
      </w:r>
    </w:p>
    <w:p w:rsidR="00CD1816" w:rsidRPr="004F3842" w:rsidRDefault="00CD1816" w:rsidP="00CD1816">
      <w:pPr>
        <w:pStyle w:val="a7"/>
        <w:numPr>
          <w:ilvl w:val="0"/>
          <w:numId w:val="1"/>
        </w:numPr>
        <w:spacing w:after="0"/>
        <w:jc w:val="both"/>
      </w:pPr>
      <w:r w:rsidRPr="004F3842">
        <w:rPr>
          <w:sz w:val="22"/>
          <w:szCs w:val="22"/>
        </w:rPr>
        <w:t>Аграрная реформа П.А. Столыпина: цели, осуществление реформы, результаты.</w:t>
      </w:r>
    </w:p>
    <w:p w:rsidR="00CD1816" w:rsidRPr="004F3842" w:rsidRDefault="00CD1816" w:rsidP="00CD1816">
      <w:pPr>
        <w:pStyle w:val="a7"/>
        <w:numPr>
          <w:ilvl w:val="0"/>
          <w:numId w:val="1"/>
        </w:numPr>
        <w:spacing w:after="0"/>
        <w:jc w:val="both"/>
      </w:pPr>
      <w:r w:rsidRPr="004F3842">
        <w:rPr>
          <w:sz w:val="22"/>
          <w:szCs w:val="22"/>
        </w:rPr>
        <w:t xml:space="preserve">Первая мировая война (причины, характер, основные этапы). Участие России в войне. </w:t>
      </w:r>
    </w:p>
    <w:p w:rsidR="00CD1816" w:rsidRPr="004F3842" w:rsidRDefault="00CD1816" w:rsidP="00CD1816">
      <w:pPr>
        <w:pStyle w:val="a7"/>
        <w:numPr>
          <w:ilvl w:val="0"/>
          <w:numId w:val="1"/>
        </w:numPr>
        <w:spacing w:after="0"/>
        <w:jc w:val="both"/>
      </w:pPr>
      <w:r w:rsidRPr="004F3842">
        <w:rPr>
          <w:sz w:val="22"/>
          <w:szCs w:val="22"/>
        </w:rPr>
        <w:t xml:space="preserve">Февральская революция. Россия в феврале – октябре </w:t>
      </w:r>
      <w:smartTag w:uri="urn:schemas-microsoft-com:office:smarttags" w:element="metricconverter">
        <w:smartTagPr>
          <w:attr w:name="ProductID" w:val="1917 г"/>
        </w:smartTagPr>
        <w:r w:rsidRPr="004F3842">
          <w:rPr>
            <w:sz w:val="22"/>
            <w:szCs w:val="22"/>
          </w:rPr>
          <w:t>1917 г</w:t>
        </w:r>
      </w:smartTag>
      <w:r w:rsidRPr="004F3842">
        <w:rPr>
          <w:sz w:val="22"/>
          <w:szCs w:val="22"/>
        </w:rPr>
        <w:t>.</w:t>
      </w:r>
    </w:p>
    <w:p w:rsidR="00CD1816" w:rsidRPr="004F3842" w:rsidRDefault="00CD1816" w:rsidP="00CD1816">
      <w:pPr>
        <w:pStyle w:val="a7"/>
        <w:numPr>
          <w:ilvl w:val="0"/>
          <w:numId w:val="1"/>
        </w:numPr>
        <w:spacing w:after="0"/>
        <w:jc w:val="both"/>
      </w:pPr>
      <w:r w:rsidRPr="004F3842">
        <w:rPr>
          <w:sz w:val="22"/>
          <w:szCs w:val="22"/>
        </w:rPr>
        <w:t xml:space="preserve">Октябрьская революция. Политические и социально-экономические процессы в советской России (октябрь 1917 – весна </w:t>
      </w:r>
      <w:smartTag w:uri="urn:schemas-microsoft-com:office:smarttags" w:element="metricconverter">
        <w:smartTagPr>
          <w:attr w:name="ProductID" w:val="1918 г"/>
        </w:smartTagPr>
        <w:r w:rsidRPr="004F3842">
          <w:rPr>
            <w:sz w:val="22"/>
            <w:szCs w:val="22"/>
          </w:rPr>
          <w:t>1918 г</w:t>
        </w:r>
      </w:smartTag>
      <w:r w:rsidRPr="004F3842">
        <w:rPr>
          <w:sz w:val="22"/>
          <w:szCs w:val="22"/>
        </w:rPr>
        <w:t>.).</w:t>
      </w:r>
    </w:p>
    <w:p w:rsidR="00CD1816" w:rsidRPr="004F3842" w:rsidRDefault="00CD1816" w:rsidP="00CD1816">
      <w:pPr>
        <w:pStyle w:val="a7"/>
        <w:numPr>
          <w:ilvl w:val="0"/>
          <w:numId w:val="1"/>
        </w:numPr>
        <w:spacing w:after="0"/>
        <w:jc w:val="both"/>
      </w:pPr>
      <w:r w:rsidRPr="004F3842">
        <w:rPr>
          <w:sz w:val="22"/>
          <w:szCs w:val="22"/>
        </w:rPr>
        <w:t>Гражданская война и иностранная военная интервенция: причины, характер, этапы, результаты.</w:t>
      </w:r>
    </w:p>
    <w:p w:rsidR="00CD1816" w:rsidRPr="004F3842" w:rsidRDefault="00CD1816" w:rsidP="00CD1816">
      <w:pPr>
        <w:pStyle w:val="a7"/>
        <w:numPr>
          <w:ilvl w:val="0"/>
          <w:numId w:val="1"/>
        </w:numPr>
        <w:spacing w:after="0"/>
        <w:jc w:val="both"/>
      </w:pPr>
      <w:r w:rsidRPr="004F3842">
        <w:rPr>
          <w:sz w:val="22"/>
          <w:szCs w:val="22"/>
        </w:rPr>
        <w:t xml:space="preserve">Переход к нэпу. Экономические и социально-политические отношения в годы нэпа. </w:t>
      </w:r>
    </w:p>
    <w:p w:rsidR="00CD1816" w:rsidRPr="004F3842" w:rsidRDefault="00CD1816" w:rsidP="00CD1816">
      <w:pPr>
        <w:pStyle w:val="a7"/>
        <w:numPr>
          <w:ilvl w:val="0"/>
          <w:numId w:val="1"/>
        </w:numPr>
        <w:spacing w:after="0"/>
        <w:jc w:val="both"/>
      </w:pPr>
      <w:r w:rsidRPr="004F3842">
        <w:rPr>
          <w:sz w:val="22"/>
          <w:szCs w:val="22"/>
        </w:rPr>
        <w:t>Политика индустриализации и коллективизации в СССР (конец 20-30-е гг. XX в.): этапы, социально-экономические итоги и последствия.</w:t>
      </w:r>
    </w:p>
    <w:p w:rsidR="00CD1816" w:rsidRPr="004F3842" w:rsidRDefault="00CD1816" w:rsidP="00CD1816">
      <w:pPr>
        <w:pStyle w:val="a7"/>
        <w:numPr>
          <w:ilvl w:val="0"/>
          <w:numId w:val="1"/>
        </w:numPr>
        <w:spacing w:after="0"/>
        <w:jc w:val="both"/>
      </w:pPr>
      <w:r w:rsidRPr="004F3842">
        <w:rPr>
          <w:sz w:val="22"/>
          <w:szCs w:val="22"/>
        </w:rPr>
        <w:t>Общественно-политическое развитие СССР в 1930-е гг.</w:t>
      </w:r>
    </w:p>
    <w:p w:rsidR="00CD1816" w:rsidRPr="004F3842" w:rsidRDefault="00CD1816" w:rsidP="00CD1816">
      <w:pPr>
        <w:pStyle w:val="a7"/>
        <w:numPr>
          <w:ilvl w:val="0"/>
          <w:numId w:val="1"/>
        </w:numPr>
        <w:spacing w:after="0"/>
        <w:jc w:val="both"/>
      </w:pPr>
      <w:r w:rsidRPr="004F3842">
        <w:rPr>
          <w:sz w:val="22"/>
          <w:szCs w:val="22"/>
        </w:rPr>
        <w:t xml:space="preserve">Внешняя политика СССР в 1930-е годы. Начало Второй мировой войны. </w:t>
      </w:r>
    </w:p>
    <w:p w:rsidR="00CD1816" w:rsidRPr="004F3842" w:rsidRDefault="00CD1816" w:rsidP="00CD1816">
      <w:pPr>
        <w:pStyle w:val="a7"/>
        <w:numPr>
          <w:ilvl w:val="0"/>
          <w:numId w:val="1"/>
        </w:numPr>
        <w:spacing w:after="0"/>
        <w:jc w:val="both"/>
      </w:pPr>
      <w:r w:rsidRPr="004F3842">
        <w:rPr>
          <w:sz w:val="22"/>
          <w:szCs w:val="22"/>
        </w:rPr>
        <w:t>СССР в начальный период Великой Отечественной войны (1941-1942 гг.).</w:t>
      </w:r>
    </w:p>
    <w:p w:rsidR="00CD1816" w:rsidRPr="004F3842" w:rsidRDefault="00CD1816" w:rsidP="00CD1816">
      <w:pPr>
        <w:pStyle w:val="a7"/>
        <w:numPr>
          <w:ilvl w:val="0"/>
          <w:numId w:val="1"/>
        </w:numPr>
        <w:spacing w:after="0"/>
        <w:jc w:val="both"/>
      </w:pPr>
      <w:r w:rsidRPr="004F3842">
        <w:rPr>
          <w:sz w:val="22"/>
          <w:szCs w:val="22"/>
        </w:rPr>
        <w:t>Коренной перелом в Великой Отечественной войне. Экономика СССР в войне.</w:t>
      </w:r>
    </w:p>
    <w:p w:rsidR="00CD1816" w:rsidRPr="004F3842" w:rsidRDefault="00CD1816" w:rsidP="00CD1816">
      <w:pPr>
        <w:pStyle w:val="a7"/>
        <w:numPr>
          <w:ilvl w:val="0"/>
          <w:numId w:val="1"/>
        </w:numPr>
        <w:spacing w:after="0"/>
        <w:jc w:val="both"/>
      </w:pPr>
      <w:r w:rsidRPr="004F3842">
        <w:rPr>
          <w:sz w:val="22"/>
          <w:szCs w:val="22"/>
        </w:rPr>
        <w:t xml:space="preserve">Завершающий период Великой Отечественной войны (1944- май 1945 гг.). Роль СССР в войне. Значение Победы.  </w:t>
      </w:r>
    </w:p>
    <w:p w:rsidR="00CD1816" w:rsidRPr="004F3842" w:rsidRDefault="00CD1816" w:rsidP="00CD1816">
      <w:pPr>
        <w:pStyle w:val="a7"/>
        <w:numPr>
          <w:ilvl w:val="0"/>
          <w:numId w:val="1"/>
        </w:numPr>
        <w:spacing w:after="0"/>
        <w:jc w:val="both"/>
      </w:pPr>
      <w:r w:rsidRPr="004F3842">
        <w:rPr>
          <w:sz w:val="22"/>
          <w:szCs w:val="22"/>
        </w:rPr>
        <w:t>Внешняя политика СССР в послевоенные годы. Начало «холодной войны» (1945-1953 гг.).</w:t>
      </w:r>
    </w:p>
    <w:p w:rsidR="00CD1816" w:rsidRPr="004F3842" w:rsidRDefault="00CD1816" w:rsidP="00CD1816">
      <w:pPr>
        <w:pStyle w:val="a7"/>
        <w:numPr>
          <w:ilvl w:val="0"/>
          <w:numId w:val="1"/>
        </w:numPr>
        <w:spacing w:after="0"/>
        <w:jc w:val="both"/>
      </w:pPr>
      <w:r w:rsidRPr="004F3842">
        <w:rPr>
          <w:sz w:val="22"/>
          <w:szCs w:val="22"/>
        </w:rPr>
        <w:t>Восстановление экономики СССР. Общественно-политическая жизнь (1945-1953 гг.).</w:t>
      </w:r>
    </w:p>
    <w:p w:rsidR="00CD1816" w:rsidRPr="004F3842" w:rsidRDefault="00CD1816" w:rsidP="00CD1816">
      <w:pPr>
        <w:pStyle w:val="a7"/>
        <w:numPr>
          <w:ilvl w:val="0"/>
          <w:numId w:val="1"/>
        </w:numPr>
        <w:spacing w:after="0"/>
        <w:jc w:val="both"/>
      </w:pPr>
      <w:r w:rsidRPr="004F3842">
        <w:rPr>
          <w:sz w:val="22"/>
          <w:szCs w:val="22"/>
        </w:rPr>
        <w:t>СССР в период «оттепели» (1953 – 1964 гг.). Политика Н.С. Хрущева.</w:t>
      </w:r>
    </w:p>
    <w:p w:rsidR="00CD1816" w:rsidRPr="004F3842" w:rsidRDefault="00CD1816" w:rsidP="00CD1816">
      <w:pPr>
        <w:pStyle w:val="a7"/>
        <w:numPr>
          <w:ilvl w:val="0"/>
          <w:numId w:val="1"/>
        </w:numPr>
        <w:spacing w:after="0"/>
        <w:jc w:val="both"/>
      </w:pPr>
      <w:r w:rsidRPr="004F3842">
        <w:rPr>
          <w:sz w:val="22"/>
          <w:szCs w:val="22"/>
        </w:rPr>
        <w:t xml:space="preserve">СССР в 1964 - 1984 гг.: общественно-политическое и социально-экономическое развитие.  </w:t>
      </w:r>
    </w:p>
    <w:p w:rsidR="00CD1816" w:rsidRPr="004F3842" w:rsidRDefault="00CD1816" w:rsidP="00CD1816">
      <w:pPr>
        <w:pStyle w:val="a7"/>
        <w:numPr>
          <w:ilvl w:val="0"/>
          <w:numId w:val="1"/>
        </w:numPr>
        <w:spacing w:after="0"/>
        <w:jc w:val="both"/>
      </w:pPr>
      <w:r w:rsidRPr="004F3842">
        <w:rPr>
          <w:sz w:val="22"/>
          <w:szCs w:val="22"/>
        </w:rPr>
        <w:t xml:space="preserve">СССР в годы «перестройки» (1985 – 1991 гг.): экономическое и политическое развитие. Распад СССР. </w:t>
      </w:r>
    </w:p>
    <w:p w:rsidR="00CD1816" w:rsidRPr="004F3842" w:rsidRDefault="00CD1816" w:rsidP="00CD1816">
      <w:pPr>
        <w:pStyle w:val="a7"/>
        <w:numPr>
          <w:ilvl w:val="0"/>
          <w:numId w:val="1"/>
        </w:numPr>
        <w:spacing w:after="0"/>
        <w:jc w:val="both"/>
      </w:pPr>
      <w:r w:rsidRPr="004F3842">
        <w:rPr>
          <w:sz w:val="22"/>
          <w:szCs w:val="22"/>
        </w:rPr>
        <w:t>Социально-экономическое развитие России в 1992-2015 гг.</w:t>
      </w:r>
    </w:p>
    <w:p w:rsidR="00CD1816" w:rsidRPr="004F3842" w:rsidRDefault="00CD1816" w:rsidP="00CD1816">
      <w:pPr>
        <w:pStyle w:val="a7"/>
        <w:numPr>
          <w:ilvl w:val="0"/>
          <w:numId w:val="1"/>
        </w:numPr>
        <w:spacing w:after="0"/>
        <w:jc w:val="both"/>
      </w:pPr>
      <w:r w:rsidRPr="004F3842">
        <w:rPr>
          <w:sz w:val="22"/>
          <w:szCs w:val="22"/>
        </w:rPr>
        <w:lastRenderedPageBreak/>
        <w:t>Общественно-политическое развитие России в 1992 –2015 гг.</w:t>
      </w:r>
    </w:p>
    <w:p w:rsidR="00CD1816" w:rsidRPr="004F3842" w:rsidRDefault="00CD1816" w:rsidP="00CD1816">
      <w:pPr>
        <w:pStyle w:val="a7"/>
        <w:numPr>
          <w:ilvl w:val="0"/>
          <w:numId w:val="1"/>
        </w:numPr>
        <w:spacing w:after="0"/>
        <w:jc w:val="both"/>
      </w:pPr>
      <w:r w:rsidRPr="004F3842">
        <w:rPr>
          <w:sz w:val="22"/>
          <w:szCs w:val="22"/>
        </w:rPr>
        <w:t>Внешняя политика России в 1992 – 2015 гг.</w:t>
      </w:r>
    </w:p>
    <w:p w:rsidR="00CD1816" w:rsidRPr="004F3842" w:rsidRDefault="00CD1816" w:rsidP="00CD1816">
      <w:pPr>
        <w:textAlignment w:val="baseline"/>
        <w:rPr>
          <w:rFonts w:ascii="Times New Roman" w:hAnsi="Times New Roman" w:cs="Times New Roman"/>
          <w:lang w:val="ru-RU"/>
        </w:rPr>
      </w:pPr>
      <w:r w:rsidRPr="004F3842">
        <w:rPr>
          <w:rFonts w:ascii="Times New Roman" w:hAnsi="Times New Roman" w:cs="Times New Roman"/>
          <w:lang w:val="ru-RU"/>
        </w:rPr>
        <w:t xml:space="preserve">Составитель _________________Ю.А. </w:t>
      </w:r>
      <w:proofErr w:type="spellStart"/>
      <w:r w:rsidRPr="004F3842">
        <w:rPr>
          <w:rFonts w:ascii="Times New Roman" w:hAnsi="Times New Roman" w:cs="Times New Roman"/>
          <w:lang w:val="ru-RU"/>
        </w:rPr>
        <w:t>Чижикова</w:t>
      </w:r>
      <w:proofErr w:type="spellEnd"/>
    </w:p>
    <w:p w:rsidR="00CD1816" w:rsidRPr="004F3842" w:rsidRDefault="00CD1816" w:rsidP="00CD1816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D1816" w:rsidRPr="004F3842" w:rsidRDefault="00CD1816" w:rsidP="00CD1816">
      <w:pPr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4F3842">
        <w:rPr>
          <w:rFonts w:ascii="Times New Roman" w:hAnsi="Times New Roman" w:cs="Times New Roman"/>
          <w:sz w:val="20"/>
          <w:lang w:val="ru-RU"/>
        </w:rPr>
        <w:t xml:space="preserve"> 21 мая 2018 г.</w:t>
      </w:r>
      <w:r w:rsidRPr="004F3842">
        <w:rPr>
          <w:rFonts w:ascii="Times New Roman" w:hAnsi="Times New Roman" w:cs="Times New Roman"/>
          <w:sz w:val="20"/>
        </w:rPr>
        <w:t> </w:t>
      </w:r>
    </w:p>
    <w:p w:rsidR="00CD1816" w:rsidRPr="004F3842" w:rsidRDefault="00CD1816" w:rsidP="00CD1816">
      <w:pPr>
        <w:pStyle w:val="a7"/>
        <w:spacing w:after="0"/>
        <w:ind w:left="360"/>
        <w:jc w:val="both"/>
      </w:pPr>
    </w:p>
    <w:p w:rsidR="00CD1816" w:rsidRPr="004F3842" w:rsidRDefault="00CD1816" w:rsidP="00CD1816">
      <w:pPr>
        <w:pStyle w:val="a7"/>
        <w:spacing w:after="0"/>
        <w:ind w:left="360"/>
        <w:jc w:val="both"/>
      </w:pPr>
    </w:p>
    <w:p w:rsidR="00CD1816" w:rsidRPr="004F3842" w:rsidRDefault="00CD1816" w:rsidP="00CD1816">
      <w:pPr>
        <w:jc w:val="center"/>
        <w:textAlignment w:val="baseline"/>
        <w:rPr>
          <w:rFonts w:ascii="Times New Roman" w:hAnsi="Times New Roman" w:cs="Times New Roman"/>
          <w:b/>
          <w:bCs/>
          <w:sz w:val="28"/>
          <w:lang w:val="ru-RU"/>
        </w:rPr>
      </w:pPr>
    </w:p>
    <w:p w:rsidR="00CD1816" w:rsidRPr="004F3842" w:rsidRDefault="00CD1816" w:rsidP="00CD1816">
      <w:pPr>
        <w:jc w:val="center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</w:p>
    <w:p w:rsidR="00CD1816" w:rsidRPr="004F3842" w:rsidRDefault="00CD1816" w:rsidP="00CD1816">
      <w:pPr>
        <w:shd w:val="clear" w:color="auto" w:fill="FFFFFF"/>
        <w:jc w:val="center"/>
        <w:rPr>
          <w:rFonts w:ascii="Times New Roman" w:hAnsi="Times New Roman" w:cs="Times New Roman"/>
          <w:b/>
          <w:lang w:val="ru-RU"/>
        </w:rPr>
      </w:pPr>
      <w:r w:rsidRPr="004F3842">
        <w:rPr>
          <w:rFonts w:ascii="Times New Roman" w:hAnsi="Times New Roman" w:cs="Times New Roman"/>
          <w:b/>
          <w:lang w:val="ru-RU"/>
        </w:rPr>
        <w:t>Министерство образования и науки Российской Федерации</w:t>
      </w:r>
    </w:p>
    <w:p w:rsidR="00CD1816" w:rsidRPr="004F3842" w:rsidRDefault="00CD1816" w:rsidP="00CD1816">
      <w:pPr>
        <w:shd w:val="clear" w:color="auto" w:fill="FFFFFF"/>
        <w:ind w:firstLine="709"/>
        <w:jc w:val="center"/>
        <w:rPr>
          <w:rFonts w:ascii="Times New Roman" w:hAnsi="Times New Roman" w:cs="Times New Roman"/>
          <w:b/>
          <w:lang w:val="ru-RU"/>
        </w:rPr>
      </w:pPr>
      <w:r w:rsidRPr="004F3842">
        <w:rPr>
          <w:rFonts w:ascii="Times New Roman" w:hAnsi="Times New Roman" w:cs="Times New Roman"/>
          <w:b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CD1816" w:rsidRPr="004F3842" w:rsidRDefault="00CD1816" w:rsidP="00CD1816">
      <w:pPr>
        <w:shd w:val="clear" w:color="auto" w:fill="FFFFFF"/>
        <w:jc w:val="center"/>
        <w:rPr>
          <w:rFonts w:ascii="Times New Roman" w:hAnsi="Times New Roman" w:cs="Times New Roman"/>
          <w:b/>
          <w:lang w:val="ru-RU"/>
        </w:rPr>
      </w:pPr>
      <w:r w:rsidRPr="004F3842">
        <w:rPr>
          <w:rFonts w:ascii="Times New Roman" w:hAnsi="Times New Roman" w:cs="Times New Roman"/>
          <w:b/>
          <w:lang w:val="ru-RU"/>
        </w:rPr>
        <w:t>«Ростовский государственный экономический университет (РИНХ)»</w:t>
      </w:r>
    </w:p>
    <w:p w:rsidR="00CD1816" w:rsidRPr="004F3842" w:rsidRDefault="00CD1816" w:rsidP="00CD1816">
      <w:pPr>
        <w:jc w:val="center"/>
        <w:textAlignment w:val="baseline"/>
        <w:rPr>
          <w:rFonts w:ascii="Times New Roman" w:hAnsi="Times New Roman" w:cs="Times New Roman"/>
          <w:b/>
          <w:lang w:val="ru-RU"/>
        </w:rPr>
      </w:pPr>
      <w:r w:rsidRPr="004F3842">
        <w:rPr>
          <w:rFonts w:ascii="Times New Roman" w:hAnsi="Times New Roman" w:cs="Times New Roman"/>
          <w:b/>
          <w:lang w:val="ru-RU"/>
        </w:rPr>
        <w:t>Кафедра исторических наук и политологии</w:t>
      </w:r>
    </w:p>
    <w:p w:rsidR="00CD1816" w:rsidRPr="004F3842" w:rsidRDefault="00CD1816" w:rsidP="00CD1816">
      <w:pPr>
        <w:pStyle w:val="Default"/>
        <w:jc w:val="center"/>
        <w:rPr>
          <w:b/>
          <w:color w:val="auto"/>
          <w:sz w:val="22"/>
          <w:szCs w:val="22"/>
        </w:rPr>
      </w:pPr>
      <w:r w:rsidRPr="004F3842">
        <w:rPr>
          <w:b/>
          <w:color w:val="auto"/>
          <w:sz w:val="22"/>
          <w:szCs w:val="22"/>
        </w:rPr>
        <w:t xml:space="preserve">Тесты письменные и/или компьютерные </w:t>
      </w:r>
    </w:p>
    <w:p w:rsidR="00CD1816" w:rsidRPr="004F3842" w:rsidRDefault="00CD1816" w:rsidP="00CD1816">
      <w:pPr>
        <w:jc w:val="center"/>
        <w:textAlignment w:val="baseline"/>
        <w:rPr>
          <w:rFonts w:ascii="Times New Roman" w:hAnsi="Times New Roman" w:cs="Times New Roman"/>
          <w:b/>
          <w:lang w:val="ru-RU"/>
        </w:rPr>
      </w:pPr>
      <w:r w:rsidRPr="004F3842">
        <w:rPr>
          <w:rFonts w:ascii="Times New Roman" w:hAnsi="Times New Roman" w:cs="Times New Roman"/>
          <w:b/>
          <w:lang w:val="ru-RU"/>
        </w:rPr>
        <w:t>по дисциплине История</w:t>
      </w:r>
    </w:p>
    <w:p w:rsidR="00CD1816" w:rsidRPr="004F3842" w:rsidRDefault="00CD1816" w:rsidP="00CD1816">
      <w:pPr>
        <w:pStyle w:val="Default"/>
        <w:rPr>
          <w:color w:val="auto"/>
          <w:sz w:val="22"/>
          <w:szCs w:val="22"/>
        </w:rPr>
      </w:pPr>
      <w:r w:rsidRPr="004F3842">
        <w:rPr>
          <w:color w:val="auto"/>
          <w:sz w:val="22"/>
          <w:szCs w:val="22"/>
        </w:rPr>
        <w:t>1. Банк тестов по модулям и (или) темам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 xml:space="preserve">Тесты для контроля по модулю 1 «Отечественная история </w:t>
      </w:r>
      <w:r w:rsidRPr="004F3842">
        <w:rPr>
          <w:sz w:val="22"/>
          <w:szCs w:val="22"/>
          <w:lang w:val="en-US"/>
        </w:rPr>
        <w:t>IX</w:t>
      </w:r>
      <w:r w:rsidRPr="004F3842">
        <w:rPr>
          <w:sz w:val="22"/>
          <w:szCs w:val="22"/>
        </w:rPr>
        <w:t xml:space="preserve"> – начала ХХ вв.»:  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>1.Древнерусское государство возникло в: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>а) VI в.; б) IX в.; в) X в.; г) XIII в.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>2. Христианство на Руси было принято в: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 xml:space="preserve">а) </w:t>
      </w:r>
      <w:smartTag w:uri="urn:schemas-microsoft-com:office:smarttags" w:element="metricconverter">
        <w:smartTagPr>
          <w:attr w:name="ProductID" w:val="955 г"/>
        </w:smartTagPr>
        <w:r w:rsidRPr="004F3842">
          <w:rPr>
            <w:sz w:val="22"/>
            <w:szCs w:val="22"/>
          </w:rPr>
          <w:t>955 г</w:t>
        </w:r>
      </w:smartTag>
      <w:r w:rsidRPr="004F3842">
        <w:rPr>
          <w:sz w:val="22"/>
          <w:szCs w:val="22"/>
        </w:rPr>
        <w:t xml:space="preserve">.; б) </w:t>
      </w:r>
      <w:smartTag w:uri="urn:schemas-microsoft-com:office:smarttags" w:element="metricconverter">
        <w:smartTagPr>
          <w:attr w:name="ProductID" w:val="988 г"/>
        </w:smartTagPr>
        <w:r w:rsidRPr="004F3842">
          <w:rPr>
            <w:sz w:val="22"/>
            <w:szCs w:val="22"/>
          </w:rPr>
          <w:t>988 г</w:t>
        </w:r>
      </w:smartTag>
      <w:r w:rsidRPr="004F3842">
        <w:rPr>
          <w:sz w:val="22"/>
          <w:szCs w:val="22"/>
        </w:rPr>
        <w:t>.</w:t>
      </w:r>
      <w:proofErr w:type="gramStart"/>
      <w:r w:rsidRPr="004F3842">
        <w:rPr>
          <w:sz w:val="22"/>
          <w:szCs w:val="22"/>
        </w:rPr>
        <w:t>;  в</w:t>
      </w:r>
      <w:proofErr w:type="gramEnd"/>
      <w:r w:rsidRPr="004F3842">
        <w:rPr>
          <w:sz w:val="22"/>
          <w:szCs w:val="22"/>
        </w:rPr>
        <w:t xml:space="preserve">) </w:t>
      </w:r>
      <w:smartTag w:uri="urn:schemas-microsoft-com:office:smarttags" w:element="metricconverter">
        <w:smartTagPr>
          <w:attr w:name="ProductID" w:val="1054 г"/>
        </w:smartTagPr>
        <w:r w:rsidRPr="004F3842">
          <w:rPr>
            <w:sz w:val="22"/>
            <w:szCs w:val="22"/>
          </w:rPr>
          <w:t>1054 г</w:t>
        </w:r>
      </w:smartTag>
      <w:r w:rsidRPr="004F3842">
        <w:rPr>
          <w:sz w:val="22"/>
          <w:szCs w:val="22"/>
        </w:rPr>
        <w:t xml:space="preserve">.;  г) </w:t>
      </w:r>
      <w:smartTag w:uri="urn:schemas-microsoft-com:office:smarttags" w:element="metricconverter">
        <w:smartTagPr>
          <w:attr w:name="ProductID" w:val="1223 г"/>
        </w:smartTagPr>
        <w:r w:rsidRPr="004F3842">
          <w:rPr>
            <w:sz w:val="22"/>
            <w:szCs w:val="22"/>
          </w:rPr>
          <w:t>1223 г</w:t>
        </w:r>
      </w:smartTag>
      <w:r w:rsidRPr="004F3842">
        <w:rPr>
          <w:sz w:val="22"/>
          <w:szCs w:val="22"/>
        </w:rPr>
        <w:t xml:space="preserve">. 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>3.Раннефеодальной эпохе на Руси соответствует: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>а) помещичье землевладение; б) правило Юрьева дня; в) вотчинное хозяйство; г) оброк.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 xml:space="preserve">4.  </w:t>
      </w:r>
      <w:proofErr w:type="spellStart"/>
      <w:r w:rsidRPr="004F3842">
        <w:rPr>
          <w:sz w:val="22"/>
          <w:szCs w:val="22"/>
        </w:rPr>
        <w:t>Норманская</w:t>
      </w:r>
      <w:proofErr w:type="spellEnd"/>
      <w:r w:rsidRPr="004F3842">
        <w:rPr>
          <w:sz w:val="22"/>
          <w:szCs w:val="22"/>
        </w:rPr>
        <w:t xml:space="preserve"> теория происхождения Русского государства появилась в:</w:t>
      </w:r>
    </w:p>
    <w:p w:rsidR="00CD1816" w:rsidRPr="004F3842" w:rsidRDefault="00CD1816" w:rsidP="00CD1816">
      <w:pPr>
        <w:pStyle w:val="a7"/>
        <w:spacing w:after="0"/>
      </w:pPr>
      <w:proofErr w:type="gramStart"/>
      <w:r w:rsidRPr="004F3842">
        <w:rPr>
          <w:sz w:val="22"/>
          <w:szCs w:val="22"/>
        </w:rPr>
        <w:t>а)XII</w:t>
      </w:r>
      <w:proofErr w:type="gramEnd"/>
      <w:r w:rsidRPr="004F3842">
        <w:rPr>
          <w:sz w:val="22"/>
          <w:szCs w:val="22"/>
        </w:rPr>
        <w:t xml:space="preserve"> в.( летописец Нестор); б) XYI в. ( псковский монах Филарет);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 xml:space="preserve">в) </w:t>
      </w:r>
      <w:proofErr w:type="gramStart"/>
      <w:r w:rsidRPr="004F3842">
        <w:rPr>
          <w:sz w:val="22"/>
          <w:szCs w:val="22"/>
        </w:rPr>
        <w:t>XYIII  в.</w:t>
      </w:r>
      <w:proofErr w:type="gramEnd"/>
      <w:r w:rsidRPr="004F3842">
        <w:rPr>
          <w:sz w:val="22"/>
          <w:szCs w:val="22"/>
        </w:rPr>
        <w:t xml:space="preserve"> (Миллер. Байер); г) XIX в. (</w:t>
      </w:r>
      <w:proofErr w:type="spellStart"/>
      <w:r w:rsidRPr="004F3842">
        <w:rPr>
          <w:sz w:val="22"/>
          <w:szCs w:val="22"/>
        </w:rPr>
        <w:t>Н.М.Карамзин</w:t>
      </w:r>
      <w:proofErr w:type="spellEnd"/>
      <w:r w:rsidRPr="004F3842">
        <w:rPr>
          <w:sz w:val="22"/>
          <w:szCs w:val="22"/>
        </w:rPr>
        <w:t>).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>5. Какой политический строй был в Киевской Руси?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>а) раннефеодальная монархия; б) боярская республика;</w:t>
      </w:r>
    </w:p>
    <w:p w:rsidR="00CD1816" w:rsidRPr="004F3842" w:rsidRDefault="00CD1816" w:rsidP="00CD1816">
      <w:pPr>
        <w:pStyle w:val="a7"/>
        <w:spacing w:after="0"/>
      </w:pPr>
      <w:proofErr w:type="gramStart"/>
      <w:r w:rsidRPr="004F3842">
        <w:rPr>
          <w:sz w:val="22"/>
          <w:szCs w:val="22"/>
        </w:rPr>
        <w:t>в)демократическая</w:t>
      </w:r>
      <w:proofErr w:type="gramEnd"/>
      <w:r w:rsidRPr="004F3842">
        <w:rPr>
          <w:sz w:val="22"/>
          <w:szCs w:val="22"/>
        </w:rPr>
        <w:t xml:space="preserve"> республика; г) сословная монархия.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 xml:space="preserve">6. В битве на </w:t>
      </w:r>
      <w:proofErr w:type="gramStart"/>
      <w:r w:rsidRPr="004F3842">
        <w:rPr>
          <w:sz w:val="22"/>
          <w:szCs w:val="22"/>
        </w:rPr>
        <w:t>Калке  (</w:t>
      </w:r>
      <w:proofErr w:type="gramEnd"/>
      <w:smartTag w:uri="urn:schemas-microsoft-com:office:smarttags" w:element="metricconverter">
        <w:smartTagPr>
          <w:attr w:name="ProductID" w:val="1223 г"/>
        </w:smartTagPr>
        <w:r w:rsidRPr="004F3842">
          <w:rPr>
            <w:sz w:val="22"/>
            <w:szCs w:val="22"/>
          </w:rPr>
          <w:t>1223 г</w:t>
        </w:r>
      </w:smartTag>
      <w:r w:rsidRPr="004F3842">
        <w:rPr>
          <w:sz w:val="22"/>
          <w:szCs w:val="22"/>
        </w:rPr>
        <w:t>.) вместе с русскими против  монголо-татар сражались: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 xml:space="preserve">а) печенеги; б) </w:t>
      </w:r>
      <w:proofErr w:type="gramStart"/>
      <w:r w:rsidRPr="004F3842">
        <w:rPr>
          <w:sz w:val="22"/>
          <w:szCs w:val="22"/>
        </w:rPr>
        <w:t>каракалпаки;  в</w:t>
      </w:r>
      <w:proofErr w:type="gramEnd"/>
      <w:r w:rsidRPr="004F3842">
        <w:rPr>
          <w:sz w:val="22"/>
          <w:szCs w:val="22"/>
        </w:rPr>
        <w:t xml:space="preserve">) хазары;  г) половцы. </w:t>
      </w:r>
    </w:p>
    <w:p w:rsidR="00CD1816" w:rsidRPr="004F3842" w:rsidRDefault="00CD1816" w:rsidP="00CD1816">
      <w:pPr>
        <w:pStyle w:val="a7"/>
        <w:spacing w:after="0"/>
      </w:pP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>7. Какое из событий НЕ относится к борьбе Русского государства с татаро-</w:t>
      </w:r>
      <w:proofErr w:type="gramStart"/>
      <w:r w:rsidRPr="004F3842">
        <w:rPr>
          <w:sz w:val="22"/>
          <w:szCs w:val="22"/>
        </w:rPr>
        <w:t>монголами?:</w:t>
      </w:r>
      <w:proofErr w:type="gramEnd"/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>а) битва на р. Калке; б) «Ледовое побоище»; в) Куликовская битва; г) «Стояние на р. Угре».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 xml:space="preserve">8. Баскаками в </w:t>
      </w:r>
      <w:proofErr w:type="gramStart"/>
      <w:r w:rsidRPr="004F3842">
        <w:rPr>
          <w:sz w:val="22"/>
          <w:szCs w:val="22"/>
        </w:rPr>
        <w:t>период  ордынского</w:t>
      </w:r>
      <w:proofErr w:type="gramEnd"/>
      <w:r w:rsidRPr="004F3842">
        <w:rPr>
          <w:sz w:val="22"/>
          <w:szCs w:val="22"/>
        </w:rPr>
        <w:t xml:space="preserve"> ига называли: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>а) предводителей татарских отрядов, совершавших набеги на русские поселения с целью грабежа;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>б) чиновников, собиравших дань с русских земель;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>в) русских князей, получивших в Орде ярлык на управление отдельных территорий;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>г) доверенных лиц ордынских ханов из числа ближайших родственников.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>9. Ярлыками в Золотой Орде называли: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>а) товарный знак мастера-ремесленника; б) обидные клички (приклеить ярлык);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 xml:space="preserve">в) клеймо на крупе лошади (позднее тавро); г) грамоты на право княжения в русских землях. 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>10. Условное держание земли – это: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>а) аренда земли крестьянином у феодала; б) передача земли монастырям на строительство храмов;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 xml:space="preserve">в) раздача князьями части своих </w:t>
      </w:r>
      <w:proofErr w:type="gramStart"/>
      <w:r w:rsidRPr="004F3842">
        <w:rPr>
          <w:sz w:val="22"/>
          <w:szCs w:val="22"/>
        </w:rPr>
        <w:t>владений  вместе</w:t>
      </w:r>
      <w:proofErr w:type="gramEnd"/>
      <w:r w:rsidRPr="004F3842">
        <w:rPr>
          <w:sz w:val="22"/>
          <w:szCs w:val="22"/>
        </w:rPr>
        <w:t xml:space="preserve"> с крестьянами военным слугам во временное пользование; г) ликвидация частной собственности на землю.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>11.Форма землевладения, появившегося в период формирования Российского государства: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>а) вотчина; б) отруб; в) поместье; г) опричнина.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>12. Система управления через приказы развивалась при: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 xml:space="preserve"> а) Иване Ш; б) Иване IV; в) Василии Ш; г) Михаиле Романове.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 xml:space="preserve"> 13. Укажите важнейший </w:t>
      </w:r>
      <w:proofErr w:type="gramStart"/>
      <w:r w:rsidRPr="004F3842">
        <w:rPr>
          <w:sz w:val="22"/>
          <w:szCs w:val="22"/>
        </w:rPr>
        <w:t>политический  фактор</w:t>
      </w:r>
      <w:proofErr w:type="gramEnd"/>
      <w:r w:rsidRPr="004F3842">
        <w:rPr>
          <w:sz w:val="22"/>
          <w:szCs w:val="22"/>
        </w:rPr>
        <w:t xml:space="preserve"> образования единого Русского государства в XY – первой трети XYI в.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lastRenderedPageBreak/>
        <w:t>а) потребность феодалов в сильной княжеской власти, обладающей эффективным административным аппаратом и армией для подавления народных восстаний;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>б) «наивный монархизм» крестьянства, вера в доброго князя (царя), защищающего интересы народа;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 xml:space="preserve">в) потребность горожан в сильной княжеской власти, </w:t>
      </w:r>
      <w:proofErr w:type="gramStart"/>
      <w:r w:rsidRPr="004F3842">
        <w:rPr>
          <w:sz w:val="22"/>
          <w:szCs w:val="22"/>
        </w:rPr>
        <w:t>способной  преодолеть</w:t>
      </w:r>
      <w:proofErr w:type="gramEnd"/>
      <w:r w:rsidRPr="004F3842">
        <w:rPr>
          <w:sz w:val="22"/>
          <w:szCs w:val="22"/>
        </w:rPr>
        <w:t xml:space="preserve"> разобщенность русских земель и ограничить произвол феодалов, способной обеспечить независимость страны;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>г) необходимость противостояния Орде и Великому княжеству Литовскому.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>14. Сословно-представительной монархией Россия стала после того, как: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>а) был созван первый Земский собор из разных слоев феодалов;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>б) в Избранную раду включили незнатных людей;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>в) была ликвидирована система боярских кормлений;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>г) в Земских соборах стали участвовать представители торгово-промышленного и черносошного крестьянства.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>15. Вместо Руси появилось понятие «Россия»: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>а) в годы нашествия Батыя; б) после Ледового побоища (</w:t>
      </w:r>
      <w:smartTag w:uri="urn:schemas-microsoft-com:office:smarttags" w:element="metricconverter">
        <w:smartTagPr>
          <w:attr w:name="ProductID" w:val="1242 г"/>
        </w:smartTagPr>
        <w:r w:rsidRPr="004F3842">
          <w:rPr>
            <w:sz w:val="22"/>
            <w:szCs w:val="22"/>
          </w:rPr>
          <w:t>1242 г</w:t>
        </w:r>
      </w:smartTag>
      <w:r w:rsidRPr="004F3842">
        <w:rPr>
          <w:sz w:val="22"/>
          <w:szCs w:val="22"/>
        </w:rPr>
        <w:t>.);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>в) в начале XIII в. с возвышением Москвы; г) в конце XY в.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>16.Выберите верное определение опричнины: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>а) крупная государственная реформа; б) пограничное войско Московского царства в XVI веке;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>в) система органов управления, действующая на особой территории отдельно от остального государства;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>г) название удела Ивана Грозного в 1655 – 1572 гг. с особой территорией, войском и государственным аппаратом; система внутриполитических мер Ивана Грозного для борьбы с предполагаемой изменой в среде феодалов.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>17. Избранной Радой в XYI в, называли: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 xml:space="preserve">а) группу запорожских казаков, </w:t>
      </w:r>
      <w:proofErr w:type="gramStart"/>
      <w:r w:rsidRPr="004F3842">
        <w:rPr>
          <w:sz w:val="22"/>
          <w:szCs w:val="22"/>
        </w:rPr>
        <w:t>делегированную  на</w:t>
      </w:r>
      <w:proofErr w:type="gramEnd"/>
      <w:r w:rsidRPr="004F3842">
        <w:rPr>
          <w:sz w:val="22"/>
          <w:szCs w:val="22"/>
        </w:rPr>
        <w:t xml:space="preserve"> </w:t>
      </w:r>
      <w:proofErr w:type="spellStart"/>
      <w:r w:rsidRPr="004F3842">
        <w:rPr>
          <w:sz w:val="22"/>
          <w:szCs w:val="22"/>
        </w:rPr>
        <w:t>Переяславскую</w:t>
      </w:r>
      <w:proofErr w:type="spellEnd"/>
      <w:r w:rsidRPr="004F3842">
        <w:rPr>
          <w:sz w:val="22"/>
          <w:szCs w:val="22"/>
        </w:rPr>
        <w:t xml:space="preserve"> Раду для решения вопроса о воссоединении с Россией;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 xml:space="preserve">б) группу знатных бояр, избранную </w:t>
      </w:r>
      <w:proofErr w:type="gramStart"/>
      <w:r w:rsidRPr="004F3842">
        <w:rPr>
          <w:sz w:val="22"/>
          <w:szCs w:val="22"/>
        </w:rPr>
        <w:t>на  первом</w:t>
      </w:r>
      <w:proofErr w:type="gramEnd"/>
      <w:r w:rsidRPr="004F3842">
        <w:rPr>
          <w:sz w:val="22"/>
          <w:szCs w:val="22"/>
        </w:rPr>
        <w:t xml:space="preserve"> Земском соборе для подготовки реформ;</w:t>
      </w:r>
    </w:p>
    <w:p w:rsidR="00CD1816" w:rsidRPr="004F3842" w:rsidRDefault="00CD1816" w:rsidP="00CD1816">
      <w:pPr>
        <w:pStyle w:val="a7"/>
        <w:spacing w:after="0"/>
      </w:pPr>
      <w:proofErr w:type="gramStart"/>
      <w:r w:rsidRPr="004F3842">
        <w:rPr>
          <w:sz w:val="22"/>
          <w:szCs w:val="22"/>
        </w:rPr>
        <w:t>в)  родственников</w:t>
      </w:r>
      <w:proofErr w:type="gramEnd"/>
      <w:r w:rsidRPr="004F3842">
        <w:rPr>
          <w:sz w:val="22"/>
          <w:szCs w:val="22"/>
        </w:rPr>
        <w:t xml:space="preserve"> Ивана IY, принадлежащих к роду Рюриковичей ;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 xml:space="preserve">г) круг </w:t>
      </w:r>
      <w:proofErr w:type="gramStart"/>
      <w:r w:rsidRPr="004F3842">
        <w:rPr>
          <w:sz w:val="22"/>
          <w:szCs w:val="22"/>
        </w:rPr>
        <w:t>близких  помощников</w:t>
      </w:r>
      <w:proofErr w:type="gramEnd"/>
      <w:r w:rsidRPr="004F3842">
        <w:rPr>
          <w:sz w:val="22"/>
          <w:szCs w:val="22"/>
        </w:rPr>
        <w:t xml:space="preserve"> Ивана IY.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 xml:space="preserve">18.Соборное уложение </w:t>
      </w:r>
      <w:smartTag w:uri="urn:schemas-microsoft-com:office:smarttags" w:element="metricconverter">
        <w:smartTagPr>
          <w:attr w:name="ProductID" w:val="1649 г"/>
        </w:smartTagPr>
        <w:r w:rsidRPr="004F3842">
          <w:rPr>
            <w:sz w:val="22"/>
            <w:szCs w:val="22"/>
          </w:rPr>
          <w:t>1649 г</w:t>
        </w:r>
      </w:smartTag>
      <w:r w:rsidRPr="004F3842">
        <w:rPr>
          <w:sz w:val="22"/>
          <w:szCs w:val="22"/>
        </w:rPr>
        <w:t>. разрешало поместья: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>а) передавать по наследству; б) обменивать их на вотчины;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>в) дарить монастырям и церквам; г) верно все перечисленное выше; д) верно лишь 1 и 2.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>19. Местничество – это: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>а) традиция феодальной раздробленности, когда каждый владелец удела или вотчины был и военачальником, и судьей на своей территории;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 xml:space="preserve">б) порядок занятия </w:t>
      </w:r>
      <w:proofErr w:type="gramStart"/>
      <w:r w:rsidRPr="004F3842">
        <w:rPr>
          <w:sz w:val="22"/>
          <w:szCs w:val="22"/>
        </w:rPr>
        <w:t>должностей  по</w:t>
      </w:r>
      <w:proofErr w:type="gramEnd"/>
      <w:r w:rsidRPr="004F3842">
        <w:rPr>
          <w:sz w:val="22"/>
          <w:szCs w:val="22"/>
        </w:rPr>
        <w:t xml:space="preserve"> знатности происхождения;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 xml:space="preserve">в) порядок взимания </w:t>
      </w:r>
      <w:proofErr w:type="gramStart"/>
      <w:r w:rsidRPr="004F3842">
        <w:rPr>
          <w:sz w:val="22"/>
          <w:szCs w:val="22"/>
        </w:rPr>
        <w:t>пошлины  за</w:t>
      </w:r>
      <w:proofErr w:type="gramEnd"/>
      <w:r w:rsidRPr="004F3842">
        <w:rPr>
          <w:sz w:val="22"/>
          <w:szCs w:val="22"/>
        </w:rPr>
        <w:t xml:space="preserve"> проезд и провоз товаров по территории феодала;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>г) синоним термина «боярин – кормленщик».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>20. Зарождение абсолютизма связывают с именем: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 xml:space="preserve">а) Ивана IV; б) Алексея Михайловича; в) Петра 1; г) Екатерины </w:t>
      </w:r>
      <w:proofErr w:type="gramStart"/>
      <w:r w:rsidRPr="004F3842">
        <w:rPr>
          <w:sz w:val="22"/>
          <w:szCs w:val="22"/>
        </w:rPr>
        <w:t>П..</w:t>
      </w:r>
      <w:proofErr w:type="gramEnd"/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 xml:space="preserve">21. Первые выборы </w:t>
      </w:r>
      <w:proofErr w:type="gramStart"/>
      <w:r w:rsidRPr="004F3842">
        <w:rPr>
          <w:sz w:val="22"/>
          <w:szCs w:val="22"/>
        </w:rPr>
        <w:t>монарха  на</w:t>
      </w:r>
      <w:proofErr w:type="gramEnd"/>
      <w:r w:rsidRPr="004F3842">
        <w:rPr>
          <w:sz w:val="22"/>
          <w:szCs w:val="22"/>
        </w:rPr>
        <w:t xml:space="preserve"> Руси состоялись: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 xml:space="preserve">а) </w:t>
      </w:r>
      <w:smartTag w:uri="urn:schemas-microsoft-com:office:smarttags" w:element="metricconverter">
        <w:smartTagPr>
          <w:attr w:name="ProductID" w:val="862 г"/>
        </w:smartTagPr>
        <w:r w:rsidRPr="004F3842">
          <w:rPr>
            <w:sz w:val="22"/>
            <w:szCs w:val="22"/>
          </w:rPr>
          <w:t>862 г</w:t>
        </w:r>
      </w:smartTag>
      <w:r w:rsidRPr="004F3842">
        <w:rPr>
          <w:sz w:val="22"/>
          <w:szCs w:val="22"/>
        </w:rPr>
        <w:t xml:space="preserve">., когда в </w:t>
      </w:r>
      <w:proofErr w:type="gramStart"/>
      <w:r w:rsidRPr="004F3842">
        <w:rPr>
          <w:sz w:val="22"/>
          <w:szCs w:val="22"/>
        </w:rPr>
        <w:t>Новгород  призвали</w:t>
      </w:r>
      <w:proofErr w:type="gramEnd"/>
      <w:r w:rsidRPr="004F3842">
        <w:rPr>
          <w:sz w:val="22"/>
          <w:szCs w:val="22"/>
        </w:rPr>
        <w:t xml:space="preserve"> и избрали князем Рюрика;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 xml:space="preserve">б) </w:t>
      </w:r>
      <w:proofErr w:type="gramStart"/>
      <w:r w:rsidRPr="004F3842">
        <w:rPr>
          <w:sz w:val="22"/>
          <w:szCs w:val="22"/>
        </w:rPr>
        <w:t>1598  г.</w:t>
      </w:r>
      <w:proofErr w:type="gramEnd"/>
      <w:r w:rsidRPr="004F3842">
        <w:rPr>
          <w:sz w:val="22"/>
          <w:szCs w:val="22"/>
        </w:rPr>
        <w:t xml:space="preserve">, когда царем был избран </w:t>
      </w:r>
      <w:proofErr w:type="spellStart"/>
      <w:r w:rsidRPr="004F3842">
        <w:rPr>
          <w:sz w:val="22"/>
          <w:szCs w:val="22"/>
        </w:rPr>
        <w:t>Б.Годунов</w:t>
      </w:r>
      <w:proofErr w:type="spellEnd"/>
      <w:r w:rsidRPr="004F3842">
        <w:rPr>
          <w:sz w:val="22"/>
          <w:szCs w:val="22"/>
        </w:rPr>
        <w:t>;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 xml:space="preserve">в) </w:t>
      </w:r>
      <w:smartTag w:uri="urn:schemas-microsoft-com:office:smarttags" w:element="metricconverter">
        <w:smartTagPr>
          <w:attr w:name="ProductID" w:val="1606 г"/>
        </w:smartTagPr>
        <w:r w:rsidRPr="004F3842">
          <w:rPr>
            <w:sz w:val="22"/>
            <w:szCs w:val="22"/>
          </w:rPr>
          <w:t>1606 г</w:t>
        </w:r>
      </w:smartTag>
      <w:r w:rsidRPr="004F3842">
        <w:rPr>
          <w:sz w:val="22"/>
          <w:szCs w:val="22"/>
        </w:rPr>
        <w:t>.</w:t>
      </w:r>
      <w:proofErr w:type="gramStart"/>
      <w:r w:rsidRPr="004F3842">
        <w:rPr>
          <w:sz w:val="22"/>
          <w:szCs w:val="22"/>
        </w:rPr>
        <w:t>,  когда</w:t>
      </w:r>
      <w:proofErr w:type="gramEnd"/>
      <w:r w:rsidRPr="004F3842">
        <w:rPr>
          <w:sz w:val="22"/>
          <w:szCs w:val="22"/>
        </w:rPr>
        <w:t xml:space="preserve"> царем был избран родовитый боярин </w:t>
      </w:r>
      <w:proofErr w:type="spellStart"/>
      <w:r w:rsidRPr="004F3842">
        <w:rPr>
          <w:sz w:val="22"/>
          <w:szCs w:val="22"/>
        </w:rPr>
        <w:t>В.Шуйский</w:t>
      </w:r>
      <w:proofErr w:type="spellEnd"/>
      <w:r w:rsidRPr="004F3842">
        <w:rPr>
          <w:sz w:val="22"/>
          <w:szCs w:val="22"/>
        </w:rPr>
        <w:t>;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 xml:space="preserve">г) </w:t>
      </w:r>
      <w:smartTag w:uri="urn:schemas-microsoft-com:office:smarttags" w:element="metricconverter">
        <w:smartTagPr>
          <w:attr w:name="ProductID" w:val="1613 г"/>
        </w:smartTagPr>
        <w:r w:rsidRPr="004F3842">
          <w:rPr>
            <w:sz w:val="22"/>
            <w:szCs w:val="22"/>
          </w:rPr>
          <w:t>1613 г</w:t>
        </w:r>
      </w:smartTag>
      <w:r w:rsidRPr="004F3842">
        <w:rPr>
          <w:sz w:val="22"/>
          <w:szCs w:val="22"/>
        </w:rPr>
        <w:t>.</w:t>
      </w:r>
      <w:proofErr w:type="gramStart"/>
      <w:r w:rsidRPr="004F3842">
        <w:rPr>
          <w:sz w:val="22"/>
          <w:szCs w:val="22"/>
        </w:rPr>
        <w:t>,  когда</w:t>
      </w:r>
      <w:proofErr w:type="gramEnd"/>
      <w:r w:rsidRPr="004F3842">
        <w:rPr>
          <w:sz w:val="22"/>
          <w:szCs w:val="22"/>
        </w:rPr>
        <w:t xml:space="preserve"> на русский престол был избран  </w:t>
      </w:r>
      <w:proofErr w:type="spellStart"/>
      <w:r w:rsidRPr="004F3842">
        <w:rPr>
          <w:sz w:val="22"/>
          <w:szCs w:val="22"/>
        </w:rPr>
        <w:t>М.Романов</w:t>
      </w:r>
      <w:proofErr w:type="spellEnd"/>
      <w:r w:rsidRPr="004F3842">
        <w:rPr>
          <w:sz w:val="22"/>
          <w:szCs w:val="22"/>
        </w:rPr>
        <w:t>.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>22. Годы 1497, 1581, 1649 – отражают основные этапы: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 xml:space="preserve">а) борьбы России за выход к морю; б) образование Российского </w:t>
      </w:r>
      <w:proofErr w:type="gramStart"/>
      <w:r w:rsidRPr="004F3842">
        <w:rPr>
          <w:sz w:val="22"/>
          <w:szCs w:val="22"/>
        </w:rPr>
        <w:t>централизованного  государства</w:t>
      </w:r>
      <w:proofErr w:type="gramEnd"/>
      <w:r w:rsidRPr="004F3842">
        <w:rPr>
          <w:sz w:val="22"/>
          <w:szCs w:val="22"/>
        </w:rPr>
        <w:t>;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>в) борьбы Руси с Золотой Ордой за независимость; г) закрепощения крестьян.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>23. О зарождении абсолютизма в России во второй половине XYII в. свидетельствует: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>а) прекращение созыва Земских соборов; б) падение значения Боярской думы;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 xml:space="preserve">в) увеличение слоя чиновников; г) независимость монарха   от отдельных слоев общества при опоре на государственный аппарат; </w:t>
      </w:r>
      <w:proofErr w:type="gramStart"/>
      <w:r w:rsidRPr="004F3842">
        <w:rPr>
          <w:sz w:val="22"/>
          <w:szCs w:val="22"/>
        </w:rPr>
        <w:t>д)  все</w:t>
      </w:r>
      <w:proofErr w:type="gramEnd"/>
      <w:r w:rsidRPr="004F3842">
        <w:rPr>
          <w:sz w:val="22"/>
          <w:szCs w:val="22"/>
        </w:rPr>
        <w:t xml:space="preserve"> перечисленное выше.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>24. Монопольное право на владения землями и крестьянами в конце 18 века имело сословие: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>а) дворянство; б) купечество;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 xml:space="preserve">в) духовенство; г) боярство. 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>25. Первым императором на российском троне был: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 xml:space="preserve">а) Алексей </w:t>
      </w:r>
      <w:proofErr w:type="gramStart"/>
      <w:r w:rsidRPr="004F3842">
        <w:rPr>
          <w:sz w:val="22"/>
          <w:szCs w:val="22"/>
        </w:rPr>
        <w:t>Михайлович;  б</w:t>
      </w:r>
      <w:proofErr w:type="gramEnd"/>
      <w:r w:rsidRPr="004F3842">
        <w:rPr>
          <w:sz w:val="22"/>
          <w:szCs w:val="22"/>
        </w:rPr>
        <w:t>) Петр 1; в) Павел 1; г) Александр 1.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>26. Документ, согласно которому поместья дворян приравнивались к боярским вотчинам: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>а) Табель о рангах; б) Указ о единонаследии; в) Строевое положение; г) Соборное уложение.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 xml:space="preserve">27. Государственные </w:t>
      </w:r>
      <w:proofErr w:type="gramStart"/>
      <w:r w:rsidRPr="004F3842">
        <w:rPr>
          <w:sz w:val="22"/>
          <w:szCs w:val="22"/>
        </w:rPr>
        <w:t>крестьяне  -</w:t>
      </w:r>
      <w:proofErr w:type="gramEnd"/>
      <w:r w:rsidRPr="004F3842">
        <w:rPr>
          <w:sz w:val="22"/>
          <w:szCs w:val="22"/>
        </w:rPr>
        <w:t xml:space="preserve">  это :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>а) лично свободные крестьяне, жившие на казенных землях; б) крепостные крестьяне;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 xml:space="preserve">в) </w:t>
      </w:r>
      <w:proofErr w:type="gramStart"/>
      <w:r w:rsidRPr="004F3842">
        <w:rPr>
          <w:sz w:val="22"/>
          <w:szCs w:val="22"/>
        </w:rPr>
        <w:t>крестьяне,  владеющие</w:t>
      </w:r>
      <w:proofErr w:type="gramEnd"/>
      <w:r w:rsidRPr="004F3842">
        <w:rPr>
          <w:sz w:val="22"/>
          <w:szCs w:val="22"/>
        </w:rPr>
        <w:t xml:space="preserve"> землей на правах собственников;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>г) крестьяне, приписанные к мануфактуре.</w:t>
      </w:r>
    </w:p>
    <w:p w:rsidR="00CD1816" w:rsidRPr="004F3842" w:rsidRDefault="00CD1816" w:rsidP="00CD1816">
      <w:pPr>
        <w:pStyle w:val="a7"/>
        <w:spacing w:after="0"/>
      </w:pPr>
      <w:proofErr w:type="gramStart"/>
      <w:r w:rsidRPr="004F3842">
        <w:rPr>
          <w:sz w:val="22"/>
          <w:szCs w:val="22"/>
        </w:rPr>
        <w:t>28.«</w:t>
      </w:r>
      <w:proofErr w:type="gramEnd"/>
      <w:r w:rsidRPr="004F3842">
        <w:rPr>
          <w:sz w:val="22"/>
          <w:szCs w:val="22"/>
        </w:rPr>
        <w:t>Манифест о даровании вольности и свободы российскому дворянству»: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lastRenderedPageBreak/>
        <w:t>а) ликвидировал Табель о рангах; б) вводил в России свободу вероисповедания;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>в) освобождал дворян от обязательной службы государству;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>г) учредил дворянскую монополию на владение населенной землей.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>29.  Политика «просвещенного абсолютизма» соответствует периоду правления: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 xml:space="preserve">а) Алексея Михайловича; б) В. Шуйского; в) Петра </w:t>
      </w:r>
      <w:proofErr w:type="gramStart"/>
      <w:r w:rsidRPr="004F3842">
        <w:rPr>
          <w:sz w:val="22"/>
          <w:szCs w:val="22"/>
        </w:rPr>
        <w:t>1;  г</w:t>
      </w:r>
      <w:proofErr w:type="gramEnd"/>
      <w:r w:rsidRPr="004F3842">
        <w:rPr>
          <w:sz w:val="22"/>
          <w:szCs w:val="22"/>
        </w:rPr>
        <w:t>) Екатерины П.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>30. Последний дворцовый переворот в России был совершен в: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>а)</w:t>
      </w:r>
      <w:smartTag w:uri="urn:schemas-microsoft-com:office:smarttags" w:element="metricconverter">
        <w:smartTagPr>
          <w:attr w:name="ProductID" w:val="1801 г"/>
        </w:smartTagPr>
        <w:r w:rsidRPr="004F3842">
          <w:rPr>
            <w:sz w:val="22"/>
            <w:szCs w:val="22"/>
          </w:rPr>
          <w:t>1801 г</w:t>
        </w:r>
      </w:smartTag>
      <w:r w:rsidRPr="004F3842">
        <w:rPr>
          <w:sz w:val="22"/>
          <w:szCs w:val="22"/>
        </w:rPr>
        <w:t xml:space="preserve">.; б) </w:t>
      </w:r>
      <w:smartTag w:uri="urn:schemas-microsoft-com:office:smarttags" w:element="metricconverter">
        <w:smartTagPr>
          <w:attr w:name="ProductID" w:val="1855 г"/>
        </w:smartTagPr>
        <w:r w:rsidRPr="004F3842">
          <w:rPr>
            <w:sz w:val="22"/>
            <w:szCs w:val="22"/>
          </w:rPr>
          <w:t>1855 г</w:t>
        </w:r>
      </w:smartTag>
      <w:r w:rsidRPr="004F3842">
        <w:rPr>
          <w:sz w:val="22"/>
          <w:szCs w:val="22"/>
        </w:rPr>
        <w:t xml:space="preserve">.; в) </w:t>
      </w:r>
      <w:smartTag w:uri="urn:schemas-microsoft-com:office:smarttags" w:element="metricconverter">
        <w:smartTagPr>
          <w:attr w:name="ProductID" w:val="1881 г"/>
        </w:smartTagPr>
        <w:r w:rsidRPr="004F3842">
          <w:rPr>
            <w:sz w:val="22"/>
            <w:szCs w:val="22"/>
          </w:rPr>
          <w:t>1881 г</w:t>
        </w:r>
      </w:smartTag>
      <w:r w:rsidRPr="004F3842">
        <w:rPr>
          <w:sz w:val="22"/>
          <w:szCs w:val="22"/>
        </w:rPr>
        <w:t xml:space="preserve">.; г) </w:t>
      </w:r>
      <w:smartTag w:uri="urn:schemas-microsoft-com:office:smarttags" w:element="metricconverter">
        <w:smartTagPr>
          <w:attr w:name="ProductID" w:val="1894 г"/>
        </w:smartTagPr>
        <w:r w:rsidRPr="004F3842">
          <w:rPr>
            <w:sz w:val="22"/>
            <w:szCs w:val="22"/>
          </w:rPr>
          <w:t>1894 г</w:t>
        </w:r>
      </w:smartTag>
      <w:r w:rsidRPr="004F3842">
        <w:rPr>
          <w:sz w:val="22"/>
          <w:szCs w:val="22"/>
        </w:rPr>
        <w:t>. 17.Промышленным переворотом называют: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>а) переход от мануфактуры к фабрике; б) переход к освоению металлов;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>в) отделение ремесла от земледелия; г) механизацию и автоматизацию производства.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 xml:space="preserve">31. Рекрутская повинность в </w:t>
      </w:r>
      <w:proofErr w:type="gramStart"/>
      <w:r w:rsidRPr="004F3842">
        <w:rPr>
          <w:sz w:val="22"/>
          <w:szCs w:val="22"/>
        </w:rPr>
        <w:t>России  в</w:t>
      </w:r>
      <w:proofErr w:type="gramEnd"/>
      <w:r w:rsidRPr="004F3842">
        <w:rPr>
          <w:sz w:val="22"/>
          <w:szCs w:val="22"/>
        </w:rPr>
        <w:t xml:space="preserve">  XYIII в.   – это: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>а) обязанность крестьян работать в хозяйстве помещика; б) способ комплектования русской армии;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 xml:space="preserve">в) прикрепление крепостных </w:t>
      </w:r>
      <w:proofErr w:type="gramStart"/>
      <w:r w:rsidRPr="004F3842">
        <w:rPr>
          <w:sz w:val="22"/>
          <w:szCs w:val="22"/>
        </w:rPr>
        <w:t>крестьян  к</w:t>
      </w:r>
      <w:proofErr w:type="gramEnd"/>
      <w:r w:rsidRPr="004F3842">
        <w:rPr>
          <w:sz w:val="22"/>
          <w:szCs w:val="22"/>
        </w:rPr>
        <w:t xml:space="preserve"> мануфактурам; г) способ формирования рынка рабочей силы.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>32. Теория «официальной народности» выражалась формулой: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>а) самодержавие – православие – народность; б) Москва – третий Рим;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>в) «царю – сила власти, народу – сила мнения»; г) единение царя и народа.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 xml:space="preserve">33.  </w:t>
      </w:r>
      <w:proofErr w:type="spellStart"/>
      <w:r w:rsidRPr="004F3842">
        <w:rPr>
          <w:sz w:val="22"/>
          <w:szCs w:val="22"/>
        </w:rPr>
        <w:t>В.П.Кочубей</w:t>
      </w:r>
      <w:proofErr w:type="spellEnd"/>
      <w:r w:rsidRPr="004F3842">
        <w:rPr>
          <w:sz w:val="22"/>
          <w:szCs w:val="22"/>
        </w:rPr>
        <w:t xml:space="preserve">, А.А. </w:t>
      </w:r>
      <w:proofErr w:type="spellStart"/>
      <w:r w:rsidRPr="004F3842">
        <w:rPr>
          <w:sz w:val="22"/>
          <w:szCs w:val="22"/>
        </w:rPr>
        <w:t>Безбородько</w:t>
      </w:r>
      <w:proofErr w:type="spellEnd"/>
      <w:r w:rsidRPr="004F3842">
        <w:rPr>
          <w:sz w:val="22"/>
          <w:szCs w:val="22"/>
        </w:rPr>
        <w:t xml:space="preserve">, А. А. </w:t>
      </w:r>
      <w:proofErr w:type="gramStart"/>
      <w:r w:rsidRPr="004F3842">
        <w:rPr>
          <w:sz w:val="22"/>
          <w:szCs w:val="22"/>
        </w:rPr>
        <w:t xml:space="preserve">Чарторыйский,  </w:t>
      </w:r>
      <w:proofErr w:type="spellStart"/>
      <w:r w:rsidRPr="004F3842">
        <w:rPr>
          <w:sz w:val="22"/>
          <w:szCs w:val="22"/>
        </w:rPr>
        <w:t>А.С.Строганов</w:t>
      </w:r>
      <w:proofErr w:type="spellEnd"/>
      <w:proofErr w:type="gramEnd"/>
      <w:r w:rsidRPr="004F3842">
        <w:rPr>
          <w:sz w:val="22"/>
          <w:szCs w:val="22"/>
        </w:rPr>
        <w:t>, Н.Н. Новосильцев.  Что объединяет эти имена?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 xml:space="preserve">а) это герои войны </w:t>
      </w:r>
      <w:smartTag w:uri="urn:schemas-microsoft-com:office:smarttags" w:element="metricconverter">
        <w:smartTagPr>
          <w:attr w:name="ProductID" w:val="1812 г"/>
        </w:smartTagPr>
        <w:r w:rsidRPr="004F3842">
          <w:rPr>
            <w:sz w:val="22"/>
            <w:szCs w:val="22"/>
          </w:rPr>
          <w:t>1812 г</w:t>
        </w:r>
      </w:smartTag>
      <w:r w:rsidRPr="004F3842">
        <w:rPr>
          <w:sz w:val="22"/>
          <w:szCs w:val="22"/>
        </w:rPr>
        <w:t xml:space="preserve">.; б) единомышленники Павла 1; в) декабристы; г) </w:t>
      </w:r>
      <w:proofErr w:type="gramStart"/>
      <w:r w:rsidRPr="004F3842">
        <w:rPr>
          <w:sz w:val="22"/>
          <w:szCs w:val="22"/>
        </w:rPr>
        <w:t>члены  «</w:t>
      </w:r>
      <w:proofErr w:type="gramEnd"/>
      <w:r w:rsidRPr="004F3842">
        <w:rPr>
          <w:sz w:val="22"/>
          <w:szCs w:val="22"/>
        </w:rPr>
        <w:t>Негласного комитета».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 xml:space="preserve">34. Основные черты крестьянской реформы </w:t>
      </w:r>
      <w:smartTag w:uri="urn:schemas-microsoft-com:office:smarttags" w:element="metricconverter">
        <w:smartTagPr>
          <w:attr w:name="ProductID" w:val="1861 г"/>
        </w:smartTagPr>
        <w:r w:rsidRPr="004F3842">
          <w:rPr>
            <w:sz w:val="22"/>
            <w:szCs w:val="22"/>
          </w:rPr>
          <w:t>1861 г</w:t>
        </w:r>
      </w:smartTag>
      <w:r w:rsidRPr="004F3842">
        <w:rPr>
          <w:sz w:val="22"/>
          <w:szCs w:val="22"/>
        </w:rPr>
        <w:t>.: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>а) немедленное освобождение крестьян с безвозмездным предоставлением земельного надела;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>б) немедленное освобождение крестьян без предоставления земельного надела;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>в) немедленное освобождение крестьян с предоставлением земельного надела за выкуп;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 xml:space="preserve">г) поэтапное освобождение крестьян с выкупом </w:t>
      </w:r>
      <w:proofErr w:type="gramStart"/>
      <w:r w:rsidRPr="004F3842">
        <w:rPr>
          <w:sz w:val="22"/>
          <w:szCs w:val="22"/>
        </w:rPr>
        <w:t>ими  личной</w:t>
      </w:r>
      <w:proofErr w:type="gramEnd"/>
      <w:r w:rsidRPr="004F3842">
        <w:rPr>
          <w:sz w:val="22"/>
          <w:szCs w:val="22"/>
        </w:rPr>
        <w:t xml:space="preserve"> свободы у помещиков.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>35.  Отметьте государственного деятеля, имевшего исключительное влияние на Александра 1 в последние годы его правления: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 xml:space="preserve">а) Аракчеев А.А.; б) Карамзин Н.М.; в) Державин </w:t>
      </w:r>
      <w:proofErr w:type="spellStart"/>
      <w:proofErr w:type="gramStart"/>
      <w:r w:rsidRPr="004F3842">
        <w:rPr>
          <w:sz w:val="22"/>
          <w:szCs w:val="22"/>
        </w:rPr>
        <w:t>Г.Р.;г</w:t>
      </w:r>
      <w:proofErr w:type="spellEnd"/>
      <w:proofErr w:type="gramEnd"/>
      <w:r w:rsidRPr="004F3842">
        <w:rPr>
          <w:sz w:val="22"/>
          <w:szCs w:val="22"/>
        </w:rPr>
        <w:t>) Кутузов М.И.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>36. Что такое славянофильство?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>а) религиозное течение; б) идея превосходства славянской расы;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>в) теория особого пути развития России; г) теория происхождения славян.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 xml:space="preserve">37. С крестьянской </w:t>
      </w:r>
      <w:proofErr w:type="gramStart"/>
      <w:r w:rsidRPr="004F3842">
        <w:rPr>
          <w:sz w:val="22"/>
          <w:szCs w:val="22"/>
        </w:rPr>
        <w:t xml:space="preserve">реформой  </w:t>
      </w:r>
      <w:smartTag w:uri="urn:schemas-microsoft-com:office:smarttags" w:element="metricconverter">
        <w:smartTagPr>
          <w:attr w:name="ProductID" w:val="1861 г"/>
        </w:smartTagPr>
        <w:r w:rsidRPr="004F3842">
          <w:rPr>
            <w:sz w:val="22"/>
            <w:szCs w:val="22"/>
          </w:rPr>
          <w:t>1861</w:t>
        </w:r>
        <w:proofErr w:type="gramEnd"/>
        <w:r w:rsidRPr="004F3842">
          <w:rPr>
            <w:sz w:val="22"/>
            <w:szCs w:val="22"/>
          </w:rPr>
          <w:t xml:space="preserve"> г</w:t>
        </w:r>
      </w:smartTag>
      <w:r w:rsidRPr="004F3842">
        <w:rPr>
          <w:sz w:val="22"/>
          <w:szCs w:val="22"/>
        </w:rPr>
        <w:t>. было связано происхождение понятия: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>а) государственные крестьяне; б) «временно обязанные» крестьяне;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>в) черносошные крестьяне; г) вольноотпущенные крестьяне.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>38. Аграрная реформа П.А. Столыпина характеризовалась: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>а) уничтожением помещичьего землевладения; б) бурным развитием кооперативного движения;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>в) выходом крестьянских хозяйств из общин; г) созданием фермерских хозяйств.</w:t>
      </w:r>
    </w:p>
    <w:p w:rsidR="00CD1816" w:rsidRPr="004F3842" w:rsidRDefault="00CD1816" w:rsidP="00CD1816">
      <w:pPr>
        <w:pStyle w:val="a7"/>
        <w:spacing w:after="0"/>
      </w:pP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 xml:space="preserve">Тесты для контроля по модулю </w:t>
      </w:r>
      <w:proofErr w:type="gramStart"/>
      <w:r w:rsidRPr="004F3842">
        <w:rPr>
          <w:sz w:val="22"/>
          <w:szCs w:val="22"/>
        </w:rPr>
        <w:t>2  «</w:t>
      </w:r>
      <w:proofErr w:type="gramEnd"/>
      <w:r w:rsidRPr="004F3842">
        <w:rPr>
          <w:sz w:val="22"/>
          <w:szCs w:val="22"/>
        </w:rPr>
        <w:t xml:space="preserve">Отечественная история ХХ – начала </w:t>
      </w:r>
      <w:r w:rsidRPr="004F3842">
        <w:rPr>
          <w:sz w:val="22"/>
          <w:szCs w:val="22"/>
          <w:lang w:val="en-US"/>
        </w:rPr>
        <w:t>XXI</w:t>
      </w:r>
      <w:r w:rsidRPr="004F3842">
        <w:rPr>
          <w:sz w:val="22"/>
          <w:szCs w:val="22"/>
        </w:rPr>
        <w:t xml:space="preserve">  вв.»: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>1. Как назывались первые органы Советской власти, сформированные на II съезде Советов?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>а) Совет министров; совнархозы; б) Революционный военный совет республики; революционные трибуналы;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>в) Всероссийский Центральный Исполком; Совнарком;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>г) Временное революционное правительство; комиссариаты.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>2.Политическим последствием победы большевиков в гражданской войне было: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 xml:space="preserve">а) возрождение </w:t>
      </w:r>
      <w:proofErr w:type="gramStart"/>
      <w:r w:rsidRPr="004F3842">
        <w:rPr>
          <w:sz w:val="22"/>
          <w:szCs w:val="22"/>
        </w:rPr>
        <w:t>многопартийности;  б</w:t>
      </w:r>
      <w:proofErr w:type="gramEnd"/>
      <w:r w:rsidRPr="004F3842">
        <w:rPr>
          <w:sz w:val="22"/>
          <w:szCs w:val="22"/>
        </w:rPr>
        <w:t>) возвращение эмигрантов;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 xml:space="preserve">в) </w:t>
      </w:r>
      <w:proofErr w:type="gramStart"/>
      <w:r w:rsidRPr="004F3842">
        <w:rPr>
          <w:sz w:val="22"/>
          <w:szCs w:val="22"/>
        </w:rPr>
        <w:t>возвращение  прав</w:t>
      </w:r>
      <w:proofErr w:type="gramEnd"/>
      <w:r w:rsidRPr="004F3842">
        <w:rPr>
          <w:sz w:val="22"/>
          <w:szCs w:val="22"/>
        </w:rPr>
        <w:t xml:space="preserve"> правительственным слоям общества; г) укрепление советской власти.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 xml:space="preserve">3.Когда проводилась новая экономическая политика? 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 xml:space="preserve">а) с января </w:t>
      </w:r>
      <w:smartTag w:uri="urn:schemas-microsoft-com:office:smarttags" w:element="metricconverter">
        <w:smartTagPr>
          <w:attr w:name="ProductID" w:val="1918 г"/>
        </w:smartTagPr>
        <w:r w:rsidRPr="004F3842">
          <w:rPr>
            <w:sz w:val="22"/>
            <w:szCs w:val="22"/>
          </w:rPr>
          <w:t>1918 г</w:t>
        </w:r>
      </w:smartTag>
      <w:r w:rsidRPr="004F3842">
        <w:rPr>
          <w:sz w:val="22"/>
          <w:szCs w:val="22"/>
        </w:rPr>
        <w:t xml:space="preserve">. – до </w:t>
      </w:r>
      <w:smartTag w:uri="urn:schemas-microsoft-com:office:smarttags" w:element="metricconverter">
        <w:smartTagPr>
          <w:attr w:name="ProductID" w:val="1921 г"/>
        </w:smartTagPr>
        <w:r w:rsidRPr="004F3842">
          <w:rPr>
            <w:sz w:val="22"/>
            <w:szCs w:val="22"/>
          </w:rPr>
          <w:t>1921 г</w:t>
        </w:r>
      </w:smartTag>
      <w:r w:rsidRPr="004F3842">
        <w:rPr>
          <w:sz w:val="22"/>
          <w:szCs w:val="22"/>
        </w:rPr>
        <w:t xml:space="preserve">.; б) с марта </w:t>
      </w:r>
      <w:smartTag w:uri="urn:schemas-microsoft-com:office:smarttags" w:element="metricconverter">
        <w:smartTagPr>
          <w:attr w:name="ProductID" w:val="1921 г"/>
        </w:smartTagPr>
        <w:r w:rsidRPr="004F3842">
          <w:rPr>
            <w:sz w:val="22"/>
            <w:szCs w:val="22"/>
          </w:rPr>
          <w:t>1921 г</w:t>
        </w:r>
      </w:smartTag>
      <w:r w:rsidRPr="004F3842">
        <w:rPr>
          <w:sz w:val="22"/>
          <w:szCs w:val="22"/>
        </w:rPr>
        <w:t xml:space="preserve">. – по </w:t>
      </w:r>
      <w:smartTag w:uri="urn:schemas-microsoft-com:office:smarttags" w:element="metricconverter">
        <w:smartTagPr>
          <w:attr w:name="ProductID" w:val="1928 г"/>
        </w:smartTagPr>
        <w:r w:rsidRPr="004F3842">
          <w:rPr>
            <w:sz w:val="22"/>
            <w:szCs w:val="22"/>
          </w:rPr>
          <w:t>1928 г</w:t>
        </w:r>
      </w:smartTag>
      <w:r w:rsidRPr="004F3842">
        <w:rPr>
          <w:sz w:val="22"/>
          <w:szCs w:val="22"/>
        </w:rPr>
        <w:t>.;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 xml:space="preserve">в) с марта </w:t>
      </w:r>
      <w:smartTag w:uri="urn:schemas-microsoft-com:office:smarttags" w:element="metricconverter">
        <w:smartTagPr>
          <w:attr w:name="ProductID" w:val="1921 г"/>
        </w:smartTagPr>
        <w:r w:rsidRPr="004F3842">
          <w:rPr>
            <w:sz w:val="22"/>
            <w:szCs w:val="22"/>
          </w:rPr>
          <w:t>1921 г</w:t>
        </w:r>
      </w:smartTag>
      <w:r w:rsidRPr="004F3842">
        <w:rPr>
          <w:sz w:val="22"/>
          <w:szCs w:val="22"/>
        </w:rPr>
        <w:t xml:space="preserve">. – по </w:t>
      </w:r>
      <w:smartTag w:uri="urn:schemas-microsoft-com:office:smarttags" w:element="metricconverter">
        <w:smartTagPr>
          <w:attr w:name="ProductID" w:val="1925 г"/>
        </w:smartTagPr>
        <w:r w:rsidRPr="004F3842">
          <w:rPr>
            <w:sz w:val="22"/>
            <w:szCs w:val="22"/>
          </w:rPr>
          <w:t>1925 г</w:t>
        </w:r>
      </w:smartTag>
      <w:r w:rsidRPr="004F3842">
        <w:rPr>
          <w:sz w:val="22"/>
          <w:szCs w:val="22"/>
        </w:rPr>
        <w:t>.</w:t>
      </w:r>
      <w:proofErr w:type="gramStart"/>
      <w:r w:rsidRPr="004F3842">
        <w:rPr>
          <w:sz w:val="22"/>
          <w:szCs w:val="22"/>
        </w:rPr>
        <w:t>;  г</w:t>
      </w:r>
      <w:proofErr w:type="gramEnd"/>
      <w:r w:rsidRPr="004F3842">
        <w:rPr>
          <w:sz w:val="22"/>
          <w:szCs w:val="22"/>
        </w:rPr>
        <w:t>) в 1918 – 1922 гг.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 xml:space="preserve"> 4.Коренной перелом в ходе Великой Отечественной войны 1941 – 1945 гг. был достигнут в результате разгрома фашистских войск: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>а) под Москвой; б) под Сталинградом и на Курской дуге; в) в восточной Пруссии;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 xml:space="preserve">г) на Одере и Висле. 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 xml:space="preserve"> 5.Отметьте, когда и кем было совершено разоблачение культа личности Сталина: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 xml:space="preserve">а) </w:t>
      </w:r>
      <w:proofErr w:type="spellStart"/>
      <w:r w:rsidRPr="004F3842">
        <w:rPr>
          <w:sz w:val="22"/>
          <w:szCs w:val="22"/>
        </w:rPr>
        <w:t>Л.П.Берией</w:t>
      </w:r>
      <w:proofErr w:type="spellEnd"/>
      <w:r w:rsidRPr="004F3842">
        <w:rPr>
          <w:sz w:val="22"/>
          <w:szCs w:val="22"/>
        </w:rPr>
        <w:t xml:space="preserve"> сразу после смерти Сталина;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 xml:space="preserve">б) </w:t>
      </w:r>
      <w:proofErr w:type="spellStart"/>
      <w:r w:rsidRPr="004F3842">
        <w:rPr>
          <w:sz w:val="22"/>
          <w:szCs w:val="22"/>
        </w:rPr>
        <w:t>Н.С.Хрущевым</w:t>
      </w:r>
      <w:proofErr w:type="spellEnd"/>
      <w:r w:rsidRPr="004F3842">
        <w:rPr>
          <w:sz w:val="22"/>
          <w:szCs w:val="22"/>
        </w:rPr>
        <w:t xml:space="preserve"> на Пленуме, избравшим его Первым секретарем ЦК КПСС в сентябре </w:t>
      </w:r>
      <w:smartTag w:uri="urn:schemas-microsoft-com:office:smarttags" w:element="metricconverter">
        <w:smartTagPr>
          <w:attr w:name="ProductID" w:val="1953 г"/>
        </w:smartTagPr>
        <w:r w:rsidRPr="004F3842">
          <w:rPr>
            <w:sz w:val="22"/>
            <w:szCs w:val="22"/>
          </w:rPr>
          <w:t xml:space="preserve">1953 </w:t>
        </w:r>
        <w:proofErr w:type="gramStart"/>
        <w:r w:rsidRPr="004F3842">
          <w:rPr>
            <w:sz w:val="22"/>
            <w:szCs w:val="22"/>
          </w:rPr>
          <w:t>г</w:t>
        </w:r>
      </w:smartTag>
      <w:r w:rsidRPr="004F3842">
        <w:rPr>
          <w:sz w:val="22"/>
          <w:szCs w:val="22"/>
        </w:rPr>
        <w:t>..</w:t>
      </w:r>
      <w:proofErr w:type="gramEnd"/>
      <w:r w:rsidRPr="004F3842">
        <w:rPr>
          <w:sz w:val="22"/>
          <w:szCs w:val="22"/>
        </w:rPr>
        <w:t>;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 xml:space="preserve">в) </w:t>
      </w:r>
      <w:proofErr w:type="spellStart"/>
      <w:r w:rsidRPr="004F3842">
        <w:rPr>
          <w:sz w:val="22"/>
          <w:szCs w:val="22"/>
        </w:rPr>
        <w:t>Н.С.Хрущевым</w:t>
      </w:r>
      <w:proofErr w:type="spellEnd"/>
      <w:r w:rsidRPr="004F3842">
        <w:rPr>
          <w:sz w:val="22"/>
          <w:szCs w:val="22"/>
        </w:rPr>
        <w:t xml:space="preserve"> на ХХ съезде КПСС в </w:t>
      </w:r>
      <w:smartTag w:uri="urn:schemas-microsoft-com:office:smarttags" w:element="metricconverter">
        <w:smartTagPr>
          <w:attr w:name="ProductID" w:val="1956 г"/>
        </w:smartTagPr>
        <w:r w:rsidRPr="004F3842">
          <w:rPr>
            <w:sz w:val="22"/>
            <w:szCs w:val="22"/>
          </w:rPr>
          <w:t>1956 г</w:t>
        </w:r>
      </w:smartTag>
      <w:r w:rsidRPr="004F3842">
        <w:rPr>
          <w:sz w:val="22"/>
          <w:szCs w:val="22"/>
        </w:rPr>
        <w:t xml:space="preserve">.;  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 xml:space="preserve">г) </w:t>
      </w:r>
      <w:proofErr w:type="spellStart"/>
      <w:r w:rsidRPr="004F3842">
        <w:rPr>
          <w:sz w:val="22"/>
          <w:szCs w:val="22"/>
        </w:rPr>
        <w:t>Г.М.Маленковым</w:t>
      </w:r>
      <w:proofErr w:type="spellEnd"/>
      <w:r w:rsidRPr="004F3842">
        <w:rPr>
          <w:sz w:val="22"/>
          <w:szCs w:val="22"/>
        </w:rPr>
        <w:t xml:space="preserve"> на торжественном заседании ЦК КПСС и Совета Министров СССР, посвященном годовщине Октябрьской революции </w:t>
      </w:r>
      <w:smartTag w:uri="urn:schemas-microsoft-com:office:smarttags" w:element="metricconverter">
        <w:smartTagPr>
          <w:attr w:name="ProductID" w:val="1955 г"/>
        </w:smartTagPr>
        <w:r w:rsidRPr="004F3842">
          <w:rPr>
            <w:sz w:val="22"/>
            <w:szCs w:val="22"/>
          </w:rPr>
          <w:t>1955 г</w:t>
        </w:r>
      </w:smartTag>
      <w:r w:rsidRPr="004F3842">
        <w:rPr>
          <w:sz w:val="22"/>
          <w:szCs w:val="22"/>
        </w:rPr>
        <w:t>.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>6.Укажите главный фактор, способствующий решению социальных проблем в 1970-е гг.: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>а) экономическая помощь США; б) отказ от остаточного принципа финансирования социальной сферы; в) сокращение военных расходов; г) использование «нефтедолларов» для закупок товаров на Западе.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>7.В СССР в 70-х гг. «диссидентами» называли: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lastRenderedPageBreak/>
        <w:t>а) людей, не разделяющих положения господствующей идеологии; б) высших партийных работников;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>в) молодежь, слушающую музыку «Битлз»; г) секретных сотрудников КГБ.</w:t>
      </w:r>
    </w:p>
    <w:p w:rsidR="00CD1816" w:rsidRPr="004F3842" w:rsidRDefault="00CD1816" w:rsidP="00CD1816">
      <w:pPr>
        <w:pStyle w:val="a7"/>
        <w:spacing w:after="0"/>
      </w:pPr>
      <w:smartTag w:uri="urn:schemas-microsoft-com:office:smarttags" w:element="metricconverter">
        <w:smartTagPr>
          <w:attr w:name="ProductID" w:val="8. М"/>
        </w:smartTagPr>
        <w:r w:rsidRPr="004F3842">
          <w:rPr>
            <w:sz w:val="22"/>
            <w:szCs w:val="22"/>
          </w:rPr>
          <w:t>8. М</w:t>
        </w:r>
      </w:smartTag>
      <w:r w:rsidRPr="004F3842">
        <w:rPr>
          <w:sz w:val="22"/>
          <w:szCs w:val="22"/>
        </w:rPr>
        <w:t>.С. Горбачев был избран президентом СССР: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>а) путем референдума; б) путем всенародного голосования;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 xml:space="preserve">в) делегатами Государственной думы; г) </w:t>
      </w:r>
      <w:proofErr w:type="gramStart"/>
      <w:r w:rsidRPr="004F3842">
        <w:rPr>
          <w:sz w:val="22"/>
          <w:szCs w:val="22"/>
        </w:rPr>
        <w:t>делегатами  съезда</w:t>
      </w:r>
      <w:proofErr w:type="gramEnd"/>
      <w:r w:rsidRPr="004F3842">
        <w:rPr>
          <w:sz w:val="22"/>
          <w:szCs w:val="22"/>
        </w:rPr>
        <w:t xml:space="preserve"> народных депутатов СССР.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>9.Россия по Конституции является: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 xml:space="preserve">а) парламентской республикой; б) президентской республикой; в) парламентарно-президентской республикой. 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 xml:space="preserve">10. Руководители иностранной интервенции в годы Гражданской войны объясняли присутствие своих войск </w:t>
      </w:r>
      <w:proofErr w:type="gramStart"/>
      <w:r w:rsidRPr="004F3842">
        <w:rPr>
          <w:sz w:val="22"/>
          <w:szCs w:val="22"/>
        </w:rPr>
        <w:t>стремлением :</w:t>
      </w:r>
      <w:proofErr w:type="gramEnd"/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>а) не допустить распространение большевизма по всей Европе; б) предотвратить Гражданскую войну в России; в) способствовать восстановлению самодержавия; г) сохранить Россию как единое государство.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>11. К политике «военного коммунизма» относилось мероприятие: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 xml:space="preserve">а) декрет о 8-ми часовом рабочем дне; </w:t>
      </w:r>
      <w:proofErr w:type="gramStart"/>
      <w:r w:rsidRPr="004F3842">
        <w:rPr>
          <w:sz w:val="22"/>
          <w:szCs w:val="22"/>
        </w:rPr>
        <w:t>б)  декрет</w:t>
      </w:r>
      <w:proofErr w:type="gramEnd"/>
      <w:r w:rsidRPr="004F3842">
        <w:rPr>
          <w:sz w:val="22"/>
          <w:szCs w:val="22"/>
        </w:rPr>
        <w:t xml:space="preserve"> об отделении церкви от государства;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>в) декрет о разверстке хлеба и фуража; г) объединение государственных предприятий в трест.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>12. Первым мероприятием НЭПа стало: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 xml:space="preserve">а) разрешение свободы торговли; б) замена </w:t>
      </w:r>
      <w:proofErr w:type="gramStart"/>
      <w:r w:rsidRPr="004F3842">
        <w:rPr>
          <w:sz w:val="22"/>
          <w:szCs w:val="22"/>
        </w:rPr>
        <w:t>разверстки  продналогом</w:t>
      </w:r>
      <w:proofErr w:type="gramEnd"/>
      <w:r w:rsidRPr="004F3842">
        <w:rPr>
          <w:sz w:val="22"/>
          <w:szCs w:val="22"/>
        </w:rPr>
        <w:t>;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>в) установление хлебной монополии; г) создание госбанка РСФСР.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 xml:space="preserve">13.  5 мая </w:t>
      </w:r>
      <w:smartTag w:uri="urn:schemas-microsoft-com:office:smarttags" w:element="metricconverter">
        <w:smartTagPr>
          <w:attr w:name="ProductID" w:val="1939 г"/>
        </w:smartTagPr>
        <w:r w:rsidRPr="004F3842">
          <w:rPr>
            <w:sz w:val="22"/>
            <w:szCs w:val="22"/>
          </w:rPr>
          <w:t>1939 г</w:t>
        </w:r>
      </w:smartTag>
      <w:r w:rsidRPr="004F3842">
        <w:rPr>
          <w:sz w:val="22"/>
          <w:szCs w:val="22"/>
        </w:rPr>
        <w:t xml:space="preserve">. наркомом иностранных дел был назначен: 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>а) В.М. Молотов; б) А.А. Жданов; в) А.Я. Вышинский; г) Г.М. Маленков.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 xml:space="preserve">14.  Издание Сталиным </w:t>
      </w:r>
      <w:proofErr w:type="gramStart"/>
      <w:r w:rsidRPr="004F3842">
        <w:rPr>
          <w:sz w:val="22"/>
          <w:szCs w:val="22"/>
        </w:rPr>
        <w:t>приказа  №</w:t>
      </w:r>
      <w:proofErr w:type="gramEnd"/>
      <w:r w:rsidRPr="004F3842">
        <w:rPr>
          <w:sz w:val="22"/>
          <w:szCs w:val="22"/>
        </w:rPr>
        <w:t xml:space="preserve">227  «Ни шагу назад» от 28 июля </w:t>
      </w:r>
      <w:smartTag w:uri="urn:schemas-microsoft-com:office:smarttags" w:element="metricconverter">
        <w:smartTagPr>
          <w:attr w:name="ProductID" w:val="1942 г"/>
        </w:smartTagPr>
        <w:r w:rsidRPr="004F3842">
          <w:rPr>
            <w:sz w:val="22"/>
            <w:szCs w:val="22"/>
          </w:rPr>
          <w:t>1942 г</w:t>
        </w:r>
      </w:smartTag>
      <w:r w:rsidRPr="004F3842">
        <w:rPr>
          <w:sz w:val="22"/>
          <w:szCs w:val="22"/>
        </w:rPr>
        <w:t>. было вызвано угрозой: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>а) захвата немцами Крыма; б) нового прорыва немцев под Москвой;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>в) выхода немцев к Уралу с юга; г) потери Сталинграда и выхода немецких армий к Волге.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>15.  Назовите официальную причину ухода Н.С. Хрущева с постов Первого секретаря ЦК КПСС и Председателя Совета Министров СССР: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>а) уход на пенсию по состоянию здоровья; б) перевыборы в связи с истечением срока полномочий;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>в) уход на пенсию в связи с рядом   допущенных просчетов в руководстве;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>г) увольнение в связи с волюнтаристскими методами работы.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>16. Какое из названных событий поставило мир на грань ядерной мировой войны: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>а) введение войск СССР и других государств в Чехословакию;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>б) ввод советских войск в Афганистан в1979 г.; в) Карибский кризис; г) агрессия США во Вьетнаме.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>17. Законы «О кооперации в СССР», «Об аренде и арендных отношения в СССР» были приняты в период, когда страной руководил: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 xml:space="preserve">а) </w:t>
      </w:r>
      <w:proofErr w:type="spellStart"/>
      <w:r w:rsidRPr="004F3842">
        <w:rPr>
          <w:sz w:val="22"/>
          <w:szCs w:val="22"/>
        </w:rPr>
        <w:t>Л.И.Брежнев</w:t>
      </w:r>
      <w:proofErr w:type="spellEnd"/>
      <w:r w:rsidRPr="004F3842">
        <w:rPr>
          <w:sz w:val="22"/>
          <w:szCs w:val="22"/>
        </w:rPr>
        <w:t xml:space="preserve">; б) </w:t>
      </w:r>
      <w:proofErr w:type="spellStart"/>
      <w:r w:rsidRPr="004F3842">
        <w:rPr>
          <w:sz w:val="22"/>
          <w:szCs w:val="22"/>
        </w:rPr>
        <w:t>Ю.В.Андропов</w:t>
      </w:r>
      <w:proofErr w:type="spellEnd"/>
      <w:r w:rsidRPr="004F3842">
        <w:rPr>
          <w:sz w:val="22"/>
          <w:szCs w:val="22"/>
        </w:rPr>
        <w:t xml:space="preserve">; в) </w:t>
      </w:r>
      <w:proofErr w:type="spellStart"/>
      <w:r w:rsidRPr="004F3842">
        <w:rPr>
          <w:sz w:val="22"/>
          <w:szCs w:val="22"/>
        </w:rPr>
        <w:t>М.С.Горбачев</w:t>
      </w:r>
      <w:proofErr w:type="spellEnd"/>
      <w:r w:rsidRPr="004F3842">
        <w:rPr>
          <w:sz w:val="22"/>
          <w:szCs w:val="22"/>
        </w:rPr>
        <w:t xml:space="preserve">; г) </w:t>
      </w:r>
      <w:proofErr w:type="spellStart"/>
      <w:r w:rsidRPr="004F3842">
        <w:rPr>
          <w:sz w:val="22"/>
          <w:szCs w:val="22"/>
        </w:rPr>
        <w:t>Б.Н.Ельцин</w:t>
      </w:r>
      <w:proofErr w:type="spellEnd"/>
      <w:r w:rsidRPr="004F3842">
        <w:rPr>
          <w:sz w:val="22"/>
          <w:szCs w:val="22"/>
        </w:rPr>
        <w:t xml:space="preserve">. 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>18.  Первым президентом России был: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 xml:space="preserve">а) </w:t>
      </w:r>
      <w:proofErr w:type="spellStart"/>
      <w:r w:rsidRPr="004F3842">
        <w:rPr>
          <w:sz w:val="22"/>
          <w:szCs w:val="22"/>
        </w:rPr>
        <w:t>И.К.Полозков</w:t>
      </w:r>
      <w:proofErr w:type="spellEnd"/>
      <w:r w:rsidRPr="004F3842">
        <w:rPr>
          <w:sz w:val="22"/>
          <w:szCs w:val="22"/>
        </w:rPr>
        <w:t xml:space="preserve">; б) </w:t>
      </w:r>
      <w:proofErr w:type="spellStart"/>
      <w:r w:rsidRPr="004F3842">
        <w:rPr>
          <w:sz w:val="22"/>
          <w:szCs w:val="22"/>
        </w:rPr>
        <w:t>И.С.Силаев</w:t>
      </w:r>
      <w:proofErr w:type="spellEnd"/>
      <w:r w:rsidRPr="004F3842">
        <w:rPr>
          <w:sz w:val="22"/>
          <w:szCs w:val="22"/>
        </w:rPr>
        <w:t xml:space="preserve">; в) </w:t>
      </w:r>
      <w:proofErr w:type="spellStart"/>
      <w:r w:rsidRPr="004F3842">
        <w:rPr>
          <w:sz w:val="22"/>
          <w:szCs w:val="22"/>
        </w:rPr>
        <w:t>Б.Н.Ельцин</w:t>
      </w:r>
      <w:proofErr w:type="spellEnd"/>
      <w:r w:rsidRPr="004F3842">
        <w:rPr>
          <w:sz w:val="22"/>
          <w:szCs w:val="22"/>
        </w:rPr>
        <w:t xml:space="preserve">; в) </w:t>
      </w:r>
      <w:proofErr w:type="spellStart"/>
      <w:r w:rsidRPr="004F3842">
        <w:rPr>
          <w:sz w:val="22"/>
          <w:szCs w:val="22"/>
        </w:rPr>
        <w:t>Л.И.Абалкин</w:t>
      </w:r>
      <w:proofErr w:type="spellEnd"/>
      <w:r w:rsidRPr="004F3842">
        <w:rPr>
          <w:sz w:val="22"/>
          <w:szCs w:val="22"/>
        </w:rPr>
        <w:t>.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 xml:space="preserve">19. Новая </w:t>
      </w:r>
      <w:proofErr w:type="gramStart"/>
      <w:r w:rsidRPr="004F3842">
        <w:rPr>
          <w:sz w:val="22"/>
          <w:szCs w:val="22"/>
        </w:rPr>
        <w:t>Конституция  в</w:t>
      </w:r>
      <w:proofErr w:type="gramEnd"/>
      <w:r w:rsidRPr="004F3842">
        <w:rPr>
          <w:sz w:val="22"/>
          <w:szCs w:val="22"/>
        </w:rPr>
        <w:t xml:space="preserve">  России была принята: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 xml:space="preserve">а) 12 июня </w:t>
      </w:r>
      <w:smartTag w:uri="urn:schemas-microsoft-com:office:smarttags" w:element="metricconverter">
        <w:smartTagPr>
          <w:attr w:name="ProductID" w:val="1991 г"/>
        </w:smartTagPr>
        <w:r w:rsidRPr="004F3842">
          <w:rPr>
            <w:sz w:val="22"/>
            <w:szCs w:val="22"/>
          </w:rPr>
          <w:t>1991 г</w:t>
        </w:r>
      </w:smartTag>
      <w:r w:rsidRPr="004F3842">
        <w:rPr>
          <w:sz w:val="22"/>
          <w:szCs w:val="22"/>
        </w:rPr>
        <w:t xml:space="preserve">.; б) 25 апреля </w:t>
      </w:r>
      <w:smartTag w:uri="urn:schemas-microsoft-com:office:smarttags" w:element="metricconverter">
        <w:smartTagPr>
          <w:attr w:name="ProductID" w:val="1993 г"/>
        </w:smartTagPr>
        <w:r w:rsidRPr="004F3842">
          <w:rPr>
            <w:sz w:val="22"/>
            <w:szCs w:val="22"/>
          </w:rPr>
          <w:t>1993 г</w:t>
        </w:r>
      </w:smartTag>
      <w:r w:rsidRPr="004F3842">
        <w:rPr>
          <w:sz w:val="22"/>
          <w:szCs w:val="22"/>
        </w:rPr>
        <w:t xml:space="preserve">.; в) 12 декабря </w:t>
      </w:r>
      <w:smartTag w:uri="urn:schemas-microsoft-com:office:smarttags" w:element="metricconverter">
        <w:smartTagPr>
          <w:attr w:name="ProductID" w:val="1991 г"/>
        </w:smartTagPr>
        <w:r w:rsidRPr="004F3842">
          <w:rPr>
            <w:sz w:val="22"/>
            <w:szCs w:val="22"/>
          </w:rPr>
          <w:t>1991 г</w:t>
        </w:r>
      </w:smartTag>
      <w:r w:rsidRPr="004F3842">
        <w:rPr>
          <w:sz w:val="22"/>
          <w:szCs w:val="22"/>
        </w:rPr>
        <w:t xml:space="preserve">.; г) 12 ноября </w:t>
      </w:r>
      <w:smartTag w:uri="urn:schemas-microsoft-com:office:smarttags" w:element="metricconverter">
        <w:smartTagPr>
          <w:attr w:name="ProductID" w:val="1991 г"/>
        </w:smartTagPr>
        <w:r w:rsidRPr="004F3842">
          <w:rPr>
            <w:sz w:val="22"/>
            <w:szCs w:val="22"/>
          </w:rPr>
          <w:t>1991 г</w:t>
        </w:r>
      </w:smartTag>
      <w:r w:rsidRPr="004F3842">
        <w:rPr>
          <w:sz w:val="22"/>
          <w:szCs w:val="22"/>
        </w:rPr>
        <w:t>.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 xml:space="preserve">20. В </w:t>
      </w:r>
      <w:smartTag w:uri="urn:schemas-microsoft-com:office:smarttags" w:element="metricconverter">
        <w:smartTagPr>
          <w:attr w:name="ProductID" w:val="1994 г"/>
        </w:smartTagPr>
        <w:r w:rsidRPr="004F3842">
          <w:rPr>
            <w:sz w:val="22"/>
            <w:szCs w:val="22"/>
          </w:rPr>
          <w:t>1994 г</w:t>
        </w:r>
      </w:smartTag>
      <w:r w:rsidRPr="004F3842">
        <w:rPr>
          <w:sz w:val="22"/>
          <w:szCs w:val="22"/>
        </w:rPr>
        <w:t>. Россия присоединилась к программе «Партнерство во имя мира», предложенной: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 xml:space="preserve">а) ЮНЕСКО; б) НАТО; в) США; г) Советом Безопасности </w:t>
      </w:r>
      <w:proofErr w:type="gramStart"/>
      <w:r w:rsidRPr="004F3842">
        <w:rPr>
          <w:sz w:val="22"/>
          <w:szCs w:val="22"/>
        </w:rPr>
        <w:t>ООН;  д</w:t>
      </w:r>
      <w:proofErr w:type="gramEnd"/>
      <w:r w:rsidRPr="004F3842">
        <w:rPr>
          <w:sz w:val="22"/>
          <w:szCs w:val="22"/>
        </w:rPr>
        <w:t xml:space="preserve">) </w:t>
      </w:r>
      <w:proofErr w:type="spellStart"/>
      <w:r w:rsidRPr="004F3842">
        <w:rPr>
          <w:sz w:val="22"/>
          <w:szCs w:val="22"/>
        </w:rPr>
        <w:t>Герменией</w:t>
      </w:r>
      <w:proofErr w:type="spellEnd"/>
      <w:r w:rsidRPr="004F3842">
        <w:rPr>
          <w:sz w:val="22"/>
          <w:szCs w:val="22"/>
        </w:rPr>
        <w:t>.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 xml:space="preserve">21. Суверенитет России провозглашен 12 июня: </w:t>
      </w:r>
    </w:p>
    <w:p w:rsidR="00CD1816" w:rsidRPr="004F3842" w:rsidRDefault="00CD1816" w:rsidP="00CD1816">
      <w:pPr>
        <w:pStyle w:val="a7"/>
        <w:spacing w:after="0"/>
      </w:pPr>
      <w:proofErr w:type="gramStart"/>
      <w:r w:rsidRPr="004F3842">
        <w:rPr>
          <w:sz w:val="22"/>
          <w:szCs w:val="22"/>
        </w:rPr>
        <w:t xml:space="preserve">а)  </w:t>
      </w:r>
      <w:smartTag w:uri="urn:schemas-microsoft-com:office:smarttags" w:element="metricconverter">
        <w:smartTagPr>
          <w:attr w:name="ProductID" w:val="1990 г"/>
        </w:smartTagPr>
        <w:r w:rsidRPr="004F3842">
          <w:rPr>
            <w:sz w:val="22"/>
            <w:szCs w:val="22"/>
          </w:rPr>
          <w:t>1990</w:t>
        </w:r>
        <w:proofErr w:type="gramEnd"/>
        <w:r w:rsidRPr="004F3842">
          <w:rPr>
            <w:sz w:val="22"/>
            <w:szCs w:val="22"/>
          </w:rPr>
          <w:t xml:space="preserve"> г</w:t>
        </w:r>
      </w:smartTag>
      <w:r w:rsidRPr="004F3842">
        <w:rPr>
          <w:sz w:val="22"/>
          <w:szCs w:val="22"/>
        </w:rPr>
        <w:t xml:space="preserve">.; б) </w:t>
      </w:r>
      <w:smartTag w:uri="urn:schemas-microsoft-com:office:smarttags" w:element="metricconverter">
        <w:smartTagPr>
          <w:attr w:name="ProductID" w:val="1991 г"/>
        </w:smartTagPr>
        <w:r w:rsidRPr="004F3842">
          <w:rPr>
            <w:sz w:val="22"/>
            <w:szCs w:val="22"/>
          </w:rPr>
          <w:t>1991 г</w:t>
        </w:r>
      </w:smartTag>
      <w:r w:rsidRPr="004F3842">
        <w:rPr>
          <w:sz w:val="22"/>
          <w:szCs w:val="22"/>
        </w:rPr>
        <w:t xml:space="preserve">.; в) </w:t>
      </w:r>
      <w:smartTag w:uri="urn:schemas-microsoft-com:office:smarttags" w:element="metricconverter">
        <w:smartTagPr>
          <w:attr w:name="ProductID" w:val="1992 г"/>
        </w:smartTagPr>
        <w:r w:rsidRPr="004F3842">
          <w:rPr>
            <w:sz w:val="22"/>
            <w:szCs w:val="22"/>
          </w:rPr>
          <w:t>1992 г</w:t>
        </w:r>
      </w:smartTag>
      <w:r w:rsidRPr="004F3842">
        <w:rPr>
          <w:sz w:val="22"/>
          <w:szCs w:val="22"/>
        </w:rPr>
        <w:t xml:space="preserve">.; г) 1993. </w:t>
      </w:r>
    </w:p>
    <w:p w:rsidR="00CD1816" w:rsidRPr="004F3842" w:rsidRDefault="00CD1816" w:rsidP="00CD1816">
      <w:pPr>
        <w:pStyle w:val="a7"/>
        <w:spacing w:after="0"/>
      </w:pPr>
      <w:r w:rsidRPr="004F3842">
        <w:rPr>
          <w:sz w:val="22"/>
          <w:szCs w:val="22"/>
        </w:rPr>
        <w:t xml:space="preserve">22. В структуре федеральной власти России вторым по значимости после президентского является пост: </w:t>
      </w:r>
    </w:p>
    <w:p w:rsidR="00CD1816" w:rsidRPr="004F3842" w:rsidRDefault="00CD1816" w:rsidP="00CD1816">
      <w:pPr>
        <w:pStyle w:val="Default"/>
        <w:rPr>
          <w:color w:val="auto"/>
          <w:sz w:val="22"/>
          <w:szCs w:val="22"/>
        </w:rPr>
      </w:pPr>
      <w:proofErr w:type="gramStart"/>
      <w:r w:rsidRPr="004F3842">
        <w:rPr>
          <w:color w:val="auto"/>
          <w:sz w:val="22"/>
          <w:szCs w:val="22"/>
        </w:rPr>
        <w:t>а)  Председателя</w:t>
      </w:r>
      <w:proofErr w:type="gramEnd"/>
      <w:r w:rsidRPr="004F3842">
        <w:rPr>
          <w:color w:val="auto"/>
          <w:sz w:val="22"/>
          <w:szCs w:val="22"/>
        </w:rPr>
        <w:t xml:space="preserve"> Совета Федерации; б) Главы администрации президента; в) Председателя Государственной Думы; г) Секретаря Совета Безопасности;  д) Председателя Правительства.</w:t>
      </w:r>
    </w:p>
    <w:p w:rsidR="00CD1816" w:rsidRPr="004F3842" w:rsidRDefault="00CD1816" w:rsidP="00CD1816">
      <w:pPr>
        <w:pStyle w:val="Default"/>
        <w:rPr>
          <w:color w:val="auto"/>
          <w:sz w:val="22"/>
          <w:szCs w:val="22"/>
        </w:rPr>
      </w:pPr>
      <w:r w:rsidRPr="004F3842">
        <w:rPr>
          <w:color w:val="auto"/>
          <w:sz w:val="22"/>
          <w:szCs w:val="22"/>
        </w:rPr>
        <w:t xml:space="preserve">2. Инструкция по выполнению: К каждому тесту (вопросу) даны несколько ответов, из которых только один верный. Обведите номер выбранного Вами правильного ответа. Вариант тестов по каждому модулю включает 18 вопросов, отобранных методом случайной выборки. </w:t>
      </w:r>
    </w:p>
    <w:p w:rsidR="00CD1816" w:rsidRPr="004F3842" w:rsidRDefault="00CD1816" w:rsidP="00CD1816">
      <w:pPr>
        <w:textAlignment w:val="baseline"/>
        <w:rPr>
          <w:rFonts w:ascii="Times New Roman" w:hAnsi="Times New Roman" w:cs="Times New Roman"/>
          <w:lang w:val="ru-RU"/>
        </w:rPr>
      </w:pPr>
      <w:r w:rsidRPr="004F3842">
        <w:rPr>
          <w:rFonts w:ascii="Times New Roman" w:hAnsi="Times New Roman" w:cs="Times New Roman"/>
          <w:lang w:val="ru-RU"/>
        </w:rPr>
        <w:t>4. Критерии оценки:</w:t>
      </w:r>
      <w:r w:rsidRPr="004F3842">
        <w:rPr>
          <w:rFonts w:ascii="Times New Roman" w:hAnsi="Times New Roman" w:cs="Times New Roman"/>
        </w:rPr>
        <w:t> </w:t>
      </w:r>
      <w:r w:rsidRPr="004F3842">
        <w:rPr>
          <w:rFonts w:ascii="Times New Roman" w:hAnsi="Times New Roman" w:cs="Times New Roman"/>
          <w:lang w:val="ru-RU"/>
        </w:rPr>
        <w:t>за каждый правильный ответ на вопрос студент получает 0,5 балла. Таким образом, студент может набрать сумму баллов от 0 до 9 по каждому модулю.</w:t>
      </w:r>
    </w:p>
    <w:p w:rsidR="00CD1816" w:rsidRPr="004F3842" w:rsidRDefault="00CD1816" w:rsidP="00CD1816">
      <w:pPr>
        <w:textAlignment w:val="baseline"/>
        <w:rPr>
          <w:rFonts w:ascii="Times New Roman" w:hAnsi="Times New Roman" w:cs="Times New Roman"/>
          <w:vertAlign w:val="superscript"/>
          <w:lang w:val="ru-RU"/>
        </w:rPr>
      </w:pPr>
      <w:r w:rsidRPr="004F3842">
        <w:rPr>
          <w:rFonts w:ascii="Times New Roman" w:hAnsi="Times New Roman" w:cs="Times New Roman"/>
          <w:lang w:val="ru-RU"/>
        </w:rPr>
        <w:t xml:space="preserve">Составитель __________________ Ю.А. </w:t>
      </w:r>
      <w:proofErr w:type="spellStart"/>
      <w:r w:rsidRPr="004F3842">
        <w:rPr>
          <w:rFonts w:ascii="Times New Roman" w:hAnsi="Times New Roman" w:cs="Times New Roman"/>
          <w:lang w:val="ru-RU"/>
        </w:rPr>
        <w:t>Чижикова</w:t>
      </w:r>
      <w:proofErr w:type="spellEnd"/>
    </w:p>
    <w:p w:rsidR="00CD1816" w:rsidRPr="004F3842" w:rsidRDefault="00CD1816" w:rsidP="00CD1816">
      <w:pPr>
        <w:textAlignment w:val="baseline"/>
        <w:rPr>
          <w:rFonts w:ascii="Times New Roman" w:hAnsi="Times New Roman" w:cs="Times New Roman"/>
          <w:vertAlign w:val="superscript"/>
          <w:lang w:val="ru-RU"/>
        </w:rPr>
      </w:pPr>
      <w:r w:rsidRPr="004F3842">
        <w:rPr>
          <w:rFonts w:ascii="Times New Roman" w:hAnsi="Times New Roman" w:cs="Times New Roman"/>
          <w:lang w:val="ru-RU"/>
        </w:rPr>
        <w:t>21 мая 2018 г</w:t>
      </w:r>
    </w:p>
    <w:p w:rsidR="00CD1816" w:rsidRPr="004F3842" w:rsidRDefault="00CD1816" w:rsidP="00CD1816">
      <w:pPr>
        <w:textAlignment w:val="baseline"/>
        <w:rPr>
          <w:rFonts w:ascii="Times New Roman" w:hAnsi="Times New Roman" w:cs="Times New Roman"/>
          <w:bCs/>
          <w:lang w:val="ru-RU"/>
        </w:rPr>
      </w:pPr>
    </w:p>
    <w:p w:rsidR="00CD1816" w:rsidRPr="004F3842" w:rsidRDefault="00CD1816" w:rsidP="00CD1816">
      <w:pPr>
        <w:textAlignment w:val="baseline"/>
        <w:rPr>
          <w:rFonts w:ascii="Times New Roman" w:hAnsi="Times New Roman" w:cs="Times New Roman"/>
          <w:lang w:val="ru-RU"/>
        </w:rPr>
      </w:pPr>
      <w:r w:rsidRPr="004F3842">
        <w:rPr>
          <w:rFonts w:ascii="Times New Roman" w:hAnsi="Times New Roman" w:cs="Times New Roman"/>
        </w:rPr>
        <w:t> </w:t>
      </w:r>
    </w:p>
    <w:p w:rsidR="00CD1816" w:rsidRPr="004F3842" w:rsidRDefault="00CD1816" w:rsidP="00CD1816">
      <w:pPr>
        <w:shd w:val="clear" w:color="auto" w:fill="FFFFFF"/>
        <w:jc w:val="center"/>
        <w:rPr>
          <w:rFonts w:ascii="Times New Roman" w:hAnsi="Times New Roman" w:cs="Times New Roman"/>
          <w:b/>
          <w:lang w:val="ru-RU"/>
        </w:rPr>
      </w:pPr>
      <w:r w:rsidRPr="004F3842">
        <w:rPr>
          <w:rFonts w:ascii="Times New Roman" w:hAnsi="Times New Roman" w:cs="Times New Roman"/>
          <w:b/>
          <w:lang w:val="ru-RU"/>
        </w:rPr>
        <w:t>Министерство образования и науки Российской Федерации</w:t>
      </w:r>
    </w:p>
    <w:p w:rsidR="00CD1816" w:rsidRPr="004F3842" w:rsidRDefault="00CD1816" w:rsidP="00CD1816">
      <w:pPr>
        <w:shd w:val="clear" w:color="auto" w:fill="FFFFFF"/>
        <w:ind w:firstLine="709"/>
        <w:jc w:val="center"/>
        <w:rPr>
          <w:rFonts w:ascii="Times New Roman" w:hAnsi="Times New Roman" w:cs="Times New Roman"/>
          <w:b/>
          <w:lang w:val="ru-RU"/>
        </w:rPr>
      </w:pPr>
      <w:r w:rsidRPr="004F3842">
        <w:rPr>
          <w:rFonts w:ascii="Times New Roman" w:hAnsi="Times New Roman" w:cs="Times New Roman"/>
          <w:b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CD1816" w:rsidRPr="004F3842" w:rsidRDefault="00CD1816" w:rsidP="00CD1816">
      <w:pPr>
        <w:shd w:val="clear" w:color="auto" w:fill="FFFFFF"/>
        <w:jc w:val="center"/>
        <w:rPr>
          <w:rFonts w:ascii="Times New Roman" w:hAnsi="Times New Roman" w:cs="Times New Roman"/>
          <w:b/>
          <w:lang w:val="ru-RU"/>
        </w:rPr>
      </w:pPr>
      <w:r w:rsidRPr="004F3842">
        <w:rPr>
          <w:rFonts w:ascii="Times New Roman" w:hAnsi="Times New Roman" w:cs="Times New Roman"/>
          <w:b/>
          <w:lang w:val="ru-RU"/>
        </w:rPr>
        <w:lastRenderedPageBreak/>
        <w:t>«Ростовский государственный экономический университет (РИНХ)»</w:t>
      </w:r>
    </w:p>
    <w:p w:rsidR="00CD1816" w:rsidRPr="004F3842" w:rsidRDefault="00CD1816" w:rsidP="00CD1816">
      <w:pPr>
        <w:jc w:val="center"/>
        <w:textAlignment w:val="baseline"/>
        <w:rPr>
          <w:rFonts w:ascii="Times New Roman" w:hAnsi="Times New Roman" w:cs="Times New Roman"/>
          <w:b/>
        </w:rPr>
      </w:pPr>
      <w:proofErr w:type="spellStart"/>
      <w:r w:rsidRPr="004F3842">
        <w:rPr>
          <w:rFonts w:ascii="Times New Roman" w:hAnsi="Times New Roman" w:cs="Times New Roman"/>
          <w:b/>
        </w:rPr>
        <w:t>Кафедра</w:t>
      </w:r>
      <w:proofErr w:type="spellEnd"/>
      <w:r w:rsidRPr="004F3842">
        <w:rPr>
          <w:rFonts w:ascii="Times New Roman" w:hAnsi="Times New Roman" w:cs="Times New Roman"/>
          <w:b/>
        </w:rPr>
        <w:t> </w:t>
      </w:r>
      <w:proofErr w:type="spellStart"/>
      <w:r w:rsidRPr="004F3842">
        <w:rPr>
          <w:rFonts w:ascii="Times New Roman" w:hAnsi="Times New Roman" w:cs="Times New Roman"/>
          <w:b/>
        </w:rPr>
        <w:t>Исторических</w:t>
      </w:r>
      <w:proofErr w:type="spellEnd"/>
      <w:r w:rsidRPr="004F3842">
        <w:rPr>
          <w:rFonts w:ascii="Times New Roman" w:hAnsi="Times New Roman" w:cs="Times New Roman"/>
          <w:b/>
        </w:rPr>
        <w:t xml:space="preserve"> </w:t>
      </w:r>
      <w:proofErr w:type="spellStart"/>
      <w:r w:rsidRPr="004F3842">
        <w:rPr>
          <w:rFonts w:ascii="Times New Roman" w:hAnsi="Times New Roman" w:cs="Times New Roman"/>
          <w:b/>
        </w:rPr>
        <w:t>наук</w:t>
      </w:r>
      <w:proofErr w:type="spellEnd"/>
      <w:r w:rsidRPr="004F3842">
        <w:rPr>
          <w:rFonts w:ascii="Times New Roman" w:hAnsi="Times New Roman" w:cs="Times New Roman"/>
          <w:b/>
        </w:rPr>
        <w:t xml:space="preserve"> и </w:t>
      </w:r>
      <w:proofErr w:type="spellStart"/>
      <w:r w:rsidRPr="004F3842">
        <w:rPr>
          <w:rFonts w:ascii="Times New Roman" w:hAnsi="Times New Roman" w:cs="Times New Roman"/>
          <w:b/>
        </w:rPr>
        <w:t>политологии</w:t>
      </w:r>
      <w:proofErr w:type="spellEnd"/>
    </w:p>
    <w:p w:rsidR="00CD1816" w:rsidRPr="004F3842" w:rsidRDefault="00CD1816" w:rsidP="00CD1816">
      <w:pPr>
        <w:jc w:val="center"/>
        <w:textAlignment w:val="baseline"/>
        <w:rPr>
          <w:rFonts w:ascii="Times New Roman" w:hAnsi="Times New Roman" w:cs="Times New Roman"/>
          <w:b/>
          <w:lang w:val="ru-RU"/>
        </w:rPr>
      </w:pPr>
      <w:r w:rsidRPr="004F3842">
        <w:rPr>
          <w:rFonts w:ascii="Times New Roman" w:hAnsi="Times New Roman" w:cs="Times New Roman"/>
          <w:b/>
          <w:bCs/>
          <w:lang w:val="ru-RU"/>
        </w:rPr>
        <w:t>Темы рефератов, докладов</w:t>
      </w:r>
    </w:p>
    <w:p w:rsidR="00CD1816" w:rsidRPr="004F3842" w:rsidRDefault="00CD1816" w:rsidP="00CD1816">
      <w:pPr>
        <w:jc w:val="center"/>
        <w:textAlignment w:val="baseline"/>
        <w:rPr>
          <w:rFonts w:ascii="Times New Roman" w:hAnsi="Times New Roman" w:cs="Times New Roman"/>
          <w:b/>
          <w:lang w:val="ru-RU"/>
        </w:rPr>
      </w:pPr>
      <w:r w:rsidRPr="004F3842">
        <w:rPr>
          <w:rFonts w:ascii="Times New Roman" w:hAnsi="Times New Roman" w:cs="Times New Roman"/>
          <w:b/>
          <w:lang w:val="ru-RU"/>
        </w:rPr>
        <w:t>по дисциплине История</w:t>
      </w:r>
    </w:p>
    <w:p w:rsidR="00CD1816" w:rsidRPr="004F3842" w:rsidRDefault="00CD1816" w:rsidP="00CD181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4F3842">
        <w:rPr>
          <w:rFonts w:ascii="Times New Roman" w:hAnsi="Times New Roman" w:cs="Times New Roman"/>
          <w:lang w:val="ru-RU"/>
        </w:rPr>
        <w:t>Место России в сообществе мировых цивилизаций.</w:t>
      </w:r>
    </w:p>
    <w:p w:rsidR="00CD1816" w:rsidRPr="004F3842" w:rsidRDefault="00CD1816" w:rsidP="00CD181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4F3842">
        <w:rPr>
          <w:rFonts w:ascii="Times New Roman" w:hAnsi="Times New Roman" w:cs="Times New Roman"/>
          <w:lang w:val="ru-RU"/>
        </w:rPr>
        <w:t>Происхождение и развитие городов Древней Руси, их роль в истории.</w:t>
      </w:r>
    </w:p>
    <w:p w:rsidR="00CD1816" w:rsidRPr="004F3842" w:rsidRDefault="00CD1816" w:rsidP="00CD181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4F3842">
        <w:rPr>
          <w:rFonts w:ascii="Times New Roman" w:hAnsi="Times New Roman" w:cs="Times New Roman"/>
          <w:lang w:val="ru-RU"/>
        </w:rPr>
        <w:t xml:space="preserve">Русь и ее южные соседи в </w:t>
      </w:r>
      <w:r w:rsidRPr="004F3842">
        <w:rPr>
          <w:rFonts w:ascii="Times New Roman" w:hAnsi="Times New Roman" w:cs="Times New Roman"/>
        </w:rPr>
        <w:t>IX</w:t>
      </w:r>
      <w:r w:rsidRPr="004F3842">
        <w:rPr>
          <w:rFonts w:ascii="Times New Roman" w:hAnsi="Times New Roman" w:cs="Times New Roman"/>
          <w:lang w:val="ru-RU"/>
        </w:rPr>
        <w:t>-</w:t>
      </w:r>
      <w:r w:rsidRPr="004F3842">
        <w:rPr>
          <w:rFonts w:ascii="Times New Roman" w:hAnsi="Times New Roman" w:cs="Times New Roman"/>
        </w:rPr>
        <w:t>XII</w:t>
      </w:r>
      <w:r w:rsidRPr="004F3842">
        <w:rPr>
          <w:rFonts w:ascii="Times New Roman" w:hAnsi="Times New Roman" w:cs="Times New Roman"/>
          <w:lang w:val="ru-RU"/>
        </w:rPr>
        <w:t xml:space="preserve"> веках.</w:t>
      </w:r>
    </w:p>
    <w:p w:rsidR="00CD1816" w:rsidRPr="004F3842" w:rsidRDefault="00CD1816" w:rsidP="00CD181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4F3842">
        <w:rPr>
          <w:rFonts w:ascii="Times New Roman" w:hAnsi="Times New Roman" w:cs="Times New Roman"/>
          <w:lang w:val="ru-RU"/>
        </w:rPr>
        <w:t>Правители Древней Руси и их роль в отечественной истории.</w:t>
      </w:r>
    </w:p>
    <w:p w:rsidR="00CD1816" w:rsidRPr="004F3842" w:rsidRDefault="00CD1816" w:rsidP="00CD181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4F3842">
        <w:rPr>
          <w:rFonts w:ascii="Times New Roman" w:hAnsi="Times New Roman" w:cs="Times New Roman"/>
          <w:lang w:val="ru-RU"/>
        </w:rPr>
        <w:t>Крещение Руси и его историческое значение.</w:t>
      </w:r>
    </w:p>
    <w:p w:rsidR="00CD1816" w:rsidRPr="004F3842" w:rsidRDefault="00CD1816" w:rsidP="00CD181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4F3842">
        <w:rPr>
          <w:rFonts w:ascii="Times New Roman" w:hAnsi="Times New Roman" w:cs="Times New Roman"/>
          <w:lang w:val="ru-RU"/>
        </w:rPr>
        <w:t>Александр Невский и его роль в отечественной истории.</w:t>
      </w:r>
    </w:p>
    <w:p w:rsidR="00CD1816" w:rsidRPr="004F3842" w:rsidRDefault="00CD1816" w:rsidP="00CD181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4F3842">
        <w:rPr>
          <w:rFonts w:ascii="Times New Roman" w:hAnsi="Times New Roman" w:cs="Times New Roman"/>
          <w:lang w:val="ru-RU"/>
        </w:rPr>
        <w:t>Русь и монголы. Дискуссия в литературе.</w:t>
      </w:r>
    </w:p>
    <w:p w:rsidR="00CD1816" w:rsidRPr="004F3842" w:rsidRDefault="00CD1816" w:rsidP="00CD181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4F3842">
        <w:rPr>
          <w:rFonts w:ascii="Times New Roman" w:hAnsi="Times New Roman" w:cs="Times New Roman"/>
          <w:lang w:val="ru-RU"/>
        </w:rPr>
        <w:t>Первые московские князья. Легенды и реальность.</w:t>
      </w:r>
    </w:p>
    <w:p w:rsidR="00CD1816" w:rsidRPr="004F3842" w:rsidRDefault="00CD1816" w:rsidP="00CD181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4F3842">
        <w:rPr>
          <w:rFonts w:ascii="Times New Roman" w:hAnsi="Times New Roman" w:cs="Times New Roman"/>
        </w:rPr>
        <w:t>Становление</w:t>
      </w:r>
      <w:proofErr w:type="spellEnd"/>
      <w:r w:rsidRPr="004F3842">
        <w:rPr>
          <w:rFonts w:ascii="Times New Roman" w:hAnsi="Times New Roman" w:cs="Times New Roman"/>
        </w:rPr>
        <w:t xml:space="preserve"> </w:t>
      </w:r>
      <w:proofErr w:type="spellStart"/>
      <w:r w:rsidRPr="004F3842">
        <w:rPr>
          <w:rFonts w:ascii="Times New Roman" w:hAnsi="Times New Roman" w:cs="Times New Roman"/>
        </w:rPr>
        <w:t>единого</w:t>
      </w:r>
      <w:proofErr w:type="spellEnd"/>
      <w:r w:rsidRPr="004F3842">
        <w:rPr>
          <w:rFonts w:ascii="Times New Roman" w:hAnsi="Times New Roman" w:cs="Times New Roman"/>
        </w:rPr>
        <w:t xml:space="preserve"> </w:t>
      </w:r>
      <w:proofErr w:type="spellStart"/>
      <w:r w:rsidRPr="004F3842">
        <w:rPr>
          <w:rFonts w:ascii="Times New Roman" w:hAnsi="Times New Roman" w:cs="Times New Roman"/>
        </w:rPr>
        <w:t>русского</w:t>
      </w:r>
      <w:proofErr w:type="spellEnd"/>
      <w:r w:rsidRPr="004F3842">
        <w:rPr>
          <w:rFonts w:ascii="Times New Roman" w:hAnsi="Times New Roman" w:cs="Times New Roman"/>
        </w:rPr>
        <w:t xml:space="preserve"> </w:t>
      </w:r>
      <w:proofErr w:type="spellStart"/>
      <w:r w:rsidRPr="004F3842">
        <w:rPr>
          <w:rFonts w:ascii="Times New Roman" w:hAnsi="Times New Roman" w:cs="Times New Roman"/>
        </w:rPr>
        <w:t>государства</w:t>
      </w:r>
      <w:proofErr w:type="spellEnd"/>
      <w:r w:rsidRPr="004F3842">
        <w:rPr>
          <w:rFonts w:ascii="Times New Roman" w:hAnsi="Times New Roman" w:cs="Times New Roman"/>
        </w:rPr>
        <w:t>.</w:t>
      </w:r>
    </w:p>
    <w:p w:rsidR="00CD1816" w:rsidRPr="004F3842" w:rsidRDefault="00CD1816" w:rsidP="00CD181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4F3842">
        <w:rPr>
          <w:rFonts w:ascii="Times New Roman" w:hAnsi="Times New Roman" w:cs="Times New Roman"/>
          <w:lang w:val="ru-RU"/>
        </w:rPr>
        <w:t xml:space="preserve">Казачество в </w:t>
      </w:r>
      <w:r w:rsidRPr="004F3842">
        <w:rPr>
          <w:rFonts w:ascii="Times New Roman" w:hAnsi="Times New Roman" w:cs="Times New Roman"/>
        </w:rPr>
        <w:t>XVI</w:t>
      </w:r>
      <w:r w:rsidRPr="004F3842">
        <w:rPr>
          <w:rFonts w:ascii="Times New Roman" w:hAnsi="Times New Roman" w:cs="Times New Roman"/>
          <w:lang w:val="ru-RU"/>
        </w:rPr>
        <w:t>-</w:t>
      </w:r>
      <w:r w:rsidRPr="004F3842">
        <w:rPr>
          <w:rFonts w:ascii="Times New Roman" w:hAnsi="Times New Roman" w:cs="Times New Roman"/>
        </w:rPr>
        <w:t>XIX</w:t>
      </w:r>
      <w:r w:rsidRPr="004F3842">
        <w:rPr>
          <w:rFonts w:ascii="Times New Roman" w:hAnsi="Times New Roman" w:cs="Times New Roman"/>
          <w:lang w:val="ru-RU"/>
        </w:rPr>
        <w:t xml:space="preserve"> вв.</w:t>
      </w:r>
    </w:p>
    <w:p w:rsidR="00CD1816" w:rsidRPr="004F3842" w:rsidRDefault="00CD1816" w:rsidP="00CD181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4F3842">
        <w:rPr>
          <w:rFonts w:ascii="Times New Roman" w:hAnsi="Times New Roman" w:cs="Times New Roman"/>
          <w:lang w:val="ru-RU"/>
        </w:rPr>
        <w:t>Политические деятели эпохи Ивана Грозного.</w:t>
      </w:r>
    </w:p>
    <w:p w:rsidR="00CD1816" w:rsidRPr="004F3842" w:rsidRDefault="00CD1816" w:rsidP="00CD181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4F3842">
        <w:rPr>
          <w:rFonts w:ascii="Times New Roman" w:hAnsi="Times New Roman" w:cs="Times New Roman"/>
        </w:rPr>
        <w:t>Исторические</w:t>
      </w:r>
      <w:proofErr w:type="spellEnd"/>
      <w:r w:rsidRPr="004F3842">
        <w:rPr>
          <w:rFonts w:ascii="Times New Roman" w:hAnsi="Times New Roman" w:cs="Times New Roman"/>
        </w:rPr>
        <w:t xml:space="preserve"> </w:t>
      </w:r>
      <w:proofErr w:type="spellStart"/>
      <w:r w:rsidRPr="004F3842">
        <w:rPr>
          <w:rFonts w:ascii="Times New Roman" w:hAnsi="Times New Roman" w:cs="Times New Roman"/>
        </w:rPr>
        <w:t>персонажи</w:t>
      </w:r>
      <w:proofErr w:type="spellEnd"/>
      <w:r w:rsidRPr="004F3842">
        <w:rPr>
          <w:rFonts w:ascii="Times New Roman" w:hAnsi="Times New Roman" w:cs="Times New Roman"/>
        </w:rPr>
        <w:t xml:space="preserve"> </w:t>
      </w:r>
      <w:proofErr w:type="spellStart"/>
      <w:r w:rsidRPr="004F3842">
        <w:rPr>
          <w:rFonts w:ascii="Times New Roman" w:hAnsi="Times New Roman" w:cs="Times New Roman"/>
        </w:rPr>
        <w:t>Смутного</w:t>
      </w:r>
      <w:proofErr w:type="spellEnd"/>
      <w:r w:rsidRPr="004F3842">
        <w:rPr>
          <w:rFonts w:ascii="Times New Roman" w:hAnsi="Times New Roman" w:cs="Times New Roman"/>
        </w:rPr>
        <w:t xml:space="preserve"> </w:t>
      </w:r>
      <w:proofErr w:type="spellStart"/>
      <w:r w:rsidRPr="004F3842">
        <w:rPr>
          <w:rFonts w:ascii="Times New Roman" w:hAnsi="Times New Roman" w:cs="Times New Roman"/>
        </w:rPr>
        <w:t>времени</w:t>
      </w:r>
      <w:proofErr w:type="spellEnd"/>
      <w:r w:rsidRPr="004F3842">
        <w:rPr>
          <w:rFonts w:ascii="Times New Roman" w:hAnsi="Times New Roman" w:cs="Times New Roman"/>
        </w:rPr>
        <w:t>.</w:t>
      </w:r>
    </w:p>
    <w:p w:rsidR="00CD1816" w:rsidRPr="004F3842" w:rsidRDefault="00CD1816" w:rsidP="00CD181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4F3842">
        <w:rPr>
          <w:rFonts w:ascii="Times New Roman" w:hAnsi="Times New Roman" w:cs="Times New Roman"/>
        </w:rPr>
        <w:t>Первые</w:t>
      </w:r>
      <w:proofErr w:type="spellEnd"/>
      <w:r w:rsidRPr="004F3842">
        <w:rPr>
          <w:rFonts w:ascii="Times New Roman" w:hAnsi="Times New Roman" w:cs="Times New Roman"/>
        </w:rPr>
        <w:t xml:space="preserve"> </w:t>
      </w:r>
      <w:proofErr w:type="spellStart"/>
      <w:r w:rsidRPr="004F3842">
        <w:rPr>
          <w:rFonts w:ascii="Times New Roman" w:hAnsi="Times New Roman" w:cs="Times New Roman"/>
        </w:rPr>
        <w:t>Романовы</w:t>
      </w:r>
      <w:proofErr w:type="spellEnd"/>
      <w:r w:rsidRPr="004F3842">
        <w:rPr>
          <w:rFonts w:ascii="Times New Roman" w:hAnsi="Times New Roman" w:cs="Times New Roman"/>
        </w:rPr>
        <w:t xml:space="preserve">: </w:t>
      </w:r>
      <w:proofErr w:type="spellStart"/>
      <w:r w:rsidRPr="004F3842">
        <w:rPr>
          <w:rFonts w:ascii="Times New Roman" w:hAnsi="Times New Roman" w:cs="Times New Roman"/>
        </w:rPr>
        <w:t>политический</w:t>
      </w:r>
      <w:proofErr w:type="spellEnd"/>
      <w:r w:rsidRPr="004F3842">
        <w:rPr>
          <w:rFonts w:ascii="Times New Roman" w:hAnsi="Times New Roman" w:cs="Times New Roman"/>
        </w:rPr>
        <w:t xml:space="preserve"> </w:t>
      </w:r>
      <w:proofErr w:type="spellStart"/>
      <w:r w:rsidRPr="004F3842">
        <w:rPr>
          <w:rFonts w:ascii="Times New Roman" w:hAnsi="Times New Roman" w:cs="Times New Roman"/>
        </w:rPr>
        <w:t>портрет</w:t>
      </w:r>
      <w:proofErr w:type="spellEnd"/>
      <w:r w:rsidRPr="004F3842">
        <w:rPr>
          <w:rFonts w:ascii="Times New Roman" w:hAnsi="Times New Roman" w:cs="Times New Roman"/>
        </w:rPr>
        <w:t>.</w:t>
      </w:r>
    </w:p>
    <w:p w:rsidR="00CD1816" w:rsidRPr="004F3842" w:rsidRDefault="00CD1816" w:rsidP="00CD181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4F3842">
        <w:rPr>
          <w:rFonts w:ascii="Times New Roman" w:hAnsi="Times New Roman" w:cs="Times New Roman"/>
          <w:lang w:val="ru-RU"/>
        </w:rPr>
        <w:t>Юридическое оформление крепостного права в России.</w:t>
      </w:r>
    </w:p>
    <w:p w:rsidR="00CD1816" w:rsidRPr="004F3842" w:rsidRDefault="00CD1816" w:rsidP="00CD181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4F3842">
        <w:rPr>
          <w:rFonts w:ascii="Times New Roman" w:hAnsi="Times New Roman" w:cs="Times New Roman"/>
          <w:lang w:val="ru-RU"/>
        </w:rPr>
        <w:t>Церковный раскол. Возникновение старообрядчества в России.</w:t>
      </w:r>
    </w:p>
    <w:p w:rsidR="00CD1816" w:rsidRPr="004F3842" w:rsidRDefault="00CD1816" w:rsidP="00CD181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4F3842">
        <w:rPr>
          <w:rFonts w:ascii="Times New Roman" w:hAnsi="Times New Roman" w:cs="Times New Roman"/>
          <w:lang w:val="ru-RU"/>
        </w:rPr>
        <w:t>Земские соборы в истории России.</w:t>
      </w:r>
    </w:p>
    <w:p w:rsidR="00CD1816" w:rsidRPr="004F3842" w:rsidRDefault="00CD1816" w:rsidP="00CD181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4F3842">
        <w:rPr>
          <w:rFonts w:ascii="Times New Roman" w:hAnsi="Times New Roman" w:cs="Times New Roman"/>
        </w:rPr>
        <w:t>Дипломатия</w:t>
      </w:r>
      <w:proofErr w:type="spellEnd"/>
      <w:r w:rsidRPr="004F3842">
        <w:rPr>
          <w:rFonts w:ascii="Times New Roman" w:hAnsi="Times New Roman" w:cs="Times New Roman"/>
        </w:rPr>
        <w:t xml:space="preserve"> </w:t>
      </w:r>
      <w:proofErr w:type="spellStart"/>
      <w:r w:rsidRPr="004F3842">
        <w:rPr>
          <w:rFonts w:ascii="Times New Roman" w:hAnsi="Times New Roman" w:cs="Times New Roman"/>
        </w:rPr>
        <w:t>Петра</w:t>
      </w:r>
      <w:proofErr w:type="spellEnd"/>
      <w:r w:rsidRPr="004F3842">
        <w:rPr>
          <w:rFonts w:ascii="Times New Roman" w:hAnsi="Times New Roman" w:cs="Times New Roman"/>
        </w:rPr>
        <w:t xml:space="preserve"> I.</w:t>
      </w:r>
    </w:p>
    <w:p w:rsidR="00CD1816" w:rsidRPr="004F3842" w:rsidRDefault="00CD1816" w:rsidP="00CD181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4F3842">
        <w:rPr>
          <w:rFonts w:ascii="Times New Roman" w:hAnsi="Times New Roman" w:cs="Times New Roman"/>
          <w:lang w:val="ru-RU"/>
        </w:rPr>
        <w:t xml:space="preserve">Эпоха Петра </w:t>
      </w:r>
      <w:r w:rsidRPr="004F3842">
        <w:rPr>
          <w:rFonts w:ascii="Times New Roman" w:hAnsi="Times New Roman" w:cs="Times New Roman"/>
        </w:rPr>
        <w:t>I</w:t>
      </w:r>
      <w:r w:rsidRPr="004F3842">
        <w:rPr>
          <w:rFonts w:ascii="Times New Roman" w:hAnsi="Times New Roman" w:cs="Times New Roman"/>
          <w:lang w:val="ru-RU"/>
        </w:rPr>
        <w:t xml:space="preserve"> глазами современников и потомков.</w:t>
      </w:r>
    </w:p>
    <w:p w:rsidR="00CD1816" w:rsidRPr="004F3842" w:rsidRDefault="00CD1816" w:rsidP="00CD181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4F3842">
        <w:rPr>
          <w:rFonts w:ascii="Times New Roman" w:hAnsi="Times New Roman" w:cs="Times New Roman"/>
          <w:lang w:val="ru-RU"/>
        </w:rPr>
        <w:t>Причины, «технология» и последствия дворцовых переворотов.</w:t>
      </w:r>
    </w:p>
    <w:p w:rsidR="00CD1816" w:rsidRPr="004F3842" w:rsidRDefault="00CD1816" w:rsidP="00CD181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4F3842">
        <w:rPr>
          <w:rFonts w:ascii="Times New Roman" w:hAnsi="Times New Roman" w:cs="Times New Roman"/>
          <w:lang w:val="ru-RU"/>
        </w:rPr>
        <w:t xml:space="preserve">Полководцы Российской империи </w:t>
      </w:r>
      <w:r w:rsidRPr="004F3842">
        <w:rPr>
          <w:rFonts w:ascii="Times New Roman" w:hAnsi="Times New Roman" w:cs="Times New Roman"/>
        </w:rPr>
        <w:t>XVIII</w:t>
      </w:r>
      <w:r w:rsidRPr="004F3842">
        <w:rPr>
          <w:rFonts w:ascii="Times New Roman" w:hAnsi="Times New Roman" w:cs="Times New Roman"/>
          <w:lang w:val="ru-RU"/>
        </w:rPr>
        <w:t xml:space="preserve"> – </w:t>
      </w:r>
      <w:r w:rsidRPr="004F3842">
        <w:rPr>
          <w:rFonts w:ascii="Times New Roman" w:hAnsi="Times New Roman" w:cs="Times New Roman"/>
        </w:rPr>
        <w:t>XIX</w:t>
      </w:r>
      <w:r w:rsidRPr="004F3842">
        <w:rPr>
          <w:rFonts w:ascii="Times New Roman" w:hAnsi="Times New Roman" w:cs="Times New Roman"/>
          <w:lang w:val="ru-RU"/>
        </w:rPr>
        <w:t xml:space="preserve"> вв. </w:t>
      </w:r>
    </w:p>
    <w:p w:rsidR="00CD1816" w:rsidRPr="004F3842" w:rsidRDefault="00CD1816" w:rsidP="00CD181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4F3842">
        <w:rPr>
          <w:rFonts w:ascii="Times New Roman" w:hAnsi="Times New Roman" w:cs="Times New Roman"/>
          <w:lang w:val="ru-RU"/>
        </w:rPr>
        <w:t>Самозванство на Руси как исторический феномен.</w:t>
      </w:r>
    </w:p>
    <w:p w:rsidR="00CD1816" w:rsidRPr="004F3842" w:rsidRDefault="00CD1816" w:rsidP="00CD181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4F3842">
        <w:rPr>
          <w:rFonts w:ascii="Times New Roman" w:hAnsi="Times New Roman" w:cs="Times New Roman"/>
          <w:lang w:val="ru-RU"/>
        </w:rPr>
        <w:t>М.М. Сперанский: человек и политик.</w:t>
      </w:r>
    </w:p>
    <w:p w:rsidR="00CD1816" w:rsidRPr="004F3842" w:rsidRDefault="00CD1816" w:rsidP="00CD181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4F3842">
        <w:rPr>
          <w:rFonts w:ascii="Times New Roman" w:hAnsi="Times New Roman" w:cs="Times New Roman"/>
        </w:rPr>
        <w:t>Полководцы</w:t>
      </w:r>
      <w:proofErr w:type="spellEnd"/>
      <w:r w:rsidRPr="004F3842">
        <w:rPr>
          <w:rFonts w:ascii="Times New Roman" w:hAnsi="Times New Roman" w:cs="Times New Roman"/>
        </w:rPr>
        <w:t xml:space="preserve"> </w:t>
      </w:r>
      <w:proofErr w:type="spellStart"/>
      <w:r w:rsidRPr="004F3842">
        <w:rPr>
          <w:rFonts w:ascii="Times New Roman" w:hAnsi="Times New Roman" w:cs="Times New Roman"/>
        </w:rPr>
        <w:t>Отечественной</w:t>
      </w:r>
      <w:proofErr w:type="spellEnd"/>
      <w:r w:rsidRPr="004F3842">
        <w:rPr>
          <w:rFonts w:ascii="Times New Roman" w:hAnsi="Times New Roman" w:cs="Times New Roman"/>
        </w:rPr>
        <w:t xml:space="preserve"> </w:t>
      </w:r>
      <w:proofErr w:type="spellStart"/>
      <w:r w:rsidRPr="004F3842">
        <w:rPr>
          <w:rFonts w:ascii="Times New Roman" w:hAnsi="Times New Roman" w:cs="Times New Roman"/>
        </w:rPr>
        <w:t>войны</w:t>
      </w:r>
      <w:proofErr w:type="spellEnd"/>
      <w:r w:rsidRPr="004F3842">
        <w:rPr>
          <w:rFonts w:ascii="Times New Roman" w:hAnsi="Times New Roman" w:cs="Times New Roman"/>
        </w:rPr>
        <w:t xml:space="preserve"> 1812 </w:t>
      </w:r>
      <w:proofErr w:type="spellStart"/>
      <w:r w:rsidRPr="004F3842">
        <w:rPr>
          <w:rFonts w:ascii="Times New Roman" w:hAnsi="Times New Roman" w:cs="Times New Roman"/>
        </w:rPr>
        <w:t>года</w:t>
      </w:r>
      <w:proofErr w:type="spellEnd"/>
      <w:r w:rsidRPr="004F3842">
        <w:rPr>
          <w:rFonts w:ascii="Times New Roman" w:hAnsi="Times New Roman" w:cs="Times New Roman"/>
        </w:rPr>
        <w:t>.</w:t>
      </w:r>
    </w:p>
    <w:p w:rsidR="00CD1816" w:rsidRPr="004F3842" w:rsidRDefault="00CD1816" w:rsidP="00CD181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4F3842">
        <w:rPr>
          <w:rFonts w:ascii="Times New Roman" w:hAnsi="Times New Roman" w:cs="Times New Roman"/>
          <w:lang w:val="ru-RU"/>
        </w:rPr>
        <w:t xml:space="preserve">Российские реформаторы второй половины </w:t>
      </w:r>
      <w:r w:rsidRPr="004F3842">
        <w:rPr>
          <w:rFonts w:ascii="Times New Roman" w:hAnsi="Times New Roman" w:cs="Times New Roman"/>
        </w:rPr>
        <w:t>XIX</w:t>
      </w:r>
      <w:r w:rsidRPr="004F3842">
        <w:rPr>
          <w:rFonts w:ascii="Times New Roman" w:hAnsi="Times New Roman" w:cs="Times New Roman"/>
          <w:lang w:val="ru-RU"/>
        </w:rPr>
        <w:t xml:space="preserve"> века.</w:t>
      </w:r>
    </w:p>
    <w:p w:rsidR="00CD1816" w:rsidRPr="004F3842" w:rsidRDefault="00CD1816" w:rsidP="00CD181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4F3842">
        <w:rPr>
          <w:rFonts w:ascii="Times New Roman" w:hAnsi="Times New Roman" w:cs="Times New Roman"/>
          <w:lang w:val="ru-RU"/>
        </w:rPr>
        <w:t xml:space="preserve">Терроризм в России (вторая половина </w:t>
      </w:r>
      <w:r w:rsidRPr="004F3842">
        <w:rPr>
          <w:rFonts w:ascii="Times New Roman" w:hAnsi="Times New Roman" w:cs="Times New Roman"/>
        </w:rPr>
        <w:t>XIX</w:t>
      </w:r>
      <w:r w:rsidRPr="004F3842">
        <w:rPr>
          <w:rFonts w:ascii="Times New Roman" w:hAnsi="Times New Roman" w:cs="Times New Roman"/>
          <w:lang w:val="ru-RU"/>
        </w:rPr>
        <w:t xml:space="preserve"> – начало </w:t>
      </w:r>
      <w:r w:rsidRPr="004F3842">
        <w:rPr>
          <w:rFonts w:ascii="Times New Roman" w:hAnsi="Times New Roman" w:cs="Times New Roman"/>
        </w:rPr>
        <w:t>XX</w:t>
      </w:r>
      <w:r w:rsidRPr="004F3842">
        <w:rPr>
          <w:rFonts w:ascii="Times New Roman" w:hAnsi="Times New Roman" w:cs="Times New Roman"/>
          <w:lang w:val="ru-RU"/>
        </w:rPr>
        <w:t xml:space="preserve"> вв.).</w:t>
      </w:r>
    </w:p>
    <w:p w:rsidR="00CD1816" w:rsidRPr="004F3842" w:rsidRDefault="00CD1816" w:rsidP="00CD181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4F3842">
        <w:rPr>
          <w:rFonts w:ascii="Times New Roman" w:hAnsi="Times New Roman" w:cs="Times New Roman"/>
          <w:lang w:val="ru-RU"/>
        </w:rPr>
        <w:t>Либерализм в России: этапы становления и развития, особенности.</w:t>
      </w:r>
    </w:p>
    <w:p w:rsidR="00CD1816" w:rsidRPr="004F3842" w:rsidRDefault="00CD1816" w:rsidP="00CD181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4F3842">
        <w:rPr>
          <w:rFonts w:ascii="Times New Roman" w:hAnsi="Times New Roman" w:cs="Times New Roman"/>
        </w:rPr>
        <w:t>Народничество</w:t>
      </w:r>
      <w:proofErr w:type="spellEnd"/>
      <w:r w:rsidRPr="004F3842">
        <w:rPr>
          <w:rFonts w:ascii="Times New Roman" w:hAnsi="Times New Roman" w:cs="Times New Roman"/>
        </w:rPr>
        <w:t xml:space="preserve"> в </w:t>
      </w:r>
      <w:proofErr w:type="spellStart"/>
      <w:r w:rsidRPr="004F3842">
        <w:rPr>
          <w:rFonts w:ascii="Times New Roman" w:hAnsi="Times New Roman" w:cs="Times New Roman"/>
        </w:rPr>
        <w:t>России</w:t>
      </w:r>
      <w:proofErr w:type="spellEnd"/>
      <w:r w:rsidRPr="004F3842">
        <w:rPr>
          <w:rFonts w:ascii="Times New Roman" w:hAnsi="Times New Roman" w:cs="Times New Roman"/>
        </w:rPr>
        <w:t>.</w:t>
      </w:r>
    </w:p>
    <w:p w:rsidR="00CD1816" w:rsidRPr="004F3842" w:rsidRDefault="00CD1816" w:rsidP="00CD181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4F3842">
        <w:rPr>
          <w:rFonts w:ascii="Times New Roman" w:hAnsi="Times New Roman" w:cs="Times New Roman"/>
          <w:lang w:val="ru-RU"/>
        </w:rPr>
        <w:t>Русский консерватизм: теория и практика.</w:t>
      </w:r>
    </w:p>
    <w:p w:rsidR="00CD1816" w:rsidRPr="004F3842" w:rsidRDefault="00CD1816" w:rsidP="00CD181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4F3842">
        <w:rPr>
          <w:rFonts w:ascii="Times New Roman" w:hAnsi="Times New Roman" w:cs="Times New Roman"/>
          <w:lang w:val="ru-RU"/>
        </w:rPr>
        <w:t>Анархизм в России. М. Бакунин и П. Кропоткин.</w:t>
      </w:r>
    </w:p>
    <w:p w:rsidR="00CD1816" w:rsidRPr="004F3842" w:rsidRDefault="00CD1816" w:rsidP="00CD181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4F3842">
        <w:rPr>
          <w:rFonts w:ascii="Times New Roman" w:hAnsi="Times New Roman" w:cs="Times New Roman"/>
          <w:lang w:val="ru-RU"/>
        </w:rPr>
        <w:t>Большевики и меньшевики: общее и особенное.</w:t>
      </w:r>
    </w:p>
    <w:p w:rsidR="00CD1816" w:rsidRPr="004F3842" w:rsidRDefault="00CD1816" w:rsidP="00CD181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4F3842">
        <w:rPr>
          <w:rFonts w:ascii="Times New Roman" w:hAnsi="Times New Roman" w:cs="Times New Roman"/>
          <w:lang w:val="ru-RU"/>
        </w:rPr>
        <w:t xml:space="preserve">Государственная Дума России начала </w:t>
      </w:r>
      <w:r w:rsidRPr="004F3842">
        <w:rPr>
          <w:rFonts w:ascii="Times New Roman" w:hAnsi="Times New Roman" w:cs="Times New Roman"/>
        </w:rPr>
        <w:t>XX</w:t>
      </w:r>
      <w:r w:rsidRPr="004F3842">
        <w:rPr>
          <w:rFonts w:ascii="Times New Roman" w:hAnsi="Times New Roman" w:cs="Times New Roman"/>
          <w:lang w:val="ru-RU"/>
        </w:rPr>
        <w:t xml:space="preserve"> века.</w:t>
      </w:r>
    </w:p>
    <w:p w:rsidR="00CD1816" w:rsidRPr="004F3842" w:rsidRDefault="00CD1816" w:rsidP="00CD181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4F3842">
        <w:rPr>
          <w:rFonts w:ascii="Times New Roman" w:hAnsi="Times New Roman" w:cs="Times New Roman"/>
          <w:lang w:val="ru-RU"/>
        </w:rPr>
        <w:t>Первая революция в России в современной историографии.</w:t>
      </w:r>
    </w:p>
    <w:p w:rsidR="00CD1816" w:rsidRPr="004F3842" w:rsidRDefault="00CD1816" w:rsidP="00CD181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4F3842">
        <w:rPr>
          <w:rFonts w:ascii="Times New Roman" w:hAnsi="Times New Roman" w:cs="Times New Roman"/>
          <w:lang w:val="ru-RU"/>
        </w:rPr>
        <w:t>Русская армия в первой мировой войне.</w:t>
      </w:r>
    </w:p>
    <w:p w:rsidR="00CD1816" w:rsidRPr="004F3842" w:rsidRDefault="00CD1816" w:rsidP="00CD181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4F3842">
        <w:rPr>
          <w:rFonts w:ascii="Times New Roman" w:hAnsi="Times New Roman" w:cs="Times New Roman"/>
          <w:lang w:val="ru-RU"/>
        </w:rPr>
        <w:t>Аграрная реформа П.А. Столыпина: мифы, дискуссии, реальность.</w:t>
      </w:r>
    </w:p>
    <w:p w:rsidR="00CD1816" w:rsidRPr="004F3842" w:rsidRDefault="00CD1816" w:rsidP="00CD181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4F3842">
        <w:rPr>
          <w:rFonts w:ascii="Times New Roman" w:hAnsi="Times New Roman" w:cs="Times New Roman"/>
          <w:lang w:val="ru-RU"/>
        </w:rPr>
        <w:t xml:space="preserve">Политические партии России в </w:t>
      </w:r>
      <w:smartTag w:uri="urn:schemas-microsoft-com:office:smarttags" w:element="metricconverter">
        <w:smartTagPr>
          <w:attr w:name="ProductID" w:val="1917 г"/>
        </w:smartTagPr>
        <w:r w:rsidRPr="004F3842">
          <w:rPr>
            <w:rFonts w:ascii="Times New Roman" w:hAnsi="Times New Roman" w:cs="Times New Roman"/>
            <w:lang w:val="ru-RU"/>
          </w:rPr>
          <w:t>1917 г</w:t>
        </w:r>
      </w:smartTag>
      <w:r w:rsidRPr="004F3842">
        <w:rPr>
          <w:rFonts w:ascii="Times New Roman" w:hAnsi="Times New Roman" w:cs="Times New Roman"/>
          <w:lang w:val="ru-RU"/>
        </w:rPr>
        <w:t>.</w:t>
      </w:r>
    </w:p>
    <w:p w:rsidR="00CD1816" w:rsidRPr="004F3842" w:rsidRDefault="00CD1816" w:rsidP="00CD181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4F3842">
        <w:rPr>
          <w:rFonts w:ascii="Times New Roman" w:hAnsi="Times New Roman" w:cs="Times New Roman"/>
          <w:lang w:val="ru-RU"/>
        </w:rPr>
        <w:t>Учредительное собрание: история созыва и роспуска.</w:t>
      </w:r>
    </w:p>
    <w:p w:rsidR="00CD1816" w:rsidRPr="004F3842" w:rsidRDefault="00CD1816" w:rsidP="00CD181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4F3842">
        <w:rPr>
          <w:rFonts w:ascii="Times New Roman" w:hAnsi="Times New Roman" w:cs="Times New Roman"/>
          <w:lang w:val="ru-RU"/>
        </w:rPr>
        <w:t xml:space="preserve">Октябрьская революции </w:t>
      </w:r>
      <w:smartTag w:uri="urn:schemas-microsoft-com:office:smarttags" w:element="metricconverter">
        <w:smartTagPr>
          <w:attr w:name="ProductID" w:val="1917 г"/>
        </w:smartTagPr>
        <w:r w:rsidRPr="004F3842">
          <w:rPr>
            <w:rFonts w:ascii="Times New Roman" w:hAnsi="Times New Roman" w:cs="Times New Roman"/>
            <w:lang w:val="ru-RU"/>
          </w:rPr>
          <w:t>1917 г</w:t>
        </w:r>
      </w:smartTag>
      <w:r w:rsidRPr="004F3842">
        <w:rPr>
          <w:rFonts w:ascii="Times New Roman" w:hAnsi="Times New Roman" w:cs="Times New Roman"/>
          <w:lang w:val="ru-RU"/>
        </w:rPr>
        <w:t>. глазами современников.</w:t>
      </w:r>
    </w:p>
    <w:p w:rsidR="00CD1816" w:rsidRPr="004F3842" w:rsidRDefault="00CD1816" w:rsidP="00CD181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4F3842">
        <w:rPr>
          <w:rFonts w:ascii="Times New Roman" w:hAnsi="Times New Roman" w:cs="Times New Roman"/>
        </w:rPr>
        <w:t>«</w:t>
      </w:r>
      <w:proofErr w:type="spellStart"/>
      <w:r w:rsidRPr="004F3842">
        <w:rPr>
          <w:rFonts w:ascii="Times New Roman" w:hAnsi="Times New Roman" w:cs="Times New Roman"/>
        </w:rPr>
        <w:t>Белое</w:t>
      </w:r>
      <w:proofErr w:type="spellEnd"/>
      <w:r w:rsidRPr="004F3842">
        <w:rPr>
          <w:rFonts w:ascii="Times New Roman" w:hAnsi="Times New Roman" w:cs="Times New Roman"/>
        </w:rPr>
        <w:t xml:space="preserve"> </w:t>
      </w:r>
      <w:proofErr w:type="spellStart"/>
      <w:r w:rsidRPr="004F3842">
        <w:rPr>
          <w:rFonts w:ascii="Times New Roman" w:hAnsi="Times New Roman" w:cs="Times New Roman"/>
        </w:rPr>
        <w:t>движение</w:t>
      </w:r>
      <w:proofErr w:type="spellEnd"/>
      <w:r w:rsidRPr="004F3842">
        <w:rPr>
          <w:rFonts w:ascii="Times New Roman" w:hAnsi="Times New Roman" w:cs="Times New Roman"/>
        </w:rPr>
        <w:t xml:space="preserve">» в </w:t>
      </w:r>
      <w:proofErr w:type="spellStart"/>
      <w:r w:rsidRPr="004F3842">
        <w:rPr>
          <w:rFonts w:ascii="Times New Roman" w:hAnsi="Times New Roman" w:cs="Times New Roman"/>
        </w:rPr>
        <w:t>России</w:t>
      </w:r>
      <w:proofErr w:type="spellEnd"/>
      <w:r w:rsidRPr="004F3842">
        <w:rPr>
          <w:rFonts w:ascii="Times New Roman" w:hAnsi="Times New Roman" w:cs="Times New Roman"/>
        </w:rPr>
        <w:t>.</w:t>
      </w:r>
    </w:p>
    <w:p w:rsidR="00CD1816" w:rsidRPr="004F3842" w:rsidRDefault="00CD1816" w:rsidP="00CD181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4F3842">
        <w:rPr>
          <w:rFonts w:ascii="Times New Roman" w:hAnsi="Times New Roman" w:cs="Times New Roman"/>
          <w:lang w:val="ru-RU"/>
        </w:rPr>
        <w:t>Казачество Дона в гражданской войне.</w:t>
      </w:r>
    </w:p>
    <w:p w:rsidR="00CD1816" w:rsidRPr="004F3842" w:rsidRDefault="00CD1816" w:rsidP="00CD181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4F3842">
        <w:rPr>
          <w:rFonts w:ascii="Times New Roman" w:hAnsi="Times New Roman" w:cs="Times New Roman"/>
          <w:lang w:val="ru-RU"/>
        </w:rPr>
        <w:t xml:space="preserve">Новая экономическая политика: сущность и судьба. </w:t>
      </w:r>
      <w:proofErr w:type="spellStart"/>
      <w:r w:rsidRPr="004F3842">
        <w:rPr>
          <w:rFonts w:ascii="Times New Roman" w:hAnsi="Times New Roman" w:cs="Times New Roman"/>
        </w:rPr>
        <w:t>Оценки</w:t>
      </w:r>
      <w:proofErr w:type="spellEnd"/>
      <w:r w:rsidRPr="004F3842">
        <w:rPr>
          <w:rFonts w:ascii="Times New Roman" w:hAnsi="Times New Roman" w:cs="Times New Roman"/>
        </w:rPr>
        <w:t xml:space="preserve"> в </w:t>
      </w:r>
      <w:proofErr w:type="spellStart"/>
      <w:r w:rsidRPr="004F3842">
        <w:rPr>
          <w:rFonts w:ascii="Times New Roman" w:hAnsi="Times New Roman" w:cs="Times New Roman"/>
        </w:rPr>
        <w:t>литературе</w:t>
      </w:r>
      <w:proofErr w:type="spellEnd"/>
      <w:r w:rsidRPr="004F3842">
        <w:rPr>
          <w:rFonts w:ascii="Times New Roman" w:hAnsi="Times New Roman" w:cs="Times New Roman"/>
        </w:rPr>
        <w:t>.</w:t>
      </w:r>
    </w:p>
    <w:p w:rsidR="00CD1816" w:rsidRPr="004F3842" w:rsidRDefault="00CD1816" w:rsidP="00CD181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4F3842">
        <w:rPr>
          <w:rFonts w:ascii="Times New Roman" w:hAnsi="Times New Roman" w:cs="Times New Roman"/>
          <w:lang w:val="ru-RU"/>
        </w:rPr>
        <w:t>Большевистская элита и политическая система 1920 – 1930-х годов.</w:t>
      </w:r>
    </w:p>
    <w:p w:rsidR="00CD1816" w:rsidRPr="004F3842" w:rsidRDefault="00CD1816" w:rsidP="00CD181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4F3842">
        <w:rPr>
          <w:rFonts w:ascii="Times New Roman" w:hAnsi="Times New Roman" w:cs="Times New Roman"/>
          <w:lang w:val="ru-RU"/>
        </w:rPr>
        <w:t>Коллективизация и трагедия раскулачивания на Дону и Северном Кавказе.</w:t>
      </w:r>
    </w:p>
    <w:p w:rsidR="00CD1816" w:rsidRPr="004F3842" w:rsidRDefault="00CD1816" w:rsidP="00CD181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4F3842">
        <w:rPr>
          <w:rFonts w:ascii="Times New Roman" w:hAnsi="Times New Roman" w:cs="Times New Roman"/>
          <w:lang w:val="ru-RU"/>
        </w:rPr>
        <w:t>Советско-финская война: причины, последствия.</w:t>
      </w:r>
    </w:p>
    <w:p w:rsidR="00CD1816" w:rsidRPr="004F3842" w:rsidRDefault="00CD1816" w:rsidP="00CD181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4F3842">
        <w:rPr>
          <w:rFonts w:ascii="Times New Roman" w:hAnsi="Times New Roman" w:cs="Times New Roman"/>
          <w:lang w:val="ru-RU"/>
        </w:rPr>
        <w:t xml:space="preserve">Ростовская область в годы Великой Отечественной войны. </w:t>
      </w:r>
    </w:p>
    <w:p w:rsidR="00CD1816" w:rsidRPr="004F3842" w:rsidRDefault="00CD1816" w:rsidP="00CD181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4F3842">
        <w:rPr>
          <w:rFonts w:ascii="Times New Roman" w:hAnsi="Times New Roman" w:cs="Times New Roman"/>
          <w:lang w:val="ru-RU"/>
        </w:rPr>
        <w:t>Политическая система и общественная атмосфера в послевоенном СССР.</w:t>
      </w:r>
    </w:p>
    <w:p w:rsidR="00CD1816" w:rsidRPr="004F3842" w:rsidRDefault="00CD1816" w:rsidP="00CD181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4F3842">
        <w:rPr>
          <w:rFonts w:ascii="Times New Roman" w:hAnsi="Times New Roman" w:cs="Times New Roman"/>
          <w:lang w:val="ru-RU"/>
        </w:rPr>
        <w:t>Политические портреты советских руководителей 1950 – 1980-х годов.</w:t>
      </w:r>
    </w:p>
    <w:p w:rsidR="00CD1816" w:rsidRPr="004F3842" w:rsidRDefault="00CD1816" w:rsidP="00CD181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4F3842">
        <w:rPr>
          <w:rFonts w:ascii="Times New Roman" w:hAnsi="Times New Roman" w:cs="Times New Roman"/>
          <w:lang w:val="ru-RU"/>
        </w:rPr>
        <w:t>Аграрная политика Н.С. Хрущева: этапы, направления, итоги и уроки.</w:t>
      </w:r>
    </w:p>
    <w:p w:rsidR="00CD1816" w:rsidRPr="004F3842" w:rsidRDefault="00CD1816" w:rsidP="00CD181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4F3842">
        <w:rPr>
          <w:rFonts w:ascii="Times New Roman" w:hAnsi="Times New Roman" w:cs="Times New Roman"/>
          <w:lang w:val="ru-RU"/>
        </w:rPr>
        <w:t>Холодная война: причины, виновники, этапы.</w:t>
      </w:r>
    </w:p>
    <w:p w:rsidR="00CD1816" w:rsidRPr="004F3842" w:rsidRDefault="00CD1816" w:rsidP="00CD181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4F3842">
        <w:rPr>
          <w:rFonts w:ascii="Times New Roman" w:hAnsi="Times New Roman" w:cs="Times New Roman"/>
          <w:lang w:val="ru-RU"/>
        </w:rPr>
        <w:t xml:space="preserve">Эпоха Л.И. Брежнева: застой или стабильность? </w:t>
      </w:r>
    </w:p>
    <w:p w:rsidR="00CD1816" w:rsidRPr="004F3842" w:rsidRDefault="00CD1816" w:rsidP="00CD181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4F3842">
        <w:rPr>
          <w:rFonts w:ascii="Times New Roman" w:hAnsi="Times New Roman" w:cs="Times New Roman"/>
          <w:lang w:val="ru-RU"/>
        </w:rPr>
        <w:t>М.С. Горбачев, Б.Н. Ельцин, В.В. Путин: место в истории.</w:t>
      </w:r>
    </w:p>
    <w:p w:rsidR="00CD1816" w:rsidRPr="004F3842" w:rsidRDefault="00CD1816" w:rsidP="00CD1816">
      <w:pPr>
        <w:textAlignment w:val="baseline"/>
        <w:rPr>
          <w:rFonts w:ascii="Times New Roman" w:hAnsi="Times New Roman" w:cs="Times New Roman"/>
          <w:lang w:val="ru-RU"/>
        </w:rPr>
      </w:pPr>
      <w:r w:rsidRPr="004F3842">
        <w:rPr>
          <w:rFonts w:ascii="Times New Roman" w:hAnsi="Times New Roman" w:cs="Times New Roman"/>
          <w:lang w:val="ru-RU"/>
        </w:rPr>
        <w:t xml:space="preserve">Составитель _____________ Ю.А. </w:t>
      </w:r>
      <w:proofErr w:type="spellStart"/>
      <w:r w:rsidRPr="004F3842">
        <w:rPr>
          <w:rFonts w:ascii="Times New Roman" w:hAnsi="Times New Roman" w:cs="Times New Roman"/>
          <w:lang w:val="ru-RU"/>
        </w:rPr>
        <w:t>Чижикова</w:t>
      </w:r>
      <w:proofErr w:type="spellEnd"/>
    </w:p>
    <w:p w:rsidR="00CD1816" w:rsidRPr="004F3842" w:rsidRDefault="00CD1816" w:rsidP="00CD1816">
      <w:pPr>
        <w:textAlignment w:val="baseline"/>
        <w:rPr>
          <w:rFonts w:ascii="Times New Roman" w:hAnsi="Times New Roman" w:cs="Times New Roman"/>
          <w:lang w:val="ru-RU"/>
        </w:rPr>
      </w:pPr>
      <w:r w:rsidRPr="004F3842">
        <w:rPr>
          <w:rFonts w:ascii="Times New Roman" w:hAnsi="Times New Roman" w:cs="Times New Roman"/>
          <w:lang w:val="ru-RU"/>
        </w:rPr>
        <w:t>«21» мая 2018 г.</w:t>
      </w:r>
      <w:r w:rsidRPr="004F3842">
        <w:rPr>
          <w:rFonts w:ascii="Times New Roman" w:hAnsi="Times New Roman" w:cs="Times New Roman"/>
        </w:rPr>
        <w:t> </w:t>
      </w:r>
    </w:p>
    <w:p w:rsidR="00CD1816" w:rsidRPr="004F3842" w:rsidRDefault="00CD1816" w:rsidP="00CD1816">
      <w:pPr>
        <w:rPr>
          <w:rFonts w:ascii="Times New Roman" w:hAnsi="Times New Roman" w:cs="Times New Roman"/>
          <w:lang w:val="ru-RU"/>
        </w:rPr>
      </w:pPr>
    </w:p>
    <w:p w:rsidR="00CD1816" w:rsidRPr="004F3842" w:rsidRDefault="00CD1816" w:rsidP="00CD1816">
      <w:pPr>
        <w:rPr>
          <w:rFonts w:ascii="Times New Roman" w:hAnsi="Times New Roman" w:cs="Times New Roman"/>
          <w:lang w:val="ru-RU"/>
        </w:rPr>
      </w:pPr>
    </w:p>
    <w:p w:rsidR="00CD1816" w:rsidRPr="004F3842" w:rsidRDefault="00CD1816" w:rsidP="00CD1816">
      <w:pPr>
        <w:rPr>
          <w:rFonts w:ascii="Times New Roman" w:hAnsi="Times New Roman" w:cs="Times New Roman"/>
          <w:lang w:val="ru-RU"/>
        </w:rPr>
      </w:pPr>
    </w:p>
    <w:p w:rsidR="00CD1816" w:rsidRPr="004F3842" w:rsidRDefault="00CD1816" w:rsidP="00CD1816">
      <w:pPr>
        <w:pStyle w:val="1"/>
        <w:jc w:val="both"/>
        <w:rPr>
          <w:rFonts w:ascii="Times New Roman" w:hAnsi="Times New Roman"/>
        </w:rPr>
      </w:pPr>
      <w:bookmarkStart w:id="3" w:name="_Toc480487764"/>
      <w:r w:rsidRPr="004F3842">
        <w:rPr>
          <w:rFonts w:ascii="Times New Roman" w:hAnsi="Times New Roman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3"/>
    </w:p>
    <w:p w:rsidR="00CD1816" w:rsidRPr="004F3842" w:rsidRDefault="00CD1816" w:rsidP="00CD1816">
      <w:pPr>
        <w:rPr>
          <w:rFonts w:ascii="Times New Roman" w:hAnsi="Times New Roman" w:cs="Times New Roman"/>
          <w:lang w:val="ru-RU"/>
        </w:rPr>
      </w:pPr>
    </w:p>
    <w:p w:rsidR="00CD1816" w:rsidRPr="004F3842" w:rsidRDefault="00CD1816" w:rsidP="00CD1816">
      <w:pPr>
        <w:ind w:firstLine="708"/>
        <w:jc w:val="both"/>
        <w:rPr>
          <w:rFonts w:ascii="Times New Roman" w:hAnsi="Times New Roman" w:cs="Times New Roman"/>
          <w:sz w:val="28"/>
          <w:lang w:val="ru-RU"/>
        </w:rPr>
      </w:pPr>
      <w:r w:rsidRPr="004F3842">
        <w:rPr>
          <w:rFonts w:ascii="Times New Roman" w:hAnsi="Times New Roman" w:cs="Times New Roman"/>
          <w:sz w:val="28"/>
          <w:lang w:val="ru-RU"/>
        </w:rPr>
        <w:t>Процедуры оценивания включают в себя текущий контроль и промежуточную аттестацию.</w:t>
      </w:r>
    </w:p>
    <w:p w:rsidR="00CD1816" w:rsidRPr="004F3842" w:rsidRDefault="00CD1816" w:rsidP="00CD1816">
      <w:pPr>
        <w:jc w:val="both"/>
        <w:rPr>
          <w:rFonts w:ascii="Times New Roman" w:hAnsi="Times New Roman" w:cs="Times New Roman"/>
          <w:sz w:val="28"/>
          <w:lang w:val="ru-RU"/>
        </w:rPr>
      </w:pPr>
      <w:r w:rsidRPr="004F3842">
        <w:rPr>
          <w:rFonts w:ascii="Times New Roman" w:hAnsi="Times New Roman" w:cs="Times New Roman"/>
          <w:b/>
          <w:sz w:val="28"/>
          <w:lang w:val="ru-RU"/>
        </w:rPr>
        <w:t xml:space="preserve">Текущий контроль </w:t>
      </w:r>
      <w:r w:rsidRPr="004F3842">
        <w:rPr>
          <w:rFonts w:ascii="Times New Roman" w:hAnsi="Times New Roman" w:cs="Times New Roman"/>
          <w:sz w:val="28"/>
          <w:lang w:val="ru-RU"/>
        </w:rPr>
        <w:t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CD1816" w:rsidRPr="004F3842" w:rsidRDefault="00CD1816" w:rsidP="00CD1816">
      <w:pPr>
        <w:jc w:val="both"/>
        <w:rPr>
          <w:rFonts w:ascii="Times New Roman" w:hAnsi="Times New Roman" w:cs="Times New Roman"/>
          <w:b/>
          <w:sz w:val="28"/>
          <w:lang w:val="ru-RU"/>
        </w:rPr>
      </w:pPr>
    </w:p>
    <w:p w:rsidR="00CD1816" w:rsidRPr="004F3842" w:rsidRDefault="00CD1816" w:rsidP="00CD1816">
      <w:pPr>
        <w:jc w:val="both"/>
        <w:rPr>
          <w:rFonts w:ascii="Times New Roman" w:hAnsi="Times New Roman" w:cs="Times New Roman"/>
          <w:sz w:val="28"/>
          <w:lang w:val="ru-RU"/>
        </w:rPr>
      </w:pPr>
      <w:r w:rsidRPr="004F3842">
        <w:rPr>
          <w:rFonts w:ascii="Times New Roman" w:hAnsi="Times New Roman" w:cs="Times New Roman"/>
          <w:b/>
          <w:sz w:val="28"/>
          <w:lang w:val="ru-RU"/>
        </w:rPr>
        <w:t>Промежуточная аттестация</w:t>
      </w:r>
      <w:r w:rsidRPr="004F3842">
        <w:rPr>
          <w:rFonts w:ascii="Times New Roman" w:hAnsi="Times New Roman" w:cs="Times New Roman"/>
          <w:sz w:val="28"/>
          <w:lang w:val="ru-RU"/>
        </w:rPr>
        <w:t xml:space="preserve"> проводится в форме зачета.</w:t>
      </w:r>
    </w:p>
    <w:p w:rsidR="00CD1816" w:rsidRPr="004F3842" w:rsidRDefault="00CD1816" w:rsidP="00CD1816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CD1816" w:rsidRPr="004F3842" w:rsidRDefault="00CD1816" w:rsidP="00CD1816">
      <w:pPr>
        <w:jc w:val="both"/>
        <w:rPr>
          <w:rFonts w:ascii="Times New Roman" w:hAnsi="Times New Roman" w:cs="Times New Roman"/>
          <w:sz w:val="28"/>
          <w:lang w:val="ru-RU"/>
        </w:rPr>
      </w:pPr>
      <w:r w:rsidRPr="004F3842">
        <w:rPr>
          <w:rFonts w:ascii="Times New Roman" w:hAnsi="Times New Roman" w:cs="Times New Roman"/>
          <w:sz w:val="28"/>
          <w:lang w:val="ru-RU"/>
        </w:rPr>
        <w:t>Зачетные баллы студент зарабатывает в ходе выполнения заданий, представленных в п. 3. В том случае, если студент не смог заработать зачетные баллы в течение семестра, зачет проводится в письменном виде.  Количество вопросов в задании к зачету – 2.  Проверка ответов и объявление результатов производится в день зачета.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</w:t>
      </w:r>
    </w:p>
    <w:p w:rsidR="00CD1816" w:rsidRPr="004F3842" w:rsidRDefault="00CD1816" w:rsidP="00CD1816">
      <w:pPr>
        <w:rPr>
          <w:rFonts w:ascii="Times New Roman" w:hAnsi="Times New Roman" w:cs="Times New Roman"/>
          <w:lang w:val="ru-RU"/>
        </w:rPr>
      </w:pPr>
    </w:p>
    <w:p w:rsidR="00CD1816" w:rsidRPr="004F3842" w:rsidRDefault="00CD1816" w:rsidP="00CD1816">
      <w:pPr>
        <w:rPr>
          <w:rFonts w:ascii="Times New Roman" w:hAnsi="Times New Roman" w:cs="Times New Roman"/>
          <w:lang w:val="ru-RU"/>
        </w:rPr>
      </w:pPr>
    </w:p>
    <w:p w:rsidR="00CD1816" w:rsidRPr="004F3842" w:rsidRDefault="00CD1816" w:rsidP="00CD1816">
      <w:pPr>
        <w:rPr>
          <w:rFonts w:ascii="Times New Roman" w:hAnsi="Times New Roman" w:cs="Times New Roman"/>
          <w:lang w:val="ru-RU"/>
        </w:rPr>
      </w:pPr>
    </w:p>
    <w:p w:rsidR="00CD1816" w:rsidRPr="004F3842" w:rsidRDefault="00CD1816">
      <w:pPr>
        <w:rPr>
          <w:rFonts w:ascii="Times New Roman" w:hAnsi="Times New Roman" w:cs="Times New Roman"/>
          <w:lang w:val="ru-RU"/>
        </w:rPr>
      </w:pPr>
    </w:p>
    <w:p w:rsidR="00555653" w:rsidRPr="004F3842" w:rsidRDefault="00555653">
      <w:pPr>
        <w:rPr>
          <w:rFonts w:ascii="Times New Roman" w:hAnsi="Times New Roman" w:cs="Times New Roman"/>
          <w:lang w:val="ru-RU"/>
        </w:rPr>
      </w:pPr>
      <w:r w:rsidRPr="004F3842"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0" distR="0">
            <wp:extent cx="6480810" cy="8895229"/>
            <wp:effectExtent l="0" t="0" r="0" b="0"/>
            <wp:docPr id="3" name="Рисунок 3" descr="E:\2018-11-29 090304 му\090304 му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18-11-29 090304 му\090304 му 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9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842" w:rsidRPr="004F3842" w:rsidRDefault="004F3842">
      <w:pPr>
        <w:rPr>
          <w:rFonts w:ascii="Times New Roman" w:hAnsi="Times New Roman" w:cs="Times New Roman"/>
          <w:lang w:val="ru-RU"/>
        </w:rPr>
      </w:pPr>
    </w:p>
    <w:p w:rsidR="004F3842" w:rsidRPr="004F3842" w:rsidRDefault="004F3842">
      <w:pPr>
        <w:rPr>
          <w:rFonts w:ascii="Times New Roman" w:hAnsi="Times New Roman" w:cs="Times New Roman"/>
          <w:lang w:val="ru-RU"/>
        </w:rPr>
      </w:pPr>
    </w:p>
    <w:p w:rsidR="004F3842" w:rsidRPr="004F3842" w:rsidRDefault="004F3842">
      <w:pPr>
        <w:rPr>
          <w:rFonts w:ascii="Times New Roman" w:hAnsi="Times New Roman" w:cs="Times New Roman"/>
          <w:lang w:val="ru-RU"/>
        </w:rPr>
      </w:pPr>
    </w:p>
    <w:p w:rsidR="004F3842" w:rsidRPr="004F3842" w:rsidRDefault="004F3842" w:rsidP="004F3842">
      <w:pPr>
        <w:pStyle w:val="12"/>
        <w:keepNext w:val="0"/>
        <w:widowControl w:val="0"/>
        <w:ind w:firstLine="708"/>
        <w:jc w:val="both"/>
        <w:rPr>
          <w:rFonts w:ascii="Times New Roman" w:hAnsi="Times New Roman"/>
          <w:sz w:val="22"/>
          <w:szCs w:val="22"/>
        </w:rPr>
      </w:pPr>
      <w:proofErr w:type="gramStart"/>
      <w:r w:rsidRPr="004F3842">
        <w:rPr>
          <w:rFonts w:ascii="Times New Roman" w:hAnsi="Times New Roman"/>
          <w:sz w:val="22"/>
          <w:szCs w:val="22"/>
        </w:rPr>
        <w:lastRenderedPageBreak/>
        <w:t>Методические  указания</w:t>
      </w:r>
      <w:proofErr w:type="gramEnd"/>
      <w:r w:rsidRPr="004F3842">
        <w:rPr>
          <w:rFonts w:ascii="Times New Roman" w:hAnsi="Times New Roman"/>
          <w:sz w:val="22"/>
          <w:szCs w:val="22"/>
        </w:rPr>
        <w:t xml:space="preserve">  по  освоению  дисциплины  История адресованы  студентам  всех форм обучения.  </w:t>
      </w:r>
    </w:p>
    <w:p w:rsidR="004F3842" w:rsidRPr="004F3842" w:rsidRDefault="004F3842" w:rsidP="004F3842">
      <w:pPr>
        <w:pStyle w:val="12"/>
        <w:keepNext w:val="0"/>
        <w:widowControl w:val="0"/>
        <w:ind w:firstLine="708"/>
        <w:jc w:val="both"/>
        <w:rPr>
          <w:rFonts w:ascii="Times New Roman" w:hAnsi="Times New Roman"/>
          <w:sz w:val="22"/>
          <w:szCs w:val="22"/>
          <w:u w:val="single"/>
        </w:rPr>
      </w:pPr>
      <w:r w:rsidRPr="004F3842">
        <w:rPr>
          <w:rFonts w:ascii="Times New Roman" w:hAnsi="Times New Roman"/>
          <w:bCs/>
          <w:sz w:val="22"/>
          <w:szCs w:val="22"/>
        </w:rPr>
        <w:t xml:space="preserve">Учебным планом по направлению подготовки </w:t>
      </w:r>
      <w:r w:rsidRPr="004F3842">
        <w:rPr>
          <w:rFonts w:ascii="Times New Roman" w:hAnsi="Times New Roman"/>
          <w:sz w:val="22"/>
          <w:szCs w:val="22"/>
        </w:rPr>
        <w:t xml:space="preserve">09.03.04 программная инженерия </w:t>
      </w:r>
    </w:p>
    <w:p w:rsidR="004F3842" w:rsidRPr="004F3842" w:rsidRDefault="004F3842" w:rsidP="004F3842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  <w:r w:rsidRPr="004F3842">
        <w:rPr>
          <w:bCs/>
          <w:sz w:val="22"/>
          <w:szCs w:val="22"/>
        </w:rPr>
        <w:t>предусмотрены следующие виды занятий:</w:t>
      </w:r>
    </w:p>
    <w:p w:rsidR="004F3842" w:rsidRPr="004F3842" w:rsidRDefault="004F3842" w:rsidP="004F3842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  <w:r w:rsidRPr="004F3842">
        <w:rPr>
          <w:bCs/>
          <w:sz w:val="22"/>
          <w:szCs w:val="22"/>
        </w:rPr>
        <w:t>- лекции (18 часов);</w:t>
      </w:r>
    </w:p>
    <w:p w:rsidR="004F3842" w:rsidRPr="004F3842" w:rsidRDefault="004F3842" w:rsidP="004F3842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  <w:r w:rsidRPr="004F3842">
        <w:rPr>
          <w:bCs/>
          <w:sz w:val="22"/>
          <w:szCs w:val="22"/>
        </w:rPr>
        <w:t>- практические занятия (36 часов);</w:t>
      </w:r>
    </w:p>
    <w:p w:rsidR="004F3842" w:rsidRPr="004F3842" w:rsidRDefault="004F3842" w:rsidP="004F3842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  <w:r w:rsidRPr="004F3842">
        <w:rPr>
          <w:bCs/>
          <w:sz w:val="22"/>
          <w:szCs w:val="22"/>
        </w:rPr>
        <w:t xml:space="preserve">В ходе лекционных занятий рассматриваются </w:t>
      </w:r>
      <w:r w:rsidRPr="004F3842">
        <w:rPr>
          <w:sz w:val="22"/>
          <w:szCs w:val="22"/>
        </w:rPr>
        <w:t xml:space="preserve">основные направления, проблемы, теории и методы истории (ОК – 2); движущие силы и закономерности исторического процесса (ОК-2); место человека в историческом процессе, различные подходы к оценке и периодизации всемирной и отечественной истории; основные этапы и ключевые события истории России и мира с древности до наших дней (ОК – 2); выдающихся деятелей отечественной и всеобщей истории (ОК – 2); важнейшие достижения культуры и системы ценностей, сформировавшиеся в ходе исторического развития (ОК – 2). </w:t>
      </w:r>
      <w:proofErr w:type="gramStart"/>
      <w:r w:rsidRPr="004F3842">
        <w:rPr>
          <w:sz w:val="22"/>
          <w:szCs w:val="22"/>
        </w:rPr>
        <w:t>Д</w:t>
      </w:r>
      <w:r w:rsidRPr="004F3842">
        <w:rPr>
          <w:bCs/>
          <w:sz w:val="22"/>
          <w:szCs w:val="22"/>
        </w:rPr>
        <w:t>аются  рекомендации</w:t>
      </w:r>
      <w:proofErr w:type="gramEnd"/>
      <w:r w:rsidRPr="004F3842">
        <w:rPr>
          <w:bCs/>
          <w:sz w:val="22"/>
          <w:szCs w:val="22"/>
        </w:rPr>
        <w:t xml:space="preserve"> для самостоятельной работы и подготовке к практическим занятиям. </w:t>
      </w:r>
    </w:p>
    <w:p w:rsidR="004F3842" w:rsidRPr="004F3842" w:rsidRDefault="004F3842" w:rsidP="004F3842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  <w:r w:rsidRPr="004F3842">
        <w:rPr>
          <w:bCs/>
          <w:sz w:val="22"/>
          <w:szCs w:val="22"/>
        </w:rPr>
        <w:t xml:space="preserve">В ходе практических занятий углубляются и закрепляются знания </w:t>
      </w:r>
      <w:proofErr w:type="gramStart"/>
      <w:r w:rsidRPr="004F3842">
        <w:rPr>
          <w:bCs/>
          <w:sz w:val="22"/>
          <w:szCs w:val="22"/>
        </w:rPr>
        <w:t>студентов  по</w:t>
      </w:r>
      <w:proofErr w:type="gramEnd"/>
      <w:r w:rsidRPr="004F3842">
        <w:rPr>
          <w:bCs/>
          <w:sz w:val="22"/>
          <w:szCs w:val="22"/>
        </w:rPr>
        <w:t xml:space="preserve">  ряду  рассмотренных  на  лекциях  вопросов,  развиваются навыки </w:t>
      </w:r>
      <w:r w:rsidRPr="004F3842">
        <w:rPr>
          <w:sz w:val="22"/>
          <w:szCs w:val="22"/>
        </w:rPr>
        <w:t xml:space="preserve">логического мышления, ведения научных дискуссий; работы с источниками; поиска информации; осмысления процессов, событий и явлений в России и мировом сообществе в их динамике и взаимосвязи, руководствуясь принципами научной объективности и историзма. Студент учится формировать и аргументировано отстаивать собственную позицию по различным проблемам истории; соотносить общие исторические процессы и отдельные факты; выявлять существенные черты исторических процессов, явлений и событий; извлекать уроки из исторических событий и на их основе принимать осознанные </w:t>
      </w:r>
      <w:proofErr w:type="gramStart"/>
      <w:r w:rsidRPr="004F3842">
        <w:rPr>
          <w:sz w:val="22"/>
          <w:szCs w:val="22"/>
        </w:rPr>
        <w:t>решения</w:t>
      </w:r>
      <w:r w:rsidRPr="004F3842">
        <w:rPr>
          <w:bCs/>
          <w:sz w:val="22"/>
          <w:szCs w:val="22"/>
        </w:rPr>
        <w:t xml:space="preserve"> .</w:t>
      </w:r>
      <w:proofErr w:type="gramEnd"/>
    </w:p>
    <w:p w:rsidR="004F3842" w:rsidRPr="004F3842" w:rsidRDefault="004F3842" w:rsidP="004F3842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  <w:r w:rsidRPr="004F3842">
        <w:rPr>
          <w:bCs/>
          <w:sz w:val="22"/>
          <w:szCs w:val="22"/>
        </w:rPr>
        <w:t xml:space="preserve">При подготовке к практическим занятиям каждый </w:t>
      </w:r>
      <w:bookmarkStart w:id="4" w:name="_GoBack"/>
      <w:bookmarkEnd w:id="4"/>
      <w:r w:rsidRPr="004F3842">
        <w:rPr>
          <w:bCs/>
          <w:sz w:val="22"/>
          <w:szCs w:val="22"/>
        </w:rPr>
        <w:t xml:space="preserve">студент должен:  </w:t>
      </w:r>
    </w:p>
    <w:p w:rsidR="004F3842" w:rsidRPr="004F3842" w:rsidRDefault="004F3842" w:rsidP="004F3842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  <w:r w:rsidRPr="004F3842">
        <w:rPr>
          <w:bCs/>
          <w:sz w:val="22"/>
          <w:szCs w:val="22"/>
        </w:rPr>
        <w:t xml:space="preserve">– изучить рекомендованную учебную литературу;  </w:t>
      </w:r>
    </w:p>
    <w:p w:rsidR="004F3842" w:rsidRPr="004F3842" w:rsidRDefault="004F3842" w:rsidP="004F3842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  <w:r w:rsidRPr="004F3842">
        <w:rPr>
          <w:bCs/>
          <w:sz w:val="22"/>
          <w:szCs w:val="22"/>
        </w:rPr>
        <w:t xml:space="preserve">– изучить конспекты лекций;  </w:t>
      </w:r>
    </w:p>
    <w:p w:rsidR="004F3842" w:rsidRPr="004F3842" w:rsidRDefault="004F3842" w:rsidP="004F3842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  <w:r w:rsidRPr="004F3842">
        <w:rPr>
          <w:bCs/>
          <w:sz w:val="22"/>
          <w:szCs w:val="22"/>
        </w:rPr>
        <w:t xml:space="preserve">– подготовить ответы на все вопросы по изучаемой теме.    </w:t>
      </w:r>
    </w:p>
    <w:p w:rsidR="004F3842" w:rsidRPr="004F3842" w:rsidRDefault="004F3842" w:rsidP="004F3842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  <w:r w:rsidRPr="004F3842">
        <w:rPr>
          <w:bCs/>
          <w:sz w:val="22"/>
          <w:szCs w:val="22"/>
        </w:rPr>
        <w:t xml:space="preserve">Вопросы, </w:t>
      </w:r>
      <w:proofErr w:type="gramStart"/>
      <w:r w:rsidRPr="004F3842">
        <w:rPr>
          <w:bCs/>
          <w:sz w:val="22"/>
          <w:szCs w:val="22"/>
        </w:rPr>
        <w:t>не  рассмотренные</w:t>
      </w:r>
      <w:proofErr w:type="gramEnd"/>
      <w:r w:rsidRPr="004F3842">
        <w:rPr>
          <w:bCs/>
          <w:sz w:val="22"/>
          <w:szCs w:val="22"/>
        </w:rPr>
        <w:t xml:space="preserve">  на  лекциях  и  практических занятиях, должны  быть  изучены  студентами  в  ходе  самостоятельной  работы. </w:t>
      </w:r>
      <w:proofErr w:type="gramStart"/>
      <w:r w:rsidRPr="004F3842">
        <w:rPr>
          <w:bCs/>
          <w:sz w:val="22"/>
          <w:szCs w:val="22"/>
        </w:rPr>
        <w:t>Контроль  самостоятельной</w:t>
      </w:r>
      <w:proofErr w:type="gramEnd"/>
      <w:r w:rsidRPr="004F3842">
        <w:rPr>
          <w:bCs/>
          <w:sz w:val="22"/>
          <w:szCs w:val="22"/>
        </w:rPr>
        <w:t xml:space="preserve">  работы  студентов  над  учебной  программой курса  осуществляется  в  ходе   занятий методом  устного опроса  или  посредством  тестирования.  </w:t>
      </w:r>
      <w:proofErr w:type="gramStart"/>
      <w:r w:rsidRPr="004F3842">
        <w:rPr>
          <w:bCs/>
          <w:sz w:val="22"/>
          <w:szCs w:val="22"/>
        </w:rPr>
        <w:t>В  ходе</w:t>
      </w:r>
      <w:proofErr w:type="gramEnd"/>
      <w:r w:rsidRPr="004F3842">
        <w:rPr>
          <w:bCs/>
          <w:sz w:val="22"/>
          <w:szCs w:val="22"/>
        </w:rPr>
        <w:t xml:space="preserve">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</w:t>
      </w:r>
      <w:proofErr w:type="gramStart"/>
      <w:r w:rsidRPr="004F3842">
        <w:rPr>
          <w:bCs/>
          <w:sz w:val="22"/>
          <w:szCs w:val="22"/>
        </w:rPr>
        <w:t>Выделить  непонятные</w:t>
      </w:r>
      <w:proofErr w:type="gramEnd"/>
      <w:r w:rsidRPr="004F3842">
        <w:rPr>
          <w:bCs/>
          <w:sz w:val="22"/>
          <w:szCs w:val="22"/>
        </w:rPr>
        <w:t xml:space="preserve">  термины,  найти  их  значение  в энциклопедических словарях.  </w:t>
      </w:r>
    </w:p>
    <w:p w:rsidR="004F3842" w:rsidRPr="004F3842" w:rsidRDefault="004F3842" w:rsidP="004F3842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2"/>
          <w:szCs w:val="22"/>
        </w:rPr>
      </w:pPr>
      <w:proofErr w:type="gramStart"/>
      <w:r w:rsidRPr="004F3842">
        <w:rPr>
          <w:bCs/>
          <w:sz w:val="22"/>
          <w:szCs w:val="22"/>
        </w:rPr>
        <w:t>При  реализации</w:t>
      </w:r>
      <w:proofErr w:type="gramEnd"/>
      <w:r w:rsidRPr="004F3842">
        <w:rPr>
          <w:bCs/>
          <w:sz w:val="22"/>
          <w:szCs w:val="22"/>
        </w:rPr>
        <w:t xml:space="preserve">  различных  видов  учебной  работы  используются разнообразные (в </w:t>
      </w:r>
      <w:proofErr w:type="spellStart"/>
      <w:r w:rsidRPr="004F3842">
        <w:rPr>
          <w:bCs/>
          <w:sz w:val="22"/>
          <w:szCs w:val="22"/>
        </w:rPr>
        <w:t>т.ч</w:t>
      </w:r>
      <w:proofErr w:type="spellEnd"/>
      <w:r w:rsidRPr="004F3842">
        <w:rPr>
          <w:bCs/>
          <w:sz w:val="22"/>
          <w:szCs w:val="22"/>
        </w:rPr>
        <w:t xml:space="preserve">. интерактивные) методы обучения, в частности:   </w:t>
      </w:r>
    </w:p>
    <w:p w:rsidR="004F3842" w:rsidRPr="004F3842" w:rsidRDefault="004F3842" w:rsidP="004F3842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2"/>
          <w:szCs w:val="22"/>
        </w:rPr>
      </w:pPr>
      <w:r w:rsidRPr="004F3842">
        <w:rPr>
          <w:bCs/>
          <w:sz w:val="22"/>
          <w:szCs w:val="22"/>
        </w:rPr>
        <w:t xml:space="preserve">- интерактивная доска для подготовки и проведения лекционных и семинарских занятий;  </w:t>
      </w:r>
    </w:p>
    <w:p w:rsidR="004F3842" w:rsidRPr="004F3842" w:rsidRDefault="004F3842" w:rsidP="004F3842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2"/>
          <w:szCs w:val="22"/>
        </w:rPr>
      </w:pPr>
      <w:r w:rsidRPr="004F3842">
        <w:rPr>
          <w:bCs/>
          <w:sz w:val="22"/>
          <w:szCs w:val="22"/>
        </w:rPr>
        <w:t xml:space="preserve">-  </w:t>
      </w:r>
      <w:proofErr w:type="gramStart"/>
      <w:r w:rsidRPr="004F3842">
        <w:rPr>
          <w:bCs/>
          <w:sz w:val="22"/>
          <w:szCs w:val="22"/>
        </w:rPr>
        <w:t>размещение  материалов</w:t>
      </w:r>
      <w:proofErr w:type="gramEnd"/>
      <w:r w:rsidRPr="004F3842">
        <w:rPr>
          <w:bCs/>
          <w:sz w:val="22"/>
          <w:szCs w:val="22"/>
        </w:rPr>
        <w:t xml:space="preserve">  курса  в системе дистанционного обучения http://elearning.rsue.ru/</w:t>
      </w:r>
    </w:p>
    <w:p w:rsidR="004F3842" w:rsidRPr="004F3842" w:rsidRDefault="004F3842" w:rsidP="004F3842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  <w:r w:rsidRPr="004F3842">
        <w:rPr>
          <w:bCs/>
          <w:sz w:val="22"/>
          <w:szCs w:val="22"/>
        </w:rPr>
        <w:t xml:space="preserve">Для подготовки к занятиям, текущему контролю и промежуточной </w:t>
      </w:r>
      <w:proofErr w:type="gramStart"/>
      <w:r w:rsidRPr="004F3842">
        <w:rPr>
          <w:bCs/>
          <w:sz w:val="22"/>
          <w:szCs w:val="22"/>
        </w:rPr>
        <w:t>аттестации  студенты</w:t>
      </w:r>
      <w:proofErr w:type="gramEnd"/>
      <w:r w:rsidRPr="004F3842">
        <w:rPr>
          <w:bCs/>
          <w:sz w:val="22"/>
          <w:szCs w:val="22"/>
        </w:rPr>
        <w:t xml:space="preserve">  могут  воспользоваться электронной библиотекой ВУЗа </w:t>
      </w:r>
      <w:hyperlink r:id="rId9" w:history="1">
        <w:r w:rsidRPr="004F3842">
          <w:rPr>
            <w:rStyle w:val="aa"/>
            <w:sz w:val="22"/>
            <w:szCs w:val="22"/>
          </w:rPr>
          <w:t>http://library.rsue.ru/</w:t>
        </w:r>
      </w:hyperlink>
      <w:r w:rsidRPr="004F3842">
        <w:rPr>
          <w:bCs/>
          <w:sz w:val="22"/>
          <w:szCs w:val="22"/>
        </w:rPr>
        <w:t xml:space="preserve"> . Также обучающиеся </w:t>
      </w:r>
      <w:proofErr w:type="gramStart"/>
      <w:r w:rsidRPr="004F3842">
        <w:rPr>
          <w:bCs/>
          <w:sz w:val="22"/>
          <w:szCs w:val="22"/>
        </w:rPr>
        <w:t>могут  взять</w:t>
      </w:r>
      <w:proofErr w:type="gramEnd"/>
      <w:r w:rsidRPr="004F3842">
        <w:rPr>
          <w:bCs/>
          <w:sz w:val="22"/>
          <w:szCs w:val="22"/>
        </w:rPr>
        <w:t xml:space="preserve">  на  дом необходимую  литературу  на  абонементе  вузовской библиотеки или воспользоваться читальными залами вуза.  </w:t>
      </w:r>
    </w:p>
    <w:p w:rsidR="004F3842" w:rsidRPr="004F3842" w:rsidRDefault="004F3842" w:rsidP="004F3842">
      <w:pPr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4F3842">
        <w:rPr>
          <w:rFonts w:ascii="Times New Roman" w:hAnsi="Times New Roman" w:cs="Times New Roman"/>
          <w:lang w:val="ru-RU"/>
        </w:rPr>
        <w:t xml:space="preserve">Методические рекомендации по написанию, требования к оформлению </w:t>
      </w:r>
    </w:p>
    <w:p w:rsidR="004F3842" w:rsidRPr="004F3842" w:rsidRDefault="004F3842" w:rsidP="004F3842">
      <w:pPr>
        <w:ind w:firstLine="709"/>
        <w:jc w:val="both"/>
        <w:rPr>
          <w:rFonts w:ascii="Times New Roman" w:hAnsi="Times New Roman" w:cs="Times New Roman"/>
          <w:bCs/>
          <w:lang w:val="ru-RU"/>
        </w:rPr>
      </w:pPr>
      <w:r w:rsidRPr="004F3842">
        <w:rPr>
          <w:rFonts w:ascii="Times New Roman" w:hAnsi="Times New Roman" w:cs="Times New Roman"/>
          <w:bCs/>
          <w:lang w:val="ru-RU"/>
        </w:rPr>
        <w:t xml:space="preserve">Изучение дисциплины История предполагает возможность подготовки каждым студентом одного реферата. </w:t>
      </w:r>
    </w:p>
    <w:p w:rsidR="004F3842" w:rsidRPr="004F3842" w:rsidRDefault="004F3842" w:rsidP="004F3842">
      <w:pPr>
        <w:ind w:firstLine="709"/>
        <w:jc w:val="both"/>
        <w:rPr>
          <w:rFonts w:ascii="Times New Roman" w:hAnsi="Times New Roman" w:cs="Times New Roman"/>
          <w:bCs/>
          <w:lang w:val="ru-RU"/>
        </w:rPr>
      </w:pPr>
      <w:r w:rsidRPr="004F3842">
        <w:rPr>
          <w:rFonts w:ascii="Times New Roman" w:hAnsi="Times New Roman" w:cs="Times New Roman"/>
          <w:bCs/>
          <w:lang w:val="ru-RU"/>
        </w:rPr>
        <w:t>Реферат – это краткое изложение в письменном виде или в форме публичного доклада содержания книги, учения, научной проблемы, результатов научного исследования и т.п.</w:t>
      </w:r>
    </w:p>
    <w:p w:rsidR="004F3842" w:rsidRPr="004F3842" w:rsidRDefault="004F3842" w:rsidP="004F3842">
      <w:pPr>
        <w:ind w:firstLine="709"/>
        <w:jc w:val="both"/>
        <w:rPr>
          <w:rFonts w:ascii="Times New Roman" w:hAnsi="Times New Roman" w:cs="Times New Roman"/>
          <w:bCs/>
          <w:lang w:val="ru-RU"/>
        </w:rPr>
      </w:pPr>
      <w:r w:rsidRPr="004F3842">
        <w:rPr>
          <w:rFonts w:ascii="Times New Roman" w:hAnsi="Times New Roman" w:cs="Times New Roman"/>
          <w:bCs/>
          <w:lang w:val="ru-RU"/>
        </w:rPr>
        <w:t xml:space="preserve">Объем реферата должен быть 15 – 17 машинописных страниц (на стандартных листах А4, шрифт </w:t>
      </w:r>
      <w:r w:rsidRPr="004F3842">
        <w:rPr>
          <w:rFonts w:ascii="Times New Roman" w:hAnsi="Times New Roman" w:cs="Times New Roman"/>
          <w:bCs/>
        </w:rPr>
        <w:t>Times</w:t>
      </w:r>
      <w:r w:rsidRPr="004F3842">
        <w:rPr>
          <w:rFonts w:ascii="Times New Roman" w:hAnsi="Times New Roman" w:cs="Times New Roman"/>
          <w:bCs/>
          <w:lang w:val="ru-RU"/>
        </w:rPr>
        <w:t xml:space="preserve"> </w:t>
      </w:r>
      <w:r w:rsidRPr="004F3842">
        <w:rPr>
          <w:rFonts w:ascii="Times New Roman" w:hAnsi="Times New Roman" w:cs="Times New Roman"/>
          <w:bCs/>
        </w:rPr>
        <w:t>New</w:t>
      </w:r>
      <w:r w:rsidRPr="004F3842">
        <w:rPr>
          <w:rFonts w:ascii="Times New Roman" w:hAnsi="Times New Roman" w:cs="Times New Roman"/>
          <w:bCs/>
          <w:lang w:val="ru-RU"/>
        </w:rPr>
        <w:t xml:space="preserve"> </w:t>
      </w:r>
      <w:r w:rsidRPr="004F3842">
        <w:rPr>
          <w:rFonts w:ascii="Times New Roman" w:hAnsi="Times New Roman" w:cs="Times New Roman"/>
          <w:bCs/>
        </w:rPr>
        <w:t>Roman</w:t>
      </w:r>
      <w:r w:rsidRPr="004F3842">
        <w:rPr>
          <w:rFonts w:ascii="Times New Roman" w:hAnsi="Times New Roman" w:cs="Times New Roman"/>
          <w:bCs/>
          <w:lang w:val="ru-RU"/>
        </w:rPr>
        <w:t xml:space="preserve"> – </w:t>
      </w:r>
      <w:proofErr w:type="gramStart"/>
      <w:r w:rsidRPr="004F3842">
        <w:rPr>
          <w:rFonts w:ascii="Times New Roman" w:hAnsi="Times New Roman" w:cs="Times New Roman"/>
          <w:bCs/>
          <w:lang w:val="ru-RU"/>
        </w:rPr>
        <w:t>14.,</w:t>
      </w:r>
      <w:proofErr w:type="gramEnd"/>
      <w:r w:rsidRPr="004F3842">
        <w:rPr>
          <w:rFonts w:ascii="Times New Roman" w:hAnsi="Times New Roman" w:cs="Times New Roman"/>
          <w:bCs/>
          <w:lang w:val="ru-RU"/>
        </w:rPr>
        <w:t xml:space="preserve"> 1,5 интервал; поля: левое – </w:t>
      </w:r>
      <w:smartTag w:uri="urn:schemas-microsoft-com:office:smarttags" w:element="metricconverter">
        <w:smartTagPr>
          <w:attr w:name="ProductID" w:val="3 см"/>
        </w:smartTagPr>
        <w:r w:rsidRPr="004F3842">
          <w:rPr>
            <w:rFonts w:ascii="Times New Roman" w:hAnsi="Times New Roman" w:cs="Times New Roman"/>
            <w:bCs/>
            <w:lang w:val="ru-RU"/>
          </w:rPr>
          <w:t>3 см</w:t>
        </w:r>
      </w:smartTag>
      <w:r w:rsidRPr="004F3842">
        <w:rPr>
          <w:rFonts w:ascii="Times New Roman" w:hAnsi="Times New Roman" w:cs="Times New Roman"/>
          <w:bCs/>
          <w:lang w:val="ru-RU"/>
        </w:rPr>
        <w:t xml:space="preserve">., правое, нижнее и верхнее – </w:t>
      </w:r>
      <w:smartTag w:uri="urn:schemas-microsoft-com:office:smarttags" w:element="metricconverter">
        <w:smartTagPr>
          <w:attr w:name="ProductID" w:val="2 см"/>
        </w:smartTagPr>
        <w:r w:rsidRPr="004F3842">
          <w:rPr>
            <w:rFonts w:ascii="Times New Roman" w:hAnsi="Times New Roman" w:cs="Times New Roman"/>
            <w:bCs/>
            <w:lang w:val="ru-RU"/>
          </w:rPr>
          <w:t>2 см</w:t>
        </w:r>
      </w:smartTag>
      <w:r w:rsidRPr="004F3842">
        <w:rPr>
          <w:rFonts w:ascii="Times New Roman" w:hAnsi="Times New Roman" w:cs="Times New Roman"/>
          <w:bCs/>
          <w:lang w:val="ru-RU"/>
        </w:rPr>
        <w:t xml:space="preserve">.). </w:t>
      </w:r>
    </w:p>
    <w:p w:rsidR="004F3842" w:rsidRPr="004F3842" w:rsidRDefault="004F3842" w:rsidP="004F3842">
      <w:pPr>
        <w:ind w:firstLine="709"/>
        <w:jc w:val="both"/>
        <w:rPr>
          <w:rFonts w:ascii="Times New Roman" w:hAnsi="Times New Roman" w:cs="Times New Roman"/>
          <w:bCs/>
          <w:lang w:val="ru-RU"/>
        </w:rPr>
      </w:pPr>
      <w:r w:rsidRPr="004F3842">
        <w:rPr>
          <w:rFonts w:ascii="Times New Roman" w:hAnsi="Times New Roman" w:cs="Times New Roman"/>
          <w:bCs/>
          <w:lang w:val="ru-RU"/>
        </w:rPr>
        <w:t>Первая страница реферата – титульный лист, содержащий основные данные о работе и ее авторе: учебное заведение, где обучается студент; кафедра, на которой реферат выполняется; фамилия, инициалы, индекс группы; название темы реферата; фамилия научного руководителя, его ученая степень, ученое звание; название города, год написания реферата.</w:t>
      </w:r>
    </w:p>
    <w:p w:rsidR="004F3842" w:rsidRPr="004F3842" w:rsidRDefault="004F3842" w:rsidP="004F3842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4F3842">
        <w:rPr>
          <w:rFonts w:ascii="Times New Roman" w:hAnsi="Times New Roman" w:cs="Times New Roman"/>
          <w:lang w:val="ru-RU"/>
        </w:rPr>
        <w:t xml:space="preserve">Вступительная часть реферата, помещаемая перед основным текстом, - введение, которое должно содержать следующие элементы: краткий анализ научных достижений в той области, которой посвящен реферат; общий обзор опубликованных работ, рассматриваемых в реферате; цель работы. Объем введения – одна, максимум полторы страницы. Затем приводится план реферата, излагается его основное содержание в </w:t>
      </w:r>
      <w:r w:rsidRPr="004F3842">
        <w:rPr>
          <w:rFonts w:ascii="Times New Roman" w:hAnsi="Times New Roman" w:cs="Times New Roman"/>
          <w:lang w:val="ru-RU"/>
        </w:rPr>
        <w:lastRenderedPageBreak/>
        <w:t>логической последовательности. На последней странице приводится библиографический список. В заключении подводятся итоги работы. Заключение (до одной страницы) может содержать повтор основных тезисов работы, чтобы акцентировать на них внимание читателей (слушателей) или общий вывод, к которому пришел автор реферата</w:t>
      </w:r>
    </w:p>
    <w:p w:rsidR="004F3842" w:rsidRPr="004F3842" w:rsidRDefault="004F3842" w:rsidP="004F3842">
      <w:pPr>
        <w:jc w:val="both"/>
        <w:textAlignment w:val="baseline"/>
        <w:rPr>
          <w:rFonts w:ascii="Times New Roman" w:hAnsi="Times New Roman" w:cs="Times New Roman"/>
          <w:lang w:val="ru-RU"/>
        </w:rPr>
      </w:pPr>
      <w:r w:rsidRPr="004F3842">
        <w:rPr>
          <w:rFonts w:ascii="Times New Roman" w:hAnsi="Times New Roman" w:cs="Times New Roman"/>
          <w:bCs/>
          <w:lang w:val="ru-RU"/>
        </w:rPr>
        <w:t xml:space="preserve">Критерии оценки: </w:t>
      </w:r>
      <w:r w:rsidRPr="004F3842">
        <w:rPr>
          <w:rFonts w:ascii="Times New Roman" w:hAnsi="Times New Roman" w:cs="Times New Roman"/>
          <w:lang w:val="ru-RU"/>
        </w:rPr>
        <w:t>Каждый реферат (доклад) оценивается от 0 до 10 баллов в зависимости от полноты раскрытия темы и качества оформления.</w:t>
      </w:r>
    </w:p>
    <w:p w:rsidR="004F3842" w:rsidRPr="004F3842" w:rsidRDefault="004F3842" w:rsidP="004F3842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</w:p>
    <w:p w:rsidR="004F3842" w:rsidRPr="004F3842" w:rsidRDefault="004F3842" w:rsidP="004F3842">
      <w:pPr>
        <w:rPr>
          <w:rFonts w:ascii="Times New Roman" w:hAnsi="Times New Roman" w:cs="Times New Roman"/>
          <w:lang w:val="ru-RU"/>
        </w:rPr>
      </w:pPr>
    </w:p>
    <w:p w:rsidR="004F3842" w:rsidRPr="004F3842" w:rsidRDefault="004F3842" w:rsidP="004F3842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4F3842" w:rsidRPr="004F3842" w:rsidRDefault="004F3842">
      <w:pPr>
        <w:rPr>
          <w:rFonts w:ascii="Times New Roman" w:hAnsi="Times New Roman" w:cs="Times New Roman"/>
          <w:lang w:val="ru-RU"/>
        </w:rPr>
      </w:pPr>
    </w:p>
    <w:sectPr w:rsidR="004F3842" w:rsidRPr="004F3842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F76B45"/>
    <w:multiLevelType w:val="hybridMultilevel"/>
    <w:tmpl w:val="1C16E782"/>
    <w:lvl w:ilvl="0" w:tplc="4120D46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04E58BF"/>
    <w:multiLevelType w:val="hybridMultilevel"/>
    <w:tmpl w:val="4C98DE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4F3842"/>
    <w:rsid w:val="00555653"/>
    <w:rsid w:val="00CD1816"/>
    <w:rsid w:val="00CD6DEE"/>
    <w:rsid w:val="00D31453"/>
    <w:rsid w:val="00D84F48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53E3B0F0-0689-406D-B63F-DC10DB878C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CD1816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9"/>
    <w:qFormat/>
    <w:rsid w:val="00CD1816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9"/>
    <w:qFormat/>
    <w:rsid w:val="00CD1816"/>
    <w:pPr>
      <w:keepNext/>
      <w:keepLine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6D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6DE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CD1816"/>
    <w:rPr>
      <w:rFonts w:ascii="Cambria" w:eastAsia="Times New Roman" w:hAnsi="Cambria" w:cs="Times New Roman"/>
      <w:b/>
      <w:bCs/>
      <w:color w:val="365F91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rsid w:val="00CD1816"/>
    <w:rPr>
      <w:rFonts w:ascii="Cambria" w:eastAsia="Times New Roman" w:hAnsi="Cambria" w:cs="Times New Roman"/>
      <w:b/>
      <w:bCs/>
      <w:color w:val="4F81BD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rsid w:val="00CD1816"/>
    <w:rPr>
      <w:rFonts w:ascii="Cambria" w:eastAsia="Times New Roman" w:hAnsi="Cambria" w:cs="Times New Roman"/>
      <w:i/>
      <w:iCs/>
      <w:color w:val="243F60"/>
      <w:sz w:val="24"/>
      <w:szCs w:val="24"/>
      <w:lang w:val="ru-RU" w:eastAsia="ru-RU"/>
    </w:rPr>
  </w:style>
  <w:style w:type="paragraph" w:customStyle="1" w:styleId="Default">
    <w:name w:val="Default"/>
    <w:rsid w:val="00CD181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styleId="a5">
    <w:name w:val="Body Text Indent"/>
    <w:basedOn w:val="a"/>
    <w:link w:val="a6"/>
    <w:uiPriority w:val="99"/>
    <w:rsid w:val="00CD1816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Основной текст с отступом Знак"/>
    <w:basedOn w:val="a0"/>
    <w:link w:val="a5"/>
    <w:uiPriority w:val="99"/>
    <w:rsid w:val="00CD181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">
    <w:name w:val="Обычный1"/>
    <w:uiPriority w:val="99"/>
    <w:rsid w:val="00CD1816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customStyle="1" w:styleId="14">
    <w:name w:val="Стиль Маркерованый + 14 пт Полож"/>
    <w:basedOn w:val="a"/>
    <w:link w:val="140"/>
    <w:rsid w:val="00CD1816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locked/>
    <w:rsid w:val="00CD1816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7">
    <w:name w:val="Body Text"/>
    <w:basedOn w:val="a"/>
    <w:link w:val="a8"/>
    <w:uiPriority w:val="99"/>
    <w:rsid w:val="00CD1816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8">
    <w:name w:val="Основной текст Знак"/>
    <w:basedOn w:val="a0"/>
    <w:link w:val="a7"/>
    <w:uiPriority w:val="99"/>
    <w:rsid w:val="00CD181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9">
    <w:name w:val="page number"/>
    <w:basedOn w:val="a0"/>
    <w:rsid w:val="00CD1816"/>
  </w:style>
  <w:style w:type="character" w:styleId="aa">
    <w:name w:val="Hyperlink"/>
    <w:basedOn w:val="a0"/>
    <w:uiPriority w:val="99"/>
    <w:semiHidden/>
    <w:unhideWhenUsed/>
    <w:rsid w:val="004F3842"/>
    <w:rPr>
      <w:rFonts w:ascii="Times New Roman" w:hAnsi="Times New Roman" w:cs="Times New Roman" w:hint="default"/>
      <w:color w:val="0000FF"/>
      <w:u w:val="single"/>
    </w:rPr>
  </w:style>
  <w:style w:type="paragraph" w:customStyle="1" w:styleId="12">
    <w:name w:val="заголовок 1"/>
    <w:basedOn w:val="a"/>
    <w:next w:val="a"/>
    <w:rsid w:val="004F3842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786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25</Pages>
  <Words>7771</Words>
  <Characters>44297</Characters>
  <Application>Microsoft Office Word</Application>
  <DocSecurity>0</DocSecurity>
  <Lines>369</Lines>
  <Paragraphs>103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51965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2018-2019_09_03_04_1_plx_История</dc:title>
  <dc:creator>FastReport.NET</dc:creator>
  <cp:lastModifiedBy>Евгения С. Волобуева</cp:lastModifiedBy>
  <cp:revision>5</cp:revision>
  <dcterms:created xsi:type="dcterms:W3CDTF">2018-11-29T18:57:00Z</dcterms:created>
  <dcterms:modified xsi:type="dcterms:W3CDTF">2018-12-12T12:25:00Z</dcterms:modified>
</cp:coreProperties>
</file>