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497" w:rsidRPr="00012540" w:rsidRDefault="00713497" w:rsidP="0079017B">
      <w:pPr>
        <w:shd w:val="clear" w:color="auto" w:fill="FFFFFF"/>
        <w:spacing w:line="276" w:lineRule="auto"/>
        <w:contextualSpacing/>
        <w:jc w:val="center"/>
        <w:rPr>
          <w:szCs w:val="28"/>
        </w:rPr>
      </w:pPr>
      <w:r w:rsidRPr="00012540">
        <w:rPr>
          <w:szCs w:val="28"/>
        </w:rPr>
        <w:t>Министерство образования и науки Российской Федерации</w:t>
      </w:r>
    </w:p>
    <w:p w:rsidR="00D804EE" w:rsidRPr="00012540" w:rsidRDefault="00713497" w:rsidP="0079017B">
      <w:pPr>
        <w:shd w:val="clear" w:color="auto" w:fill="FFFFFF"/>
        <w:spacing w:line="276" w:lineRule="auto"/>
        <w:ind w:firstLine="709"/>
        <w:contextualSpacing/>
        <w:jc w:val="center"/>
        <w:rPr>
          <w:szCs w:val="28"/>
        </w:rPr>
      </w:pPr>
      <w:r w:rsidRPr="00012540">
        <w:rPr>
          <w:szCs w:val="28"/>
        </w:rPr>
        <w:t xml:space="preserve">Федеральное государственное бюджетное образовательное </w:t>
      </w:r>
    </w:p>
    <w:p w:rsidR="00713497" w:rsidRPr="00012540" w:rsidRDefault="00713497" w:rsidP="0079017B">
      <w:pPr>
        <w:shd w:val="clear" w:color="auto" w:fill="FFFFFF"/>
        <w:spacing w:line="276" w:lineRule="auto"/>
        <w:ind w:firstLine="709"/>
        <w:contextualSpacing/>
        <w:jc w:val="center"/>
        <w:rPr>
          <w:szCs w:val="28"/>
        </w:rPr>
      </w:pPr>
      <w:r w:rsidRPr="00012540">
        <w:rPr>
          <w:szCs w:val="28"/>
        </w:rPr>
        <w:t>учреждение высшего профессионального образования</w:t>
      </w:r>
    </w:p>
    <w:p w:rsidR="00713497" w:rsidRPr="00012540" w:rsidRDefault="00713497" w:rsidP="0079017B">
      <w:pPr>
        <w:shd w:val="clear" w:color="auto" w:fill="FFFFFF"/>
        <w:spacing w:line="276" w:lineRule="auto"/>
        <w:contextualSpacing/>
        <w:jc w:val="center"/>
        <w:rPr>
          <w:szCs w:val="28"/>
        </w:rPr>
      </w:pPr>
      <w:r w:rsidRPr="00012540">
        <w:rPr>
          <w:szCs w:val="28"/>
        </w:rPr>
        <w:t>«Ростовский государственный экономический университет (РИНХ)»</w:t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C3427B" w:rsidRPr="00193B18" w:rsidRDefault="00883095" w:rsidP="0079017B">
      <w:pPr>
        <w:suppressAutoHyphens/>
        <w:spacing w:line="276" w:lineRule="auto"/>
        <w:contextualSpacing/>
        <w:jc w:val="center"/>
        <w:rPr>
          <w:b/>
          <w:caps/>
          <w:sz w:val="48"/>
        </w:rPr>
      </w:pPr>
      <w:r w:rsidRPr="00193B18">
        <w:rPr>
          <w:b/>
          <w:caps/>
          <w:sz w:val="48"/>
        </w:rPr>
        <w:t>математика</w:t>
      </w:r>
    </w:p>
    <w:p w:rsidR="00C3427B" w:rsidRPr="00012540" w:rsidRDefault="00C3427B" w:rsidP="0079017B">
      <w:pPr>
        <w:suppressAutoHyphens/>
        <w:spacing w:line="276" w:lineRule="auto"/>
        <w:contextualSpacing/>
        <w:rPr>
          <w:b/>
          <w:sz w:val="48"/>
        </w:rPr>
      </w:pPr>
    </w:p>
    <w:p w:rsidR="00546F16" w:rsidRPr="00012540" w:rsidRDefault="00546F16" w:rsidP="0079017B">
      <w:pPr>
        <w:suppressAutoHyphens/>
        <w:spacing w:line="276" w:lineRule="auto"/>
        <w:contextualSpacing/>
        <w:jc w:val="center"/>
        <w:rPr>
          <w:b/>
        </w:rPr>
      </w:pPr>
    </w:p>
    <w:p w:rsidR="00546F16" w:rsidRPr="00012540" w:rsidRDefault="00713497" w:rsidP="0079017B">
      <w:pPr>
        <w:suppressAutoHyphens/>
        <w:spacing w:line="276" w:lineRule="auto"/>
        <w:contextualSpacing/>
        <w:jc w:val="center"/>
        <w:rPr>
          <w:b/>
          <w:sz w:val="36"/>
        </w:rPr>
      </w:pPr>
      <w:r w:rsidRPr="00012540">
        <w:rPr>
          <w:b/>
          <w:sz w:val="36"/>
        </w:rPr>
        <w:t>УЧЕБНИК</w:t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713497" w:rsidRPr="00012540" w:rsidRDefault="00713497" w:rsidP="0079017B">
      <w:pPr>
        <w:spacing w:line="276" w:lineRule="auto"/>
        <w:contextualSpacing/>
        <w:jc w:val="center"/>
      </w:pPr>
    </w:p>
    <w:p w:rsidR="00713497" w:rsidRPr="00012540" w:rsidRDefault="00713497" w:rsidP="0079017B">
      <w:pPr>
        <w:spacing w:line="276" w:lineRule="auto"/>
        <w:contextualSpacing/>
        <w:jc w:val="center"/>
      </w:pPr>
    </w:p>
    <w:p w:rsidR="00546F16" w:rsidRPr="00012540" w:rsidRDefault="00546F16" w:rsidP="0079017B">
      <w:pPr>
        <w:spacing w:line="276" w:lineRule="auto"/>
        <w:contextualSpacing/>
        <w:jc w:val="center"/>
      </w:pPr>
      <w:r w:rsidRPr="00012540">
        <w:t>Ростов-на-Дону</w:t>
      </w:r>
    </w:p>
    <w:p w:rsidR="00546F16" w:rsidRPr="00012540" w:rsidRDefault="00883095" w:rsidP="0079017B">
      <w:pPr>
        <w:spacing w:line="276" w:lineRule="auto"/>
        <w:contextualSpacing/>
        <w:jc w:val="center"/>
      </w:pPr>
      <w:r w:rsidRPr="00012540">
        <w:t>2017</w:t>
      </w:r>
      <w:r w:rsidR="00546F16" w:rsidRPr="00012540">
        <w:t> г.</w:t>
      </w:r>
    </w:p>
    <w:p w:rsidR="00546F16" w:rsidRPr="00012540" w:rsidRDefault="00546F16" w:rsidP="0079017B">
      <w:pPr>
        <w:spacing w:line="276" w:lineRule="auto"/>
        <w:contextualSpacing/>
        <w:sectPr w:rsidR="00546F16" w:rsidRPr="00012540">
          <w:footerReference w:type="even" r:id="rId9"/>
          <w:footerReference w:type="default" r:id="rId10"/>
          <w:pgSz w:w="11906" w:h="16838" w:code="9"/>
          <w:pgMar w:top="1701" w:right="1418" w:bottom="1701" w:left="1418" w:header="720" w:footer="1531" w:gutter="0"/>
          <w:pgNumType w:start="2"/>
          <w:cols w:space="720"/>
          <w:titlePg/>
        </w:sectPr>
      </w:pPr>
    </w:p>
    <w:p w:rsidR="00546F16" w:rsidRPr="00012540" w:rsidRDefault="00546F16" w:rsidP="0079017B">
      <w:pPr>
        <w:spacing w:line="276" w:lineRule="auto"/>
        <w:contextualSpacing/>
      </w:pPr>
      <w:r w:rsidRPr="00012540">
        <w:lastRenderedPageBreak/>
        <w:t xml:space="preserve">УДК </w:t>
      </w:r>
    </w:p>
    <w:p w:rsidR="00546F16" w:rsidRPr="00012540" w:rsidRDefault="00546F16" w:rsidP="0079017B">
      <w:pPr>
        <w:spacing w:line="276" w:lineRule="auto"/>
        <w:contextualSpacing/>
      </w:pPr>
      <w:r w:rsidRPr="00012540">
        <w:t xml:space="preserve">ББК </w:t>
      </w:r>
    </w:p>
    <w:p w:rsidR="00A21145" w:rsidRPr="00012540" w:rsidRDefault="00A21145" w:rsidP="0079017B">
      <w:pPr>
        <w:spacing w:line="276" w:lineRule="auto"/>
        <w:contextualSpacing/>
      </w:pPr>
    </w:p>
    <w:p w:rsidR="00990079" w:rsidRPr="00012540" w:rsidRDefault="00546F16" w:rsidP="0079017B">
      <w:pPr>
        <w:pStyle w:val="21"/>
        <w:spacing w:line="276" w:lineRule="auto"/>
        <w:contextualSpacing/>
      </w:pPr>
      <w:r w:rsidRPr="00012540">
        <w:t>Рецензент</w:t>
      </w:r>
      <w:r w:rsidR="00D61343" w:rsidRPr="00012540">
        <w:t>ы</w:t>
      </w:r>
      <w:r w:rsidRPr="00012540">
        <w:t xml:space="preserve">: </w:t>
      </w:r>
    </w:p>
    <w:p w:rsidR="00546F16" w:rsidRPr="00012540" w:rsidRDefault="00990079" w:rsidP="0079017B">
      <w:pPr>
        <w:pStyle w:val="21"/>
        <w:spacing w:line="276" w:lineRule="auto"/>
        <w:ind w:left="720"/>
        <w:contextualSpacing/>
        <w:rPr>
          <w:b/>
          <w:i/>
        </w:rPr>
      </w:pPr>
      <w:proofErr w:type="spellStart"/>
      <w:r w:rsidRPr="00012540">
        <w:t>д.ф</w:t>
      </w:r>
      <w:proofErr w:type="spellEnd"/>
      <w:r w:rsidRPr="00012540">
        <w:t>.-м. н., профессор кафедры «Дифференциальные и интегральные ура</w:t>
      </w:r>
      <w:r w:rsidRPr="00012540">
        <w:t>в</w:t>
      </w:r>
      <w:r w:rsidRPr="00012540">
        <w:t xml:space="preserve">нения» ФГАОУ ВО «Южный федеральный университет» </w:t>
      </w:r>
      <w:r w:rsidRPr="00012540">
        <w:rPr>
          <w:b/>
          <w:i/>
        </w:rPr>
        <w:t>Боев Н.В.</w:t>
      </w:r>
    </w:p>
    <w:p w:rsidR="00FD3C71" w:rsidRPr="00012540" w:rsidRDefault="00FD3C71" w:rsidP="0079017B">
      <w:pPr>
        <w:spacing w:line="276" w:lineRule="auto"/>
        <w:ind w:left="720"/>
        <w:contextualSpacing/>
        <w:rPr>
          <w:b/>
          <w:i/>
        </w:rPr>
      </w:pPr>
      <w:r w:rsidRPr="00012540">
        <w:t>к.э</w:t>
      </w:r>
      <w:r w:rsidR="009E3407" w:rsidRPr="00012540">
        <w:t>.</w:t>
      </w:r>
      <w:r w:rsidRPr="00012540">
        <w:t xml:space="preserve">н., доцент кафедры «Фундаментальная и прикладная математика»  ФГБОУ ВПО РГЭУ (РИНХ) </w:t>
      </w:r>
      <w:r w:rsidRPr="00012540">
        <w:rPr>
          <w:b/>
          <w:i/>
        </w:rPr>
        <w:t>Алексейчик Т.В.</w:t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A21145" w:rsidP="0079017B">
      <w:pPr>
        <w:spacing w:line="276" w:lineRule="auto"/>
        <w:contextualSpacing/>
      </w:pPr>
      <w:r w:rsidRPr="00012540">
        <w:t xml:space="preserve">Составитель: </w:t>
      </w:r>
      <w:r w:rsidR="00546F16" w:rsidRPr="00012540">
        <w:rPr>
          <w:b/>
          <w:i/>
        </w:rPr>
        <w:t>Сахарова</w:t>
      </w:r>
      <w:r w:rsidRPr="00012540">
        <w:rPr>
          <w:b/>
          <w:i/>
        </w:rPr>
        <w:t xml:space="preserve"> Людмила Викторовна</w:t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hd w:val="clear" w:color="auto" w:fill="FFFFFF"/>
        <w:spacing w:line="276" w:lineRule="auto"/>
        <w:ind w:firstLine="709"/>
        <w:contextualSpacing/>
        <w:rPr>
          <w:szCs w:val="28"/>
        </w:rPr>
      </w:pPr>
      <w:r w:rsidRPr="00012540">
        <w:tab/>
      </w:r>
      <w:r w:rsidRPr="00012540">
        <w:tab/>
      </w:r>
      <w:r w:rsidR="00B1219C">
        <w:t>Математика</w:t>
      </w:r>
      <w:r w:rsidR="00A21145" w:rsidRPr="00012540">
        <w:t xml:space="preserve">: учебник </w:t>
      </w:r>
      <w:r w:rsidRPr="00012540">
        <w:t>/</w:t>
      </w:r>
      <w:r w:rsidR="00A21145" w:rsidRPr="00012540">
        <w:rPr>
          <w:szCs w:val="28"/>
        </w:rPr>
        <w:t xml:space="preserve"> Федеральное государственное бюджетное образовательное учреждение высшего профессионального образования «Р</w:t>
      </w:r>
      <w:r w:rsidR="00A21145" w:rsidRPr="00012540">
        <w:rPr>
          <w:szCs w:val="28"/>
        </w:rPr>
        <w:t>о</w:t>
      </w:r>
      <w:r w:rsidR="00A21145" w:rsidRPr="00012540">
        <w:rPr>
          <w:szCs w:val="28"/>
        </w:rPr>
        <w:t xml:space="preserve">стовский государственный экономический университет (РИНХ)» </w:t>
      </w:r>
      <w:r w:rsidRPr="00012540">
        <w:t>– Росто</w:t>
      </w:r>
      <w:r w:rsidR="00A21145" w:rsidRPr="00012540">
        <w:t>в-на-Дону: Издательско-полиграфиче</w:t>
      </w:r>
      <w:r w:rsidR="00B1219C">
        <w:t>ский комплекс РГЭУ (РИНХ) , 2017 - 100</w:t>
      </w:r>
      <w:r w:rsidRPr="00012540">
        <w:t> с.</w:t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2E4C45" w:rsidP="0079017B">
      <w:pPr>
        <w:spacing w:line="276" w:lineRule="auto"/>
        <w:contextualSpacing/>
      </w:pPr>
      <w:r w:rsidRPr="00012540">
        <w:tab/>
        <w:t xml:space="preserve">Учебник содержит теоретический материал, а также </w:t>
      </w:r>
      <w:r w:rsidR="00546F16" w:rsidRPr="00012540">
        <w:t>бол</w:t>
      </w:r>
      <w:r w:rsidRPr="00012540">
        <w:t>ее 50</w:t>
      </w:r>
      <w:r w:rsidR="00546F16" w:rsidRPr="00012540">
        <w:t>0 зада</w:t>
      </w:r>
      <w:r w:rsidR="00D61343" w:rsidRPr="00012540">
        <w:t>ч по разделам «</w:t>
      </w:r>
      <w:r w:rsidR="00B1219C">
        <w:t>Пределы. Дифференциальное исчисление функции одной переме</w:t>
      </w:r>
      <w:r w:rsidR="00B1219C">
        <w:t>н</w:t>
      </w:r>
      <w:r w:rsidR="00B1219C">
        <w:t>ной</w:t>
      </w:r>
      <w:r w:rsidR="00D61343" w:rsidRPr="00012540">
        <w:t>»</w:t>
      </w:r>
      <w:r w:rsidR="00B1219C">
        <w:t>, «Неопределенный и определенный интеграл»</w:t>
      </w:r>
      <w:r w:rsidR="00D61343" w:rsidRPr="00012540">
        <w:t xml:space="preserve"> и «</w:t>
      </w:r>
      <w:r w:rsidR="00B1219C">
        <w:t>Функции нескольких переменных. Дифференциальные уравнения</w:t>
      </w:r>
      <w:r w:rsidR="00D61343" w:rsidRPr="00012540">
        <w:t>»</w:t>
      </w:r>
      <w:r w:rsidRPr="00012540">
        <w:t xml:space="preserve"> курса</w:t>
      </w:r>
      <w:r w:rsidR="00B1219C">
        <w:t xml:space="preserve"> математического анализа</w:t>
      </w:r>
      <w:r w:rsidR="00546F16" w:rsidRPr="00012540">
        <w:t xml:space="preserve">. </w:t>
      </w:r>
      <w:r w:rsidR="00D61343" w:rsidRPr="00012540">
        <w:t xml:space="preserve">Материал </w:t>
      </w:r>
      <w:r w:rsidR="00053DFC" w:rsidRPr="00012540">
        <w:t>сгруппирован в параграфы по темам</w:t>
      </w:r>
      <w:r w:rsidR="00546F16" w:rsidRPr="00012540">
        <w:t xml:space="preserve">. В начале каждого параграфа содержится </w:t>
      </w:r>
      <w:r w:rsidRPr="00012540">
        <w:t xml:space="preserve">подробное </w:t>
      </w:r>
      <w:r w:rsidR="00546F16" w:rsidRPr="00012540">
        <w:t>изложение теоретического материала и решение некот</w:t>
      </w:r>
      <w:r w:rsidR="00546F16" w:rsidRPr="00012540">
        <w:t>о</w:t>
      </w:r>
      <w:r w:rsidR="00546F16" w:rsidRPr="00012540">
        <w:t>рых типовых задач.</w:t>
      </w:r>
      <w:r w:rsidR="00A0005C" w:rsidRPr="00012540">
        <w:t xml:space="preserve"> В конце параграфов представлены задачи различного уро</w:t>
      </w:r>
      <w:r w:rsidR="00A0005C" w:rsidRPr="00012540">
        <w:t>в</w:t>
      </w:r>
      <w:r w:rsidR="00A0005C" w:rsidRPr="00012540">
        <w:t>ня сложности, начиная от простейших до повышенного уровня сложности.</w:t>
      </w:r>
      <w:r w:rsidR="00053DFC" w:rsidRPr="00012540">
        <w:t xml:space="preserve"> </w:t>
      </w:r>
      <w:bookmarkStart w:id="0" w:name="_GoBack"/>
      <w:bookmarkEnd w:id="0"/>
    </w:p>
    <w:p w:rsidR="00546F16" w:rsidRPr="00012540" w:rsidRDefault="00546F16" w:rsidP="0079017B">
      <w:pPr>
        <w:spacing w:line="276" w:lineRule="auto"/>
        <w:contextualSpacing/>
      </w:pPr>
      <w:r w:rsidRPr="00012540">
        <w:tab/>
        <w:t xml:space="preserve">Сборник предназначен для проведения занятий по </w:t>
      </w:r>
      <w:r w:rsidR="00B1219C">
        <w:t xml:space="preserve">математике </w:t>
      </w:r>
      <w:r w:rsidRPr="00012540">
        <w:t>и орган</w:t>
      </w:r>
      <w:r w:rsidRPr="00012540">
        <w:t>и</w:t>
      </w:r>
      <w:r w:rsidRPr="00012540">
        <w:t>зации домашней самостоятельной работы</w:t>
      </w:r>
      <w:r w:rsidR="00690BB3" w:rsidRPr="00012540">
        <w:t xml:space="preserve"> студентов</w:t>
      </w:r>
      <w:r w:rsidR="005D3D1A" w:rsidRPr="00012540">
        <w:t xml:space="preserve"> очной и заочной формы обучения направл</w:t>
      </w:r>
      <w:r w:rsidR="00CE564A" w:rsidRPr="00012540">
        <w:t>е</w:t>
      </w:r>
      <w:r w:rsidR="005D3D1A" w:rsidRPr="00012540">
        <w:t>ния подготовки «Менеджмент»</w:t>
      </w:r>
      <w:r w:rsidRPr="00012540">
        <w:t>.</w:t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  <w:r w:rsidRPr="00012540">
        <w:tab/>
        <w:t xml:space="preserve">Печатается по решению </w:t>
      </w:r>
      <w:r w:rsidR="00A21145" w:rsidRPr="00012540">
        <w:t>кафедры фундаментальной и прикладной мат</w:t>
      </w:r>
      <w:r w:rsidR="00A21145" w:rsidRPr="00012540">
        <w:t>е</w:t>
      </w:r>
      <w:r w:rsidR="00A21145" w:rsidRPr="00012540">
        <w:t xml:space="preserve">матики ФБГОУ ВПО </w:t>
      </w:r>
      <w:r w:rsidR="00A21145" w:rsidRPr="00012540">
        <w:rPr>
          <w:szCs w:val="28"/>
        </w:rPr>
        <w:t>«Ростовский государственный экономический универс</w:t>
      </w:r>
      <w:r w:rsidR="00A21145" w:rsidRPr="00012540">
        <w:rPr>
          <w:szCs w:val="28"/>
        </w:rPr>
        <w:t>и</w:t>
      </w:r>
      <w:r w:rsidR="00A21145" w:rsidRPr="00012540">
        <w:rPr>
          <w:szCs w:val="28"/>
        </w:rPr>
        <w:t>тет (РИНХ)»</w:t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A21145" w:rsidP="0079017B">
      <w:pPr>
        <w:spacing w:line="276" w:lineRule="auto"/>
        <w:contextualSpacing/>
        <w:jc w:val="center"/>
      </w:pPr>
      <w:r w:rsidRPr="00012540">
        <w:t xml:space="preserve">УДК </w:t>
      </w:r>
      <w:r w:rsidR="00546F16" w:rsidRPr="00012540">
        <w:tab/>
      </w: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</w:p>
    <w:p w:rsidR="00546F16" w:rsidRPr="00012540" w:rsidRDefault="00546F16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="00FD3C71" w:rsidRPr="00012540">
        <w:tab/>
      </w:r>
      <w:r w:rsidRPr="00012540">
        <w:sym w:font="Symbol" w:char="F0D3"/>
      </w:r>
      <w:r w:rsidR="00B1219C">
        <w:t xml:space="preserve"> Сахарова Л.В., 2017</w:t>
      </w:r>
    </w:p>
    <w:p w:rsidR="001F35A3" w:rsidRPr="00012540" w:rsidRDefault="00546F16" w:rsidP="0079017B">
      <w:pPr>
        <w:spacing w:line="276" w:lineRule="auto"/>
        <w:contextualSpacing/>
        <w:jc w:val="center"/>
        <w:rPr>
          <w:b/>
        </w:rPr>
      </w:pPr>
      <w:r w:rsidRPr="00012540">
        <w:br w:type="page"/>
      </w:r>
      <w:r w:rsidR="001F35A3" w:rsidRPr="00012540">
        <w:rPr>
          <w:b/>
        </w:rPr>
        <w:lastRenderedPageBreak/>
        <w:t>Предисловие</w:t>
      </w:r>
    </w:p>
    <w:p w:rsidR="001F35A3" w:rsidRPr="00012540" w:rsidRDefault="001F35A3" w:rsidP="0079017B">
      <w:pPr>
        <w:spacing w:line="276" w:lineRule="auto"/>
        <w:contextualSpacing/>
      </w:pPr>
    </w:p>
    <w:p w:rsidR="00A0005C" w:rsidRPr="00012540" w:rsidRDefault="001F35A3" w:rsidP="0079017B">
      <w:pPr>
        <w:spacing w:line="276" w:lineRule="auto"/>
        <w:contextualSpacing/>
      </w:pPr>
      <w:r w:rsidRPr="00012540">
        <w:tab/>
        <w:t xml:space="preserve">Настоящее пособие соответствует программе </w:t>
      </w:r>
      <w:r w:rsidR="00255DAC" w:rsidRPr="00012540">
        <w:t>дисциплины «Математика</w:t>
      </w:r>
      <w:r w:rsidR="002E4C45" w:rsidRPr="00012540">
        <w:t xml:space="preserve">»  </w:t>
      </w:r>
      <w:r w:rsidR="00CE564A" w:rsidRPr="00012540">
        <w:t>для бакалавров дневного и заочного отделения подготовки направления «М</w:t>
      </w:r>
      <w:r w:rsidR="00CE564A" w:rsidRPr="00012540">
        <w:t>е</w:t>
      </w:r>
      <w:r w:rsidR="00CE564A" w:rsidRPr="00012540">
        <w:t>неджмент»</w:t>
      </w:r>
      <w:r w:rsidR="00A0005C" w:rsidRPr="00012540">
        <w:t>. Оно содержит обзор тео</w:t>
      </w:r>
      <w:r w:rsidR="00CE564A" w:rsidRPr="00012540">
        <w:t>рии</w:t>
      </w:r>
      <w:r w:rsidR="00A0005C" w:rsidRPr="00012540">
        <w:t>, а также</w:t>
      </w:r>
      <w:r w:rsidRPr="00012540">
        <w:t xml:space="preserve"> задачи различных уровней сложности по разделам</w:t>
      </w:r>
      <w:r w:rsidR="00B1219C">
        <w:t xml:space="preserve"> математического анализа </w:t>
      </w:r>
      <w:r w:rsidR="00B1219C" w:rsidRPr="00012540">
        <w:t>«</w:t>
      </w:r>
      <w:r w:rsidR="00B1219C">
        <w:t>Пределы. Дифференциал</w:t>
      </w:r>
      <w:r w:rsidR="00B1219C">
        <w:t>ь</w:t>
      </w:r>
      <w:r w:rsidR="00B1219C">
        <w:t>ное исчисление функции одной переменной</w:t>
      </w:r>
      <w:r w:rsidR="00B1219C" w:rsidRPr="00012540">
        <w:t>»</w:t>
      </w:r>
      <w:r w:rsidR="00B1219C">
        <w:t>, «Неопределенный и определе</w:t>
      </w:r>
      <w:r w:rsidR="00B1219C">
        <w:t>н</w:t>
      </w:r>
      <w:r w:rsidR="00B1219C">
        <w:t>ный интеграл»</w:t>
      </w:r>
      <w:r w:rsidR="00B1219C" w:rsidRPr="00012540">
        <w:t xml:space="preserve"> и «</w:t>
      </w:r>
      <w:r w:rsidR="00B1219C">
        <w:t>Функции нескольких переменных. Дифференциальные ура</w:t>
      </w:r>
      <w:r w:rsidR="00B1219C">
        <w:t>в</w:t>
      </w:r>
      <w:r w:rsidR="00B1219C">
        <w:t>нения</w:t>
      </w:r>
      <w:r w:rsidR="00B1219C" w:rsidRPr="00012540">
        <w:t>»</w:t>
      </w:r>
      <w:r w:rsidRPr="00012540">
        <w:t>.</w:t>
      </w:r>
    </w:p>
    <w:p w:rsidR="001F35A3" w:rsidRPr="00012540" w:rsidRDefault="00F84B87" w:rsidP="0079017B">
      <w:pPr>
        <w:spacing w:line="276" w:lineRule="auto"/>
        <w:ind w:firstLine="720"/>
        <w:contextualSpacing/>
      </w:pPr>
      <w:r w:rsidRPr="00012540">
        <w:t>Раздел</w:t>
      </w:r>
      <w:r w:rsidR="00B1219C" w:rsidRPr="00B1219C">
        <w:t xml:space="preserve"> </w:t>
      </w:r>
      <w:r w:rsidR="00B1219C">
        <w:t>«Пределы. Дифференциальное исчисление функции одной пер</w:t>
      </w:r>
      <w:r w:rsidR="00B1219C">
        <w:t>е</w:t>
      </w:r>
      <w:r w:rsidR="00B1219C">
        <w:t>менной</w:t>
      </w:r>
      <w:r w:rsidR="00B1219C" w:rsidRPr="00012540">
        <w:t>»</w:t>
      </w:r>
      <w:r w:rsidR="00D61343" w:rsidRPr="00012540">
        <w:t>»</w:t>
      </w:r>
      <w:r w:rsidR="002E4C45" w:rsidRPr="00012540">
        <w:t xml:space="preserve"> разбит на четыре парагра</w:t>
      </w:r>
      <w:r w:rsidRPr="00012540">
        <w:t xml:space="preserve">фа, </w:t>
      </w:r>
      <w:r w:rsidR="00B1219C">
        <w:t>раздел «Неопределенный и определе</w:t>
      </w:r>
      <w:r w:rsidR="00B1219C">
        <w:t>н</w:t>
      </w:r>
      <w:r w:rsidR="00B1219C">
        <w:t xml:space="preserve">ный интеграл» на два параграфа, </w:t>
      </w:r>
      <w:r w:rsidRPr="00012540">
        <w:t>раздел</w:t>
      </w:r>
      <w:r w:rsidR="00B1219C">
        <w:t xml:space="preserve"> </w:t>
      </w:r>
      <w:r w:rsidR="00B1219C" w:rsidRPr="00012540">
        <w:t>«</w:t>
      </w:r>
      <w:r w:rsidR="00B1219C">
        <w:t>Функции нескольких переменных. Дифференциальные уравнения</w:t>
      </w:r>
      <w:r w:rsidR="00B1219C" w:rsidRPr="00012540">
        <w:t>»</w:t>
      </w:r>
      <w:r w:rsidR="00B1219C">
        <w:t xml:space="preserve">  также на два</w:t>
      </w:r>
      <w:r w:rsidR="002E4C45" w:rsidRPr="00012540">
        <w:t xml:space="preserve"> пара</w:t>
      </w:r>
      <w:r w:rsidR="00B1219C">
        <w:t>графа, состоящие</w:t>
      </w:r>
      <w:r w:rsidR="00A0005C" w:rsidRPr="00012540">
        <w:t xml:space="preserve"> из теор</w:t>
      </w:r>
      <w:r w:rsidR="00A0005C" w:rsidRPr="00012540">
        <w:t>е</w:t>
      </w:r>
      <w:r w:rsidR="00A0005C" w:rsidRPr="00012540">
        <w:t>тического материала, содержащего ключевые определения и фор</w:t>
      </w:r>
      <w:r w:rsidRPr="00012540">
        <w:t>мулы</w:t>
      </w:r>
      <w:r w:rsidR="00A0005C" w:rsidRPr="00012540">
        <w:t>, прим</w:t>
      </w:r>
      <w:r w:rsidR="00A0005C" w:rsidRPr="00012540">
        <w:t>е</w:t>
      </w:r>
      <w:r w:rsidR="00A0005C" w:rsidRPr="00012540">
        <w:t>ров решения задач, набора заданий для самостоятельного решения</w:t>
      </w:r>
      <w:r w:rsidR="001F35A3" w:rsidRPr="00012540">
        <w:t xml:space="preserve">. </w:t>
      </w:r>
      <w:r w:rsidR="00587F0F">
        <w:t>Материал проиллюстрирован применениями изучаемых математических понятий в эк</w:t>
      </w:r>
      <w:r w:rsidR="00587F0F">
        <w:t>о</w:t>
      </w:r>
      <w:r w:rsidR="00587F0F">
        <w:t>номических расчетах.</w:t>
      </w:r>
    </w:p>
    <w:p w:rsidR="001F35A3" w:rsidRPr="00012540" w:rsidRDefault="001F35A3" w:rsidP="0079017B">
      <w:pPr>
        <w:spacing w:line="276" w:lineRule="auto"/>
        <w:contextualSpacing/>
      </w:pPr>
      <w:r w:rsidRPr="00012540">
        <w:tab/>
        <w:t>Количество задач, содерж</w:t>
      </w:r>
      <w:r w:rsidR="00690BB3" w:rsidRPr="00012540">
        <w:t>ащихся в пособии, позволяет варь</w:t>
      </w:r>
      <w:r w:rsidRPr="00012540">
        <w:t>ировать мат</w:t>
      </w:r>
      <w:r w:rsidRPr="00012540">
        <w:t>е</w:t>
      </w:r>
      <w:r w:rsidRPr="00012540">
        <w:t>риал, используемый преподавателем для проведения занятий, домашних зад</w:t>
      </w:r>
      <w:r w:rsidRPr="00012540">
        <w:t>а</w:t>
      </w:r>
      <w:r w:rsidRPr="00012540">
        <w:t>ний и подготовки к выполнению типового расчётного задания.</w:t>
      </w:r>
    </w:p>
    <w:p w:rsidR="001F35A3" w:rsidRPr="00012540" w:rsidRDefault="001F35A3" w:rsidP="0079017B">
      <w:pPr>
        <w:spacing w:line="276" w:lineRule="auto"/>
        <w:contextualSpacing/>
      </w:pPr>
      <w:r w:rsidRPr="00012540">
        <w:tab/>
        <w:t>Нумерация задач самостоятельна в каждом параграфе. Символика и те</w:t>
      </w:r>
      <w:r w:rsidRPr="00012540">
        <w:t>р</w:t>
      </w:r>
      <w:r w:rsidRPr="00012540">
        <w:t>минология соответствуют учебным пособиям, рекомендуемым пр</w:t>
      </w:r>
      <w:r w:rsidR="002E4C45" w:rsidRPr="00012540">
        <w:t xml:space="preserve">ограммой курса </w:t>
      </w:r>
      <w:r w:rsidR="00255DAC" w:rsidRPr="00012540">
        <w:t>дисциплины «Математика</w:t>
      </w:r>
      <w:r w:rsidR="002E4C45" w:rsidRPr="00012540">
        <w:t>»</w:t>
      </w:r>
      <w:r w:rsidRPr="00012540">
        <w:t>.</w:t>
      </w:r>
    </w:p>
    <w:p w:rsidR="008F5C28" w:rsidRPr="00012540" w:rsidRDefault="001F35A3" w:rsidP="0079017B">
      <w:pPr>
        <w:spacing w:line="276" w:lineRule="auto"/>
        <w:ind w:left="425"/>
        <w:contextualSpacing/>
        <w:jc w:val="center"/>
      </w:pPr>
      <w:r w:rsidRPr="00012540">
        <w:br w:type="page"/>
      </w:r>
    </w:p>
    <w:p w:rsidR="001E5815" w:rsidRPr="00B1219C" w:rsidRDefault="0030233A" w:rsidP="00B1219C">
      <w:pPr>
        <w:spacing w:line="276" w:lineRule="auto"/>
        <w:contextualSpacing/>
        <w:jc w:val="center"/>
        <w:rPr>
          <w:b/>
          <w:caps/>
          <w:sz w:val="32"/>
        </w:rPr>
      </w:pPr>
      <w:r>
        <w:rPr>
          <w:b/>
          <w:sz w:val="32"/>
        </w:rPr>
        <w:lastRenderedPageBreak/>
        <w:t>Часть 1</w:t>
      </w:r>
      <w:r w:rsidR="001E5815" w:rsidRPr="00012540">
        <w:rPr>
          <w:b/>
          <w:sz w:val="32"/>
        </w:rPr>
        <w:t xml:space="preserve">. </w:t>
      </w:r>
      <w:r w:rsidR="001E5815" w:rsidRPr="00B1219C">
        <w:rPr>
          <w:b/>
          <w:caps/>
          <w:sz w:val="32"/>
        </w:rPr>
        <w:t>Пределы. Дифференциальное исчисление функции одной переменной</w:t>
      </w:r>
    </w:p>
    <w:p w:rsidR="001E5815" w:rsidRPr="004E06E2" w:rsidRDefault="001E5815" w:rsidP="001E5815">
      <w:pPr>
        <w:pStyle w:val="ad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§ 1. Пределы</w:t>
      </w:r>
    </w:p>
    <w:p w:rsidR="00ED5C00" w:rsidRPr="001E5815" w:rsidRDefault="0030233A" w:rsidP="001E5815">
      <w:pPr>
        <w:pStyle w:val="ad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1.1. </w:t>
      </w:r>
      <w:r w:rsidR="001E5815">
        <w:rPr>
          <w:rFonts w:ascii="Times New Roman" w:hAnsi="Times New Roman"/>
          <w:b/>
          <w:sz w:val="32"/>
          <w:szCs w:val="32"/>
        </w:rPr>
        <w:t>Предел последовательности</w:t>
      </w:r>
    </w:p>
    <w:p w:rsidR="00ED5C00" w:rsidRPr="00FD7C78" w:rsidRDefault="00ED5C00" w:rsidP="00FD7C78">
      <w:pPr>
        <w:ind w:firstLine="397"/>
        <w:rPr>
          <w:szCs w:val="28"/>
        </w:rPr>
      </w:pPr>
      <w:r w:rsidRPr="00FD7C78">
        <w:rPr>
          <w:szCs w:val="28"/>
        </w:rPr>
        <w:t xml:space="preserve">Число </w:t>
      </w:r>
      <w:r w:rsidRPr="00FD7C78">
        <w:rPr>
          <w:i/>
          <w:szCs w:val="28"/>
        </w:rPr>
        <w:t>а</w:t>
      </w:r>
      <w:r w:rsidRPr="00FD7C78">
        <w:rPr>
          <w:szCs w:val="28"/>
        </w:rPr>
        <w:t xml:space="preserve"> называется </w:t>
      </w:r>
      <w:r w:rsidRPr="00FD7C78">
        <w:rPr>
          <w:b/>
          <w:szCs w:val="28"/>
        </w:rPr>
        <w:t>пределом последовательности</w:t>
      </w:r>
      <w:r w:rsidRPr="00FD7C78">
        <w:rPr>
          <w:szCs w:val="28"/>
        </w:rPr>
        <w:t xml:space="preserve"> </w:t>
      </w:r>
      <w:r w:rsidR="004E06E2" w:rsidRPr="00FD7C78">
        <w:rPr>
          <w:position w:val="-10"/>
          <w:szCs w:val="28"/>
        </w:rPr>
        <w:object w:dxaOrig="12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9.5pt" o:ole="">
            <v:imagedata r:id="rId11" o:title=""/>
          </v:shape>
          <o:OLEObject Type="Embed" ProgID="Equation.3" ShapeID="_x0000_i1025" DrawAspect="Content" ObjectID="_1557239760" r:id="rId12"/>
        </w:object>
      </w:r>
      <w:r w:rsidRPr="00FD7C78">
        <w:rPr>
          <w:szCs w:val="28"/>
        </w:rPr>
        <w:t xml:space="preserve"> при </w:t>
      </w:r>
      <w:r w:rsidR="004E06E2" w:rsidRPr="00FD7C78">
        <w:rPr>
          <w:position w:val="-6"/>
          <w:szCs w:val="28"/>
        </w:rPr>
        <w:object w:dxaOrig="620" w:dyaOrig="200">
          <v:shape id="_x0000_i1026" type="#_x0000_t75" style="width:46.5pt;height:14.25pt" o:ole="">
            <v:imagedata r:id="rId13" o:title=""/>
          </v:shape>
          <o:OLEObject Type="Embed" ProgID="Equation.3" ShapeID="_x0000_i1026" DrawAspect="Content" ObjectID="_1557239761" r:id="rId14"/>
        </w:object>
      </w:r>
      <w:r w:rsidRPr="00FD7C78">
        <w:rPr>
          <w:szCs w:val="28"/>
        </w:rPr>
        <w:t xml:space="preserve">, </w:t>
      </w:r>
      <w:r w:rsidR="004E06E2" w:rsidRPr="00FD7C78">
        <w:rPr>
          <w:position w:val="-20"/>
          <w:szCs w:val="28"/>
        </w:rPr>
        <w:object w:dxaOrig="940" w:dyaOrig="400">
          <v:shape id="_x0000_i1027" type="#_x0000_t75" style="width:55.5pt;height:23.25pt" o:ole="">
            <v:imagedata r:id="rId15" o:title=""/>
          </v:shape>
          <o:OLEObject Type="Embed" ProgID="Equation.3" ShapeID="_x0000_i1027" DrawAspect="Content" ObjectID="_1557239762" r:id="rId16"/>
        </w:object>
      </w:r>
      <w:r w:rsidRPr="00FD7C78">
        <w:rPr>
          <w:szCs w:val="28"/>
        </w:rPr>
        <w:t xml:space="preserve">, если для всякого </w:t>
      </w:r>
      <w:r w:rsidR="004E06E2" w:rsidRPr="00FD7C78">
        <w:rPr>
          <w:position w:val="-6"/>
          <w:szCs w:val="28"/>
        </w:rPr>
        <w:object w:dxaOrig="480" w:dyaOrig="240">
          <v:shape id="_x0000_i1028" type="#_x0000_t75" style="width:28.5pt;height:14.25pt" o:ole="">
            <v:imagedata r:id="rId17" o:title=""/>
          </v:shape>
          <o:OLEObject Type="Embed" ProgID="Equation.3" ShapeID="_x0000_i1028" DrawAspect="Content" ObjectID="_1557239763" r:id="rId18"/>
        </w:object>
      </w:r>
      <w:r w:rsidRPr="00FD7C78">
        <w:rPr>
          <w:szCs w:val="28"/>
        </w:rPr>
        <w:t xml:space="preserve"> существует такое число </w:t>
      </w:r>
      <w:r w:rsidR="004E06E2" w:rsidRPr="00FD7C78">
        <w:rPr>
          <w:position w:val="-10"/>
          <w:szCs w:val="28"/>
        </w:rPr>
        <w:object w:dxaOrig="760" w:dyaOrig="300">
          <v:shape id="_x0000_i1029" type="#_x0000_t75" style="width:52.5pt;height:21pt" o:ole="">
            <v:imagedata r:id="rId19" o:title=""/>
          </v:shape>
          <o:OLEObject Type="Embed" ProgID="Equation.3" ShapeID="_x0000_i1029" DrawAspect="Content" ObjectID="_1557239764" r:id="rId20"/>
        </w:object>
      </w:r>
      <w:r w:rsidRPr="00FD7C78">
        <w:rPr>
          <w:szCs w:val="28"/>
        </w:rPr>
        <w:t xml:space="preserve">, что для всех </w:t>
      </w:r>
      <w:r w:rsidR="004E06E2" w:rsidRPr="00FD7C78">
        <w:rPr>
          <w:position w:val="-10"/>
          <w:szCs w:val="28"/>
        </w:rPr>
        <w:object w:dxaOrig="780" w:dyaOrig="300">
          <v:shape id="_x0000_i1030" type="#_x0000_t75" style="width:53.25pt;height:20.25pt" o:ole="">
            <v:imagedata r:id="rId21" o:title=""/>
          </v:shape>
          <o:OLEObject Type="Embed" ProgID="Equation.3" ShapeID="_x0000_i1030" DrawAspect="Content" ObjectID="_1557239765" r:id="rId22"/>
        </w:object>
      </w:r>
      <w:r w:rsidRPr="00FD7C78">
        <w:rPr>
          <w:szCs w:val="28"/>
        </w:rPr>
        <w:t xml:space="preserve"> справедливо неравенство </w:t>
      </w:r>
      <w:r w:rsidR="004E06E2" w:rsidRPr="00FD7C78">
        <w:rPr>
          <w:position w:val="-12"/>
          <w:szCs w:val="28"/>
        </w:rPr>
        <w:object w:dxaOrig="940" w:dyaOrig="340">
          <v:shape id="_x0000_i1031" type="#_x0000_t75" style="width:63pt;height:22.5pt" o:ole="">
            <v:imagedata r:id="rId23" o:title=""/>
          </v:shape>
          <o:OLEObject Type="Embed" ProgID="Equation.3" ShapeID="_x0000_i1031" DrawAspect="Content" ObjectID="_1557239766" r:id="rId24"/>
        </w:object>
      </w:r>
      <w:r w:rsidRPr="00FD7C78">
        <w:rPr>
          <w:szCs w:val="28"/>
        </w:rPr>
        <w:t>.</w:t>
      </w:r>
    </w:p>
    <w:p w:rsidR="00ED5C00" w:rsidRPr="00FD7C78" w:rsidRDefault="00ED5C00" w:rsidP="00FD7C78">
      <w:pPr>
        <w:ind w:firstLine="397"/>
        <w:rPr>
          <w:szCs w:val="28"/>
        </w:rPr>
      </w:pPr>
      <w:r w:rsidRPr="00FD7C78">
        <w:rPr>
          <w:szCs w:val="28"/>
        </w:rPr>
        <w:t xml:space="preserve">Последовательность, имеющая предел, называется </w:t>
      </w:r>
      <w:r w:rsidRPr="00FD7C78">
        <w:rPr>
          <w:b/>
          <w:szCs w:val="28"/>
        </w:rPr>
        <w:t>сходящейся</w:t>
      </w:r>
      <w:r w:rsidRPr="00FD7C78">
        <w:rPr>
          <w:szCs w:val="28"/>
        </w:rPr>
        <w:t xml:space="preserve">. </w:t>
      </w:r>
    </w:p>
    <w:p w:rsidR="00ED5C00" w:rsidRPr="00FD7C78" w:rsidRDefault="00ED5C00" w:rsidP="00FD7C78">
      <w:pPr>
        <w:ind w:firstLine="397"/>
        <w:rPr>
          <w:szCs w:val="28"/>
        </w:rPr>
      </w:pPr>
      <w:r w:rsidRPr="00FD7C78">
        <w:rPr>
          <w:szCs w:val="28"/>
        </w:rPr>
        <w:t xml:space="preserve">Последовательность </w:t>
      </w:r>
      <w:r w:rsidR="004E06E2" w:rsidRPr="00FD7C78">
        <w:rPr>
          <w:position w:val="-10"/>
          <w:szCs w:val="28"/>
        </w:rPr>
        <w:object w:dxaOrig="420" w:dyaOrig="300">
          <v:shape id="_x0000_i1032" type="#_x0000_t75" style="width:24.75pt;height:18pt" o:ole="">
            <v:imagedata r:id="rId25" o:title=""/>
          </v:shape>
          <o:OLEObject Type="Embed" ProgID="Equation.3" ShapeID="_x0000_i1032" DrawAspect="Content" ObjectID="_1557239767" r:id="rId26"/>
        </w:object>
      </w:r>
      <w:r w:rsidRPr="00FD7C78">
        <w:rPr>
          <w:szCs w:val="28"/>
        </w:rPr>
        <w:t xml:space="preserve"> называется </w:t>
      </w:r>
      <w:r w:rsidRPr="00FD7C78">
        <w:rPr>
          <w:b/>
          <w:szCs w:val="28"/>
        </w:rPr>
        <w:t>бесконечно малой</w:t>
      </w:r>
      <w:r w:rsidRPr="00FD7C78">
        <w:rPr>
          <w:szCs w:val="28"/>
        </w:rPr>
        <w:t xml:space="preserve">, если </w:t>
      </w:r>
      <w:r w:rsidR="004E06E2" w:rsidRPr="00FD7C78">
        <w:rPr>
          <w:position w:val="-20"/>
          <w:szCs w:val="28"/>
        </w:rPr>
        <w:object w:dxaOrig="960" w:dyaOrig="400">
          <v:shape id="_x0000_i1033" type="#_x0000_t75" style="width:54pt;height:22.5pt" o:ole="">
            <v:imagedata r:id="rId27" o:title=""/>
          </v:shape>
          <o:OLEObject Type="Embed" ProgID="Equation.3" ShapeID="_x0000_i1033" DrawAspect="Content" ObjectID="_1557239768" r:id="rId28"/>
        </w:object>
      </w:r>
      <w:r w:rsidRPr="00FD7C78">
        <w:rPr>
          <w:szCs w:val="28"/>
        </w:rPr>
        <w:t xml:space="preserve"> и </w:t>
      </w:r>
      <w:r w:rsidRPr="00FD7C78">
        <w:rPr>
          <w:b/>
          <w:szCs w:val="28"/>
        </w:rPr>
        <w:t>бесконечно большой</w:t>
      </w:r>
      <w:r w:rsidRPr="00FD7C78">
        <w:rPr>
          <w:szCs w:val="28"/>
        </w:rPr>
        <w:t xml:space="preserve">, если </w:t>
      </w:r>
      <w:r w:rsidR="004E06E2" w:rsidRPr="00FD7C78">
        <w:rPr>
          <w:position w:val="-20"/>
          <w:szCs w:val="28"/>
        </w:rPr>
        <w:object w:dxaOrig="999" w:dyaOrig="400">
          <v:shape id="_x0000_i1034" type="#_x0000_t75" style="width:69.75pt;height:27pt" o:ole="">
            <v:imagedata r:id="rId29" o:title=""/>
          </v:shape>
          <o:OLEObject Type="Embed" ProgID="Equation.3" ShapeID="_x0000_i1034" DrawAspect="Content" ObjectID="_1557239769" r:id="rId30"/>
        </w:object>
      </w:r>
      <w:r w:rsidRPr="00FD7C78">
        <w:rPr>
          <w:szCs w:val="28"/>
        </w:rPr>
        <w:t>.</w:t>
      </w:r>
    </w:p>
    <w:p w:rsidR="00ED5C00" w:rsidRPr="00FD7C78" w:rsidRDefault="00ED5C00" w:rsidP="00FD7C78">
      <w:pPr>
        <w:ind w:firstLine="397"/>
        <w:rPr>
          <w:szCs w:val="28"/>
        </w:rPr>
      </w:pPr>
      <w:r w:rsidRPr="00FD7C78">
        <w:rPr>
          <w:szCs w:val="28"/>
        </w:rPr>
        <w:t xml:space="preserve">Если последовательности </w:t>
      </w:r>
      <w:r w:rsidRPr="00FD7C78">
        <w:rPr>
          <w:position w:val="-10"/>
          <w:szCs w:val="28"/>
        </w:rPr>
        <w:object w:dxaOrig="420" w:dyaOrig="300">
          <v:shape id="_x0000_i1035" type="#_x0000_t75" style="width:21pt;height:15pt" o:ole="">
            <v:imagedata r:id="rId31" o:title=""/>
          </v:shape>
          <o:OLEObject Type="Embed" ProgID="Equation.3" ShapeID="_x0000_i1035" DrawAspect="Content" ObjectID="_1557239770" r:id="rId32"/>
        </w:object>
      </w:r>
      <w:r w:rsidRPr="00FD7C78">
        <w:rPr>
          <w:szCs w:val="28"/>
        </w:rPr>
        <w:t xml:space="preserve"> и </w:t>
      </w:r>
      <w:r w:rsidRPr="00FD7C78">
        <w:rPr>
          <w:position w:val="-10"/>
          <w:szCs w:val="28"/>
        </w:rPr>
        <w:object w:dxaOrig="420" w:dyaOrig="300">
          <v:shape id="_x0000_i1036" type="#_x0000_t75" style="width:21pt;height:15pt" o:ole="">
            <v:imagedata r:id="rId33" o:title=""/>
          </v:shape>
          <o:OLEObject Type="Embed" ProgID="Equation.3" ShapeID="_x0000_i1036" DrawAspect="Content" ObjectID="_1557239771" r:id="rId34"/>
        </w:object>
      </w:r>
      <w:r w:rsidRPr="00FD7C78">
        <w:rPr>
          <w:szCs w:val="28"/>
        </w:rPr>
        <w:t xml:space="preserve"> сходящиеся, то:</w:t>
      </w:r>
    </w:p>
    <w:p w:rsidR="00ED5C00" w:rsidRPr="00FD7C78" w:rsidRDefault="004E06E2" w:rsidP="00FD7C78">
      <w:pPr>
        <w:widowControl/>
        <w:numPr>
          <w:ilvl w:val="1"/>
          <w:numId w:val="33"/>
        </w:numPr>
        <w:tabs>
          <w:tab w:val="clear" w:pos="1440"/>
          <w:tab w:val="num" w:pos="0"/>
        </w:tabs>
        <w:ind w:left="0" w:firstLine="397"/>
        <w:rPr>
          <w:szCs w:val="28"/>
        </w:rPr>
      </w:pPr>
      <w:r w:rsidRPr="00FD7C78">
        <w:rPr>
          <w:position w:val="-20"/>
          <w:szCs w:val="28"/>
        </w:rPr>
        <w:object w:dxaOrig="2659" w:dyaOrig="400">
          <v:shape id="_x0000_i1037" type="#_x0000_t75" style="width:162pt;height:24.75pt" o:ole="">
            <v:imagedata r:id="rId35" o:title=""/>
          </v:shape>
          <o:OLEObject Type="Embed" ProgID="Equation.3" ShapeID="_x0000_i1037" DrawAspect="Content" ObjectID="_1557239772" r:id="rId36"/>
        </w:object>
      </w:r>
      <w:r w:rsidR="00ED5C00" w:rsidRPr="00FD7C78">
        <w:rPr>
          <w:szCs w:val="28"/>
        </w:rPr>
        <w:t>;</w:t>
      </w:r>
    </w:p>
    <w:p w:rsidR="00ED5C00" w:rsidRPr="00FD7C78" w:rsidRDefault="004E06E2" w:rsidP="00FD7C78">
      <w:pPr>
        <w:widowControl/>
        <w:numPr>
          <w:ilvl w:val="1"/>
          <w:numId w:val="33"/>
        </w:numPr>
        <w:tabs>
          <w:tab w:val="clear" w:pos="1440"/>
          <w:tab w:val="num" w:pos="0"/>
        </w:tabs>
        <w:ind w:left="0" w:firstLine="397"/>
        <w:rPr>
          <w:szCs w:val="28"/>
        </w:rPr>
      </w:pPr>
      <w:r w:rsidRPr="00FD7C78">
        <w:rPr>
          <w:position w:val="-20"/>
          <w:szCs w:val="28"/>
        </w:rPr>
        <w:object w:dxaOrig="2500" w:dyaOrig="400">
          <v:shape id="_x0000_i1038" type="#_x0000_t75" style="width:164.25pt;height:25.5pt" o:ole="">
            <v:imagedata r:id="rId37" o:title=""/>
          </v:shape>
          <o:OLEObject Type="Embed" ProgID="Equation.3" ShapeID="_x0000_i1038" DrawAspect="Content" ObjectID="_1557239773" r:id="rId38"/>
        </w:object>
      </w:r>
      <w:r w:rsidR="00ED5C00" w:rsidRPr="00FD7C78">
        <w:rPr>
          <w:szCs w:val="28"/>
        </w:rPr>
        <w:t>;</w:t>
      </w:r>
    </w:p>
    <w:p w:rsidR="00ED5C00" w:rsidRPr="00FD7C78" w:rsidRDefault="004E06E2" w:rsidP="00FD7C78">
      <w:pPr>
        <w:widowControl/>
        <w:numPr>
          <w:ilvl w:val="1"/>
          <w:numId w:val="33"/>
        </w:numPr>
        <w:tabs>
          <w:tab w:val="clear" w:pos="1440"/>
          <w:tab w:val="num" w:pos="0"/>
        </w:tabs>
        <w:ind w:left="0" w:firstLine="397"/>
        <w:rPr>
          <w:szCs w:val="28"/>
        </w:rPr>
      </w:pPr>
      <w:r w:rsidRPr="00FD7C78">
        <w:rPr>
          <w:position w:val="-34"/>
          <w:szCs w:val="28"/>
        </w:rPr>
        <w:object w:dxaOrig="2980" w:dyaOrig="780">
          <v:shape id="_x0000_i1039" type="#_x0000_t75" style="width:189.75pt;height:49.5pt" o:ole="">
            <v:imagedata r:id="rId39" o:title=""/>
          </v:shape>
          <o:OLEObject Type="Embed" ProgID="Equation.3" ShapeID="_x0000_i1039" DrawAspect="Content" ObjectID="_1557239774" r:id="rId40"/>
        </w:object>
      </w:r>
      <w:r w:rsidR="00ED5C00" w:rsidRPr="00FD7C78">
        <w:rPr>
          <w:szCs w:val="28"/>
        </w:rPr>
        <w:t>.</w:t>
      </w:r>
    </w:p>
    <w:p w:rsidR="00ED5C00" w:rsidRPr="00FD7C78" w:rsidRDefault="00ED5C00" w:rsidP="00FD7C78">
      <w:pPr>
        <w:ind w:left="397"/>
        <w:rPr>
          <w:szCs w:val="28"/>
        </w:rPr>
      </w:pPr>
      <w:r w:rsidRPr="00FD7C78">
        <w:rPr>
          <w:szCs w:val="28"/>
        </w:rPr>
        <w:t xml:space="preserve">Если </w:t>
      </w:r>
      <w:r w:rsidR="004E06E2" w:rsidRPr="00FD7C78">
        <w:rPr>
          <w:position w:val="-10"/>
          <w:szCs w:val="28"/>
        </w:rPr>
        <w:object w:dxaOrig="700" w:dyaOrig="300">
          <v:shape id="_x0000_i1040" type="#_x0000_t75" style="width:45pt;height:19.5pt" o:ole="">
            <v:imagedata r:id="rId41" o:title=""/>
          </v:shape>
          <o:OLEObject Type="Embed" ProgID="Equation.3" ShapeID="_x0000_i1040" DrawAspect="Content" ObjectID="_1557239775" r:id="rId42"/>
        </w:object>
      </w:r>
      <w:r w:rsidRPr="00FD7C78">
        <w:rPr>
          <w:szCs w:val="28"/>
        </w:rPr>
        <w:t xml:space="preserve">, то </w:t>
      </w:r>
      <w:r w:rsidR="004E06E2" w:rsidRPr="00FD7C78">
        <w:rPr>
          <w:position w:val="-20"/>
          <w:szCs w:val="28"/>
        </w:rPr>
        <w:object w:dxaOrig="1420" w:dyaOrig="400">
          <v:shape id="_x0000_i1041" type="#_x0000_t75" style="width:87.75pt;height:24.75pt" o:ole="">
            <v:imagedata r:id="rId43" o:title=""/>
          </v:shape>
          <o:OLEObject Type="Embed" ProgID="Equation.3" ShapeID="_x0000_i1041" DrawAspect="Content" ObjectID="_1557239776" r:id="rId44"/>
        </w:object>
      </w:r>
      <w:r w:rsidRPr="00FD7C78">
        <w:rPr>
          <w:szCs w:val="28"/>
        </w:rPr>
        <w:t>.</w:t>
      </w:r>
    </w:p>
    <w:p w:rsidR="00ED5C00" w:rsidRPr="00FD7C78" w:rsidRDefault="00ED5C00" w:rsidP="00FD7C78">
      <w:pPr>
        <w:ind w:left="397"/>
        <w:rPr>
          <w:szCs w:val="28"/>
        </w:rPr>
      </w:pPr>
      <w:r w:rsidRPr="00FD7C78">
        <w:rPr>
          <w:szCs w:val="28"/>
        </w:rPr>
        <w:t xml:space="preserve">Сумма </w:t>
      </w:r>
      <w:r w:rsidRPr="00FD7C78">
        <w:rPr>
          <w:i/>
          <w:szCs w:val="28"/>
          <w:lang w:val="en-US"/>
        </w:rPr>
        <w:t>n</w:t>
      </w:r>
      <w:r w:rsidRPr="00FD7C78">
        <w:rPr>
          <w:szCs w:val="28"/>
        </w:rPr>
        <w:t xml:space="preserve"> членов арифметической прогрессии:</w:t>
      </w:r>
    </w:p>
    <w:p w:rsidR="00ED5C00" w:rsidRPr="00FD7C78" w:rsidRDefault="004E06E2" w:rsidP="00FD7C78">
      <w:pPr>
        <w:ind w:left="397"/>
        <w:jc w:val="center"/>
        <w:rPr>
          <w:szCs w:val="28"/>
        </w:rPr>
      </w:pPr>
      <w:r w:rsidRPr="00FD7C78">
        <w:rPr>
          <w:position w:val="-20"/>
          <w:szCs w:val="28"/>
        </w:rPr>
        <w:object w:dxaOrig="1340" w:dyaOrig="540">
          <v:shape id="_x0000_i1042" type="#_x0000_t75" style="width:74.25pt;height:29.25pt" o:ole="">
            <v:imagedata r:id="rId45" o:title=""/>
          </v:shape>
          <o:OLEObject Type="Embed" ProgID="Equation.3" ShapeID="_x0000_i1042" DrawAspect="Content" ObjectID="_1557239777" r:id="rId46"/>
        </w:object>
      </w:r>
      <w:r w:rsidR="00ED5C00" w:rsidRPr="00FD7C78">
        <w:rPr>
          <w:szCs w:val="28"/>
        </w:rPr>
        <w:t xml:space="preserve">, где </w:t>
      </w:r>
      <w:r w:rsidRPr="00FD7C78">
        <w:rPr>
          <w:position w:val="-10"/>
          <w:szCs w:val="28"/>
        </w:rPr>
        <w:object w:dxaOrig="1579" w:dyaOrig="300">
          <v:shape id="_x0000_i1043" type="#_x0000_t75" style="width:103.5pt;height:17.25pt" o:ole="">
            <v:imagedata r:id="rId47" o:title=""/>
          </v:shape>
          <o:OLEObject Type="Embed" ProgID="Equation.3" ShapeID="_x0000_i1043" DrawAspect="Content" ObjectID="_1557239778" r:id="rId48"/>
        </w:object>
      </w:r>
      <w:r w:rsidR="00ED5C00" w:rsidRPr="00FD7C78">
        <w:rPr>
          <w:szCs w:val="28"/>
        </w:rPr>
        <w:t>.</w:t>
      </w:r>
    </w:p>
    <w:p w:rsidR="00ED5C00" w:rsidRPr="00FD7C78" w:rsidRDefault="00ED5C00" w:rsidP="00FD7C78">
      <w:pPr>
        <w:ind w:left="397"/>
        <w:rPr>
          <w:szCs w:val="28"/>
        </w:rPr>
      </w:pPr>
      <w:r w:rsidRPr="00FD7C78">
        <w:rPr>
          <w:szCs w:val="28"/>
        </w:rPr>
        <w:t>Сумма членов бесконечно убывающей геометрической прогрессии:</w:t>
      </w:r>
    </w:p>
    <w:p w:rsidR="00ED5C00" w:rsidRPr="00FD7C78" w:rsidRDefault="004E06E2" w:rsidP="00FD7C78">
      <w:pPr>
        <w:ind w:left="397"/>
        <w:jc w:val="center"/>
        <w:rPr>
          <w:szCs w:val="28"/>
        </w:rPr>
      </w:pPr>
      <w:r w:rsidRPr="00FD7C78">
        <w:rPr>
          <w:position w:val="-26"/>
          <w:szCs w:val="28"/>
        </w:rPr>
        <w:object w:dxaOrig="800" w:dyaOrig="600">
          <v:shape id="_x0000_i1044" type="#_x0000_t75" style="width:44.25pt;height:33pt" o:ole="">
            <v:imagedata r:id="rId49" o:title=""/>
          </v:shape>
          <o:OLEObject Type="Embed" ProgID="Equation.3" ShapeID="_x0000_i1044" DrawAspect="Content" ObjectID="_1557239779" r:id="rId50"/>
        </w:object>
      </w:r>
      <w:r w:rsidR="00ED5C00" w:rsidRPr="00FD7C78">
        <w:rPr>
          <w:szCs w:val="28"/>
        </w:rPr>
        <w:t xml:space="preserve">, где </w:t>
      </w:r>
      <w:r w:rsidRPr="00FD7C78">
        <w:rPr>
          <w:position w:val="-12"/>
          <w:szCs w:val="28"/>
        </w:rPr>
        <w:object w:dxaOrig="520" w:dyaOrig="340">
          <v:shape id="_x0000_i1045" type="#_x0000_t75" style="width:32.25pt;height:21.75pt" o:ole="">
            <v:imagedata r:id="rId51" o:title=""/>
          </v:shape>
          <o:OLEObject Type="Embed" ProgID="Equation.3" ShapeID="_x0000_i1045" DrawAspect="Content" ObjectID="_1557239780" r:id="rId52"/>
        </w:object>
      </w:r>
      <w:r w:rsidR="00ED5C00" w:rsidRPr="00FD7C78">
        <w:rPr>
          <w:szCs w:val="28"/>
        </w:rPr>
        <w:t>.</w:t>
      </w:r>
    </w:p>
    <w:p w:rsidR="00FC35CC" w:rsidRPr="00FD7C78" w:rsidRDefault="00FC35CC" w:rsidP="00FD7C78">
      <w:pPr>
        <w:widowControl/>
        <w:ind w:left="397"/>
      </w:pPr>
      <w:r w:rsidRPr="00D4213C">
        <w:rPr>
          <w:i/>
          <w:szCs w:val="28"/>
        </w:rPr>
        <w:t>Пример 1.</w:t>
      </w:r>
      <w:r w:rsidRPr="00FD7C78">
        <w:rPr>
          <w:szCs w:val="28"/>
        </w:rPr>
        <w:t xml:space="preserve"> </w:t>
      </w:r>
      <w:r w:rsidRPr="00FD7C78">
        <w:t xml:space="preserve">Пользуясь определением предела последовательности, доказать, что </w:t>
      </w:r>
      <w:r w:rsidR="00D4213C" w:rsidRPr="00FD7C78">
        <w:rPr>
          <w:position w:val="-20"/>
        </w:rPr>
        <w:object w:dxaOrig="920" w:dyaOrig="400">
          <v:shape id="_x0000_i1046" type="#_x0000_t75" style="width:57pt;height:25.5pt" o:ole="">
            <v:imagedata r:id="rId53" o:title=""/>
          </v:shape>
          <o:OLEObject Type="Embed" ProgID="Equation.3" ShapeID="_x0000_i1046" DrawAspect="Content" ObjectID="_1557239781" r:id="rId54"/>
        </w:object>
      </w:r>
      <w:r w:rsidRPr="00FD7C78">
        <w:t xml:space="preserve">, если </w:t>
      </w:r>
      <w:r w:rsidR="00D4213C" w:rsidRPr="00FD7C78">
        <w:rPr>
          <w:position w:val="-22"/>
        </w:rPr>
        <w:object w:dxaOrig="980" w:dyaOrig="560">
          <v:shape id="_x0000_i1047" type="#_x0000_t75" style="width:53.25pt;height:30pt" o:ole="">
            <v:imagedata r:id="rId55" o:title=""/>
          </v:shape>
          <o:OLEObject Type="Embed" ProgID="Equation.3" ShapeID="_x0000_i1047" DrawAspect="Content" ObjectID="_1557239782" r:id="rId56"/>
        </w:object>
      </w:r>
      <w:r w:rsidRPr="00FD7C78">
        <w:t>.</w:t>
      </w:r>
    </w:p>
    <w:p w:rsidR="00FC35CC" w:rsidRPr="00FD7C78" w:rsidRDefault="00FC35CC" w:rsidP="00FD7C78">
      <w:r w:rsidRPr="00FD7C78">
        <w:rPr>
          <w:u w:val="single"/>
        </w:rPr>
        <w:t>Решение</w:t>
      </w:r>
      <w:r w:rsidRPr="00FD7C78">
        <w:t xml:space="preserve">. Для любого </w:t>
      </w:r>
      <w:r w:rsidR="00D4213C" w:rsidRPr="00FD7C78">
        <w:rPr>
          <w:position w:val="-6"/>
        </w:rPr>
        <w:object w:dxaOrig="480" w:dyaOrig="240">
          <v:shape id="_x0000_i1048" type="#_x0000_t75" style="width:30.75pt;height:15.75pt" o:ole="">
            <v:imagedata r:id="rId57" o:title=""/>
          </v:shape>
          <o:OLEObject Type="Embed" ProgID="Equation.3" ShapeID="_x0000_i1048" DrawAspect="Content" ObjectID="_1557239783" r:id="rId58"/>
        </w:object>
      </w:r>
      <w:r w:rsidRPr="00FD7C78">
        <w:t xml:space="preserve"> попробуем найти такое натуральное число </w:t>
      </w:r>
      <w:r w:rsidR="00D4213C" w:rsidRPr="00FD7C78">
        <w:rPr>
          <w:position w:val="-10"/>
        </w:rPr>
        <w:object w:dxaOrig="480" w:dyaOrig="300">
          <v:shape id="_x0000_i1049" type="#_x0000_t75" style="width:31.5pt;height:19.5pt" o:ole="">
            <v:imagedata r:id="rId59" o:title=""/>
          </v:shape>
          <o:OLEObject Type="Embed" ProgID="Equation.3" ShapeID="_x0000_i1049" DrawAspect="Content" ObjectID="_1557239784" r:id="rId60"/>
        </w:object>
      </w:r>
      <w:r w:rsidRPr="00FD7C78">
        <w:t xml:space="preserve">, что для всякого натурального </w:t>
      </w:r>
      <w:r w:rsidR="00D4213C" w:rsidRPr="00FD7C78">
        <w:rPr>
          <w:position w:val="-10"/>
        </w:rPr>
        <w:object w:dxaOrig="800" w:dyaOrig="300">
          <v:shape id="_x0000_i1050" type="#_x0000_t75" style="width:46.5pt;height:18pt" o:ole="">
            <v:imagedata r:id="rId61" o:title=""/>
          </v:shape>
          <o:OLEObject Type="Embed" ProgID="Equation.3" ShapeID="_x0000_i1050" DrawAspect="Content" ObjectID="_1557239785" r:id="rId62"/>
        </w:object>
      </w:r>
      <w:r w:rsidRPr="00FD7C78">
        <w:t xml:space="preserve"> выполнялось неравенство </w:t>
      </w:r>
      <w:r w:rsidR="00D4213C" w:rsidRPr="00FD7C78">
        <w:rPr>
          <w:position w:val="-12"/>
        </w:rPr>
        <w:object w:dxaOrig="900" w:dyaOrig="340">
          <v:shape id="_x0000_i1051" type="#_x0000_t75" style="width:53.25pt;height:20.25pt" o:ole="">
            <v:imagedata r:id="rId63" o:title=""/>
          </v:shape>
          <o:OLEObject Type="Embed" ProgID="Equation.3" ShapeID="_x0000_i1051" DrawAspect="Content" ObjectID="_1557239786" r:id="rId64"/>
        </w:object>
      </w:r>
      <w:r w:rsidRPr="00FD7C78">
        <w:t>.</w:t>
      </w:r>
    </w:p>
    <w:p w:rsidR="00FC35CC" w:rsidRPr="00FD7C78" w:rsidRDefault="00FC35CC" w:rsidP="00FD7C78">
      <w:r w:rsidRPr="00FD7C78">
        <w:t>Для этого найдем абсолютную величину разности</w:t>
      </w:r>
    </w:p>
    <w:p w:rsidR="00FC35CC" w:rsidRPr="00FD7C78" w:rsidRDefault="00D4213C" w:rsidP="00FD7C78">
      <w:pPr>
        <w:jc w:val="center"/>
      </w:pPr>
      <w:r w:rsidRPr="00FD7C78">
        <w:rPr>
          <w:position w:val="-26"/>
        </w:rPr>
        <w:object w:dxaOrig="2320" w:dyaOrig="620">
          <v:shape id="_x0000_i1052" type="#_x0000_t75" style="width:130.5pt;height:34.5pt" o:ole="">
            <v:imagedata r:id="rId65" o:title=""/>
          </v:shape>
          <o:OLEObject Type="Embed" ProgID="Equation.3" ShapeID="_x0000_i1052" DrawAspect="Content" ObjectID="_1557239787" r:id="rId66"/>
        </w:object>
      </w:r>
      <w:r w:rsidR="00FC35CC" w:rsidRPr="00FD7C78">
        <w:t>.</w:t>
      </w:r>
    </w:p>
    <w:p w:rsidR="00FC35CC" w:rsidRPr="00FD7C78" w:rsidRDefault="00FC35CC" w:rsidP="00FD7C78">
      <w:r w:rsidRPr="00FD7C78">
        <w:lastRenderedPageBreak/>
        <w:t xml:space="preserve">Значит, неравенство </w:t>
      </w:r>
      <w:r w:rsidR="00D4213C" w:rsidRPr="00FD7C78">
        <w:rPr>
          <w:position w:val="-12"/>
        </w:rPr>
        <w:object w:dxaOrig="900" w:dyaOrig="340">
          <v:shape id="_x0000_i1053" type="#_x0000_t75" style="width:57.75pt;height:22.5pt" o:ole="">
            <v:imagedata r:id="rId63" o:title=""/>
          </v:shape>
          <o:OLEObject Type="Embed" ProgID="Equation.3" ShapeID="_x0000_i1053" DrawAspect="Content" ObjectID="_1557239788" r:id="rId67"/>
        </w:object>
      </w:r>
      <w:r w:rsidRPr="00FD7C78">
        <w:t xml:space="preserve"> выполняется, если </w:t>
      </w:r>
      <w:r w:rsidR="00D4213C" w:rsidRPr="00FD7C78">
        <w:rPr>
          <w:position w:val="-22"/>
        </w:rPr>
        <w:object w:dxaOrig="880" w:dyaOrig="560">
          <v:shape id="_x0000_i1054" type="#_x0000_t75" style="width:53.25pt;height:33pt" o:ole="">
            <v:imagedata r:id="rId68" o:title=""/>
          </v:shape>
          <o:OLEObject Type="Embed" ProgID="Equation.3" ShapeID="_x0000_i1054" DrawAspect="Content" ObjectID="_1557239789" r:id="rId69"/>
        </w:object>
      </w:r>
      <w:r w:rsidRPr="00FD7C78">
        <w:t xml:space="preserve"> выполняется, откуда </w:t>
      </w:r>
      <w:r w:rsidR="00D4213C" w:rsidRPr="00FD7C78">
        <w:rPr>
          <w:position w:val="-22"/>
        </w:rPr>
        <w:object w:dxaOrig="859" w:dyaOrig="560">
          <v:shape id="_x0000_i1055" type="#_x0000_t75" style="width:48pt;height:31.5pt" o:ole="">
            <v:imagedata r:id="rId70" o:title=""/>
          </v:shape>
          <o:OLEObject Type="Embed" ProgID="Equation.3" ShapeID="_x0000_i1055" DrawAspect="Content" ObjectID="_1557239790" r:id="rId71"/>
        </w:object>
      </w:r>
      <w:r w:rsidRPr="00FD7C78">
        <w:t xml:space="preserve">. Поэтому в качестве </w:t>
      </w:r>
      <w:r w:rsidR="00D4213C" w:rsidRPr="00FD7C78">
        <w:rPr>
          <w:position w:val="-10"/>
        </w:rPr>
        <w:object w:dxaOrig="480" w:dyaOrig="300">
          <v:shape id="_x0000_i1056" type="#_x0000_t75" style="width:33.75pt;height:21pt" o:ole="">
            <v:imagedata r:id="rId59" o:title=""/>
          </v:shape>
          <o:OLEObject Type="Embed" ProgID="Equation.3" ShapeID="_x0000_i1056" DrawAspect="Content" ObjectID="_1557239791" r:id="rId72"/>
        </w:object>
      </w:r>
      <w:r w:rsidRPr="00FD7C78">
        <w:t xml:space="preserve"> можно взять целую часть числа </w:t>
      </w:r>
      <w:r w:rsidR="00D4213C" w:rsidRPr="00FD7C78">
        <w:rPr>
          <w:position w:val="-22"/>
        </w:rPr>
        <w:object w:dxaOrig="540" w:dyaOrig="560">
          <v:shape id="_x0000_i1057" type="#_x0000_t75" style="width:33pt;height:33.75pt" o:ole="">
            <v:imagedata r:id="rId73" o:title=""/>
          </v:shape>
          <o:OLEObject Type="Embed" ProgID="Equation.3" ShapeID="_x0000_i1057" DrawAspect="Content" ObjectID="_1557239792" r:id="rId74"/>
        </w:object>
      </w:r>
      <w:r w:rsidRPr="00FD7C78">
        <w:t>.</w:t>
      </w:r>
    </w:p>
    <w:p w:rsidR="00FC35CC" w:rsidRPr="00FD7C78" w:rsidRDefault="00D4213C" w:rsidP="00D4213C">
      <w:pPr>
        <w:widowControl/>
        <w:ind w:left="757"/>
      </w:pPr>
      <w:r w:rsidRPr="00D4213C">
        <w:rPr>
          <w:i/>
        </w:rPr>
        <w:t>Пример 2.</w:t>
      </w:r>
      <w:r>
        <w:t xml:space="preserve"> </w:t>
      </w:r>
      <w:r w:rsidR="00FC35CC" w:rsidRPr="00FD7C78">
        <w:t xml:space="preserve">Найти </w:t>
      </w:r>
      <w:r w:rsidRPr="00FD7C78">
        <w:rPr>
          <w:position w:val="-20"/>
        </w:rPr>
        <w:object w:dxaOrig="620" w:dyaOrig="400">
          <v:shape id="_x0000_i1058" type="#_x0000_t75" style="width:36.75pt;height:24pt" o:ole="">
            <v:imagedata r:id="rId75" o:title=""/>
          </v:shape>
          <o:OLEObject Type="Embed" ProgID="Equation.3" ShapeID="_x0000_i1058" DrawAspect="Content" ObjectID="_1557239793" r:id="rId76"/>
        </w:object>
      </w:r>
      <w:r w:rsidR="00FC35CC" w:rsidRPr="00FD7C78">
        <w:t xml:space="preserve">, если </w:t>
      </w:r>
      <w:r w:rsidRPr="00FD7C78">
        <w:rPr>
          <w:position w:val="-24"/>
        </w:rPr>
        <w:object w:dxaOrig="1520" w:dyaOrig="620">
          <v:shape id="_x0000_i1059" type="#_x0000_t75" style="width:84pt;height:33.75pt" o:ole="">
            <v:imagedata r:id="rId77" o:title=""/>
          </v:shape>
          <o:OLEObject Type="Embed" ProgID="Equation.3" ShapeID="_x0000_i1059" DrawAspect="Content" ObjectID="_1557239794" r:id="rId78"/>
        </w:object>
      </w:r>
      <w:r w:rsidR="00FC35CC" w:rsidRPr="00FD7C78">
        <w:t>.</w:t>
      </w:r>
    </w:p>
    <w:p w:rsidR="00FC35CC" w:rsidRPr="00D4213C" w:rsidRDefault="00FC35CC" w:rsidP="00FD7C78">
      <w:r w:rsidRPr="00FD7C78">
        <w:rPr>
          <w:u w:val="single"/>
        </w:rPr>
        <w:t>Решение</w:t>
      </w:r>
      <w:r w:rsidRPr="00FD7C78">
        <w:t xml:space="preserve">. </w:t>
      </w:r>
      <w:r w:rsidR="00D4213C" w:rsidRPr="00FD7C78">
        <w:rPr>
          <w:position w:val="-50"/>
        </w:rPr>
        <w:object w:dxaOrig="1400" w:dyaOrig="1100">
          <v:shape id="_x0000_i1060" type="#_x0000_t75" style="width:84pt;height:66pt" o:ole="">
            <v:imagedata r:id="rId79" o:title=""/>
          </v:shape>
          <o:OLEObject Type="Embed" ProgID="Equation.3" ShapeID="_x0000_i1060" DrawAspect="Content" ObjectID="_1557239795" r:id="rId80"/>
        </w:object>
      </w:r>
      <w:r w:rsidRPr="00FD7C78">
        <w:t xml:space="preserve">, </w:t>
      </w:r>
      <w:r w:rsidR="00D4213C" w:rsidRPr="00FD7C78">
        <w:rPr>
          <w:position w:val="-56"/>
        </w:rPr>
        <w:object w:dxaOrig="2560" w:dyaOrig="1219">
          <v:shape id="_x0000_i1061" type="#_x0000_t75" style="width:136.5pt;height:64.5pt" o:ole="">
            <v:imagedata r:id="rId81" o:title=""/>
          </v:shape>
          <o:OLEObject Type="Embed" ProgID="Equation.3" ShapeID="_x0000_i1061" DrawAspect="Content" ObjectID="_1557239796" r:id="rId82"/>
        </w:object>
      </w:r>
      <w:r w:rsidRPr="00FD7C78">
        <w:t>.</w:t>
      </w:r>
    </w:p>
    <w:p w:rsidR="00FC35CC" w:rsidRPr="00FD7C78" w:rsidRDefault="00D4213C" w:rsidP="00D4213C">
      <w:pPr>
        <w:widowControl/>
        <w:ind w:left="757"/>
      </w:pPr>
      <w:r w:rsidRPr="00D4213C">
        <w:rPr>
          <w:i/>
        </w:rPr>
        <w:t>Пример 3.</w:t>
      </w:r>
      <w:r>
        <w:t xml:space="preserve"> </w:t>
      </w:r>
      <w:r w:rsidR="00FC35CC" w:rsidRPr="00FD7C78">
        <w:t xml:space="preserve">Найти </w:t>
      </w:r>
      <w:r w:rsidRPr="00FD7C78">
        <w:rPr>
          <w:position w:val="-20"/>
        </w:rPr>
        <w:object w:dxaOrig="620" w:dyaOrig="400">
          <v:shape id="_x0000_i1062" type="#_x0000_t75" style="width:36pt;height:24pt" o:ole="">
            <v:imagedata r:id="rId83" o:title=""/>
          </v:shape>
          <o:OLEObject Type="Embed" ProgID="Equation.3" ShapeID="_x0000_i1062" DrawAspect="Content" ObjectID="_1557239797" r:id="rId84"/>
        </w:object>
      </w:r>
      <w:r w:rsidR="00FC35CC" w:rsidRPr="00FD7C78">
        <w:t xml:space="preserve">, если </w:t>
      </w:r>
      <w:r>
        <w:t xml:space="preserve"> </w:t>
      </w:r>
      <w:r w:rsidRPr="00FD7C78">
        <w:rPr>
          <w:position w:val="-24"/>
        </w:rPr>
        <w:object w:dxaOrig="1840" w:dyaOrig="620">
          <v:shape id="_x0000_i1063" type="#_x0000_t75" style="width:103.5pt;height:34.5pt" o:ole="">
            <v:imagedata r:id="rId85" o:title=""/>
          </v:shape>
          <o:OLEObject Type="Embed" ProgID="Equation.3" ShapeID="_x0000_i1063" DrawAspect="Content" ObjectID="_1557239798" r:id="rId86"/>
        </w:object>
      </w:r>
    </w:p>
    <w:p w:rsidR="00FC35CC" w:rsidRPr="00FD7C78" w:rsidRDefault="00FC35CC" w:rsidP="00FD7C78">
      <w:r w:rsidRPr="00FD7C78">
        <w:rPr>
          <w:u w:val="single"/>
        </w:rPr>
        <w:t>Решение</w:t>
      </w:r>
      <w:r w:rsidRPr="00FD7C78">
        <w:t xml:space="preserve">. </w:t>
      </w:r>
      <w:r w:rsidR="00D4213C">
        <w:t xml:space="preserve"> </w:t>
      </w:r>
      <w:r w:rsidR="00D4213C" w:rsidRPr="00FD7C78">
        <w:rPr>
          <w:position w:val="-50"/>
        </w:rPr>
        <w:object w:dxaOrig="4480" w:dyaOrig="1100">
          <v:shape id="_x0000_i1064" type="#_x0000_t75" style="width:239.25pt;height:58.5pt" o:ole="">
            <v:imagedata r:id="rId87" o:title=""/>
          </v:shape>
          <o:OLEObject Type="Embed" ProgID="Equation.3" ShapeID="_x0000_i1064" DrawAspect="Content" ObjectID="_1557239799" r:id="rId88"/>
        </w:object>
      </w:r>
      <w:r w:rsidRPr="00FD7C78">
        <w:t>,</w:t>
      </w:r>
      <w:r w:rsidR="00D4213C">
        <w:t xml:space="preserve">     </w:t>
      </w:r>
      <w:r w:rsidR="00D4213C" w:rsidRPr="00FD7C78">
        <w:rPr>
          <w:position w:val="-22"/>
        </w:rPr>
        <w:object w:dxaOrig="1080" w:dyaOrig="560">
          <v:shape id="_x0000_i1065" type="#_x0000_t75" style="width:65.25pt;height:33.75pt" o:ole="">
            <v:imagedata r:id="rId89" o:title=""/>
          </v:shape>
          <o:OLEObject Type="Embed" ProgID="Equation.3" ShapeID="_x0000_i1065" DrawAspect="Content" ObjectID="_1557239800" r:id="rId90"/>
        </w:object>
      </w:r>
      <w:r w:rsidRPr="00FD7C78">
        <w:t>.</w:t>
      </w:r>
    </w:p>
    <w:p w:rsidR="00FC35CC" w:rsidRPr="00FD7C78" w:rsidRDefault="00D4213C" w:rsidP="00D4213C">
      <w:pPr>
        <w:widowControl/>
        <w:ind w:left="757"/>
      </w:pPr>
      <w:r w:rsidRPr="00D4213C">
        <w:rPr>
          <w:i/>
        </w:rPr>
        <w:t>Пример 4.</w:t>
      </w:r>
      <w:r>
        <w:t xml:space="preserve"> </w:t>
      </w:r>
      <w:r w:rsidR="00FC35CC" w:rsidRPr="00FD7C78">
        <w:t xml:space="preserve">Найти </w:t>
      </w:r>
      <w:r w:rsidRPr="00FD7C78">
        <w:rPr>
          <w:position w:val="-20"/>
        </w:rPr>
        <w:object w:dxaOrig="620" w:dyaOrig="400">
          <v:shape id="_x0000_i1066" type="#_x0000_t75" style="width:36.75pt;height:24pt" o:ole="">
            <v:imagedata r:id="rId91" o:title=""/>
          </v:shape>
          <o:OLEObject Type="Embed" ProgID="Equation.3" ShapeID="_x0000_i1066" DrawAspect="Content" ObjectID="_1557239801" r:id="rId92"/>
        </w:object>
      </w:r>
      <w:r w:rsidR="00FC35CC" w:rsidRPr="00FD7C78">
        <w:t xml:space="preserve">, если </w:t>
      </w:r>
      <w:r w:rsidRPr="00FD7C78">
        <w:rPr>
          <w:position w:val="-10"/>
        </w:rPr>
        <w:object w:dxaOrig="1800" w:dyaOrig="360">
          <v:shape id="_x0000_i1067" type="#_x0000_t75" style="width:106.5pt;height:20.25pt" o:ole="">
            <v:imagedata r:id="rId93" o:title=""/>
          </v:shape>
          <o:OLEObject Type="Embed" ProgID="Equation.3" ShapeID="_x0000_i1067" DrawAspect="Content" ObjectID="_1557239802" r:id="rId94"/>
        </w:object>
      </w:r>
      <w:r w:rsidR="00FC35CC" w:rsidRPr="00FD7C78">
        <w:t>.</w:t>
      </w:r>
    </w:p>
    <w:p w:rsidR="00FC35CC" w:rsidRDefault="00FC35CC" w:rsidP="00D4213C">
      <w:r w:rsidRPr="00FD7C78">
        <w:rPr>
          <w:u w:val="single"/>
        </w:rPr>
        <w:t>Решение</w:t>
      </w:r>
      <w:r w:rsidRPr="00FD7C78">
        <w:t xml:space="preserve">. </w:t>
      </w:r>
      <w:r w:rsidR="00D4213C" w:rsidRPr="00FD7C78">
        <w:rPr>
          <w:position w:val="-10"/>
        </w:rPr>
        <w:object w:dxaOrig="3120" w:dyaOrig="360">
          <v:shape id="_x0000_i1068" type="#_x0000_t75" style="width:182.25pt;height:21pt" o:ole="">
            <v:imagedata r:id="rId95" o:title=""/>
          </v:shape>
          <o:OLEObject Type="Embed" ProgID="Equation.3" ShapeID="_x0000_i1068" DrawAspect="Content" ObjectID="_1557239803" r:id="rId96"/>
        </w:object>
      </w:r>
      <w:r w:rsidRPr="00FD7C78">
        <w:t xml:space="preserve"> при </w:t>
      </w:r>
      <w:r w:rsidR="00D4213C" w:rsidRPr="00FD7C78">
        <w:rPr>
          <w:position w:val="-6"/>
        </w:rPr>
        <w:object w:dxaOrig="620" w:dyaOrig="200">
          <v:shape id="_x0000_i1069" type="#_x0000_t75" style="width:40.5pt;height:12.75pt" o:ole="">
            <v:imagedata r:id="rId97" o:title=""/>
          </v:shape>
          <o:OLEObject Type="Embed" ProgID="Equation.3" ShapeID="_x0000_i1069" DrawAspect="Content" ObjectID="_1557239804" r:id="rId98"/>
        </w:object>
      </w:r>
      <w:r w:rsidRPr="00FD7C78">
        <w:t>, так как второй множитель имеет положительный предел.</w:t>
      </w:r>
    </w:p>
    <w:p w:rsidR="00F9722E" w:rsidRPr="00F9722E" w:rsidRDefault="0030233A" w:rsidP="00F9722E">
      <w:pPr>
        <w:jc w:val="center"/>
        <w:rPr>
          <w:b/>
        </w:rPr>
      </w:pPr>
      <w:r>
        <w:rPr>
          <w:b/>
        </w:rPr>
        <w:t xml:space="preserve">1.2. </w:t>
      </w:r>
      <w:r w:rsidR="00F9722E" w:rsidRPr="00F9722E">
        <w:rPr>
          <w:b/>
        </w:rPr>
        <w:t>Предел функции</w:t>
      </w:r>
    </w:p>
    <w:p w:rsidR="0030233A" w:rsidRDefault="00F9722E" w:rsidP="0030233A">
      <w:pPr>
        <w:pStyle w:val="af4"/>
        <w:spacing w:line="276" w:lineRule="auto"/>
        <w:ind w:left="0"/>
        <w:contextualSpacing/>
        <w:rPr>
          <w:szCs w:val="28"/>
        </w:rPr>
      </w:pPr>
      <w:r w:rsidRPr="00012540">
        <w:rPr>
          <w:b/>
          <w:szCs w:val="28"/>
        </w:rPr>
        <w:t>Определение</w:t>
      </w:r>
      <w:r w:rsidRPr="00012540">
        <w:rPr>
          <w:b/>
          <w:i/>
          <w:szCs w:val="28"/>
        </w:rPr>
        <w:t>. Окрестность конечной точки</w:t>
      </w:r>
      <w:r w:rsidRPr="00012540">
        <w:rPr>
          <w:szCs w:val="28"/>
        </w:rPr>
        <w:t xml:space="preserve">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 </w:t>
      </w:r>
      <w:r w:rsidRPr="00012540">
        <w:rPr>
          <w:szCs w:val="28"/>
          <w:lang w:val="en-US"/>
        </w:rPr>
        <w:sym w:font="Symbol" w:char="00CE"/>
      </w:r>
      <w:r w:rsidRPr="00012540">
        <w:rPr>
          <w:szCs w:val="28"/>
        </w:rPr>
        <w:t xml:space="preserve"> </w:t>
      </w:r>
      <w:r w:rsidRPr="00012540">
        <w:rPr>
          <w:i/>
          <w:szCs w:val="28"/>
          <w:lang w:val="en-US"/>
        </w:rPr>
        <w:t>R</w:t>
      </w:r>
      <w:r w:rsidRPr="00012540">
        <w:rPr>
          <w:szCs w:val="28"/>
        </w:rPr>
        <w:t xml:space="preserve"> (обозначение: </w:t>
      </w:r>
      <w:r w:rsidRPr="00012540">
        <w:rPr>
          <w:i/>
          <w:iCs/>
          <w:szCs w:val="28"/>
          <w:lang w:val="en-US"/>
        </w:rPr>
        <w:t>U</w:t>
      </w:r>
      <w:r w:rsidRPr="00012540">
        <w:rPr>
          <w:szCs w:val="28"/>
        </w:rPr>
        <w:t>(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>)) – любой интервал, содержащий эту точку:</w:t>
      </w:r>
      <w:r w:rsidRPr="00012540">
        <w:rPr>
          <w:i/>
          <w:szCs w:val="28"/>
        </w:rPr>
        <w:t xml:space="preserve"> </w:t>
      </w:r>
      <w:r w:rsidRPr="00012540">
        <w:rPr>
          <w:i/>
          <w:iCs/>
          <w:szCs w:val="28"/>
          <w:lang w:val="en-US"/>
        </w:rPr>
        <w:t>U</w:t>
      </w:r>
      <w:r w:rsidRPr="00012540">
        <w:rPr>
          <w:szCs w:val="28"/>
        </w:rPr>
        <w:t>(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>) = {</w:t>
      </w:r>
      <w:r w:rsidRPr="00012540">
        <w:rPr>
          <w:i/>
          <w:szCs w:val="28"/>
          <w:lang w:val="en-US"/>
        </w:rPr>
        <w:t>x</w:t>
      </w:r>
      <w:r w:rsidRPr="00012540">
        <w:rPr>
          <w:i/>
          <w:szCs w:val="28"/>
        </w:rPr>
        <w:t xml:space="preserve"> </w:t>
      </w:r>
      <w:r w:rsidRPr="00012540">
        <w:rPr>
          <w:szCs w:val="28"/>
        </w:rPr>
        <w:t xml:space="preserve">|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1</w:t>
      </w:r>
      <w:r w:rsidRPr="00012540">
        <w:rPr>
          <w:szCs w:val="28"/>
        </w:rPr>
        <w:t xml:space="preserve"> &lt;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 &lt;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2</w:t>
      </w:r>
      <w:r w:rsidRPr="00012540">
        <w:rPr>
          <w:szCs w:val="28"/>
        </w:rPr>
        <w:t xml:space="preserve">} . Тогда </w:t>
      </w:r>
      <w:r w:rsidRPr="00012540">
        <w:rPr>
          <w:i/>
          <w:iCs/>
          <w:szCs w:val="28"/>
          <w:lang w:val="en-US"/>
        </w:rPr>
        <w:t>U</w:t>
      </w:r>
      <w:r w:rsidRPr="00012540">
        <w:rPr>
          <w:szCs w:val="28"/>
        </w:rPr>
        <w:t>(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>,</w:t>
      </w:r>
      <w:r w:rsidRPr="00012540">
        <w:rPr>
          <w:szCs w:val="28"/>
          <w:lang w:val="en-US"/>
        </w:rPr>
        <w:sym w:font="Symbol" w:char="0064"/>
      </w:r>
      <w:r w:rsidRPr="00012540">
        <w:rPr>
          <w:szCs w:val="28"/>
        </w:rPr>
        <w:t>)</w:t>
      </w:r>
      <w:r w:rsidRPr="00012540">
        <w:rPr>
          <w:szCs w:val="28"/>
          <w:lang w:val="en-US"/>
        </w:rPr>
        <w:t> </w:t>
      </w:r>
      <w:r w:rsidRPr="00012540">
        <w:rPr>
          <w:szCs w:val="28"/>
        </w:rPr>
        <w:t>={</w:t>
      </w:r>
      <w:r w:rsidRPr="00012540">
        <w:rPr>
          <w:i/>
          <w:szCs w:val="28"/>
          <w:lang w:val="en-US"/>
        </w:rPr>
        <w:t>x</w:t>
      </w:r>
      <w:r w:rsidRPr="00012540">
        <w:rPr>
          <w:i/>
          <w:szCs w:val="28"/>
        </w:rPr>
        <w:t xml:space="preserve"> </w:t>
      </w:r>
      <w:r w:rsidRPr="00012540">
        <w:rPr>
          <w:szCs w:val="28"/>
        </w:rPr>
        <w:t xml:space="preserve">|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 – </w:t>
      </w:r>
      <w:r w:rsidRPr="00012540">
        <w:rPr>
          <w:szCs w:val="28"/>
          <w:lang w:val="en-US"/>
        </w:rPr>
        <w:sym w:font="Symbol" w:char="0064"/>
      </w:r>
      <w:r w:rsidRPr="00012540">
        <w:rPr>
          <w:szCs w:val="28"/>
        </w:rPr>
        <w:t xml:space="preserve"> &lt; 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 xml:space="preserve"> &lt;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 + </w:t>
      </w:r>
      <w:r w:rsidRPr="00012540">
        <w:rPr>
          <w:szCs w:val="28"/>
          <w:lang w:val="en-US"/>
        </w:rPr>
        <w:sym w:font="Symbol" w:char="0064"/>
      </w:r>
      <w:r w:rsidRPr="00012540">
        <w:rPr>
          <w:szCs w:val="28"/>
        </w:rPr>
        <w:t>} = {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>| |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 xml:space="preserve"> – </w:t>
      </w:r>
      <w:r w:rsidRPr="00A00AA7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| &lt; </w:t>
      </w:r>
      <w:r w:rsidRPr="00012540">
        <w:rPr>
          <w:szCs w:val="28"/>
          <w:lang w:val="en-US"/>
        </w:rPr>
        <w:sym w:font="Symbol" w:char="0064"/>
      </w:r>
      <w:r w:rsidRPr="00012540">
        <w:rPr>
          <w:szCs w:val="28"/>
        </w:rPr>
        <w:t xml:space="preserve">} – </w:t>
      </w:r>
      <w:r w:rsidRPr="00012540">
        <w:rPr>
          <w:b/>
          <w:i/>
          <w:szCs w:val="28"/>
        </w:rPr>
        <w:t>симметричная окрестность</w:t>
      </w:r>
      <w:r w:rsidRPr="00012540">
        <w:rPr>
          <w:szCs w:val="28"/>
        </w:rPr>
        <w:t xml:space="preserve"> точки </w:t>
      </w:r>
      <w:r w:rsidRPr="00012540">
        <w:rPr>
          <w:i/>
          <w:szCs w:val="28"/>
          <w:lang w:val="en-US"/>
        </w:rPr>
        <w:t>x</w:t>
      </w:r>
      <w:r w:rsidRPr="00EC6CC1">
        <w:rPr>
          <w:szCs w:val="28"/>
          <w:vertAlign w:val="subscript"/>
        </w:rPr>
        <w:t xml:space="preserve">0 </w:t>
      </w:r>
      <w:r w:rsidRPr="00012540">
        <w:rPr>
          <w:szCs w:val="28"/>
        </w:rPr>
        <w:t xml:space="preserve"> </w:t>
      </w:r>
      <w:r w:rsidRPr="00012540">
        <w:rPr>
          <w:b/>
          <w:i/>
          <w:szCs w:val="28"/>
        </w:rPr>
        <w:t>радиуса</w:t>
      </w:r>
      <w:r w:rsidRPr="00012540">
        <w:rPr>
          <w:szCs w:val="28"/>
        </w:rPr>
        <w:t xml:space="preserve">  </w:t>
      </w:r>
      <w:r w:rsidRPr="00012540">
        <w:rPr>
          <w:szCs w:val="28"/>
          <w:lang w:val="en-US"/>
        </w:rPr>
        <w:sym w:font="Symbol" w:char="0064"/>
      </w:r>
      <w:r w:rsidRPr="00012540">
        <w:rPr>
          <w:szCs w:val="28"/>
        </w:rPr>
        <w:t xml:space="preserve"> &gt; 0).</w:t>
      </w:r>
      <w:r w:rsidR="0030233A">
        <w:rPr>
          <w:szCs w:val="28"/>
        </w:rPr>
        <w:t xml:space="preserve"> </w:t>
      </w:r>
    </w:p>
    <w:p w:rsidR="00F9722E" w:rsidRPr="00012540" w:rsidRDefault="00F9722E" w:rsidP="0030233A">
      <w:pPr>
        <w:pStyle w:val="af4"/>
        <w:spacing w:line="276" w:lineRule="auto"/>
        <w:ind w:left="0"/>
        <w:contextualSpacing/>
        <w:rPr>
          <w:szCs w:val="28"/>
        </w:rPr>
      </w:pPr>
      <w:r w:rsidRPr="00012540">
        <w:rPr>
          <w:szCs w:val="28"/>
        </w:rPr>
        <w:t xml:space="preserve">Число </w:t>
      </w:r>
      <w:r w:rsidRPr="00012540">
        <w:rPr>
          <w:i/>
          <w:szCs w:val="28"/>
        </w:rPr>
        <w:t>А</w:t>
      </w:r>
      <w:r w:rsidRPr="00012540">
        <w:rPr>
          <w:szCs w:val="28"/>
        </w:rPr>
        <w:t xml:space="preserve"> называется </w:t>
      </w:r>
      <w:r w:rsidRPr="00012540">
        <w:rPr>
          <w:b/>
          <w:i/>
          <w:szCs w:val="28"/>
        </w:rPr>
        <w:t>пределом</w:t>
      </w:r>
      <w:r w:rsidRPr="00012540">
        <w:rPr>
          <w:szCs w:val="28"/>
        </w:rPr>
        <w:t xml:space="preserve"> функции </w:t>
      </w:r>
      <w:r w:rsidRPr="00012540">
        <w:rPr>
          <w:i/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 xml:space="preserve">) при 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 xml:space="preserve">, стремящемся к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, если для любого числа </w:t>
      </w:r>
      <w:r w:rsidRPr="00012540">
        <w:rPr>
          <w:szCs w:val="28"/>
        </w:rPr>
        <w:sym w:font="Symbol" w:char="0065"/>
      </w:r>
      <w:r w:rsidRPr="00012540">
        <w:rPr>
          <w:szCs w:val="28"/>
        </w:rPr>
        <w:t xml:space="preserve"> &gt; 0 существует такое число </w:t>
      </w:r>
      <w:r w:rsidRPr="00012540">
        <w:rPr>
          <w:szCs w:val="28"/>
          <w:lang w:val="en-US"/>
        </w:rPr>
        <w:sym w:font="Symbol" w:char="0064"/>
      </w:r>
      <w:r w:rsidRPr="00012540">
        <w:rPr>
          <w:szCs w:val="28"/>
        </w:rPr>
        <w:t xml:space="preserve"> &gt; 0, что для всех значений </w:t>
      </w:r>
      <w:r w:rsidRPr="00012540">
        <w:rPr>
          <w:i/>
          <w:szCs w:val="28"/>
        </w:rPr>
        <w:t>х</w:t>
      </w:r>
      <w:r w:rsidRPr="00012540">
        <w:rPr>
          <w:szCs w:val="28"/>
        </w:rPr>
        <w:t>, уд</w:t>
      </w:r>
      <w:r w:rsidRPr="00012540">
        <w:rPr>
          <w:szCs w:val="28"/>
        </w:rPr>
        <w:t>о</w:t>
      </w:r>
      <w:r w:rsidRPr="00012540">
        <w:rPr>
          <w:szCs w:val="28"/>
        </w:rPr>
        <w:t>влетворяющих неравенству 0 &lt; |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 xml:space="preserve"> –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| &lt; </w:t>
      </w:r>
      <w:r w:rsidRPr="00012540">
        <w:rPr>
          <w:szCs w:val="28"/>
          <w:lang w:val="en-US"/>
        </w:rPr>
        <w:sym w:font="Symbol" w:char="0064"/>
      </w:r>
      <w:r w:rsidRPr="00012540">
        <w:rPr>
          <w:szCs w:val="28"/>
        </w:rPr>
        <w:t>, выполняется неравенство</w:t>
      </w:r>
    </w:p>
    <w:p w:rsidR="00F9722E" w:rsidRPr="00012540" w:rsidRDefault="00F9722E" w:rsidP="00F9722E">
      <w:pPr>
        <w:pStyle w:val="af4"/>
        <w:spacing w:line="276" w:lineRule="auto"/>
        <w:ind w:left="2880" w:firstLine="720"/>
        <w:contextualSpacing/>
        <w:rPr>
          <w:szCs w:val="28"/>
        </w:rPr>
      </w:pPr>
      <w:r w:rsidRPr="00012540">
        <w:rPr>
          <w:szCs w:val="28"/>
        </w:rPr>
        <w:t>|</w:t>
      </w:r>
      <w:r w:rsidRPr="00012540">
        <w:rPr>
          <w:i/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 xml:space="preserve">) – </w:t>
      </w:r>
      <w:r w:rsidRPr="00012540">
        <w:rPr>
          <w:i/>
          <w:szCs w:val="28"/>
          <w:lang w:val="en-US"/>
        </w:rPr>
        <w:t>A</w:t>
      </w:r>
      <w:r w:rsidRPr="00012540">
        <w:rPr>
          <w:szCs w:val="28"/>
        </w:rPr>
        <w:t xml:space="preserve">| &lt; </w:t>
      </w:r>
      <w:r w:rsidRPr="00012540">
        <w:rPr>
          <w:szCs w:val="28"/>
          <w:lang w:val="en-US"/>
        </w:rPr>
        <w:sym w:font="Symbol" w:char="0065"/>
      </w:r>
      <w:r w:rsidRPr="00012540">
        <w:rPr>
          <w:szCs w:val="28"/>
        </w:rPr>
        <w:t>.</w:t>
      </w:r>
    </w:p>
    <w:p w:rsidR="00F9722E" w:rsidRPr="00012540" w:rsidRDefault="00F9722E" w:rsidP="00F9722E">
      <w:pPr>
        <w:pStyle w:val="af4"/>
        <w:spacing w:line="276" w:lineRule="auto"/>
        <w:contextualSpacing/>
        <w:rPr>
          <w:szCs w:val="28"/>
        </w:rPr>
      </w:pPr>
      <w:r w:rsidRPr="00012540">
        <w:rPr>
          <w:szCs w:val="28"/>
        </w:rPr>
        <w:t xml:space="preserve">Обозначения предела функции </w:t>
      </w:r>
      <w:r w:rsidRPr="00012540">
        <w:rPr>
          <w:i/>
          <w:szCs w:val="28"/>
          <w:lang w:val="en-US"/>
        </w:rPr>
        <w:t>f</w:t>
      </w:r>
      <w:r w:rsidRPr="00012540">
        <w:rPr>
          <w:i/>
          <w:szCs w:val="28"/>
        </w:rPr>
        <w:t>(</w:t>
      </w:r>
      <w:r w:rsidRPr="00012540">
        <w:rPr>
          <w:i/>
          <w:szCs w:val="28"/>
          <w:lang w:val="en-US"/>
        </w:rPr>
        <w:t>x</w:t>
      </w:r>
      <w:r w:rsidRPr="00012540">
        <w:rPr>
          <w:i/>
          <w:szCs w:val="28"/>
        </w:rPr>
        <w:t>)</w:t>
      </w:r>
      <w:r w:rsidRPr="00012540">
        <w:rPr>
          <w:szCs w:val="28"/>
        </w:rPr>
        <w:t xml:space="preserve"> при </w:t>
      </w:r>
      <w:r w:rsidRPr="00012540">
        <w:rPr>
          <w:i/>
          <w:szCs w:val="28"/>
        </w:rPr>
        <w:t>х</w:t>
      </w:r>
      <w:r w:rsidRPr="00012540">
        <w:rPr>
          <w:szCs w:val="28"/>
        </w:rPr>
        <w:t xml:space="preserve">, стремящемся к </w:t>
      </w:r>
      <w:r w:rsidRPr="00012540">
        <w:rPr>
          <w:i/>
          <w:szCs w:val="28"/>
        </w:rPr>
        <w:t>х</w:t>
      </w:r>
      <w:r w:rsidRPr="00A00AA7">
        <w:rPr>
          <w:iCs/>
          <w:szCs w:val="28"/>
          <w:vertAlign w:val="subscript"/>
        </w:rPr>
        <w:t>0</w:t>
      </w:r>
      <w:r w:rsidRPr="00012540">
        <w:rPr>
          <w:i/>
          <w:szCs w:val="28"/>
        </w:rPr>
        <w:t>:</w:t>
      </w:r>
    </w:p>
    <w:p w:rsidR="00F9722E" w:rsidRPr="00012540" w:rsidRDefault="00F9722E" w:rsidP="00F9722E">
      <w:pPr>
        <w:pStyle w:val="af7"/>
        <w:spacing w:before="40" w:after="80" w:line="276" w:lineRule="auto"/>
        <w:contextualSpacing/>
        <w:jc w:val="both"/>
        <w:rPr>
          <w:i/>
          <w:sz w:val="28"/>
          <w:szCs w:val="28"/>
        </w:rPr>
      </w:pPr>
      <w:r w:rsidRPr="00012540">
        <w:rPr>
          <w:sz w:val="28"/>
          <w:szCs w:val="28"/>
        </w:rPr>
        <w:tab/>
      </w:r>
      <w:r>
        <w:rPr>
          <w:noProof/>
          <w:position w:val="-26"/>
          <w:sz w:val="28"/>
          <w:szCs w:val="28"/>
        </w:rPr>
        <w:drawing>
          <wp:inline distT="0" distB="0" distL="0" distR="0">
            <wp:extent cx="600075" cy="30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sz w:val="28"/>
          <w:szCs w:val="28"/>
        </w:rPr>
        <w:t xml:space="preserve">= </w:t>
      </w:r>
      <w:r w:rsidRPr="00012540">
        <w:rPr>
          <w:i/>
          <w:iCs/>
          <w:sz w:val="28"/>
          <w:szCs w:val="28"/>
        </w:rPr>
        <w:t xml:space="preserve">А </w:t>
      </w:r>
      <w:r w:rsidRPr="00012540">
        <w:rPr>
          <w:sz w:val="28"/>
          <w:szCs w:val="28"/>
        </w:rPr>
        <w:t xml:space="preserve">   или    </w:t>
      </w:r>
      <w:r w:rsidRPr="00012540">
        <w:rPr>
          <w:i/>
          <w:sz w:val="28"/>
          <w:szCs w:val="28"/>
          <w:lang w:val="en-US"/>
        </w:rPr>
        <w:t>f</w:t>
      </w:r>
      <w:r w:rsidRPr="00012540">
        <w:rPr>
          <w:iCs/>
          <w:sz w:val="28"/>
          <w:szCs w:val="28"/>
        </w:rPr>
        <w:t>(</w:t>
      </w:r>
      <w:r w:rsidRPr="00012540">
        <w:rPr>
          <w:i/>
          <w:sz w:val="28"/>
          <w:szCs w:val="28"/>
          <w:lang w:val="en-US"/>
        </w:rPr>
        <w:t>x</w:t>
      </w:r>
      <w:r w:rsidRPr="00012540">
        <w:rPr>
          <w:iCs/>
          <w:sz w:val="28"/>
          <w:szCs w:val="28"/>
        </w:rPr>
        <w:t>)</w:t>
      </w:r>
      <w:r w:rsidRPr="00012540">
        <w:rPr>
          <w:sz w:val="28"/>
          <w:szCs w:val="28"/>
        </w:rPr>
        <w:t xml:space="preserve"> </w:t>
      </w:r>
      <w:r w:rsidRPr="00012540">
        <w:rPr>
          <w:sz w:val="28"/>
          <w:szCs w:val="28"/>
        </w:rPr>
        <w:sym w:font="Symbol" w:char="00AE"/>
      </w:r>
      <w:r w:rsidRPr="00012540">
        <w:rPr>
          <w:sz w:val="28"/>
          <w:szCs w:val="28"/>
        </w:rPr>
        <w:t xml:space="preserve"> </w:t>
      </w:r>
      <w:r w:rsidRPr="00012540">
        <w:rPr>
          <w:i/>
          <w:iCs/>
          <w:sz w:val="28"/>
          <w:szCs w:val="28"/>
        </w:rPr>
        <w:t>А</w:t>
      </w:r>
      <w:r w:rsidRPr="00012540">
        <w:rPr>
          <w:sz w:val="28"/>
          <w:szCs w:val="28"/>
        </w:rPr>
        <w:t xml:space="preserve">    при   </w:t>
      </w:r>
      <w:r w:rsidRPr="00012540">
        <w:rPr>
          <w:i/>
          <w:sz w:val="28"/>
          <w:szCs w:val="28"/>
        </w:rPr>
        <w:t>х</w:t>
      </w:r>
      <w:r w:rsidRPr="00012540">
        <w:rPr>
          <w:sz w:val="28"/>
          <w:szCs w:val="28"/>
        </w:rPr>
        <w:sym w:font="Symbol" w:char="00AE"/>
      </w:r>
      <w:r w:rsidRPr="00012540">
        <w:rPr>
          <w:i/>
          <w:sz w:val="28"/>
          <w:szCs w:val="28"/>
        </w:rPr>
        <w:t>х</w:t>
      </w:r>
      <w:r w:rsidRPr="00A00AA7">
        <w:rPr>
          <w:iCs/>
          <w:sz w:val="28"/>
          <w:szCs w:val="28"/>
          <w:vertAlign w:val="subscript"/>
        </w:rPr>
        <w:t>0</w:t>
      </w:r>
      <w:r w:rsidRPr="00012540">
        <w:rPr>
          <w:sz w:val="28"/>
          <w:szCs w:val="28"/>
        </w:rPr>
        <w:t>,</w:t>
      </w:r>
    </w:p>
    <w:p w:rsidR="00EC6CC1" w:rsidRPr="00012540" w:rsidRDefault="00F9722E" w:rsidP="00EC6CC1">
      <w:pPr>
        <w:pStyle w:val="af4"/>
        <w:spacing w:line="276" w:lineRule="auto"/>
        <w:contextualSpacing/>
        <w:rPr>
          <w:szCs w:val="28"/>
        </w:rPr>
      </w:pPr>
      <w:r w:rsidRPr="00012540">
        <w:rPr>
          <w:szCs w:val="28"/>
        </w:rPr>
        <w:t>С использованием логических символов это определение компактно запис</w:t>
      </w:r>
      <w:r w:rsidRPr="00012540">
        <w:rPr>
          <w:szCs w:val="28"/>
        </w:rPr>
        <w:t>ы</w:t>
      </w:r>
      <w:r w:rsidRPr="00012540">
        <w:rPr>
          <w:szCs w:val="28"/>
        </w:rPr>
        <w:t>вается в виде:</w:t>
      </w:r>
    </w:p>
    <w:p w:rsidR="00F9722E" w:rsidRPr="00012540" w:rsidRDefault="00EC6CC1" w:rsidP="00F9722E">
      <w:pPr>
        <w:pStyle w:val="af7"/>
        <w:spacing w:after="80" w:line="276" w:lineRule="auto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</w:t>
      </w:r>
      <w:r w:rsidR="00F9722E" w:rsidRPr="00012540">
        <w:rPr>
          <w:sz w:val="28"/>
          <w:szCs w:val="28"/>
        </w:rPr>
        <w:tab/>
      </w:r>
      <w:r w:rsidR="00F9722E">
        <w:rPr>
          <w:noProof/>
          <w:position w:val="-26"/>
          <w:sz w:val="28"/>
          <w:szCs w:val="28"/>
        </w:rPr>
        <w:drawing>
          <wp:inline distT="0" distB="0" distL="0" distR="0">
            <wp:extent cx="4896716" cy="3714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16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2E" w:rsidRPr="00012540" w:rsidRDefault="00F9722E" w:rsidP="00F9722E">
      <w:pPr>
        <w:pStyle w:val="af4"/>
        <w:spacing w:line="276" w:lineRule="auto"/>
        <w:ind w:firstLine="340"/>
        <w:contextualSpacing/>
        <w:rPr>
          <w:i/>
          <w:szCs w:val="28"/>
        </w:rPr>
      </w:pPr>
      <w:r w:rsidRPr="00012540">
        <w:rPr>
          <w:szCs w:val="28"/>
        </w:rPr>
        <w:t xml:space="preserve">Смысл определения заключается в том, что </w:t>
      </w:r>
      <w:r w:rsidRPr="00012540">
        <w:rPr>
          <w:i/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i/>
          <w:szCs w:val="28"/>
          <w:lang w:val="en-US"/>
        </w:rPr>
        <w:t>x</w:t>
      </w:r>
      <w:r w:rsidRPr="00012540">
        <w:rPr>
          <w:szCs w:val="28"/>
        </w:rPr>
        <w:t>) будет сколь угодно бли</w:t>
      </w:r>
      <w:r w:rsidRPr="00012540">
        <w:rPr>
          <w:szCs w:val="28"/>
        </w:rPr>
        <w:t>з</w:t>
      </w:r>
      <w:r w:rsidRPr="00012540">
        <w:rPr>
          <w:szCs w:val="28"/>
        </w:rPr>
        <w:lastRenderedPageBreak/>
        <w:t xml:space="preserve">ким к </w:t>
      </w:r>
      <w:r w:rsidRPr="00012540">
        <w:rPr>
          <w:i/>
          <w:szCs w:val="28"/>
        </w:rPr>
        <w:t>А</w:t>
      </w:r>
      <w:r w:rsidRPr="00012540">
        <w:rPr>
          <w:szCs w:val="28"/>
        </w:rPr>
        <w:t xml:space="preserve"> при всех </w:t>
      </w:r>
      <w:r w:rsidRPr="00012540">
        <w:rPr>
          <w:i/>
          <w:szCs w:val="28"/>
        </w:rPr>
        <w:t>х,</w:t>
      </w:r>
      <w:r w:rsidRPr="00012540">
        <w:rPr>
          <w:szCs w:val="28"/>
        </w:rPr>
        <w:t xml:space="preserve"> достаточно близких к </w:t>
      </w:r>
      <w:r w:rsidRPr="00012540">
        <w:rPr>
          <w:i/>
          <w:szCs w:val="28"/>
          <w:lang w:val="en-US"/>
        </w:rPr>
        <w:t>x</w:t>
      </w:r>
      <w:r w:rsidRPr="00A00AA7">
        <w:rPr>
          <w:szCs w:val="28"/>
          <w:vertAlign w:val="subscript"/>
        </w:rPr>
        <w:t>0</w:t>
      </w:r>
      <w:r w:rsidRPr="00012540">
        <w:rPr>
          <w:szCs w:val="28"/>
        </w:rPr>
        <w:t xml:space="preserve">. </w:t>
      </w:r>
    </w:p>
    <w:p w:rsidR="00F9722E" w:rsidRPr="00012540" w:rsidRDefault="00F9722E" w:rsidP="00F9722E">
      <w:pPr>
        <w:pStyle w:val="ad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При вычислении пределов используют следующие правила и свойства</w:t>
      </w:r>
    </w:p>
    <w:p w:rsidR="00F9722E" w:rsidRPr="00012540" w:rsidRDefault="00F9722E" w:rsidP="00F9722E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2838450" cy="3870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56" cy="3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2E" w:rsidRPr="00012540" w:rsidRDefault="00F9722E" w:rsidP="00F9722E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2895600" cy="4175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2E" w:rsidRPr="00012540" w:rsidRDefault="00F9722E" w:rsidP="00F9722E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noProof/>
          <w:position w:val="-72"/>
          <w:sz w:val="28"/>
          <w:szCs w:val="28"/>
        </w:rPr>
        <w:drawing>
          <wp:inline distT="0" distB="0" distL="0" distR="0">
            <wp:extent cx="1685925" cy="7425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position w:val="-72"/>
          <w:sz w:val="28"/>
          <w:szCs w:val="28"/>
        </w:rPr>
        <w:tab/>
      </w: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933450" cy="476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2E" w:rsidRPr="00012540" w:rsidRDefault="00F9722E" w:rsidP="00F9722E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2895600" cy="39999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; </w:t>
      </w:r>
      <w:r w:rsidRPr="00012540">
        <w:rPr>
          <w:rFonts w:ascii="Times New Roman" w:hAnsi="Times New Roman"/>
          <w:sz w:val="28"/>
          <w:szCs w:val="28"/>
        </w:rPr>
        <w:tab/>
      </w:r>
      <w:r w:rsidRPr="00012540">
        <w:rPr>
          <w:rFonts w:ascii="Times New Roman" w:hAnsi="Times New Roman"/>
          <w:sz w:val="28"/>
          <w:szCs w:val="28"/>
        </w:rPr>
        <w:tab/>
        <w:t xml:space="preserve">5) 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990600" cy="4257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CC" w:rsidRPr="00FD7C78" w:rsidRDefault="0030233A" w:rsidP="00D4213C">
      <w:pPr>
        <w:jc w:val="center"/>
        <w:rPr>
          <w:b/>
        </w:rPr>
      </w:pPr>
      <w:r>
        <w:rPr>
          <w:b/>
        </w:rPr>
        <w:t xml:space="preserve">1.3. </w:t>
      </w:r>
      <w:r w:rsidR="00FC35CC" w:rsidRPr="00FD7C78">
        <w:rPr>
          <w:b/>
        </w:rPr>
        <w:t>Бесконечно малые функции</w:t>
      </w:r>
    </w:p>
    <w:p w:rsidR="00FC35CC" w:rsidRPr="00FD7C78" w:rsidRDefault="00FC35CC" w:rsidP="00FD7C78">
      <w:pPr>
        <w:tabs>
          <w:tab w:val="left" w:pos="0"/>
        </w:tabs>
        <w:ind w:firstLine="397"/>
        <w:outlineLvl w:val="0"/>
      </w:pPr>
      <w:r w:rsidRPr="00FD7C78">
        <w:t xml:space="preserve">Функция </w:t>
      </w:r>
      <w:r w:rsidR="00D4213C" w:rsidRPr="00FD7C78">
        <w:rPr>
          <w:position w:val="-10"/>
        </w:rPr>
        <w:object w:dxaOrig="440" w:dyaOrig="300">
          <v:shape id="_x0000_i1070" type="#_x0000_t75" style="width:29.25pt;height:20.25pt" o:ole="">
            <v:imagedata r:id="rId107" o:title=""/>
          </v:shape>
          <o:OLEObject Type="Embed" ProgID="Equation.3" ShapeID="_x0000_i1070" DrawAspect="Content" ObjectID="_1557239805" r:id="rId108"/>
        </w:object>
      </w:r>
      <w:r w:rsidRPr="00FD7C78">
        <w:t xml:space="preserve"> называется </w:t>
      </w:r>
      <w:r w:rsidRPr="00FD7C78">
        <w:rPr>
          <w:b/>
        </w:rPr>
        <w:t>бесконечно малой</w:t>
      </w:r>
      <w:r w:rsidRPr="00FD7C78">
        <w:t xml:space="preserve"> при </w:t>
      </w:r>
      <w:r w:rsidR="00FD2681" w:rsidRPr="00FD7C78">
        <w:rPr>
          <w:position w:val="-6"/>
        </w:rPr>
        <w:object w:dxaOrig="580" w:dyaOrig="200">
          <v:shape id="_x0000_i1071" type="#_x0000_t75" style="width:42pt;height:14.25pt" o:ole="">
            <v:imagedata r:id="rId109" o:title=""/>
          </v:shape>
          <o:OLEObject Type="Embed" ProgID="Equation.3" ShapeID="_x0000_i1071" DrawAspect="Content" ObjectID="_1557239806" r:id="rId110"/>
        </w:object>
      </w:r>
      <w:r w:rsidRPr="00FD7C78">
        <w:t xml:space="preserve">, если </w:t>
      </w:r>
      <w:r w:rsidR="00FD2681" w:rsidRPr="00FD7C78">
        <w:rPr>
          <w:position w:val="-20"/>
        </w:rPr>
        <w:object w:dxaOrig="1060" w:dyaOrig="400">
          <v:shape id="_x0000_i1072" type="#_x0000_t75" style="width:66pt;height:25.5pt" o:ole="">
            <v:imagedata r:id="rId111" o:title=""/>
          </v:shape>
          <o:OLEObject Type="Embed" ProgID="Equation.3" ShapeID="_x0000_i1072" DrawAspect="Content" ObjectID="_1557239807" r:id="rId112"/>
        </w:object>
      </w:r>
      <w:r w:rsidRPr="00FD7C78">
        <w:t xml:space="preserve">. Аналогично определяется бесконечно малая </w:t>
      </w:r>
      <w:r w:rsidR="00D4213C" w:rsidRPr="00FD7C78">
        <w:rPr>
          <w:position w:val="-10"/>
        </w:rPr>
        <w:object w:dxaOrig="440" w:dyaOrig="300">
          <v:shape id="_x0000_i1073" type="#_x0000_t75" style="width:26.25pt;height:18pt" o:ole="">
            <v:imagedata r:id="rId113" o:title=""/>
          </v:shape>
          <o:OLEObject Type="Embed" ProgID="Equation.3" ShapeID="_x0000_i1073" DrawAspect="Content" ObjectID="_1557239808" r:id="rId114"/>
        </w:object>
      </w:r>
      <w:r w:rsidRPr="00FD7C78">
        <w:t xml:space="preserve"> при </w:t>
      </w:r>
      <w:r w:rsidR="00D4213C" w:rsidRPr="00FD7C78">
        <w:rPr>
          <w:position w:val="-6"/>
        </w:rPr>
        <w:object w:dxaOrig="639" w:dyaOrig="200">
          <v:shape id="_x0000_i1074" type="#_x0000_t75" style="width:46.5pt;height:14.25pt" o:ole="">
            <v:imagedata r:id="rId115" o:title=""/>
          </v:shape>
          <o:OLEObject Type="Embed" ProgID="Equation.3" ShapeID="_x0000_i1074" DrawAspect="Content" ObjectID="_1557239809" r:id="rId116"/>
        </w:object>
      </w:r>
      <w:r w:rsidRPr="00FD7C78">
        <w:t>.</w:t>
      </w:r>
    </w:p>
    <w:p w:rsidR="00FC35CC" w:rsidRPr="00FD7C78" w:rsidRDefault="00FC35CC" w:rsidP="00D4213C">
      <w:pPr>
        <w:tabs>
          <w:tab w:val="left" w:pos="0"/>
        </w:tabs>
        <w:ind w:firstLine="397"/>
        <w:outlineLvl w:val="0"/>
      </w:pPr>
      <w:r w:rsidRPr="00FD7C78">
        <w:t xml:space="preserve">Функция </w:t>
      </w:r>
      <w:r w:rsidR="00D4213C" w:rsidRPr="00FD7C78">
        <w:rPr>
          <w:position w:val="-10"/>
        </w:rPr>
        <w:object w:dxaOrig="480" w:dyaOrig="300">
          <v:shape id="_x0000_i1075" type="#_x0000_t75" style="width:32.25pt;height:20.25pt" o:ole="">
            <v:imagedata r:id="rId117" o:title=""/>
          </v:shape>
          <o:OLEObject Type="Embed" ProgID="Equation.3" ShapeID="_x0000_i1075" DrawAspect="Content" ObjectID="_1557239810" r:id="rId118"/>
        </w:object>
      </w:r>
      <w:r w:rsidRPr="00FD7C78">
        <w:t xml:space="preserve">называется </w:t>
      </w:r>
      <w:r w:rsidRPr="00FD7C78">
        <w:rPr>
          <w:b/>
        </w:rPr>
        <w:t>бесконечно большой</w:t>
      </w:r>
      <w:r w:rsidRPr="00FD7C78">
        <w:t xml:space="preserve"> при </w:t>
      </w:r>
      <w:r w:rsidR="00D4213C" w:rsidRPr="00FD7C78">
        <w:rPr>
          <w:position w:val="-6"/>
        </w:rPr>
        <w:object w:dxaOrig="580" w:dyaOrig="200">
          <v:shape id="_x0000_i1076" type="#_x0000_t75" style="width:41.25pt;height:13.5pt" o:ole="">
            <v:imagedata r:id="rId119" o:title=""/>
          </v:shape>
          <o:OLEObject Type="Embed" ProgID="Equation.3" ShapeID="_x0000_i1076" DrawAspect="Content" ObjectID="_1557239811" r:id="rId120"/>
        </w:object>
      </w:r>
      <w:r w:rsidRPr="00FD7C78">
        <w:t xml:space="preserve">, если </w:t>
      </w:r>
      <w:r w:rsidR="00FD2681" w:rsidRPr="00FD7C78">
        <w:rPr>
          <w:position w:val="-20"/>
        </w:rPr>
        <w:object w:dxaOrig="1120" w:dyaOrig="400">
          <v:shape id="_x0000_i1077" type="#_x0000_t75" style="width:71.25pt;height:26.25pt" o:ole="">
            <v:imagedata r:id="rId121" o:title=""/>
          </v:shape>
          <o:OLEObject Type="Embed" ProgID="Equation.3" ShapeID="_x0000_i1077" DrawAspect="Content" ObjectID="_1557239812" r:id="rId122"/>
        </w:object>
      </w:r>
      <w:r w:rsidRPr="00FD7C78">
        <w:t xml:space="preserve">. Аналогично определяется бесконечно большая </w:t>
      </w:r>
      <w:r w:rsidR="00D4213C" w:rsidRPr="00FD7C78">
        <w:rPr>
          <w:position w:val="-10"/>
        </w:rPr>
        <w:object w:dxaOrig="480" w:dyaOrig="300">
          <v:shape id="_x0000_i1078" type="#_x0000_t75" style="width:30.75pt;height:19.5pt" o:ole="">
            <v:imagedata r:id="rId117" o:title=""/>
          </v:shape>
          <o:OLEObject Type="Embed" ProgID="Equation.3" ShapeID="_x0000_i1078" DrawAspect="Content" ObjectID="_1557239813" r:id="rId123"/>
        </w:object>
      </w:r>
      <w:r w:rsidRPr="00FD7C78">
        <w:t xml:space="preserve"> при </w:t>
      </w:r>
      <w:r w:rsidR="00D4213C" w:rsidRPr="00FD7C78">
        <w:rPr>
          <w:position w:val="-6"/>
        </w:rPr>
        <w:object w:dxaOrig="639" w:dyaOrig="200">
          <v:shape id="_x0000_i1079" type="#_x0000_t75" style="width:47.25pt;height:14.25pt" o:ole="">
            <v:imagedata r:id="rId115" o:title=""/>
          </v:shape>
          <o:OLEObject Type="Embed" ProgID="Equation.3" ShapeID="_x0000_i1079" DrawAspect="Content" ObjectID="_1557239814" r:id="rId124"/>
        </w:object>
      </w:r>
      <w:r w:rsidRPr="00FD7C78">
        <w:t>. Величина, обратная бесконечно большой, является бесконечно малой.</w:t>
      </w:r>
    </w:p>
    <w:p w:rsidR="00FC35CC" w:rsidRPr="00FD7C78" w:rsidRDefault="00FC35CC" w:rsidP="00FD7C78">
      <w:pPr>
        <w:tabs>
          <w:tab w:val="left" w:pos="0"/>
        </w:tabs>
        <w:ind w:firstLine="397"/>
        <w:jc w:val="center"/>
        <w:outlineLvl w:val="0"/>
        <w:rPr>
          <w:b/>
        </w:rPr>
      </w:pPr>
      <w:r w:rsidRPr="00FD7C78">
        <w:rPr>
          <w:b/>
        </w:rPr>
        <w:t>Свойства бесконечно малых функций</w:t>
      </w:r>
    </w:p>
    <w:p w:rsidR="00FC35CC" w:rsidRPr="00FD7C78" w:rsidRDefault="00FC35CC" w:rsidP="00FD7C78">
      <w:pPr>
        <w:widowControl/>
        <w:numPr>
          <w:ilvl w:val="0"/>
          <w:numId w:val="35"/>
        </w:numPr>
        <w:tabs>
          <w:tab w:val="clear" w:pos="720"/>
          <w:tab w:val="num" w:pos="0"/>
          <w:tab w:val="left" w:pos="540"/>
        </w:tabs>
        <w:ind w:left="0" w:firstLine="360"/>
        <w:outlineLvl w:val="0"/>
      </w:pPr>
      <w:r w:rsidRPr="00FD7C78">
        <w:t>Сумма и произведение любого конечного числа бесконечно малых фун</w:t>
      </w:r>
      <w:r w:rsidRPr="00FD7C78">
        <w:t>к</w:t>
      </w:r>
      <w:r w:rsidRPr="00FD7C78">
        <w:t xml:space="preserve">ций при </w:t>
      </w:r>
      <w:r w:rsidR="00D4213C" w:rsidRPr="00FD7C78">
        <w:rPr>
          <w:position w:val="-6"/>
        </w:rPr>
        <w:object w:dxaOrig="580" w:dyaOrig="200">
          <v:shape id="_x0000_i1080" type="#_x0000_t75" style="width:40.5pt;height:13.5pt" o:ole="">
            <v:imagedata r:id="rId119" o:title=""/>
          </v:shape>
          <o:OLEObject Type="Embed" ProgID="Equation.3" ShapeID="_x0000_i1080" DrawAspect="Content" ObjectID="_1557239815" r:id="rId125"/>
        </w:object>
      </w:r>
      <w:r w:rsidRPr="00FD7C78">
        <w:t xml:space="preserve">также являются бесконечно малыми при </w:t>
      </w:r>
      <w:r w:rsidR="00D4213C" w:rsidRPr="00FD7C78">
        <w:rPr>
          <w:position w:val="-6"/>
        </w:rPr>
        <w:object w:dxaOrig="580" w:dyaOrig="200">
          <v:shape id="_x0000_i1081" type="#_x0000_t75" style="width:44.25pt;height:15pt" o:ole="">
            <v:imagedata r:id="rId119" o:title=""/>
          </v:shape>
          <o:OLEObject Type="Embed" ProgID="Equation.3" ShapeID="_x0000_i1081" DrawAspect="Content" ObjectID="_1557239816" r:id="rId126"/>
        </w:object>
      </w:r>
      <w:r w:rsidRPr="00FD7C78">
        <w:t>.</w:t>
      </w:r>
    </w:p>
    <w:p w:rsidR="00FC35CC" w:rsidRDefault="00FC35CC" w:rsidP="00FD7C78">
      <w:pPr>
        <w:widowControl/>
        <w:numPr>
          <w:ilvl w:val="0"/>
          <w:numId w:val="35"/>
        </w:numPr>
        <w:tabs>
          <w:tab w:val="clear" w:pos="720"/>
          <w:tab w:val="num" w:pos="0"/>
          <w:tab w:val="left" w:pos="540"/>
        </w:tabs>
        <w:ind w:left="0" w:firstLine="360"/>
        <w:outlineLvl w:val="0"/>
      </w:pPr>
      <w:r w:rsidRPr="00FD7C78">
        <w:t>Произведение бесконечно малой функции на ограниченную функцию есть бесконечно малая.</w:t>
      </w:r>
    </w:p>
    <w:p w:rsidR="00A00AA7" w:rsidRPr="00FD7C78" w:rsidRDefault="00A00AA7" w:rsidP="00FD7C78">
      <w:pPr>
        <w:widowControl/>
        <w:numPr>
          <w:ilvl w:val="0"/>
          <w:numId w:val="35"/>
        </w:numPr>
        <w:tabs>
          <w:tab w:val="clear" w:pos="720"/>
          <w:tab w:val="num" w:pos="0"/>
          <w:tab w:val="left" w:pos="540"/>
        </w:tabs>
        <w:ind w:left="0" w:firstLine="360"/>
        <w:outlineLvl w:val="0"/>
      </w:pPr>
      <w:r>
        <w:t>Величина. Обратная бесконечно малой функции, есть бесконечно бол</w:t>
      </w:r>
      <w:r>
        <w:t>ь</w:t>
      </w:r>
      <w:r>
        <w:t>шая функция.</w:t>
      </w:r>
    </w:p>
    <w:p w:rsidR="002B3515" w:rsidRPr="00FD7C78" w:rsidRDefault="00FC35CC" w:rsidP="00D4213C">
      <w:pPr>
        <w:tabs>
          <w:tab w:val="left" w:pos="0"/>
        </w:tabs>
        <w:outlineLvl w:val="0"/>
      </w:pPr>
      <w:r w:rsidRPr="00FD7C78">
        <w:tab/>
        <w:t xml:space="preserve">Пусть функции </w:t>
      </w:r>
      <w:r w:rsidR="00D4213C" w:rsidRPr="00FD7C78">
        <w:rPr>
          <w:position w:val="-10"/>
        </w:rPr>
        <w:object w:dxaOrig="440" w:dyaOrig="300">
          <v:shape id="_x0000_i1082" type="#_x0000_t75" style="width:29.25pt;height:20.25pt" o:ole="">
            <v:imagedata r:id="rId107" o:title=""/>
          </v:shape>
          <o:OLEObject Type="Embed" ProgID="Equation.3" ShapeID="_x0000_i1082" DrawAspect="Content" ObjectID="_1557239817" r:id="rId127"/>
        </w:object>
      </w:r>
      <w:r w:rsidRPr="00FD7C78">
        <w:t xml:space="preserve"> и </w:t>
      </w:r>
      <w:r w:rsidR="00D4213C" w:rsidRPr="00FD7C78">
        <w:rPr>
          <w:position w:val="-10"/>
        </w:rPr>
        <w:object w:dxaOrig="440" w:dyaOrig="300">
          <v:shape id="_x0000_i1083" type="#_x0000_t75" style="width:25.5pt;height:17.25pt" o:ole="">
            <v:imagedata r:id="rId128" o:title=""/>
          </v:shape>
          <o:OLEObject Type="Embed" ProgID="Equation.3" ShapeID="_x0000_i1083" DrawAspect="Content" ObjectID="_1557239818" r:id="rId129"/>
        </w:object>
      </w:r>
      <w:r w:rsidRPr="00FD7C78">
        <w:t xml:space="preserve"> являются бесконечно малыми при </w:t>
      </w:r>
      <w:r w:rsidR="00D4213C" w:rsidRPr="00FD7C78">
        <w:rPr>
          <w:position w:val="-6"/>
        </w:rPr>
        <w:object w:dxaOrig="580" w:dyaOrig="200">
          <v:shape id="_x0000_i1084" type="#_x0000_t75" style="width:45pt;height:15pt" o:ole="">
            <v:imagedata r:id="rId119" o:title=""/>
          </v:shape>
          <o:OLEObject Type="Embed" ProgID="Equation.3" ShapeID="_x0000_i1084" DrawAspect="Content" ObjectID="_1557239819" r:id="rId130"/>
        </w:object>
      </w:r>
      <w:r w:rsidRPr="00FD7C78">
        <w:t xml:space="preserve">, если </w:t>
      </w:r>
      <w:r w:rsidR="00A00AA7" w:rsidRPr="00FD7C78">
        <w:rPr>
          <w:position w:val="-26"/>
        </w:rPr>
        <w:object w:dxaOrig="1180" w:dyaOrig="600">
          <v:shape id="_x0000_i1085" type="#_x0000_t75" style="width:77.25pt;height:40.5pt" o:ole="">
            <v:imagedata r:id="rId131" o:title=""/>
          </v:shape>
          <o:OLEObject Type="Embed" ProgID="Equation.3" ShapeID="_x0000_i1085" DrawAspect="Content" ObjectID="_1557239820" r:id="rId132"/>
        </w:object>
      </w:r>
      <w:r w:rsidRPr="00FD7C78">
        <w:t xml:space="preserve">, где </w:t>
      </w:r>
      <w:r w:rsidR="00D4213C" w:rsidRPr="00FD7C78">
        <w:rPr>
          <w:position w:val="-6"/>
        </w:rPr>
        <w:object w:dxaOrig="160" w:dyaOrig="200">
          <v:shape id="_x0000_i1086" type="#_x0000_t75" style="width:16.5pt;height:19.5pt" o:ole="">
            <v:imagedata r:id="rId133" o:title=""/>
          </v:shape>
          <o:OLEObject Type="Embed" ProgID="Equation.3" ShapeID="_x0000_i1086" DrawAspect="Content" ObjectID="_1557239821" r:id="rId134"/>
        </w:object>
      </w:r>
      <w:r w:rsidRPr="00FD7C78">
        <w:t xml:space="preserve"> - некоторое конечное число, отличное от нуля, то функции </w:t>
      </w:r>
      <w:r w:rsidR="00D4213C" w:rsidRPr="00FD7C78">
        <w:rPr>
          <w:position w:val="-10"/>
        </w:rPr>
        <w:object w:dxaOrig="440" w:dyaOrig="300">
          <v:shape id="_x0000_i1087" type="#_x0000_t75" style="width:30pt;height:21pt" o:ole="">
            <v:imagedata r:id="rId107" o:title=""/>
          </v:shape>
          <o:OLEObject Type="Embed" ProgID="Equation.3" ShapeID="_x0000_i1087" DrawAspect="Content" ObjectID="_1557239822" r:id="rId135"/>
        </w:object>
      </w:r>
      <w:r w:rsidRPr="00FD7C78">
        <w:t xml:space="preserve"> и </w:t>
      </w:r>
      <w:r w:rsidR="00D4213C" w:rsidRPr="00FD7C78">
        <w:rPr>
          <w:position w:val="-10"/>
        </w:rPr>
        <w:object w:dxaOrig="440" w:dyaOrig="300">
          <v:shape id="_x0000_i1088" type="#_x0000_t75" style="width:30.75pt;height:21pt" o:ole="">
            <v:imagedata r:id="rId128" o:title=""/>
          </v:shape>
          <o:OLEObject Type="Embed" ProgID="Equation.3" ShapeID="_x0000_i1088" DrawAspect="Content" ObjectID="_1557239823" r:id="rId136"/>
        </w:object>
      </w:r>
      <w:r w:rsidRPr="00FD7C78">
        <w:t xml:space="preserve"> называются </w:t>
      </w:r>
      <w:r w:rsidRPr="00FD7C78">
        <w:rPr>
          <w:b/>
        </w:rPr>
        <w:t>бесконечно малыми одного порядка</w:t>
      </w:r>
      <w:r w:rsidRPr="00FD7C78">
        <w:t xml:space="preserve">. </w:t>
      </w:r>
      <w:r w:rsidR="005265C4" w:rsidRPr="00FD7C78">
        <w:t xml:space="preserve">Если </w:t>
      </w:r>
      <w:r w:rsidR="00D4213C" w:rsidRPr="00FD7C78">
        <w:rPr>
          <w:position w:val="-6"/>
        </w:rPr>
        <w:object w:dxaOrig="440" w:dyaOrig="240">
          <v:shape id="_x0000_i1089" type="#_x0000_t75" style="width:33pt;height:18pt" o:ole="">
            <v:imagedata r:id="rId137" o:title=""/>
          </v:shape>
          <o:OLEObject Type="Embed" ProgID="Equation.3" ShapeID="_x0000_i1089" DrawAspect="Content" ObjectID="_1557239824" r:id="rId138"/>
        </w:object>
      </w:r>
      <w:r w:rsidR="005265C4" w:rsidRPr="00FD7C78">
        <w:t xml:space="preserve">, то функции </w:t>
      </w:r>
      <w:r w:rsidR="00D4213C" w:rsidRPr="00FD7C78">
        <w:rPr>
          <w:position w:val="-10"/>
        </w:rPr>
        <w:object w:dxaOrig="440" w:dyaOrig="300">
          <v:shape id="_x0000_i1090" type="#_x0000_t75" style="width:27pt;height:18.75pt" o:ole="">
            <v:imagedata r:id="rId107" o:title=""/>
          </v:shape>
          <o:OLEObject Type="Embed" ProgID="Equation.3" ShapeID="_x0000_i1090" DrawAspect="Content" ObjectID="_1557239825" r:id="rId139"/>
        </w:object>
      </w:r>
      <w:r w:rsidR="005265C4" w:rsidRPr="00FD7C78">
        <w:t xml:space="preserve"> и </w:t>
      </w:r>
      <w:r w:rsidR="00D4213C" w:rsidRPr="00FD7C78">
        <w:rPr>
          <w:position w:val="-10"/>
        </w:rPr>
        <w:object w:dxaOrig="440" w:dyaOrig="300">
          <v:shape id="_x0000_i1091" type="#_x0000_t75" style="width:30.75pt;height:21pt" o:ole="">
            <v:imagedata r:id="rId128" o:title=""/>
          </v:shape>
          <o:OLEObject Type="Embed" ProgID="Equation.3" ShapeID="_x0000_i1091" DrawAspect="Content" ObjectID="_1557239826" r:id="rId140"/>
        </w:object>
      </w:r>
      <w:r w:rsidR="005265C4" w:rsidRPr="00FD7C78">
        <w:t xml:space="preserve"> называются </w:t>
      </w:r>
      <w:r w:rsidR="005265C4" w:rsidRPr="00FD7C78">
        <w:rPr>
          <w:b/>
        </w:rPr>
        <w:t>эквивалентными</w:t>
      </w:r>
      <w:r w:rsidR="005265C4" w:rsidRPr="00FD7C78">
        <w:t xml:space="preserve"> </w:t>
      </w:r>
      <w:r w:rsidR="00D4213C" w:rsidRPr="00FD7C78">
        <w:rPr>
          <w:position w:val="-10"/>
        </w:rPr>
        <w:object w:dxaOrig="440" w:dyaOrig="300">
          <v:shape id="_x0000_i1092" type="#_x0000_t75" style="width:26.25pt;height:18pt" o:ole="">
            <v:imagedata r:id="rId107" o:title=""/>
          </v:shape>
          <o:OLEObject Type="Embed" ProgID="Equation.3" ShapeID="_x0000_i1092" DrawAspect="Content" ObjectID="_1557239827" r:id="rId141"/>
        </w:object>
      </w:r>
      <w:r w:rsidR="005265C4" w:rsidRPr="00FD7C78">
        <w:t>~</w:t>
      </w:r>
      <w:r w:rsidR="00D4213C" w:rsidRPr="00FD7C78">
        <w:rPr>
          <w:position w:val="-10"/>
        </w:rPr>
        <w:object w:dxaOrig="440" w:dyaOrig="300">
          <v:shape id="_x0000_i1093" type="#_x0000_t75" style="width:31.5pt;height:21.75pt" o:ole="">
            <v:imagedata r:id="rId128" o:title=""/>
          </v:shape>
          <o:OLEObject Type="Embed" ProgID="Equation.3" ShapeID="_x0000_i1093" DrawAspect="Content" ObjectID="_1557239828" r:id="rId142"/>
        </w:object>
      </w:r>
      <w:r w:rsidR="005265C4" w:rsidRPr="00FD7C78">
        <w:t>.</w:t>
      </w:r>
    </w:p>
    <w:p w:rsidR="00FA4777" w:rsidRPr="00FD7C78" w:rsidRDefault="00FA4777" w:rsidP="00FD7C78">
      <w:pPr>
        <w:tabs>
          <w:tab w:val="left" w:pos="0"/>
        </w:tabs>
        <w:jc w:val="center"/>
        <w:outlineLvl w:val="0"/>
        <w:rPr>
          <w:b/>
        </w:rPr>
      </w:pPr>
      <w:r w:rsidRPr="00FD7C78">
        <w:rPr>
          <w:b/>
        </w:rPr>
        <w:t xml:space="preserve">Важнейшие эквивалентности при </w:t>
      </w:r>
      <w:r w:rsidR="00D4213C" w:rsidRPr="00FD7C78">
        <w:rPr>
          <w:b/>
          <w:position w:val="-6"/>
        </w:rPr>
        <w:object w:dxaOrig="560" w:dyaOrig="240">
          <v:shape id="_x0000_i1094" type="#_x0000_t75" style="width:39pt;height:16.5pt" o:ole="">
            <v:imagedata r:id="rId143" o:title=""/>
          </v:shape>
          <o:OLEObject Type="Embed" ProgID="Equation.3" ShapeID="_x0000_i1094" DrawAspect="Content" ObjectID="_1557239829" r:id="rId144"/>
        </w:object>
      </w:r>
      <w:r w:rsidRPr="00FD7C78">
        <w:rPr>
          <w:b/>
        </w:rPr>
        <w:t>:</w:t>
      </w:r>
    </w:p>
    <w:p w:rsidR="00FA4777" w:rsidRPr="00FD7C78" w:rsidRDefault="00FA4777" w:rsidP="00D4213C">
      <w:pPr>
        <w:tabs>
          <w:tab w:val="left" w:pos="0"/>
        </w:tabs>
        <w:outlineLvl w:val="0"/>
      </w:pPr>
      <w:r w:rsidRPr="00FD7C78">
        <w:t xml:space="preserve">1. </w:t>
      </w:r>
      <w:r w:rsidR="00D4213C" w:rsidRPr="00FD7C78">
        <w:rPr>
          <w:position w:val="-6"/>
        </w:rPr>
        <w:object w:dxaOrig="460" w:dyaOrig="260">
          <v:shape id="_x0000_i1095" type="#_x0000_t75" style="width:30pt;height:16.5pt" o:ole="">
            <v:imagedata r:id="rId145" o:title=""/>
          </v:shape>
          <o:OLEObject Type="Embed" ProgID="Equation.3" ShapeID="_x0000_i1095" DrawAspect="Content" ObjectID="_1557239830" r:id="rId146"/>
        </w:object>
      </w:r>
      <w:r w:rsidRPr="00FD7C78">
        <w:t>~</w:t>
      </w:r>
      <w:r w:rsidR="00D4213C" w:rsidRPr="00FD7C78">
        <w:rPr>
          <w:position w:val="-6"/>
        </w:rPr>
        <w:object w:dxaOrig="180" w:dyaOrig="200">
          <v:shape id="_x0000_i1096" type="#_x0000_t75" style="width:12.75pt;height:13.5pt" o:ole="">
            <v:imagedata r:id="rId147" o:title=""/>
          </v:shape>
          <o:OLEObject Type="Embed" ProgID="Equation.3" ShapeID="_x0000_i1096" DrawAspect="Content" ObjectID="_1557239831" r:id="rId148"/>
        </w:object>
      </w:r>
      <w:r w:rsidR="00D4213C">
        <w:tab/>
      </w:r>
      <w:r w:rsidR="00D4213C">
        <w:tab/>
      </w:r>
      <w:r w:rsidRPr="00FD7C78">
        <w:t xml:space="preserve">2. </w:t>
      </w:r>
      <w:r w:rsidR="00D4213C" w:rsidRPr="00FD7C78">
        <w:rPr>
          <w:position w:val="-10"/>
        </w:rPr>
        <w:object w:dxaOrig="320" w:dyaOrig="260">
          <v:shape id="_x0000_i1097" type="#_x0000_t75" style="width:20.25pt;height:16.5pt" o:ole="">
            <v:imagedata r:id="rId149" o:title=""/>
          </v:shape>
          <o:OLEObject Type="Embed" ProgID="Equation.3" ShapeID="_x0000_i1097" DrawAspect="Content" ObjectID="_1557239832" r:id="rId150"/>
        </w:object>
      </w:r>
      <w:r w:rsidRPr="00FD7C78">
        <w:t>~</w:t>
      </w:r>
      <w:r w:rsidR="00D4213C" w:rsidRPr="00FD7C78">
        <w:rPr>
          <w:position w:val="-6"/>
        </w:rPr>
        <w:object w:dxaOrig="180" w:dyaOrig="200">
          <v:shape id="_x0000_i1098" type="#_x0000_t75" style="width:9pt;height:12pt" o:ole="">
            <v:imagedata r:id="rId151" o:title=""/>
          </v:shape>
          <o:OLEObject Type="Embed" ProgID="Equation.3" ShapeID="_x0000_i1098" DrawAspect="Content" ObjectID="_1557239833" r:id="rId152"/>
        </w:object>
      </w:r>
      <w:r w:rsidR="00D4213C">
        <w:tab/>
      </w:r>
      <w:r w:rsidR="00D4213C">
        <w:tab/>
      </w:r>
      <w:r w:rsidRPr="00FD7C78">
        <w:t xml:space="preserve">3. </w:t>
      </w:r>
      <w:r w:rsidR="00D4213C" w:rsidRPr="00FD7C78">
        <w:rPr>
          <w:position w:val="-6"/>
        </w:rPr>
        <w:object w:dxaOrig="700" w:dyaOrig="240">
          <v:shape id="_x0000_i1099" type="#_x0000_t75" style="width:43.5pt;height:15pt" o:ole="">
            <v:imagedata r:id="rId153" o:title=""/>
          </v:shape>
          <o:OLEObject Type="Embed" ProgID="Equation.3" ShapeID="_x0000_i1099" DrawAspect="Content" ObjectID="_1557239834" r:id="rId154"/>
        </w:object>
      </w:r>
      <w:r w:rsidRPr="00FD7C78">
        <w:t>~</w:t>
      </w:r>
      <w:r w:rsidR="00D4213C" w:rsidRPr="00FD7C78">
        <w:rPr>
          <w:position w:val="-6"/>
        </w:rPr>
        <w:object w:dxaOrig="180" w:dyaOrig="200">
          <v:shape id="_x0000_i1100" type="#_x0000_t75" style="width:12.75pt;height:13.5pt" o:ole="">
            <v:imagedata r:id="rId151" o:title=""/>
          </v:shape>
          <o:OLEObject Type="Embed" ProgID="Equation.3" ShapeID="_x0000_i1100" DrawAspect="Content" ObjectID="_1557239835" r:id="rId155"/>
        </w:object>
      </w:r>
      <w:r w:rsidR="00D4213C">
        <w:tab/>
      </w:r>
      <w:r w:rsidR="00D4213C">
        <w:tab/>
      </w:r>
      <w:r w:rsidRPr="00FD7C78">
        <w:t xml:space="preserve">4. </w:t>
      </w:r>
      <w:r w:rsidR="00D4213C" w:rsidRPr="00FD7C78">
        <w:rPr>
          <w:position w:val="-10"/>
        </w:rPr>
        <w:object w:dxaOrig="600" w:dyaOrig="260">
          <v:shape id="_x0000_i1101" type="#_x0000_t75" style="width:36.75pt;height:15.75pt" o:ole="">
            <v:imagedata r:id="rId156" o:title=""/>
          </v:shape>
          <o:OLEObject Type="Embed" ProgID="Equation.3" ShapeID="_x0000_i1101" DrawAspect="Content" ObjectID="_1557239836" r:id="rId157"/>
        </w:object>
      </w:r>
      <w:r w:rsidRPr="00FD7C78">
        <w:t>~</w:t>
      </w:r>
      <w:r w:rsidR="00D4213C" w:rsidRPr="00FD7C78">
        <w:rPr>
          <w:position w:val="-6"/>
        </w:rPr>
        <w:object w:dxaOrig="180" w:dyaOrig="200">
          <v:shape id="_x0000_i1102" type="#_x0000_t75" style="width:12.75pt;height:13.5pt" o:ole="">
            <v:imagedata r:id="rId151" o:title=""/>
          </v:shape>
          <o:OLEObject Type="Embed" ProgID="Equation.3" ShapeID="_x0000_i1102" DrawAspect="Content" ObjectID="_1557239837" r:id="rId158"/>
        </w:object>
      </w:r>
    </w:p>
    <w:p w:rsidR="00FF6AB0" w:rsidRPr="00FD7C78" w:rsidRDefault="00FA4777" w:rsidP="00D4213C">
      <w:pPr>
        <w:tabs>
          <w:tab w:val="left" w:pos="0"/>
        </w:tabs>
      </w:pPr>
      <w:r w:rsidRPr="00FD7C78">
        <w:lastRenderedPageBreak/>
        <w:t xml:space="preserve">5. </w:t>
      </w:r>
      <w:r w:rsidR="00D4213C" w:rsidRPr="00FD7C78">
        <w:rPr>
          <w:position w:val="-6"/>
        </w:rPr>
        <w:object w:dxaOrig="720" w:dyaOrig="240">
          <v:shape id="_x0000_i1103" type="#_x0000_t75" style="width:42.75pt;height:14.25pt" o:ole="">
            <v:imagedata r:id="rId159" o:title=""/>
          </v:shape>
          <o:OLEObject Type="Embed" ProgID="Equation.3" ShapeID="_x0000_i1103" DrawAspect="Content" ObjectID="_1557239838" r:id="rId160"/>
        </w:object>
      </w:r>
      <w:r w:rsidRPr="00FD7C78">
        <w:t>~</w:t>
      </w:r>
      <w:r w:rsidR="00D4213C" w:rsidRPr="00FD7C78">
        <w:rPr>
          <w:position w:val="-20"/>
        </w:rPr>
        <w:object w:dxaOrig="340" w:dyaOrig="580">
          <v:shape id="_x0000_i1104" type="#_x0000_t75" style="width:22.5pt;height:38.25pt" o:ole="">
            <v:imagedata r:id="rId161" o:title=""/>
          </v:shape>
          <o:OLEObject Type="Embed" ProgID="Equation.3" ShapeID="_x0000_i1104" DrawAspect="Content" ObjectID="_1557239839" r:id="rId162"/>
        </w:object>
      </w:r>
      <w:r w:rsidR="00D4213C">
        <w:tab/>
      </w:r>
      <w:r w:rsidRPr="00FD7C78">
        <w:t xml:space="preserve">6. </w:t>
      </w:r>
      <w:r w:rsidR="00D4213C" w:rsidRPr="00FD7C78">
        <w:rPr>
          <w:position w:val="-6"/>
        </w:rPr>
        <w:object w:dxaOrig="520" w:dyaOrig="300">
          <v:shape id="_x0000_i1105" type="#_x0000_t75" style="width:28.5pt;height:16.5pt" o:ole="">
            <v:imagedata r:id="rId163" o:title=""/>
          </v:shape>
          <o:OLEObject Type="Embed" ProgID="Equation.3" ShapeID="_x0000_i1105" DrawAspect="Content" ObjectID="_1557239840" r:id="rId164"/>
        </w:object>
      </w:r>
      <w:r w:rsidRPr="00FD7C78">
        <w:t>~</w:t>
      </w:r>
      <w:r w:rsidR="00D4213C" w:rsidRPr="00FD7C78">
        <w:rPr>
          <w:position w:val="-6"/>
        </w:rPr>
        <w:object w:dxaOrig="180" w:dyaOrig="200">
          <v:shape id="_x0000_i1106" type="#_x0000_t75" style="width:12.75pt;height:13.5pt" o:ole="">
            <v:imagedata r:id="rId151" o:title=""/>
          </v:shape>
          <o:OLEObject Type="Embed" ProgID="Equation.3" ShapeID="_x0000_i1106" DrawAspect="Content" ObjectID="_1557239841" r:id="rId165"/>
        </w:object>
      </w:r>
      <w:r w:rsidR="00D4213C">
        <w:tab/>
      </w:r>
      <w:r w:rsidR="00D4213C">
        <w:tab/>
      </w:r>
      <w:r w:rsidR="00FF6AB0" w:rsidRPr="00FD7C78">
        <w:t xml:space="preserve">7. </w:t>
      </w:r>
      <w:r w:rsidR="00D4213C" w:rsidRPr="00FD7C78">
        <w:rPr>
          <w:position w:val="-6"/>
        </w:rPr>
        <w:object w:dxaOrig="540" w:dyaOrig="300">
          <v:shape id="_x0000_i1107" type="#_x0000_t75" style="width:33.75pt;height:18.75pt" o:ole="">
            <v:imagedata r:id="rId166" o:title=""/>
          </v:shape>
          <o:OLEObject Type="Embed" ProgID="Equation.3" ShapeID="_x0000_i1107" DrawAspect="Content" ObjectID="_1557239842" r:id="rId167"/>
        </w:object>
      </w:r>
      <w:r w:rsidR="00FF6AB0" w:rsidRPr="00FD7C78">
        <w:t>~</w:t>
      </w:r>
      <w:r w:rsidR="00D4213C" w:rsidRPr="00FD7C78">
        <w:rPr>
          <w:position w:val="-6"/>
        </w:rPr>
        <w:object w:dxaOrig="580" w:dyaOrig="260">
          <v:shape id="_x0000_i1108" type="#_x0000_t75" style="width:39pt;height:17.25pt" o:ole="">
            <v:imagedata r:id="rId168" o:title=""/>
          </v:shape>
          <o:OLEObject Type="Embed" ProgID="Equation.3" ShapeID="_x0000_i1108" DrawAspect="Content" ObjectID="_1557239843" r:id="rId169"/>
        </w:object>
      </w:r>
      <w:r w:rsidR="00D4213C">
        <w:tab/>
      </w:r>
      <w:r w:rsidR="00D4213C">
        <w:tab/>
      </w:r>
      <w:r w:rsidR="00FF6AB0" w:rsidRPr="00FD7C78">
        <w:t xml:space="preserve">8. </w:t>
      </w:r>
      <w:r w:rsidR="00D4213C" w:rsidRPr="00FD7C78">
        <w:rPr>
          <w:position w:val="-10"/>
        </w:rPr>
        <w:object w:dxaOrig="700" w:dyaOrig="300">
          <v:shape id="_x0000_i1109" type="#_x0000_t75" style="width:42.75pt;height:18pt" o:ole="">
            <v:imagedata r:id="rId170" o:title=""/>
          </v:shape>
          <o:OLEObject Type="Embed" ProgID="Equation.3" ShapeID="_x0000_i1109" DrawAspect="Content" ObjectID="_1557239844" r:id="rId171"/>
        </w:object>
      </w:r>
      <w:r w:rsidR="00FF6AB0" w:rsidRPr="00FD7C78">
        <w:t>~</w:t>
      </w:r>
      <w:r w:rsidR="00D4213C" w:rsidRPr="00FD7C78">
        <w:rPr>
          <w:position w:val="-6"/>
        </w:rPr>
        <w:object w:dxaOrig="180" w:dyaOrig="200">
          <v:shape id="_x0000_i1110" type="#_x0000_t75" style="width:12.75pt;height:13.5pt" o:ole="">
            <v:imagedata r:id="rId151" o:title=""/>
          </v:shape>
          <o:OLEObject Type="Embed" ProgID="Equation.3" ShapeID="_x0000_i1110" DrawAspect="Content" ObjectID="_1557239845" r:id="rId172"/>
        </w:object>
      </w:r>
    </w:p>
    <w:p w:rsidR="00FF6AB0" w:rsidRPr="00FD7C78" w:rsidRDefault="00FF6AB0" w:rsidP="00D4213C">
      <w:pPr>
        <w:tabs>
          <w:tab w:val="left" w:pos="0"/>
        </w:tabs>
      </w:pPr>
      <w:r w:rsidRPr="00FD7C78">
        <w:t xml:space="preserve">9. </w:t>
      </w:r>
      <w:r w:rsidR="00D4213C" w:rsidRPr="00FD7C78">
        <w:rPr>
          <w:position w:val="-10"/>
        </w:rPr>
        <w:object w:dxaOrig="920" w:dyaOrig="300">
          <v:shape id="_x0000_i1111" type="#_x0000_t75" style="width:52.5pt;height:17.25pt" o:ole="">
            <v:imagedata r:id="rId173" o:title=""/>
          </v:shape>
          <o:OLEObject Type="Embed" ProgID="Equation.3" ShapeID="_x0000_i1111" DrawAspect="Content" ObjectID="_1557239846" r:id="rId174"/>
        </w:object>
      </w:r>
      <w:r w:rsidRPr="00FD7C78">
        <w:t>~</w:t>
      </w:r>
      <w:r w:rsidR="00D4213C" w:rsidRPr="00FD7C78">
        <w:rPr>
          <w:position w:val="-10"/>
        </w:rPr>
        <w:object w:dxaOrig="780" w:dyaOrig="300">
          <v:shape id="_x0000_i1112" type="#_x0000_t75" style="width:51pt;height:19.5pt" o:ole="">
            <v:imagedata r:id="rId175" o:title=""/>
          </v:shape>
          <o:OLEObject Type="Embed" ProgID="Equation.3" ShapeID="_x0000_i1112" DrawAspect="Content" ObjectID="_1557239847" r:id="rId176"/>
        </w:object>
      </w:r>
      <w:r w:rsidR="00D4213C">
        <w:tab/>
      </w:r>
      <w:r w:rsidR="00D4213C">
        <w:tab/>
      </w:r>
      <w:r w:rsidRPr="00FD7C78">
        <w:t xml:space="preserve">10. </w:t>
      </w:r>
      <w:r w:rsidR="00D4213C" w:rsidRPr="00FD7C78">
        <w:rPr>
          <w:position w:val="-10"/>
        </w:rPr>
        <w:object w:dxaOrig="900" w:dyaOrig="360">
          <v:shape id="_x0000_i1113" type="#_x0000_t75" style="width:52.5pt;height:21pt" o:ole="">
            <v:imagedata r:id="rId177" o:title=""/>
          </v:shape>
          <o:OLEObject Type="Embed" ProgID="Equation.3" ShapeID="_x0000_i1113" DrawAspect="Content" ObjectID="_1557239848" r:id="rId178"/>
        </w:object>
      </w:r>
      <w:r w:rsidRPr="00FD7C78">
        <w:t>~</w:t>
      </w:r>
      <w:r w:rsidR="00D4213C" w:rsidRPr="00FD7C78">
        <w:rPr>
          <w:position w:val="-10"/>
        </w:rPr>
        <w:object w:dxaOrig="1040" w:dyaOrig="300">
          <v:shape id="_x0000_i1114" type="#_x0000_t75" style="width:69.75pt;height:20.25pt" o:ole="">
            <v:imagedata r:id="rId179" o:title=""/>
          </v:shape>
          <o:OLEObject Type="Embed" ProgID="Equation.3" ShapeID="_x0000_i1114" DrawAspect="Content" ObjectID="_1557239849" r:id="rId180"/>
        </w:object>
      </w:r>
      <w:r w:rsidR="00D4213C">
        <w:tab/>
      </w:r>
      <w:r w:rsidRPr="00FD7C78">
        <w:t xml:space="preserve">11. </w:t>
      </w:r>
      <w:r w:rsidR="00D4213C" w:rsidRPr="00FD7C78">
        <w:rPr>
          <w:position w:val="-8"/>
        </w:rPr>
        <w:object w:dxaOrig="820" w:dyaOrig="340">
          <v:shape id="_x0000_i1115" type="#_x0000_t75" style="width:51.75pt;height:21.75pt" o:ole="">
            <v:imagedata r:id="rId181" o:title=""/>
          </v:shape>
          <o:OLEObject Type="Embed" ProgID="Equation.3" ShapeID="_x0000_i1115" DrawAspect="Content" ObjectID="_1557239850" r:id="rId182"/>
        </w:object>
      </w:r>
      <w:r w:rsidRPr="00FD7C78">
        <w:t>~</w:t>
      </w:r>
      <w:r w:rsidR="00D4213C" w:rsidRPr="00FD7C78">
        <w:rPr>
          <w:position w:val="-20"/>
        </w:rPr>
        <w:object w:dxaOrig="220" w:dyaOrig="540">
          <v:shape id="_x0000_i1116" type="#_x0000_t75" style="width:17.25pt;height:42pt" o:ole="">
            <v:imagedata r:id="rId183" o:title=""/>
          </v:shape>
          <o:OLEObject Type="Embed" ProgID="Equation.3" ShapeID="_x0000_i1116" DrawAspect="Content" ObjectID="_1557239851" r:id="rId184"/>
        </w:object>
      </w:r>
    </w:p>
    <w:p w:rsidR="00572249" w:rsidRPr="00FD7C78" w:rsidRDefault="00D4213C" w:rsidP="00D4213C">
      <w:pPr>
        <w:widowControl/>
        <w:tabs>
          <w:tab w:val="left" w:pos="540"/>
          <w:tab w:val="left" w:pos="720"/>
          <w:tab w:val="left" w:pos="900"/>
        </w:tabs>
      </w:pPr>
      <w:r w:rsidRPr="00D4213C">
        <w:rPr>
          <w:i/>
        </w:rPr>
        <w:t>Пример 5.</w:t>
      </w:r>
      <w:r>
        <w:t xml:space="preserve"> </w:t>
      </w:r>
      <w:r w:rsidR="00572249" w:rsidRPr="00FD7C78">
        <w:t xml:space="preserve">Доказать, что функция </w:t>
      </w:r>
      <w:r w:rsidR="00FD2681" w:rsidRPr="00FD7C78">
        <w:rPr>
          <w:position w:val="-24"/>
        </w:rPr>
        <w:object w:dxaOrig="1180" w:dyaOrig="580">
          <v:shape id="_x0000_i1117" type="#_x0000_t75" style="width:1in;height:35.25pt" o:ole="">
            <v:imagedata r:id="rId185" o:title=""/>
          </v:shape>
          <o:OLEObject Type="Embed" ProgID="Equation.3" ShapeID="_x0000_i1117" DrawAspect="Content" ObjectID="_1557239852" r:id="rId186"/>
        </w:object>
      </w:r>
      <w:r w:rsidR="00572249" w:rsidRPr="00FD7C78">
        <w:rPr>
          <w:b/>
        </w:rPr>
        <w:t xml:space="preserve"> </w:t>
      </w:r>
      <w:r w:rsidR="00572249" w:rsidRPr="00FD7C78">
        <w:t>при</w:t>
      </w:r>
      <w:r w:rsidR="00572249" w:rsidRPr="00FD7C78">
        <w:rPr>
          <w:b/>
        </w:rPr>
        <w:t xml:space="preserve"> </w:t>
      </w:r>
      <w:r w:rsidRPr="00FD7C78">
        <w:rPr>
          <w:position w:val="-6"/>
        </w:rPr>
        <w:object w:dxaOrig="560" w:dyaOrig="240">
          <v:shape id="_x0000_i1118" type="#_x0000_t75" style="width:36.75pt;height:15.75pt" o:ole="">
            <v:imagedata r:id="rId187" o:title=""/>
          </v:shape>
          <o:OLEObject Type="Embed" ProgID="Equation.3" ShapeID="_x0000_i1118" DrawAspect="Content" ObjectID="_1557239853" r:id="rId188"/>
        </w:object>
      </w:r>
      <w:r w:rsidR="00572249" w:rsidRPr="00FD7C78">
        <w:t xml:space="preserve"> является бесконечно ма</w:t>
      </w:r>
      <w:r>
        <w:t xml:space="preserve">лой.      </w:t>
      </w:r>
      <w:r w:rsidR="00572249" w:rsidRPr="00FD7C78">
        <w:rPr>
          <w:u w:val="single"/>
        </w:rPr>
        <w:t>Решение</w:t>
      </w:r>
      <w:r w:rsidR="00572249" w:rsidRPr="00FD7C78">
        <w:t>.</w:t>
      </w:r>
      <w:r>
        <w:tab/>
      </w:r>
      <w:r w:rsidR="00572249" w:rsidRPr="00FD7C78">
        <w:t xml:space="preserve"> </w:t>
      </w:r>
      <w:r w:rsidR="00FD2681" w:rsidRPr="00FD7C78">
        <w:rPr>
          <w:position w:val="-54"/>
        </w:rPr>
        <w:object w:dxaOrig="3760" w:dyaOrig="1140">
          <v:shape id="_x0000_i1119" type="#_x0000_t75" style="width:228pt;height:69pt" o:ole="">
            <v:imagedata r:id="rId189" o:title=""/>
          </v:shape>
          <o:OLEObject Type="Embed" ProgID="Equation.3" ShapeID="_x0000_i1119" DrawAspect="Content" ObjectID="_1557239854" r:id="rId190"/>
        </w:object>
      </w:r>
      <w:r w:rsidR="00572249" w:rsidRPr="00FD7C78">
        <w:t>.</w:t>
      </w:r>
    </w:p>
    <w:p w:rsidR="00572249" w:rsidRPr="00FD7C78" w:rsidRDefault="00D4213C" w:rsidP="004C3ADE">
      <w:pPr>
        <w:tabs>
          <w:tab w:val="left" w:pos="540"/>
          <w:tab w:val="left" w:pos="720"/>
        </w:tabs>
      </w:pPr>
      <w:r w:rsidRPr="00D4213C">
        <w:rPr>
          <w:i/>
        </w:rPr>
        <w:t>Пример 6</w:t>
      </w:r>
      <w:r w:rsidR="004C3ADE">
        <w:rPr>
          <w:i/>
        </w:rPr>
        <w:t xml:space="preserve">. </w:t>
      </w:r>
      <w:r w:rsidR="00572249" w:rsidRPr="00FD7C78">
        <w:t xml:space="preserve">Определить порядок малости величины </w:t>
      </w:r>
      <w:r w:rsidR="004C3ADE" w:rsidRPr="00FD7C78">
        <w:rPr>
          <w:position w:val="-10"/>
        </w:rPr>
        <w:object w:dxaOrig="220" w:dyaOrig="279">
          <v:shape id="_x0000_i1120" type="#_x0000_t75" style="width:15.75pt;height:18.75pt" o:ole="">
            <v:imagedata r:id="rId191" o:title=""/>
          </v:shape>
          <o:OLEObject Type="Embed" ProgID="Equation.3" ShapeID="_x0000_i1120" DrawAspect="Content" ObjectID="_1557239855" r:id="rId192"/>
        </w:object>
      </w:r>
      <w:r w:rsidR="00572249" w:rsidRPr="00FD7C78">
        <w:t xml:space="preserve"> относительно бесконечно малой величины </w:t>
      </w:r>
      <w:r w:rsidR="004C3ADE" w:rsidRPr="00FD7C78">
        <w:rPr>
          <w:position w:val="-6"/>
        </w:rPr>
        <w:object w:dxaOrig="220" w:dyaOrig="200">
          <v:shape id="_x0000_i1121" type="#_x0000_t75" style="width:15pt;height:12.75pt" o:ole="">
            <v:imagedata r:id="rId193" o:title=""/>
          </v:shape>
          <o:OLEObject Type="Embed" ProgID="Equation.3" ShapeID="_x0000_i1121" DrawAspect="Content" ObjectID="_1557239856" r:id="rId194"/>
        </w:object>
      </w:r>
      <w:r w:rsidR="00572249" w:rsidRPr="00FD7C78">
        <w:t xml:space="preserve">, если </w:t>
      </w:r>
      <w:r w:rsidR="004C3ADE" w:rsidRPr="00FD7C78">
        <w:rPr>
          <w:position w:val="-10"/>
        </w:rPr>
        <w:object w:dxaOrig="1579" w:dyaOrig="279">
          <v:shape id="_x0000_i1122" type="#_x0000_t75" style="width:107.25pt;height:19.5pt" o:ole="">
            <v:imagedata r:id="rId195" o:title=""/>
          </v:shape>
          <o:OLEObject Type="Embed" ProgID="Equation.3" ShapeID="_x0000_i1122" DrawAspect="Content" ObjectID="_1557239857" r:id="rId196"/>
        </w:object>
      </w:r>
      <w:r w:rsidR="00572249" w:rsidRPr="00FD7C78">
        <w:t>.</w:t>
      </w:r>
    </w:p>
    <w:p w:rsidR="00572249" w:rsidRPr="00FD7C78" w:rsidRDefault="00572249" w:rsidP="00FD7C78">
      <w:pPr>
        <w:tabs>
          <w:tab w:val="left" w:pos="540"/>
          <w:tab w:val="left" w:pos="720"/>
        </w:tabs>
      </w:pPr>
      <w:r w:rsidRPr="00FD7C78">
        <w:rPr>
          <w:u w:val="single"/>
        </w:rPr>
        <w:t>Решение</w:t>
      </w:r>
      <w:r w:rsidRPr="00FD7C78">
        <w:t xml:space="preserve">. </w:t>
      </w:r>
      <w:r w:rsidR="00FD2681" w:rsidRPr="00FD7C78">
        <w:rPr>
          <w:position w:val="-20"/>
        </w:rPr>
        <w:object w:dxaOrig="3040" w:dyaOrig="540">
          <v:shape id="_x0000_i1123" type="#_x0000_t75" style="width:180pt;height:31.5pt" o:ole="">
            <v:imagedata r:id="rId197" o:title=""/>
          </v:shape>
          <o:OLEObject Type="Embed" ProgID="Equation.3" ShapeID="_x0000_i1123" DrawAspect="Content" ObjectID="_1557239858" r:id="rId198"/>
        </w:object>
      </w:r>
      <w:r w:rsidRPr="00FD7C78">
        <w:t xml:space="preserve">. Отсюда </w:t>
      </w:r>
      <w:r w:rsidR="004C3ADE" w:rsidRPr="00FD7C78">
        <w:rPr>
          <w:position w:val="-24"/>
        </w:rPr>
        <w:object w:dxaOrig="3180" w:dyaOrig="880">
          <v:shape id="_x0000_i1124" type="#_x0000_t75" style="width:175.5pt;height:48.75pt" o:ole="">
            <v:imagedata r:id="rId199" o:title=""/>
          </v:shape>
          <o:OLEObject Type="Embed" ProgID="Equation.3" ShapeID="_x0000_i1124" DrawAspect="Content" ObjectID="_1557239859" r:id="rId200"/>
        </w:object>
      </w:r>
      <w:r w:rsidRPr="00FD7C78">
        <w:t>.</w:t>
      </w:r>
    </w:p>
    <w:p w:rsidR="00572249" w:rsidRPr="00FD7C78" w:rsidRDefault="00572249" w:rsidP="00FD7C78">
      <w:pPr>
        <w:tabs>
          <w:tab w:val="left" w:pos="540"/>
          <w:tab w:val="left" w:pos="720"/>
        </w:tabs>
      </w:pPr>
      <w:r w:rsidRPr="00FD7C78">
        <w:t xml:space="preserve">Следовательно </w:t>
      </w:r>
      <w:r w:rsidR="004C3ADE" w:rsidRPr="00FD7C78">
        <w:rPr>
          <w:position w:val="-10"/>
        </w:rPr>
        <w:object w:dxaOrig="220" w:dyaOrig="279">
          <v:shape id="_x0000_i1125" type="#_x0000_t75" style="width:14.25pt;height:18pt" o:ole="">
            <v:imagedata r:id="rId191" o:title=""/>
          </v:shape>
          <o:OLEObject Type="Embed" ProgID="Equation.3" ShapeID="_x0000_i1125" DrawAspect="Content" ObjectID="_1557239860" r:id="rId201"/>
        </w:object>
      </w:r>
      <w:r w:rsidRPr="00FD7C78">
        <w:t xml:space="preserve"> бесконечно малая того же порядка, что и </w:t>
      </w:r>
      <w:r w:rsidR="004C3ADE" w:rsidRPr="00FD7C78">
        <w:rPr>
          <w:position w:val="-6"/>
        </w:rPr>
        <w:object w:dxaOrig="300" w:dyaOrig="300">
          <v:shape id="_x0000_i1126" type="#_x0000_t75" style="width:18.75pt;height:18.75pt" o:ole="">
            <v:imagedata r:id="rId202" o:title=""/>
          </v:shape>
          <o:OLEObject Type="Embed" ProgID="Equation.3" ShapeID="_x0000_i1126" DrawAspect="Content" ObjectID="_1557239861" r:id="rId203"/>
        </w:object>
      </w:r>
      <w:r w:rsidRPr="00FD7C78">
        <w:t>, т.е. второго п</w:t>
      </w:r>
      <w:r w:rsidRPr="00FD7C78">
        <w:t>о</w:t>
      </w:r>
      <w:r w:rsidRPr="00FD7C78">
        <w:t xml:space="preserve">рядка относительно </w:t>
      </w:r>
      <w:r w:rsidR="004C3ADE" w:rsidRPr="00FD7C78">
        <w:rPr>
          <w:position w:val="-6"/>
        </w:rPr>
        <w:object w:dxaOrig="220" w:dyaOrig="200">
          <v:shape id="_x0000_i1127" type="#_x0000_t75" style="width:14.25pt;height:12pt" o:ole="">
            <v:imagedata r:id="rId193" o:title=""/>
          </v:shape>
          <o:OLEObject Type="Embed" ProgID="Equation.3" ShapeID="_x0000_i1127" DrawAspect="Content" ObjectID="_1557239862" r:id="rId204"/>
        </w:object>
      </w:r>
      <w:r w:rsidRPr="00FD7C78">
        <w:t>.</w:t>
      </w:r>
    </w:p>
    <w:p w:rsidR="00572249" w:rsidRPr="00FD7C78" w:rsidRDefault="004C3ADE" w:rsidP="004C3ADE">
      <w:pPr>
        <w:widowControl/>
        <w:tabs>
          <w:tab w:val="left" w:pos="540"/>
          <w:tab w:val="left" w:pos="720"/>
        </w:tabs>
        <w:rPr>
          <w:spacing w:val="-2"/>
        </w:rPr>
      </w:pPr>
      <w:r w:rsidRPr="004C3ADE">
        <w:rPr>
          <w:i/>
          <w:spacing w:val="-2"/>
        </w:rPr>
        <w:t>Пример 7.</w:t>
      </w:r>
      <w:r>
        <w:rPr>
          <w:spacing w:val="-2"/>
        </w:rPr>
        <w:t xml:space="preserve"> </w:t>
      </w:r>
      <w:r w:rsidR="00572249" w:rsidRPr="00FD7C78">
        <w:rPr>
          <w:spacing w:val="-2"/>
        </w:rPr>
        <w:t xml:space="preserve">Доказать, что бесконечно малые </w:t>
      </w:r>
      <w:r w:rsidRPr="00FD7C78">
        <w:rPr>
          <w:spacing w:val="-2"/>
          <w:position w:val="-6"/>
        </w:rPr>
        <w:object w:dxaOrig="520" w:dyaOrig="200">
          <v:shape id="_x0000_i1128" type="#_x0000_t75" style="width:39.75pt;height:15pt" o:ole="">
            <v:imagedata r:id="rId205" o:title=""/>
          </v:shape>
          <o:OLEObject Type="Embed" ProgID="Equation.3" ShapeID="_x0000_i1128" DrawAspect="Content" ObjectID="_1557239863" r:id="rId206"/>
        </w:object>
      </w:r>
      <w:r w:rsidR="00572249" w:rsidRPr="00FD7C78">
        <w:rPr>
          <w:spacing w:val="-2"/>
        </w:rPr>
        <w:t xml:space="preserve"> и </w:t>
      </w:r>
      <w:r w:rsidRPr="00FD7C78">
        <w:rPr>
          <w:spacing w:val="-2"/>
          <w:position w:val="-26"/>
        </w:rPr>
        <w:object w:dxaOrig="1219" w:dyaOrig="620">
          <v:shape id="_x0000_i1129" type="#_x0000_t75" style="width:66pt;height:33.75pt" o:ole="">
            <v:imagedata r:id="rId207" o:title=""/>
          </v:shape>
          <o:OLEObject Type="Embed" ProgID="Equation.3" ShapeID="_x0000_i1129" DrawAspect="Content" ObjectID="_1557239864" r:id="rId208"/>
        </w:object>
      </w:r>
      <w:r w:rsidR="00572249" w:rsidRPr="00FD7C78">
        <w:rPr>
          <w:spacing w:val="-2"/>
        </w:rPr>
        <w:t xml:space="preserve"> (при </w:t>
      </w:r>
      <w:r w:rsidRPr="00FD7C78">
        <w:rPr>
          <w:spacing w:val="-2"/>
          <w:position w:val="-6"/>
        </w:rPr>
        <w:object w:dxaOrig="560" w:dyaOrig="240">
          <v:shape id="_x0000_i1130" type="#_x0000_t75" style="width:39pt;height:16.5pt" o:ole="">
            <v:imagedata r:id="rId209" o:title=""/>
          </v:shape>
          <o:OLEObject Type="Embed" ProgID="Equation.3" ShapeID="_x0000_i1130" DrawAspect="Content" ObjectID="_1557239865" r:id="rId210"/>
        </w:object>
      </w:r>
      <w:r w:rsidR="00572249" w:rsidRPr="00FD7C78">
        <w:rPr>
          <w:spacing w:val="-2"/>
        </w:rPr>
        <w:t>) н</w:t>
      </w:r>
      <w:r w:rsidR="00572249" w:rsidRPr="00FD7C78">
        <w:rPr>
          <w:spacing w:val="-2"/>
        </w:rPr>
        <w:t>е</w:t>
      </w:r>
      <w:r w:rsidR="00572249" w:rsidRPr="00FD7C78">
        <w:rPr>
          <w:spacing w:val="-2"/>
        </w:rPr>
        <w:t>сравнимы между собой, т.е. предел их отношения не существует.</w:t>
      </w:r>
    </w:p>
    <w:p w:rsidR="00572249" w:rsidRPr="00FD7C78" w:rsidRDefault="00572249" w:rsidP="00FD7C78">
      <w:pPr>
        <w:tabs>
          <w:tab w:val="left" w:pos="540"/>
          <w:tab w:val="left" w:pos="720"/>
        </w:tabs>
      </w:pPr>
      <w:r w:rsidRPr="00FD7C78">
        <w:rPr>
          <w:u w:val="single"/>
        </w:rPr>
        <w:t>Решение</w:t>
      </w:r>
      <w:r w:rsidRPr="00FD7C78">
        <w:t xml:space="preserve">. В самом деле, </w:t>
      </w:r>
      <w:r w:rsidR="004C3ADE" w:rsidRPr="00FD7C78">
        <w:rPr>
          <w:position w:val="-26"/>
        </w:rPr>
        <w:object w:dxaOrig="2380" w:dyaOrig="900">
          <v:shape id="_x0000_i1131" type="#_x0000_t75" style="width:127.5pt;height:48pt" o:ole="">
            <v:imagedata r:id="rId211" o:title=""/>
          </v:shape>
          <o:OLEObject Type="Embed" ProgID="Equation.3" ShapeID="_x0000_i1131" DrawAspect="Content" ObjectID="_1557239866" r:id="rId212"/>
        </w:object>
      </w:r>
      <w:r w:rsidRPr="00FD7C78">
        <w:t xml:space="preserve"> не существует. Значит эти беск</w:t>
      </w:r>
      <w:r w:rsidRPr="00FD7C78">
        <w:t>о</w:t>
      </w:r>
      <w:r w:rsidR="004C3ADE">
        <w:t xml:space="preserve">нечно малые функции не </w:t>
      </w:r>
      <w:r w:rsidRPr="00FD7C78">
        <w:t>сравнимы.</w:t>
      </w:r>
    </w:p>
    <w:p w:rsidR="00572249" w:rsidRPr="00FD7C78" w:rsidRDefault="004C3ADE" w:rsidP="004C3ADE">
      <w:pPr>
        <w:widowControl/>
        <w:tabs>
          <w:tab w:val="left" w:pos="540"/>
          <w:tab w:val="left" w:pos="720"/>
        </w:tabs>
      </w:pPr>
      <w:r w:rsidRPr="004C3ADE">
        <w:rPr>
          <w:i/>
        </w:rPr>
        <w:t>Пример 8.</w:t>
      </w:r>
      <w:r>
        <w:t xml:space="preserve"> </w:t>
      </w:r>
      <w:r w:rsidR="00572249" w:rsidRPr="00FD7C78">
        <w:t xml:space="preserve">Заменить бесконечно малую функцию эквивалентной, если </w:t>
      </w:r>
      <w:r w:rsidRPr="00FD7C78">
        <w:rPr>
          <w:position w:val="-10"/>
        </w:rPr>
        <w:object w:dxaOrig="1680" w:dyaOrig="340">
          <v:shape id="_x0000_i1132" type="#_x0000_t75" style="width:104.25pt;height:21pt" o:ole="">
            <v:imagedata r:id="rId213" o:title=""/>
          </v:shape>
          <o:OLEObject Type="Embed" ProgID="Equation.3" ShapeID="_x0000_i1132" DrawAspect="Content" ObjectID="_1557239867" r:id="rId214"/>
        </w:object>
      </w:r>
      <w:r w:rsidR="00572249" w:rsidRPr="00FD7C78">
        <w:t>.</w:t>
      </w:r>
    </w:p>
    <w:p w:rsidR="00572249" w:rsidRPr="00FD7C78" w:rsidRDefault="004C3ADE" w:rsidP="004C3ADE">
      <w:pPr>
        <w:widowControl/>
        <w:tabs>
          <w:tab w:val="left" w:pos="540"/>
          <w:tab w:val="left" w:pos="720"/>
        </w:tabs>
      </w:pPr>
      <w:r w:rsidRPr="004C3ADE">
        <w:rPr>
          <w:i/>
        </w:rPr>
        <w:t>Пример 8.</w:t>
      </w:r>
      <w:r>
        <w:rPr>
          <w:u w:val="single"/>
        </w:rPr>
        <w:t xml:space="preserve"> </w:t>
      </w:r>
      <w:r w:rsidR="00572249" w:rsidRPr="00FD7C78">
        <w:t>С помощью принципа замены эквивалентных вычислить предел:</w:t>
      </w:r>
    </w:p>
    <w:p w:rsidR="0030233A" w:rsidRDefault="004C3ADE" w:rsidP="0030233A">
      <w:pPr>
        <w:tabs>
          <w:tab w:val="left" w:pos="540"/>
          <w:tab w:val="left" w:pos="720"/>
        </w:tabs>
      </w:pPr>
      <w:r w:rsidRPr="00FD7C78">
        <w:rPr>
          <w:position w:val="-24"/>
        </w:rPr>
        <w:object w:dxaOrig="1160" w:dyaOrig="580">
          <v:shape id="_x0000_i1133" type="#_x0000_t75" style="width:71.25pt;height:36pt" o:ole="">
            <v:imagedata r:id="rId215" o:title=""/>
          </v:shape>
          <o:OLEObject Type="Embed" ProgID="Equation.3" ShapeID="_x0000_i1133" DrawAspect="Content" ObjectID="_1557239868" r:id="rId216"/>
        </w:object>
      </w:r>
      <w:r>
        <w:t xml:space="preserve">. </w:t>
      </w:r>
      <w:r w:rsidR="00572249" w:rsidRPr="00FD7C78">
        <w:rPr>
          <w:u w:val="single"/>
        </w:rPr>
        <w:t>Решение</w:t>
      </w:r>
      <w:r w:rsidR="00572249" w:rsidRPr="00FD7C78">
        <w:t xml:space="preserve">. Имеем </w:t>
      </w:r>
      <w:r w:rsidRPr="00FD7C78">
        <w:rPr>
          <w:position w:val="-6"/>
        </w:rPr>
        <w:object w:dxaOrig="540" w:dyaOrig="260">
          <v:shape id="_x0000_i1134" type="#_x0000_t75" style="width:31.5pt;height:15pt" o:ole="">
            <v:imagedata r:id="rId217" o:title=""/>
          </v:shape>
          <o:OLEObject Type="Embed" ProgID="Equation.3" ShapeID="_x0000_i1134" DrawAspect="Content" ObjectID="_1557239869" r:id="rId218"/>
        </w:object>
      </w:r>
      <w:r w:rsidR="00572249" w:rsidRPr="00FD7C78">
        <w:t>~</w:t>
      </w:r>
      <w:r w:rsidRPr="00FD7C78">
        <w:rPr>
          <w:position w:val="-6"/>
        </w:rPr>
        <w:object w:dxaOrig="279" w:dyaOrig="240">
          <v:shape id="_x0000_i1135" type="#_x0000_t75" style="width:16.5pt;height:14.25pt" o:ole="">
            <v:imagedata r:id="rId219" o:title=""/>
          </v:shape>
          <o:OLEObject Type="Embed" ProgID="Equation.3" ShapeID="_x0000_i1135" DrawAspect="Content" ObjectID="_1557239870" r:id="rId220"/>
        </w:object>
      </w:r>
      <w:r w:rsidR="00572249" w:rsidRPr="00FD7C78">
        <w:t xml:space="preserve">, </w:t>
      </w:r>
      <w:r w:rsidRPr="00FD7C78">
        <w:rPr>
          <w:position w:val="-10"/>
        </w:rPr>
        <w:object w:dxaOrig="800" w:dyaOrig="300">
          <v:shape id="_x0000_i1136" type="#_x0000_t75" style="width:49.5pt;height:18.75pt" o:ole="">
            <v:imagedata r:id="rId221" o:title=""/>
          </v:shape>
          <o:OLEObject Type="Embed" ProgID="Equation.3" ShapeID="_x0000_i1136" DrawAspect="Content" ObjectID="_1557239871" r:id="rId222"/>
        </w:object>
      </w:r>
      <w:r w:rsidR="00572249" w:rsidRPr="00FD7C78">
        <w:t>~</w:t>
      </w:r>
      <w:r w:rsidRPr="00FD7C78">
        <w:rPr>
          <w:position w:val="-6"/>
        </w:rPr>
        <w:object w:dxaOrig="279" w:dyaOrig="240">
          <v:shape id="_x0000_i1137" type="#_x0000_t75" style="width:20.25pt;height:17.25pt" o:ole="">
            <v:imagedata r:id="rId223" o:title=""/>
          </v:shape>
          <o:OLEObject Type="Embed" ProgID="Equation.3" ShapeID="_x0000_i1137" DrawAspect="Content" ObjectID="_1557239872" r:id="rId224"/>
        </w:object>
      </w:r>
      <w:r w:rsidR="00572249" w:rsidRPr="00FD7C78">
        <w:t xml:space="preserve">. Поэтому </w:t>
      </w:r>
      <w:r w:rsidRPr="00FD7C78">
        <w:rPr>
          <w:position w:val="-24"/>
        </w:rPr>
        <w:object w:dxaOrig="2299" w:dyaOrig="580">
          <v:shape id="_x0000_i1138" type="#_x0000_t75" style="width:123pt;height:31.5pt" o:ole="">
            <v:imagedata r:id="rId225" o:title=""/>
          </v:shape>
          <o:OLEObject Type="Embed" ProgID="Equation.3" ShapeID="_x0000_i1138" DrawAspect="Content" ObjectID="_1557239873" r:id="rId226"/>
        </w:object>
      </w:r>
      <w:r w:rsidR="00572249" w:rsidRPr="00FD7C78">
        <w:t>.</w:t>
      </w:r>
    </w:p>
    <w:p w:rsidR="00572249" w:rsidRPr="00FD7C78" w:rsidRDefault="0030233A" w:rsidP="0030233A">
      <w:pPr>
        <w:tabs>
          <w:tab w:val="left" w:pos="540"/>
          <w:tab w:val="left" w:pos="720"/>
        </w:tabs>
      </w:pPr>
      <w:r>
        <w:tab/>
      </w:r>
      <w:r w:rsidR="004C3ADE" w:rsidRPr="004C3ADE">
        <w:rPr>
          <w:i/>
        </w:rPr>
        <w:t>Пример 9.</w:t>
      </w:r>
      <w:r w:rsidR="004C3ADE">
        <w:t xml:space="preserve"> </w:t>
      </w:r>
      <w:r w:rsidR="00572249" w:rsidRPr="00FD7C78">
        <w:t xml:space="preserve">С помощью принципа замены эквивалентных вычислить предел </w:t>
      </w:r>
      <w:r w:rsidR="004C3ADE" w:rsidRPr="00FD7C78">
        <w:rPr>
          <w:position w:val="-30"/>
        </w:rPr>
        <w:object w:dxaOrig="1300" w:dyaOrig="639">
          <v:shape id="_x0000_i1139" type="#_x0000_t75" style="width:74.25pt;height:36.75pt" o:ole="">
            <v:imagedata r:id="rId227" o:title=""/>
          </v:shape>
          <o:OLEObject Type="Embed" ProgID="Equation.3" ShapeID="_x0000_i1139" DrawAspect="Content" ObjectID="_1557239874" r:id="rId228"/>
        </w:object>
      </w:r>
      <w:r w:rsidR="004C3ADE">
        <w:t xml:space="preserve">. </w:t>
      </w:r>
      <w:r w:rsidR="00572249" w:rsidRPr="00FD7C78">
        <w:rPr>
          <w:u w:val="single"/>
        </w:rPr>
        <w:t>Решение</w:t>
      </w:r>
      <w:r w:rsidR="00572249" w:rsidRPr="00FD7C78">
        <w:t>. Из таблицы эквивалентности бесконечно малых фун</w:t>
      </w:r>
      <w:r w:rsidR="00572249" w:rsidRPr="00FD7C78">
        <w:t>к</w:t>
      </w:r>
      <w:r w:rsidR="00572249" w:rsidRPr="00FD7C78">
        <w:lastRenderedPageBreak/>
        <w:t xml:space="preserve">ций устанавливаем: </w:t>
      </w:r>
      <w:r w:rsidR="004C3ADE" w:rsidRPr="00FD7C78">
        <w:rPr>
          <w:position w:val="-8"/>
        </w:rPr>
        <w:object w:dxaOrig="940" w:dyaOrig="380">
          <v:shape id="_x0000_i1140" type="#_x0000_t75" style="width:54.75pt;height:21.75pt" o:ole="">
            <v:imagedata r:id="rId229" o:title=""/>
          </v:shape>
          <o:OLEObject Type="Embed" ProgID="Equation.3" ShapeID="_x0000_i1140" DrawAspect="Content" ObjectID="_1557239875" r:id="rId230"/>
        </w:object>
      </w:r>
      <w:r w:rsidR="00572249" w:rsidRPr="00FD7C78">
        <w:t>~</w:t>
      </w:r>
      <w:r w:rsidR="004C3ADE" w:rsidRPr="00FD7C78">
        <w:rPr>
          <w:position w:val="-20"/>
        </w:rPr>
        <w:object w:dxaOrig="340" w:dyaOrig="580">
          <v:shape id="_x0000_i1141" type="#_x0000_t75" style="width:22.5pt;height:38.25pt" o:ole="">
            <v:imagedata r:id="rId231" o:title=""/>
          </v:shape>
          <o:OLEObject Type="Embed" ProgID="Equation.3" ShapeID="_x0000_i1141" DrawAspect="Content" ObjectID="_1557239876" r:id="rId232"/>
        </w:object>
      </w:r>
      <w:r w:rsidR="00572249" w:rsidRPr="00FD7C78">
        <w:t xml:space="preserve">, </w:t>
      </w:r>
      <w:r w:rsidR="004C3ADE" w:rsidRPr="00FD7C78">
        <w:rPr>
          <w:position w:val="-6"/>
        </w:rPr>
        <w:object w:dxaOrig="660" w:dyaOrig="240">
          <v:shape id="_x0000_i1142" type="#_x0000_t75" style="width:41.25pt;height:15pt" o:ole="">
            <v:imagedata r:id="rId233" o:title=""/>
          </v:shape>
          <o:OLEObject Type="Embed" ProgID="Equation.3" ShapeID="_x0000_i1142" DrawAspect="Content" ObjectID="_1557239877" r:id="rId234"/>
        </w:object>
      </w:r>
      <w:r w:rsidR="00572249" w:rsidRPr="00FD7C78">
        <w:t>~</w:t>
      </w:r>
      <w:r w:rsidR="004C3ADE" w:rsidRPr="00FD7C78">
        <w:rPr>
          <w:position w:val="-10"/>
        </w:rPr>
        <w:object w:dxaOrig="1340" w:dyaOrig="300">
          <v:shape id="_x0000_i1143" type="#_x0000_t75" style="width:93.75pt;height:21pt" o:ole="">
            <v:imagedata r:id="rId235" o:title=""/>
          </v:shape>
          <o:OLEObject Type="Embed" ProgID="Equation.3" ShapeID="_x0000_i1143" DrawAspect="Content" ObjectID="_1557239878" r:id="rId236"/>
        </w:object>
      </w:r>
      <w:r w:rsidR="00572249" w:rsidRPr="00FD7C78">
        <w:t>~</w:t>
      </w:r>
      <w:r w:rsidR="004C3ADE" w:rsidRPr="00FD7C78">
        <w:rPr>
          <w:position w:val="-6"/>
        </w:rPr>
        <w:object w:dxaOrig="720" w:dyaOrig="240">
          <v:shape id="_x0000_i1144" type="#_x0000_t75" style="width:49.5pt;height:16.5pt" o:ole="">
            <v:imagedata r:id="rId237" o:title=""/>
          </v:shape>
          <o:OLEObject Type="Embed" ProgID="Equation.3" ShapeID="_x0000_i1144" DrawAspect="Content" ObjectID="_1557239879" r:id="rId238"/>
        </w:object>
      </w:r>
      <w:r w:rsidR="00572249" w:rsidRPr="00FD7C78">
        <w:t>.</w:t>
      </w:r>
    </w:p>
    <w:p w:rsidR="00FA4777" w:rsidRPr="0030233A" w:rsidRDefault="004C3ADE" w:rsidP="0030233A">
      <w:pPr>
        <w:tabs>
          <w:tab w:val="left" w:pos="0"/>
        </w:tabs>
        <w:ind w:firstLine="397"/>
      </w:pPr>
      <w:r w:rsidRPr="00FD7C78">
        <w:rPr>
          <w:position w:val="-52"/>
        </w:rPr>
        <w:object w:dxaOrig="5880" w:dyaOrig="1140">
          <v:shape id="_x0000_i1145" type="#_x0000_t75" style="width:339.75pt;height:66pt" o:ole="">
            <v:imagedata r:id="rId239" o:title=""/>
          </v:shape>
          <o:OLEObject Type="Embed" ProgID="Equation.3" ShapeID="_x0000_i1145" DrawAspect="Content" ObjectID="_1557239880" r:id="rId240"/>
        </w:object>
      </w:r>
      <w:r w:rsidR="00572249" w:rsidRPr="00FD7C78">
        <w:t>.</w:t>
      </w:r>
    </w:p>
    <w:p w:rsidR="005265C4" w:rsidRDefault="0030233A" w:rsidP="00A00AA7">
      <w:pPr>
        <w:contextualSpacing/>
        <w:jc w:val="center"/>
        <w:rPr>
          <w:b/>
        </w:rPr>
      </w:pPr>
      <w:r>
        <w:rPr>
          <w:b/>
        </w:rPr>
        <w:t xml:space="preserve">1.4. </w:t>
      </w:r>
      <w:r w:rsidR="0006720D" w:rsidRPr="00A00AA7">
        <w:rPr>
          <w:b/>
        </w:rPr>
        <w:t>Примеры вычисления пределов</w:t>
      </w:r>
    </w:p>
    <w:p w:rsidR="0030233A" w:rsidRPr="00A00AA7" w:rsidRDefault="0030233A" w:rsidP="00A00AA7">
      <w:pPr>
        <w:contextualSpacing/>
        <w:jc w:val="center"/>
        <w:rPr>
          <w:b/>
        </w:rPr>
      </w:pPr>
    </w:p>
    <w:p w:rsidR="0006720D" w:rsidRPr="00FD7C78" w:rsidRDefault="00A00AA7" w:rsidP="00A00AA7">
      <w:pPr>
        <w:widowControl/>
        <w:tabs>
          <w:tab w:val="left" w:pos="360"/>
          <w:tab w:val="left" w:pos="720"/>
        </w:tabs>
        <w:jc w:val="left"/>
      </w:pPr>
      <w:r w:rsidRPr="00A00AA7">
        <w:rPr>
          <w:i/>
        </w:rPr>
        <w:t xml:space="preserve">Пример 10. </w:t>
      </w:r>
      <w:r w:rsidRPr="00FD7C78">
        <w:rPr>
          <w:position w:val="-20"/>
        </w:rPr>
        <w:object w:dxaOrig="3879" w:dyaOrig="440">
          <v:shape id="_x0000_i1146" type="#_x0000_t75" style="width:4in;height:27pt" o:ole="">
            <v:imagedata r:id="rId241" o:title=""/>
          </v:shape>
          <o:OLEObject Type="Embed" ProgID="Equation.3" ShapeID="_x0000_i1146" DrawAspect="Content" ObjectID="_1557239881" r:id="rId242"/>
        </w:object>
      </w:r>
    </w:p>
    <w:p w:rsidR="0006720D" w:rsidRPr="00FD7C78" w:rsidRDefault="00A00AA7" w:rsidP="00FD7C78">
      <w:pPr>
        <w:tabs>
          <w:tab w:val="left" w:pos="360"/>
          <w:tab w:val="left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D7C78">
        <w:rPr>
          <w:position w:val="-20"/>
        </w:rPr>
        <w:object w:dxaOrig="3879" w:dyaOrig="440">
          <v:shape id="_x0000_i1147" type="#_x0000_t75" style="width:213pt;height:24.75pt" o:ole="">
            <v:imagedata r:id="rId243" o:title=""/>
          </v:shape>
          <o:OLEObject Type="Embed" ProgID="Equation.3" ShapeID="_x0000_i1147" DrawAspect="Content" ObjectID="_1557239882" r:id="rId244"/>
        </w:object>
      </w:r>
      <w:r w:rsidR="0006720D" w:rsidRPr="00FD7C78">
        <w:t>.</w:t>
      </w:r>
    </w:p>
    <w:p w:rsidR="0006720D" w:rsidRPr="00FD7C78" w:rsidRDefault="00FF6411" w:rsidP="00FF6411">
      <w:pPr>
        <w:widowControl/>
        <w:tabs>
          <w:tab w:val="left" w:pos="0"/>
          <w:tab w:val="left" w:pos="360"/>
        </w:tabs>
        <w:jc w:val="left"/>
      </w:pPr>
      <w:r w:rsidRPr="00FF6411">
        <w:rPr>
          <w:i/>
        </w:rPr>
        <w:t>Пример 11.</w:t>
      </w:r>
      <w:r>
        <w:t xml:space="preserve"> </w:t>
      </w:r>
      <w:r w:rsidRPr="00FD7C78">
        <w:rPr>
          <w:position w:val="-36"/>
        </w:rPr>
        <w:object w:dxaOrig="3180" w:dyaOrig="820">
          <v:shape id="_x0000_i1148" type="#_x0000_t75" style="width:174.75pt;height:44.25pt" o:ole="">
            <v:imagedata r:id="rId245" o:title=""/>
          </v:shape>
          <o:OLEObject Type="Embed" ProgID="Equation.3" ShapeID="_x0000_i1148" DrawAspect="Content" ObjectID="_1557239883" r:id="rId246"/>
        </w:object>
      </w:r>
      <w:r>
        <w:t xml:space="preserve"> </w:t>
      </w:r>
      <w:r w:rsidRPr="00FF6411">
        <w:rPr>
          <w:position w:val="-38"/>
        </w:rPr>
        <w:object w:dxaOrig="4480" w:dyaOrig="880">
          <v:shape id="_x0000_i1149" type="#_x0000_t75" style="width:210pt;height:41.25pt" o:ole="">
            <v:imagedata r:id="rId247" o:title=""/>
          </v:shape>
          <o:OLEObject Type="Embed" ProgID="Equation.3" ShapeID="_x0000_i1149" DrawAspect="Content" ObjectID="_1557239884" r:id="rId248"/>
        </w:object>
      </w:r>
      <w:r w:rsidR="0006720D" w:rsidRPr="00FD7C78">
        <w:t>.</w:t>
      </w:r>
    </w:p>
    <w:p w:rsidR="0006720D" w:rsidRPr="00FD7C78" w:rsidRDefault="00FF6411" w:rsidP="00FF6411">
      <w:pPr>
        <w:widowControl/>
        <w:tabs>
          <w:tab w:val="left" w:pos="0"/>
          <w:tab w:val="left" w:pos="360"/>
        </w:tabs>
        <w:jc w:val="left"/>
      </w:pPr>
      <w:r w:rsidRPr="00FF6411">
        <w:rPr>
          <w:i/>
        </w:rPr>
        <w:t>Пример 12.</w:t>
      </w:r>
      <w:r>
        <w:t xml:space="preserve"> </w:t>
      </w:r>
      <w:r w:rsidRPr="00FD7C78">
        <w:rPr>
          <w:position w:val="-26"/>
        </w:rPr>
        <w:object w:dxaOrig="4959" w:dyaOrig="639">
          <v:shape id="_x0000_i1150" type="#_x0000_t75" style="width:279.75pt;height:36pt" o:ole="">
            <v:imagedata r:id="rId249" o:title=""/>
          </v:shape>
          <o:OLEObject Type="Embed" ProgID="Equation.3" ShapeID="_x0000_i1150" DrawAspect="Content" ObjectID="_1557239885" r:id="rId250"/>
        </w:object>
      </w:r>
      <w:r w:rsidR="0006720D" w:rsidRPr="00FD7C78">
        <w:t>.</w:t>
      </w:r>
    </w:p>
    <w:p w:rsidR="0006720D" w:rsidRPr="00FD7C78" w:rsidRDefault="00FF6411" w:rsidP="00FF6411">
      <w:pPr>
        <w:widowControl/>
        <w:tabs>
          <w:tab w:val="left" w:pos="0"/>
          <w:tab w:val="left" w:pos="360"/>
        </w:tabs>
        <w:jc w:val="left"/>
      </w:pPr>
      <w:r w:rsidRPr="00FF6411">
        <w:rPr>
          <w:i/>
        </w:rPr>
        <w:t>Пример 13.</w:t>
      </w:r>
      <w:r>
        <w:t xml:space="preserve"> </w:t>
      </w:r>
      <w:r w:rsidRPr="00FD7C78">
        <w:rPr>
          <w:position w:val="-52"/>
        </w:rPr>
        <w:object w:dxaOrig="6220" w:dyaOrig="1140">
          <v:shape id="_x0000_i1151" type="#_x0000_t75" style="width:326.25pt;height:60pt" o:ole="">
            <v:imagedata r:id="rId251" o:title=""/>
          </v:shape>
          <o:OLEObject Type="Embed" ProgID="Equation.3" ShapeID="_x0000_i1151" DrawAspect="Content" ObjectID="_1557239886" r:id="rId252"/>
        </w:object>
      </w:r>
      <w:r w:rsidR="0006720D" w:rsidRPr="00FD7C78">
        <w:t>.</w:t>
      </w:r>
    </w:p>
    <w:p w:rsidR="0006720D" w:rsidRPr="00FD7C78" w:rsidRDefault="00FF6411" w:rsidP="00FF6411">
      <w:pPr>
        <w:widowControl/>
        <w:tabs>
          <w:tab w:val="left" w:pos="0"/>
          <w:tab w:val="left" w:pos="360"/>
        </w:tabs>
        <w:jc w:val="left"/>
      </w:pPr>
      <w:r w:rsidRPr="00FF6411">
        <w:rPr>
          <w:i/>
        </w:rPr>
        <w:t>Пример 14.</w:t>
      </w:r>
      <w:r>
        <w:t xml:space="preserve"> </w:t>
      </w:r>
      <w:r w:rsidRPr="00FD7C78">
        <w:rPr>
          <w:position w:val="-42"/>
        </w:rPr>
        <w:object w:dxaOrig="4020" w:dyaOrig="900">
          <v:shape id="_x0000_i1152" type="#_x0000_t75" style="width:195pt;height:45.75pt" o:ole="">
            <v:imagedata r:id="rId253" o:title=""/>
          </v:shape>
          <o:OLEObject Type="Embed" ProgID="Equation.3" ShapeID="_x0000_i1152" DrawAspect="Content" ObjectID="_1557239887" r:id="rId254"/>
        </w:object>
      </w:r>
      <w:r w:rsidR="0006720D" w:rsidRPr="00FD7C78">
        <w:t>.</w:t>
      </w:r>
    </w:p>
    <w:p w:rsidR="0006720D" w:rsidRPr="00FD7C78" w:rsidRDefault="00FF6411" w:rsidP="00FF6411">
      <w:pPr>
        <w:widowControl/>
        <w:tabs>
          <w:tab w:val="left" w:pos="0"/>
          <w:tab w:val="left" w:pos="360"/>
        </w:tabs>
        <w:jc w:val="left"/>
      </w:pPr>
      <w:r w:rsidRPr="00FF6411">
        <w:rPr>
          <w:i/>
        </w:rPr>
        <w:t xml:space="preserve">Пример 15.  </w:t>
      </w:r>
      <w:r w:rsidRPr="00FD7C78">
        <w:rPr>
          <w:position w:val="-28"/>
        </w:rPr>
        <w:object w:dxaOrig="4120" w:dyaOrig="660">
          <v:shape id="_x0000_i1153" type="#_x0000_t75" style="width:201pt;height:33.75pt" o:ole="">
            <v:imagedata r:id="rId255" o:title=""/>
          </v:shape>
          <o:OLEObject Type="Embed" ProgID="Equation.3" ShapeID="_x0000_i1153" DrawAspect="Content" ObjectID="_1557239888" r:id="rId256"/>
        </w:object>
      </w:r>
      <w:r w:rsidR="0006720D" w:rsidRPr="00FD7C78">
        <w:tab/>
      </w:r>
    </w:p>
    <w:p w:rsidR="0006720D" w:rsidRPr="00FD7C78" w:rsidRDefault="00FF6411" w:rsidP="00FD7C78">
      <w:pPr>
        <w:tabs>
          <w:tab w:val="left" w:pos="0"/>
          <w:tab w:val="left" w:pos="360"/>
        </w:tabs>
      </w:pPr>
      <w:r w:rsidRPr="00FD7C78">
        <w:rPr>
          <w:position w:val="-22"/>
        </w:rPr>
        <w:object w:dxaOrig="4980" w:dyaOrig="600">
          <v:shape id="_x0000_i1154" type="#_x0000_t75" style="width:259.5pt;height:30.75pt" o:ole="">
            <v:imagedata r:id="rId257" o:title=""/>
          </v:shape>
          <o:OLEObject Type="Embed" ProgID="Equation.3" ShapeID="_x0000_i1154" DrawAspect="Content" ObjectID="_1557239889" r:id="rId258"/>
        </w:object>
      </w:r>
      <w:r w:rsidRPr="00FF6411">
        <w:rPr>
          <w:position w:val="-10"/>
        </w:rPr>
        <w:object w:dxaOrig="3440" w:dyaOrig="380">
          <v:shape id="_x0000_i1155" type="#_x0000_t75" style="width:150pt;height:16.5pt" o:ole="">
            <v:imagedata r:id="rId259" o:title=""/>
          </v:shape>
          <o:OLEObject Type="Embed" ProgID="Equation.3" ShapeID="_x0000_i1155" DrawAspect="Content" ObjectID="_1557239890" r:id="rId260"/>
        </w:object>
      </w:r>
      <w:r w:rsidR="0006720D" w:rsidRPr="00FD7C78">
        <w:t>.</w:t>
      </w:r>
    </w:p>
    <w:p w:rsidR="00FF6411" w:rsidRPr="00FD7C78" w:rsidRDefault="00FF6411" w:rsidP="00FF6411">
      <w:pPr>
        <w:widowControl/>
        <w:tabs>
          <w:tab w:val="left" w:pos="0"/>
          <w:tab w:val="left" w:pos="360"/>
        </w:tabs>
        <w:jc w:val="left"/>
      </w:pPr>
      <w:r w:rsidRPr="00FF6411">
        <w:rPr>
          <w:i/>
        </w:rPr>
        <w:t>Пример 16.</w:t>
      </w:r>
      <w:r>
        <w:t xml:space="preserve"> </w:t>
      </w:r>
      <w:r w:rsidRPr="00FD7C78">
        <w:rPr>
          <w:position w:val="-46"/>
        </w:rPr>
        <w:object w:dxaOrig="4080" w:dyaOrig="1020">
          <v:shape id="_x0000_i1156" type="#_x0000_t75" style="width:204pt;height:51.75pt" o:ole="">
            <v:imagedata r:id="rId261" o:title=""/>
          </v:shape>
          <o:OLEObject Type="Embed" ProgID="Equation.3" ShapeID="_x0000_i1156" DrawAspect="Content" ObjectID="_1557239891" r:id="rId262"/>
        </w:object>
      </w:r>
      <w:r w:rsidRPr="00FD7C78">
        <w:rPr>
          <w:position w:val="-46"/>
        </w:rPr>
        <w:object w:dxaOrig="3600" w:dyaOrig="800">
          <v:shape id="_x0000_i1157" type="#_x0000_t75" style="width:186pt;height:41.25pt" o:ole="">
            <v:imagedata r:id="rId263" o:title=""/>
          </v:shape>
          <o:OLEObject Type="Embed" ProgID="Equation.3" ShapeID="_x0000_i1157" DrawAspect="Content" ObjectID="_1557239892" r:id="rId264"/>
        </w:object>
      </w:r>
      <w:r w:rsidR="0006720D" w:rsidRPr="00FD7C78">
        <w:t>.</w:t>
      </w:r>
    </w:p>
    <w:p w:rsidR="0006720D" w:rsidRPr="00FD7C78" w:rsidRDefault="00FF6411" w:rsidP="00FF6411">
      <w:pPr>
        <w:widowControl/>
        <w:tabs>
          <w:tab w:val="left" w:pos="0"/>
          <w:tab w:val="left" w:pos="360"/>
          <w:tab w:val="left" w:pos="720"/>
        </w:tabs>
        <w:jc w:val="left"/>
      </w:pPr>
      <w:r w:rsidRPr="00FF6411">
        <w:rPr>
          <w:i/>
        </w:rPr>
        <w:t>Пример 17.</w:t>
      </w:r>
      <w:r>
        <w:t xml:space="preserve"> </w:t>
      </w:r>
      <w:r w:rsidRPr="00FD7C78">
        <w:rPr>
          <w:position w:val="-62"/>
        </w:rPr>
        <w:object w:dxaOrig="5720" w:dyaOrig="1200">
          <v:shape id="_x0000_i1158" type="#_x0000_t75" style="width:304.5pt;height:64.5pt" o:ole="">
            <v:imagedata r:id="rId265" o:title=""/>
          </v:shape>
          <o:OLEObject Type="Embed" ProgID="Equation.3" ShapeID="_x0000_i1158" DrawAspect="Content" ObjectID="_1557239893" r:id="rId266"/>
        </w:object>
      </w:r>
      <w:r w:rsidR="0006720D" w:rsidRPr="00FD7C78">
        <w:t>.</w:t>
      </w:r>
    </w:p>
    <w:p w:rsidR="0006720D" w:rsidRPr="00FD7C78" w:rsidRDefault="00FF6411" w:rsidP="00FF6411">
      <w:pPr>
        <w:widowControl/>
        <w:tabs>
          <w:tab w:val="left" w:pos="0"/>
          <w:tab w:val="left" w:pos="360"/>
          <w:tab w:val="left" w:pos="397"/>
          <w:tab w:val="left" w:pos="720"/>
        </w:tabs>
      </w:pPr>
      <w:r w:rsidRPr="00FF6411">
        <w:rPr>
          <w:i/>
        </w:rPr>
        <w:t>Пример 18.</w:t>
      </w:r>
      <w:r>
        <w:rPr>
          <w:i/>
        </w:rPr>
        <w:t xml:space="preserve"> </w:t>
      </w:r>
      <w:r>
        <w:t xml:space="preserve"> </w:t>
      </w:r>
      <w:r w:rsidRPr="00FD7C78">
        <w:rPr>
          <w:position w:val="-28"/>
        </w:rPr>
        <w:object w:dxaOrig="4500" w:dyaOrig="700">
          <v:shape id="_x0000_i1159" type="#_x0000_t75" style="width:276.75pt;height:42.75pt" o:ole="">
            <v:imagedata r:id="rId267" o:title=""/>
          </v:shape>
          <o:OLEObject Type="Embed" ProgID="Equation.3" ShapeID="_x0000_i1159" DrawAspect="Content" ObjectID="_1557239894" r:id="rId268"/>
        </w:object>
      </w:r>
    </w:p>
    <w:p w:rsidR="0006720D" w:rsidRDefault="00FF6411" w:rsidP="00FD7C78">
      <w:pPr>
        <w:tabs>
          <w:tab w:val="left" w:pos="0"/>
          <w:tab w:val="left" w:pos="360"/>
          <w:tab w:val="left" w:pos="630"/>
          <w:tab w:val="left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D7C78">
        <w:rPr>
          <w:position w:val="-28"/>
        </w:rPr>
        <w:object w:dxaOrig="5120" w:dyaOrig="700">
          <v:shape id="_x0000_i1160" type="#_x0000_t75" style="width:290.25pt;height:40.5pt" o:ole="">
            <v:imagedata r:id="rId269" o:title=""/>
          </v:shape>
          <o:OLEObject Type="Embed" ProgID="Equation.3" ShapeID="_x0000_i1160" DrawAspect="Content" ObjectID="_1557239895" r:id="rId270"/>
        </w:object>
      </w:r>
      <w:r w:rsidR="0006720D" w:rsidRPr="00FD7C78">
        <w:t>.</w:t>
      </w:r>
    </w:p>
    <w:p w:rsidR="00DF2AF0" w:rsidRPr="00EC6CC1" w:rsidRDefault="0030233A" w:rsidP="00DF2AF0">
      <w:pPr>
        <w:pStyle w:val="ad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1.5. </w:t>
      </w:r>
      <w:r w:rsidR="00197612">
        <w:rPr>
          <w:rFonts w:ascii="Times New Roman" w:hAnsi="Times New Roman"/>
          <w:b/>
          <w:sz w:val="28"/>
          <w:szCs w:val="28"/>
        </w:rPr>
        <w:t>Специальные пределы</w:t>
      </w:r>
    </w:p>
    <w:p w:rsidR="00DF2AF0" w:rsidRPr="00012540" w:rsidRDefault="00DF2AF0" w:rsidP="00DF2AF0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</w:rPr>
        <w:t xml:space="preserve">1-й </w:t>
      </w:r>
      <w:proofErr w:type="spellStart"/>
      <w:r w:rsidRPr="00012540">
        <w:rPr>
          <w:rFonts w:ascii="Times New Roman" w:hAnsi="Times New Roman"/>
          <w:b/>
          <w:sz w:val="28"/>
          <w:szCs w:val="28"/>
        </w:rPr>
        <w:t>спецпредел</w:t>
      </w:r>
      <w:proofErr w:type="spellEnd"/>
      <w:r w:rsidRPr="00012540">
        <w:rPr>
          <w:rFonts w:ascii="Times New Roman" w:hAnsi="Times New Roman"/>
          <w:b/>
          <w:sz w:val="28"/>
          <w:szCs w:val="28"/>
        </w:rPr>
        <w:t xml:space="preserve">. </w:t>
      </w:r>
    </w:p>
    <w:p w:rsidR="00DF2AF0" w:rsidRPr="00012540" w:rsidRDefault="00DF2AF0" w:rsidP="00DF2AF0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noProof/>
          <w:position w:val="-16"/>
          <w:sz w:val="28"/>
          <w:szCs w:val="28"/>
        </w:rPr>
        <w:drawing>
          <wp:inline distT="0" distB="0" distL="0" distR="0">
            <wp:extent cx="419100" cy="3048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 - бесконечно малая функция при </w:t>
      </w:r>
      <w:r>
        <w:rPr>
          <w:rFonts w:ascii="Times New Roman" w:hAnsi="Times New Roman"/>
          <w:noProof/>
          <w:position w:val="-16"/>
          <w:sz w:val="28"/>
          <w:szCs w:val="28"/>
        </w:rPr>
        <w:drawing>
          <wp:inline distT="0" distB="0" distL="0" distR="0">
            <wp:extent cx="400050" cy="164726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, тогда </w:t>
      </w:r>
    </w:p>
    <w:p w:rsidR="00DF2AF0" w:rsidRPr="00012540" w:rsidRDefault="00DF2AF0" w:rsidP="00DF2AF0">
      <w:pPr>
        <w:pStyle w:val="ad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1076325" cy="437257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05" cy="4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,  неопределенность </w:t>
      </w:r>
      <w:r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>
            <wp:extent cx="295275" cy="42862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b/>
          <w:sz w:val="28"/>
          <w:szCs w:val="28"/>
        </w:rPr>
        <w:t xml:space="preserve">. </w:t>
      </w:r>
    </w:p>
    <w:p w:rsidR="00DF2AF0" w:rsidRPr="00012540" w:rsidRDefault="00DF2AF0" w:rsidP="00DF2AF0">
      <w:pPr>
        <w:pStyle w:val="ad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Т.е. предел отношения синуса бесконечно малого аргумента к самому этому аргументу равен единице, например: </w:t>
      </w:r>
    </w:p>
    <w:p w:rsidR="00DF2AF0" w:rsidRPr="00012540" w:rsidRDefault="00DF2AF0" w:rsidP="00DF2AF0">
      <w:pPr>
        <w:pStyle w:val="ad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885825" cy="399347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position w:val="-56"/>
          <w:sz w:val="28"/>
          <w:szCs w:val="28"/>
        </w:rPr>
        <w:drawing>
          <wp:inline distT="0" distB="0" distL="0" distR="0">
            <wp:extent cx="742950" cy="515938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42" cy="5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>
            <wp:extent cx="1000125" cy="3810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92" cy="3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Как следствия получаются формулы:</w:t>
      </w:r>
    </w:p>
    <w:p w:rsidR="00DF2AF0" w:rsidRPr="00012540" w:rsidRDefault="00DF2AF0" w:rsidP="00DF2AF0">
      <w:pPr>
        <w:pStyle w:val="ad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914400" cy="399627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ab/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1266825" cy="434994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83" cy="4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ab/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1152525" cy="411616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.</w:t>
      </w:r>
    </w:p>
    <w:p w:rsidR="00DF2AF0" w:rsidRPr="00012540" w:rsidRDefault="00DF2AF0" w:rsidP="00DF2AF0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DF2AF0">
        <w:rPr>
          <w:rFonts w:ascii="Times New Roman" w:hAnsi="Times New Roman"/>
          <w:i/>
          <w:sz w:val="28"/>
          <w:szCs w:val="28"/>
        </w:rPr>
        <w:t>Пример 19.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737236" cy="40957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22" cy="4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 wp14:anchorId="00AF24D5" wp14:editId="5A24BC4B">
            <wp:extent cx="295275" cy="42862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962025" cy="409372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276350" cy="396793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64" cy="3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.</w:t>
      </w:r>
    </w:p>
    <w:p w:rsidR="00D35CCA" w:rsidRDefault="00DF2AF0" w:rsidP="00D35CCA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20</w:t>
      </w:r>
      <w:r w:rsidRPr="00012540">
        <w:rPr>
          <w:rFonts w:ascii="Times New Roman" w:hAnsi="Times New Roman"/>
          <w:i/>
          <w:sz w:val="28"/>
          <w:szCs w:val="28"/>
        </w:rPr>
        <w:t>.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 wp14:anchorId="09531214" wp14:editId="52E9321A">
            <wp:extent cx="733425" cy="43063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13" cy="4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 wp14:anchorId="5733F6B7" wp14:editId="7F8CA7FD">
            <wp:extent cx="295275" cy="42862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 wp14:anchorId="52158920" wp14:editId="1F3A5FFA">
            <wp:extent cx="1009650" cy="41421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70" cy="41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8"/>
        </w:rPr>
        <w:drawing>
          <wp:inline distT="0" distB="0" distL="0" distR="0" wp14:anchorId="1D80BB03" wp14:editId="6E93169D">
            <wp:extent cx="757714" cy="4095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39" cy="4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F0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position w:val="-44"/>
        </w:rPr>
        <w:drawing>
          <wp:inline distT="0" distB="0" distL="0" distR="0" wp14:anchorId="1BD76B8A" wp14:editId="32455331">
            <wp:extent cx="904875" cy="402167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11" cy="4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D35CCA" w:rsidRDefault="00DF2AF0" w:rsidP="00D35CCA">
      <w:pPr>
        <w:pStyle w:val="ad"/>
        <w:ind w:left="5040" w:firstLine="720"/>
        <w:jc w:val="both"/>
        <w:rPr>
          <w:rFonts w:ascii="Times New Roman" w:hAnsi="Times New Roman"/>
          <w:noProof/>
          <w:position w:val="-38"/>
          <w:sz w:val="28"/>
          <w:szCs w:val="28"/>
        </w:rPr>
      </w:pPr>
      <w:r>
        <w:rPr>
          <w:noProof/>
          <w:position w:val="-44"/>
        </w:rPr>
        <w:drawing>
          <wp:inline distT="0" distB="0" distL="0" distR="0" wp14:anchorId="7F044B92" wp14:editId="62D4281B">
            <wp:extent cx="1762125" cy="42557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07" cy="4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CCA">
        <w:rPr>
          <w:rFonts w:ascii="Times New Roman" w:hAnsi="Times New Roman"/>
          <w:sz w:val="28"/>
          <w:szCs w:val="28"/>
        </w:rPr>
        <w:t>.</w:t>
      </w:r>
    </w:p>
    <w:p w:rsidR="00DF2AF0" w:rsidRPr="00012540" w:rsidRDefault="00DF2AF0" w:rsidP="00DF2AF0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21</w:t>
      </w:r>
      <w:r w:rsidRPr="00012540">
        <w:rPr>
          <w:rFonts w:ascii="Times New Roman" w:hAnsi="Times New Roman"/>
          <w:i/>
          <w:sz w:val="28"/>
          <w:szCs w:val="28"/>
        </w:rPr>
        <w:t>.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>
            <wp:extent cx="685800" cy="429426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3" cy="43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CA">
        <w:rPr>
          <w:rFonts w:ascii="Times New Roman" w:hAnsi="Times New Roman"/>
          <w:sz w:val="28"/>
          <w:szCs w:val="28"/>
        </w:rPr>
        <w:t>=</w:t>
      </w:r>
      <w:r w:rsidR="00D35CCA"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 wp14:anchorId="14143016" wp14:editId="65857011">
            <wp:extent cx="295275" cy="42862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>
            <wp:extent cx="1209675" cy="413511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16" cy="4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>
            <wp:extent cx="704850" cy="421651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3" cy="4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>
            <wp:extent cx="825690" cy="4191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47" cy="4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C33378" w:rsidRDefault="00D35CCA" w:rsidP="00D35CCA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22</w:t>
      </w:r>
      <w:r w:rsidR="00DF2AF0" w:rsidRPr="00012540">
        <w:rPr>
          <w:rFonts w:ascii="Times New Roman" w:hAnsi="Times New Roman"/>
          <w:i/>
          <w:sz w:val="28"/>
          <w:szCs w:val="28"/>
        </w:rPr>
        <w:t>.</w:t>
      </w:r>
      <w:r w:rsidR="00DF2AF0" w:rsidRPr="00012540">
        <w:rPr>
          <w:rFonts w:ascii="Times New Roman" w:hAnsi="Times New Roman"/>
          <w:sz w:val="28"/>
          <w:szCs w:val="28"/>
        </w:rPr>
        <w:t xml:space="preserve"> </w:t>
      </w:r>
      <w:r w:rsidR="00DF2AF0"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 wp14:anchorId="3755666F" wp14:editId="62478BBC">
            <wp:extent cx="857250" cy="391886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73" cy="39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>=</w:t>
      </w:r>
      <w:r w:rsidR="00DF2AF0"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 wp14:anchorId="6DC89C36" wp14:editId="441DB98E">
            <wp:extent cx="295275" cy="42862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b/>
          <w:sz w:val="28"/>
          <w:szCs w:val="28"/>
        </w:rPr>
        <w:t xml:space="preserve">= </w:t>
      </w:r>
      <w:r w:rsidR="00DF2AF0"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 wp14:anchorId="436452D4" wp14:editId="7ACA6B79">
            <wp:extent cx="931366" cy="4000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52" cy="4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 wp14:anchorId="428A06B4" wp14:editId="44300A12">
            <wp:extent cx="1476375" cy="40379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11" cy="4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 wp14:anchorId="01FF36D9" wp14:editId="36E7E24C">
            <wp:extent cx="1143000" cy="413133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54" cy="4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b/>
          <w:sz w:val="28"/>
          <w:szCs w:val="28"/>
        </w:rPr>
        <w:tab/>
      </w:r>
    </w:p>
    <w:p w:rsidR="00D35CCA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</w:rPr>
        <w:t xml:space="preserve">       2-й </w:t>
      </w:r>
      <w:proofErr w:type="spellStart"/>
      <w:r w:rsidRPr="00012540">
        <w:rPr>
          <w:rFonts w:ascii="Times New Roman" w:hAnsi="Times New Roman"/>
          <w:b/>
          <w:sz w:val="28"/>
          <w:szCs w:val="28"/>
        </w:rPr>
        <w:t>спецпредел</w:t>
      </w:r>
      <w:proofErr w:type="spellEnd"/>
      <w:r w:rsidRPr="00012540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1304925" cy="448359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33" cy="4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Раскрывает неопределенность вида </w:t>
      </w:r>
      <w:r>
        <w:rPr>
          <w:rFonts w:ascii="Times New Roman" w:hAnsi="Times New Roman"/>
          <w:noProof/>
          <w:position w:val="-12"/>
          <w:sz w:val="28"/>
          <w:szCs w:val="28"/>
        </w:rPr>
        <w:drawing>
          <wp:inline distT="0" distB="0" distL="0" distR="0">
            <wp:extent cx="257175" cy="2667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Например: </w:t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071792" cy="4191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16" cy="4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; </w:t>
      </w:r>
      <w:r w:rsidR="00D35CC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position w:val="-42"/>
          <w:sz w:val="28"/>
          <w:szCs w:val="28"/>
        </w:rPr>
        <w:drawing>
          <wp:inline distT="0" distB="0" distL="0" distR="0">
            <wp:extent cx="1019175" cy="554048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57" cy="5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;      </w:t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352550" cy="406432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02" cy="4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35CCA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23</w:t>
      </w:r>
      <w:r w:rsidR="00DF2AF0" w:rsidRPr="00012540">
        <w:rPr>
          <w:rFonts w:ascii="Times New Roman" w:hAnsi="Times New Roman"/>
          <w:i/>
          <w:sz w:val="28"/>
          <w:szCs w:val="28"/>
        </w:rPr>
        <w:t>.</w:t>
      </w:r>
      <w:r w:rsidR="00DF2AF0" w:rsidRPr="00012540">
        <w:rPr>
          <w:rFonts w:ascii="Times New Roman" w:hAnsi="Times New Roman"/>
          <w:sz w:val="28"/>
          <w:szCs w:val="28"/>
        </w:rPr>
        <w:t xml:space="preserve"> </w:t>
      </w:r>
      <w:r w:rsidR="00DF2AF0">
        <w:rPr>
          <w:rFonts w:ascii="Times New Roman" w:hAnsi="Times New Roman"/>
          <w:noProof/>
          <w:position w:val="-42"/>
          <w:sz w:val="28"/>
          <w:szCs w:val="28"/>
        </w:rPr>
        <w:drawing>
          <wp:inline distT="0" distB="0" distL="0" distR="0">
            <wp:extent cx="742950" cy="51120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4" cy="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 xml:space="preserve">= </w:t>
      </w:r>
      <w:r w:rsidR="00DF2AF0">
        <w:rPr>
          <w:rFonts w:ascii="Times New Roman" w:hAnsi="Times New Roman"/>
          <w:noProof/>
          <w:position w:val="-12"/>
          <w:sz w:val="28"/>
          <w:szCs w:val="28"/>
        </w:rPr>
        <w:drawing>
          <wp:inline distT="0" distB="0" distL="0" distR="0">
            <wp:extent cx="220435" cy="2286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4" cy="2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 xml:space="preserve">= </w:t>
      </w:r>
      <w:r w:rsidR="00DF2AF0">
        <w:rPr>
          <w:rFonts w:ascii="Times New Roman" w:hAnsi="Times New Roman"/>
          <w:noProof/>
          <w:position w:val="-84"/>
          <w:sz w:val="28"/>
          <w:szCs w:val="28"/>
        </w:rPr>
        <w:drawing>
          <wp:inline distT="0" distB="0" distL="0" distR="0">
            <wp:extent cx="1114425" cy="747936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04" cy="7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 xml:space="preserve">  = </w:t>
      </w:r>
      <w:r w:rsidR="00DF2AF0">
        <w:rPr>
          <w:rFonts w:ascii="Times New Roman" w:hAnsi="Times New Roman"/>
          <w:noProof/>
          <w:position w:val="-14"/>
          <w:sz w:val="28"/>
          <w:szCs w:val="28"/>
        </w:rPr>
        <w:drawing>
          <wp:inline distT="0" distB="0" distL="0" distR="0">
            <wp:extent cx="657225" cy="38471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 xml:space="preserve">= </w:t>
      </w:r>
      <w:r w:rsidR="00DF2AF0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>
            <wp:extent cx="185208" cy="2667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8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</w:rPr>
        <w:t xml:space="preserve">     3-й </w:t>
      </w:r>
      <w:proofErr w:type="spellStart"/>
      <w:r w:rsidRPr="00012540">
        <w:rPr>
          <w:rFonts w:ascii="Times New Roman" w:hAnsi="Times New Roman"/>
          <w:b/>
          <w:sz w:val="28"/>
          <w:szCs w:val="28"/>
        </w:rPr>
        <w:t>спецпредел</w:t>
      </w:r>
      <w:proofErr w:type="spellEnd"/>
      <w:r w:rsidRPr="00012540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1438275" cy="52818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lastRenderedPageBreak/>
        <w:t xml:space="preserve">Раскрывает неопределенность вида </w:t>
      </w:r>
      <w:r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>
            <wp:extent cx="295275" cy="4286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Например: </w:t>
      </w:r>
      <w:r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>
            <wp:extent cx="1143000" cy="43681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009650" cy="38297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06" cy="38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1228725" cy="423946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35CCA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24</w:t>
      </w:r>
      <w:r w:rsidR="00DF2AF0" w:rsidRPr="00012540">
        <w:rPr>
          <w:rFonts w:ascii="Times New Roman" w:hAnsi="Times New Roman"/>
          <w:i/>
          <w:sz w:val="28"/>
          <w:szCs w:val="28"/>
        </w:rPr>
        <w:t>.</w:t>
      </w:r>
      <w:r w:rsidR="00DF2AF0" w:rsidRPr="00012540">
        <w:rPr>
          <w:rFonts w:ascii="Times New Roman" w:hAnsi="Times New Roman"/>
          <w:sz w:val="28"/>
          <w:szCs w:val="28"/>
        </w:rPr>
        <w:t xml:space="preserve">  </w:t>
      </w:r>
      <w:r w:rsidR="00AB5BD4">
        <w:rPr>
          <w:rFonts w:ascii="Times New Roman" w:hAnsi="Times New Roman"/>
          <w:sz w:val="28"/>
          <w:szCs w:val="28"/>
        </w:rPr>
        <w:t xml:space="preserve"> </w:t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895350" cy="35088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08" cy="3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>
            <wp:extent cx="295275" cy="4286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b/>
          <w:sz w:val="28"/>
          <w:szCs w:val="28"/>
        </w:rPr>
        <w:t xml:space="preserve">= </w:t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171575" cy="38808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990600" cy="366386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78" cy="3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AB5BD4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25</w:t>
      </w:r>
      <w:r w:rsidR="00DF2AF0" w:rsidRPr="00012540">
        <w:rPr>
          <w:rFonts w:ascii="Times New Roman" w:hAnsi="Times New Roman"/>
          <w:i/>
          <w:sz w:val="28"/>
          <w:szCs w:val="28"/>
        </w:rPr>
        <w:t>.</w:t>
      </w:r>
      <w:r w:rsidR="00DF2AF0" w:rsidRPr="00012540">
        <w:rPr>
          <w:rFonts w:ascii="Times New Roman" w:hAnsi="Times New Roman"/>
          <w:sz w:val="28"/>
          <w:szCs w:val="28"/>
        </w:rPr>
        <w:t xml:space="preserve">  </w:t>
      </w:r>
      <w:r w:rsidR="00DF2AF0"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857250" cy="41148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48" cy="4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>=</w:t>
      </w:r>
      <w:r w:rsidR="00DF2AF0"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>
            <wp:extent cx="295275" cy="4286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b/>
          <w:sz w:val="28"/>
          <w:szCs w:val="28"/>
        </w:rPr>
        <w:t xml:space="preserve">= </w:t>
      </w:r>
      <w:r w:rsidR="00DF2AF0"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1216617" cy="4572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1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>
        <w:rPr>
          <w:rFonts w:ascii="Times New Roman" w:hAnsi="Times New Roman"/>
          <w:noProof/>
          <w:position w:val="-40"/>
          <w:sz w:val="28"/>
          <w:szCs w:val="28"/>
        </w:rPr>
        <w:drawing>
          <wp:inline distT="0" distB="0" distL="0" distR="0">
            <wp:extent cx="1095375" cy="43175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</w:rPr>
        <w:t xml:space="preserve">     4-й </w:t>
      </w:r>
      <w:proofErr w:type="spellStart"/>
      <w:r w:rsidRPr="00012540">
        <w:rPr>
          <w:rFonts w:ascii="Times New Roman" w:hAnsi="Times New Roman"/>
          <w:b/>
          <w:sz w:val="28"/>
          <w:szCs w:val="28"/>
        </w:rPr>
        <w:t>спецпредел</w:t>
      </w:r>
      <w:proofErr w:type="spellEnd"/>
      <w:r w:rsidRPr="00012540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noProof/>
          <w:position w:val="-46"/>
          <w:sz w:val="28"/>
          <w:szCs w:val="28"/>
        </w:rPr>
        <w:drawing>
          <wp:inline distT="0" distB="0" distL="0" distR="0">
            <wp:extent cx="1247775" cy="54043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4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Раскрывает неопределенность вида </w:t>
      </w:r>
      <w:r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>
            <wp:extent cx="323850" cy="4286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DF2AF0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i/>
          <w:sz w:val="28"/>
          <w:szCs w:val="28"/>
        </w:rPr>
        <w:t>Например: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028700" cy="41811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30" cy="4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;</w:t>
      </w:r>
      <w:r w:rsidR="00AB5BD4">
        <w:rPr>
          <w:rFonts w:ascii="Times New Roman" w:hAnsi="Times New Roman"/>
          <w:sz w:val="28"/>
          <w:szCs w:val="28"/>
        </w:rPr>
        <w:t xml:space="preserve">   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44"/>
          <w:sz w:val="28"/>
          <w:szCs w:val="28"/>
        </w:rPr>
        <w:drawing>
          <wp:inline distT="0" distB="0" distL="0" distR="0">
            <wp:extent cx="1057275" cy="44872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27" cy="4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40">
        <w:rPr>
          <w:rFonts w:ascii="Times New Roman" w:hAnsi="Times New Roman"/>
          <w:sz w:val="28"/>
          <w:szCs w:val="28"/>
        </w:rPr>
        <w:t>;</w:t>
      </w:r>
      <w:r w:rsidR="00AB5BD4">
        <w:rPr>
          <w:rFonts w:ascii="Times New Roman" w:hAnsi="Times New Roman"/>
          <w:sz w:val="28"/>
          <w:szCs w:val="28"/>
        </w:rPr>
        <w:t xml:space="preserve">    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962025" cy="39101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40" cy="3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AB5BD4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26</w:t>
      </w:r>
      <w:r w:rsidR="00DF2AF0" w:rsidRPr="00012540">
        <w:rPr>
          <w:rFonts w:ascii="Times New Roman" w:hAnsi="Times New Roman"/>
          <w:i/>
          <w:sz w:val="28"/>
          <w:szCs w:val="28"/>
        </w:rPr>
        <w:t>.</w:t>
      </w:r>
      <w:r w:rsidR="00DF2AF0" w:rsidRPr="0001254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685800" cy="41543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6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 xml:space="preserve">= </w:t>
      </w:r>
      <w:r w:rsidR="00DF2AF0"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>
            <wp:extent cx="295275" cy="4286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b/>
          <w:sz w:val="28"/>
          <w:szCs w:val="28"/>
        </w:rPr>
        <w:t>=</w:t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504950" cy="4191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1" cy="4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F0" w:rsidRPr="00012540" w:rsidRDefault="00AB5BD4" w:rsidP="00DF2AF0">
      <w:pPr>
        <w:pStyle w:val="ad"/>
        <w:tabs>
          <w:tab w:val="num" w:pos="486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 27.</w:t>
      </w:r>
      <w:r w:rsidR="00DF2AF0" w:rsidRPr="00012540">
        <w:rPr>
          <w:rFonts w:ascii="Times New Roman" w:hAnsi="Times New Roman"/>
          <w:sz w:val="28"/>
          <w:szCs w:val="28"/>
        </w:rPr>
        <w:t xml:space="preserve">  </w:t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702129" cy="4095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9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sz w:val="28"/>
          <w:szCs w:val="28"/>
        </w:rPr>
        <w:t>=</w:t>
      </w:r>
      <w:r w:rsidR="00DF2AF0">
        <w:rPr>
          <w:rFonts w:ascii="Times New Roman" w:hAnsi="Times New Roman"/>
          <w:b/>
          <w:noProof/>
          <w:position w:val="-28"/>
          <w:sz w:val="28"/>
          <w:szCs w:val="28"/>
        </w:rPr>
        <w:drawing>
          <wp:inline distT="0" distB="0" distL="0" distR="0">
            <wp:extent cx="295275" cy="4286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 w:rsidRPr="00012540">
        <w:rPr>
          <w:rFonts w:ascii="Times New Roman" w:hAnsi="Times New Roman"/>
          <w:b/>
          <w:sz w:val="28"/>
          <w:szCs w:val="28"/>
        </w:rPr>
        <w:t>=</w:t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314450" cy="42318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59" cy="4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F0">
        <w:rPr>
          <w:rFonts w:ascii="Times New Roman" w:hAnsi="Times New Roman"/>
          <w:noProof/>
          <w:position w:val="-38"/>
          <w:sz w:val="28"/>
          <w:szCs w:val="28"/>
        </w:rPr>
        <w:drawing>
          <wp:inline distT="0" distB="0" distL="0" distR="0">
            <wp:extent cx="1200150" cy="39135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83" w:rsidRPr="00A56E83" w:rsidRDefault="0030233A" w:rsidP="00A56E83">
      <w:pPr>
        <w:tabs>
          <w:tab w:val="left" w:pos="0"/>
          <w:tab w:val="left" w:pos="360"/>
          <w:tab w:val="left" w:pos="630"/>
          <w:tab w:val="left" w:pos="720"/>
        </w:tabs>
        <w:jc w:val="center"/>
        <w:rPr>
          <w:b/>
        </w:rPr>
      </w:pPr>
      <w:r>
        <w:rPr>
          <w:b/>
        </w:rPr>
        <w:t xml:space="preserve">1.6. </w:t>
      </w:r>
      <w:r w:rsidR="00A56E83" w:rsidRPr="00A56E83">
        <w:rPr>
          <w:b/>
        </w:rPr>
        <w:t>Непрерывность функции</w:t>
      </w:r>
    </w:p>
    <w:p w:rsidR="00A56E83" w:rsidRPr="00A56E83" w:rsidRDefault="00A56E83" w:rsidP="00A56E83">
      <w:pPr>
        <w:tabs>
          <w:tab w:val="left" w:pos="0"/>
        </w:tabs>
        <w:ind w:firstLine="397"/>
      </w:pPr>
      <w:r w:rsidRPr="00A56E83">
        <w:t xml:space="preserve">Пусть функция </w:t>
      </w:r>
      <w:r w:rsidRPr="00A56E83">
        <w:rPr>
          <w:position w:val="-10"/>
        </w:rPr>
        <w:object w:dxaOrig="760" w:dyaOrig="300">
          <v:shape id="_x0000_i1161" type="#_x0000_t75" style="width:43.5pt;height:17.25pt" o:ole="">
            <v:imagedata r:id="rId326" o:title=""/>
          </v:shape>
          <o:OLEObject Type="Embed" ProgID="Equation.3" ShapeID="_x0000_i1161" DrawAspect="Content" ObjectID="_1557239896" r:id="rId327"/>
        </w:object>
      </w:r>
      <w:r w:rsidRPr="00A56E83">
        <w:t xml:space="preserve"> определена на множестве </w:t>
      </w:r>
      <w:r w:rsidR="00F91156" w:rsidRPr="00A56E83">
        <w:rPr>
          <w:position w:val="-6"/>
        </w:rPr>
        <w:object w:dxaOrig="180" w:dyaOrig="200">
          <v:shape id="_x0000_i1162" type="#_x0000_t75" style="width:11.25pt;height:12pt" o:ole="">
            <v:imagedata r:id="rId151" o:title=""/>
          </v:shape>
          <o:OLEObject Type="Embed" ProgID="Equation.3" ShapeID="_x0000_i1162" DrawAspect="Content" ObjectID="_1557239897" r:id="rId328"/>
        </w:object>
      </w:r>
      <w:r w:rsidRPr="00A56E83">
        <w:t xml:space="preserve"> и пусть точка </w:t>
      </w:r>
      <w:r w:rsidR="00F91156" w:rsidRPr="00A56E83">
        <w:rPr>
          <w:position w:val="-10"/>
        </w:rPr>
        <w:object w:dxaOrig="580" w:dyaOrig="300">
          <v:shape id="_x0000_i1163" type="#_x0000_t75" style="width:45pt;height:23.25pt" o:ole="">
            <v:imagedata r:id="rId329" o:title=""/>
          </v:shape>
          <o:OLEObject Type="Embed" ProgID="Equation.3" ShapeID="_x0000_i1163" DrawAspect="Content" ObjectID="_1557239898" r:id="rId330"/>
        </w:object>
      </w:r>
      <w:r w:rsidRPr="00A56E83">
        <w:t xml:space="preserve"> является предельной точкой этого множества. Говорят, что функция </w:t>
      </w:r>
      <w:r w:rsidR="00F91156" w:rsidRPr="00A56E83">
        <w:rPr>
          <w:position w:val="-10"/>
        </w:rPr>
        <w:object w:dxaOrig="440" w:dyaOrig="300">
          <v:shape id="_x0000_i1164" type="#_x0000_t75" style="width:26.25pt;height:18pt" o:ole="">
            <v:imagedata r:id="rId331" o:title=""/>
          </v:shape>
          <o:OLEObject Type="Embed" ProgID="Equation.3" ShapeID="_x0000_i1164" DrawAspect="Content" ObjectID="_1557239899" r:id="rId332"/>
        </w:object>
      </w:r>
      <w:r w:rsidRPr="00A56E83">
        <w:t xml:space="preserve"> н</w:t>
      </w:r>
      <w:r w:rsidRPr="00A56E83">
        <w:t>е</w:t>
      </w:r>
      <w:r w:rsidRPr="00A56E83">
        <w:t xml:space="preserve">прерывна в точке </w:t>
      </w:r>
      <w:r w:rsidR="00F91156" w:rsidRPr="00A56E83">
        <w:rPr>
          <w:position w:val="-10"/>
        </w:rPr>
        <w:object w:dxaOrig="260" w:dyaOrig="300">
          <v:shape id="_x0000_i1165" type="#_x0000_t75" style="width:18pt;height:21pt" o:ole="">
            <v:imagedata r:id="rId333" o:title=""/>
          </v:shape>
          <o:OLEObject Type="Embed" ProgID="Equation.3" ShapeID="_x0000_i1165" DrawAspect="Content" ObjectID="_1557239900" r:id="rId334"/>
        </w:object>
      </w:r>
      <w:r w:rsidRPr="00A56E83">
        <w:t xml:space="preserve">, если </w:t>
      </w:r>
      <w:r w:rsidR="00F91156" w:rsidRPr="00A56E83">
        <w:rPr>
          <w:position w:val="-22"/>
        </w:rPr>
        <w:object w:dxaOrig="1500" w:dyaOrig="420">
          <v:shape id="_x0000_i1166" type="#_x0000_t75" style="width:94.5pt;height:26.25pt" o:ole="">
            <v:imagedata r:id="rId335" o:title=""/>
          </v:shape>
          <o:OLEObject Type="Embed" ProgID="Equation.3" ShapeID="_x0000_i1166" DrawAspect="Content" ObjectID="_1557239901" r:id="rId336"/>
        </w:object>
      </w:r>
      <w:r w:rsidRPr="00A56E83">
        <w:t>.</w:t>
      </w:r>
    </w:p>
    <w:p w:rsidR="00A56E83" w:rsidRPr="00A56E83" w:rsidRDefault="00A56E83" w:rsidP="00F91156">
      <w:pPr>
        <w:tabs>
          <w:tab w:val="left" w:pos="0"/>
        </w:tabs>
        <w:ind w:firstLine="397"/>
      </w:pPr>
      <w:r w:rsidRPr="00A56E83">
        <w:t xml:space="preserve">Функция </w:t>
      </w:r>
      <w:r w:rsidR="00F91156" w:rsidRPr="00A56E83">
        <w:rPr>
          <w:position w:val="-10"/>
        </w:rPr>
        <w:object w:dxaOrig="440" w:dyaOrig="300">
          <v:shape id="_x0000_i1167" type="#_x0000_t75" style="width:28.5pt;height:19.5pt" o:ole="">
            <v:imagedata r:id="rId331" o:title=""/>
          </v:shape>
          <o:OLEObject Type="Embed" ProgID="Equation.3" ShapeID="_x0000_i1167" DrawAspect="Content" ObjectID="_1557239902" r:id="rId337"/>
        </w:object>
      </w:r>
      <w:r w:rsidRPr="00A56E83">
        <w:t xml:space="preserve"> </w:t>
      </w:r>
      <w:r w:rsidRPr="00A56E83">
        <w:rPr>
          <w:b/>
        </w:rPr>
        <w:t>непрерывна</w:t>
      </w:r>
      <w:r w:rsidRPr="00A56E83">
        <w:t xml:space="preserve"> </w:t>
      </w:r>
      <w:r w:rsidRPr="00A56E83">
        <w:rPr>
          <w:b/>
        </w:rPr>
        <w:t>в точке</w:t>
      </w:r>
      <w:r w:rsidRPr="00A56E83">
        <w:t xml:space="preserve"> </w:t>
      </w:r>
      <w:r w:rsidR="00F91156" w:rsidRPr="00A56E83">
        <w:rPr>
          <w:position w:val="-10"/>
        </w:rPr>
        <w:object w:dxaOrig="260" w:dyaOrig="300">
          <v:shape id="_x0000_i1168" type="#_x0000_t75" style="width:17.25pt;height:20.25pt" o:ole="">
            <v:imagedata r:id="rId333" o:title=""/>
          </v:shape>
          <o:OLEObject Type="Embed" ProgID="Equation.3" ShapeID="_x0000_i1168" DrawAspect="Content" ObjectID="_1557239903" r:id="rId338"/>
        </w:object>
      </w:r>
      <w:r w:rsidRPr="00A56E83">
        <w:t xml:space="preserve"> тогда и только тогда, когда </w:t>
      </w:r>
      <w:r w:rsidR="00F91156" w:rsidRPr="00A56E83">
        <w:rPr>
          <w:position w:val="-10"/>
        </w:rPr>
        <w:object w:dxaOrig="2460" w:dyaOrig="300">
          <v:shape id="_x0000_i1169" type="#_x0000_t75" style="width:159.75pt;height:19.5pt" o:ole="">
            <v:imagedata r:id="rId339" o:title=""/>
          </v:shape>
          <o:OLEObject Type="Embed" ProgID="Equation.3" ShapeID="_x0000_i1169" DrawAspect="Content" ObjectID="_1557239904" r:id="rId340"/>
        </w:object>
      </w:r>
      <w:r w:rsidR="00F91156">
        <w:t xml:space="preserve">. </w:t>
      </w:r>
      <w:r w:rsidRPr="00A56E83">
        <w:t xml:space="preserve">Функция </w:t>
      </w:r>
      <w:r w:rsidR="00F91156" w:rsidRPr="00A56E83">
        <w:rPr>
          <w:position w:val="-10"/>
        </w:rPr>
        <w:object w:dxaOrig="440" w:dyaOrig="300">
          <v:shape id="_x0000_i1170" type="#_x0000_t75" style="width:24.75pt;height:17.25pt" o:ole="">
            <v:imagedata r:id="rId331" o:title=""/>
          </v:shape>
          <o:OLEObject Type="Embed" ProgID="Equation.3" ShapeID="_x0000_i1170" DrawAspect="Content" ObjectID="_1557239905" r:id="rId341"/>
        </w:object>
      </w:r>
      <w:r w:rsidRPr="00A56E83">
        <w:t xml:space="preserve"> </w:t>
      </w:r>
      <w:r w:rsidRPr="00A56E83">
        <w:rPr>
          <w:b/>
        </w:rPr>
        <w:t>непрерывна на множестве</w:t>
      </w:r>
      <w:r w:rsidRPr="00A56E83">
        <w:t xml:space="preserve"> </w:t>
      </w:r>
      <w:r w:rsidRPr="00A56E83">
        <w:rPr>
          <w:position w:val="-6"/>
        </w:rPr>
        <w:object w:dxaOrig="180" w:dyaOrig="200">
          <v:shape id="_x0000_i1171" type="#_x0000_t75" style="width:9pt;height:9.75pt" o:ole="">
            <v:imagedata r:id="rId151" o:title=""/>
          </v:shape>
          <o:OLEObject Type="Embed" ProgID="Equation.3" ShapeID="_x0000_i1171" DrawAspect="Content" ObjectID="_1557239906" r:id="rId342"/>
        </w:object>
      </w:r>
      <w:r w:rsidRPr="00A56E83">
        <w:t>, если она непрерывна в каждой точке этого множества.</w:t>
      </w:r>
      <w:r w:rsidR="00F91156">
        <w:t xml:space="preserve"> </w:t>
      </w:r>
      <w:r w:rsidRPr="00A56E83">
        <w:t xml:space="preserve">Пусть точка </w:t>
      </w:r>
      <w:r w:rsidR="00F91156" w:rsidRPr="00A56E83">
        <w:rPr>
          <w:position w:val="-10"/>
        </w:rPr>
        <w:object w:dxaOrig="260" w:dyaOrig="300">
          <v:shape id="_x0000_i1172" type="#_x0000_t75" style="width:17.25pt;height:20.25pt" o:ole="">
            <v:imagedata r:id="rId333" o:title=""/>
          </v:shape>
          <o:OLEObject Type="Embed" ProgID="Equation.3" ShapeID="_x0000_i1172" DrawAspect="Content" ObjectID="_1557239907" r:id="rId343"/>
        </w:object>
      </w:r>
      <w:r w:rsidRPr="00A56E83">
        <w:t xml:space="preserve"> является пр</w:t>
      </w:r>
      <w:r w:rsidRPr="00A56E83">
        <w:t>е</w:t>
      </w:r>
      <w:r w:rsidRPr="00A56E83">
        <w:t xml:space="preserve">дельной точкой области определения </w:t>
      </w:r>
      <w:r w:rsidR="00F91156" w:rsidRPr="00A56E83">
        <w:rPr>
          <w:position w:val="-6"/>
        </w:rPr>
        <w:object w:dxaOrig="180" w:dyaOrig="200">
          <v:shape id="_x0000_i1173" type="#_x0000_t75" style="width:10.5pt;height:11.25pt" o:ole="">
            <v:imagedata r:id="rId151" o:title=""/>
          </v:shape>
          <o:OLEObject Type="Embed" ProgID="Equation.3" ShapeID="_x0000_i1173" DrawAspect="Content" ObjectID="_1557239908" r:id="rId344"/>
        </w:object>
      </w:r>
      <w:r w:rsidRPr="00A56E83">
        <w:t xml:space="preserve"> функции </w:t>
      </w:r>
      <w:r w:rsidR="00F91156" w:rsidRPr="00A56E83">
        <w:rPr>
          <w:position w:val="-10"/>
        </w:rPr>
        <w:object w:dxaOrig="440" w:dyaOrig="300">
          <v:shape id="_x0000_i1174" type="#_x0000_t75" style="width:28.5pt;height:19.5pt" o:ole="">
            <v:imagedata r:id="rId331" o:title=""/>
          </v:shape>
          <o:OLEObject Type="Embed" ProgID="Equation.3" ShapeID="_x0000_i1174" DrawAspect="Content" ObjectID="_1557239909" r:id="rId345"/>
        </w:object>
      </w:r>
      <w:r w:rsidRPr="00A56E83">
        <w:t xml:space="preserve">. Точка </w:t>
      </w:r>
      <w:r w:rsidR="00F91156" w:rsidRPr="00A56E83">
        <w:rPr>
          <w:position w:val="-10"/>
        </w:rPr>
        <w:object w:dxaOrig="260" w:dyaOrig="300">
          <v:shape id="_x0000_i1175" type="#_x0000_t75" style="width:17.25pt;height:20.25pt" o:ole="">
            <v:imagedata r:id="rId333" o:title=""/>
          </v:shape>
          <o:OLEObject Type="Embed" ProgID="Equation.3" ShapeID="_x0000_i1175" DrawAspect="Content" ObjectID="_1557239910" r:id="rId346"/>
        </w:object>
      </w:r>
      <w:r w:rsidRPr="00A56E83">
        <w:t xml:space="preserve"> называется </w:t>
      </w:r>
      <w:r w:rsidRPr="00A56E83">
        <w:rPr>
          <w:b/>
        </w:rPr>
        <w:t>точкой разрыва первого рода</w:t>
      </w:r>
      <w:r w:rsidRPr="00A56E83">
        <w:t xml:space="preserve"> функции </w:t>
      </w:r>
      <w:r w:rsidR="00F91156" w:rsidRPr="00A56E83">
        <w:rPr>
          <w:position w:val="-10"/>
        </w:rPr>
        <w:object w:dxaOrig="440" w:dyaOrig="300">
          <v:shape id="_x0000_i1176" type="#_x0000_t75" style="width:29.25pt;height:20.25pt" o:ole="">
            <v:imagedata r:id="rId331" o:title=""/>
          </v:shape>
          <o:OLEObject Type="Embed" ProgID="Equation.3" ShapeID="_x0000_i1176" DrawAspect="Content" ObjectID="_1557239911" r:id="rId347"/>
        </w:object>
      </w:r>
      <w:r w:rsidRPr="00A56E83">
        <w:t>, если пределы справа и слева к</w:t>
      </w:r>
      <w:r w:rsidRPr="00A56E83">
        <w:t>о</w:t>
      </w:r>
      <w:r w:rsidRPr="00A56E83">
        <w:t xml:space="preserve">нечны. Если при этом </w:t>
      </w:r>
      <w:r w:rsidR="00F91156" w:rsidRPr="00A56E83">
        <w:rPr>
          <w:position w:val="-10"/>
        </w:rPr>
        <w:object w:dxaOrig="2460" w:dyaOrig="300">
          <v:shape id="_x0000_i1177" type="#_x0000_t75" style="width:168.75pt;height:21pt" o:ole="">
            <v:imagedata r:id="rId348" o:title=""/>
          </v:shape>
          <o:OLEObject Type="Embed" ProgID="Equation.3" ShapeID="_x0000_i1177" DrawAspect="Content" ObjectID="_1557239912" r:id="rId349"/>
        </w:object>
      </w:r>
      <w:r w:rsidRPr="00A56E83">
        <w:t xml:space="preserve">, то </w:t>
      </w:r>
      <w:r w:rsidR="00F91156" w:rsidRPr="00A56E83">
        <w:rPr>
          <w:position w:val="-10"/>
        </w:rPr>
        <w:object w:dxaOrig="260" w:dyaOrig="300">
          <v:shape id="_x0000_i1178" type="#_x0000_t75" style="width:16.5pt;height:19.5pt" o:ole="">
            <v:imagedata r:id="rId333" o:title=""/>
          </v:shape>
          <o:OLEObject Type="Embed" ProgID="Equation.3" ShapeID="_x0000_i1178" DrawAspect="Content" ObjectID="_1557239913" r:id="rId350"/>
        </w:object>
      </w:r>
      <w:r w:rsidRPr="00A56E83">
        <w:t xml:space="preserve"> - </w:t>
      </w:r>
      <w:r w:rsidRPr="00A56E83">
        <w:rPr>
          <w:b/>
        </w:rPr>
        <w:t>точка устранимого разрыва</w:t>
      </w:r>
      <w:r w:rsidRPr="00A56E83">
        <w:t xml:space="preserve">; если же </w:t>
      </w:r>
      <w:r w:rsidR="00F91156" w:rsidRPr="00A56E83">
        <w:rPr>
          <w:position w:val="-10"/>
        </w:rPr>
        <w:object w:dxaOrig="1780" w:dyaOrig="300">
          <v:shape id="_x0000_i1179" type="#_x0000_t75" style="width:102.75pt;height:17.25pt" o:ole="">
            <v:imagedata r:id="rId351" o:title=""/>
          </v:shape>
          <o:OLEObject Type="Embed" ProgID="Equation.3" ShapeID="_x0000_i1179" DrawAspect="Content" ObjectID="_1557239914" r:id="rId352"/>
        </w:object>
      </w:r>
      <w:r w:rsidRPr="00A56E83">
        <w:t xml:space="preserve">, то </w:t>
      </w:r>
      <w:r w:rsidRPr="00A56E83">
        <w:rPr>
          <w:position w:val="-10"/>
        </w:rPr>
        <w:object w:dxaOrig="260" w:dyaOrig="300">
          <v:shape id="_x0000_i1180" type="#_x0000_t75" style="width:12.75pt;height:15pt" o:ole="">
            <v:imagedata r:id="rId333" o:title=""/>
          </v:shape>
          <o:OLEObject Type="Embed" ProgID="Equation.3" ShapeID="_x0000_i1180" DrawAspect="Content" ObjectID="_1557239915" r:id="rId353"/>
        </w:object>
      </w:r>
      <w:r w:rsidRPr="00A56E83">
        <w:t xml:space="preserve"> - точка </w:t>
      </w:r>
      <w:r w:rsidRPr="00A56E83">
        <w:rPr>
          <w:b/>
        </w:rPr>
        <w:t>неустранимого разрыва первого рода</w:t>
      </w:r>
      <w:r w:rsidRPr="00A56E83">
        <w:t xml:space="preserve">, а разность </w:t>
      </w:r>
      <w:r w:rsidR="00F91156" w:rsidRPr="00A56E83">
        <w:rPr>
          <w:position w:val="-10"/>
        </w:rPr>
        <w:object w:dxaOrig="1780" w:dyaOrig="300">
          <v:shape id="_x0000_i1181" type="#_x0000_t75" style="width:114pt;height:19.5pt" o:ole="">
            <v:imagedata r:id="rId354" o:title=""/>
          </v:shape>
          <o:OLEObject Type="Embed" ProgID="Equation.3" ShapeID="_x0000_i1181" DrawAspect="Content" ObjectID="_1557239916" r:id="rId355"/>
        </w:object>
      </w:r>
      <w:r w:rsidRPr="00A56E83">
        <w:t xml:space="preserve"> называется </w:t>
      </w:r>
      <w:r w:rsidRPr="00A56E83">
        <w:rPr>
          <w:b/>
        </w:rPr>
        <w:t>скачком функции</w:t>
      </w:r>
      <w:r w:rsidRPr="00A56E83">
        <w:t xml:space="preserve"> </w:t>
      </w:r>
      <w:r w:rsidR="00F91156" w:rsidRPr="00A56E83">
        <w:rPr>
          <w:position w:val="-10"/>
        </w:rPr>
        <w:object w:dxaOrig="440" w:dyaOrig="300">
          <v:shape id="_x0000_i1182" type="#_x0000_t75" style="width:29.25pt;height:20.25pt" o:ole="">
            <v:imagedata r:id="rId331" o:title=""/>
          </v:shape>
          <o:OLEObject Type="Embed" ProgID="Equation.3" ShapeID="_x0000_i1182" DrawAspect="Content" ObjectID="_1557239917" r:id="rId356"/>
        </w:object>
      </w:r>
      <w:r w:rsidRPr="00A56E83">
        <w:t xml:space="preserve"> в точке </w:t>
      </w:r>
      <w:r w:rsidR="00F91156" w:rsidRPr="00A56E83">
        <w:rPr>
          <w:position w:val="-10"/>
        </w:rPr>
        <w:object w:dxaOrig="260" w:dyaOrig="300">
          <v:shape id="_x0000_i1183" type="#_x0000_t75" style="width:17.25pt;height:20.25pt" o:ole="">
            <v:imagedata r:id="rId333" o:title=""/>
          </v:shape>
          <o:OLEObject Type="Embed" ProgID="Equation.3" ShapeID="_x0000_i1183" DrawAspect="Content" ObjectID="_1557239918" r:id="rId357"/>
        </w:object>
      </w:r>
      <w:r w:rsidRPr="00A56E83">
        <w:t>.</w:t>
      </w:r>
    </w:p>
    <w:p w:rsidR="00A56E83" w:rsidRDefault="00A56E83" w:rsidP="00A56E83">
      <w:pPr>
        <w:tabs>
          <w:tab w:val="left" w:pos="0"/>
        </w:tabs>
        <w:ind w:firstLine="397"/>
      </w:pPr>
      <w:r w:rsidRPr="00A56E83">
        <w:lastRenderedPageBreak/>
        <w:t xml:space="preserve">Если хотя бы один из пределов </w:t>
      </w:r>
      <w:r w:rsidR="00F91156" w:rsidRPr="00A56E83">
        <w:rPr>
          <w:position w:val="-10"/>
        </w:rPr>
        <w:object w:dxaOrig="820" w:dyaOrig="300">
          <v:shape id="_x0000_i1184" type="#_x0000_t75" style="width:51.75pt;height:18.75pt" o:ole="">
            <v:imagedata r:id="rId358" o:title=""/>
          </v:shape>
          <o:OLEObject Type="Embed" ProgID="Equation.3" ShapeID="_x0000_i1184" DrawAspect="Content" ObjectID="_1557239919" r:id="rId359"/>
        </w:object>
      </w:r>
      <w:r w:rsidRPr="00A56E83">
        <w:t xml:space="preserve"> и </w:t>
      </w:r>
      <w:r w:rsidR="00F91156" w:rsidRPr="00A56E83">
        <w:rPr>
          <w:position w:val="-10"/>
        </w:rPr>
        <w:object w:dxaOrig="820" w:dyaOrig="300">
          <v:shape id="_x0000_i1185" type="#_x0000_t75" style="width:50.25pt;height:18pt" o:ole="">
            <v:imagedata r:id="rId360" o:title=""/>
          </v:shape>
          <o:OLEObject Type="Embed" ProgID="Equation.3" ShapeID="_x0000_i1185" DrawAspect="Content" ObjectID="_1557239920" r:id="rId361"/>
        </w:object>
      </w:r>
      <w:r w:rsidRPr="00A56E83">
        <w:t xml:space="preserve"> не существует или бе</w:t>
      </w:r>
      <w:r w:rsidRPr="00A56E83">
        <w:t>с</w:t>
      </w:r>
      <w:r w:rsidRPr="00A56E83">
        <w:t xml:space="preserve">конечен, то точка </w:t>
      </w:r>
      <w:r w:rsidR="00F91156" w:rsidRPr="00A56E83">
        <w:rPr>
          <w:position w:val="-10"/>
        </w:rPr>
        <w:object w:dxaOrig="260" w:dyaOrig="300">
          <v:shape id="_x0000_i1186" type="#_x0000_t75" style="width:16.5pt;height:19.5pt" o:ole="">
            <v:imagedata r:id="rId333" o:title=""/>
          </v:shape>
          <o:OLEObject Type="Embed" ProgID="Equation.3" ShapeID="_x0000_i1186" DrawAspect="Content" ObjectID="_1557239921" r:id="rId362"/>
        </w:object>
      </w:r>
      <w:r w:rsidRPr="00A56E83">
        <w:t xml:space="preserve"> называется </w:t>
      </w:r>
      <w:r w:rsidRPr="00A56E83">
        <w:rPr>
          <w:b/>
        </w:rPr>
        <w:t>точкой разрыва второго рода</w:t>
      </w:r>
      <w:r w:rsidRPr="00A56E83">
        <w:t xml:space="preserve"> функции </w:t>
      </w:r>
      <w:r w:rsidR="00F91156" w:rsidRPr="00A56E83">
        <w:rPr>
          <w:position w:val="-10"/>
        </w:rPr>
        <w:object w:dxaOrig="440" w:dyaOrig="300">
          <v:shape id="_x0000_i1187" type="#_x0000_t75" style="width:26.25pt;height:18pt" o:ole="">
            <v:imagedata r:id="rId331" o:title=""/>
          </v:shape>
          <o:OLEObject Type="Embed" ProgID="Equation.3" ShapeID="_x0000_i1187" DrawAspect="Content" ObjectID="_1557239922" r:id="rId363"/>
        </w:object>
      </w:r>
      <w:r w:rsidRPr="00A56E83">
        <w:t>.</w:t>
      </w:r>
    </w:p>
    <w:p w:rsidR="00592362" w:rsidRPr="00592362" w:rsidRDefault="00F91156" w:rsidP="00592362">
      <w:pPr>
        <w:tabs>
          <w:tab w:val="left" w:pos="0"/>
        </w:tabs>
        <w:ind w:firstLine="397"/>
        <w:rPr>
          <w:i/>
          <w:szCs w:val="28"/>
        </w:rPr>
      </w:pPr>
      <w:r w:rsidRPr="00592362">
        <w:rPr>
          <w:i/>
          <w:szCs w:val="28"/>
        </w:rPr>
        <w:t xml:space="preserve">Пример 28. </w:t>
      </w:r>
      <w:r w:rsidR="00592362" w:rsidRPr="00592362">
        <w:rPr>
          <w:szCs w:val="28"/>
        </w:rPr>
        <w:t>Дана функция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592362">
        <w:rPr>
          <w:position w:val="-60"/>
          <w:szCs w:val="28"/>
        </w:rPr>
        <w:object w:dxaOrig="3200" w:dyaOrig="1300">
          <v:shape id="_x0000_i1188" type="#_x0000_t75" style="width:192.75pt;height:78.75pt" o:ole="">
            <v:imagedata r:id="rId364" o:title=""/>
          </v:shape>
          <o:OLEObject Type="Embed" ProgID="Equation.3" ShapeID="_x0000_i1188" DrawAspect="Content" ObjectID="_1557239923" r:id="rId365"/>
        </w:objec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 w:rsidRPr="00592362">
        <w:rPr>
          <w:szCs w:val="28"/>
        </w:rPr>
        <w:t>Найти точки разрыва, если они существуют. Определить скачки функции в то</w:t>
      </w:r>
      <w:r w:rsidRPr="00592362">
        <w:rPr>
          <w:szCs w:val="28"/>
        </w:rPr>
        <w:t>ч</w:t>
      </w:r>
      <w:r w:rsidRPr="00592362">
        <w:rPr>
          <w:szCs w:val="28"/>
        </w:rPr>
        <w:t>ках, где имеется разрыв первого рода.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 w:rsidRPr="00592362">
        <w:rPr>
          <w:szCs w:val="28"/>
          <w:u w:val="single"/>
        </w:rPr>
        <w:t>Решение</w:t>
      </w:r>
      <w:r w:rsidRPr="00592362">
        <w:rPr>
          <w:szCs w:val="28"/>
        </w:rPr>
        <w:t xml:space="preserve">. Область определения функции – вся числовая ось </w:t>
      </w:r>
      <w:r w:rsidRPr="00592362">
        <w:rPr>
          <w:position w:val="-10"/>
          <w:szCs w:val="28"/>
        </w:rPr>
        <w:object w:dxaOrig="840" w:dyaOrig="300">
          <v:shape id="_x0000_i1189" type="#_x0000_t75" style="width:50.25pt;height:18pt" o:ole="">
            <v:imagedata r:id="rId366" o:title=""/>
          </v:shape>
          <o:OLEObject Type="Embed" ProgID="Equation.3" ShapeID="_x0000_i1189" DrawAspect="Content" ObjectID="_1557239924" r:id="rId367"/>
        </w:object>
      </w:r>
      <w:r w:rsidRPr="00592362">
        <w:rPr>
          <w:szCs w:val="28"/>
        </w:rPr>
        <w:t>. На инте</w:t>
      </w:r>
      <w:r w:rsidRPr="00592362">
        <w:rPr>
          <w:szCs w:val="28"/>
        </w:rPr>
        <w:t>р</w:t>
      </w:r>
      <w:r w:rsidRPr="00592362">
        <w:rPr>
          <w:szCs w:val="28"/>
        </w:rPr>
        <w:t xml:space="preserve">валах </w:t>
      </w:r>
      <w:r w:rsidRPr="00592362">
        <w:rPr>
          <w:position w:val="-10"/>
          <w:szCs w:val="28"/>
        </w:rPr>
        <w:object w:dxaOrig="600" w:dyaOrig="300">
          <v:shape id="_x0000_i1190" type="#_x0000_t75" style="width:37.5pt;height:18.75pt" o:ole="">
            <v:imagedata r:id="rId368" o:title=""/>
          </v:shape>
          <o:OLEObject Type="Embed" ProgID="Equation.3" ShapeID="_x0000_i1190" DrawAspect="Content" ObjectID="_1557239925" r:id="rId369"/>
        </w:object>
      </w:r>
      <w:r w:rsidRPr="00592362">
        <w:rPr>
          <w:szCs w:val="28"/>
        </w:rPr>
        <w:t xml:space="preserve">, </w:t>
      </w:r>
      <w:r w:rsidRPr="00592362">
        <w:rPr>
          <w:position w:val="-10"/>
          <w:szCs w:val="28"/>
        </w:rPr>
        <w:object w:dxaOrig="440" w:dyaOrig="300">
          <v:shape id="_x0000_i1191" type="#_x0000_t75" style="width:28.5pt;height:19.5pt" o:ole="">
            <v:imagedata r:id="rId370" o:title=""/>
          </v:shape>
          <o:OLEObject Type="Embed" ProgID="Equation.3" ShapeID="_x0000_i1191" DrawAspect="Content" ObjectID="_1557239926" r:id="rId371"/>
        </w:object>
      </w:r>
      <w:r w:rsidRPr="00592362">
        <w:rPr>
          <w:szCs w:val="28"/>
        </w:rPr>
        <w:t xml:space="preserve">, </w:t>
      </w:r>
      <w:r w:rsidRPr="00592362">
        <w:rPr>
          <w:position w:val="-10"/>
          <w:szCs w:val="28"/>
        </w:rPr>
        <w:object w:dxaOrig="660" w:dyaOrig="300">
          <v:shape id="_x0000_i1192" type="#_x0000_t75" style="width:42.75pt;height:19.5pt" o:ole="">
            <v:imagedata r:id="rId372" o:title=""/>
          </v:shape>
          <o:OLEObject Type="Embed" ProgID="Equation.3" ShapeID="_x0000_i1192" DrawAspect="Content" ObjectID="_1557239927" r:id="rId373"/>
        </w:object>
      </w:r>
      <w:r w:rsidRPr="00592362">
        <w:rPr>
          <w:szCs w:val="28"/>
        </w:rPr>
        <w:t xml:space="preserve"> функция непрерывна. Поэтому разрывы возможны лишь в точках </w:t>
      </w:r>
      <w:r w:rsidRPr="00592362">
        <w:rPr>
          <w:position w:val="-6"/>
          <w:szCs w:val="28"/>
        </w:rPr>
        <w:object w:dxaOrig="460" w:dyaOrig="240">
          <v:shape id="_x0000_i1193" type="#_x0000_t75" style="width:29.25pt;height:15pt" o:ole="">
            <v:imagedata r:id="rId374" o:title=""/>
          </v:shape>
          <o:OLEObject Type="Embed" ProgID="Equation.3" ShapeID="_x0000_i1193" DrawAspect="Content" ObjectID="_1557239928" r:id="rId375"/>
        </w:object>
      </w:r>
      <w:r w:rsidRPr="00592362">
        <w:rPr>
          <w:szCs w:val="28"/>
        </w:rPr>
        <w:t xml:space="preserve">, </w:t>
      </w:r>
      <w:r w:rsidRPr="00592362">
        <w:rPr>
          <w:position w:val="-6"/>
          <w:szCs w:val="28"/>
        </w:rPr>
        <w:object w:dxaOrig="480" w:dyaOrig="240">
          <v:shape id="_x0000_i1194" type="#_x0000_t75" style="width:33pt;height:16.5pt" o:ole="">
            <v:imagedata r:id="rId376" o:title=""/>
          </v:shape>
          <o:OLEObject Type="Embed" ProgID="Equation.3" ShapeID="_x0000_i1194" DrawAspect="Content" ObjectID="_1557239929" r:id="rId377"/>
        </w:object>
      </w:r>
      <w:r w:rsidRPr="00592362">
        <w:rPr>
          <w:szCs w:val="28"/>
        </w:rPr>
        <w:t>, в которых изменяется аналитическое задание фун</w:t>
      </w:r>
      <w:r w:rsidRPr="00592362">
        <w:rPr>
          <w:szCs w:val="28"/>
        </w:rPr>
        <w:t>к</w:t>
      </w:r>
      <w:r w:rsidRPr="00592362">
        <w:rPr>
          <w:szCs w:val="28"/>
        </w:rPr>
        <w:t>ции.</w:t>
      </w:r>
      <w:r>
        <w:rPr>
          <w:szCs w:val="28"/>
        </w:rPr>
        <w:t xml:space="preserve">   </w:t>
      </w:r>
      <w:r w:rsidRPr="00592362">
        <w:rPr>
          <w:szCs w:val="28"/>
        </w:rPr>
        <w:t xml:space="preserve">Найдем односторонние пределы функции в точке </w:t>
      </w:r>
      <w:r w:rsidRPr="00592362">
        <w:rPr>
          <w:position w:val="-6"/>
          <w:szCs w:val="28"/>
        </w:rPr>
        <w:object w:dxaOrig="460" w:dyaOrig="240">
          <v:shape id="_x0000_i1195" type="#_x0000_t75" style="width:33.75pt;height:17.25pt" o:ole="">
            <v:imagedata r:id="rId374" o:title=""/>
          </v:shape>
          <o:OLEObject Type="Embed" ProgID="Equation.3" ShapeID="_x0000_i1195" DrawAspect="Content" ObjectID="_1557239930" r:id="rId378"/>
        </w:object>
      </w:r>
      <w:r w:rsidRPr="00592362">
        <w:rPr>
          <w:szCs w:val="28"/>
        </w:rPr>
        <w:t>: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>
        <w:rPr>
          <w:szCs w:val="28"/>
        </w:rPr>
        <w:tab/>
      </w:r>
      <w:r w:rsidRPr="00592362">
        <w:rPr>
          <w:position w:val="-22"/>
          <w:szCs w:val="28"/>
        </w:rPr>
        <w:object w:dxaOrig="2460" w:dyaOrig="560">
          <v:shape id="_x0000_i1196" type="#_x0000_t75" style="width:132.75pt;height:30pt" o:ole="">
            <v:imagedata r:id="rId379" o:title=""/>
          </v:shape>
          <o:OLEObject Type="Embed" ProgID="Equation.3" ShapeID="_x0000_i1196" DrawAspect="Content" ObjectID="_1557239931" r:id="rId380"/>
        </w:object>
      </w:r>
      <w:r>
        <w:rPr>
          <w:szCs w:val="28"/>
        </w:rPr>
        <w:t>;</w:t>
      </w:r>
      <w:r>
        <w:rPr>
          <w:szCs w:val="28"/>
        </w:rPr>
        <w:tab/>
      </w:r>
      <w:r>
        <w:rPr>
          <w:szCs w:val="28"/>
        </w:rPr>
        <w:tab/>
      </w:r>
      <w:r w:rsidRPr="00592362">
        <w:rPr>
          <w:position w:val="-20"/>
          <w:szCs w:val="28"/>
        </w:rPr>
        <w:object w:dxaOrig="2180" w:dyaOrig="400">
          <v:shape id="_x0000_i1197" type="#_x0000_t75" style="width:129pt;height:24pt" o:ole="">
            <v:imagedata r:id="rId381" o:title=""/>
          </v:shape>
          <o:OLEObject Type="Embed" ProgID="Equation.3" ShapeID="_x0000_i1197" DrawAspect="Content" ObjectID="_1557239932" r:id="rId382"/>
        </w:object>
      </w:r>
      <w:r w:rsidRPr="00592362">
        <w:rPr>
          <w:szCs w:val="28"/>
        </w:rPr>
        <w:t>.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 w:rsidRPr="00592362">
        <w:rPr>
          <w:szCs w:val="28"/>
        </w:rPr>
        <w:t xml:space="preserve">Значение функции в точке </w:t>
      </w:r>
      <w:r w:rsidRPr="00592362">
        <w:rPr>
          <w:position w:val="-6"/>
          <w:szCs w:val="28"/>
        </w:rPr>
        <w:object w:dxaOrig="460" w:dyaOrig="240">
          <v:shape id="_x0000_i1198" type="#_x0000_t75" style="width:30.75pt;height:15.75pt" o:ole="">
            <v:imagedata r:id="rId374" o:title=""/>
          </v:shape>
          <o:OLEObject Type="Embed" ProgID="Equation.3" ShapeID="_x0000_i1198" DrawAspect="Content" ObjectID="_1557239933" r:id="rId383"/>
        </w:object>
      </w:r>
      <w:r w:rsidRPr="00592362">
        <w:rPr>
          <w:szCs w:val="28"/>
        </w:rPr>
        <w:t xml:space="preserve"> определяется первым аналитическим выраж</w:t>
      </w:r>
      <w:r w:rsidRPr="00592362">
        <w:rPr>
          <w:szCs w:val="28"/>
        </w:rPr>
        <w:t>е</w:t>
      </w:r>
      <w:r w:rsidRPr="00592362">
        <w:rPr>
          <w:szCs w:val="28"/>
        </w:rPr>
        <w:t xml:space="preserve">нием, т.е. </w:t>
      </w:r>
      <w:r w:rsidRPr="00592362">
        <w:rPr>
          <w:position w:val="-22"/>
          <w:szCs w:val="28"/>
        </w:rPr>
        <w:object w:dxaOrig="1280" w:dyaOrig="560">
          <v:shape id="_x0000_i1199" type="#_x0000_t75" style="width:64.5pt;height:28.5pt" o:ole="">
            <v:imagedata r:id="rId384" o:title=""/>
          </v:shape>
          <o:OLEObject Type="Embed" ProgID="Equation.3" ShapeID="_x0000_i1199" DrawAspect="Content" ObjectID="_1557239934" r:id="rId385"/>
        </w:object>
      </w:r>
      <w:r w:rsidRPr="00592362">
        <w:rPr>
          <w:szCs w:val="28"/>
        </w:rPr>
        <w:t xml:space="preserve">. Так как </w:t>
      </w:r>
      <w:r w:rsidRPr="00592362">
        <w:rPr>
          <w:position w:val="-10"/>
          <w:szCs w:val="28"/>
        </w:rPr>
        <w:object w:dxaOrig="2000" w:dyaOrig="300">
          <v:shape id="_x0000_i1200" type="#_x0000_t75" style="width:119.25pt;height:18pt" o:ole="">
            <v:imagedata r:id="rId386" o:title=""/>
          </v:shape>
          <o:OLEObject Type="Embed" ProgID="Equation.3" ShapeID="_x0000_i1200" DrawAspect="Content" ObjectID="_1557239935" r:id="rId387"/>
        </w:object>
      </w:r>
      <w:r w:rsidRPr="00592362">
        <w:rPr>
          <w:szCs w:val="28"/>
        </w:rPr>
        <w:t xml:space="preserve">, то в точке </w:t>
      </w:r>
      <w:r w:rsidRPr="00592362">
        <w:rPr>
          <w:position w:val="-6"/>
          <w:szCs w:val="28"/>
        </w:rPr>
        <w:object w:dxaOrig="460" w:dyaOrig="240">
          <v:shape id="_x0000_i1201" type="#_x0000_t75" style="width:32.25pt;height:16.5pt" o:ole="">
            <v:imagedata r:id="rId374" o:title=""/>
          </v:shape>
          <o:OLEObject Type="Embed" ProgID="Equation.3" ShapeID="_x0000_i1201" DrawAspect="Content" ObjectID="_1557239936" r:id="rId388"/>
        </w:object>
      </w:r>
      <w:r w:rsidRPr="00592362">
        <w:rPr>
          <w:szCs w:val="28"/>
        </w:rPr>
        <w:t xml:space="preserve"> функция н</w:t>
      </w:r>
      <w:r w:rsidRPr="00592362">
        <w:rPr>
          <w:szCs w:val="28"/>
        </w:rPr>
        <w:t>е</w:t>
      </w:r>
      <w:r w:rsidRPr="00592362">
        <w:rPr>
          <w:szCs w:val="28"/>
        </w:rPr>
        <w:t>пре</w:t>
      </w:r>
      <w:r>
        <w:rPr>
          <w:szCs w:val="28"/>
        </w:rPr>
        <w:t xml:space="preserve">рывна. </w:t>
      </w:r>
      <w:r w:rsidRPr="00592362">
        <w:rPr>
          <w:szCs w:val="28"/>
        </w:rPr>
        <w:t xml:space="preserve">Рассмотрим точку </w:t>
      </w:r>
      <w:r w:rsidRPr="00592362">
        <w:rPr>
          <w:position w:val="-6"/>
          <w:szCs w:val="28"/>
        </w:rPr>
        <w:object w:dxaOrig="480" w:dyaOrig="240">
          <v:shape id="_x0000_i1202" type="#_x0000_t75" style="width:33pt;height:16.5pt" o:ole="">
            <v:imagedata r:id="rId376" o:title=""/>
          </v:shape>
          <o:OLEObject Type="Embed" ProgID="Equation.3" ShapeID="_x0000_i1202" DrawAspect="Content" ObjectID="_1557239937" r:id="rId389"/>
        </w:object>
      </w:r>
      <w:r w:rsidRPr="00592362">
        <w:rPr>
          <w:szCs w:val="28"/>
        </w:rPr>
        <w:t>: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>
        <w:rPr>
          <w:szCs w:val="28"/>
        </w:rPr>
        <w:tab/>
      </w:r>
      <w:r w:rsidRPr="00592362">
        <w:rPr>
          <w:position w:val="-20"/>
          <w:szCs w:val="28"/>
        </w:rPr>
        <w:object w:dxaOrig="2360" w:dyaOrig="400">
          <v:shape id="_x0000_i1203" type="#_x0000_t75" style="width:2in;height:24.75pt" o:ole="">
            <v:imagedata r:id="rId390" o:title=""/>
          </v:shape>
          <o:OLEObject Type="Embed" ProgID="Equation.3" ShapeID="_x0000_i1203" DrawAspect="Content" ObjectID="_1557239938" r:id="rId391"/>
        </w:object>
      </w:r>
      <w:r>
        <w:rPr>
          <w:szCs w:val="28"/>
        </w:rPr>
        <w:t>;</w:t>
      </w:r>
      <w:r>
        <w:rPr>
          <w:szCs w:val="28"/>
        </w:rPr>
        <w:tab/>
      </w:r>
      <w:r w:rsidRPr="00592362">
        <w:rPr>
          <w:position w:val="-20"/>
          <w:szCs w:val="28"/>
        </w:rPr>
        <w:object w:dxaOrig="2140" w:dyaOrig="400">
          <v:shape id="_x0000_i1204" type="#_x0000_t75" style="width:120.75pt;height:22.5pt" o:ole="">
            <v:imagedata r:id="rId392" o:title=""/>
          </v:shape>
          <o:OLEObject Type="Embed" ProgID="Equation.3" ShapeID="_x0000_i1204" DrawAspect="Content" ObjectID="_1557239939" r:id="rId393"/>
        </w:object>
      </w:r>
      <w:r w:rsidRPr="00592362">
        <w:rPr>
          <w:szCs w:val="28"/>
        </w:rPr>
        <w:t>.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 w:rsidRPr="00592362">
        <w:rPr>
          <w:szCs w:val="28"/>
        </w:rPr>
        <w:t>Мы видим, что правый и левый пределы, хотя и конечны, не равны между с</w:t>
      </w:r>
      <w:r w:rsidRPr="00592362">
        <w:rPr>
          <w:szCs w:val="28"/>
        </w:rPr>
        <w:t>о</w:t>
      </w:r>
      <w:r w:rsidRPr="00592362">
        <w:rPr>
          <w:szCs w:val="28"/>
        </w:rPr>
        <w:t xml:space="preserve">бой, поэтому в точке </w:t>
      </w:r>
      <w:r w:rsidRPr="00592362">
        <w:rPr>
          <w:position w:val="-6"/>
          <w:szCs w:val="28"/>
        </w:rPr>
        <w:object w:dxaOrig="480" w:dyaOrig="240">
          <v:shape id="_x0000_i1205" type="#_x0000_t75" style="width:32.25pt;height:16.5pt" o:ole="">
            <v:imagedata r:id="rId376" o:title=""/>
          </v:shape>
          <o:OLEObject Type="Embed" ProgID="Equation.3" ShapeID="_x0000_i1205" DrawAspect="Content" ObjectID="_1557239940" r:id="rId394"/>
        </w:object>
      </w:r>
      <w:r w:rsidRPr="00592362">
        <w:rPr>
          <w:szCs w:val="28"/>
        </w:rPr>
        <w:t xml:space="preserve"> функция имеет разрыв первого рода.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 w:rsidRPr="00592362">
        <w:rPr>
          <w:szCs w:val="28"/>
        </w:rPr>
        <w:t xml:space="preserve">Скачок функции в точке разрыва </w:t>
      </w:r>
      <w:r w:rsidRPr="00592362">
        <w:rPr>
          <w:position w:val="-10"/>
          <w:szCs w:val="28"/>
        </w:rPr>
        <w:object w:dxaOrig="2680" w:dyaOrig="300">
          <v:shape id="_x0000_i1206" type="#_x0000_t75" style="width:147pt;height:16.5pt" o:ole="">
            <v:imagedata r:id="rId395" o:title=""/>
          </v:shape>
          <o:OLEObject Type="Embed" ProgID="Equation.3" ShapeID="_x0000_i1206" DrawAspect="Content" ObjectID="_1557239941" r:id="rId396"/>
        </w:object>
      </w:r>
      <w:r w:rsidRPr="00592362">
        <w:rPr>
          <w:szCs w:val="28"/>
        </w:rPr>
        <w:t>.</w:t>
      </w:r>
    </w:p>
    <w:p w:rsidR="00592362" w:rsidRPr="00592362" w:rsidRDefault="00592362" w:rsidP="00592362">
      <w:pPr>
        <w:widowControl/>
        <w:tabs>
          <w:tab w:val="left" w:pos="0"/>
        </w:tabs>
        <w:ind w:left="397"/>
        <w:rPr>
          <w:szCs w:val="28"/>
        </w:rPr>
      </w:pPr>
      <w:r w:rsidRPr="00592362">
        <w:rPr>
          <w:i/>
          <w:szCs w:val="28"/>
        </w:rPr>
        <w:t>Пример 29.</w:t>
      </w:r>
      <w:r>
        <w:rPr>
          <w:szCs w:val="28"/>
        </w:rPr>
        <w:t xml:space="preserve"> </w:t>
      </w:r>
      <w:r w:rsidRPr="00592362">
        <w:rPr>
          <w:szCs w:val="28"/>
        </w:rPr>
        <w:t xml:space="preserve">Исследовать непрерывность функции </w:t>
      </w:r>
      <w:r w:rsidRPr="00592362">
        <w:rPr>
          <w:position w:val="-22"/>
          <w:szCs w:val="28"/>
        </w:rPr>
        <w:object w:dxaOrig="1140" w:dyaOrig="600">
          <v:shape id="_x0000_i1207" type="#_x0000_t75" style="width:61.5pt;height:32.25pt" o:ole="">
            <v:imagedata r:id="rId397" o:title=""/>
          </v:shape>
          <o:OLEObject Type="Embed" ProgID="Equation.3" ShapeID="_x0000_i1207" DrawAspect="Content" ObjectID="_1557239942" r:id="rId398"/>
        </w:object>
      </w:r>
      <w:r w:rsidRPr="00592362">
        <w:rPr>
          <w:szCs w:val="28"/>
        </w:rPr>
        <w:t>.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 w:rsidRPr="00592362">
        <w:rPr>
          <w:szCs w:val="28"/>
          <w:u w:val="single"/>
        </w:rPr>
        <w:t>Решение</w:t>
      </w:r>
      <w:r w:rsidRPr="00592362">
        <w:rPr>
          <w:szCs w:val="28"/>
        </w:rPr>
        <w:t xml:space="preserve">. </w:t>
      </w:r>
      <w:r w:rsidRPr="00592362">
        <w:rPr>
          <w:position w:val="-20"/>
          <w:szCs w:val="28"/>
        </w:rPr>
        <w:object w:dxaOrig="3519" w:dyaOrig="440">
          <v:shape id="_x0000_i1208" type="#_x0000_t75" style="width:188.25pt;height:24pt" o:ole="">
            <v:imagedata r:id="rId399" o:title=""/>
          </v:shape>
          <o:OLEObject Type="Embed" ProgID="Equation.3" ShapeID="_x0000_i1208" DrawAspect="Content" ObjectID="_1557239943" r:id="rId400"/>
        </w:object>
      </w:r>
      <w:r w:rsidRPr="00592362">
        <w:rPr>
          <w:szCs w:val="28"/>
        </w:rPr>
        <w:t>, т.е. оба односторонних предела к</w:t>
      </w:r>
      <w:r w:rsidRPr="00592362">
        <w:rPr>
          <w:szCs w:val="28"/>
        </w:rPr>
        <w:t>о</w:t>
      </w:r>
      <w:r w:rsidRPr="00592362">
        <w:rPr>
          <w:szCs w:val="28"/>
        </w:rPr>
        <w:t xml:space="preserve">нечны и совпадают. Однако в точке </w:t>
      </w:r>
      <w:r w:rsidRPr="00592362">
        <w:rPr>
          <w:position w:val="-6"/>
          <w:szCs w:val="28"/>
        </w:rPr>
        <w:object w:dxaOrig="580" w:dyaOrig="240">
          <v:shape id="_x0000_i1209" type="#_x0000_t75" style="width:42pt;height:17.25pt" o:ole="">
            <v:imagedata r:id="rId401" o:title=""/>
          </v:shape>
          <o:OLEObject Type="Embed" ProgID="Equation.3" ShapeID="_x0000_i1209" DrawAspect="Content" ObjectID="_1557239944" r:id="rId402"/>
        </w:object>
      </w:r>
      <w:r w:rsidRPr="00592362">
        <w:rPr>
          <w:szCs w:val="28"/>
        </w:rPr>
        <w:t xml:space="preserve"> функция не определена и поэтому не является непрерывной. График функции представляет собой параболу </w:t>
      </w:r>
      <w:r w:rsidRPr="00592362">
        <w:rPr>
          <w:position w:val="-10"/>
          <w:szCs w:val="28"/>
        </w:rPr>
        <w:object w:dxaOrig="1140" w:dyaOrig="340">
          <v:shape id="_x0000_i1210" type="#_x0000_t75" style="width:63.75pt;height:19.5pt" o:ole="">
            <v:imagedata r:id="rId403" o:title=""/>
          </v:shape>
          <o:OLEObject Type="Embed" ProgID="Equation.3" ShapeID="_x0000_i1210" DrawAspect="Content" ObjectID="_1557239945" r:id="rId404"/>
        </w:object>
      </w:r>
      <w:r w:rsidRPr="00592362">
        <w:rPr>
          <w:szCs w:val="28"/>
        </w:rPr>
        <w:t xml:space="preserve">с «выколотой» точкой </w:t>
      </w:r>
      <w:r w:rsidRPr="00592362">
        <w:rPr>
          <w:position w:val="-10"/>
          <w:szCs w:val="28"/>
        </w:rPr>
        <w:object w:dxaOrig="780" w:dyaOrig="300">
          <v:shape id="_x0000_i1211" type="#_x0000_t75" style="width:54.75pt;height:21pt" o:ole="">
            <v:imagedata r:id="rId405" o:title=""/>
          </v:shape>
          <o:OLEObject Type="Embed" ProgID="Equation.3" ShapeID="_x0000_i1211" DrawAspect="Content" ObjectID="_1557239946" r:id="rId406"/>
        </w:object>
      </w:r>
      <w:r w:rsidRPr="00592362">
        <w:rPr>
          <w:szCs w:val="28"/>
        </w:rPr>
        <w:t>. Если доопределить функцию, пол</w:t>
      </w:r>
      <w:r w:rsidRPr="00592362">
        <w:rPr>
          <w:szCs w:val="28"/>
        </w:rPr>
        <w:t>о</w:t>
      </w:r>
      <w:r w:rsidRPr="00592362">
        <w:rPr>
          <w:szCs w:val="28"/>
        </w:rPr>
        <w:t xml:space="preserve">жив </w:t>
      </w:r>
      <w:r w:rsidRPr="00592362">
        <w:rPr>
          <w:position w:val="-10"/>
          <w:szCs w:val="28"/>
        </w:rPr>
        <w:object w:dxaOrig="859" w:dyaOrig="300">
          <v:shape id="_x0000_i1212" type="#_x0000_t75" style="width:61.5pt;height:21.75pt" o:ole="">
            <v:imagedata r:id="rId407" o:title=""/>
          </v:shape>
          <o:OLEObject Type="Embed" ProgID="Equation.3" ShapeID="_x0000_i1212" DrawAspect="Content" ObjectID="_1557239947" r:id="rId408"/>
        </w:object>
      </w:r>
      <w:r w:rsidRPr="00592362">
        <w:rPr>
          <w:szCs w:val="28"/>
        </w:rPr>
        <w:t>, то функция станет непре</w:t>
      </w:r>
      <w:r>
        <w:rPr>
          <w:szCs w:val="28"/>
        </w:rPr>
        <w:t xml:space="preserve">рывной.  </w:t>
      </w:r>
      <w:r w:rsidRPr="00592362">
        <w:rPr>
          <w:szCs w:val="28"/>
        </w:rPr>
        <w:t xml:space="preserve">Таким образом, при </w:t>
      </w:r>
      <w:r w:rsidRPr="00592362">
        <w:rPr>
          <w:position w:val="-6"/>
          <w:szCs w:val="28"/>
        </w:rPr>
        <w:object w:dxaOrig="580" w:dyaOrig="240">
          <v:shape id="_x0000_i1213" type="#_x0000_t75" style="width:51pt;height:21pt" o:ole="">
            <v:imagedata r:id="rId409" o:title=""/>
          </v:shape>
          <o:OLEObject Type="Embed" ProgID="Equation.3" ShapeID="_x0000_i1213" DrawAspect="Content" ObjectID="_1557239948" r:id="rId410"/>
        </w:object>
      </w:r>
      <w:r w:rsidRPr="00592362">
        <w:rPr>
          <w:szCs w:val="28"/>
        </w:rPr>
        <w:t xml:space="preserve"> функция имеет устранимый разрыв.</w:t>
      </w:r>
    </w:p>
    <w:p w:rsidR="00592362" w:rsidRPr="00592362" w:rsidRDefault="00592362" w:rsidP="00592362">
      <w:pPr>
        <w:widowControl/>
        <w:tabs>
          <w:tab w:val="left" w:pos="0"/>
        </w:tabs>
        <w:ind w:left="397"/>
        <w:rPr>
          <w:szCs w:val="28"/>
        </w:rPr>
      </w:pPr>
      <w:r w:rsidRPr="00592362">
        <w:rPr>
          <w:i/>
          <w:szCs w:val="28"/>
        </w:rPr>
        <w:t>Пример 30.</w:t>
      </w:r>
      <w:r>
        <w:rPr>
          <w:szCs w:val="28"/>
        </w:rPr>
        <w:t xml:space="preserve"> </w:t>
      </w:r>
      <w:r w:rsidRPr="00592362">
        <w:rPr>
          <w:szCs w:val="28"/>
        </w:rPr>
        <w:t xml:space="preserve">Установить характер разрыва функции </w:t>
      </w:r>
      <w:r w:rsidRPr="00592362">
        <w:rPr>
          <w:position w:val="-22"/>
          <w:szCs w:val="28"/>
        </w:rPr>
        <w:object w:dxaOrig="1160" w:dyaOrig="560">
          <v:shape id="_x0000_i1214" type="#_x0000_t75" style="width:60.75pt;height:30pt" o:ole="">
            <v:imagedata r:id="rId411" o:title=""/>
          </v:shape>
          <o:OLEObject Type="Embed" ProgID="Equation.3" ShapeID="_x0000_i1214" DrawAspect="Content" ObjectID="_1557239949" r:id="rId412"/>
        </w:object>
      </w:r>
      <w:r w:rsidRPr="00592362">
        <w:rPr>
          <w:szCs w:val="28"/>
        </w:rPr>
        <w:t xml:space="preserve"> в точке </w:t>
      </w:r>
      <w:r w:rsidRPr="00592362">
        <w:rPr>
          <w:position w:val="-10"/>
          <w:szCs w:val="28"/>
        </w:rPr>
        <w:object w:dxaOrig="600" w:dyaOrig="300">
          <v:shape id="_x0000_i1215" type="#_x0000_t75" style="width:33.75pt;height:17.25pt" o:ole="">
            <v:imagedata r:id="rId413" o:title=""/>
          </v:shape>
          <o:OLEObject Type="Embed" ProgID="Equation.3" ShapeID="_x0000_i1215" DrawAspect="Content" ObjectID="_1557239950" r:id="rId414"/>
        </w:object>
      </w:r>
      <w:r w:rsidRPr="00592362">
        <w:rPr>
          <w:szCs w:val="28"/>
        </w:rPr>
        <w:t>.</w:t>
      </w:r>
    </w:p>
    <w:p w:rsidR="00592362" w:rsidRPr="00592362" w:rsidRDefault="00592362" w:rsidP="00592362">
      <w:pPr>
        <w:tabs>
          <w:tab w:val="left" w:pos="0"/>
        </w:tabs>
        <w:rPr>
          <w:szCs w:val="28"/>
        </w:rPr>
      </w:pPr>
      <w:r w:rsidRPr="00592362">
        <w:rPr>
          <w:szCs w:val="28"/>
          <w:u w:val="single"/>
        </w:rPr>
        <w:lastRenderedPageBreak/>
        <w:t>Решение</w:t>
      </w:r>
      <w:r>
        <w:rPr>
          <w:szCs w:val="28"/>
        </w:rPr>
        <w:t xml:space="preserve">. Находим: </w:t>
      </w:r>
      <w:r w:rsidRPr="00592362">
        <w:rPr>
          <w:position w:val="-22"/>
          <w:szCs w:val="28"/>
        </w:rPr>
        <w:object w:dxaOrig="1719" w:dyaOrig="560">
          <v:shape id="_x0000_i1216" type="#_x0000_t75" style="width:90pt;height:30pt" o:ole="">
            <v:imagedata r:id="rId415" o:title=""/>
          </v:shape>
          <o:OLEObject Type="Embed" ProgID="Equation.3" ShapeID="_x0000_i1216" DrawAspect="Content" ObjectID="_1557239951" r:id="rId416"/>
        </w:object>
      </w:r>
      <w:r w:rsidRPr="00592362">
        <w:rPr>
          <w:szCs w:val="28"/>
        </w:rPr>
        <w:t xml:space="preserve">, </w:t>
      </w:r>
      <w:r w:rsidRPr="00592362">
        <w:rPr>
          <w:position w:val="-22"/>
          <w:szCs w:val="28"/>
        </w:rPr>
        <w:object w:dxaOrig="1719" w:dyaOrig="560">
          <v:shape id="_x0000_i1217" type="#_x0000_t75" style="width:90pt;height:30pt" o:ole="">
            <v:imagedata r:id="rId417" o:title=""/>
          </v:shape>
          <o:OLEObject Type="Embed" ProgID="Equation.3" ShapeID="_x0000_i1217" DrawAspect="Content" ObjectID="_1557239952" r:id="rId418"/>
        </w:object>
      </w:r>
      <w:r w:rsidRPr="00592362">
        <w:rPr>
          <w:szCs w:val="28"/>
        </w:rPr>
        <w:t xml:space="preserve">, то есть функция в точке </w:t>
      </w:r>
      <w:r w:rsidRPr="00592362">
        <w:rPr>
          <w:position w:val="-10"/>
          <w:szCs w:val="28"/>
        </w:rPr>
        <w:object w:dxaOrig="600" w:dyaOrig="300">
          <v:shape id="_x0000_i1218" type="#_x0000_t75" style="width:30pt;height:15pt" o:ole="">
            <v:imagedata r:id="rId413" o:title=""/>
          </v:shape>
          <o:OLEObject Type="Embed" ProgID="Equation.3" ShapeID="_x0000_i1218" DrawAspect="Content" ObjectID="_1557239953" r:id="rId419"/>
        </w:object>
      </w:r>
      <w:r w:rsidRPr="00592362">
        <w:rPr>
          <w:szCs w:val="28"/>
        </w:rPr>
        <w:t xml:space="preserve"> не имеет ни одного из односторонних пределов. Отсюда следует, что </w:t>
      </w:r>
      <w:r w:rsidRPr="00592362">
        <w:rPr>
          <w:position w:val="-10"/>
          <w:szCs w:val="28"/>
        </w:rPr>
        <w:object w:dxaOrig="600" w:dyaOrig="300">
          <v:shape id="_x0000_i1219" type="#_x0000_t75" style="width:39pt;height:19.5pt" o:ole="">
            <v:imagedata r:id="rId413" o:title=""/>
          </v:shape>
          <o:OLEObject Type="Embed" ProgID="Equation.3" ShapeID="_x0000_i1219" DrawAspect="Content" ObjectID="_1557239954" r:id="rId420"/>
        </w:object>
      </w:r>
      <w:r w:rsidRPr="00592362">
        <w:rPr>
          <w:szCs w:val="28"/>
        </w:rPr>
        <w:t xml:space="preserve"> - точка разрыва второго рода.</w:t>
      </w:r>
    </w:p>
    <w:p w:rsidR="0006720D" w:rsidRPr="00A56E83" w:rsidRDefault="0006720D" w:rsidP="00A56E83">
      <w:pPr>
        <w:contextualSpacing/>
      </w:pPr>
    </w:p>
    <w:p w:rsidR="00450B92" w:rsidRPr="00012540" w:rsidRDefault="00450B92" w:rsidP="0079017B">
      <w:pPr>
        <w:spacing w:before="120" w:after="120" w:line="276" w:lineRule="auto"/>
        <w:contextualSpacing/>
        <w:jc w:val="center"/>
        <w:rPr>
          <w:b/>
        </w:rPr>
      </w:pPr>
      <w:r w:rsidRPr="00012540">
        <w:rPr>
          <w:b/>
        </w:rPr>
        <w:t>Задачи для решения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В задачах 1.1–1.64 вычислить пределы: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1.1. </w:t>
      </w:r>
      <w:r w:rsidR="00A6420F">
        <w:rPr>
          <w:position w:val="-28"/>
        </w:rPr>
        <w:pict>
          <v:shape id="_x0000_i1220" type="#_x0000_t75" style="width:75pt;height:39pt">
            <v:imagedata r:id="rId42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1.2. </w:t>
      </w:r>
      <w:r w:rsidR="00A6420F">
        <w:rPr>
          <w:position w:val="-32"/>
        </w:rPr>
        <w:pict>
          <v:shape id="_x0000_i1221" type="#_x0000_t75" style="width:114pt;height:39.75pt">
            <v:imagedata r:id="rId42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1.3. </w:t>
      </w:r>
      <w:r w:rsidR="00A6420F">
        <w:rPr>
          <w:position w:val="-28"/>
        </w:rPr>
        <w:pict>
          <v:shape id="_x0000_i1222" type="#_x0000_t75" style="width:110.25pt;height:38.25pt">
            <v:imagedata r:id="rId42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1.4. </w:t>
      </w:r>
      <w:r w:rsidR="00A6420F">
        <w:rPr>
          <w:position w:val="-36"/>
        </w:rPr>
        <w:pict>
          <v:shape id="_x0000_i1223" type="#_x0000_t75" style="width:123.75pt;height:42.75pt">
            <v:imagedata r:id="rId42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1.5. </w:t>
      </w:r>
      <w:r w:rsidR="00A6420F">
        <w:rPr>
          <w:position w:val="-36"/>
        </w:rPr>
        <w:pict>
          <v:shape id="_x0000_i1224" type="#_x0000_t75" style="width:123.75pt;height:42.75pt">
            <v:imagedata r:id="rId42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1.6. </w:t>
      </w:r>
      <w:r w:rsidR="00A6420F">
        <w:rPr>
          <w:position w:val="-36"/>
        </w:rPr>
        <w:pict>
          <v:shape id="_x0000_i1225" type="#_x0000_t75" style="width:131.25pt;height:42.75pt">
            <v:imagedata r:id="rId42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1.7. </w:t>
      </w:r>
      <w:r w:rsidR="00A6420F">
        <w:rPr>
          <w:position w:val="-32"/>
        </w:rPr>
        <w:pict>
          <v:shape id="_x0000_i1226" type="#_x0000_t75" style="width:174pt;height:38.25pt">
            <v:imagedata r:id="rId427" o:title=""/>
          </v:shape>
        </w:pict>
      </w:r>
      <w:r w:rsidRPr="00012540">
        <w:t>.</w:t>
      </w:r>
      <w:r w:rsidRPr="00012540">
        <w:tab/>
      </w:r>
      <w:r w:rsidRPr="00012540">
        <w:tab/>
        <w:t>1.8. </w:t>
      </w:r>
      <w:r w:rsidR="00A6420F">
        <w:rPr>
          <w:position w:val="-28"/>
        </w:rPr>
        <w:pict>
          <v:shape id="_x0000_i1227" type="#_x0000_t75" style="width:99pt;height:41.25pt">
            <v:imagedata r:id="rId42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1.9. </w:t>
      </w:r>
      <w:r w:rsidR="00A6420F">
        <w:rPr>
          <w:position w:val="-28"/>
        </w:rPr>
        <w:pict>
          <v:shape id="_x0000_i1228" type="#_x0000_t75" style="width:81pt;height:41.25pt">
            <v:imagedata r:id="rId42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1.10. </w:t>
      </w:r>
      <w:r w:rsidR="00A6420F">
        <w:rPr>
          <w:position w:val="-36"/>
        </w:rPr>
        <w:pict>
          <v:shape id="_x0000_i1229" type="#_x0000_t75" style="width:107.25pt;height:48pt">
            <v:imagedata r:id="rId43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1.11. </w:t>
      </w:r>
      <w:r w:rsidR="00A6420F">
        <w:rPr>
          <w:position w:val="-36"/>
        </w:rPr>
        <w:pict>
          <v:shape id="_x0000_i1230" type="#_x0000_t75" style="width:135pt;height:45pt">
            <v:imagedata r:id="rId43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1.12. </w:t>
      </w:r>
      <w:r w:rsidR="00A6420F">
        <w:rPr>
          <w:position w:val="-32"/>
        </w:rPr>
        <w:pict>
          <v:shape id="_x0000_i1231" type="#_x0000_t75" style="width:81.75pt;height:38.25pt">
            <v:imagedata r:id="rId43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1.13. </w:t>
      </w:r>
      <w:r w:rsidR="00A6420F">
        <w:rPr>
          <w:position w:val="-32"/>
        </w:rPr>
        <w:pict>
          <v:shape id="_x0000_i1232" type="#_x0000_t75" style="width:113.25pt;height:38.25pt">
            <v:imagedata r:id="rId43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1.14. </w:t>
      </w:r>
      <w:r w:rsidR="00A6420F">
        <w:rPr>
          <w:position w:val="-32"/>
        </w:rPr>
        <w:pict>
          <v:shape id="_x0000_i1233" type="#_x0000_t75" style="width:111.75pt;height:38.25pt">
            <v:imagedata r:id="rId43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1.15. </w:t>
      </w:r>
      <w:r w:rsidR="00A6420F">
        <w:rPr>
          <w:position w:val="-64"/>
        </w:rPr>
        <w:pict>
          <v:shape id="_x0000_i1234" type="#_x0000_t75" style="width:131.25pt;height:71.25pt">
            <v:imagedata r:id="rId43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1.16. </w:t>
      </w:r>
      <w:r w:rsidR="00A6420F">
        <w:rPr>
          <w:position w:val="-32"/>
        </w:rPr>
        <w:pict>
          <v:shape id="_x0000_i1235" type="#_x0000_t75" style="width:153pt;height:39pt">
            <v:imagedata r:id="rId43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1.17. </w:t>
      </w:r>
      <w:r w:rsidR="00A6420F">
        <w:rPr>
          <w:position w:val="-36"/>
        </w:rPr>
        <w:pict>
          <v:shape id="_x0000_i1236" type="#_x0000_t75" style="width:144.75pt;height:39.75pt">
            <v:imagedata r:id="rId437" o:title=""/>
          </v:shape>
        </w:pict>
      </w:r>
      <w:r w:rsidRPr="00012540">
        <w:t>.</w:t>
      </w:r>
      <w:r w:rsidRPr="00012540">
        <w:tab/>
        <w:t xml:space="preserve">     1.18. </w:t>
      </w:r>
      <w:r w:rsidR="00A6420F">
        <w:rPr>
          <w:position w:val="-34"/>
        </w:rPr>
        <w:pict>
          <v:shape id="_x0000_i1237" type="#_x0000_t75" style="width:185.25pt;height:41.25pt">
            <v:imagedata r:id="rId43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1.19. </w:t>
      </w:r>
      <w:r w:rsidR="00A6420F">
        <w:rPr>
          <w:position w:val="-28"/>
        </w:rPr>
        <w:pict>
          <v:shape id="_x0000_i1238" type="#_x0000_t75" style="width:60pt;height:38.25pt">
            <v:imagedata r:id="rId43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1.20. </w:t>
      </w:r>
      <w:r w:rsidR="00A6420F">
        <w:rPr>
          <w:position w:val="-50"/>
        </w:rPr>
        <w:pict>
          <v:shape id="_x0000_i1239" type="#_x0000_t75" style="width:60.75pt;height:60pt">
            <v:imagedata r:id="rId44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1.21. </w:t>
      </w:r>
      <w:r w:rsidR="00A6420F">
        <w:rPr>
          <w:position w:val="-28"/>
        </w:rPr>
        <w:pict>
          <v:shape id="_x0000_i1240" type="#_x0000_t75" style="width:63pt;height:36pt">
            <v:imagedata r:id="rId44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1.22. </w:t>
      </w:r>
      <w:r w:rsidR="00A6420F">
        <w:rPr>
          <w:position w:val="-28"/>
        </w:rPr>
        <w:pict>
          <v:shape id="_x0000_i1241" type="#_x0000_t75" style="width:105.75pt;height:38.25pt">
            <v:imagedata r:id="rId44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1.23. </w:t>
      </w:r>
      <w:r w:rsidR="00A6420F">
        <w:rPr>
          <w:position w:val="-28"/>
        </w:rPr>
        <w:pict>
          <v:shape id="_x0000_i1242" type="#_x0000_t75" style="width:107.25pt;height:38.25pt">
            <v:imagedata r:id="rId44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1.24. </w:t>
      </w:r>
      <w:r w:rsidR="00A6420F">
        <w:rPr>
          <w:position w:val="-28"/>
        </w:rPr>
        <w:pict>
          <v:shape id="_x0000_i1243" type="#_x0000_t75" style="width:104.25pt;height:38.25pt">
            <v:imagedata r:id="rId44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lastRenderedPageBreak/>
        <w:t>1.25. </w:t>
      </w:r>
      <w:r w:rsidR="00A6420F">
        <w:rPr>
          <w:position w:val="-28"/>
        </w:rPr>
        <w:pict>
          <v:shape id="_x0000_i1244" type="#_x0000_t75" style="width:89.25pt;height:38.25pt">
            <v:imagedata r:id="rId445" o:title=""/>
          </v:shape>
        </w:pict>
      </w:r>
      <w:r w:rsidRPr="00012540">
        <w:t>.</w:t>
      </w:r>
      <w:r w:rsidRPr="00012540">
        <w:tab/>
      </w:r>
      <w:r w:rsidRPr="00012540">
        <w:tab/>
        <w:t xml:space="preserve">   1.26. </w:t>
      </w:r>
      <w:r w:rsidR="00A6420F">
        <w:rPr>
          <w:position w:val="-28"/>
        </w:rPr>
        <w:pict>
          <v:shape id="_x0000_i1245" type="#_x0000_t75" style="width:225pt;height:39pt">
            <v:imagedata r:id="rId44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1.27. </w:t>
      </w:r>
      <w:r w:rsidR="00A6420F">
        <w:rPr>
          <w:position w:val="-24"/>
        </w:rPr>
        <w:pict>
          <v:shape id="_x0000_i1246" type="#_x0000_t75" style="width:105.75pt;height:30pt">
            <v:imagedata r:id="rId44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1.28. </w:t>
      </w:r>
      <w:r w:rsidR="00A6420F">
        <w:rPr>
          <w:position w:val="-24"/>
        </w:rPr>
        <w:pict>
          <v:shape id="_x0000_i1247" type="#_x0000_t75" style="width:165pt;height:30pt">
            <v:imagedata r:id="rId44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1.29. </w:t>
      </w:r>
      <w:r w:rsidR="00A6420F">
        <w:rPr>
          <w:position w:val="-24"/>
        </w:rPr>
        <w:pict>
          <v:shape id="_x0000_i1248" type="#_x0000_t75" style="width:102pt;height:27.75pt">
            <v:imagedata r:id="rId44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1.30. </w:t>
      </w:r>
      <w:r w:rsidR="00A6420F">
        <w:rPr>
          <w:position w:val="-24"/>
        </w:rPr>
        <w:pict>
          <v:shape id="_x0000_i1249" type="#_x0000_t75" style="width:143.25pt;height:30pt">
            <v:imagedata r:id="rId45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1.31. </w:t>
      </w:r>
      <w:r w:rsidR="00A6420F">
        <w:rPr>
          <w:position w:val="-24"/>
        </w:rPr>
        <w:pict>
          <v:shape id="_x0000_i1250" type="#_x0000_t75" style="width:110.25pt;height:30pt">
            <v:imagedata r:id="rId45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1.32. </w:t>
      </w:r>
      <w:r w:rsidR="00A6420F">
        <w:rPr>
          <w:position w:val="-28"/>
        </w:rPr>
        <w:pict>
          <v:shape id="_x0000_i1251" type="#_x0000_t75" style="width:83.25pt;height:38.25pt">
            <v:imagedata r:id="rId45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1.33. </w:t>
      </w:r>
      <w:r w:rsidR="00A6420F">
        <w:rPr>
          <w:position w:val="-28"/>
        </w:rPr>
        <w:pict>
          <v:shape id="_x0000_i1252" type="#_x0000_t75" style="width:60pt;height:38.25pt">
            <v:imagedata r:id="rId45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1.34. </w:t>
      </w:r>
      <w:r w:rsidR="00A6420F">
        <w:rPr>
          <w:position w:val="-28"/>
        </w:rPr>
        <w:pict>
          <v:shape id="_x0000_i1253" type="#_x0000_t75" style="width:89.25pt;height:38.25pt">
            <v:imagedata r:id="rId45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1.35. </w:t>
      </w:r>
      <w:r w:rsidR="00A6420F">
        <w:rPr>
          <w:position w:val="-28"/>
        </w:rPr>
        <w:pict>
          <v:shape id="_x0000_i1254" type="#_x0000_t75" style="width:87pt;height:38.25pt">
            <v:imagedata r:id="rId45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1.36. </w:t>
      </w:r>
      <w:r w:rsidR="00A6420F">
        <w:rPr>
          <w:position w:val="-28"/>
        </w:rPr>
        <w:pict>
          <v:shape id="_x0000_i1255" type="#_x0000_t75" style="width:93.75pt;height:38.25pt">
            <v:imagedata r:id="rId45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1.37. </w:t>
      </w:r>
      <w:r w:rsidR="00A6420F">
        <w:rPr>
          <w:position w:val="-46"/>
        </w:rPr>
        <w:pict>
          <v:shape id="_x0000_i1256" type="#_x0000_t75" style="width:96.75pt;height:47.25pt">
            <v:imagedata r:id="rId45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1.38. </w:t>
      </w:r>
      <w:r w:rsidR="00A6420F">
        <w:rPr>
          <w:position w:val="-46"/>
        </w:rPr>
        <w:pict>
          <v:shape id="_x0000_i1257" type="#_x0000_t75" style="width:107.25pt;height:47.25pt">
            <v:imagedata r:id="rId45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1.39. </w:t>
      </w:r>
      <w:r w:rsidR="00A6420F">
        <w:rPr>
          <w:position w:val="-28"/>
        </w:rPr>
        <w:pict>
          <v:shape id="_x0000_i1258" type="#_x0000_t75" style="width:111pt;height:38.25pt">
            <v:imagedata r:id="rId45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1.40. </w:t>
      </w:r>
      <w:r w:rsidR="00A6420F">
        <w:rPr>
          <w:position w:val="-28"/>
        </w:rPr>
        <w:pict>
          <v:shape id="_x0000_i1259" type="#_x0000_t75" style="width:117.75pt;height:38.25pt">
            <v:imagedata r:id="rId46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1.41. </w:t>
      </w:r>
      <w:r w:rsidR="00A6420F">
        <w:rPr>
          <w:position w:val="-28"/>
        </w:rPr>
        <w:pict>
          <v:shape id="_x0000_i1260" type="#_x0000_t75" style="width:101.25pt;height:42pt">
            <v:imagedata r:id="rId46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1.42. </w:t>
      </w:r>
      <w:r w:rsidR="00A6420F">
        <w:rPr>
          <w:position w:val="-28"/>
        </w:rPr>
        <w:pict>
          <v:shape id="_x0000_i1261" type="#_x0000_t75" style="width:129.75pt;height:38.25pt">
            <v:imagedata r:id="rId46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1.43. </w:t>
      </w:r>
      <w:r w:rsidR="00A6420F">
        <w:rPr>
          <w:position w:val="-28"/>
        </w:rPr>
        <w:pict>
          <v:shape id="_x0000_i1262" type="#_x0000_t75" style="width:90.75pt;height:38.25pt">
            <v:imagedata r:id="rId46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1.44. </w:t>
      </w:r>
      <w:r w:rsidR="00A6420F">
        <w:rPr>
          <w:position w:val="-30"/>
        </w:rPr>
        <w:pict>
          <v:shape id="_x0000_i1263" type="#_x0000_t75" style="width:92.25pt;height:39pt">
            <v:imagedata r:id="rId46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1.45. </w:t>
      </w:r>
      <w:r w:rsidR="00A6420F">
        <w:rPr>
          <w:position w:val="-30"/>
        </w:rPr>
        <w:pict>
          <v:shape id="_x0000_i1264" type="#_x0000_t75" style="width:98.25pt;height:39pt">
            <v:imagedata r:id="rId46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1.46. </w:t>
      </w:r>
      <w:r w:rsidR="00A6420F">
        <w:rPr>
          <w:position w:val="-36"/>
        </w:rPr>
        <w:pict>
          <v:shape id="_x0000_i1265" type="#_x0000_t75" style="width:93pt;height:42pt">
            <v:imagedata r:id="rId46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1.47. </w:t>
      </w:r>
      <w:r w:rsidR="00A6420F">
        <w:rPr>
          <w:position w:val="-30"/>
        </w:rPr>
        <w:pict>
          <v:shape id="_x0000_i1266" type="#_x0000_t75" style="width:93.75pt;height:39pt">
            <v:imagedata r:id="rId46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1.48. </w:t>
      </w:r>
      <w:r w:rsidR="00A6420F">
        <w:rPr>
          <w:position w:val="-36"/>
        </w:rPr>
        <w:pict>
          <v:shape id="_x0000_i1267" type="#_x0000_t75" style="width:110.25pt;height:42pt">
            <v:imagedata r:id="rId46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1.49. </w:t>
      </w:r>
      <w:r w:rsidR="00A6420F">
        <w:rPr>
          <w:position w:val="-30"/>
        </w:rPr>
        <w:pict>
          <v:shape id="_x0000_i1268" type="#_x0000_t75" style="width:89.25pt;height:39pt">
            <v:imagedata r:id="rId46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1.50. </w:t>
      </w:r>
      <w:r w:rsidR="00A6420F">
        <w:rPr>
          <w:position w:val="-26"/>
        </w:rPr>
        <w:pict>
          <v:shape id="_x0000_i1269" type="#_x0000_t75" style="width:146.25pt;height:39.75pt">
            <v:imagedata r:id="rId47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1.51. </w:t>
      </w:r>
      <w:r w:rsidR="00A6420F">
        <w:rPr>
          <w:position w:val="-28"/>
        </w:rPr>
        <w:pict>
          <v:shape id="_x0000_i1270" type="#_x0000_t75" style="width:126.75pt;height:38.25pt">
            <v:imagedata r:id="rId47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1.52. </w:t>
      </w:r>
      <w:r w:rsidR="00A6420F">
        <w:rPr>
          <w:position w:val="-30"/>
        </w:rPr>
        <w:pict>
          <v:shape id="_x0000_i1271" type="#_x0000_t75" style="width:111.75pt;height:39pt">
            <v:imagedata r:id="rId47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1.53. </w:t>
      </w:r>
      <w:r w:rsidR="00A6420F">
        <w:rPr>
          <w:position w:val="-28"/>
        </w:rPr>
        <w:pict>
          <v:shape id="_x0000_i1272" type="#_x0000_t75" style="width:66.75pt;height:38.25pt">
            <v:imagedata r:id="rId47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1.54. </w:t>
      </w:r>
      <w:r w:rsidR="00A6420F">
        <w:rPr>
          <w:position w:val="-28"/>
        </w:rPr>
        <w:pict>
          <v:shape id="_x0000_i1273" type="#_x0000_t75" style="width:126pt;height:38.25pt">
            <v:imagedata r:id="rId47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1.55. </w:t>
      </w:r>
      <w:r w:rsidR="00A6420F">
        <w:rPr>
          <w:position w:val="-28"/>
        </w:rPr>
        <w:pict>
          <v:shape id="_x0000_i1274" type="#_x0000_t75" style="width:101.25pt;height:38.25pt">
            <v:imagedata r:id="rId47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1.56. </w:t>
      </w:r>
      <w:r w:rsidR="00A6420F">
        <w:rPr>
          <w:position w:val="-28"/>
        </w:rPr>
        <w:pict>
          <v:shape id="_x0000_i1275" type="#_x0000_t75" style="width:80.25pt;height:38.25pt">
            <v:imagedata r:id="rId47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1.57. </w:t>
      </w:r>
      <w:r w:rsidR="00A6420F">
        <w:rPr>
          <w:position w:val="-30"/>
        </w:rPr>
        <w:pict>
          <v:shape id="_x0000_i1276" type="#_x0000_t75" style="width:89.25pt;height:39pt">
            <v:imagedata r:id="rId47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1.58. </w:t>
      </w:r>
      <w:r w:rsidR="00A6420F">
        <w:rPr>
          <w:position w:val="-30"/>
        </w:rPr>
        <w:pict>
          <v:shape id="_x0000_i1277" type="#_x0000_t75" style="width:68.25pt;height:39pt">
            <v:imagedata r:id="rId47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lastRenderedPageBreak/>
        <w:t>1.59. </w:t>
      </w:r>
      <w:r w:rsidR="00A6420F">
        <w:rPr>
          <w:position w:val="-36"/>
        </w:rPr>
        <w:pict>
          <v:shape id="_x0000_i1278" type="#_x0000_t75" style="width:69pt;height:42pt">
            <v:imagedata r:id="rId47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1.60. </w:t>
      </w:r>
      <w:r w:rsidR="00A6420F">
        <w:rPr>
          <w:position w:val="-28"/>
        </w:rPr>
        <w:pict>
          <v:shape id="_x0000_i1279" type="#_x0000_t75" style="width:65.25pt;height:38.25pt">
            <v:imagedata r:id="rId48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1.61. </w:t>
      </w:r>
      <w:r w:rsidR="00A6420F">
        <w:rPr>
          <w:position w:val="-28"/>
        </w:rPr>
        <w:pict>
          <v:shape id="_x0000_i1280" type="#_x0000_t75" style="width:120.75pt;height:39pt">
            <v:imagedata r:id="rId48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1.62. </w:t>
      </w:r>
      <w:r w:rsidR="00A6420F">
        <w:rPr>
          <w:position w:val="-32"/>
        </w:rPr>
        <w:pict>
          <v:shape id="_x0000_i1281" type="#_x0000_t75" style="width:117pt;height:39pt">
            <v:imagedata r:id="rId48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1.63. </w:t>
      </w:r>
      <w:r w:rsidR="00A6420F">
        <w:rPr>
          <w:position w:val="-36"/>
        </w:rPr>
        <w:pict>
          <v:shape id="_x0000_i1282" type="#_x0000_t75" style="width:117pt;height:42.75pt">
            <v:imagedata r:id="rId48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1.64. </w:t>
      </w:r>
      <w:r w:rsidR="00A6420F">
        <w:rPr>
          <w:position w:val="-32"/>
        </w:rPr>
        <w:pict>
          <v:shape id="_x0000_i1283" type="#_x0000_t75" style="width:116.25pt;height:39pt">
            <v:imagedata r:id="rId48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ab/>
        <w:t xml:space="preserve">В задачах 2.65–2.134 вычислить пределы функций, используя </w:t>
      </w:r>
      <w:proofErr w:type="spellStart"/>
      <w:r w:rsidRPr="00012540">
        <w:t>спецпределы</w:t>
      </w:r>
      <w:proofErr w:type="spellEnd"/>
      <w:r w:rsidRPr="00012540">
        <w:t>: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1.65. </w:t>
      </w:r>
      <w:r w:rsidR="00A6420F">
        <w:rPr>
          <w:position w:val="-26"/>
        </w:rPr>
        <w:pict>
          <v:shape id="_x0000_i1284" type="#_x0000_t75" style="width:57.75pt;height:35.25pt">
            <v:imagedata r:id="rId48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1.66. </w:t>
      </w:r>
      <w:r w:rsidR="00A6420F">
        <w:rPr>
          <w:position w:val="-28"/>
        </w:rPr>
        <w:pict>
          <v:shape id="_x0000_i1285" type="#_x0000_t75" style="width:59.25pt;height:38.25pt">
            <v:imagedata r:id="rId48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1.67. </w:t>
      </w:r>
      <w:r w:rsidR="00A6420F">
        <w:rPr>
          <w:position w:val="-32"/>
        </w:rPr>
        <w:pict>
          <v:shape id="_x0000_i1286" type="#_x0000_t75" style="width:59.25pt;height:38.25pt">
            <v:imagedata r:id="rId48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1.68. </w:t>
      </w:r>
      <w:r w:rsidR="00A6420F">
        <w:rPr>
          <w:position w:val="-28"/>
        </w:rPr>
        <w:pict>
          <v:shape id="_x0000_i1287" type="#_x0000_t75" style="width:66pt;height:51.75pt">
            <v:imagedata r:id="rId48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1.69. </w:t>
      </w:r>
      <w:r w:rsidR="00A6420F">
        <w:rPr>
          <w:position w:val="-28"/>
        </w:rPr>
        <w:pict>
          <v:shape id="_x0000_i1288" type="#_x0000_t75" style="width:75pt;height:36pt">
            <v:imagedata r:id="rId48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1.70. </w:t>
      </w:r>
      <w:r w:rsidR="00A6420F">
        <w:rPr>
          <w:position w:val="-76"/>
        </w:rPr>
        <w:pict>
          <v:shape id="_x0000_i1289" type="#_x0000_t75" style="width:90.75pt;height:62.25pt">
            <v:imagedata r:id="rId49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1.71. </w:t>
      </w:r>
      <w:r w:rsidR="00A6420F">
        <w:rPr>
          <w:position w:val="-28"/>
        </w:rPr>
        <w:pict>
          <v:shape id="_x0000_i1290" type="#_x0000_t75" style="width:84.75pt;height:38.25pt">
            <v:imagedata r:id="rId49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1.72. </w:t>
      </w:r>
      <w:r w:rsidR="00A6420F">
        <w:rPr>
          <w:position w:val="-34"/>
        </w:rPr>
        <w:pict>
          <v:shape id="_x0000_i1291" type="#_x0000_t75" style="width:78pt;height:39pt">
            <v:imagedata r:id="rId49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1.73. </w:t>
      </w:r>
      <w:r w:rsidR="00A6420F">
        <w:rPr>
          <w:position w:val="-28"/>
        </w:rPr>
        <w:pict>
          <v:shape id="_x0000_i1292" type="#_x0000_t75" style="width:84.75pt;height:36pt">
            <v:imagedata r:id="rId49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1.74. </w:t>
      </w:r>
      <w:r w:rsidR="00A6420F">
        <w:rPr>
          <w:position w:val="-28"/>
        </w:rPr>
        <w:pict>
          <v:shape id="_x0000_i1293" type="#_x0000_t75" style="width:84.75pt;height:38.25pt">
            <v:imagedata r:id="rId49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1.75. </w:t>
      </w:r>
      <w:r w:rsidR="00A6420F">
        <w:rPr>
          <w:position w:val="-28"/>
        </w:rPr>
        <w:pict>
          <v:shape id="_x0000_i1294" type="#_x0000_t75" style="width:87.75pt;height:38.25pt">
            <v:imagedata r:id="rId49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1.76. </w:t>
      </w:r>
      <w:r w:rsidR="00A6420F">
        <w:rPr>
          <w:position w:val="-36"/>
        </w:rPr>
        <w:pict>
          <v:shape id="_x0000_i1295" type="#_x0000_t75" style="width:108pt;height:39.75pt">
            <v:imagedata r:id="rId49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1.77. </w:t>
      </w:r>
      <w:r w:rsidR="00A6420F">
        <w:rPr>
          <w:position w:val="-28"/>
        </w:rPr>
        <w:pict>
          <v:shape id="_x0000_i1296" type="#_x0000_t75" style="width:123pt;height:38.25pt">
            <v:imagedata r:id="rId49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1.78. </w:t>
      </w:r>
      <w:r w:rsidR="00A6420F">
        <w:rPr>
          <w:position w:val="-28"/>
        </w:rPr>
        <w:pict>
          <v:shape id="_x0000_i1297" type="#_x0000_t75" style="width:111pt;height:36pt">
            <v:imagedata r:id="rId49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1.79. </w:t>
      </w:r>
      <w:r w:rsidR="00A6420F">
        <w:rPr>
          <w:position w:val="-28"/>
        </w:rPr>
        <w:pict>
          <v:shape id="_x0000_i1298" type="#_x0000_t75" style="width:98.25pt;height:38.25pt">
            <v:imagedata r:id="rId49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1.80. </w:t>
      </w:r>
      <w:r w:rsidR="00A6420F">
        <w:rPr>
          <w:position w:val="-28"/>
        </w:rPr>
        <w:pict>
          <v:shape id="_x0000_i1299" type="#_x0000_t75" style="width:98.25pt;height:38.25pt">
            <v:imagedata r:id="rId50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1.81. </w:t>
      </w:r>
      <w:r w:rsidR="00A6420F">
        <w:rPr>
          <w:position w:val="-30"/>
        </w:rPr>
        <w:pict>
          <v:shape id="_x0000_i1300" type="#_x0000_t75" style="width:90.75pt;height:36.75pt">
            <v:imagedata r:id="rId50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1.82. </w:t>
      </w:r>
      <w:r w:rsidR="00A6420F">
        <w:rPr>
          <w:position w:val="-34"/>
        </w:rPr>
        <w:pict>
          <v:shape id="_x0000_i1301" type="#_x0000_t75" style="width:117.75pt;height:59.25pt">
            <v:imagedata r:id="rId50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1.83. </w:t>
      </w:r>
      <w:r w:rsidR="00A6420F">
        <w:rPr>
          <w:position w:val="-30"/>
        </w:rPr>
        <w:pict>
          <v:shape id="_x0000_i1302" type="#_x0000_t75" style="width:113.25pt;height:53.25pt">
            <v:imagedata r:id="rId50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1.84. </w:t>
      </w:r>
      <w:r w:rsidR="00A6420F">
        <w:rPr>
          <w:position w:val="-28"/>
        </w:rPr>
        <w:pict>
          <v:shape id="_x0000_i1303" type="#_x0000_t75" style="width:141pt;height:39pt">
            <v:imagedata r:id="rId50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1.85. </w:t>
      </w:r>
      <w:r w:rsidR="00A6420F">
        <w:rPr>
          <w:position w:val="-28"/>
        </w:rPr>
        <w:pict>
          <v:shape id="_x0000_i1304" type="#_x0000_t75" style="width:81.75pt;height:38.25pt">
            <v:imagedata r:id="rId50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1.86. </w:t>
      </w:r>
      <w:r w:rsidR="00A6420F">
        <w:rPr>
          <w:position w:val="-32"/>
        </w:rPr>
        <w:pict>
          <v:shape id="_x0000_i1305" type="#_x0000_t75" style="width:161.25pt;height:39.75pt">
            <v:imagedata r:id="rId50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lastRenderedPageBreak/>
        <w:t>1.87. </w:t>
      </w:r>
      <w:r w:rsidR="00A6420F">
        <w:rPr>
          <w:position w:val="-76"/>
        </w:rPr>
        <w:pict>
          <v:shape id="_x0000_i1306" type="#_x0000_t75" style="width:78.75pt;height:60pt">
            <v:imagedata r:id="rId50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1.88. </w:t>
      </w:r>
      <w:r w:rsidR="00A6420F">
        <w:rPr>
          <w:position w:val="-28"/>
        </w:rPr>
        <w:pict>
          <v:shape id="_x0000_i1307" type="#_x0000_t75" style="width:59.25pt;height:36pt">
            <v:imagedata r:id="rId50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1.89. </w:t>
      </w:r>
      <w:r w:rsidR="00A6420F">
        <w:rPr>
          <w:position w:val="-46"/>
        </w:rPr>
        <w:pict>
          <v:shape id="_x0000_i1308" type="#_x0000_t75" style="width:87.75pt;height:45.75pt">
            <v:imagedata r:id="rId50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1.90. </w:t>
      </w:r>
      <w:r w:rsidR="00A6420F">
        <w:rPr>
          <w:position w:val="-26"/>
        </w:rPr>
        <w:pict>
          <v:shape id="_x0000_i1309" type="#_x0000_t75" style="width:90pt;height:35.25pt">
            <v:imagedata r:id="rId51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1.91. </w:t>
      </w:r>
      <w:r w:rsidR="00A6420F">
        <w:rPr>
          <w:position w:val="-32"/>
        </w:rPr>
        <w:pict>
          <v:shape id="_x0000_i1310" type="#_x0000_t75" style="width:78.75pt;height:48pt">
            <v:imagedata r:id="rId51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1.92. </w:t>
      </w:r>
      <w:r w:rsidR="00A6420F">
        <w:rPr>
          <w:position w:val="-32"/>
        </w:rPr>
        <w:pict>
          <v:shape id="_x0000_i1311" type="#_x0000_t75" style="width:75pt;height:48pt">
            <v:imagedata r:id="rId51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1.93. </w:t>
      </w:r>
      <w:r w:rsidR="00A6420F">
        <w:rPr>
          <w:position w:val="-32"/>
        </w:rPr>
        <w:pict>
          <v:shape id="_x0000_i1312" type="#_x0000_t75" style="width:84.75pt;height:42pt">
            <v:imagedata r:id="rId51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1.94. </w:t>
      </w:r>
      <w:r w:rsidR="00A6420F">
        <w:rPr>
          <w:position w:val="-32"/>
        </w:rPr>
        <w:pict>
          <v:shape id="_x0000_i1313" type="#_x0000_t75" style="width:83.25pt;height:42pt">
            <v:imagedata r:id="rId51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1.95. </w:t>
      </w:r>
      <w:r w:rsidR="00A6420F">
        <w:rPr>
          <w:position w:val="-32"/>
        </w:rPr>
        <w:pict>
          <v:shape id="_x0000_i1314" type="#_x0000_t75" style="width:83.25pt;height:42pt">
            <v:imagedata r:id="rId51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1.96. </w:t>
      </w:r>
      <w:r w:rsidR="00A6420F">
        <w:rPr>
          <w:position w:val="-32"/>
        </w:rPr>
        <w:pict>
          <v:shape id="_x0000_i1315" type="#_x0000_t75" style="width:89.25pt;height:42pt">
            <v:imagedata r:id="rId51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1.97. </w:t>
      </w:r>
      <w:r w:rsidR="00A6420F">
        <w:rPr>
          <w:position w:val="-32"/>
        </w:rPr>
        <w:pict>
          <v:shape id="_x0000_i1316" type="#_x0000_t75" style="width:95.25pt;height:42pt">
            <v:imagedata r:id="rId51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1.98. </w:t>
      </w:r>
      <w:r w:rsidR="00A6420F">
        <w:rPr>
          <w:position w:val="-32"/>
        </w:rPr>
        <w:pict>
          <v:shape id="_x0000_i1317" type="#_x0000_t75" style="width:96pt;height:48pt">
            <v:imagedata r:id="rId51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1.99. </w:t>
      </w:r>
      <w:r w:rsidR="00A6420F">
        <w:rPr>
          <w:position w:val="-36"/>
        </w:rPr>
        <w:pict>
          <v:shape id="_x0000_i1318" type="#_x0000_t75" style="width:87pt;height:47.25pt">
            <v:imagedata r:id="rId51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1.100. </w:t>
      </w:r>
      <w:r w:rsidR="00A6420F">
        <w:rPr>
          <w:position w:val="-36"/>
        </w:rPr>
        <w:pict>
          <v:shape id="_x0000_i1319" type="#_x0000_t75" style="width:117.75pt;height:47.25pt">
            <v:imagedata r:id="rId52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1.101. </w:t>
      </w:r>
      <w:r w:rsidR="00A6420F">
        <w:rPr>
          <w:position w:val="-24"/>
        </w:rPr>
        <w:pict>
          <v:shape id="_x0000_i1320" type="#_x0000_t75" style="width:89.25pt;height:33.75pt">
            <v:imagedata r:id="rId52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1.102. </w:t>
      </w:r>
      <w:r w:rsidR="00A6420F">
        <w:rPr>
          <w:position w:val="-24"/>
        </w:rPr>
        <w:pict>
          <v:shape id="_x0000_i1321" type="#_x0000_t75" style="width:104.25pt;height:36.75pt">
            <v:imagedata r:id="rId52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1.103. </w:t>
      </w:r>
      <w:r w:rsidR="00A6420F">
        <w:rPr>
          <w:position w:val="-24"/>
        </w:rPr>
        <w:pict>
          <v:shape id="_x0000_i1322" type="#_x0000_t75" style="width:111pt;height:36.75pt">
            <v:imagedata r:id="rId52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1.104. </w:t>
      </w:r>
      <w:r w:rsidR="00A6420F">
        <w:rPr>
          <w:position w:val="-24"/>
        </w:rPr>
        <w:pict>
          <v:shape id="_x0000_i1323" type="#_x0000_t75" style="width:86.25pt;height:29.25pt">
            <v:imagedata r:id="rId52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1.105. </w:t>
      </w:r>
      <w:r w:rsidR="00A6420F">
        <w:rPr>
          <w:position w:val="-24"/>
        </w:rPr>
        <w:pict>
          <v:shape id="_x0000_i1324" type="#_x0000_t75" style="width:75pt;height:36.75pt">
            <v:imagedata r:id="rId52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1.106. </w:t>
      </w:r>
      <w:r w:rsidR="00A6420F">
        <w:rPr>
          <w:position w:val="-24"/>
        </w:rPr>
        <w:pict>
          <v:shape id="_x0000_i1325" type="#_x0000_t75" style="width:93pt;height:33.75pt">
            <v:imagedata r:id="rId52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1.107. </w:t>
      </w:r>
      <w:r w:rsidR="00A6420F">
        <w:rPr>
          <w:position w:val="-24"/>
        </w:rPr>
        <w:pict>
          <v:shape id="_x0000_i1326" type="#_x0000_t75" style="width:90pt;height:33.75pt">
            <v:imagedata r:id="rId52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1.108. </w:t>
      </w:r>
      <w:r w:rsidR="00A6420F">
        <w:rPr>
          <w:position w:val="-24"/>
        </w:rPr>
        <w:pict>
          <v:shape id="_x0000_i1327" type="#_x0000_t75" style="width:83.25pt;height:33.75pt">
            <v:imagedata r:id="rId52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1.109. </w:t>
      </w:r>
      <w:r w:rsidR="00A6420F">
        <w:rPr>
          <w:position w:val="-32"/>
        </w:rPr>
        <w:pict>
          <v:shape id="_x0000_i1328" type="#_x0000_t75" style="width:98.25pt;height:48pt">
            <v:imagedata r:id="rId52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1.110. </w:t>
      </w:r>
      <w:r w:rsidR="00A6420F">
        <w:rPr>
          <w:position w:val="-32"/>
        </w:rPr>
        <w:pict>
          <v:shape id="_x0000_i1329" type="#_x0000_t75" style="width:113.25pt;height:48pt">
            <v:imagedata r:id="rId53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1.111. </w:t>
      </w:r>
      <w:r w:rsidR="00A6420F">
        <w:rPr>
          <w:position w:val="-26"/>
        </w:rPr>
        <w:pict>
          <v:shape id="_x0000_i1330" type="#_x0000_t75" style="width:105pt;height:35.25pt">
            <v:imagedata r:id="rId53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1.112. </w:t>
      </w:r>
      <w:r w:rsidR="00A6420F">
        <w:rPr>
          <w:position w:val="-28"/>
        </w:rPr>
        <w:pict>
          <v:shape id="_x0000_i1331" type="#_x0000_t75" style="width:96pt;height:36pt">
            <v:imagedata r:id="rId532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1.113. </w:t>
      </w:r>
      <w:r w:rsidR="00A6420F">
        <w:rPr>
          <w:position w:val="-26"/>
        </w:rPr>
        <w:pict>
          <v:shape id="_x0000_i1332" type="#_x0000_t75" style="width:105pt;height:35.25pt">
            <v:imagedata r:id="rId53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1.114. </w:t>
      </w:r>
      <w:r w:rsidR="00A6420F">
        <w:rPr>
          <w:position w:val="-32"/>
        </w:rPr>
        <w:pict>
          <v:shape id="_x0000_i1333" type="#_x0000_t75" style="width:107.25pt;height:38.25pt">
            <v:imagedata r:id="rId53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1.115. </w:t>
      </w:r>
      <w:r w:rsidR="00A6420F">
        <w:rPr>
          <w:position w:val="-32"/>
        </w:rPr>
        <w:pict>
          <v:shape id="_x0000_i1334" type="#_x0000_t75" style="width:90.75pt;height:38.25pt">
            <v:imagedata r:id="rId53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1.116. </w:t>
      </w:r>
      <w:r w:rsidR="00A6420F">
        <w:rPr>
          <w:position w:val="-28"/>
        </w:rPr>
        <w:pict>
          <v:shape id="_x0000_i1335" type="#_x0000_t75" style="width:63.75pt;height:36pt">
            <v:imagedata r:id="rId53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1.117. </w:t>
      </w:r>
      <w:r w:rsidR="00A6420F">
        <w:rPr>
          <w:position w:val="-24"/>
        </w:rPr>
        <w:pict>
          <v:shape id="_x0000_i1336" type="#_x0000_t75" style="width:131.25pt;height:24.75pt">
            <v:imagedata r:id="rId537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1.118. </w:t>
      </w:r>
      <w:r w:rsidR="00A6420F">
        <w:rPr>
          <w:position w:val="-24"/>
        </w:rPr>
        <w:pict>
          <v:shape id="_x0000_i1337" type="#_x0000_t75" style="width:180.75pt;height:24.75pt">
            <v:imagedata r:id="rId53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lastRenderedPageBreak/>
        <w:t>1.119. </w:t>
      </w:r>
      <w:r w:rsidR="00A6420F">
        <w:rPr>
          <w:position w:val="-24"/>
        </w:rPr>
        <w:pict>
          <v:shape id="_x0000_i1338" type="#_x0000_t75" style="width:201pt;height:24.75pt">
            <v:imagedata r:id="rId539" o:title=""/>
          </v:shape>
        </w:pict>
      </w:r>
      <w:r w:rsidRPr="00012540">
        <w:t>.</w:t>
      </w:r>
    </w:p>
    <w:p w:rsidR="0030686B" w:rsidRPr="00012540" w:rsidRDefault="00FA40F2" w:rsidP="00FD2681">
      <w:pPr>
        <w:spacing w:line="240" w:lineRule="auto"/>
        <w:ind w:left="476" w:hanging="476"/>
        <w:contextualSpacing/>
      </w:pPr>
      <w:r w:rsidRPr="00012540">
        <w:t>1</w:t>
      </w:r>
      <w:r w:rsidR="0030686B" w:rsidRPr="00012540">
        <w:t>.120. </w:t>
      </w:r>
      <w:r w:rsidR="00A6420F">
        <w:rPr>
          <w:position w:val="-24"/>
        </w:rPr>
        <w:pict>
          <v:shape id="_x0000_i1339" type="#_x0000_t75" style="width:126.75pt;height:36.75pt">
            <v:imagedata r:id="rId540" o:title=""/>
          </v:shape>
        </w:pict>
      </w:r>
      <w:r w:rsidR="0030686B" w:rsidRPr="00012540">
        <w:t>.</w:t>
      </w:r>
    </w:p>
    <w:p w:rsidR="0030686B" w:rsidRPr="00012540" w:rsidRDefault="00FA40F2" w:rsidP="00FD2681">
      <w:pPr>
        <w:spacing w:line="240" w:lineRule="auto"/>
        <w:ind w:left="476" w:hanging="476"/>
        <w:contextualSpacing/>
      </w:pPr>
      <w:r w:rsidRPr="00012540">
        <w:t>1</w:t>
      </w:r>
      <w:r w:rsidR="0030686B" w:rsidRPr="00012540">
        <w:t>.121. </w:t>
      </w:r>
      <w:r w:rsidR="00A6420F">
        <w:rPr>
          <w:position w:val="-28"/>
        </w:rPr>
        <w:pict>
          <v:shape id="_x0000_i1340" type="#_x0000_t75" style="width:72.75pt;height:36pt">
            <v:imagedata r:id="rId54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</w:t>
      </w:r>
      <w:r w:rsidR="0030686B" w:rsidRPr="00012540">
        <w:t>.122. </w:t>
      </w:r>
      <w:r w:rsidR="00A6420F">
        <w:rPr>
          <w:position w:val="-26"/>
        </w:rPr>
        <w:pict>
          <v:shape id="_x0000_i1341" type="#_x0000_t75" style="width:111.75pt;height:35.25pt">
            <v:imagedata r:id="rId542" o:title=""/>
          </v:shape>
        </w:pict>
      </w:r>
      <w:r w:rsidR="0030686B" w:rsidRPr="00012540">
        <w:t>.</w:t>
      </w:r>
    </w:p>
    <w:p w:rsidR="0030686B" w:rsidRPr="00012540" w:rsidRDefault="00FA40F2" w:rsidP="00FD2681">
      <w:pPr>
        <w:spacing w:line="240" w:lineRule="auto"/>
        <w:ind w:left="476" w:hanging="476"/>
        <w:contextualSpacing/>
      </w:pPr>
      <w:r w:rsidRPr="00012540">
        <w:t>1</w:t>
      </w:r>
      <w:r w:rsidR="0030686B" w:rsidRPr="00012540">
        <w:t>.123. </w:t>
      </w:r>
      <w:r w:rsidR="00A6420F">
        <w:rPr>
          <w:position w:val="-26"/>
        </w:rPr>
        <w:pict>
          <v:shape id="_x0000_i1342" type="#_x0000_t75" style="width:62.25pt;height:36.75pt">
            <v:imagedata r:id="rId54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</w:t>
      </w:r>
      <w:r w:rsidR="0030686B" w:rsidRPr="00012540">
        <w:t>.124. </w:t>
      </w:r>
      <w:r w:rsidR="00A6420F">
        <w:rPr>
          <w:position w:val="-28"/>
        </w:rPr>
        <w:pict>
          <v:shape id="_x0000_i1343" type="#_x0000_t75" style="width:62.25pt;height:38.25pt">
            <v:imagedata r:id="rId544" o:title=""/>
          </v:shape>
        </w:pict>
      </w:r>
      <w:r w:rsidR="0030686B" w:rsidRPr="00012540">
        <w:t>.</w:t>
      </w:r>
    </w:p>
    <w:p w:rsidR="0030686B" w:rsidRPr="00012540" w:rsidRDefault="00FA40F2" w:rsidP="00FD2681">
      <w:pPr>
        <w:spacing w:line="240" w:lineRule="auto"/>
        <w:ind w:left="476" w:hanging="476"/>
        <w:contextualSpacing/>
      </w:pPr>
      <w:r w:rsidRPr="00012540">
        <w:t>1</w:t>
      </w:r>
      <w:r w:rsidR="0030686B" w:rsidRPr="00012540">
        <w:t>.125. </w:t>
      </w:r>
      <w:r w:rsidR="00A6420F">
        <w:rPr>
          <w:position w:val="-62"/>
        </w:rPr>
        <w:pict>
          <v:shape id="_x0000_i1344" type="#_x0000_t75" style="width:71.25pt;height:54.75pt">
            <v:imagedata r:id="rId54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</w:t>
      </w:r>
      <w:r w:rsidR="0030686B" w:rsidRPr="00012540">
        <w:t>.126. </w:t>
      </w:r>
      <w:r w:rsidR="00A6420F">
        <w:rPr>
          <w:position w:val="-34"/>
        </w:rPr>
        <w:pict>
          <v:shape id="_x0000_i1345" type="#_x0000_t75" style="width:78.75pt;height:44.25pt">
            <v:imagedata r:id="rId546" o:title=""/>
          </v:shape>
        </w:pict>
      </w:r>
      <w:r w:rsidR="0030686B" w:rsidRPr="00012540">
        <w:t>.</w:t>
      </w:r>
    </w:p>
    <w:p w:rsidR="0030686B" w:rsidRPr="00012540" w:rsidRDefault="00FA40F2" w:rsidP="00FD2681">
      <w:pPr>
        <w:spacing w:line="240" w:lineRule="auto"/>
        <w:ind w:left="476" w:hanging="476"/>
        <w:contextualSpacing/>
      </w:pPr>
      <w:r w:rsidRPr="00012540">
        <w:t>1</w:t>
      </w:r>
      <w:r w:rsidR="0030686B" w:rsidRPr="00012540">
        <w:t>.127. </w:t>
      </w:r>
      <w:r w:rsidR="00A6420F">
        <w:rPr>
          <w:position w:val="-28"/>
        </w:rPr>
        <w:pict>
          <v:shape id="_x0000_i1346" type="#_x0000_t75" style="width:74.25pt;height:38.25pt">
            <v:imagedata r:id="rId54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</w:t>
      </w:r>
      <w:r w:rsidR="0030686B" w:rsidRPr="00012540">
        <w:t>.128. </w:t>
      </w:r>
      <w:r w:rsidR="00A6420F">
        <w:rPr>
          <w:position w:val="-32"/>
        </w:rPr>
        <w:pict>
          <v:shape id="_x0000_i1347" type="#_x0000_t75" style="width:96.75pt;height:39.75pt">
            <v:imagedata r:id="rId548" o:title=""/>
          </v:shape>
        </w:pict>
      </w:r>
      <w:r w:rsidR="0030686B" w:rsidRPr="00012540">
        <w:t>.</w:t>
      </w:r>
    </w:p>
    <w:p w:rsidR="0030686B" w:rsidRPr="00012540" w:rsidRDefault="00FA40F2" w:rsidP="00FD2681">
      <w:pPr>
        <w:spacing w:line="240" w:lineRule="auto"/>
        <w:ind w:left="476" w:hanging="476"/>
        <w:contextualSpacing/>
      </w:pPr>
      <w:r w:rsidRPr="00012540">
        <w:t>1</w:t>
      </w:r>
      <w:r w:rsidR="0030686B" w:rsidRPr="00012540">
        <w:t>.129. </w:t>
      </w:r>
      <w:r w:rsidR="00A6420F">
        <w:rPr>
          <w:position w:val="-50"/>
        </w:rPr>
        <w:pict>
          <v:shape id="_x0000_i1348" type="#_x0000_t75" style="width:60.75pt;height:63pt">
            <v:imagedata r:id="rId54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</w:t>
      </w:r>
      <w:r w:rsidR="0030686B" w:rsidRPr="00012540">
        <w:t>.130. </w:t>
      </w:r>
      <w:r w:rsidR="00A6420F">
        <w:rPr>
          <w:position w:val="-28"/>
        </w:rPr>
        <w:pict>
          <v:shape id="_x0000_i1349" type="#_x0000_t75" style="width:105.75pt;height:36pt">
            <v:imagedata r:id="rId550" o:title=""/>
          </v:shape>
        </w:pict>
      </w:r>
      <w:r w:rsidR="0030686B" w:rsidRPr="00012540">
        <w:t>.</w:t>
      </w:r>
    </w:p>
    <w:p w:rsidR="0030686B" w:rsidRPr="00012540" w:rsidRDefault="00FA40F2" w:rsidP="00FD2681">
      <w:pPr>
        <w:spacing w:line="240" w:lineRule="auto"/>
        <w:ind w:left="476" w:hanging="476"/>
        <w:contextualSpacing/>
      </w:pPr>
      <w:r w:rsidRPr="00012540">
        <w:t>1</w:t>
      </w:r>
      <w:r w:rsidR="0030686B" w:rsidRPr="00012540">
        <w:t>.131. </w:t>
      </w:r>
      <w:r w:rsidR="00A6420F">
        <w:rPr>
          <w:position w:val="-28"/>
        </w:rPr>
        <w:pict>
          <v:shape id="_x0000_i1350" type="#_x0000_t75" style="width:75.75pt;height:38.25pt">
            <v:imagedata r:id="rId55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</w:t>
      </w:r>
      <w:r w:rsidR="0030686B" w:rsidRPr="00012540">
        <w:t>.132. </w:t>
      </w:r>
      <w:r w:rsidR="00A6420F">
        <w:rPr>
          <w:position w:val="-62"/>
        </w:rPr>
        <w:pict>
          <v:shape id="_x0000_i1351" type="#_x0000_t75" style="width:68.25pt;height:54.75pt">
            <v:imagedata r:id="rId552" o:title=""/>
          </v:shape>
        </w:pict>
      </w:r>
      <w:r w:rsidR="0030686B"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1.133. </w:t>
      </w:r>
      <w:r w:rsidR="00A6420F">
        <w:rPr>
          <w:position w:val="-28"/>
        </w:rPr>
        <w:pict>
          <v:shape id="_x0000_i1352" type="#_x0000_t75" style="width:99pt;height:38.25pt">
            <v:imagedata r:id="rId55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1.134. </w:t>
      </w:r>
      <w:r w:rsidR="00A6420F">
        <w:rPr>
          <w:position w:val="-28"/>
        </w:rPr>
        <w:pict>
          <v:shape id="_x0000_i1353" type="#_x0000_t75" style="width:84.75pt;height:41.25pt">
            <v:imagedata r:id="rId554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contextualSpacing/>
      </w:pPr>
      <w:r w:rsidRPr="00012540">
        <w:tab/>
        <w:t>Вычислить односторонние пределы функций: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1.135. </w:t>
      </w:r>
      <w:r w:rsidR="00A6420F">
        <w:rPr>
          <w:position w:val="-26"/>
        </w:rPr>
        <w:pict>
          <v:shape id="_x0000_i1354" type="#_x0000_t75" style="width:83.25pt;height:36.75pt">
            <v:imagedata r:id="rId555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1.136. </w:t>
      </w:r>
      <w:r w:rsidR="00A6420F">
        <w:rPr>
          <w:position w:val="-36"/>
        </w:rPr>
        <w:pict>
          <v:shape id="_x0000_i1355" type="#_x0000_t75" style="width:75.75pt;height:39.75pt">
            <v:imagedata r:id="rId556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1.137. </w:t>
      </w:r>
      <w:r w:rsidR="00A6420F">
        <w:rPr>
          <w:position w:val="-28"/>
        </w:rPr>
        <w:pict>
          <v:shape id="_x0000_i1356" type="#_x0000_t75" style="width:69pt;height:36pt">
            <v:imagedata r:id="rId55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1.138. </w:t>
      </w:r>
      <w:r w:rsidR="00A6420F">
        <w:rPr>
          <w:position w:val="-50"/>
        </w:rPr>
        <w:pict>
          <v:shape id="_x0000_i1357" type="#_x0000_t75" style="width:84pt;height:47.25pt">
            <v:imagedata r:id="rId558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1.139. </w:t>
      </w:r>
      <w:r w:rsidR="00A6420F">
        <w:rPr>
          <w:position w:val="-36"/>
        </w:rPr>
        <w:pict>
          <v:shape id="_x0000_i1358" type="#_x0000_t75" style="width:63.75pt;height:39.75pt">
            <v:imagedata r:id="rId55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1.140. </w:t>
      </w:r>
      <w:r w:rsidR="00A6420F">
        <w:rPr>
          <w:position w:val="-26"/>
        </w:rPr>
        <w:pict>
          <v:shape id="_x0000_i1359" type="#_x0000_t75" style="width:60pt;height:36.75pt">
            <v:imagedata r:id="rId560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1.141. </w:t>
      </w:r>
      <w:r w:rsidR="00A6420F">
        <w:rPr>
          <w:position w:val="-32"/>
        </w:rPr>
        <w:pict>
          <v:shape id="_x0000_i1360" type="#_x0000_t75" style="width:81.75pt;height:48pt">
            <v:imagedata r:id="rId561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contextualSpacing/>
      </w:pPr>
      <w:r w:rsidRPr="00012540">
        <w:tab/>
        <w:t xml:space="preserve">Сравнить функции </w:t>
      </w:r>
      <w:r w:rsidRPr="00012540">
        <w:sym w:font="Symbol" w:char="F061"/>
      </w:r>
      <w:r w:rsidRPr="00012540">
        <w:t xml:space="preserve"> и </w:t>
      </w:r>
      <w:r w:rsidRPr="00012540">
        <w:sym w:font="Symbol" w:char="F062"/>
      </w:r>
      <w:r w:rsidRPr="00012540">
        <w:t>, бесконечно малые при х</w:t>
      </w:r>
      <w:r w:rsidRPr="00012540">
        <w:sym w:font="Symbol" w:char="F0AE"/>
      </w:r>
      <w:r w:rsidRPr="00012540">
        <w:t>0: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1.142. </w:t>
      </w:r>
      <w:r w:rsidR="00A6420F">
        <w:rPr>
          <w:position w:val="-6"/>
        </w:rPr>
        <w:pict>
          <v:shape id="_x0000_i1361" type="#_x0000_t75" style="width:63pt;height:18.75pt">
            <v:imagedata r:id="rId562" o:title=""/>
          </v:shape>
        </w:pict>
      </w:r>
      <w:r w:rsidRPr="00012540">
        <w:t xml:space="preserve">; </w:t>
      </w:r>
      <w:r w:rsidR="00A6420F">
        <w:rPr>
          <w:position w:val="-28"/>
        </w:rPr>
        <w:pict>
          <v:shape id="_x0000_i1362" type="#_x0000_t75" style="width:59.25pt;height:36pt">
            <v:imagedata r:id="rId563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1.143. </w:t>
      </w:r>
      <w:r w:rsidR="00A6420F">
        <w:rPr>
          <w:position w:val="-28"/>
        </w:rPr>
        <w:pict>
          <v:shape id="_x0000_i1363" type="#_x0000_t75" style="width:65.25pt;height:36pt">
            <v:imagedata r:id="rId564" o:title=""/>
          </v:shape>
        </w:pict>
      </w:r>
      <w:r w:rsidRPr="00012540">
        <w:t xml:space="preserve">; </w:t>
      </w:r>
      <w:r w:rsidR="00A6420F">
        <w:rPr>
          <w:position w:val="-10"/>
        </w:rPr>
        <w:pict>
          <v:shape id="_x0000_i1364" type="#_x0000_t75" style="width:72.75pt;height:21pt">
            <v:imagedata r:id="rId565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lastRenderedPageBreak/>
        <w:t>1.144. </w:t>
      </w:r>
      <w:r w:rsidR="00A6420F">
        <w:rPr>
          <w:position w:val="-12"/>
        </w:rPr>
        <w:pict>
          <v:shape id="_x0000_i1365" type="#_x0000_t75" style="width:96pt;height:21.75pt">
            <v:imagedata r:id="rId566" o:title=""/>
          </v:shape>
        </w:pict>
      </w:r>
      <w:r w:rsidRPr="00012540">
        <w:t xml:space="preserve">; </w:t>
      </w:r>
      <w:r w:rsidR="00A6420F">
        <w:rPr>
          <w:position w:val="-10"/>
        </w:rPr>
        <w:pict>
          <v:shape id="_x0000_i1366" type="#_x0000_t75" style="width:104.25pt;height:23.25pt">
            <v:imagedata r:id="rId567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1.145. </w:t>
      </w:r>
      <w:r w:rsidR="00A6420F">
        <w:rPr>
          <w:position w:val="-28"/>
        </w:rPr>
        <w:pict>
          <v:shape id="_x0000_i1367" type="#_x0000_t75" style="width:108pt;height:38.25pt">
            <v:imagedata r:id="rId568" o:title=""/>
          </v:shape>
        </w:pict>
      </w:r>
      <w:r w:rsidRPr="00012540">
        <w:t xml:space="preserve">; </w:t>
      </w:r>
      <w:r w:rsidR="00A6420F">
        <w:rPr>
          <w:position w:val="-10"/>
        </w:rPr>
        <w:pict>
          <v:shape id="_x0000_i1368" type="#_x0000_t75" style="width:75.75pt;height:18pt">
            <v:imagedata r:id="rId569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1.146. </w:t>
      </w:r>
      <w:r w:rsidR="00A6420F">
        <w:rPr>
          <w:position w:val="-6"/>
        </w:rPr>
        <w:pict>
          <v:shape id="_x0000_i1369" type="#_x0000_t75" style="width:101.25pt;height:18.75pt">
            <v:imagedata r:id="rId570" o:title=""/>
          </v:shape>
        </w:pict>
      </w:r>
      <w:r w:rsidRPr="00012540">
        <w:t xml:space="preserve">; </w:t>
      </w:r>
      <w:r w:rsidR="00A6420F">
        <w:rPr>
          <w:position w:val="-32"/>
        </w:rPr>
        <w:pict>
          <v:shape id="_x0000_i1370" type="#_x0000_t75" style="width:102pt;height:39pt">
            <v:imagedata r:id="rId571" o:title=""/>
          </v:shape>
        </w:pict>
      </w:r>
      <w:r w:rsidRPr="00012540">
        <w:t>.</w:t>
      </w:r>
    </w:p>
    <w:p w:rsidR="0030686B" w:rsidRPr="00012540" w:rsidRDefault="0030686B" w:rsidP="00FD2681">
      <w:pPr>
        <w:spacing w:line="240" w:lineRule="auto"/>
        <w:ind w:left="476" w:hanging="476"/>
        <w:contextualSpacing/>
      </w:pPr>
      <w:r w:rsidRPr="00012540">
        <w:t>1.147. </w:t>
      </w:r>
      <w:r w:rsidR="00A6420F">
        <w:rPr>
          <w:position w:val="-8"/>
        </w:rPr>
        <w:pict>
          <v:shape id="_x0000_i1371" type="#_x0000_t75" style="width:99pt;height:21.75pt">
            <v:imagedata r:id="rId572" o:title=""/>
          </v:shape>
        </w:pict>
      </w:r>
      <w:r w:rsidRPr="00012540">
        <w:t xml:space="preserve">; </w:t>
      </w:r>
      <w:r w:rsidR="00A6420F">
        <w:rPr>
          <w:position w:val="-10"/>
        </w:rPr>
        <w:pict>
          <v:shape id="_x0000_i1372" type="#_x0000_t75" style="width:81.75pt;height:21pt">
            <v:imagedata r:id="rId573" o:title=""/>
          </v:shape>
        </w:pict>
      </w:r>
      <w:r w:rsidRPr="00012540">
        <w:t>.</w:t>
      </w:r>
    </w:p>
    <w:p w:rsidR="0030686B" w:rsidRDefault="0030686B" w:rsidP="00FD2681">
      <w:pPr>
        <w:spacing w:line="240" w:lineRule="auto"/>
        <w:ind w:left="476" w:hanging="476"/>
        <w:contextualSpacing/>
      </w:pPr>
      <w:r w:rsidRPr="00012540">
        <w:t>1.148. </w:t>
      </w:r>
      <w:r w:rsidR="00A6420F">
        <w:rPr>
          <w:position w:val="-26"/>
        </w:rPr>
        <w:pict>
          <v:shape id="_x0000_i1373" type="#_x0000_t75" style="width:80.25pt;height:35.25pt">
            <v:imagedata r:id="rId574" o:title=""/>
          </v:shape>
        </w:pict>
      </w:r>
      <w:r w:rsidRPr="00012540">
        <w:t xml:space="preserve">; </w:t>
      </w:r>
      <w:r w:rsidR="00A6420F">
        <w:rPr>
          <w:position w:val="-26"/>
        </w:rPr>
        <w:pict>
          <v:shape id="_x0000_i1374" type="#_x0000_t75" style="width:104.25pt;height:35.25pt">
            <v:imagedata r:id="rId575" o:title=""/>
          </v:shape>
        </w:pict>
      </w:r>
      <w:r w:rsidRPr="00012540">
        <w:t>.</w:t>
      </w:r>
    </w:p>
    <w:p w:rsidR="000A0368" w:rsidRDefault="000A0368" w:rsidP="00FD2681">
      <w:pPr>
        <w:spacing w:line="240" w:lineRule="auto"/>
      </w:pPr>
      <w:r>
        <w:t>Исследовать на непрерывность функции. Сделать чертёж:</w:t>
      </w:r>
    </w:p>
    <w:p w:rsidR="000A0368" w:rsidRDefault="000A0368" w:rsidP="00FD2681">
      <w:pPr>
        <w:spacing w:line="240" w:lineRule="auto"/>
        <w:ind w:left="476" w:hanging="476"/>
      </w:pPr>
      <w:r>
        <w:t>1.149. </w:t>
      </w:r>
      <w:r>
        <w:rPr>
          <w:position w:val="-62"/>
        </w:rPr>
        <w:object w:dxaOrig="3420" w:dyaOrig="1380">
          <v:shape id="_x0000_i1375" type="#_x0000_t75" style="width:171pt;height:69pt" o:ole="">
            <v:imagedata r:id="rId576" o:title=""/>
          </v:shape>
          <o:OLEObject Type="Embed" ProgID="Equation.3" ShapeID="_x0000_i1375" DrawAspect="Content" ObjectID="_1557239955" r:id="rId577"/>
        </w:object>
      </w:r>
      <w:r>
        <w:tab/>
      </w:r>
      <w:r>
        <w:tab/>
        <w:t>1.150. </w:t>
      </w:r>
      <w:r>
        <w:rPr>
          <w:position w:val="-60"/>
        </w:rPr>
        <w:object w:dxaOrig="2520" w:dyaOrig="1340">
          <v:shape id="_x0000_i1376" type="#_x0000_t75" style="width:126pt;height:66.75pt" o:ole="">
            <v:imagedata r:id="rId578" o:title=""/>
          </v:shape>
          <o:OLEObject Type="Embed" ProgID="Equation.3" ShapeID="_x0000_i1376" DrawAspect="Content" ObjectID="_1557239956" r:id="rId579"/>
        </w:object>
      </w:r>
    </w:p>
    <w:p w:rsidR="000A0368" w:rsidRDefault="000A0368" w:rsidP="00FD2681">
      <w:pPr>
        <w:spacing w:line="240" w:lineRule="auto"/>
        <w:ind w:left="476" w:hanging="476"/>
      </w:pPr>
      <w:r>
        <w:t>1.151. </w:t>
      </w:r>
      <w:r>
        <w:rPr>
          <w:position w:val="-62"/>
        </w:rPr>
        <w:object w:dxaOrig="3080" w:dyaOrig="1380">
          <v:shape id="_x0000_i1377" type="#_x0000_t75" style="width:153.75pt;height:69pt" o:ole="">
            <v:imagedata r:id="rId580" o:title=""/>
          </v:shape>
          <o:OLEObject Type="Embed" ProgID="Equation.3" ShapeID="_x0000_i1377" DrawAspect="Content" ObjectID="_1557239957" r:id="rId581"/>
        </w:object>
      </w:r>
      <w:r>
        <w:tab/>
      </w:r>
      <w:r>
        <w:tab/>
        <w:t>1.152. </w:t>
      </w:r>
      <w:r>
        <w:rPr>
          <w:position w:val="-62"/>
        </w:rPr>
        <w:object w:dxaOrig="2880" w:dyaOrig="1380">
          <v:shape id="_x0000_i1378" type="#_x0000_t75" style="width:2in;height:69pt" o:ole="">
            <v:imagedata r:id="rId582" o:title=""/>
          </v:shape>
          <o:OLEObject Type="Embed" ProgID="Equation.3" ShapeID="_x0000_i1378" DrawAspect="Content" ObjectID="_1557239958" r:id="rId583"/>
        </w:object>
      </w:r>
    </w:p>
    <w:p w:rsidR="000A0368" w:rsidRDefault="000A0368" w:rsidP="00FD2681">
      <w:pPr>
        <w:spacing w:line="240" w:lineRule="auto"/>
        <w:ind w:left="476" w:hanging="476"/>
      </w:pPr>
      <w:r>
        <w:t>1.153. </w:t>
      </w:r>
      <w:r>
        <w:rPr>
          <w:position w:val="-52"/>
        </w:rPr>
        <w:object w:dxaOrig="2380" w:dyaOrig="1180">
          <v:shape id="_x0000_i1379" type="#_x0000_t75" style="width:119.25pt;height:59.25pt" o:ole="">
            <v:imagedata r:id="rId584" o:title=""/>
          </v:shape>
          <o:OLEObject Type="Embed" ProgID="Equation.3" ShapeID="_x0000_i1379" DrawAspect="Content" ObjectID="_1557239959" r:id="rId585"/>
        </w:object>
      </w:r>
      <w:r>
        <w:tab/>
      </w:r>
      <w:r>
        <w:tab/>
      </w:r>
      <w:r>
        <w:tab/>
        <w:t>1.154. </w:t>
      </w:r>
      <w:r>
        <w:rPr>
          <w:position w:val="-54"/>
        </w:rPr>
        <w:object w:dxaOrig="2079" w:dyaOrig="1219">
          <v:shape id="_x0000_i1380" type="#_x0000_t75" style="width:104.25pt;height:60.75pt" o:ole="">
            <v:imagedata r:id="rId586" o:title=""/>
          </v:shape>
          <o:OLEObject Type="Embed" ProgID="Equation.3" ShapeID="_x0000_i1380" DrawAspect="Content" ObjectID="_1557239960" r:id="rId587"/>
        </w:object>
      </w:r>
    </w:p>
    <w:p w:rsidR="000A0368" w:rsidRDefault="000A0368" w:rsidP="00FD2681">
      <w:pPr>
        <w:spacing w:line="240" w:lineRule="auto"/>
        <w:ind w:left="476" w:hanging="476"/>
      </w:pPr>
      <w:r>
        <w:t>1.155. </w:t>
      </w:r>
      <w:r>
        <w:rPr>
          <w:position w:val="-56"/>
        </w:rPr>
        <w:object w:dxaOrig="2360" w:dyaOrig="1260">
          <v:shape id="_x0000_i1381" type="#_x0000_t75" style="width:117.75pt;height:63pt" o:ole="">
            <v:imagedata r:id="rId588" o:title=""/>
          </v:shape>
          <o:OLEObject Type="Embed" ProgID="Equation.3" ShapeID="_x0000_i1381" DrawAspect="Content" ObjectID="_1557239961" r:id="rId589"/>
        </w:object>
      </w:r>
      <w:r>
        <w:tab/>
      </w:r>
      <w:r>
        <w:tab/>
      </w:r>
      <w:r>
        <w:tab/>
        <w:t>1.156. </w:t>
      </w:r>
      <w:r>
        <w:rPr>
          <w:position w:val="-38"/>
        </w:rPr>
        <w:object w:dxaOrig="2780" w:dyaOrig="900">
          <v:shape id="_x0000_i1382" type="#_x0000_t75" style="width:138.75pt;height:45pt" o:ole="">
            <v:imagedata r:id="rId590" o:title=""/>
          </v:shape>
          <o:OLEObject Type="Embed" ProgID="Equation.3" ShapeID="_x0000_i1382" DrawAspect="Content" ObjectID="_1557239962" r:id="rId591"/>
        </w:object>
      </w:r>
    </w:p>
    <w:p w:rsidR="000A0368" w:rsidRDefault="000A0368" w:rsidP="00FD2681">
      <w:pPr>
        <w:spacing w:line="240" w:lineRule="auto"/>
        <w:ind w:left="476" w:hanging="476"/>
      </w:pPr>
      <w:r>
        <w:t>1.157. </w:t>
      </w:r>
      <w:r>
        <w:rPr>
          <w:position w:val="-60"/>
        </w:rPr>
        <w:object w:dxaOrig="2799" w:dyaOrig="1340">
          <v:shape id="_x0000_i1383" type="#_x0000_t75" style="width:140.25pt;height:66.75pt" o:ole="">
            <v:imagedata r:id="rId592" o:title=""/>
          </v:shape>
          <o:OLEObject Type="Embed" ProgID="Equation.3" ShapeID="_x0000_i1383" DrawAspect="Content" ObjectID="_1557239963" r:id="rId593"/>
        </w:object>
      </w:r>
      <w:r>
        <w:tab/>
      </w:r>
      <w:r>
        <w:tab/>
      </w:r>
      <w:r>
        <w:tab/>
        <w:t>1.158. </w:t>
      </w:r>
      <w:r>
        <w:rPr>
          <w:position w:val="-58"/>
        </w:rPr>
        <w:object w:dxaOrig="2740" w:dyaOrig="1300">
          <v:shape id="_x0000_i1384" type="#_x0000_t75" style="width:137.25pt;height:65.25pt" o:ole="">
            <v:imagedata r:id="rId594" o:title=""/>
          </v:shape>
          <o:OLEObject Type="Embed" ProgID="Equation.3" ShapeID="_x0000_i1384" DrawAspect="Content" ObjectID="_1557239964" r:id="rId595"/>
        </w:object>
      </w:r>
    </w:p>
    <w:p w:rsidR="000A0368" w:rsidRDefault="000A0368" w:rsidP="00FD2681">
      <w:pPr>
        <w:spacing w:line="240" w:lineRule="auto"/>
        <w:ind w:left="476" w:hanging="476"/>
      </w:pPr>
      <w:r>
        <w:t>1.159. </w:t>
      </w:r>
      <w:r>
        <w:rPr>
          <w:position w:val="-64"/>
        </w:rPr>
        <w:object w:dxaOrig="2799" w:dyaOrig="1420">
          <v:shape id="_x0000_i1385" type="#_x0000_t75" style="width:140.25pt;height:71.25pt" o:ole="">
            <v:imagedata r:id="rId596" o:title=""/>
          </v:shape>
          <o:OLEObject Type="Embed" ProgID="Equation.3" ShapeID="_x0000_i1385" DrawAspect="Content" ObjectID="_1557239965" r:id="rId597"/>
        </w:object>
      </w:r>
      <w:r>
        <w:tab/>
      </w:r>
      <w:r>
        <w:tab/>
      </w:r>
      <w:r>
        <w:tab/>
        <w:t>1.160. </w:t>
      </w:r>
      <w:r>
        <w:rPr>
          <w:position w:val="-56"/>
        </w:rPr>
        <w:object w:dxaOrig="3000" w:dyaOrig="1260">
          <v:shape id="_x0000_i1386" type="#_x0000_t75" style="width:150pt;height:63pt" o:ole="">
            <v:imagedata r:id="rId598" o:title=""/>
          </v:shape>
          <o:OLEObject Type="Embed" ProgID="Equation.3" ShapeID="_x0000_i1386" DrawAspect="Content" ObjectID="_1557239966" r:id="rId599"/>
        </w:object>
      </w:r>
    </w:p>
    <w:p w:rsidR="000A0368" w:rsidRDefault="000A0368" w:rsidP="00FD2681">
      <w:pPr>
        <w:spacing w:line="240" w:lineRule="auto"/>
        <w:ind w:left="476" w:hanging="476"/>
      </w:pPr>
      <w:r>
        <w:t>1.161. </w:t>
      </w:r>
      <w:r>
        <w:rPr>
          <w:position w:val="-28"/>
        </w:rPr>
        <w:object w:dxaOrig="1240" w:dyaOrig="720">
          <v:shape id="_x0000_i1387" type="#_x0000_t75" style="width:62.25pt;height:36pt" o:ole="">
            <v:imagedata r:id="rId600" o:title=""/>
          </v:shape>
          <o:OLEObject Type="Embed" ProgID="Equation.3" ShapeID="_x0000_i1387" DrawAspect="Content" ObjectID="_1557239967" r:id="rId601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1.162. </w:t>
      </w:r>
      <w:r>
        <w:rPr>
          <w:position w:val="-12"/>
        </w:rPr>
        <w:object w:dxaOrig="960" w:dyaOrig="660">
          <v:shape id="_x0000_i1388" type="#_x0000_t75" style="width:48pt;height:33pt" o:ole="">
            <v:imagedata r:id="rId602" o:title=""/>
          </v:shape>
          <o:OLEObject Type="Embed" ProgID="Equation.3" ShapeID="_x0000_i1388" DrawAspect="Content" ObjectID="_1557239968" r:id="rId603"/>
        </w:object>
      </w:r>
      <w:r>
        <w:t xml:space="preserve"> </w:t>
      </w:r>
    </w:p>
    <w:p w:rsidR="000A0368" w:rsidRPr="00012540" w:rsidRDefault="000A0368" w:rsidP="00FD2681">
      <w:pPr>
        <w:spacing w:line="240" w:lineRule="auto"/>
        <w:ind w:left="476" w:hanging="476"/>
      </w:pPr>
      <w:r>
        <w:t>1.163. </w:t>
      </w:r>
      <w:r>
        <w:rPr>
          <w:position w:val="-12"/>
        </w:rPr>
        <w:object w:dxaOrig="1040" w:dyaOrig="639">
          <v:shape id="_x0000_i1389" type="#_x0000_t75" style="width:51.75pt;height:32.25pt" o:ole="">
            <v:imagedata r:id="rId604" o:title=""/>
          </v:shape>
          <o:OLEObject Type="Embed" ProgID="Equation.3" ShapeID="_x0000_i1389" DrawAspect="Content" ObjectID="_1557239969" r:id="rId605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1.164. </w:t>
      </w:r>
      <w:r>
        <w:rPr>
          <w:position w:val="-50"/>
        </w:rPr>
        <w:object w:dxaOrig="1380" w:dyaOrig="940">
          <v:shape id="_x0000_i1390" type="#_x0000_t75" style="width:69pt;height:47.25pt" o:ole="">
            <v:imagedata r:id="rId606" o:title=""/>
          </v:shape>
          <o:OLEObject Type="Embed" ProgID="Equation.3" ShapeID="_x0000_i1390" DrawAspect="Content" ObjectID="_1557239970" r:id="rId607"/>
        </w:object>
      </w:r>
      <w:r>
        <w:t xml:space="preserve"> </w:t>
      </w:r>
    </w:p>
    <w:p w:rsidR="00A46201" w:rsidRPr="00012540" w:rsidRDefault="00A46201" w:rsidP="0079017B">
      <w:pPr>
        <w:spacing w:line="276" w:lineRule="auto"/>
        <w:ind w:left="476" w:hanging="476"/>
        <w:contextualSpacing/>
      </w:pPr>
    </w:p>
    <w:p w:rsidR="00A46201" w:rsidRPr="00012540" w:rsidRDefault="00FB220C" w:rsidP="0079017B">
      <w:pPr>
        <w:pStyle w:val="ad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012540">
        <w:rPr>
          <w:rFonts w:ascii="Times New Roman" w:hAnsi="Times New Roman"/>
          <w:b/>
          <w:sz w:val="32"/>
          <w:szCs w:val="32"/>
        </w:rPr>
        <w:lastRenderedPageBreak/>
        <w:t>§ 2. Производная</w:t>
      </w:r>
      <w:r w:rsidR="00A46201" w:rsidRPr="00012540">
        <w:rPr>
          <w:rFonts w:ascii="Times New Roman" w:hAnsi="Times New Roman"/>
          <w:b/>
          <w:sz w:val="32"/>
          <w:szCs w:val="32"/>
        </w:rPr>
        <w:t xml:space="preserve"> </w:t>
      </w:r>
    </w:p>
    <w:p w:rsidR="00A46201" w:rsidRPr="00012540" w:rsidRDefault="0030233A" w:rsidP="0079017B">
      <w:pPr>
        <w:pStyle w:val="ad"/>
        <w:ind w:left="0"/>
        <w:jc w:val="center"/>
        <w:rPr>
          <w:rFonts w:ascii="Times New Roman" w:hAnsi="Times New Roman"/>
          <w:b/>
          <w:bCs/>
          <w:sz w:val="28"/>
          <w:szCs w:val="18"/>
        </w:rPr>
      </w:pPr>
      <w:r>
        <w:rPr>
          <w:rFonts w:ascii="Times New Roman" w:hAnsi="Times New Roman"/>
          <w:b/>
          <w:bCs/>
          <w:sz w:val="28"/>
          <w:szCs w:val="18"/>
        </w:rPr>
        <w:t xml:space="preserve">2.1. </w:t>
      </w:r>
      <w:r w:rsidR="00A46201" w:rsidRPr="00012540">
        <w:rPr>
          <w:rFonts w:ascii="Times New Roman" w:hAnsi="Times New Roman"/>
          <w:b/>
          <w:bCs/>
          <w:sz w:val="28"/>
          <w:szCs w:val="18"/>
        </w:rPr>
        <w:t>Определение производной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Пусть на множестве </w:t>
      </w:r>
      <w:r w:rsidR="00A6420F">
        <w:rPr>
          <w:position w:val="-4"/>
        </w:rPr>
        <w:pict>
          <v:shape id="_x0000_i1391" type="#_x0000_t75" style="width:15.75pt;height:14.25pt" fillcolor="window">
            <v:imagedata r:id="rId608" o:title=""/>
          </v:shape>
        </w:pict>
      </w:r>
      <w:r w:rsidRPr="00012540">
        <w:t xml:space="preserve"> задана функция </w:t>
      </w:r>
      <w:r w:rsidR="00A6420F">
        <w:rPr>
          <w:position w:val="-12"/>
        </w:rPr>
        <w:pict>
          <v:shape id="_x0000_i1392" type="#_x0000_t75" style="width:51.75pt;height:18.75pt" fillcolor="window">
            <v:imagedata r:id="rId609" o:title=""/>
          </v:shape>
        </w:pict>
      </w:r>
      <w:r w:rsidRPr="00012540">
        <w:t xml:space="preserve">. Фиксируем точку </w:t>
      </w:r>
      <w:r w:rsidR="00A6420F">
        <w:rPr>
          <w:position w:val="-6"/>
        </w:rPr>
        <w:pict>
          <v:shape id="_x0000_i1393" type="#_x0000_t75" style="width:36pt;height:15pt" fillcolor="window">
            <v:imagedata r:id="rId610" o:title=""/>
          </v:shape>
        </w:pict>
      </w:r>
      <w:r w:rsidRPr="00012540">
        <w:t xml:space="preserve"> и задаем приращение аргумента </w:t>
      </w:r>
      <w:r w:rsidR="00A6420F">
        <w:rPr>
          <w:position w:val="-6"/>
        </w:rPr>
        <w:pict>
          <v:shape id="_x0000_i1394" type="#_x0000_t75" style="width:18.75pt;height:15pt" fillcolor="window">
            <v:imagedata r:id="rId611" o:title=""/>
          </v:shape>
        </w:pict>
      </w:r>
      <w:r w:rsidRPr="00012540">
        <w:t xml:space="preserve">. Тогда точка </w:t>
      </w:r>
      <w:r w:rsidR="00A6420F">
        <w:rPr>
          <w:position w:val="-6"/>
        </w:rPr>
        <w:pict>
          <v:shape id="_x0000_i1395" type="#_x0000_t75" style="width:39.75pt;height:15pt" fillcolor="window">
            <v:imagedata r:id="rId612" o:title=""/>
          </v:shape>
        </w:pict>
      </w:r>
      <w:r w:rsidRPr="00012540">
        <w:t xml:space="preserve"> соответствует </w:t>
      </w:r>
      <w:r w:rsidR="00A6420F">
        <w:rPr>
          <w:position w:val="-12"/>
        </w:rPr>
        <w:pict>
          <v:shape id="_x0000_i1396" type="#_x0000_t75" style="width:57.75pt;height:18.75pt" fillcolor="window">
            <v:imagedata r:id="rId613" o:title=""/>
          </v:shape>
        </w:pict>
      </w:r>
      <w:r w:rsidRPr="00012540">
        <w:t xml:space="preserve"> и </w:t>
      </w:r>
      <w:r w:rsidR="00A6420F">
        <w:rPr>
          <w:position w:val="-12"/>
        </w:rPr>
        <w:pict>
          <v:shape id="_x0000_i1397" type="#_x0000_t75" style="width:126pt;height:18.75pt" fillcolor="window">
            <v:imagedata r:id="rId614" o:title=""/>
          </v:shape>
        </w:pict>
      </w:r>
      <w:r w:rsidRPr="00012540">
        <w:t xml:space="preserve"> называется приращением функции.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Если существует предел 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28"/>
        </w:rPr>
        <w:pict>
          <v:shape id="_x0000_i1398" type="#_x0000_t75" style="width:215.25pt;height:36pt" fillcolor="window">
            <v:imagedata r:id="rId615" o:title=""/>
          </v:shape>
        </w:pict>
      </w:r>
      <w:r w:rsidRPr="00012540">
        <w:t>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то он называется производной функции </w:t>
      </w:r>
      <w:r w:rsidR="00A6420F">
        <w:rPr>
          <w:position w:val="-12"/>
        </w:rPr>
        <w:pict>
          <v:shape id="_x0000_i1399" type="#_x0000_t75" style="width:29.25pt;height:18.75pt" fillcolor="window">
            <v:imagedata r:id="rId616" o:title=""/>
          </v:shape>
        </w:pict>
      </w:r>
      <w:r w:rsidRPr="00012540">
        <w:t xml:space="preserve"> в точке </w:t>
      </w:r>
      <w:r w:rsidR="00A6420F">
        <w:rPr>
          <w:position w:val="-6"/>
        </w:rPr>
        <w:pict>
          <v:shape id="_x0000_i1400" type="#_x0000_t75" style="width:11.25pt;height:12pt" fillcolor="window">
            <v:imagedata r:id="rId61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Существуют и другие обозначения производной: </w:t>
      </w:r>
      <w:r w:rsidR="00A6420F">
        <w:rPr>
          <w:position w:val="-6"/>
        </w:rPr>
        <w:pict>
          <v:shape id="_x0000_i1401" type="#_x0000_t75" style="width:11.25pt;height:15pt" fillcolor="window">
            <v:imagedata r:id="rId618" o:title=""/>
          </v:shape>
        </w:pict>
      </w:r>
      <w:r w:rsidRPr="00012540">
        <w:t xml:space="preserve">, </w:t>
      </w:r>
      <w:r w:rsidR="00A6420F">
        <w:rPr>
          <w:position w:val="-28"/>
        </w:rPr>
        <w:pict>
          <v:shape id="_x0000_i1402" type="#_x0000_t75" style="width:18.75pt;height:36pt" fillcolor="window">
            <v:imagedata r:id="rId619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>Операция вычисления производной функции называется операцией ди</w:t>
      </w:r>
      <w:r w:rsidRPr="00012540">
        <w:t>ф</w:t>
      </w:r>
      <w:r w:rsidRPr="00012540">
        <w:t xml:space="preserve">ференцирования, а если </w:t>
      </w:r>
      <w:r w:rsidR="00A6420F">
        <w:rPr>
          <w:position w:val="-12"/>
        </w:rPr>
        <w:pict>
          <v:shape id="_x0000_i1403" type="#_x0000_t75" style="width:32.25pt;height:18.75pt" fillcolor="window">
            <v:imagedata r:id="rId620" o:title=""/>
          </v:shape>
        </w:pict>
      </w:r>
      <w:r w:rsidRPr="00012540">
        <w:t xml:space="preserve"> конечна, то функция </w:t>
      </w:r>
      <w:r w:rsidR="00A6420F">
        <w:rPr>
          <w:position w:val="-12"/>
        </w:rPr>
        <w:pict>
          <v:shape id="_x0000_i1404" type="#_x0000_t75" style="width:29.25pt;height:18.75pt" fillcolor="window">
            <v:imagedata r:id="rId621" o:title=""/>
          </v:shape>
        </w:pict>
      </w:r>
      <w:r w:rsidRPr="00012540">
        <w:t xml:space="preserve"> называется диффере</w:t>
      </w:r>
      <w:r w:rsidRPr="00012540">
        <w:t>н</w:t>
      </w:r>
      <w:r w:rsidRPr="00012540">
        <w:t xml:space="preserve">цируемой. 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Прежде чем воспользоваться таблицами производных, надо установить, является функция простой или сложной.  Функция </w:t>
      </w:r>
      <w:r w:rsidR="00A6420F">
        <w:rPr>
          <w:position w:val="-12"/>
        </w:rPr>
        <w:pict>
          <v:shape id="_x0000_i1405" type="#_x0000_t75" style="width:51pt;height:18.75pt" fillcolor="window">
            <v:imagedata r:id="rId622" o:title=""/>
          </v:shape>
        </w:pict>
      </w:r>
      <w:r w:rsidRPr="00012540">
        <w:t xml:space="preserve"> называется сло</w:t>
      </w:r>
      <w:r w:rsidRPr="00012540">
        <w:t>ж</w:t>
      </w:r>
      <w:r w:rsidRPr="00012540">
        <w:t xml:space="preserve">ной, если </w:t>
      </w:r>
      <w:r w:rsidR="00A6420F">
        <w:rPr>
          <w:position w:val="-6"/>
        </w:rPr>
        <w:pict>
          <v:shape id="_x0000_i1406" type="#_x0000_t75" style="width:11.25pt;height:12pt" fillcolor="window">
            <v:imagedata r:id="rId623" o:title=""/>
          </v:shape>
        </w:pict>
      </w:r>
      <w:r w:rsidRPr="00012540">
        <w:t xml:space="preserve"> есть функция от </w:t>
      </w:r>
      <w:r w:rsidR="00A6420F">
        <w:rPr>
          <w:position w:val="-6"/>
        </w:rPr>
        <w:pict>
          <v:shape id="_x0000_i1407" type="#_x0000_t75" style="width:11.25pt;height:12pt" fillcolor="window">
            <v:imagedata r:id="rId624" o:title=""/>
          </v:shape>
        </w:pict>
      </w:r>
      <w:r w:rsidRPr="00012540">
        <w:t xml:space="preserve">: </w:t>
      </w:r>
      <w:r w:rsidR="00A6420F">
        <w:rPr>
          <w:position w:val="-10"/>
        </w:rPr>
        <w:pict>
          <v:shape id="_x0000_i1408" type="#_x0000_t75" style="width:47.25pt;height:18pt" fillcolor="window">
            <v:imagedata r:id="rId625" o:title=""/>
          </v:shape>
        </w:pict>
      </w:r>
      <w:r w:rsidRPr="00012540">
        <w:t xml:space="preserve">, т. е. </w:t>
      </w:r>
      <w:r w:rsidR="00A6420F">
        <w:rPr>
          <w:position w:val="-12"/>
        </w:rPr>
        <w:pict>
          <v:shape id="_x0000_i1409" type="#_x0000_t75" style="width:66.75pt;height:18.75pt" fillcolor="window">
            <v:imagedata r:id="rId626" o:title=""/>
          </v:shape>
        </w:pict>
      </w:r>
      <w:r w:rsidRPr="00012540">
        <w:t xml:space="preserve">. Производная сложной функции вычисляется по формуле 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1410" type="#_x0000_t75" style="width:128.25pt;height:24.75pt" fillcolor="window">
            <v:imagedata r:id="rId627" o:title=""/>
          </v:shape>
        </w:pict>
      </w:r>
      <w:r w:rsidRPr="00012540">
        <w:t>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т. е. сначала вычисляется производная функции </w:t>
      </w:r>
      <w:r w:rsidR="00A6420F">
        <w:rPr>
          <w:position w:val="-12"/>
        </w:rPr>
        <w:pict>
          <v:shape id="_x0000_i1411" type="#_x0000_t75" style="width:29.25pt;height:18.75pt" fillcolor="window">
            <v:imagedata r:id="rId628" o:title=""/>
          </v:shape>
        </w:pict>
      </w:r>
      <w:r w:rsidRPr="00012540">
        <w:t xml:space="preserve"> по переменной </w:t>
      </w:r>
      <w:r w:rsidR="00A6420F">
        <w:rPr>
          <w:position w:val="-6"/>
        </w:rPr>
        <w:pict>
          <v:shape id="_x0000_i1412" type="#_x0000_t75" style="width:11.25pt;height:12pt" fillcolor="window">
            <v:imagedata r:id="rId629" o:title=""/>
          </v:shape>
        </w:pict>
      </w:r>
      <w:r w:rsidRPr="00012540">
        <w:t xml:space="preserve">, и затем она умножается на производную функции </w:t>
      </w:r>
      <w:r w:rsidR="00A6420F">
        <w:rPr>
          <w:position w:val="-10"/>
        </w:rPr>
        <w:pict>
          <v:shape id="_x0000_i1413" type="#_x0000_t75" style="width:27pt;height:18pt" fillcolor="window">
            <v:imagedata r:id="rId630" o:title=""/>
          </v:shape>
        </w:pict>
      </w:r>
      <w:r w:rsidRPr="00012540">
        <w:t xml:space="preserve"> по переменной </w:t>
      </w:r>
      <w:r w:rsidR="00A6420F">
        <w:rPr>
          <w:position w:val="-6"/>
        </w:rPr>
        <w:pict>
          <v:shape id="_x0000_i1414" type="#_x0000_t75" style="width:11.25pt;height:12pt" fillcolor="window">
            <v:imagedata r:id="rId631" o:title=""/>
          </v:shape>
        </w:pict>
      </w:r>
      <w:r w:rsidRPr="00012540">
        <w:t>.</w:t>
      </w:r>
    </w:p>
    <w:p w:rsidR="00A46201" w:rsidRPr="00012540" w:rsidRDefault="00A46201" w:rsidP="0079017B">
      <w:pPr>
        <w:pStyle w:val="4"/>
        <w:spacing w:line="276" w:lineRule="auto"/>
        <w:contextualSpacing/>
        <w:rPr>
          <w:rFonts w:ascii="Times New Roman" w:hAnsi="Times New Roman"/>
          <w:color w:val="auto"/>
          <w:lang w:val="en-US"/>
        </w:rPr>
      </w:pPr>
      <w:r w:rsidRPr="00012540">
        <w:rPr>
          <w:rFonts w:ascii="Times New Roman" w:hAnsi="Times New Roman"/>
          <w:color w:val="auto"/>
        </w:rPr>
        <w:t>Правила дифференцирования</w:t>
      </w:r>
    </w:p>
    <w:p w:rsidR="00A46201" w:rsidRPr="00012540" w:rsidRDefault="00A6420F" w:rsidP="00C857DC">
      <w:pPr>
        <w:widowControl/>
        <w:numPr>
          <w:ilvl w:val="0"/>
          <w:numId w:val="21"/>
        </w:numPr>
        <w:spacing w:line="276" w:lineRule="auto"/>
        <w:contextualSpacing/>
      </w:pPr>
      <w:r>
        <w:rPr>
          <w:position w:val="-6"/>
        </w:rPr>
        <w:pict>
          <v:shape id="_x0000_i1415" type="#_x0000_t75" style="width:33.75pt;height:15.75pt" fillcolor="window">
            <v:imagedata r:id="rId632" o:title=""/>
          </v:shape>
        </w:pict>
      </w:r>
      <w:r w:rsidR="00A46201" w:rsidRPr="00012540">
        <w:tab/>
        <w:t>(</w:t>
      </w:r>
      <w:r>
        <w:rPr>
          <w:position w:val="-6"/>
        </w:rPr>
        <w:pict>
          <v:shape id="_x0000_i1416" type="#_x0000_t75" style="width:9.75pt;height:12pt" fillcolor="window">
            <v:imagedata r:id="rId633" o:title=""/>
          </v:shape>
        </w:pict>
      </w:r>
      <w:r w:rsidR="00A46201" w:rsidRPr="00012540">
        <w:t xml:space="preserve"> – </w:t>
      </w:r>
      <w:proofErr w:type="spellStart"/>
      <w:r w:rsidR="00A46201" w:rsidRPr="00012540">
        <w:rPr>
          <w:lang w:val="en-US"/>
        </w:rPr>
        <w:t>const</w:t>
      </w:r>
      <w:proofErr w:type="spellEnd"/>
      <w:r w:rsidR="00A46201" w:rsidRPr="00012540">
        <w:t>)</w:t>
      </w:r>
    </w:p>
    <w:p w:rsidR="00A46201" w:rsidRPr="00012540" w:rsidRDefault="00A6420F" w:rsidP="00C857DC">
      <w:pPr>
        <w:widowControl/>
        <w:numPr>
          <w:ilvl w:val="0"/>
          <w:numId w:val="21"/>
        </w:numPr>
        <w:spacing w:line="276" w:lineRule="auto"/>
        <w:contextualSpacing/>
      </w:pPr>
      <w:r>
        <w:rPr>
          <w:position w:val="-12"/>
        </w:rPr>
        <w:pict>
          <v:shape id="_x0000_i1417" type="#_x0000_t75" style="width:171pt;height:24.75pt" fillcolor="window">
            <v:imagedata r:id="rId634" o:title=""/>
          </v:shape>
        </w:pict>
      </w:r>
    </w:p>
    <w:p w:rsidR="00A46201" w:rsidRPr="00012540" w:rsidRDefault="00A6420F" w:rsidP="00C857DC">
      <w:pPr>
        <w:widowControl/>
        <w:numPr>
          <w:ilvl w:val="0"/>
          <w:numId w:val="21"/>
        </w:numPr>
        <w:spacing w:line="276" w:lineRule="auto"/>
        <w:contextualSpacing/>
      </w:pPr>
      <w:r>
        <w:rPr>
          <w:position w:val="-12"/>
        </w:rPr>
        <w:pict>
          <v:shape id="_x0000_i1418" type="#_x0000_t75" style="width:237.75pt;height:24.75pt" fillcolor="window">
            <v:imagedata r:id="rId635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3а. </w:t>
      </w:r>
      <w:r w:rsidR="00A6420F">
        <w:rPr>
          <w:position w:val="-12"/>
        </w:rPr>
        <w:pict>
          <v:shape id="_x0000_i1419" type="#_x0000_t75" style="width:102pt;height:24.75pt" fillcolor="window">
            <v:imagedata r:id="rId636" o:title=""/>
          </v:shape>
        </w:pict>
      </w:r>
    </w:p>
    <w:p w:rsidR="00A46201" w:rsidRPr="00012540" w:rsidRDefault="00A6420F" w:rsidP="00C857DC">
      <w:pPr>
        <w:widowControl/>
        <w:numPr>
          <w:ilvl w:val="0"/>
          <w:numId w:val="21"/>
        </w:numPr>
        <w:spacing w:line="276" w:lineRule="auto"/>
        <w:contextualSpacing/>
        <w:rPr>
          <w:lang w:val="en-US"/>
        </w:rPr>
      </w:pPr>
      <w:r>
        <w:rPr>
          <w:position w:val="-36"/>
        </w:rPr>
        <w:pict>
          <v:shape id="_x0000_i1420" type="#_x0000_t75" style="width:198.75pt;height:48.75pt" fillcolor="window">
            <v:imagedata r:id="rId637" o:title=""/>
          </v:shape>
        </w:pict>
      </w:r>
      <w:r w:rsidR="00A46201" w:rsidRPr="00012540">
        <w:rPr>
          <w:lang w:val="en-US"/>
        </w:rPr>
        <w:tab/>
        <w:t>(</w:t>
      </w:r>
      <w:r>
        <w:rPr>
          <w:position w:val="-12"/>
          <w:lang w:val="en-US"/>
        </w:rPr>
        <w:pict>
          <v:shape id="_x0000_i1421" type="#_x0000_t75" style="width:53.25pt;height:18.75pt" fillcolor="window">
            <v:imagedata r:id="rId638" o:title=""/>
          </v:shape>
        </w:pict>
      </w:r>
      <w:r w:rsidR="00A46201" w:rsidRPr="00012540">
        <w:rPr>
          <w:lang w:val="en-US"/>
        </w:rPr>
        <w:t>)</w:t>
      </w:r>
    </w:p>
    <w:p w:rsidR="00A46201" w:rsidRPr="00012540" w:rsidRDefault="00A6420F" w:rsidP="00C857DC">
      <w:pPr>
        <w:widowControl/>
        <w:numPr>
          <w:ilvl w:val="0"/>
          <w:numId w:val="21"/>
        </w:numPr>
        <w:spacing w:line="276" w:lineRule="auto"/>
        <w:contextualSpacing/>
        <w:rPr>
          <w:lang w:val="en-US"/>
        </w:rPr>
      </w:pPr>
      <w:r>
        <w:rPr>
          <w:position w:val="-12"/>
        </w:rPr>
        <w:pict>
          <v:shape id="_x0000_i1422" type="#_x0000_t75" style="width:65.25pt;height:18.75pt" fillcolor="window">
            <v:imagedata r:id="rId639" o:title=""/>
          </v:shape>
        </w:pict>
      </w:r>
      <w:r w:rsidR="00A46201" w:rsidRPr="00012540">
        <w:t xml:space="preserve">, если </w:t>
      </w:r>
      <w:r>
        <w:rPr>
          <w:position w:val="-12"/>
        </w:rPr>
        <w:pict>
          <v:shape id="_x0000_i1423" type="#_x0000_t75" style="width:51pt;height:18.75pt" fillcolor="window">
            <v:imagedata r:id="rId640" o:title=""/>
          </v:shape>
        </w:pict>
      </w:r>
      <w:r w:rsidR="00A46201" w:rsidRPr="00012540">
        <w:t xml:space="preserve">, </w:t>
      </w:r>
      <w:r>
        <w:rPr>
          <w:position w:val="-12"/>
        </w:rPr>
        <w:pict>
          <v:shape id="_x0000_i1424" type="#_x0000_t75" style="width:48.75pt;height:18.75pt" fillcolor="window">
            <v:imagedata r:id="rId641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>Для справедливости этих правил необходимо существование произво</w:t>
      </w:r>
      <w:r w:rsidRPr="00012540">
        <w:t>д</w:t>
      </w:r>
      <w:r w:rsidRPr="00012540">
        <w:t xml:space="preserve">ных </w:t>
      </w:r>
      <w:r w:rsidR="00A6420F">
        <w:rPr>
          <w:position w:val="-12"/>
        </w:rPr>
        <w:pict>
          <v:shape id="_x0000_i1425" type="#_x0000_t75" style="width:30.75pt;height:18.75pt" fillcolor="window">
            <v:imagedata r:id="rId642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426" type="#_x0000_t75" style="width:33pt;height:18.75pt" fillcolor="window">
            <v:imagedata r:id="rId643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427" type="#_x0000_t75" style="width:29.25pt;height:18.75pt" fillcolor="window">
            <v:imagedata r:id="rId644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428" type="#_x0000_t75" style="width:27.75pt;height:18.75pt" fillcolor="window">
            <v:imagedata r:id="rId645" o:title=""/>
          </v:shape>
        </w:pict>
      </w:r>
      <w:r w:rsidRPr="00012540">
        <w:t>.</w:t>
      </w:r>
    </w:p>
    <w:p w:rsidR="00A46201" w:rsidRPr="00012540" w:rsidRDefault="00A46201" w:rsidP="0079017B">
      <w:pPr>
        <w:pStyle w:val="4"/>
        <w:spacing w:line="276" w:lineRule="auto"/>
        <w:contextualSpacing/>
        <w:rPr>
          <w:rFonts w:ascii="Times New Roman" w:hAnsi="Times New Roman"/>
          <w:color w:val="auto"/>
        </w:rPr>
      </w:pPr>
      <w:r w:rsidRPr="00012540">
        <w:rPr>
          <w:rFonts w:ascii="Times New Roman" w:hAnsi="Times New Roman"/>
          <w:color w:val="auto"/>
        </w:rPr>
        <w:lastRenderedPageBreak/>
        <w:t>Таблица производных</w:t>
      </w:r>
    </w:p>
    <w:p w:rsidR="00A46201" w:rsidRPr="00012540" w:rsidRDefault="00A46201" w:rsidP="009D4C16">
      <w:pPr>
        <w:spacing w:line="240" w:lineRule="auto"/>
        <w:contextualSpacing/>
      </w:pPr>
      <w:r w:rsidRPr="00012540">
        <w:t xml:space="preserve">1. </w:t>
      </w:r>
      <w:r w:rsidR="00A6420F">
        <w:rPr>
          <w:position w:val="-10"/>
        </w:rPr>
        <w:pict>
          <v:shape id="_x0000_i1429" type="#_x0000_t75" style="width:90pt;height:26.25pt" fillcolor="window">
            <v:imagedata r:id="rId646" o:title=""/>
          </v:shape>
        </w:pict>
      </w:r>
      <w:r w:rsidRPr="00012540">
        <w:tab/>
        <w:t>(</w:t>
      </w:r>
      <w:r w:rsidR="00A6420F">
        <w:rPr>
          <w:position w:val="-6"/>
          <w:lang w:val="en-US"/>
        </w:rPr>
        <w:pict>
          <v:shape id="_x0000_i1430" type="#_x0000_t75" style="width:33pt;height:15pt" fillcolor="window">
            <v:imagedata r:id="rId647" o:title=""/>
          </v:shape>
        </w:pict>
      </w:r>
      <w:r w:rsidRPr="00012540">
        <w:t>)</w:t>
      </w:r>
      <w:r w:rsidRPr="00012540">
        <w:tab/>
      </w:r>
      <w:r w:rsidRPr="00012540">
        <w:tab/>
      </w:r>
      <w:r w:rsidRPr="00012540">
        <w:tab/>
        <w:t xml:space="preserve">2. </w:t>
      </w:r>
      <w:r w:rsidR="00A6420F">
        <w:rPr>
          <w:position w:val="-32"/>
        </w:rPr>
        <w:pict>
          <v:shape id="_x0000_i1431" type="#_x0000_t75" style="width:87.75pt;height:45pt" fillcolor="window">
            <v:imagedata r:id="rId648" o:title=""/>
          </v:shape>
        </w:pict>
      </w:r>
    </w:p>
    <w:p w:rsidR="00A46201" w:rsidRPr="00012540" w:rsidRDefault="00A46201" w:rsidP="009D4C16">
      <w:pPr>
        <w:spacing w:line="240" w:lineRule="auto"/>
        <w:contextualSpacing/>
      </w:pPr>
      <w:r w:rsidRPr="00012540">
        <w:t xml:space="preserve">3. </w:t>
      </w:r>
      <w:r w:rsidR="00A6420F">
        <w:rPr>
          <w:position w:val="-30"/>
          <w:lang w:val="en-US"/>
        </w:rPr>
        <w:pict>
          <v:shape id="_x0000_i1432" type="#_x0000_t75" style="width:92.25pt;height:36.75pt" fillcolor="window">
            <v:imagedata r:id="rId649" o:title=""/>
          </v:shape>
        </w:pic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 xml:space="preserve">4. </w:t>
      </w:r>
      <w:r w:rsidR="00A6420F">
        <w:rPr>
          <w:position w:val="-10"/>
          <w:lang w:val="en-US"/>
        </w:rPr>
        <w:pict>
          <v:shape id="_x0000_i1433" type="#_x0000_t75" style="width:101.25pt;height:24pt" fillcolor="window">
            <v:imagedata r:id="rId650" o:title=""/>
          </v:shape>
        </w:pict>
      </w:r>
    </w:p>
    <w:p w:rsidR="00A46201" w:rsidRPr="00012540" w:rsidRDefault="00A46201" w:rsidP="009D4C16">
      <w:pPr>
        <w:spacing w:line="240" w:lineRule="auto"/>
        <w:contextualSpacing/>
      </w:pPr>
      <w:r w:rsidRPr="00012540">
        <w:t xml:space="preserve">5. </w:t>
      </w:r>
      <w:r w:rsidR="00A6420F">
        <w:rPr>
          <w:position w:val="-10"/>
          <w:lang w:val="en-US"/>
        </w:rPr>
        <w:pict>
          <v:shape id="_x0000_i1434" type="#_x0000_t75" style="width:111pt;height:24pt" fillcolor="window">
            <v:imagedata r:id="rId651" o:title=""/>
          </v:shape>
        </w:pict>
      </w:r>
      <w:r w:rsidRPr="00012540">
        <w:tab/>
      </w:r>
      <w:r w:rsidRPr="00012540">
        <w:tab/>
      </w:r>
      <w:r w:rsidRPr="00012540">
        <w:tab/>
      </w:r>
      <w:r w:rsidRPr="00012540">
        <w:tab/>
        <w:t xml:space="preserve">6. </w:t>
      </w:r>
      <w:r w:rsidR="00A6420F">
        <w:rPr>
          <w:position w:val="-28"/>
          <w:lang w:val="en-US"/>
        </w:rPr>
        <w:pict>
          <v:shape id="_x0000_i1435" type="#_x0000_t75" style="width:102.75pt;height:36pt" fillcolor="window">
            <v:imagedata r:id="rId652" o:title=""/>
          </v:shape>
        </w:pict>
      </w:r>
    </w:p>
    <w:p w:rsidR="00A46201" w:rsidRPr="00012540" w:rsidRDefault="00A46201" w:rsidP="009D4C16">
      <w:pPr>
        <w:spacing w:line="240" w:lineRule="auto"/>
        <w:contextualSpacing/>
      </w:pPr>
      <w:r w:rsidRPr="00012540">
        <w:t xml:space="preserve">7. </w:t>
      </w:r>
      <w:r w:rsidR="00A6420F">
        <w:rPr>
          <w:position w:val="-28"/>
          <w:lang w:val="en-US"/>
        </w:rPr>
        <w:pict>
          <v:shape id="_x0000_i1436" type="#_x0000_t75" style="width:116.25pt;height:36pt" fillcolor="window">
            <v:imagedata r:id="rId653" o:title=""/>
          </v:shape>
        </w:pict>
      </w:r>
      <w:r w:rsidRPr="00012540">
        <w:tab/>
      </w:r>
      <w:r w:rsidRPr="00012540">
        <w:tab/>
      </w:r>
      <w:r w:rsidRPr="00012540">
        <w:tab/>
      </w:r>
      <w:r w:rsidRPr="00012540">
        <w:tab/>
        <w:t xml:space="preserve">8. </w:t>
      </w:r>
      <w:r w:rsidR="00A6420F">
        <w:rPr>
          <w:position w:val="-34"/>
          <w:lang w:val="en-US"/>
        </w:rPr>
        <w:pict>
          <v:shape id="_x0000_i1437" type="#_x0000_t75" style="width:135pt;height:39pt" fillcolor="window">
            <v:imagedata r:id="rId654" o:title=""/>
          </v:shape>
        </w:pict>
      </w:r>
      <w:r w:rsidRPr="00012540">
        <w:tab/>
        <w:t>(</w:t>
      </w:r>
      <w:r w:rsidR="00A6420F">
        <w:rPr>
          <w:position w:val="-14"/>
          <w:lang w:val="en-US"/>
        </w:rPr>
        <w:pict>
          <v:shape id="_x0000_i1438" type="#_x0000_t75" style="width:32.25pt;height:21pt" fillcolor="window">
            <v:imagedata r:id="rId655" o:title=""/>
          </v:shape>
        </w:pict>
      </w:r>
      <w:r w:rsidRPr="00012540">
        <w:t>)</w:t>
      </w:r>
    </w:p>
    <w:p w:rsidR="00A46201" w:rsidRPr="00012540" w:rsidRDefault="00A46201" w:rsidP="009D4C16">
      <w:pPr>
        <w:spacing w:line="240" w:lineRule="auto"/>
        <w:contextualSpacing/>
      </w:pPr>
      <w:r w:rsidRPr="00012540">
        <w:t xml:space="preserve">9. </w:t>
      </w:r>
      <w:r w:rsidR="00A6420F">
        <w:rPr>
          <w:position w:val="-34"/>
          <w:lang w:val="en-US"/>
        </w:rPr>
        <w:pict>
          <v:shape id="_x0000_i1439" type="#_x0000_t75" style="width:147pt;height:39pt" fillcolor="window">
            <v:imagedata r:id="rId656" o:title=""/>
          </v:shape>
        </w:pict>
      </w:r>
      <w:r w:rsidRPr="00012540">
        <w:tab/>
        <w:t>(</w:t>
      </w:r>
      <w:r w:rsidR="00A6420F">
        <w:rPr>
          <w:position w:val="-14"/>
          <w:lang w:val="en-US"/>
        </w:rPr>
        <w:pict>
          <v:shape id="_x0000_i1440" type="#_x0000_t75" style="width:32.25pt;height:21pt" fillcolor="window">
            <v:imagedata r:id="rId655" o:title=""/>
          </v:shape>
        </w:pict>
      </w:r>
      <w:r w:rsidRPr="00012540">
        <w:t>)</w:t>
      </w:r>
      <w:r w:rsidRPr="00012540">
        <w:tab/>
        <w:t xml:space="preserve">10. </w:t>
      </w:r>
      <w:r w:rsidR="00A6420F">
        <w:rPr>
          <w:position w:val="-28"/>
          <w:lang w:val="en-US"/>
        </w:rPr>
        <w:pict>
          <v:shape id="_x0000_i1441" type="#_x0000_t75" style="width:117.75pt;height:36pt" fillcolor="window">
            <v:imagedata r:id="rId657" o:title=""/>
          </v:shape>
        </w:pict>
      </w:r>
    </w:p>
    <w:p w:rsidR="00A46201" w:rsidRPr="00012540" w:rsidRDefault="00A46201" w:rsidP="009D4C16">
      <w:pPr>
        <w:spacing w:line="240" w:lineRule="auto"/>
        <w:contextualSpacing/>
      </w:pPr>
      <w:r w:rsidRPr="00012540">
        <w:t xml:space="preserve">11. </w:t>
      </w:r>
      <w:r w:rsidR="00A6420F">
        <w:rPr>
          <w:position w:val="-28"/>
          <w:lang w:val="en-US"/>
        </w:rPr>
        <w:pict>
          <v:shape id="_x0000_i1442" type="#_x0000_t75" style="width:132.75pt;height:36pt" fillcolor="window">
            <v:imagedata r:id="rId658" o:title=""/>
          </v:shape>
        </w:pict>
      </w:r>
      <w:r w:rsidRPr="00012540">
        <w:tab/>
      </w:r>
      <w:r w:rsidRPr="00012540">
        <w:tab/>
      </w:r>
      <w:r w:rsidRPr="00012540">
        <w:tab/>
        <w:t xml:space="preserve">12. </w:t>
      </w:r>
      <w:r w:rsidR="00A6420F">
        <w:rPr>
          <w:position w:val="-10"/>
          <w:lang w:val="en-US"/>
        </w:rPr>
        <w:pict>
          <v:shape id="_x0000_i1443" type="#_x0000_t75" style="width:102.75pt;height:26.25pt" fillcolor="window">
            <v:imagedata r:id="rId659" o:title=""/>
          </v:shape>
        </w:pict>
      </w:r>
      <w:r w:rsidRPr="00012540">
        <w:tab/>
        <w:t>(</w:t>
      </w:r>
      <w:r w:rsidR="00A6420F">
        <w:rPr>
          <w:position w:val="-10"/>
          <w:lang w:val="en-US"/>
        </w:rPr>
        <w:pict>
          <v:shape id="_x0000_i1444" type="#_x0000_t75" style="width:71.25pt;height:17.25pt" fillcolor="window">
            <v:imagedata r:id="rId660" o:title=""/>
          </v:shape>
        </w:pict>
      </w:r>
      <w:r w:rsidRPr="00012540">
        <w:t>)</w:t>
      </w:r>
    </w:p>
    <w:p w:rsidR="00A46201" w:rsidRPr="00012540" w:rsidRDefault="00A46201" w:rsidP="009D4C16">
      <w:pPr>
        <w:spacing w:line="240" w:lineRule="auto"/>
        <w:contextualSpacing/>
      </w:pPr>
      <w:r w:rsidRPr="00012540">
        <w:t xml:space="preserve">13. </w:t>
      </w:r>
      <w:r w:rsidR="00A6420F">
        <w:rPr>
          <w:position w:val="-6"/>
        </w:rPr>
        <w:pict>
          <v:shape id="_x0000_i1445" type="#_x0000_t75" style="width:60.75pt;height:18pt" fillcolor="window">
            <v:imagedata r:id="rId661" o:title=""/>
          </v:shape>
        </w:pic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 xml:space="preserve">14. </w:t>
      </w:r>
      <w:r w:rsidR="00A6420F">
        <w:rPr>
          <w:position w:val="-28"/>
          <w:lang w:val="en-US"/>
        </w:rPr>
        <w:pict>
          <v:shape id="_x0000_i1446" type="#_x0000_t75" style="width:113.25pt;height:36pt" fillcolor="window">
            <v:imagedata r:id="rId662" o:title=""/>
          </v:shape>
        </w:pict>
      </w:r>
    </w:p>
    <w:p w:rsidR="00A46201" w:rsidRPr="0030233A" w:rsidRDefault="00A46201" w:rsidP="009D4C16">
      <w:pPr>
        <w:spacing w:line="240" w:lineRule="auto"/>
        <w:contextualSpacing/>
      </w:pPr>
      <w:r w:rsidRPr="00012540">
        <w:t xml:space="preserve">15. </w:t>
      </w:r>
      <w:r w:rsidR="00A6420F">
        <w:rPr>
          <w:position w:val="-28"/>
          <w:lang w:val="en-US"/>
        </w:rPr>
        <w:pict>
          <v:shape id="_x0000_i1447" type="#_x0000_t75" style="width:78pt;height:36pt" fillcolor="window">
            <v:imagedata r:id="rId663" o:title=""/>
          </v:shape>
        </w:pict>
      </w:r>
      <w:r w:rsidR="0030233A">
        <w:tab/>
      </w:r>
      <w:r w:rsidR="0030233A">
        <w:tab/>
      </w:r>
      <w:r w:rsidR="0030233A">
        <w:tab/>
      </w:r>
      <w:r w:rsidR="0030233A">
        <w:tab/>
      </w:r>
      <w:r w:rsidR="0030233A">
        <w:tab/>
      </w:r>
    </w:p>
    <w:p w:rsidR="00A46201" w:rsidRPr="00012540" w:rsidRDefault="00A46201" w:rsidP="0079017B">
      <w:pPr>
        <w:spacing w:line="276" w:lineRule="auto"/>
        <w:ind w:left="720"/>
        <w:contextualSpacing/>
      </w:pPr>
      <w:r w:rsidRPr="00012540">
        <w:rPr>
          <w:i/>
        </w:rPr>
        <w:t>Пример 1.</w:t>
      </w:r>
      <w:r w:rsidRPr="00012540">
        <w:t xml:space="preserve"> Найти производные функций: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а) </w:t>
      </w:r>
      <w:r w:rsidR="00A6420F">
        <w:rPr>
          <w:position w:val="-12"/>
        </w:rPr>
        <w:pict>
          <v:shape id="_x0000_i1448" type="#_x0000_t75" style="width:1in;height:21pt" fillcolor="window">
            <v:imagedata r:id="rId664" o:title=""/>
          </v:shape>
        </w:pict>
      </w:r>
      <w:r w:rsidRPr="00012540">
        <w:t>;</w:t>
      </w:r>
      <w:r w:rsidRPr="00012540">
        <w:tab/>
        <w:t xml:space="preserve">б) </w:t>
      </w:r>
      <w:r w:rsidR="00A6420F">
        <w:rPr>
          <w:position w:val="-12"/>
        </w:rPr>
        <w:pict>
          <v:shape id="_x0000_i1449" type="#_x0000_t75" style="width:93pt;height:18pt" fillcolor="window">
            <v:imagedata r:id="rId665" o:title=""/>
          </v:shape>
        </w:pict>
      </w:r>
      <w:r w:rsidRPr="00012540">
        <w:t>;</w:t>
      </w:r>
      <w:r w:rsidRPr="00012540">
        <w:tab/>
        <w:t xml:space="preserve">в) </w:t>
      </w:r>
      <w:r w:rsidR="00A6420F">
        <w:rPr>
          <w:position w:val="-32"/>
        </w:rPr>
        <w:pict>
          <v:shape id="_x0000_i1450" type="#_x0000_t75" style="width:72.75pt;height:39.75pt" fillcolor="window">
            <v:imagedata r:id="rId666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Решение.</w:t>
      </w:r>
      <w:r w:rsidRPr="00012540">
        <w:t xml:space="preserve"> а) Функция </w:t>
      </w:r>
      <w:r w:rsidR="00A6420F">
        <w:rPr>
          <w:position w:val="-12"/>
        </w:rPr>
        <w:pict>
          <v:shape id="_x0000_i1451" type="#_x0000_t75" style="width:12pt;height:15pt" fillcolor="window">
            <v:imagedata r:id="rId667" o:title=""/>
          </v:shape>
        </w:pict>
      </w:r>
      <w:r w:rsidRPr="00012540">
        <w:t xml:space="preserve"> – это произведение двух функций </w:t>
      </w:r>
      <w:r w:rsidR="00A6420F">
        <w:rPr>
          <w:position w:val="-12"/>
        </w:rPr>
        <w:pict>
          <v:shape id="_x0000_i1452" type="#_x0000_t75" style="width:56.25pt;height:18.75pt" fillcolor="window">
            <v:imagedata r:id="rId668" o:title=""/>
          </v:shape>
        </w:pict>
      </w:r>
      <w:r w:rsidRPr="00012540">
        <w:t xml:space="preserve"> и </w:t>
      </w:r>
      <w:r w:rsidR="00A6420F">
        <w:rPr>
          <w:position w:val="-12"/>
        </w:rPr>
        <w:pict>
          <v:shape id="_x0000_i1453" type="#_x0000_t75" style="width:42pt;height:21pt" fillcolor="window">
            <v:imagedata r:id="rId669" o:title=""/>
          </v:shape>
        </w:pict>
      </w:r>
      <w:r w:rsidRPr="00012540">
        <w:t xml:space="preserve">, поэтому по третьему правилу дифференцирования: 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1454" type="#_x0000_t75" style="width:236.25pt;height:27pt" fillcolor="window">
            <v:imagedata r:id="rId670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Из таблицы производных находим, что </w:t>
      </w:r>
      <w:r w:rsidR="00A6420F">
        <w:rPr>
          <w:position w:val="-10"/>
        </w:rPr>
        <w:pict>
          <v:shape id="_x0000_i1455" type="#_x0000_t75" style="width:111pt;height:24pt" fillcolor="window">
            <v:imagedata r:id="rId671" o:title=""/>
          </v:shape>
        </w:pict>
      </w:r>
      <w:r w:rsidRPr="00012540">
        <w:t xml:space="preserve">, и так как </w:t>
      </w:r>
      <w:r w:rsidR="00A6420F">
        <w:rPr>
          <w:position w:val="-6"/>
        </w:rPr>
        <w:pict>
          <v:shape id="_x0000_i1456" type="#_x0000_t75" style="width:32.25pt;height:15.75pt" fillcolor="window">
            <v:imagedata r:id="rId672" o:title=""/>
          </v:shape>
        </w:pict>
      </w:r>
      <w:r w:rsidRPr="00012540">
        <w:t xml:space="preserve">, то </w:t>
      </w:r>
      <w:r w:rsidR="00A6420F">
        <w:rPr>
          <w:position w:val="-10"/>
        </w:rPr>
        <w:pict>
          <v:shape id="_x0000_i1457" type="#_x0000_t75" style="width:92.25pt;height:24pt" fillcolor="window">
            <v:imagedata r:id="rId673" o:title=""/>
          </v:shape>
        </w:pict>
      </w:r>
      <w:r w:rsidRPr="00012540">
        <w:t xml:space="preserve">; </w:t>
      </w:r>
      <w:r w:rsidR="00A6420F">
        <w:rPr>
          <w:position w:val="-10"/>
        </w:rPr>
        <w:pict>
          <v:shape id="_x0000_i1458" type="#_x0000_t75" style="width:140.25pt;height:26.25pt" fillcolor="window">
            <v:imagedata r:id="rId674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Значит, </w:t>
      </w:r>
      <w:r w:rsidR="00A6420F">
        <w:rPr>
          <w:position w:val="-12"/>
        </w:rPr>
        <w:pict>
          <v:shape id="_x0000_i1459" type="#_x0000_t75" style="width:287.25pt;height:21pt" fillcolor="window">
            <v:imagedata r:id="rId675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б) </w:t>
      </w:r>
      <w:r w:rsidR="00A6420F">
        <w:rPr>
          <w:position w:val="-28"/>
        </w:rPr>
        <w:pict>
          <v:shape id="_x0000_i1460" type="#_x0000_t75" style="width:447.75pt;height:36pt" fillcolor="window">
            <v:imagedata r:id="rId676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="00A6420F">
        <w:rPr>
          <w:position w:val="-28"/>
        </w:rPr>
        <w:pict>
          <v:shape id="_x0000_i1461" type="#_x0000_t75" style="width:65.25pt;height:36pt" fillcolor="window">
            <v:imagedata r:id="rId67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в) </w:t>
      </w:r>
      <w:r w:rsidR="00A6420F">
        <w:rPr>
          <w:position w:val="-36"/>
        </w:rPr>
        <w:pict>
          <v:shape id="_x0000_i1462" type="#_x0000_t75" style="width:291pt;height:48.75pt" fillcolor="window">
            <v:imagedata r:id="rId678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lastRenderedPageBreak/>
        <w:tab/>
      </w:r>
      <w:r w:rsidR="00A6420F">
        <w:rPr>
          <w:position w:val="-32"/>
          <w:lang w:val="en-US"/>
        </w:rPr>
        <w:pict>
          <v:shape id="_x0000_i1463" type="#_x0000_t75" style="width:204.75pt;height:57.75pt" fillcolor="window">
            <v:imagedata r:id="rId679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Пример 2.</w:t>
      </w:r>
      <w:r w:rsidRPr="00012540">
        <w:t xml:space="preserve"> Найти производные функций: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а) </w:t>
      </w:r>
      <w:r w:rsidR="00A6420F">
        <w:rPr>
          <w:position w:val="-12"/>
        </w:rPr>
        <w:pict>
          <v:shape id="_x0000_i1464" type="#_x0000_t75" style="width:54.75pt;height:21pt" fillcolor="window">
            <v:imagedata r:id="rId680" o:title=""/>
          </v:shape>
        </w:pict>
      </w:r>
      <w:r w:rsidRPr="00012540">
        <w:t>;</w:t>
      </w:r>
      <w:r w:rsidRPr="00012540">
        <w:tab/>
        <w:t xml:space="preserve">б) </w:t>
      </w:r>
      <w:r w:rsidR="00A6420F">
        <w:rPr>
          <w:position w:val="-12"/>
        </w:rPr>
        <w:pict>
          <v:shape id="_x0000_i1465" type="#_x0000_t75" style="width:63.75pt;height:21pt" fillcolor="window">
            <v:imagedata r:id="rId681" o:title=""/>
          </v:shape>
        </w:pict>
      </w:r>
      <w:r w:rsidRPr="00012540">
        <w:t>;</w:t>
      </w:r>
      <w:r w:rsidRPr="00012540">
        <w:tab/>
        <w:t xml:space="preserve">в) </w:t>
      </w:r>
      <w:r w:rsidR="00A6420F">
        <w:rPr>
          <w:position w:val="-30"/>
        </w:rPr>
        <w:pict>
          <v:shape id="_x0000_i1466" type="#_x0000_t75" style="width:69pt;height:41.25pt" fillcolor="window">
            <v:imagedata r:id="rId682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Решение.</w:t>
      </w:r>
      <w:r w:rsidRPr="00012540">
        <w:t xml:space="preserve"> а) Функция </w:t>
      </w:r>
      <w:r w:rsidR="00A6420F">
        <w:rPr>
          <w:position w:val="-12"/>
        </w:rPr>
        <w:pict>
          <v:shape id="_x0000_i1467" type="#_x0000_t75" style="width:12pt;height:15pt" fillcolor="window">
            <v:imagedata r:id="rId667" o:title=""/>
          </v:shape>
        </w:pict>
      </w:r>
      <w:r w:rsidRPr="00012540">
        <w:t xml:space="preserve"> – это сложная функция </w:t>
      </w:r>
      <w:r w:rsidR="00A6420F">
        <w:rPr>
          <w:position w:val="-12"/>
        </w:rPr>
        <w:pict>
          <v:shape id="_x0000_i1468" type="#_x0000_t75" style="width:48pt;height:17.25pt" fillcolor="window">
            <v:imagedata r:id="rId683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469" type="#_x0000_t75" style="width:38.25pt;height:21pt" fillcolor="window">
            <v:imagedata r:id="rId684" o:title=""/>
          </v:shape>
        </w:pict>
      </w:r>
      <w:r w:rsidRPr="00012540">
        <w:t xml:space="preserve">. Тогда по формуле 1 таблицы производных </w:t>
      </w:r>
      <w:r w:rsidR="00A6420F">
        <w:rPr>
          <w:position w:val="-12"/>
        </w:rPr>
        <w:pict>
          <v:shape id="_x0000_i1470" type="#_x0000_t75" style="width:2in;height:24.75pt" fillcolor="window">
            <v:imagedata r:id="rId685" o:title=""/>
          </v:shape>
        </w:pict>
      </w:r>
      <w:r w:rsidRPr="00012540">
        <w:t xml:space="preserve">, а по формуле 5 </w:t>
      </w:r>
      <w:r w:rsidR="00A6420F">
        <w:rPr>
          <w:position w:val="-28"/>
          <w:lang w:val="en-US"/>
        </w:rPr>
        <w:pict>
          <v:shape id="_x0000_i1471" type="#_x0000_t75" style="width:171.75pt;height:36pt" fillcolor="window">
            <v:imagedata r:id="rId686" o:title=""/>
          </v:shape>
        </w:pict>
      </w:r>
      <w:r w:rsidRPr="00012540">
        <w:t xml:space="preserve">.Таким образом, </w:t>
      </w:r>
      <w:r w:rsidR="00A6420F">
        <w:rPr>
          <w:position w:val="-32"/>
        </w:rPr>
        <w:pict>
          <v:shape id="_x0000_i1472" type="#_x0000_t75" style="width:125.25pt;height:39pt" fillcolor="window">
            <v:imagedata r:id="rId68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б) Используем правило дифференцирования 3а: </w:t>
      </w:r>
      <w:r w:rsidR="00A6420F">
        <w:rPr>
          <w:position w:val="-12"/>
        </w:rPr>
        <w:pict>
          <v:shape id="_x0000_i1473" type="#_x0000_t75" style="width:141pt;height:27pt" fillcolor="window">
            <v:imagedata r:id="rId688" o:title=""/>
          </v:shape>
        </w:pict>
      </w:r>
      <w:r w:rsidRPr="00012540">
        <w:t>. Фун</w:t>
      </w:r>
      <w:r w:rsidRPr="00012540">
        <w:t>к</w:t>
      </w:r>
      <w:r w:rsidRPr="00012540">
        <w:t xml:space="preserve">ция </w:t>
      </w:r>
      <w:r w:rsidR="00A6420F">
        <w:rPr>
          <w:position w:val="-6"/>
        </w:rPr>
        <w:pict>
          <v:shape id="_x0000_i1474" type="#_x0000_t75" style="width:35.25pt;height:18pt" fillcolor="window">
            <v:imagedata r:id="rId689" o:title=""/>
          </v:shape>
        </w:pict>
      </w:r>
      <w:r w:rsidRPr="00012540">
        <w:rPr>
          <w:lang w:val="en-US"/>
        </w:rPr>
        <w:t xml:space="preserve"> – </w:t>
      </w:r>
      <w:r w:rsidRPr="00012540">
        <w:t xml:space="preserve">сложная </w:t>
      </w:r>
      <w:r w:rsidR="00A6420F">
        <w:rPr>
          <w:position w:val="-6"/>
        </w:rPr>
        <w:pict>
          <v:shape id="_x0000_i1475" type="#_x0000_t75" style="width:50.25pt;height:15pt" fillcolor="window">
            <v:imagedata r:id="rId690" o:title=""/>
          </v:shape>
        </w:pict>
      </w:r>
      <w:r w:rsidRPr="00012540">
        <w:t xml:space="preserve">, </w:t>
      </w:r>
      <w:r w:rsidR="00A6420F">
        <w:rPr>
          <w:position w:val="-6"/>
        </w:rPr>
        <w:pict>
          <v:shape id="_x0000_i1476" type="#_x0000_t75" style="width:60pt;height:18pt" fillcolor="window">
            <v:imagedata r:id="rId691" o:title=""/>
          </v:shape>
        </w:pict>
      </w:r>
      <w:r w:rsidRPr="00012540">
        <w:t xml:space="preserve">. Поэтому 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1477" type="#_x0000_t75" style="width:255pt;height:24.75pt" fillcolor="window">
            <v:imagedata r:id="rId692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в) </w:t>
      </w:r>
      <w:r w:rsidR="00A6420F">
        <w:rPr>
          <w:position w:val="-54"/>
        </w:rPr>
        <w:pict>
          <v:shape id="_x0000_i1478" type="#_x0000_t75" style="width:323.25pt;height:60.75pt" fillcolor="window">
            <v:imagedata r:id="rId693" o:title=""/>
          </v:shape>
        </w:pict>
      </w:r>
    </w:p>
    <w:p w:rsidR="00A46201" w:rsidRPr="00012540" w:rsidRDefault="00A46201" w:rsidP="0079017B">
      <w:pPr>
        <w:spacing w:line="276" w:lineRule="auto"/>
        <w:contextualSpacing/>
        <w:rPr>
          <w:lang w:val="en-US"/>
        </w:rPr>
      </w:pPr>
      <w:r w:rsidRPr="00012540">
        <w:rPr>
          <w:lang w:val="en-US"/>
        </w:rPr>
        <w:tab/>
      </w:r>
      <w:r w:rsidR="00A6420F">
        <w:rPr>
          <w:position w:val="-38"/>
          <w:lang w:val="en-US"/>
        </w:rPr>
        <w:pict>
          <v:shape id="_x0000_i1479" type="#_x0000_t75" style="width:272.25pt;height:51.75pt" fillcolor="window">
            <v:imagedata r:id="rId694" o:title=""/>
          </v:shape>
        </w:pict>
      </w:r>
    </w:p>
    <w:p w:rsidR="00A46201" w:rsidRPr="00012540" w:rsidRDefault="00A46201" w:rsidP="0079017B">
      <w:pPr>
        <w:spacing w:line="276" w:lineRule="auto"/>
        <w:contextualSpacing/>
        <w:rPr>
          <w:lang w:val="en-US"/>
        </w:rPr>
      </w:pPr>
      <w:r w:rsidRPr="00012540">
        <w:rPr>
          <w:lang w:val="en-US"/>
        </w:rPr>
        <w:tab/>
      </w:r>
      <w:r w:rsidR="00A6420F">
        <w:rPr>
          <w:position w:val="-38"/>
          <w:lang w:val="en-US"/>
        </w:rPr>
        <w:pict>
          <v:shape id="_x0000_i1480" type="#_x0000_t75" style="width:383.25pt;height:51.75pt" fillcolor="window">
            <v:imagedata r:id="rId695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rPr>
          <w:lang w:val="en-US"/>
        </w:rPr>
        <w:tab/>
      </w:r>
      <w:r w:rsidR="00A6420F">
        <w:rPr>
          <w:position w:val="-48"/>
          <w:lang w:val="en-US"/>
        </w:rPr>
        <w:pict>
          <v:shape id="_x0000_i1481" type="#_x0000_t75" style="width:126pt;height:48pt" fillcolor="window">
            <v:imagedata r:id="rId696" o:title=""/>
          </v:shape>
        </w:pict>
      </w:r>
      <w:r w:rsidRPr="00012540">
        <w:t>.</w:t>
      </w:r>
    </w:p>
    <w:p w:rsidR="00C33378" w:rsidRDefault="00C33378" w:rsidP="0079017B">
      <w:pPr>
        <w:spacing w:line="276" w:lineRule="auto"/>
        <w:contextualSpacing/>
        <w:jc w:val="center"/>
        <w:rPr>
          <w:b/>
        </w:rPr>
      </w:pPr>
    </w:p>
    <w:p w:rsidR="00F81C8A" w:rsidRPr="00012540" w:rsidRDefault="00F81C8A" w:rsidP="00FD2681">
      <w:pPr>
        <w:spacing w:line="240" w:lineRule="auto"/>
        <w:contextualSpacing/>
        <w:jc w:val="center"/>
        <w:rPr>
          <w:b/>
        </w:rPr>
      </w:pPr>
      <w:r w:rsidRPr="00012540">
        <w:rPr>
          <w:b/>
        </w:rPr>
        <w:t>Задания для решения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Продифференцировать заданные функции: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2.1. </w:t>
      </w:r>
      <w:r w:rsidR="00A6420F">
        <w:rPr>
          <w:position w:val="-28"/>
        </w:rPr>
        <w:pict>
          <v:shape id="_x0000_i1482" type="#_x0000_t75" style="width:60.75pt;height:36pt">
            <v:imagedata r:id="rId697" o:title=""/>
          </v:shape>
        </w:pict>
      </w:r>
      <w:r w:rsidRPr="00012540">
        <w:t>.</w:t>
      </w:r>
      <w:r w:rsidRPr="00012540">
        <w:tab/>
      </w:r>
      <w:r w:rsidRPr="00012540">
        <w:tab/>
        <w:t>2.2. </w:t>
      </w:r>
      <w:r w:rsidR="00A6420F">
        <w:rPr>
          <w:position w:val="-28"/>
        </w:rPr>
        <w:pict>
          <v:shape id="_x0000_i1483" type="#_x0000_t75" style="width:62.25pt;height:38.25pt">
            <v:imagedata r:id="rId698" o:title=""/>
          </v:shape>
        </w:pict>
      </w:r>
      <w:r w:rsidRPr="00012540">
        <w:t>.</w:t>
      </w:r>
      <w:r w:rsidRPr="00012540">
        <w:tab/>
      </w:r>
      <w:r w:rsidRPr="00012540">
        <w:tab/>
        <w:t>2.3. </w:t>
      </w:r>
      <w:r w:rsidR="00A6420F">
        <w:rPr>
          <w:position w:val="-30"/>
        </w:rPr>
        <w:pict>
          <v:shape id="_x0000_i1484" type="#_x0000_t75" style="width:87.75pt;height:39pt">
            <v:imagedata r:id="rId699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2.4. </w:t>
      </w:r>
      <w:r w:rsidR="00A6420F">
        <w:rPr>
          <w:position w:val="-28"/>
        </w:rPr>
        <w:pict>
          <v:shape id="_x0000_i1485" type="#_x0000_t75" style="width:62.25pt;height:36pt">
            <v:imagedata r:id="rId700" o:title=""/>
          </v:shape>
        </w:pict>
      </w:r>
      <w:r w:rsidRPr="00012540">
        <w:t>.</w:t>
      </w:r>
      <w:r w:rsidRPr="00012540">
        <w:tab/>
      </w:r>
      <w:r w:rsidRPr="00012540">
        <w:tab/>
        <w:t>2.5. </w:t>
      </w:r>
      <w:r w:rsidR="00A6420F">
        <w:rPr>
          <w:position w:val="-28"/>
        </w:rPr>
        <w:pict>
          <v:shape id="_x0000_i1486" type="#_x0000_t75" style="width:87.75pt;height:36pt">
            <v:imagedata r:id="rId701" o:title=""/>
          </v:shape>
        </w:pict>
      </w:r>
      <w:r w:rsidRPr="00012540">
        <w:t>.</w:t>
      </w:r>
      <w:r w:rsidRPr="00012540">
        <w:tab/>
        <w:t>2.6. </w:t>
      </w:r>
      <w:r w:rsidR="00A6420F">
        <w:rPr>
          <w:position w:val="-12"/>
        </w:rPr>
        <w:pict>
          <v:shape id="_x0000_i1487" type="#_x0000_t75" style="width:75pt;height:24pt">
            <v:imagedata r:id="rId702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2.7. </w:t>
      </w:r>
      <w:r w:rsidR="00A6420F">
        <w:rPr>
          <w:position w:val="-36"/>
        </w:rPr>
        <w:pict>
          <v:shape id="_x0000_i1488" type="#_x0000_t75" style="width:77.25pt;height:39.75pt">
            <v:imagedata r:id="rId703" o:title=""/>
          </v:shape>
        </w:pict>
      </w:r>
      <w:r w:rsidRPr="00012540">
        <w:t>.</w:t>
      </w:r>
      <w:r w:rsidRPr="00012540">
        <w:tab/>
      </w:r>
      <w:r w:rsidRPr="00012540">
        <w:tab/>
        <w:t>2.8. </w:t>
      </w:r>
      <w:r w:rsidR="00A6420F">
        <w:rPr>
          <w:position w:val="-36"/>
        </w:rPr>
        <w:pict>
          <v:shape id="_x0000_i1489" type="#_x0000_t75" style="width:72.75pt;height:39.75pt">
            <v:imagedata r:id="rId704" o:title=""/>
          </v:shape>
        </w:pict>
      </w:r>
      <w:r w:rsidRPr="00012540">
        <w:t>.</w:t>
      </w:r>
      <w:r w:rsidRPr="00012540">
        <w:tab/>
      </w:r>
      <w:r w:rsidRPr="00012540">
        <w:tab/>
        <w:t>2.9. </w:t>
      </w:r>
      <w:r w:rsidR="00A6420F">
        <w:rPr>
          <w:position w:val="-28"/>
        </w:rPr>
        <w:pict>
          <v:shape id="_x0000_i1490" type="#_x0000_t75" style="width:71.25pt;height:38.25pt">
            <v:imagedata r:id="rId705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lastRenderedPageBreak/>
        <w:t>2.10. </w:t>
      </w:r>
      <w:r w:rsidR="00A6420F">
        <w:rPr>
          <w:position w:val="-30"/>
        </w:rPr>
        <w:pict>
          <v:shape id="_x0000_i1491" type="#_x0000_t75" style="width:69.75pt;height:42pt">
            <v:imagedata r:id="rId706" o:title=""/>
          </v:shape>
        </w:pict>
      </w:r>
      <w:r w:rsidRPr="00012540">
        <w:t>.</w:t>
      </w:r>
      <w:r w:rsidRPr="00012540">
        <w:tab/>
      </w:r>
      <w:r w:rsidRPr="00012540">
        <w:tab/>
        <w:t>2.11. </w:t>
      </w:r>
      <w:r w:rsidR="00A6420F">
        <w:rPr>
          <w:position w:val="-30"/>
        </w:rPr>
        <w:pict>
          <v:shape id="_x0000_i1492" type="#_x0000_t75" style="width:69.75pt;height:36.75pt">
            <v:imagedata r:id="rId707" o:title=""/>
          </v:shape>
        </w:pict>
      </w:r>
      <w:r w:rsidRPr="00012540">
        <w:t>.</w:t>
      </w:r>
      <w:r w:rsidRPr="00012540">
        <w:tab/>
      </w:r>
      <w:r w:rsidRPr="00012540">
        <w:tab/>
        <w:t>2.12. </w:t>
      </w:r>
      <w:r w:rsidR="00A6420F">
        <w:rPr>
          <w:position w:val="-12"/>
        </w:rPr>
        <w:pict>
          <v:shape id="_x0000_i1493" type="#_x0000_t75" style="width:83.25pt;height:21.75pt">
            <v:imagedata r:id="rId708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2.13. </w:t>
      </w:r>
      <w:r w:rsidR="00A6420F">
        <w:rPr>
          <w:position w:val="-26"/>
        </w:rPr>
        <w:pict>
          <v:shape id="_x0000_i1494" type="#_x0000_t75" style="width:53.25pt;height:35.25pt">
            <v:imagedata r:id="rId709" o:title=""/>
          </v:shape>
        </w:pict>
      </w:r>
      <w:r w:rsidRPr="00012540">
        <w:t>.</w:t>
      </w:r>
      <w:r w:rsidRPr="00012540">
        <w:tab/>
      </w:r>
      <w:r w:rsidRPr="00012540">
        <w:tab/>
        <w:t>2.14. </w:t>
      </w:r>
      <w:r w:rsidR="00A6420F">
        <w:rPr>
          <w:position w:val="-28"/>
        </w:rPr>
        <w:pict>
          <v:shape id="_x0000_i1495" type="#_x0000_t75" style="width:80.25pt;height:36pt">
            <v:imagedata r:id="rId710" o:title=""/>
          </v:shape>
        </w:pict>
      </w:r>
      <w:r w:rsidRPr="00012540">
        <w:t>.</w:t>
      </w:r>
      <w:r w:rsidRPr="00012540">
        <w:tab/>
        <w:t>2.15. </w:t>
      </w:r>
      <w:r w:rsidR="00A6420F">
        <w:rPr>
          <w:position w:val="-12"/>
        </w:rPr>
        <w:pict>
          <v:shape id="_x0000_i1496" type="#_x0000_t75" style="width:48.75pt;height:21.75pt">
            <v:imagedata r:id="rId711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2.16. </w:t>
      </w:r>
      <w:r w:rsidR="00A6420F">
        <w:rPr>
          <w:position w:val="-28"/>
        </w:rPr>
        <w:pict>
          <v:shape id="_x0000_i1497" type="#_x0000_t75" style="width:60.75pt;height:36pt">
            <v:imagedata r:id="rId712" o:title=""/>
          </v:shape>
        </w:pict>
      </w:r>
      <w:r w:rsidRPr="00012540">
        <w:t>.</w:t>
      </w:r>
      <w:r w:rsidRPr="00012540">
        <w:tab/>
      </w:r>
      <w:r w:rsidRPr="00012540">
        <w:tab/>
        <w:t>2.17. </w:t>
      </w:r>
      <w:r w:rsidR="00A6420F">
        <w:rPr>
          <w:position w:val="-12"/>
        </w:rPr>
        <w:pict>
          <v:shape id="_x0000_i1498" type="#_x0000_t75" style="width:86.25pt;height:21.75pt">
            <v:imagedata r:id="rId713" o:title=""/>
          </v:shape>
        </w:pict>
      </w:r>
      <w:r w:rsidRPr="00012540">
        <w:t>.</w:t>
      </w:r>
      <w:r w:rsidRPr="00012540">
        <w:tab/>
        <w:t>2.18. </w:t>
      </w:r>
      <w:r w:rsidR="00A6420F">
        <w:rPr>
          <w:position w:val="-12"/>
        </w:rPr>
        <w:pict>
          <v:shape id="_x0000_i1499" type="#_x0000_t75" style="width:66pt;height:21.75pt">
            <v:imagedata r:id="rId714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2.19. </w:t>
      </w:r>
      <w:r w:rsidR="00A6420F">
        <w:rPr>
          <w:position w:val="-28"/>
        </w:rPr>
        <w:pict>
          <v:shape id="_x0000_i1500" type="#_x0000_t75" style="width:54pt;height:36pt">
            <v:imagedata r:id="rId715" o:title=""/>
          </v:shape>
        </w:pict>
      </w:r>
      <w:r w:rsidRPr="00012540">
        <w:t>.</w:t>
      </w:r>
      <w:r w:rsidRPr="00012540">
        <w:tab/>
      </w:r>
      <w:r w:rsidRPr="00012540">
        <w:tab/>
        <w:t>2.20. </w:t>
      </w:r>
      <w:r w:rsidR="00A6420F">
        <w:rPr>
          <w:position w:val="-12"/>
        </w:rPr>
        <w:pict>
          <v:shape id="_x0000_i1501" type="#_x0000_t75" style="width:68.25pt;height:21.75pt">
            <v:imagedata r:id="rId716" o:title=""/>
          </v:shape>
        </w:pict>
      </w:r>
      <w:r w:rsidRPr="00012540">
        <w:t>.</w:t>
      </w:r>
      <w:r w:rsidRPr="00012540">
        <w:tab/>
      </w:r>
      <w:r w:rsidRPr="00012540">
        <w:tab/>
        <w:t>2.21. </w:t>
      </w:r>
      <w:r w:rsidR="00A6420F">
        <w:rPr>
          <w:position w:val="-32"/>
        </w:rPr>
        <w:pict>
          <v:shape id="_x0000_i1502" type="#_x0000_t75" style="width:90pt;height:42pt">
            <v:imagedata r:id="rId717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2.22. </w:t>
      </w:r>
      <w:r w:rsidR="00A6420F">
        <w:rPr>
          <w:position w:val="-12"/>
        </w:rPr>
        <w:pict>
          <v:shape id="_x0000_i1503" type="#_x0000_t75" style="width:84pt;height:18.75pt">
            <v:imagedata r:id="rId718" o:title=""/>
          </v:shape>
        </w:pict>
      </w:r>
      <w:r w:rsidRPr="00012540">
        <w:t>.</w:t>
      </w:r>
      <w:r w:rsidRPr="00012540">
        <w:tab/>
        <w:t>2.23. </w:t>
      </w:r>
      <w:r w:rsidR="00A6420F">
        <w:rPr>
          <w:position w:val="-28"/>
        </w:rPr>
        <w:pict>
          <v:shape id="_x0000_i1504" type="#_x0000_t75" style="width:80.25pt;height:36pt">
            <v:imagedata r:id="rId719" o:title=""/>
          </v:shape>
        </w:pict>
      </w:r>
      <w:r w:rsidRPr="00012540">
        <w:t>.</w:t>
      </w:r>
      <w:r w:rsidRPr="00012540">
        <w:tab/>
        <w:t>2.24. </w:t>
      </w:r>
      <w:r w:rsidR="00A6420F">
        <w:rPr>
          <w:position w:val="-32"/>
        </w:rPr>
        <w:pict>
          <v:shape id="_x0000_i1505" type="#_x0000_t75" style="width:92.25pt;height:39pt">
            <v:imagedata r:id="rId720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2.25. </w:t>
      </w:r>
      <w:r w:rsidR="00A6420F">
        <w:rPr>
          <w:position w:val="-36"/>
        </w:rPr>
        <w:pict>
          <v:shape id="_x0000_i1506" type="#_x0000_t75" style="width:101.25pt;height:44.25pt">
            <v:imagedata r:id="rId721" o:title=""/>
          </v:shape>
        </w:pict>
      </w:r>
      <w:r w:rsidRPr="00012540">
        <w:t>.</w:t>
      </w:r>
      <w:r w:rsidRPr="00012540">
        <w:tab/>
      </w:r>
      <w:r w:rsidRPr="00012540">
        <w:tab/>
        <w:t>2.26. </w:t>
      </w:r>
      <w:r w:rsidR="00A6420F">
        <w:rPr>
          <w:position w:val="-12"/>
        </w:rPr>
        <w:pict>
          <v:shape id="_x0000_i1507" type="#_x0000_t75" style="width:83.25pt;height:21.75pt">
            <v:imagedata r:id="rId722" o:title=""/>
          </v:shape>
        </w:pict>
      </w:r>
      <w:r w:rsidRPr="00012540">
        <w:t>.</w:t>
      </w:r>
      <w:r w:rsidRPr="00012540">
        <w:tab/>
        <w:t>2.27. </w:t>
      </w:r>
      <w:r w:rsidR="00A6420F">
        <w:rPr>
          <w:position w:val="-12"/>
        </w:rPr>
        <w:pict>
          <v:shape id="_x0000_i1508" type="#_x0000_t75" style="width:84pt;height:21.75pt">
            <v:imagedata r:id="rId723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2.28. </w:t>
      </w:r>
      <w:r w:rsidR="00A6420F">
        <w:rPr>
          <w:position w:val="-12"/>
        </w:rPr>
        <w:pict>
          <v:shape id="_x0000_i1509" type="#_x0000_t75" style="width:81.75pt;height:21.75pt">
            <v:imagedata r:id="rId724" o:title=""/>
          </v:shape>
        </w:pict>
      </w:r>
      <w:r w:rsidRPr="00012540">
        <w:t>.</w:t>
      </w:r>
      <w:r w:rsidRPr="00012540">
        <w:tab/>
      </w:r>
      <w:r w:rsidRPr="00012540">
        <w:tab/>
        <w:t>2.29. </w:t>
      </w:r>
      <w:r w:rsidR="00A6420F">
        <w:rPr>
          <w:position w:val="-12"/>
        </w:rPr>
        <w:pict>
          <v:shape id="_x0000_i1510" type="#_x0000_t75" style="width:101.25pt;height:18.75pt">
            <v:imagedata r:id="rId725" o:title=""/>
          </v:shape>
        </w:pict>
      </w:r>
      <w:r w:rsidRPr="00012540">
        <w:t>.</w:t>
      </w:r>
      <w:r w:rsidRPr="00012540">
        <w:tab/>
        <w:t>2.30. </w:t>
      </w:r>
      <w:r w:rsidR="00A6420F">
        <w:rPr>
          <w:position w:val="-12"/>
        </w:rPr>
        <w:pict>
          <v:shape id="_x0000_i1511" type="#_x0000_t75" style="width:66pt;height:21.75pt">
            <v:imagedata r:id="rId726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2.31. </w:t>
      </w:r>
      <w:r w:rsidR="00A6420F">
        <w:rPr>
          <w:position w:val="-30"/>
        </w:rPr>
        <w:pict>
          <v:shape id="_x0000_i1512" type="#_x0000_t75" style="width:93.75pt;height:36.75pt">
            <v:imagedata r:id="rId727" o:title=""/>
          </v:shape>
        </w:pict>
      </w:r>
      <w:r w:rsidRPr="00012540">
        <w:t>.</w:t>
      </w:r>
      <w:r w:rsidRPr="00012540">
        <w:tab/>
        <w:t xml:space="preserve">  2.32. </w:t>
      </w:r>
      <w:r w:rsidR="00A6420F">
        <w:rPr>
          <w:position w:val="-12"/>
        </w:rPr>
        <w:pict>
          <v:shape id="_x0000_i1513" type="#_x0000_t75" style="width:134.25pt;height:24pt">
            <v:imagedata r:id="rId728" o:title=""/>
          </v:shape>
        </w:pict>
      </w:r>
      <w:r w:rsidRPr="00012540">
        <w:t>.</w:t>
      </w:r>
      <w:r w:rsidRPr="00012540">
        <w:tab/>
        <w:t>2.33. </w:t>
      </w:r>
      <w:r w:rsidR="00A6420F">
        <w:rPr>
          <w:position w:val="-32"/>
        </w:rPr>
        <w:pict>
          <v:shape id="_x0000_i1514" type="#_x0000_t75" style="width:62.25pt;height:39.75pt">
            <v:imagedata r:id="rId729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2.34. </w:t>
      </w:r>
      <w:r w:rsidR="00A6420F">
        <w:rPr>
          <w:position w:val="-26"/>
        </w:rPr>
        <w:pict>
          <v:shape id="_x0000_i1515" type="#_x0000_t75" style="width:1in;height:35.25pt">
            <v:imagedata r:id="rId730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2.35. </w:t>
      </w:r>
      <w:r w:rsidR="00A6420F">
        <w:rPr>
          <w:position w:val="-28"/>
        </w:rPr>
        <w:pict>
          <v:shape id="_x0000_i1516" type="#_x0000_t75" style="width:98.25pt;height:38.25pt">
            <v:imagedata r:id="rId731" o:title=""/>
          </v:shape>
        </w:pict>
      </w:r>
      <w:r w:rsidRPr="00012540">
        <w:t>.</w:t>
      </w:r>
      <w:r w:rsidRPr="00012540">
        <w:tab/>
        <w:t>2.36. </w:t>
      </w:r>
      <w:r w:rsidR="00A6420F">
        <w:rPr>
          <w:position w:val="-26"/>
        </w:rPr>
        <w:pict>
          <v:shape id="_x0000_i1517" type="#_x0000_t75" style="width:71.25pt;height:35.25pt">
            <v:imagedata r:id="rId732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2.37. </w:t>
      </w:r>
      <w:r w:rsidR="00A6420F">
        <w:rPr>
          <w:position w:val="-12"/>
        </w:rPr>
        <w:pict>
          <v:shape id="_x0000_i1518" type="#_x0000_t75" style="width:113.25pt;height:24.75pt">
            <v:imagedata r:id="rId733" o:title=""/>
          </v:shape>
        </w:pict>
      </w:r>
      <w:r w:rsidRPr="00012540">
        <w:t>.</w:t>
      </w:r>
      <w:r w:rsidRPr="00012540">
        <w:tab/>
        <w:t>2.38. </w:t>
      </w:r>
      <w:r w:rsidR="00A6420F">
        <w:rPr>
          <w:position w:val="-12"/>
        </w:rPr>
        <w:pict>
          <v:shape id="_x0000_i1519" type="#_x0000_t75" style="width:60.75pt;height:21.75pt">
            <v:imagedata r:id="rId734" o:title=""/>
          </v:shape>
        </w:pict>
      </w:r>
      <w:r w:rsidRPr="00012540">
        <w:t>.</w:t>
      </w:r>
      <w:r w:rsidRPr="00012540">
        <w:tab/>
      </w:r>
      <w:r w:rsidRPr="00012540">
        <w:tab/>
        <w:t>2.39. </w:t>
      </w:r>
      <w:r w:rsidR="00A6420F">
        <w:rPr>
          <w:position w:val="-12"/>
        </w:rPr>
        <w:pict>
          <v:shape id="_x0000_i1520" type="#_x0000_t75" style="width:51.75pt;height:21.75pt">
            <v:imagedata r:id="rId735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2.40. </w:t>
      </w:r>
      <w:r w:rsidR="00A6420F">
        <w:rPr>
          <w:position w:val="-12"/>
        </w:rPr>
        <w:pict>
          <v:shape id="_x0000_i1521" type="#_x0000_t75" style="width:56.25pt;height:21.75pt">
            <v:imagedata r:id="rId736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2.41. </w:t>
      </w:r>
      <w:r w:rsidR="00A6420F">
        <w:rPr>
          <w:position w:val="-26"/>
        </w:rPr>
        <w:pict>
          <v:shape id="_x0000_i1522" type="#_x0000_t75" style="width:47.25pt;height:35.25pt">
            <v:imagedata r:id="rId737" o:title=""/>
          </v:shape>
        </w:pict>
      </w:r>
      <w:r w:rsidRPr="00012540">
        <w:t>.</w:t>
      </w:r>
      <w:r w:rsidRPr="00012540">
        <w:tab/>
      </w:r>
      <w:r w:rsidRPr="00012540">
        <w:tab/>
        <w:t>2.42. </w:t>
      </w:r>
      <w:r w:rsidR="00A6420F">
        <w:rPr>
          <w:position w:val="-26"/>
        </w:rPr>
        <w:pict>
          <v:shape id="_x0000_i1523" type="#_x0000_t75" style="width:65.25pt;height:35.25pt">
            <v:imagedata r:id="rId738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2.43. </w:t>
      </w:r>
      <w:r w:rsidR="00A6420F">
        <w:rPr>
          <w:position w:val="-12"/>
        </w:rPr>
        <w:pict>
          <v:shape id="_x0000_i1524" type="#_x0000_t75" style="width:87pt;height:21.75pt">
            <v:imagedata r:id="rId739" o:title=""/>
          </v:shape>
        </w:pict>
      </w:r>
      <w:r w:rsidRPr="00012540">
        <w:t>.</w:t>
      </w:r>
      <w:r w:rsidRPr="00012540">
        <w:tab/>
      </w:r>
      <w:r w:rsidRPr="00012540">
        <w:tab/>
        <w:t>2.44. </w:t>
      </w:r>
      <w:r w:rsidR="00A6420F">
        <w:rPr>
          <w:position w:val="-12"/>
        </w:rPr>
        <w:pict>
          <v:shape id="_x0000_i1525" type="#_x0000_t75" style="width:81pt;height:24pt">
            <v:imagedata r:id="rId740" o:title=""/>
          </v:shape>
        </w:pict>
      </w:r>
      <w:r w:rsidRPr="00012540">
        <w:t>.</w:t>
      </w:r>
      <w:r w:rsidRPr="00012540">
        <w:tab/>
        <w:t>2.45. </w:t>
      </w:r>
      <w:r w:rsidR="00A6420F">
        <w:rPr>
          <w:position w:val="-12"/>
        </w:rPr>
        <w:pict>
          <v:shape id="_x0000_i1526" type="#_x0000_t75" style="width:87pt;height:18pt">
            <v:imagedata r:id="rId741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2.46. </w:t>
      </w:r>
      <w:r w:rsidR="00A6420F">
        <w:rPr>
          <w:position w:val="-12"/>
        </w:rPr>
        <w:pict>
          <v:shape id="_x0000_i1527" type="#_x0000_t75" style="width:99pt;height:21.75pt">
            <v:imagedata r:id="rId742" o:title=""/>
          </v:shape>
        </w:pict>
      </w:r>
      <w:r w:rsidRPr="00012540">
        <w:t>.</w:t>
      </w:r>
      <w:r w:rsidRPr="00012540">
        <w:tab/>
      </w:r>
      <w:r w:rsidRPr="00012540">
        <w:tab/>
        <w:t>2.47. </w:t>
      </w:r>
      <w:r w:rsidR="00A6420F">
        <w:rPr>
          <w:position w:val="-12"/>
        </w:rPr>
        <w:pict>
          <v:shape id="_x0000_i1528" type="#_x0000_t75" style="width:75.75pt;height:21.75pt">
            <v:imagedata r:id="rId743" o:title=""/>
          </v:shape>
        </w:pict>
      </w:r>
      <w:r w:rsidRPr="00012540">
        <w:t>.</w:t>
      </w:r>
      <w:r w:rsidRPr="00012540">
        <w:tab/>
        <w:t>2.48. </w:t>
      </w:r>
      <w:r w:rsidR="00A6420F">
        <w:rPr>
          <w:position w:val="-12"/>
        </w:rPr>
        <w:pict>
          <v:shape id="_x0000_i1529" type="#_x0000_t75" style="width:69.75pt;height:21.75pt">
            <v:imagedata r:id="rId744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2.49. </w:t>
      </w:r>
      <w:r w:rsidR="00A6420F">
        <w:rPr>
          <w:position w:val="-12"/>
        </w:rPr>
        <w:pict>
          <v:shape id="_x0000_i1530" type="#_x0000_t75" style="width:111pt;height:24pt">
            <v:imagedata r:id="rId745" o:title=""/>
          </v:shape>
        </w:pict>
      </w:r>
      <w:r w:rsidRPr="00012540">
        <w:t>.</w:t>
      </w:r>
      <w:r w:rsidRPr="00012540">
        <w:tab/>
        <w:t>2.50. </w:t>
      </w:r>
      <w:r w:rsidR="00A6420F">
        <w:rPr>
          <w:position w:val="-12"/>
        </w:rPr>
        <w:pict>
          <v:shape id="_x0000_i1531" type="#_x0000_t75" style="width:89.25pt;height:18.75pt">
            <v:imagedata r:id="rId746" o:title=""/>
          </v:shape>
        </w:pict>
      </w:r>
      <w:r w:rsidRPr="00012540">
        <w:t>.</w:t>
      </w:r>
      <w:r w:rsidRPr="00012540">
        <w:tab/>
        <w:t>2.51. </w:t>
      </w:r>
      <w:r w:rsidR="00A6420F">
        <w:rPr>
          <w:position w:val="-12"/>
        </w:rPr>
        <w:pict>
          <v:shape id="_x0000_i1532" type="#_x0000_t75" style="width:51.75pt;height:21.75pt">
            <v:imagedata r:id="rId747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2.52. </w:t>
      </w:r>
      <w:r w:rsidR="00A6420F">
        <w:rPr>
          <w:position w:val="-12"/>
        </w:rPr>
        <w:pict>
          <v:shape id="_x0000_i1533" type="#_x0000_t75" style="width:77.25pt;height:21.75pt">
            <v:imagedata r:id="rId748" o:title=""/>
          </v:shape>
        </w:pict>
      </w:r>
      <w:r w:rsidRPr="00012540">
        <w:t>.</w:t>
      </w:r>
      <w:r w:rsidRPr="00012540">
        <w:tab/>
      </w:r>
      <w:r w:rsidRPr="00012540">
        <w:tab/>
        <w:t>2.53. </w:t>
      </w:r>
      <w:r w:rsidR="00A6420F">
        <w:rPr>
          <w:position w:val="-28"/>
        </w:rPr>
        <w:pict>
          <v:shape id="_x0000_i1534" type="#_x0000_t75" style="width:59.25pt;height:38.25pt">
            <v:imagedata r:id="rId749" o:title=""/>
          </v:shape>
        </w:pict>
      </w:r>
      <w:r w:rsidRPr="00012540">
        <w:t>.</w:t>
      </w:r>
      <w:r w:rsidRPr="00012540">
        <w:tab/>
      </w:r>
      <w:r w:rsidRPr="00012540">
        <w:tab/>
        <w:t>2.54. </w:t>
      </w:r>
      <w:r w:rsidR="00A6420F">
        <w:rPr>
          <w:position w:val="-12"/>
        </w:rPr>
        <w:pict>
          <v:shape id="_x0000_i1535" type="#_x0000_t75" style="width:45.75pt;height:32.25pt">
            <v:imagedata r:id="rId750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2.55. </w:t>
      </w:r>
      <w:r w:rsidR="00A6420F">
        <w:rPr>
          <w:position w:val="-28"/>
        </w:rPr>
        <w:pict>
          <v:shape id="_x0000_i1536" type="#_x0000_t75" style="width:63.75pt;height:38.25pt">
            <v:imagedata r:id="rId75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2.56. </w:t>
      </w:r>
      <w:r w:rsidR="00A6420F">
        <w:rPr>
          <w:position w:val="-12"/>
        </w:rPr>
        <w:pict>
          <v:shape id="_x0000_i1537" type="#_x0000_t75" style="width:50.25pt;height:24pt">
            <v:imagedata r:id="rId752" o:title=""/>
          </v:shape>
        </w:pict>
      </w:r>
      <w:r w:rsidRPr="00012540">
        <w:t>.</w:t>
      </w:r>
      <w:r w:rsidRPr="00012540">
        <w:tab/>
      </w:r>
      <w:r w:rsidRPr="00012540">
        <w:tab/>
        <w:t>2.57. </w:t>
      </w:r>
      <w:r w:rsidR="00A6420F">
        <w:rPr>
          <w:position w:val="-12"/>
        </w:rPr>
        <w:pict>
          <v:shape id="_x0000_i1538" type="#_x0000_t75" style="width:63.75pt;height:23.25pt">
            <v:imagedata r:id="rId753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2.58. </w:t>
      </w:r>
      <w:r w:rsidR="00A6420F">
        <w:rPr>
          <w:position w:val="-12"/>
        </w:rPr>
        <w:pict>
          <v:shape id="_x0000_i1539" type="#_x0000_t75" style="width:50.25pt;height:33pt">
            <v:imagedata r:id="rId754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2.59. </w:t>
      </w:r>
      <w:r w:rsidR="00A6420F">
        <w:rPr>
          <w:position w:val="-12"/>
        </w:rPr>
        <w:pict>
          <v:shape id="_x0000_i1540" type="#_x0000_t75" style="width:60.75pt;height:24pt">
            <v:imagedata r:id="rId755" o:title=""/>
          </v:shape>
        </w:pict>
      </w:r>
      <w:r w:rsidRPr="00012540">
        <w:t>.</w:t>
      </w:r>
      <w:r w:rsidRPr="00012540">
        <w:tab/>
      </w:r>
      <w:r w:rsidRPr="00012540">
        <w:tab/>
        <w:t>2.60. </w:t>
      </w:r>
      <w:r w:rsidR="00A6420F">
        <w:rPr>
          <w:position w:val="-12"/>
        </w:rPr>
        <w:pict>
          <v:shape id="_x0000_i1541" type="#_x0000_t75" style="width:1in;height:24pt">
            <v:imagedata r:id="rId756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2.61. </w:t>
      </w:r>
      <w:r w:rsidR="00A6420F">
        <w:rPr>
          <w:position w:val="-12"/>
        </w:rPr>
        <w:pict>
          <v:shape id="_x0000_i1542" type="#_x0000_t75" style="width:89.25pt;height:24pt">
            <v:imagedata r:id="rId757" o:title=""/>
          </v:shape>
        </w:pict>
      </w:r>
      <w:r w:rsidRPr="00012540">
        <w:t>.</w:t>
      </w:r>
      <w:r w:rsidRPr="00012540">
        <w:tab/>
      </w:r>
      <w:r w:rsidRPr="00012540">
        <w:tab/>
        <w:t>2.62. </w:t>
      </w:r>
      <w:r w:rsidR="00A6420F">
        <w:rPr>
          <w:position w:val="-12"/>
        </w:rPr>
        <w:pict>
          <v:shape id="_x0000_i1543" type="#_x0000_t75" style="width:162pt;height:21.75pt">
            <v:imagedata r:id="rId758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2.63. </w:t>
      </w:r>
      <w:r w:rsidR="00A6420F">
        <w:rPr>
          <w:position w:val="-30"/>
        </w:rPr>
        <w:pict>
          <v:shape id="_x0000_i1544" type="#_x0000_t75" style="width:101.25pt;height:39pt">
            <v:imagedata r:id="rId759" o:title=""/>
          </v:shape>
        </w:pict>
      </w:r>
      <w:r w:rsidRPr="00012540">
        <w:t>.</w:t>
      </w:r>
      <w:r w:rsidRPr="00012540">
        <w:tab/>
      </w:r>
      <w:r w:rsidRPr="00012540">
        <w:tab/>
        <w:t>2.64. </w:t>
      </w:r>
      <w:r w:rsidR="00A6420F">
        <w:rPr>
          <w:position w:val="-12"/>
        </w:rPr>
        <w:pict>
          <v:shape id="_x0000_i1545" type="#_x0000_t75" style="width:165.75pt;height:21.75pt">
            <v:imagedata r:id="rId760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2.65. </w:t>
      </w:r>
      <w:r w:rsidR="00A6420F">
        <w:rPr>
          <w:position w:val="-12"/>
        </w:rPr>
        <w:pict>
          <v:shape id="_x0000_i1546" type="#_x0000_t75" style="width:102pt;height:21.75pt">
            <v:imagedata r:id="rId761" o:title=""/>
          </v:shape>
        </w:pict>
      </w:r>
      <w:r w:rsidRPr="00012540">
        <w:t>.</w:t>
      </w:r>
      <w:r w:rsidRPr="00012540">
        <w:tab/>
      </w:r>
      <w:r w:rsidRPr="00012540">
        <w:tab/>
        <w:t>2.66. </w:t>
      </w:r>
      <w:r w:rsidR="00A6420F">
        <w:rPr>
          <w:position w:val="-28"/>
        </w:rPr>
        <w:pict>
          <v:shape id="_x0000_i1547" type="#_x0000_t75" style="width:165.75pt;height:36pt">
            <v:imagedata r:id="rId762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lastRenderedPageBreak/>
        <w:t>2.67. </w:t>
      </w:r>
      <w:r w:rsidR="00A6420F">
        <w:rPr>
          <w:position w:val="-12"/>
        </w:rPr>
        <w:pict>
          <v:shape id="_x0000_i1548" type="#_x0000_t75" style="width:120pt;height:24pt">
            <v:imagedata r:id="rId763" o:title=""/>
          </v:shape>
        </w:pict>
      </w:r>
      <w:r w:rsidRPr="00012540">
        <w:t>.</w:t>
      </w:r>
      <w:r w:rsidRPr="00012540">
        <w:tab/>
        <w:t>2.68. </w:t>
      </w:r>
      <w:r w:rsidR="00A6420F">
        <w:rPr>
          <w:position w:val="-36"/>
        </w:rPr>
        <w:pict>
          <v:shape id="_x0000_i1549" type="#_x0000_t75" style="width:135pt;height:39.75pt">
            <v:imagedata r:id="rId764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2.69. </w:t>
      </w:r>
      <w:r w:rsidR="00A6420F">
        <w:rPr>
          <w:position w:val="-12"/>
        </w:rPr>
        <w:pict>
          <v:shape id="_x0000_i1550" type="#_x0000_t75" style="width:119.25pt;height:21.75pt">
            <v:imagedata r:id="rId765" o:title=""/>
          </v:shape>
        </w:pict>
      </w:r>
      <w:r w:rsidRPr="00012540">
        <w:t>.</w:t>
      </w:r>
      <w:r w:rsidRPr="00012540">
        <w:tab/>
        <w:t>2.70. </w:t>
      </w:r>
      <w:r w:rsidR="00A6420F">
        <w:rPr>
          <w:position w:val="-32"/>
        </w:rPr>
        <w:pict>
          <v:shape id="_x0000_i1551" type="#_x0000_t75" style="width:102pt;height:39pt">
            <v:imagedata r:id="rId766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2.71. </w:t>
      </w:r>
      <w:r w:rsidR="00A6420F">
        <w:rPr>
          <w:position w:val="-12"/>
        </w:rPr>
        <w:pict>
          <v:shape id="_x0000_i1552" type="#_x0000_t75" style="width:110.25pt;height:24pt">
            <v:imagedata r:id="rId767" o:title=""/>
          </v:shape>
        </w:pict>
      </w:r>
      <w:r w:rsidRPr="00012540">
        <w:t>.</w:t>
      </w:r>
      <w:r w:rsidRPr="00012540">
        <w:tab/>
        <w:t>2.72. </w:t>
      </w:r>
      <w:r w:rsidR="00A6420F">
        <w:rPr>
          <w:position w:val="-40"/>
        </w:rPr>
        <w:pict>
          <v:shape id="_x0000_i1553" type="#_x0000_t75" style="width:96.75pt;height:44.25pt">
            <v:imagedata r:id="rId768" o:title=""/>
          </v:shape>
        </w:pict>
      </w:r>
      <w:r w:rsidRPr="00012540">
        <w:t>.</w:t>
      </w:r>
    </w:p>
    <w:p w:rsidR="00A46201" w:rsidRPr="00012540" w:rsidRDefault="00F81C8A" w:rsidP="00FD2681">
      <w:pPr>
        <w:spacing w:line="240" w:lineRule="auto"/>
        <w:contextualSpacing/>
      </w:pPr>
      <w:r w:rsidRPr="00012540">
        <w:t>2.73. </w:t>
      </w:r>
      <w:r w:rsidR="00A6420F">
        <w:rPr>
          <w:position w:val="-28"/>
        </w:rPr>
        <w:pict>
          <v:shape id="_x0000_i1554" type="#_x0000_t75" style="width:180.75pt;height:38.25pt">
            <v:imagedata r:id="rId769" o:title=""/>
          </v:shape>
        </w:pict>
      </w:r>
      <w:r w:rsidRPr="00012540">
        <w:t>.</w:t>
      </w:r>
    </w:p>
    <w:p w:rsidR="00A46201" w:rsidRPr="00012540" w:rsidRDefault="0030233A" w:rsidP="0030233A">
      <w:pPr>
        <w:widowControl/>
        <w:spacing w:line="276" w:lineRule="auto"/>
        <w:contextualSpacing/>
        <w:rPr>
          <w:b/>
        </w:rPr>
      </w:pPr>
      <w:r>
        <w:rPr>
          <w:b/>
        </w:rPr>
        <w:t xml:space="preserve">2.2. </w:t>
      </w:r>
      <w:r w:rsidR="00F81C8A" w:rsidRPr="00012540">
        <w:rPr>
          <w:b/>
        </w:rPr>
        <w:t xml:space="preserve">Дифференцирование </w:t>
      </w:r>
      <w:r w:rsidR="00A46201" w:rsidRPr="00012540">
        <w:rPr>
          <w:b/>
        </w:rPr>
        <w:t>функций</w:t>
      </w:r>
      <w:r w:rsidR="00F81C8A" w:rsidRPr="00012540">
        <w:rPr>
          <w:b/>
        </w:rPr>
        <w:t xml:space="preserve">, заданных неявно и </w:t>
      </w:r>
      <w:proofErr w:type="spellStart"/>
      <w:r w:rsidR="00F81C8A" w:rsidRPr="00012540">
        <w:rPr>
          <w:b/>
        </w:rPr>
        <w:t>параметрически</w:t>
      </w:r>
      <w:proofErr w:type="spellEnd"/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Если функция </w:t>
      </w:r>
      <w:r w:rsidR="00A6420F">
        <w:rPr>
          <w:position w:val="-12"/>
        </w:rPr>
        <w:pict>
          <v:shape id="_x0000_i1555" type="#_x0000_t75" style="width:51pt;height:18.75pt" fillcolor="window">
            <v:imagedata r:id="rId770" o:title=""/>
          </v:shape>
        </w:pict>
      </w:r>
      <w:r w:rsidRPr="00012540">
        <w:t xml:space="preserve"> такова, что подстановке ее в уравнение </w:t>
      </w:r>
      <w:r w:rsidR="00A6420F">
        <w:rPr>
          <w:position w:val="-12"/>
        </w:rPr>
        <w:pict>
          <v:shape id="_x0000_i1556" type="#_x0000_t75" style="width:63pt;height:18.75pt" fillcolor="window">
            <v:imagedata r:id="rId771" o:title=""/>
          </v:shape>
        </w:pict>
      </w:r>
      <w:r w:rsidRPr="00012540">
        <w:t>, п</w:t>
      </w:r>
      <w:r w:rsidRPr="00012540">
        <w:t>о</w:t>
      </w:r>
      <w:r w:rsidRPr="00012540">
        <w:t xml:space="preserve">следнее обращается в тождество, то говорят о </w:t>
      </w:r>
      <w:r w:rsidRPr="00012540">
        <w:rPr>
          <w:b/>
          <w:i/>
        </w:rPr>
        <w:t>неявном задании функции</w:t>
      </w:r>
      <w:r w:rsidRPr="00012540">
        <w:t xml:space="preserve"> </w:t>
      </w:r>
      <w:r w:rsidR="00A6420F">
        <w:rPr>
          <w:position w:val="-12"/>
        </w:rPr>
        <w:pict>
          <v:shape id="_x0000_i1557" type="#_x0000_t75" style="width:51pt;height:18.75pt" fillcolor="window">
            <v:imagedata r:id="rId770" o:title=""/>
          </v:shape>
        </w:pict>
      </w:r>
      <w:r w:rsidRPr="00012540">
        <w:t xml:space="preserve">. Например, уравнение </w:t>
      </w:r>
      <w:r w:rsidR="00A6420F">
        <w:rPr>
          <w:position w:val="-12"/>
        </w:rPr>
        <w:pict>
          <v:shape id="_x0000_i1558" type="#_x0000_t75" style="width:63.75pt;height:21pt" fillcolor="window">
            <v:imagedata r:id="rId772" o:title=""/>
          </v:shape>
        </w:pict>
      </w:r>
      <w:r w:rsidRPr="00012540">
        <w:t xml:space="preserve"> неявно задает функцию </w:t>
      </w:r>
      <w:r w:rsidR="00A6420F">
        <w:rPr>
          <w:position w:val="-12"/>
        </w:rPr>
        <w:pict>
          <v:shape id="_x0000_i1559" type="#_x0000_t75" style="width:68.25pt;height:23.25pt" fillcolor="window">
            <v:imagedata r:id="rId773" o:title=""/>
          </v:shape>
        </w:pict>
      </w:r>
      <w:r w:rsidRPr="00012540">
        <w:t xml:space="preserve"> (а также функцию </w:t>
      </w:r>
      <w:r w:rsidR="00A6420F">
        <w:rPr>
          <w:position w:val="-12"/>
        </w:rPr>
        <w:pict>
          <v:shape id="_x0000_i1560" type="#_x0000_t75" style="width:75.75pt;height:23.25pt" fillcolor="window">
            <v:imagedata r:id="rId774" o:title=""/>
          </v:shape>
        </w:pict>
      </w:r>
      <w:r w:rsidRPr="00012540">
        <w:t>). Однако не всегда удается перейти от неявного задания функции к явному.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Пусть дифференцируемая функция </w:t>
      </w:r>
      <w:r w:rsidR="00A6420F">
        <w:rPr>
          <w:position w:val="-12"/>
        </w:rPr>
        <w:pict>
          <v:shape id="_x0000_i1561" type="#_x0000_t75" style="width:51pt;height:18.75pt" fillcolor="window">
            <v:imagedata r:id="rId770" o:title=""/>
          </v:shape>
        </w:pict>
      </w:r>
      <w:r w:rsidRPr="00012540">
        <w:t xml:space="preserve"> задана уравнением </w:t>
      </w:r>
      <w:r w:rsidR="00A6420F">
        <w:rPr>
          <w:position w:val="-12"/>
        </w:rPr>
        <w:pict>
          <v:shape id="_x0000_i1562" type="#_x0000_t75" style="width:63pt;height:18.75pt" fillcolor="window">
            <v:imagedata r:id="rId771" o:title=""/>
          </v:shape>
        </w:pict>
      </w:r>
      <w:r w:rsidRPr="00012540">
        <w:t xml:space="preserve">. Тогда дифференцируем левую и правую часть уравнения, считая </w:t>
      </w:r>
      <w:r w:rsidR="00A6420F">
        <w:rPr>
          <w:position w:val="-12"/>
        </w:rPr>
        <w:pict>
          <v:shape id="_x0000_i1563" type="#_x0000_t75" style="width:12pt;height:15pt" fillcolor="window">
            <v:imagedata r:id="rId775" o:title=""/>
          </v:shape>
        </w:pict>
      </w:r>
      <w:r w:rsidRPr="00012540">
        <w:t xml:space="preserve"> сложной функцией, и выражаем из уравнения </w:t>
      </w:r>
      <w:r w:rsidR="00A6420F">
        <w:rPr>
          <w:position w:val="-12"/>
        </w:rPr>
        <w:pict>
          <v:shape id="_x0000_i1564" type="#_x0000_t75" style="width:15pt;height:18.75pt" fillcolor="window">
            <v:imagedata r:id="rId776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Пример 3.</w:t>
      </w:r>
      <w:r w:rsidRPr="00012540">
        <w:t xml:space="preserve"> Найти производную функции </w:t>
      </w:r>
      <w:r w:rsidR="00A6420F">
        <w:rPr>
          <w:position w:val="-32"/>
        </w:rPr>
        <w:pict>
          <v:shape id="_x0000_i1565" type="#_x0000_t75" style="width:116.25pt;height:38.25pt" fillcolor="window">
            <v:imagedata r:id="rId77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Решение.</w:t>
      </w:r>
      <w:r w:rsidRPr="00012540">
        <w:t xml:space="preserve"> </w:t>
      </w:r>
      <w:r w:rsidR="00A6420F">
        <w:rPr>
          <w:position w:val="-34"/>
        </w:rPr>
        <w:pict>
          <v:shape id="_x0000_i1566" type="#_x0000_t75" style="width:146.25pt;height:47.25pt" fillcolor="window">
            <v:imagedata r:id="rId778" o:title=""/>
          </v:shape>
        </w:pict>
      </w:r>
      <w:r w:rsidRPr="00012540">
        <w:t>;</w:t>
      </w:r>
      <w:r w:rsidRPr="00012540">
        <w:tab/>
        <w:t xml:space="preserve">     </w:t>
      </w:r>
      <w:r w:rsidR="00A6420F">
        <w:rPr>
          <w:position w:val="-34"/>
        </w:rPr>
        <w:pict>
          <v:shape id="_x0000_i1567" type="#_x0000_t75" style="width:170.25pt;height:47.25pt" fillcolor="window">
            <v:imagedata r:id="rId779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Так как </w:t>
      </w:r>
      <w:r w:rsidR="00A6420F">
        <w:rPr>
          <w:position w:val="-34"/>
        </w:rPr>
        <w:pict>
          <v:shape id="_x0000_i1568" type="#_x0000_t75" style="width:362.25pt;height:47.25pt" fillcolor="window">
            <v:imagedata r:id="rId780" o:title=""/>
          </v:shape>
        </w:pict>
      </w:r>
      <w:r w:rsidRPr="00012540">
        <w:t>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="00A6420F">
        <w:rPr>
          <w:position w:val="-12"/>
        </w:rPr>
        <w:pict>
          <v:shape id="_x0000_i1569" type="#_x0000_t75" style="width:108.75pt;height:27pt" fillcolor="window">
            <v:imagedata r:id="rId781" o:title=""/>
          </v:shape>
        </w:pict>
      </w:r>
      <w:r w:rsidR="00F81C8A" w:rsidRPr="00012540">
        <w:t xml:space="preserve">,    </w:t>
      </w:r>
      <w:r w:rsidR="00A6420F">
        <w:rPr>
          <w:position w:val="-10"/>
        </w:rPr>
        <w:pict>
          <v:shape id="_x0000_i1570" type="#_x0000_t75" style="width:60.75pt;height:26.25pt" fillcolor="window">
            <v:imagedata r:id="rId782" o:title=""/>
          </v:shape>
        </w:pict>
      </w:r>
      <w:r w:rsidR="00F81C8A" w:rsidRPr="00012540">
        <w:t xml:space="preserve">,     </w:t>
      </w:r>
      <w:r w:rsidR="00A6420F">
        <w:rPr>
          <w:position w:val="-12"/>
        </w:rPr>
        <w:pict>
          <v:shape id="_x0000_i1571" type="#_x0000_t75" style="width:69pt;height:27pt" fillcolor="window">
            <v:imagedata r:id="rId783" o:title=""/>
          </v:shape>
        </w:pict>
      </w:r>
      <w:r w:rsidRPr="00012540">
        <w:t>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то </w:t>
      </w:r>
      <w:r w:rsidR="00A6420F">
        <w:rPr>
          <w:position w:val="-34"/>
        </w:rPr>
        <w:pict>
          <v:shape id="_x0000_i1572" type="#_x0000_t75" style="width:237.75pt;height:41.25pt" fillcolor="window">
            <v:imagedata r:id="rId784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Слагаемые, содержащие </w:t>
      </w:r>
      <w:r w:rsidR="00A6420F">
        <w:rPr>
          <w:position w:val="-12"/>
        </w:rPr>
        <w:pict>
          <v:shape id="_x0000_i1573" type="#_x0000_t75" style="width:15pt;height:18.75pt" fillcolor="window">
            <v:imagedata r:id="rId785" o:title=""/>
          </v:shape>
        </w:pict>
      </w:r>
      <w:r w:rsidRPr="00012540">
        <w:t>, переносим в левую часть, а все остальное в пр</w:t>
      </w:r>
      <w:r w:rsidRPr="00012540">
        <w:t>а</w:t>
      </w:r>
      <w:r w:rsidRPr="00012540">
        <w:t>вую: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34"/>
        </w:rPr>
        <w:pict>
          <v:shape id="_x0000_i1574" type="#_x0000_t75" style="width:267.75pt;height:41.25pt" fillcolor="window">
            <v:imagedata r:id="rId786" o:title=""/>
          </v:shape>
        </w:pict>
      </w:r>
      <w:r w:rsidR="00F81C8A" w:rsidRPr="00012540">
        <w:t xml:space="preserve">,     </w:t>
      </w:r>
      <w:r>
        <w:rPr>
          <w:position w:val="-68"/>
        </w:rPr>
        <w:pict>
          <v:shape id="_x0000_i1575" type="#_x0000_t75" style="width:144.75pt;height:75pt" fillcolor="window">
            <v:imagedata r:id="rId787" o:title=""/>
          </v:shape>
        </w:pict>
      </w:r>
      <w:r w:rsidR="00A46201" w:rsidRPr="00012540">
        <w:t>.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lastRenderedPageBreak/>
        <w:t xml:space="preserve">Пуст даны две функции </w:t>
      </w:r>
      <w:r w:rsidR="00A6420F">
        <w:rPr>
          <w:position w:val="-34"/>
        </w:rPr>
        <w:pict>
          <v:shape id="_x0000_i1576" type="#_x0000_t75" style="width:54.75pt;height:41.25pt" fillcolor="window">
            <v:imagedata r:id="rId788" o:title=""/>
          </v:shape>
        </w:pict>
      </w:r>
      <w:r w:rsidRPr="00012540">
        <w:t>,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 xml:space="preserve">      (1)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 xml:space="preserve">где </w:t>
      </w:r>
      <w:r w:rsidR="00A6420F">
        <w:rPr>
          <w:position w:val="-12"/>
        </w:rPr>
        <w:pict>
          <v:shape id="_x0000_i1577" type="#_x0000_t75" style="width:51pt;height:18.75pt" fillcolor="window">
            <v:imagedata r:id="rId789" o:title=""/>
          </v:shape>
        </w:pict>
      </w:r>
      <w:r w:rsidRPr="00012540">
        <w:t xml:space="preserve"> назовем параметром. Причем </w:t>
      </w:r>
      <w:r w:rsidR="00A6420F">
        <w:rPr>
          <w:position w:val="-12"/>
        </w:rPr>
        <w:pict>
          <v:shape id="_x0000_i1578" type="#_x0000_t75" style="width:24.75pt;height:18.75pt" fillcolor="window">
            <v:imagedata r:id="rId790" o:title=""/>
          </v:shape>
        </w:pict>
      </w:r>
      <w:r w:rsidRPr="00012540">
        <w:t xml:space="preserve"> имеет обратную функцию </w:t>
      </w:r>
      <w:r w:rsidR="00A6420F">
        <w:rPr>
          <w:position w:val="-12"/>
        </w:rPr>
        <w:pict>
          <v:shape id="_x0000_i1579" type="#_x0000_t75" style="width:56.25pt;height:21pt" fillcolor="window">
            <v:imagedata r:id="rId791" o:title=""/>
          </v:shape>
        </w:pict>
      </w:r>
      <w:r w:rsidRPr="00012540">
        <w:t xml:space="preserve">. Тогда из (1) </w:t>
      </w:r>
      <w:r w:rsidR="00A6420F">
        <w:rPr>
          <w:position w:val="-12"/>
        </w:rPr>
        <w:pict>
          <v:shape id="_x0000_i1580" type="#_x0000_t75" style="width:117pt;height:21pt" fillcolor="window">
            <v:imagedata r:id="rId792" o:title=""/>
          </v:shape>
        </w:pict>
      </w:r>
      <w:r w:rsidRPr="00012540">
        <w:t xml:space="preserve">, т. е. </w:t>
      </w:r>
      <w:r w:rsidR="00A6420F">
        <w:rPr>
          <w:position w:val="-12"/>
        </w:rPr>
        <w:pict>
          <v:shape id="_x0000_i1581" type="#_x0000_t75" style="width:12pt;height:15pt" fillcolor="window">
            <v:imagedata r:id="rId793" o:title=""/>
          </v:shape>
        </w:pict>
      </w:r>
      <w:r w:rsidRPr="00012540">
        <w:t xml:space="preserve"> является функцией от </w:t>
      </w:r>
      <w:r w:rsidR="00A6420F">
        <w:rPr>
          <w:position w:val="-6"/>
        </w:rPr>
        <w:pict>
          <v:shape id="_x0000_i1582" type="#_x0000_t75" style="width:11.25pt;height:12pt" fillcolor="window">
            <v:imagedata r:id="rId794" o:title=""/>
          </v:shape>
        </w:pict>
      </w:r>
      <w:r w:rsidRPr="00012540">
        <w:t>. З</w:t>
      </w:r>
      <w:r w:rsidRPr="00012540">
        <w:t>а</w:t>
      </w:r>
      <w:r w:rsidRPr="00012540">
        <w:t xml:space="preserve">дание функции </w:t>
      </w:r>
      <w:r w:rsidR="00A6420F">
        <w:rPr>
          <w:position w:val="-12"/>
        </w:rPr>
        <w:pict>
          <v:shape id="_x0000_i1583" type="#_x0000_t75" style="width:51pt;height:18.75pt" fillcolor="window">
            <v:imagedata r:id="rId795" o:title=""/>
          </v:shape>
        </w:pict>
      </w:r>
      <w:r w:rsidRPr="00012540">
        <w:t xml:space="preserve"> через </w:t>
      </w:r>
      <w:r w:rsidR="00A6420F">
        <w:rPr>
          <w:position w:val="-34"/>
        </w:rPr>
        <w:pict>
          <v:shape id="_x0000_i1584" type="#_x0000_t75" style="width:54.75pt;height:41.25pt" fillcolor="window">
            <v:imagedata r:id="rId788" o:title=""/>
          </v:shape>
        </w:pict>
      </w:r>
      <w:r w:rsidRPr="00012540">
        <w:t xml:space="preserve"> называется </w:t>
      </w:r>
      <w:r w:rsidRPr="00012540">
        <w:rPr>
          <w:b/>
          <w:i/>
        </w:rPr>
        <w:t>параметрическим.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  <w:t xml:space="preserve">Если функции </w:t>
      </w:r>
      <w:r w:rsidR="00A6420F">
        <w:rPr>
          <w:position w:val="-12"/>
        </w:rPr>
        <w:pict>
          <v:shape id="_x0000_i1585" type="#_x0000_t75" style="width:45.75pt;height:18.75pt" fillcolor="window">
            <v:imagedata r:id="rId796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586" type="#_x0000_t75" style="width:48pt;height:18.75pt" fillcolor="window">
            <v:imagedata r:id="rId797" o:title=""/>
          </v:shape>
        </w:pict>
      </w:r>
      <w:r w:rsidRPr="00012540">
        <w:t xml:space="preserve"> имеют производные </w:t>
      </w:r>
      <w:r w:rsidR="00A6420F">
        <w:rPr>
          <w:position w:val="-12"/>
        </w:rPr>
        <w:pict>
          <v:shape id="_x0000_i1587" type="#_x0000_t75" style="width:48.75pt;height:18.75pt" fillcolor="window">
            <v:imagedata r:id="rId798" o:title=""/>
          </v:shape>
        </w:pict>
      </w:r>
      <w:r w:rsidRPr="00012540">
        <w:t xml:space="preserve"> и </w:t>
      </w:r>
      <w:r w:rsidR="00A6420F">
        <w:rPr>
          <w:position w:val="-12"/>
        </w:rPr>
        <w:pict>
          <v:shape id="_x0000_i1588" type="#_x0000_t75" style="width:30pt;height:18.75pt" fillcolor="window">
            <v:imagedata r:id="rId799" o:title=""/>
          </v:shape>
        </w:pict>
      </w:r>
      <w:r w:rsidRPr="00012540">
        <w:t xml:space="preserve">, то функция </w:t>
      </w:r>
      <w:r w:rsidR="00A6420F">
        <w:rPr>
          <w:position w:val="-12"/>
        </w:rPr>
        <w:pict>
          <v:shape id="_x0000_i1589" type="#_x0000_t75" style="width:51pt;height:18.75pt" fillcolor="window">
            <v:imagedata r:id="rId795" o:title=""/>
          </v:shape>
        </w:pict>
      </w:r>
      <w:r w:rsidRPr="00012540">
        <w:t xml:space="preserve"> также имеет производную, вычисляемую по формуле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34"/>
        </w:rPr>
        <w:pict>
          <v:shape id="_x0000_i1590" type="#_x0000_t75" style="width:116.25pt;height:39pt" fillcolor="window">
            <v:imagedata r:id="rId800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 xml:space="preserve">        (2)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  <w:t xml:space="preserve">Вторая производная вычисляется по формуле 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34"/>
        </w:rPr>
        <w:pict>
          <v:shape id="_x0000_i1591" type="#_x0000_t75" style="width:210pt;height:41.25pt" fillcolor="window">
            <v:imagedata r:id="rId80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 xml:space="preserve">        (3)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Пример 7.</w:t>
      </w:r>
      <w:r w:rsidRPr="00012540">
        <w:t xml:space="preserve"> Функция </w:t>
      </w:r>
      <w:r w:rsidR="00A6420F">
        <w:rPr>
          <w:position w:val="-12"/>
        </w:rPr>
        <w:pict>
          <v:shape id="_x0000_i1592" type="#_x0000_t75" style="width:12pt;height:15pt" fillcolor="window">
            <v:imagedata r:id="rId802" o:title=""/>
          </v:shape>
        </w:pict>
      </w:r>
      <w:r w:rsidRPr="00012540">
        <w:t xml:space="preserve"> задана </w:t>
      </w:r>
      <w:proofErr w:type="spellStart"/>
      <w:r w:rsidRPr="00012540">
        <w:t>параметрически</w:t>
      </w:r>
      <w:proofErr w:type="spellEnd"/>
      <w:r w:rsidRPr="00012540">
        <w:t xml:space="preserve">: </w:t>
      </w:r>
      <w:r w:rsidR="00A6420F">
        <w:rPr>
          <w:position w:val="-6"/>
        </w:rPr>
        <w:pict>
          <v:shape id="_x0000_i1593" type="#_x0000_t75" style="width:56.25pt;height:15pt" fillcolor="window">
            <v:imagedata r:id="rId803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594" type="#_x0000_t75" style="width:69pt;height:18pt" fillcolor="window">
            <v:imagedata r:id="rId804" o:title=""/>
          </v:shape>
        </w:pict>
      </w:r>
      <w:r w:rsidRPr="00012540">
        <w:t xml:space="preserve">, </w:t>
      </w:r>
      <w:r w:rsidR="00A6420F">
        <w:rPr>
          <w:position w:val="-6"/>
        </w:rPr>
        <w:pict>
          <v:shape id="_x0000_i1595" type="#_x0000_t75" style="width:60pt;height:15pt" fillcolor="window">
            <v:imagedata r:id="rId805" o:title=""/>
          </v:shape>
        </w:pict>
      </w:r>
      <w:r w:rsidRPr="00012540">
        <w:t xml:space="preserve">. Найти </w:t>
      </w:r>
      <w:r w:rsidR="00A6420F">
        <w:rPr>
          <w:position w:val="-12"/>
        </w:rPr>
        <w:pict>
          <v:shape id="_x0000_i1596" type="#_x0000_t75" style="width:15.75pt;height:18.75pt" fillcolor="window">
            <v:imagedata r:id="rId806" o:title=""/>
          </v:shape>
        </w:pict>
      </w:r>
      <w:r w:rsidRPr="00012540">
        <w:t xml:space="preserve"> и </w:t>
      </w:r>
      <w:r w:rsidR="00A6420F">
        <w:rPr>
          <w:position w:val="-12"/>
        </w:rPr>
        <w:pict>
          <v:shape id="_x0000_i1597" type="#_x0000_t75" style="width:20.25pt;height:18.75pt" fillcolor="window">
            <v:imagedata r:id="rId807" o:title=""/>
          </v:shape>
        </w:pict>
      </w:r>
      <w:r w:rsidRPr="00012540">
        <w:t>.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Решение.</w:t>
      </w:r>
      <w:r w:rsidRPr="00012540">
        <w:t xml:space="preserve"> Найдем </w:t>
      </w:r>
      <w:r w:rsidR="00A6420F">
        <w:rPr>
          <w:position w:val="-12"/>
        </w:rPr>
        <w:pict>
          <v:shape id="_x0000_i1598" type="#_x0000_t75" style="width:189pt;height:24.75pt" fillcolor="window">
            <v:imagedata r:id="rId808" o:title=""/>
          </v:shape>
        </w:pic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28"/>
          <w:lang w:val="en-US"/>
        </w:rPr>
        <w:pict>
          <v:shape id="_x0000_i1599" type="#_x0000_t75" style="width:165.75pt;height:36pt" fillcolor="window">
            <v:imagedata r:id="rId809" o:title=""/>
          </v:shape>
        </w:pict>
      </w:r>
      <w:r w:rsidRPr="00012540">
        <w:t>.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 xml:space="preserve">Тогда по формуле (2) </w:t>
      </w:r>
      <w:r w:rsidR="00A6420F">
        <w:rPr>
          <w:position w:val="-28"/>
        </w:rPr>
        <w:pict>
          <v:shape id="_x0000_i1600" type="#_x0000_t75" style="width:150.75pt;height:51.75pt" fillcolor="window">
            <v:imagedata r:id="rId810" o:title=""/>
          </v:shape>
        </w:pict>
      </w:r>
      <w:r w:rsidRPr="00012540">
        <w:t>.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 xml:space="preserve">Для вычисления </w:t>
      </w:r>
      <w:r w:rsidR="00A6420F">
        <w:rPr>
          <w:position w:val="-12"/>
        </w:rPr>
        <w:pict>
          <v:shape id="_x0000_i1601" type="#_x0000_t75" style="width:20.25pt;height:18.75pt" fillcolor="window">
            <v:imagedata r:id="rId811" o:title=""/>
          </v:shape>
        </w:pict>
      </w:r>
      <w:r w:rsidRPr="00012540">
        <w:t xml:space="preserve"> найдем </w:t>
      </w:r>
      <w:r w:rsidR="00A6420F">
        <w:rPr>
          <w:position w:val="-32"/>
        </w:rPr>
        <w:pict>
          <v:shape id="_x0000_i1602" type="#_x0000_t75" style="width:192pt;height:45pt" fillcolor="window">
            <v:imagedata r:id="rId812" o:title=""/>
          </v:shape>
        </w:pict>
      </w:r>
      <w:r w:rsidRPr="00012540">
        <w:t>.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  <w:t xml:space="preserve">        </w:t>
      </w:r>
      <w:r w:rsidR="00A6420F">
        <w:rPr>
          <w:position w:val="-12"/>
        </w:rPr>
        <w:pict>
          <v:shape id="_x0000_i1603" type="#_x0000_t75" style="width:257.25pt;height:24.75pt" fillcolor="window">
            <v:imagedata r:id="rId813" o:title=""/>
          </v:shape>
        </w:pict>
      </w:r>
      <w:r w:rsidRPr="00012540">
        <w:t>.</w:t>
      </w:r>
    </w:p>
    <w:p w:rsidR="00F81C8A" w:rsidRPr="00012540" w:rsidRDefault="00F81C8A" w:rsidP="0079017B">
      <w:pPr>
        <w:spacing w:line="276" w:lineRule="auto"/>
        <w:contextualSpacing/>
      </w:pPr>
      <w:r w:rsidRPr="00012540">
        <w:t xml:space="preserve">Подставим в формулу (3): </w:t>
      </w:r>
      <w:r w:rsidR="00A6420F">
        <w:rPr>
          <w:position w:val="-34"/>
        </w:rPr>
        <w:pict>
          <v:shape id="_x0000_i1604" type="#_x0000_t75" style="width:243.75pt;height:59.25pt" fillcolor="window">
            <v:imagedata r:id="rId814" o:title=""/>
          </v:shape>
        </w:pict>
      </w:r>
    </w:p>
    <w:p w:rsidR="00F81C8A" w:rsidRPr="00012540" w:rsidRDefault="00F81C8A" w:rsidP="0079017B">
      <w:pPr>
        <w:spacing w:line="276" w:lineRule="auto"/>
        <w:contextualSpacing/>
        <w:rPr>
          <w:lang w:val="en-US"/>
        </w:rPr>
      </w:pPr>
      <w:r w:rsidRPr="00012540">
        <w:tab/>
      </w:r>
      <w:r w:rsidRPr="00012540">
        <w:tab/>
      </w:r>
      <w:r w:rsidR="00A6420F">
        <w:rPr>
          <w:position w:val="-34"/>
        </w:rPr>
        <w:pict>
          <v:shape id="_x0000_i1605" type="#_x0000_t75" style="width:5in;height:59.25pt" fillcolor="window">
            <v:imagedata r:id="rId815" o:title=""/>
          </v:shape>
        </w:pict>
      </w:r>
    </w:p>
    <w:p w:rsidR="00F81C8A" w:rsidRPr="00A6420F" w:rsidRDefault="00F81C8A" w:rsidP="0079017B">
      <w:pPr>
        <w:spacing w:line="276" w:lineRule="auto"/>
        <w:contextualSpacing/>
      </w:pP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="00A6420F">
        <w:rPr>
          <w:position w:val="-28"/>
          <w:lang w:val="en-US"/>
        </w:rPr>
        <w:pict>
          <v:shape id="_x0000_i1606" type="#_x0000_t75" style="width:132pt;height:38.25pt" fillcolor="window">
            <v:imagedata r:id="rId816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  <w:jc w:val="center"/>
        <w:rPr>
          <w:b/>
        </w:rPr>
      </w:pPr>
      <w:r w:rsidRPr="00012540">
        <w:rPr>
          <w:b/>
        </w:rPr>
        <w:lastRenderedPageBreak/>
        <w:t>Задания для решения</w:t>
      </w:r>
    </w:p>
    <w:p w:rsidR="00F81C8A" w:rsidRPr="00012540" w:rsidRDefault="00F81C8A" w:rsidP="00FD2681">
      <w:pPr>
        <w:spacing w:line="240" w:lineRule="auto"/>
        <w:contextualSpacing/>
        <w:jc w:val="center"/>
      </w:pPr>
      <w:r w:rsidRPr="00012540">
        <w:t>В задачах 2.1 – 2.14 продифференцировать функции, заданные неявно: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2.1. </w:t>
      </w:r>
      <w:r w:rsidR="00A6420F">
        <w:rPr>
          <w:position w:val="-12"/>
        </w:rPr>
        <w:pict>
          <v:shape id="_x0000_i1607" type="#_x0000_t75" style="width:101.25pt;height:21.75pt">
            <v:imagedata r:id="rId817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2.2. </w:t>
      </w:r>
      <w:r w:rsidR="00A6420F">
        <w:rPr>
          <w:position w:val="-12"/>
        </w:rPr>
        <w:pict>
          <v:shape id="_x0000_i1608" type="#_x0000_t75" style="width:74.25pt;height:21.75pt">
            <v:imagedata r:id="rId818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2.3. </w:t>
      </w:r>
      <w:r w:rsidR="00A6420F">
        <w:rPr>
          <w:position w:val="-12"/>
        </w:rPr>
        <w:pict>
          <v:shape id="_x0000_i1609" type="#_x0000_t75" style="width:93.75pt;height:21.75pt">
            <v:imagedata r:id="rId819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2.4. </w:t>
      </w:r>
      <w:r w:rsidR="00A6420F">
        <w:rPr>
          <w:position w:val="-6"/>
        </w:rPr>
        <w:pict>
          <v:shape id="_x0000_i1610" type="#_x0000_t75" style="width:81pt;height:18.75pt">
            <v:imagedata r:id="rId820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2.5. </w:t>
      </w:r>
      <w:r w:rsidR="00A6420F">
        <w:rPr>
          <w:position w:val="-12"/>
        </w:rPr>
        <w:pict>
          <v:shape id="_x0000_i1611" type="#_x0000_t75" style="width:81pt;height:18pt">
            <v:imagedata r:id="rId82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>2.6. </w:t>
      </w:r>
      <w:r w:rsidR="00A6420F">
        <w:rPr>
          <w:position w:val="-12"/>
        </w:rPr>
        <w:pict>
          <v:shape id="_x0000_i1612" type="#_x0000_t75" style="width:120pt;height:21.75pt">
            <v:imagedata r:id="rId822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2.7. </w:t>
      </w:r>
      <w:r w:rsidR="00A6420F">
        <w:rPr>
          <w:position w:val="-12"/>
        </w:rPr>
        <w:pict>
          <v:shape id="_x0000_i1613" type="#_x0000_t75" style="width:63.75pt;height:21.75pt">
            <v:imagedata r:id="rId823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2.8. </w:t>
      </w:r>
      <w:r w:rsidR="00A6420F">
        <w:rPr>
          <w:position w:val="-12"/>
        </w:rPr>
        <w:pict>
          <v:shape id="_x0000_i1614" type="#_x0000_t75" style="width:93pt;height:18.75pt">
            <v:imagedata r:id="rId824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2.9. </w:t>
      </w:r>
      <w:r w:rsidR="00A6420F">
        <w:rPr>
          <w:position w:val="-12"/>
        </w:rPr>
        <w:pict>
          <v:shape id="_x0000_i1615" type="#_x0000_t75" style="width:170.25pt;height:18pt">
            <v:imagedata r:id="rId825" o:title=""/>
          </v:shape>
        </w:pict>
      </w:r>
      <w:r w:rsidRPr="00012540">
        <w:t>.</w:t>
      </w:r>
      <w:r w:rsidRPr="00012540">
        <w:tab/>
        <w:t>2.10. </w:t>
      </w:r>
      <w:r w:rsidR="00A6420F">
        <w:rPr>
          <w:position w:val="-12"/>
        </w:rPr>
        <w:pict>
          <v:shape id="_x0000_i1616" type="#_x0000_t75" style="width:120.75pt;height:18pt">
            <v:imagedata r:id="rId826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2.11. </w:t>
      </w:r>
      <w:r w:rsidR="00A6420F">
        <w:rPr>
          <w:position w:val="-12"/>
        </w:rPr>
        <w:pict>
          <v:shape id="_x0000_i1617" type="#_x0000_t75" style="width:150pt;height:18.75pt">
            <v:imagedata r:id="rId827" o:title=""/>
          </v:shape>
        </w:pict>
      </w:r>
      <w:r w:rsidRPr="00012540">
        <w:t>.</w:t>
      </w:r>
      <w:r w:rsidRPr="00012540">
        <w:tab/>
        <w:t>2.12. </w:t>
      </w:r>
      <w:r w:rsidR="00A6420F">
        <w:rPr>
          <w:position w:val="-12"/>
        </w:rPr>
        <w:pict>
          <v:shape id="_x0000_i1618" type="#_x0000_t75" style="width:155.25pt;height:21.75pt">
            <v:imagedata r:id="rId828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contextualSpacing/>
      </w:pPr>
      <w:r w:rsidRPr="00012540">
        <w:t>2.13. </w:t>
      </w:r>
      <w:r w:rsidR="00A6420F">
        <w:rPr>
          <w:position w:val="-12"/>
        </w:rPr>
        <w:pict>
          <v:shape id="_x0000_i1619" type="#_x0000_t75" style="width:167.25pt;height:24.75pt">
            <v:imagedata r:id="rId829" o:title=""/>
          </v:shape>
        </w:pict>
      </w:r>
      <w:r w:rsidRPr="00012540">
        <w:t>.</w:t>
      </w:r>
      <w:r w:rsidRPr="00012540">
        <w:tab/>
        <w:t>2.14. </w:t>
      </w:r>
      <w:r w:rsidR="00A6420F">
        <w:rPr>
          <w:position w:val="-12"/>
        </w:rPr>
        <w:pict>
          <v:shape id="_x0000_i1620" type="#_x0000_t75" style="width:192.75pt;height:21.75pt">
            <v:imagedata r:id="rId830" o:title=""/>
          </v:shape>
        </w:pict>
      </w:r>
      <w:r w:rsidRPr="00012540">
        <w:t>.</w:t>
      </w:r>
    </w:p>
    <w:p w:rsidR="00F81C8A" w:rsidRPr="00012540" w:rsidRDefault="00F81C8A" w:rsidP="00FD2681">
      <w:pPr>
        <w:spacing w:line="240" w:lineRule="auto"/>
        <w:ind w:firstLine="720"/>
        <w:contextualSpacing/>
      </w:pPr>
      <w:r w:rsidRPr="00012540">
        <w:t xml:space="preserve">В задачах </w:t>
      </w:r>
      <w:r w:rsidR="00934836" w:rsidRPr="00012540">
        <w:t>2.15</w:t>
      </w:r>
      <w:r w:rsidRPr="00012540">
        <w:t xml:space="preserve"> – 2.14 продифференцировать функции, з</w:t>
      </w:r>
      <w:r w:rsidR="00934836" w:rsidRPr="00012540">
        <w:t xml:space="preserve">аданные </w:t>
      </w:r>
      <w:proofErr w:type="spellStart"/>
      <w:r w:rsidR="00934836" w:rsidRPr="00012540">
        <w:t>параме</w:t>
      </w:r>
      <w:r w:rsidR="00934836" w:rsidRPr="00012540">
        <w:t>т</w:t>
      </w:r>
      <w:r w:rsidR="00934836" w:rsidRPr="00012540">
        <w:t>рически</w:t>
      </w:r>
      <w:proofErr w:type="spellEnd"/>
      <w:r w:rsidR="00934836" w:rsidRPr="00012540">
        <w:t>: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2.15. </w:t>
      </w:r>
      <w:r w:rsidRPr="00012540">
        <w:rPr>
          <w:position w:val="-6"/>
        </w:rPr>
        <w:object w:dxaOrig="1160" w:dyaOrig="300">
          <v:shape id="_x0000_i1621" type="#_x0000_t75" style="width:57.75pt;height:15pt" o:ole="">
            <v:imagedata r:id="rId831" o:title=""/>
          </v:shape>
          <o:OLEObject Type="Embed" ProgID="Equation.3" ShapeID="_x0000_i1621" DrawAspect="Content" ObjectID="_1557239971" r:id="rId832"/>
        </w:object>
      </w:r>
      <w:r w:rsidRPr="00012540">
        <w:t xml:space="preserve">; </w:t>
      </w:r>
      <w:r w:rsidRPr="00012540">
        <w:rPr>
          <w:position w:val="-12"/>
        </w:rPr>
        <w:object w:dxaOrig="1100" w:dyaOrig="360">
          <v:shape id="_x0000_i1622" type="#_x0000_t75" style="width:54.75pt;height:18pt" o:ole="">
            <v:imagedata r:id="rId833" o:title=""/>
          </v:shape>
          <o:OLEObject Type="Embed" ProgID="Equation.3" ShapeID="_x0000_i1622" DrawAspect="Content" ObjectID="_1557239972" r:id="rId834"/>
        </w:object>
      </w:r>
      <w:r w:rsidRPr="00012540">
        <w:t>.</w:t>
      </w:r>
      <w:r w:rsidRPr="00012540">
        <w:tab/>
      </w:r>
      <w:r w:rsidRPr="00012540">
        <w:tab/>
        <w:t>2.16. </w:t>
      </w:r>
      <w:r w:rsidRPr="00012540">
        <w:rPr>
          <w:position w:val="-6"/>
        </w:rPr>
        <w:object w:dxaOrig="1300" w:dyaOrig="380">
          <v:shape id="_x0000_i1623" type="#_x0000_t75" style="width:65.25pt;height:18.75pt" o:ole="">
            <v:imagedata r:id="rId835" o:title=""/>
          </v:shape>
          <o:OLEObject Type="Embed" ProgID="Equation.3" ShapeID="_x0000_i1623" DrawAspect="Content" ObjectID="_1557239973" r:id="rId836"/>
        </w:object>
      </w:r>
      <w:r w:rsidRPr="00012540">
        <w:t xml:space="preserve">; </w:t>
      </w:r>
      <w:r w:rsidRPr="00012540">
        <w:rPr>
          <w:position w:val="-12"/>
        </w:rPr>
        <w:object w:dxaOrig="1240" w:dyaOrig="440">
          <v:shape id="_x0000_i1624" type="#_x0000_t75" style="width:62.25pt;height:21.75pt" o:ole="">
            <v:imagedata r:id="rId837" o:title=""/>
          </v:shape>
          <o:OLEObject Type="Embed" ProgID="Equation.3" ShapeID="_x0000_i1624" DrawAspect="Content" ObjectID="_1557239974" r:id="rId838"/>
        </w:object>
      </w:r>
      <w:r w:rsidRPr="00012540">
        <w:t>.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2.17. </w:t>
      </w:r>
      <w:r w:rsidRPr="00012540">
        <w:rPr>
          <w:position w:val="-10"/>
        </w:rPr>
        <w:object w:dxaOrig="1640" w:dyaOrig="360">
          <v:shape id="_x0000_i1625" type="#_x0000_t75" style="width:81.75pt;height:18pt" o:ole="">
            <v:imagedata r:id="rId839" o:title=""/>
          </v:shape>
          <o:OLEObject Type="Embed" ProgID="Equation.3" ShapeID="_x0000_i1625" DrawAspect="Content" ObjectID="_1557239975" r:id="rId840"/>
        </w:object>
      </w:r>
      <w:r w:rsidRPr="00012540">
        <w:t xml:space="preserve">; </w:t>
      </w:r>
      <w:r w:rsidRPr="00012540">
        <w:rPr>
          <w:position w:val="-12"/>
        </w:rPr>
        <w:object w:dxaOrig="1660" w:dyaOrig="380">
          <v:shape id="_x0000_i1626" type="#_x0000_t75" style="width:83.25pt;height:18.75pt" o:ole="">
            <v:imagedata r:id="rId841" o:title=""/>
          </v:shape>
          <o:OLEObject Type="Embed" ProgID="Equation.3" ShapeID="_x0000_i1626" DrawAspect="Content" ObjectID="_1557239976" r:id="rId842"/>
        </w:object>
      </w:r>
      <w:r w:rsidRPr="00012540">
        <w:t>.</w:t>
      </w:r>
      <w:r w:rsidRPr="00012540">
        <w:tab/>
        <w:t>2.18. </w:t>
      </w:r>
      <w:r w:rsidRPr="00012540">
        <w:rPr>
          <w:position w:val="-28"/>
        </w:rPr>
        <w:object w:dxaOrig="999" w:dyaOrig="720">
          <v:shape id="_x0000_i1627" type="#_x0000_t75" style="width:50.25pt;height:36pt" o:ole="">
            <v:imagedata r:id="rId843" o:title=""/>
          </v:shape>
          <o:OLEObject Type="Embed" ProgID="Equation.3" ShapeID="_x0000_i1627" DrawAspect="Content" ObjectID="_1557239977" r:id="rId844"/>
        </w:object>
      </w:r>
      <w:r w:rsidRPr="00012540">
        <w:t xml:space="preserve">; </w:t>
      </w:r>
      <w:r w:rsidRPr="00012540">
        <w:rPr>
          <w:position w:val="-28"/>
        </w:rPr>
        <w:object w:dxaOrig="999" w:dyaOrig="720">
          <v:shape id="_x0000_i1628" type="#_x0000_t75" style="width:50.25pt;height:36pt" o:ole="">
            <v:imagedata r:id="rId845" o:title=""/>
          </v:shape>
          <o:OLEObject Type="Embed" ProgID="Equation.3" ShapeID="_x0000_i1628" DrawAspect="Content" ObjectID="_1557239978" r:id="rId846"/>
        </w:object>
      </w:r>
      <w:r w:rsidRPr="00012540">
        <w:t>.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2.19. </w:t>
      </w:r>
      <w:r w:rsidRPr="00012540">
        <w:rPr>
          <w:position w:val="-10"/>
        </w:rPr>
        <w:object w:dxaOrig="1460" w:dyaOrig="420">
          <v:shape id="_x0000_i1629" type="#_x0000_t75" style="width:72.75pt;height:21pt" o:ole="">
            <v:imagedata r:id="rId847" o:title=""/>
          </v:shape>
          <o:OLEObject Type="Embed" ProgID="Equation.3" ShapeID="_x0000_i1629" DrawAspect="Content" ObjectID="_1557239979" r:id="rId848"/>
        </w:object>
      </w:r>
      <w:r w:rsidRPr="00012540">
        <w:t xml:space="preserve">; </w:t>
      </w:r>
      <w:r w:rsidRPr="00012540">
        <w:rPr>
          <w:position w:val="-12"/>
        </w:rPr>
        <w:object w:dxaOrig="1500" w:dyaOrig="340">
          <v:shape id="_x0000_i1630" type="#_x0000_t75" style="width:75pt;height:17.25pt" o:ole="">
            <v:imagedata r:id="rId849" o:title=""/>
          </v:shape>
          <o:OLEObject Type="Embed" ProgID="Equation.3" ShapeID="_x0000_i1630" DrawAspect="Content" ObjectID="_1557239980" r:id="rId850"/>
        </w:object>
      </w:r>
      <w:r w:rsidRPr="00012540">
        <w:t>.</w:t>
      </w:r>
      <w:r w:rsidRPr="00012540">
        <w:tab/>
        <w:t>2.20. </w:t>
      </w:r>
      <w:r w:rsidRPr="00012540">
        <w:rPr>
          <w:position w:val="-28"/>
        </w:rPr>
        <w:object w:dxaOrig="1140" w:dyaOrig="760">
          <v:shape id="_x0000_i1631" type="#_x0000_t75" style="width:57pt;height:38.25pt" o:ole="">
            <v:imagedata r:id="rId851" o:title=""/>
          </v:shape>
          <o:OLEObject Type="Embed" ProgID="Equation.3" ShapeID="_x0000_i1631" DrawAspect="Content" ObjectID="_1557239981" r:id="rId852"/>
        </w:object>
      </w:r>
      <w:r w:rsidRPr="00012540">
        <w:t xml:space="preserve">; </w:t>
      </w:r>
      <w:r w:rsidRPr="00012540">
        <w:rPr>
          <w:position w:val="-28"/>
        </w:rPr>
        <w:object w:dxaOrig="1140" w:dyaOrig="720">
          <v:shape id="_x0000_i1632" type="#_x0000_t75" style="width:57pt;height:36pt" o:ole="">
            <v:imagedata r:id="rId853" o:title=""/>
          </v:shape>
          <o:OLEObject Type="Embed" ProgID="Equation.3" ShapeID="_x0000_i1632" DrawAspect="Content" ObjectID="_1557239982" r:id="rId854"/>
        </w:object>
      </w:r>
      <w:r w:rsidRPr="00012540">
        <w:t>.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2.21. </w:t>
      </w:r>
      <w:r w:rsidRPr="00012540">
        <w:rPr>
          <w:position w:val="-6"/>
        </w:rPr>
        <w:object w:dxaOrig="1219" w:dyaOrig="380">
          <v:shape id="_x0000_i1633" type="#_x0000_t75" style="width:60.75pt;height:18.75pt" o:ole="">
            <v:imagedata r:id="rId855" o:title=""/>
          </v:shape>
          <o:OLEObject Type="Embed" ProgID="Equation.3" ShapeID="_x0000_i1633" DrawAspect="Content" ObjectID="_1557239983" r:id="rId856"/>
        </w:object>
      </w:r>
      <w:r w:rsidRPr="00012540">
        <w:t xml:space="preserve">; </w:t>
      </w:r>
      <w:r w:rsidRPr="00012540">
        <w:rPr>
          <w:position w:val="-12"/>
        </w:rPr>
        <w:object w:dxaOrig="1260" w:dyaOrig="440">
          <v:shape id="_x0000_i1634" type="#_x0000_t75" style="width:63pt;height:21.75pt" o:ole="">
            <v:imagedata r:id="rId857" o:title=""/>
          </v:shape>
          <o:OLEObject Type="Embed" ProgID="Equation.3" ShapeID="_x0000_i1634" DrawAspect="Content" ObjectID="_1557239984" r:id="rId858"/>
        </w:object>
      </w:r>
      <w:r w:rsidRPr="00012540">
        <w:t>.</w:t>
      </w:r>
      <w:r w:rsidRPr="00012540">
        <w:tab/>
      </w:r>
      <w:r w:rsidRPr="00012540">
        <w:tab/>
        <w:t>2.22. </w:t>
      </w:r>
      <w:r w:rsidRPr="00012540">
        <w:rPr>
          <w:position w:val="-28"/>
        </w:rPr>
        <w:object w:dxaOrig="1120" w:dyaOrig="720">
          <v:shape id="_x0000_i1635" type="#_x0000_t75" style="width:56.25pt;height:36pt" o:ole="">
            <v:imagedata r:id="rId859" o:title=""/>
          </v:shape>
          <o:OLEObject Type="Embed" ProgID="Equation.3" ShapeID="_x0000_i1635" DrawAspect="Content" ObjectID="_1557239985" r:id="rId860"/>
        </w:object>
      </w:r>
      <w:r w:rsidRPr="00012540">
        <w:t xml:space="preserve">; </w:t>
      </w:r>
      <w:r w:rsidRPr="00012540">
        <w:rPr>
          <w:position w:val="-28"/>
        </w:rPr>
        <w:object w:dxaOrig="1120" w:dyaOrig="760">
          <v:shape id="_x0000_i1636" type="#_x0000_t75" style="width:56.25pt;height:38.25pt" o:ole="">
            <v:imagedata r:id="rId861" o:title=""/>
          </v:shape>
          <o:OLEObject Type="Embed" ProgID="Equation.3" ShapeID="_x0000_i1636" DrawAspect="Content" ObjectID="_1557239986" r:id="rId862"/>
        </w:object>
      </w:r>
      <w:r w:rsidRPr="00012540">
        <w:t>.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2.23. </w:t>
      </w:r>
      <w:r w:rsidRPr="00012540">
        <w:rPr>
          <w:position w:val="-12"/>
        </w:rPr>
        <w:object w:dxaOrig="1340" w:dyaOrig="360">
          <v:shape id="_x0000_i1637" type="#_x0000_t75" style="width:66.75pt;height:18pt" o:ole="">
            <v:imagedata r:id="rId863" o:title=""/>
          </v:shape>
          <o:OLEObject Type="Embed" ProgID="Equation.3" ShapeID="_x0000_i1637" DrawAspect="Content" ObjectID="_1557239987" r:id="rId864"/>
        </w:object>
      </w:r>
      <w:r w:rsidRPr="00012540">
        <w:t xml:space="preserve">; </w:t>
      </w:r>
      <w:r w:rsidRPr="00012540">
        <w:rPr>
          <w:position w:val="-12"/>
        </w:rPr>
        <w:object w:dxaOrig="1520" w:dyaOrig="340">
          <v:shape id="_x0000_i1638" type="#_x0000_t75" style="width:75.75pt;height:17.25pt" o:ole="">
            <v:imagedata r:id="rId865" o:title=""/>
          </v:shape>
          <o:OLEObject Type="Embed" ProgID="Equation.3" ShapeID="_x0000_i1638" DrawAspect="Content" ObjectID="_1557239988" r:id="rId866"/>
        </w:object>
      </w:r>
      <w:r w:rsidRPr="00012540">
        <w:t>.</w:t>
      </w:r>
      <w:r w:rsidRPr="00012540">
        <w:tab/>
        <w:t>2.24. </w:t>
      </w:r>
      <w:r w:rsidRPr="00012540">
        <w:rPr>
          <w:position w:val="-6"/>
        </w:rPr>
        <w:object w:dxaOrig="1300" w:dyaOrig="380">
          <v:shape id="_x0000_i1639" type="#_x0000_t75" style="width:65.25pt;height:18.75pt" o:ole="">
            <v:imagedata r:id="rId867" o:title=""/>
          </v:shape>
          <o:OLEObject Type="Embed" ProgID="Equation.3" ShapeID="_x0000_i1639" DrawAspect="Content" ObjectID="_1557239989" r:id="rId868"/>
        </w:object>
      </w:r>
      <w:r w:rsidRPr="00012540">
        <w:t xml:space="preserve">; </w:t>
      </w:r>
      <w:r w:rsidRPr="00012540">
        <w:rPr>
          <w:position w:val="-12"/>
        </w:rPr>
        <w:object w:dxaOrig="1260" w:dyaOrig="440">
          <v:shape id="_x0000_i1640" type="#_x0000_t75" style="width:63pt;height:21.75pt" o:ole="">
            <v:imagedata r:id="rId869" o:title=""/>
          </v:shape>
          <o:OLEObject Type="Embed" ProgID="Equation.3" ShapeID="_x0000_i1640" DrawAspect="Content" ObjectID="_1557239990" r:id="rId870"/>
        </w:object>
      </w:r>
      <w:r w:rsidRPr="00012540">
        <w:t>.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2.25. </w:t>
      </w:r>
      <w:r w:rsidRPr="00012540">
        <w:rPr>
          <w:position w:val="-10"/>
        </w:rPr>
        <w:object w:dxaOrig="1579" w:dyaOrig="360">
          <v:shape id="_x0000_i1641" type="#_x0000_t75" style="width:78.75pt;height:18pt" o:ole="">
            <v:imagedata r:id="rId871" o:title=""/>
          </v:shape>
          <o:OLEObject Type="Embed" ProgID="Equation.3" ShapeID="_x0000_i1641" DrawAspect="Content" ObjectID="_1557239991" r:id="rId872"/>
        </w:object>
      </w:r>
      <w:r w:rsidRPr="00012540">
        <w:t xml:space="preserve">; </w:t>
      </w:r>
      <w:r w:rsidRPr="00012540">
        <w:rPr>
          <w:position w:val="-12"/>
        </w:rPr>
        <w:object w:dxaOrig="1120" w:dyaOrig="340">
          <v:shape id="_x0000_i1642" type="#_x0000_t75" style="width:56.25pt;height:17.25pt" o:ole="">
            <v:imagedata r:id="rId873" o:title=""/>
          </v:shape>
          <o:OLEObject Type="Embed" ProgID="Equation.3" ShapeID="_x0000_i1642" DrawAspect="Content" ObjectID="_1557239992" r:id="rId874"/>
        </w:object>
      </w:r>
      <w:r w:rsidRPr="00012540">
        <w:t>.</w:t>
      </w:r>
      <w:r w:rsidRPr="00012540">
        <w:tab/>
      </w:r>
      <w:r w:rsidRPr="00012540">
        <w:tab/>
        <w:t>2.26. </w:t>
      </w:r>
      <w:r w:rsidRPr="00012540">
        <w:rPr>
          <w:position w:val="-6"/>
        </w:rPr>
        <w:object w:dxaOrig="1860" w:dyaOrig="300">
          <v:shape id="_x0000_i1643" type="#_x0000_t75" style="width:93pt;height:15pt" o:ole="">
            <v:imagedata r:id="rId875" o:title=""/>
          </v:shape>
          <o:OLEObject Type="Embed" ProgID="Equation.3" ShapeID="_x0000_i1643" DrawAspect="Content" ObjectID="_1557239993" r:id="rId876"/>
        </w:object>
      </w:r>
      <w:r w:rsidRPr="00012540">
        <w:t xml:space="preserve">; </w:t>
      </w:r>
      <w:r w:rsidRPr="00012540">
        <w:rPr>
          <w:position w:val="-12"/>
        </w:rPr>
        <w:object w:dxaOrig="1840" w:dyaOrig="360">
          <v:shape id="_x0000_i1644" type="#_x0000_t75" style="width:92.25pt;height:18pt" o:ole="">
            <v:imagedata r:id="rId877" o:title=""/>
          </v:shape>
          <o:OLEObject Type="Embed" ProgID="Equation.3" ShapeID="_x0000_i1644" DrawAspect="Content" ObjectID="_1557239994" r:id="rId878"/>
        </w:object>
      </w:r>
      <w:r w:rsidRPr="00012540">
        <w:t>.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2.27. </w:t>
      </w:r>
      <w:r w:rsidRPr="00012540">
        <w:rPr>
          <w:position w:val="-10"/>
        </w:rPr>
        <w:object w:dxaOrig="2020" w:dyaOrig="460">
          <v:shape id="_x0000_i1645" type="#_x0000_t75" style="width:101.25pt;height:23.25pt" o:ole="">
            <v:imagedata r:id="rId879" o:title=""/>
          </v:shape>
          <o:OLEObject Type="Embed" ProgID="Equation.3" ShapeID="_x0000_i1645" DrawAspect="Content" ObjectID="_1557239995" r:id="rId880"/>
        </w:object>
      </w:r>
      <w:r w:rsidRPr="00012540">
        <w:t xml:space="preserve">; </w:t>
      </w:r>
      <w:r w:rsidRPr="00012540">
        <w:rPr>
          <w:position w:val="-12"/>
        </w:rPr>
        <w:object w:dxaOrig="1400" w:dyaOrig="480">
          <v:shape id="_x0000_i1646" type="#_x0000_t75" style="width:69.75pt;height:24pt" o:ole="">
            <v:imagedata r:id="rId881" o:title=""/>
          </v:shape>
          <o:OLEObject Type="Embed" ProgID="Equation.3" ShapeID="_x0000_i1646" DrawAspect="Content" ObjectID="_1557239996" r:id="rId882"/>
        </w:object>
      </w:r>
      <w:r w:rsidRPr="00012540">
        <w:t>.2.28. </w:t>
      </w:r>
      <w:r w:rsidRPr="00012540">
        <w:rPr>
          <w:position w:val="-10"/>
        </w:rPr>
        <w:object w:dxaOrig="1920" w:dyaOrig="420">
          <v:shape id="_x0000_i1647" type="#_x0000_t75" style="width:96pt;height:21pt" o:ole="">
            <v:imagedata r:id="rId883" o:title=""/>
          </v:shape>
          <o:OLEObject Type="Embed" ProgID="Equation.3" ShapeID="_x0000_i1647" DrawAspect="Content" ObjectID="_1557239997" r:id="rId884"/>
        </w:object>
      </w:r>
      <w:r w:rsidRPr="00012540">
        <w:t xml:space="preserve">; </w:t>
      </w:r>
      <w:r w:rsidRPr="00012540">
        <w:rPr>
          <w:position w:val="-12"/>
        </w:rPr>
        <w:object w:dxaOrig="1480" w:dyaOrig="360">
          <v:shape id="_x0000_i1648" type="#_x0000_t75" style="width:74.25pt;height:18pt" o:ole="">
            <v:imagedata r:id="rId885" o:title=""/>
          </v:shape>
          <o:OLEObject Type="Embed" ProgID="Equation.3" ShapeID="_x0000_i1648" DrawAspect="Content" ObjectID="_1557239998" r:id="rId886"/>
        </w:object>
      </w:r>
      <w:r w:rsidRPr="00012540">
        <w:t>.</w:t>
      </w:r>
    </w:p>
    <w:p w:rsidR="00934836" w:rsidRPr="00012540" w:rsidRDefault="00934836" w:rsidP="00FD2681">
      <w:pPr>
        <w:spacing w:line="240" w:lineRule="auto"/>
        <w:contextualSpacing/>
      </w:pPr>
      <w:r w:rsidRPr="00012540">
        <w:t>2.29. </w:t>
      </w:r>
      <w:r w:rsidRPr="00012540">
        <w:rPr>
          <w:position w:val="-10"/>
        </w:rPr>
        <w:object w:dxaOrig="2160" w:dyaOrig="360">
          <v:shape id="_x0000_i1649" type="#_x0000_t75" style="width:108pt;height:18pt" o:ole="">
            <v:imagedata r:id="rId887" o:title=""/>
          </v:shape>
          <o:OLEObject Type="Embed" ProgID="Equation.3" ShapeID="_x0000_i1649" DrawAspect="Content" ObjectID="_1557239999" r:id="rId888"/>
        </w:object>
      </w:r>
      <w:r w:rsidRPr="00012540">
        <w:t xml:space="preserve">; </w:t>
      </w:r>
      <w:r w:rsidRPr="00012540">
        <w:rPr>
          <w:position w:val="-12"/>
        </w:rPr>
        <w:object w:dxaOrig="2160" w:dyaOrig="380">
          <v:shape id="_x0000_i1650" type="#_x0000_t75" style="width:108pt;height:18.75pt" o:ole="">
            <v:imagedata r:id="rId889" o:title=""/>
          </v:shape>
          <o:OLEObject Type="Embed" ProgID="Equation.3" ShapeID="_x0000_i1650" DrawAspect="Content" ObjectID="_1557240000" r:id="rId890"/>
        </w:obje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30233A" w:rsidP="0079017B">
      <w:pPr>
        <w:widowControl/>
        <w:spacing w:line="276" w:lineRule="auto"/>
        <w:contextualSpacing/>
        <w:jc w:val="center"/>
        <w:rPr>
          <w:b/>
        </w:rPr>
      </w:pPr>
      <w:r>
        <w:rPr>
          <w:b/>
        </w:rPr>
        <w:t xml:space="preserve">2.3. </w:t>
      </w:r>
      <w:r w:rsidR="00A46201" w:rsidRPr="00012540">
        <w:rPr>
          <w:b/>
        </w:rPr>
        <w:t>Производные высших порядков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Если производная </w:t>
      </w:r>
      <w:r w:rsidR="00A6420F">
        <w:rPr>
          <w:position w:val="-12"/>
        </w:rPr>
        <w:pict>
          <v:shape id="_x0000_i1651" type="#_x0000_t75" style="width:32.25pt;height:18.75pt" fillcolor="window">
            <v:imagedata r:id="rId891" o:title=""/>
          </v:shape>
        </w:pict>
      </w:r>
      <w:r w:rsidRPr="00012540">
        <w:t xml:space="preserve"> функции </w:t>
      </w:r>
      <w:r w:rsidR="00A6420F">
        <w:rPr>
          <w:position w:val="-12"/>
        </w:rPr>
        <w:pict>
          <v:shape id="_x0000_i1652" type="#_x0000_t75" style="width:51pt;height:18.75pt" fillcolor="window">
            <v:imagedata r:id="rId892" o:title=""/>
          </v:shape>
        </w:pict>
      </w:r>
      <w:r w:rsidRPr="00012540">
        <w:t xml:space="preserve"> определена в некоторой окрестности точки </w:t>
      </w:r>
      <w:r w:rsidR="00A6420F">
        <w:rPr>
          <w:position w:val="-12"/>
        </w:rPr>
        <w:pict>
          <v:shape id="_x0000_i1653" type="#_x0000_t75" style="width:15pt;height:18.75pt" fillcolor="window">
            <v:imagedata r:id="rId893" o:title=""/>
          </v:shape>
        </w:pict>
      </w:r>
      <w:r w:rsidRPr="00012540">
        <w:t xml:space="preserve"> и имеет в этой точке производную, то эта производная от </w:t>
      </w:r>
      <w:r w:rsidR="00A6420F">
        <w:rPr>
          <w:position w:val="-12"/>
        </w:rPr>
        <w:pict>
          <v:shape id="_x0000_i1654" type="#_x0000_t75" style="width:32.25pt;height:18.75pt" fillcolor="window">
            <v:imagedata r:id="rId894" o:title=""/>
          </v:shape>
        </w:pict>
      </w:r>
      <w:r w:rsidRPr="00012540">
        <w:t xml:space="preserve"> называется второй производной (или производной второго порядка) функции </w:t>
      </w:r>
      <w:r w:rsidR="00A6420F">
        <w:rPr>
          <w:position w:val="-12"/>
        </w:rPr>
        <w:pict>
          <v:shape id="_x0000_i1655" type="#_x0000_t75" style="width:51pt;height:18.75pt" fillcolor="window">
            <v:imagedata r:id="rId892" o:title=""/>
          </v:shape>
        </w:pict>
      </w:r>
      <w:r w:rsidRPr="00012540">
        <w:t xml:space="preserve"> в точке </w:t>
      </w:r>
      <w:r w:rsidR="00A6420F">
        <w:rPr>
          <w:position w:val="-12"/>
        </w:rPr>
        <w:pict>
          <v:shape id="_x0000_i1656" type="#_x0000_t75" style="width:15pt;height:18.75pt" fillcolor="window">
            <v:imagedata r:id="rId893" o:title=""/>
          </v:shape>
        </w:pict>
      </w:r>
      <w:r w:rsidRPr="00012540">
        <w:t xml:space="preserve"> и обозначается одним из следующих символов: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12"/>
        </w:rPr>
        <w:pict>
          <v:shape id="_x0000_i1657" type="#_x0000_t75" style="width:39.75pt;height:18.75pt" fillcolor="window">
            <v:imagedata r:id="rId895" o:title=""/>
          </v:shape>
        </w:pict>
      </w:r>
      <w:r w:rsidR="00A46201" w:rsidRPr="00012540">
        <w:t>,</w:t>
      </w:r>
      <w:r w:rsidR="00A46201" w:rsidRPr="00012540">
        <w:tab/>
      </w:r>
      <w:r>
        <w:rPr>
          <w:position w:val="-12"/>
        </w:rPr>
        <w:pict>
          <v:shape id="_x0000_i1658" type="#_x0000_t75" style="width:47.25pt;height:21pt" fillcolor="window">
            <v:imagedata r:id="rId896" o:title=""/>
          </v:shape>
        </w:pict>
      </w:r>
      <w:r w:rsidR="00A46201" w:rsidRPr="00012540">
        <w:t>,</w:t>
      </w:r>
      <w:r w:rsidR="00A46201" w:rsidRPr="00012540">
        <w:tab/>
      </w:r>
      <w:r>
        <w:rPr>
          <w:position w:val="-12"/>
        </w:rPr>
        <w:pict>
          <v:shape id="_x0000_i1659" type="#_x0000_t75" style="width:38.25pt;height:18.75pt" fillcolor="window">
            <v:imagedata r:id="rId897" o:title=""/>
          </v:shape>
        </w:pict>
      </w:r>
      <w:r w:rsidR="00A46201" w:rsidRPr="00012540">
        <w:t>,</w:t>
      </w:r>
      <w:r w:rsidR="00A46201" w:rsidRPr="00012540">
        <w:tab/>
      </w:r>
      <w:r>
        <w:rPr>
          <w:position w:val="-12"/>
        </w:rPr>
        <w:pict>
          <v:shape id="_x0000_i1660" type="#_x0000_t75" style="width:45pt;height:21pt" fillcolor="window">
            <v:imagedata r:id="rId898" o:title=""/>
          </v:shape>
        </w:pict>
      </w:r>
      <w:r w:rsidR="00A46201" w:rsidRPr="00012540">
        <w:t>,</w:t>
      </w:r>
      <w:r w:rsidR="00A46201" w:rsidRPr="00012540">
        <w:tab/>
      </w:r>
      <w:r>
        <w:rPr>
          <w:position w:val="-28"/>
        </w:rPr>
        <w:pict>
          <v:shape id="_x0000_i1661" type="#_x0000_t75" style="width:50.25pt;height:38.25pt" fillcolor="window">
            <v:imagedata r:id="rId899" o:title=""/>
          </v:shape>
        </w:pict>
      </w:r>
      <w:r w:rsidR="00A46201" w:rsidRPr="00012540">
        <w:t>,</w:t>
      </w:r>
      <w:r w:rsidR="00A46201" w:rsidRPr="00012540">
        <w:tab/>
      </w:r>
      <w:r>
        <w:rPr>
          <w:position w:val="-28"/>
        </w:rPr>
        <w:pict>
          <v:shape id="_x0000_i1662" type="#_x0000_t75" style="width:51.75pt;height:38.25pt" fillcolor="window">
            <v:imagedata r:id="rId900" o:title=""/>
          </v:shape>
        </w:pict>
      </w:r>
      <w:r w:rsidR="00A46201" w:rsidRPr="00012540">
        <w:tab/>
      </w:r>
      <w:r>
        <w:rPr>
          <w:position w:val="-12"/>
        </w:rPr>
        <w:pict>
          <v:shape id="_x0000_i1663" type="#_x0000_t75" style="width:20.25pt;height:18.75pt" fillcolor="window">
            <v:imagedata r:id="rId901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>Третья производная определяется как производная от второй произво</w:t>
      </w:r>
      <w:r w:rsidRPr="00012540">
        <w:t>д</w:t>
      </w:r>
      <w:r w:rsidRPr="00012540">
        <w:t xml:space="preserve">ной и т. д. Если уже введено понятие </w:t>
      </w:r>
      <w:r w:rsidR="00A6420F">
        <w:rPr>
          <w:position w:val="-10"/>
        </w:rPr>
        <w:pict>
          <v:shape id="_x0000_i1664" type="#_x0000_t75" style="width:36.75pt;height:18pt" fillcolor="window">
            <v:imagedata r:id="rId902" o:title=""/>
          </v:shape>
        </w:pict>
      </w:r>
      <w:r w:rsidRPr="00012540">
        <w:t xml:space="preserve">-й производной и если </w:t>
      </w:r>
      <w:r w:rsidR="00A6420F">
        <w:rPr>
          <w:position w:val="-10"/>
        </w:rPr>
        <w:pict>
          <v:shape id="_x0000_i1665" type="#_x0000_t75" style="width:36.75pt;height:18pt" fillcolor="window">
            <v:imagedata r:id="rId902" o:title=""/>
          </v:shape>
        </w:pict>
      </w:r>
      <w:r w:rsidRPr="00012540">
        <w:t>-я пр</w:t>
      </w:r>
      <w:r w:rsidRPr="00012540">
        <w:t>о</w:t>
      </w:r>
      <w:r w:rsidRPr="00012540">
        <w:t xml:space="preserve">изводная имеет производную в точке </w:t>
      </w:r>
      <w:r w:rsidR="00A6420F">
        <w:rPr>
          <w:position w:val="-12"/>
        </w:rPr>
        <w:pict>
          <v:shape id="_x0000_i1666" type="#_x0000_t75" style="width:15pt;height:18.75pt" fillcolor="window">
            <v:imagedata r:id="rId893" o:title=""/>
          </v:shape>
        </w:pict>
      </w:r>
      <w:r w:rsidRPr="00012540">
        <w:t xml:space="preserve">, то указанная производная называется </w:t>
      </w:r>
      <w:r w:rsidR="00A6420F">
        <w:rPr>
          <w:position w:val="-6"/>
        </w:rPr>
        <w:pict>
          <v:shape id="_x0000_i1667" type="#_x0000_t75" style="width:11.25pt;height:12pt" fillcolor="window">
            <v:imagedata r:id="rId903" o:title=""/>
          </v:shape>
        </w:pict>
      </w:r>
      <w:r w:rsidRPr="00012540">
        <w:t xml:space="preserve">-й производной (или производной </w:t>
      </w:r>
      <w:r w:rsidR="00A6420F">
        <w:rPr>
          <w:position w:val="-6"/>
        </w:rPr>
        <w:pict>
          <v:shape id="_x0000_i1668" type="#_x0000_t75" style="width:11.25pt;height:12pt" fillcolor="window">
            <v:imagedata r:id="rId903" o:title=""/>
          </v:shape>
        </w:pict>
      </w:r>
      <w:r w:rsidRPr="00012540">
        <w:t>-го порядка) и обозначается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lastRenderedPageBreak/>
        <w:tab/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1669" type="#_x0000_t75" style="width:47.25pt;height:21pt" fillcolor="window">
            <v:imagedata r:id="rId904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670" type="#_x0000_t75" style="width:39.75pt;height:21pt" fillcolor="window">
            <v:imagedata r:id="rId905" o:title=""/>
          </v:shape>
        </w:pict>
      </w:r>
      <w:r w:rsidRPr="00012540">
        <w:t xml:space="preserve"> или </w:t>
      </w:r>
      <w:r w:rsidR="00A6420F">
        <w:rPr>
          <w:position w:val="-28"/>
        </w:rPr>
        <w:pict>
          <v:shape id="_x0000_i1671" type="#_x0000_t75" style="width:51.75pt;height:38.25pt" fillcolor="window">
            <v:imagedata r:id="rId906" o:title=""/>
          </v:shape>
        </w:pict>
      </w:r>
      <w:r w:rsidRPr="00012540">
        <w:t xml:space="preserve">, </w:t>
      </w:r>
      <w:r w:rsidR="00A6420F">
        <w:rPr>
          <w:position w:val="-28"/>
        </w:rPr>
        <w:pict>
          <v:shape id="_x0000_i1672" type="#_x0000_t75" style="width:50.25pt;height:38.25pt" fillcolor="window">
            <v:imagedata r:id="rId90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>Таким образом, производные высших порядков определяются индукти</w:t>
      </w:r>
      <w:r w:rsidRPr="00012540">
        <w:t>в</w:t>
      </w:r>
      <w:r w:rsidRPr="00012540">
        <w:t>но по формуле: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1673" type="#_x0000_t75" style="width:105.75pt;height:27pt" fillcolor="window">
            <v:imagedata r:id="rId908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Функция, имеющая </w:t>
      </w:r>
      <w:r w:rsidR="00A6420F">
        <w:rPr>
          <w:position w:val="-6"/>
        </w:rPr>
        <w:pict>
          <v:shape id="_x0000_i1674" type="#_x0000_t75" style="width:11.25pt;height:12pt" fillcolor="window">
            <v:imagedata r:id="rId903" o:title=""/>
          </v:shape>
        </w:pict>
      </w:r>
      <w:r w:rsidRPr="00012540">
        <w:t xml:space="preserve">-ю производную в точке </w:t>
      </w:r>
      <w:r w:rsidR="00A6420F">
        <w:rPr>
          <w:position w:val="-12"/>
        </w:rPr>
        <w:pict>
          <v:shape id="_x0000_i1675" type="#_x0000_t75" style="width:15pt;height:18.75pt" fillcolor="window">
            <v:imagedata r:id="rId893" o:title=""/>
          </v:shape>
        </w:pict>
      </w:r>
      <w:r w:rsidRPr="00012540">
        <w:t xml:space="preserve">, называется </w:t>
      </w:r>
      <w:r w:rsidR="00A6420F">
        <w:rPr>
          <w:position w:val="-6"/>
        </w:rPr>
        <w:pict>
          <v:shape id="_x0000_i1676" type="#_x0000_t75" style="width:11.25pt;height:12pt" fillcolor="window">
            <v:imagedata r:id="rId903" o:title=""/>
          </v:shape>
        </w:pict>
      </w:r>
      <w:r w:rsidRPr="00012540">
        <w:t xml:space="preserve"> раз ди</w:t>
      </w:r>
      <w:r w:rsidRPr="00012540">
        <w:t>ф</w:t>
      </w:r>
      <w:r w:rsidRPr="00012540">
        <w:t>ференцируемой в этой точке.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Пример 5.</w:t>
      </w:r>
      <w:r w:rsidRPr="00012540">
        <w:t xml:space="preserve"> Найти </w:t>
      </w:r>
      <w:r w:rsidR="00A6420F">
        <w:rPr>
          <w:position w:val="-28"/>
        </w:rPr>
        <w:pict>
          <v:shape id="_x0000_i1677" type="#_x0000_t75" style="width:27.75pt;height:38.25pt" fillcolor="window">
            <v:imagedata r:id="rId909" o:title=""/>
          </v:shape>
        </w:pict>
      </w:r>
      <w:r w:rsidRPr="00012540">
        <w:t xml:space="preserve"> функции </w:t>
      </w:r>
      <w:r w:rsidR="00A6420F">
        <w:rPr>
          <w:position w:val="-12"/>
        </w:rPr>
        <w:pict>
          <v:shape id="_x0000_i1678" type="#_x0000_t75" style="width:1in;height:21pt" fillcolor="window">
            <v:imagedata r:id="rId910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Решение.</w:t>
      </w:r>
      <w:r w:rsidRPr="00012540">
        <w:t xml:space="preserve"> </w:t>
      </w:r>
      <w:r w:rsidR="00A6420F">
        <w:rPr>
          <w:position w:val="-34"/>
        </w:rPr>
        <w:pict>
          <v:shape id="_x0000_i1679" type="#_x0000_t75" style="width:279pt;height:41.25pt" fillcolor="window">
            <v:imagedata r:id="rId911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="00A6420F">
        <w:rPr>
          <w:position w:val="-36"/>
        </w:rPr>
        <w:pict>
          <v:shape id="_x0000_i1680" type="#_x0000_t75" style="width:320.25pt;height:50.25pt" fillcolor="window">
            <v:imagedata r:id="rId912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="00A6420F">
        <w:rPr>
          <w:position w:val="-38"/>
        </w:rPr>
        <w:pict>
          <v:shape id="_x0000_i1681" type="#_x0000_t75" style="width:204.75pt;height:63pt" fillcolor="window">
            <v:imagedata r:id="rId913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Пример 6.</w:t>
      </w:r>
      <w:r w:rsidRPr="00012540">
        <w:t xml:space="preserve"> Найти </w:t>
      </w:r>
      <w:r w:rsidR="00A6420F">
        <w:rPr>
          <w:position w:val="-28"/>
        </w:rPr>
        <w:pict>
          <v:shape id="_x0000_i1682" type="#_x0000_t75" style="width:27.75pt;height:38.25pt" fillcolor="window">
            <v:imagedata r:id="rId909" o:title=""/>
          </v:shape>
        </w:pict>
      </w:r>
      <w:r w:rsidRPr="00012540">
        <w:t xml:space="preserve">, если </w:t>
      </w:r>
      <w:r w:rsidR="00A6420F">
        <w:rPr>
          <w:position w:val="-12"/>
        </w:rPr>
        <w:pict>
          <v:shape id="_x0000_i1683" type="#_x0000_t75" style="width:38.25pt;height:21pt" fillcolor="window">
            <v:imagedata r:id="rId914" o:title=""/>
          </v:shape>
        </w:pict>
      </w:r>
      <w:r w:rsidRPr="00012540">
        <w:t>.</w:t>
      </w:r>
    </w:p>
    <w:p w:rsidR="002C4989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 xml:space="preserve">Решение. </w:t>
      </w:r>
      <w:r w:rsidRPr="00012540">
        <w:t xml:space="preserve">Находим </w:t>
      </w:r>
      <w:r w:rsidR="00A6420F">
        <w:rPr>
          <w:position w:val="-28"/>
        </w:rPr>
        <w:pict>
          <v:shape id="_x0000_i1684" type="#_x0000_t75" style="width:18.75pt;height:36pt" fillcolor="window">
            <v:imagedata r:id="rId915" o:title=""/>
          </v:shape>
        </w:pict>
      </w:r>
      <w:r w:rsidR="002C4989" w:rsidRPr="00012540">
        <w:t xml:space="preserve">: 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32"/>
          <w:lang w:val="en-US"/>
        </w:rPr>
        <w:pict>
          <v:shape id="_x0000_i1685" type="#_x0000_t75" style="width:443.25pt;height:38.25pt" fillcolor="window">
            <v:imagedata r:id="rId916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Теперь найдем вторую производную </w:t>
      </w:r>
      <w:r w:rsidR="00A6420F">
        <w:rPr>
          <w:position w:val="-28"/>
        </w:rPr>
        <w:pict>
          <v:shape id="_x0000_i1686" type="#_x0000_t75" style="width:27.75pt;height:38.25pt" fillcolor="window">
            <v:imagedata r:id="rId909" o:title=""/>
          </v:shape>
        </w:pict>
      </w:r>
      <w:r w:rsidRPr="00012540">
        <w:t xml:space="preserve">. Имеем </w:t>
      </w:r>
      <w:r w:rsidR="00A6420F">
        <w:rPr>
          <w:position w:val="-28"/>
        </w:rPr>
        <w:pict>
          <v:shape id="_x0000_i1687" type="#_x0000_t75" style="width:71.25pt;height:38.25pt" fillcolor="window">
            <v:imagedata r:id="rId917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="00A6420F">
        <w:rPr>
          <w:position w:val="-10"/>
        </w:rPr>
        <w:pict>
          <v:shape id="_x0000_i1688" type="#_x0000_t75" style="width:276pt;height:26.25pt" fillcolor="window">
            <v:imagedata r:id="rId918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>Вторая производная</w:t>
      </w:r>
      <w:r w:rsidR="002C4989" w:rsidRPr="00012540">
        <w:t xml:space="preserve"> функции, заданной </w:t>
      </w:r>
      <w:proofErr w:type="spellStart"/>
      <w:r w:rsidR="002C4989" w:rsidRPr="00012540">
        <w:t>параметрически</w:t>
      </w:r>
      <w:proofErr w:type="spellEnd"/>
      <w:r w:rsidR="002C4989" w:rsidRPr="00012540">
        <w:t>,</w:t>
      </w:r>
      <w:r w:rsidRPr="00012540">
        <w:t xml:space="preserve"> вычисляется по формуле 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34"/>
        </w:rPr>
        <w:pict>
          <v:shape id="_x0000_i1689" type="#_x0000_t75" style="width:210pt;height:41.25pt" fillcolor="window">
            <v:imagedata r:id="rId801" o:title=""/>
          </v:shape>
        </w:pict>
      </w:r>
      <w:r w:rsidRPr="00012540">
        <w:t>.</w:t>
      </w:r>
      <w:r w:rsidRPr="00012540">
        <w:tab/>
      </w:r>
      <w:r w:rsidRPr="00012540">
        <w:tab/>
      </w:r>
      <w:r w:rsidRPr="00012540">
        <w:tab/>
        <w:t xml:space="preserve">        (3)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Пример 7.</w:t>
      </w:r>
      <w:r w:rsidRPr="00012540">
        <w:t xml:space="preserve"> Функция </w:t>
      </w:r>
      <w:r w:rsidR="00A6420F">
        <w:rPr>
          <w:position w:val="-12"/>
        </w:rPr>
        <w:pict>
          <v:shape id="_x0000_i1690" type="#_x0000_t75" style="width:12pt;height:15pt" fillcolor="window">
            <v:imagedata r:id="rId802" o:title=""/>
          </v:shape>
        </w:pict>
      </w:r>
      <w:r w:rsidRPr="00012540">
        <w:t xml:space="preserve"> задана </w:t>
      </w:r>
      <w:proofErr w:type="spellStart"/>
      <w:r w:rsidRPr="00012540">
        <w:t>параметрически</w:t>
      </w:r>
      <w:proofErr w:type="spellEnd"/>
      <w:r w:rsidRPr="00012540">
        <w:t xml:space="preserve">: </w:t>
      </w:r>
      <w:r w:rsidR="00A6420F">
        <w:rPr>
          <w:position w:val="-6"/>
        </w:rPr>
        <w:pict>
          <v:shape id="_x0000_i1691" type="#_x0000_t75" style="width:56.25pt;height:15pt" fillcolor="window">
            <v:imagedata r:id="rId803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692" type="#_x0000_t75" style="width:69pt;height:18pt" fillcolor="window">
            <v:imagedata r:id="rId804" o:title=""/>
          </v:shape>
        </w:pict>
      </w:r>
      <w:r w:rsidRPr="00012540">
        <w:t xml:space="preserve">, </w:t>
      </w:r>
      <w:r w:rsidR="00A6420F">
        <w:rPr>
          <w:position w:val="-6"/>
        </w:rPr>
        <w:pict>
          <v:shape id="_x0000_i1693" type="#_x0000_t75" style="width:60pt;height:15pt" fillcolor="window">
            <v:imagedata r:id="rId805" o:title=""/>
          </v:shape>
        </w:pict>
      </w:r>
      <w:r w:rsidRPr="00012540">
        <w:t xml:space="preserve">. Найти </w:t>
      </w:r>
      <w:r w:rsidR="00A6420F">
        <w:rPr>
          <w:position w:val="-12"/>
        </w:rPr>
        <w:pict>
          <v:shape id="_x0000_i1694" type="#_x0000_t75" style="width:15.75pt;height:18.75pt" fillcolor="window">
            <v:imagedata r:id="rId806" o:title=""/>
          </v:shape>
        </w:pict>
      </w:r>
      <w:r w:rsidRPr="00012540">
        <w:t xml:space="preserve"> и </w:t>
      </w:r>
      <w:r w:rsidR="00A6420F">
        <w:rPr>
          <w:position w:val="-12"/>
        </w:rPr>
        <w:pict>
          <v:shape id="_x0000_i1695" type="#_x0000_t75" style="width:20.25pt;height:18.75pt" fillcolor="window">
            <v:imagedata r:id="rId80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lastRenderedPageBreak/>
        <w:tab/>
      </w:r>
      <w:r w:rsidRPr="00012540">
        <w:rPr>
          <w:i/>
        </w:rPr>
        <w:t>Решение.</w:t>
      </w:r>
      <w:r w:rsidRPr="00012540">
        <w:t xml:space="preserve"> Найдем </w:t>
      </w:r>
      <w:r w:rsidR="00A6420F">
        <w:rPr>
          <w:position w:val="-12"/>
        </w:rPr>
        <w:pict>
          <v:shape id="_x0000_i1696" type="#_x0000_t75" style="width:189pt;height:24.75pt" fillcolor="window">
            <v:imagedata r:id="rId808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="00A6420F">
        <w:rPr>
          <w:position w:val="-28"/>
          <w:lang w:val="en-US"/>
        </w:rPr>
        <w:pict>
          <v:shape id="_x0000_i1697" type="#_x0000_t75" style="width:165.75pt;height:36pt" fillcolor="window">
            <v:imagedata r:id="rId809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Тогда по формуле (2) </w:t>
      </w:r>
      <w:r w:rsidR="00A6420F">
        <w:rPr>
          <w:position w:val="-28"/>
        </w:rPr>
        <w:pict>
          <v:shape id="_x0000_i1698" type="#_x0000_t75" style="width:150.75pt;height:51.75pt" fillcolor="window">
            <v:imagedata r:id="rId810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Для вычисления </w:t>
      </w:r>
      <w:r w:rsidR="00A6420F">
        <w:rPr>
          <w:position w:val="-12"/>
        </w:rPr>
        <w:pict>
          <v:shape id="_x0000_i1699" type="#_x0000_t75" style="width:20.25pt;height:18.75pt" fillcolor="window">
            <v:imagedata r:id="rId811" o:title=""/>
          </v:shape>
        </w:pict>
      </w:r>
      <w:r w:rsidRPr="00012540">
        <w:t xml:space="preserve"> найдем </w:t>
      </w:r>
      <w:r w:rsidR="00A6420F">
        <w:rPr>
          <w:position w:val="-32"/>
        </w:rPr>
        <w:pict>
          <v:shape id="_x0000_i1700" type="#_x0000_t75" style="width:192pt;height:45pt" fillcolor="window">
            <v:imagedata r:id="rId812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  <w:t xml:space="preserve">        </w:t>
      </w:r>
      <w:r w:rsidR="00A6420F">
        <w:rPr>
          <w:position w:val="-12"/>
        </w:rPr>
        <w:pict>
          <v:shape id="_x0000_i1701" type="#_x0000_t75" style="width:257.25pt;height:24.75pt" fillcolor="window">
            <v:imagedata r:id="rId813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Подставим в формулу (3): </w:t>
      </w:r>
      <w:r w:rsidR="00A6420F">
        <w:rPr>
          <w:position w:val="-34"/>
        </w:rPr>
        <w:pict>
          <v:shape id="_x0000_i1702" type="#_x0000_t75" style="width:243.75pt;height:59.25pt" fillcolor="window">
            <v:imagedata r:id="rId814" o:title=""/>
          </v:shape>
        </w:pict>
      </w:r>
    </w:p>
    <w:p w:rsidR="00A46201" w:rsidRPr="00012540" w:rsidRDefault="00A46201" w:rsidP="0079017B">
      <w:pPr>
        <w:spacing w:line="276" w:lineRule="auto"/>
        <w:contextualSpacing/>
        <w:rPr>
          <w:lang w:val="en-US"/>
        </w:rPr>
      </w:pPr>
      <w:r w:rsidRPr="00012540">
        <w:tab/>
      </w:r>
      <w:r w:rsidRPr="00012540">
        <w:tab/>
      </w:r>
      <w:r w:rsidR="00A6420F">
        <w:rPr>
          <w:position w:val="-34"/>
        </w:rPr>
        <w:pict>
          <v:shape id="_x0000_i1703" type="#_x0000_t75" style="width:5in;height:59.25pt" fillcolor="window">
            <v:imagedata r:id="rId815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Pr="00012540">
        <w:rPr>
          <w:lang w:val="en-US"/>
        </w:rPr>
        <w:tab/>
      </w:r>
      <w:r w:rsidR="00A6420F">
        <w:rPr>
          <w:position w:val="-28"/>
          <w:lang w:val="en-US"/>
        </w:rPr>
        <w:pict>
          <v:shape id="_x0000_i1704" type="#_x0000_t75" style="width:132pt;height:38.25pt" fillcolor="window">
            <v:imagedata r:id="rId816" o:title=""/>
          </v:shape>
        </w:pict>
      </w:r>
      <w:r w:rsidRPr="00012540">
        <w:t>.</w:t>
      </w:r>
    </w:p>
    <w:p w:rsidR="00C33378" w:rsidRPr="00012540" w:rsidRDefault="00C33378" w:rsidP="0079017B">
      <w:pPr>
        <w:spacing w:line="276" w:lineRule="auto"/>
        <w:contextualSpacing/>
      </w:pPr>
    </w:p>
    <w:p w:rsidR="00A46201" w:rsidRPr="00012540" w:rsidRDefault="00FE7561" w:rsidP="0079017B">
      <w:pPr>
        <w:spacing w:line="276" w:lineRule="auto"/>
        <w:contextualSpacing/>
        <w:jc w:val="center"/>
        <w:rPr>
          <w:b/>
        </w:rPr>
      </w:pPr>
      <w:r w:rsidRPr="00012540">
        <w:rPr>
          <w:b/>
        </w:rPr>
        <w:t>Задания для решения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>3.1. Для заданных функций найти производные второго порядка: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ab/>
        <w:t>1) </w:t>
      </w:r>
      <w:r w:rsidRPr="00012540">
        <w:rPr>
          <w:position w:val="-12"/>
        </w:rPr>
        <w:object w:dxaOrig="1900" w:dyaOrig="440">
          <v:shape id="_x0000_i1705" type="#_x0000_t75" style="width:95.25pt;height:21.75pt" o:ole="">
            <v:imagedata r:id="rId919" o:title=""/>
          </v:shape>
          <o:OLEObject Type="Embed" ProgID="Equation.3" ShapeID="_x0000_i1705" DrawAspect="Content" ObjectID="_1557240001" r:id="rId920"/>
        </w:object>
      </w:r>
      <w:r w:rsidRPr="00012540">
        <w:t>;</w:t>
      </w:r>
      <w:r w:rsidRPr="00012540">
        <w:tab/>
      </w:r>
      <w:r w:rsidRPr="00012540">
        <w:tab/>
      </w:r>
      <w:r w:rsidRPr="00012540">
        <w:tab/>
        <w:t>2) </w:t>
      </w:r>
      <w:r w:rsidRPr="00012540">
        <w:rPr>
          <w:position w:val="-12"/>
        </w:rPr>
        <w:object w:dxaOrig="1300" w:dyaOrig="360">
          <v:shape id="_x0000_i1706" type="#_x0000_t75" style="width:65.25pt;height:18pt" o:ole="">
            <v:imagedata r:id="rId921" o:title=""/>
          </v:shape>
          <o:OLEObject Type="Embed" ProgID="Equation.3" ShapeID="_x0000_i1706" DrawAspect="Content" ObjectID="_1557240002" r:id="rId922"/>
        </w:object>
      </w:r>
      <w:r w:rsidRPr="00012540">
        <w:t>;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ab/>
        <w:t>3) </w:t>
      </w:r>
      <w:r w:rsidRPr="00012540">
        <w:rPr>
          <w:position w:val="-12"/>
        </w:rPr>
        <w:object w:dxaOrig="2000" w:dyaOrig="440">
          <v:shape id="_x0000_i1707" type="#_x0000_t75" style="width:99.75pt;height:21.75pt" o:ole="">
            <v:imagedata r:id="rId923" o:title=""/>
          </v:shape>
          <o:OLEObject Type="Embed" ProgID="Equation.3" ShapeID="_x0000_i1707" DrawAspect="Content" ObjectID="_1557240003" r:id="rId924"/>
        </w:object>
      </w:r>
      <w:r w:rsidRPr="00012540">
        <w:t>;</w:t>
      </w:r>
      <w:r w:rsidRPr="00012540">
        <w:tab/>
      </w:r>
      <w:r w:rsidRPr="00012540">
        <w:tab/>
      </w:r>
      <w:r w:rsidRPr="00012540">
        <w:tab/>
        <w:t>4) </w:t>
      </w:r>
      <w:r w:rsidRPr="00012540">
        <w:rPr>
          <w:position w:val="-12"/>
        </w:rPr>
        <w:object w:dxaOrig="1420" w:dyaOrig="480">
          <v:shape id="_x0000_i1708" type="#_x0000_t75" style="width:71.25pt;height:24pt" o:ole="">
            <v:imagedata r:id="rId925" o:title=""/>
          </v:shape>
          <o:OLEObject Type="Embed" ProgID="Equation.3" ShapeID="_x0000_i1708" DrawAspect="Content" ObjectID="_1557240004" r:id="rId926"/>
        </w:object>
      </w:r>
      <w:r w:rsidRPr="00012540">
        <w:t>;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ab/>
        <w:t>5) </w:t>
      </w:r>
      <w:r w:rsidRPr="00012540">
        <w:rPr>
          <w:position w:val="-12"/>
        </w:rPr>
        <w:object w:dxaOrig="2200" w:dyaOrig="480">
          <v:shape id="_x0000_i1709" type="#_x0000_t75" style="width:110.25pt;height:24pt" o:ole="">
            <v:imagedata r:id="rId927" o:title=""/>
          </v:shape>
          <o:OLEObject Type="Embed" ProgID="Equation.3" ShapeID="_x0000_i1709" DrawAspect="Content" ObjectID="_1557240005" r:id="rId928"/>
        </w:object>
      </w:r>
      <w:r w:rsidRPr="00012540">
        <w:t>;</w:t>
      </w:r>
      <w:r w:rsidRPr="00012540">
        <w:tab/>
      </w:r>
      <w:r w:rsidRPr="00012540">
        <w:tab/>
      </w:r>
      <w:r w:rsidRPr="00012540">
        <w:tab/>
        <w:t>6) </w:t>
      </w:r>
      <w:r w:rsidRPr="00012540">
        <w:rPr>
          <w:position w:val="-12"/>
        </w:rPr>
        <w:object w:dxaOrig="2240" w:dyaOrig="480">
          <v:shape id="_x0000_i1710" type="#_x0000_t75" style="width:111.75pt;height:24pt" o:ole="">
            <v:imagedata r:id="rId929" o:title=""/>
          </v:shape>
          <o:OLEObject Type="Embed" ProgID="Equation.3" ShapeID="_x0000_i1710" DrawAspect="Content" ObjectID="_1557240006" r:id="rId930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>3.2. </w:t>
      </w:r>
      <w:r w:rsidRPr="00012540">
        <w:rPr>
          <w:position w:val="-12"/>
        </w:rPr>
        <w:object w:dxaOrig="1200" w:dyaOrig="440">
          <v:shape id="_x0000_i1711" type="#_x0000_t75" style="width:60pt;height:21.75pt" o:ole="">
            <v:imagedata r:id="rId931" o:title=""/>
          </v:shape>
          <o:OLEObject Type="Embed" ProgID="Equation.3" ShapeID="_x0000_i1711" DrawAspect="Content" ObjectID="_1557240007" r:id="rId932"/>
        </w:object>
      </w:r>
      <w:r w:rsidRPr="00012540">
        <w:t xml:space="preserve">; </w:t>
      </w:r>
      <w:r w:rsidRPr="00012540">
        <w:rPr>
          <w:position w:val="-12"/>
        </w:rPr>
        <w:object w:dxaOrig="740" w:dyaOrig="380">
          <v:shape id="_x0000_i1712" type="#_x0000_t75" style="width:36.75pt;height:18.75pt" o:ole="">
            <v:imagedata r:id="rId933" o:title=""/>
          </v:shape>
          <o:OLEObject Type="Embed" ProgID="Equation.3" ShapeID="_x0000_i1712" DrawAspect="Content" ObjectID="_1557240008" r:id="rId934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3.3. </w:t>
      </w:r>
      <w:r w:rsidRPr="00012540">
        <w:rPr>
          <w:position w:val="-12"/>
        </w:rPr>
        <w:object w:dxaOrig="1219" w:dyaOrig="440">
          <v:shape id="_x0000_i1713" type="#_x0000_t75" style="width:60.75pt;height:21.75pt" o:ole="">
            <v:imagedata r:id="rId935" o:title=""/>
          </v:shape>
          <o:OLEObject Type="Embed" ProgID="Equation.3" ShapeID="_x0000_i1713" DrawAspect="Content" ObjectID="_1557240009" r:id="rId936"/>
        </w:object>
      </w:r>
      <w:r w:rsidRPr="00012540">
        <w:t xml:space="preserve">; </w:t>
      </w:r>
      <w:r w:rsidRPr="00012540">
        <w:rPr>
          <w:position w:val="-12"/>
        </w:rPr>
        <w:object w:dxaOrig="859" w:dyaOrig="440">
          <v:shape id="_x0000_i1714" type="#_x0000_t75" style="width:42.75pt;height:21.75pt" o:ole="">
            <v:imagedata r:id="rId937" o:title=""/>
          </v:shape>
          <o:OLEObject Type="Embed" ProgID="Equation.3" ShapeID="_x0000_i1714" DrawAspect="Content" ObjectID="_1557240010" r:id="rId938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>3.4. </w:t>
      </w:r>
      <w:r w:rsidRPr="00012540">
        <w:rPr>
          <w:position w:val="-10"/>
        </w:rPr>
        <w:object w:dxaOrig="1320" w:dyaOrig="420">
          <v:shape id="_x0000_i1715" type="#_x0000_t75" style="width:66pt;height:21pt" o:ole="">
            <v:imagedata r:id="rId939" o:title=""/>
          </v:shape>
          <o:OLEObject Type="Embed" ProgID="Equation.3" ShapeID="_x0000_i1715" DrawAspect="Content" ObjectID="_1557240011" r:id="rId940"/>
        </w:object>
      </w:r>
      <w:r w:rsidRPr="00012540">
        <w:t xml:space="preserve">; </w:t>
      </w:r>
      <w:r w:rsidRPr="00012540">
        <w:rPr>
          <w:position w:val="-10"/>
        </w:rPr>
        <w:object w:dxaOrig="999" w:dyaOrig="360">
          <v:shape id="_x0000_i1716" type="#_x0000_t75" style="width:50.25pt;height:18pt" o:ole="">
            <v:imagedata r:id="rId941" o:title=""/>
          </v:shape>
          <o:OLEObject Type="Embed" ProgID="Equation.3" ShapeID="_x0000_i1716" DrawAspect="Content" ObjectID="_1557240012" r:id="rId942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  <w:t>3.5. </w:t>
      </w:r>
      <w:r w:rsidRPr="00012540">
        <w:rPr>
          <w:position w:val="-12"/>
        </w:rPr>
        <w:object w:dxaOrig="1500" w:dyaOrig="380">
          <v:shape id="_x0000_i1717" type="#_x0000_t75" style="width:75pt;height:18.75pt" o:ole="">
            <v:imagedata r:id="rId943" o:title=""/>
          </v:shape>
          <o:OLEObject Type="Embed" ProgID="Equation.3" ShapeID="_x0000_i1717" DrawAspect="Content" ObjectID="_1557240013" r:id="rId944"/>
        </w:object>
      </w:r>
      <w:r w:rsidRPr="00012540">
        <w:t xml:space="preserve">; </w:t>
      </w:r>
      <w:r w:rsidRPr="00012540">
        <w:rPr>
          <w:position w:val="-10"/>
        </w:rPr>
        <w:object w:dxaOrig="940" w:dyaOrig="360">
          <v:shape id="_x0000_i1718" type="#_x0000_t75" style="width:47.25pt;height:18pt" o:ole="">
            <v:imagedata r:id="rId945" o:title=""/>
          </v:shape>
          <o:OLEObject Type="Embed" ProgID="Equation.3" ShapeID="_x0000_i1718" DrawAspect="Content" ObjectID="_1557240014" r:id="rId946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>3.6. </w:t>
      </w:r>
      <w:r w:rsidRPr="00012540">
        <w:rPr>
          <w:position w:val="-12"/>
        </w:rPr>
        <w:object w:dxaOrig="980" w:dyaOrig="440">
          <v:shape id="_x0000_i1719" type="#_x0000_t75" style="width:48.75pt;height:21.75pt" o:ole="">
            <v:imagedata r:id="rId947" o:title=""/>
          </v:shape>
          <o:OLEObject Type="Embed" ProgID="Equation.3" ShapeID="_x0000_i1719" DrawAspect="Content" ObjectID="_1557240015" r:id="rId948"/>
        </w:object>
      </w:r>
      <w:r w:rsidRPr="00012540">
        <w:t xml:space="preserve">; </w:t>
      </w:r>
      <w:r w:rsidRPr="00012540">
        <w:rPr>
          <w:position w:val="-12"/>
        </w:rPr>
        <w:object w:dxaOrig="740" w:dyaOrig="380">
          <v:shape id="_x0000_i1720" type="#_x0000_t75" style="width:36.75pt;height:18.75pt" o:ole="">
            <v:imagedata r:id="rId933" o:title=""/>
          </v:shape>
          <o:OLEObject Type="Embed" ProgID="Equation.3" ShapeID="_x0000_i1720" DrawAspect="Content" ObjectID="_1557240016" r:id="rId94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3.7. </w:t>
      </w:r>
      <w:r w:rsidRPr="00012540">
        <w:rPr>
          <w:position w:val="-12"/>
        </w:rPr>
        <w:object w:dxaOrig="2420" w:dyaOrig="440">
          <v:shape id="_x0000_i1721" type="#_x0000_t75" style="width:120.75pt;height:21.75pt" o:ole="">
            <v:imagedata r:id="rId950" o:title=""/>
          </v:shape>
          <o:OLEObject Type="Embed" ProgID="Equation.3" ShapeID="_x0000_i1721" DrawAspect="Content" ObjectID="_1557240017" r:id="rId951"/>
        </w:object>
      </w:r>
      <w:r w:rsidRPr="00012540">
        <w:t xml:space="preserve">; </w:t>
      </w:r>
      <w:r w:rsidRPr="00012540">
        <w:rPr>
          <w:position w:val="-12"/>
        </w:rPr>
        <w:object w:dxaOrig="740" w:dyaOrig="380">
          <v:shape id="_x0000_i1722" type="#_x0000_t75" style="width:36.75pt;height:18.75pt" o:ole="">
            <v:imagedata r:id="rId933" o:title=""/>
          </v:shape>
          <o:OLEObject Type="Embed" ProgID="Equation.3" ShapeID="_x0000_i1722" DrawAspect="Content" ObjectID="_1557240018" r:id="rId952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>3.8. </w:t>
      </w:r>
      <w:r w:rsidRPr="00012540">
        <w:rPr>
          <w:position w:val="-12"/>
        </w:rPr>
        <w:object w:dxaOrig="1719" w:dyaOrig="380">
          <v:shape id="_x0000_i1723" type="#_x0000_t75" style="width:86.25pt;height:18.75pt" o:ole="">
            <v:imagedata r:id="rId953" o:title=""/>
          </v:shape>
          <o:OLEObject Type="Embed" ProgID="Equation.3" ShapeID="_x0000_i1723" DrawAspect="Content" ObjectID="_1557240019" r:id="rId954"/>
        </w:object>
      </w:r>
      <w:r w:rsidRPr="00012540">
        <w:t xml:space="preserve">; </w:t>
      </w:r>
      <w:r w:rsidRPr="00012540">
        <w:rPr>
          <w:position w:val="-12"/>
        </w:rPr>
        <w:object w:dxaOrig="859" w:dyaOrig="440">
          <v:shape id="_x0000_i1724" type="#_x0000_t75" style="width:42.75pt;height:21.75pt" o:ole="">
            <v:imagedata r:id="rId937" o:title=""/>
          </v:shape>
          <o:OLEObject Type="Embed" ProgID="Equation.3" ShapeID="_x0000_i1724" DrawAspect="Content" ObjectID="_1557240020" r:id="rId95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  <w:t>3.9. </w:t>
      </w:r>
      <w:r w:rsidRPr="00012540">
        <w:rPr>
          <w:position w:val="-12"/>
        </w:rPr>
        <w:object w:dxaOrig="2500" w:dyaOrig="380">
          <v:shape id="_x0000_i1725" type="#_x0000_t75" style="width:125.25pt;height:18.75pt" o:ole="">
            <v:imagedata r:id="rId956" o:title=""/>
          </v:shape>
          <o:OLEObject Type="Embed" ProgID="Equation.3" ShapeID="_x0000_i1725" DrawAspect="Content" ObjectID="_1557240021" r:id="rId957"/>
        </w:object>
      </w:r>
      <w:r w:rsidRPr="00012540">
        <w:t xml:space="preserve">; </w:t>
      </w:r>
      <w:r w:rsidRPr="00012540">
        <w:rPr>
          <w:position w:val="-12"/>
        </w:rPr>
        <w:object w:dxaOrig="800" w:dyaOrig="440">
          <v:shape id="_x0000_i1726" type="#_x0000_t75" style="width:39.75pt;height:21.75pt" o:ole="">
            <v:imagedata r:id="rId958" o:title=""/>
          </v:shape>
          <o:OLEObject Type="Embed" ProgID="Equation.3" ShapeID="_x0000_i1726" DrawAspect="Content" ObjectID="_1557240022" r:id="rId959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 xml:space="preserve">3.10. Для заданных функций найти производные </w:t>
      </w:r>
      <w:r w:rsidRPr="00012540">
        <w:rPr>
          <w:lang w:val="en-US"/>
        </w:rPr>
        <w:t>n</w:t>
      </w:r>
      <w:r w:rsidRPr="00012540">
        <w:t>-го порядка: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ab/>
        <w:t>1) </w:t>
      </w:r>
      <w:r w:rsidRPr="00012540">
        <w:rPr>
          <w:position w:val="-12"/>
        </w:rPr>
        <w:object w:dxaOrig="940" w:dyaOrig="440">
          <v:shape id="_x0000_i1727" type="#_x0000_t75" style="width:47.25pt;height:21.75pt" o:ole="">
            <v:imagedata r:id="rId960" o:title=""/>
          </v:shape>
          <o:OLEObject Type="Embed" ProgID="Equation.3" ShapeID="_x0000_i1727" DrawAspect="Content" ObjectID="_1557240023" r:id="rId961"/>
        </w:object>
      </w:r>
      <w:r w:rsidRPr="00012540">
        <w:t>;</w:t>
      </w:r>
      <w:r w:rsidRPr="00012540">
        <w:tab/>
      </w:r>
      <w:r w:rsidRPr="00012540">
        <w:tab/>
      </w:r>
      <w:r w:rsidRPr="00012540">
        <w:tab/>
        <w:t>2) </w:t>
      </w:r>
      <w:r w:rsidRPr="00012540">
        <w:rPr>
          <w:position w:val="-28"/>
        </w:rPr>
        <w:object w:dxaOrig="1200" w:dyaOrig="720">
          <v:shape id="_x0000_i1728" type="#_x0000_t75" style="width:60pt;height:36pt" o:ole="">
            <v:imagedata r:id="rId962" o:title=""/>
          </v:shape>
          <o:OLEObject Type="Embed" ProgID="Equation.3" ShapeID="_x0000_i1728" DrawAspect="Content" ObjectID="_1557240024" r:id="rId963"/>
        </w:object>
      </w:r>
      <w:r w:rsidRPr="00012540">
        <w:t>;</w:t>
      </w:r>
      <w:r w:rsidRPr="00012540">
        <w:tab/>
      </w:r>
      <w:r w:rsidRPr="00012540">
        <w:tab/>
        <w:t>3) </w:t>
      </w:r>
      <w:r w:rsidRPr="00012540">
        <w:rPr>
          <w:position w:val="-12"/>
        </w:rPr>
        <w:object w:dxaOrig="1160" w:dyaOrig="440">
          <v:shape id="_x0000_i1729" type="#_x0000_t75" style="width:57.75pt;height:21.75pt" o:ole="">
            <v:imagedata r:id="rId964" o:title=""/>
          </v:shape>
          <o:OLEObject Type="Embed" ProgID="Equation.3" ShapeID="_x0000_i1729" DrawAspect="Content" ObjectID="_1557240025" r:id="rId965"/>
        </w:object>
      </w:r>
      <w:r w:rsidRPr="00012540">
        <w:t>;</w:t>
      </w:r>
    </w:p>
    <w:p w:rsidR="00FE7561" w:rsidRPr="00012540" w:rsidRDefault="00FE7561" w:rsidP="00FD2681">
      <w:pPr>
        <w:spacing w:line="240" w:lineRule="auto"/>
        <w:ind w:left="798" w:hanging="798"/>
        <w:contextualSpacing/>
      </w:pPr>
      <w:r w:rsidRPr="00012540">
        <w:tab/>
        <w:t>4) </w:t>
      </w:r>
      <w:r w:rsidRPr="00012540">
        <w:rPr>
          <w:position w:val="-12"/>
        </w:rPr>
        <w:object w:dxaOrig="1600" w:dyaOrig="380">
          <v:shape id="_x0000_i1730" type="#_x0000_t75" style="width:80.25pt;height:18.75pt" o:ole="">
            <v:imagedata r:id="rId966" o:title=""/>
          </v:shape>
          <o:OLEObject Type="Embed" ProgID="Equation.3" ShapeID="_x0000_i1730" DrawAspect="Content" ObjectID="_1557240026" r:id="rId967"/>
        </w:object>
      </w:r>
      <w:r w:rsidRPr="00012540">
        <w:t>;</w:t>
      </w:r>
      <w:r w:rsidRPr="00012540">
        <w:tab/>
      </w:r>
      <w:r w:rsidRPr="00012540">
        <w:tab/>
        <w:t>5) </w:t>
      </w:r>
      <w:r w:rsidRPr="00012540">
        <w:rPr>
          <w:position w:val="-30"/>
        </w:rPr>
        <w:object w:dxaOrig="1400" w:dyaOrig="740">
          <v:shape id="_x0000_i1731" type="#_x0000_t75" style="width:69.75pt;height:36.75pt" o:ole="">
            <v:imagedata r:id="rId968" o:title=""/>
          </v:shape>
          <o:OLEObject Type="Embed" ProgID="Equation.3" ShapeID="_x0000_i1731" DrawAspect="Content" ObjectID="_1557240027" r:id="rId969"/>
        </w:object>
      </w:r>
      <w:r w:rsidRPr="00012540">
        <w:t>;</w:t>
      </w:r>
      <w:r w:rsidRPr="00012540">
        <w:tab/>
      </w:r>
      <w:r w:rsidRPr="00012540">
        <w:tab/>
        <w:t>6) </w:t>
      </w:r>
      <w:r w:rsidRPr="00012540">
        <w:rPr>
          <w:position w:val="-12"/>
        </w:rPr>
        <w:object w:dxaOrig="1359" w:dyaOrig="440">
          <v:shape id="_x0000_i1732" type="#_x0000_t75" style="width:68.25pt;height:21.75pt" o:ole="">
            <v:imagedata r:id="rId970" o:title=""/>
          </v:shape>
          <o:OLEObject Type="Embed" ProgID="Equation.3" ShapeID="_x0000_i1732" DrawAspect="Content" ObjectID="_1557240028" r:id="rId971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  <w:jc w:val="center"/>
        <w:rPr>
          <w:u w:val="single"/>
        </w:rPr>
      </w:pPr>
      <w:r w:rsidRPr="00012540">
        <w:rPr>
          <w:u w:val="single"/>
        </w:rPr>
        <w:t>Функции, заданные в неявном виде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lastRenderedPageBreak/>
        <w:t>3.11. </w:t>
      </w:r>
      <w:r w:rsidRPr="00012540">
        <w:rPr>
          <w:position w:val="-12"/>
        </w:rPr>
        <w:object w:dxaOrig="1579" w:dyaOrig="380">
          <v:shape id="_x0000_i1733" type="#_x0000_t75" style="width:78.75pt;height:18.75pt" o:ole="">
            <v:imagedata r:id="rId972" o:title=""/>
          </v:shape>
          <o:OLEObject Type="Embed" ProgID="Equation.3" ShapeID="_x0000_i1733" DrawAspect="Content" ObjectID="_1557240029" r:id="rId973"/>
        </w:object>
      </w:r>
      <w:r w:rsidRPr="00012540">
        <w:t xml:space="preserve">; </w:t>
      </w:r>
      <w:r w:rsidRPr="00012540">
        <w:rPr>
          <w:position w:val="-28"/>
        </w:rPr>
        <w:object w:dxaOrig="920" w:dyaOrig="760">
          <v:shape id="_x0000_i1734" type="#_x0000_t75" style="width:45.75pt;height:38.25pt" o:ole="">
            <v:imagedata r:id="rId974" o:title=""/>
          </v:shape>
          <o:OLEObject Type="Embed" ProgID="Equation.3" ShapeID="_x0000_i1734" DrawAspect="Content" ObjectID="_1557240030" r:id="rId975"/>
        </w:object>
      </w:r>
      <w:r w:rsidRPr="00012540">
        <w:t xml:space="preserve">.     </w:t>
      </w:r>
      <w:r w:rsidRPr="00012540">
        <w:tab/>
        <w:t>3.12. </w:t>
      </w:r>
      <w:r w:rsidRPr="00012540">
        <w:rPr>
          <w:position w:val="-12"/>
        </w:rPr>
        <w:object w:dxaOrig="2020" w:dyaOrig="440">
          <v:shape id="_x0000_i1735" type="#_x0000_t75" style="width:101.25pt;height:21.75pt" o:ole="">
            <v:imagedata r:id="rId976" o:title=""/>
          </v:shape>
          <o:OLEObject Type="Embed" ProgID="Equation.3" ShapeID="_x0000_i1735" DrawAspect="Content" ObjectID="_1557240031" r:id="rId977"/>
        </w:object>
      </w:r>
      <w:r w:rsidRPr="00012540">
        <w:t xml:space="preserve">; </w:t>
      </w:r>
      <w:r w:rsidRPr="00012540">
        <w:rPr>
          <w:position w:val="-28"/>
        </w:rPr>
        <w:object w:dxaOrig="920" w:dyaOrig="760">
          <v:shape id="_x0000_i1736" type="#_x0000_t75" style="width:45.75pt;height:38.25pt" o:ole="">
            <v:imagedata r:id="rId974" o:title=""/>
          </v:shape>
          <o:OLEObject Type="Embed" ProgID="Equation.3" ShapeID="_x0000_i1736" DrawAspect="Content" ObjectID="_1557240032" r:id="rId978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3.13. </w:t>
      </w:r>
      <w:r w:rsidRPr="00012540">
        <w:rPr>
          <w:position w:val="-12"/>
        </w:rPr>
        <w:object w:dxaOrig="1120" w:dyaOrig="440">
          <v:shape id="_x0000_i1737" type="#_x0000_t75" style="width:56.25pt;height:21.75pt" o:ole="">
            <v:imagedata r:id="rId979" o:title=""/>
          </v:shape>
          <o:OLEObject Type="Embed" ProgID="Equation.3" ShapeID="_x0000_i1737" DrawAspect="Content" ObjectID="_1557240033" r:id="rId980"/>
        </w:object>
      </w:r>
      <w:r w:rsidRPr="00012540">
        <w:t xml:space="preserve">; </w:t>
      </w:r>
      <w:r w:rsidRPr="00012540">
        <w:rPr>
          <w:position w:val="-28"/>
        </w:rPr>
        <w:object w:dxaOrig="920" w:dyaOrig="760">
          <v:shape id="_x0000_i1738" type="#_x0000_t75" style="width:45.75pt;height:38.25pt" o:ole="">
            <v:imagedata r:id="rId974" o:title=""/>
          </v:shape>
          <o:OLEObject Type="Embed" ProgID="Equation.3" ShapeID="_x0000_i1738" DrawAspect="Content" ObjectID="_1557240034" r:id="rId981"/>
        </w:object>
      </w:r>
      <w:r w:rsidR="00FD2681">
        <w:t xml:space="preserve">.     </w:t>
      </w:r>
      <w:r w:rsidRPr="00012540">
        <w:t>3.14. </w:t>
      </w:r>
      <w:r w:rsidRPr="00012540">
        <w:rPr>
          <w:position w:val="-12"/>
        </w:rPr>
        <w:object w:dxaOrig="1340" w:dyaOrig="440">
          <v:shape id="_x0000_i1739" type="#_x0000_t75" style="width:66.75pt;height:21.75pt" o:ole="">
            <v:imagedata r:id="rId982" o:title=""/>
          </v:shape>
          <o:OLEObject Type="Embed" ProgID="Equation.3" ShapeID="_x0000_i1739" DrawAspect="Content" ObjectID="_1557240035" r:id="rId983"/>
        </w:object>
      </w:r>
      <w:r w:rsidRPr="00012540">
        <w:t xml:space="preserve">; </w:t>
      </w:r>
      <w:r w:rsidRPr="00012540">
        <w:rPr>
          <w:position w:val="-28"/>
        </w:rPr>
        <w:object w:dxaOrig="920" w:dyaOrig="760">
          <v:shape id="_x0000_i1740" type="#_x0000_t75" style="width:45.75pt;height:38.25pt" o:ole="">
            <v:imagedata r:id="rId984" o:title=""/>
          </v:shape>
          <o:OLEObject Type="Embed" ProgID="Equation.3" ShapeID="_x0000_i1740" DrawAspect="Content" ObjectID="_1557240036" r:id="rId985"/>
        </w:object>
      </w:r>
      <w:r w:rsidRPr="00012540">
        <w:t>.</w:t>
      </w:r>
      <w:r w:rsidR="00FD2681">
        <w:t xml:space="preserve">   </w:t>
      </w:r>
      <w:r w:rsidRPr="00012540">
        <w:t>3.15. </w:t>
      </w:r>
      <w:r w:rsidRPr="00012540">
        <w:rPr>
          <w:position w:val="-12"/>
        </w:rPr>
        <w:object w:dxaOrig="1260" w:dyaOrig="440">
          <v:shape id="_x0000_i1741" type="#_x0000_t75" style="width:63pt;height:21.75pt" o:ole="">
            <v:imagedata r:id="rId986" o:title=""/>
          </v:shape>
          <o:OLEObject Type="Embed" ProgID="Equation.3" ShapeID="_x0000_i1741" DrawAspect="Content" ObjectID="_1557240037" r:id="rId987"/>
        </w:object>
      </w:r>
      <w:r w:rsidRPr="00012540">
        <w:t xml:space="preserve">; </w:t>
      </w:r>
      <w:r w:rsidRPr="00012540">
        <w:rPr>
          <w:position w:val="-28"/>
        </w:rPr>
        <w:object w:dxaOrig="920" w:dyaOrig="760">
          <v:shape id="_x0000_i1742" type="#_x0000_t75" style="width:45.75pt;height:38.25pt" o:ole="">
            <v:imagedata r:id="rId974" o:title=""/>
          </v:shape>
          <o:OLEObject Type="Embed" ProgID="Equation.3" ShapeID="_x0000_i1742" DrawAspect="Content" ObjectID="_1557240038" r:id="rId988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 xml:space="preserve">В задачах 4.141–4.151 для функций, заданных </w:t>
      </w:r>
      <w:proofErr w:type="spellStart"/>
      <w:r w:rsidRPr="00012540">
        <w:t>параметрически</w:t>
      </w:r>
      <w:proofErr w:type="spellEnd"/>
      <w:r w:rsidRPr="00012540">
        <w:t xml:space="preserve">, найти </w:t>
      </w:r>
      <w:r w:rsidRPr="00012540">
        <w:rPr>
          <w:position w:val="-28"/>
        </w:rPr>
        <w:object w:dxaOrig="540" w:dyaOrig="760">
          <v:shape id="_x0000_i1743" type="#_x0000_t75" style="width:27pt;height:38.25pt" o:ole="">
            <v:imagedata r:id="rId989" o:title=""/>
          </v:shape>
          <o:OLEObject Type="Embed" ProgID="Equation.3" ShapeID="_x0000_i1743" DrawAspect="Content" ObjectID="_1557240039" r:id="rId990"/>
        </w:object>
      </w:r>
      <w:r w:rsidRPr="00012540">
        <w:t>: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3.16. </w:t>
      </w:r>
      <w:r w:rsidRPr="00012540">
        <w:rPr>
          <w:position w:val="-6"/>
        </w:rPr>
        <w:object w:dxaOrig="1300" w:dyaOrig="380">
          <v:shape id="_x0000_i1744" type="#_x0000_t75" style="width:65.25pt;height:18.75pt" o:ole="">
            <v:imagedata r:id="rId991" o:title=""/>
          </v:shape>
          <o:OLEObject Type="Embed" ProgID="Equation.3" ShapeID="_x0000_i1744" DrawAspect="Content" ObjectID="_1557240040" r:id="rId992"/>
        </w:object>
      </w:r>
      <w:r w:rsidRPr="00012540">
        <w:t xml:space="preserve">; </w:t>
      </w:r>
      <w:r w:rsidRPr="00012540">
        <w:rPr>
          <w:position w:val="-12"/>
        </w:rPr>
        <w:object w:dxaOrig="1260" w:dyaOrig="440">
          <v:shape id="_x0000_i1745" type="#_x0000_t75" style="width:63pt;height:21.75pt" o:ole="">
            <v:imagedata r:id="rId993" o:title=""/>
          </v:shape>
          <o:OLEObject Type="Embed" ProgID="Equation.3" ShapeID="_x0000_i1745" DrawAspect="Content" ObjectID="_1557240041" r:id="rId994"/>
        </w:object>
      </w:r>
      <w:r w:rsidRPr="00012540">
        <w:t>.</w:t>
      </w:r>
      <w:r w:rsidRPr="00012540">
        <w:tab/>
      </w:r>
      <w:r w:rsidRPr="00012540">
        <w:tab/>
        <w:t>3.17. </w:t>
      </w:r>
      <w:r w:rsidRPr="00012540">
        <w:rPr>
          <w:position w:val="-6"/>
        </w:rPr>
        <w:object w:dxaOrig="840" w:dyaOrig="300">
          <v:shape id="_x0000_i1746" type="#_x0000_t75" style="width:42pt;height:15pt" o:ole="">
            <v:imagedata r:id="rId995" o:title=""/>
          </v:shape>
          <o:OLEObject Type="Embed" ProgID="Equation.3" ShapeID="_x0000_i1746" DrawAspect="Content" ObjectID="_1557240042" r:id="rId996"/>
        </w:object>
      </w:r>
      <w:r w:rsidRPr="00012540">
        <w:t xml:space="preserve">; </w:t>
      </w:r>
      <w:r w:rsidRPr="00012540">
        <w:rPr>
          <w:position w:val="-12"/>
        </w:rPr>
        <w:object w:dxaOrig="1100" w:dyaOrig="440">
          <v:shape id="_x0000_i1747" type="#_x0000_t75" style="width:54.75pt;height:21.75pt" o:ole="">
            <v:imagedata r:id="rId997" o:title=""/>
          </v:shape>
          <o:OLEObject Type="Embed" ProgID="Equation.3" ShapeID="_x0000_i1747" DrawAspect="Content" ObjectID="_1557240043" r:id="rId998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3.18. </w:t>
      </w:r>
      <w:r w:rsidRPr="00012540">
        <w:rPr>
          <w:position w:val="-6"/>
        </w:rPr>
        <w:object w:dxaOrig="1300" w:dyaOrig="300">
          <v:shape id="_x0000_i1748" type="#_x0000_t75" style="width:65.25pt;height:15pt" o:ole="">
            <v:imagedata r:id="rId999" o:title=""/>
          </v:shape>
          <o:OLEObject Type="Embed" ProgID="Equation.3" ShapeID="_x0000_i1748" DrawAspect="Content" ObjectID="_1557240044" r:id="rId1000"/>
        </w:object>
      </w:r>
      <w:r w:rsidRPr="00012540">
        <w:t xml:space="preserve">; </w:t>
      </w:r>
      <w:r w:rsidRPr="00012540">
        <w:rPr>
          <w:position w:val="-12"/>
        </w:rPr>
        <w:object w:dxaOrig="1460" w:dyaOrig="440">
          <v:shape id="_x0000_i1749" type="#_x0000_t75" style="width:72.75pt;height:21.75pt" o:ole="">
            <v:imagedata r:id="rId1001" o:title=""/>
          </v:shape>
          <o:OLEObject Type="Embed" ProgID="Equation.3" ShapeID="_x0000_i1749" DrawAspect="Content" ObjectID="_1557240045" r:id="rId1002"/>
        </w:object>
      </w:r>
      <w:r w:rsidRPr="00012540">
        <w:t>.</w:t>
      </w:r>
      <w:r w:rsidRPr="00012540">
        <w:tab/>
        <w:t>3.19. </w:t>
      </w:r>
      <w:r w:rsidRPr="00012540">
        <w:rPr>
          <w:position w:val="-6"/>
        </w:rPr>
        <w:object w:dxaOrig="1120" w:dyaOrig="279">
          <v:shape id="_x0000_i1750" type="#_x0000_t75" style="width:56.25pt;height:14.25pt" o:ole="">
            <v:imagedata r:id="rId1003" o:title=""/>
          </v:shape>
          <o:OLEObject Type="Embed" ProgID="Equation.3" ShapeID="_x0000_i1750" DrawAspect="Content" ObjectID="_1557240046" r:id="rId1004"/>
        </w:object>
      </w:r>
      <w:r w:rsidRPr="00012540">
        <w:t xml:space="preserve">; </w:t>
      </w:r>
      <w:r w:rsidRPr="00012540">
        <w:rPr>
          <w:position w:val="-12"/>
        </w:rPr>
        <w:object w:dxaOrig="1080" w:dyaOrig="360">
          <v:shape id="_x0000_i1751" type="#_x0000_t75" style="width:54pt;height:18pt" o:ole="">
            <v:imagedata r:id="rId1005" o:title=""/>
          </v:shape>
          <o:OLEObject Type="Embed" ProgID="Equation.3" ShapeID="_x0000_i1751" DrawAspect="Content" ObjectID="_1557240047" r:id="rId1006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3.20. </w:t>
      </w:r>
      <w:r w:rsidRPr="00012540">
        <w:rPr>
          <w:position w:val="-10"/>
        </w:rPr>
        <w:object w:dxaOrig="1640" w:dyaOrig="360">
          <v:shape id="_x0000_i1752" type="#_x0000_t75" style="width:81.75pt;height:18pt" o:ole="">
            <v:imagedata r:id="rId1007" o:title=""/>
          </v:shape>
          <o:OLEObject Type="Embed" ProgID="Equation.3" ShapeID="_x0000_i1752" DrawAspect="Content" ObjectID="_1557240048" r:id="rId1008"/>
        </w:object>
      </w:r>
      <w:r w:rsidRPr="00012540">
        <w:t xml:space="preserve">; </w:t>
      </w:r>
      <w:r w:rsidRPr="00012540">
        <w:rPr>
          <w:position w:val="-12"/>
        </w:rPr>
        <w:object w:dxaOrig="1660" w:dyaOrig="380">
          <v:shape id="_x0000_i1753" type="#_x0000_t75" style="width:83.25pt;height:18.75pt" o:ole="">
            <v:imagedata r:id="rId1009" o:title=""/>
          </v:shape>
          <o:OLEObject Type="Embed" ProgID="Equation.3" ShapeID="_x0000_i1753" DrawAspect="Content" ObjectID="_1557240049" r:id="rId1010"/>
        </w:object>
      </w:r>
      <w:r w:rsidRPr="00012540">
        <w:t>.</w:t>
      </w:r>
      <w:r w:rsidRPr="00012540">
        <w:tab/>
        <w:t>3.21. </w:t>
      </w:r>
      <w:r w:rsidRPr="00012540">
        <w:rPr>
          <w:position w:val="-6"/>
        </w:rPr>
        <w:object w:dxaOrig="960" w:dyaOrig="300">
          <v:shape id="_x0000_i1754" type="#_x0000_t75" style="width:48pt;height:15pt" o:ole="">
            <v:imagedata r:id="rId1011" o:title=""/>
          </v:shape>
          <o:OLEObject Type="Embed" ProgID="Equation.3" ShapeID="_x0000_i1754" DrawAspect="Content" ObjectID="_1557240050" r:id="rId1012"/>
        </w:object>
      </w:r>
      <w:r w:rsidRPr="00012540">
        <w:t xml:space="preserve">; </w:t>
      </w:r>
      <w:r w:rsidRPr="00012540">
        <w:rPr>
          <w:position w:val="-12"/>
        </w:rPr>
        <w:object w:dxaOrig="1240" w:dyaOrig="360">
          <v:shape id="_x0000_i1755" type="#_x0000_t75" style="width:62.25pt;height:18pt" o:ole="">
            <v:imagedata r:id="rId1013" o:title=""/>
          </v:shape>
          <o:OLEObject Type="Embed" ProgID="Equation.3" ShapeID="_x0000_i1755" DrawAspect="Content" ObjectID="_1557240051" r:id="rId1014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3.22. </w:t>
      </w:r>
      <w:r w:rsidRPr="00012540">
        <w:rPr>
          <w:position w:val="-12"/>
        </w:rPr>
        <w:object w:dxaOrig="1140" w:dyaOrig="340">
          <v:shape id="_x0000_i1756" type="#_x0000_t75" style="width:57pt;height:17.25pt" o:ole="">
            <v:imagedata r:id="rId1015" o:title=""/>
          </v:shape>
          <o:OLEObject Type="Embed" ProgID="Equation.3" ShapeID="_x0000_i1756" DrawAspect="Content" ObjectID="_1557240052" r:id="rId1016"/>
        </w:object>
      </w:r>
      <w:r w:rsidRPr="00012540">
        <w:t xml:space="preserve">; </w:t>
      </w:r>
      <w:r w:rsidRPr="00012540">
        <w:rPr>
          <w:position w:val="-12"/>
        </w:rPr>
        <w:object w:dxaOrig="1460" w:dyaOrig="440">
          <v:shape id="_x0000_i1757" type="#_x0000_t75" style="width:72.75pt;height:21.75pt" o:ole="">
            <v:imagedata r:id="rId1017" o:title=""/>
          </v:shape>
          <o:OLEObject Type="Embed" ProgID="Equation.3" ShapeID="_x0000_i1757" DrawAspect="Content" ObjectID="_1557240053" r:id="rId1018"/>
        </w:object>
      </w:r>
      <w:r w:rsidRPr="00012540">
        <w:t>.</w:t>
      </w:r>
      <w:r w:rsidRPr="00012540">
        <w:tab/>
      </w:r>
      <w:r w:rsidRPr="00012540">
        <w:tab/>
        <w:t>3.23. </w:t>
      </w:r>
      <w:r w:rsidRPr="00012540">
        <w:rPr>
          <w:position w:val="-6"/>
        </w:rPr>
        <w:object w:dxaOrig="1260" w:dyaOrig="380">
          <v:shape id="_x0000_i1758" type="#_x0000_t75" style="width:63pt;height:18.75pt" o:ole="">
            <v:imagedata r:id="rId1019" o:title=""/>
          </v:shape>
          <o:OLEObject Type="Embed" ProgID="Equation.3" ShapeID="_x0000_i1758" DrawAspect="Content" ObjectID="_1557240054" r:id="rId1020"/>
        </w:object>
      </w:r>
      <w:r w:rsidRPr="00012540">
        <w:t xml:space="preserve">; </w:t>
      </w:r>
      <w:r w:rsidRPr="00012540">
        <w:rPr>
          <w:position w:val="-12"/>
        </w:rPr>
        <w:object w:dxaOrig="1219" w:dyaOrig="440">
          <v:shape id="_x0000_i1759" type="#_x0000_t75" style="width:60.75pt;height:21.75pt" o:ole="">
            <v:imagedata r:id="rId1021" o:title=""/>
          </v:shape>
          <o:OLEObject Type="Embed" ProgID="Equation.3" ShapeID="_x0000_i1759" DrawAspect="Content" ObjectID="_1557240055" r:id="rId1022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3.24. </w:t>
      </w:r>
      <w:r w:rsidRPr="00012540">
        <w:rPr>
          <w:position w:val="-6"/>
        </w:rPr>
        <w:object w:dxaOrig="1140" w:dyaOrig="380">
          <v:shape id="_x0000_i1760" type="#_x0000_t75" style="width:57pt;height:18.75pt" o:ole="">
            <v:imagedata r:id="rId1023" o:title=""/>
          </v:shape>
          <o:OLEObject Type="Embed" ProgID="Equation.3" ShapeID="_x0000_i1760" DrawAspect="Content" ObjectID="_1557240056" r:id="rId1024"/>
        </w:object>
      </w:r>
      <w:r w:rsidRPr="00012540">
        <w:t xml:space="preserve">; </w:t>
      </w:r>
      <w:r w:rsidRPr="00012540">
        <w:rPr>
          <w:position w:val="-12"/>
        </w:rPr>
        <w:object w:dxaOrig="940" w:dyaOrig="440">
          <v:shape id="_x0000_i1761" type="#_x0000_t75" style="width:47.25pt;height:21.75pt" o:ole="">
            <v:imagedata r:id="rId1025" o:title=""/>
          </v:shape>
          <o:OLEObject Type="Embed" ProgID="Equation.3" ShapeID="_x0000_i1761" DrawAspect="Content" ObjectID="_1557240057" r:id="rId1026"/>
        </w:object>
      </w:r>
      <w:r w:rsidRPr="00012540">
        <w:t>.</w:t>
      </w:r>
      <w:r w:rsidRPr="00012540">
        <w:tab/>
      </w:r>
      <w:r w:rsidRPr="00012540">
        <w:tab/>
        <w:t>3.25. </w:t>
      </w:r>
      <w:r w:rsidRPr="00012540">
        <w:rPr>
          <w:position w:val="-6"/>
        </w:rPr>
        <w:object w:dxaOrig="1320" w:dyaOrig="300">
          <v:shape id="_x0000_i1762" type="#_x0000_t75" style="width:66pt;height:15pt" o:ole="">
            <v:imagedata r:id="rId1027" o:title=""/>
          </v:shape>
          <o:OLEObject Type="Embed" ProgID="Equation.3" ShapeID="_x0000_i1762" DrawAspect="Content" ObjectID="_1557240058" r:id="rId1028"/>
        </w:object>
      </w:r>
      <w:r w:rsidRPr="00012540">
        <w:t xml:space="preserve">; </w:t>
      </w:r>
      <w:r w:rsidRPr="00012540">
        <w:rPr>
          <w:position w:val="-12"/>
        </w:rPr>
        <w:object w:dxaOrig="1359" w:dyaOrig="340">
          <v:shape id="_x0000_i1763" type="#_x0000_t75" style="width:68.25pt;height:17.25pt" o:ole="">
            <v:imagedata r:id="rId1029" o:title=""/>
          </v:shape>
          <o:OLEObject Type="Embed" ProgID="Equation.3" ShapeID="_x0000_i1763" DrawAspect="Content" ObjectID="_1557240059" r:id="rId1030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3.26. </w:t>
      </w:r>
      <w:r w:rsidRPr="00012540">
        <w:rPr>
          <w:position w:val="-8"/>
        </w:rPr>
        <w:object w:dxaOrig="1300" w:dyaOrig="440">
          <v:shape id="_x0000_i1764" type="#_x0000_t75" style="width:65.25pt;height:21.75pt" o:ole="">
            <v:imagedata r:id="rId1031" o:title=""/>
          </v:shape>
          <o:OLEObject Type="Embed" ProgID="Equation.3" ShapeID="_x0000_i1764" DrawAspect="Content" ObjectID="_1557240060" r:id="rId1032"/>
        </w:object>
      </w:r>
      <w:r w:rsidRPr="00012540">
        <w:t xml:space="preserve">; </w:t>
      </w:r>
      <w:r w:rsidRPr="00012540">
        <w:rPr>
          <w:position w:val="-12"/>
        </w:rPr>
        <w:object w:dxaOrig="840" w:dyaOrig="360">
          <v:shape id="_x0000_i1765" type="#_x0000_t75" style="width:42pt;height:18pt" o:ole="">
            <v:imagedata r:id="rId1033" o:title=""/>
          </v:shape>
          <o:OLEObject Type="Embed" ProgID="Equation.3" ShapeID="_x0000_i1765" DrawAspect="Content" ObjectID="_1557240061" r:id="rId1034"/>
        </w:object>
      </w:r>
      <w:r w:rsidRPr="00012540">
        <w:t>.</w:t>
      </w:r>
      <w:r w:rsidRPr="00012540">
        <w:tab/>
      </w:r>
      <w:r w:rsidRPr="00012540">
        <w:tab/>
        <w:t>3.27. </w:t>
      </w:r>
      <w:r w:rsidRPr="00012540">
        <w:rPr>
          <w:position w:val="-6"/>
        </w:rPr>
        <w:object w:dxaOrig="1860" w:dyaOrig="300">
          <v:shape id="_x0000_i1766" type="#_x0000_t75" style="width:93pt;height:15pt" o:ole="">
            <v:imagedata r:id="rId1035" o:title=""/>
          </v:shape>
          <o:OLEObject Type="Embed" ProgID="Equation.3" ShapeID="_x0000_i1766" DrawAspect="Content" ObjectID="_1557240062" r:id="rId1036"/>
        </w:object>
      </w:r>
      <w:r w:rsidRPr="00012540">
        <w:t xml:space="preserve">; </w:t>
      </w:r>
      <w:r w:rsidRPr="00012540">
        <w:rPr>
          <w:position w:val="-12"/>
        </w:rPr>
        <w:object w:dxaOrig="1840" w:dyaOrig="360">
          <v:shape id="_x0000_i1767" type="#_x0000_t75" style="width:92.25pt;height:18pt" o:ole="">
            <v:imagedata r:id="rId1037" o:title=""/>
          </v:shape>
          <o:OLEObject Type="Embed" ProgID="Equation.3" ShapeID="_x0000_i1767" DrawAspect="Content" ObjectID="_1557240063" r:id="rId1038"/>
        </w:object>
      </w:r>
      <w:r w:rsidRPr="00012540">
        <w:t>.</w:t>
      </w:r>
    </w:p>
    <w:p w:rsidR="00FE7561" w:rsidRPr="00012540" w:rsidRDefault="00FE7561" w:rsidP="00FD2681">
      <w:pPr>
        <w:spacing w:line="240" w:lineRule="auto"/>
        <w:contextualSpacing/>
      </w:pPr>
      <w:r w:rsidRPr="00012540">
        <w:t>3.28. </w:t>
      </w:r>
      <w:r w:rsidRPr="00012540">
        <w:rPr>
          <w:position w:val="-6"/>
        </w:rPr>
        <w:object w:dxaOrig="1160" w:dyaOrig="279">
          <v:shape id="_x0000_i1768" type="#_x0000_t75" style="width:57.75pt;height:14.25pt" o:ole="">
            <v:imagedata r:id="rId1039" o:title=""/>
          </v:shape>
          <o:OLEObject Type="Embed" ProgID="Equation.3" ShapeID="_x0000_i1768" DrawAspect="Content" ObjectID="_1557240064" r:id="rId1040"/>
        </w:object>
      </w:r>
      <w:r w:rsidRPr="00012540">
        <w:t xml:space="preserve">; </w:t>
      </w:r>
      <w:r w:rsidRPr="00012540">
        <w:rPr>
          <w:position w:val="-12"/>
        </w:rPr>
        <w:object w:dxaOrig="1120" w:dyaOrig="360">
          <v:shape id="_x0000_i1769" type="#_x0000_t75" style="width:56.25pt;height:18pt" o:ole="">
            <v:imagedata r:id="rId1041" o:title=""/>
          </v:shape>
          <o:OLEObject Type="Embed" ProgID="Equation.3" ShapeID="_x0000_i1769" DrawAspect="Content" ObjectID="_1557240065" r:id="rId1042"/>
        </w:object>
      </w:r>
      <w:r w:rsidRPr="00012540">
        <w:t xml:space="preserve">. Найти </w:t>
      </w:r>
      <w:r w:rsidRPr="00012540">
        <w:rPr>
          <w:position w:val="-28"/>
        </w:rPr>
        <w:object w:dxaOrig="520" w:dyaOrig="760">
          <v:shape id="_x0000_i1770" type="#_x0000_t75" style="width:26.25pt;height:38.25pt" o:ole="">
            <v:imagedata r:id="rId1043" o:title=""/>
          </v:shape>
          <o:OLEObject Type="Embed" ProgID="Equation.3" ShapeID="_x0000_i1770" DrawAspect="Content" ObjectID="_1557240066" r:id="rId1044"/>
        </w:object>
      </w:r>
      <w:r w:rsidRPr="00012540">
        <w:t>.</w:t>
      </w:r>
    </w:p>
    <w:p w:rsidR="00A46201" w:rsidRDefault="00FE7561" w:rsidP="00FD2681">
      <w:pPr>
        <w:spacing w:line="240" w:lineRule="auto"/>
        <w:contextualSpacing/>
      </w:pPr>
      <w:r w:rsidRPr="00012540">
        <w:t>3.29. </w:t>
      </w:r>
      <w:r w:rsidRPr="00012540">
        <w:rPr>
          <w:position w:val="-6"/>
        </w:rPr>
        <w:object w:dxaOrig="1280" w:dyaOrig="380">
          <v:shape id="_x0000_i1771" type="#_x0000_t75" style="width:63.75pt;height:18.75pt" o:ole="">
            <v:imagedata r:id="rId1045" o:title=""/>
          </v:shape>
          <o:OLEObject Type="Embed" ProgID="Equation.3" ShapeID="_x0000_i1771" DrawAspect="Content" ObjectID="_1557240067" r:id="rId1046"/>
        </w:object>
      </w:r>
      <w:r w:rsidRPr="00012540">
        <w:t xml:space="preserve">; </w:t>
      </w:r>
      <w:r w:rsidRPr="00012540">
        <w:rPr>
          <w:position w:val="-12"/>
        </w:rPr>
        <w:object w:dxaOrig="1240" w:dyaOrig="440">
          <v:shape id="_x0000_i1772" type="#_x0000_t75" style="width:62.25pt;height:21.75pt" o:ole="">
            <v:imagedata r:id="rId1047" o:title=""/>
          </v:shape>
          <o:OLEObject Type="Embed" ProgID="Equation.3" ShapeID="_x0000_i1772" DrawAspect="Content" ObjectID="_1557240068" r:id="rId1048"/>
        </w:object>
      </w:r>
      <w:r w:rsidRPr="00012540">
        <w:t xml:space="preserve">. Найти </w:t>
      </w:r>
      <w:r w:rsidRPr="00012540">
        <w:rPr>
          <w:position w:val="-28"/>
        </w:rPr>
        <w:object w:dxaOrig="520" w:dyaOrig="760">
          <v:shape id="_x0000_i1773" type="#_x0000_t75" style="width:26.25pt;height:38.25pt" o:ole="">
            <v:imagedata r:id="rId1043" o:title=""/>
          </v:shape>
          <o:OLEObject Type="Embed" ProgID="Equation.3" ShapeID="_x0000_i1773" DrawAspect="Content" ObjectID="_1557240069" r:id="rId1049"/>
        </w:object>
      </w:r>
      <w:r w:rsidRPr="00012540">
        <w:t>.</w:t>
      </w:r>
    </w:p>
    <w:p w:rsidR="00FD2681" w:rsidRPr="00012540" w:rsidRDefault="00FD2681" w:rsidP="00FD2681">
      <w:pPr>
        <w:spacing w:line="240" w:lineRule="auto"/>
        <w:contextualSpacing/>
      </w:pPr>
    </w:p>
    <w:p w:rsidR="00A46201" w:rsidRPr="00012540" w:rsidRDefault="0030233A" w:rsidP="0079017B">
      <w:pPr>
        <w:widowControl/>
        <w:spacing w:line="276" w:lineRule="auto"/>
        <w:contextualSpacing/>
        <w:jc w:val="center"/>
        <w:rPr>
          <w:b/>
        </w:rPr>
      </w:pPr>
      <w:r>
        <w:rPr>
          <w:b/>
        </w:rPr>
        <w:t xml:space="preserve">2.4. </w:t>
      </w:r>
      <w:r w:rsidR="00A46201" w:rsidRPr="00012540">
        <w:rPr>
          <w:b/>
        </w:rPr>
        <w:t xml:space="preserve">Уравнение касательной к </w:t>
      </w:r>
      <w:r w:rsidR="00291B1C" w:rsidRPr="00012540">
        <w:rPr>
          <w:b/>
        </w:rPr>
        <w:t>кривой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Касательной к линии </w:t>
      </w:r>
      <w:r w:rsidR="00A6420F">
        <w:rPr>
          <w:position w:val="-4"/>
        </w:rPr>
        <w:pict>
          <v:shape id="_x0000_i1774" type="#_x0000_t75" style="width:12pt;height:14.25pt" fillcolor="window">
            <v:imagedata r:id="rId1050" o:title=""/>
          </v:shape>
        </w:pict>
      </w:r>
      <w:r w:rsidRPr="00012540">
        <w:t xml:space="preserve"> в точке </w:t>
      </w:r>
      <w:r w:rsidR="00A6420F">
        <w:rPr>
          <w:position w:val="-4"/>
        </w:rPr>
        <w:pict>
          <v:shape id="_x0000_i1775" type="#_x0000_t75" style="width:18pt;height:14.25pt" fillcolor="window">
            <v:imagedata r:id="rId1051" o:title=""/>
          </v:shape>
        </w:pict>
      </w:r>
      <w:r w:rsidRPr="00012540">
        <w:t xml:space="preserve"> (рис. 1) называется прямая </w:t>
      </w:r>
      <w:r w:rsidR="00A6420F">
        <w:rPr>
          <w:position w:val="-4"/>
        </w:rPr>
        <w:pict>
          <v:shape id="_x0000_i1776" type="#_x0000_t75" style="width:35.25pt;height:15pt" fillcolor="window">
            <v:imagedata r:id="rId1052" o:title=""/>
          </v:shape>
        </w:pict>
      </w:r>
      <w:r w:rsidRPr="00012540">
        <w:t xml:space="preserve">, с которой стремится совпасть секущая </w:t>
      </w:r>
      <w:r w:rsidR="00A6420F">
        <w:rPr>
          <w:position w:val="-4"/>
        </w:rPr>
        <w:pict>
          <v:shape id="_x0000_i1777" type="#_x0000_t75" style="width:33pt;height:15pt" fillcolor="window">
            <v:imagedata r:id="rId1053" o:title=""/>
          </v:shape>
        </w:pict>
      </w:r>
      <w:r w:rsidRPr="00012540">
        <w:t xml:space="preserve">, когда точка </w:t>
      </w:r>
      <w:r w:rsidR="00A6420F">
        <w:rPr>
          <w:position w:val="-4"/>
        </w:rPr>
        <w:pict>
          <v:shape id="_x0000_i1778" type="#_x0000_t75" style="width:21pt;height:15pt" fillcolor="window">
            <v:imagedata r:id="rId1054" o:title=""/>
          </v:shape>
        </w:pict>
      </w:r>
      <w:r w:rsidRPr="00012540">
        <w:t xml:space="preserve">, оставаясь на </w:t>
      </w:r>
      <w:r w:rsidR="00A6420F">
        <w:rPr>
          <w:position w:val="-4"/>
        </w:rPr>
        <w:pict>
          <v:shape id="_x0000_i1779" type="#_x0000_t75" style="width:12pt;height:14.25pt" fillcolor="window">
            <v:imagedata r:id="rId1055" o:title=""/>
          </v:shape>
        </w:pict>
      </w:r>
      <w:r w:rsidRPr="00012540">
        <w:t xml:space="preserve">, стремится </w:t>
      </w:r>
      <w:r w:rsidR="00A6420F">
        <w:rPr>
          <w:position w:val="-4"/>
        </w:rPr>
        <w:pict>
          <v:shape id="_x0000_i1780" type="#_x0000_t75" style="width:18pt;height:14.25pt" fillcolor="window">
            <v:imagedata r:id="rId1056" o:title=""/>
          </v:shape>
        </w:pict>
      </w:r>
      <w:r w:rsidRPr="00012540">
        <w:t xml:space="preserve"> - будь то </w:t>
      </w:r>
      <w:r w:rsidR="006144A6" w:rsidRPr="00012540">
        <w:t xml:space="preserve">справа или слева. </w:t>
      </w:r>
      <w:r w:rsidRPr="00012540">
        <w:t xml:space="preserve">Если линия </w:t>
      </w:r>
      <w:r w:rsidR="00A6420F">
        <w:rPr>
          <w:position w:val="-4"/>
        </w:rPr>
        <w:pict>
          <v:shape id="_x0000_i1781" type="#_x0000_t75" style="width:12pt;height:14.25pt" fillcolor="window">
            <v:imagedata r:id="rId1057" o:title=""/>
          </v:shape>
        </w:pict>
      </w:r>
      <w:r w:rsidRPr="00012540">
        <w:t xml:space="preserve"> есть график функции </w:t>
      </w:r>
      <w:r w:rsidR="00A6420F">
        <w:rPr>
          <w:position w:val="-12"/>
        </w:rPr>
        <w:pict>
          <v:shape id="_x0000_i1782" type="#_x0000_t75" style="width:51pt;height:18.75pt" fillcolor="window">
            <v:imagedata r:id="rId1058" o:title=""/>
          </v:shape>
        </w:pict>
      </w:r>
      <w:r w:rsidRPr="00012540">
        <w:t>, то угловой коэффициент касательной равен значению производной функции в соответствующей точке.</w:t>
      </w:r>
      <w:r w:rsidR="006144A6" w:rsidRPr="00012540">
        <w:t xml:space="preserve"> </w:t>
      </w:r>
      <w:r w:rsidRPr="00012540">
        <w:t>Если график не имеет касательной, фун</w:t>
      </w:r>
      <w:r w:rsidRPr="00012540">
        <w:t>к</w:t>
      </w:r>
      <w:r w:rsidRPr="00012540">
        <w:t xml:space="preserve">ция </w:t>
      </w:r>
      <w:r w:rsidR="00A6420F">
        <w:rPr>
          <w:position w:val="-12"/>
        </w:rPr>
        <w:pict>
          <v:shape id="_x0000_i1783" type="#_x0000_t75" style="width:29.25pt;height:18.75pt" fillcolor="window">
            <v:imagedata r:id="rId1059" o:title=""/>
          </v:shape>
        </w:pict>
      </w:r>
      <w:r w:rsidRPr="00012540">
        <w:t xml:space="preserve"> не имеет производной и наоборот.</w:t>
      </w: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shape id="_x0000_s4132" style="position:absolute;left:0;text-align:left;margin-left:225.9pt;margin-top:10.05pt;width:162.9pt;height:87.05pt;z-index:251738112;mso-position-horizontal:absolute;mso-position-horizontal-relative:text;mso-position-vertical:absolute;mso-position-vertical-relative:text" coordsize="3152,1630" o:allowincell="f" path="m,1630v265,-51,1065,-43,1590,-315c2115,1043,2827,274,3152,e" filled="f">
            <v:path arrowok="t"/>
          </v:shape>
        </w:pict>
      </w:r>
      <w:r>
        <w:rPr>
          <w:noProof/>
        </w:rPr>
        <w:pict>
          <v:line id="_x0000_s4129" style="position:absolute;left:0;text-align:left;z-index:251735040" from="220.2pt,2.95pt" to="220.2pt,144.95pt" o:allowincell="f">
            <v:stroke startarrow="open"/>
          </v:line>
        </w:pict>
      </w:r>
    </w:p>
    <w:p w:rsidR="00A46201" w:rsidRPr="00012540" w:rsidRDefault="00A46201" w:rsidP="0079017B">
      <w:pPr>
        <w:spacing w:line="276" w:lineRule="auto"/>
        <w:ind w:firstLine="720"/>
        <w:contextualSpacing/>
      </w:pP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line id="_x0000_s4131" style="position:absolute;left:0;text-align:left;flip:y;z-index:251737088" from="241.5pt,2.75pt" to="404.8pt,73.75pt" o:allowincell="f"/>
        </w:pict>
      </w:r>
    </w:p>
    <w:p w:rsidR="00A46201" w:rsidRPr="00012540" w:rsidRDefault="00A46201" w:rsidP="0079017B">
      <w:pPr>
        <w:spacing w:line="276" w:lineRule="auto"/>
        <w:ind w:firstLine="720"/>
        <w:contextualSpacing/>
      </w:pP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shape id="_x0000_s4134" style="position:absolute;left:0;text-align:left;margin-left:310.65pt;margin-top:9.55pt;width:0;height:54pt;z-index:251740160;mso-position-horizontal:absolute;mso-position-horizontal-relative:text;mso-position-vertical:absolute;mso-position-vertical-relative:text" coordsize="1,1080" o:allowincell="f" path="m,l,1080e" filled="f">
            <v:stroke dashstyle="dash"/>
            <v:path arrowok="t"/>
          </v:shape>
        </w:pict>
      </w:r>
      <w:r>
        <w:rPr>
          <w:noProof/>
        </w:rPr>
        <w:pict>
          <v:shape id="_x0000_s4133" style="position:absolute;left:0;text-align:left;margin-left:220.2pt;margin-top:5.45pt;width:90.5pt;height:0;z-index:251739136;mso-position-horizontal:absolute;mso-position-horizontal-relative:text;mso-position-vertical:absolute;mso-position-vertical-relative:text" coordsize="1810,1" o:allowincell="f" path="m1810,l,e" filled="f">
            <v:stroke dashstyle="dash"/>
            <v:path arrowok="t"/>
          </v:shape>
        </w:pict>
      </w:r>
    </w:p>
    <w:p w:rsidR="00A46201" w:rsidRPr="00012540" w:rsidRDefault="00A46201" w:rsidP="009D4C16">
      <w:pPr>
        <w:spacing w:line="276" w:lineRule="auto"/>
        <w:contextualSpacing/>
      </w:pPr>
    </w:p>
    <w:p w:rsidR="00A46201" w:rsidRPr="00012540" w:rsidRDefault="00A46201" w:rsidP="0079017B">
      <w:pPr>
        <w:spacing w:line="276" w:lineRule="auto"/>
        <w:ind w:firstLine="720"/>
        <w:contextualSpacing/>
      </w:pP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line id="_x0000_s4130" style="position:absolute;left:0;text-align:left;z-index:251736064" from="184.7pt,15.3pt" to="383.5pt,15.3pt" o:allowincell="f">
            <v:stroke endarrow="open"/>
          </v:line>
        </w:pict>
      </w:r>
    </w:p>
    <w:p w:rsidR="00A46201" w:rsidRPr="00012540" w:rsidRDefault="00A46201" w:rsidP="0079017B">
      <w:pPr>
        <w:spacing w:line="276" w:lineRule="auto"/>
        <w:ind w:firstLine="720"/>
        <w:contextualSpacing/>
      </w:pPr>
    </w:p>
    <w:p w:rsidR="00A46201" w:rsidRPr="00012540" w:rsidRDefault="006144A6" w:rsidP="0079017B">
      <w:pPr>
        <w:spacing w:line="276" w:lineRule="auto"/>
        <w:ind w:firstLine="720"/>
        <w:contextualSpacing/>
        <w:jc w:val="center"/>
      </w:pPr>
      <w:r w:rsidRPr="00012540">
        <w:t>Рис. 39</w:t>
      </w:r>
    </w:p>
    <w:p w:rsidR="00A46201" w:rsidRPr="00012540" w:rsidRDefault="006144A6" w:rsidP="0079017B">
      <w:pPr>
        <w:spacing w:line="276" w:lineRule="auto"/>
        <w:ind w:firstLine="720"/>
        <w:contextualSpacing/>
      </w:pPr>
      <w:r w:rsidRPr="00012540">
        <w:t>Эти видно из рис. 39</w:t>
      </w:r>
      <w:r w:rsidR="00A46201" w:rsidRPr="00012540">
        <w:t xml:space="preserve">. Угловой коэффициент </w:t>
      </w:r>
      <w:r w:rsidR="00A6420F">
        <w:rPr>
          <w:position w:val="-6"/>
        </w:rPr>
        <w:pict>
          <v:shape id="_x0000_i1784" type="#_x0000_t75" style="width:11.25pt;height:15pt" fillcolor="window">
            <v:imagedata r:id="rId1060" o:title=""/>
          </v:shape>
        </w:pict>
      </w:r>
      <w:r w:rsidR="00A46201" w:rsidRPr="00012540">
        <w:t xml:space="preserve"> секущей равен </w:t>
      </w:r>
      <w:r w:rsidR="00A6420F">
        <w:rPr>
          <w:position w:val="-32"/>
        </w:rPr>
        <w:lastRenderedPageBreak/>
        <w:pict>
          <v:shape id="_x0000_i1785" type="#_x0000_t75" style="width:87pt;height:38.25pt" fillcolor="window">
            <v:imagedata r:id="rId1061" o:title=""/>
          </v:shape>
        </w:pict>
      </w:r>
      <w:r w:rsidR="00A46201" w:rsidRPr="00012540">
        <w:t xml:space="preserve">. Если </w:t>
      </w:r>
      <w:r w:rsidR="00A6420F">
        <w:rPr>
          <w:position w:val="-4"/>
        </w:rPr>
        <w:pict>
          <v:shape id="_x0000_i1786" type="#_x0000_t75" style="width:21pt;height:15pt" fillcolor="window">
            <v:imagedata r:id="rId1062" o:title=""/>
          </v:shape>
        </w:pict>
      </w:r>
      <w:r w:rsidR="00A46201" w:rsidRPr="00012540">
        <w:t xml:space="preserve"> стремится к </w:t>
      </w:r>
      <w:r w:rsidR="00A6420F">
        <w:rPr>
          <w:position w:val="-4"/>
        </w:rPr>
        <w:pict>
          <v:shape id="_x0000_i1787" type="#_x0000_t75" style="width:18pt;height:14.25pt" fillcolor="window">
            <v:imagedata r:id="rId1063" o:title=""/>
          </v:shape>
        </w:pict>
      </w:r>
      <w:r w:rsidR="00A46201" w:rsidRPr="00012540">
        <w:t xml:space="preserve">, то </w:t>
      </w:r>
      <w:r w:rsidR="00A6420F">
        <w:rPr>
          <w:position w:val="-6"/>
        </w:rPr>
        <w:pict>
          <v:shape id="_x0000_i1788" type="#_x0000_t75" style="width:14.25pt;height:12pt" fillcolor="window">
            <v:imagedata r:id="rId1064" o:title=""/>
          </v:shape>
        </w:pict>
      </w:r>
      <w:r w:rsidR="00A46201" w:rsidRPr="00012540">
        <w:t xml:space="preserve"> имеет пределом угловой коэ</w:t>
      </w:r>
      <w:r w:rsidR="00A46201" w:rsidRPr="00012540">
        <w:t>ф</w:t>
      </w:r>
      <w:r w:rsidR="00A46201" w:rsidRPr="00012540">
        <w:t xml:space="preserve">фициент </w:t>
      </w:r>
      <w:r w:rsidR="00A6420F">
        <w:rPr>
          <w:position w:val="-6"/>
        </w:rPr>
        <w:pict>
          <v:shape id="_x0000_i1789" type="#_x0000_t75" style="width:11.25pt;height:15pt" fillcolor="window">
            <v:imagedata r:id="rId1060" o:title=""/>
          </v:shape>
        </w:pict>
      </w:r>
      <w:r w:rsidR="00A46201" w:rsidRPr="00012540">
        <w:t xml:space="preserve"> касательной. Значит, </w:t>
      </w:r>
      <w:r w:rsidR="00A6420F">
        <w:rPr>
          <w:position w:val="-28"/>
        </w:rPr>
        <w:pict>
          <v:shape id="_x0000_i1790" type="#_x0000_t75" style="width:63.75pt;height:36pt" fillcolor="window">
            <v:imagedata r:id="rId1065" o:title=""/>
          </v:shape>
        </w:pict>
      </w:r>
      <w:r w:rsidR="00A46201" w:rsidRPr="00012540">
        <w:t xml:space="preserve">, т. е. </w:t>
      </w:r>
      <w:r w:rsidR="00A6420F">
        <w:rPr>
          <w:position w:val="-12"/>
        </w:rPr>
        <w:pict>
          <v:shape id="_x0000_i1791" type="#_x0000_t75" style="width:53.25pt;height:18.75pt" fillcolor="window">
            <v:imagedata r:id="rId1066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Уравнение прямой, проходящей через данную точку с данным угловым коэффициентом: </w:t>
      </w:r>
      <w:r w:rsidR="00A6420F">
        <w:rPr>
          <w:position w:val="-12"/>
        </w:rPr>
        <w:pict>
          <v:shape id="_x0000_i1792" type="#_x0000_t75" style="width:102pt;height:18.75pt" fillcolor="window">
            <v:imagedata r:id="rId1067" o:title=""/>
          </v:shape>
        </w:pict>
      </w:r>
      <w:r w:rsidRPr="00012540">
        <w:t xml:space="preserve">, значит уравнение касательной к кривой </w:t>
      </w:r>
      <w:r w:rsidR="00A6420F">
        <w:rPr>
          <w:position w:val="-12"/>
        </w:rPr>
        <w:pict>
          <v:shape id="_x0000_i1793" type="#_x0000_t75" style="width:51pt;height:18.75pt" fillcolor="window">
            <v:imagedata r:id="rId770" o:title=""/>
          </v:shape>
        </w:pict>
      </w:r>
      <w:r w:rsidRPr="00012540">
        <w:t xml:space="preserve"> в точке </w:t>
      </w:r>
      <w:r w:rsidR="00A6420F">
        <w:rPr>
          <w:position w:val="-12"/>
        </w:rPr>
        <w:pict>
          <v:shape id="_x0000_i1794" type="#_x0000_t75" style="width:15pt;height:18.75pt" fillcolor="window">
            <v:imagedata r:id="rId1068" o:title=""/>
          </v:shape>
        </w:pict>
      </w:r>
      <w:r w:rsidRPr="00012540">
        <w:t xml:space="preserve"> </w:t>
      </w:r>
      <w:r w:rsidR="00A6420F">
        <w:rPr>
          <w:position w:val="-12"/>
        </w:rPr>
        <w:pict>
          <v:shape id="_x0000_i1795" type="#_x0000_t75" style="width:129pt;height:18.75pt" fillcolor="window">
            <v:imagedata r:id="rId1069" o:title=""/>
          </v:shape>
        </w:pict>
      </w:r>
      <w:r w:rsidRPr="00012540">
        <w:t xml:space="preserve">, где </w:t>
      </w:r>
      <w:r w:rsidR="00A6420F">
        <w:rPr>
          <w:position w:val="-12"/>
        </w:rPr>
        <w:pict>
          <v:shape id="_x0000_i1796" type="#_x0000_t75" style="width:62.25pt;height:18.75pt" fillcolor="window">
            <v:imagedata r:id="rId1070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Нормалью к кривой </w:t>
      </w:r>
      <w:r w:rsidR="00A6420F">
        <w:rPr>
          <w:position w:val="-12"/>
        </w:rPr>
        <w:pict>
          <v:shape id="_x0000_i1797" type="#_x0000_t75" style="width:51pt;height:18.75pt" fillcolor="window">
            <v:imagedata r:id="rId770" o:title=""/>
          </v:shape>
        </w:pict>
      </w:r>
      <w:r w:rsidRPr="00012540">
        <w:t xml:space="preserve"> в точке </w:t>
      </w:r>
      <w:r w:rsidR="00A6420F">
        <w:rPr>
          <w:position w:val="-12"/>
        </w:rPr>
        <w:pict>
          <v:shape id="_x0000_i1798" type="#_x0000_t75" style="width:15pt;height:18.75pt" fillcolor="window">
            <v:imagedata r:id="rId1068" o:title=""/>
          </v:shape>
        </w:pict>
      </w:r>
      <w:r w:rsidRPr="00012540">
        <w:t xml:space="preserve"> называется прямая, перпендик</w:t>
      </w:r>
      <w:r w:rsidRPr="00012540">
        <w:t>у</w:t>
      </w:r>
      <w:r w:rsidRPr="00012540">
        <w:t xml:space="preserve">лярная касательной. Условие перпендикулярности двух прямых: </w:t>
      </w:r>
      <w:r w:rsidR="00A6420F">
        <w:rPr>
          <w:position w:val="-34"/>
        </w:rPr>
        <w:pict>
          <v:shape id="_x0000_i1799" type="#_x0000_t75" style="width:51.75pt;height:39pt" fillcolor="window">
            <v:imagedata r:id="rId1071" o:title=""/>
          </v:shape>
        </w:pict>
      </w:r>
      <w:r w:rsidRPr="00012540">
        <w:t>, зн</w:t>
      </w:r>
      <w:r w:rsidRPr="00012540">
        <w:t>а</w:t>
      </w:r>
      <w:r w:rsidRPr="00012540">
        <w:t xml:space="preserve">чит уравнение нормали будет иметь вид: </w:t>
      </w:r>
      <w:r w:rsidR="00A6420F">
        <w:rPr>
          <w:position w:val="-34"/>
        </w:rPr>
        <w:pict>
          <v:shape id="_x0000_i1800" type="#_x0000_t75" style="width:141.75pt;height:39pt" fillcolor="window">
            <v:imagedata r:id="rId1072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Пример 8.</w:t>
      </w:r>
      <w:r w:rsidRPr="00012540">
        <w:t xml:space="preserve"> Составите уравнение касательной и нормали к кривой </w:t>
      </w:r>
      <w:r w:rsidR="00A6420F">
        <w:rPr>
          <w:position w:val="-12"/>
        </w:rPr>
        <w:pict>
          <v:shape id="_x0000_i1801" type="#_x0000_t75" style="width:93pt;height:21pt" fillcolor="window">
            <v:imagedata r:id="rId1073" o:title=""/>
          </v:shape>
        </w:pict>
      </w:r>
      <w:r w:rsidRPr="00012540">
        <w:t xml:space="preserve"> в точке </w:t>
      </w:r>
      <w:r w:rsidR="00A6420F">
        <w:rPr>
          <w:position w:val="-12"/>
        </w:rPr>
        <w:pict>
          <v:shape id="_x0000_i1802" type="#_x0000_t75" style="width:44.25pt;height:18.75pt" fillcolor="window">
            <v:imagedata r:id="rId1074" o:title=""/>
          </v:shape>
        </w:pict>
      </w:r>
      <w:r w:rsidRPr="00012540">
        <w:t xml:space="preserve">. Сделать чертеж. 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Решение.</w:t>
      </w:r>
      <w:r w:rsidRPr="00012540">
        <w:t xml:space="preserve"> </w:t>
      </w:r>
      <w:r w:rsidR="00A6420F">
        <w:rPr>
          <w:position w:val="-12"/>
        </w:rPr>
        <w:pict>
          <v:shape id="_x0000_i1803" type="#_x0000_t75" style="width:201pt;height:21.75pt" fillcolor="window">
            <v:imagedata r:id="rId1075" o:title=""/>
          </v:shape>
        </w:pic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ab/>
      </w:r>
      <w:r w:rsidRPr="00012540">
        <w:tab/>
      </w:r>
      <w:r w:rsidR="00A6420F">
        <w:rPr>
          <w:position w:val="-12"/>
        </w:rPr>
        <w:pict>
          <v:shape id="_x0000_i1804" type="#_x0000_t75" style="width:89.25pt;height:18.75pt" fillcolor="window">
            <v:imagedata r:id="rId1076" o:title=""/>
          </v:shape>
        </w:pict>
      </w:r>
      <w:r w:rsidRPr="00012540">
        <w:t>,</w:t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1805" type="#_x0000_t75" style="width:182.25pt;height:18.75pt" fillcolor="window">
            <v:imagedata r:id="rId107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Уравнение касательной: </w:t>
      </w:r>
      <w:r w:rsidR="00A6420F">
        <w:rPr>
          <w:position w:val="-12"/>
        </w:rPr>
        <w:pict>
          <v:shape id="_x0000_i1806" type="#_x0000_t75" style="width:93.75pt;height:18.75pt" fillcolor="window">
            <v:imagedata r:id="rId1078" o:title=""/>
          </v:shape>
        </w:pict>
      </w:r>
      <w:r w:rsidRPr="00012540">
        <w:tab/>
      </w:r>
      <w:r w:rsidR="00A6420F">
        <w:rPr>
          <w:position w:val="-12"/>
        </w:rPr>
        <w:pict>
          <v:shape id="_x0000_i1807" type="#_x0000_t75" style="width:66pt;height:18pt" fillcolor="window">
            <v:imagedata r:id="rId1079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Уравнение нормали: </w:t>
      </w:r>
      <w:r w:rsidR="00A6420F">
        <w:rPr>
          <w:position w:val="-26"/>
        </w:rPr>
        <w:pict>
          <v:shape id="_x0000_i1808" type="#_x0000_t75" style="width:89.25pt;height:35.25pt" fillcolor="window">
            <v:imagedata r:id="rId1080" o:title=""/>
          </v:shape>
        </w:pict>
      </w:r>
      <w:r w:rsidRPr="00012540">
        <w:t>;</w:t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1809" type="#_x0000_t75" style="width:78.75pt;height:18pt" fillcolor="window">
            <v:imagedata r:id="rId1081" o:title=""/>
          </v:shape>
        </w:pict>
      </w:r>
      <w:r w:rsidRPr="00012540">
        <w:t>.</w:t>
      </w: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line id="_x0000_s4135" style="position:absolute;left:0;text-align:left;z-index:251741184" from="333.8pt,56.9pt" to="333.8pt,198.9pt" o:allowincell="f">
            <v:stroke startarrow="open"/>
          </v:line>
        </w:pict>
      </w:r>
      <w:r w:rsidR="00A46201" w:rsidRPr="00012540">
        <w:t xml:space="preserve">Сделаем чертеж. </w:t>
      </w:r>
      <w:r>
        <w:rPr>
          <w:position w:val="-12"/>
        </w:rPr>
        <w:pict>
          <v:shape id="_x0000_i1810" type="#_x0000_t75" style="width:75pt;height:21pt" fillcolor="window">
            <v:imagedata r:id="rId1082" o:title=""/>
          </v:shape>
        </w:pict>
      </w:r>
      <w:r w:rsidR="00A46201" w:rsidRPr="00012540">
        <w:t xml:space="preserve"> – парабола, ветви направлены вниз. Ве</w:t>
      </w:r>
      <w:r w:rsidR="00A46201" w:rsidRPr="00012540">
        <w:t>р</w:t>
      </w:r>
      <w:r w:rsidR="00A46201" w:rsidRPr="00012540">
        <w:t xml:space="preserve">шина </w:t>
      </w:r>
      <w:r>
        <w:rPr>
          <w:position w:val="-28"/>
        </w:rPr>
        <w:pict>
          <v:shape id="_x0000_i1811" type="#_x0000_t75" style="width:56.25pt;height:36pt" fillcolor="window">
            <v:imagedata r:id="rId1083" o:title=""/>
          </v:shape>
        </w:pict>
      </w:r>
      <w:r w:rsidR="00A46201" w:rsidRPr="00012540">
        <w:t xml:space="preserve">, </w:t>
      </w:r>
      <w:r>
        <w:rPr>
          <w:position w:val="-26"/>
        </w:rPr>
        <w:pict>
          <v:shape id="_x0000_i1812" type="#_x0000_t75" style="width:78pt;height:35.25pt" fillcolor="window">
            <v:imagedata r:id="rId1084" o:title=""/>
          </v:shape>
        </w:pict>
      </w:r>
      <w:r w:rsidR="00A46201" w:rsidRPr="00012540">
        <w:t xml:space="preserve">, </w:t>
      </w:r>
      <w:r>
        <w:rPr>
          <w:position w:val="-12"/>
        </w:rPr>
        <w:pict>
          <v:shape id="_x0000_i1813" type="#_x0000_t75" style="width:86.25pt;height:18.75pt" fillcolor="window">
            <v:imagedata r:id="rId1085" o:title=""/>
          </v:shape>
        </w:pict>
      </w:r>
      <w:r w:rsidR="00A46201" w:rsidRPr="00012540">
        <w:t>.</w:t>
      </w: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shape id="_x0000_s4139" style="position:absolute;left:0;text-align:left;margin-left:255.7pt;margin-top:10.5pt;width:92.3pt;height:124.3pt;z-index:251745280;mso-position-horizontal:absolute;mso-position-horizontal-relative:text;mso-position-vertical:absolute;mso-position-vertical-relative:text" coordsize="1846,2486" o:allowincell="f" path="m,1918c272,1018,623,428,852,214,1081,,1206,257,1372,636v166,379,375,1465,474,1850e" filled="f">
            <v:path arrowok="t"/>
          </v:shape>
        </w:pict>
      </w:r>
      <w:r>
        <w:rPr>
          <w:noProof/>
        </w:rPr>
        <w:pict>
          <v:line id="_x0000_s4138" style="position:absolute;left:0;text-align:left;z-index:251744256" from="305.4pt,7pt" to="369.3pt,127.7pt" o:allowincell="f"/>
        </w:pict>
      </w:r>
      <w:r w:rsidR="00A46201" w:rsidRPr="00012540">
        <w:t xml:space="preserve">Точки пересечения с осью </w:t>
      </w:r>
      <w:r>
        <w:rPr>
          <w:position w:val="-6"/>
        </w:rPr>
        <w:pict>
          <v:shape id="_x0000_i1814" type="#_x0000_t75" style="width:24pt;height:15pt" fillcolor="window">
            <v:imagedata r:id="rId1086" o:title=""/>
          </v:shape>
        </w:pict>
      </w:r>
      <w:r w:rsidR="00A46201" w:rsidRPr="00012540">
        <w:t>:</w:t>
      </w: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37" style="position:absolute;left:0;text-align:left;flip:y;z-index:251743232" from="255.7pt,2.15pt" to="369.3pt,51.85pt" o:allowincell="f"/>
        </w:pict>
      </w:r>
      <w:r>
        <w:rPr>
          <w:position w:val="-6"/>
        </w:rPr>
        <w:pict>
          <v:shape id="_x0000_i1815" type="#_x0000_t75" style="width:77.25pt;height:18pt" fillcolor="window">
            <v:imagedata r:id="rId1087" o:title=""/>
          </v:shape>
        </w:pict>
      </w:r>
    </w:p>
    <w:p w:rsidR="00A46201" w:rsidRPr="00012540" w:rsidRDefault="00A6420F" w:rsidP="0079017B">
      <w:pPr>
        <w:spacing w:line="276" w:lineRule="auto"/>
        <w:contextualSpacing/>
        <w:rPr>
          <w:lang w:val="en-US"/>
        </w:rPr>
      </w:pPr>
      <w:r>
        <w:rPr>
          <w:position w:val="-10"/>
        </w:rPr>
        <w:pict>
          <v:shape id="_x0000_i1816" type="#_x0000_t75" style="width:78.75pt;height:18pt" fillcolor="window">
            <v:imagedata r:id="rId1088" o:title=""/>
          </v:shape>
        </w:pic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12"/>
          <w:lang w:val="en-US"/>
        </w:rPr>
        <w:pict>
          <v:shape id="_x0000_i1817" type="#_x0000_t75" style="width:35.25pt;height:18.75pt" fillcolor="window">
            <v:imagedata r:id="rId1089" o:title=""/>
          </v:shape>
        </w:pict>
      </w:r>
      <w:r w:rsidR="00A46201" w:rsidRPr="00012540">
        <w:t xml:space="preserve">,   </w:t>
      </w:r>
      <w:r>
        <w:rPr>
          <w:position w:val="-12"/>
        </w:rPr>
        <w:pict>
          <v:shape id="_x0000_i1818" type="#_x0000_t75" style="width:45pt;height:18.75pt" fillcolor="window">
            <v:imagedata r:id="rId1090" o:title=""/>
          </v:shape>
        </w:pict>
      </w: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36" style="position:absolute;left:0;text-align:left;z-index:251742208" from="248.6pt,13.95pt" to="433.2pt,13.95pt" o:allowincell="f">
            <v:stroke endarrow="open"/>
          </v:line>
        </w:pict>
      </w:r>
    </w:p>
    <w:p w:rsidR="00A46201" w:rsidRPr="00012540" w:rsidRDefault="00A6420F" w:rsidP="0079017B">
      <w:pPr>
        <w:spacing w:line="276" w:lineRule="auto"/>
        <w:contextualSpacing/>
        <w:rPr>
          <w:lang w:val="en-US"/>
        </w:rPr>
      </w:pPr>
      <w:r>
        <w:rPr>
          <w:position w:val="-12"/>
          <w:lang w:val="en-US"/>
        </w:rPr>
        <w:pict>
          <v:shape id="_x0000_i1819" type="#_x0000_t75" style="width:66pt;height:18pt" fillcolor="window">
            <v:imagedata r:id="rId1091" o:title=""/>
          </v:shape>
        </w:pict>
      </w:r>
      <w:r w:rsidR="00A46201" w:rsidRPr="00012540">
        <w:rPr>
          <w:lang w:val="en-US"/>
        </w:rPr>
        <w:tab/>
      </w:r>
      <w:r w:rsidR="00A46201" w:rsidRPr="00012540">
        <w:rPr>
          <w:lang w:val="en-US"/>
        </w:rPr>
        <w:tab/>
      </w:r>
      <w:r w:rsidR="00A46201" w:rsidRPr="00012540">
        <w:rPr>
          <w:lang w:val="en-US"/>
        </w:rPr>
        <w:tab/>
      </w:r>
      <w:r>
        <w:rPr>
          <w:position w:val="-12"/>
          <w:lang w:val="en-US"/>
        </w:rPr>
        <w:pict>
          <v:shape id="_x0000_i1820" type="#_x0000_t75" style="width:78.75pt;height:18pt" fillcolor="window">
            <v:imagedata r:id="rId1092" o:title=""/>
          </v:shape>
        </w:pict>
      </w: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44" style="position:absolute;left:0;text-align:left;z-index:251750400" from="206pt,-.45pt" to="206pt,27.95pt" o:allowincell="f"/>
        </w:pict>
      </w:r>
      <w:r>
        <w:rPr>
          <w:noProof/>
        </w:rPr>
        <w:pict>
          <v:line id="_x0000_s4145" style="position:absolute;left:0;text-align:left;z-index:251751424" from="163.4pt,13.75pt" to="227.3pt,13.75pt" o:allowincell="f"/>
        </w:pict>
      </w:r>
      <w:r>
        <w:rPr>
          <w:noProof/>
        </w:rPr>
        <w:pict>
          <v:line id="_x0000_s4143" style="position:absolute;left:0;text-align:left;z-index:251749376" from="177.6pt,-.45pt" to="177.6pt,27.95pt" o:allowincell="f"/>
        </w:pict>
      </w:r>
      <w:r>
        <w:rPr>
          <w:noProof/>
        </w:rPr>
        <w:pict>
          <v:line id="_x0000_s4142" style="position:absolute;left:0;text-align:left;z-index:251748352" from="21.4pt,13.75pt" to="85.3pt,13.75pt" o:allowincell="f"/>
        </w:pict>
      </w:r>
      <w:r>
        <w:rPr>
          <w:noProof/>
        </w:rPr>
        <w:pict>
          <v:line id="_x0000_s4141" style="position:absolute;left:0;text-align:left;z-index:251747328" from="56.9pt,-.45pt" to="56.9pt,27.95pt" o:allowincell="f"/>
        </w:pict>
      </w:r>
      <w:r>
        <w:rPr>
          <w:noProof/>
        </w:rPr>
        <w:pict>
          <v:line id="_x0000_s4140" style="position:absolute;left:0;text-align:left;z-index:251746304" from="35.6pt,-.45pt" to="35.6pt,27.95pt" o:allowincell="f"/>
        </w:pict>
      </w:r>
      <w:r w:rsidR="00A46201" w:rsidRPr="00012540">
        <w:t xml:space="preserve">      </w:t>
      </w:r>
      <w:r>
        <w:rPr>
          <w:position w:val="-6"/>
          <w:lang w:val="en-US"/>
        </w:rPr>
        <w:pict>
          <v:shape id="_x0000_i1821" type="#_x0000_t75" style="width:11.25pt;height:12pt" fillcolor="window">
            <v:imagedata r:id="rId1093" o:title=""/>
          </v:shape>
        </w:pict>
      </w:r>
      <w:r w:rsidR="00A46201" w:rsidRPr="00012540">
        <w:t xml:space="preserve">   0    1</w:t>
      </w:r>
      <w:r w:rsidR="00A46201" w:rsidRPr="00012540">
        <w:tab/>
      </w:r>
      <w:r w:rsidR="00A46201" w:rsidRPr="00012540">
        <w:tab/>
      </w:r>
      <w:r w:rsidR="00A46201" w:rsidRPr="00012540">
        <w:tab/>
        <w:t xml:space="preserve">      </w:t>
      </w:r>
      <w:r>
        <w:rPr>
          <w:position w:val="-6"/>
          <w:lang w:val="en-US"/>
        </w:rPr>
        <w:pict>
          <v:shape id="_x0000_i1822" type="#_x0000_t75" style="width:11.25pt;height:12pt" fillcolor="window">
            <v:imagedata r:id="rId1093" o:title=""/>
          </v:shape>
        </w:pict>
      </w:r>
      <w:r w:rsidR="00A46201" w:rsidRPr="00012540">
        <w:t xml:space="preserve">   0      1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      </w:t>
      </w:r>
      <w:r w:rsidR="00A6420F">
        <w:rPr>
          <w:position w:val="-12"/>
          <w:lang w:val="en-US"/>
        </w:rPr>
        <w:pict>
          <v:shape id="_x0000_i1823" type="#_x0000_t75" style="width:12pt;height:15pt" fillcolor="window">
            <v:imagedata r:id="rId1094" o:title=""/>
          </v:shape>
        </w:pict>
      </w:r>
      <w:r w:rsidRPr="00012540">
        <w:t xml:space="preserve">   1   -1</w:t>
      </w:r>
      <w:r w:rsidRPr="00012540">
        <w:tab/>
      </w:r>
      <w:r w:rsidRPr="00012540">
        <w:tab/>
        <w:t xml:space="preserve">      </w:t>
      </w:r>
      <w:r w:rsidR="00A6420F">
        <w:rPr>
          <w:position w:val="-12"/>
          <w:lang w:val="en-US"/>
        </w:rPr>
        <w:pict>
          <v:shape id="_x0000_i1824" type="#_x0000_t75" style="width:12pt;height:15pt" fillcolor="window">
            <v:imagedata r:id="rId1094" o:title=""/>
          </v:shape>
        </w:pict>
      </w:r>
      <w:r w:rsidRPr="00012540">
        <w:t xml:space="preserve">  3,5   4</w:t>
      </w:r>
      <w:r w:rsidR="006144A6" w:rsidRPr="00012540">
        <w:tab/>
      </w:r>
      <w:r w:rsidR="006144A6" w:rsidRPr="00012540">
        <w:tab/>
      </w:r>
      <w:r w:rsidR="006144A6" w:rsidRPr="00012540">
        <w:tab/>
        <w:t>Рис. 40</w:t>
      </w:r>
    </w:p>
    <w:p w:rsidR="00FB220C" w:rsidRPr="00012540" w:rsidRDefault="00FB220C" w:rsidP="0030233A">
      <w:pPr>
        <w:pStyle w:val="af0"/>
        <w:spacing w:line="276" w:lineRule="auto"/>
        <w:contextualSpacing/>
        <w:rPr>
          <w:b/>
        </w:rPr>
      </w:pPr>
    </w:p>
    <w:p w:rsidR="00604C51" w:rsidRDefault="00604C51" w:rsidP="00604C51">
      <w:pPr>
        <w:pStyle w:val="af0"/>
        <w:spacing w:line="276" w:lineRule="auto"/>
        <w:contextualSpacing/>
        <w:rPr>
          <w:b/>
          <w:sz w:val="28"/>
          <w:szCs w:val="28"/>
        </w:rPr>
      </w:pPr>
    </w:p>
    <w:p w:rsidR="009D4C16" w:rsidRDefault="009D4C16" w:rsidP="00604C51">
      <w:pPr>
        <w:pStyle w:val="af0"/>
        <w:spacing w:line="276" w:lineRule="auto"/>
        <w:contextualSpacing/>
        <w:rPr>
          <w:b/>
          <w:sz w:val="28"/>
          <w:szCs w:val="28"/>
        </w:rPr>
      </w:pPr>
    </w:p>
    <w:p w:rsidR="009D4C16" w:rsidRDefault="009D4C16" w:rsidP="00604C51">
      <w:pPr>
        <w:pStyle w:val="af0"/>
        <w:spacing w:line="276" w:lineRule="auto"/>
        <w:contextualSpacing/>
        <w:rPr>
          <w:b/>
          <w:sz w:val="28"/>
          <w:szCs w:val="28"/>
        </w:rPr>
      </w:pPr>
    </w:p>
    <w:p w:rsidR="00291B1C" w:rsidRPr="00012540" w:rsidRDefault="00291B1C" w:rsidP="0079017B">
      <w:pPr>
        <w:pStyle w:val="af0"/>
        <w:spacing w:line="276" w:lineRule="auto"/>
        <w:contextualSpacing/>
        <w:jc w:val="center"/>
        <w:rPr>
          <w:b/>
          <w:sz w:val="28"/>
          <w:szCs w:val="28"/>
        </w:rPr>
      </w:pPr>
      <w:r w:rsidRPr="00012540">
        <w:rPr>
          <w:b/>
          <w:sz w:val="28"/>
          <w:szCs w:val="28"/>
        </w:rPr>
        <w:lastRenderedPageBreak/>
        <w:t>Задания для решения</w:t>
      </w:r>
    </w:p>
    <w:p w:rsidR="00291B1C" w:rsidRPr="00012540" w:rsidRDefault="00291B1C" w:rsidP="0079017B">
      <w:pPr>
        <w:pStyle w:val="af0"/>
        <w:spacing w:line="276" w:lineRule="auto"/>
        <w:contextualSpacing/>
        <w:jc w:val="center"/>
        <w:rPr>
          <w:b/>
        </w:rPr>
      </w:pPr>
    </w:p>
    <w:p w:rsidR="00291B1C" w:rsidRPr="00012540" w:rsidRDefault="00291B1C" w:rsidP="00FD2681">
      <w:pPr>
        <w:spacing w:line="240" w:lineRule="auto"/>
        <w:contextualSpacing/>
      </w:pPr>
      <w:r w:rsidRPr="00012540">
        <w:t>В задачах 4.1–4.8 написать уравнения касательной и нормали к графику фун</w:t>
      </w:r>
      <w:r w:rsidRPr="00012540">
        <w:t>к</w:t>
      </w:r>
      <w:r w:rsidRPr="00012540">
        <w:t xml:space="preserve">ции </w:t>
      </w:r>
      <w:r w:rsidRPr="00012540">
        <w:rPr>
          <w:lang w:val="en-US"/>
        </w:rPr>
        <w:t>y </w:t>
      </w:r>
      <w:r w:rsidRPr="00012540">
        <w:t>=</w:t>
      </w:r>
      <w:r w:rsidRPr="00012540">
        <w:rPr>
          <w:lang w:val="en-US"/>
        </w:rPr>
        <w:t> f</w:t>
      </w:r>
      <w:r w:rsidRPr="00012540">
        <w:t>(</w:t>
      </w:r>
      <w:r w:rsidRPr="00012540">
        <w:rPr>
          <w:lang w:val="en-US"/>
        </w:rPr>
        <w:t>x</w:t>
      </w:r>
      <w:r w:rsidRPr="00012540">
        <w:t>) в заданной точке.</w:t>
      </w:r>
    </w:p>
    <w:p w:rsidR="00291B1C" w:rsidRPr="00012540" w:rsidRDefault="00291B1C" w:rsidP="00FD2681">
      <w:pPr>
        <w:spacing w:line="240" w:lineRule="auto"/>
        <w:contextualSpacing/>
      </w:pPr>
      <w:r w:rsidRPr="00012540">
        <w:t>4.1. </w:t>
      </w:r>
      <w:r w:rsidRPr="00012540">
        <w:rPr>
          <w:position w:val="-12"/>
        </w:rPr>
        <w:object w:dxaOrig="2460" w:dyaOrig="440">
          <v:shape id="_x0000_i1825" type="#_x0000_t75" style="width:123pt;height:21.75pt" o:ole="">
            <v:imagedata r:id="rId1095" o:title=""/>
          </v:shape>
          <o:OLEObject Type="Embed" ProgID="Equation.3" ShapeID="_x0000_i1825" DrawAspect="Content" ObjectID="_1557240070" r:id="rId1096"/>
        </w:object>
      </w:r>
      <w:r w:rsidRPr="00012540">
        <w:t xml:space="preserve">; </w:t>
      </w:r>
      <w:r w:rsidRPr="00012540">
        <w:rPr>
          <w:position w:val="-12"/>
        </w:rPr>
        <w:object w:dxaOrig="940" w:dyaOrig="380">
          <v:shape id="_x0000_i1826" type="#_x0000_t75" style="width:47.25pt;height:18.75pt" o:ole="">
            <v:imagedata r:id="rId1097" o:title=""/>
          </v:shape>
          <o:OLEObject Type="Embed" ProgID="Equation.3" ShapeID="_x0000_i1826" DrawAspect="Content" ObjectID="_1557240071" r:id="rId1098"/>
        </w:object>
      </w:r>
      <w:r w:rsidRPr="00012540">
        <w:t>.</w:t>
      </w:r>
      <w:r w:rsidRPr="00012540">
        <w:tab/>
        <w:t>4.2. </w:t>
      </w:r>
      <w:r w:rsidRPr="00012540">
        <w:rPr>
          <w:position w:val="-12"/>
        </w:rPr>
        <w:object w:dxaOrig="999" w:dyaOrig="480">
          <v:shape id="_x0000_i1827" type="#_x0000_t75" style="width:50.25pt;height:24pt" o:ole="">
            <v:imagedata r:id="rId1099" o:title=""/>
          </v:shape>
          <o:OLEObject Type="Embed" ProgID="Equation.3" ShapeID="_x0000_i1827" DrawAspect="Content" ObjectID="_1557240072" r:id="rId1100"/>
        </w:object>
      </w:r>
      <w:r w:rsidRPr="00012540">
        <w:t xml:space="preserve">; </w:t>
      </w:r>
      <w:r w:rsidRPr="00012540">
        <w:rPr>
          <w:position w:val="-12"/>
        </w:rPr>
        <w:object w:dxaOrig="920" w:dyaOrig="380">
          <v:shape id="_x0000_i1828" type="#_x0000_t75" style="width:45.75pt;height:18.75pt" o:ole="">
            <v:imagedata r:id="rId1101" o:title=""/>
          </v:shape>
          <o:OLEObject Type="Embed" ProgID="Equation.3" ShapeID="_x0000_i1828" DrawAspect="Content" ObjectID="_1557240073" r:id="rId1102"/>
        </w:object>
      </w:r>
      <w:r w:rsidRPr="00012540">
        <w:t>.</w:t>
      </w:r>
    </w:p>
    <w:p w:rsidR="00291B1C" w:rsidRPr="00012540" w:rsidRDefault="00291B1C" w:rsidP="00FD2681">
      <w:pPr>
        <w:spacing w:line="240" w:lineRule="auto"/>
        <w:contextualSpacing/>
      </w:pPr>
      <w:r w:rsidRPr="00012540">
        <w:t>4.3. </w:t>
      </w:r>
      <w:r w:rsidRPr="00012540">
        <w:rPr>
          <w:position w:val="-28"/>
        </w:rPr>
        <w:object w:dxaOrig="1520" w:dyaOrig="760">
          <v:shape id="_x0000_i1829" type="#_x0000_t75" style="width:75.75pt;height:38.25pt" o:ole="">
            <v:imagedata r:id="rId1103" o:title=""/>
          </v:shape>
          <o:OLEObject Type="Embed" ProgID="Equation.3" ShapeID="_x0000_i1829" DrawAspect="Content" ObjectID="_1557240074" r:id="rId1104"/>
        </w:object>
      </w:r>
      <w:r w:rsidRPr="00012540">
        <w:t xml:space="preserve">; </w:t>
      </w:r>
      <w:r w:rsidRPr="00012540">
        <w:rPr>
          <w:position w:val="-12"/>
        </w:rPr>
        <w:object w:dxaOrig="920" w:dyaOrig="380">
          <v:shape id="_x0000_i1830" type="#_x0000_t75" style="width:45.75pt;height:18.75pt" o:ole="">
            <v:imagedata r:id="rId1105" o:title=""/>
          </v:shape>
          <o:OLEObject Type="Embed" ProgID="Equation.3" ShapeID="_x0000_i1830" DrawAspect="Content" ObjectID="_1557240075" r:id="rId1106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  <w:t>4.4. </w:t>
      </w:r>
      <w:r w:rsidRPr="00012540">
        <w:rPr>
          <w:position w:val="-28"/>
        </w:rPr>
        <w:object w:dxaOrig="1800" w:dyaOrig="760">
          <v:shape id="_x0000_i1831" type="#_x0000_t75" style="width:90pt;height:38.25pt" o:ole="">
            <v:imagedata r:id="rId1107" o:title=""/>
          </v:shape>
          <o:OLEObject Type="Embed" ProgID="Equation.3" ShapeID="_x0000_i1831" DrawAspect="Content" ObjectID="_1557240076" r:id="rId1108"/>
        </w:object>
      </w:r>
      <w:r w:rsidRPr="00012540">
        <w:t xml:space="preserve">; </w:t>
      </w:r>
      <w:r w:rsidRPr="00012540">
        <w:rPr>
          <w:position w:val="-12"/>
        </w:rPr>
        <w:object w:dxaOrig="760" w:dyaOrig="380">
          <v:shape id="_x0000_i1832" type="#_x0000_t75" style="width:38.25pt;height:18.75pt" o:ole="">
            <v:imagedata r:id="rId1109" o:title=""/>
          </v:shape>
          <o:OLEObject Type="Embed" ProgID="Equation.3" ShapeID="_x0000_i1832" DrawAspect="Content" ObjectID="_1557240077" r:id="rId1110"/>
        </w:object>
      </w:r>
      <w:r w:rsidRPr="00012540">
        <w:t>.</w:t>
      </w:r>
    </w:p>
    <w:p w:rsidR="00291B1C" w:rsidRPr="00012540" w:rsidRDefault="00291B1C" w:rsidP="00FD2681">
      <w:pPr>
        <w:spacing w:line="240" w:lineRule="auto"/>
        <w:contextualSpacing/>
      </w:pPr>
      <w:r w:rsidRPr="00012540">
        <w:t>4.5. </w:t>
      </w:r>
      <w:r w:rsidRPr="00012540">
        <w:rPr>
          <w:position w:val="-6"/>
        </w:rPr>
        <w:object w:dxaOrig="960" w:dyaOrig="300">
          <v:shape id="_x0000_i1833" type="#_x0000_t75" style="width:48pt;height:15pt" o:ole="">
            <v:imagedata r:id="rId1111" o:title=""/>
          </v:shape>
          <o:OLEObject Type="Embed" ProgID="Equation.3" ShapeID="_x0000_i1833" DrawAspect="Content" ObjectID="_1557240078" r:id="rId1112"/>
        </w:object>
      </w:r>
      <w:r w:rsidRPr="00012540">
        <w:t xml:space="preserve">; </w:t>
      </w:r>
      <w:r w:rsidRPr="00012540">
        <w:rPr>
          <w:position w:val="-12"/>
        </w:rPr>
        <w:object w:dxaOrig="1140" w:dyaOrig="360">
          <v:shape id="_x0000_i1834" type="#_x0000_t75" style="width:57pt;height:18pt" o:ole="">
            <v:imagedata r:id="rId1113" o:title=""/>
          </v:shape>
          <o:OLEObject Type="Embed" ProgID="Equation.3" ShapeID="_x0000_i1834" DrawAspect="Content" ObjectID="_1557240079" r:id="rId1114"/>
        </w:object>
      </w:r>
      <w:r w:rsidRPr="00012540">
        <w:t xml:space="preserve">; </w:t>
      </w:r>
      <w:r w:rsidRPr="00012540">
        <w:rPr>
          <w:position w:val="-28"/>
        </w:rPr>
        <w:object w:dxaOrig="780" w:dyaOrig="720">
          <v:shape id="_x0000_i1835" type="#_x0000_t75" style="width:39pt;height:36pt" o:ole="">
            <v:imagedata r:id="rId1115" o:title=""/>
          </v:shape>
          <o:OLEObject Type="Embed" ProgID="Equation.3" ShapeID="_x0000_i1835" DrawAspect="Content" ObjectID="_1557240080" r:id="rId1116"/>
        </w:object>
      </w:r>
      <w:r w:rsidRPr="00012540">
        <w:t>.</w:t>
      </w:r>
      <w:r w:rsidRPr="00012540">
        <w:tab/>
      </w:r>
      <w:r w:rsidRPr="00012540">
        <w:tab/>
        <w:t>4.6. </w:t>
      </w:r>
      <w:r w:rsidRPr="00012540">
        <w:rPr>
          <w:position w:val="-6"/>
        </w:rPr>
        <w:object w:dxaOrig="840" w:dyaOrig="380">
          <v:shape id="_x0000_i1836" type="#_x0000_t75" style="width:42pt;height:18.75pt" o:ole="">
            <v:imagedata r:id="rId1117" o:title=""/>
          </v:shape>
          <o:OLEObject Type="Embed" ProgID="Equation.3" ShapeID="_x0000_i1836" DrawAspect="Content" ObjectID="_1557240081" r:id="rId1118"/>
        </w:object>
      </w:r>
      <w:r w:rsidRPr="00012540">
        <w:t xml:space="preserve">; </w:t>
      </w:r>
      <w:r w:rsidRPr="00012540">
        <w:rPr>
          <w:position w:val="-12"/>
        </w:rPr>
        <w:object w:dxaOrig="820" w:dyaOrig="440">
          <v:shape id="_x0000_i1837" type="#_x0000_t75" style="width:41.25pt;height:21.75pt" o:ole="">
            <v:imagedata r:id="rId1119" o:title=""/>
          </v:shape>
          <o:OLEObject Type="Embed" ProgID="Equation.3" ShapeID="_x0000_i1837" DrawAspect="Content" ObjectID="_1557240082" r:id="rId1120"/>
        </w:object>
      </w:r>
      <w:r w:rsidRPr="00012540">
        <w:t xml:space="preserve">; </w:t>
      </w:r>
      <w:r w:rsidRPr="00012540">
        <w:rPr>
          <w:position w:val="-12"/>
        </w:rPr>
        <w:object w:dxaOrig="720" w:dyaOrig="380">
          <v:shape id="_x0000_i1838" type="#_x0000_t75" style="width:36pt;height:18.75pt" o:ole="">
            <v:imagedata r:id="rId1121" o:title=""/>
          </v:shape>
          <o:OLEObject Type="Embed" ProgID="Equation.3" ShapeID="_x0000_i1838" DrawAspect="Content" ObjectID="_1557240083" r:id="rId1122"/>
        </w:object>
      </w:r>
      <w:r w:rsidRPr="00012540">
        <w:t>.</w:t>
      </w:r>
    </w:p>
    <w:p w:rsidR="00291B1C" w:rsidRPr="00012540" w:rsidRDefault="00291B1C" w:rsidP="00FD2681">
      <w:pPr>
        <w:spacing w:line="240" w:lineRule="auto"/>
        <w:contextualSpacing/>
      </w:pPr>
      <w:r w:rsidRPr="00012540">
        <w:t>4.7. </w:t>
      </w:r>
      <w:r w:rsidRPr="00012540">
        <w:rPr>
          <w:position w:val="-28"/>
        </w:rPr>
        <w:object w:dxaOrig="1140" w:dyaOrig="720">
          <v:shape id="_x0000_i1839" type="#_x0000_t75" style="width:57pt;height:36pt" o:ole="">
            <v:imagedata r:id="rId1123" o:title=""/>
          </v:shape>
          <o:OLEObject Type="Embed" ProgID="Equation.3" ShapeID="_x0000_i1839" DrawAspect="Content" ObjectID="_1557240084" r:id="rId1124"/>
        </w:object>
      </w:r>
      <w:r w:rsidRPr="00012540">
        <w:t xml:space="preserve">; </w:t>
      </w:r>
      <w:r w:rsidRPr="00012540">
        <w:rPr>
          <w:position w:val="-28"/>
        </w:rPr>
        <w:object w:dxaOrig="1140" w:dyaOrig="760">
          <v:shape id="_x0000_i1840" type="#_x0000_t75" style="width:57pt;height:38.25pt" o:ole="">
            <v:imagedata r:id="rId1125" o:title=""/>
          </v:shape>
          <o:OLEObject Type="Embed" ProgID="Equation.3" ShapeID="_x0000_i1840" DrawAspect="Content" ObjectID="_1557240085" r:id="rId1126"/>
        </w:object>
      </w:r>
      <w:r w:rsidRPr="00012540">
        <w:t xml:space="preserve">; </w:t>
      </w:r>
      <w:r w:rsidRPr="00012540">
        <w:rPr>
          <w:position w:val="-12"/>
        </w:rPr>
        <w:object w:dxaOrig="720" w:dyaOrig="380">
          <v:shape id="_x0000_i1841" type="#_x0000_t75" style="width:36pt;height:18.75pt" o:ole="">
            <v:imagedata r:id="rId1127" o:title=""/>
          </v:shape>
          <o:OLEObject Type="Embed" ProgID="Equation.3" ShapeID="_x0000_i1841" DrawAspect="Content" ObjectID="_1557240086" r:id="rId1128"/>
        </w:object>
      </w:r>
      <w:r w:rsidRPr="00012540">
        <w:t>.            4.8. </w:t>
      </w:r>
      <w:r w:rsidRPr="00012540">
        <w:rPr>
          <w:position w:val="-12"/>
        </w:rPr>
        <w:object w:dxaOrig="1719" w:dyaOrig="360">
          <v:shape id="_x0000_i1842" type="#_x0000_t75" style="width:86.25pt;height:18pt" o:ole="">
            <v:imagedata r:id="rId1129" o:title=""/>
          </v:shape>
          <o:OLEObject Type="Embed" ProgID="Equation.3" ShapeID="_x0000_i1842" DrawAspect="Content" ObjectID="_1557240087" r:id="rId1130"/>
        </w:object>
      </w:r>
      <w:r w:rsidRPr="00012540">
        <w:t xml:space="preserve">; </w:t>
      </w:r>
      <w:r w:rsidRPr="00012540">
        <w:rPr>
          <w:position w:val="-12"/>
        </w:rPr>
        <w:object w:dxaOrig="1520" w:dyaOrig="340">
          <v:shape id="_x0000_i1843" type="#_x0000_t75" style="width:75.75pt;height:17.25pt" o:ole="">
            <v:imagedata r:id="rId1131" o:title=""/>
          </v:shape>
          <o:OLEObject Type="Embed" ProgID="Equation.3" ShapeID="_x0000_i1843" DrawAspect="Content" ObjectID="_1557240088" r:id="rId1132"/>
        </w:object>
      </w:r>
      <w:r w:rsidRPr="00012540">
        <w:t xml:space="preserve">; </w:t>
      </w:r>
      <w:r w:rsidRPr="00012540">
        <w:rPr>
          <w:position w:val="-26"/>
        </w:rPr>
        <w:object w:dxaOrig="780" w:dyaOrig="700">
          <v:shape id="_x0000_i1844" type="#_x0000_t75" style="width:39pt;height:35.25pt" o:ole="">
            <v:imagedata r:id="rId1133" o:title=""/>
          </v:shape>
          <o:OLEObject Type="Embed" ProgID="Equation.3" ShapeID="_x0000_i1844" DrawAspect="Content" ObjectID="_1557240089" r:id="rId1134"/>
        </w:object>
      </w:r>
      <w:r w:rsidRPr="00012540">
        <w:t>.</w:t>
      </w:r>
    </w:p>
    <w:p w:rsidR="00291B1C" w:rsidRPr="00012540" w:rsidRDefault="00291B1C" w:rsidP="00FD2681">
      <w:pPr>
        <w:spacing w:line="240" w:lineRule="auto"/>
        <w:ind w:left="798" w:hanging="798"/>
        <w:contextualSpacing/>
      </w:pPr>
      <w:r w:rsidRPr="00012540">
        <w:t xml:space="preserve">4.9. Составить уравнения касательных к линии </w:t>
      </w:r>
      <w:r w:rsidRPr="00012540">
        <w:rPr>
          <w:position w:val="-26"/>
        </w:rPr>
        <w:object w:dxaOrig="1120" w:dyaOrig="700">
          <v:shape id="_x0000_i1845" type="#_x0000_t75" style="width:56.25pt;height:35.25pt" o:ole="">
            <v:imagedata r:id="rId1135" o:title=""/>
          </v:shape>
          <o:OLEObject Type="Embed" ProgID="Equation.3" ShapeID="_x0000_i1845" DrawAspect="Content" ObjectID="_1557240090" r:id="rId1136"/>
        </w:object>
      </w:r>
      <w:r w:rsidRPr="00012540">
        <w:t xml:space="preserve"> в точках её пересеч</w:t>
      </w:r>
      <w:r w:rsidR="00FD2681">
        <w:t>е</w:t>
      </w:r>
      <w:r w:rsidRPr="00012540">
        <w:t>ния с осью Ох.</w:t>
      </w:r>
    </w:p>
    <w:p w:rsidR="00291B1C" w:rsidRPr="00012540" w:rsidRDefault="00291B1C" w:rsidP="00FD2681">
      <w:pPr>
        <w:spacing w:line="240" w:lineRule="auto"/>
        <w:ind w:left="798" w:hanging="798"/>
        <w:contextualSpacing/>
      </w:pPr>
      <w:r w:rsidRPr="00012540">
        <w:t xml:space="preserve">4.10. Составить уравнение касательной к линии </w:t>
      </w:r>
      <w:r w:rsidRPr="00012540">
        <w:rPr>
          <w:position w:val="-12"/>
        </w:rPr>
        <w:object w:dxaOrig="1880" w:dyaOrig="440">
          <v:shape id="_x0000_i1846" type="#_x0000_t75" style="width:93.75pt;height:21.75pt" o:ole="">
            <v:imagedata r:id="rId1137" o:title=""/>
          </v:shape>
          <o:OLEObject Type="Embed" ProgID="Equation.3" ShapeID="_x0000_i1846" DrawAspect="Content" ObjectID="_1557240091" r:id="rId1138"/>
        </w:object>
      </w:r>
      <w:r w:rsidRPr="00012540">
        <w:t>, перпендик</w:t>
      </w:r>
      <w:r w:rsidRPr="00012540">
        <w:t>у</w:t>
      </w:r>
      <w:r w:rsidRPr="00012540">
        <w:t xml:space="preserve">лярной к прямой </w:t>
      </w:r>
      <w:r w:rsidRPr="00012540">
        <w:rPr>
          <w:position w:val="-12"/>
        </w:rPr>
        <w:object w:dxaOrig="1719" w:dyaOrig="360">
          <v:shape id="_x0000_i1847" type="#_x0000_t75" style="width:86.25pt;height:18pt" o:ole="">
            <v:imagedata r:id="rId1139" o:title=""/>
          </v:shape>
          <o:OLEObject Type="Embed" ProgID="Equation.3" ShapeID="_x0000_i1847" DrawAspect="Content" ObjectID="_1557240092" r:id="rId1140"/>
        </w:object>
      </w:r>
      <w:r w:rsidRPr="00012540">
        <w:t>.</w:t>
      </w:r>
    </w:p>
    <w:p w:rsidR="00291B1C" w:rsidRPr="00012540" w:rsidRDefault="00291B1C" w:rsidP="00FD2681">
      <w:pPr>
        <w:spacing w:line="240" w:lineRule="auto"/>
        <w:ind w:left="798" w:hanging="798"/>
        <w:contextualSpacing/>
      </w:pPr>
      <w:r w:rsidRPr="00012540">
        <w:t xml:space="preserve">4.11. Составить уравнение нормали к линии </w:t>
      </w:r>
      <w:r w:rsidRPr="00012540">
        <w:rPr>
          <w:position w:val="-12"/>
        </w:rPr>
        <w:object w:dxaOrig="1100" w:dyaOrig="360">
          <v:shape id="_x0000_i1848" type="#_x0000_t75" style="width:54.75pt;height:18pt" o:ole="">
            <v:imagedata r:id="rId1141" o:title=""/>
          </v:shape>
          <o:OLEObject Type="Embed" ProgID="Equation.3" ShapeID="_x0000_i1848" DrawAspect="Content" ObjectID="_1557240093" r:id="rId1142"/>
        </w:object>
      </w:r>
      <w:r w:rsidRPr="00012540">
        <w:t xml:space="preserve">, параллельной прямой </w:t>
      </w:r>
      <w:r w:rsidRPr="00012540">
        <w:rPr>
          <w:position w:val="-12"/>
        </w:rPr>
        <w:object w:dxaOrig="1760" w:dyaOrig="360">
          <v:shape id="_x0000_i1849" type="#_x0000_t75" style="width:87.75pt;height:18pt" o:ole="">
            <v:imagedata r:id="rId1143" o:title=""/>
          </v:shape>
          <o:OLEObject Type="Embed" ProgID="Equation.3" ShapeID="_x0000_i1849" DrawAspect="Content" ObjectID="_1557240094" r:id="rId1144"/>
        </w:object>
      </w:r>
      <w:r w:rsidRPr="00012540">
        <w:t>.</w:t>
      </w:r>
    </w:p>
    <w:p w:rsidR="00291B1C" w:rsidRPr="00012540" w:rsidRDefault="00291B1C" w:rsidP="00FD2681">
      <w:pPr>
        <w:spacing w:line="240" w:lineRule="auto"/>
        <w:ind w:left="798" w:hanging="798"/>
        <w:contextualSpacing/>
      </w:pPr>
      <w:r w:rsidRPr="00012540">
        <w:t xml:space="preserve">4.12. Хорда параболы </w:t>
      </w:r>
      <w:r w:rsidRPr="00012540">
        <w:rPr>
          <w:position w:val="-12"/>
        </w:rPr>
        <w:object w:dxaOrig="1780" w:dyaOrig="440">
          <v:shape id="_x0000_i1850" type="#_x0000_t75" style="width:89.25pt;height:21.75pt" o:ole="">
            <v:imagedata r:id="rId1145" o:title=""/>
          </v:shape>
          <o:OLEObject Type="Embed" ProgID="Equation.3" ShapeID="_x0000_i1850" DrawAspect="Content" ObjectID="_1557240095" r:id="rId1146"/>
        </w:object>
      </w:r>
      <w:r w:rsidRPr="00012540">
        <w:t xml:space="preserve"> соединяет точки х</w:t>
      </w:r>
      <w:r w:rsidRPr="00FD2681">
        <w:rPr>
          <w:vertAlign w:val="subscript"/>
        </w:rPr>
        <w:t>1</w:t>
      </w:r>
      <w:r w:rsidR="00FD2681">
        <w:t> = 1 и</w:t>
      </w:r>
      <w:r w:rsidRPr="00012540">
        <w:t xml:space="preserve"> х</w:t>
      </w:r>
      <w:r w:rsidRPr="00FD2681">
        <w:rPr>
          <w:vertAlign w:val="subscript"/>
        </w:rPr>
        <w:t>2</w:t>
      </w:r>
      <w:r w:rsidRPr="00012540">
        <w:t> = 3. Составить уравнение касательной к параболе, параллельной хорде.</w:t>
      </w:r>
    </w:p>
    <w:p w:rsidR="00291B1C" w:rsidRPr="00012540" w:rsidRDefault="00291B1C" w:rsidP="00FD2681">
      <w:pPr>
        <w:spacing w:line="240" w:lineRule="auto"/>
        <w:ind w:left="798" w:hanging="798"/>
        <w:contextualSpacing/>
      </w:pPr>
      <w:r w:rsidRPr="00012540">
        <w:t xml:space="preserve">4.13. Составить уравнение нормали к параболе </w:t>
      </w:r>
      <w:r w:rsidRPr="00012540">
        <w:rPr>
          <w:position w:val="-12"/>
        </w:rPr>
        <w:object w:dxaOrig="1780" w:dyaOrig="440">
          <v:shape id="_x0000_i1851" type="#_x0000_t75" style="width:89.25pt;height:21.75pt" o:ole="">
            <v:imagedata r:id="rId1147" o:title=""/>
          </v:shape>
          <o:OLEObject Type="Embed" ProgID="Equation.3" ShapeID="_x0000_i1851" DrawAspect="Content" ObjectID="_1557240096" r:id="rId1148"/>
        </w:object>
      </w:r>
      <w:r w:rsidRPr="00012540">
        <w:t>, перпендикуля</w:t>
      </w:r>
      <w:r w:rsidRPr="00012540">
        <w:t>р</w:t>
      </w:r>
      <w:r w:rsidRPr="00012540">
        <w:t>ной к прямой соединяющей начало координат с вершиной параболы.</w:t>
      </w:r>
    </w:p>
    <w:p w:rsidR="00291B1C" w:rsidRPr="00012540" w:rsidRDefault="00291B1C" w:rsidP="00FD2681">
      <w:pPr>
        <w:spacing w:line="240" w:lineRule="auto"/>
        <w:ind w:left="798" w:hanging="798"/>
        <w:contextualSpacing/>
      </w:pPr>
      <w:r w:rsidRPr="00012540">
        <w:t xml:space="preserve">4.14. Составить уравнения нормалей к параболе </w:t>
      </w:r>
      <w:r w:rsidRPr="00012540">
        <w:rPr>
          <w:position w:val="-12"/>
        </w:rPr>
        <w:object w:dxaOrig="1780" w:dyaOrig="440">
          <v:shape id="_x0000_i1852" type="#_x0000_t75" style="width:89.25pt;height:21.75pt" o:ole="">
            <v:imagedata r:id="rId1149" o:title=""/>
          </v:shape>
          <o:OLEObject Type="Embed" ProgID="Equation.3" ShapeID="_x0000_i1852" DrawAspect="Content" ObjectID="_1557240097" r:id="rId1150"/>
        </w:object>
      </w:r>
      <w:r w:rsidRPr="00012540">
        <w:t xml:space="preserve"> в точках её п</w:t>
      </w:r>
      <w:r w:rsidRPr="00012540">
        <w:t>е</w:t>
      </w:r>
      <w:r w:rsidRPr="00012540">
        <w:t xml:space="preserve">ресечения с прямой </w:t>
      </w:r>
      <w:r w:rsidRPr="00012540">
        <w:rPr>
          <w:position w:val="-12"/>
        </w:rPr>
        <w:object w:dxaOrig="1420" w:dyaOrig="360">
          <v:shape id="_x0000_i1853" type="#_x0000_t75" style="width:71.25pt;height:18pt" o:ole="">
            <v:imagedata r:id="rId1151" o:title=""/>
          </v:shape>
          <o:OLEObject Type="Embed" ProgID="Equation.3" ShapeID="_x0000_i1853" DrawAspect="Content" ObjectID="_1557240098" r:id="rId1152"/>
        </w:object>
      </w:r>
      <w:r w:rsidRPr="00012540">
        <w:t>.</w:t>
      </w:r>
    </w:p>
    <w:p w:rsidR="00291B1C" w:rsidRPr="00FD2681" w:rsidRDefault="00291B1C" w:rsidP="00FD2681">
      <w:pPr>
        <w:spacing w:line="240" w:lineRule="auto"/>
        <w:ind w:left="798" w:hanging="798"/>
        <w:contextualSpacing/>
      </w:pPr>
      <w:r w:rsidRPr="00012540">
        <w:t xml:space="preserve">4.15. Составить уравнение касательной к линии </w:t>
      </w:r>
      <w:r w:rsidR="00FD2681" w:rsidRPr="00012540">
        <w:rPr>
          <w:position w:val="-6"/>
        </w:rPr>
        <w:object w:dxaOrig="999" w:dyaOrig="279">
          <v:shape id="_x0000_i1854" type="#_x0000_t75" style="width:57.75pt;height:16.5pt" o:ole="">
            <v:imagedata r:id="rId1153" o:title=""/>
          </v:shape>
          <o:OLEObject Type="Embed" ProgID="Equation.3" ShapeID="_x0000_i1854" DrawAspect="Content" ObjectID="_1557240099" r:id="rId1154"/>
        </w:object>
      </w:r>
      <w:r w:rsidRPr="00012540">
        <w:t xml:space="preserve">, </w:t>
      </w:r>
      <w:r w:rsidRPr="00012540">
        <w:rPr>
          <w:position w:val="-12"/>
        </w:rPr>
        <w:object w:dxaOrig="960" w:dyaOrig="360">
          <v:shape id="_x0000_i1855" type="#_x0000_t75" style="width:48pt;height:18pt" o:ole="">
            <v:imagedata r:id="rId1155" o:title=""/>
          </v:shape>
          <o:OLEObject Type="Embed" ProgID="Equation.3" ShapeID="_x0000_i1855" DrawAspect="Content" ObjectID="_1557240100" r:id="rId1156"/>
        </w:object>
      </w:r>
      <w:r w:rsidRPr="00012540">
        <w:t xml:space="preserve"> в точке </w:t>
      </w:r>
      <w:r w:rsidR="00FD2681" w:rsidRPr="00FD2681">
        <w:rPr>
          <w:position w:val="-10"/>
        </w:rPr>
        <w:object w:dxaOrig="960" w:dyaOrig="380">
          <v:shape id="_x0000_i1856" type="#_x0000_t75" style="width:48pt;height:18.75pt" o:ole="">
            <v:imagedata r:id="rId1157" o:title=""/>
          </v:shape>
          <o:OLEObject Type="Embed" ProgID="Equation.3" ShapeID="_x0000_i1856" DrawAspect="Content" ObjectID="_1557240101" r:id="rId1158"/>
        </w:object>
      </w:r>
      <w:r w:rsidRPr="00012540">
        <w:t>.</w:t>
      </w:r>
    </w:p>
    <w:p w:rsidR="00291B1C" w:rsidRPr="00012540" w:rsidRDefault="00291B1C" w:rsidP="00FD2681">
      <w:pPr>
        <w:spacing w:line="240" w:lineRule="auto"/>
        <w:ind w:left="798" w:hanging="798"/>
        <w:contextualSpacing/>
      </w:pPr>
      <w:r w:rsidRPr="00012540">
        <w:t xml:space="preserve">4.16. Составить уравнение касательной к линии </w:t>
      </w:r>
      <w:r w:rsidR="00FD2681" w:rsidRPr="00012540">
        <w:rPr>
          <w:position w:val="-6"/>
        </w:rPr>
        <w:object w:dxaOrig="1100" w:dyaOrig="380">
          <v:shape id="_x0000_i1857" type="#_x0000_t75" style="width:57pt;height:19.5pt" o:ole="">
            <v:imagedata r:id="rId1159" o:title=""/>
          </v:shape>
          <o:OLEObject Type="Embed" ProgID="Equation.3" ShapeID="_x0000_i1857" DrawAspect="Content" ObjectID="_1557240102" r:id="rId1160"/>
        </w:object>
      </w:r>
      <w:r w:rsidRPr="00012540">
        <w:t xml:space="preserve">; </w:t>
      </w:r>
      <w:r w:rsidR="00FD2681" w:rsidRPr="00012540">
        <w:rPr>
          <w:position w:val="-12"/>
        </w:rPr>
        <w:object w:dxaOrig="1480" w:dyaOrig="440">
          <v:shape id="_x0000_i1858" type="#_x0000_t75" style="width:84pt;height:24.75pt" o:ole="">
            <v:imagedata r:id="rId1161" o:title=""/>
          </v:shape>
          <o:OLEObject Type="Embed" ProgID="Equation.3" ShapeID="_x0000_i1858" DrawAspect="Content" ObjectID="_1557240103" r:id="rId1162"/>
        </w:object>
      </w:r>
      <w:r w:rsidRPr="00012540">
        <w:t xml:space="preserve"> в то</w:t>
      </w:r>
      <w:r w:rsidRPr="00012540">
        <w:t>ч</w:t>
      </w:r>
      <w:r w:rsidRPr="00012540">
        <w:t>ке (1; 1).</w:t>
      </w:r>
    </w:p>
    <w:p w:rsidR="00FB220C" w:rsidRPr="00012540" w:rsidRDefault="00FB220C" w:rsidP="00C33378">
      <w:pPr>
        <w:pStyle w:val="af0"/>
        <w:spacing w:line="276" w:lineRule="auto"/>
        <w:contextualSpacing/>
        <w:rPr>
          <w:b/>
        </w:rPr>
      </w:pPr>
    </w:p>
    <w:p w:rsidR="00A46201" w:rsidRPr="00012540" w:rsidRDefault="00FB220C" w:rsidP="0079017B">
      <w:pPr>
        <w:pStyle w:val="ad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012540">
        <w:rPr>
          <w:rFonts w:ascii="Times New Roman" w:hAnsi="Times New Roman"/>
          <w:b/>
          <w:sz w:val="32"/>
          <w:szCs w:val="32"/>
        </w:rPr>
        <w:t xml:space="preserve">§ 3. Исследование поведения функции </w:t>
      </w:r>
    </w:p>
    <w:p w:rsidR="00A46201" w:rsidRPr="00012540" w:rsidRDefault="0030233A" w:rsidP="0079017B">
      <w:pPr>
        <w:spacing w:line="276" w:lineRule="auto"/>
        <w:contextualSpacing/>
        <w:jc w:val="center"/>
        <w:rPr>
          <w:b/>
        </w:rPr>
      </w:pPr>
      <w:r>
        <w:rPr>
          <w:b/>
        </w:rPr>
        <w:t xml:space="preserve">3.1. </w:t>
      </w:r>
      <w:r w:rsidR="00A46201" w:rsidRPr="00012540">
        <w:rPr>
          <w:b/>
        </w:rPr>
        <w:t>Возрастание и убывание функции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30233A">
        <w:rPr>
          <w:b/>
        </w:rPr>
        <w:t>Определение.</w:t>
      </w:r>
      <w:r w:rsidRPr="00012540">
        <w:t xml:space="preserve"> Если функция </w:t>
      </w:r>
      <w:r w:rsidR="00A6420F">
        <w:rPr>
          <w:position w:val="-12"/>
        </w:rPr>
        <w:pict>
          <v:shape id="_x0000_i1859" type="#_x0000_t75" style="width:51.75pt;height:18.75pt" fillcolor="window">
            <v:imagedata r:id="rId1163" o:title=""/>
          </v:shape>
        </w:pict>
      </w:r>
      <w:r w:rsidRPr="00012540">
        <w:t xml:space="preserve"> такова, что большему значению аргумента </w:t>
      </w:r>
      <w:r w:rsidR="00A6420F">
        <w:rPr>
          <w:position w:val="-6"/>
        </w:rPr>
        <w:pict>
          <v:shape id="_x0000_i1860" type="#_x0000_t75" style="width:11.25pt;height:12pt" fillcolor="window">
            <v:imagedata r:id="rId1164" o:title=""/>
          </v:shape>
        </w:pict>
      </w:r>
      <w:r w:rsidRPr="00012540">
        <w:t xml:space="preserve"> соответствует большее значение функции, то функция </w:t>
      </w:r>
      <w:r w:rsidR="00A6420F">
        <w:rPr>
          <w:position w:val="-12"/>
        </w:rPr>
        <w:pict>
          <v:shape id="_x0000_i1861" type="#_x0000_t75" style="width:51.75pt;height:18.75pt" fillcolor="window">
            <v:imagedata r:id="rId1165" o:title=""/>
          </v:shape>
        </w:pict>
      </w:r>
      <w:r w:rsidRPr="00012540">
        <w:t xml:space="preserve"> называется </w:t>
      </w:r>
      <w:r w:rsidRPr="00012540">
        <w:rPr>
          <w:i/>
        </w:rPr>
        <w:t>возрастающей</w:t>
      </w:r>
      <w:r w:rsidRPr="00012540">
        <w:t>. Аналогичным образом определяется убывающая функция.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lastRenderedPageBreak/>
        <w:t>Пример 9.</w:t>
      </w:r>
      <w:r w:rsidRPr="00012540">
        <w:t xml:space="preserve"> Функция </w:t>
      </w:r>
      <w:r w:rsidR="00A6420F">
        <w:rPr>
          <w:position w:val="-12"/>
        </w:rPr>
        <w:pict>
          <v:shape id="_x0000_i1862" type="#_x0000_t75" style="width:53.25pt;height:21pt" fillcolor="window">
            <v:imagedata r:id="rId1166" o:title=""/>
          </v:shape>
        </w:pict>
      </w:r>
      <w:r w:rsidRPr="00012540">
        <w:t xml:space="preserve"> при </w:t>
      </w:r>
      <w:r w:rsidR="00A6420F">
        <w:rPr>
          <w:position w:val="-6"/>
          <w:lang w:val="en-US"/>
        </w:rPr>
        <w:pict>
          <v:shape id="_x0000_i1863" type="#_x0000_t75" style="width:59.25pt;height:15pt" fillcolor="window">
            <v:imagedata r:id="rId1167" o:title=""/>
          </v:shape>
        </w:pict>
      </w:r>
      <w:r w:rsidRPr="00012540">
        <w:t xml:space="preserve"> есть возрастающая функция, так как большему значению </w:t>
      </w:r>
      <w:r w:rsidR="00A6420F">
        <w:rPr>
          <w:position w:val="-4"/>
        </w:rPr>
        <w:pict>
          <v:shape id="_x0000_i1864" type="#_x0000_t75" style="width:12.75pt;height:14.25pt" fillcolor="window">
            <v:imagedata r:id="rId1168" o:title=""/>
          </v:shape>
        </w:pict>
      </w:r>
      <w:r w:rsidRPr="00012540">
        <w:t xml:space="preserve"> соответствует большее значение </w:t>
      </w:r>
      <w:r w:rsidR="00A6420F">
        <w:rPr>
          <w:position w:val="-12"/>
        </w:rPr>
        <w:pict>
          <v:shape id="_x0000_i1865" type="#_x0000_t75" style="width:14.25pt;height:18pt" fillcolor="window">
            <v:imagedata r:id="rId1169" o:title=""/>
          </v:shape>
        </w:pict>
      </w:r>
      <w:r w:rsidRPr="00012540">
        <w:t>.</w:t>
      </w:r>
    </w:p>
    <w:p w:rsidR="00A46201" w:rsidRPr="00012540" w:rsidRDefault="00A46201" w:rsidP="0079017B">
      <w:pPr>
        <w:pStyle w:val="af4"/>
        <w:spacing w:line="276" w:lineRule="auto"/>
        <w:contextualSpacing/>
      </w:pPr>
      <w:r w:rsidRPr="00012540">
        <w:t>Применим понятие производной для исследования возрастания и убывания функции.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Теорема 1.</w:t>
      </w:r>
      <w:r w:rsidRPr="00012540">
        <w:t xml:space="preserve"> Если функция </w:t>
      </w:r>
      <w:r w:rsidR="00A6420F">
        <w:rPr>
          <w:position w:val="-12"/>
        </w:rPr>
        <w:pict>
          <v:shape id="_x0000_i1866" type="#_x0000_t75" style="width:29.25pt;height:18.75pt" fillcolor="window">
            <v:imagedata r:id="rId1170" o:title=""/>
          </v:shape>
        </w:pict>
      </w:r>
      <w:r w:rsidRPr="00012540">
        <w:t xml:space="preserve">, имеющая производную на отрезке </w:t>
      </w:r>
      <w:r w:rsidR="00A6420F">
        <w:rPr>
          <w:position w:val="-10"/>
        </w:rPr>
        <w:pict>
          <v:shape id="_x0000_i1867" type="#_x0000_t75" style="width:30pt;height:18pt" fillcolor="window">
            <v:imagedata r:id="rId1171" o:title=""/>
          </v:shape>
        </w:pict>
      </w:r>
      <w:r w:rsidRPr="00012540">
        <w:t xml:space="preserve">, возрастает на этом отрезке, то ее производная на отрезке </w:t>
      </w:r>
      <w:r w:rsidR="00A6420F">
        <w:rPr>
          <w:position w:val="-10"/>
        </w:rPr>
        <w:pict>
          <v:shape id="_x0000_i1868" type="#_x0000_t75" style="width:30pt;height:18pt" fillcolor="window">
            <v:imagedata r:id="rId1172" o:title=""/>
          </v:shape>
        </w:pict>
      </w:r>
      <w:r w:rsidRPr="00012540">
        <w:t xml:space="preserve"> не отрицательна, то есть </w:t>
      </w:r>
      <w:r w:rsidR="00A6420F">
        <w:rPr>
          <w:position w:val="-12"/>
        </w:rPr>
        <w:pict>
          <v:shape id="_x0000_i1869" type="#_x0000_t75" style="width:54pt;height:18.75pt" fillcolor="window">
            <v:imagedata r:id="rId1173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Теорема 2.</w:t>
      </w:r>
      <w:r w:rsidRPr="00012540">
        <w:t xml:space="preserve"> Если функция </w:t>
      </w:r>
      <w:r w:rsidR="00A6420F">
        <w:rPr>
          <w:position w:val="-12"/>
        </w:rPr>
        <w:pict>
          <v:shape id="_x0000_i1870" type="#_x0000_t75" style="width:29.25pt;height:18.75pt" fillcolor="window">
            <v:imagedata r:id="rId1174" o:title=""/>
          </v:shape>
        </w:pict>
      </w:r>
      <w:r w:rsidRPr="00012540">
        <w:t xml:space="preserve"> непрерывна на </w:t>
      </w:r>
      <w:r w:rsidR="00A6420F">
        <w:rPr>
          <w:position w:val="-10"/>
        </w:rPr>
        <w:pict>
          <v:shape id="_x0000_i1871" type="#_x0000_t75" style="width:30pt;height:18pt" fillcolor="window">
            <v:imagedata r:id="rId1175" o:title=""/>
          </v:shape>
        </w:pict>
      </w:r>
      <w:r w:rsidRPr="00012540">
        <w:t xml:space="preserve"> и дифференцируема в промежутке </w:t>
      </w:r>
      <w:r w:rsidR="00A6420F">
        <w:rPr>
          <w:position w:val="-10"/>
        </w:rPr>
        <w:pict>
          <v:shape id="_x0000_i1872" type="#_x0000_t75" style="width:30.75pt;height:18pt" fillcolor="window">
            <v:imagedata r:id="rId1176" o:title=""/>
          </v:shape>
        </w:pict>
      </w:r>
      <w:r w:rsidRPr="00012540">
        <w:t xml:space="preserve">, причем </w:t>
      </w:r>
      <w:r w:rsidR="00A6420F">
        <w:rPr>
          <w:position w:val="-12"/>
        </w:rPr>
        <w:pict>
          <v:shape id="_x0000_i1873" type="#_x0000_t75" style="width:54pt;height:18.75pt" fillcolor="window">
            <v:imagedata r:id="rId1177" o:title=""/>
          </v:shape>
        </w:pict>
      </w:r>
      <w:r w:rsidRPr="00012540">
        <w:t xml:space="preserve"> для </w:t>
      </w:r>
      <w:r w:rsidR="00A6420F">
        <w:rPr>
          <w:position w:val="-6"/>
        </w:rPr>
        <w:pict>
          <v:shape id="_x0000_i1874" type="#_x0000_t75" style="width:54pt;height:15pt" fillcolor="window">
            <v:imagedata r:id="rId1178" o:title=""/>
          </v:shape>
        </w:pict>
      </w:r>
      <w:r w:rsidRPr="00012540">
        <w:t xml:space="preserve">, то эта функция возрастает на отрезке </w:t>
      </w:r>
      <w:r w:rsidR="00A6420F">
        <w:rPr>
          <w:position w:val="-10"/>
        </w:rPr>
        <w:pict>
          <v:shape id="_x0000_i1875" type="#_x0000_t75" style="width:30pt;height:18pt" fillcolor="window">
            <v:imagedata r:id="rId1179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Геометрически: если на </w:t>
      </w:r>
      <w:r w:rsidR="00A6420F">
        <w:rPr>
          <w:position w:val="-10"/>
        </w:rPr>
        <w:pict>
          <v:shape id="_x0000_i1876" type="#_x0000_t75" style="width:30pt;height:18pt" fillcolor="window">
            <v:imagedata r:id="rId1180" o:title=""/>
          </v:shape>
        </w:pict>
      </w:r>
      <w:r w:rsidRPr="00012540">
        <w:t xml:space="preserve"> функция </w:t>
      </w:r>
      <w:r w:rsidR="00A6420F">
        <w:rPr>
          <w:position w:val="-12"/>
        </w:rPr>
        <w:pict>
          <v:shape id="_x0000_i1877" type="#_x0000_t75" style="width:29.25pt;height:18.75pt" fillcolor="window">
            <v:imagedata r:id="rId1181" o:title=""/>
          </v:shape>
        </w:pict>
      </w:r>
      <w:r w:rsidRPr="00012540">
        <w:t xml:space="preserve"> возрастает, то касательная к кривой </w:t>
      </w:r>
      <w:r w:rsidR="00A6420F">
        <w:rPr>
          <w:position w:val="-12"/>
        </w:rPr>
        <w:pict>
          <v:shape id="_x0000_i1878" type="#_x0000_t75" style="width:51.75pt;height:18.75pt" fillcolor="window">
            <v:imagedata r:id="rId1182" o:title=""/>
          </v:shape>
        </w:pict>
      </w:r>
      <w:r w:rsidRPr="00012540">
        <w:t xml:space="preserve"> в каждой точке на этом отрезке образует с осью </w:t>
      </w:r>
      <w:r w:rsidR="00A6420F">
        <w:rPr>
          <w:position w:val="-6"/>
        </w:rPr>
        <w:pict>
          <v:shape id="_x0000_i1879" type="#_x0000_t75" style="width:20.25pt;height:15pt" fillcolor="window">
            <v:imagedata r:id="rId1183" o:title=""/>
          </v:shape>
        </w:pict>
      </w:r>
      <w:r w:rsidRPr="00012540">
        <w:t xml:space="preserve"> угол </w:t>
      </w:r>
      <w:r w:rsidR="00A6420F">
        <w:rPr>
          <w:position w:val="-12"/>
        </w:rPr>
        <w:pict>
          <v:shape id="_x0000_i1880" type="#_x0000_t75" style="width:12pt;height:15pt" fillcolor="window">
            <v:imagedata r:id="rId1184" o:title=""/>
          </v:shape>
        </w:pict>
      </w:r>
      <w:r w:rsidRPr="00012540">
        <w:t xml:space="preserve">: </w:t>
      </w:r>
      <w:r w:rsidR="00A6420F">
        <w:rPr>
          <w:position w:val="-12"/>
        </w:rPr>
        <w:pict>
          <v:shape id="_x0000_i1881" type="#_x0000_t75" style="width:90pt;height:18.75pt" fillcolor="window">
            <v:imagedata r:id="rId1185" o:title=""/>
          </v:shape>
        </w:pict>
      </w:r>
      <w:r w:rsidRPr="00012540">
        <w:t xml:space="preserve">. Если </w:t>
      </w:r>
      <w:r w:rsidR="00A6420F">
        <w:rPr>
          <w:position w:val="-12"/>
        </w:rPr>
        <w:pict>
          <v:shape id="_x0000_i1882" type="#_x0000_t75" style="width:29.25pt;height:18.75pt" fillcolor="window">
            <v:imagedata r:id="rId1186" o:title=""/>
          </v:shape>
        </w:pict>
      </w:r>
      <w:r w:rsidRPr="00012540">
        <w:t xml:space="preserve"> убывает на отрезке </w:t>
      </w:r>
      <w:r w:rsidR="00A6420F">
        <w:rPr>
          <w:position w:val="-10"/>
        </w:rPr>
        <w:pict>
          <v:shape id="_x0000_i1883" type="#_x0000_t75" style="width:30pt;height:18pt" fillcolor="window">
            <v:imagedata r:id="rId1187" o:title=""/>
          </v:shape>
        </w:pict>
      </w:r>
      <w:r w:rsidRPr="00012540">
        <w:t>, то угол наклона касател</w:t>
      </w:r>
      <w:r w:rsidRPr="00012540">
        <w:t>ь</w:t>
      </w:r>
      <w:r w:rsidR="00FB220C" w:rsidRPr="00012540">
        <w:t>ной – тупой.</w:t>
      </w:r>
    </w:p>
    <w:p w:rsidR="00A46201" w:rsidRPr="00012540" w:rsidRDefault="0030233A" w:rsidP="0079017B">
      <w:pPr>
        <w:spacing w:line="276" w:lineRule="auto"/>
        <w:contextualSpacing/>
        <w:jc w:val="center"/>
        <w:rPr>
          <w:b/>
        </w:rPr>
      </w:pPr>
      <w:r>
        <w:rPr>
          <w:b/>
        </w:rPr>
        <w:t xml:space="preserve">3.2. </w:t>
      </w:r>
      <w:r w:rsidR="00A46201" w:rsidRPr="00012540">
        <w:rPr>
          <w:b/>
        </w:rPr>
        <w:t>Максимум и минимум функций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Определение максимума.</w:t>
      </w:r>
      <w:r w:rsidRPr="00012540">
        <w:t xml:space="preserve"> Функция </w:t>
      </w:r>
      <w:r w:rsidR="00A6420F">
        <w:rPr>
          <w:position w:val="-12"/>
        </w:rPr>
        <w:pict>
          <v:shape id="_x0000_i1884" type="#_x0000_t75" style="width:29.25pt;height:18.75pt" fillcolor="window">
            <v:imagedata r:id="rId1188" o:title=""/>
          </v:shape>
        </w:pict>
      </w:r>
      <w:r w:rsidRPr="00012540">
        <w:t xml:space="preserve"> в точке </w:t>
      </w:r>
      <w:r w:rsidR="00A6420F">
        <w:rPr>
          <w:position w:val="-12"/>
        </w:rPr>
        <w:pict>
          <v:shape id="_x0000_i1885" type="#_x0000_t75" style="width:12.75pt;height:18.75pt" fillcolor="window">
            <v:imagedata r:id="rId1189" o:title=""/>
          </v:shape>
        </w:pict>
      </w:r>
      <w:r w:rsidRPr="00012540">
        <w:t xml:space="preserve"> имеет </w:t>
      </w:r>
      <w:r w:rsidRPr="00012540">
        <w:rPr>
          <w:i/>
        </w:rPr>
        <w:t>максимум</w:t>
      </w:r>
      <w:r w:rsidRPr="00012540">
        <w:t xml:space="preserve">, если значение функции </w:t>
      </w:r>
      <w:r w:rsidR="00A6420F">
        <w:rPr>
          <w:position w:val="-12"/>
        </w:rPr>
        <w:pict>
          <v:shape id="_x0000_i1886" type="#_x0000_t75" style="width:29.25pt;height:18.75pt" fillcolor="window">
            <v:imagedata r:id="rId1190" o:title=""/>
          </v:shape>
        </w:pict>
      </w:r>
      <w:r w:rsidRPr="00012540">
        <w:t xml:space="preserve"> в точке </w:t>
      </w:r>
      <w:r w:rsidR="00A6420F">
        <w:rPr>
          <w:position w:val="-12"/>
        </w:rPr>
        <w:pict>
          <v:shape id="_x0000_i1887" type="#_x0000_t75" style="width:12.75pt;height:18.75pt" fillcolor="window">
            <v:imagedata r:id="rId1191" o:title=""/>
          </v:shape>
        </w:pict>
      </w:r>
      <w:r w:rsidRPr="00012540">
        <w:t xml:space="preserve"> больше, чем ее значение во всех точках н</w:t>
      </w:r>
      <w:r w:rsidRPr="00012540">
        <w:t>е</w:t>
      </w:r>
      <w:r w:rsidRPr="00012540">
        <w:t xml:space="preserve">которого интервала, содержащего точку </w:t>
      </w:r>
      <w:r w:rsidR="00A6420F">
        <w:rPr>
          <w:position w:val="-12"/>
        </w:rPr>
        <w:pict>
          <v:shape id="_x0000_i1888" type="#_x0000_t75" style="width:12.75pt;height:18.75pt" fillcolor="window">
            <v:imagedata r:id="rId1192" o:title=""/>
          </v:shape>
        </w:pict>
      </w:r>
      <w:r w:rsidRPr="00012540">
        <w:t xml:space="preserve">. Иначе: функция </w:t>
      </w:r>
      <w:r w:rsidR="00A6420F">
        <w:rPr>
          <w:position w:val="-12"/>
        </w:rPr>
        <w:pict>
          <v:shape id="_x0000_i1889" type="#_x0000_t75" style="width:29.25pt;height:18.75pt" fillcolor="window">
            <v:imagedata r:id="rId1193" o:title=""/>
          </v:shape>
        </w:pict>
      </w:r>
      <w:r w:rsidRPr="00012540">
        <w:t xml:space="preserve"> имеет макс</w:t>
      </w:r>
      <w:r w:rsidRPr="00012540">
        <w:t>и</w:t>
      </w:r>
      <w:r w:rsidRPr="00012540">
        <w:t xml:space="preserve">мум при </w:t>
      </w:r>
      <w:r w:rsidR="00A6420F">
        <w:rPr>
          <w:position w:val="-12"/>
        </w:rPr>
        <w:pict>
          <v:shape id="_x0000_i1890" type="#_x0000_t75" style="width:36pt;height:18.75pt" fillcolor="window">
            <v:imagedata r:id="rId1194" o:title=""/>
          </v:shape>
        </w:pict>
      </w:r>
      <w:r w:rsidRPr="00012540">
        <w:t xml:space="preserve">, если </w:t>
      </w:r>
      <w:r w:rsidR="00A6420F">
        <w:rPr>
          <w:position w:val="-12"/>
        </w:rPr>
        <w:pict>
          <v:shape id="_x0000_i1891" type="#_x0000_t75" style="width:105.75pt;height:18.75pt" fillcolor="window">
            <v:imagedata r:id="rId1195" o:title=""/>
          </v:shape>
        </w:pict>
      </w:r>
      <w:r w:rsidRPr="00012540">
        <w:t xml:space="preserve"> при любых </w:t>
      </w:r>
      <w:r w:rsidR="00A6420F">
        <w:rPr>
          <w:position w:val="-6"/>
        </w:rPr>
        <w:pict>
          <v:shape id="_x0000_i1892" type="#_x0000_t75" style="width:18.75pt;height:15pt" fillcolor="window">
            <v:imagedata r:id="rId1196" o:title=""/>
          </v:shape>
        </w:pict>
      </w:r>
      <w:r w:rsidRPr="00012540">
        <w:t xml:space="preserve"> (положительных и отр</w:t>
      </w:r>
      <w:r w:rsidRPr="00012540">
        <w:t>и</w:t>
      </w:r>
      <w:r w:rsidRPr="00012540">
        <w:t>цательных), достаточно малых по абсолютной величине.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Определение минимума.</w:t>
      </w:r>
      <w:r w:rsidRPr="00012540">
        <w:t xml:space="preserve"> Функция </w:t>
      </w:r>
      <w:r w:rsidR="00A6420F">
        <w:rPr>
          <w:position w:val="-10"/>
        </w:rPr>
        <w:pict>
          <v:shape id="_x0000_i1893" type="#_x0000_t75" style="width:26.25pt;height:17.25pt" fillcolor="window">
            <v:imagedata r:id="rId1197" o:title=""/>
          </v:shape>
        </w:pict>
      </w:r>
      <w:r w:rsidRPr="00012540">
        <w:t xml:space="preserve"> имеет </w:t>
      </w:r>
      <w:r w:rsidRPr="00012540">
        <w:rPr>
          <w:i/>
        </w:rPr>
        <w:t xml:space="preserve">минимум </w:t>
      </w:r>
      <w:r w:rsidRPr="00012540">
        <w:t xml:space="preserve">при </w:t>
      </w:r>
      <w:r w:rsidR="00A6420F">
        <w:rPr>
          <w:position w:val="-12"/>
        </w:rPr>
        <w:pict>
          <v:shape id="_x0000_i1894" type="#_x0000_t75" style="width:36.75pt;height:18.75pt" fillcolor="window">
            <v:imagedata r:id="rId1198" o:title=""/>
          </v:shape>
        </w:pict>
      </w:r>
      <w:r w:rsidRPr="00012540">
        <w:t xml:space="preserve">, если </w:t>
      </w:r>
      <w:r w:rsidR="00A6420F">
        <w:rPr>
          <w:position w:val="-12"/>
        </w:rPr>
        <w:pict>
          <v:shape id="_x0000_i1895" type="#_x0000_t75" style="width:108.75pt;height:18.75pt" fillcolor="window">
            <v:imagedata r:id="rId1199" o:title=""/>
          </v:shape>
        </w:pict>
      </w:r>
      <w:r w:rsidRPr="00012540">
        <w:t xml:space="preserve"> при любых </w:t>
      </w:r>
      <w:r w:rsidR="00A6420F">
        <w:rPr>
          <w:position w:val="-6"/>
        </w:rPr>
        <w:pict>
          <v:shape id="_x0000_i1896" type="#_x0000_t75" style="width:18.75pt;height:15pt" fillcolor="window">
            <v:imagedata r:id="rId1200" o:title=""/>
          </v:shape>
        </w:pict>
      </w:r>
      <w:r w:rsidRPr="00012540">
        <w:t xml:space="preserve"> – как положительных, так и отрицательных, достаточно малых по абсолютной величине.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>Сформулируем необходимое условие существования экстремума.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Если дифференцируемая функция </w:t>
      </w:r>
      <w:r w:rsidR="00A6420F">
        <w:rPr>
          <w:position w:val="-12"/>
        </w:rPr>
        <w:pict>
          <v:shape id="_x0000_i1897" type="#_x0000_t75" style="width:51.75pt;height:18.75pt" fillcolor="window">
            <v:imagedata r:id="rId1201" o:title=""/>
          </v:shape>
        </w:pict>
      </w:r>
      <w:r w:rsidRPr="00012540">
        <w:t xml:space="preserve"> имеет в точке </w:t>
      </w:r>
      <w:r w:rsidR="00A6420F">
        <w:rPr>
          <w:position w:val="-12"/>
        </w:rPr>
        <w:pict>
          <v:shape id="_x0000_i1898" type="#_x0000_t75" style="width:35.25pt;height:18.75pt" fillcolor="window">
            <v:imagedata r:id="rId1202" o:title=""/>
          </v:shape>
        </w:pict>
      </w:r>
      <w:r w:rsidRPr="00012540">
        <w:t xml:space="preserve"> макс</w:t>
      </w:r>
      <w:r w:rsidRPr="00012540">
        <w:t>и</w:t>
      </w:r>
      <w:r w:rsidRPr="00012540">
        <w:t xml:space="preserve">мум или минимум, то ее производная обращается в нуль в этой точке, то есть </w:t>
      </w:r>
      <w:r w:rsidR="00A6420F">
        <w:rPr>
          <w:position w:val="-12"/>
        </w:rPr>
        <w:pict>
          <v:shape id="_x0000_i1899" type="#_x0000_t75" style="width:57.75pt;height:18.75pt" fillcolor="window">
            <v:imagedata r:id="rId1203" o:title=""/>
          </v:shape>
        </w:pict>
      </w:r>
      <w:r w:rsidRPr="00012540">
        <w:t>. Функция может иметь экстремум (максимум или минимум) лишь в двух случаях: либо в тех точках, где производная существует  и равна нулю, либо в тех точках, где производная не существует или бесконечна. Значения а</w:t>
      </w:r>
      <w:r w:rsidRPr="00012540">
        <w:t>р</w:t>
      </w:r>
      <w:r w:rsidRPr="00012540">
        <w:t xml:space="preserve">гумента, при которых производная обращается в нуль, бесконечность или не существует, называются </w:t>
      </w:r>
      <w:r w:rsidRPr="00012540">
        <w:rPr>
          <w:i/>
        </w:rPr>
        <w:t>критическими точками</w: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>Не всякая критическая точка является точкой экстремума. Для отыскания экстремумов функции поступают следующим образом: находят все критич</w:t>
      </w:r>
      <w:r w:rsidRPr="00012540">
        <w:t>е</w:t>
      </w:r>
      <w:r w:rsidRPr="00012540">
        <w:lastRenderedPageBreak/>
        <w:t>ские точки, а затем, исследуя отдельно каждую критическую точку, выясняют, будет ли в этой точке максимум или минимум функции.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>Исследование функций в критических точках опирается на следующие теоремы.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Теорема 3.</w:t>
      </w:r>
      <w:r w:rsidRPr="00012540">
        <w:t xml:space="preserve"> Достаточные условия существования экстремума. 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Пусть функция </w:t>
      </w:r>
      <w:r w:rsidR="00A6420F">
        <w:rPr>
          <w:position w:val="-12"/>
        </w:rPr>
        <w:pict>
          <v:shape id="_x0000_i1900" type="#_x0000_t75" style="width:29.25pt;height:18.75pt" fillcolor="window">
            <v:imagedata r:id="rId1204" o:title=""/>
          </v:shape>
        </w:pict>
      </w:r>
      <w:r w:rsidRPr="00012540">
        <w:t xml:space="preserve"> непрерывна в некотором интервале, содержащем критическую точку </w:t>
      </w:r>
      <w:r w:rsidR="00A6420F">
        <w:rPr>
          <w:position w:val="-12"/>
        </w:rPr>
        <w:pict>
          <v:shape id="_x0000_i1901" type="#_x0000_t75" style="width:12.75pt;height:18.75pt" fillcolor="window">
            <v:imagedata r:id="rId1205" o:title=""/>
          </v:shape>
        </w:pict>
      </w:r>
      <w:r w:rsidRPr="00012540">
        <w:t xml:space="preserve">, и дифференцируема во всех точках этого интервала (кроме, может быть, самой точки </w:t>
      </w:r>
      <w:r w:rsidR="00A6420F">
        <w:rPr>
          <w:position w:val="-12"/>
        </w:rPr>
        <w:pict>
          <v:shape id="_x0000_i1902" type="#_x0000_t75" style="width:12.75pt;height:18.75pt" fillcolor="window">
            <v:imagedata r:id="rId1206" o:title=""/>
          </v:shape>
        </w:pict>
      </w:r>
      <w:r w:rsidRPr="00012540">
        <w:t xml:space="preserve">). Если при переходе слева направо через эту точку производная меняет знак с плюса на минус, то при </w:t>
      </w:r>
      <w:r w:rsidR="00A6420F">
        <w:rPr>
          <w:position w:val="-12"/>
        </w:rPr>
        <w:pict>
          <v:shape id="_x0000_i1903" type="#_x0000_t75" style="width:36pt;height:18.75pt" fillcolor="window">
            <v:imagedata r:id="rId1207" o:title=""/>
          </v:shape>
        </w:pict>
      </w:r>
      <w:r w:rsidRPr="00012540">
        <w:t xml:space="preserve"> функция имеет максимум. Если же при переходе через точку </w:t>
      </w:r>
      <w:r w:rsidR="00A6420F">
        <w:rPr>
          <w:position w:val="-12"/>
        </w:rPr>
        <w:pict>
          <v:shape id="_x0000_i1904" type="#_x0000_t75" style="width:12.75pt;height:18.75pt" fillcolor="window">
            <v:imagedata r:id="rId1208" o:title=""/>
          </v:shape>
        </w:pict>
      </w:r>
      <w:r w:rsidRPr="00012540">
        <w:t xml:space="preserve"> слева направо произво</w:t>
      </w:r>
      <w:r w:rsidRPr="00012540">
        <w:t>д</w:t>
      </w:r>
      <w:r w:rsidRPr="00012540">
        <w:t>ная меняет знак с минуса на плюс, то функция имеет в этой точке минимум.</w:t>
      </w:r>
    </w:p>
    <w:p w:rsidR="00A46201" w:rsidRPr="00012540" w:rsidRDefault="00A46201" w:rsidP="0079017B">
      <w:pPr>
        <w:spacing w:line="276" w:lineRule="auto"/>
        <w:ind w:firstLine="720"/>
        <w:contextualSpacing/>
        <w:rPr>
          <w:u w:val="single"/>
        </w:rPr>
      </w:pPr>
      <w:r w:rsidRPr="00012540">
        <w:rPr>
          <w:u w:val="single"/>
        </w:rPr>
        <w:t xml:space="preserve">Правило исследования на экстремум функции </w:t>
      </w:r>
      <w:r w:rsidR="00A6420F">
        <w:rPr>
          <w:position w:val="-12"/>
          <w:u w:val="single"/>
        </w:rPr>
        <w:pict>
          <v:shape id="_x0000_i1905" type="#_x0000_t75" style="width:51.75pt;height:18.75pt" fillcolor="window">
            <v:imagedata r:id="rId1209" o:title=""/>
          </v:shape>
        </w:pict>
      </w:r>
      <w:r w:rsidRPr="00012540">
        <w:rPr>
          <w:u w:val="single"/>
        </w:rPr>
        <w:t>:</w:t>
      </w:r>
    </w:p>
    <w:p w:rsidR="00A46201" w:rsidRPr="00012540" w:rsidRDefault="00A46201" w:rsidP="00C857DC">
      <w:pPr>
        <w:widowControl/>
        <w:numPr>
          <w:ilvl w:val="0"/>
          <w:numId w:val="22"/>
        </w:numPr>
        <w:spacing w:line="276" w:lineRule="auto"/>
        <w:contextualSpacing/>
      </w:pPr>
      <w:r w:rsidRPr="00012540">
        <w:t>Находим область определения функции.</w:t>
      </w:r>
    </w:p>
    <w:p w:rsidR="00A46201" w:rsidRPr="00012540" w:rsidRDefault="00A46201" w:rsidP="00C857DC">
      <w:pPr>
        <w:widowControl/>
        <w:numPr>
          <w:ilvl w:val="0"/>
          <w:numId w:val="22"/>
        </w:numPr>
        <w:spacing w:line="276" w:lineRule="auto"/>
        <w:contextualSpacing/>
      </w:pPr>
      <w:r w:rsidRPr="00012540">
        <w:t xml:space="preserve">Ищем первую производную функции, т. е. </w:t>
      </w:r>
      <w:r w:rsidR="00A6420F">
        <w:rPr>
          <w:position w:val="-12"/>
        </w:rPr>
        <w:pict>
          <v:shape id="_x0000_i1906" type="#_x0000_t75" style="width:33pt;height:18.75pt" fillcolor="window">
            <v:imagedata r:id="rId1210" o:title=""/>
          </v:shape>
        </w:pict>
      </w:r>
      <w:r w:rsidRPr="00012540">
        <w:t>.</w:t>
      </w:r>
    </w:p>
    <w:p w:rsidR="00A46201" w:rsidRPr="00012540" w:rsidRDefault="00A46201" w:rsidP="00C857DC">
      <w:pPr>
        <w:widowControl/>
        <w:numPr>
          <w:ilvl w:val="0"/>
          <w:numId w:val="22"/>
        </w:numPr>
        <w:spacing w:line="276" w:lineRule="auto"/>
        <w:contextualSpacing/>
      </w:pPr>
      <w:r w:rsidRPr="00012540">
        <w:t xml:space="preserve">Находим критические значения аргумента </w:t>
      </w:r>
      <w:r w:rsidR="00A6420F">
        <w:rPr>
          <w:position w:val="-6"/>
        </w:rPr>
        <w:pict>
          <v:shape id="_x0000_i1907" type="#_x0000_t75" style="width:11.25pt;height:12pt" fillcolor="window">
            <v:imagedata r:id="rId1211" o:title=""/>
          </v:shape>
        </w:pict>
      </w:r>
      <w:r w:rsidRPr="00012540">
        <w:t>:</w:t>
      </w:r>
    </w:p>
    <w:p w:rsidR="00A46201" w:rsidRPr="00012540" w:rsidRDefault="00A46201" w:rsidP="0079017B">
      <w:pPr>
        <w:spacing w:line="276" w:lineRule="auto"/>
        <w:ind w:left="360"/>
        <w:contextualSpacing/>
      </w:pPr>
      <w:r w:rsidRPr="00012540">
        <w:t>а) приравниваем первую производную нулю и находим действительные ко</w:t>
      </w:r>
      <w:r w:rsidRPr="00012540">
        <w:t>р</w:t>
      </w:r>
      <w:r w:rsidRPr="00012540">
        <w:t xml:space="preserve">ни уравнения </w:t>
      </w:r>
      <w:r w:rsidR="00A6420F">
        <w:rPr>
          <w:position w:val="-12"/>
        </w:rPr>
        <w:pict>
          <v:shape id="_x0000_i1908" type="#_x0000_t75" style="width:54pt;height:18.75pt" fillcolor="window">
            <v:imagedata r:id="rId1212" o:title=""/>
          </v:shape>
        </w:pict>
      </w:r>
      <w:r w:rsidRPr="00012540">
        <w:t>;</w:t>
      </w:r>
    </w:p>
    <w:p w:rsidR="00A46201" w:rsidRPr="00012540" w:rsidRDefault="00A46201" w:rsidP="0079017B">
      <w:pPr>
        <w:spacing w:line="276" w:lineRule="auto"/>
        <w:ind w:left="360"/>
        <w:contextualSpacing/>
      </w:pPr>
      <w:r w:rsidRPr="00012540">
        <w:t xml:space="preserve">б) находим значения </w:t>
      </w:r>
      <w:r w:rsidR="00A6420F">
        <w:rPr>
          <w:position w:val="-6"/>
        </w:rPr>
        <w:pict>
          <v:shape id="_x0000_i1909" type="#_x0000_t75" style="width:11.25pt;height:12pt" fillcolor="window">
            <v:imagedata r:id="rId1213" o:title=""/>
          </v:shape>
        </w:pict>
      </w:r>
      <w:r w:rsidRPr="00012540">
        <w:t xml:space="preserve">, при которых производная </w:t>
      </w:r>
      <w:r w:rsidR="00A6420F">
        <w:rPr>
          <w:position w:val="-12"/>
        </w:rPr>
        <w:pict>
          <v:shape id="_x0000_i1910" type="#_x0000_t75" style="width:33pt;height:18.75pt" fillcolor="window">
            <v:imagedata r:id="rId1214" o:title=""/>
          </v:shape>
        </w:pict>
      </w:r>
      <w:r w:rsidRPr="00012540">
        <w:t xml:space="preserve"> терпит разрыв.</w:t>
      </w:r>
    </w:p>
    <w:p w:rsidR="00A46201" w:rsidRPr="00012540" w:rsidRDefault="00A46201" w:rsidP="00C857DC">
      <w:pPr>
        <w:widowControl/>
        <w:numPr>
          <w:ilvl w:val="0"/>
          <w:numId w:val="22"/>
        </w:numPr>
        <w:spacing w:line="276" w:lineRule="auto"/>
        <w:contextualSpacing/>
      </w:pPr>
      <w:r w:rsidRPr="00012540">
        <w:t>Проверяем, входит ли критическая точка в область определения функции.</w:t>
      </w:r>
    </w:p>
    <w:p w:rsidR="00A46201" w:rsidRPr="00012540" w:rsidRDefault="00A46201" w:rsidP="00C857DC">
      <w:pPr>
        <w:widowControl/>
        <w:numPr>
          <w:ilvl w:val="0"/>
          <w:numId w:val="22"/>
        </w:numPr>
        <w:spacing w:line="276" w:lineRule="auto"/>
        <w:contextualSpacing/>
      </w:pPr>
      <w:r w:rsidRPr="00012540">
        <w:t>Исследуем знак производной слева и справа от критической точки.</w:t>
      </w:r>
    </w:p>
    <w:p w:rsidR="00A46201" w:rsidRPr="00012540" w:rsidRDefault="00A46201" w:rsidP="00C857DC">
      <w:pPr>
        <w:widowControl/>
        <w:numPr>
          <w:ilvl w:val="0"/>
          <w:numId w:val="22"/>
        </w:numPr>
        <w:spacing w:line="276" w:lineRule="auto"/>
        <w:contextualSpacing/>
      </w:pPr>
      <w:r w:rsidRPr="00012540">
        <w:t xml:space="preserve">Вычисляем значение функции </w:t>
      </w:r>
      <w:r w:rsidR="00A6420F">
        <w:rPr>
          <w:position w:val="-12"/>
        </w:rPr>
        <w:pict>
          <v:shape id="_x0000_i1911" type="#_x0000_t75" style="width:29.25pt;height:18.75pt" fillcolor="window">
            <v:imagedata r:id="rId1215" o:title=""/>
          </v:shape>
        </w:pict>
      </w:r>
      <w:r w:rsidRPr="00012540">
        <w:t xml:space="preserve"> при каждом критическом значении а</w:t>
      </w:r>
      <w:r w:rsidRPr="00012540">
        <w:t>р</w:t>
      </w:r>
      <w:r w:rsidRPr="00012540">
        <w:t>гумента.</w:t>
      </w:r>
    </w:p>
    <w:p w:rsidR="00A46201" w:rsidRPr="00012540" w:rsidRDefault="00A46201" w:rsidP="0079017B">
      <w:pPr>
        <w:pStyle w:val="af4"/>
        <w:spacing w:line="276" w:lineRule="auto"/>
        <w:contextualSpacing/>
      </w:pPr>
      <w:r w:rsidRPr="00012540">
        <w:t>Исследование на экстремум можно провести с помощью второй произво</w:t>
      </w:r>
      <w:r w:rsidRPr="00012540">
        <w:t>д</w:t>
      </w:r>
      <w:r w:rsidRPr="00012540">
        <w:t>ной.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Теорема 4.</w:t>
      </w:r>
      <w:r w:rsidRPr="00012540">
        <w:t xml:space="preserve"> Пусть функция </w:t>
      </w:r>
      <w:r w:rsidR="00A6420F">
        <w:rPr>
          <w:position w:val="-12"/>
        </w:rPr>
        <w:pict>
          <v:shape id="_x0000_i1912" type="#_x0000_t75" style="width:51.75pt;height:18.75pt" fillcolor="window">
            <v:imagedata r:id="rId1216" o:title=""/>
          </v:shape>
        </w:pict>
      </w:r>
      <w:r w:rsidRPr="00012540">
        <w:t xml:space="preserve"> определена в некоторой окрестности точки </w:t>
      </w:r>
      <w:r w:rsidR="00A6420F">
        <w:rPr>
          <w:position w:val="-12"/>
        </w:rPr>
        <w:pict>
          <v:shape id="_x0000_i1913" type="#_x0000_t75" style="width:36.75pt;height:18.75pt" fillcolor="window">
            <v:imagedata r:id="rId1217" o:title=""/>
          </v:shape>
        </w:pict>
      </w:r>
      <w:r w:rsidRPr="00012540">
        <w:t xml:space="preserve">, причем </w:t>
      </w:r>
      <w:r w:rsidR="00A6420F">
        <w:rPr>
          <w:position w:val="-12"/>
        </w:rPr>
        <w:pict>
          <v:shape id="_x0000_i1914" type="#_x0000_t75" style="width:60pt;height:18.75pt" fillcolor="window">
            <v:imagedata r:id="rId1218" o:title=""/>
          </v:shape>
        </w:pict>
      </w:r>
      <w:r w:rsidRPr="00012540">
        <w:t xml:space="preserve"> и выполняется условие: </w:t>
      </w:r>
      <w:r w:rsidR="00A6420F">
        <w:rPr>
          <w:position w:val="-12"/>
        </w:rPr>
        <w:pict>
          <v:shape id="_x0000_i1915" type="#_x0000_t75" style="width:33.75pt;height:18.75pt" fillcolor="window">
            <v:imagedata r:id="rId1219" o:title=""/>
          </v:shape>
        </w:pict>
      </w:r>
      <w:r w:rsidRPr="00012540">
        <w:t xml:space="preserve"> существует и н</w:t>
      </w:r>
      <w:r w:rsidRPr="00012540">
        <w:t>е</w:t>
      </w:r>
      <w:r w:rsidRPr="00012540">
        <w:t xml:space="preserve">прерывна в окрестности точки </w:t>
      </w:r>
      <w:r w:rsidR="00A6420F">
        <w:rPr>
          <w:position w:val="-12"/>
        </w:rPr>
        <w:pict>
          <v:shape id="_x0000_i1916" type="#_x0000_t75" style="width:36.75pt;height:18.75pt" fillcolor="window">
            <v:imagedata r:id="rId1220" o:title=""/>
          </v:shape>
        </w:pict>
      </w:r>
      <w:r w:rsidRPr="00012540">
        <w:t xml:space="preserve"> и </w:t>
      </w:r>
      <w:r w:rsidR="00A6420F">
        <w:rPr>
          <w:position w:val="-12"/>
        </w:rPr>
        <w:pict>
          <v:shape id="_x0000_i1917" type="#_x0000_t75" style="width:62.25pt;height:18.75pt" fillcolor="window">
            <v:imagedata r:id="rId1221" o:title=""/>
          </v:shape>
        </w:pict>
      </w:r>
      <w:r w:rsidRPr="00012540">
        <w:t xml:space="preserve">. Тогда функция </w:t>
      </w:r>
      <w:r w:rsidR="00A6420F">
        <w:rPr>
          <w:position w:val="-12"/>
        </w:rPr>
        <w:pict>
          <v:shape id="_x0000_i1918" type="#_x0000_t75" style="width:29.25pt;height:18.75pt" fillcolor="window">
            <v:imagedata r:id="rId1222" o:title=""/>
          </v:shape>
        </w:pict>
      </w:r>
      <w:r w:rsidRPr="00012540">
        <w:t xml:space="preserve"> имеет в точке </w:t>
      </w:r>
      <w:r w:rsidR="00A6420F">
        <w:rPr>
          <w:position w:val="-12"/>
        </w:rPr>
        <w:pict>
          <v:shape id="_x0000_i1919" type="#_x0000_t75" style="width:36.75pt;height:18.75pt" fillcolor="window">
            <v:imagedata r:id="rId1223" o:title=""/>
          </v:shape>
        </w:pict>
      </w:r>
      <w:r w:rsidRPr="00012540">
        <w:t xml:space="preserve"> экстремум: если </w:t>
      </w:r>
      <w:r w:rsidR="00A6420F">
        <w:rPr>
          <w:position w:val="-12"/>
        </w:rPr>
        <w:pict>
          <v:shape id="_x0000_i1920" type="#_x0000_t75" style="width:62.25pt;height:18.75pt" fillcolor="window">
            <v:imagedata r:id="rId1224" o:title=""/>
          </v:shape>
        </w:pict>
      </w:r>
      <w:r w:rsidRPr="00012540">
        <w:t xml:space="preserve">, то </w:t>
      </w:r>
      <w:r w:rsidR="00A6420F">
        <w:rPr>
          <w:position w:val="-12"/>
        </w:rPr>
        <w:pict>
          <v:shape id="_x0000_i1921" type="#_x0000_t75" style="width:15pt;height:18.75pt" fillcolor="window">
            <v:imagedata r:id="rId1225" o:title=""/>
          </v:shape>
        </w:pict>
      </w:r>
      <w:r w:rsidRPr="00012540">
        <w:t xml:space="preserve"> является точкой минимума функции, если </w:t>
      </w:r>
      <w:r w:rsidR="00A6420F">
        <w:rPr>
          <w:position w:val="-12"/>
        </w:rPr>
        <w:pict>
          <v:shape id="_x0000_i1922" type="#_x0000_t75" style="width:60.75pt;height:18.75pt" fillcolor="window">
            <v:imagedata r:id="rId1226" o:title=""/>
          </v:shape>
        </w:pict>
      </w:r>
      <w:r w:rsidRPr="00012540">
        <w:t xml:space="preserve"> – точка </w:t>
      </w:r>
      <w:r w:rsidR="00A6420F">
        <w:rPr>
          <w:position w:val="-12"/>
        </w:rPr>
        <w:pict>
          <v:shape id="_x0000_i1923" type="#_x0000_t75" style="width:15pt;height:18.75pt" fillcolor="window">
            <v:imagedata r:id="rId1227" o:title=""/>
          </v:shape>
        </w:pict>
      </w:r>
      <w:r w:rsidRPr="00012540">
        <w:t xml:space="preserve"> является точкой максимума функции </w:t>
      </w:r>
      <w:r w:rsidR="00A6420F">
        <w:rPr>
          <w:position w:val="-12"/>
        </w:rPr>
        <w:pict>
          <v:shape id="_x0000_i1924" type="#_x0000_t75" style="width:29.25pt;height:18.75pt" fillcolor="window">
            <v:imagedata r:id="rId1228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Пример 10.</w:t>
      </w:r>
      <w:r w:rsidRPr="00012540">
        <w:t xml:space="preserve"> Исследовать на максимум и минимум функцию </w:t>
      </w:r>
      <w:r w:rsidR="00A6420F">
        <w:rPr>
          <w:position w:val="-12"/>
        </w:rPr>
        <w:pict>
          <v:shape id="_x0000_i1925" type="#_x0000_t75" style="width:69.75pt;height:24pt" fillcolor="window">
            <v:imagedata r:id="rId1229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Решение.</w:t>
      </w:r>
      <w:r w:rsidRPr="00012540">
        <w:t xml:space="preserve"> 1. Находим область определения функции: </w:t>
      </w:r>
      <w:r w:rsidR="00A6420F">
        <w:rPr>
          <w:position w:val="-12"/>
        </w:rPr>
        <w:pict>
          <v:shape id="_x0000_i1926" type="#_x0000_t75" style="width:69.75pt;height:24pt" fillcolor="window">
            <v:imagedata r:id="rId1230" o:title=""/>
          </v:shape>
        </w:pict>
      </w:r>
      <w:r w:rsidRPr="00012540">
        <w:t xml:space="preserve"> – опр</w:t>
      </w:r>
      <w:r w:rsidRPr="00012540">
        <w:t>е</w:t>
      </w:r>
      <w:r w:rsidRPr="00012540">
        <w:t>делена на всей числовой оси.</w:t>
      </w:r>
    </w:p>
    <w:p w:rsidR="00A46201" w:rsidRPr="00012540" w:rsidRDefault="00A46201" w:rsidP="0079017B">
      <w:pPr>
        <w:pStyle w:val="af4"/>
        <w:spacing w:line="276" w:lineRule="auto"/>
        <w:contextualSpacing/>
      </w:pPr>
      <w:r w:rsidRPr="00012540">
        <w:t xml:space="preserve">2. Находим первую производную функции: </w:t>
      </w:r>
    </w:p>
    <w:p w:rsidR="00A46201" w:rsidRPr="00012540" w:rsidRDefault="00A6420F" w:rsidP="0079017B">
      <w:pPr>
        <w:spacing w:line="276" w:lineRule="auto"/>
        <w:contextualSpacing/>
        <w:jc w:val="center"/>
      </w:pPr>
      <w:r>
        <w:rPr>
          <w:position w:val="-12"/>
        </w:rPr>
        <w:lastRenderedPageBreak/>
        <w:pict>
          <v:shape id="_x0000_i1927" type="#_x0000_t75" style="width:270pt;height:30pt" fillcolor="window">
            <v:imagedata r:id="rId1231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3. Находим критические значения аргумента </w:t>
      </w:r>
      <w:r w:rsidR="00A6420F">
        <w:rPr>
          <w:position w:val="-6"/>
        </w:rPr>
        <w:pict>
          <v:shape id="_x0000_i1928" type="#_x0000_t75" style="width:11.25pt;height:12pt" fillcolor="window">
            <v:imagedata r:id="rId1232" o:title=""/>
          </v:shape>
        </w:pict>
      </w:r>
      <w:r w:rsidRPr="00012540">
        <w:t xml:space="preserve">: </w:t>
      </w:r>
      <w:r w:rsidR="00A6420F">
        <w:rPr>
          <w:position w:val="-12"/>
        </w:rPr>
        <w:pict>
          <v:shape id="_x0000_i1929" type="#_x0000_t75" style="width:35.25pt;height:18.75pt" fillcolor="window">
            <v:imagedata r:id="rId1233" o:title=""/>
          </v:shape>
        </w:pict>
      </w:r>
      <w:r w:rsidRPr="00012540">
        <w:t xml:space="preserve"> или </w:t>
      </w:r>
      <w:r w:rsidR="00A6420F">
        <w:rPr>
          <w:position w:val="-10"/>
        </w:rPr>
        <w:pict>
          <v:shape id="_x0000_i1930" type="#_x0000_t75" style="width:95.25pt;height:23.25pt" fillcolor="window">
            <v:imagedata r:id="rId1234" o:title=""/>
          </v:shape>
        </w:pict>
      </w:r>
      <w:r w:rsidRPr="00012540">
        <w:t xml:space="preserve">; </w:t>
      </w:r>
      <w:r w:rsidR="00A6420F">
        <w:rPr>
          <w:position w:val="-12"/>
        </w:rPr>
        <w:pict>
          <v:shape id="_x0000_i1931" type="#_x0000_t75" style="width:35.25pt;height:18.75pt" fillcolor="window">
            <v:imagedata r:id="rId1235" o:title=""/>
          </v:shape>
        </w:pict>
      </w:r>
      <w:r w:rsidRPr="00012540">
        <w:t xml:space="preserve">; </w:t>
      </w:r>
      <w:r w:rsidR="00A6420F">
        <w:rPr>
          <w:position w:val="-12"/>
        </w:rPr>
        <w:pict>
          <v:shape id="_x0000_i1932" type="#_x0000_t75" style="width:33.75pt;height:18.75pt" fillcolor="window">
            <v:imagedata r:id="rId1236" o:title=""/>
          </v:shape>
        </w:pict>
      </w:r>
      <w:r w:rsidRPr="00012540">
        <w:t xml:space="preserve">; </w:t>
      </w:r>
      <w:r w:rsidR="00A6420F">
        <w:rPr>
          <w:position w:val="-12"/>
        </w:rPr>
        <w:pict>
          <v:shape id="_x0000_i1933" type="#_x0000_t75" style="width:42.75pt;height:18.75pt" fillcolor="window">
            <v:imagedata r:id="rId123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Функция </w:t>
      </w:r>
      <w:r w:rsidR="00A6420F">
        <w:rPr>
          <w:position w:val="-12"/>
        </w:rPr>
        <w:pict>
          <v:shape id="_x0000_i1934" type="#_x0000_t75" style="width:69.75pt;height:24pt" fillcolor="window">
            <v:imagedata r:id="rId1230" o:title=""/>
          </v:shape>
        </w:pict>
      </w:r>
      <w:r w:rsidRPr="00012540">
        <w:t xml:space="preserve"> определена на всей числовой оси, поэтому точки </w:t>
      </w:r>
      <w:r w:rsidR="00A6420F">
        <w:rPr>
          <w:position w:val="-12"/>
        </w:rPr>
        <w:pict>
          <v:shape id="_x0000_i1935" type="#_x0000_t75" style="width:14.25pt;height:18.75pt" fillcolor="window">
            <v:imagedata r:id="rId1238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936" type="#_x0000_t75" style="width:15pt;height:18.75pt" fillcolor="window">
            <v:imagedata r:id="rId1239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937" type="#_x0000_t75" style="width:15pt;height:18.75pt" fillcolor="window">
            <v:imagedata r:id="rId1240" o:title=""/>
          </v:shape>
        </w:pict>
      </w:r>
      <w:r w:rsidRPr="00012540">
        <w:t xml:space="preserve"> являются критическими, других критических точек нет, так как </w:t>
      </w:r>
      <w:r w:rsidR="00A6420F">
        <w:rPr>
          <w:position w:val="-12"/>
        </w:rPr>
        <w:pict>
          <v:shape id="_x0000_i1938" type="#_x0000_t75" style="width:15pt;height:18.75pt" fillcolor="window">
            <v:imagedata r:id="rId1241" o:title=""/>
          </v:shape>
        </w:pict>
      </w:r>
      <w:r w:rsidRPr="00012540">
        <w:t xml:space="preserve"> сущ</w:t>
      </w:r>
      <w:r w:rsidRPr="00012540">
        <w:t>е</w:t>
      </w:r>
      <w:r w:rsidRPr="00012540">
        <w:t>ствует всюду.</w:t>
      </w:r>
    </w:p>
    <w:p w:rsidR="00C33378" w:rsidRPr="00012540" w:rsidRDefault="00A46201" w:rsidP="0079017B">
      <w:pPr>
        <w:spacing w:line="276" w:lineRule="auto"/>
        <w:contextualSpacing/>
      </w:pPr>
      <w:r w:rsidRPr="00012540">
        <w:tab/>
        <w:t xml:space="preserve">4. Исследуем знак производной слева и справа от критических точек. Критические точки делят область определения на интервалы. Проверяем знак </w:t>
      </w:r>
      <w:r w:rsidR="00A6420F">
        <w:rPr>
          <w:position w:val="-12"/>
        </w:rPr>
        <w:pict>
          <v:shape id="_x0000_i1939" type="#_x0000_t75" style="width:32.25pt;height:18.75pt" fillcolor="window">
            <v:imagedata r:id="rId1242" o:title=""/>
          </v:shape>
        </w:pict>
      </w:r>
      <w:r w:rsidRPr="00012540">
        <w:t xml:space="preserve"> в каждом интервале и изображаем схематически: </w:t>
      </w:r>
    </w:p>
    <w:p w:rsidR="00A46201" w:rsidRPr="00012540" w:rsidRDefault="00A6420F" w:rsidP="0079017B">
      <w:pPr>
        <w:spacing w:line="276" w:lineRule="auto"/>
        <w:contextualSpacing/>
        <w:jc w:val="center"/>
      </w:pPr>
      <w:r>
        <w:rPr>
          <w:noProof/>
        </w:rPr>
        <w:pict>
          <v:line id="_x0000_s4098" style="position:absolute;left:0;text-align:left;flip:y;z-index:251703296" from="224.1pt,3.25pt" to="260.1pt,17.65pt" o:allowincell="f">
            <v:stroke endarrow="open"/>
          </v:line>
        </w:pict>
      </w:r>
      <w:r>
        <w:rPr>
          <w:noProof/>
        </w:rPr>
        <w:pict>
          <v:line id="_x0000_s4097" style="position:absolute;left:0;text-align:left;z-index:251702272" from="72.9pt,3.25pt" to="108.9pt,17.65pt" o:allowincell="f">
            <v:stroke endarrow="open"/>
          </v:line>
        </w:pict>
      </w:r>
      <w:r w:rsidR="00A46201" w:rsidRPr="00012540">
        <w:t>– убывает,</w:t>
      </w:r>
      <w:r w:rsidR="00A46201" w:rsidRPr="00012540">
        <w:tab/>
      </w:r>
      <w:r w:rsidR="00A46201" w:rsidRPr="00012540">
        <w:tab/>
      </w:r>
      <w:r w:rsidR="00A46201" w:rsidRPr="00012540">
        <w:tab/>
        <w:t xml:space="preserve"> – возрастает:</w:t>
      </w:r>
    </w:p>
    <w:p w:rsidR="00A46201" w:rsidRPr="00012540" w:rsidRDefault="00A6420F" w:rsidP="0079017B">
      <w:pPr>
        <w:spacing w:line="276" w:lineRule="auto"/>
        <w:contextualSpacing/>
        <w:jc w:val="center"/>
      </w:pPr>
      <w:r>
        <w:rPr>
          <w:noProof/>
        </w:rPr>
        <w:pict>
          <v:shape id="_x0000_s4149" style="position:absolute;left:0;text-align:left;margin-left:267.3pt;margin-top:10.9pt;width:82.5pt;height:27.6pt;z-index:251755520;mso-position-horizontal:absolute;mso-position-horizontal-relative:text;mso-position-vertical:absolute;mso-position-vertical-relative:text" coordsize="1650,552" o:allowincell="f" path="m,552c103,474,340,174,615,87,890,,1435,39,1650,27e" filled="f">
            <v:path arrowok="t"/>
          </v:shape>
        </w:pict>
      </w:r>
      <w:r>
        <w:rPr>
          <w:noProof/>
        </w:rPr>
        <w:pict>
          <v:shape id="_x0000_s4148" style="position:absolute;left:0;text-align:left;margin-left:195.3pt;margin-top:15.25pt;width:1in;height:22.5pt;z-index:251754496;mso-position-horizontal:absolute;mso-position-horizontal-relative:text;mso-position-vertical:absolute;mso-position-vertical-relative:text" coordsize="1440,450" o:allowincell="f" path="m,450c115,375,450,,690,v240,,594,356,750,450e" filled="f">
            <v:path arrowok="t"/>
          </v:shape>
        </w:pict>
      </w:r>
      <w:r>
        <w:rPr>
          <w:noProof/>
        </w:rPr>
        <w:pict>
          <v:shape id="_x0000_s4147" style="position:absolute;left:0;text-align:left;margin-left:124.05pt;margin-top:14.5pt;width:1in;height:23.25pt;z-index:251753472;mso-position-horizontal:absolute;mso-position-horizontal-relative:text;mso-position-vertical:absolute;mso-position-vertical-relative:text" coordsize="1440,465" o:allowincell="f" path="m,465c112,388,435,,675,v240,,606,368,765,465e" filled="f">
            <v:path arrowok="t"/>
          </v:shape>
        </w:pict>
      </w:r>
      <w:r>
        <w:rPr>
          <w:noProof/>
        </w:rPr>
        <w:pict>
          <v:shape id="_x0000_s4146" style="position:absolute;left:0;text-align:left;margin-left:49.8pt;margin-top:9.85pt;width:73.5pt;height:28.65pt;z-index:251752448;mso-position-horizontal:absolute;mso-position-horizontal-relative:text;mso-position-vertical:absolute;mso-position-vertical-relative:text" coordsize="1470,573" o:allowincell="f" path="m,18c152,28,670,,915,93v245,93,440,380,555,480e" filled="f">
            <v:path arrowok="t"/>
          </v:shape>
        </w:pict>
      </w:r>
    </w:p>
    <w:p w:rsidR="00A46201" w:rsidRPr="00012540" w:rsidRDefault="00A6420F" w:rsidP="0079017B">
      <w:pPr>
        <w:spacing w:line="276" w:lineRule="auto"/>
        <w:contextualSpacing/>
        <w:rPr>
          <w:b/>
        </w:rPr>
      </w:pPr>
      <w:r>
        <w:rPr>
          <w:b/>
          <w:noProof/>
        </w:rPr>
        <w:pict>
          <v:line id="_x0000_s4102" style="position:absolute;left:0;text-align:left;z-index:251707392" from="267.3pt,11.15pt" to="267.3pt,25.55pt" o:allowincell="f"/>
        </w:pict>
      </w:r>
      <w:r>
        <w:rPr>
          <w:b/>
          <w:noProof/>
        </w:rPr>
        <w:pict>
          <v:line id="_x0000_s4101" style="position:absolute;left:0;text-align:left;z-index:251706368" from="195.3pt,11.15pt" to="195.3pt,25.55pt" o:allowincell="f"/>
        </w:pict>
      </w:r>
      <w:r>
        <w:rPr>
          <w:b/>
          <w:noProof/>
        </w:rPr>
        <w:pict>
          <v:line id="_x0000_s4100" style="position:absolute;left:0;text-align:left;z-index:251705344" from="123.3pt,11.15pt" to="123.3pt,25.55pt" o:allowincell="f"/>
        </w:pict>
      </w:r>
      <w:r w:rsidR="00A46201" w:rsidRPr="00012540">
        <w:rPr>
          <w:b/>
        </w:rPr>
        <w:tab/>
      </w:r>
      <w:r>
        <w:rPr>
          <w:b/>
          <w:position w:val="-12"/>
          <w:lang w:val="en-US"/>
        </w:rPr>
        <w:pict>
          <v:shape id="_x0000_i1940" type="#_x0000_t75" style="width:15pt;height:18.75pt" fillcolor="window">
            <v:imagedata r:id="rId1243" o:title=""/>
          </v:shape>
        </w:pict>
      </w:r>
      <w:r w:rsidR="00A46201" w:rsidRPr="00012540">
        <w:rPr>
          <w:b/>
        </w:rPr>
        <w:tab/>
        <w:t xml:space="preserve">       +</w:t>
      </w:r>
      <w:r w:rsidR="00A46201" w:rsidRPr="00012540">
        <w:rPr>
          <w:b/>
        </w:rPr>
        <w:tab/>
      </w:r>
      <w:r w:rsidR="00A46201" w:rsidRPr="00012540">
        <w:rPr>
          <w:b/>
        </w:rPr>
        <w:tab/>
        <w:t xml:space="preserve">    +</w:t>
      </w:r>
      <w:r w:rsidR="00A46201" w:rsidRPr="00012540">
        <w:rPr>
          <w:b/>
        </w:rPr>
        <w:tab/>
      </w:r>
      <w:r w:rsidR="00A46201" w:rsidRPr="00012540">
        <w:rPr>
          <w:b/>
        </w:rPr>
        <w:tab/>
        <w:t xml:space="preserve">      -</w:t>
      </w:r>
      <w:r w:rsidR="00A46201" w:rsidRPr="00012540">
        <w:rPr>
          <w:b/>
        </w:rPr>
        <w:tab/>
      </w:r>
      <w:r w:rsidR="00A46201" w:rsidRPr="00012540">
        <w:rPr>
          <w:b/>
        </w:rPr>
        <w:tab/>
        <w:t xml:space="preserve">   - </w:t>
      </w:r>
    </w:p>
    <w:p w:rsidR="00A46201" w:rsidRPr="00012540" w:rsidRDefault="00A6420F" w:rsidP="0079017B">
      <w:pPr>
        <w:spacing w:line="276" w:lineRule="auto"/>
        <w:contextualSpacing/>
        <w:rPr>
          <w:lang w:val="en-US"/>
        </w:rPr>
      </w:pPr>
      <w:r>
        <w:rPr>
          <w:b/>
          <w:noProof/>
        </w:rPr>
        <w:pict>
          <v:line id="_x0000_s4105" style="position:absolute;left:0;text-align:left;z-index:251710464" from="291.2pt,7.35pt" to="305.6pt,21.95pt" o:allowincell="f">
            <v:stroke endarrow="open"/>
          </v:line>
        </w:pict>
      </w:r>
      <w:r>
        <w:rPr>
          <w:b/>
          <w:noProof/>
        </w:rPr>
        <w:pict>
          <v:line id="_x0000_s4104" style="position:absolute;left:0;text-align:left;z-index:251709440" from="227.3pt,7.35pt" to="241.7pt,21.95pt" o:allowincell="f">
            <v:stroke endarrow="open"/>
          </v:line>
        </w:pict>
      </w:r>
      <w:r>
        <w:rPr>
          <w:b/>
          <w:noProof/>
        </w:rPr>
        <w:pict>
          <v:line id="_x0000_s4103" style="position:absolute;left:0;text-align:left;flip:y;z-index:251708416" from="92.4pt,7.35pt" to="106.6pt,21.55pt" o:allowincell="f">
            <v:stroke endarrow="open"/>
          </v:line>
        </w:pict>
      </w:r>
      <w:r>
        <w:rPr>
          <w:noProof/>
        </w:rPr>
        <w:pict>
          <v:line id="_x0000_s4106" style="position:absolute;left:0;text-align:left;flip:y;z-index:251711488" from="163.4pt,7.35pt" to="177.9pt,21.55pt" o:allowincell="f">
            <v:stroke endarrow="open"/>
          </v:line>
        </w:pict>
      </w:r>
      <w:r>
        <w:rPr>
          <w:noProof/>
        </w:rPr>
        <w:pict>
          <v:line id="_x0000_s4099" style="position:absolute;left:0;text-align:left;z-index:251704320" from="51.3pt,2.25pt" to="360.9pt,2.25pt" o:allowincell="f">
            <v:stroke endarrow="open"/>
          </v:line>
        </w:pict>
      </w:r>
      <w:r w:rsidR="00A46201" w:rsidRPr="00012540">
        <w:tab/>
      </w:r>
      <w:r>
        <w:rPr>
          <w:position w:val="-12"/>
        </w:rPr>
        <w:pict>
          <v:shape id="_x0000_i1941" type="#_x0000_t75" style="width:12pt;height:15pt" fillcolor="window">
            <v:imagedata r:id="rId1094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                                </w:t>
      </w:r>
      <w:r w:rsidR="00A6420F">
        <w:rPr>
          <w:position w:val="-4"/>
        </w:rPr>
        <w:pict>
          <v:shape id="_x0000_i1942" type="#_x0000_t75" style="width:18.75pt;height:14.25pt" fillcolor="window">
            <v:imagedata r:id="rId1244" o:title=""/>
          </v:shape>
        </w:pict>
      </w:r>
      <w:r w:rsidRPr="00012540">
        <w:t xml:space="preserve">                 </w:t>
      </w:r>
      <w:r w:rsidR="00A6420F">
        <w:rPr>
          <w:position w:val="-6"/>
        </w:rPr>
        <w:pict>
          <v:shape id="_x0000_i1943" type="#_x0000_t75" style="width:8.25pt;height:15pt" fillcolor="window">
            <v:imagedata r:id="rId1245" o:title=""/>
          </v:shape>
        </w:pict>
      </w:r>
      <w:r w:rsidRPr="00012540">
        <w:t xml:space="preserve">                   </w:t>
      </w:r>
      <w:r w:rsidR="00A6420F">
        <w:rPr>
          <w:position w:val="-4"/>
        </w:rPr>
        <w:pict>
          <v:shape id="_x0000_i1944" type="#_x0000_t75" style="width:7.5pt;height:14.25pt" fillcolor="window">
            <v:imagedata r:id="rId1246" o:title=""/>
          </v:shape>
        </w:pict>
      </w:r>
      <w:r w:rsidRPr="00012540">
        <w:t xml:space="preserve">                        </w:t>
      </w:r>
      <w:r w:rsidR="00A6420F">
        <w:rPr>
          <w:position w:val="-6"/>
        </w:rPr>
        <w:pict>
          <v:shape id="_x0000_i1945" type="#_x0000_t75" style="width:11.25pt;height:12pt" fillcolor="window">
            <v:imagedata r:id="rId1232" o:title=""/>
          </v:shape>
        </w:pict>
      </w:r>
    </w:p>
    <w:p w:rsidR="00A46201" w:rsidRPr="00012540" w:rsidRDefault="00A46201" w:rsidP="0079017B">
      <w:pPr>
        <w:spacing w:line="276" w:lineRule="auto"/>
        <w:contextualSpacing/>
        <w:rPr>
          <w:i/>
        </w:rPr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rPr>
          <w:i/>
          <w:lang w:val="en-US"/>
        </w:rPr>
        <w:t>max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Исследуемая функция имеет одну точку экстремума – точку максимума </w:t>
      </w:r>
      <w:r w:rsidR="00A6420F">
        <w:rPr>
          <w:position w:val="-6"/>
        </w:rPr>
        <w:pict>
          <v:shape id="_x0000_i1946" type="#_x0000_t75" style="width:30.75pt;height:15pt" fillcolor="window">
            <v:imagedata r:id="rId1247" o:title=""/>
          </v:shape>
        </w:pict>
      </w:r>
      <w:r w:rsidRPr="00012540">
        <w:t>.</w:t>
      </w:r>
    </w:p>
    <w:p w:rsidR="009D4C16" w:rsidRDefault="00A46201" w:rsidP="009D4C16">
      <w:pPr>
        <w:widowControl/>
        <w:numPr>
          <w:ilvl w:val="0"/>
          <w:numId w:val="21"/>
        </w:numPr>
        <w:spacing w:line="276" w:lineRule="auto"/>
        <w:contextualSpacing/>
      </w:pPr>
      <w:r w:rsidRPr="00012540">
        <w:t xml:space="preserve">Вычислим значение в точке </w:t>
      </w:r>
      <w:r w:rsidR="00A6420F">
        <w:rPr>
          <w:position w:val="-6"/>
        </w:rPr>
        <w:pict>
          <v:shape id="_x0000_i1947" type="#_x0000_t75" style="width:30.75pt;height:15pt" fillcolor="window">
            <v:imagedata r:id="rId1247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1948" type="#_x0000_t75" style="width:45pt;height:18.75pt" fillcolor="window">
            <v:imagedata r:id="rId1248" o:title=""/>
          </v:shape>
        </w:pict>
      </w:r>
      <w:r w:rsidRPr="00012540">
        <w:t xml:space="preserve">. В интервале </w:t>
      </w:r>
      <w:r w:rsidR="00A6420F">
        <w:rPr>
          <w:position w:val="-10"/>
        </w:rPr>
        <w:pict>
          <v:shape id="_x0000_i1949" type="#_x0000_t75" style="width:42.75pt;height:18pt" fillcolor="window">
            <v:imagedata r:id="rId1249" o:title=""/>
          </v:shape>
        </w:pict>
      </w:r>
      <w:r w:rsidRPr="00012540">
        <w:t xml:space="preserve"> функция возрастает, а в интервале </w:t>
      </w:r>
      <w:r w:rsidR="00A6420F">
        <w:rPr>
          <w:position w:val="-10"/>
        </w:rPr>
        <w:pict>
          <v:shape id="_x0000_i1950" type="#_x0000_t75" style="width:39.75pt;height:18pt" fillcolor="window">
            <v:imagedata r:id="rId1250" o:title=""/>
          </v:shape>
        </w:pict>
      </w:r>
      <w:r w:rsidRPr="00012540">
        <w:t xml:space="preserve"> функция убывает.</w:t>
      </w:r>
    </w:p>
    <w:p w:rsidR="009D4C16" w:rsidRPr="00012540" w:rsidRDefault="009D4C16" w:rsidP="009D4C16">
      <w:pPr>
        <w:widowControl/>
        <w:spacing w:line="276" w:lineRule="auto"/>
        <w:ind w:left="360"/>
        <w:contextualSpacing/>
      </w:pPr>
    </w:p>
    <w:p w:rsidR="00A46201" w:rsidRPr="00012540" w:rsidRDefault="0030233A" w:rsidP="0079017B">
      <w:pPr>
        <w:spacing w:line="276" w:lineRule="auto"/>
        <w:contextualSpacing/>
        <w:jc w:val="center"/>
        <w:rPr>
          <w:b/>
        </w:rPr>
      </w:pPr>
      <w:r>
        <w:rPr>
          <w:b/>
        </w:rPr>
        <w:t xml:space="preserve">3.3. </w:t>
      </w:r>
      <w:r w:rsidR="00A46201" w:rsidRPr="00012540">
        <w:rPr>
          <w:b/>
        </w:rPr>
        <w:t>Выпуклость и вогнутость кривой. Точки перегиба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Определение.</w:t>
      </w:r>
      <w:r w:rsidRPr="00012540">
        <w:t xml:space="preserve"> Мы говорим, что кривая обращена выпуклостью вверх на интервале </w:t>
      </w:r>
      <w:r w:rsidR="00A6420F">
        <w:rPr>
          <w:position w:val="-10"/>
        </w:rPr>
        <w:pict>
          <v:shape id="_x0000_i1951" type="#_x0000_t75" style="width:30.75pt;height:18pt" fillcolor="window">
            <v:imagedata r:id="rId1251" o:title=""/>
          </v:shape>
        </w:pict>
      </w:r>
      <w:r w:rsidRPr="00012540">
        <w:t>, рис. 2, если все точки кривой лежат ниже любой ее касател</w:t>
      </w:r>
      <w:r w:rsidRPr="00012540">
        <w:t>ь</w:t>
      </w:r>
      <w:r w:rsidRPr="00012540">
        <w:t xml:space="preserve">ной на этом интервале; кривая обращена выпуклостью вниз на интервале </w:t>
      </w:r>
      <w:r w:rsidR="00A6420F">
        <w:rPr>
          <w:position w:val="-10"/>
        </w:rPr>
        <w:pict>
          <v:shape id="_x0000_i1952" type="#_x0000_t75" style="width:30pt;height:18pt" fillcolor="window">
            <v:imagedata r:id="rId1252" o:title=""/>
          </v:shape>
        </w:pict>
      </w:r>
      <w:r w:rsidRPr="00012540">
        <w:t>, если все точки кривой лежат выше любой ее касательной на этом интервале.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50" style="position:absolute;left:0;text-align:left;flip:x;z-index:251756544" from="64pt,4.05pt" to="120.8pt,46.65pt" o:allowincell="f"/>
        </w:pict>
      </w:r>
      <w:r>
        <w:rPr>
          <w:noProof/>
        </w:rPr>
        <w:pict>
          <v:polyline id="_x0000_s4110" style="position:absolute;left:0;text-align:left;z-index:251715584;mso-position-horizontal:absolute;mso-position-horizontal-relative:text;mso-position-vertical:absolute;mso-position-vertical-relative:text" points="116.1pt,95.45pt,115.05pt,10.5pt" coordsize="21,1699" o:allowincell="f" filled="f">
            <v:stroke dashstyle="dash"/>
            <v:path arrowok="t"/>
          </v:polyline>
        </w:pict>
      </w:r>
      <w:r>
        <w:rPr>
          <w:noProof/>
        </w:rPr>
        <w:pict>
          <v:shape id="_x0000_s4114" style="position:absolute;left:0;text-align:left;margin-left:50.55pt;margin-top:9.75pt;width:201.75pt;height:73.5pt;z-index:251719680;mso-position-horizontal:absolute;mso-position-horizontal-relative:text;mso-position-vertical:absolute;mso-position-vertical-relative:text" coordsize="4035,1470" o:allowincell="f" path="m,1470c92,1355,338,1022,555,780,772,538,1053,2,1305,15v252,13,500,605,765,840c2335,1090,2614,1452,2895,1427v281,-25,674,-484,864,-722c3949,467,3978,147,4035,e" filled="f">
            <v:path arrowok="t"/>
          </v:shape>
        </w:pict>
      </w:r>
      <w:r>
        <w:rPr>
          <w:noProof/>
        </w:rPr>
        <w:pict>
          <v:line id="_x0000_s4107" style="position:absolute;left:0;text-align:left;z-index:251712512" from="65.7pt,1.8pt" to="65.7pt,138.6pt" o:allowincell="f">
            <v:stroke startarrow="open"/>
          </v:line>
        </w:pict>
      </w:r>
      <w:r w:rsidR="00A46201" w:rsidRPr="00012540">
        <w:tab/>
        <w:t xml:space="preserve">   </w:t>
      </w:r>
      <w:r>
        <w:rPr>
          <w:position w:val="-12"/>
        </w:rPr>
        <w:pict>
          <v:shape id="_x0000_i1953" type="#_x0000_t75" style="width:12pt;height:15pt" fillcolor="window">
            <v:imagedata r:id="rId1094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51" style="position:absolute;left:0;text-align:left;flip:x;z-index:251757568" from="177.6pt,7.35pt" to="248.6pt,71.25pt" o:allowincell="f"/>
        </w:pict>
      </w:r>
      <w:r>
        <w:rPr>
          <w:noProof/>
        </w:rPr>
        <w:pict>
          <v:line id="_x0000_s4113" style="position:absolute;left:0;text-align:left;flip:y;z-index:251718656" from="238.5pt,12.8pt" to="238.5pt,63.2pt" o:allowincell="f">
            <v:stroke dashstyle="dash"/>
          </v:line>
        </w:pict>
      </w: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polyline id="_x0000_s4109" style="position:absolute;left:0;text-align:left;z-index:251714560;mso-position-horizontal:absolute;mso-position-horizontal-relative:text;mso-position-vertical:absolute;mso-position-vertical-relative:text" points="79.8pt,.45pt,80.15pt,47.1pt" coordsize="7,933" o:allowincell="f" filled="f">
            <v:stroke dashstyle="dash"/>
            <v:path arrowok="t"/>
          </v:polyline>
        </w:pict>
      </w:r>
      <w:r>
        <w:rPr>
          <w:noProof/>
        </w:rPr>
        <w:pict>
          <v:line id="_x0000_s4111" style="position:absolute;left:0;text-align:left;z-index:251716608" from="152.1pt,3.9pt" to="152.1pt,47.1pt" o:allowincell="f">
            <v:stroke dashstyle="dash"/>
          </v:line>
        </w:pic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12" style="position:absolute;left:0;text-align:left;z-index:251717632" from="195.3pt,.5pt" to="195.3pt,14.9pt" o:allowincell="f">
            <v:stroke dashstyle="dash"/>
          </v:line>
        </w:pict>
      </w:r>
      <w:r>
        <w:rPr>
          <w:noProof/>
        </w:rPr>
        <w:pict>
          <v:line id="_x0000_s4108" style="position:absolute;left:0;text-align:left;z-index:251713536" from="8.1pt,14.9pt" to="296.1pt,14.9pt" o:allowincell="f">
            <v:stroke endarrow="open"/>
          </v:line>
        </w:pic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    </w:t>
      </w:r>
      <w:r w:rsidR="00A6420F">
        <w:rPr>
          <w:position w:val="-6"/>
        </w:rPr>
        <w:pict>
          <v:shape id="_x0000_i1954" type="#_x0000_t75" style="width:9.75pt;height:15pt" fillcolor="window">
            <v:imagedata r:id="rId1253" o:title=""/>
          </v:shape>
        </w:pict>
      </w:r>
      <w:r w:rsidRPr="00012540">
        <w:tab/>
        <w:t xml:space="preserve"> </w:t>
      </w:r>
      <w:r w:rsidR="00A6420F">
        <w:rPr>
          <w:position w:val="-6"/>
        </w:rPr>
        <w:pict>
          <v:shape id="_x0000_i1955" type="#_x0000_t75" style="width:11.25pt;height:12pt" fillcolor="window">
            <v:imagedata r:id="rId1254" o:title=""/>
          </v:shape>
        </w:pict>
      </w:r>
      <w:r w:rsidRPr="00012540">
        <w:tab/>
        <w:t xml:space="preserve"> </w:t>
      </w:r>
      <w:r w:rsidR="00A6420F">
        <w:rPr>
          <w:position w:val="-12"/>
        </w:rPr>
        <w:pict>
          <v:shape id="_x0000_i1956" type="#_x0000_t75" style="width:15pt;height:18.75pt" fillcolor="window">
            <v:imagedata r:id="rId1255" o:title=""/>
          </v:shape>
        </w:pict>
      </w:r>
      <w:r w:rsidRPr="00012540">
        <w:tab/>
        <w:t xml:space="preserve"> </w:t>
      </w:r>
      <w:r w:rsidR="00A6420F">
        <w:rPr>
          <w:position w:val="-6"/>
        </w:rPr>
        <w:pict>
          <v:shape id="_x0000_i1957" type="#_x0000_t75" style="width:9.75pt;height:15pt" fillcolor="window">
            <v:imagedata r:id="rId1256" o:title=""/>
          </v:shape>
        </w:pict>
      </w:r>
      <w:r w:rsidRPr="00012540">
        <w:tab/>
      </w:r>
      <w:r w:rsidRPr="00012540">
        <w:tab/>
        <w:t xml:space="preserve">     </w:t>
      </w:r>
      <w:r w:rsidR="00A6420F">
        <w:rPr>
          <w:position w:val="-6"/>
        </w:rPr>
        <w:pict>
          <v:shape id="_x0000_i1958" type="#_x0000_t75" style="width:9.75pt;height:12pt" fillcolor="window">
            <v:imagedata r:id="rId1257" o:title=""/>
          </v:shape>
        </w:pict>
      </w:r>
      <w:r w:rsidRPr="00012540">
        <w:t xml:space="preserve">               </w:t>
      </w:r>
      <w:r w:rsidR="00A6420F">
        <w:rPr>
          <w:position w:val="-6"/>
        </w:rPr>
        <w:pict>
          <v:shape id="_x0000_i1959" type="#_x0000_t75" style="width:11.25pt;height:12pt" fillcolor="window">
            <v:imagedata r:id="rId1093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A46201" w:rsidP="0079017B">
      <w:pPr>
        <w:pStyle w:val="5"/>
        <w:spacing w:line="276" w:lineRule="auto"/>
        <w:contextualSpacing/>
      </w:pPr>
      <w:r w:rsidRPr="00012540">
        <w:t>Рис. 2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Кривую, обращенную выпуклостью вверх, будем называть </w:t>
      </w:r>
      <w:r w:rsidRPr="00012540">
        <w:rPr>
          <w:i/>
        </w:rPr>
        <w:t>выпуклой</w:t>
      </w:r>
      <w:r w:rsidRPr="00012540">
        <w:t xml:space="preserve">, а </w:t>
      </w:r>
      <w:r w:rsidRPr="00012540">
        <w:lastRenderedPageBreak/>
        <w:t xml:space="preserve">обращенную выпуклостью вниз – </w:t>
      </w:r>
      <w:r w:rsidRPr="00012540">
        <w:rPr>
          <w:i/>
        </w:rPr>
        <w:t>вогнутой</w:t>
      </w:r>
      <w:r w:rsidRPr="00012540">
        <w:t xml:space="preserve">. 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>Направление выпуклости кривой является важной характеристикой ее формы.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Установим признаки, по которым можно было бы судить о направлении выпуклости графика функции </w:t>
      </w:r>
      <w:r w:rsidR="00A6420F">
        <w:rPr>
          <w:position w:val="-12"/>
        </w:rPr>
        <w:pict>
          <v:shape id="_x0000_i1960" type="#_x0000_t75" style="width:51pt;height:18.75pt" fillcolor="window">
            <v:imagedata r:id="rId1258" o:title=""/>
          </v:shape>
        </w:pict>
      </w:r>
      <w:r w:rsidRPr="00012540">
        <w:t xml:space="preserve"> на различных интервалах.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u w:val="single"/>
        </w:rPr>
        <w:t>Теорема 5.</w:t>
      </w:r>
      <w:r w:rsidRPr="00012540">
        <w:t xml:space="preserve"> Если во всех точках интервала </w:t>
      </w:r>
      <w:r w:rsidR="00A6420F">
        <w:rPr>
          <w:position w:val="-10"/>
        </w:rPr>
        <w:pict>
          <v:shape id="_x0000_i1961" type="#_x0000_t75" style="width:30.75pt;height:18pt" fillcolor="window">
            <v:imagedata r:id="rId1259" o:title=""/>
          </v:shape>
        </w:pict>
      </w:r>
      <w:r w:rsidRPr="00012540">
        <w:t xml:space="preserve"> вторая производная функции </w:t>
      </w:r>
      <w:r w:rsidR="00A6420F">
        <w:rPr>
          <w:position w:val="-12"/>
        </w:rPr>
        <w:pict>
          <v:shape id="_x0000_i1962" type="#_x0000_t75" style="width:51pt;height:18.75pt" fillcolor="window">
            <v:imagedata r:id="rId1258" o:title=""/>
          </v:shape>
        </w:pict>
      </w:r>
      <w:r w:rsidRPr="00012540">
        <w:t xml:space="preserve"> отрицательна, то есть </w:t>
      </w:r>
      <w:r w:rsidR="00A6420F">
        <w:rPr>
          <w:position w:val="-12"/>
        </w:rPr>
        <w:pict>
          <v:shape id="_x0000_i1963" type="#_x0000_t75" style="width:54pt;height:18.75pt" fillcolor="window">
            <v:imagedata r:id="rId1260" o:title=""/>
          </v:shape>
        </w:pict>
      </w:r>
      <w:r w:rsidRPr="00012540">
        <w:t xml:space="preserve">, то кривая </w:t>
      </w:r>
      <w:r w:rsidR="00A6420F">
        <w:rPr>
          <w:position w:val="-12"/>
        </w:rPr>
        <w:pict>
          <v:shape id="_x0000_i1964" type="#_x0000_t75" style="width:51pt;height:18.75pt" fillcolor="window">
            <v:imagedata r:id="rId1258" o:title=""/>
          </v:shape>
        </w:pict>
      </w:r>
      <w:r w:rsidRPr="00012540">
        <w:t xml:space="preserve"> на этом интервале обращена выпуклостью вверх (кривая выпукла).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u w:val="single"/>
        </w:rPr>
        <w:t>Теорема 6.</w:t>
      </w:r>
      <w:r w:rsidRPr="00012540">
        <w:t xml:space="preserve"> Если во всех точках интервала </w:t>
      </w:r>
      <w:r w:rsidR="00A6420F">
        <w:rPr>
          <w:position w:val="-10"/>
        </w:rPr>
        <w:pict>
          <v:shape id="_x0000_i1965" type="#_x0000_t75" style="width:30pt;height:18pt" fillcolor="window">
            <v:imagedata r:id="rId1261" o:title=""/>
          </v:shape>
        </w:pict>
      </w:r>
      <w:r w:rsidRPr="00012540">
        <w:t xml:space="preserve"> </w:t>
      </w:r>
      <w:r w:rsidR="00A6420F">
        <w:rPr>
          <w:position w:val="-12"/>
        </w:rPr>
        <w:pict>
          <v:shape id="_x0000_i1966" type="#_x0000_t75" style="width:54.75pt;height:18.75pt" fillcolor="window">
            <v:imagedata r:id="rId1262" o:title=""/>
          </v:shape>
        </w:pict>
      </w:r>
      <w:r w:rsidRPr="00012540">
        <w:t xml:space="preserve">, то кривая </w:t>
      </w:r>
      <w:r w:rsidR="00A6420F">
        <w:rPr>
          <w:position w:val="-12"/>
        </w:rPr>
        <w:pict>
          <v:shape id="_x0000_i1967" type="#_x0000_t75" style="width:51pt;height:18.75pt" fillcolor="window">
            <v:imagedata r:id="rId1258" o:title=""/>
          </v:shape>
        </w:pict>
      </w:r>
      <w:r w:rsidRPr="00012540">
        <w:t xml:space="preserve"> на этом интервале обращена выпуклостью вниз (кривая вогнута).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u w:val="single"/>
        </w:rPr>
        <w:t>Определение.</w:t>
      </w:r>
      <w:r w:rsidRPr="00012540">
        <w:t xml:space="preserve"> Точка, отделяющая выпуклую часть непрерывной кривой от вогнутой, называется </w:t>
      </w:r>
      <w:r w:rsidRPr="00012540">
        <w:rPr>
          <w:i/>
        </w:rPr>
        <w:t xml:space="preserve">точкой перегиба </w:t>
      </w:r>
      <w:r w:rsidRPr="00012540">
        <w:t>кривой.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u w:val="single"/>
        </w:rPr>
        <w:t>Теорема 7.</w:t>
      </w:r>
      <w:r w:rsidRPr="00012540">
        <w:t xml:space="preserve"> (Достаточные условия того, что данная точка кривой является точкой перегиба).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Пусть кривая определяется уравнением </w:t>
      </w:r>
      <w:r w:rsidR="00A6420F">
        <w:rPr>
          <w:position w:val="-12"/>
        </w:rPr>
        <w:pict>
          <v:shape id="_x0000_i1968" type="#_x0000_t75" style="width:51pt;height:18.75pt" fillcolor="window">
            <v:imagedata r:id="rId1258" o:title=""/>
          </v:shape>
        </w:pict>
      </w:r>
      <w:r w:rsidRPr="00012540">
        <w:t xml:space="preserve">. Если </w:t>
      </w:r>
      <w:r w:rsidR="00A6420F">
        <w:rPr>
          <w:position w:val="-12"/>
        </w:rPr>
        <w:pict>
          <v:shape id="_x0000_i1969" type="#_x0000_t75" style="width:54.75pt;height:18.75pt" fillcolor="window">
            <v:imagedata r:id="rId1263" o:title=""/>
          </v:shape>
        </w:pict>
      </w:r>
      <w:r w:rsidRPr="00012540">
        <w:t xml:space="preserve"> или </w:t>
      </w:r>
      <w:r w:rsidR="00A6420F">
        <w:rPr>
          <w:position w:val="-12"/>
        </w:rPr>
        <w:pict>
          <v:shape id="_x0000_i1970" type="#_x0000_t75" style="width:33.75pt;height:18.75pt" fillcolor="window">
            <v:imagedata r:id="rId1264" o:title=""/>
          </v:shape>
        </w:pict>
      </w:r>
      <w:r w:rsidRPr="00012540">
        <w:t xml:space="preserve"> не существует и при переходе через значение </w:t>
      </w:r>
      <w:r w:rsidR="00A6420F">
        <w:rPr>
          <w:position w:val="-6"/>
        </w:rPr>
        <w:pict>
          <v:shape id="_x0000_i1971" type="#_x0000_t75" style="width:32.25pt;height:12pt" fillcolor="window">
            <v:imagedata r:id="rId1265" o:title=""/>
          </v:shape>
        </w:pict>
      </w:r>
      <w:r w:rsidRPr="00012540">
        <w:t xml:space="preserve"> производная </w:t>
      </w:r>
      <w:r w:rsidR="00A6420F">
        <w:rPr>
          <w:position w:val="-12"/>
        </w:rPr>
        <w:pict>
          <v:shape id="_x0000_i1972" type="#_x0000_t75" style="width:33.75pt;height:18.75pt" fillcolor="window">
            <v:imagedata r:id="rId1266" o:title=""/>
          </v:shape>
        </w:pict>
      </w:r>
      <w:r w:rsidRPr="00012540">
        <w:t xml:space="preserve"> меняет знак, то точка перегиба кривой с абсциссой </w:t>
      </w:r>
      <w:r w:rsidR="00A6420F">
        <w:rPr>
          <w:position w:val="-6"/>
        </w:rPr>
        <w:pict>
          <v:shape id="_x0000_i1973" type="#_x0000_t75" style="width:32.25pt;height:12pt" fillcolor="window">
            <v:imagedata r:id="rId1265" o:title=""/>
          </v:shape>
        </w:pict>
      </w:r>
      <w:r w:rsidRPr="00012540">
        <w:t xml:space="preserve"> есть точка перегиба.</w:t>
      </w:r>
    </w:p>
    <w:p w:rsidR="00A46201" w:rsidRPr="00012540" w:rsidRDefault="00A46201" w:rsidP="0079017B">
      <w:pPr>
        <w:spacing w:line="276" w:lineRule="auto"/>
        <w:contextualSpacing/>
        <w:rPr>
          <w:u w:val="single"/>
        </w:rPr>
      </w:pPr>
      <w:r w:rsidRPr="00012540">
        <w:tab/>
      </w:r>
      <w:r w:rsidRPr="00012540">
        <w:rPr>
          <w:u w:val="single"/>
        </w:rPr>
        <w:t>Правило исследования на выпуклость, вогнутость, точку перегиба:</w:t>
      </w:r>
    </w:p>
    <w:p w:rsidR="00A46201" w:rsidRPr="00012540" w:rsidRDefault="00A46201" w:rsidP="00C857DC">
      <w:pPr>
        <w:widowControl/>
        <w:numPr>
          <w:ilvl w:val="0"/>
          <w:numId w:val="23"/>
        </w:numPr>
        <w:spacing w:line="276" w:lineRule="auto"/>
        <w:contextualSpacing/>
      </w:pPr>
      <w:r w:rsidRPr="00012540">
        <w:t xml:space="preserve">Находим область определения функции </w:t>
      </w:r>
      <w:r w:rsidR="00A6420F">
        <w:rPr>
          <w:position w:val="-12"/>
        </w:rPr>
        <w:pict>
          <v:shape id="_x0000_i1974" type="#_x0000_t75" style="width:29.25pt;height:18.75pt" fillcolor="window">
            <v:imagedata r:id="rId1267" o:title=""/>
          </v:shape>
        </w:pict>
      </w:r>
      <w:r w:rsidRPr="00012540">
        <w:t>.</w:t>
      </w:r>
    </w:p>
    <w:p w:rsidR="00A46201" w:rsidRPr="00012540" w:rsidRDefault="00A46201" w:rsidP="00C857DC">
      <w:pPr>
        <w:widowControl/>
        <w:numPr>
          <w:ilvl w:val="0"/>
          <w:numId w:val="23"/>
        </w:numPr>
        <w:spacing w:line="276" w:lineRule="auto"/>
        <w:contextualSpacing/>
      </w:pPr>
      <w:r w:rsidRPr="00012540">
        <w:t xml:space="preserve">Находим </w:t>
      </w:r>
      <w:r w:rsidR="00A6420F">
        <w:rPr>
          <w:position w:val="-12"/>
        </w:rPr>
        <w:pict>
          <v:shape id="_x0000_i1975" type="#_x0000_t75" style="width:32.25pt;height:18.75pt" fillcolor="window">
            <v:imagedata r:id="rId1242" o:title=""/>
          </v:shape>
        </w:pict>
      </w:r>
      <w:r w:rsidRPr="00012540">
        <w:t>.</w:t>
      </w:r>
    </w:p>
    <w:p w:rsidR="00A46201" w:rsidRPr="00012540" w:rsidRDefault="00A46201" w:rsidP="00C857DC">
      <w:pPr>
        <w:widowControl/>
        <w:numPr>
          <w:ilvl w:val="0"/>
          <w:numId w:val="23"/>
        </w:numPr>
        <w:spacing w:line="276" w:lineRule="auto"/>
        <w:contextualSpacing/>
      </w:pPr>
      <w:r w:rsidRPr="00012540">
        <w:t xml:space="preserve">Находим </w:t>
      </w:r>
      <w:r w:rsidR="00A6420F">
        <w:rPr>
          <w:position w:val="-12"/>
        </w:rPr>
        <w:pict>
          <v:shape id="_x0000_i1976" type="#_x0000_t75" style="width:33.75pt;height:18.75pt" fillcolor="window">
            <v:imagedata r:id="rId1268" o:title=""/>
          </v:shape>
        </w:pict>
      </w:r>
      <w:r w:rsidRPr="00012540">
        <w:t>.</w:t>
      </w:r>
    </w:p>
    <w:p w:rsidR="00A46201" w:rsidRPr="00012540" w:rsidRDefault="00A46201" w:rsidP="00C857DC">
      <w:pPr>
        <w:widowControl/>
        <w:numPr>
          <w:ilvl w:val="0"/>
          <w:numId w:val="23"/>
        </w:numPr>
        <w:spacing w:line="276" w:lineRule="auto"/>
        <w:contextualSpacing/>
      </w:pPr>
      <w:r w:rsidRPr="00012540">
        <w:t xml:space="preserve">Приравниваем </w:t>
      </w:r>
      <w:r w:rsidR="00A6420F">
        <w:rPr>
          <w:position w:val="-12"/>
        </w:rPr>
        <w:pict>
          <v:shape id="_x0000_i1977" type="#_x0000_t75" style="width:33.75pt;height:18.75pt" fillcolor="window">
            <v:imagedata r:id="rId1268" o:title=""/>
          </v:shape>
        </w:pict>
      </w:r>
      <w:r w:rsidRPr="00012540">
        <w:t xml:space="preserve"> к нулю и определяем, где она не существует или равна </w:t>
      </w:r>
      <w:r w:rsidR="00A6420F">
        <w:rPr>
          <w:position w:val="-4"/>
        </w:rPr>
        <w:pict>
          <v:shape id="_x0000_i1978" type="#_x0000_t75" style="width:14.25pt;height:11.25pt" fillcolor="window">
            <v:imagedata r:id="rId1269" o:title=""/>
          </v:shape>
        </w:pict>
      </w:r>
      <w:r w:rsidRPr="00012540">
        <w:t>. Находим критические точки второго рода.</w:t>
      </w:r>
    </w:p>
    <w:p w:rsidR="00A46201" w:rsidRPr="00012540" w:rsidRDefault="00A46201" w:rsidP="00C857DC">
      <w:pPr>
        <w:widowControl/>
        <w:numPr>
          <w:ilvl w:val="0"/>
          <w:numId w:val="23"/>
        </w:numPr>
        <w:spacing w:line="276" w:lineRule="auto"/>
        <w:contextualSpacing/>
      </w:pPr>
      <w:r w:rsidRPr="00012540">
        <w:t>Проверяем, принадлежат ли эти точки области определения функции, если нет, то их отбрасываем.</w:t>
      </w:r>
    </w:p>
    <w:p w:rsidR="00A46201" w:rsidRPr="00012540" w:rsidRDefault="00A46201" w:rsidP="00C857DC">
      <w:pPr>
        <w:widowControl/>
        <w:numPr>
          <w:ilvl w:val="0"/>
          <w:numId w:val="23"/>
        </w:numPr>
        <w:spacing w:line="276" w:lineRule="auto"/>
        <w:contextualSpacing/>
      </w:pPr>
      <w:r w:rsidRPr="00012540">
        <w:t xml:space="preserve">Проверяем знак </w:t>
      </w:r>
      <w:r w:rsidR="00A6420F">
        <w:rPr>
          <w:position w:val="-12"/>
        </w:rPr>
        <w:pict>
          <v:shape id="_x0000_i1979" type="#_x0000_t75" style="width:33.75pt;height:18.75pt" fillcolor="window">
            <v:imagedata r:id="rId1268" o:title=""/>
          </v:shape>
        </w:pict>
      </w:r>
      <w:r w:rsidRPr="00012540">
        <w:t xml:space="preserve"> левее и правее критической точки второго рода. Если знаки разные, то это точка перегиба. По знаку </w:t>
      </w:r>
      <w:r w:rsidR="00A6420F">
        <w:rPr>
          <w:position w:val="-12"/>
        </w:rPr>
        <w:pict>
          <v:shape id="_x0000_i1980" type="#_x0000_t75" style="width:33.75pt;height:18.75pt" fillcolor="window">
            <v:imagedata r:id="rId1268" o:title=""/>
          </v:shape>
        </w:pict>
      </w:r>
      <w:r w:rsidRPr="00012540">
        <w:t xml:space="preserve"> определяем интервалы выпуклости и вогнутости.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Пример 11.</w:t>
      </w:r>
      <w:r w:rsidRPr="00012540">
        <w:t xml:space="preserve"> Исследовать на выпуклость, вогнутость, точку перегиба функцию </w:t>
      </w:r>
      <w:r w:rsidR="00A6420F">
        <w:rPr>
          <w:position w:val="-34"/>
        </w:rPr>
        <w:pict>
          <v:shape id="_x0000_i1981" type="#_x0000_t75" style="width:66.75pt;height:39pt" fillcolor="window">
            <v:imagedata r:id="rId1270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Решение.</w:t>
      </w:r>
      <w:r w:rsidRPr="00012540">
        <w:t xml:space="preserve"> 1. Находим область определения функции: </w:t>
      </w:r>
      <w:r w:rsidR="00A6420F">
        <w:rPr>
          <w:position w:val="-6"/>
        </w:rPr>
        <w:pict>
          <v:shape id="_x0000_i1982" type="#_x0000_t75" style="width:38.25pt;height:15pt" fillcolor="window">
            <v:imagedata r:id="rId1271" o:title=""/>
          </v:shape>
        </w:pict>
      </w:r>
      <w:r w:rsidRPr="00012540">
        <w:t xml:space="preserve">, т. е. </w:t>
      </w:r>
      <w:r w:rsidR="00A6420F">
        <w:rPr>
          <w:position w:val="-10"/>
        </w:rPr>
        <w:pict>
          <v:shape id="_x0000_i1983" type="#_x0000_t75" style="width:131.25pt;height:18pt" fillcolor="window">
            <v:imagedata r:id="rId1272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left="720"/>
        <w:contextualSpacing/>
      </w:pPr>
      <w:r w:rsidRPr="00012540">
        <w:lastRenderedPageBreak/>
        <w:t xml:space="preserve">2. </w:t>
      </w:r>
      <w:r w:rsidR="00A6420F">
        <w:rPr>
          <w:position w:val="-36"/>
        </w:rPr>
        <w:pict>
          <v:shape id="_x0000_i1984" type="#_x0000_t75" style="width:243pt;height:48.75pt" fillcolor="window">
            <v:imagedata r:id="rId1273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left="720"/>
        <w:contextualSpacing/>
      </w:pPr>
      <w:r w:rsidRPr="00012540">
        <w:t xml:space="preserve">3. </w:t>
      </w:r>
      <w:r w:rsidR="00A6420F">
        <w:rPr>
          <w:position w:val="-36"/>
        </w:rPr>
        <w:pict>
          <v:shape id="_x0000_i1985" type="#_x0000_t75" style="width:249.75pt;height:48.75pt" fillcolor="window">
            <v:imagedata r:id="rId1274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4. </w:t>
      </w:r>
      <w:r w:rsidR="00A6420F">
        <w:rPr>
          <w:position w:val="-34"/>
        </w:rPr>
        <w:pict>
          <v:shape id="_x0000_i1986" type="#_x0000_t75" style="width:90pt;height:39pt" fillcolor="window">
            <v:imagedata r:id="rId1275" o:title=""/>
          </v:shape>
        </w:pict>
      </w:r>
      <w:r w:rsidRPr="00012540">
        <w:t xml:space="preserve"> не может обращаться в ноль, а в точке </w:t>
      </w:r>
      <w:r w:rsidR="00A6420F">
        <w:rPr>
          <w:position w:val="-6"/>
        </w:rPr>
        <w:pict>
          <v:shape id="_x0000_i1987" type="#_x0000_t75" style="width:29.25pt;height:15pt" fillcolor="window">
            <v:imagedata r:id="rId1276" o:title=""/>
          </v:shape>
        </w:pict>
      </w:r>
      <w:r w:rsidRPr="00012540">
        <w:t xml:space="preserve"> </w:t>
      </w:r>
      <w:r w:rsidR="00A6420F">
        <w:rPr>
          <w:position w:val="-12"/>
        </w:rPr>
        <w:pict>
          <v:shape id="_x0000_i1988" type="#_x0000_t75" style="width:57.75pt;height:18.75pt" fillcolor="window">
            <v:imagedata r:id="rId127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5. Точка </w:t>
      </w:r>
      <w:r w:rsidR="00A6420F">
        <w:rPr>
          <w:position w:val="-6"/>
        </w:rPr>
        <w:pict>
          <v:shape id="_x0000_i1989" type="#_x0000_t75" style="width:38.25pt;height:15pt" fillcolor="window">
            <v:imagedata r:id="rId1278" o:title=""/>
          </v:shape>
        </w:pict>
      </w:r>
      <w:r w:rsidRPr="00012540">
        <w:t xml:space="preserve"> не принадлежит области определения функции, и поэтому она не может быть точкой перегиба.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Точка </w:t>
      </w:r>
      <w:r w:rsidR="00A6420F">
        <w:rPr>
          <w:position w:val="-6"/>
        </w:rPr>
        <w:pict>
          <v:shape id="_x0000_i1990" type="#_x0000_t75" style="width:38.25pt;height:15pt" fillcolor="window">
            <v:imagedata r:id="rId1279" o:title=""/>
          </v:shape>
        </w:pict>
      </w:r>
      <w:r w:rsidRPr="00012540">
        <w:t xml:space="preserve"> делит область определения функции на два интервала: </w:t>
      </w:r>
      <w:r w:rsidR="00A6420F">
        <w:rPr>
          <w:position w:val="-10"/>
        </w:rPr>
        <w:pict>
          <v:shape id="_x0000_i1991" type="#_x0000_t75" style="width:50.25pt;height:18pt" fillcolor="window">
            <v:imagedata r:id="rId1280" o:title=""/>
          </v:shape>
        </w:pict>
      </w:r>
      <w:r w:rsidRPr="00012540">
        <w:t xml:space="preserve"> и </w:t>
      </w:r>
      <w:r w:rsidR="00A6420F">
        <w:rPr>
          <w:position w:val="-10"/>
        </w:rPr>
        <w:pict>
          <v:shape id="_x0000_i1992" type="#_x0000_t75" style="width:48pt;height:18pt" fillcolor="window">
            <v:imagedata r:id="rId1281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6. В интервале </w:t>
      </w:r>
      <w:r w:rsidR="00A6420F">
        <w:rPr>
          <w:position w:val="-10"/>
        </w:rPr>
        <w:pict>
          <v:shape id="_x0000_i1993" type="#_x0000_t75" style="width:50.25pt;height:18pt" fillcolor="window">
            <v:imagedata r:id="rId1280" o:title=""/>
          </v:shape>
        </w:pict>
      </w:r>
      <w:r w:rsidRPr="00012540">
        <w:t xml:space="preserve"> </w:t>
      </w:r>
      <w:r w:rsidR="00A6420F">
        <w:rPr>
          <w:position w:val="-12"/>
        </w:rPr>
        <w:pict>
          <v:shape id="_x0000_i1994" type="#_x0000_t75" style="width:54pt;height:18.75pt" fillcolor="window">
            <v:imagedata r:id="rId1282" o:title=""/>
          </v:shape>
        </w:pict>
      </w:r>
      <w:r w:rsidRPr="00012540">
        <w:t xml:space="preserve">, следовательно, функция </w:t>
      </w:r>
      <w:r w:rsidR="00A6420F">
        <w:rPr>
          <w:position w:val="-34"/>
        </w:rPr>
        <w:pict>
          <v:shape id="_x0000_i1995" type="#_x0000_t75" style="width:66.75pt;height:39pt" fillcolor="window">
            <v:imagedata r:id="rId1283" o:title=""/>
          </v:shape>
        </w:pict>
      </w:r>
      <w:r w:rsidRPr="00012540">
        <w:t xml:space="preserve"> выпукла вверх; в интервале </w:t>
      </w:r>
      <w:r w:rsidR="00A6420F">
        <w:rPr>
          <w:position w:val="-10"/>
        </w:rPr>
        <w:pict>
          <v:shape id="_x0000_i1996" type="#_x0000_t75" style="width:48pt;height:18pt" fillcolor="window">
            <v:imagedata r:id="rId1281" o:title=""/>
          </v:shape>
        </w:pict>
      </w:r>
      <w:r w:rsidRPr="00012540">
        <w:t xml:space="preserve"> </w:t>
      </w:r>
      <w:r w:rsidR="00A6420F">
        <w:rPr>
          <w:position w:val="-12"/>
        </w:rPr>
        <w:pict>
          <v:shape id="_x0000_i1997" type="#_x0000_t75" style="width:54.75pt;height:18.75pt" fillcolor="window">
            <v:imagedata r:id="rId1284" o:title=""/>
          </v:shape>
        </w:pict>
      </w:r>
      <w:r w:rsidRPr="00012540">
        <w:t xml:space="preserve">, следовательно, функция </w:t>
      </w:r>
      <w:r w:rsidR="00A6420F">
        <w:rPr>
          <w:position w:val="-34"/>
        </w:rPr>
        <w:pict>
          <v:shape id="_x0000_i1998" type="#_x0000_t75" style="width:66.75pt;height:39pt" fillcolor="window">
            <v:imagedata r:id="rId1283" o:title=""/>
          </v:shape>
        </w:pict>
      </w:r>
      <w:r w:rsidRPr="00012540">
        <w:t xml:space="preserve"> выпукла вниз (вогнута). Не имея точек перегиба, кривая </w:t>
      </w:r>
      <w:r w:rsidR="00A6420F">
        <w:rPr>
          <w:position w:val="-34"/>
        </w:rPr>
        <w:pict>
          <v:shape id="_x0000_i1999" type="#_x0000_t75" style="width:66.75pt;height:39pt" fillcolor="window">
            <v:imagedata r:id="rId1283" o:title=""/>
          </v:shape>
        </w:pict>
      </w:r>
      <w:r w:rsidRPr="00012540">
        <w:t xml:space="preserve"> меняет направление выпуклости при переходе </w:t>
      </w:r>
      <w:r w:rsidR="00A6420F">
        <w:rPr>
          <w:position w:val="-6"/>
        </w:rPr>
        <w:pict>
          <v:shape id="_x0000_i2000" type="#_x0000_t75" style="width:11.25pt;height:12pt" fillcolor="window">
            <v:imagedata r:id="rId1285" o:title=""/>
          </v:shape>
        </w:pict>
      </w:r>
      <w:r w:rsidRPr="00012540">
        <w:t xml:space="preserve"> через точку разрыва </w:t>
      </w:r>
      <w:r w:rsidR="00A6420F">
        <w:rPr>
          <w:position w:val="-6"/>
        </w:rPr>
        <w:pict>
          <v:shape id="_x0000_i2001" type="#_x0000_t75" style="width:38.25pt;height:15pt" fillcolor="window">
            <v:imagedata r:id="rId1286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30233A" w:rsidP="0079017B">
      <w:pPr>
        <w:spacing w:line="276" w:lineRule="auto"/>
        <w:contextualSpacing/>
        <w:jc w:val="center"/>
        <w:rPr>
          <w:b/>
        </w:rPr>
      </w:pPr>
      <w:r>
        <w:rPr>
          <w:b/>
        </w:rPr>
        <w:t xml:space="preserve">3.4. </w:t>
      </w:r>
      <w:r w:rsidR="00A46201" w:rsidRPr="00012540">
        <w:rPr>
          <w:b/>
        </w:rPr>
        <w:t>Асимптоты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Очень часто приходится исследовать форму кривой </w:t>
      </w:r>
      <w:r w:rsidR="00A6420F">
        <w:rPr>
          <w:position w:val="-12"/>
        </w:rPr>
        <w:pict>
          <v:shape id="_x0000_i2002" type="#_x0000_t75" style="width:51pt;height:18.75pt" fillcolor="window">
            <v:imagedata r:id="rId1258" o:title=""/>
          </v:shape>
        </w:pict>
      </w:r>
      <w:r w:rsidRPr="00012540">
        <w:t>, а значит, и характер изменения соответствующей функции при неограниченном возраст</w:t>
      </w:r>
      <w:r w:rsidRPr="00012540">
        <w:t>а</w:t>
      </w:r>
      <w:r w:rsidRPr="00012540">
        <w:t>нии (по абсолютной величине) абсциссы или ординаты переменной точки кр</w:t>
      </w:r>
      <w:r w:rsidRPr="00012540">
        <w:t>и</w:t>
      </w:r>
      <w:r w:rsidRPr="00012540">
        <w:t xml:space="preserve">вой или абсциссы и ординаты одновременно. </w:t>
      </w:r>
      <w:r w:rsidRPr="00012540">
        <w:rPr>
          <w:u w:val="single"/>
        </w:rPr>
        <w:t>Определение.</w:t>
      </w:r>
      <w:r w:rsidRPr="00012540">
        <w:t xml:space="preserve"> Прямая </w:t>
      </w:r>
      <w:r w:rsidR="00A6420F">
        <w:rPr>
          <w:position w:val="-4"/>
        </w:rPr>
        <w:pict>
          <v:shape id="_x0000_i2003" type="#_x0000_t75" style="width:12.75pt;height:14.25pt" fillcolor="window">
            <v:imagedata r:id="rId1287" o:title=""/>
          </v:shape>
        </w:pict>
      </w:r>
      <w:r w:rsidRPr="00012540">
        <w:t xml:space="preserve"> назыв</w:t>
      </w:r>
      <w:r w:rsidRPr="00012540">
        <w:t>а</w:t>
      </w:r>
      <w:r w:rsidRPr="00012540">
        <w:t xml:space="preserve">ется </w:t>
      </w:r>
      <w:r w:rsidRPr="00012540">
        <w:rPr>
          <w:i/>
        </w:rPr>
        <w:t xml:space="preserve">асимптотой </w:t>
      </w:r>
      <w:r w:rsidRPr="00012540">
        <w:t xml:space="preserve">кривой, если расстояние </w:t>
      </w:r>
      <w:r w:rsidR="00A6420F">
        <w:rPr>
          <w:position w:val="-6"/>
        </w:rPr>
        <w:pict>
          <v:shape id="_x0000_i2004" type="#_x0000_t75" style="width:12pt;height:15pt" fillcolor="window">
            <v:imagedata r:id="rId1288" o:title=""/>
          </v:shape>
        </w:pict>
      </w:r>
      <w:r w:rsidRPr="00012540">
        <w:t xml:space="preserve"> от переменной точки </w:t>
      </w:r>
      <w:r w:rsidR="00A6420F">
        <w:rPr>
          <w:position w:val="-4"/>
        </w:rPr>
        <w:pict>
          <v:shape id="_x0000_i2005" type="#_x0000_t75" style="width:18pt;height:14.25pt" fillcolor="window">
            <v:imagedata r:id="rId1289" o:title=""/>
          </v:shape>
        </w:pict>
      </w:r>
      <w:r w:rsidRPr="00012540">
        <w:t xml:space="preserve"> кривой до этой прямой при удалении точки </w:t>
      </w:r>
      <w:r w:rsidR="00A6420F">
        <w:rPr>
          <w:position w:val="-4"/>
        </w:rPr>
        <w:pict>
          <v:shape id="_x0000_i2006" type="#_x0000_t75" style="width:18pt;height:14.25pt" fillcolor="window">
            <v:imagedata r:id="rId1290" o:title=""/>
          </v:shape>
        </w:pict>
      </w:r>
      <w:r w:rsidRPr="00012540">
        <w:t xml:space="preserve"> в бесконечность стремится к нулю.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>Различают асимптоты вертикальные (то есть параллельные оси ординат) и наклонные (то есть не параллельные оси ординат). Для отыскания вертикал</w:t>
      </w:r>
      <w:r w:rsidRPr="00012540">
        <w:t>ь</w:t>
      </w:r>
      <w:r w:rsidRPr="00012540">
        <w:t xml:space="preserve">ных асимптот нужно найти значения </w:t>
      </w:r>
      <w:r w:rsidR="00A6420F">
        <w:rPr>
          <w:position w:val="-6"/>
        </w:rPr>
        <w:pict>
          <v:shape id="_x0000_i2007" type="#_x0000_t75" style="width:32.25pt;height:12pt" fillcolor="window">
            <v:imagedata r:id="rId1291" o:title=""/>
          </v:shape>
        </w:pict>
      </w:r>
      <w:r w:rsidRPr="00012540">
        <w:t>, при приближении к которым фун</w:t>
      </w:r>
      <w:r w:rsidRPr="00012540">
        <w:t>к</w:t>
      </w:r>
      <w:r w:rsidRPr="00012540">
        <w:t xml:space="preserve">ция </w:t>
      </w:r>
      <w:r w:rsidR="00A6420F">
        <w:rPr>
          <w:position w:val="-12"/>
        </w:rPr>
        <w:pict>
          <v:shape id="_x0000_i2008" type="#_x0000_t75" style="width:51pt;height:18.75pt" fillcolor="window">
            <v:imagedata r:id="rId1258" o:title=""/>
          </v:shape>
        </w:pict>
      </w:r>
      <w:r w:rsidRPr="00012540">
        <w:t xml:space="preserve"> стремится к бесконечности. Тогда прямая </w:t>
      </w:r>
      <w:r w:rsidR="00A6420F">
        <w:rPr>
          <w:position w:val="-6"/>
        </w:rPr>
        <w:pict>
          <v:shape id="_x0000_i2009" type="#_x0000_t75" style="width:32.25pt;height:12pt" fillcolor="window">
            <v:imagedata r:id="rId1291" o:title=""/>
          </v:shape>
        </w:pict>
      </w:r>
      <w:r w:rsidRPr="00012540">
        <w:t xml:space="preserve"> будет вертикал</w:t>
      </w:r>
      <w:r w:rsidRPr="00012540">
        <w:t>ь</w:t>
      </w:r>
      <w:r w:rsidRPr="00012540">
        <w:t xml:space="preserve">ной асимптотой. Наклонная асимптота имеет вид </w:t>
      </w:r>
      <w:r w:rsidR="00A6420F">
        <w:rPr>
          <w:position w:val="-12"/>
        </w:rPr>
        <w:pict>
          <v:shape id="_x0000_i2010" type="#_x0000_t75" style="width:59.25pt;height:18pt" fillcolor="window">
            <v:imagedata r:id="rId1292" o:title=""/>
          </v:shape>
        </w:pict>
      </w:r>
      <w:r w:rsidRPr="00012540">
        <w:t xml:space="preserve">, где </w:t>
      </w:r>
      <w:r w:rsidR="00A6420F">
        <w:rPr>
          <w:position w:val="-28"/>
        </w:rPr>
        <w:pict>
          <v:shape id="_x0000_i2011" type="#_x0000_t75" style="width:77.25pt;height:36pt" fillcolor="window">
            <v:imagedata r:id="rId1293" o:title=""/>
          </v:shape>
        </w:pict>
      </w:r>
      <w:r w:rsidRPr="00012540">
        <w:t xml:space="preserve">; </w:t>
      </w:r>
      <w:r w:rsidR="00A6420F">
        <w:rPr>
          <w:position w:val="-22"/>
        </w:rPr>
        <w:pict>
          <v:shape id="_x0000_i2012" type="#_x0000_t75" style="width:105.75pt;height:24pt" fillcolor="window">
            <v:imagedata r:id="rId1294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Пример 12.</w:t>
      </w:r>
      <w:r w:rsidRPr="00012540">
        <w:t xml:space="preserve"> Найти асимптоты кривой </w:t>
      </w:r>
      <w:r w:rsidR="00A6420F">
        <w:rPr>
          <w:position w:val="-28"/>
        </w:rPr>
        <w:pict>
          <v:shape id="_x0000_i2013" type="#_x0000_t75" style="width:89.25pt;height:38.25pt" fillcolor="window">
            <v:imagedata r:id="rId1295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lastRenderedPageBreak/>
        <w:t>Решение.</w:t>
      </w:r>
      <w:r w:rsidRPr="00012540">
        <w:t xml:space="preserve"> 1. Прямая </w:t>
      </w:r>
      <w:r w:rsidR="00A6420F">
        <w:rPr>
          <w:position w:val="-6"/>
        </w:rPr>
        <w:pict>
          <v:shape id="_x0000_i2014" type="#_x0000_t75" style="width:30.75pt;height:15pt" fillcolor="window">
            <v:imagedata r:id="rId1296" o:title=""/>
          </v:shape>
        </w:pict>
      </w:r>
      <w:r w:rsidRPr="00012540">
        <w:t xml:space="preserve"> для данной функции является вертикальной асимптотой, так как предел функции равен бесконечности при </w:t>
      </w:r>
      <w:r w:rsidR="00A6420F">
        <w:rPr>
          <w:position w:val="-6"/>
        </w:rPr>
        <w:pict>
          <v:shape id="_x0000_i2015" type="#_x0000_t75" style="width:36pt;height:15pt" fillcolor="window">
            <v:imagedata r:id="rId1297" o:title=""/>
          </v:shape>
        </w:pict>
      </w:r>
      <w:r w:rsidRPr="00012540">
        <w:t>.</w:t>
      </w: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position w:val="-28"/>
        </w:rPr>
        <w:pict>
          <v:shape id="_x0000_i2016" type="#_x0000_t75" style="width:212.25pt;height:38.25pt" fillcolor="window">
            <v:imagedata r:id="rId1298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2. Находим вертикальные асимптоты </w:t>
      </w:r>
      <w:r w:rsidR="00A6420F">
        <w:rPr>
          <w:position w:val="-12"/>
        </w:rPr>
        <w:pict>
          <v:shape id="_x0000_i2017" type="#_x0000_t75" style="width:59.25pt;height:18pt" fillcolor="window">
            <v:imagedata r:id="rId1299" o:title=""/>
          </v:shape>
        </w:pict>
      </w:r>
      <w:r w:rsidRPr="00012540">
        <w:t>: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62"/>
        </w:rPr>
        <w:pict>
          <v:shape id="_x0000_i2018" type="#_x0000_t75" style="width:332.25pt;height:69pt" fillcolor="window">
            <v:imagedata r:id="rId1300" o:title=""/>
          </v:shape>
        </w:pict>
      </w:r>
      <w:r w:rsidR="00A46201"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36"/>
        </w:rPr>
        <w:pict>
          <v:shape id="_x0000_i2019" type="#_x0000_t75" style="width:479.25pt;height:42.75pt" fillcolor="window">
            <v:imagedata r:id="rId1301" o:title=""/>
          </v:shape>
        </w:pic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62"/>
        </w:rPr>
        <w:pict>
          <v:shape id="_x0000_i2020" type="#_x0000_t75" style="width:135.75pt;height:69pt" fillcolor="window">
            <v:imagedata r:id="rId1302" o:title=""/>
          </v:shape>
        </w:pict>
      </w:r>
      <w:r w:rsidR="00A46201"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12"/>
        </w:rPr>
        <w:pict>
          <v:shape id="_x0000_i2021" type="#_x0000_t75" style="width:51.75pt;height:18pt" fillcolor="window">
            <v:imagedata r:id="rId1303" o:title=""/>
          </v:shape>
        </w:pict>
      </w:r>
      <w:r w:rsidR="00A46201" w:rsidRPr="00012540">
        <w:t xml:space="preserve"> – вертикальная асимптота. Других асимптот нет, так как при </w:t>
      </w:r>
      <w:r>
        <w:rPr>
          <w:position w:val="-6"/>
        </w:rPr>
        <w:pict>
          <v:shape id="_x0000_i2022" type="#_x0000_t75" style="width:48pt;height:12pt" fillcolor="window">
            <v:imagedata r:id="rId1304" o:title=""/>
          </v:shape>
        </w:pict>
      </w:r>
      <w:r w:rsidR="00A46201" w:rsidRPr="00012540">
        <w:t xml:space="preserve"> значения </w:t>
      </w:r>
      <w:r>
        <w:rPr>
          <w:position w:val="-6"/>
        </w:rPr>
        <w:pict>
          <v:shape id="_x0000_i2023" type="#_x0000_t75" style="width:11.25pt;height:15pt" fillcolor="window">
            <v:imagedata r:id="rId1305" o:title=""/>
          </v:shape>
        </w:pict>
      </w:r>
      <w:r w:rsidR="00A46201" w:rsidRPr="00012540">
        <w:t xml:space="preserve"> и </w:t>
      </w:r>
      <w:r>
        <w:rPr>
          <w:position w:val="-6"/>
        </w:rPr>
        <w:pict>
          <v:shape id="_x0000_i2024" type="#_x0000_t75" style="width:9.75pt;height:15pt" fillcolor="window">
            <v:imagedata r:id="rId1306" o:title=""/>
          </v:shape>
        </w:pict>
      </w:r>
      <w:r w:rsidR="00A46201" w:rsidRPr="00012540">
        <w:t xml:space="preserve"> будут те же самые.</w:t>
      </w:r>
    </w:p>
    <w:p w:rsidR="00C553D1" w:rsidRPr="00012540" w:rsidRDefault="0030233A" w:rsidP="0079017B">
      <w:pPr>
        <w:spacing w:line="276" w:lineRule="auto"/>
        <w:contextualSpacing/>
        <w:jc w:val="center"/>
        <w:rPr>
          <w:b/>
        </w:rPr>
      </w:pPr>
      <w:r>
        <w:rPr>
          <w:b/>
        </w:rPr>
        <w:t xml:space="preserve">3.5. </w:t>
      </w:r>
      <w:r w:rsidR="00C553D1" w:rsidRPr="00012540">
        <w:rPr>
          <w:b/>
        </w:rPr>
        <w:t>Общее исследование функции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>Составим общий план исследования функции и построения графиков. Для построения графиков функций находим:</w:t>
      </w:r>
    </w:p>
    <w:p w:rsidR="00A46201" w:rsidRPr="00012540" w:rsidRDefault="00A46201" w:rsidP="00C857DC">
      <w:pPr>
        <w:widowControl/>
        <w:numPr>
          <w:ilvl w:val="0"/>
          <w:numId w:val="24"/>
        </w:numPr>
        <w:spacing w:line="276" w:lineRule="auto"/>
        <w:contextualSpacing/>
      </w:pPr>
      <w:r w:rsidRPr="00012540">
        <w:t>Область определения функции, точки разрыва, вертикальные асимптоты.</w:t>
      </w:r>
    </w:p>
    <w:p w:rsidR="00A46201" w:rsidRPr="00012540" w:rsidRDefault="00A46201" w:rsidP="00C857DC">
      <w:pPr>
        <w:widowControl/>
        <w:numPr>
          <w:ilvl w:val="0"/>
          <w:numId w:val="24"/>
        </w:numPr>
        <w:spacing w:line="276" w:lineRule="auto"/>
        <w:contextualSpacing/>
      </w:pPr>
      <w:r w:rsidRPr="00012540">
        <w:t>Четность функции.</w:t>
      </w:r>
    </w:p>
    <w:p w:rsidR="00A46201" w:rsidRPr="00012540" w:rsidRDefault="00A46201" w:rsidP="00C857DC">
      <w:pPr>
        <w:widowControl/>
        <w:numPr>
          <w:ilvl w:val="0"/>
          <w:numId w:val="24"/>
        </w:numPr>
        <w:spacing w:line="276" w:lineRule="auto"/>
        <w:contextualSpacing/>
      </w:pPr>
      <w:r w:rsidRPr="00012540">
        <w:t>Точки экстремума и значения функции в этих точках, интервалы моното</w:t>
      </w:r>
      <w:r w:rsidRPr="00012540">
        <w:t>н</w:t>
      </w:r>
      <w:r w:rsidRPr="00012540">
        <w:t>ности.</w:t>
      </w:r>
    </w:p>
    <w:p w:rsidR="00A46201" w:rsidRPr="00012540" w:rsidRDefault="00A46201" w:rsidP="00C857DC">
      <w:pPr>
        <w:widowControl/>
        <w:numPr>
          <w:ilvl w:val="0"/>
          <w:numId w:val="24"/>
        </w:numPr>
        <w:spacing w:line="276" w:lineRule="auto"/>
        <w:contextualSpacing/>
      </w:pPr>
      <w:r w:rsidRPr="00012540">
        <w:t>Области выпуклости и вогнутости, точки перегиба.</w:t>
      </w:r>
    </w:p>
    <w:p w:rsidR="00A46201" w:rsidRPr="00012540" w:rsidRDefault="00A46201" w:rsidP="00C857DC">
      <w:pPr>
        <w:widowControl/>
        <w:numPr>
          <w:ilvl w:val="0"/>
          <w:numId w:val="24"/>
        </w:numPr>
        <w:spacing w:line="276" w:lineRule="auto"/>
        <w:contextualSpacing/>
      </w:pPr>
      <w:r w:rsidRPr="00012540">
        <w:t>Наклонные асимптоты.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>На основании проведенного исследования строим график функции.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>Замечание.</w:t>
      </w:r>
      <w:r w:rsidRPr="00012540">
        <w:t xml:space="preserve"> Функция </w:t>
      </w:r>
      <w:r w:rsidR="00A6420F">
        <w:rPr>
          <w:position w:val="-12"/>
        </w:rPr>
        <w:pict>
          <v:shape id="_x0000_i2025" type="#_x0000_t75" style="width:51pt;height:18.75pt" fillcolor="window">
            <v:imagedata r:id="rId1258" o:title=""/>
          </v:shape>
        </w:pict>
      </w:r>
      <w:r w:rsidRPr="00012540">
        <w:t xml:space="preserve"> называется </w:t>
      </w:r>
      <w:r w:rsidRPr="00012540">
        <w:rPr>
          <w:i/>
        </w:rPr>
        <w:t>четной</w:t>
      </w:r>
      <w:r w:rsidRPr="00012540">
        <w:t xml:space="preserve">, если при смене знака </w:t>
      </w:r>
      <w:r w:rsidR="00A6420F">
        <w:rPr>
          <w:position w:val="-12"/>
        </w:rPr>
        <w:pict>
          <v:shape id="_x0000_i2026" type="#_x0000_t75" style="width:12pt;height:15pt" fillcolor="window">
            <v:imagedata r:id="rId1307" o:title=""/>
          </v:shape>
        </w:pict>
      </w:r>
      <w:r w:rsidRPr="00012540">
        <w:t xml:space="preserve"> аргумента не изменяется значение функции, то есть </w:t>
      </w:r>
      <w:r w:rsidR="00A6420F">
        <w:rPr>
          <w:position w:val="-12"/>
        </w:rPr>
        <w:pict>
          <v:shape id="_x0000_i2027" type="#_x0000_t75" style="width:78.75pt;height:18.75pt" fillcolor="window">
            <v:imagedata r:id="rId1308" o:title=""/>
          </v:shape>
        </w:pict>
      </w:r>
      <w:r w:rsidRPr="00012540">
        <w:t xml:space="preserve"> и наоборот </w:t>
      </w:r>
      <w:r w:rsidR="00A6420F">
        <w:rPr>
          <w:position w:val="-12"/>
        </w:rPr>
        <w:pict>
          <v:shape id="_x0000_i2028" type="#_x0000_t75" style="width:51pt;height:18.75pt" fillcolor="window">
            <v:imagedata r:id="rId1309" o:title=""/>
          </v:shape>
        </w:pict>
      </w:r>
      <w:r w:rsidRPr="00012540">
        <w:t xml:space="preserve"> называется </w:t>
      </w:r>
      <w:r w:rsidRPr="00012540">
        <w:rPr>
          <w:i/>
        </w:rPr>
        <w:t>нечетной</w:t>
      </w:r>
      <w:r w:rsidRPr="00012540">
        <w:t xml:space="preserve">, если при смене знака </w:t>
      </w:r>
      <w:r w:rsidR="00A6420F">
        <w:rPr>
          <w:position w:val="-12"/>
        </w:rPr>
        <w:pict>
          <v:shape id="_x0000_i2029" type="#_x0000_t75" style="width:12pt;height:15pt" fillcolor="window">
            <v:imagedata r:id="rId1310" o:title=""/>
          </v:shape>
        </w:pict>
      </w:r>
      <w:r w:rsidRPr="00012540">
        <w:t xml:space="preserve"> аргумента меняется знак функции, то есть </w:t>
      </w:r>
      <w:r w:rsidR="00A6420F">
        <w:rPr>
          <w:position w:val="-12"/>
        </w:rPr>
        <w:pict>
          <v:shape id="_x0000_i2030" type="#_x0000_t75" style="width:87pt;height:18.75pt" fillcolor="window">
            <v:imagedata r:id="rId1311" o:title=""/>
          </v:shape>
        </w:pict>
      </w:r>
      <w:r w:rsidRPr="00012540">
        <w:t>. График четной функции симметричен о</w:t>
      </w:r>
      <w:r w:rsidRPr="00012540">
        <w:t>т</w:t>
      </w:r>
      <w:r w:rsidRPr="00012540">
        <w:t>носительно оси ординат, а график нечетной функции симметричен относител</w:t>
      </w:r>
      <w:r w:rsidRPr="00012540">
        <w:t>ь</w:t>
      </w:r>
      <w:r w:rsidRPr="00012540">
        <w:t>но начала координат.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t>Пример 13.</w:t>
      </w:r>
      <w:r w:rsidRPr="00012540">
        <w:t xml:space="preserve"> Исследовать функцию </w:t>
      </w:r>
      <w:r w:rsidR="00A6420F">
        <w:rPr>
          <w:position w:val="-28"/>
        </w:rPr>
        <w:pict>
          <v:shape id="_x0000_i2031" type="#_x0000_t75" style="width:59.25pt;height:36pt" fillcolor="window">
            <v:imagedata r:id="rId1312" o:title=""/>
          </v:shape>
        </w:pict>
      </w:r>
      <w:r w:rsidRPr="00012540">
        <w:t xml:space="preserve"> и построить ее график.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i/>
        </w:rPr>
        <w:lastRenderedPageBreak/>
        <w:t>Решение.</w:t>
      </w:r>
      <w:r w:rsidRPr="00012540">
        <w:t xml:space="preserve"> 1. Область определения функции </w:t>
      </w:r>
      <w:r w:rsidR="00A6420F">
        <w:rPr>
          <w:position w:val="-10"/>
        </w:rPr>
        <w:pict>
          <v:shape id="_x0000_i2032" type="#_x0000_t75" style="width:54pt;height:18pt" fillcolor="window">
            <v:imagedata r:id="rId1313" o:title=""/>
          </v:shape>
        </w:pict>
      </w:r>
      <w:r w:rsidRPr="00012540">
        <w:t>, точек разрыва нет, вертикальных асимптот нет. Область непрерывности совпадает с областью определения функции.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 xml:space="preserve">2. </w:t>
      </w:r>
      <w:r w:rsidR="00A6420F">
        <w:rPr>
          <w:position w:val="-12"/>
        </w:rPr>
        <w:pict>
          <v:shape id="_x0000_i2033" type="#_x0000_t75" style="width:87pt;height:18.75pt" fillcolor="window">
            <v:imagedata r:id="rId1314" o:title=""/>
          </v:shape>
        </w:pict>
      </w:r>
      <w:r w:rsidRPr="00012540">
        <w:t xml:space="preserve"> – функция нечетная,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32"/>
        </w:rPr>
        <w:pict>
          <v:shape id="_x0000_i2034" type="#_x0000_t75" style="width:105.75pt;height:39pt" fillcolor="window">
            <v:imagedata r:id="rId1315" o:title=""/>
          </v:shape>
        </w:pict>
      </w:r>
      <w:r w:rsidR="00A46201" w:rsidRPr="00012540">
        <w:t xml:space="preserve"> – график симметричен относительно </w:t>
      </w:r>
      <w:r>
        <w:rPr>
          <w:position w:val="-10"/>
        </w:rPr>
        <w:pict>
          <v:shape id="_x0000_i2035" type="#_x0000_t75" style="width:39pt;height:18pt" fillcolor="window">
            <v:imagedata r:id="rId1316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3. Исследуем на экстремум: </w:t>
      </w:r>
      <w:r w:rsidR="00A6420F">
        <w:rPr>
          <w:position w:val="-38"/>
        </w:rPr>
        <w:pict>
          <v:shape id="_x0000_i2036" type="#_x0000_t75" style="width:233.25pt;height:48pt" fillcolor="window">
            <v:imagedata r:id="rId1317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Находим критические точки: </w:t>
      </w:r>
      <w:r w:rsidR="00A6420F">
        <w:rPr>
          <w:position w:val="-38"/>
        </w:rPr>
        <w:pict>
          <v:shape id="_x0000_i2037" type="#_x0000_t75" style="width:1in;height:42.75pt" fillcolor="window">
            <v:imagedata r:id="rId1318" o:title=""/>
          </v:shape>
        </w:pict>
      </w:r>
      <w:r w:rsidRPr="00012540">
        <w:t>;</w:t>
      </w:r>
      <w:r w:rsidRPr="00012540">
        <w:tab/>
      </w:r>
      <w:r w:rsidR="00A6420F">
        <w:rPr>
          <w:position w:val="-6"/>
        </w:rPr>
        <w:pict>
          <v:shape id="_x0000_i2038" type="#_x0000_t75" style="width:56.25pt;height:18pt" fillcolor="window">
            <v:imagedata r:id="rId1319" o:title=""/>
          </v:shape>
        </w:pict>
      </w:r>
      <w:r w:rsidRPr="00012540">
        <w:t>;</w:t>
      </w:r>
      <w:r w:rsidRPr="00012540">
        <w:tab/>
      </w:r>
      <w:r w:rsidR="00A6420F">
        <w:rPr>
          <w:position w:val="-12"/>
        </w:rPr>
        <w:pict>
          <v:shape id="_x0000_i2039" type="#_x0000_t75" style="width:42pt;height:18.75pt" fillcolor="window">
            <v:imagedata r:id="rId1320" o:title=""/>
          </v:shape>
        </w:pict>
      </w:r>
      <w:r w:rsidRPr="00012540">
        <w:t>;</w:t>
      </w:r>
      <w:r w:rsidRPr="00012540">
        <w:tab/>
      </w:r>
      <w:r w:rsidR="00A6420F">
        <w:rPr>
          <w:position w:val="-12"/>
        </w:rPr>
        <w:pict>
          <v:shape id="_x0000_i2040" type="#_x0000_t75" style="width:35.25pt;height:18.75pt" fillcolor="window">
            <v:imagedata r:id="rId1321" o:title=""/>
          </v:shape>
        </w:pict>
      </w:r>
      <w:r w:rsidRPr="00012540">
        <w:t>.</w:t>
      </w: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shape id="_x0000_s4154" style="position:absolute;left:0;text-align:left;margin-left:307.05pt;margin-top:8.15pt;width:67.5pt;height:28.6pt;z-index:251760640;mso-position-horizontal:absolute;mso-position-horizontal-relative:text;mso-position-vertical:absolute;mso-position-vertical-relative:text" coordsize="1350,572" o:allowincell="f" path="m,572c97,492,360,184,585,92,810,,1191,33,1350,17e" filled="f">
            <v:path arrowok="t"/>
          </v:shape>
        </w:pict>
      </w:r>
      <w:r>
        <w:rPr>
          <w:noProof/>
        </w:rPr>
        <w:pict>
          <v:shape id="_x0000_s4153" style="position:absolute;left:0;text-align:left;margin-left:193.8pt;margin-top:6.5pt;width:114pt;height:30.25pt;z-index:251759616;mso-position-horizontal:absolute;mso-position-horizontal-relative:text;mso-position-vertical:absolute;mso-position-vertical-relative:text" coordsize="2280,605" o:allowincell="f" path="m,575c187,483,745,,1125,5v380,5,915,475,1155,600e" filled="f">
            <v:path arrowok="t"/>
          </v:shape>
        </w:pict>
      </w:r>
      <w:r>
        <w:rPr>
          <w:noProof/>
        </w:rPr>
        <w:pict>
          <v:shape id="_x0000_s4152" style="position:absolute;left:0;text-align:left;margin-left:142.1pt;margin-top:9.3pt;width:50.95pt;height:26.7pt;z-index:251758592;mso-position-horizontal:absolute;mso-position-horizontal-relative:text;mso-position-vertical:absolute;mso-position-vertical-relative:text" coordsize="1019,534" o:allowincell="f" path="m,30c112,39,504,,674,84v170,84,273,356,345,450e" filled="f">
            <v:path arrowok="t"/>
          </v:shape>
        </w:pict>
      </w:r>
    </w:p>
    <w:p w:rsidR="00A46201" w:rsidRPr="00012540" w:rsidRDefault="00A46201" w:rsidP="0079017B">
      <w:pPr>
        <w:spacing w:line="276" w:lineRule="auto"/>
        <w:ind w:firstLine="720"/>
        <w:contextualSpacing/>
        <w:rPr>
          <w:b/>
        </w:rPr>
      </w:pPr>
      <w:r w:rsidRPr="00012540">
        <w:rPr>
          <w:b/>
        </w:rPr>
        <w:tab/>
      </w:r>
      <w:r w:rsidRPr="00012540">
        <w:rPr>
          <w:b/>
        </w:rPr>
        <w:tab/>
        <w:t xml:space="preserve">      </w:t>
      </w:r>
      <w:r w:rsidR="00A6420F">
        <w:rPr>
          <w:b/>
          <w:position w:val="-12"/>
        </w:rPr>
        <w:pict>
          <v:shape id="_x0000_i2041" type="#_x0000_t75" style="width:15pt;height:18.75pt" fillcolor="window">
            <v:imagedata r:id="rId1322" o:title=""/>
          </v:shape>
        </w:pict>
      </w:r>
      <w:r w:rsidRPr="00012540">
        <w:rPr>
          <w:b/>
        </w:rPr>
        <w:t xml:space="preserve">     -                       +                    -</w:t>
      </w: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line id="_x0000_s4118" style="position:absolute;left:0;text-align:left;z-index:251723776" from="319.6pt,11.1pt" to="340.9pt,25.3pt" o:allowincell="f">
            <v:stroke endarrow="open"/>
          </v:line>
        </w:pict>
      </w:r>
      <w:r>
        <w:rPr>
          <w:noProof/>
        </w:rPr>
        <w:pict>
          <v:line id="_x0000_s4117" style="position:absolute;left:0;text-align:left;flip:y;z-index:251722752" from="227.3pt,11.1pt" to="262.8pt,25.3pt" o:allowincell="f">
            <v:stroke endarrow="open"/>
          </v:line>
        </w:pict>
      </w:r>
      <w:r>
        <w:rPr>
          <w:noProof/>
        </w:rPr>
        <w:pict>
          <v:line id="_x0000_s4116" style="position:absolute;left:0;text-align:left;z-index:251721728" from="163.4pt,11.1pt" to="177.6pt,25.3pt" o:allowincell="f">
            <v:stroke endarrow="open"/>
          </v:line>
        </w:pict>
      </w:r>
      <w:r>
        <w:rPr>
          <w:noProof/>
        </w:rPr>
        <w:pict>
          <v:line id="_x0000_s4115" style="position:absolute;left:0;text-align:left;z-index:251720704" from="144.9pt,1.45pt" to="360.9pt,1.45pt" o:allowincell="f">
            <v:stroke endarrow="open"/>
          </v:line>
        </w:pict>
      </w:r>
      <w:r w:rsidR="00A46201" w:rsidRPr="00012540">
        <w:tab/>
      </w:r>
      <w:r w:rsidR="00A46201" w:rsidRPr="00012540">
        <w:tab/>
        <w:t xml:space="preserve">       </w:t>
      </w:r>
      <w:r>
        <w:rPr>
          <w:position w:val="-12"/>
        </w:rPr>
        <w:pict>
          <v:shape id="_x0000_i2042" type="#_x0000_t75" style="width:12pt;height:15pt" fillcolor="window">
            <v:imagedata r:id="rId1323" o:title=""/>
          </v:shape>
        </w:pict>
      </w:r>
      <w:r w:rsidR="00A46201" w:rsidRPr="00012540">
        <w:tab/>
      </w:r>
      <w:r>
        <w:rPr>
          <w:position w:val="-4"/>
        </w:rPr>
        <w:pict>
          <v:shape id="_x0000_i2043" type="#_x0000_t75" style="width:18.75pt;height:14.25pt" fillcolor="window">
            <v:imagedata r:id="rId1324" o:title=""/>
          </v:shape>
        </w:pict>
      </w:r>
      <w:r w:rsidR="00A46201" w:rsidRPr="00012540">
        <w:tab/>
        <w:t xml:space="preserve">         </w:t>
      </w:r>
      <w:r>
        <w:rPr>
          <w:position w:val="-6"/>
        </w:rPr>
        <w:pict>
          <v:shape id="_x0000_i2044" type="#_x0000_t75" style="width:9.75pt;height:15pt" fillcolor="window">
            <v:imagedata r:id="rId1325" o:title=""/>
          </v:shape>
        </w:pict>
      </w:r>
      <w:r w:rsidR="00A46201" w:rsidRPr="00012540">
        <w:tab/>
        <w:t xml:space="preserve">     </w:t>
      </w:r>
      <w:r>
        <w:rPr>
          <w:position w:val="-4"/>
        </w:rPr>
        <w:pict>
          <v:shape id="_x0000_i2045" type="#_x0000_t75" style="width:8.25pt;height:14.25pt" fillcolor="window">
            <v:imagedata r:id="rId1326" o:title=""/>
          </v:shape>
        </w:pict>
      </w:r>
      <w:r w:rsidR="00A46201" w:rsidRPr="00012540">
        <w:tab/>
        <w:t xml:space="preserve">           </w:t>
      </w:r>
      <w:r>
        <w:rPr>
          <w:position w:val="-6"/>
        </w:rPr>
        <w:pict>
          <v:shape id="_x0000_i2046" type="#_x0000_t75" style="width:11.25pt;height:12pt" fillcolor="window">
            <v:imagedata r:id="rId1327" o:title=""/>
          </v:shape>
        </w:pict>
      </w:r>
      <w:r w:rsidR="00A46201" w:rsidRPr="00012540">
        <w:tab/>
      </w:r>
    </w:p>
    <w:p w:rsidR="00A46201" w:rsidRPr="00012540" w:rsidRDefault="00A46201" w:rsidP="0079017B">
      <w:pPr>
        <w:spacing w:line="276" w:lineRule="auto"/>
        <w:ind w:firstLine="720"/>
        <w:contextualSpacing/>
      </w:pP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при </w:t>
      </w:r>
      <w:r w:rsidR="00A6420F">
        <w:rPr>
          <w:position w:val="-6"/>
        </w:rPr>
        <w:pict>
          <v:shape id="_x0000_i2047" type="#_x0000_t75" style="width:1in;height:15pt" fillcolor="window">
            <v:imagedata r:id="rId1328" o:title=""/>
          </v:shape>
        </w:pict>
      </w:r>
      <w:r w:rsidRPr="00012540">
        <w:t xml:space="preserve"> </w:t>
      </w:r>
      <w:r w:rsidRPr="00012540">
        <w:tab/>
      </w:r>
      <w:r w:rsidR="00A6420F">
        <w:rPr>
          <w:position w:val="-12"/>
        </w:rPr>
        <w:pict>
          <v:shape id="_x0000_i2048" type="#_x0000_t75" style="width:35.25pt;height:18.75pt" fillcolor="window">
            <v:imagedata r:id="rId1329" o:title=""/>
          </v:shape>
        </w:pict>
      </w:r>
      <w:r w:rsidRPr="00012540">
        <w:t xml:space="preserve"> – функция убывает,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при </w:t>
      </w:r>
      <w:r w:rsidR="00A6420F">
        <w:rPr>
          <w:position w:val="-6"/>
        </w:rPr>
        <w:pict>
          <v:shape id="_x0000_i2049" type="#_x0000_t75" style="width:57pt;height:15pt" fillcolor="window">
            <v:imagedata r:id="rId1330" o:title=""/>
          </v:shape>
        </w:pict>
      </w:r>
      <w:r w:rsidRPr="00012540">
        <w:t xml:space="preserve"> </w:t>
      </w:r>
      <w:r w:rsidRPr="00012540">
        <w:tab/>
      </w:r>
      <w:r w:rsidR="00A6420F">
        <w:rPr>
          <w:position w:val="-12"/>
        </w:rPr>
        <w:pict>
          <v:shape id="_x0000_i2050" type="#_x0000_t75" style="width:35.25pt;height:18.75pt" fillcolor="window">
            <v:imagedata r:id="rId1331" o:title=""/>
          </v:shape>
        </w:pict>
      </w:r>
      <w:r w:rsidRPr="00012540">
        <w:t xml:space="preserve"> – функция возрастает,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при </w:t>
      </w:r>
      <w:r w:rsidR="00A6420F">
        <w:rPr>
          <w:position w:val="-6"/>
        </w:rPr>
        <w:pict>
          <v:shape id="_x0000_i2051" type="#_x0000_t75" style="width:60pt;height:15pt" fillcolor="window">
            <v:imagedata r:id="rId1332" o:title=""/>
          </v:shape>
        </w:pict>
      </w:r>
      <w:r w:rsidRPr="00012540">
        <w:t xml:space="preserve"> </w:t>
      </w:r>
      <w:r w:rsidRPr="00012540">
        <w:tab/>
      </w:r>
      <w:r w:rsidR="00A6420F">
        <w:rPr>
          <w:position w:val="-12"/>
        </w:rPr>
        <w:pict>
          <v:shape id="_x0000_i2052" type="#_x0000_t75" style="width:35.25pt;height:18.75pt" fillcolor="window">
            <v:imagedata r:id="rId1333" o:title=""/>
          </v:shape>
        </w:pict>
      </w:r>
      <w:r w:rsidRPr="00012540">
        <w:t xml:space="preserve"> – функция убывает.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Находим значение функции в точке </w:t>
      </w:r>
      <w:r w:rsidR="00A6420F">
        <w:rPr>
          <w:position w:val="-6"/>
        </w:rPr>
        <w:pict>
          <v:shape id="_x0000_i2053" type="#_x0000_t75" style="width:38.25pt;height:15pt" fillcolor="window">
            <v:imagedata r:id="rId1334" o:title=""/>
          </v:shape>
        </w:pict>
      </w:r>
      <w:r w:rsidRPr="00012540">
        <w:t xml:space="preserve"> и точке </w:t>
      </w:r>
      <w:r w:rsidR="00A6420F">
        <w:rPr>
          <w:position w:val="-6"/>
        </w:rPr>
        <w:pict>
          <v:shape id="_x0000_i2054" type="#_x0000_t75" style="width:29.25pt;height:15pt" fillcolor="window">
            <v:imagedata r:id="rId1335" o:title=""/>
          </v:shape>
        </w:pict>
      </w:r>
      <w:r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26"/>
        </w:rPr>
        <w:pict>
          <v:shape id="_x0000_i2055" type="#_x0000_t75" style="width:105pt;height:35.25pt" fillcolor="window">
            <v:imagedata r:id="rId1336" o:title=""/>
          </v:shape>
        </w:pict>
      </w:r>
      <w:r w:rsidR="00A46201" w:rsidRPr="00012540">
        <w:t>;</w:t>
      </w:r>
      <w:r w:rsidR="00A46201" w:rsidRPr="00012540">
        <w:tab/>
      </w:r>
      <w:r>
        <w:rPr>
          <w:position w:val="-26"/>
        </w:rPr>
        <w:pict>
          <v:shape id="_x0000_i2056" type="#_x0000_t75" style="width:84.75pt;height:35.25pt" fillcolor="window">
            <v:imagedata r:id="rId1337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t>4. Определим области выпуклости, вогнутости и точки перегиба кривой: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40"/>
        </w:rPr>
        <w:pict>
          <v:shape id="_x0000_i2057" type="#_x0000_t75" style="width:453.75pt;height:53.25pt" fillcolor="window">
            <v:imagedata r:id="rId1338" o:title=""/>
          </v:shape>
        </w:pic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38"/>
        </w:rPr>
        <w:pict>
          <v:shape id="_x0000_i2058" type="#_x0000_t75" style="width:1in;height:42.75pt" fillcolor="window">
            <v:imagedata r:id="rId1339" o:title=""/>
          </v:shape>
        </w:pict>
      </w:r>
      <w:r w:rsidR="00770DDB">
        <w:t>.</w:t>
      </w:r>
      <w:r w:rsidR="00770DDB" w:rsidRPr="00770DDB">
        <w:t xml:space="preserve">  </w:t>
      </w:r>
      <w:r w:rsidR="00770DDB" w:rsidRPr="00A6420F">
        <w:t xml:space="preserve">  </w:t>
      </w:r>
      <w:r>
        <w:rPr>
          <w:position w:val="-38"/>
        </w:rPr>
        <w:pict>
          <v:shape id="_x0000_i2059" type="#_x0000_t75" style="width:81pt;height:42.75pt" fillcolor="window">
            <v:imagedata r:id="rId1340" o:title=""/>
          </v:shape>
        </w:pict>
      </w:r>
      <w:r w:rsidR="00A46201" w:rsidRPr="00012540">
        <w:t>;</w:t>
      </w:r>
      <w:r w:rsidR="00A46201" w:rsidRPr="00012540">
        <w:tab/>
      </w:r>
      <w:r>
        <w:rPr>
          <w:position w:val="-12"/>
        </w:rPr>
        <w:pict>
          <v:shape id="_x0000_i2060" type="#_x0000_t75" style="width:53.25pt;height:21.75pt" fillcolor="window">
            <v:imagedata r:id="rId1341" o:title=""/>
          </v:shape>
        </w:pict>
      </w:r>
      <w:r w:rsidR="00A46201" w:rsidRPr="00012540">
        <w:t>;</w:t>
      </w:r>
      <w:r w:rsidR="00A46201" w:rsidRPr="00012540">
        <w:tab/>
      </w:r>
      <w:r>
        <w:rPr>
          <w:position w:val="-12"/>
        </w:rPr>
        <w:pict>
          <v:shape id="_x0000_i2061" type="#_x0000_t75" style="width:36.75pt;height:18.75pt" fillcolor="window">
            <v:imagedata r:id="rId1342" o:title=""/>
          </v:shape>
        </w:pict>
      </w:r>
      <w:r w:rsidR="00A46201" w:rsidRPr="00012540">
        <w:t>;</w:t>
      </w:r>
      <w:r w:rsidR="00A46201" w:rsidRPr="00012540">
        <w:tab/>
      </w:r>
      <w:r>
        <w:rPr>
          <w:position w:val="-12"/>
        </w:rPr>
        <w:pict>
          <v:shape id="_x0000_i2062" type="#_x0000_t75" style="width:45.75pt;height:21.75pt" fillcolor="window">
            <v:imagedata r:id="rId1343" o:title=""/>
          </v:shape>
        </w:pict>
      </w:r>
      <w:r w:rsidR="00A46201"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shape id="_x0000_s4158" style="position:absolute;left:0;text-align:left;margin-left:309.3pt;margin-top:10.2pt;width:54.75pt;height:21pt;z-index:251764736;mso-position-horizontal:absolute;mso-position-horizontal-relative:text;mso-position-vertical:absolute;mso-position-vertical-relative:text" coordsize="1095,420" o:allowincell="f" path="m,420c79,363,308,148,490,78,672,8,969,16,1095,e" filled="f">
            <v:path arrowok="t"/>
          </v:shape>
        </w:pict>
      </w:r>
      <w:r>
        <w:rPr>
          <w:noProof/>
        </w:rPr>
        <w:pict>
          <v:shape id="_x0000_s4157" style="position:absolute;left:0;text-align:left;margin-left:249.3pt;margin-top:12.3pt;width:60pt;height:19.65pt;z-index:251763712;mso-position-horizontal:absolute;mso-position-horizontal-relative:text;mso-position-vertical:absolute;mso-position-vertical-relative:text" coordsize="1200,393" o:allowincell="f" path="m,393c108,328,445,6,645,3,845,,1084,300,1200,378e" filled="f">
            <v:path arrowok="t"/>
          </v:shape>
        </w:pict>
      </w:r>
      <w:r>
        <w:rPr>
          <w:noProof/>
        </w:rPr>
        <w:pict>
          <v:shape id="_x0000_s4156" style="position:absolute;left:0;text-align:left;margin-left:202.8pt;margin-top:14.1pt;width:49.5pt;height:17.85pt;z-index:251762688;mso-position-horizontal:absolute;mso-position-horizontal-relative:text;mso-position-vertical:absolute;mso-position-vertical-relative:text" coordsize="990,357" o:allowincell="f" path="m,357c82,300,325,,490,,655,,886,283,990,357e" filled="f">
            <v:path arrowok="t"/>
          </v:shape>
        </w:pict>
      </w:r>
      <w:r>
        <w:rPr>
          <w:noProof/>
        </w:rPr>
        <w:pict>
          <v:shape id="_x0000_s4155" style="position:absolute;left:0;text-align:left;margin-left:142.05pt;margin-top:12.05pt;width:61.95pt;height:20.65pt;z-index:251761664;mso-position-horizontal:absolute;mso-position-horizontal-relative:text;mso-position-vertical:absolute;mso-position-vertical-relative:text" coordsize="1239,413" o:allowincell="f" path="m,8c100,13,411,,600,53v189,53,435,212,537,272c1239,385,1199,395,1215,413e" filled="f">
            <v:path arrowok="t"/>
          </v:shape>
        </w:pict>
      </w:r>
    </w:p>
    <w:p w:rsidR="00A46201" w:rsidRPr="00012540" w:rsidRDefault="00A6420F" w:rsidP="0079017B">
      <w:pPr>
        <w:spacing w:line="276" w:lineRule="auto"/>
        <w:ind w:firstLine="720"/>
        <w:contextualSpacing/>
        <w:rPr>
          <w:b/>
        </w:rPr>
      </w:pPr>
      <w:r>
        <w:rPr>
          <w:noProof/>
        </w:rPr>
        <w:pict>
          <v:line id="_x0000_s4119" style="position:absolute;left:0;text-align:left;z-index:251724800" from="144.9pt,15.3pt" to="360.9pt,15.3pt" o:allowincell="f">
            <v:stroke endarrow="open"/>
          </v:line>
        </w:pict>
      </w:r>
      <w:r w:rsidR="00A46201" w:rsidRPr="00012540">
        <w:rPr>
          <w:b/>
        </w:rPr>
        <w:tab/>
      </w:r>
      <w:r w:rsidR="00A46201" w:rsidRPr="00012540">
        <w:rPr>
          <w:b/>
        </w:rPr>
        <w:tab/>
        <w:t xml:space="preserve">       </w:t>
      </w:r>
      <w:r>
        <w:rPr>
          <w:b/>
          <w:position w:val="-12"/>
        </w:rPr>
        <w:pict>
          <v:shape id="_x0000_i2063" type="#_x0000_t75" style="width:17.25pt;height:18.75pt" fillcolor="window">
            <v:imagedata r:id="rId1344" o:title=""/>
          </v:shape>
        </w:pict>
      </w:r>
      <w:r w:rsidR="00A46201" w:rsidRPr="00012540">
        <w:rPr>
          <w:b/>
        </w:rPr>
        <w:t xml:space="preserve">     -              +              -             +</w:t>
      </w:r>
    </w:p>
    <w:p w:rsidR="00A46201" w:rsidRPr="00012540" w:rsidRDefault="00A6420F" w:rsidP="0079017B">
      <w:pPr>
        <w:spacing w:line="276" w:lineRule="auto"/>
        <w:ind w:firstLine="720"/>
        <w:contextualSpacing/>
      </w:pPr>
      <w:r>
        <w:rPr>
          <w:noProof/>
        </w:rPr>
        <w:pict>
          <v:shape id="_x0000_s4162" style="position:absolute;left:0;text-align:left;margin-left:333.8pt;margin-top:.25pt;width:21.3pt;height:14.55pt;z-index:251768832;mso-position-horizontal:absolute;mso-position-horizontal-relative:text;mso-position-vertical:absolute;mso-position-vertical-relative:text" coordsize="426,291" o:allowincell="f" path="m,c34,48,136,291,207,291,278,291,380,61,426,e" filled="f">
            <v:path arrowok="t"/>
          </v:shape>
        </w:pict>
      </w:r>
      <w:r>
        <w:rPr>
          <w:noProof/>
        </w:rPr>
        <w:pict>
          <v:shape id="_x0000_s4161" style="position:absolute;left:0;text-align:left;margin-left:220.2pt;margin-top:.25pt;width:21.3pt;height:14.55pt;z-index:251767808;mso-position-horizontal:absolute;mso-position-horizontal-relative:text;mso-position-vertical:absolute;mso-position-vertical-relative:text" coordsize="426,291" o:allowincell="f" path="m,c34,48,136,291,207,291,278,291,380,61,426,e" filled="f">
            <v:path arrowok="t"/>
          </v:shape>
        </w:pict>
      </w:r>
      <w:r>
        <w:rPr>
          <w:noProof/>
        </w:rPr>
        <w:pict>
          <v:shape id="_x0000_s4160" style="position:absolute;left:0;text-align:left;margin-left:277pt;margin-top:.25pt;width:21.3pt;height:13.15pt;z-index:251766784;mso-position-horizontal:absolute;mso-position-horizontal-relative:text;mso-position-vertical:absolute;mso-position-vertical-relative:text" coordsize="426,263" o:allowincell="f" path="m,263c35,219,139,,210,v71,,171,208,216,263e" filled="f">
            <v:path arrowok="t"/>
          </v:shape>
        </w:pict>
      </w:r>
      <w:r>
        <w:rPr>
          <w:noProof/>
        </w:rPr>
        <w:pict>
          <v:shape id="_x0000_s4159" style="position:absolute;left:0;text-align:left;margin-left:156.3pt;margin-top:1.3pt;width:21.3pt;height:13.15pt;z-index:251765760;mso-position-horizontal:absolute;mso-position-horizontal-relative:text;mso-position-vertical:absolute;mso-position-vertical-relative:text" coordsize="426,263" o:allowincell="f" path="m,263c35,219,139,,210,v71,,171,208,216,263e" filled="f">
            <v:path arrowok="t"/>
          </v:shape>
        </w:pict>
      </w:r>
      <w:r w:rsidR="00A46201" w:rsidRPr="00012540">
        <w:tab/>
      </w:r>
      <w:r w:rsidR="00A46201" w:rsidRPr="00012540">
        <w:tab/>
        <w:t xml:space="preserve">      </w:t>
      </w:r>
      <w:r>
        <w:rPr>
          <w:position w:val="-12"/>
        </w:rPr>
        <w:pict>
          <v:shape id="_x0000_i2064" type="#_x0000_t75" style="width:12pt;height:15pt" fillcolor="window">
            <v:imagedata r:id="rId1094" o:title=""/>
          </v:shape>
        </w:pict>
      </w:r>
      <w:r w:rsidR="00A46201" w:rsidRPr="00012540">
        <w:tab/>
      </w:r>
      <w:r w:rsidR="00A46201" w:rsidRPr="00012540">
        <w:tab/>
      </w:r>
      <w:r>
        <w:rPr>
          <w:position w:val="-8"/>
        </w:rPr>
        <w:pict>
          <v:shape id="_x0000_i2065" type="#_x0000_t75" style="width:30.75pt;height:20.25pt" fillcolor="window">
            <v:imagedata r:id="rId1345" o:title=""/>
          </v:shape>
        </w:pict>
      </w:r>
      <w:r w:rsidR="00A46201" w:rsidRPr="00012540">
        <w:tab/>
        <w:t xml:space="preserve">         </w:t>
      </w:r>
      <w:r>
        <w:rPr>
          <w:position w:val="-6"/>
        </w:rPr>
        <w:pict>
          <v:shape id="_x0000_i2066" type="#_x0000_t75" style="width:9.75pt;height:15pt" fillcolor="window">
            <v:imagedata r:id="rId1325" o:title=""/>
          </v:shape>
        </w:pict>
      </w:r>
      <w:r w:rsidR="00A46201" w:rsidRPr="00012540">
        <w:tab/>
        <w:t xml:space="preserve">    </w:t>
      </w:r>
      <w:r>
        <w:rPr>
          <w:position w:val="-8"/>
        </w:rPr>
        <w:pict>
          <v:shape id="_x0000_i2067" type="#_x0000_t75" style="width:20.25pt;height:20.25pt" fillcolor="window">
            <v:imagedata r:id="rId1346" o:title=""/>
          </v:shape>
        </w:pict>
      </w:r>
      <w:r w:rsidR="00A46201" w:rsidRPr="00012540">
        <w:tab/>
      </w:r>
      <w:r w:rsidR="00A46201" w:rsidRPr="00012540">
        <w:tab/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при </w:t>
      </w:r>
      <w:r w:rsidR="00A6420F">
        <w:rPr>
          <w:position w:val="-8"/>
        </w:rPr>
        <w:pict>
          <v:shape id="_x0000_i2068" type="#_x0000_t75" style="width:83.25pt;height:20.25pt" fillcolor="window">
            <v:imagedata r:id="rId1347" o:title=""/>
          </v:shape>
        </w:pict>
      </w:r>
      <w:r w:rsidRPr="00012540">
        <w:t xml:space="preserve"> </w:t>
      </w:r>
      <w:r w:rsidRPr="00012540">
        <w:tab/>
      </w:r>
      <w:r w:rsidR="00A6420F">
        <w:rPr>
          <w:position w:val="-12"/>
        </w:rPr>
        <w:pict>
          <v:shape id="_x0000_i2069" type="#_x0000_t75" style="width:36.75pt;height:18.75pt" fillcolor="window">
            <v:imagedata r:id="rId1348" o:title=""/>
          </v:shape>
        </w:pict>
      </w:r>
      <w:r w:rsidRPr="00012540">
        <w:t xml:space="preserve"> – кривая выпуклая,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при </w:t>
      </w:r>
      <w:r w:rsidR="00A6420F">
        <w:rPr>
          <w:position w:val="-8"/>
        </w:rPr>
        <w:pict>
          <v:shape id="_x0000_i2070" type="#_x0000_t75" style="width:1in;height:20.25pt" fillcolor="window">
            <v:imagedata r:id="rId1349" o:title=""/>
          </v:shape>
        </w:pict>
      </w:r>
      <w:r w:rsidRPr="00012540">
        <w:t xml:space="preserve"> </w:t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2071" type="#_x0000_t75" style="width:36.75pt;height:18.75pt" fillcolor="window">
            <v:imagedata r:id="rId1350" o:title=""/>
          </v:shape>
        </w:pict>
      </w:r>
      <w:r w:rsidRPr="00012540">
        <w:t xml:space="preserve"> – кривая вогнутая,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при </w:t>
      </w:r>
      <w:r w:rsidR="00A6420F">
        <w:rPr>
          <w:position w:val="-8"/>
        </w:rPr>
        <w:pict>
          <v:shape id="_x0000_i2072" type="#_x0000_t75" style="width:60.75pt;height:20.25pt" fillcolor="window">
            <v:imagedata r:id="rId1351" o:title=""/>
          </v:shape>
        </w:pict>
      </w:r>
      <w:r w:rsidRPr="00012540">
        <w:t xml:space="preserve"> </w:t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2073" type="#_x0000_t75" style="width:36.75pt;height:18.75pt" fillcolor="window">
            <v:imagedata r:id="rId1352" o:title=""/>
          </v:shape>
        </w:pict>
      </w:r>
      <w:r w:rsidRPr="00012540">
        <w:t xml:space="preserve"> – кривая выпуклая,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lastRenderedPageBreak/>
        <w:t xml:space="preserve">при </w:t>
      </w:r>
      <w:r w:rsidR="00A6420F">
        <w:rPr>
          <w:position w:val="-8"/>
        </w:rPr>
        <w:pict>
          <v:shape id="_x0000_i2074" type="#_x0000_t75" style="width:1in;height:20.25pt" fillcolor="window">
            <v:imagedata r:id="rId1353" o:title=""/>
          </v:shape>
        </w:pict>
      </w:r>
      <w:r w:rsidRPr="00012540">
        <w:t xml:space="preserve"> </w:t>
      </w:r>
      <w:r w:rsidRPr="00012540">
        <w:tab/>
      </w:r>
      <w:r w:rsidRPr="00012540">
        <w:tab/>
      </w:r>
      <w:r w:rsidR="00A6420F">
        <w:rPr>
          <w:position w:val="-12"/>
        </w:rPr>
        <w:pict>
          <v:shape id="_x0000_i2075" type="#_x0000_t75" style="width:36.75pt;height:18.75pt" fillcolor="window">
            <v:imagedata r:id="rId1354" o:title=""/>
          </v:shape>
        </w:pict>
      </w:r>
      <w:r w:rsidRPr="00012540">
        <w:t xml:space="preserve"> – кривая вогнутая.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5. Находим асимптоты кривой: </w:t>
      </w:r>
      <w:r w:rsidR="00A6420F">
        <w:rPr>
          <w:position w:val="-12"/>
        </w:rPr>
        <w:pict>
          <v:shape id="_x0000_i2076" type="#_x0000_t75" style="width:59.25pt;height:18pt" fillcolor="window">
            <v:imagedata r:id="rId1355" o:title=""/>
          </v:shape>
        </w:pict>
      </w:r>
      <w:r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62"/>
        </w:rPr>
        <w:pict>
          <v:shape id="_x0000_i2077" type="#_x0000_t75" style="width:321.75pt;height:69pt" fillcolor="window">
            <v:imagedata r:id="rId1356" o:title=""/>
          </v:shape>
        </w:pict>
      </w:r>
      <w:r w:rsidR="00A46201"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62"/>
        </w:rPr>
        <w:pict>
          <v:shape id="_x0000_i2078" type="#_x0000_t75" style="width:333pt;height:69pt" fillcolor="window">
            <v:imagedata r:id="rId1357" o:title=""/>
          </v:shape>
        </w:pict>
      </w:r>
      <w:r w:rsidR="00A46201"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12"/>
        </w:rPr>
        <w:pict>
          <v:shape id="_x0000_i2079" type="#_x0000_t75" style="width:32.25pt;height:18pt" fillcolor="window">
            <v:imagedata r:id="rId1358" o:title=""/>
          </v:shape>
        </w:pict>
      </w:r>
      <w:r w:rsidR="00C553D1" w:rsidRPr="00012540">
        <w:t xml:space="preserve"> – асимптота.  </w:t>
      </w:r>
      <w:r>
        <w:rPr>
          <w:noProof/>
        </w:rPr>
        <w:pict>
          <v:line id="_x0000_s4120" style="position:absolute;left:0;text-align:left;z-index:251725824;mso-position-horizontal-relative:text;mso-position-vertical-relative:text" from="216.9pt,15.45pt" to="216.9pt,188.25pt" o:allowincell="f">
            <v:stroke startarrow="open"/>
          </v:line>
        </w:pict>
      </w:r>
      <w:r w:rsidR="00A46201" w:rsidRPr="00012540">
        <w:t>Строим график функции: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 xml:space="preserve">    </w:t>
      </w:r>
      <w:r w:rsidR="00A6420F">
        <w:rPr>
          <w:position w:val="-12"/>
        </w:rPr>
        <w:pict>
          <v:shape id="_x0000_i2080" type="#_x0000_t75" style="width:12pt;height:15pt" fillcolor="window">
            <v:imagedata r:id="rId1094" o:title=""/>
          </v:shape>
        </w:pic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shape id="_x0000_s4122" style="position:absolute;left:0;text-align:left;margin-left:103.8pt;margin-top:12.5pt;width:237pt;height:55.6pt;z-index:251727872;mso-position-horizontal:absolute;mso-position-horizontal-relative:text;mso-position-vertical:absolute;mso-position-vertical-relative:text" coordsize="4740,1112" o:allowincell="f" path="m,685v215,13,1055,60,1290,90c1525,805,1320,815,1410,865v90,50,276,247,419,210c1972,1038,2125,807,2265,643,2405,479,2545,176,2670,88,2795,,2910,62,3015,115v105,53,-2,208,285,288c3587,483,4440,555,4740,595e" filled="f">
            <v:path arrowok="t"/>
          </v:shape>
        </w:pict>
      </w:r>
      <w:r>
        <w:rPr>
          <w:noProof/>
        </w:rPr>
        <w:pict>
          <v:line id="_x0000_s4128" style="position:absolute;left:0;text-align:left;z-index:251734016" from="209.7pt,15.85pt" to="216.9pt,15.85pt" o:allowincell="f"/>
        </w:pict>
      </w:r>
      <w:r w:rsidR="00A46201" w:rsidRPr="00012540">
        <w:tab/>
      </w:r>
      <w:r w:rsidR="00A46201" w:rsidRPr="00012540">
        <w:tab/>
      </w:r>
      <w:r w:rsidR="00A46201" w:rsidRPr="00012540">
        <w:tab/>
      </w:r>
      <w:r w:rsidR="00A46201" w:rsidRPr="00012540">
        <w:tab/>
      </w:r>
      <w:r w:rsidR="00A46201" w:rsidRPr="00012540">
        <w:tab/>
        <w:t xml:space="preserve">     </w:t>
      </w:r>
      <w:r>
        <w:rPr>
          <w:position w:val="-26"/>
        </w:rPr>
        <w:pict>
          <v:shape id="_x0000_i2081" type="#_x0000_t75" style="width:9.75pt;height:28.5pt" fillcolor="window">
            <v:imagedata r:id="rId1359" o:title=""/>
          </v:shape>
        </w:pict>
      </w:r>
      <w:r w:rsidR="00A46201" w:rsidRPr="00012540">
        <w:t xml:space="preserve">       </w:t>
      </w:r>
    </w:p>
    <w:p w:rsidR="00A46201" w:rsidRPr="00012540" w:rsidRDefault="00A46201" w:rsidP="0079017B">
      <w:pPr>
        <w:spacing w:line="276" w:lineRule="auto"/>
        <w:contextualSpacing/>
      </w:pP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26" style="position:absolute;left:0;text-align:left;z-index:251731968" from="267.3pt,.35pt" to="267.3pt,7.55pt" o:allowincell="f">
            <v:stroke dashstyle="1 1"/>
          </v:line>
        </w:pict>
      </w:r>
      <w:r>
        <w:rPr>
          <w:noProof/>
        </w:rPr>
        <w:pict>
          <v:line id="_x0000_s4125" style="position:absolute;left:0;text-align:left;z-index:251730944" from="238.5pt,.35pt" to="238.5pt,7.55pt" o:allowincell="f">
            <v:stroke dashstyle="1 1"/>
          </v:line>
        </w:pict>
      </w:r>
      <w:r>
        <w:rPr>
          <w:noProof/>
        </w:rPr>
        <w:pict>
          <v:line id="_x0000_s4124" style="position:absolute;left:0;text-align:left;z-index:251729920" from="195.3pt,.35pt" to="195.3pt,7.55pt" o:allowincell="f">
            <v:stroke dashstyle="1 1"/>
          </v:line>
        </w:pict>
      </w:r>
      <w:r>
        <w:rPr>
          <w:noProof/>
        </w:rPr>
        <w:pict>
          <v:line id="_x0000_s4123" style="position:absolute;left:0;text-align:left;z-index:251728896" from="166.5pt,.35pt" to="166.5pt,7.55pt" o:allowincell="f">
            <v:stroke dashstyle="1 1"/>
          </v:line>
        </w:pict>
      </w:r>
      <w:r>
        <w:rPr>
          <w:noProof/>
        </w:rPr>
        <w:pict>
          <v:line id="_x0000_s4121" style="position:absolute;left:0;text-align:left;z-index:251726848" from="101.7pt,.35pt" to="368.1pt,.35pt" o:allowincell="f">
            <v:stroke endarrow="open"/>
          </v:line>
        </w:pict>
      </w:r>
      <w:r w:rsidR="00A46201" w:rsidRPr="00012540">
        <w:tab/>
      </w:r>
      <w:r w:rsidR="00A46201" w:rsidRPr="00012540">
        <w:tab/>
      </w:r>
      <w:r w:rsidR="00A46201" w:rsidRPr="00012540">
        <w:tab/>
      </w:r>
      <w:r w:rsidR="00A46201" w:rsidRPr="00012540">
        <w:tab/>
        <w:t xml:space="preserve">  </w:t>
      </w:r>
      <w:r>
        <w:rPr>
          <w:position w:val="-8"/>
        </w:rPr>
        <w:pict>
          <v:shape id="_x0000_i2082" type="#_x0000_t75" style="width:22.5pt;height:14.25pt" fillcolor="window">
            <v:imagedata r:id="rId1360" o:title=""/>
          </v:shape>
        </w:pict>
      </w:r>
      <w:r w:rsidR="00A46201" w:rsidRPr="00012540">
        <w:t xml:space="preserve">   </w:t>
      </w:r>
      <w:r>
        <w:rPr>
          <w:position w:val="-4"/>
        </w:rPr>
        <w:pict>
          <v:shape id="_x0000_i2083" type="#_x0000_t75" style="width:15pt;height:11.25pt" fillcolor="window">
            <v:imagedata r:id="rId1361" o:title=""/>
          </v:shape>
        </w:pict>
      </w:r>
      <w:r w:rsidR="00A46201" w:rsidRPr="00012540">
        <w:t xml:space="preserve">   </w:t>
      </w:r>
      <w:r>
        <w:rPr>
          <w:position w:val="-6"/>
        </w:rPr>
        <w:pict>
          <v:shape id="_x0000_i2084" type="#_x0000_t75" style="width:8.25pt;height:12pt" fillcolor="window">
            <v:imagedata r:id="rId1362" o:title=""/>
          </v:shape>
        </w:pict>
      </w:r>
      <w:r w:rsidR="00A46201" w:rsidRPr="00012540">
        <w:t xml:space="preserve">     </w:t>
      </w:r>
      <w:r>
        <w:rPr>
          <w:position w:val="-4"/>
        </w:rPr>
        <w:pict>
          <v:shape id="_x0000_i2085" type="#_x0000_t75" style="width:6.75pt;height:11.25pt" fillcolor="window">
            <v:imagedata r:id="rId1363" o:title=""/>
          </v:shape>
        </w:pict>
      </w:r>
      <w:r w:rsidR="00A46201" w:rsidRPr="00012540">
        <w:t xml:space="preserve">     </w:t>
      </w:r>
      <w:r>
        <w:rPr>
          <w:position w:val="-8"/>
        </w:rPr>
        <w:pict>
          <v:shape id="_x0000_i2086" type="#_x0000_t75" style="width:14.25pt;height:14.25pt" fillcolor="window">
            <v:imagedata r:id="rId1364" o:title=""/>
          </v:shape>
        </w:pict>
      </w:r>
      <w:r w:rsidR="00A46201" w:rsidRPr="00012540">
        <w:tab/>
      </w:r>
      <w:r w:rsidR="00A46201" w:rsidRPr="00012540">
        <w:tab/>
        <w:t xml:space="preserve">             </w:t>
      </w:r>
      <w:r>
        <w:rPr>
          <w:position w:val="-6"/>
        </w:rPr>
        <w:pict>
          <v:shape id="_x0000_i2087" type="#_x0000_t75" style="width:11.25pt;height:12pt" fillcolor="window">
            <v:imagedata r:id="rId1093" o:title=""/>
          </v:shape>
        </w:pict>
      </w:r>
    </w:p>
    <w:p w:rsidR="00A46201" w:rsidRPr="00012540" w:rsidRDefault="00A6420F" w:rsidP="0079017B">
      <w:pPr>
        <w:spacing w:line="276" w:lineRule="auto"/>
        <w:contextualSpacing/>
      </w:pPr>
      <w:r>
        <w:rPr>
          <w:noProof/>
        </w:rPr>
        <w:pict>
          <v:line id="_x0000_s4127" style="position:absolute;left:0;text-align:left;z-index:251732992" from="209.7pt,5.85pt" to="216.9pt,5.85pt" o:allowincell="f"/>
        </w:pict>
      </w:r>
      <w:r w:rsidR="00A46201" w:rsidRPr="00012540">
        <w:tab/>
      </w:r>
      <w:r w:rsidR="00A46201" w:rsidRPr="00012540">
        <w:tab/>
      </w:r>
      <w:r w:rsidR="00A46201" w:rsidRPr="00012540">
        <w:tab/>
      </w:r>
      <w:r w:rsidR="00A46201" w:rsidRPr="00012540">
        <w:tab/>
      </w:r>
      <w:r w:rsidR="00A46201" w:rsidRPr="00012540">
        <w:tab/>
        <w:t xml:space="preserve">   </w:t>
      </w:r>
      <w:r>
        <w:rPr>
          <w:position w:val="-26"/>
        </w:rPr>
        <w:pict>
          <v:shape id="_x0000_i2088" type="#_x0000_t75" style="width:17.25pt;height:26.25pt" fillcolor="window">
            <v:imagedata r:id="rId1365" o:title=""/>
          </v:shape>
        </w:pict>
      </w:r>
      <w:r w:rsidR="00A46201" w:rsidRPr="00012540">
        <w:t xml:space="preserve">                                                  </w:t>
      </w:r>
    </w:p>
    <w:p w:rsidR="00C33378" w:rsidRDefault="00C33378" w:rsidP="0079017B">
      <w:pPr>
        <w:spacing w:line="276" w:lineRule="auto"/>
        <w:contextualSpacing/>
        <w:jc w:val="center"/>
        <w:rPr>
          <w:b/>
        </w:rPr>
      </w:pPr>
    </w:p>
    <w:p w:rsidR="00A46201" w:rsidRPr="00012540" w:rsidRDefault="001A24D5" w:rsidP="00770DDB">
      <w:pPr>
        <w:spacing w:line="240" w:lineRule="auto"/>
        <w:contextualSpacing/>
        <w:jc w:val="center"/>
        <w:rPr>
          <w:b/>
        </w:rPr>
      </w:pPr>
      <w:r w:rsidRPr="00012540">
        <w:rPr>
          <w:b/>
        </w:rPr>
        <w:t>Задания для решения</w:t>
      </w:r>
    </w:p>
    <w:p w:rsidR="001A24D5" w:rsidRPr="00012540" w:rsidRDefault="001A24D5" w:rsidP="00770DDB">
      <w:pPr>
        <w:spacing w:line="240" w:lineRule="auto"/>
      </w:pPr>
      <w:r w:rsidRPr="00012540">
        <w:t>В задачах 5.1–5.18 найти промежутки монотонности и экстремумы функций.</w:t>
      </w:r>
    </w:p>
    <w:p w:rsidR="001A24D5" w:rsidRPr="00012540" w:rsidRDefault="001A24D5" w:rsidP="00770DDB">
      <w:pPr>
        <w:spacing w:line="240" w:lineRule="auto"/>
      </w:pPr>
      <w:r w:rsidRPr="00012540">
        <w:t>5.1. </w:t>
      </w:r>
      <w:r w:rsidRPr="00012540">
        <w:rPr>
          <w:position w:val="-12"/>
        </w:rPr>
        <w:object w:dxaOrig="1600" w:dyaOrig="440">
          <v:shape id="_x0000_i2089" type="#_x0000_t75" style="width:80.25pt;height:21.75pt" o:ole="">
            <v:imagedata r:id="rId1366" o:title=""/>
          </v:shape>
          <o:OLEObject Type="Embed" ProgID="Equation.3" ShapeID="_x0000_i2089" DrawAspect="Content" ObjectID="_1557240104" r:id="rId136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5.2. </w:t>
      </w:r>
      <w:r w:rsidRPr="00012540">
        <w:rPr>
          <w:position w:val="-28"/>
        </w:rPr>
        <w:object w:dxaOrig="1960" w:dyaOrig="760">
          <v:shape id="_x0000_i2090" type="#_x0000_t75" style="width:98.25pt;height:38.25pt" o:ole="">
            <v:imagedata r:id="rId1368" o:title=""/>
          </v:shape>
          <o:OLEObject Type="Embed" ProgID="Equation.3" ShapeID="_x0000_i2090" DrawAspect="Content" ObjectID="_1557240105" r:id="rId136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5.3. </w:t>
      </w:r>
      <w:r w:rsidRPr="00012540">
        <w:rPr>
          <w:position w:val="-28"/>
        </w:rPr>
        <w:object w:dxaOrig="1640" w:dyaOrig="760">
          <v:shape id="_x0000_i2091" type="#_x0000_t75" style="width:81.75pt;height:38.25pt" o:ole="">
            <v:imagedata r:id="rId1370" o:title=""/>
          </v:shape>
          <o:OLEObject Type="Embed" ProgID="Equation.3" ShapeID="_x0000_i2091" DrawAspect="Content" ObjectID="_1557240106" r:id="rId137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5.4. </w:t>
      </w:r>
      <w:r w:rsidRPr="00012540">
        <w:rPr>
          <w:position w:val="-12"/>
        </w:rPr>
        <w:object w:dxaOrig="2240" w:dyaOrig="480">
          <v:shape id="_x0000_i2092" type="#_x0000_t75" style="width:111.75pt;height:24pt" o:ole="">
            <v:imagedata r:id="rId1372" o:title=""/>
          </v:shape>
          <o:OLEObject Type="Embed" ProgID="Equation.3" ShapeID="_x0000_i2092" DrawAspect="Content" ObjectID="_1557240107" r:id="rId137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5.5. </w:t>
      </w:r>
      <w:r w:rsidRPr="00012540">
        <w:rPr>
          <w:position w:val="-28"/>
        </w:rPr>
        <w:object w:dxaOrig="1920" w:dyaOrig="720">
          <v:shape id="_x0000_i2093" type="#_x0000_t75" style="width:96pt;height:36pt" o:ole="">
            <v:imagedata r:id="rId1374" o:title=""/>
          </v:shape>
          <o:OLEObject Type="Embed" ProgID="Equation.3" ShapeID="_x0000_i2093" DrawAspect="Content" ObjectID="_1557240108" r:id="rId137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5.6. </w:t>
      </w:r>
      <w:r w:rsidRPr="00012540">
        <w:rPr>
          <w:position w:val="-36"/>
        </w:rPr>
        <w:object w:dxaOrig="1600" w:dyaOrig="800">
          <v:shape id="_x0000_i2094" type="#_x0000_t75" style="width:80.25pt;height:39.75pt" o:ole="">
            <v:imagedata r:id="rId1376" o:title=""/>
          </v:shape>
          <o:OLEObject Type="Embed" ProgID="Equation.3" ShapeID="_x0000_i2094" DrawAspect="Content" ObjectID="_1557240109" r:id="rId137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5.7. </w:t>
      </w:r>
      <w:r w:rsidRPr="00012540">
        <w:rPr>
          <w:position w:val="-12"/>
        </w:rPr>
        <w:object w:dxaOrig="1700" w:dyaOrig="540">
          <v:shape id="_x0000_i2095" type="#_x0000_t75" style="width:84.75pt;height:27pt" o:ole="">
            <v:imagedata r:id="rId1378" o:title=""/>
          </v:shape>
          <o:OLEObject Type="Embed" ProgID="Equation.3" ShapeID="_x0000_i2095" DrawAspect="Content" ObjectID="_1557240110" r:id="rId137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5.8. </w:t>
      </w:r>
      <w:r w:rsidRPr="00012540">
        <w:rPr>
          <w:position w:val="-12"/>
        </w:rPr>
        <w:object w:dxaOrig="2400" w:dyaOrig="499">
          <v:shape id="_x0000_i2096" type="#_x0000_t75" style="width:120pt;height:24.75pt" o:ole="">
            <v:imagedata r:id="rId1380" o:title=""/>
          </v:shape>
          <o:OLEObject Type="Embed" ProgID="Equation.3" ShapeID="_x0000_i2096" DrawAspect="Content" ObjectID="_1557240111" r:id="rId138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5.9. </w:t>
      </w:r>
      <w:r w:rsidRPr="00012540">
        <w:rPr>
          <w:position w:val="-12"/>
        </w:rPr>
        <w:object w:dxaOrig="1880" w:dyaOrig="480">
          <v:shape id="_x0000_i2097" type="#_x0000_t75" style="width:93.75pt;height:24pt" o:ole="">
            <v:imagedata r:id="rId1382" o:title=""/>
          </v:shape>
          <o:OLEObject Type="Embed" ProgID="Equation.3" ShapeID="_x0000_i2097" DrawAspect="Content" ObjectID="_1557240112" r:id="rId138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5.10. </w:t>
      </w:r>
      <w:r w:rsidRPr="00012540">
        <w:rPr>
          <w:position w:val="-34"/>
        </w:rPr>
        <w:object w:dxaOrig="2460" w:dyaOrig="780">
          <v:shape id="_x0000_i2098" type="#_x0000_t75" style="width:123pt;height:39pt" o:ole="">
            <v:imagedata r:id="rId1384" o:title=""/>
          </v:shape>
          <o:OLEObject Type="Embed" ProgID="Equation.3" ShapeID="_x0000_i2098" DrawAspect="Content" ObjectID="_1557240113" r:id="rId138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5.11. </w:t>
      </w:r>
      <w:r w:rsidRPr="00012540">
        <w:rPr>
          <w:position w:val="-12"/>
        </w:rPr>
        <w:object w:dxaOrig="1180" w:dyaOrig="440">
          <v:shape id="_x0000_i2099" type="#_x0000_t75" style="width:59.25pt;height:21.75pt" o:ole="">
            <v:imagedata r:id="rId1386" o:title=""/>
          </v:shape>
          <o:OLEObject Type="Embed" ProgID="Equation.3" ShapeID="_x0000_i2099" DrawAspect="Content" ObjectID="_1557240114" r:id="rId138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5.12. </w:t>
      </w:r>
      <w:r w:rsidRPr="00012540">
        <w:rPr>
          <w:position w:val="-12"/>
        </w:rPr>
        <w:object w:dxaOrig="1140" w:dyaOrig="440">
          <v:shape id="_x0000_i2100" type="#_x0000_t75" style="width:57pt;height:21.75pt" o:ole="">
            <v:imagedata r:id="rId1388" o:title=""/>
          </v:shape>
          <o:OLEObject Type="Embed" ProgID="Equation.3" ShapeID="_x0000_i2100" DrawAspect="Content" ObjectID="_1557240115" r:id="rId138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5.13. </w:t>
      </w:r>
      <w:r w:rsidRPr="00012540">
        <w:rPr>
          <w:position w:val="-12"/>
        </w:rPr>
        <w:object w:dxaOrig="1120" w:dyaOrig="440">
          <v:shape id="_x0000_i2101" type="#_x0000_t75" style="width:56.25pt;height:21.75pt" o:ole="">
            <v:imagedata r:id="rId1390" o:title=""/>
          </v:shape>
          <o:OLEObject Type="Embed" ProgID="Equation.3" ShapeID="_x0000_i2101" DrawAspect="Content" ObjectID="_1557240116" r:id="rId139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5.14. </w:t>
      </w:r>
      <w:r w:rsidRPr="00012540">
        <w:rPr>
          <w:position w:val="-12"/>
        </w:rPr>
        <w:object w:dxaOrig="1620" w:dyaOrig="440">
          <v:shape id="_x0000_i2102" type="#_x0000_t75" style="width:81pt;height:21.75pt" o:ole="">
            <v:imagedata r:id="rId1392" o:title=""/>
          </v:shape>
          <o:OLEObject Type="Embed" ProgID="Equation.3" ShapeID="_x0000_i2102" DrawAspect="Content" ObjectID="_1557240117" r:id="rId139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5.15. </w:t>
      </w:r>
      <w:r w:rsidRPr="00012540">
        <w:rPr>
          <w:position w:val="-12"/>
        </w:rPr>
        <w:object w:dxaOrig="1840" w:dyaOrig="380">
          <v:shape id="_x0000_i2103" type="#_x0000_t75" style="width:92.25pt;height:18.75pt" o:ole="">
            <v:imagedata r:id="rId1394" o:title=""/>
          </v:shape>
          <o:OLEObject Type="Embed" ProgID="Equation.3" ShapeID="_x0000_i2103" DrawAspect="Content" ObjectID="_1557240118" r:id="rId139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5.16. </w:t>
      </w:r>
      <w:r w:rsidRPr="00012540">
        <w:rPr>
          <w:position w:val="-12"/>
        </w:rPr>
        <w:object w:dxaOrig="1960" w:dyaOrig="440">
          <v:shape id="_x0000_i2104" type="#_x0000_t75" style="width:98.25pt;height:21.75pt" o:ole="">
            <v:imagedata r:id="rId1396" o:title=""/>
          </v:shape>
          <o:OLEObject Type="Embed" ProgID="Equation.3" ShapeID="_x0000_i2104" DrawAspect="Content" ObjectID="_1557240119" r:id="rId139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lastRenderedPageBreak/>
        <w:t>5.17. </w:t>
      </w:r>
      <w:r w:rsidRPr="00012540">
        <w:rPr>
          <w:position w:val="-26"/>
        </w:rPr>
        <w:object w:dxaOrig="940" w:dyaOrig="700">
          <v:shape id="_x0000_i2105" type="#_x0000_t75" style="width:47.25pt;height:35.25pt" o:ole="">
            <v:imagedata r:id="rId1398" o:title=""/>
          </v:shape>
          <o:OLEObject Type="Embed" ProgID="Equation.3" ShapeID="_x0000_i2105" DrawAspect="Content" ObjectID="_1557240120" r:id="rId139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5.18. </w:t>
      </w:r>
      <w:r w:rsidRPr="00012540">
        <w:rPr>
          <w:position w:val="-12"/>
        </w:rPr>
        <w:object w:dxaOrig="1500" w:dyaOrig="360">
          <v:shape id="_x0000_i2106" type="#_x0000_t75" style="width:75pt;height:18pt" o:ole="">
            <v:imagedata r:id="rId1400" o:title=""/>
          </v:shape>
          <o:OLEObject Type="Embed" ProgID="Equation.3" ShapeID="_x0000_i2106" DrawAspect="Content" ObjectID="_1557240121" r:id="rId140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ab/>
        <w:t>В задачах 5.19–5.32 найти промежутки вогнутости, выпуклости и точки перегиба графиков заданных функцией.</w:t>
      </w:r>
    </w:p>
    <w:p w:rsidR="001A24D5" w:rsidRPr="00012540" w:rsidRDefault="001A24D5" w:rsidP="00770DDB">
      <w:pPr>
        <w:spacing w:line="240" w:lineRule="auto"/>
      </w:pPr>
      <w:r w:rsidRPr="00012540">
        <w:t>5.19. </w:t>
      </w:r>
      <w:r w:rsidRPr="00012540">
        <w:rPr>
          <w:position w:val="-12"/>
        </w:rPr>
        <w:object w:dxaOrig="2439" w:dyaOrig="440">
          <v:shape id="_x0000_i2107" type="#_x0000_t75" style="width:122.25pt;height:21.75pt" o:ole="">
            <v:imagedata r:id="rId1402" o:title=""/>
          </v:shape>
          <o:OLEObject Type="Embed" ProgID="Equation.3" ShapeID="_x0000_i2107" DrawAspect="Content" ObjectID="_1557240122" r:id="rId140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  <w:t>5.20. </w:t>
      </w:r>
      <w:r w:rsidRPr="00012540">
        <w:rPr>
          <w:position w:val="-12"/>
        </w:rPr>
        <w:object w:dxaOrig="2580" w:dyaOrig="440">
          <v:shape id="_x0000_i2108" type="#_x0000_t75" style="width:129pt;height:21.75pt" o:ole="">
            <v:imagedata r:id="rId1404" o:title=""/>
          </v:shape>
          <o:OLEObject Type="Embed" ProgID="Equation.3" ShapeID="_x0000_i2108" DrawAspect="Content" ObjectID="_1557240123" r:id="rId140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5.21. </w:t>
      </w:r>
      <w:r w:rsidRPr="00012540">
        <w:rPr>
          <w:position w:val="-28"/>
        </w:rPr>
        <w:object w:dxaOrig="1240" w:dyaOrig="760">
          <v:shape id="_x0000_i2109" type="#_x0000_t75" style="width:62.25pt;height:38.25pt" o:ole="">
            <v:imagedata r:id="rId1406" o:title=""/>
          </v:shape>
          <o:OLEObject Type="Embed" ProgID="Equation.3" ShapeID="_x0000_i2109" DrawAspect="Content" ObjectID="_1557240124" r:id="rId140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5.22. </w:t>
      </w:r>
      <w:r w:rsidRPr="00012540">
        <w:rPr>
          <w:position w:val="-12"/>
        </w:rPr>
        <w:object w:dxaOrig="1620" w:dyaOrig="440">
          <v:shape id="_x0000_i2110" type="#_x0000_t75" style="width:81pt;height:21.75pt" o:ole="">
            <v:imagedata r:id="rId1408" o:title=""/>
          </v:shape>
          <o:OLEObject Type="Embed" ProgID="Equation.3" ShapeID="_x0000_i2110" DrawAspect="Content" ObjectID="_1557240125" r:id="rId140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5.23. </w:t>
      </w:r>
      <w:r w:rsidRPr="00012540">
        <w:rPr>
          <w:position w:val="-12"/>
        </w:rPr>
        <w:object w:dxaOrig="1520" w:dyaOrig="440">
          <v:shape id="_x0000_i2111" type="#_x0000_t75" style="width:75.75pt;height:21.75pt" o:ole="">
            <v:imagedata r:id="rId1410" o:title=""/>
          </v:shape>
          <o:OLEObject Type="Embed" ProgID="Equation.3" ShapeID="_x0000_i2111" DrawAspect="Content" ObjectID="_1557240126" r:id="rId141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5.24. </w:t>
      </w:r>
      <w:r w:rsidRPr="00012540">
        <w:rPr>
          <w:position w:val="-26"/>
        </w:rPr>
        <w:object w:dxaOrig="1180" w:dyaOrig="700">
          <v:shape id="_x0000_i2112" type="#_x0000_t75" style="width:59.25pt;height:35.25pt" o:ole="">
            <v:imagedata r:id="rId1412" o:title=""/>
          </v:shape>
          <o:OLEObject Type="Embed" ProgID="Equation.3" ShapeID="_x0000_i2112" DrawAspect="Content" ObjectID="_1557240127" r:id="rId141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5.25. </w:t>
      </w:r>
      <w:r w:rsidRPr="00012540">
        <w:rPr>
          <w:position w:val="-12"/>
        </w:rPr>
        <w:object w:dxaOrig="2060" w:dyaOrig="440">
          <v:shape id="_x0000_i2113" type="#_x0000_t75" style="width:102.75pt;height:21.75pt" o:ole="">
            <v:imagedata r:id="rId1414" o:title=""/>
          </v:shape>
          <o:OLEObject Type="Embed" ProgID="Equation.3" ShapeID="_x0000_i2113" DrawAspect="Content" ObjectID="_1557240128" r:id="rId141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5.26. </w:t>
      </w:r>
      <w:r w:rsidRPr="00012540">
        <w:rPr>
          <w:position w:val="-12"/>
        </w:rPr>
        <w:object w:dxaOrig="1100" w:dyaOrig="440">
          <v:shape id="_x0000_i2114" type="#_x0000_t75" style="width:54.75pt;height:21.75pt" o:ole="">
            <v:imagedata r:id="rId1416" o:title=""/>
          </v:shape>
          <o:OLEObject Type="Embed" ProgID="Equation.3" ShapeID="_x0000_i2114" DrawAspect="Content" ObjectID="_1557240129" r:id="rId141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5.27. </w:t>
      </w:r>
      <w:r w:rsidRPr="00012540">
        <w:rPr>
          <w:position w:val="-12"/>
        </w:rPr>
        <w:object w:dxaOrig="1620" w:dyaOrig="440">
          <v:shape id="_x0000_i2115" type="#_x0000_t75" style="width:81pt;height:21.75pt" o:ole="">
            <v:imagedata r:id="rId1418" o:title=""/>
          </v:shape>
          <o:OLEObject Type="Embed" ProgID="Equation.3" ShapeID="_x0000_i2115" DrawAspect="Content" ObjectID="_1557240130" r:id="rId141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5.28. </w:t>
      </w:r>
      <w:r w:rsidRPr="00012540">
        <w:rPr>
          <w:position w:val="-28"/>
        </w:rPr>
        <w:object w:dxaOrig="1200" w:dyaOrig="720">
          <v:shape id="_x0000_i2116" type="#_x0000_t75" style="width:60pt;height:36pt" o:ole="">
            <v:imagedata r:id="rId1420" o:title=""/>
          </v:shape>
          <o:OLEObject Type="Embed" ProgID="Equation.3" ShapeID="_x0000_i2116" DrawAspect="Content" ObjectID="_1557240131" r:id="rId142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5.29. </w:t>
      </w:r>
      <w:r w:rsidRPr="00012540">
        <w:rPr>
          <w:position w:val="-12"/>
        </w:rPr>
        <w:object w:dxaOrig="1540" w:dyaOrig="480">
          <v:shape id="_x0000_i2117" type="#_x0000_t75" style="width:77.25pt;height:24pt" o:ole="">
            <v:imagedata r:id="rId1422" o:title=""/>
          </v:shape>
          <o:OLEObject Type="Embed" ProgID="Equation.3" ShapeID="_x0000_i2117" DrawAspect="Content" ObjectID="_1557240132" r:id="rId142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5.30. </w:t>
      </w:r>
      <w:r w:rsidRPr="00012540">
        <w:rPr>
          <w:position w:val="-12"/>
        </w:rPr>
        <w:object w:dxaOrig="1520" w:dyaOrig="440">
          <v:shape id="_x0000_i2118" type="#_x0000_t75" style="width:75.75pt;height:21.75pt" o:ole="">
            <v:imagedata r:id="rId1424" o:title=""/>
          </v:shape>
          <o:OLEObject Type="Embed" ProgID="Equation.3" ShapeID="_x0000_i2118" DrawAspect="Content" ObjectID="_1557240133" r:id="rId142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5.31. </w:t>
      </w:r>
      <w:r w:rsidRPr="00012540">
        <w:rPr>
          <w:position w:val="-12"/>
        </w:rPr>
        <w:object w:dxaOrig="1579" w:dyaOrig="440">
          <v:shape id="_x0000_i2119" type="#_x0000_t75" style="width:78.75pt;height:21.75pt" o:ole="">
            <v:imagedata r:id="rId1426" o:title=""/>
          </v:shape>
          <o:OLEObject Type="Embed" ProgID="Equation.3" ShapeID="_x0000_i2119" DrawAspect="Content" ObjectID="_1557240134" r:id="rId142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5.32. </w:t>
      </w:r>
      <w:r w:rsidRPr="00012540">
        <w:rPr>
          <w:position w:val="-12"/>
        </w:rPr>
        <w:object w:dxaOrig="1380" w:dyaOrig="440">
          <v:shape id="_x0000_i2120" type="#_x0000_t75" style="width:69pt;height:21.75pt" o:ole="">
            <v:imagedata r:id="rId1428" o:title=""/>
          </v:shape>
          <o:OLEObject Type="Embed" ProgID="Equation.3" ShapeID="_x0000_i2120" DrawAspect="Content" ObjectID="_1557240135" r:id="rId142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ab/>
        <w:t>В задачах 5.33–5.50 найти асимптоты графиков заданных функцией.</w:t>
      </w:r>
    </w:p>
    <w:p w:rsidR="001A24D5" w:rsidRPr="00012540" w:rsidRDefault="001A24D5" w:rsidP="00770DDB">
      <w:pPr>
        <w:spacing w:line="240" w:lineRule="auto"/>
      </w:pPr>
      <w:r w:rsidRPr="00012540">
        <w:t>5.33. </w:t>
      </w:r>
      <w:r w:rsidRPr="00012540">
        <w:rPr>
          <w:position w:val="-28"/>
        </w:rPr>
        <w:object w:dxaOrig="1820" w:dyaOrig="720">
          <v:shape id="_x0000_i2121" type="#_x0000_t75" style="width:90.75pt;height:36pt" o:ole="">
            <v:imagedata r:id="rId1430" o:title=""/>
          </v:shape>
          <o:OLEObject Type="Embed" ProgID="Equation.3" ShapeID="_x0000_i2121" DrawAspect="Content" ObjectID="_1557240136" r:id="rId143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5.34. </w:t>
      </w:r>
      <w:r w:rsidRPr="00012540">
        <w:rPr>
          <w:position w:val="-26"/>
        </w:rPr>
        <w:object w:dxaOrig="1200" w:dyaOrig="740">
          <v:shape id="_x0000_i2122" type="#_x0000_t75" style="width:60pt;height:36.75pt" o:ole="">
            <v:imagedata r:id="rId1432" o:title=""/>
          </v:shape>
          <o:OLEObject Type="Embed" ProgID="Equation.3" ShapeID="_x0000_i2122" DrawAspect="Content" ObjectID="_1557240137" r:id="rId143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5.35. </w:t>
      </w:r>
      <w:r w:rsidRPr="00012540">
        <w:rPr>
          <w:position w:val="-36"/>
        </w:rPr>
        <w:object w:dxaOrig="1500" w:dyaOrig="840">
          <v:shape id="_x0000_i2123" type="#_x0000_t75" style="width:75pt;height:42pt" o:ole="">
            <v:imagedata r:id="rId1434" o:title=""/>
          </v:shape>
          <o:OLEObject Type="Embed" ProgID="Equation.3" ShapeID="_x0000_i2123" DrawAspect="Content" ObjectID="_1557240138" r:id="rId143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5.36. </w:t>
      </w:r>
      <w:r w:rsidRPr="00012540">
        <w:rPr>
          <w:position w:val="-12"/>
        </w:rPr>
        <w:object w:dxaOrig="1700" w:dyaOrig="480">
          <v:shape id="_x0000_i2124" type="#_x0000_t75" style="width:84.75pt;height:24pt" o:ole="">
            <v:imagedata r:id="rId1436" o:title=""/>
          </v:shape>
          <o:OLEObject Type="Embed" ProgID="Equation.3" ShapeID="_x0000_i2124" DrawAspect="Content" ObjectID="_1557240139" r:id="rId143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5.37. </w:t>
      </w:r>
      <w:r w:rsidRPr="00012540">
        <w:rPr>
          <w:position w:val="-12"/>
        </w:rPr>
        <w:object w:dxaOrig="1380" w:dyaOrig="480">
          <v:shape id="_x0000_i2125" type="#_x0000_t75" style="width:69pt;height:24pt" o:ole="">
            <v:imagedata r:id="rId1438" o:title=""/>
          </v:shape>
          <o:OLEObject Type="Embed" ProgID="Equation.3" ShapeID="_x0000_i2125" DrawAspect="Content" ObjectID="_1557240140" r:id="rId143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5.38. </w:t>
      </w:r>
      <w:r w:rsidRPr="00012540">
        <w:rPr>
          <w:position w:val="-12"/>
        </w:rPr>
        <w:object w:dxaOrig="2540" w:dyaOrig="440">
          <v:shape id="_x0000_i2126" type="#_x0000_t75" style="width:126.75pt;height:21.75pt" o:ole="">
            <v:imagedata r:id="rId1440" o:title=""/>
          </v:shape>
          <o:OLEObject Type="Embed" ProgID="Equation.3" ShapeID="_x0000_i2126" DrawAspect="Content" ObjectID="_1557240141" r:id="rId144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5.39. </w:t>
      </w:r>
      <w:r w:rsidRPr="00012540">
        <w:rPr>
          <w:position w:val="-12"/>
        </w:rPr>
        <w:object w:dxaOrig="1219" w:dyaOrig="440">
          <v:shape id="_x0000_i2127" type="#_x0000_t75" style="width:60.75pt;height:21.75pt" o:ole="">
            <v:imagedata r:id="rId1442" o:title=""/>
          </v:shape>
          <o:OLEObject Type="Embed" ProgID="Equation.3" ShapeID="_x0000_i2127" DrawAspect="Content" ObjectID="_1557240142" r:id="rId144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5.40. </w:t>
      </w:r>
      <w:r w:rsidRPr="00012540">
        <w:rPr>
          <w:position w:val="-12"/>
        </w:rPr>
        <w:object w:dxaOrig="999" w:dyaOrig="680">
          <v:shape id="_x0000_i2128" type="#_x0000_t75" style="width:50.25pt;height:33.75pt" o:ole="">
            <v:imagedata r:id="rId1444" o:title=""/>
          </v:shape>
          <o:OLEObject Type="Embed" ProgID="Equation.3" ShapeID="_x0000_i2128" DrawAspect="Content" ObjectID="_1557240143" r:id="rId144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5.41. </w:t>
      </w:r>
      <w:r w:rsidRPr="00012540">
        <w:rPr>
          <w:position w:val="-32"/>
        </w:rPr>
        <w:object w:dxaOrig="1760" w:dyaOrig="780">
          <v:shape id="_x0000_i2129" type="#_x0000_t75" style="width:87.75pt;height:39pt" o:ole="">
            <v:imagedata r:id="rId1446" o:title=""/>
          </v:shape>
          <o:OLEObject Type="Embed" ProgID="Equation.3" ShapeID="_x0000_i2129" DrawAspect="Content" ObjectID="_1557240144" r:id="rId144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5.42. </w:t>
      </w:r>
      <w:r w:rsidRPr="00012540">
        <w:rPr>
          <w:position w:val="-12"/>
        </w:rPr>
        <w:object w:dxaOrig="1300" w:dyaOrig="639">
          <v:shape id="_x0000_i2130" type="#_x0000_t75" style="width:65.25pt;height:32.25pt" o:ole="">
            <v:imagedata r:id="rId1448" o:title=""/>
          </v:shape>
          <o:OLEObject Type="Embed" ProgID="Equation.3" ShapeID="_x0000_i2130" DrawAspect="Content" ObjectID="_1557240145" r:id="rId144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5.43. </w:t>
      </w:r>
      <w:r w:rsidRPr="00012540">
        <w:rPr>
          <w:position w:val="-12"/>
        </w:rPr>
        <w:object w:dxaOrig="1920" w:dyaOrig="360">
          <v:shape id="_x0000_i2131" type="#_x0000_t75" style="width:96pt;height:18pt" o:ole="">
            <v:imagedata r:id="rId1450" o:title=""/>
          </v:shape>
          <o:OLEObject Type="Embed" ProgID="Equation.3" ShapeID="_x0000_i2131" DrawAspect="Content" ObjectID="_1557240146" r:id="rId145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5.44. </w:t>
      </w:r>
      <w:r w:rsidRPr="00012540">
        <w:rPr>
          <w:position w:val="-26"/>
        </w:rPr>
        <w:object w:dxaOrig="1680" w:dyaOrig="740">
          <v:shape id="_x0000_i2132" type="#_x0000_t75" style="width:84pt;height:36.75pt" o:ole="">
            <v:imagedata r:id="rId1452" o:title=""/>
          </v:shape>
          <o:OLEObject Type="Embed" ProgID="Equation.3" ShapeID="_x0000_i2132" DrawAspect="Content" ObjectID="_1557240147" r:id="rId145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5.45. </w:t>
      </w:r>
      <w:r w:rsidRPr="00012540">
        <w:rPr>
          <w:position w:val="-26"/>
        </w:rPr>
        <w:object w:dxaOrig="1380" w:dyaOrig="700">
          <v:shape id="_x0000_i2133" type="#_x0000_t75" style="width:69pt;height:35.25pt" o:ole="">
            <v:imagedata r:id="rId1454" o:title=""/>
          </v:shape>
          <o:OLEObject Type="Embed" ProgID="Equation.3" ShapeID="_x0000_i2133" DrawAspect="Content" ObjectID="_1557240148" r:id="rId145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5.46. </w:t>
      </w:r>
      <w:r w:rsidRPr="00012540">
        <w:rPr>
          <w:position w:val="-12"/>
        </w:rPr>
        <w:object w:dxaOrig="920" w:dyaOrig="639">
          <v:shape id="_x0000_i2134" type="#_x0000_t75" style="width:45.75pt;height:32.25pt" o:ole="">
            <v:imagedata r:id="rId1456" o:title=""/>
          </v:shape>
          <o:OLEObject Type="Embed" ProgID="Equation.3" ShapeID="_x0000_i2134" DrawAspect="Content" ObjectID="_1557240149" r:id="rId145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5.47. </w:t>
      </w:r>
      <w:r w:rsidRPr="00012540">
        <w:rPr>
          <w:position w:val="-12"/>
        </w:rPr>
        <w:object w:dxaOrig="1939" w:dyaOrig="480">
          <v:shape id="_x0000_i2135" type="#_x0000_t75" style="width:96.75pt;height:24pt" o:ole="">
            <v:imagedata r:id="rId1458" o:title=""/>
          </v:shape>
          <o:OLEObject Type="Embed" ProgID="Equation.3" ShapeID="_x0000_i2135" DrawAspect="Content" ObjectID="_1557240150" r:id="rId145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5.48. </w:t>
      </w:r>
      <w:r w:rsidRPr="00012540">
        <w:rPr>
          <w:position w:val="-26"/>
        </w:rPr>
        <w:object w:dxaOrig="1640" w:dyaOrig="700">
          <v:shape id="_x0000_i2136" type="#_x0000_t75" style="width:81.75pt;height:35.25pt" o:ole="">
            <v:imagedata r:id="rId1460" o:title=""/>
          </v:shape>
          <o:OLEObject Type="Embed" ProgID="Equation.3" ShapeID="_x0000_i2136" DrawAspect="Content" ObjectID="_1557240151" r:id="rId146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5.49. </w:t>
      </w:r>
      <w:r w:rsidRPr="00012540">
        <w:rPr>
          <w:position w:val="-28"/>
        </w:rPr>
        <w:object w:dxaOrig="1180" w:dyaOrig="720">
          <v:shape id="_x0000_i2137" type="#_x0000_t75" style="width:59.25pt;height:36pt" o:ole="">
            <v:imagedata r:id="rId1462" o:title=""/>
          </v:shape>
          <o:OLEObject Type="Embed" ProgID="Equation.3" ShapeID="_x0000_i2137" DrawAspect="Content" ObjectID="_1557240152" r:id="rId146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5.50. </w:t>
      </w:r>
      <w:r w:rsidRPr="00012540">
        <w:rPr>
          <w:position w:val="-12"/>
        </w:rPr>
        <w:object w:dxaOrig="1780" w:dyaOrig="440">
          <v:shape id="_x0000_i2138" type="#_x0000_t75" style="width:89.25pt;height:21.75pt" o:ole="">
            <v:imagedata r:id="rId1464" o:title=""/>
          </v:shape>
          <o:OLEObject Type="Embed" ProgID="Equation.3" ShapeID="_x0000_i2138" DrawAspect="Content" ObjectID="_1557240153" r:id="rId146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ab/>
        <w:t>В задачах 5.51–5.126 выполнить полное исследование функций и наче</w:t>
      </w:r>
      <w:r w:rsidRPr="00012540">
        <w:t>р</w:t>
      </w:r>
      <w:r w:rsidRPr="00012540">
        <w:t>тить их графики.</w:t>
      </w:r>
    </w:p>
    <w:p w:rsidR="001A24D5" w:rsidRPr="00012540" w:rsidRDefault="001A24D5" w:rsidP="00770DDB">
      <w:pPr>
        <w:spacing w:line="240" w:lineRule="auto"/>
      </w:pPr>
      <w:r w:rsidRPr="00012540">
        <w:t>5.51. </w:t>
      </w:r>
      <w:r w:rsidRPr="00012540">
        <w:rPr>
          <w:position w:val="-28"/>
        </w:rPr>
        <w:object w:dxaOrig="1200" w:dyaOrig="720">
          <v:shape id="_x0000_i2139" type="#_x0000_t75" style="width:60pt;height:36pt" o:ole="">
            <v:imagedata r:id="rId1466" o:title=""/>
          </v:shape>
          <o:OLEObject Type="Embed" ProgID="Equation.3" ShapeID="_x0000_i2139" DrawAspect="Content" ObjectID="_1557240154" r:id="rId146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5.52. </w:t>
      </w:r>
      <w:r w:rsidRPr="00012540">
        <w:rPr>
          <w:position w:val="-28"/>
        </w:rPr>
        <w:object w:dxaOrig="1219" w:dyaOrig="760">
          <v:shape id="_x0000_i2140" type="#_x0000_t75" style="width:60.75pt;height:38.25pt" o:ole="">
            <v:imagedata r:id="rId1468" o:title=""/>
          </v:shape>
          <o:OLEObject Type="Embed" ProgID="Equation.3" ShapeID="_x0000_i2140" DrawAspect="Content" ObjectID="_1557240155" r:id="rId146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lastRenderedPageBreak/>
        <w:t>5.53. </w:t>
      </w:r>
      <w:r w:rsidRPr="00012540">
        <w:rPr>
          <w:position w:val="-36"/>
        </w:rPr>
        <w:object w:dxaOrig="1359" w:dyaOrig="800">
          <v:shape id="_x0000_i2141" type="#_x0000_t75" style="width:68.25pt;height:39.75pt" o:ole="">
            <v:imagedata r:id="rId1470" o:title=""/>
          </v:shape>
          <o:OLEObject Type="Embed" ProgID="Equation.3" ShapeID="_x0000_i2141" DrawAspect="Content" ObjectID="_1557240156" r:id="rId147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5.54. </w:t>
      </w:r>
      <w:r w:rsidRPr="00012540">
        <w:rPr>
          <w:position w:val="-28"/>
        </w:rPr>
        <w:object w:dxaOrig="1180" w:dyaOrig="760">
          <v:shape id="_x0000_i2142" type="#_x0000_t75" style="width:59.25pt;height:38.25pt" o:ole="">
            <v:imagedata r:id="rId1472" o:title=""/>
          </v:shape>
          <o:OLEObject Type="Embed" ProgID="Equation.3" ShapeID="_x0000_i2142" DrawAspect="Content" ObjectID="_1557240157" r:id="rId147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5.55. </w:t>
      </w:r>
      <w:r w:rsidRPr="00012540">
        <w:rPr>
          <w:position w:val="-12"/>
        </w:rPr>
        <w:object w:dxaOrig="1440" w:dyaOrig="480">
          <v:shape id="_x0000_i2143" type="#_x0000_t75" style="width:1in;height:24pt" o:ole="">
            <v:imagedata r:id="rId1474" o:title=""/>
          </v:shape>
          <o:OLEObject Type="Embed" ProgID="Equation.3" ShapeID="_x0000_i2143" DrawAspect="Content" ObjectID="_1557240158" r:id="rId147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5.56. </w:t>
      </w:r>
      <w:r w:rsidRPr="00012540">
        <w:rPr>
          <w:position w:val="-36"/>
        </w:rPr>
        <w:object w:dxaOrig="1359" w:dyaOrig="859">
          <v:shape id="_x0000_i2144" type="#_x0000_t75" style="width:68.25pt;height:42.75pt" o:ole="">
            <v:imagedata r:id="rId1476" o:title=""/>
          </v:shape>
          <o:OLEObject Type="Embed" ProgID="Equation.3" ShapeID="_x0000_i2144" DrawAspect="Content" ObjectID="_1557240159" r:id="rId147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5.57. </w:t>
      </w:r>
      <w:r w:rsidRPr="00012540">
        <w:rPr>
          <w:position w:val="-12"/>
        </w:rPr>
        <w:object w:dxaOrig="2680" w:dyaOrig="499">
          <v:shape id="_x0000_i2145" type="#_x0000_t75" style="width:134.25pt;height:24.75pt" o:ole="">
            <v:imagedata r:id="rId1478" o:title=""/>
          </v:shape>
          <o:OLEObject Type="Embed" ProgID="Equation.3" ShapeID="_x0000_i2145" DrawAspect="Content" ObjectID="_1557240160" r:id="rId147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  <w:t>5.58. </w:t>
      </w:r>
      <w:r w:rsidRPr="00012540">
        <w:rPr>
          <w:position w:val="-32"/>
        </w:rPr>
        <w:object w:dxaOrig="1400" w:dyaOrig="820">
          <v:shape id="_x0000_i2146" type="#_x0000_t75" style="width:69.75pt;height:41.25pt" o:ole="">
            <v:imagedata r:id="rId1480" o:title=""/>
          </v:shape>
          <o:OLEObject Type="Embed" ProgID="Equation.3" ShapeID="_x0000_i2146" DrawAspect="Content" ObjectID="_1557240161" r:id="rId148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5.59. </w:t>
      </w:r>
      <w:r w:rsidRPr="00012540">
        <w:rPr>
          <w:position w:val="-12"/>
        </w:rPr>
        <w:object w:dxaOrig="1120" w:dyaOrig="700">
          <v:shape id="_x0000_i2147" type="#_x0000_t75" style="width:56.25pt;height:35.25pt" o:ole="">
            <v:imagedata r:id="rId1482" o:title=""/>
          </v:shape>
          <o:OLEObject Type="Embed" ProgID="Equation.3" ShapeID="_x0000_i2147" DrawAspect="Content" ObjectID="_1557240162" r:id="rId148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5.60. </w:t>
      </w:r>
      <w:r w:rsidRPr="00012540">
        <w:rPr>
          <w:position w:val="-12"/>
        </w:rPr>
        <w:object w:dxaOrig="1900" w:dyaOrig="380">
          <v:shape id="_x0000_i2148" type="#_x0000_t75" style="width:95.25pt;height:18.75pt" o:ole="">
            <v:imagedata r:id="rId1484" o:title=""/>
          </v:shape>
          <o:OLEObject Type="Embed" ProgID="Equation.3" ShapeID="_x0000_i2148" DrawAspect="Content" ObjectID="_1557240163" r:id="rId148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5.61. </w:t>
      </w:r>
      <w:r w:rsidRPr="00012540">
        <w:rPr>
          <w:position w:val="-12"/>
        </w:rPr>
        <w:object w:dxaOrig="1740" w:dyaOrig="440">
          <v:shape id="_x0000_i2149" type="#_x0000_t75" style="width:87pt;height:21.75pt" o:ole="">
            <v:imagedata r:id="rId1486" o:title=""/>
          </v:shape>
          <o:OLEObject Type="Embed" ProgID="Equation.3" ShapeID="_x0000_i2149" DrawAspect="Content" ObjectID="_1557240164" r:id="rId148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5.62. </w:t>
      </w:r>
      <w:r w:rsidRPr="00012540">
        <w:rPr>
          <w:position w:val="-12"/>
        </w:rPr>
        <w:object w:dxaOrig="1520" w:dyaOrig="440">
          <v:shape id="_x0000_i2150" type="#_x0000_t75" style="width:75.75pt;height:21.75pt" o:ole="">
            <v:imagedata r:id="rId1488" o:title=""/>
          </v:shape>
          <o:OLEObject Type="Embed" ProgID="Equation.3" ShapeID="_x0000_i2150" DrawAspect="Content" ObjectID="_1557240165" r:id="rId148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5.63. </w:t>
      </w:r>
      <w:r w:rsidRPr="00012540">
        <w:rPr>
          <w:position w:val="-34"/>
        </w:rPr>
        <w:object w:dxaOrig="1500" w:dyaOrig="800">
          <v:shape id="_x0000_i2151" type="#_x0000_t75" style="width:75pt;height:39.75pt" o:ole="">
            <v:imagedata r:id="rId1490" o:title=""/>
          </v:shape>
          <o:OLEObject Type="Embed" ProgID="Equation.3" ShapeID="_x0000_i2151" DrawAspect="Content" ObjectID="_1557240166" r:id="rId149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5.64. </w:t>
      </w:r>
      <w:r w:rsidRPr="00012540">
        <w:rPr>
          <w:position w:val="-32"/>
        </w:rPr>
        <w:object w:dxaOrig="1440" w:dyaOrig="760">
          <v:shape id="_x0000_i2152" type="#_x0000_t75" style="width:1in;height:38.25pt" o:ole="">
            <v:imagedata r:id="rId1492" o:title=""/>
          </v:shape>
          <o:OLEObject Type="Embed" ProgID="Equation.3" ShapeID="_x0000_i2152" DrawAspect="Content" ObjectID="_1557240167" r:id="rId149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5.65. </w:t>
      </w:r>
      <w:r w:rsidRPr="00012540">
        <w:rPr>
          <w:position w:val="-28"/>
        </w:rPr>
        <w:object w:dxaOrig="1340" w:dyaOrig="760">
          <v:shape id="_x0000_i2153" type="#_x0000_t75" style="width:66.75pt;height:38.25pt" o:ole="">
            <v:imagedata r:id="rId1494" o:title=""/>
          </v:shape>
          <o:OLEObject Type="Embed" ProgID="Equation.3" ShapeID="_x0000_i2153" DrawAspect="Content" ObjectID="_1557240168" r:id="rId149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5.66. </w:t>
      </w:r>
      <w:r w:rsidRPr="00012540">
        <w:rPr>
          <w:position w:val="-12"/>
        </w:rPr>
        <w:object w:dxaOrig="999" w:dyaOrig="440">
          <v:shape id="_x0000_i2154" type="#_x0000_t75" style="width:50.25pt;height:21.75pt" o:ole="">
            <v:imagedata r:id="rId1496" o:title=""/>
          </v:shape>
          <o:OLEObject Type="Embed" ProgID="Equation.3" ShapeID="_x0000_i2154" DrawAspect="Content" ObjectID="_1557240169" r:id="rId149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5.67. </w:t>
      </w:r>
      <w:r w:rsidRPr="00012540">
        <w:rPr>
          <w:position w:val="-28"/>
        </w:rPr>
        <w:object w:dxaOrig="1180" w:dyaOrig="760">
          <v:shape id="_x0000_i2155" type="#_x0000_t75" style="width:59.25pt;height:38.25pt" o:ole="">
            <v:imagedata r:id="rId1498" o:title=""/>
          </v:shape>
          <o:OLEObject Type="Embed" ProgID="Equation.3" ShapeID="_x0000_i2155" DrawAspect="Content" ObjectID="_1557240170" r:id="rId149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5.68. </w:t>
      </w:r>
      <w:r w:rsidRPr="00012540">
        <w:rPr>
          <w:position w:val="-32"/>
        </w:rPr>
        <w:object w:dxaOrig="1620" w:dyaOrig="800">
          <v:shape id="_x0000_i2156" type="#_x0000_t75" style="width:81pt;height:39.75pt" o:ole="">
            <v:imagedata r:id="rId1500" o:title=""/>
          </v:shape>
          <o:OLEObject Type="Embed" ProgID="Equation.3" ShapeID="_x0000_i2156" DrawAspect="Content" ObjectID="_1557240171" r:id="rId150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5.69. </w:t>
      </w:r>
      <w:r w:rsidRPr="00012540">
        <w:rPr>
          <w:position w:val="-12"/>
        </w:rPr>
        <w:object w:dxaOrig="1740" w:dyaOrig="440">
          <v:shape id="_x0000_i2157" type="#_x0000_t75" style="width:87pt;height:21.75pt" o:ole="">
            <v:imagedata r:id="rId1502" o:title=""/>
          </v:shape>
          <o:OLEObject Type="Embed" ProgID="Equation.3" ShapeID="_x0000_i2157" DrawAspect="Content" ObjectID="_1557240172" r:id="rId150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5.70. </w:t>
      </w:r>
      <w:r w:rsidRPr="00012540">
        <w:rPr>
          <w:position w:val="-28"/>
        </w:rPr>
        <w:object w:dxaOrig="1400" w:dyaOrig="760">
          <v:shape id="_x0000_i2158" type="#_x0000_t75" style="width:69.75pt;height:38.25pt" o:ole="">
            <v:imagedata r:id="rId1504" o:title=""/>
          </v:shape>
          <o:OLEObject Type="Embed" ProgID="Equation.3" ShapeID="_x0000_i2158" DrawAspect="Content" ObjectID="_1557240173" r:id="rId150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5.71. </w:t>
      </w:r>
      <w:r w:rsidRPr="00012540">
        <w:rPr>
          <w:position w:val="-28"/>
        </w:rPr>
        <w:object w:dxaOrig="1200" w:dyaOrig="720">
          <v:shape id="_x0000_i2159" type="#_x0000_t75" style="width:60pt;height:36pt" o:ole="">
            <v:imagedata r:id="rId1506" o:title=""/>
          </v:shape>
          <o:OLEObject Type="Embed" ProgID="Equation.3" ShapeID="_x0000_i2159" DrawAspect="Content" ObjectID="_1557240174" r:id="rId150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5.72. </w:t>
      </w:r>
      <w:r w:rsidRPr="00012540">
        <w:rPr>
          <w:position w:val="-28"/>
        </w:rPr>
        <w:object w:dxaOrig="1219" w:dyaOrig="720">
          <v:shape id="_x0000_i2160" type="#_x0000_t75" style="width:60.75pt;height:36pt" o:ole="">
            <v:imagedata r:id="rId1508" o:title=""/>
          </v:shape>
          <o:OLEObject Type="Embed" ProgID="Equation.3" ShapeID="_x0000_i2160" DrawAspect="Content" ObjectID="_1557240175" r:id="rId150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5.73. </w:t>
      </w:r>
      <w:r w:rsidRPr="00012540">
        <w:rPr>
          <w:position w:val="-12"/>
        </w:rPr>
        <w:object w:dxaOrig="1440" w:dyaOrig="480">
          <v:shape id="_x0000_i2161" type="#_x0000_t75" style="width:1in;height:24pt" o:ole="">
            <v:imagedata r:id="rId1510" o:title=""/>
          </v:shape>
          <o:OLEObject Type="Embed" ProgID="Equation.3" ShapeID="_x0000_i2161" DrawAspect="Content" ObjectID="_1557240176" r:id="rId151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5.74. </w:t>
      </w:r>
      <w:r w:rsidRPr="00012540">
        <w:rPr>
          <w:position w:val="-12"/>
        </w:rPr>
        <w:object w:dxaOrig="2140" w:dyaOrig="440">
          <v:shape id="_x0000_i2162" type="#_x0000_t75" style="width:107.25pt;height:21.75pt" o:ole="">
            <v:imagedata r:id="rId1512" o:title=""/>
          </v:shape>
          <o:OLEObject Type="Embed" ProgID="Equation.3" ShapeID="_x0000_i2162" DrawAspect="Content" ObjectID="_1557240177" r:id="rId151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5.75. </w:t>
      </w:r>
      <w:r w:rsidRPr="00012540">
        <w:rPr>
          <w:position w:val="-26"/>
        </w:rPr>
        <w:object w:dxaOrig="1060" w:dyaOrig="740">
          <v:shape id="_x0000_i2163" type="#_x0000_t75" style="width:53.25pt;height:36.75pt" o:ole="">
            <v:imagedata r:id="rId1514" o:title=""/>
          </v:shape>
          <o:OLEObject Type="Embed" ProgID="Equation.3" ShapeID="_x0000_i2163" DrawAspect="Content" ObjectID="_1557240178" r:id="rId151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5.76. </w:t>
      </w:r>
      <w:r w:rsidRPr="00012540">
        <w:rPr>
          <w:position w:val="-36"/>
        </w:rPr>
        <w:object w:dxaOrig="1359" w:dyaOrig="859">
          <v:shape id="_x0000_i2164" type="#_x0000_t75" style="width:68.25pt;height:42.75pt" o:ole="">
            <v:imagedata r:id="rId1516" o:title=""/>
          </v:shape>
          <o:OLEObject Type="Embed" ProgID="Equation.3" ShapeID="_x0000_i2164" DrawAspect="Content" ObjectID="_1557240179" r:id="rId151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5.77. </w:t>
      </w:r>
      <w:r w:rsidRPr="00012540">
        <w:rPr>
          <w:position w:val="-12"/>
        </w:rPr>
        <w:object w:dxaOrig="1840" w:dyaOrig="380">
          <v:shape id="_x0000_i2165" type="#_x0000_t75" style="width:92.25pt;height:18.75pt" o:ole="">
            <v:imagedata r:id="rId1518" o:title=""/>
          </v:shape>
          <o:OLEObject Type="Embed" ProgID="Equation.3" ShapeID="_x0000_i2165" DrawAspect="Content" ObjectID="_1557240180" r:id="rId151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5.78. </w:t>
      </w:r>
      <w:r w:rsidRPr="00012540">
        <w:rPr>
          <w:position w:val="-36"/>
        </w:rPr>
        <w:object w:dxaOrig="1500" w:dyaOrig="840">
          <v:shape id="_x0000_i2166" type="#_x0000_t75" style="width:75pt;height:42pt" o:ole="">
            <v:imagedata r:id="rId1520" o:title=""/>
          </v:shape>
          <o:OLEObject Type="Embed" ProgID="Equation.3" ShapeID="_x0000_i2166" DrawAspect="Content" ObjectID="_1557240181" r:id="rId152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5.79. </w:t>
      </w:r>
      <w:r w:rsidRPr="00012540">
        <w:rPr>
          <w:position w:val="-28"/>
        </w:rPr>
        <w:object w:dxaOrig="1320" w:dyaOrig="760">
          <v:shape id="_x0000_i2167" type="#_x0000_t75" style="width:66pt;height:38.25pt" o:ole="">
            <v:imagedata r:id="rId1522" o:title=""/>
          </v:shape>
          <o:OLEObject Type="Embed" ProgID="Equation.3" ShapeID="_x0000_i2167" DrawAspect="Content" ObjectID="_1557240182" r:id="rId152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5.80. </w:t>
      </w:r>
      <w:r w:rsidRPr="00012540">
        <w:rPr>
          <w:position w:val="-26"/>
        </w:rPr>
        <w:object w:dxaOrig="1300" w:dyaOrig="740">
          <v:shape id="_x0000_i2168" type="#_x0000_t75" style="width:65.25pt;height:36.75pt" o:ole="">
            <v:imagedata r:id="rId1524" o:title=""/>
          </v:shape>
          <o:OLEObject Type="Embed" ProgID="Equation.3" ShapeID="_x0000_i2168" DrawAspect="Content" ObjectID="_1557240183" r:id="rId152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5.81. </w:t>
      </w:r>
      <w:r w:rsidRPr="00012540">
        <w:rPr>
          <w:position w:val="-26"/>
        </w:rPr>
        <w:object w:dxaOrig="1240" w:dyaOrig="740">
          <v:shape id="_x0000_i2169" type="#_x0000_t75" style="width:62.25pt;height:36.75pt" o:ole="">
            <v:imagedata r:id="rId1526" o:title=""/>
          </v:shape>
          <o:OLEObject Type="Embed" ProgID="Equation.3" ShapeID="_x0000_i2169" DrawAspect="Content" ObjectID="_1557240184" r:id="rId152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5.82. </w:t>
      </w:r>
      <w:r w:rsidRPr="00012540">
        <w:rPr>
          <w:position w:val="-12"/>
        </w:rPr>
        <w:object w:dxaOrig="1359" w:dyaOrig="480">
          <v:shape id="_x0000_i2170" type="#_x0000_t75" style="width:68.25pt;height:24pt" o:ole="">
            <v:imagedata r:id="rId1528" o:title=""/>
          </v:shape>
          <o:OLEObject Type="Embed" ProgID="Equation.3" ShapeID="_x0000_i2170" DrawAspect="Content" ObjectID="_1557240185" r:id="rId152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5.83. </w:t>
      </w:r>
      <w:r w:rsidRPr="00012540">
        <w:rPr>
          <w:position w:val="-28"/>
        </w:rPr>
        <w:object w:dxaOrig="1180" w:dyaOrig="760">
          <v:shape id="_x0000_i2171" type="#_x0000_t75" style="width:59.25pt;height:38.25pt" o:ole="">
            <v:imagedata r:id="rId1530" o:title=""/>
          </v:shape>
          <o:OLEObject Type="Embed" ProgID="Equation.3" ShapeID="_x0000_i2171" DrawAspect="Content" ObjectID="_1557240186" r:id="rId153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5.84. </w:t>
      </w:r>
      <w:r w:rsidRPr="00012540">
        <w:rPr>
          <w:position w:val="-12"/>
        </w:rPr>
        <w:object w:dxaOrig="2299" w:dyaOrig="440">
          <v:shape id="_x0000_i2172" type="#_x0000_t75" style="width:114.75pt;height:21.75pt" o:ole="">
            <v:imagedata r:id="rId1532" o:title=""/>
          </v:shape>
          <o:OLEObject Type="Embed" ProgID="Equation.3" ShapeID="_x0000_i2172" DrawAspect="Content" ObjectID="_1557240187" r:id="rId153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5.85. </w:t>
      </w:r>
      <w:r w:rsidRPr="00012540">
        <w:rPr>
          <w:position w:val="-26"/>
        </w:rPr>
        <w:object w:dxaOrig="1820" w:dyaOrig="740">
          <v:shape id="_x0000_i2173" type="#_x0000_t75" style="width:90.75pt;height:36.75pt" o:ole="">
            <v:imagedata r:id="rId1534" o:title=""/>
          </v:shape>
          <o:OLEObject Type="Embed" ProgID="Equation.3" ShapeID="_x0000_i2173" DrawAspect="Content" ObjectID="_1557240188" r:id="rId153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5.86. </w:t>
      </w:r>
      <w:r w:rsidRPr="00012540">
        <w:rPr>
          <w:position w:val="-12"/>
        </w:rPr>
        <w:object w:dxaOrig="1700" w:dyaOrig="480">
          <v:shape id="_x0000_i2174" type="#_x0000_t75" style="width:84.75pt;height:24pt" o:ole="">
            <v:imagedata r:id="rId1536" o:title=""/>
          </v:shape>
          <o:OLEObject Type="Embed" ProgID="Equation.3" ShapeID="_x0000_i2174" DrawAspect="Content" ObjectID="_1557240189" r:id="rId153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5.87. </w:t>
      </w:r>
      <w:r w:rsidRPr="00012540">
        <w:rPr>
          <w:position w:val="-28"/>
        </w:rPr>
        <w:object w:dxaOrig="1340" w:dyaOrig="720">
          <v:shape id="_x0000_i2175" type="#_x0000_t75" style="width:66.75pt;height:36pt" o:ole="">
            <v:imagedata r:id="rId1538" o:title=""/>
          </v:shape>
          <o:OLEObject Type="Embed" ProgID="Equation.3" ShapeID="_x0000_i2175" DrawAspect="Content" ObjectID="_1557240190" r:id="rId153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5.88. </w:t>
      </w:r>
      <w:r w:rsidRPr="00012540">
        <w:rPr>
          <w:position w:val="-12"/>
        </w:rPr>
        <w:object w:dxaOrig="1100" w:dyaOrig="360">
          <v:shape id="_x0000_i2176" type="#_x0000_t75" style="width:54.75pt;height:18pt" o:ole="">
            <v:imagedata r:id="rId1540" o:title=""/>
          </v:shape>
          <o:OLEObject Type="Embed" ProgID="Equation.3" ShapeID="_x0000_i2176" DrawAspect="Content" ObjectID="_1557240191" r:id="rId154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lastRenderedPageBreak/>
        <w:t>5.89. </w:t>
      </w:r>
      <w:r w:rsidRPr="00012540">
        <w:rPr>
          <w:position w:val="-26"/>
        </w:rPr>
        <w:object w:dxaOrig="1200" w:dyaOrig="740">
          <v:shape id="_x0000_i2177" type="#_x0000_t75" style="width:60pt;height:36.75pt" o:ole="">
            <v:imagedata r:id="rId1542" o:title=""/>
          </v:shape>
          <o:OLEObject Type="Embed" ProgID="Equation.3" ShapeID="_x0000_i2177" DrawAspect="Content" ObjectID="_1557240192" r:id="rId154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5.90. </w:t>
      </w:r>
      <w:r w:rsidRPr="00012540">
        <w:rPr>
          <w:position w:val="-26"/>
        </w:rPr>
        <w:object w:dxaOrig="1300" w:dyaOrig="700">
          <v:shape id="_x0000_i2178" type="#_x0000_t75" style="width:65.25pt;height:35.25pt" o:ole="">
            <v:imagedata r:id="rId1544" o:title=""/>
          </v:shape>
          <o:OLEObject Type="Embed" ProgID="Equation.3" ShapeID="_x0000_i2178" DrawAspect="Content" ObjectID="_1557240193" r:id="rId154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5.91. </w:t>
      </w:r>
      <w:r w:rsidRPr="00012540">
        <w:rPr>
          <w:position w:val="-36"/>
        </w:rPr>
        <w:object w:dxaOrig="1359" w:dyaOrig="800">
          <v:shape id="_x0000_i2179" type="#_x0000_t75" style="width:68.25pt;height:39.75pt" o:ole="">
            <v:imagedata r:id="rId1546" o:title=""/>
          </v:shape>
          <o:OLEObject Type="Embed" ProgID="Equation.3" ShapeID="_x0000_i2179" DrawAspect="Content" ObjectID="_1557240194" r:id="rId154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5.92. </w:t>
      </w:r>
      <w:r w:rsidRPr="00012540">
        <w:rPr>
          <w:position w:val="-26"/>
        </w:rPr>
        <w:object w:dxaOrig="820" w:dyaOrig="740">
          <v:shape id="_x0000_i2180" type="#_x0000_t75" style="width:41.25pt;height:36.75pt" o:ole="">
            <v:imagedata r:id="rId1548" o:title=""/>
          </v:shape>
          <o:OLEObject Type="Embed" ProgID="Equation.3" ShapeID="_x0000_i2180" DrawAspect="Content" ObjectID="_1557240195" r:id="rId154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5.93. </w:t>
      </w:r>
      <w:r w:rsidRPr="00012540">
        <w:rPr>
          <w:position w:val="-12"/>
        </w:rPr>
        <w:object w:dxaOrig="1579" w:dyaOrig="440">
          <v:shape id="_x0000_i2181" type="#_x0000_t75" style="width:78.75pt;height:21.75pt" o:ole="">
            <v:imagedata r:id="rId1550" o:title=""/>
          </v:shape>
          <o:OLEObject Type="Embed" ProgID="Equation.3" ShapeID="_x0000_i2181" DrawAspect="Content" ObjectID="_1557240196" r:id="rId155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5.94. </w:t>
      </w:r>
      <w:r w:rsidRPr="00012540">
        <w:rPr>
          <w:position w:val="-12"/>
        </w:rPr>
        <w:object w:dxaOrig="1700" w:dyaOrig="440">
          <v:shape id="_x0000_i2182" type="#_x0000_t75" style="width:84.75pt;height:21.75pt" o:ole="">
            <v:imagedata r:id="rId1552" o:title=""/>
          </v:shape>
          <o:OLEObject Type="Embed" ProgID="Equation.3" ShapeID="_x0000_i2182" DrawAspect="Content" ObjectID="_1557240197" r:id="rId155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5.95. </w:t>
      </w:r>
      <w:r w:rsidRPr="00012540">
        <w:rPr>
          <w:position w:val="-12"/>
        </w:rPr>
        <w:object w:dxaOrig="1120" w:dyaOrig="440">
          <v:shape id="_x0000_i2183" type="#_x0000_t75" style="width:56.25pt;height:21.75pt" o:ole="">
            <v:imagedata r:id="rId1554" o:title=""/>
          </v:shape>
          <o:OLEObject Type="Embed" ProgID="Equation.3" ShapeID="_x0000_i2183" DrawAspect="Content" ObjectID="_1557240198" r:id="rId155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5.96. </w:t>
      </w:r>
      <w:r w:rsidRPr="00012540">
        <w:rPr>
          <w:position w:val="-28"/>
        </w:rPr>
        <w:object w:dxaOrig="1359" w:dyaOrig="780">
          <v:shape id="_x0000_i2184" type="#_x0000_t75" style="width:68.25pt;height:39pt" o:ole="">
            <v:imagedata r:id="rId1556" o:title=""/>
          </v:shape>
          <o:OLEObject Type="Embed" ProgID="Equation.3" ShapeID="_x0000_i2184" DrawAspect="Content" ObjectID="_1557240199" r:id="rId155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5.97. </w:t>
      </w:r>
      <w:r w:rsidRPr="00012540">
        <w:rPr>
          <w:position w:val="-12"/>
        </w:rPr>
        <w:object w:dxaOrig="760" w:dyaOrig="639">
          <v:shape id="_x0000_i2185" type="#_x0000_t75" style="width:38.25pt;height:32.25pt" o:ole="">
            <v:imagedata r:id="rId1558" o:title=""/>
          </v:shape>
          <o:OLEObject Type="Embed" ProgID="Equation.3" ShapeID="_x0000_i2185" DrawAspect="Content" ObjectID="_1557240200" r:id="rId155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5.98. </w:t>
      </w:r>
      <w:r w:rsidRPr="00012540">
        <w:rPr>
          <w:position w:val="-26"/>
        </w:rPr>
        <w:object w:dxaOrig="940" w:dyaOrig="700">
          <v:shape id="_x0000_i2186" type="#_x0000_t75" style="width:47.25pt;height:35.25pt" o:ole="">
            <v:imagedata r:id="rId1560" o:title=""/>
          </v:shape>
          <o:OLEObject Type="Embed" ProgID="Equation.3" ShapeID="_x0000_i2186" DrawAspect="Content" ObjectID="_1557240201" r:id="rId156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5.99. </w:t>
      </w:r>
      <w:r w:rsidRPr="00012540">
        <w:rPr>
          <w:position w:val="-36"/>
        </w:rPr>
        <w:object w:dxaOrig="1420" w:dyaOrig="800">
          <v:shape id="_x0000_i2187" type="#_x0000_t75" style="width:71.25pt;height:39.75pt" o:ole="">
            <v:imagedata r:id="rId1562" o:title=""/>
          </v:shape>
          <o:OLEObject Type="Embed" ProgID="Equation.3" ShapeID="_x0000_i2187" DrawAspect="Content" ObjectID="_1557240202" r:id="rId156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5.100. </w:t>
      </w:r>
      <w:r w:rsidRPr="00012540">
        <w:rPr>
          <w:position w:val="-28"/>
        </w:rPr>
        <w:object w:dxaOrig="1180" w:dyaOrig="720">
          <v:shape id="_x0000_i2188" type="#_x0000_t75" style="width:59.25pt;height:36pt" o:ole="">
            <v:imagedata r:id="rId1564" o:title=""/>
          </v:shape>
          <o:OLEObject Type="Embed" ProgID="Equation.3" ShapeID="_x0000_i2188" DrawAspect="Content" ObjectID="_1557240203" r:id="rId156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5.101. </w:t>
      </w:r>
      <w:r w:rsidRPr="00012540">
        <w:rPr>
          <w:position w:val="-36"/>
        </w:rPr>
        <w:object w:dxaOrig="1420" w:dyaOrig="840">
          <v:shape id="_x0000_i2189" type="#_x0000_t75" style="width:71.25pt;height:42pt" o:ole="">
            <v:imagedata r:id="rId1566" o:title=""/>
          </v:shape>
          <o:OLEObject Type="Embed" ProgID="Equation.3" ShapeID="_x0000_i2189" DrawAspect="Content" ObjectID="_1557240204" r:id="rId156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5.102. </w:t>
      </w:r>
      <w:r w:rsidRPr="00012540">
        <w:rPr>
          <w:position w:val="-12"/>
        </w:rPr>
        <w:object w:dxaOrig="2659" w:dyaOrig="499">
          <v:shape id="_x0000_i2190" type="#_x0000_t75" style="width:132.75pt;height:24.75pt" o:ole="">
            <v:imagedata r:id="rId1568" o:title=""/>
          </v:shape>
          <o:OLEObject Type="Embed" ProgID="Equation.3" ShapeID="_x0000_i2190" DrawAspect="Content" ObjectID="_1557240205" r:id="rId156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5.103. </w:t>
      </w:r>
      <w:r w:rsidRPr="00012540">
        <w:rPr>
          <w:position w:val="-12"/>
        </w:rPr>
        <w:object w:dxaOrig="1340" w:dyaOrig="360">
          <v:shape id="_x0000_i2191" type="#_x0000_t75" style="width:66.75pt;height:18pt" o:ole="">
            <v:imagedata r:id="rId1570" o:title=""/>
          </v:shape>
          <o:OLEObject Type="Embed" ProgID="Equation.3" ShapeID="_x0000_i2191" DrawAspect="Content" ObjectID="_1557240206" r:id="rId157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5.104. </w:t>
      </w:r>
      <w:r w:rsidRPr="00012540">
        <w:rPr>
          <w:position w:val="-12"/>
        </w:rPr>
        <w:object w:dxaOrig="1140" w:dyaOrig="440">
          <v:shape id="_x0000_i2192" type="#_x0000_t75" style="width:57pt;height:21.75pt" o:ole="">
            <v:imagedata r:id="rId1572" o:title=""/>
          </v:shape>
          <o:OLEObject Type="Embed" ProgID="Equation.3" ShapeID="_x0000_i2192" DrawAspect="Content" ObjectID="_1557240207" r:id="rId157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5.105. </w:t>
      </w:r>
      <w:r w:rsidRPr="00012540">
        <w:rPr>
          <w:position w:val="-26"/>
        </w:rPr>
        <w:object w:dxaOrig="1380" w:dyaOrig="700">
          <v:shape id="_x0000_i2193" type="#_x0000_t75" style="width:69pt;height:35.25pt" o:ole="">
            <v:imagedata r:id="rId1574" o:title=""/>
          </v:shape>
          <o:OLEObject Type="Embed" ProgID="Equation.3" ShapeID="_x0000_i2193" DrawAspect="Content" ObjectID="_1557240208" r:id="rId157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5.106. </w:t>
      </w:r>
      <w:r w:rsidRPr="00012540">
        <w:rPr>
          <w:position w:val="-26"/>
        </w:rPr>
        <w:object w:dxaOrig="1359" w:dyaOrig="700">
          <v:shape id="_x0000_i2194" type="#_x0000_t75" style="width:68.25pt;height:35.25pt" o:ole="">
            <v:imagedata r:id="rId1576" o:title=""/>
          </v:shape>
          <o:OLEObject Type="Embed" ProgID="Equation.3" ShapeID="_x0000_i2194" DrawAspect="Content" ObjectID="_1557240209" r:id="rId157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5.107. </w:t>
      </w:r>
      <w:r w:rsidRPr="00012540">
        <w:rPr>
          <w:position w:val="-26"/>
        </w:rPr>
        <w:object w:dxaOrig="1600" w:dyaOrig="740">
          <v:shape id="_x0000_i2195" type="#_x0000_t75" style="width:80.25pt;height:36.75pt" o:ole="">
            <v:imagedata r:id="rId1578" o:title=""/>
          </v:shape>
          <o:OLEObject Type="Embed" ProgID="Equation.3" ShapeID="_x0000_i2195" DrawAspect="Content" ObjectID="_1557240210" r:id="rId157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5.108. </w:t>
      </w:r>
      <w:r w:rsidRPr="00012540">
        <w:rPr>
          <w:position w:val="-12"/>
        </w:rPr>
        <w:object w:dxaOrig="1219" w:dyaOrig="440">
          <v:shape id="_x0000_i2196" type="#_x0000_t75" style="width:60.75pt;height:21.75pt" o:ole="">
            <v:imagedata r:id="rId1580" o:title=""/>
          </v:shape>
          <o:OLEObject Type="Embed" ProgID="Equation.3" ShapeID="_x0000_i2196" DrawAspect="Content" ObjectID="_1557240211" r:id="rId158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5.109. </w:t>
      </w:r>
      <w:r w:rsidRPr="00012540">
        <w:rPr>
          <w:position w:val="-28"/>
        </w:rPr>
        <w:object w:dxaOrig="1640" w:dyaOrig="720">
          <v:shape id="_x0000_i2197" type="#_x0000_t75" style="width:81.75pt;height:36pt" o:ole="">
            <v:imagedata r:id="rId1582" o:title=""/>
          </v:shape>
          <o:OLEObject Type="Embed" ProgID="Equation.3" ShapeID="_x0000_i2197" DrawAspect="Content" ObjectID="_1557240212" r:id="rId158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5.110. </w:t>
      </w:r>
      <w:r w:rsidRPr="00012540">
        <w:rPr>
          <w:position w:val="-12"/>
        </w:rPr>
        <w:object w:dxaOrig="1359" w:dyaOrig="340">
          <v:shape id="_x0000_i2198" type="#_x0000_t75" style="width:68.25pt;height:17.25pt" o:ole="">
            <v:imagedata r:id="rId1584" o:title=""/>
          </v:shape>
          <o:OLEObject Type="Embed" ProgID="Equation.3" ShapeID="_x0000_i2198" DrawAspect="Content" ObjectID="_1557240213" r:id="rId158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5.111. </w:t>
      </w:r>
      <w:r w:rsidRPr="00012540">
        <w:rPr>
          <w:position w:val="-12"/>
        </w:rPr>
        <w:object w:dxaOrig="1780" w:dyaOrig="360">
          <v:shape id="_x0000_i2199" type="#_x0000_t75" style="width:89.25pt;height:18pt" o:ole="">
            <v:imagedata r:id="rId1586" o:title=""/>
          </v:shape>
          <o:OLEObject Type="Embed" ProgID="Equation.3" ShapeID="_x0000_i2199" DrawAspect="Content" ObjectID="_1557240214" r:id="rId158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5.112. </w:t>
      </w:r>
      <w:r w:rsidRPr="00012540">
        <w:rPr>
          <w:position w:val="-12"/>
        </w:rPr>
        <w:object w:dxaOrig="940" w:dyaOrig="480">
          <v:shape id="_x0000_i2200" type="#_x0000_t75" style="width:47.25pt;height:24pt" o:ole="">
            <v:imagedata r:id="rId1588" o:title=""/>
          </v:shape>
          <o:OLEObject Type="Embed" ProgID="Equation.3" ShapeID="_x0000_i2200" DrawAspect="Content" ObjectID="_1557240215" r:id="rId158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5.113. </w:t>
      </w:r>
      <w:r w:rsidRPr="00012540">
        <w:rPr>
          <w:position w:val="-26"/>
        </w:rPr>
        <w:object w:dxaOrig="1860" w:dyaOrig="700">
          <v:shape id="_x0000_i2201" type="#_x0000_t75" style="width:93pt;height:35.25pt" o:ole="">
            <v:imagedata r:id="rId1590" o:title=""/>
          </v:shape>
          <o:OLEObject Type="Embed" ProgID="Equation.3" ShapeID="_x0000_i2201" DrawAspect="Content" ObjectID="_1557240216" r:id="rId159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5.114. </w:t>
      </w:r>
      <w:r w:rsidRPr="00012540">
        <w:rPr>
          <w:position w:val="-12"/>
        </w:rPr>
        <w:object w:dxaOrig="1780" w:dyaOrig="440">
          <v:shape id="_x0000_i2202" type="#_x0000_t75" style="width:89.25pt;height:21.75pt" o:ole="">
            <v:imagedata r:id="rId1592" o:title=""/>
          </v:shape>
          <o:OLEObject Type="Embed" ProgID="Equation.3" ShapeID="_x0000_i2202" DrawAspect="Content" ObjectID="_1557240217" r:id="rId159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5.115. </w:t>
      </w:r>
      <w:r w:rsidRPr="00012540">
        <w:rPr>
          <w:position w:val="-28"/>
        </w:rPr>
        <w:object w:dxaOrig="1359" w:dyaOrig="780">
          <v:shape id="_x0000_i2203" type="#_x0000_t75" style="width:68.25pt;height:39pt" o:ole="">
            <v:imagedata r:id="rId1594" o:title=""/>
          </v:shape>
          <o:OLEObject Type="Embed" ProgID="Equation.3" ShapeID="_x0000_i2203" DrawAspect="Content" ObjectID="_1557240218" r:id="rId159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5.116. </w:t>
      </w:r>
      <w:r w:rsidRPr="00012540">
        <w:rPr>
          <w:position w:val="-28"/>
        </w:rPr>
        <w:object w:dxaOrig="1420" w:dyaOrig="720">
          <v:shape id="_x0000_i2204" type="#_x0000_t75" style="width:71.25pt;height:36pt" o:ole="">
            <v:imagedata r:id="rId1596" o:title=""/>
          </v:shape>
          <o:OLEObject Type="Embed" ProgID="Equation.3" ShapeID="_x0000_i2204" DrawAspect="Content" ObjectID="_1557240219" r:id="rId1597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5.117. </w:t>
      </w:r>
      <w:r w:rsidRPr="00012540">
        <w:rPr>
          <w:position w:val="-28"/>
        </w:rPr>
        <w:object w:dxaOrig="1680" w:dyaOrig="720">
          <v:shape id="_x0000_i2205" type="#_x0000_t75" style="width:84pt;height:36pt" o:ole="">
            <v:imagedata r:id="rId1598" o:title=""/>
          </v:shape>
          <o:OLEObject Type="Embed" ProgID="Equation.3" ShapeID="_x0000_i2205" DrawAspect="Content" ObjectID="_1557240220" r:id="rId1599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5.118. </w:t>
      </w:r>
      <w:r w:rsidRPr="00012540">
        <w:rPr>
          <w:position w:val="-26"/>
        </w:rPr>
        <w:object w:dxaOrig="1240" w:dyaOrig="740">
          <v:shape id="_x0000_i2206" type="#_x0000_t75" style="width:62.25pt;height:36.75pt" o:ole="">
            <v:imagedata r:id="rId1600" o:title=""/>
          </v:shape>
          <o:OLEObject Type="Embed" ProgID="Equation.3" ShapeID="_x0000_i2206" DrawAspect="Content" ObjectID="_1557240221" r:id="rId1601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5.119. </w:t>
      </w:r>
      <w:r w:rsidRPr="00012540">
        <w:rPr>
          <w:position w:val="-26"/>
        </w:rPr>
        <w:object w:dxaOrig="1939" w:dyaOrig="700">
          <v:shape id="_x0000_i2207" type="#_x0000_t75" style="width:96.75pt;height:35.25pt" o:ole="">
            <v:imagedata r:id="rId1602" o:title=""/>
          </v:shape>
          <o:OLEObject Type="Embed" ProgID="Equation.3" ShapeID="_x0000_i2207" DrawAspect="Content" ObjectID="_1557240222" r:id="rId1603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5.120. </w:t>
      </w:r>
      <w:r w:rsidRPr="00012540">
        <w:rPr>
          <w:position w:val="-28"/>
        </w:rPr>
        <w:object w:dxaOrig="1219" w:dyaOrig="720">
          <v:shape id="_x0000_i2208" type="#_x0000_t75" style="width:60.75pt;height:36pt" o:ole="">
            <v:imagedata r:id="rId1604" o:title=""/>
          </v:shape>
          <o:OLEObject Type="Embed" ProgID="Equation.3" ShapeID="_x0000_i2208" DrawAspect="Content" ObjectID="_1557240223" r:id="rId160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5.121. </w:t>
      </w:r>
      <w:r w:rsidRPr="00012540">
        <w:rPr>
          <w:position w:val="-28"/>
        </w:rPr>
        <w:object w:dxaOrig="1200" w:dyaOrig="760">
          <v:shape id="_x0000_i2209" type="#_x0000_t75" style="width:60pt;height:38.25pt" o:ole="">
            <v:imagedata r:id="rId1606" o:title=""/>
          </v:shape>
          <o:OLEObject Type="Embed" ProgID="Equation.3" ShapeID="_x0000_i2209" DrawAspect="Content" ObjectID="_1557240224" r:id="rId1607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5.122. </w:t>
      </w:r>
      <w:r w:rsidRPr="00012540">
        <w:rPr>
          <w:position w:val="-28"/>
        </w:rPr>
        <w:object w:dxaOrig="1200" w:dyaOrig="760">
          <v:shape id="_x0000_i2210" type="#_x0000_t75" style="width:60pt;height:38.25pt" o:ole="">
            <v:imagedata r:id="rId1608" o:title=""/>
          </v:shape>
          <o:OLEObject Type="Embed" ProgID="Equation.3" ShapeID="_x0000_i2210" DrawAspect="Content" ObjectID="_1557240225" r:id="rId1609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5.123. </w:t>
      </w:r>
      <w:r w:rsidRPr="00012540">
        <w:rPr>
          <w:position w:val="-32"/>
        </w:rPr>
        <w:object w:dxaOrig="1800" w:dyaOrig="840">
          <v:shape id="_x0000_i2211" type="#_x0000_t75" style="width:90pt;height:42pt" o:ole="">
            <v:imagedata r:id="rId1610" o:title=""/>
          </v:shape>
          <o:OLEObject Type="Embed" ProgID="Equation.3" ShapeID="_x0000_i2211" DrawAspect="Content" ObjectID="_1557240226" r:id="rId1611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5.124. </w:t>
      </w:r>
      <w:r w:rsidRPr="00012540">
        <w:rPr>
          <w:position w:val="-28"/>
        </w:rPr>
        <w:object w:dxaOrig="1200" w:dyaOrig="760">
          <v:shape id="_x0000_i2212" type="#_x0000_t75" style="width:60pt;height:38.25pt" o:ole="">
            <v:imagedata r:id="rId1612" o:title=""/>
          </v:shape>
          <o:OLEObject Type="Embed" ProgID="Equation.3" ShapeID="_x0000_i2212" DrawAspect="Content" ObjectID="_1557240227" r:id="rId1613"/>
        </w:object>
      </w:r>
      <w:r w:rsidRPr="00012540">
        <w:t>.</w:t>
      </w:r>
    </w:p>
    <w:p w:rsidR="009B24A5" w:rsidRPr="009D4C16" w:rsidRDefault="001A24D5" w:rsidP="00770DDB">
      <w:pPr>
        <w:spacing w:line="240" w:lineRule="auto"/>
      </w:pPr>
      <w:r w:rsidRPr="00012540">
        <w:t>5.125. </w:t>
      </w:r>
      <w:r w:rsidRPr="00012540">
        <w:rPr>
          <w:position w:val="-28"/>
        </w:rPr>
        <w:object w:dxaOrig="1200" w:dyaOrig="760">
          <v:shape id="_x0000_i2213" type="#_x0000_t75" style="width:60pt;height:38.25pt" o:ole="">
            <v:imagedata r:id="rId1614" o:title=""/>
          </v:shape>
          <o:OLEObject Type="Embed" ProgID="Equation.3" ShapeID="_x0000_i2213" DrawAspect="Content" ObjectID="_1557240228" r:id="rId1615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5.126. </w:t>
      </w:r>
      <w:r w:rsidRPr="00012540">
        <w:rPr>
          <w:position w:val="-28"/>
        </w:rPr>
        <w:object w:dxaOrig="1200" w:dyaOrig="720">
          <v:shape id="_x0000_i2214" type="#_x0000_t75" style="width:60pt;height:36pt" o:ole="">
            <v:imagedata r:id="rId1616" o:title=""/>
          </v:shape>
          <o:OLEObject Type="Embed" ProgID="Equation.3" ShapeID="_x0000_i2214" DrawAspect="Content" ObjectID="_1557240229" r:id="rId1617"/>
        </w:object>
      </w:r>
      <w:r w:rsidR="00C33378">
        <w:t>.</w:t>
      </w:r>
    </w:p>
    <w:p w:rsidR="001A24D5" w:rsidRPr="00012540" w:rsidRDefault="0030233A" w:rsidP="0079017B">
      <w:pPr>
        <w:spacing w:line="276" w:lineRule="auto"/>
        <w:contextualSpacing/>
        <w:jc w:val="center"/>
        <w:rPr>
          <w:b/>
        </w:rPr>
      </w:pPr>
      <w:r>
        <w:rPr>
          <w:b/>
        </w:rPr>
        <w:lastRenderedPageBreak/>
        <w:t xml:space="preserve">3.6. </w:t>
      </w:r>
      <w:r w:rsidR="001A24D5" w:rsidRPr="00012540">
        <w:rPr>
          <w:b/>
        </w:rPr>
        <w:t>Наибольшее и наименьшее значения функции на отрезке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Сформулируем правила для нахождения наибольшего и наименьшего значения функции </w:t>
      </w:r>
      <w:r w:rsidR="00A6420F">
        <w:rPr>
          <w:position w:val="-12"/>
        </w:rPr>
        <w:pict>
          <v:shape id="_x0000_i2215" type="#_x0000_t75" style="width:29.25pt;height:18.75pt" fillcolor="window">
            <v:imagedata r:id="rId1618" o:title=""/>
          </v:shape>
        </w:pict>
      </w:r>
      <w:r w:rsidRPr="00012540">
        <w:t xml:space="preserve"> на отрезке </w:t>
      </w:r>
      <w:r w:rsidR="00A6420F">
        <w:rPr>
          <w:position w:val="-10"/>
        </w:rPr>
        <w:pict>
          <v:shape id="_x0000_i2216" type="#_x0000_t75" style="width:30.75pt;height:18pt" fillcolor="window">
            <v:imagedata r:id="rId1619" o:title=""/>
          </v:shape>
        </w:pict>
      </w:r>
      <w:r w:rsidRPr="00012540">
        <w:t>:</w:t>
      </w:r>
    </w:p>
    <w:p w:rsidR="00A46201" w:rsidRPr="00012540" w:rsidRDefault="00A46201" w:rsidP="00C857DC">
      <w:pPr>
        <w:widowControl/>
        <w:numPr>
          <w:ilvl w:val="0"/>
          <w:numId w:val="26"/>
        </w:numPr>
        <w:spacing w:line="276" w:lineRule="auto"/>
        <w:contextualSpacing/>
      </w:pPr>
      <w:r w:rsidRPr="00012540">
        <w:t>Находим ООФ.</w:t>
      </w:r>
    </w:p>
    <w:p w:rsidR="00A46201" w:rsidRPr="00012540" w:rsidRDefault="00A46201" w:rsidP="00C857DC">
      <w:pPr>
        <w:widowControl/>
        <w:numPr>
          <w:ilvl w:val="0"/>
          <w:numId w:val="26"/>
        </w:numPr>
        <w:spacing w:line="276" w:lineRule="auto"/>
        <w:contextualSpacing/>
      </w:pPr>
      <w:r w:rsidRPr="00012540">
        <w:t xml:space="preserve">Проверяем, принадлежат ли </w:t>
      </w:r>
      <w:r w:rsidR="00A6420F">
        <w:rPr>
          <w:position w:val="-10"/>
        </w:rPr>
        <w:pict>
          <v:shape id="_x0000_i2217" type="#_x0000_t75" style="width:30.75pt;height:18pt" fillcolor="window">
            <v:imagedata r:id="rId1619" o:title=""/>
          </v:shape>
        </w:pict>
      </w:r>
      <w:r w:rsidRPr="00012540">
        <w:t xml:space="preserve"> ООФ.</w:t>
      </w:r>
    </w:p>
    <w:p w:rsidR="00A46201" w:rsidRPr="00012540" w:rsidRDefault="00A46201" w:rsidP="00C857DC">
      <w:pPr>
        <w:widowControl/>
        <w:numPr>
          <w:ilvl w:val="0"/>
          <w:numId w:val="26"/>
        </w:numPr>
        <w:spacing w:line="276" w:lineRule="auto"/>
        <w:contextualSpacing/>
      </w:pPr>
      <w:r w:rsidRPr="00012540">
        <w:t>Находим критические точки.</w:t>
      </w:r>
    </w:p>
    <w:p w:rsidR="00A46201" w:rsidRPr="00012540" w:rsidRDefault="00A46201" w:rsidP="00C857DC">
      <w:pPr>
        <w:widowControl/>
        <w:numPr>
          <w:ilvl w:val="0"/>
          <w:numId w:val="26"/>
        </w:numPr>
        <w:spacing w:line="276" w:lineRule="auto"/>
        <w:contextualSpacing/>
      </w:pPr>
      <w:r w:rsidRPr="00012540">
        <w:t xml:space="preserve">Проверяем, принадлежат ли они </w:t>
      </w:r>
      <w:r w:rsidR="00A6420F">
        <w:rPr>
          <w:position w:val="-10"/>
        </w:rPr>
        <w:pict>
          <v:shape id="_x0000_i2218" type="#_x0000_t75" style="width:30.75pt;height:18pt" fillcolor="window">
            <v:imagedata r:id="rId1619" o:title=""/>
          </v:shape>
        </w:pict>
      </w:r>
      <w:r w:rsidRPr="00012540">
        <w:t>.</w:t>
      </w:r>
    </w:p>
    <w:p w:rsidR="00A46201" w:rsidRPr="00012540" w:rsidRDefault="00A46201" w:rsidP="00C857DC">
      <w:pPr>
        <w:widowControl/>
        <w:numPr>
          <w:ilvl w:val="0"/>
          <w:numId w:val="26"/>
        </w:numPr>
        <w:spacing w:line="276" w:lineRule="auto"/>
        <w:contextualSpacing/>
      </w:pPr>
      <w:r w:rsidRPr="00012540">
        <w:t xml:space="preserve">Находим значения функции в критических точках, принадлежащих отрезку </w:t>
      </w:r>
      <w:r w:rsidR="00A6420F">
        <w:rPr>
          <w:position w:val="-10"/>
        </w:rPr>
        <w:pict>
          <v:shape id="_x0000_i2219" type="#_x0000_t75" style="width:30.75pt;height:18pt" fillcolor="window">
            <v:imagedata r:id="rId1619" o:title=""/>
          </v:shape>
        </w:pict>
      </w:r>
      <w:r w:rsidRPr="00012540">
        <w:t xml:space="preserve">, и на концах </w:t>
      </w:r>
      <w:r w:rsidR="00A6420F">
        <w:rPr>
          <w:position w:val="-12"/>
        </w:rPr>
        <w:pict>
          <v:shape id="_x0000_i2220" type="#_x0000_t75" style="width:33pt;height:18.75pt" fillcolor="window">
            <v:imagedata r:id="rId1620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2221" type="#_x0000_t75" style="width:29.25pt;height:18.75pt" fillcolor="window">
            <v:imagedata r:id="rId1621" o:title=""/>
          </v:shape>
        </w:pict>
      </w:r>
      <w:r w:rsidRPr="00012540">
        <w:t xml:space="preserve">, </w:t>
      </w:r>
      <w:r w:rsidR="00A6420F">
        <w:rPr>
          <w:position w:val="-12"/>
        </w:rPr>
        <w:pict>
          <v:shape id="_x0000_i2222" type="#_x0000_t75" style="width:29.25pt;height:18.75pt" fillcolor="window">
            <v:imagedata r:id="rId1622" o:title=""/>
          </v:shape>
        </w:pict>
      </w:r>
      <w:r w:rsidRPr="00012540">
        <w:t>.</w:t>
      </w:r>
    </w:p>
    <w:p w:rsidR="00A46201" w:rsidRPr="00012540" w:rsidRDefault="00A46201" w:rsidP="00C857DC">
      <w:pPr>
        <w:widowControl/>
        <w:numPr>
          <w:ilvl w:val="0"/>
          <w:numId w:val="26"/>
        </w:numPr>
        <w:spacing w:line="276" w:lineRule="auto"/>
        <w:contextualSpacing/>
      </w:pPr>
      <w:r w:rsidRPr="00012540">
        <w:t>Выбираем наибольшее и наименьшее значения.</w:t>
      </w:r>
    </w:p>
    <w:p w:rsidR="00A46201" w:rsidRPr="00012540" w:rsidRDefault="001A24D5" w:rsidP="0079017B">
      <w:pPr>
        <w:spacing w:line="276" w:lineRule="auto"/>
        <w:ind w:firstLine="720"/>
        <w:contextualSpacing/>
        <w:rPr>
          <w:szCs w:val="28"/>
        </w:rPr>
      </w:pPr>
      <w:r w:rsidRPr="00012540">
        <w:rPr>
          <w:i/>
          <w:szCs w:val="28"/>
        </w:rPr>
        <w:t>Пример 14</w:t>
      </w:r>
      <w:r w:rsidR="00A46201" w:rsidRPr="00012540">
        <w:rPr>
          <w:i/>
          <w:szCs w:val="28"/>
        </w:rPr>
        <w:t>.</w:t>
      </w:r>
      <w:r w:rsidR="00A46201" w:rsidRPr="00012540">
        <w:rPr>
          <w:szCs w:val="28"/>
        </w:rPr>
        <w:t xml:space="preserve"> Найти наибольшее и наименьшее значения функции </w:t>
      </w:r>
      <w:r w:rsidR="00A6420F">
        <w:rPr>
          <w:position w:val="-28"/>
          <w:szCs w:val="28"/>
        </w:rPr>
        <w:pict>
          <v:shape id="_x0000_i2223" type="#_x0000_t75" style="width:117.75pt;height:38.25pt" fillcolor="window">
            <v:imagedata r:id="rId1623" o:title=""/>
          </v:shape>
        </w:pict>
      </w:r>
      <w:r w:rsidR="00A46201" w:rsidRPr="00012540">
        <w:rPr>
          <w:szCs w:val="28"/>
        </w:rPr>
        <w:t xml:space="preserve"> на отрезке </w:t>
      </w:r>
      <w:r w:rsidR="00A6420F">
        <w:rPr>
          <w:position w:val="-10"/>
          <w:szCs w:val="28"/>
        </w:rPr>
        <w:pict>
          <v:shape id="_x0000_i2224" type="#_x0000_t75" style="width:29.25pt;height:18pt" fillcolor="window">
            <v:imagedata r:id="rId1624" o:title=""/>
          </v:shape>
        </w:pict>
      </w:r>
      <w:r w:rsidR="00A46201" w:rsidRPr="00012540">
        <w:rPr>
          <w:szCs w:val="28"/>
        </w:rPr>
        <w:t>.</w:t>
      </w:r>
    </w:p>
    <w:p w:rsidR="00A46201" w:rsidRPr="00012540" w:rsidRDefault="00A46201" w:rsidP="0079017B">
      <w:pPr>
        <w:spacing w:line="276" w:lineRule="auto"/>
        <w:ind w:firstLine="720"/>
        <w:contextualSpacing/>
        <w:rPr>
          <w:szCs w:val="28"/>
        </w:rPr>
      </w:pPr>
      <w:r w:rsidRPr="00012540">
        <w:rPr>
          <w:i/>
          <w:szCs w:val="28"/>
        </w:rPr>
        <w:t>Решение.</w:t>
      </w:r>
      <w:r w:rsidRPr="00012540">
        <w:rPr>
          <w:szCs w:val="28"/>
        </w:rPr>
        <w:t xml:space="preserve"> 1) ООФ – все действительные числа;</w:t>
      </w:r>
    </w:p>
    <w:p w:rsidR="00A46201" w:rsidRPr="00012540" w:rsidRDefault="00A46201" w:rsidP="0079017B">
      <w:pPr>
        <w:pStyle w:val="af0"/>
        <w:spacing w:line="276" w:lineRule="auto"/>
        <w:contextualSpacing/>
        <w:rPr>
          <w:sz w:val="28"/>
          <w:szCs w:val="28"/>
        </w:rPr>
      </w:pPr>
      <w:r w:rsidRPr="00012540">
        <w:rPr>
          <w:sz w:val="28"/>
          <w:szCs w:val="28"/>
        </w:rPr>
        <w:t xml:space="preserve">2) </w:t>
      </w:r>
      <w:r w:rsidR="00A6420F">
        <w:rPr>
          <w:position w:val="-10"/>
          <w:sz w:val="28"/>
          <w:szCs w:val="28"/>
        </w:rPr>
        <w:pict>
          <v:shape id="_x0000_i2225" type="#_x0000_t75" style="width:39pt;height:18pt" fillcolor="window">
            <v:imagedata r:id="rId1625" o:title=""/>
          </v:shape>
        </w:pict>
      </w:r>
      <w:r w:rsidRPr="00012540">
        <w:rPr>
          <w:sz w:val="28"/>
          <w:szCs w:val="28"/>
        </w:rPr>
        <w:t xml:space="preserve"> ООФ;</w:t>
      </w:r>
    </w:p>
    <w:p w:rsidR="00A46201" w:rsidRPr="00012540" w:rsidRDefault="00A46201" w:rsidP="0079017B">
      <w:pPr>
        <w:pStyle w:val="af0"/>
        <w:spacing w:line="276" w:lineRule="auto"/>
        <w:contextualSpacing/>
        <w:rPr>
          <w:sz w:val="28"/>
          <w:szCs w:val="28"/>
        </w:rPr>
      </w:pPr>
      <w:r w:rsidRPr="00012540">
        <w:rPr>
          <w:sz w:val="28"/>
          <w:szCs w:val="28"/>
        </w:rPr>
        <w:t xml:space="preserve">3) Находим критические точки: </w:t>
      </w:r>
      <w:r w:rsidR="00A6420F">
        <w:rPr>
          <w:position w:val="-12"/>
          <w:sz w:val="28"/>
          <w:szCs w:val="28"/>
        </w:rPr>
        <w:pict>
          <v:shape id="_x0000_i2226" type="#_x0000_t75" style="width:84pt;height:21pt" fillcolor="window">
            <v:imagedata r:id="rId1626" o:title=""/>
          </v:shape>
        </w:pict>
      </w:r>
      <w:r w:rsidRPr="00012540">
        <w:rPr>
          <w:sz w:val="28"/>
          <w:szCs w:val="28"/>
        </w:rPr>
        <w:t xml:space="preserve">; </w:t>
      </w:r>
      <w:r w:rsidR="00A6420F">
        <w:rPr>
          <w:position w:val="-6"/>
          <w:sz w:val="28"/>
          <w:szCs w:val="28"/>
        </w:rPr>
        <w:pict>
          <v:shape id="_x0000_i2227" type="#_x0000_t75" style="width:78.75pt;height:18pt" fillcolor="window">
            <v:imagedata r:id="rId1627" o:title=""/>
          </v:shape>
        </w:pict>
      </w:r>
      <w:r w:rsidRPr="00012540">
        <w:rPr>
          <w:sz w:val="28"/>
          <w:szCs w:val="28"/>
        </w:rPr>
        <w:t>;</w:t>
      </w:r>
    </w:p>
    <w:p w:rsidR="00A46201" w:rsidRPr="00012540" w:rsidRDefault="00A46201" w:rsidP="0079017B">
      <w:pPr>
        <w:pStyle w:val="af0"/>
        <w:spacing w:line="276" w:lineRule="auto"/>
        <w:contextualSpacing/>
        <w:rPr>
          <w:sz w:val="28"/>
          <w:szCs w:val="28"/>
        </w:rPr>
      </w:pPr>
      <w:r w:rsidRPr="00012540">
        <w:rPr>
          <w:sz w:val="28"/>
          <w:szCs w:val="28"/>
        </w:rPr>
        <w:t xml:space="preserve">      </w:t>
      </w:r>
      <w:r w:rsidR="00A6420F">
        <w:rPr>
          <w:position w:val="-26"/>
          <w:sz w:val="28"/>
          <w:szCs w:val="28"/>
        </w:rPr>
        <w:pict>
          <v:shape id="_x0000_i2228" type="#_x0000_t75" style="width:108.75pt;height:36.75pt" fillcolor="window">
            <v:imagedata r:id="rId1628" o:title=""/>
          </v:shape>
        </w:pict>
      </w:r>
      <w:r w:rsidRPr="00012540">
        <w:rPr>
          <w:sz w:val="28"/>
          <w:szCs w:val="28"/>
        </w:rPr>
        <w:t>;</w:t>
      </w:r>
      <w:r w:rsidRPr="00012540">
        <w:rPr>
          <w:sz w:val="28"/>
          <w:szCs w:val="28"/>
        </w:rPr>
        <w:tab/>
      </w:r>
      <w:r w:rsidRPr="00012540">
        <w:rPr>
          <w:sz w:val="28"/>
          <w:szCs w:val="28"/>
        </w:rPr>
        <w:tab/>
      </w:r>
      <w:r w:rsidR="00A6420F">
        <w:rPr>
          <w:position w:val="-12"/>
          <w:sz w:val="28"/>
          <w:szCs w:val="28"/>
        </w:rPr>
        <w:pict>
          <v:shape id="_x0000_i2229" type="#_x0000_t75" style="width:42.75pt;height:18.75pt" fillcolor="window">
            <v:imagedata r:id="rId1629" o:title=""/>
          </v:shape>
        </w:pict>
      </w:r>
      <w:r w:rsidRPr="00012540">
        <w:rPr>
          <w:sz w:val="28"/>
          <w:szCs w:val="28"/>
        </w:rPr>
        <w:t>;</w:t>
      </w:r>
      <w:r w:rsidRPr="00012540">
        <w:rPr>
          <w:sz w:val="28"/>
          <w:szCs w:val="28"/>
        </w:rPr>
        <w:tab/>
      </w:r>
      <w:r w:rsidR="00A6420F">
        <w:rPr>
          <w:position w:val="-12"/>
          <w:sz w:val="28"/>
          <w:szCs w:val="28"/>
        </w:rPr>
        <w:pict>
          <v:shape id="_x0000_i2230" type="#_x0000_t75" style="width:36.75pt;height:18.75pt" fillcolor="window">
            <v:imagedata r:id="rId1630" o:title=""/>
          </v:shape>
        </w:pict>
      </w:r>
    </w:p>
    <w:p w:rsidR="00A46201" w:rsidRPr="00012540" w:rsidRDefault="00A46201" w:rsidP="0079017B">
      <w:pPr>
        <w:pStyle w:val="af0"/>
        <w:spacing w:line="276" w:lineRule="auto"/>
        <w:contextualSpacing/>
        <w:rPr>
          <w:sz w:val="28"/>
          <w:szCs w:val="28"/>
        </w:rPr>
      </w:pPr>
      <w:r w:rsidRPr="00012540">
        <w:rPr>
          <w:sz w:val="28"/>
          <w:szCs w:val="28"/>
        </w:rPr>
        <w:t xml:space="preserve">4) </w:t>
      </w:r>
      <w:r w:rsidR="00A6420F">
        <w:rPr>
          <w:position w:val="-12"/>
          <w:sz w:val="28"/>
          <w:szCs w:val="28"/>
        </w:rPr>
        <w:pict>
          <v:shape id="_x0000_i2231" type="#_x0000_t75" style="width:54pt;height:18.75pt" fillcolor="window">
            <v:imagedata r:id="rId1631" o:title=""/>
          </v:shape>
        </w:pict>
      </w:r>
      <w:r w:rsidRPr="00012540">
        <w:rPr>
          <w:sz w:val="28"/>
          <w:szCs w:val="28"/>
        </w:rPr>
        <w:t>,</w:t>
      </w:r>
      <w:r w:rsidRPr="00012540">
        <w:rPr>
          <w:sz w:val="28"/>
          <w:szCs w:val="28"/>
        </w:rPr>
        <w:tab/>
      </w:r>
      <w:r w:rsidR="00A6420F">
        <w:rPr>
          <w:position w:val="-12"/>
          <w:sz w:val="28"/>
          <w:szCs w:val="28"/>
        </w:rPr>
        <w:pict>
          <v:shape id="_x0000_i2232" type="#_x0000_t75" style="width:54.75pt;height:18.75pt" fillcolor="window">
            <v:imagedata r:id="rId1632" o:title=""/>
          </v:shape>
        </w:pict>
      </w:r>
      <w:r w:rsidRPr="00012540">
        <w:rPr>
          <w:sz w:val="28"/>
          <w:szCs w:val="28"/>
        </w:rPr>
        <w:t>;</w:t>
      </w:r>
    </w:p>
    <w:p w:rsidR="00A46201" w:rsidRPr="00012540" w:rsidRDefault="00A46201" w:rsidP="0079017B">
      <w:pPr>
        <w:pStyle w:val="af0"/>
        <w:spacing w:line="276" w:lineRule="auto"/>
        <w:contextualSpacing/>
        <w:rPr>
          <w:sz w:val="28"/>
          <w:szCs w:val="28"/>
        </w:rPr>
      </w:pPr>
      <w:r w:rsidRPr="00012540">
        <w:rPr>
          <w:sz w:val="28"/>
          <w:szCs w:val="28"/>
        </w:rPr>
        <w:t xml:space="preserve">5) </w:t>
      </w:r>
      <w:r w:rsidR="00A6420F">
        <w:rPr>
          <w:position w:val="-28"/>
          <w:sz w:val="28"/>
          <w:szCs w:val="28"/>
        </w:rPr>
        <w:pict>
          <v:shape id="_x0000_i2233" type="#_x0000_t75" style="width:65.25pt;height:36pt" fillcolor="window">
            <v:imagedata r:id="rId1633" o:title=""/>
          </v:shape>
        </w:pict>
      </w:r>
      <w:r w:rsidRPr="00012540">
        <w:rPr>
          <w:sz w:val="28"/>
          <w:szCs w:val="28"/>
        </w:rPr>
        <w:t>;</w:t>
      </w:r>
      <w:r w:rsidRPr="00012540">
        <w:rPr>
          <w:sz w:val="28"/>
          <w:szCs w:val="28"/>
        </w:rPr>
        <w:tab/>
      </w:r>
      <w:r w:rsidR="00A6420F">
        <w:rPr>
          <w:position w:val="-12"/>
          <w:sz w:val="28"/>
          <w:szCs w:val="28"/>
        </w:rPr>
        <w:pict>
          <v:shape id="_x0000_i2234" type="#_x0000_t75" style="width:47.25pt;height:18.75pt" fillcolor="window">
            <v:imagedata r:id="rId1634" o:title=""/>
          </v:shape>
        </w:pict>
      </w:r>
      <w:r w:rsidRPr="00012540">
        <w:rPr>
          <w:sz w:val="28"/>
          <w:szCs w:val="28"/>
        </w:rPr>
        <w:t>;</w:t>
      </w:r>
      <w:r w:rsidRPr="00012540">
        <w:rPr>
          <w:sz w:val="28"/>
          <w:szCs w:val="28"/>
        </w:rPr>
        <w:tab/>
      </w:r>
      <w:r w:rsidR="00A6420F">
        <w:rPr>
          <w:position w:val="-26"/>
          <w:sz w:val="28"/>
          <w:szCs w:val="28"/>
        </w:rPr>
        <w:pict>
          <v:shape id="_x0000_i2235" type="#_x0000_t75" style="width:48.75pt;height:35.25pt" fillcolor="window">
            <v:imagedata r:id="rId1635" o:title=""/>
          </v:shape>
        </w:pict>
      </w:r>
      <w:r w:rsidRPr="00012540">
        <w:rPr>
          <w:sz w:val="28"/>
          <w:szCs w:val="28"/>
        </w:rPr>
        <w:t>.</w:t>
      </w:r>
    </w:p>
    <w:p w:rsidR="00A46201" w:rsidRPr="00012540" w:rsidRDefault="00A46201" w:rsidP="0079017B">
      <w:pPr>
        <w:pStyle w:val="af0"/>
        <w:spacing w:line="276" w:lineRule="auto"/>
        <w:contextualSpacing/>
        <w:rPr>
          <w:sz w:val="28"/>
          <w:szCs w:val="28"/>
        </w:rPr>
      </w:pPr>
      <w:r w:rsidRPr="00012540">
        <w:rPr>
          <w:sz w:val="28"/>
          <w:szCs w:val="28"/>
        </w:rPr>
        <w:tab/>
        <w:t xml:space="preserve">Ответ: </w:t>
      </w:r>
      <w:r w:rsidR="00A6420F">
        <w:rPr>
          <w:position w:val="-12"/>
          <w:sz w:val="28"/>
          <w:szCs w:val="28"/>
        </w:rPr>
        <w:pict>
          <v:shape id="_x0000_i2236" type="#_x0000_t75" style="width:87pt;height:18.75pt" fillcolor="window">
            <v:imagedata r:id="rId1636" o:title=""/>
          </v:shape>
        </w:pict>
      </w:r>
      <w:r w:rsidRPr="00012540">
        <w:rPr>
          <w:sz w:val="28"/>
          <w:szCs w:val="28"/>
        </w:rPr>
        <w:t>;</w:t>
      </w:r>
      <w:r w:rsidRPr="00012540">
        <w:rPr>
          <w:sz w:val="28"/>
          <w:szCs w:val="28"/>
        </w:rPr>
        <w:tab/>
      </w:r>
      <w:r w:rsidRPr="00012540">
        <w:rPr>
          <w:sz w:val="28"/>
          <w:szCs w:val="28"/>
        </w:rPr>
        <w:tab/>
      </w:r>
      <w:r w:rsidR="00A6420F">
        <w:rPr>
          <w:position w:val="-28"/>
          <w:sz w:val="28"/>
          <w:szCs w:val="28"/>
        </w:rPr>
        <w:pict>
          <v:shape id="_x0000_i2237" type="#_x0000_t75" style="width:105.75pt;height:36pt" fillcolor="window">
            <v:imagedata r:id="rId1637" o:title=""/>
          </v:shape>
        </w:pict>
      </w:r>
      <w:r w:rsidRPr="00012540">
        <w:rPr>
          <w:sz w:val="28"/>
          <w:szCs w:val="28"/>
        </w:rPr>
        <w:t>.</w:t>
      </w:r>
    </w:p>
    <w:p w:rsidR="00A46201" w:rsidRPr="00012540" w:rsidRDefault="001A24D5" w:rsidP="0079017B">
      <w:pPr>
        <w:pStyle w:val="af0"/>
        <w:spacing w:line="276" w:lineRule="auto"/>
        <w:contextualSpacing/>
        <w:jc w:val="center"/>
        <w:rPr>
          <w:b/>
          <w:sz w:val="28"/>
          <w:szCs w:val="28"/>
        </w:rPr>
      </w:pPr>
      <w:r w:rsidRPr="00012540">
        <w:rPr>
          <w:b/>
          <w:sz w:val="28"/>
          <w:szCs w:val="28"/>
        </w:rPr>
        <w:t>Задания для решения</w:t>
      </w:r>
    </w:p>
    <w:p w:rsidR="001A24D5" w:rsidRPr="00012540" w:rsidRDefault="001A24D5" w:rsidP="00770DDB">
      <w:pPr>
        <w:spacing w:line="240" w:lineRule="auto"/>
      </w:pPr>
      <w:r w:rsidRPr="00012540">
        <w:t>В задачах 5.1–5.15 найти наибольшее и наименьшее значения заданных фун</w:t>
      </w:r>
      <w:r w:rsidRPr="00012540">
        <w:t>к</w:t>
      </w:r>
      <w:r w:rsidRPr="00012540">
        <w:t>ций в указанных промежутках.</w:t>
      </w:r>
    </w:p>
    <w:p w:rsidR="001A24D5" w:rsidRPr="00012540" w:rsidRDefault="001A24D5" w:rsidP="00770DDB">
      <w:pPr>
        <w:spacing w:line="240" w:lineRule="auto"/>
      </w:pPr>
      <w:r w:rsidRPr="00012540">
        <w:t>5.1. </w:t>
      </w:r>
      <w:r w:rsidRPr="00012540">
        <w:rPr>
          <w:position w:val="-12"/>
        </w:rPr>
        <w:object w:dxaOrig="1760" w:dyaOrig="440">
          <v:shape id="_x0000_i2238" type="#_x0000_t75" style="width:87.75pt;height:21.75pt" o:ole="">
            <v:imagedata r:id="rId1638" o:title=""/>
          </v:shape>
          <o:OLEObject Type="Embed" ProgID="Equation.3" ShapeID="_x0000_i2238" DrawAspect="Content" ObjectID="_1557240230" r:id="rId1639"/>
        </w:object>
      </w:r>
      <w:r w:rsidRPr="00012540">
        <w:t>; [–2; 2].</w:t>
      </w:r>
      <w:r w:rsidRPr="00012540">
        <w:tab/>
      </w:r>
      <w:r w:rsidRPr="00012540">
        <w:tab/>
      </w:r>
      <w:r w:rsidRPr="00012540">
        <w:tab/>
        <w:t>5.2. </w:t>
      </w:r>
      <w:r w:rsidRPr="00012540">
        <w:rPr>
          <w:position w:val="-12"/>
        </w:rPr>
        <w:object w:dxaOrig="1440" w:dyaOrig="440">
          <v:shape id="_x0000_i2239" type="#_x0000_t75" style="width:1in;height:21.75pt" o:ole="">
            <v:imagedata r:id="rId1640" o:title=""/>
          </v:shape>
          <o:OLEObject Type="Embed" ProgID="Equation.3" ShapeID="_x0000_i2239" DrawAspect="Content" ObjectID="_1557240231" r:id="rId1641"/>
        </w:object>
      </w:r>
      <w:r w:rsidRPr="00012540">
        <w:t>; [0; 4].</w:t>
      </w:r>
    </w:p>
    <w:p w:rsidR="001A24D5" w:rsidRPr="00012540" w:rsidRDefault="001A24D5" w:rsidP="00770DDB">
      <w:pPr>
        <w:spacing w:line="240" w:lineRule="auto"/>
      </w:pPr>
      <w:r w:rsidRPr="00012540">
        <w:t>5.3. </w:t>
      </w:r>
      <w:r w:rsidRPr="00012540">
        <w:rPr>
          <w:position w:val="-26"/>
        </w:rPr>
        <w:object w:dxaOrig="1060" w:dyaOrig="700">
          <v:shape id="_x0000_i2240" type="#_x0000_t75" style="width:53.25pt;height:35.25pt" o:ole="">
            <v:imagedata r:id="rId1642" o:title=""/>
          </v:shape>
          <o:OLEObject Type="Embed" ProgID="Equation.3" ShapeID="_x0000_i2240" DrawAspect="Content" ObjectID="_1557240232" r:id="rId1643"/>
        </w:object>
      </w:r>
      <w:r w:rsidRPr="00012540">
        <w:t>; [0; 4].</w:t>
      </w:r>
      <w:r w:rsidRPr="00012540">
        <w:tab/>
      </w:r>
      <w:r w:rsidRPr="00012540">
        <w:tab/>
      </w:r>
      <w:r w:rsidRPr="00012540">
        <w:tab/>
      </w:r>
      <w:r w:rsidRPr="00012540">
        <w:tab/>
        <w:t>5.4. </w:t>
      </w:r>
      <w:r w:rsidRPr="00012540">
        <w:rPr>
          <w:position w:val="-28"/>
        </w:rPr>
        <w:object w:dxaOrig="1620" w:dyaOrig="760">
          <v:shape id="_x0000_i2241" type="#_x0000_t75" style="width:81pt;height:38.25pt" o:ole="">
            <v:imagedata r:id="rId1644" o:title=""/>
          </v:shape>
          <o:OLEObject Type="Embed" ProgID="Equation.3" ShapeID="_x0000_i2241" DrawAspect="Content" ObjectID="_1557240233" r:id="rId1645"/>
        </w:object>
      </w:r>
      <w:r w:rsidRPr="00012540">
        <w:t>; [0; 1].</w:t>
      </w:r>
    </w:p>
    <w:p w:rsidR="001A24D5" w:rsidRPr="00012540" w:rsidRDefault="001A24D5" w:rsidP="00770DDB">
      <w:pPr>
        <w:spacing w:line="240" w:lineRule="auto"/>
      </w:pPr>
      <w:r w:rsidRPr="00012540">
        <w:t>5.5. </w:t>
      </w:r>
      <w:r w:rsidRPr="00012540">
        <w:rPr>
          <w:position w:val="-28"/>
        </w:rPr>
        <w:object w:dxaOrig="1200" w:dyaOrig="720">
          <v:shape id="_x0000_i2242" type="#_x0000_t75" style="width:60pt;height:36pt" o:ole="">
            <v:imagedata r:id="rId1646" o:title=""/>
          </v:shape>
          <o:OLEObject Type="Embed" ProgID="Equation.3" ShapeID="_x0000_i2242" DrawAspect="Content" ObjectID="_1557240234" r:id="rId1647"/>
        </w:object>
      </w:r>
      <w:r w:rsidRPr="00012540">
        <w:t xml:space="preserve">; </w:t>
      </w:r>
      <w:r w:rsidRPr="00012540">
        <w:rPr>
          <w:position w:val="-32"/>
          <w:lang w:val="en-US"/>
        </w:rPr>
        <w:object w:dxaOrig="1100" w:dyaOrig="780">
          <v:shape id="_x0000_i2243" type="#_x0000_t75" style="width:54.75pt;height:39pt" o:ole="">
            <v:imagedata r:id="rId1648" o:title=""/>
          </v:shape>
          <o:OLEObject Type="Embed" ProgID="Equation.3" ShapeID="_x0000_i2243" DrawAspect="Content" ObjectID="_1557240235" r:id="rId1649"/>
        </w:object>
      </w:r>
      <w:r w:rsidRPr="00012540">
        <w:t>;.</w:t>
      </w:r>
      <w:r w:rsidRPr="00012540">
        <w:tab/>
      </w:r>
      <w:r w:rsidRPr="00012540">
        <w:tab/>
      </w:r>
      <w:r w:rsidRPr="00012540">
        <w:tab/>
        <w:t>5.6. </w:t>
      </w:r>
      <w:r w:rsidRPr="00012540">
        <w:rPr>
          <w:position w:val="-12"/>
        </w:rPr>
        <w:object w:dxaOrig="1500" w:dyaOrig="440">
          <v:shape id="_x0000_i2244" type="#_x0000_t75" style="width:75pt;height:21.75pt" o:ole="">
            <v:imagedata r:id="rId1650" o:title=""/>
          </v:shape>
          <o:OLEObject Type="Embed" ProgID="Equation.3" ShapeID="_x0000_i2244" DrawAspect="Content" ObjectID="_1557240236" r:id="rId1651"/>
        </w:object>
      </w:r>
      <w:r w:rsidRPr="00012540">
        <w:t xml:space="preserve">; </w:t>
      </w:r>
      <w:r w:rsidRPr="00012540">
        <w:rPr>
          <w:position w:val="-36"/>
          <w:lang w:val="en-US"/>
        </w:rPr>
        <w:object w:dxaOrig="1520" w:dyaOrig="859">
          <v:shape id="_x0000_i2245" type="#_x0000_t75" style="width:75.75pt;height:42.75pt" o:ole="">
            <v:imagedata r:id="rId1652" o:title=""/>
          </v:shape>
          <o:OLEObject Type="Embed" ProgID="Equation.3" ShapeID="_x0000_i2245" DrawAspect="Content" ObjectID="_1557240237" r:id="rId1653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t>5.7. </w:t>
      </w:r>
      <w:r w:rsidRPr="00012540">
        <w:rPr>
          <w:position w:val="-12"/>
        </w:rPr>
        <w:object w:dxaOrig="1840" w:dyaOrig="440">
          <v:shape id="_x0000_i2246" type="#_x0000_t75" style="width:92.25pt;height:21.75pt" o:ole="">
            <v:imagedata r:id="rId1654" o:title=""/>
          </v:shape>
          <o:OLEObject Type="Embed" ProgID="Equation.3" ShapeID="_x0000_i2246" DrawAspect="Content" ObjectID="_1557240238" r:id="rId1655"/>
        </w:object>
      </w:r>
      <w:r w:rsidRPr="00012540">
        <w:t>; [-1; 4].</w:t>
      </w:r>
      <w:r w:rsidRPr="00012540">
        <w:tab/>
      </w:r>
      <w:r w:rsidRPr="00012540">
        <w:tab/>
      </w:r>
      <w:r w:rsidRPr="00012540">
        <w:tab/>
        <w:t>5.8. </w:t>
      </w:r>
      <w:r w:rsidRPr="00012540">
        <w:rPr>
          <w:position w:val="-28"/>
        </w:rPr>
        <w:object w:dxaOrig="1260" w:dyaOrig="760">
          <v:shape id="_x0000_i2247" type="#_x0000_t75" style="width:63pt;height:38.25pt" o:ole="">
            <v:imagedata r:id="rId1656" o:title=""/>
          </v:shape>
          <o:OLEObject Type="Embed" ProgID="Equation.3" ShapeID="_x0000_i2247" DrawAspect="Content" ObjectID="_1557240239" r:id="rId1657"/>
        </w:object>
      </w:r>
      <w:r w:rsidRPr="00012540">
        <w:t>; [–1; 3].</w:t>
      </w:r>
    </w:p>
    <w:p w:rsidR="001A24D5" w:rsidRPr="00012540" w:rsidRDefault="001A24D5" w:rsidP="00770DDB">
      <w:pPr>
        <w:spacing w:line="240" w:lineRule="auto"/>
      </w:pPr>
      <w:r w:rsidRPr="00012540">
        <w:t>5.9. </w:t>
      </w:r>
      <w:r w:rsidRPr="00012540">
        <w:rPr>
          <w:position w:val="-12"/>
        </w:rPr>
        <w:object w:dxaOrig="1780" w:dyaOrig="360">
          <v:shape id="_x0000_i2248" type="#_x0000_t75" style="width:89.25pt;height:18pt" o:ole="">
            <v:imagedata r:id="rId1658" o:title=""/>
          </v:shape>
          <o:OLEObject Type="Embed" ProgID="Equation.3" ShapeID="_x0000_i2248" DrawAspect="Content" ObjectID="_1557240240" r:id="rId1659"/>
        </w:object>
      </w:r>
      <w:r w:rsidRPr="00012540">
        <w:t xml:space="preserve">; </w:t>
      </w:r>
      <w:r w:rsidRPr="00012540">
        <w:rPr>
          <w:position w:val="-32"/>
          <w:lang w:val="en-US"/>
        </w:rPr>
        <w:object w:dxaOrig="1140" w:dyaOrig="780">
          <v:shape id="_x0000_i2249" type="#_x0000_t75" style="width:57pt;height:39pt" o:ole="">
            <v:imagedata r:id="rId1660" o:title=""/>
          </v:shape>
          <o:OLEObject Type="Embed" ProgID="Equation.3" ShapeID="_x0000_i2249" DrawAspect="Content" ObjectID="_1557240241" r:id="rId1661"/>
        </w:object>
      </w:r>
      <w:r w:rsidRPr="00012540">
        <w:t>.</w:t>
      </w:r>
      <w:r w:rsidRPr="00012540">
        <w:tab/>
      </w:r>
      <w:r w:rsidRPr="00012540">
        <w:tab/>
        <w:t>5.10. </w:t>
      </w:r>
      <w:r w:rsidRPr="00012540">
        <w:rPr>
          <w:position w:val="-12"/>
        </w:rPr>
        <w:object w:dxaOrig="1300" w:dyaOrig="340">
          <v:shape id="_x0000_i2250" type="#_x0000_t75" style="width:65.25pt;height:17.25pt" o:ole="">
            <v:imagedata r:id="rId1662" o:title=""/>
          </v:shape>
          <o:OLEObject Type="Embed" ProgID="Equation.3" ShapeID="_x0000_i2250" DrawAspect="Content" ObjectID="_1557240242" r:id="rId1663"/>
        </w:object>
      </w:r>
      <w:r w:rsidRPr="00012540">
        <w:t xml:space="preserve">; </w:t>
      </w:r>
      <w:r w:rsidRPr="00012540">
        <w:rPr>
          <w:position w:val="-32"/>
          <w:lang w:val="en-US"/>
        </w:rPr>
        <w:object w:dxaOrig="1140" w:dyaOrig="780">
          <v:shape id="_x0000_i2251" type="#_x0000_t75" style="width:57pt;height:39pt" o:ole="">
            <v:imagedata r:id="rId1664" o:title=""/>
          </v:shape>
          <o:OLEObject Type="Embed" ProgID="Equation.3" ShapeID="_x0000_i2251" DrawAspect="Content" ObjectID="_1557240243" r:id="rId1665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</w:pPr>
      <w:r w:rsidRPr="00012540">
        <w:lastRenderedPageBreak/>
        <w:t>5.11. </w:t>
      </w:r>
      <w:r w:rsidRPr="00012540">
        <w:rPr>
          <w:position w:val="-12"/>
        </w:rPr>
        <w:object w:dxaOrig="1420" w:dyaOrig="480">
          <v:shape id="_x0000_i2252" type="#_x0000_t75" style="width:71.25pt;height:24pt" o:ole="">
            <v:imagedata r:id="rId1666" o:title=""/>
          </v:shape>
          <o:OLEObject Type="Embed" ProgID="Equation.3" ShapeID="_x0000_i2252" DrawAspect="Content" ObjectID="_1557240244" r:id="rId1667"/>
        </w:object>
      </w:r>
      <w:r w:rsidRPr="00012540">
        <w:t>; [–2; 2].</w:t>
      </w:r>
      <w:r w:rsidRPr="00012540">
        <w:tab/>
      </w:r>
      <w:r w:rsidRPr="00012540">
        <w:tab/>
      </w:r>
      <w:r w:rsidRPr="00012540">
        <w:tab/>
        <w:t>5.12. </w:t>
      </w:r>
      <w:r w:rsidRPr="00012540">
        <w:rPr>
          <w:position w:val="-12"/>
        </w:rPr>
        <w:object w:dxaOrig="1579" w:dyaOrig="440">
          <v:shape id="_x0000_i2253" type="#_x0000_t75" style="width:78.75pt;height:21.75pt" o:ole="">
            <v:imagedata r:id="rId1668" o:title=""/>
          </v:shape>
          <o:OLEObject Type="Embed" ProgID="Equation.3" ShapeID="_x0000_i2253" DrawAspect="Content" ObjectID="_1557240245" r:id="rId1669"/>
        </w:object>
      </w:r>
      <w:r w:rsidRPr="00012540">
        <w:t>; [–2; 1].</w:t>
      </w:r>
    </w:p>
    <w:p w:rsidR="001A24D5" w:rsidRPr="00012540" w:rsidRDefault="001A24D5" w:rsidP="00770DDB">
      <w:pPr>
        <w:spacing w:line="240" w:lineRule="auto"/>
      </w:pPr>
      <w:r w:rsidRPr="00012540">
        <w:t>5.13. </w:t>
      </w:r>
      <w:r w:rsidRPr="00012540">
        <w:rPr>
          <w:position w:val="-12"/>
        </w:rPr>
        <w:object w:dxaOrig="2220" w:dyaOrig="440">
          <v:shape id="_x0000_i2254" type="#_x0000_t75" style="width:111pt;height:21.75pt" o:ole="">
            <v:imagedata r:id="rId1670" o:title=""/>
          </v:shape>
          <o:OLEObject Type="Embed" ProgID="Equation.3" ShapeID="_x0000_i2254" DrawAspect="Content" ObjectID="_1557240246" r:id="rId1671"/>
        </w:object>
      </w:r>
      <w:r w:rsidRPr="00012540">
        <w:t>; [0; 1].</w:t>
      </w:r>
      <w:r w:rsidRPr="00012540">
        <w:tab/>
      </w:r>
      <w:r w:rsidRPr="00012540">
        <w:tab/>
        <w:t>5.14. </w:t>
      </w:r>
      <w:r w:rsidRPr="00012540">
        <w:rPr>
          <w:position w:val="-26"/>
        </w:rPr>
        <w:object w:dxaOrig="1640" w:dyaOrig="700">
          <v:shape id="_x0000_i2255" type="#_x0000_t75" style="width:81.75pt;height:35.25pt" o:ole="">
            <v:imagedata r:id="rId1672" o:title=""/>
          </v:shape>
          <o:OLEObject Type="Embed" ProgID="Equation.3" ShapeID="_x0000_i2255" DrawAspect="Content" ObjectID="_1557240247" r:id="rId1673"/>
        </w:object>
      </w:r>
      <w:r w:rsidRPr="00012540">
        <w:t>; [0; 1].</w:t>
      </w:r>
    </w:p>
    <w:p w:rsidR="001A24D5" w:rsidRPr="00012540" w:rsidRDefault="001A24D5" w:rsidP="00770DDB">
      <w:pPr>
        <w:spacing w:line="240" w:lineRule="auto"/>
      </w:pPr>
      <w:r w:rsidRPr="00012540">
        <w:t>5.15. </w:t>
      </w:r>
      <w:r w:rsidRPr="00012540">
        <w:rPr>
          <w:position w:val="-12"/>
        </w:rPr>
        <w:object w:dxaOrig="1579" w:dyaOrig="360">
          <v:shape id="_x0000_i2256" type="#_x0000_t75" style="width:78.75pt;height:18pt" o:ole="">
            <v:imagedata r:id="rId1674" o:title=""/>
          </v:shape>
          <o:OLEObject Type="Embed" ProgID="Equation.3" ShapeID="_x0000_i2256" DrawAspect="Content" ObjectID="_1557240248" r:id="rId1675"/>
        </w:object>
      </w:r>
      <w:r w:rsidRPr="00012540">
        <w:t xml:space="preserve">; </w:t>
      </w:r>
      <w:r w:rsidRPr="00012540">
        <w:rPr>
          <w:position w:val="-32"/>
          <w:lang w:val="en-US"/>
        </w:rPr>
        <w:object w:dxaOrig="1140" w:dyaOrig="780">
          <v:shape id="_x0000_i2257" type="#_x0000_t75" style="width:57pt;height:39pt" o:ole="">
            <v:imagedata r:id="rId1660" o:title=""/>
          </v:shape>
          <o:OLEObject Type="Embed" ProgID="Equation.3" ShapeID="_x0000_i2257" DrawAspect="Content" ObjectID="_1557240249" r:id="rId1676"/>
        </w:object>
      </w:r>
      <w:r w:rsidRPr="00012540">
        <w:t>.</w:t>
      </w:r>
    </w:p>
    <w:p w:rsidR="001A24D5" w:rsidRPr="00012540" w:rsidRDefault="001A24D5" w:rsidP="00770DDB">
      <w:pPr>
        <w:spacing w:line="240" w:lineRule="auto"/>
        <w:jc w:val="center"/>
        <w:rPr>
          <w:u w:val="single"/>
        </w:rPr>
      </w:pPr>
      <w:r w:rsidRPr="00012540">
        <w:rPr>
          <w:u w:val="single"/>
        </w:rPr>
        <w:t>Задачи на отыскание наибольших и наименьших значений функций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5.16</w:t>
      </w:r>
      <w:r w:rsidR="001A24D5" w:rsidRPr="00012540">
        <w:t>. Число 8 разбить на два таких слагаемых, чтобы сумма их кубов была наименьшей.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5.17</w:t>
      </w:r>
      <w:r w:rsidR="001A24D5" w:rsidRPr="00012540">
        <w:t>. Число 36 разложить на два таких множителя, чтобы сумма их квадратов была наименьшей.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5.18</w:t>
      </w:r>
      <w:r w:rsidR="001A24D5" w:rsidRPr="00012540">
        <w:t>. Из углов квадратного листа картона размером 18</w:t>
      </w:r>
      <w:r w:rsidR="001A24D5" w:rsidRPr="00012540">
        <w:sym w:font="Symbol" w:char="F0B4"/>
      </w:r>
      <w:r w:rsidR="001A24D5" w:rsidRPr="00012540">
        <w:t>18 см2, нужно вырезать одинаковые квадраты так, чтобы согнув лист, получить коробку наибольшей вместимости. Какова должна быть сторона вырезаемого квадрата?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5.19</w:t>
      </w:r>
      <w:r w:rsidR="001A24D5" w:rsidRPr="00012540">
        <w:t xml:space="preserve">. Открытый чан имеет форму цилиндра. При данном объёме </w:t>
      </w:r>
      <w:r w:rsidR="001A24D5" w:rsidRPr="00012540">
        <w:rPr>
          <w:lang w:val="en-US"/>
        </w:rPr>
        <w:t>V</w:t>
      </w:r>
      <w:r w:rsidR="001A24D5" w:rsidRPr="00012540">
        <w:t xml:space="preserve"> каковы должны быть радиус основания и высота цилиндра, чтобы его повер</w:t>
      </w:r>
      <w:r w:rsidR="001A24D5" w:rsidRPr="00012540">
        <w:t>х</w:t>
      </w:r>
      <w:r w:rsidR="001A24D5" w:rsidRPr="00012540">
        <w:t>ность была наименьшей.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5.120</w:t>
      </w:r>
      <w:r w:rsidR="001A24D5" w:rsidRPr="00012540">
        <w:t>. Требуется изготовить коническую воронку с образующей, равной 20 см. Какова должна быть высота воронки, чтобы её объём был наибольшим.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5.21</w:t>
      </w:r>
      <w:r w:rsidR="001A24D5" w:rsidRPr="00012540">
        <w:t xml:space="preserve">. Найти высоту цилиндра наибольшего объёма, который можно вписать в шар радиуса </w:t>
      </w:r>
      <w:r w:rsidR="001A24D5" w:rsidRPr="00012540">
        <w:rPr>
          <w:lang w:val="en-US"/>
        </w:rPr>
        <w:t>R</w:t>
      </w:r>
      <w:r w:rsidR="001A24D5" w:rsidRPr="00012540">
        <w:t>.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5.22</w:t>
      </w:r>
      <w:r w:rsidR="001A24D5" w:rsidRPr="00012540">
        <w:t xml:space="preserve">. Найти высоту конуса наибольшего объёма, который можно вписать в шар радиуса </w:t>
      </w:r>
      <w:r w:rsidR="001A24D5" w:rsidRPr="00012540">
        <w:rPr>
          <w:lang w:val="en-US"/>
        </w:rPr>
        <w:t>R</w:t>
      </w:r>
      <w:r w:rsidR="001A24D5" w:rsidRPr="00012540">
        <w:t>.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5.23</w:t>
      </w:r>
      <w:r w:rsidR="001A24D5" w:rsidRPr="00012540">
        <w:t xml:space="preserve">. Найти стороны прямоугольника наибольшего периметра, вписанного в полуокружность радиуса </w:t>
      </w:r>
      <w:r w:rsidR="001A24D5" w:rsidRPr="00012540">
        <w:rPr>
          <w:lang w:val="en-US"/>
        </w:rPr>
        <w:t>R</w:t>
      </w:r>
      <w:r w:rsidR="001A24D5" w:rsidRPr="00012540">
        <w:t>.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5.24</w:t>
      </w:r>
      <w:r w:rsidR="001A24D5" w:rsidRPr="00012540">
        <w:t>. Бревно длиной в 20 м имеет форму усечённого конуса, диаметры основ</w:t>
      </w:r>
      <w:r w:rsidR="001A24D5" w:rsidRPr="00012540">
        <w:t>а</w:t>
      </w:r>
      <w:r w:rsidR="001A24D5" w:rsidRPr="00012540">
        <w:t>ний которого равны соответственно 2 и 1 м. Требуется вырубить из бревна балку с квадратным поперечным сечением, ось которой совпад</w:t>
      </w:r>
      <w:r w:rsidR="001A24D5" w:rsidRPr="00012540">
        <w:t>а</w:t>
      </w:r>
      <w:r w:rsidR="001A24D5" w:rsidRPr="00012540">
        <w:t>ла бы с осью бревна и объём которой был бы наибольшим. Каковы должны быть размеры балки?</w:t>
      </w:r>
    </w:p>
    <w:p w:rsidR="001A24D5" w:rsidRPr="00012540" w:rsidRDefault="008F23D4" w:rsidP="00770DDB">
      <w:pPr>
        <w:spacing w:line="240" w:lineRule="auto"/>
        <w:ind w:left="798" w:hanging="798"/>
      </w:pPr>
      <w:r w:rsidRPr="00012540">
        <w:t>5.25</w:t>
      </w:r>
      <w:r w:rsidR="001A24D5" w:rsidRPr="00012540">
        <w:t>. Катер стоит на якоре в 9 км от ближайшей точки берега; с катера нужно послать гонца в лагерь, расположенный в 15 км, считая по берегу от ближайшей к катеру точки берега (лагерь расположен на берегу). Если гонец может делать пешком по 5 км/ч, а на вёслах по 4 км/ч, то в каком пункте берега он должен пристать, чтобы попасть в лагерь в кратчайшее время?</w:t>
      </w:r>
    </w:p>
    <w:p w:rsidR="001A24D5" w:rsidRPr="00A6420F" w:rsidRDefault="008F23D4" w:rsidP="00770DDB">
      <w:pPr>
        <w:spacing w:line="240" w:lineRule="auto"/>
        <w:ind w:left="798" w:hanging="798"/>
      </w:pPr>
      <w:r w:rsidRPr="00012540">
        <w:t>5.26</w:t>
      </w:r>
      <w:r w:rsidR="001A24D5" w:rsidRPr="00012540">
        <w:t>. Картина в 1,4 м высотой повешена на стену так, что её нижний край на 1,8 м выше глаза наблюдателя. На каком расстоянии от стены должен стать наблюдатель, чтобы его положение было наиболее благоприятным для осмотра картины (т.е. чтобы угол зрения был наибольшим)?</w:t>
      </w:r>
    </w:p>
    <w:p w:rsidR="009B24A5" w:rsidRPr="00A6420F" w:rsidRDefault="009B24A5" w:rsidP="00770DDB">
      <w:pPr>
        <w:spacing w:line="240" w:lineRule="auto"/>
        <w:ind w:left="798" w:hanging="798"/>
      </w:pPr>
    </w:p>
    <w:p w:rsidR="009B24A5" w:rsidRPr="009B24A5" w:rsidRDefault="009B24A5" w:rsidP="009B24A5">
      <w:pPr>
        <w:widowControl/>
        <w:spacing w:line="360" w:lineRule="auto"/>
        <w:ind w:firstLine="567"/>
        <w:rPr>
          <w:b/>
          <w:bCs/>
          <w:color w:val="000000"/>
          <w:szCs w:val="28"/>
        </w:rPr>
      </w:pPr>
      <w:r w:rsidRPr="009B24A5">
        <w:rPr>
          <w:b/>
          <w:bCs/>
          <w:color w:val="000000"/>
          <w:szCs w:val="28"/>
        </w:rPr>
        <w:lastRenderedPageBreak/>
        <w:t xml:space="preserve">3.7. Использование производной при решении </w:t>
      </w:r>
      <w:r>
        <w:rPr>
          <w:b/>
          <w:bCs/>
          <w:color w:val="000000"/>
          <w:szCs w:val="28"/>
        </w:rPr>
        <w:t>экономических задач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>Задача №1:</w:t>
      </w:r>
      <w:r w:rsidRPr="009B24A5">
        <w:rPr>
          <w:color w:val="000000"/>
          <w:szCs w:val="28"/>
        </w:rPr>
        <w:t xml:space="preserve"> Функция спроса имеет вид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D</w:t>
      </w:r>
      <w:r w:rsidRPr="009B24A5">
        <w:rPr>
          <w:i/>
          <w:iCs/>
          <w:color w:val="000000"/>
          <w:szCs w:val="28"/>
        </w:rPr>
        <w:t>=100 – 20p</w:t>
      </w:r>
      <w:r w:rsidRPr="009B24A5">
        <w:rPr>
          <w:color w:val="000000"/>
          <w:szCs w:val="28"/>
        </w:rPr>
        <w:t xml:space="preserve">, постоянные издержки </w:t>
      </w:r>
      <w:r w:rsidRPr="009B24A5">
        <w:rPr>
          <w:i/>
          <w:iCs/>
          <w:color w:val="000000"/>
          <w:szCs w:val="28"/>
        </w:rPr>
        <w:t>TFC (</w:t>
      </w:r>
      <w:proofErr w:type="spellStart"/>
      <w:r w:rsidRPr="009B24A5">
        <w:rPr>
          <w:i/>
          <w:iCs/>
          <w:color w:val="000000"/>
          <w:szCs w:val="28"/>
        </w:rPr>
        <w:t>total</w:t>
      </w:r>
      <w:proofErr w:type="spellEnd"/>
      <w:r w:rsidRPr="009B24A5">
        <w:rPr>
          <w:i/>
          <w:iCs/>
          <w:color w:val="000000"/>
          <w:szCs w:val="28"/>
        </w:rPr>
        <w:t xml:space="preserve"> </w:t>
      </w:r>
      <w:proofErr w:type="spellStart"/>
      <w:r w:rsidRPr="009B24A5">
        <w:rPr>
          <w:i/>
          <w:iCs/>
          <w:color w:val="000000"/>
          <w:szCs w:val="28"/>
        </w:rPr>
        <w:t>fixed</w:t>
      </w:r>
      <w:proofErr w:type="spellEnd"/>
      <w:r w:rsidRPr="009B24A5">
        <w:rPr>
          <w:i/>
          <w:iCs/>
          <w:color w:val="000000"/>
          <w:szCs w:val="28"/>
        </w:rPr>
        <w:t xml:space="preserve"> </w:t>
      </w:r>
      <w:proofErr w:type="spellStart"/>
      <w:r w:rsidRPr="009B24A5">
        <w:rPr>
          <w:i/>
          <w:iCs/>
          <w:color w:val="000000"/>
          <w:szCs w:val="28"/>
        </w:rPr>
        <w:t>costs</w:t>
      </w:r>
      <w:proofErr w:type="spellEnd"/>
      <w:r w:rsidRPr="009B24A5">
        <w:rPr>
          <w:i/>
          <w:iCs/>
          <w:color w:val="000000"/>
          <w:szCs w:val="28"/>
        </w:rPr>
        <w:t xml:space="preserve">) </w:t>
      </w:r>
      <w:r w:rsidRPr="009B24A5">
        <w:rPr>
          <w:color w:val="000000"/>
          <w:szCs w:val="28"/>
        </w:rPr>
        <w:t xml:space="preserve">составляют 50 денежных единиц, а переменные издержки </w:t>
      </w:r>
      <w:r w:rsidRPr="009B24A5">
        <w:rPr>
          <w:i/>
          <w:iCs/>
          <w:color w:val="000000"/>
          <w:szCs w:val="28"/>
        </w:rPr>
        <w:t>TVC (</w:t>
      </w:r>
      <w:proofErr w:type="spellStart"/>
      <w:r w:rsidRPr="009B24A5">
        <w:rPr>
          <w:i/>
          <w:iCs/>
          <w:color w:val="000000"/>
          <w:szCs w:val="28"/>
        </w:rPr>
        <w:t>total</w:t>
      </w:r>
      <w:proofErr w:type="spellEnd"/>
      <w:r w:rsidRPr="009B24A5">
        <w:rPr>
          <w:i/>
          <w:iCs/>
          <w:color w:val="000000"/>
          <w:szCs w:val="28"/>
        </w:rPr>
        <w:t xml:space="preserve"> </w:t>
      </w:r>
      <w:proofErr w:type="spellStart"/>
      <w:r w:rsidRPr="009B24A5">
        <w:rPr>
          <w:i/>
          <w:iCs/>
          <w:color w:val="000000"/>
          <w:szCs w:val="28"/>
        </w:rPr>
        <w:t>variable</w:t>
      </w:r>
      <w:proofErr w:type="spellEnd"/>
      <w:r w:rsidRPr="009B24A5">
        <w:rPr>
          <w:i/>
          <w:iCs/>
          <w:color w:val="000000"/>
          <w:szCs w:val="28"/>
        </w:rPr>
        <w:t xml:space="preserve"> </w:t>
      </w:r>
      <w:proofErr w:type="spellStart"/>
      <w:r w:rsidRPr="009B24A5">
        <w:rPr>
          <w:i/>
          <w:iCs/>
          <w:color w:val="000000"/>
          <w:szCs w:val="28"/>
        </w:rPr>
        <w:t>costs</w:t>
      </w:r>
      <w:proofErr w:type="spellEnd"/>
      <w:r w:rsidRPr="009B24A5">
        <w:rPr>
          <w:i/>
          <w:iCs/>
          <w:color w:val="000000"/>
          <w:szCs w:val="28"/>
        </w:rPr>
        <w:t>)</w:t>
      </w:r>
      <w:r w:rsidRPr="009B24A5">
        <w:rPr>
          <w:color w:val="000000"/>
          <w:szCs w:val="28"/>
        </w:rPr>
        <w:t xml:space="preserve"> на производство единицы продукции – 2 денежные единицы. Найти объём выпуска, </w:t>
      </w:r>
      <w:proofErr w:type="spellStart"/>
      <w:r w:rsidRPr="009B24A5">
        <w:rPr>
          <w:color w:val="000000"/>
          <w:szCs w:val="28"/>
        </w:rPr>
        <w:t>максимизирующий</w:t>
      </w:r>
      <w:proofErr w:type="spellEnd"/>
      <w:r w:rsidRPr="009B24A5">
        <w:rPr>
          <w:color w:val="000000"/>
          <w:szCs w:val="28"/>
        </w:rPr>
        <w:t xml:space="preserve"> прибыль монополиста.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>Решение:</w:t>
      </w:r>
      <w:r w:rsidRPr="009B24A5">
        <w:rPr>
          <w:color w:val="000000"/>
          <w:szCs w:val="28"/>
        </w:rPr>
        <w:t xml:space="preserve"> Прибыль есть выручка минус издержки: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 xml:space="preserve">П=TR – TC,   </w:t>
      </w:r>
      <w:r w:rsidRPr="009B24A5">
        <w:rPr>
          <w:color w:val="000000"/>
          <w:szCs w:val="28"/>
        </w:rPr>
        <w:t xml:space="preserve">где </w:t>
      </w:r>
      <w:r w:rsidRPr="009B24A5">
        <w:rPr>
          <w:i/>
          <w:iCs/>
          <w:color w:val="000000"/>
          <w:szCs w:val="28"/>
        </w:rPr>
        <w:t xml:space="preserve">TR=p*Q; TC=TFC+TVC. 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Найдём цену единицы продукции: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 xml:space="preserve">20p=100 – Q </w:t>
      </w:r>
      <w:r w:rsidRPr="009B24A5">
        <w:rPr>
          <w:i/>
          <w:iCs/>
          <w:color w:val="000000"/>
          <w:szCs w:val="28"/>
        </w:rPr>
        <w:object w:dxaOrig="345" w:dyaOrig="255">
          <v:shape id="_x0000_i2258" type="#_x0000_t75" style="width:17.25pt;height:12.75pt" o:ole="">
            <v:imagedata r:id="rId1677" o:title=""/>
          </v:shape>
          <o:OLEObject Type="Embed" ProgID="Equation.3" ShapeID="_x0000_i2258" DrawAspect="Content" ObjectID="_1557240250" r:id="rId1678"/>
        </w:object>
      </w:r>
      <w:r w:rsidRPr="009B24A5">
        <w:rPr>
          <w:i/>
          <w:iCs/>
          <w:color w:val="000000"/>
          <w:szCs w:val="28"/>
        </w:rPr>
        <w:t>p=5 – Q/20.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>Тогда</w:t>
      </w:r>
      <w:r>
        <w:rPr>
          <w:color w:val="000000"/>
          <w:szCs w:val="28"/>
        </w:rPr>
        <w:t xml:space="preserve">  </w:t>
      </w:r>
      <w:r w:rsidRPr="009B24A5">
        <w:rPr>
          <w:i/>
          <w:iCs/>
          <w:color w:val="000000"/>
          <w:szCs w:val="28"/>
        </w:rPr>
        <w:t>П=(5 – Q/20)Q – (50 + 2Q)= – Q</w:t>
      </w:r>
      <w:r w:rsidRPr="009B24A5">
        <w:rPr>
          <w:i/>
          <w:iCs/>
          <w:color w:val="000000"/>
          <w:szCs w:val="28"/>
          <w:vertAlign w:val="superscript"/>
        </w:rPr>
        <w:t xml:space="preserve">2 </w:t>
      </w:r>
      <w:r w:rsidRPr="009B24A5">
        <w:rPr>
          <w:i/>
          <w:iCs/>
          <w:color w:val="000000"/>
          <w:szCs w:val="28"/>
        </w:rPr>
        <w:t xml:space="preserve">+ 60Q - 1000 </w:t>
      </w:r>
      <w:r w:rsidRPr="009B24A5">
        <w:rPr>
          <w:i/>
          <w:iCs/>
          <w:color w:val="000000"/>
          <w:szCs w:val="28"/>
        </w:rPr>
        <w:sym w:font="Symbol" w:char="F0AE"/>
      </w:r>
      <w:r w:rsidRPr="009B24A5">
        <w:rPr>
          <w:i/>
          <w:iCs/>
          <w:color w:val="000000"/>
          <w:szCs w:val="28"/>
        </w:rPr>
        <w:t xml:space="preserve"> </w:t>
      </w:r>
      <w:proofErr w:type="spellStart"/>
      <w:r w:rsidRPr="009B24A5">
        <w:rPr>
          <w:i/>
          <w:iCs/>
          <w:color w:val="000000"/>
          <w:szCs w:val="28"/>
        </w:rPr>
        <w:t>max</w:t>
      </w:r>
      <w:proofErr w:type="spellEnd"/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color w:val="000000"/>
          <w:szCs w:val="28"/>
        </w:rPr>
        <w:t xml:space="preserve">Найдём производную: </w:t>
      </w:r>
      <w:r w:rsidRPr="009B24A5">
        <w:rPr>
          <w:i/>
          <w:iCs/>
          <w:color w:val="000000"/>
          <w:szCs w:val="28"/>
        </w:rPr>
        <w:t xml:space="preserve">П'(Q)= –2Q+60. 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Приравняем производную к нулю: </w:t>
      </w:r>
      <w:r w:rsidRPr="009B24A5">
        <w:rPr>
          <w:i/>
          <w:iCs/>
          <w:color w:val="000000"/>
          <w:szCs w:val="28"/>
        </w:rPr>
        <w:t xml:space="preserve">–2Q+60=0 </w:t>
      </w:r>
      <w:r w:rsidRPr="009B24A5">
        <w:rPr>
          <w:i/>
          <w:iCs/>
          <w:color w:val="000000"/>
          <w:szCs w:val="28"/>
        </w:rPr>
        <w:object w:dxaOrig="345" w:dyaOrig="255">
          <v:shape id="_x0000_i2259" type="#_x0000_t75" style="width:17.25pt;height:12.75pt" o:ole="">
            <v:imagedata r:id="rId1679" o:title=""/>
          </v:shape>
          <o:OLEObject Type="Embed" ProgID="Equation.3" ShapeID="_x0000_i2259" DrawAspect="Content" ObjectID="_1557240251" r:id="rId1680"/>
        </w:object>
      </w:r>
      <w:r w:rsidRPr="009B24A5">
        <w:rPr>
          <w:i/>
          <w:iCs/>
          <w:color w:val="000000"/>
          <w:szCs w:val="28"/>
        </w:rPr>
        <w:t xml:space="preserve">Q=30. 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При переходе через точку </w:t>
      </w:r>
      <w:r w:rsidRPr="009B24A5">
        <w:rPr>
          <w:i/>
          <w:iCs/>
          <w:color w:val="000000"/>
          <w:szCs w:val="28"/>
        </w:rPr>
        <w:t>Q=30</w:t>
      </w:r>
      <w:r w:rsidRPr="009B24A5">
        <w:rPr>
          <w:color w:val="000000"/>
          <w:szCs w:val="28"/>
        </w:rPr>
        <w:t xml:space="preserve"> функция </w:t>
      </w:r>
      <w:r w:rsidRPr="009B24A5">
        <w:rPr>
          <w:i/>
          <w:iCs/>
          <w:color w:val="000000"/>
          <w:szCs w:val="28"/>
        </w:rPr>
        <w:t>П(Q)</w:t>
      </w:r>
      <w:r w:rsidRPr="009B24A5">
        <w:rPr>
          <w:color w:val="000000"/>
          <w:szCs w:val="28"/>
        </w:rPr>
        <w:t xml:space="preserve"> меняет свой знак с </w:t>
      </w:r>
      <w:proofErr w:type="spellStart"/>
      <w:r w:rsidRPr="009B24A5">
        <w:rPr>
          <w:color w:val="000000"/>
          <w:szCs w:val="28"/>
        </w:rPr>
        <w:t>плюcа</w:t>
      </w:r>
      <w:proofErr w:type="spellEnd"/>
      <w:r w:rsidRPr="009B24A5">
        <w:rPr>
          <w:color w:val="000000"/>
          <w:szCs w:val="28"/>
        </w:rPr>
        <w:t xml:space="preserve"> на минус, следовательно, эта точка является точкой максимума, и в ней фун</w:t>
      </w:r>
      <w:r w:rsidRPr="009B24A5">
        <w:rPr>
          <w:color w:val="000000"/>
          <w:szCs w:val="28"/>
        </w:rPr>
        <w:t>к</w:t>
      </w:r>
      <w:r w:rsidRPr="009B24A5">
        <w:rPr>
          <w:color w:val="000000"/>
          <w:szCs w:val="28"/>
        </w:rPr>
        <w:t xml:space="preserve">ция прибыли достигает своего максимального значения. Таким образом, объём выпуска, </w:t>
      </w:r>
      <w:proofErr w:type="spellStart"/>
      <w:r w:rsidRPr="009B24A5">
        <w:rPr>
          <w:color w:val="000000"/>
          <w:szCs w:val="28"/>
        </w:rPr>
        <w:t>максимизирующий</w:t>
      </w:r>
      <w:proofErr w:type="spellEnd"/>
      <w:r w:rsidRPr="009B24A5">
        <w:rPr>
          <w:color w:val="000000"/>
          <w:szCs w:val="28"/>
        </w:rPr>
        <w:t xml:space="preserve"> прибыль, равен 30 единицам продукции.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>Задача №2:</w:t>
      </w:r>
      <w:r w:rsidRPr="009B24A5">
        <w:rPr>
          <w:color w:val="000000"/>
          <w:szCs w:val="28"/>
        </w:rPr>
        <w:t xml:space="preserve"> Объём спроса на продукцию предприятия выражается форм</w:t>
      </w:r>
      <w:r w:rsidRPr="009B24A5">
        <w:rPr>
          <w:color w:val="000000"/>
          <w:szCs w:val="28"/>
        </w:rPr>
        <w:t>у</w:t>
      </w:r>
      <w:r w:rsidRPr="009B24A5">
        <w:rPr>
          <w:color w:val="000000"/>
          <w:szCs w:val="28"/>
        </w:rPr>
        <w:t xml:space="preserve">лой: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D</w:t>
      </w:r>
      <w:r w:rsidRPr="009B24A5">
        <w:rPr>
          <w:i/>
          <w:iCs/>
          <w:color w:val="000000"/>
          <w:szCs w:val="28"/>
        </w:rPr>
        <w:t>=200 – 4p</w:t>
      </w:r>
      <w:r w:rsidRPr="009B24A5">
        <w:rPr>
          <w:color w:val="000000"/>
          <w:szCs w:val="28"/>
        </w:rPr>
        <w:t xml:space="preserve">, а объём предложения –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i/>
          <w:iCs/>
          <w:color w:val="000000"/>
          <w:szCs w:val="28"/>
        </w:rPr>
        <w:t>=6p – 100</w:t>
      </w:r>
      <w:r w:rsidRPr="009B24A5">
        <w:rPr>
          <w:color w:val="000000"/>
          <w:szCs w:val="28"/>
        </w:rPr>
        <w:t xml:space="preserve">. Величина переменных издержек на единицу продукции </w:t>
      </w:r>
      <w:r w:rsidRPr="009B24A5">
        <w:rPr>
          <w:i/>
          <w:iCs/>
          <w:color w:val="000000"/>
          <w:szCs w:val="28"/>
        </w:rPr>
        <w:t>TVC=25</w:t>
      </w:r>
      <w:r w:rsidRPr="009B24A5">
        <w:rPr>
          <w:color w:val="000000"/>
          <w:szCs w:val="28"/>
        </w:rPr>
        <w:t xml:space="preserve">. Чему должна быть равна цена на единицу продукции </w:t>
      </w:r>
      <w:r w:rsidRPr="009B24A5">
        <w:rPr>
          <w:i/>
          <w:iCs/>
          <w:color w:val="000000"/>
          <w:szCs w:val="28"/>
        </w:rPr>
        <w:t>p</w:t>
      </w:r>
      <w:r w:rsidRPr="009B24A5">
        <w:rPr>
          <w:color w:val="000000"/>
          <w:szCs w:val="28"/>
        </w:rPr>
        <w:t xml:space="preserve">, чтобы прибыль </w:t>
      </w:r>
      <w:r w:rsidRPr="009B24A5">
        <w:rPr>
          <w:i/>
          <w:iCs/>
          <w:color w:val="000000"/>
          <w:szCs w:val="28"/>
        </w:rPr>
        <w:t>П</w:t>
      </w:r>
      <w:r w:rsidRPr="009B24A5">
        <w:rPr>
          <w:color w:val="000000"/>
          <w:szCs w:val="28"/>
        </w:rPr>
        <w:t xml:space="preserve"> была максимальной?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>Решение:</w:t>
      </w:r>
      <w:r w:rsidRPr="009B24A5">
        <w:rPr>
          <w:color w:val="000000"/>
          <w:szCs w:val="28"/>
        </w:rPr>
        <w:t xml:space="preserve"> В точке потребительского равновесия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i/>
          <w:iCs/>
          <w:color w:val="000000"/>
          <w:szCs w:val="28"/>
        </w:rPr>
        <w:t>=Q</w:t>
      </w:r>
      <w:r w:rsidRPr="009B24A5">
        <w:rPr>
          <w:i/>
          <w:iCs/>
          <w:color w:val="000000"/>
          <w:szCs w:val="28"/>
          <w:vertAlign w:val="subscript"/>
        </w:rPr>
        <w:t>D</w:t>
      </w:r>
      <w:r w:rsidRPr="009B24A5">
        <w:rPr>
          <w:color w:val="000000"/>
          <w:szCs w:val="28"/>
        </w:rPr>
        <w:t xml:space="preserve">, то есть 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6p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 xml:space="preserve"> – 100=200 – 4p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t xml:space="preserve">откуда </w:t>
      </w:r>
      <w:r w:rsidRPr="009B24A5">
        <w:rPr>
          <w:i/>
          <w:iCs/>
          <w:color w:val="000000"/>
          <w:szCs w:val="28"/>
        </w:rPr>
        <w:t>p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= 30 (</w:t>
      </w:r>
      <w:proofErr w:type="spellStart"/>
      <w:r w:rsidRPr="009B24A5">
        <w:rPr>
          <w:i/>
          <w:iCs/>
          <w:color w:val="000000"/>
          <w:szCs w:val="28"/>
        </w:rPr>
        <w:t>ден.ед</w:t>
      </w:r>
      <w:proofErr w:type="spellEnd"/>
      <w:r w:rsidRPr="009B24A5">
        <w:rPr>
          <w:i/>
          <w:iCs/>
          <w:color w:val="000000"/>
          <w:szCs w:val="28"/>
        </w:rPr>
        <w:t xml:space="preserve">.) </w:t>
      </w:r>
      <w:r w:rsidRPr="009B24A5">
        <w:rPr>
          <w:color w:val="000000"/>
          <w:szCs w:val="28"/>
        </w:rPr>
        <w:t xml:space="preserve">– равновесная цена, </w:t>
      </w: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 xml:space="preserve">=80 (ед.) – </w:t>
      </w:r>
      <w:r w:rsidRPr="009B24A5">
        <w:rPr>
          <w:color w:val="000000"/>
          <w:szCs w:val="28"/>
        </w:rPr>
        <w:t>равновесный объём продукции.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Изобразим графически кривые спроса и предложения, а также точку п</w:t>
      </w:r>
      <w:r w:rsidRPr="009B24A5">
        <w:rPr>
          <w:color w:val="000000"/>
          <w:szCs w:val="28"/>
        </w:rPr>
        <w:t>о</w:t>
      </w:r>
      <w:r w:rsidRPr="009B24A5">
        <w:rPr>
          <w:color w:val="000000"/>
          <w:szCs w:val="28"/>
        </w:rPr>
        <w:t>требительского равновесия, находящуюся на их пересечении (см. рис. 2).</w:t>
      </w:r>
    </w:p>
    <w:p w:rsidR="009B24A5" w:rsidRPr="00A6420F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Рассмотрим три возможных варианта:</w:t>
      </w:r>
    </w:p>
    <w:p w:rsidR="009B24A5" w:rsidRPr="00A6420F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A6420F">
        <w:rPr>
          <w:color w:val="000000"/>
          <w:szCs w:val="28"/>
        </w:rPr>
        <w:t xml:space="preserve">1) </w:t>
      </w:r>
      <w:r w:rsidRPr="009B24A5">
        <w:rPr>
          <w:i/>
          <w:iCs/>
          <w:color w:val="000000"/>
          <w:szCs w:val="28"/>
          <w:lang w:val="en-US"/>
        </w:rPr>
        <w:t>p</w:t>
      </w:r>
      <w:r w:rsidRPr="00A6420F">
        <w:rPr>
          <w:i/>
          <w:iCs/>
          <w:color w:val="000000"/>
          <w:szCs w:val="28"/>
        </w:rPr>
        <w:t>&gt;</w:t>
      </w:r>
      <w:r w:rsidRPr="009B24A5">
        <w:rPr>
          <w:i/>
          <w:iCs/>
          <w:color w:val="000000"/>
          <w:szCs w:val="28"/>
          <w:lang w:val="en-US"/>
        </w:rPr>
        <w:t>p</w:t>
      </w:r>
      <w:r w:rsidRPr="00A6420F">
        <w:rPr>
          <w:i/>
          <w:iCs/>
          <w:color w:val="000000"/>
          <w:szCs w:val="28"/>
          <w:vertAlign w:val="subscript"/>
        </w:rPr>
        <w:t>0</w:t>
      </w:r>
      <w:r w:rsidRPr="00A6420F">
        <w:rPr>
          <w:i/>
          <w:iCs/>
          <w:color w:val="000000"/>
          <w:szCs w:val="28"/>
        </w:rPr>
        <w:t>,</w:t>
      </w:r>
      <w:r w:rsidRPr="00A6420F">
        <w:rPr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sym w:font="Symbol" w:char="F0DE"/>
      </w:r>
      <w:r w:rsidRPr="00A6420F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  <w:lang w:val="en-US"/>
        </w:rPr>
        <w:t>Q</w:t>
      </w:r>
      <w:r w:rsidRPr="00A6420F">
        <w:rPr>
          <w:i/>
          <w:iCs/>
          <w:color w:val="000000"/>
          <w:szCs w:val="28"/>
        </w:rPr>
        <w:t>=</w:t>
      </w:r>
      <w:r w:rsidRPr="009B24A5">
        <w:rPr>
          <w:i/>
          <w:iCs/>
          <w:color w:val="000000"/>
          <w:szCs w:val="28"/>
          <w:lang w:val="en-US"/>
        </w:rPr>
        <w:t>Q</w:t>
      </w:r>
      <w:r w:rsidRPr="009B24A5">
        <w:rPr>
          <w:i/>
          <w:iCs/>
          <w:color w:val="000000"/>
          <w:szCs w:val="28"/>
          <w:vertAlign w:val="subscript"/>
          <w:lang w:val="en-US"/>
        </w:rPr>
        <w:t>D</w:t>
      </w:r>
      <w:r w:rsidRPr="00A6420F">
        <w:rPr>
          <w:color w:val="000000"/>
          <w:szCs w:val="28"/>
        </w:rPr>
        <w:t xml:space="preserve">, </w:t>
      </w:r>
      <w:r w:rsidRPr="009B24A5">
        <w:rPr>
          <w:color w:val="000000"/>
          <w:szCs w:val="28"/>
        </w:rPr>
        <w:t>то</w:t>
      </w:r>
      <w:r w:rsidRPr="00A6420F">
        <w:rPr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t>есть</w:t>
      </w:r>
      <w:r w:rsidRPr="00A6420F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>П</w:t>
      </w:r>
      <w:r w:rsidRPr="00A6420F">
        <w:rPr>
          <w:i/>
          <w:iCs/>
          <w:color w:val="000000"/>
          <w:szCs w:val="28"/>
        </w:rPr>
        <w:t>=</w:t>
      </w:r>
      <w:proofErr w:type="spellStart"/>
      <w:r w:rsidRPr="009B24A5">
        <w:rPr>
          <w:i/>
          <w:iCs/>
          <w:color w:val="000000"/>
          <w:szCs w:val="28"/>
          <w:lang w:val="en-US"/>
        </w:rPr>
        <w:t>Q</w:t>
      </w:r>
      <w:r w:rsidRPr="009B24A5">
        <w:rPr>
          <w:i/>
          <w:iCs/>
          <w:color w:val="000000"/>
          <w:szCs w:val="28"/>
          <w:vertAlign w:val="subscript"/>
          <w:lang w:val="en-US"/>
        </w:rPr>
        <w:t>D</w:t>
      </w:r>
      <w:r w:rsidRPr="009B24A5">
        <w:rPr>
          <w:i/>
          <w:iCs/>
          <w:color w:val="000000"/>
          <w:szCs w:val="28"/>
          <w:lang w:val="en-US"/>
        </w:rPr>
        <w:t>p</w:t>
      </w:r>
      <w:proofErr w:type="spellEnd"/>
      <w:r w:rsidRPr="00A6420F">
        <w:rPr>
          <w:i/>
          <w:iCs/>
          <w:color w:val="000000"/>
          <w:szCs w:val="28"/>
        </w:rPr>
        <w:t xml:space="preserve"> – </w:t>
      </w:r>
      <w:r w:rsidRPr="009B24A5">
        <w:rPr>
          <w:i/>
          <w:iCs/>
          <w:color w:val="000000"/>
          <w:szCs w:val="28"/>
          <w:lang w:val="en-US"/>
        </w:rPr>
        <w:t>Q</w:t>
      </w:r>
      <w:r w:rsidRPr="009B24A5">
        <w:rPr>
          <w:i/>
          <w:iCs/>
          <w:color w:val="000000"/>
          <w:szCs w:val="28"/>
          <w:vertAlign w:val="subscript"/>
          <w:lang w:val="en-US"/>
        </w:rPr>
        <w:t>D</w:t>
      </w:r>
      <w:r w:rsidRPr="00A6420F">
        <w:rPr>
          <w:i/>
          <w:iCs/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  <w:lang w:val="en-US"/>
        </w:rPr>
        <w:t>TVC</w:t>
      </w:r>
      <w:r w:rsidRPr="00A6420F">
        <w:rPr>
          <w:i/>
          <w:iCs/>
          <w:color w:val="000000"/>
          <w:szCs w:val="28"/>
        </w:rPr>
        <w:t>=</w:t>
      </w:r>
      <w:r w:rsidRPr="009B24A5">
        <w:rPr>
          <w:i/>
          <w:iCs/>
          <w:color w:val="000000"/>
          <w:szCs w:val="28"/>
          <w:lang w:val="en-US"/>
        </w:rPr>
        <w:t>Q</w:t>
      </w:r>
      <w:r w:rsidRPr="009B24A5">
        <w:rPr>
          <w:i/>
          <w:iCs/>
          <w:color w:val="000000"/>
          <w:szCs w:val="28"/>
          <w:vertAlign w:val="subscript"/>
          <w:lang w:val="en-US"/>
        </w:rPr>
        <w:t>D</w:t>
      </w:r>
      <w:r w:rsidRPr="00A6420F">
        <w:rPr>
          <w:i/>
          <w:iCs/>
          <w:color w:val="000000"/>
          <w:szCs w:val="28"/>
        </w:rPr>
        <w:t>(</w:t>
      </w:r>
      <w:r w:rsidRPr="009B24A5">
        <w:rPr>
          <w:i/>
          <w:iCs/>
          <w:color w:val="000000"/>
          <w:szCs w:val="28"/>
          <w:lang w:val="en-US"/>
        </w:rPr>
        <w:t>p</w:t>
      </w:r>
      <w:r w:rsidRPr="00A6420F">
        <w:rPr>
          <w:i/>
          <w:iCs/>
          <w:color w:val="000000"/>
          <w:szCs w:val="28"/>
        </w:rPr>
        <w:t xml:space="preserve"> – </w:t>
      </w:r>
      <w:r w:rsidRPr="009B24A5">
        <w:rPr>
          <w:i/>
          <w:iCs/>
          <w:color w:val="000000"/>
          <w:szCs w:val="28"/>
          <w:lang w:val="en-US"/>
        </w:rPr>
        <w:t>TVC</w:t>
      </w:r>
      <w:r w:rsidRPr="00A6420F">
        <w:rPr>
          <w:i/>
          <w:iCs/>
          <w:color w:val="000000"/>
          <w:szCs w:val="28"/>
        </w:rPr>
        <w:t>)</w:t>
      </w:r>
      <w:r w:rsidRPr="00A6420F">
        <w:rPr>
          <w:color w:val="000000"/>
          <w:szCs w:val="28"/>
        </w:rPr>
        <w:t xml:space="preserve">, 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>подставим значения и получим: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lastRenderedPageBreak/>
        <w:t>П=(200 – 4p)*(p – 25)= –4p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+ 300p – 5000.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2) </w:t>
      </w:r>
      <w:r w:rsidRPr="009B24A5">
        <w:rPr>
          <w:i/>
          <w:iCs/>
          <w:color w:val="000000"/>
          <w:szCs w:val="28"/>
        </w:rPr>
        <w:t>p=p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 xml:space="preserve">, </w:t>
      </w: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>Q=Q</w:t>
      </w:r>
      <w:r w:rsidRPr="009B24A5">
        <w:rPr>
          <w:i/>
          <w:iCs/>
          <w:color w:val="000000"/>
          <w:szCs w:val="28"/>
          <w:vertAlign w:val="subscript"/>
        </w:rPr>
        <w:t>D</w:t>
      </w:r>
      <w:r w:rsidRPr="009B24A5">
        <w:rPr>
          <w:i/>
          <w:iCs/>
          <w:color w:val="000000"/>
          <w:szCs w:val="28"/>
        </w:rPr>
        <w:t>=Q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i/>
          <w:iCs/>
          <w:color w:val="000000"/>
          <w:szCs w:val="28"/>
        </w:rPr>
        <w:t xml:space="preserve">, </w:t>
      </w:r>
      <w:r w:rsidRPr="009B24A5">
        <w:rPr>
          <w:i/>
          <w:iCs/>
          <w:color w:val="000000"/>
          <w:szCs w:val="28"/>
        </w:rPr>
        <w:sym w:font="Symbol" w:char="F0DE"/>
      </w:r>
      <w:r w:rsidRPr="009B24A5">
        <w:rPr>
          <w:i/>
          <w:iCs/>
          <w:color w:val="000000"/>
          <w:szCs w:val="28"/>
        </w:rPr>
        <w:t xml:space="preserve"> </w:t>
      </w:r>
      <w:proofErr w:type="spellStart"/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продажи</w:t>
      </w:r>
      <w:proofErr w:type="spellEnd"/>
      <w:r w:rsidRPr="009B24A5">
        <w:rPr>
          <w:i/>
          <w:iCs/>
          <w:color w:val="000000"/>
          <w:szCs w:val="28"/>
        </w:rPr>
        <w:t>=Q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=80 (ед.),</w:t>
      </w:r>
      <w:r w:rsidRPr="009B24A5">
        <w:rPr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</w:rPr>
        <w:tab/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  <w:vertAlign w:val="subscript"/>
        </w:rPr>
        <w:t>2</w:t>
      </w:r>
      <w:r w:rsidRPr="009B24A5">
        <w:rPr>
          <w:i/>
          <w:iCs/>
          <w:color w:val="000000"/>
          <w:szCs w:val="28"/>
        </w:rPr>
        <w:t>=80*(30 – 25)=400 (</w:t>
      </w:r>
      <w:proofErr w:type="spellStart"/>
      <w:r w:rsidRPr="009B24A5">
        <w:rPr>
          <w:i/>
          <w:iCs/>
          <w:color w:val="000000"/>
          <w:szCs w:val="28"/>
        </w:rPr>
        <w:t>ден</w:t>
      </w:r>
      <w:proofErr w:type="spellEnd"/>
      <w:r w:rsidRPr="009B24A5">
        <w:rPr>
          <w:i/>
          <w:iCs/>
          <w:color w:val="000000"/>
          <w:szCs w:val="28"/>
        </w:rPr>
        <w:t>. ед.).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3) </w:t>
      </w:r>
      <w:r w:rsidRPr="009B24A5">
        <w:rPr>
          <w:i/>
          <w:iCs/>
          <w:color w:val="000000"/>
          <w:szCs w:val="28"/>
        </w:rPr>
        <w:t>p&lt;p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:</w:t>
      </w:r>
      <w:r w:rsidRPr="009B24A5">
        <w:rPr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>Q= 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color w:val="000000"/>
          <w:szCs w:val="28"/>
        </w:rPr>
        <w:t xml:space="preserve">, то есть </w:t>
      </w:r>
      <w:r w:rsidRPr="009B24A5">
        <w:rPr>
          <w:i/>
          <w:iCs/>
          <w:color w:val="000000"/>
          <w:szCs w:val="28"/>
        </w:rPr>
        <w:t>П=</w:t>
      </w:r>
      <w:proofErr w:type="spellStart"/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i/>
          <w:iCs/>
          <w:color w:val="000000"/>
          <w:szCs w:val="28"/>
        </w:rPr>
        <w:t>p</w:t>
      </w:r>
      <w:proofErr w:type="spellEnd"/>
      <w:r w:rsidRPr="009B24A5">
        <w:rPr>
          <w:i/>
          <w:iCs/>
          <w:color w:val="000000"/>
          <w:szCs w:val="28"/>
        </w:rPr>
        <w:t xml:space="preserve"> – 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i/>
          <w:iCs/>
          <w:color w:val="000000"/>
          <w:szCs w:val="28"/>
        </w:rPr>
        <w:t xml:space="preserve"> TVC=Q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i/>
          <w:iCs/>
          <w:color w:val="000000"/>
          <w:szCs w:val="28"/>
        </w:rPr>
        <w:t>(p – TVC)</w:t>
      </w:r>
      <w:r w:rsidRPr="009B24A5">
        <w:rPr>
          <w:color w:val="000000"/>
          <w:szCs w:val="28"/>
        </w:rPr>
        <w:t xml:space="preserve">, 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>подставим значения: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П=(6p – 100)(p – 25)=6p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– 250p + 2500.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Далее случаи (1) и (3) можно решать аналитически, подставляя различные значения цены из интервала её значений или как-либо иначе, но гораздо проще выявить экстремумы прибыли через производную: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1) </w:t>
      </w:r>
      <w:r w:rsidRPr="009B24A5">
        <w:rPr>
          <w:i/>
          <w:iCs/>
          <w:color w:val="000000"/>
          <w:szCs w:val="28"/>
        </w:rPr>
        <w:t>П= – 4p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+ 300p – 5000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П'= – 8p + 300;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 xml:space="preserve">– 8p + 300=0 </w:t>
      </w:r>
      <w:r w:rsidRPr="009B24A5">
        <w:rPr>
          <w:color w:val="000000"/>
          <w:szCs w:val="28"/>
        </w:rPr>
        <w:sym w:font="Symbol" w:char="F0DE"/>
      </w:r>
      <w:r w:rsidRPr="009B24A5">
        <w:rPr>
          <w:i/>
          <w:iCs/>
          <w:color w:val="000000"/>
          <w:szCs w:val="28"/>
        </w:rPr>
        <w:t xml:space="preserve"> p=75/2=37,5 (</w:t>
      </w:r>
      <w:proofErr w:type="spellStart"/>
      <w:r w:rsidRPr="009B24A5">
        <w:rPr>
          <w:i/>
          <w:iCs/>
          <w:color w:val="000000"/>
          <w:szCs w:val="28"/>
        </w:rPr>
        <w:t>ден</w:t>
      </w:r>
      <w:proofErr w:type="spellEnd"/>
      <w:r w:rsidRPr="009B24A5">
        <w:rPr>
          <w:i/>
          <w:iCs/>
          <w:color w:val="000000"/>
          <w:szCs w:val="28"/>
        </w:rPr>
        <w:t>. ед.).</w:t>
      </w:r>
    </w:p>
    <w:p w:rsidR="009B24A5" w:rsidRPr="009B24A5" w:rsidRDefault="009B24A5" w:rsidP="009B24A5">
      <w:pPr>
        <w:widowControl/>
        <w:spacing w:line="360" w:lineRule="auto"/>
        <w:rPr>
          <w:i/>
          <w:iCs/>
          <w:color w:val="000000"/>
          <w:szCs w:val="28"/>
        </w:rPr>
      </w:pPr>
      <w:r w:rsidRPr="009B24A5">
        <w:rPr>
          <w:color w:val="000000"/>
          <w:szCs w:val="28"/>
        </w:rPr>
        <w:t xml:space="preserve">Значит, </w:t>
      </w:r>
      <w:r w:rsidRPr="009B24A5">
        <w:rPr>
          <w:i/>
          <w:iCs/>
          <w:color w:val="000000"/>
          <w:szCs w:val="28"/>
        </w:rPr>
        <w:t>Q=Q</w:t>
      </w:r>
      <w:r w:rsidRPr="009B24A5">
        <w:rPr>
          <w:i/>
          <w:iCs/>
          <w:color w:val="000000"/>
          <w:szCs w:val="28"/>
          <w:vertAlign w:val="subscript"/>
        </w:rPr>
        <w:t>D</w:t>
      </w:r>
      <w:r w:rsidRPr="009B24A5">
        <w:rPr>
          <w:i/>
          <w:iCs/>
          <w:color w:val="000000"/>
          <w:szCs w:val="28"/>
        </w:rPr>
        <w:t xml:space="preserve">=200 – 4*37,5=200 – 150=50 (ед.), </w:t>
      </w:r>
      <w:r w:rsidRPr="009B24A5">
        <w:rPr>
          <w:color w:val="000000"/>
          <w:szCs w:val="28"/>
        </w:rPr>
        <w:t>а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  <w:vertAlign w:val="subscript"/>
        </w:rPr>
        <w:t>1</w:t>
      </w:r>
      <w:r w:rsidRPr="009B24A5">
        <w:rPr>
          <w:i/>
          <w:iCs/>
          <w:color w:val="000000"/>
          <w:szCs w:val="28"/>
        </w:rPr>
        <w:t>= – 4p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+ 300p – 5000= – 4*(37,5)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>+300*37,5 – 5000=</w:t>
      </w:r>
      <w:r w:rsidRPr="009B24A5">
        <w:rPr>
          <w:b/>
          <w:bCs/>
          <w:i/>
          <w:iCs/>
          <w:color w:val="000000"/>
          <w:szCs w:val="28"/>
        </w:rPr>
        <w:t>625 (</w:t>
      </w:r>
      <w:proofErr w:type="spellStart"/>
      <w:r w:rsidRPr="009B24A5">
        <w:rPr>
          <w:b/>
          <w:bCs/>
          <w:i/>
          <w:iCs/>
          <w:color w:val="000000"/>
          <w:szCs w:val="28"/>
        </w:rPr>
        <w:t>ден</w:t>
      </w:r>
      <w:proofErr w:type="spellEnd"/>
      <w:r w:rsidRPr="009B24A5">
        <w:rPr>
          <w:b/>
          <w:bCs/>
          <w:i/>
          <w:iCs/>
          <w:color w:val="000000"/>
          <w:szCs w:val="28"/>
        </w:rPr>
        <w:t>. ед.)</w:t>
      </w:r>
      <w:r w:rsidRPr="009B24A5">
        <w:rPr>
          <w:i/>
          <w:iCs/>
          <w:color w:val="000000"/>
          <w:szCs w:val="28"/>
        </w:rPr>
        <w:t>.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2) Во втором случае прибыль была уже найдена: </w:t>
      </w: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  <w:vertAlign w:val="subscript"/>
        </w:rPr>
        <w:t>2</w:t>
      </w:r>
      <w:r w:rsidRPr="009B24A5">
        <w:rPr>
          <w:i/>
          <w:iCs/>
          <w:color w:val="000000"/>
          <w:szCs w:val="28"/>
        </w:rPr>
        <w:t>=</w:t>
      </w:r>
      <w:r w:rsidRPr="009B24A5">
        <w:rPr>
          <w:b/>
          <w:bCs/>
          <w:i/>
          <w:iCs/>
          <w:color w:val="000000"/>
          <w:szCs w:val="28"/>
        </w:rPr>
        <w:t>400 (</w:t>
      </w:r>
      <w:proofErr w:type="spellStart"/>
      <w:r w:rsidRPr="009B24A5">
        <w:rPr>
          <w:b/>
          <w:bCs/>
          <w:i/>
          <w:iCs/>
          <w:color w:val="000000"/>
          <w:szCs w:val="28"/>
        </w:rPr>
        <w:t>ден</w:t>
      </w:r>
      <w:proofErr w:type="spellEnd"/>
      <w:r w:rsidRPr="009B24A5">
        <w:rPr>
          <w:b/>
          <w:bCs/>
          <w:i/>
          <w:iCs/>
          <w:color w:val="000000"/>
          <w:szCs w:val="28"/>
        </w:rPr>
        <w:t>. ед.).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3) </w:t>
      </w:r>
      <w:r w:rsidRPr="009B24A5">
        <w:rPr>
          <w:i/>
          <w:iCs/>
          <w:color w:val="000000"/>
          <w:szCs w:val="28"/>
        </w:rPr>
        <w:t>П=6p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– 250p + 2500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П'=12p – 250;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 xml:space="preserve">12p – 250=0 </w:t>
      </w:r>
      <w:r w:rsidRPr="009B24A5">
        <w:rPr>
          <w:color w:val="000000"/>
          <w:szCs w:val="28"/>
        </w:rPr>
        <w:sym w:font="Symbol" w:char="F0DE"/>
      </w:r>
      <w:r w:rsidRPr="009B24A5">
        <w:rPr>
          <w:i/>
          <w:iCs/>
          <w:color w:val="000000"/>
          <w:szCs w:val="28"/>
        </w:rPr>
        <w:t xml:space="preserve"> p=125/6=20</w:t>
      </w:r>
      <w:r w:rsidRPr="009B24A5">
        <w:rPr>
          <w:i/>
          <w:iCs/>
          <w:color w:val="000000"/>
          <w:szCs w:val="28"/>
          <w:vertAlign w:val="superscript"/>
        </w:rPr>
        <w:t>5</w:t>
      </w:r>
      <w:r w:rsidRPr="009B24A5">
        <w:rPr>
          <w:i/>
          <w:iCs/>
          <w:color w:val="000000"/>
          <w:szCs w:val="28"/>
        </w:rPr>
        <w:t>/</w:t>
      </w:r>
      <w:r w:rsidRPr="009B24A5">
        <w:rPr>
          <w:i/>
          <w:iCs/>
          <w:color w:val="000000"/>
          <w:szCs w:val="28"/>
          <w:vertAlign w:val="subscript"/>
        </w:rPr>
        <w:t xml:space="preserve">6 </w:t>
      </w:r>
      <w:r w:rsidRPr="009B24A5">
        <w:rPr>
          <w:i/>
          <w:iCs/>
          <w:color w:val="000000"/>
          <w:szCs w:val="28"/>
        </w:rPr>
        <w:t>(</w:t>
      </w:r>
      <w:proofErr w:type="spellStart"/>
      <w:r w:rsidRPr="009B24A5">
        <w:rPr>
          <w:i/>
          <w:iCs/>
          <w:color w:val="000000"/>
          <w:szCs w:val="28"/>
        </w:rPr>
        <w:t>ден</w:t>
      </w:r>
      <w:proofErr w:type="spellEnd"/>
      <w:r w:rsidRPr="009B24A5">
        <w:rPr>
          <w:i/>
          <w:iCs/>
          <w:color w:val="000000"/>
          <w:szCs w:val="28"/>
        </w:rPr>
        <w:t>. ед.).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>Значит,</w:t>
      </w:r>
      <w:r w:rsidRPr="009B24A5">
        <w:rPr>
          <w:i/>
          <w:iCs/>
          <w:color w:val="000000"/>
          <w:szCs w:val="28"/>
        </w:rPr>
        <w:t xml:space="preserve"> Q=Q</w:t>
      </w:r>
      <w:r w:rsidRPr="009B24A5">
        <w:rPr>
          <w:i/>
          <w:iCs/>
          <w:color w:val="000000"/>
          <w:szCs w:val="28"/>
          <w:vertAlign w:val="subscript"/>
        </w:rPr>
        <w:t>S</w:t>
      </w:r>
      <w:r w:rsidRPr="009B24A5">
        <w:rPr>
          <w:i/>
          <w:iCs/>
          <w:color w:val="000000"/>
          <w:szCs w:val="28"/>
        </w:rPr>
        <w:t>=6*20</w:t>
      </w:r>
      <w:r w:rsidRPr="009B24A5">
        <w:rPr>
          <w:i/>
          <w:iCs/>
          <w:color w:val="000000"/>
          <w:szCs w:val="28"/>
          <w:vertAlign w:val="superscript"/>
        </w:rPr>
        <w:t>5</w:t>
      </w:r>
      <w:r w:rsidRPr="009B24A5">
        <w:rPr>
          <w:i/>
          <w:iCs/>
          <w:color w:val="000000"/>
          <w:szCs w:val="28"/>
        </w:rPr>
        <w:t>/</w:t>
      </w:r>
      <w:r w:rsidRPr="009B24A5">
        <w:rPr>
          <w:i/>
          <w:iCs/>
          <w:color w:val="000000"/>
          <w:szCs w:val="28"/>
          <w:vertAlign w:val="subscript"/>
        </w:rPr>
        <w:t xml:space="preserve">6 </w:t>
      </w:r>
      <w:r w:rsidRPr="009B24A5">
        <w:rPr>
          <w:i/>
          <w:iCs/>
          <w:color w:val="000000"/>
          <w:szCs w:val="28"/>
        </w:rPr>
        <w:t xml:space="preserve">– 100=125 – 100=25 (ед.), </w:t>
      </w:r>
      <w:r w:rsidRPr="009B24A5">
        <w:rPr>
          <w:color w:val="000000"/>
          <w:szCs w:val="28"/>
        </w:rPr>
        <w:t>a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  <w:vertAlign w:val="subscript"/>
        </w:rPr>
        <w:t>3</w:t>
      </w:r>
      <w:r w:rsidRPr="009B24A5">
        <w:rPr>
          <w:i/>
          <w:iCs/>
          <w:color w:val="000000"/>
          <w:szCs w:val="28"/>
        </w:rPr>
        <w:t>=6p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– 250p + 2500=6*(20</w:t>
      </w:r>
      <w:r w:rsidRPr="009B24A5">
        <w:rPr>
          <w:i/>
          <w:iCs/>
          <w:color w:val="000000"/>
          <w:szCs w:val="28"/>
          <w:vertAlign w:val="superscript"/>
        </w:rPr>
        <w:t>5</w:t>
      </w:r>
      <w:r w:rsidRPr="009B24A5">
        <w:rPr>
          <w:i/>
          <w:iCs/>
          <w:color w:val="000000"/>
          <w:szCs w:val="28"/>
        </w:rPr>
        <w:t>/</w:t>
      </w:r>
      <w:r w:rsidRPr="009B24A5">
        <w:rPr>
          <w:i/>
          <w:iCs/>
          <w:color w:val="000000"/>
          <w:szCs w:val="28"/>
          <w:vertAlign w:val="subscript"/>
        </w:rPr>
        <w:t>6</w:t>
      </w:r>
      <w:r w:rsidRPr="009B24A5">
        <w:rPr>
          <w:i/>
          <w:iCs/>
          <w:color w:val="000000"/>
          <w:szCs w:val="28"/>
        </w:rPr>
        <w:t>)</w:t>
      </w:r>
      <w:r w:rsidRPr="009B24A5">
        <w:rPr>
          <w:i/>
          <w:iCs/>
          <w:color w:val="000000"/>
          <w:szCs w:val="28"/>
          <w:vertAlign w:val="superscript"/>
        </w:rPr>
        <w:t xml:space="preserve">2 </w:t>
      </w:r>
      <w:r w:rsidRPr="009B24A5">
        <w:rPr>
          <w:i/>
          <w:iCs/>
          <w:color w:val="000000"/>
          <w:szCs w:val="28"/>
        </w:rPr>
        <w:t>– 250*20</w:t>
      </w:r>
      <w:r w:rsidRPr="009B24A5">
        <w:rPr>
          <w:i/>
          <w:iCs/>
          <w:color w:val="000000"/>
          <w:szCs w:val="28"/>
          <w:vertAlign w:val="superscript"/>
        </w:rPr>
        <w:t>5</w:t>
      </w:r>
      <w:r w:rsidRPr="009B24A5">
        <w:rPr>
          <w:i/>
          <w:iCs/>
          <w:color w:val="000000"/>
          <w:szCs w:val="28"/>
        </w:rPr>
        <w:t>/</w:t>
      </w:r>
      <w:r w:rsidRPr="009B24A5">
        <w:rPr>
          <w:i/>
          <w:iCs/>
          <w:color w:val="000000"/>
          <w:szCs w:val="28"/>
          <w:vertAlign w:val="subscript"/>
        </w:rPr>
        <w:t>6</w:t>
      </w:r>
      <w:r w:rsidRPr="009B24A5">
        <w:rPr>
          <w:i/>
          <w:iCs/>
          <w:color w:val="000000"/>
          <w:szCs w:val="28"/>
        </w:rPr>
        <w:t xml:space="preserve">+2500= </w:t>
      </w:r>
      <w:r w:rsidRPr="009B24A5">
        <w:rPr>
          <w:b/>
          <w:bCs/>
          <w:i/>
          <w:iCs/>
          <w:color w:val="000000"/>
          <w:szCs w:val="28"/>
        </w:rPr>
        <w:t>– 104</w:t>
      </w:r>
      <w:r w:rsidRPr="009B24A5">
        <w:rPr>
          <w:b/>
          <w:bCs/>
          <w:i/>
          <w:iCs/>
          <w:color w:val="000000"/>
          <w:szCs w:val="28"/>
          <w:vertAlign w:val="superscript"/>
        </w:rPr>
        <w:t>1</w:t>
      </w:r>
      <w:r w:rsidRPr="009B24A5">
        <w:rPr>
          <w:b/>
          <w:bCs/>
          <w:i/>
          <w:iCs/>
          <w:color w:val="000000"/>
          <w:szCs w:val="28"/>
        </w:rPr>
        <w:t>/</w:t>
      </w:r>
      <w:r w:rsidRPr="009B24A5">
        <w:rPr>
          <w:b/>
          <w:bCs/>
          <w:i/>
          <w:iCs/>
          <w:color w:val="000000"/>
          <w:szCs w:val="28"/>
          <w:vertAlign w:val="subscript"/>
        </w:rPr>
        <w:t>6</w:t>
      </w:r>
      <w:r w:rsidRPr="009B24A5">
        <w:rPr>
          <w:i/>
          <w:iCs/>
          <w:color w:val="000000"/>
          <w:szCs w:val="28"/>
          <w:vertAlign w:val="subscript"/>
        </w:rPr>
        <w:t xml:space="preserve"> </w:t>
      </w:r>
      <w:r w:rsidRPr="009B24A5">
        <w:rPr>
          <w:b/>
          <w:bCs/>
          <w:i/>
          <w:iCs/>
          <w:color w:val="000000"/>
          <w:szCs w:val="28"/>
        </w:rPr>
        <w:t>(</w:t>
      </w:r>
      <w:proofErr w:type="spellStart"/>
      <w:r w:rsidRPr="009B24A5">
        <w:rPr>
          <w:b/>
          <w:bCs/>
          <w:i/>
          <w:iCs/>
          <w:color w:val="000000"/>
          <w:szCs w:val="28"/>
        </w:rPr>
        <w:t>ден</w:t>
      </w:r>
      <w:proofErr w:type="spellEnd"/>
      <w:r w:rsidRPr="009B24A5">
        <w:rPr>
          <w:b/>
          <w:bCs/>
          <w:i/>
          <w:iCs/>
          <w:color w:val="000000"/>
          <w:szCs w:val="28"/>
        </w:rPr>
        <w:t>. ед.).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Можно заключить, что прибыль максимальна в первом случае, следов</w:t>
      </w:r>
      <w:r w:rsidRPr="009B24A5">
        <w:rPr>
          <w:color w:val="000000"/>
          <w:szCs w:val="28"/>
        </w:rPr>
        <w:t>а</w:t>
      </w:r>
      <w:r w:rsidRPr="009B24A5">
        <w:rPr>
          <w:color w:val="000000"/>
          <w:szCs w:val="28"/>
        </w:rPr>
        <w:t xml:space="preserve">тельно, цена единицы продукции должна равняться </w:t>
      </w:r>
      <w:r w:rsidRPr="009B24A5">
        <w:rPr>
          <w:i/>
          <w:iCs/>
          <w:color w:val="000000"/>
          <w:szCs w:val="28"/>
        </w:rPr>
        <w:t xml:space="preserve">37,5 </w:t>
      </w:r>
      <w:r w:rsidRPr="009B24A5">
        <w:rPr>
          <w:color w:val="000000"/>
          <w:szCs w:val="28"/>
        </w:rPr>
        <w:t>денежным единицам.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Задача №3: </w:t>
      </w:r>
      <w:r w:rsidRPr="009B24A5">
        <w:rPr>
          <w:color w:val="000000"/>
          <w:szCs w:val="28"/>
        </w:rPr>
        <w:t xml:space="preserve">Какова максимальная выручка монополиста, если спрос вплоть до пересечения с осями описывается линейной функцией </w:t>
      </w:r>
      <w:r w:rsidRPr="009B24A5">
        <w:rPr>
          <w:i/>
          <w:iCs/>
          <w:color w:val="000000"/>
          <w:szCs w:val="28"/>
        </w:rPr>
        <w:t xml:space="preserve">Q=b – </w:t>
      </w:r>
      <w:proofErr w:type="spellStart"/>
      <w:r w:rsidRPr="009B24A5">
        <w:rPr>
          <w:i/>
          <w:iCs/>
          <w:color w:val="000000"/>
          <w:szCs w:val="28"/>
        </w:rPr>
        <w:t>ap</w:t>
      </w:r>
      <w:proofErr w:type="spellEnd"/>
      <w:r w:rsidRPr="009B24A5">
        <w:rPr>
          <w:color w:val="000000"/>
          <w:szCs w:val="28"/>
        </w:rPr>
        <w:t xml:space="preserve">, где </w:t>
      </w:r>
      <w:r w:rsidRPr="009B24A5">
        <w:rPr>
          <w:i/>
          <w:iCs/>
          <w:color w:val="000000"/>
          <w:szCs w:val="28"/>
        </w:rPr>
        <w:t xml:space="preserve">p </w:t>
      </w:r>
      <w:r w:rsidRPr="009B24A5">
        <w:rPr>
          <w:color w:val="000000"/>
          <w:szCs w:val="28"/>
        </w:rPr>
        <w:t xml:space="preserve">- цена товара, выпускаемого монополистом; </w:t>
      </w:r>
      <w:r w:rsidRPr="009B24A5">
        <w:rPr>
          <w:i/>
          <w:iCs/>
          <w:color w:val="000000"/>
          <w:szCs w:val="28"/>
        </w:rPr>
        <w:t>a</w:t>
      </w:r>
      <w:r w:rsidRPr="009B24A5">
        <w:rPr>
          <w:color w:val="000000"/>
          <w:szCs w:val="28"/>
        </w:rPr>
        <w:t xml:space="preserve"> и </w:t>
      </w:r>
      <w:r w:rsidRPr="009B24A5">
        <w:rPr>
          <w:i/>
          <w:iCs/>
          <w:color w:val="000000"/>
          <w:szCs w:val="28"/>
        </w:rPr>
        <w:t>b</w:t>
      </w:r>
      <w:r w:rsidRPr="009B24A5">
        <w:rPr>
          <w:color w:val="000000"/>
          <w:szCs w:val="28"/>
        </w:rPr>
        <w:t xml:space="preserve"> – коэффициенты функции спроса?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Решение: </w:t>
      </w:r>
      <w:r w:rsidRPr="009B24A5">
        <w:rPr>
          <w:color w:val="000000"/>
          <w:szCs w:val="28"/>
        </w:rPr>
        <w:t xml:space="preserve">Выручка </w:t>
      </w:r>
      <w:r w:rsidRPr="009B24A5">
        <w:rPr>
          <w:i/>
          <w:iCs/>
          <w:color w:val="000000"/>
          <w:szCs w:val="28"/>
        </w:rPr>
        <w:t>TR=</w:t>
      </w:r>
      <w:proofErr w:type="spellStart"/>
      <w:r w:rsidRPr="009B24A5">
        <w:rPr>
          <w:i/>
          <w:iCs/>
          <w:color w:val="000000"/>
          <w:szCs w:val="28"/>
        </w:rPr>
        <w:t>Qp</w:t>
      </w:r>
      <w:proofErr w:type="spellEnd"/>
      <w:r w:rsidRPr="009B24A5">
        <w:rPr>
          <w:i/>
          <w:iCs/>
          <w:color w:val="000000"/>
          <w:szCs w:val="28"/>
        </w:rPr>
        <w:t xml:space="preserve">=p(b – </w:t>
      </w:r>
      <w:proofErr w:type="spellStart"/>
      <w:r w:rsidRPr="009B24A5">
        <w:rPr>
          <w:i/>
          <w:iCs/>
          <w:color w:val="000000"/>
          <w:szCs w:val="28"/>
        </w:rPr>
        <w:t>ap</w:t>
      </w:r>
      <w:proofErr w:type="spellEnd"/>
      <w:r w:rsidRPr="009B24A5">
        <w:rPr>
          <w:i/>
          <w:iCs/>
          <w:color w:val="000000"/>
          <w:szCs w:val="28"/>
        </w:rPr>
        <w:t>)</w:t>
      </w:r>
      <w:r w:rsidRPr="009B24A5">
        <w:rPr>
          <w:color w:val="000000"/>
          <w:szCs w:val="28"/>
        </w:rPr>
        <w:t xml:space="preserve"> достигнет максимума при равенстве нулю производной по цене: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  <w:lang w:val="en-US"/>
        </w:rPr>
      </w:pPr>
      <w:r w:rsidRPr="009B24A5">
        <w:rPr>
          <w:i/>
          <w:iCs/>
          <w:color w:val="000000"/>
          <w:szCs w:val="28"/>
          <w:lang w:val="en-US"/>
        </w:rPr>
        <w:lastRenderedPageBreak/>
        <w:t xml:space="preserve">TR'=(p(b – </w:t>
      </w:r>
      <w:proofErr w:type="spellStart"/>
      <w:r w:rsidRPr="009B24A5">
        <w:rPr>
          <w:i/>
          <w:iCs/>
          <w:color w:val="000000"/>
          <w:szCs w:val="28"/>
          <w:lang w:val="en-US"/>
        </w:rPr>
        <w:t>ap</w:t>
      </w:r>
      <w:proofErr w:type="spellEnd"/>
      <w:r w:rsidRPr="009B24A5">
        <w:rPr>
          <w:i/>
          <w:iCs/>
          <w:color w:val="000000"/>
          <w:szCs w:val="28"/>
          <w:lang w:val="en-US"/>
        </w:rPr>
        <w:t>))'=0.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  <w:lang w:val="en-US"/>
        </w:rPr>
      </w:pPr>
      <w:r w:rsidRPr="009B24A5">
        <w:rPr>
          <w:i/>
          <w:iCs/>
          <w:color w:val="000000"/>
          <w:szCs w:val="28"/>
          <w:lang w:val="en-US"/>
        </w:rPr>
        <w:t xml:space="preserve">TR'=p'*(b – </w:t>
      </w:r>
      <w:proofErr w:type="spellStart"/>
      <w:r w:rsidRPr="009B24A5">
        <w:rPr>
          <w:i/>
          <w:iCs/>
          <w:color w:val="000000"/>
          <w:szCs w:val="28"/>
          <w:lang w:val="en-US"/>
        </w:rPr>
        <w:t>ap</w:t>
      </w:r>
      <w:proofErr w:type="spellEnd"/>
      <w:r w:rsidRPr="009B24A5">
        <w:rPr>
          <w:i/>
          <w:iCs/>
          <w:color w:val="000000"/>
          <w:szCs w:val="28"/>
          <w:lang w:val="en-US"/>
        </w:rPr>
        <w:t xml:space="preserve">)+ (b – </w:t>
      </w:r>
      <w:proofErr w:type="spellStart"/>
      <w:r w:rsidRPr="009B24A5">
        <w:rPr>
          <w:i/>
          <w:iCs/>
          <w:color w:val="000000"/>
          <w:szCs w:val="28"/>
          <w:lang w:val="en-US"/>
        </w:rPr>
        <w:t>ap</w:t>
      </w:r>
      <w:proofErr w:type="spellEnd"/>
      <w:r w:rsidRPr="009B24A5">
        <w:rPr>
          <w:i/>
          <w:iCs/>
          <w:color w:val="000000"/>
          <w:szCs w:val="28"/>
          <w:lang w:val="en-US"/>
        </w:rPr>
        <w:t xml:space="preserve">)'*p=b – </w:t>
      </w:r>
      <w:proofErr w:type="spellStart"/>
      <w:r w:rsidRPr="009B24A5">
        <w:rPr>
          <w:i/>
          <w:iCs/>
          <w:color w:val="000000"/>
          <w:szCs w:val="28"/>
          <w:lang w:val="en-US"/>
        </w:rPr>
        <w:t>ap</w:t>
      </w:r>
      <w:proofErr w:type="spellEnd"/>
      <w:r w:rsidRPr="009B24A5">
        <w:rPr>
          <w:i/>
          <w:iCs/>
          <w:color w:val="000000"/>
          <w:szCs w:val="28"/>
          <w:lang w:val="en-US"/>
        </w:rPr>
        <w:t xml:space="preserve"> – </w:t>
      </w:r>
      <w:proofErr w:type="spellStart"/>
      <w:r w:rsidRPr="009B24A5">
        <w:rPr>
          <w:i/>
          <w:iCs/>
          <w:color w:val="000000"/>
          <w:szCs w:val="28"/>
          <w:lang w:val="en-US"/>
        </w:rPr>
        <w:t>ap</w:t>
      </w:r>
      <w:proofErr w:type="spellEnd"/>
      <w:r w:rsidRPr="009B24A5">
        <w:rPr>
          <w:i/>
          <w:iCs/>
          <w:color w:val="000000"/>
          <w:szCs w:val="28"/>
          <w:lang w:val="en-US"/>
        </w:rPr>
        <w:t xml:space="preserve">=b – 2ap=0 </w:t>
      </w: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  <w:lang w:val="en-US"/>
        </w:rPr>
        <w:t xml:space="preserve"> </w:t>
      </w:r>
      <w:r w:rsidRPr="009B24A5">
        <w:rPr>
          <w:i/>
          <w:iCs/>
          <w:color w:val="000000"/>
          <w:szCs w:val="28"/>
          <w:lang w:val="en-US"/>
        </w:rPr>
        <w:t>p=</w:t>
      </w:r>
      <w:r w:rsidRPr="009B24A5">
        <w:rPr>
          <w:i/>
          <w:iCs/>
          <w:color w:val="000000"/>
          <w:position w:val="-6"/>
          <w:szCs w:val="28"/>
          <w:lang w:val="en-US"/>
        </w:rPr>
        <w:object w:dxaOrig="580" w:dyaOrig="279">
          <v:shape id="_x0000_i2260" type="#_x0000_t75" style="width:29.25pt;height:14.25pt" o:ole="">
            <v:imagedata r:id="rId1681" o:title=""/>
          </v:shape>
          <o:OLEObject Type="Embed" ProgID="Equation.3" ShapeID="_x0000_i2260" DrawAspect="Content" ObjectID="_1557240252" r:id="rId1682"/>
        </w:object>
      </w:r>
      <w:r w:rsidRPr="009B24A5">
        <w:rPr>
          <w:i/>
          <w:iCs/>
          <w:color w:val="000000"/>
          <w:szCs w:val="28"/>
          <w:lang w:val="en-US"/>
        </w:rPr>
        <w:t xml:space="preserve"> </w:t>
      </w: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  <w:lang w:val="en-US"/>
        </w:rPr>
        <w:t xml:space="preserve"> 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 xml:space="preserve">Q=b – </w:t>
      </w:r>
      <w:proofErr w:type="spellStart"/>
      <w:r w:rsidRPr="009B24A5">
        <w:rPr>
          <w:i/>
          <w:iCs/>
          <w:color w:val="000000"/>
          <w:szCs w:val="28"/>
        </w:rPr>
        <w:t>ap</w:t>
      </w:r>
      <w:proofErr w:type="spellEnd"/>
      <w:r w:rsidRPr="009B24A5">
        <w:rPr>
          <w:i/>
          <w:iCs/>
          <w:color w:val="000000"/>
          <w:szCs w:val="28"/>
        </w:rPr>
        <w:t>=b - a.</w:t>
      </w:r>
    </w:p>
    <w:p w:rsidR="009B24A5" w:rsidRPr="00A6420F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При этом максимум выручки составит 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  <w:lang w:val="en-US"/>
        </w:rPr>
      </w:pPr>
      <w:r w:rsidRPr="009B24A5">
        <w:rPr>
          <w:color w:val="000000"/>
          <w:szCs w:val="28"/>
        </w:rPr>
        <w:object w:dxaOrig="2535" w:dyaOrig="720">
          <v:shape id="_x0000_i2261" type="#_x0000_t75" style="width:126.75pt;height:36pt" o:ole="">
            <v:imagedata r:id="rId1683" o:title=""/>
          </v:shape>
          <o:OLEObject Type="Embed" ProgID="Equation.3" ShapeID="_x0000_i2261" DrawAspect="Content" ObjectID="_1557240253" r:id="rId1684"/>
        </w:objec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Задача №4: </w:t>
      </w:r>
      <w:r w:rsidRPr="009B24A5">
        <w:rPr>
          <w:color w:val="000000"/>
          <w:szCs w:val="28"/>
        </w:rPr>
        <w:t>Найти оптимальный объём</w:t>
      </w:r>
      <w:r w:rsidRPr="009B24A5">
        <w:rPr>
          <w:b/>
          <w:bCs/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t xml:space="preserve">производства фирмы, функция прибыли которой задана таким образом: </w:t>
      </w:r>
      <w:r w:rsidRPr="009B24A5">
        <w:rPr>
          <w:i/>
          <w:iCs/>
          <w:color w:val="000000"/>
          <w:szCs w:val="28"/>
        </w:rPr>
        <w:t>П(q)=TR(q) – TC(q)=q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– 8q + 10.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Решение: </w:t>
      </w:r>
      <w:r w:rsidRPr="009B24A5">
        <w:rPr>
          <w:color w:val="000000"/>
          <w:szCs w:val="28"/>
        </w:rPr>
        <w:t>Найдём производную данной функции: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</w:rPr>
        <w:object w:dxaOrig="3135" w:dyaOrig="360">
          <v:shape id="_x0000_i2262" type="#_x0000_t75" style="width:156.75pt;height:18pt" o:ole="">
            <v:imagedata r:id="rId1685" o:title=""/>
          </v:shape>
          <o:OLEObject Type="Embed" ProgID="Equation.3" ShapeID="_x0000_i2262" DrawAspect="Content" ObjectID="_1557240254" r:id="rId1686"/>
        </w:objec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>Приравняем производную к нулю и найдём точку экстремума: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i/>
          <w:iCs/>
          <w:color w:val="000000"/>
          <w:szCs w:val="28"/>
        </w:rPr>
      </w:pP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</w:rPr>
        <w:object w:dxaOrig="2745" w:dyaOrig="375">
          <v:shape id="_x0000_i2263" type="#_x0000_t75" style="width:137.25pt;height:18.75pt" o:ole="">
            <v:imagedata r:id="rId1687" o:title=""/>
          </v:shape>
          <o:OLEObject Type="Embed" ProgID="Equation.3" ShapeID="_x0000_i2263" DrawAspect="Content" ObjectID="_1557240255" r:id="rId1688"/>
        </w:objec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Является ли объём выпуска, равный четырём единицам продукции, опт</w:t>
      </w:r>
      <w:r w:rsidRPr="009B24A5">
        <w:rPr>
          <w:color w:val="000000"/>
          <w:szCs w:val="28"/>
        </w:rPr>
        <w:t>и</w:t>
      </w:r>
      <w:r w:rsidRPr="009B24A5">
        <w:rPr>
          <w:color w:val="000000"/>
          <w:szCs w:val="28"/>
        </w:rPr>
        <w:t>мальным для фирмы? Чтобы ответить на этот вопрос, надо проанализировать характер изменения знака производной при переходе через точку экстремума.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При </w:t>
      </w:r>
      <w:r w:rsidRPr="009B24A5">
        <w:rPr>
          <w:color w:val="000000"/>
          <w:szCs w:val="28"/>
        </w:rPr>
        <w:object w:dxaOrig="1665" w:dyaOrig="375">
          <v:shape id="_x0000_i2264" type="#_x0000_t75" style="width:83.25pt;height:18.75pt" o:ole="">
            <v:imagedata r:id="rId1689" o:title=""/>
          </v:shape>
          <o:OLEObject Type="Embed" ProgID="Equation.3" ShapeID="_x0000_i2264" DrawAspect="Content" ObjectID="_1557240256" r:id="rId1690"/>
        </w:object>
      </w: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</w:rPr>
        <w:object w:dxaOrig="900" w:dyaOrig="360">
          <v:shape id="_x0000_i2265" type="#_x0000_t75" style="width:45pt;height:18pt" o:ole="">
            <v:imagedata r:id="rId1691" o:title=""/>
          </v:shape>
          <o:OLEObject Type="Embed" ProgID="Equation.3" ShapeID="_x0000_i2265" DrawAspect="Content" ObjectID="_1557240257" r:id="rId1692"/>
        </w:object>
      </w:r>
      <w:r w:rsidRPr="009B24A5">
        <w:rPr>
          <w:i/>
          <w:iCs/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t>и прибыль убывает.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При </w:t>
      </w:r>
      <w:r w:rsidRPr="009B24A5">
        <w:rPr>
          <w:color w:val="000000"/>
          <w:szCs w:val="28"/>
        </w:rPr>
        <w:object w:dxaOrig="1665" w:dyaOrig="375">
          <v:shape id="_x0000_i2266" type="#_x0000_t75" style="width:83.25pt;height:18.75pt" o:ole="">
            <v:imagedata r:id="rId1693" o:title=""/>
          </v:shape>
          <o:OLEObject Type="Embed" ProgID="Equation.3" ShapeID="_x0000_i2266" DrawAspect="Content" ObjectID="_1557240258" r:id="rId1694"/>
        </w:object>
      </w:r>
      <w:r w:rsidRPr="009B24A5">
        <w:rPr>
          <w:i/>
          <w:iCs/>
          <w:color w:val="000000"/>
          <w:szCs w:val="28"/>
        </w:rPr>
        <w:t>П</w:t>
      </w:r>
      <w:r w:rsidRPr="009B24A5">
        <w:rPr>
          <w:i/>
          <w:iCs/>
          <w:color w:val="000000"/>
          <w:szCs w:val="28"/>
        </w:rPr>
        <w:object w:dxaOrig="900" w:dyaOrig="360">
          <v:shape id="_x0000_i2267" type="#_x0000_t75" style="width:45pt;height:18pt" o:ole="">
            <v:imagedata r:id="rId1695" o:title=""/>
          </v:shape>
          <o:OLEObject Type="Embed" ProgID="Equation.3" ShapeID="_x0000_i2267" DrawAspect="Content" ObjectID="_1557240259" r:id="rId1696"/>
        </w:object>
      </w:r>
      <w:r w:rsidRPr="009B24A5">
        <w:rPr>
          <w:i/>
          <w:iCs/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t>и прибыль возрастает.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Как видим, при переходе через точку экстремума производная меняет свой знак с минуса на плюс. Следовательно, в точке экстремума </w:t>
      </w:r>
      <w:r w:rsidRPr="009B24A5">
        <w:rPr>
          <w:color w:val="000000"/>
          <w:szCs w:val="28"/>
        </w:rPr>
        <w:object w:dxaOrig="900" w:dyaOrig="375">
          <v:shape id="_x0000_i2268" type="#_x0000_t75" style="width:45pt;height:18.75pt" o:ole="">
            <v:imagedata r:id="rId1697" o:title=""/>
          </v:shape>
          <o:OLEObject Type="Embed" ProgID="Equation.3" ShapeID="_x0000_i2268" DrawAspect="Content" ObjectID="_1557240260" r:id="rId1698"/>
        </w:object>
      </w:r>
      <w:r w:rsidRPr="009B24A5">
        <w:rPr>
          <w:color w:val="000000"/>
          <w:szCs w:val="28"/>
        </w:rPr>
        <w:t xml:space="preserve"> прибыль принимает минимальное значение, и таким образом, этот объём производства не является оптимальным для фирмы.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Каким же всё-таки будет оптимальный объём выпуска для данной фирмы? Ответ на этот вопрос зависит от дополнительного исследования произво</w:t>
      </w:r>
      <w:r w:rsidRPr="009B24A5">
        <w:rPr>
          <w:color w:val="000000"/>
          <w:szCs w:val="28"/>
        </w:rPr>
        <w:t>д</w:t>
      </w:r>
      <w:r w:rsidRPr="009B24A5">
        <w:rPr>
          <w:color w:val="000000"/>
          <w:szCs w:val="28"/>
        </w:rPr>
        <w:t>ственных возможностей фирмы. Если фирма не может производить за рассма</w:t>
      </w:r>
      <w:r w:rsidRPr="009B24A5">
        <w:rPr>
          <w:color w:val="000000"/>
          <w:szCs w:val="28"/>
        </w:rPr>
        <w:t>т</w:t>
      </w:r>
      <w:r w:rsidRPr="009B24A5">
        <w:rPr>
          <w:color w:val="000000"/>
          <w:szCs w:val="28"/>
        </w:rPr>
        <w:t>риваемый период больше 8 единиц продукции (</w:t>
      </w:r>
      <w:r w:rsidRPr="009B24A5">
        <w:rPr>
          <w:i/>
          <w:iCs/>
          <w:color w:val="000000"/>
          <w:szCs w:val="28"/>
        </w:rPr>
        <w:t>П(q=8)=П(q=0)=10</w:t>
      </w:r>
      <w:r w:rsidRPr="009B24A5">
        <w:rPr>
          <w:color w:val="000000"/>
          <w:szCs w:val="28"/>
        </w:rPr>
        <w:t>), то опт</w:t>
      </w:r>
      <w:r w:rsidRPr="009B24A5">
        <w:rPr>
          <w:color w:val="000000"/>
          <w:szCs w:val="28"/>
        </w:rPr>
        <w:t>и</w:t>
      </w:r>
      <w:r w:rsidRPr="009B24A5">
        <w:rPr>
          <w:color w:val="000000"/>
          <w:szCs w:val="28"/>
        </w:rPr>
        <w:t>мальным решением для фирмы будет вообще ничего не производить, а пол</w:t>
      </w:r>
      <w:r w:rsidRPr="009B24A5">
        <w:rPr>
          <w:color w:val="000000"/>
          <w:szCs w:val="28"/>
        </w:rPr>
        <w:t>у</w:t>
      </w:r>
      <w:r w:rsidRPr="009B24A5">
        <w:rPr>
          <w:color w:val="000000"/>
          <w:szCs w:val="28"/>
        </w:rPr>
        <w:t xml:space="preserve">чать доход от сдачи в аренду помещений и/или оборудования. Если же фирма </w:t>
      </w:r>
      <w:r w:rsidRPr="009B24A5">
        <w:rPr>
          <w:color w:val="000000"/>
          <w:szCs w:val="28"/>
        </w:rPr>
        <w:lastRenderedPageBreak/>
        <w:t>способна производить за рассматриваемый период больше 8 единиц продукции, то оптимальным решением для фирмы будет выпуск на пределе своих прои</w:t>
      </w:r>
      <w:r w:rsidRPr="009B24A5">
        <w:rPr>
          <w:color w:val="000000"/>
          <w:szCs w:val="28"/>
        </w:rPr>
        <w:t>з</w:t>
      </w:r>
      <w:r w:rsidRPr="009B24A5">
        <w:rPr>
          <w:color w:val="000000"/>
          <w:szCs w:val="28"/>
        </w:rPr>
        <w:t>водственных возможностей.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 </w:t>
      </w:r>
      <w:r w:rsidRPr="009B24A5">
        <w:rPr>
          <w:b/>
          <w:bCs/>
          <w:i/>
          <w:iCs/>
          <w:color w:val="000000"/>
          <w:szCs w:val="28"/>
        </w:rPr>
        <w:t xml:space="preserve">Задача №5: </w:t>
      </w:r>
      <w:r w:rsidRPr="009B24A5">
        <w:rPr>
          <w:color w:val="000000"/>
          <w:szCs w:val="28"/>
        </w:rPr>
        <w:t xml:space="preserve">Найти объём производства, при котором фирма, действующая на рынке совершенной конкуренции, будет получать максимальную прибыль, если </w:t>
      </w:r>
      <w:r w:rsidRPr="009B24A5">
        <w:rPr>
          <w:i/>
          <w:iCs/>
          <w:color w:val="000000"/>
          <w:szCs w:val="28"/>
        </w:rPr>
        <w:t>p=15, TC(q)=q</w:t>
      </w:r>
      <w:r w:rsidRPr="009B24A5">
        <w:rPr>
          <w:i/>
          <w:iCs/>
          <w:color w:val="000000"/>
          <w:szCs w:val="28"/>
          <w:vertAlign w:val="superscript"/>
        </w:rPr>
        <w:t xml:space="preserve">3 </w:t>
      </w:r>
      <w:r w:rsidRPr="009B24A5">
        <w:rPr>
          <w:i/>
          <w:iCs/>
          <w:color w:val="000000"/>
          <w:szCs w:val="28"/>
        </w:rPr>
        <w:t>+ 3q</w:t>
      </w:r>
      <w:r w:rsidRPr="009B24A5">
        <w:rPr>
          <w:color w:val="000000"/>
          <w:szCs w:val="28"/>
        </w:rPr>
        <w:t>.</w:t>
      </w:r>
    </w:p>
    <w:p w:rsidR="009B24A5" w:rsidRPr="00A6420F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Решение: </w:t>
      </w:r>
      <w:r w:rsidRPr="009B24A5">
        <w:rPr>
          <w:color w:val="000000"/>
          <w:szCs w:val="28"/>
        </w:rPr>
        <w:t>Прибыль фирмы, действующей на рынке совершенной конк</w:t>
      </w:r>
      <w:r w:rsidRPr="009B24A5">
        <w:rPr>
          <w:color w:val="000000"/>
          <w:szCs w:val="28"/>
        </w:rPr>
        <w:t>у</w:t>
      </w:r>
      <w:r w:rsidRPr="009B24A5">
        <w:rPr>
          <w:color w:val="000000"/>
          <w:szCs w:val="28"/>
        </w:rPr>
        <w:t xml:space="preserve">ренции, </w:t>
      </w:r>
      <w:proofErr w:type="spellStart"/>
      <w:r w:rsidRPr="009B24A5">
        <w:rPr>
          <w:color w:val="000000"/>
          <w:szCs w:val="28"/>
        </w:rPr>
        <w:t>максимизируется</w:t>
      </w:r>
      <w:proofErr w:type="spellEnd"/>
      <w:r w:rsidRPr="009B24A5">
        <w:rPr>
          <w:color w:val="000000"/>
          <w:szCs w:val="28"/>
        </w:rPr>
        <w:t xml:space="preserve"> при равенстве предельной выручки и предельных и</w:t>
      </w:r>
      <w:r w:rsidRPr="009B24A5">
        <w:rPr>
          <w:color w:val="000000"/>
          <w:szCs w:val="28"/>
        </w:rPr>
        <w:t>з</w:t>
      </w:r>
      <w:r w:rsidRPr="009B24A5">
        <w:rPr>
          <w:color w:val="000000"/>
          <w:szCs w:val="28"/>
        </w:rPr>
        <w:t xml:space="preserve">держек: </w:t>
      </w:r>
      <w:r w:rsidRPr="009B24A5">
        <w:rPr>
          <w:i/>
          <w:iCs/>
          <w:color w:val="000000"/>
          <w:szCs w:val="28"/>
        </w:rPr>
        <w:t xml:space="preserve">MR=MC. </w:t>
      </w:r>
      <w:r w:rsidRPr="009B24A5">
        <w:rPr>
          <w:color w:val="000000"/>
          <w:szCs w:val="28"/>
        </w:rPr>
        <w:t>Поскольку при совершенной конкуренции наблюдается р</w:t>
      </w:r>
      <w:r w:rsidRPr="009B24A5">
        <w:rPr>
          <w:color w:val="000000"/>
          <w:szCs w:val="28"/>
        </w:rPr>
        <w:t>а</w:t>
      </w:r>
      <w:r w:rsidRPr="009B24A5">
        <w:rPr>
          <w:color w:val="000000"/>
          <w:szCs w:val="28"/>
        </w:rPr>
        <w:t xml:space="preserve">венство цены и предельной выручки: </w:t>
      </w:r>
      <w:r w:rsidRPr="009B24A5">
        <w:rPr>
          <w:i/>
          <w:iCs/>
          <w:color w:val="000000"/>
          <w:szCs w:val="28"/>
        </w:rPr>
        <w:t>P=MR</w:t>
      </w:r>
      <w:r w:rsidRPr="009B24A5">
        <w:rPr>
          <w:color w:val="000000"/>
          <w:szCs w:val="28"/>
        </w:rPr>
        <w:t xml:space="preserve">, то можно утверждать, что фирма максимизирует прибыль при </w:t>
      </w:r>
      <w:r w:rsidRPr="009B24A5">
        <w:rPr>
          <w:i/>
          <w:iCs/>
          <w:color w:val="000000"/>
          <w:szCs w:val="28"/>
        </w:rPr>
        <w:t>P=MC.</w:t>
      </w:r>
      <w:r w:rsidRPr="009B24A5">
        <w:rPr>
          <w:color w:val="000000"/>
          <w:szCs w:val="28"/>
        </w:rPr>
        <w:t xml:space="preserve"> Найдём предельные издержки: </w:t>
      </w:r>
      <w:r w:rsidRPr="009B24A5">
        <w:rPr>
          <w:i/>
          <w:iCs/>
          <w:color w:val="000000"/>
          <w:szCs w:val="28"/>
        </w:rPr>
        <w:t>MC=TC'=3q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+ 3. </w:t>
      </w:r>
      <w:r w:rsidRPr="009B24A5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>3q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 + 3=15;</w:t>
      </w:r>
      <w:r w:rsidRPr="00A6420F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>3q</w:t>
      </w:r>
      <w:r w:rsidRPr="009B24A5">
        <w:rPr>
          <w:i/>
          <w:iCs/>
          <w:color w:val="000000"/>
          <w:szCs w:val="28"/>
          <w:vertAlign w:val="superscript"/>
        </w:rPr>
        <w:t>2</w:t>
      </w:r>
      <w:r w:rsidRPr="009B24A5">
        <w:rPr>
          <w:i/>
          <w:iCs/>
          <w:color w:val="000000"/>
          <w:szCs w:val="28"/>
        </w:rPr>
        <w:t xml:space="preserve">=12 </w:t>
      </w:r>
      <w:r w:rsidRPr="009B24A5">
        <w:rPr>
          <w:color w:val="000000"/>
          <w:szCs w:val="28"/>
        </w:rPr>
        <w:sym w:font="Symbol" w:char="F0DE"/>
      </w:r>
      <w:r w:rsidRPr="009B24A5">
        <w:rPr>
          <w:color w:val="000000"/>
          <w:szCs w:val="28"/>
        </w:rPr>
        <w:t xml:space="preserve"> </w:t>
      </w:r>
      <w:r w:rsidRPr="009B24A5">
        <w:rPr>
          <w:i/>
          <w:iCs/>
          <w:color w:val="000000"/>
          <w:szCs w:val="28"/>
        </w:rPr>
        <w:t>q=2.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Итак, мы выяснили, что при цене </w:t>
      </w:r>
      <w:r w:rsidRPr="009B24A5">
        <w:rPr>
          <w:i/>
          <w:iCs/>
          <w:color w:val="000000"/>
          <w:szCs w:val="28"/>
        </w:rPr>
        <w:t xml:space="preserve">p=15 </w:t>
      </w:r>
      <w:r w:rsidRPr="009B24A5">
        <w:rPr>
          <w:color w:val="000000"/>
          <w:szCs w:val="28"/>
        </w:rPr>
        <w:t>фирма предложит на продажу 2 единицы продукции.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Задача №6: </w:t>
      </w:r>
      <w:r w:rsidRPr="009B24A5">
        <w:rPr>
          <w:color w:val="000000"/>
          <w:szCs w:val="28"/>
        </w:rPr>
        <w:t xml:space="preserve">Пусть </w:t>
      </w:r>
      <w:r w:rsidRPr="009B24A5">
        <w:rPr>
          <w:color w:val="000000"/>
          <w:szCs w:val="28"/>
        </w:rPr>
        <w:object w:dxaOrig="1500" w:dyaOrig="705">
          <v:shape id="_x0000_i2269" type="#_x0000_t75" style="width:75pt;height:35.25pt" o:ole="">
            <v:imagedata r:id="rId1699" o:title=""/>
          </v:shape>
          <o:OLEObject Type="Embed" ProgID="Equation.3" ShapeID="_x0000_i2269" DrawAspect="Content" ObjectID="_1557240261" r:id="rId1700"/>
        </w:object>
      </w:r>
      <w:r w:rsidRPr="009B24A5">
        <w:rPr>
          <w:color w:val="000000"/>
          <w:szCs w:val="28"/>
        </w:rPr>
        <w:t xml:space="preserve"> – издержки фирмы-монополиста,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D</w:t>
      </w:r>
      <w:r w:rsidRPr="009B24A5">
        <w:rPr>
          <w:i/>
          <w:iCs/>
          <w:color w:val="000000"/>
          <w:szCs w:val="28"/>
        </w:rPr>
        <w:t>(p)=40 – 2p</w:t>
      </w:r>
      <w:r w:rsidRPr="009B24A5">
        <w:rPr>
          <w:color w:val="000000"/>
          <w:szCs w:val="28"/>
        </w:rPr>
        <w:t xml:space="preserve"> – функция спроса. Найти оптимальный для данной монополии объём пр</w:t>
      </w:r>
      <w:r w:rsidRPr="009B24A5">
        <w:rPr>
          <w:color w:val="000000"/>
          <w:szCs w:val="28"/>
        </w:rPr>
        <w:t>о</w:t>
      </w:r>
      <w:r w:rsidRPr="009B24A5">
        <w:rPr>
          <w:color w:val="000000"/>
          <w:szCs w:val="28"/>
        </w:rPr>
        <w:t>изводства и соответствующую цену единицы продукции.</w:t>
      </w:r>
    </w:p>
    <w:p w:rsidR="009B24A5" w:rsidRPr="009B24A5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Решение: </w:t>
      </w:r>
      <w:r w:rsidRPr="009B24A5">
        <w:rPr>
          <w:color w:val="000000"/>
          <w:szCs w:val="28"/>
        </w:rPr>
        <w:t xml:space="preserve">Выразим зависимость цены от количества произведённой продукции: 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object w:dxaOrig="3075" w:dyaOrig="705">
          <v:shape id="_x0000_i2270" type="#_x0000_t75" style="width:153.75pt;height:35.25pt" o:ole="">
            <v:imagedata r:id="rId1701" o:title=""/>
          </v:shape>
          <o:OLEObject Type="Embed" ProgID="Equation.3" ShapeID="_x0000_i2270" DrawAspect="Content" ObjectID="_1557240262" r:id="rId1702"/>
        </w:object>
      </w:r>
      <w:r w:rsidRPr="009B24A5">
        <w:rPr>
          <w:color w:val="000000"/>
          <w:szCs w:val="28"/>
        </w:rPr>
        <w:t xml:space="preserve"> </w:t>
      </w:r>
    </w:p>
    <w:p w:rsidR="009B24A5" w:rsidRPr="00A6420F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Тогда прибыль </w:t>
      </w:r>
      <w:r w:rsidRPr="009B24A5">
        <w:rPr>
          <w:color w:val="000000"/>
          <w:szCs w:val="28"/>
        </w:rPr>
        <w:object w:dxaOrig="600" w:dyaOrig="360">
          <v:shape id="_x0000_i2271" type="#_x0000_t75" style="width:30pt;height:18pt" o:ole="">
            <v:imagedata r:id="rId1703" o:title=""/>
          </v:shape>
          <o:OLEObject Type="Embed" ProgID="Equation.3" ShapeID="_x0000_i2271" DrawAspect="Content" ObjectID="_1557240263" r:id="rId1704"/>
        </w:object>
      </w:r>
      <w:r w:rsidRPr="009B24A5">
        <w:rPr>
          <w:color w:val="000000"/>
          <w:szCs w:val="28"/>
        </w:rPr>
        <w:t xml:space="preserve"> будет равна:</w:t>
      </w:r>
    </w:p>
    <w:p w:rsidR="009B24A5" w:rsidRPr="00A6420F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object w:dxaOrig="6435" w:dyaOrig="780">
          <v:shape id="_x0000_i2272" type="#_x0000_t75" style="width:321.75pt;height:39pt" o:ole="">
            <v:imagedata r:id="rId1705" o:title=""/>
          </v:shape>
          <o:OLEObject Type="Embed" ProgID="Equation.3" ShapeID="_x0000_i2272" DrawAspect="Content" ObjectID="_1557240264" r:id="rId1706"/>
        </w:object>
      </w:r>
      <w:r w:rsidRPr="009B24A5">
        <w:rPr>
          <w:color w:val="000000"/>
          <w:szCs w:val="28"/>
        </w:rPr>
        <w:t xml:space="preserve"> </w:t>
      </w:r>
    </w:p>
    <w:p w:rsidR="009B24A5" w:rsidRPr="00A6420F" w:rsidRDefault="009B24A5" w:rsidP="009B24A5">
      <w:pPr>
        <w:widowControl/>
        <w:spacing w:line="360" w:lineRule="auto"/>
        <w:rPr>
          <w:color w:val="000000"/>
          <w:szCs w:val="28"/>
        </w:rPr>
      </w:pPr>
      <w:r w:rsidRPr="009B24A5">
        <w:rPr>
          <w:color w:val="000000"/>
          <w:szCs w:val="28"/>
        </w:rPr>
        <w:t xml:space="preserve">В точке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 xml:space="preserve"> </w:t>
      </w:r>
      <w:r w:rsidRPr="009B24A5">
        <w:rPr>
          <w:color w:val="000000"/>
          <w:szCs w:val="28"/>
        </w:rPr>
        <w:t xml:space="preserve">максимума прибыли выполняется равенство </w:t>
      </w:r>
      <w:r w:rsidRPr="009B24A5">
        <w:rPr>
          <w:color w:val="000000"/>
          <w:szCs w:val="28"/>
        </w:rPr>
        <w:object w:dxaOrig="2460" w:dyaOrig="375">
          <v:shape id="_x0000_i2273" type="#_x0000_t75" style="width:123pt;height:18.75pt" o:ole="">
            <v:imagedata r:id="rId1707" o:title=""/>
          </v:shape>
          <o:OLEObject Type="Embed" ProgID="Equation.3" ShapeID="_x0000_i2273" DrawAspect="Content" ObjectID="_1557240265" r:id="rId1708"/>
        </w:object>
      </w:r>
      <w:r w:rsidRPr="009B24A5">
        <w:rPr>
          <w:color w:val="000000"/>
          <w:szCs w:val="28"/>
        </w:rPr>
        <w:t xml:space="preserve"> Отсюда оптимальный для монополиста объём производства равен </w:t>
      </w:r>
      <w:r w:rsidRPr="009B24A5">
        <w:rPr>
          <w:i/>
          <w:iCs/>
          <w:color w:val="000000"/>
          <w:szCs w:val="28"/>
        </w:rPr>
        <w:t>q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 xml:space="preserve">=10. </w:t>
      </w:r>
      <w:r w:rsidRPr="009B24A5">
        <w:rPr>
          <w:color w:val="000000"/>
          <w:szCs w:val="28"/>
        </w:rPr>
        <w:t>Соо</w:t>
      </w:r>
      <w:r w:rsidRPr="009B24A5">
        <w:rPr>
          <w:color w:val="000000"/>
          <w:szCs w:val="28"/>
        </w:rPr>
        <w:t>т</w:t>
      </w:r>
      <w:r w:rsidRPr="009B24A5">
        <w:rPr>
          <w:color w:val="000000"/>
          <w:szCs w:val="28"/>
        </w:rPr>
        <w:t>ветствующая цена будет:</w:t>
      </w:r>
      <w:r w:rsidRPr="00A6420F">
        <w:rPr>
          <w:color w:val="000000"/>
          <w:szCs w:val="28"/>
        </w:rPr>
        <w:t xml:space="preserve">  </w:t>
      </w:r>
      <w:r w:rsidRPr="009B24A5">
        <w:rPr>
          <w:i/>
          <w:iCs/>
          <w:color w:val="000000"/>
          <w:szCs w:val="28"/>
        </w:rPr>
        <w:t>p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=p(q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)=</w:t>
      </w:r>
      <w:r w:rsidRPr="009B24A5">
        <w:rPr>
          <w:color w:val="000000"/>
          <w:szCs w:val="28"/>
        </w:rPr>
        <w:object w:dxaOrig="3135" w:dyaOrig="705">
          <v:shape id="_x0000_i2274" type="#_x0000_t75" style="width:156.75pt;height:35.25pt" o:ole="">
            <v:imagedata r:id="rId1709" o:title=""/>
          </v:shape>
          <o:OLEObject Type="Embed" ProgID="Equation.3" ShapeID="_x0000_i2274" DrawAspect="Content" ObjectID="_1557240266" r:id="rId1710"/>
        </w:objec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lastRenderedPageBreak/>
        <w:t xml:space="preserve">При этом предельные издержки </w:t>
      </w:r>
      <w:r w:rsidRPr="009B24A5">
        <w:rPr>
          <w:color w:val="000000"/>
          <w:szCs w:val="28"/>
        </w:rPr>
        <w:object w:dxaOrig="2700" w:dyaOrig="375">
          <v:shape id="_x0000_i2275" type="#_x0000_t75" style="width:135pt;height:18.75pt" o:ole="">
            <v:imagedata r:id="rId1711" o:title=""/>
          </v:shape>
          <o:OLEObject Type="Embed" ProgID="Equation.3" ShapeID="_x0000_i2275" DrawAspect="Content" ObjectID="_1557240267" r:id="rId1712"/>
        </w:object>
      </w:r>
      <w:r w:rsidRPr="009B24A5">
        <w:rPr>
          <w:color w:val="000000"/>
          <w:szCs w:val="28"/>
        </w:rPr>
        <w:t xml:space="preserve"> Таким образом, ц</w:t>
      </w:r>
      <w:r w:rsidRPr="009B24A5">
        <w:rPr>
          <w:color w:val="000000"/>
          <w:szCs w:val="28"/>
        </w:rPr>
        <w:t>е</w:t>
      </w:r>
      <w:r w:rsidRPr="009B24A5">
        <w:rPr>
          <w:color w:val="000000"/>
          <w:szCs w:val="28"/>
        </w:rPr>
        <w:t>на, наиболее выгодная для данной монополии, в полтора раза выше её предел</w:t>
      </w:r>
      <w:r w:rsidRPr="009B24A5">
        <w:rPr>
          <w:color w:val="000000"/>
          <w:szCs w:val="28"/>
        </w:rPr>
        <w:t>ь</w:t>
      </w:r>
      <w:r w:rsidRPr="009B24A5">
        <w:rPr>
          <w:color w:val="000000"/>
          <w:szCs w:val="28"/>
        </w:rPr>
        <w:t>ных издержек.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Задача №7: </w:t>
      </w:r>
      <w:r w:rsidRPr="009B24A5">
        <w:rPr>
          <w:color w:val="000000"/>
          <w:szCs w:val="28"/>
        </w:rPr>
        <w:t xml:space="preserve">Объём продукции </w:t>
      </w:r>
      <w:r w:rsidRPr="009B24A5">
        <w:rPr>
          <w:i/>
          <w:iCs/>
          <w:color w:val="000000"/>
          <w:szCs w:val="28"/>
        </w:rPr>
        <w:t>u</w:t>
      </w:r>
      <w:r w:rsidRPr="009B24A5">
        <w:rPr>
          <w:color w:val="000000"/>
          <w:szCs w:val="28"/>
        </w:rPr>
        <w:t xml:space="preserve"> цеха в течение рабочего дня представляет функцию </w:t>
      </w:r>
      <w:r w:rsidRPr="009B24A5">
        <w:rPr>
          <w:color w:val="000000"/>
          <w:szCs w:val="28"/>
        </w:rPr>
        <w:object w:dxaOrig="2835" w:dyaOrig="375">
          <v:shape id="_x0000_i2276" type="#_x0000_t75" style="width:141.75pt;height:18.75pt" o:ole="">
            <v:imagedata r:id="rId1713" o:title=""/>
          </v:shape>
          <o:OLEObject Type="Embed" ProgID="Equation.3" ShapeID="_x0000_i2276" DrawAspect="Content" ObjectID="_1557240268" r:id="rId1714"/>
        </w:object>
      </w:r>
      <w:r w:rsidRPr="009B24A5">
        <w:rPr>
          <w:color w:val="000000"/>
          <w:szCs w:val="28"/>
        </w:rPr>
        <w:t xml:space="preserve"> где </w:t>
      </w:r>
      <w:r w:rsidRPr="009B24A5">
        <w:rPr>
          <w:i/>
          <w:iCs/>
          <w:color w:val="000000"/>
          <w:szCs w:val="28"/>
        </w:rPr>
        <w:t xml:space="preserve">t </w:t>
      </w:r>
      <w:r w:rsidRPr="009B24A5">
        <w:rPr>
          <w:color w:val="000000"/>
          <w:szCs w:val="28"/>
        </w:rPr>
        <w:t>– время (ч). Найти производительность труда через 2 часа после начала работы.</w: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b/>
          <w:bCs/>
          <w:i/>
          <w:iCs/>
          <w:color w:val="000000"/>
          <w:szCs w:val="28"/>
        </w:rPr>
        <w:t xml:space="preserve">Решение: </w:t>
      </w:r>
      <w:r w:rsidRPr="009B24A5">
        <w:rPr>
          <w:color w:val="000000"/>
          <w:szCs w:val="28"/>
        </w:rPr>
        <w:t xml:space="preserve">За период времени от </w:t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=2</w:t>
      </w:r>
      <w:r w:rsidRPr="009B24A5">
        <w:rPr>
          <w:color w:val="000000"/>
          <w:szCs w:val="28"/>
        </w:rPr>
        <w:t xml:space="preserve"> до (</w:t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 xml:space="preserve"> + </w:t>
      </w:r>
      <w:r w:rsidRPr="009B24A5">
        <w:rPr>
          <w:i/>
          <w:iCs/>
          <w:color w:val="000000"/>
          <w:szCs w:val="28"/>
        </w:rPr>
        <w:sym w:font="Symbol" w:char="F044"/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color w:val="000000"/>
          <w:szCs w:val="28"/>
        </w:rPr>
        <w:t xml:space="preserve">) количество произведенной продукции изменится от </w:t>
      </w:r>
      <w:r w:rsidRPr="009B24A5">
        <w:rPr>
          <w:i/>
          <w:iCs/>
          <w:color w:val="000000"/>
          <w:szCs w:val="28"/>
        </w:rPr>
        <w:t>u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=u(t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)</w:t>
      </w:r>
      <w:r w:rsidRPr="009B24A5">
        <w:rPr>
          <w:color w:val="000000"/>
          <w:szCs w:val="28"/>
        </w:rPr>
        <w:t xml:space="preserve"> до значения </w:t>
      </w:r>
      <w:r w:rsidRPr="009B24A5">
        <w:rPr>
          <w:i/>
          <w:iCs/>
          <w:color w:val="000000"/>
          <w:szCs w:val="28"/>
        </w:rPr>
        <w:t>u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+</w:t>
      </w:r>
      <w:r w:rsidRPr="009B24A5">
        <w:rPr>
          <w:i/>
          <w:iCs/>
          <w:color w:val="000000"/>
          <w:szCs w:val="28"/>
        </w:rPr>
        <w:sym w:font="Symbol" w:char="F044"/>
      </w:r>
      <w:r w:rsidRPr="009B24A5">
        <w:rPr>
          <w:i/>
          <w:iCs/>
          <w:color w:val="000000"/>
          <w:szCs w:val="28"/>
        </w:rPr>
        <w:t>u = u(t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+</w:t>
      </w:r>
      <w:r w:rsidRPr="009B24A5">
        <w:rPr>
          <w:i/>
          <w:iCs/>
          <w:color w:val="000000"/>
          <w:szCs w:val="28"/>
        </w:rPr>
        <w:sym w:font="Symbol" w:char="F044"/>
      </w:r>
      <w:r w:rsidRPr="009B24A5">
        <w:rPr>
          <w:i/>
          <w:iCs/>
          <w:color w:val="000000"/>
          <w:szCs w:val="28"/>
        </w:rPr>
        <w:t>t)</w:t>
      </w:r>
      <w:r w:rsidRPr="009B24A5">
        <w:rPr>
          <w:color w:val="000000"/>
          <w:szCs w:val="28"/>
        </w:rPr>
        <w:t>. Средняя прои</w:t>
      </w:r>
      <w:r w:rsidRPr="009B24A5">
        <w:rPr>
          <w:color w:val="000000"/>
          <w:szCs w:val="28"/>
        </w:rPr>
        <w:t>з</w:t>
      </w:r>
      <w:r w:rsidRPr="009B24A5">
        <w:rPr>
          <w:color w:val="000000"/>
          <w:szCs w:val="28"/>
        </w:rPr>
        <w:t xml:space="preserve">водительность труда за этот период времени составит </w:t>
      </w:r>
      <w:r w:rsidRPr="009B24A5">
        <w:rPr>
          <w:i/>
          <w:iCs/>
          <w:color w:val="000000"/>
          <w:szCs w:val="28"/>
        </w:rPr>
        <w:sym w:font="Symbol" w:char="F044"/>
      </w:r>
      <w:r w:rsidRPr="009B24A5">
        <w:rPr>
          <w:i/>
          <w:iCs/>
          <w:color w:val="000000"/>
          <w:szCs w:val="28"/>
        </w:rPr>
        <w:t>u/</w:t>
      </w:r>
      <w:r w:rsidRPr="009B24A5">
        <w:rPr>
          <w:i/>
          <w:iCs/>
          <w:color w:val="000000"/>
          <w:szCs w:val="28"/>
        </w:rPr>
        <w:sym w:font="Symbol" w:char="F044"/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color w:val="000000"/>
          <w:szCs w:val="28"/>
        </w:rPr>
        <w:t xml:space="preserve">. Следовательно, производительность труда в момент </w:t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color w:val="000000"/>
          <w:szCs w:val="28"/>
        </w:rPr>
        <w:t xml:space="preserve"> можно определить, как предельное зн</w:t>
      </w:r>
      <w:r w:rsidRPr="009B24A5">
        <w:rPr>
          <w:color w:val="000000"/>
          <w:szCs w:val="28"/>
        </w:rPr>
        <w:t>а</w:t>
      </w:r>
      <w:r w:rsidRPr="009B24A5">
        <w:rPr>
          <w:color w:val="000000"/>
          <w:szCs w:val="28"/>
        </w:rPr>
        <w:t xml:space="preserve">чение средней производительности труда за период времени от </w:t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color w:val="000000"/>
          <w:szCs w:val="28"/>
        </w:rPr>
        <w:t xml:space="preserve"> до (</w:t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i/>
          <w:iCs/>
          <w:color w:val="000000"/>
          <w:szCs w:val="28"/>
          <w:vertAlign w:val="subscript"/>
        </w:rPr>
        <w:t>0</w:t>
      </w:r>
      <w:r w:rsidRPr="009B24A5">
        <w:rPr>
          <w:i/>
          <w:iCs/>
          <w:color w:val="000000"/>
          <w:szCs w:val="28"/>
        </w:rPr>
        <w:t>+</w:t>
      </w:r>
      <w:r w:rsidRPr="009B24A5">
        <w:rPr>
          <w:i/>
          <w:iCs/>
          <w:color w:val="000000"/>
          <w:szCs w:val="28"/>
        </w:rPr>
        <w:sym w:font="Symbol" w:char="F044"/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color w:val="000000"/>
          <w:szCs w:val="28"/>
        </w:rPr>
        <w:t xml:space="preserve">) при </w:t>
      </w:r>
      <w:r w:rsidRPr="009B24A5">
        <w:rPr>
          <w:i/>
          <w:iCs/>
          <w:color w:val="000000"/>
          <w:szCs w:val="28"/>
        </w:rPr>
        <w:sym w:font="Symbol" w:char="F044"/>
      </w:r>
      <w:r w:rsidRPr="009B24A5">
        <w:rPr>
          <w:i/>
          <w:iCs/>
          <w:color w:val="000000"/>
          <w:szCs w:val="28"/>
        </w:rPr>
        <w:t>t</w:t>
      </w:r>
      <w:r w:rsidRPr="009B24A5">
        <w:rPr>
          <w:i/>
          <w:iCs/>
          <w:color w:val="000000"/>
          <w:szCs w:val="28"/>
        </w:rPr>
        <w:sym w:font="Symbol" w:char="F0AE"/>
      </w:r>
      <w:r w:rsidRPr="009B24A5">
        <w:rPr>
          <w:i/>
          <w:iCs/>
          <w:color w:val="000000"/>
          <w:szCs w:val="28"/>
        </w:rPr>
        <w:t>0</w:t>
      </w:r>
      <w:r w:rsidRPr="009B24A5">
        <w:rPr>
          <w:color w:val="000000"/>
          <w:szCs w:val="28"/>
        </w:rPr>
        <w:t xml:space="preserve">, то есть </w:t>
      </w:r>
      <w:r w:rsidRPr="009B24A5">
        <w:rPr>
          <w:color w:val="000000"/>
          <w:szCs w:val="28"/>
        </w:rPr>
        <w:object w:dxaOrig="2325" w:dyaOrig="585">
          <v:shape id="_x0000_i2277" type="#_x0000_t75" style="width:116.25pt;height:29.25pt" o:ole="" fillcolor="window">
            <v:imagedata r:id="rId1715" o:title=""/>
          </v:shape>
          <o:OLEObject Type="Embed" ProgID="Equation.3" ShapeID="_x0000_i2277" DrawAspect="Content" ObjectID="_1557240269" r:id="rId1716"/>
        </w:object>
      </w:r>
    </w:p>
    <w:p w:rsidR="009B24A5" w:rsidRPr="009B24A5" w:rsidRDefault="009B24A5" w:rsidP="009B24A5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u'(t)=</w:t>
      </w:r>
      <w:r w:rsidRPr="009B24A5">
        <w:rPr>
          <w:color w:val="000000"/>
          <w:szCs w:val="28"/>
        </w:rPr>
        <w:object w:dxaOrig="7545" w:dyaOrig="405">
          <v:shape id="_x0000_i2278" type="#_x0000_t75" style="width:377.25pt;height:20.25pt" o:ole="">
            <v:imagedata r:id="rId1717" o:title=""/>
          </v:shape>
          <o:OLEObject Type="Embed" ProgID="Equation.3" ShapeID="_x0000_i2278" DrawAspect="Content" ObjectID="_1557240270" r:id="rId1718"/>
        </w:object>
      </w:r>
    </w:p>
    <w:p w:rsidR="00C33378" w:rsidRPr="009D4C16" w:rsidRDefault="009B24A5" w:rsidP="009D4C16">
      <w:pPr>
        <w:widowControl/>
        <w:spacing w:line="360" w:lineRule="auto"/>
        <w:ind w:firstLine="567"/>
        <w:rPr>
          <w:color w:val="000000"/>
          <w:szCs w:val="28"/>
        </w:rPr>
      </w:pPr>
      <w:r w:rsidRPr="009B24A5">
        <w:rPr>
          <w:color w:val="000000"/>
          <w:szCs w:val="28"/>
        </w:rPr>
        <w:t>Итак, производительность труда в момент времени через 2 часа после начала работы соста</w:t>
      </w:r>
      <w:r w:rsidR="009D4C16">
        <w:rPr>
          <w:color w:val="000000"/>
          <w:szCs w:val="28"/>
        </w:rPr>
        <w:t>вит 43 единицы продукции в час.</w:t>
      </w:r>
    </w:p>
    <w:p w:rsidR="008F23D4" w:rsidRPr="00012540" w:rsidRDefault="008F23D4" w:rsidP="0079017B">
      <w:pPr>
        <w:pStyle w:val="ad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012540">
        <w:rPr>
          <w:rFonts w:ascii="Times New Roman" w:hAnsi="Times New Roman"/>
          <w:b/>
          <w:sz w:val="32"/>
          <w:szCs w:val="32"/>
        </w:rPr>
        <w:t xml:space="preserve">§ 4. Правило </w:t>
      </w:r>
      <w:proofErr w:type="spellStart"/>
      <w:r w:rsidRPr="00012540">
        <w:rPr>
          <w:rFonts w:ascii="Times New Roman" w:hAnsi="Times New Roman"/>
          <w:b/>
          <w:sz w:val="32"/>
          <w:szCs w:val="32"/>
        </w:rPr>
        <w:t>Лопиталя</w:t>
      </w:r>
      <w:proofErr w:type="spellEnd"/>
      <w:r w:rsidRPr="00012540">
        <w:rPr>
          <w:rFonts w:ascii="Times New Roman" w:hAnsi="Times New Roman"/>
          <w:b/>
          <w:sz w:val="32"/>
          <w:szCs w:val="32"/>
        </w:rPr>
        <w:t xml:space="preserve"> </w:t>
      </w:r>
    </w:p>
    <w:p w:rsidR="00A46201" w:rsidRPr="00012540" w:rsidRDefault="00A46201" w:rsidP="0079017B">
      <w:pPr>
        <w:spacing w:line="276" w:lineRule="auto"/>
        <w:ind w:firstLine="720"/>
        <w:contextualSpacing/>
      </w:pPr>
      <w:r w:rsidRPr="00012540">
        <w:rPr>
          <w:u w:val="single"/>
        </w:rPr>
        <w:t xml:space="preserve">Правило </w:t>
      </w:r>
      <w:proofErr w:type="spellStart"/>
      <w:r w:rsidRPr="00012540">
        <w:rPr>
          <w:u w:val="single"/>
        </w:rPr>
        <w:t>Лопиталя</w:t>
      </w:r>
      <w:proofErr w:type="spellEnd"/>
      <w:r w:rsidRPr="00012540">
        <w:rPr>
          <w:u w:val="single"/>
        </w:rPr>
        <w:t>.</w:t>
      </w:r>
      <w:r w:rsidRPr="00012540">
        <w:t xml:space="preserve"> Пусть заданы две функции </w:t>
      </w:r>
      <w:r w:rsidR="00A6420F">
        <w:rPr>
          <w:position w:val="-12"/>
        </w:rPr>
        <w:pict>
          <v:shape id="_x0000_i2279" type="#_x0000_t75" style="width:29.25pt;height:18.75pt" fillcolor="window">
            <v:imagedata r:id="rId1719" o:title=""/>
          </v:shape>
        </w:pict>
      </w:r>
      <w:r w:rsidRPr="00012540">
        <w:t xml:space="preserve"> и </w:t>
      </w:r>
      <w:r w:rsidR="00A6420F">
        <w:rPr>
          <w:position w:val="-12"/>
        </w:rPr>
        <w:pict>
          <v:shape id="_x0000_i2280" type="#_x0000_t75" style="width:27.75pt;height:18.75pt" fillcolor="window">
            <v:imagedata r:id="rId1720" o:title=""/>
          </v:shape>
        </w:pict>
      </w:r>
      <w:r w:rsidRPr="00012540">
        <w:t xml:space="preserve"> </w:t>
      </w:r>
      <w:proofErr w:type="spellStart"/>
      <w:r w:rsidRPr="00012540">
        <w:t>и</w:t>
      </w:r>
      <w:proofErr w:type="spellEnd"/>
      <w:r w:rsidRPr="00012540">
        <w:t xml:space="preserve"> выполняю</w:t>
      </w:r>
      <w:r w:rsidRPr="00012540">
        <w:t>т</w:t>
      </w:r>
      <w:r w:rsidRPr="00012540">
        <w:t>ся условия:</w:t>
      </w:r>
    </w:p>
    <w:p w:rsidR="00A46201" w:rsidRPr="00012540" w:rsidRDefault="00A6420F" w:rsidP="00C857DC">
      <w:pPr>
        <w:widowControl/>
        <w:numPr>
          <w:ilvl w:val="0"/>
          <w:numId w:val="25"/>
        </w:numPr>
        <w:spacing w:line="276" w:lineRule="auto"/>
        <w:contextualSpacing/>
      </w:pPr>
      <w:r>
        <w:rPr>
          <w:position w:val="-22"/>
        </w:rPr>
        <w:pict>
          <v:shape id="_x0000_i2281" type="#_x0000_t75" style="width:69.75pt;height:24pt" fillcolor="window">
            <v:imagedata r:id="rId1721" o:title=""/>
          </v:shape>
        </w:pict>
      </w:r>
      <w:r w:rsidR="00A46201" w:rsidRPr="00012540">
        <w:rPr>
          <w:lang w:val="en-US"/>
        </w:rPr>
        <w:t xml:space="preserve"> </w:t>
      </w:r>
      <w:r w:rsidR="00A46201" w:rsidRPr="00012540">
        <w:rPr>
          <w:lang w:val="en-US"/>
        </w:rPr>
        <w:tab/>
      </w:r>
      <w:r w:rsidR="00A46201" w:rsidRPr="00012540">
        <w:t xml:space="preserve">и </w:t>
      </w:r>
      <w:r w:rsidR="00A46201" w:rsidRPr="00012540">
        <w:tab/>
      </w:r>
      <w:r>
        <w:rPr>
          <w:position w:val="-22"/>
        </w:rPr>
        <w:pict>
          <v:shape id="_x0000_i2282" type="#_x0000_t75" style="width:68.25pt;height:24pt" fillcolor="window">
            <v:imagedata r:id="rId1722" o:title=""/>
          </v:shape>
        </w:pict>
      </w:r>
      <w:r w:rsidR="00A46201" w:rsidRPr="00012540">
        <w:t xml:space="preserve"> </w:t>
      </w:r>
      <w:r w:rsidR="00A46201" w:rsidRPr="00012540">
        <w:rPr>
          <w:lang w:val="en-US"/>
        </w:rPr>
        <w:t xml:space="preserve">  </w:t>
      </w:r>
      <w:r w:rsidR="00A46201" w:rsidRPr="00012540">
        <w:t>или</w:t>
      </w:r>
    </w:p>
    <w:p w:rsidR="00A46201" w:rsidRPr="00012540" w:rsidRDefault="00A6420F" w:rsidP="0079017B">
      <w:pPr>
        <w:spacing w:line="276" w:lineRule="auto"/>
        <w:ind w:left="360"/>
        <w:contextualSpacing/>
      </w:pPr>
      <w:r>
        <w:rPr>
          <w:position w:val="-22"/>
        </w:rPr>
        <w:pict>
          <v:shape id="_x0000_i2283" type="#_x0000_t75" style="width:81pt;height:24pt" fillcolor="window">
            <v:imagedata r:id="rId1723" o:title=""/>
          </v:shape>
        </w:pict>
      </w:r>
      <w:r w:rsidR="00A46201" w:rsidRPr="00012540">
        <w:tab/>
        <w:t xml:space="preserve">и </w:t>
      </w:r>
      <w:r w:rsidR="00A46201" w:rsidRPr="00012540">
        <w:tab/>
      </w:r>
      <w:r>
        <w:rPr>
          <w:position w:val="-22"/>
        </w:rPr>
        <w:pict>
          <v:shape id="_x0000_i2284" type="#_x0000_t75" style="width:80.25pt;height:24pt" fillcolor="window">
            <v:imagedata r:id="rId1724" o:title=""/>
          </v:shape>
        </w:pict>
      </w:r>
      <w:r w:rsidR="00A46201" w:rsidRPr="00012540">
        <w:t>;</w:t>
      </w:r>
    </w:p>
    <w:p w:rsidR="00A46201" w:rsidRPr="00012540" w:rsidRDefault="00A46201" w:rsidP="00C857DC">
      <w:pPr>
        <w:widowControl/>
        <w:numPr>
          <w:ilvl w:val="0"/>
          <w:numId w:val="25"/>
        </w:numPr>
        <w:spacing w:line="276" w:lineRule="auto"/>
        <w:contextualSpacing/>
      </w:pPr>
      <w:r w:rsidRPr="00012540">
        <w:t xml:space="preserve">они имеют первые производные в окрестности точки </w:t>
      </w:r>
      <w:r w:rsidR="00A6420F">
        <w:rPr>
          <w:position w:val="-6"/>
        </w:rPr>
        <w:pict>
          <v:shape id="_x0000_i2285" type="#_x0000_t75" style="width:32.25pt;height:12pt" fillcolor="window">
            <v:imagedata r:id="rId1725" o:title=""/>
          </v:shape>
        </w:pict>
      </w:r>
      <w:r w:rsidRPr="00012540">
        <w:t xml:space="preserve"> (за возможным исключением самой точки </w:t>
      </w:r>
      <w:r w:rsidR="00A6420F">
        <w:rPr>
          <w:position w:val="-6"/>
        </w:rPr>
        <w:pict>
          <v:shape id="_x0000_i2286" type="#_x0000_t75" style="width:11.25pt;height:12pt" fillcolor="window">
            <v:imagedata r:id="rId1726" o:title=""/>
          </v:shape>
        </w:pict>
      </w:r>
      <w:r w:rsidRPr="00012540">
        <w:t>);</w:t>
      </w:r>
    </w:p>
    <w:p w:rsidR="00A46201" w:rsidRPr="00012540" w:rsidRDefault="00A6420F" w:rsidP="00C857DC">
      <w:pPr>
        <w:widowControl/>
        <w:numPr>
          <w:ilvl w:val="0"/>
          <w:numId w:val="25"/>
        </w:numPr>
        <w:spacing w:line="276" w:lineRule="auto"/>
        <w:contextualSpacing/>
      </w:pPr>
      <w:r>
        <w:rPr>
          <w:position w:val="-12"/>
        </w:rPr>
        <w:pict>
          <v:shape id="_x0000_i2287" type="#_x0000_t75" style="width:48.75pt;height:18.75pt" fillcolor="window">
            <v:imagedata r:id="rId1727" o:title=""/>
          </v:shape>
        </w:pict>
      </w:r>
      <w:r w:rsidR="00A46201" w:rsidRPr="00012540">
        <w:t xml:space="preserve"> и </w:t>
      </w:r>
      <w:r>
        <w:rPr>
          <w:position w:val="-12"/>
        </w:rPr>
        <w:pict>
          <v:shape id="_x0000_i2288" type="#_x0000_t75" style="width:51.75pt;height:18.75pt" fillcolor="window">
            <v:imagedata r:id="rId1728" o:title=""/>
          </v:shape>
        </w:pict>
      </w:r>
      <w:r w:rsidR="00A46201" w:rsidRPr="00012540">
        <w:t xml:space="preserve"> в окрестности точки </w:t>
      </w:r>
      <w:r>
        <w:rPr>
          <w:position w:val="-6"/>
        </w:rPr>
        <w:pict>
          <v:shape id="_x0000_i2289" type="#_x0000_t75" style="width:11.25pt;height:12pt" fillcolor="window">
            <v:imagedata r:id="rId1729" o:title=""/>
          </v:shape>
        </w:pict>
      </w:r>
      <w:r w:rsidR="00A46201" w:rsidRPr="00012540">
        <w:t>;</w:t>
      </w:r>
    </w:p>
    <w:p w:rsidR="00A46201" w:rsidRPr="00012540" w:rsidRDefault="00A46201" w:rsidP="00C857DC">
      <w:pPr>
        <w:widowControl/>
        <w:numPr>
          <w:ilvl w:val="0"/>
          <w:numId w:val="25"/>
        </w:numPr>
        <w:spacing w:line="276" w:lineRule="auto"/>
        <w:contextualSpacing/>
      </w:pPr>
      <w:r w:rsidRPr="00012540">
        <w:t xml:space="preserve">существует </w:t>
      </w:r>
      <w:r w:rsidR="00A6420F">
        <w:rPr>
          <w:position w:val="-32"/>
        </w:rPr>
        <w:pict>
          <v:shape id="_x0000_i2290" type="#_x0000_t75" style="width:54pt;height:38.25pt" fillcolor="window">
            <v:imagedata r:id="rId1730" o:title=""/>
          </v:shape>
        </w:pict>
      </w:r>
      <w:r w:rsidRPr="00012540">
        <w:t xml:space="preserve">, тогда существует </w:t>
      </w:r>
      <w:r w:rsidR="00A6420F">
        <w:rPr>
          <w:position w:val="-32"/>
        </w:rPr>
        <w:pict>
          <v:shape id="_x0000_i2291" type="#_x0000_t75" style="width:51pt;height:38.25pt" fillcolor="window">
            <v:imagedata r:id="rId1731" o:title=""/>
          </v:shape>
        </w:pict>
      </w:r>
      <w:r w:rsidRPr="00012540">
        <w:t xml:space="preserve"> и имеет место  равенство </w:t>
      </w:r>
      <w:r w:rsidR="00A6420F">
        <w:rPr>
          <w:position w:val="-32"/>
        </w:rPr>
        <w:pict>
          <v:shape id="_x0000_i2292" type="#_x0000_t75" style="width:114.75pt;height:38.25pt" fillcolor="window">
            <v:imagedata r:id="rId1732" o:title=""/>
          </v:shape>
        </w:pict>
      </w:r>
      <w:r w:rsidRPr="00012540">
        <w:t>, если этот предел существует конечный или бесконе</w:t>
      </w:r>
      <w:r w:rsidRPr="00012540">
        <w:t>ч</w:t>
      </w:r>
      <w:r w:rsidRPr="00012540">
        <w:t>ный.</w:t>
      </w:r>
    </w:p>
    <w:p w:rsidR="00A46201" w:rsidRPr="00012540" w:rsidRDefault="00A46201" w:rsidP="0079017B">
      <w:pPr>
        <w:pStyle w:val="23"/>
        <w:spacing w:line="276" w:lineRule="auto"/>
        <w:contextualSpacing/>
      </w:pPr>
      <w:r w:rsidRPr="00012540">
        <w:lastRenderedPageBreak/>
        <w:t xml:space="preserve">Сущность этого правила состоит в том, что в случае «неопределенностей» вида </w:t>
      </w:r>
      <w:r w:rsidR="00A6420F">
        <w:rPr>
          <w:position w:val="-32"/>
        </w:rPr>
        <w:pict>
          <v:shape id="_x0000_i2293" type="#_x0000_t75" style="width:26.25pt;height:39pt" fillcolor="window">
            <v:imagedata r:id="rId1733" o:title=""/>
          </v:shape>
        </w:pict>
      </w:r>
      <w:r w:rsidRPr="00012540">
        <w:t xml:space="preserve"> или </w:t>
      </w:r>
      <w:r w:rsidR="00A6420F">
        <w:rPr>
          <w:position w:val="-32"/>
        </w:rPr>
        <w:pict>
          <v:shape id="_x0000_i2294" type="#_x0000_t75" style="width:29.25pt;height:39pt" fillcolor="window">
            <v:imagedata r:id="rId1734" o:title=""/>
          </v:shape>
        </w:pict>
      </w:r>
      <w:r w:rsidRPr="00012540">
        <w:t>вычисление предела отношения функций, при соблюдении указанных требований, заменяется вычислением предела отношения их прои</w:t>
      </w:r>
      <w:r w:rsidRPr="00012540">
        <w:t>з</w:t>
      </w:r>
      <w:r w:rsidRPr="00012540">
        <w:t>водных, которое в большинстве случаев оказывается проще.</w:t>
      </w:r>
    </w:p>
    <w:p w:rsidR="00A46201" w:rsidRPr="00012540" w:rsidRDefault="008F23D4" w:rsidP="0079017B">
      <w:pPr>
        <w:pStyle w:val="23"/>
        <w:spacing w:line="276" w:lineRule="auto"/>
        <w:contextualSpacing/>
      </w:pPr>
      <w:r w:rsidRPr="00012540">
        <w:rPr>
          <w:i/>
        </w:rPr>
        <w:t>Пример 16</w:t>
      </w:r>
      <w:r w:rsidR="00A46201" w:rsidRPr="00012540">
        <w:rPr>
          <w:i/>
        </w:rPr>
        <w:t>.</w:t>
      </w:r>
      <w:r w:rsidR="00A46201" w:rsidRPr="00012540">
        <w:t xml:space="preserve"> Найти </w:t>
      </w:r>
      <w:r w:rsidR="00A6420F">
        <w:rPr>
          <w:position w:val="-28"/>
        </w:rPr>
        <w:pict>
          <v:shape id="_x0000_i2295" type="#_x0000_t75" style="width:170.25pt;height:38.25pt" fillcolor="window">
            <v:imagedata r:id="rId1735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pStyle w:val="23"/>
        <w:spacing w:line="276" w:lineRule="auto"/>
        <w:contextualSpacing/>
      </w:pPr>
      <w:r w:rsidRPr="00012540">
        <w:rPr>
          <w:i/>
        </w:rPr>
        <w:t>Решение.</w:t>
      </w:r>
      <w:r w:rsidRPr="00012540">
        <w:t xml:space="preserve"> Если в данную дробь поставить </w:t>
      </w:r>
      <w:r w:rsidR="00A6420F">
        <w:rPr>
          <w:position w:val="-10"/>
        </w:rPr>
        <w:pict>
          <v:shape id="_x0000_i2296" type="#_x0000_t75" style="width:27pt;height:18pt" fillcolor="window">
            <v:imagedata r:id="rId1736" o:title=""/>
          </v:shape>
        </w:pict>
      </w:r>
      <w:r w:rsidRPr="00012540">
        <w:t xml:space="preserve"> вместо </w:t>
      </w:r>
      <w:r w:rsidR="00A6420F">
        <w:rPr>
          <w:position w:val="-6"/>
        </w:rPr>
        <w:pict>
          <v:shape id="_x0000_i2297" type="#_x0000_t75" style="width:11.25pt;height:12pt" fillcolor="window">
            <v:imagedata r:id="rId1737" o:title=""/>
          </v:shape>
        </w:pict>
      </w:r>
      <w:r w:rsidRPr="00012540">
        <w:t xml:space="preserve">, то получится «неопределенность» вида </w:t>
      </w:r>
      <w:r w:rsidR="00A6420F">
        <w:rPr>
          <w:position w:val="-32"/>
        </w:rPr>
        <w:pict>
          <v:shape id="_x0000_i2298" type="#_x0000_t75" style="width:26.25pt;height:39pt" fillcolor="window">
            <v:imagedata r:id="rId1733" o:title=""/>
          </v:shape>
        </w:pict>
      </w:r>
      <w:r w:rsidRPr="00012540">
        <w:t xml:space="preserve">. Применяя правило </w:t>
      </w:r>
      <w:proofErr w:type="spellStart"/>
      <w:r w:rsidRPr="00012540">
        <w:t>Лопиталя</w:t>
      </w:r>
      <w:proofErr w:type="spellEnd"/>
      <w:r w:rsidRPr="00012540">
        <w:t>, получим:</w:t>
      </w:r>
    </w:p>
    <w:p w:rsidR="00A46201" w:rsidRPr="00012540" w:rsidRDefault="00A6420F" w:rsidP="0079017B">
      <w:pPr>
        <w:pStyle w:val="23"/>
        <w:spacing w:line="276" w:lineRule="auto"/>
        <w:ind w:firstLine="0"/>
        <w:contextualSpacing/>
        <w:jc w:val="center"/>
        <w:rPr>
          <w:lang w:val="en-US"/>
        </w:rPr>
      </w:pPr>
      <w:r>
        <w:rPr>
          <w:position w:val="-44"/>
        </w:rPr>
        <w:pict>
          <v:shape id="_x0000_i2299" type="#_x0000_t75" style="width:408pt;height:51.75pt" fillcolor="window">
            <v:imagedata r:id="rId1738" o:title=""/>
          </v:shape>
        </w:pict>
      </w:r>
    </w:p>
    <w:p w:rsidR="00A46201" w:rsidRPr="00012540" w:rsidRDefault="00A6420F" w:rsidP="0079017B">
      <w:pPr>
        <w:pStyle w:val="23"/>
        <w:spacing w:line="276" w:lineRule="auto"/>
        <w:ind w:firstLine="0"/>
        <w:contextualSpacing/>
        <w:jc w:val="center"/>
      </w:pPr>
      <w:r>
        <w:rPr>
          <w:position w:val="-34"/>
          <w:lang w:val="en-US"/>
        </w:rPr>
        <w:pict>
          <v:shape id="_x0000_i2300" type="#_x0000_t75" style="width:333.75pt;height:42pt" fillcolor="window">
            <v:imagedata r:id="rId1739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pStyle w:val="23"/>
        <w:spacing w:line="276" w:lineRule="auto"/>
        <w:ind w:firstLine="0"/>
        <w:contextualSpacing/>
      </w:pPr>
      <w:r w:rsidRPr="00012540">
        <w:tab/>
      </w:r>
      <w:r w:rsidR="008F23D4" w:rsidRPr="00012540">
        <w:rPr>
          <w:i/>
        </w:rPr>
        <w:t>Пример 17</w:t>
      </w:r>
      <w:r w:rsidRPr="00012540">
        <w:rPr>
          <w:i/>
        </w:rPr>
        <w:t>.</w:t>
      </w:r>
      <w:r w:rsidRPr="00012540">
        <w:t xml:space="preserve"> Найти </w:t>
      </w:r>
      <w:r w:rsidR="00A6420F">
        <w:rPr>
          <w:position w:val="-28"/>
        </w:rPr>
        <w:pict>
          <v:shape id="_x0000_i2301" type="#_x0000_t75" style="width:44.25pt;height:38.25pt" fillcolor="window">
            <v:imagedata r:id="rId1740" o:title=""/>
          </v:shape>
        </w:pict>
      </w:r>
      <w:r w:rsidRPr="00012540">
        <w:t>.</w:t>
      </w:r>
      <w:r w:rsidR="00541B86" w:rsidRPr="00012540">
        <w:t xml:space="preserve"> </w:t>
      </w:r>
      <w:r w:rsidRPr="00012540">
        <w:rPr>
          <w:i/>
        </w:rPr>
        <w:t>Решение.</w:t>
      </w:r>
      <w:r w:rsidRPr="00012540">
        <w:t xml:space="preserve"> Здесь имеет место неопределенность </w:t>
      </w:r>
      <w:r w:rsidR="00A6420F">
        <w:rPr>
          <w:position w:val="-32"/>
        </w:rPr>
        <w:pict>
          <v:shape id="_x0000_i2302" type="#_x0000_t75" style="width:29.25pt;height:39pt" fillcolor="window">
            <v:imagedata r:id="rId1734" o:title=""/>
          </v:shape>
        </w:pict>
      </w:r>
      <w:r w:rsidRPr="00012540">
        <w:t xml:space="preserve">. Применяем правило </w:t>
      </w:r>
      <w:proofErr w:type="spellStart"/>
      <w:r w:rsidRPr="00012540">
        <w:t>Лопиталя</w:t>
      </w:r>
      <w:proofErr w:type="spellEnd"/>
      <w:r w:rsidRPr="00012540">
        <w:t>:</w:t>
      </w:r>
    </w:p>
    <w:p w:rsidR="00A46201" w:rsidRPr="00012540" w:rsidRDefault="00A6420F" w:rsidP="0079017B">
      <w:pPr>
        <w:pStyle w:val="23"/>
        <w:spacing w:line="276" w:lineRule="auto"/>
        <w:ind w:firstLine="0"/>
        <w:contextualSpacing/>
        <w:jc w:val="center"/>
      </w:pPr>
      <w:r>
        <w:rPr>
          <w:position w:val="-44"/>
        </w:rPr>
        <w:pict>
          <v:shape id="_x0000_i2303" type="#_x0000_t75" style="width:384.75pt;height:51.75pt" fillcolor="window">
            <v:imagedata r:id="rId1741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pStyle w:val="af0"/>
        <w:spacing w:line="276" w:lineRule="auto"/>
        <w:contextualSpacing/>
      </w:pPr>
      <w:r w:rsidRPr="00012540">
        <w:t xml:space="preserve">В этом примере правило </w:t>
      </w:r>
      <w:proofErr w:type="spellStart"/>
      <w:r w:rsidRPr="00012540">
        <w:t>Лопиталя</w:t>
      </w:r>
      <w:proofErr w:type="spellEnd"/>
      <w:r w:rsidRPr="00012540">
        <w:t xml:space="preserve"> применили два раза.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Отметим, что правило </w:t>
      </w:r>
      <w:proofErr w:type="spellStart"/>
      <w:r w:rsidRPr="00012540">
        <w:t>Лопиталя</w:t>
      </w:r>
      <w:proofErr w:type="spellEnd"/>
      <w:r w:rsidRPr="00012540">
        <w:t xml:space="preserve"> применяется для раскрытия только «н</w:t>
      </w:r>
      <w:r w:rsidRPr="00012540">
        <w:t>е</w:t>
      </w:r>
      <w:r w:rsidRPr="00012540">
        <w:t xml:space="preserve">определенностей» вида </w:t>
      </w:r>
      <w:r w:rsidR="00A6420F">
        <w:rPr>
          <w:position w:val="-32"/>
        </w:rPr>
        <w:pict>
          <v:shape id="_x0000_i2304" type="#_x0000_t75" style="width:26.25pt;height:39pt" fillcolor="window">
            <v:imagedata r:id="rId1733" o:title=""/>
          </v:shape>
        </w:pict>
      </w:r>
      <w:r w:rsidRPr="00012540">
        <w:t xml:space="preserve"> и </w:t>
      </w:r>
      <w:r w:rsidR="00A6420F">
        <w:rPr>
          <w:position w:val="-32"/>
        </w:rPr>
        <w:pict>
          <v:shape id="_x0000_i2305" type="#_x0000_t75" style="width:29.25pt;height:39pt" fillcolor="window">
            <v:imagedata r:id="rId1734" o:title=""/>
          </v:shape>
        </w:pict>
      </w:r>
      <w:r w:rsidRPr="00012540">
        <w:t>. Все остальные виды «неопределенностей» (</w:t>
      </w:r>
      <w:r w:rsidR="00A6420F">
        <w:rPr>
          <w:position w:val="-10"/>
        </w:rPr>
        <w:pict>
          <v:shape id="_x0000_i2306" type="#_x0000_t75" style="width:45.75pt;height:18pt" fillcolor="window">
            <v:imagedata r:id="rId1742" o:title=""/>
          </v:shape>
        </w:pict>
      </w:r>
      <w:r w:rsidRPr="00012540">
        <w:t xml:space="preserve">, </w:t>
      </w:r>
      <w:r w:rsidR="00A6420F">
        <w:rPr>
          <w:position w:val="-10"/>
        </w:rPr>
        <w:pict>
          <v:shape id="_x0000_i2307" type="#_x0000_t75" style="width:36.75pt;height:18pt" fillcolor="window">
            <v:imagedata r:id="rId1743" o:title=""/>
          </v:shape>
        </w:pict>
      </w:r>
      <w:r w:rsidRPr="00012540">
        <w:t xml:space="preserve">, </w:t>
      </w:r>
      <w:r w:rsidR="00A6420F">
        <w:rPr>
          <w:position w:val="-4"/>
        </w:rPr>
        <w:pict>
          <v:shape id="_x0000_i2308" type="#_x0000_t75" style="width:15pt;height:17.25pt" fillcolor="window">
            <v:imagedata r:id="rId1744" o:title=""/>
          </v:shape>
        </w:pict>
      </w:r>
      <w:r w:rsidRPr="00012540">
        <w:t xml:space="preserve">, </w:t>
      </w:r>
      <w:r w:rsidR="00A6420F">
        <w:rPr>
          <w:position w:val="-4"/>
        </w:rPr>
        <w:pict>
          <v:shape id="_x0000_i2309" type="#_x0000_t75" style="width:18.75pt;height:17.25pt" fillcolor="window">
            <v:imagedata r:id="rId1745" o:title=""/>
          </v:shape>
        </w:pict>
      </w:r>
      <w:r w:rsidRPr="00012540">
        <w:t xml:space="preserve">, </w:t>
      </w:r>
      <w:r w:rsidR="00A6420F">
        <w:rPr>
          <w:position w:val="-6"/>
        </w:rPr>
        <w:pict>
          <v:shape id="_x0000_i2310" type="#_x0000_t75" style="width:15pt;height:18pt" fillcolor="window">
            <v:imagedata r:id="rId1746" o:title=""/>
          </v:shape>
        </w:pict>
      </w:r>
      <w:r w:rsidRPr="00012540">
        <w:t xml:space="preserve">) сначала приводятся к «неопределенностям» </w:t>
      </w:r>
      <w:r w:rsidR="00A6420F">
        <w:rPr>
          <w:position w:val="-32"/>
        </w:rPr>
        <w:pict>
          <v:shape id="_x0000_i2311" type="#_x0000_t75" style="width:26.25pt;height:39pt" fillcolor="window">
            <v:imagedata r:id="rId1733" o:title=""/>
          </v:shape>
        </w:pict>
      </w:r>
      <w:r w:rsidRPr="00012540">
        <w:t xml:space="preserve"> или </w:t>
      </w:r>
      <w:r w:rsidR="00A6420F">
        <w:rPr>
          <w:position w:val="-32"/>
        </w:rPr>
        <w:pict>
          <v:shape id="_x0000_i2312" type="#_x0000_t75" style="width:29.25pt;height:39pt" fillcolor="window">
            <v:imagedata r:id="rId1734" o:title=""/>
          </v:shape>
        </w:pict>
      </w:r>
      <w:r w:rsidRPr="00012540">
        <w:t xml:space="preserve"> с помощью различных преобразований, а затем применяется правило </w:t>
      </w:r>
      <w:proofErr w:type="spellStart"/>
      <w:r w:rsidRPr="00012540">
        <w:t>Лопиталя</w:t>
      </w:r>
      <w:proofErr w:type="spellEnd"/>
      <w:r w:rsidRPr="00012540">
        <w:t xml:space="preserve">. </w:t>
      </w:r>
    </w:p>
    <w:p w:rsidR="00A46201" w:rsidRPr="00012540" w:rsidRDefault="00A46201" w:rsidP="0079017B">
      <w:pPr>
        <w:spacing w:line="276" w:lineRule="auto"/>
        <w:contextualSpacing/>
        <w:rPr>
          <w:i/>
        </w:rPr>
      </w:pPr>
      <w:r w:rsidRPr="00012540">
        <w:rPr>
          <w:i/>
        </w:rPr>
        <w:tab/>
        <w:t xml:space="preserve">Раскрытие «неопределенности» </w:t>
      </w:r>
      <w:r w:rsidR="00A6420F">
        <w:rPr>
          <w:i/>
          <w:position w:val="-10"/>
        </w:rPr>
        <w:pict>
          <v:shape id="_x0000_i2313" type="#_x0000_t75" style="width:45.75pt;height:18pt" fillcolor="window">
            <v:imagedata r:id="rId1742" o:title=""/>
          </v:shape>
        </w:pict>
      </w:r>
      <w:r w:rsidRPr="00012540">
        <w:rPr>
          <w:i/>
        </w:rPr>
        <w:t>: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Если </w:t>
      </w:r>
      <w:r w:rsidR="00A6420F">
        <w:rPr>
          <w:position w:val="-22"/>
        </w:rPr>
        <w:pict>
          <v:shape id="_x0000_i2314" type="#_x0000_t75" style="width:81pt;height:24pt" fillcolor="window">
            <v:imagedata r:id="rId1747" o:title=""/>
          </v:shape>
        </w:pict>
      </w:r>
      <w:r w:rsidRPr="00012540">
        <w:t xml:space="preserve"> и </w:t>
      </w:r>
      <w:r w:rsidR="00A6420F">
        <w:rPr>
          <w:position w:val="-22"/>
        </w:rPr>
        <w:pict>
          <v:shape id="_x0000_i2315" type="#_x0000_t75" style="width:80.25pt;height:24pt" fillcolor="window">
            <v:imagedata r:id="rId1748" o:title=""/>
          </v:shape>
        </w:pict>
      </w:r>
      <w:r w:rsidRPr="00012540">
        <w:t xml:space="preserve">, то для определения предела </w:t>
      </w:r>
      <w:r w:rsidR="00A6420F">
        <w:rPr>
          <w:position w:val="-22"/>
        </w:rPr>
        <w:pict>
          <v:shape id="_x0000_i2316" type="#_x0000_t75" style="width:93pt;height:24pt" fillcolor="window">
            <v:imagedata r:id="rId1749" o:title=""/>
          </v:shape>
        </w:pict>
      </w:r>
      <w:r w:rsidRPr="00012540">
        <w:t xml:space="preserve"> надо преобразовать разность </w:t>
      </w:r>
      <w:r w:rsidR="00A6420F">
        <w:rPr>
          <w:position w:val="-12"/>
        </w:rPr>
        <w:pict>
          <v:shape id="_x0000_i2317" type="#_x0000_t75" style="width:66.75pt;height:18.75pt" fillcolor="window">
            <v:imagedata r:id="rId1750" o:title=""/>
          </v:shape>
        </w:pict>
      </w:r>
      <w:r w:rsidRPr="00012540">
        <w:t xml:space="preserve"> к виду </w:t>
      </w:r>
    </w:p>
    <w:p w:rsidR="00A46201" w:rsidRPr="00012540" w:rsidRDefault="00770DDB" w:rsidP="0079017B">
      <w:pPr>
        <w:spacing w:line="276" w:lineRule="auto"/>
        <w:contextualSpacing/>
      </w:pPr>
      <w:r w:rsidRPr="00A6420F">
        <w:rPr>
          <w:position w:val="-68"/>
        </w:rPr>
        <w:lastRenderedPageBreak/>
        <w:t xml:space="preserve">        </w:t>
      </w:r>
      <w:r w:rsidR="00A6420F">
        <w:rPr>
          <w:position w:val="-68"/>
        </w:rPr>
        <w:pict>
          <v:shape id="_x0000_i2318" type="#_x0000_t75" style="width:150.75pt;height:75pt" fillcolor="window">
            <v:imagedata r:id="rId1751" o:title=""/>
          </v:shape>
        </w:pict>
      </w:r>
      <w:r>
        <w:t xml:space="preserve">, </w:t>
      </w:r>
      <w:r w:rsidRPr="00A6420F">
        <w:t xml:space="preserve">    </w:t>
      </w:r>
      <w:r w:rsidR="00A6420F">
        <w:rPr>
          <w:position w:val="-68"/>
        </w:rPr>
        <w:pict>
          <v:shape id="_x0000_i2319" type="#_x0000_t75" style="width:231.75pt;height:75pt" fillcolor="window">
            <v:imagedata r:id="rId1752" o:title=""/>
          </v:shape>
        </w:pict>
      </w:r>
      <w:r w:rsidR="00A46201" w:rsidRPr="00012540">
        <w:t xml:space="preserve"> 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и раскрываем по правилу </w:t>
      </w:r>
      <w:proofErr w:type="spellStart"/>
      <w:r w:rsidRPr="00012540">
        <w:t>Лопиталя</w:t>
      </w:r>
      <w:proofErr w:type="spellEnd"/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="008F23D4" w:rsidRPr="00012540">
        <w:rPr>
          <w:i/>
        </w:rPr>
        <w:t>Пример 18</w:t>
      </w:r>
      <w:r w:rsidRPr="00012540">
        <w:rPr>
          <w:i/>
        </w:rPr>
        <w:t>.</w:t>
      </w:r>
      <w:r w:rsidRPr="00012540">
        <w:t xml:space="preserve"> Найти </w:t>
      </w:r>
      <w:r w:rsidR="00A6420F">
        <w:rPr>
          <w:position w:val="-32"/>
        </w:rPr>
        <w:pict>
          <v:shape id="_x0000_i2320" type="#_x0000_t75" style="width:110.25pt;height:39pt" fillcolor="window">
            <v:imagedata r:id="rId1753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Решение.</w:t>
      </w:r>
      <w:r w:rsidRPr="00012540">
        <w:t xml:space="preserve"> Если в данную дробь поставить </w:t>
      </w:r>
      <w:r w:rsidR="00A6420F">
        <w:rPr>
          <w:position w:val="-4"/>
        </w:rPr>
        <w:pict>
          <v:shape id="_x0000_i2321" type="#_x0000_t75" style="width:8.25pt;height:14.25pt" fillcolor="window">
            <v:imagedata r:id="rId1754" o:title=""/>
          </v:shape>
        </w:pict>
      </w:r>
      <w:r w:rsidRPr="00012540">
        <w:t xml:space="preserve"> вместо </w:t>
      </w:r>
      <w:r w:rsidR="00A6420F">
        <w:rPr>
          <w:position w:val="-6"/>
        </w:rPr>
        <w:pict>
          <v:shape id="_x0000_i2322" type="#_x0000_t75" style="width:11.25pt;height:12pt" fillcolor="window">
            <v:imagedata r:id="rId1755" o:title=""/>
          </v:shape>
        </w:pict>
      </w:r>
      <w:r w:rsidRPr="00012540">
        <w:t>, то получится «н</w:t>
      </w:r>
      <w:r w:rsidRPr="00012540">
        <w:t>е</w:t>
      </w:r>
      <w:r w:rsidRPr="00012540">
        <w:t xml:space="preserve">определенность» </w:t>
      </w:r>
      <w:r w:rsidR="00A6420F">
        <w:rPr>
          <w:position w:val="-10"/>
        </w:rPr>
        <w:pict>
          <v:shape id="_x0000_i2323" type="#_x0000_t75" style="width:45.75pt;height:18pt" fillcolor="window">
            <v:imagedata r:id="rId1742" o:title=""/>
          </v:shape>
        </w:pict>
      </w:r>
      <w:r w:rsidRPr="00012540">
        <w:t>. Выражение, стоящее в скобках, приводим к общему знаменателю и получаем: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="00A6420F">
        <w:rPr>
          <w:position w:val="-32"/>
        </w:rPr>
        <w:pict>
          <v:shape id="_x0000_i2324" type="#_x0000_t75" style="width:399.75pt;height:39pt" fillcolor="window">
            <v:imagedata r:id="rId1756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  <w:rPr>
          <w:i/>
        </w:rPr>
      </w:pPr>
      <w:r w:rsidRPr="00012540">
        <w:tab/>
      </w:r>
      <w:r w:rsidRPr="00012540">
        <w:rPr>
          <w:i/>
        </w:rPr>
        <w:t xml:space="preserve">Раскрытие «неопределенности» </w:t>
      </w:r>
      <w:r w:rsidR="00A6420F">
        <w:rPr>
          <w:i/>
          <w:position w:val="-10"/>
        </w:rPr>
        <w:pict>
          <v:shape id="_x0000_i2325" type="#_x0000_t75" style="width:36.75pt;height:18pt" fillcolor="window">
            <v:imagedata r:id="rId1757" o:title=""/>
          </v:shape>
        </w:pict>
      </w:r>
      <w:r w:rsidRPr="00012540">
        <w:rPr>
          <w:i/>
        </w:rPr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  <w:t xml:space="preserve">Пусть </w:t>
      </w:r>
      <w:r w:rsidR="00A6420F">
        <w:rPr>
          <w:position w:val="-22"/>
        </w:rPr>
        <w:pict>
          <v:shape id="_x0000_i2326" type="#_x0000_t75" style="width:69.75pt;height:24pt" fillcolor="window">
            <v:imagedata r:id="rId1758" o:title=""/>
          </v:shape>
        </w:pict>
      </w:r>
      <w:r w:rsidRPr="00012540">
        <w:t xml:space="preserve">, </w:t>
      </w:r>
      <w:r w:rsidR="00A6420F">
        <w:rPr>
          <w:position w:val="-22"/>
        </w:rPr>
        <w:pict>
          <v:shape id="_x0000_i2327" type="#_x0000_t75" style="width:1in;height:24pt" fillcolor="window">
            <v:imagedata r:id="rId1759" o:title=""/>
          </v:shape>
        </w:pict>
      </w:r>
      <w:r w:rsidRPr="00012540">
        <w:t>;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="00A6420F">
        <w:rPr>
          <w:position w:val="-68"/>
        </w:rPr>
        <w:pict>
          <v:shape id="_x0000_i2328" type="#_x0000_t75" style="width:104.25pt;height:56.25pt" fillcolor="window">
            <v:imagedata r:id="rId1760" o:title=""/>
          </v:shape>
        </w:pict>
      </w:r>
      <w:r w:rsidRPr="00012540">
        <w:t xml:space="preserve"> или </w:t>
      </w:r>
      <w:r w:rsidR="00A6420F">
        <w:rPr>
          <w:position w:val="-68"/>
        </w:rPr>
        <w:pict>
          <v:shape id="_x0000_i2329" type="#_x0000_t75" style="width:105pt;height:56.25pt" fillcolor="window">
            <v:imagedata r:id="rId1761" o:title=""/>
          </v:shape>
        </w:pict>
      </w:r>
      <w:r w:rsidRPr="00012540">
        <w:t>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>тогда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tab/>
      </w:r>
      <w:r w:rsidR="00A6420F">
        <w:rPr>
          <w:position w:val="-34"/>
        </w:rPr>
        <w:pict>
          <v:shape id="_x0000_i2330" type="#_x0000_t75" style="width:222pt;height:39pt" fillcolor="window">
            <v:imagedata r:id="rId1762" o:title=""/>
          </v:shape>
        </w:pict>
      </w:r>
      <w:r w:rsidRPr="00012540">
        <w:t>,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 xml:space="preserve">то есть «неопределенность» вида </w:t>
      </w:r>
      <w:r w:rsidR="00A6420F">
        <w:rPr>
          <w:i/>
          <w:position w:val="-10"/>
        </w:rPr>
        <w:pict>
          <v:shape id="_x0000_i2331" type="#_x0000_t75" style="width:36.75pt;height:18pt" fillcolor="window">
            <v:imagedata r:id="rId1757" o:title=""/>
          </v:shape>
        </w:pict>
      </w:r>
      <w:r w:rsidRPr="00012540">
        <w:t xml:space="preserve"> может быть сведена к «неопределенн</w:t>
      </w:r>
      <w:r w:rsidRPr="00012540">
        <w:t>о</w:t>
      </w:r>
      <w:r w:rsidRPr="00012540">
        <w:t xml:space="preserve">сти» вида </w:t>
      </w:r>
      <w:r w:rsidR="00A6420F">
        <w:rPr>
          <w:position w:val="-32"/>
        </w:rPr>
        <w:pict>
          <v:shape id="_x0000_i2332" type="#_x0000_t75" style="width:26.25pt;height:39pt" fillcolor="window">
            <v:imagedata r:id="rId1733" o:title=""/>
          </v:shape>
        </w:pict>
      </w:r>
      <w:r w:rsidRPr="00012540">
        <w:t xml:space="preserve"> или </w:t>
      </w:r>
      <w:r w:rsidR="00A6420F">
        <w:rPr>
          <w:position w:val="-32"/>
        </w:rPr>
        <w:pict>
          <v:shape id="_x0000_i2333" type="#_x0000_t75" style="width:29.25pt;height:39pt" fillcolor="window">
            <v:imagedata r:id="rId1734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="008F23D4" w:rsidRPr="00012540">
        <w:rPr>
          <w:i/>
        </w:rPr>
        <w:t>Пример 19</w:t>
      </w:r>
      <w:r w:rsidRPr="00012540">
        <w:rPr>
          <w:i/>
        </w:rPr>
        <w:t>.</w:t>
      </w:r>
      <w:r w:rsidRPr="00012540">
        <w:t xml:space="preserve"> Найти </w:t>
      </w:r>
      <w:r w:rsidR="00A6420F">
        <w:rPr>
          <w:position w:val="-22"/>
        </w:rPr>
        <w:pict>
          <v:shape id="_x0000_i2334" type="#_x0000_t75" style="width:66.75pt;height:26.25pt" fillcolor="window">
            <v:imagedata r:id="rId1763" o:title=""/>
          </v:shape>
        </w:pict>
      </w:r>
      <w:r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Pr="00012540">
        <w:rPr>
          <w:i/>
        </w:rPr>
        <w:t>Решение.</w:t>
      </w:r>
      <w:r w:rsidRPr="00012540">
        <w:t xml:space="preserve"> При </w:t>
      </w:r>
      <w:r w:rsidR="00A6420F">
        <w:rPr>
          <w:position w:val="-6"/>
        </w:rPr>
        <w:pict>
          <v:shape id="_x0000_i2335" type="#_x0000_t75" style="width:36.75pt;height:15pt" fillcolor="window">
            <v:imagedata r:id="rId1764" o:title=""/>
          </v:shape>
        </w:pict>
      </w:r>
      <w:r w:rsidRPr="00012540">
        <w:t xml:space="preserve"> </w:t>
      </w:r>
      <w:r w:rsidR="00A6420F">
        <w:rPr>
          <w:position w:val="-6"/>
        </w:rPr>
        <w:pict>
          <v:shape id="_x0000_i2336" type="#_x0000_t75" style="width:60.75pt;height:15pt" fillcolor="window">
            <v:imagedata r:id="rId1765" o:title=""/>
          </v:shape>
        </w:pict>
      </w:r>
      <w:r w:rsidRPr="00012540">
        <w:t xml:space="preserve">, а </w:t>
      </w:r>
      <w:r w:rsidR="00A6420F">
        <w:rPr>
          <w:position w:val="-6"/>
        </w:rPr>
        <w:pict>
          <v:shape id="_x0000_i2337" type="#_x0000_t75" style="width:15pt;height:18pt" fillcolor="window">
            <v:imagedata r:id="rId1766" o:title=""/>
          </v:shape>
        </w:pict>
      </w:r>
      <w:r w:rsidRPr="00012540">
        <w:t xml:space="preserve"> – величина бесконечно малая, п</w:t>
      </w:r>
      <w:r w:rsidRPr="00012540">
        <w:t>о</w:t>
      </w:r>
      <w:r w:rsidRPr="00012540">
        <w:t xml:space="preserve">этому здесь имеет место «неопределенность» вида </w:t>
      </w:r>
      <w:r w:rsidR="00A6420F">
        <w:rPr>
          <w:i/>
          <w:position w:val="-10"/>
        </w:rPr>
        <w:pict>
          <v:shape id="_x0000_i2338" type="#_x0000_t75" style="width:36.75pt;height:18pt" fillcolor="window">
            <v:imagedata r:id="rId1757" o:title=""/>
          </v:shape>
        </w:pict>
      </w:r>
      <w:r w:rsidRPr="00012540">
        <w:t>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46"/>
        </w:rPr>
        <w:pict>
          <v:shape id="_x0000_i2339" type="#_x0000_t75" style="width:455.25pt;height:51pt" fillcolor="window">
            <v:imagedata r:id="rId1767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contextualSpacing/>
        <w:rPr>
          <w:i/>
        </w:rPr>
      </w:pPr>
      <w:r w:rsidRPr="00012540">
        <w:tab/>
      </w:r>
      <w:r w:rsidRPr="00012540">
        <w:rPr>
          <w:i/>
        </w:rPr>
        <w:t xml:space="preserve">«Неопределенности» вида </w:t>
      </w:r>
      <w:r w:rsidR="00A6420F">
        <w:rPr>
          <w:i/>
          <w:position w:val="-4"/>
        </w:rPr>
        <w:pict>
          <v:shape id="_x0000_i2340" type="#_x0000_t75" style="width:15pt;height:17.25pt" fillcolor="window">
            <v:imagedata r:id="rId1768" o:title=""/>
          </v:shape>
        </w:pict>
      </w:r>
      <w:r w:rsidRPr="00012540">
        <w:rPr>
          <w:i/>
        </w:rPr>
        <w:t xml:space="preserve">; </w:t>
      </w:r>
      <w:r w:rsidR="00A6420F">
        <w:rPr>
          <w:i/>
          <w:position w:val="-4"/>
        </w:rPr>
        <w:pict>
          <v:shape id="_x0000_i2341" type="#_x0000_t75" style="width:18.75pt;height:17.25pt" fillcolor="window">
            <v:imagedata r:id="rId1769" o:title=""/>
          </v:shape>
        </w:pict>
      </w:r>
      <w:r w:rsidRPr="00012540">
        <w:rPr>
          <w:i/>
        </w:rPr>
        <w:t xml:space="preserve">; </w:t>
      </w:r>
      <w:r w:rsidR="00A6420F">
        <w:rPr>
          <w:i/>
          <w:position w:val="-6"/>
        </w:rPr>
        <w:pict>
          <v:shape id="_x0000_i2342" type="#_x0000_t75" style="width:15pt;height:18pt" fillcolor="window">
            <v:imagedata r:id="rId1770" o:title=""/>
          </v:shape>
        </w:pict>
      </w:r>
      <w:r w:rsidRPr="00012540">
        <w:rPr>
          <w:i/>
        </w:rPr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rPr>
          <w:i/>
        </w:rPr>
        <w:tab/>
      </w:r>
      <w:r w:rsidRPr="00012540">
        <w:t xml:space="preserve">«Неопределенности» этих видов сводятся к «неопределенности» вида </w:t>
      </w:r>
      <w:r w:rsidR="00A6420F">
        <w:rPr>
          <w:position w:val="-10"/>
        </w:rPr>
        <w:pict>
          <v:shape id="_x0000_i2343" type="#_x0000_t75" style="width:36.75pt;height:18pt" fillcolor="window">
            <v:imagedata r:id="rId1757" o:title=""/>
          </v:shape>
        </w:pict>
      </w:r>
      <w:r w:rsidRPr="00012540">
        <w:t>, которая была рассмотрена выше. Это достигается с помощью тождества.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12"/>
        </w:rPr>
        <w:pict>
          <v:shape id="_x0000_i2344" type="#_x0000_t75" style="width:114.75pt;height:21.75pt" fillcolor="window">
            <v:imagedata r:id="rId1771" o:title=""/>
          </v:shape>
        </w:pict>
      </w:r>
      <w:r w:rsidR="00A46201" w:rsidRPr="00012540">
        <w:t>;</w:t>
      </w:r>
      <w:r w:rsidR="00A46201" w:rsidRPr="00012540">
        <w:tab/>
        <w:t>(</w:t>
      </w:r>
      <w:r>
        <w:rPr>
          <w:position w:val="-12"/>
        </w:rPr>
        <w:pict>
          <v:shape id="_x0000_i2345" type="#_x0000_t75" style="width:50.25pt;height:18.75pt" fillcolor="window">
            <v:imagedata r:id="rId1772" o:title=""/>
          </v:shape>
        </w:pict>
      </w:r>
      <w:r w:rsidR="00541B86" w:rsidRPr="00012540">
        <w:t xml:space="preserve">),  </w:t>
      </w:r>
      <w:r w:rsidR="00A46201" w:rsidRPr="00012540">
        <w:t xml:space="preserve">тогда </w:t>
      </w:r>
      <w:r>
        <w:rPr>
          <w:position w:val="-22"/>
        </w:rPr>
        <w:pict>
          <v:shape id="_x0000_i2346" type="#_x0000_t75" style="width:231pt;height:30pt" fillcolor="window">
            <v:imagedata r:id="rId1773" o:title=""/>
          </v:shape>
        </w:pict>
      </w:r>
      <w:r w:rsidR="00A46201" w:rsidRPr="00012540">
        <w:t xml:space="preserve"> </w:t>
      </w:r>
      <w:r w:rsidR="00A46201" w:rsidRPr="00012540">
        <w:lastRenderedPageBreak/>
        <w:t xml:space="preserve">и все сводится к определению предела </w:t>
      </w:r>
      <w:r>
        <w:rPr>
          <w:position w:val="-22"/>
        </w:rPr>
        <w:pict>
          <v:shape id="_x0000_i2347" type="#_x0000_t75" style="width:93.75pt;height:24pt" fillcolor="window">
            <v:imagedata r:id="rId1774" o:title=""/>
          </v:shape>
        </w:pict>
      </w:r>
      <w:r w:rsidR="00A46201" w:rsidRPr="00012540">
        <w:t>.</w:t>
      </w:r>
    </w:p>
    <w:p w:rsidR="00A46201" w:rsidRPr="00012540" w:rsidRDefault="00A46201" w:rsidP="0079017B">
      <w:pPr>
        <w:spacing w:line="276" w:lineRule="auto"/>
        <w:contextualSpacing/>
      </w:pPr>
      <w:r w:rsidRPr="00012540">
        <w:tab/>
      </w:r>
      <w:r w:rsidR="008F23D4" w:rsidRPr="00012540">
        <w:rPr>
          <w:i/>
        </w:rPr>
        <w:t>Пример 20</w:t>
      </w:r>
      <w:r w:rsidRPr="00012540">
        <w:rPr>
          <w:i/>
        </w:rPr>
        <w:t>.</w:t>
      </w:r>
      <w:r w:rsidRPr="00012540">
        <w:t xml:space="preserve"> </w:t>
      </w:r>
      <w:r w:rsidR="00770DDB" w:rsidRPr="00770DDB">
        <w:t xml:space="preserve">  </w:t>
      </w:r>
      <w:r w:rsidR="00A6420F">
        <w:rPr>
          <w:position w:val="-32"/>
        </w:rPr>
        <w:pict>
          <v:shape id="_x0000_i2348" type="#_x0000_t75" style="width:105pt;height:42pt" fillcolor="window">
            <v:imagedata r:id="rId1775" o:title=""/>
          </v:shape>
        </w:pict>
      </w:r>
      <w:r w:rsidRPr="00012540">
        <w:t>;</w:t>
      </w:r>
      <w:r w:rsidRPr="00012540">
        <w:tab/>
      </w:r>
      <w:r w:rsidR="00A6420F">
        <w:rPr>
          <w:position w:val="-32"/>
        </w:rPr>
        <w:pict>
          <v:shape id="_x0000_i2349" type="#_x0000_t75" style="width:111pt;height:42.75pt" fillcolor="window">
            <v:imagedata r:id="rId1776" o:title=""/>
          </v:shape>
        </w:pict>
      </w:r>
      <w:r w:rsidRPr="00012540">
        <w:t xml:space="preserve">, поэтому </w:t>
      </w:r>
    </w:p>
    <w:p w:rsidR="00541B86" w:rsidRPr="00012540" w:rsidRDefault="00A6420F" w:rsidP="0079017B">
      <w:pPr>
        <w:spacing w:line="276" w:lineRule="auto"/>
        <w:contextualSpacing/>
      </w:pPr>
      <w:r>
        <w:rPr>
          <w:position w:val="-32"/>
        </w:rPr>
        <w:pict>
          <v:shape id="_x0000_i2350" type="#_x0000_t75" style="width:224.25pt;height:42.75pt" fillcolor="window">
            <v:imagedata r:id="rId1777" o:title=""/>
          </v:shape>
        </w:pict>
      </w:r>
      <w:r w:rsidR="00A46201" w:rsidRPr="00012540">
        <w:t xml:space="preserve">. </w:t>
      </w:r>
      <w:r w:rsidR="00541B86" w:rsidRPr="00012540">
        <w:t xml:space="preserve"> </w:t>
      </w:r>
      <w:r w:rsidR="00A46201" w:rsidRPr="00012540">
        <w:t>Найдем</w:t>
      </w:r>
    </w:p>
    <w:p w:rsidR="00A46201" w:rsidRPr="00012540" w:rsidRDefault="00A6420F" w:rsidP="0079017B">
      <w:pPr>
        <w:spacing w:line="276" w:lineRule="auto"/>
        <w:contextualSpacing/>
      </w:pPr>
      <w:r>
        <w:rPr>
          <w:position w:val="-62"/>
        </w:rPr>
        <w:pict>
          <v:shape id="_x0000_i2351" type="#_x0000_t75" style="width:432.75pt;height:72.75pt" fillcolor="window">
            <v:imagedata r:id="rId1778" o:title=""/>
          </v:shape>
        </w:pict>
      </w:r>
    </w:p>
    <w:p w:rsidR="00A46201" w:rsidRPr="00012540" w:rsidRDefault="00A6420F" w:rsidP="00770DDB">
      <w:pPr>
        <w:spacing w:line="276" w:lineRule="auto"/>
        <w:contextualSpacing/>
        <w:jc w:val="center"/>
      </w:pPr>
      <w:r>
        <w:rPr>
          <w:position w:val="-28"/>
        </w:rPr>
        <w:pict>
          <v:shape id="_x0000_i2352" type="#_x0000_t75" style="width:93pt;height:36pt" fillcolor="window">
            <v:imagedata r:id="rId1779" o:title=""/>
          </v:shape>
        </w:pict>
      </w:r>
      <w:r w:rsidR="00770DDB">
        <w:t>.</w:t>
      </w:r>
      <w:r w:rsidR="00770DDB" w:rsidRPr="00770DDB">
        <w:t xml:space="preserve">            </w:t>
      </w:r>
      <w:r w:rsidR="00770DDB" w:rsidRPr="00A6420F">
        <w:t xml:space="preserve">  </w:t>
      </w:r>
      <w:r>
        <w:rPr>
          <w:position w:val="-32"/>
        </w:rPr>
        <w:pict>
          <v:shape id="_x0000_i2353" type="#_x0000_t75" style="width:114.75pt;height:42pt" fillcolor="window">
            <v:imagedata r:id="rId1780" o:title=""/>
          </v:shape>
        </w:pict>
      </w:r>
      <w:r w:rsidR="008F23D4" w:rsidRPr="00012540">
        <w:t>.</w:t>
      </w:r>
    </w:p>
    <w:p w:rsidR="00A46201" w:rsidRPr="00012540" w:rsidRDefault="00A46201" w:rsidP="0079017B">
      <w:pPr>
        <w:pStyle w:val="2"/>
        <w:spacing w:line="276" w:lineRule="auto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 w:rsidRPr="00012540">
        <w:rPr>
          <w:rFonts w:ascii="Times New Roman" w:hAnsi="Times New Roman"/>
          <w:color w:val="auto"/>
          <w:sz w:val="28"/>
          <w:szCs w:val="28"/>
        </w:rPr>
        <w:t>Задания для решения</w:t>
      </w:r>
    </w:p>
    <w:p w:rsidR="008F23D4" w:rsidRPr="00012540" w:rsidRDefault="00A46201" w:rsidP="00770DDB">
      <w:pPr>
        <w:spacing w:line="240" w:lineRule="auto"/>
      </w:pPr>
      <w:r w:rsidRPr="00012540">
        <w:tab/>
      </w:r>
      <w:r w:rsidR="008F23D4" w:rsidRPr="00012540">
        <w:t xml:space="preserve">В задачах 6.1–6. вычислить пределы, пользуясь правилом </w:t>
      </w:r>
      <w:proofErr w:type="spellStart"/>
      <w:r w:rsidR="008F23D4" w:rsidRPr="00012540">
        <w:t>Лопиталя</w:t>
      </w:r>
      <w:proofErr w:type="spellEnd"/>
      <w:r w:rsidR="008F23D4"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6.1. </w:t>
      </w:r>
      <w:r w:rsidRPr="00012540">
        <w:rPr>
          <w:position w:val="-30"/>
        </w:rPr>
        <w:object w:dxaOrig="1500" w:dyaOrig="780">
          <v:shape id="_x0000_i2354" type="#_x0000_t75" style="width:75pt;height:39pt" o:ole="">
            <v:imagedata r:id="rId1781" o:title=""/>
          </v:shape>
          <o:OLEObject Type="Embed" ProgID="Equation.3" ShapeID="_x0000_i2354" DrawAspect="Content" ObjectID="_1557240271" r:id="rId1782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6.2. </w:t>
      </w:r>
      <w:r w:rsidRPr="00012540">
        <w:rPr>
          <w:position w:val="-28"/>
        </w:rPr>
        <w:object w:dxaOrig="1240" w:dyaOrig="760">
          <v:shape id="_x0000_i2355" type="#_x0000_t75" style="width:62.25pt;height:38.25pt" o:ole="">
            <v:imagedata r:id="rId1783" o:title=""/>
          </v:shape>
          <o:OLEObject Type="Embed" ProgID="Equation.3" ShapeID="_x0000_i2355" DrawAspect="Content" ObjectID="_1557240272" r:id="rId1784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6.3. </w:t>
      </w:r>
      <w:r w:rsidRPr="00012540">
        <w:rPr>
          <w:position w:val="-28"/>
        </w:rPr>
        <w:object w:dxaOrig="1840" w:dyaOrig="760">
          <v:shape id="_x0000_i2356" type="#_x0000_t75" style="width:92.25pt;height:38.25pt" o:ole="">
            <v:imagedata r:id="rId1785" o:title=""/>
          </v:shape>
          <o:OLEObject Type="Embed" ProgID="Equation.3" ShapeID="_x0000_i2356" DrawAspect="Content" ObjectID="_1557240273" r:id="rId1786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6.4. </w:t>
      </w:r>
      <w:r w:rsidRPr="00012540">
        <w:rPr>
          <w:position w:val="-28"/>
        </w:rPr>
        <w:object w:dxaOrig="1660" w:dyaOrig="720">
          <v:shape id="_x0000_i2357" type="#_x0000_t75" style="width:83.25pt;height:36pt" o:ole="">
            <v:imagedata r:id="rId1787" o:title=""/>
          </v:shape>
          <o:OLEObject Type="Embed" ProgID="Equation.3" ShapeID="_x0000_i2357" DrawAspect="Content" ObjectID="_1557240274" r:id="rId1788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6.5. </w:t>
      </w:r>
      <w:r w:rsidRPr="00012540">
        <w:rPr>
          <w:position w:val="-32"/>
        </w:rPr>
        <w:object w:dxaOrig="1460" w:dyaOrig="760">
          <v:shape id="_x0000_i2358" type="#_x0000_t75" style="width:72.75pt;height:38.25pt" o:ole="">
            <v:imagedata r:id="rId1789" o:title=""/>
          </v:shape>
          <o:OLEObject Type="Embed" ProgID="Equation.3" ShapeID="_x0000_i2358" DrawAspect="Content" ObjectID="_1557240275" r:id="rId1790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6.6. </w:t>
      </w:r>
      <w:r w:rsidRPr="00012540">
        <w:rPr>
          <w:position w:val="-32"/>
        </w:rPr>
        <w:object w:dxaOrig="1440" w:dyaOrig="800">
          <v:shape id="_x0000_i2359" type="#_x0000_t75" style="width:1in;height:39.75pt" o:ole="">
            <v:imagedata r:id="rId1791" o:title=""/>
          </v:shape>
          <o:OLEObject Type="Embed" ProgID="Equation.3" ShapeID="_x0000_i2359" DrawAspect="Content" ObjectID="_1557240276" r:id="rId1792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6.7. </w:t>
      </w:r>
      <w:r w:rsidRPr="00012540">
        <w:rPr>
          <w:position w:val="-28"/>
        </w:rPr>
        <w:object w:dxaOrig="1440" w:dyaOrig="820">
          <v:shape id="_x0000_i2360" type="#_x0000_t75" style="width:1in;height:41.25pt" o:ole="">
            <v:imagedata r:id="rId1793" o:title=""/>
          </v:shape>
          <o:OLEObject Type="Embed" ProgID="Equation.3" ShapeID="_x0000_i2360" DrawAspect="Content" ObjectID="_1557240277" r:id="rId1794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6.8. </w:t>
      </w:r>
      <w:r w:rsidRPr="00012540">
        <w:rPr>
          <w:position w:val="-28"/>
        </w:rPr>
        <w:object w:dxaOrig="1800" w:dyaOrig="760">
          <v:shape id="_x0000_i2361" type="#_x0000_t75" style="width:90pt;height:38.25pt" o:ole="">
            <v:imagedata r:id="rId1795" o:title=""/>
          </v:shape>
          <o:OLEObject Type="Embed" ProgID="Equation.3" ShapeID="_x0000_i2361" DrawAspect="Content" ObjectID="_1557240278" r:id="rId1796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6.9. </w:t>
      </w:r>
      <w:r w:rsidRPr="00012540">
        <w:rPr>
          <w:position w:val="-32"/>
        </w:rPr>
        <w:object w:dxaOrig="1480" w:dyaOrig="800">
          <v:shape id="_x0000_i2362" type="#_x0000_t75" style="width:74.25pt;height:39.75pt" o:ole="">
            <v:imagedata r:id="rId1797" o:title=""/>
          </v:shape>
          <o:OLEObject Type="Embed" ProgID="Equation.3" ShapeID="_x0000_i2362" DrawAspect="Content" ObjectID="_1557240279" r:id="rId1798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6.10. </w:t>
      </w:r>
      <w:r w:rsidRPr="00012540">
        <w:rPr>
          <w:position w:val="-28"/>
        </w:rPr>
        <w:object w:dxaOrig="2020" w:dyaOrig="760">
          <v:shape id="_x0000_i2363" type="#_x0000_t75" style="width:101.25pt;height:38.25pt" o:ole="">
            <v:imagedata r:id="rId1799" o:title=""/>
          </v:shape>
          <o:OLEObject Type="Embed" ProgID="Equation.3" ShapeID="_x0000_i2363" DrawAspect="Content" ObjectID="_1557240280" r:id="rId1800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6.11. </w:t>
      </w:r>
      <w:r w:rsidRPr="00012540">
        <w:rPr>
          <w:position w:val="-28"/>
        </w:rPr>
        <w:object w:dxaOrig="2480" w:dyaOrig="760">
          <v:shape id="_x0000_i2364" type="#_x0000_t75" style="width:123.75pt;height:38.25pt" o:ole="">
            <v:imagedata r:id="rId1801" o:title=""/>
          </v:shape>
          <o:OLEObject Type="Embed" ProgID="Equation.3" ShapeID="_x0000_i2364" DrawAspect="Content" ObjectID="_1557240281" r:id="rId1802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  <w:t>6.12. </w:t>
      </w:r>
      <w:r w:rsidRPr="00012540">
        <w:rPr>
          <w:position w:val="-68"/>
        </w:rPr>
        <w:object w:dxaOrig="2780" w:dyaOrig="1500">
          <v:shape id="_x0000_i2365" type="#_x0000_t75" style="width:138.75pt;height:75pt" o:ole="">
            <v:imagedata r:id="rId1803" o:title=""/>
          </v:shape>
          <o:OLEObject Type="Embed" ProgID="Equation.3" ShapeID="_x0000_i2365" DrawAspect="Content" ObjectID="_1557240282" r:id="rId1804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6.13. </w:t>
      </w:r>
      <w:r w:rsidRPr="00012540">
        <w:rPr>
          <w:position w:val="-28"/>
        </w:rPr>
        <w:object w:dxaOrig="1780" w:dyaOrig="820">
          <v:shape id="_x0000_i2366" type="#_x0000_t75" style="width:89.25pt;height:41.25pt" o:ole="">
            <v:imagedata r:id="rId1805" o:title=""/>
          </v:shape>
          <o:OLEObject Type="Embed" ProgID="Equation.3" ShapeID="_x0000_i2366" DrawAspect="Content" ObjectID="_1557240283" r:id="rId1806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6.14. </w:t>
      </w:r>
      <w:r w:rsidRPr="00012540">
        <w:rPr>
          <w:position w:val="-46"/>
        </w:rPr>
        <w:object w:dxaOrig="1400" w:dyaOrig="900">
          <v:shape id="_x0000_i2367" type="#_x0000_t75" style="width:69.75pt;height:45pt" o:ole="">
            <v:imagedata r:id="rId1807" o:title=""/>
          </v:shape>
          <o:OLEObject Type="Embed" ProgID="Equation.3" ShapeID="_x0000_i2367" DrawAspect="Content" ObjectID="_1557240284" r:id="rId1808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6.15. </w:t>
      </w:r>
      <w:r w:rsidRPr="00012540">
        <w:rPr>
          <w:position w:val="-28"/>
        </w:rPr>
        <w:object w:dxaOrig="1460" w:dyaOrig="720">
          <v:shape id="_x0000_i2368" type="#_x0000_t75" style="width:72.75pt;height:36pt" o:ole="">
            <v:imagedata r:id="rId1809" o:title=""/>
          </v:shape>
          <o:OLEObject Type="Embed" ProgID="Equation.3" ShapeID="_x0000_i2368" DrawAspect="Content" ObjectID="_1557240285" r:id="rId1810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6.16. </w:t>
      </w:r>
      <w:r w:rsidRPr="00012540">
        <w:rPr>
          <w:position w:val="-28"/>
        </w:rPr>
        <w:object w:dxaOrig="1900" w:dyaOrig="760">
          <v:shape id="_x0000_i2369" type="#_x0000_t75" style="width:95.25pt;height:38.25pt" o:ole="">
            <v:imagedata r:id="rId1811" o:title=""/>
          </v:shape>
          <o:OLEObject Type="Embed" ProgID="Equation.3" ShapeID="_x0000_i2369" DrawAspect="Content" ObjectID="_1557240286" r:id="rId1812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6.17. </w:t>
      </w:r>
      <w:r w:rsidRPr="00012540">
        <w:rPr>
          <w:position w:val="-28"/>
        </w:rPr>
        <w:object w:dxaOrig="1840" w:dyaOrig="760">
          <v:shape id="_x0000_i2370" type="#_x0000_t75" style="width:92.25pt;height:38.25pt" o:ole="">
            <v:imagedata r:id="rId1813" o:title=""/>
          </v:shape>
          <o:OLEObject Type="Embed" ProgID="Equation.3" ShapeID="_x0000_i2370" DrawAspect="Content" ObjectID="_1557240287" r:id="rId1814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6.18. </w:t>
      </w:r>
      <w:r w:rsidRPr="00012540">
        <w:rPr>
          <w:position w:val="-28"/>
        </w:rPr>
        <w:object w:dxaOrig="1420" w:dyaOrig="720">
          <v:shape id="_x0000_i2371" type="#_x0000_t75" style="width:71.25pt;height:36pt" o:ole="">
            <v:imagedata r:id="rId1815" o:title=""/>
          </v:shape>
          <o:OLEObject Type="Embed" ProgID="Equation.3" ShapeID="_x0000_i2371" DrawAspect="Content" ObjectID="_1557240288" r:id="rId1816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lastRenderedPageBreak/>
        <w:t>6.19. </w:t>
      </w:r>
      <w:r w:rsidRPr="00012540">
        <w:rPr>
          <w:position w:val="-28"/>
        </w:rPr>
        <w:object w:dxaOrig="1820" w:dyaOrig="720">
          <v:shape id="_x0000_i2372" type="#_x0000_t75" style="width:90.75pt;height:36pt" o:ole="">
            <v:imagedata r:id="rId1817" o:title=""/>
          </v:shape>
          <o:OLEObject Type="Embed" ProgID="Equation.3" ShapeID="_x0000_i2372" DrawAspect="Content" ObjectID="_1557240289" r:id="rId1818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6.20. </w:t>
      </w:r>
      <w:r w:rsidRPr="00012540">
        <w:rPr>
          <w:position w:val="-32"/>
        </w:rPr>
        <w:object w:dxaOrig="1420" w:dyaOrig="1080">
          <v:shape id="_x0000_i2373" type="#_x0000_t75" style="width:71.25pt;height:54pt" o:ole="">
            <v:imagedata r:id="rId1819" o:title=""/>
          </v:shape>
          <o:OLEObject Type="Embed" ProgID="Equation.3" ShapeID="_x0000_i2373" DrawAspect="Content" ObjectID="_1557240290" r:id="rId1820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6.21. </w:t>
      </w:r>
      <w:r w:rsidRPr="00012540">
        <w:rPr>
          <w:position w:val="-34"/>
        </w:rPr>
        <w:object w:dxaOrig="1680" w:dyaOrig="780">
          <v:shape id="_x0000_i2374" type="#_x0000_t75" style="width:84pt;height:39pt" o:ole="">
            <v:imagedata r:id="rId1821" o:title=""/>
          </v:shape>
          <o:OLEObject Type="Embed" ProgID="Equation.3" ShapeID="_x0000_i2374" DrawAspect="Content" ObjectID="_1557240291" r:id="rId1822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6.22. </w:t>
      </w:r>
      <w:r w:rsidRPr="00012540">
        <w:rPr>
          <w:position w:val="-32"/>
        </w:rPr>
        <w:object w:dxaOrig="2299" w:dyaOrig="1080">
          <v:shape id="_x0000_i2375" type="#_x0000_t75" style="width:114.75pt;height:54pt" o:ole="">
            <v:imagedata r:id="rId1823" o:title=""/>
          </v:shape>
          <o:OLEObject Type="Embed" ProgID="Equation.3" ShapeID="_x0000_i2375" DrawAspect="Content" ObjectID="_1557240292" r:id="rId1824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6.23. </w:t>
      </w:r>
      <w:r w:rsidRPr="00012540">
        <w:rPr>
          <w:position w:val="-24"/>
        </w:rPr>
        <w:object w:dxaOrig="1240" w:dyaOrig="560">
          <v:shape id="_x0000_i2376" type="#_x0000_t75" style="width:62.25pt;height:27.75pt" o:ole="">
            <v:imagedata r:id="rId1825" o:title=""/>
          </v:shape>
          <o:OLEObject Type="Embed" ProgID="Equation.3" ShapeID="_x0000_i2376" DrawAspect="Content" ObjectID="_1557240293" r:id="rId1826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6.24. </w:t>
      </w:r>
      <w:r w:rsidRPr="00012540">
        <w:rPr>
          <w:position w:val="-26"/>
        </w:rPr>
        <w:object w:dxaOrig="1260" w:dyaOrig="700">
          <v:shape id="_x0000_i2377" type="#_x0000_t75" style="width:63pt;height:35.25pt" o:ole="">
            <v:imagedata r:id="rId1827" o:title=""/>
          </v:shape>
          <o:OLEObject Type="Embed" ProgID="Equation.3" ShapeID="_x0000_i2377" DrawAspect="Content" ObjectID="_1557240294" r:id="rId1828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6.25. </w:t>
      </w:r>
      <w:r w:rsidRPr="00012540">
        <w:rPr>
          <w:position w:val="-24"/>
        </w:rPr>
        <w:object w:dxaOrig="1120" w:dyaOrig="800">
          <v:shape id="_x0000_i2378" type="#_x0000_t75" style="width:56.25pt;height:39.75pt" o:ole="">
            <v:imagedata r:id="rId1829" o:title=""/>
          </v:shape>
          <o:OLEObject Type="Embed" ProgID="Equation.3" ShapeID="_x0000_i2378" DrawAspect="Content" ObjectID="_1557240295" r:id="rId1830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6.26. </w:t>
      </w:r>
      <w:r w:rsidRPr="00012540">
        <w:rPr>
          <w:position w:val="-24"/>
        </w:rPr>
        <w:object w:dxaOrig="2439" w:dyaOrig="560">
          <v:shape id="_x0000_i2379" type="#_x0000_t75" style="width:122.25pt;height:27.75pt" o:ole="">
            <v:imagedata r:id="rId1831" o:title=""/>
          </v:shape>
          <o:OLEObject Type="Embed" ProgID="Equation.3" ShapeID="_x0000_i2379" DrawAspect="Content" ObjectID="_1557240296" r:id="rId1832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6.27. </w:t>
      </w:r>
      <w:r w:rsidRPr="00012540">
        <w:rPr>
          <w:position w:val="-24"/>
        </w:rPr>
        <w:object w:dxaOrig="2320" w:dyaOrig="499">
          <v:shape id="_x0000_i2380" type="#_x0000_t75" style="width:116.25pt;height:24.75pt" o:ole="">
            <v:imagedata r:id="rId1833" o:title=""/>
          </v:shape>
          <o:OLEObject Type="Embed" ProgID="Equation.3" ShapeID="_x0000_i2380" DrawAspect="Content" ObjectID="_1557240297" r:id="rId1834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  <w:t>6.28. </w:t>
      </w:r>
      <w:r w:rsidRPr="00012540">
        <w:rPr>
          <w:position w:val="-26"/>
        </w:rPr>
        <w:object w:dxaOrig="2100" w:dyaOrig="700">
          <v:shape id="_x0000_i2381" type="#_x0000_t75" style="width:105pt;height:35.25pt" o:ole="">
            <v:imagedata r:id="rId1835" o:title=""/>
          </v:shape>
          <o:OLEObject Type="Embed" ProgID="Equation.3" ShapeID="_x0000_i2381" DrawAspect="Content" ObjectID="_1557240298" r:id="rId1836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6.29. </w:t>
      </w:r>
      <w:r w:rsidRPr="00012540">
        <w:rPr>
          <w:position w:val="-26"/>
        </w:rPr>
        <w:object w:dxaOrig="1620" w:dyaOrig="700">
          <v:shape id="_x0000_i2382" type="#_x0000_t75" style="width:81pt;height:35.25pt" o:ole="">
            <v:imagedata r:id="rId1837" o:title=""/>
          </v:shape>
          <o:OLEObject Type="Embed" ProgID="Equation.3" ShapeID="_x0000_i2382" DrawAspect="Content" ObjectID="_1557240299" r:id="rId1838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6.30. </w:t>
      </w:r>
      <w:r w:rsidRPr="00012540">
        <w:rPr>
          <w:position w:val="-32"/>
        </w:rPr>
        <w:object w:dxaOrig="1980" w:dyaOrig="780">
          <v:shape id="_x0000_i2383" type="#_x0000_t75" style="width:99pt;height:39pt" o:ole="">
            <v:imagedata r:id="rId1839" o:title=""/>
          </v:shape>
          <o:OLEObject Type="Embed" ProgID="Equation.3" ShapeID="_x0000_i2383" DrawAspect="Content" ObjectID="_1557240300" r:id="rId1840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6.31. </w:t>
      </w:r>
      <w:r w:rsidRPr="00012540">
        <w:rPr>
          <w:position w:val="-32"/>
        </w:rPr>
        <w:object w:dxaOrig="1680" w:dyaOrig="780">
          <v:shape id="_x0000_i2384" type="#_x0000_t75" style="width:84pt;height:39pt" o:ole="">
            <v:imagedata r:id="rId1841" o:title=""/>
          </v:shape>
          <o:OLEObject Type="Embed" ProgID="Equation.3" ShapeID="_x0000_i2384" DrawAspect="Content" ObjectID="_1557240301" r:id="rId1842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6.32. </w:t>
      </w:r>
      <w:r w:rsidRPr="00012540">
        <w:rPr>
          <w:position w:val="-32"/>
        </w:rPr>
        <w:object w:dxaOrig="1880" w:dyaOrig="780">
          <v:shape id="_x0000_i2385" type="#_x0000_t75" style="width:93.75pt;height:39pt" o:ole="">
            <v:imagedata r:id="rId1843" o:title=""/>
          </v:shape>
          <o:OLEObject Type="Embed" ProgID="Equation.3" ShapeID="_x0000_i2385" DrawAspect="Content" ObjectID="_1557240302" r:id="rId1844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6.33. </w:t>
      </w:r>
      <w:r w:rsidRPr="00012540">
        <w:rPr>
          <w:position w:val="-34"/>
        </w:rPr>
        <w:object w:dxaOrig="1920" w:dyaOrig="820">
          <v:shape id="_x0000_i2386" type="#_x0000_t75" style="width:96pt;height:41.25pt" o:ole="">
            <v:imagedata r:id="rId1845" o:title=""/>
          </v:shape>
          <o:OLEObject Type="Embed" ProgID="Equation.3" ShapeID="_x0000_i2386" DrawAspect="Content" ObjectID="_1557240303" r:id="rId1846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6.34. </w:t>
      </w:r>
      <w:r w:rsidRPr="00012540">
        <w:rPr>
          <w:position w:val="-32"/>
        </w:rPr>
        <w:object w:dxaOrig="1860" w:dyaOrig="780">
          <v:shape id="_x0000_i2387" type="#_x0000_t75" style="width:93pt;height:39pt" o:ole="">
            <v:imagedata r:id="rId1847" o:title=""/>
          </v:shape>
          <o:OLEObject Type="Embed" ProgID="Equation.3" ShapeID="_x0000_i2387" DrawAspect="Content" ObjectID="_1557240304" r:id="rId1848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6.35. </w:t>
      </w:r>
      <w:r w:rsidRPr="00012540">
        <w:rPr>
          <w:position w:val="-32"/>
        </w:rPr>
        <w:object w:dxaOrig="1939" w:dyaOrig="780">
          <v:shape id="_x0000_i2388" type="#_x0000_t75" style="width:96.75pt;height:39pt" o:ole="">
            <v:imagedata r:id="rId1849" o:title=""/>
          </v:shape>
          <o:OLEObject Type="Embed" ProgID="Equation.3" ShapeID="_x0000_i2388" DrawAspect="Content" ObjectID="_1557240305" r:id="rId1850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6.36. </w:t>
      </w:r>
      <w:r w:rsidRPr="00012540">
        <w:rPr>
          <w:position w:val="-46"/>
        </w:rPr>
        <w:object w:dxaOrig="2320" w:dyaOrig="940">
          <v:shape id="_x0000_i2389" type="#_x0000_t75" style="width:116.25pt;height:47.25pt" o:ole="">
            <v:imagedata r:id="rId1851" o:title=""/>
          </v:shape>
          <o:OLEObject Type="Embed" ProgID="Equation.3" ShapeID="_x0000_i2389" DrawAspect="Content" ObjectID="_1557240306" r:id="rId1852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6.37. </w:t>
      </w:r>
      <w:r w:rsidRPr="00012540">
        <w:rPr>
          <w:position w:val="-24"/>
        </w:rPr>
        <w:object w:dxaOrig="1560" w:dyaOrig="680">
          <v:shape id="_x0000_i2390" type="#_x0000_t75" style="width:78pt;height:33.75pt" o:ole="">
            <v:imagedata r:id="rId1853" o:title=""/>
          </v:shape>
          <o:OLEObject Type="Embed" ProgID="Equation.3" ShapeID="_x0000_i2390" DrawAspect="Content" ObjectID="_1557240307" r:id="rId1854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6.38. </w:t>
      </w:r>
      <w:r w:rsidRPr="00012540">
        <w:rPr>
          <w:position w:val="-32"/>
        </w:rPr>
        <w:object w:dxaOrig="1900" w:dyaOrig="960">
          <v:shape id="_x0000_i2391" type="#_x0000_t75" style="width:95.25pt;height:48pt" o:ole="">
            <v:imagedata r:id="rId1855" o:title=""/>
          </v:shape>
          <o:OLEObject Type="Embed" ProgID="Equation.3" ShapeID="_x0000_i2391" DrawAspect="Content" ObjectID="_1557240308" r:id="rId1856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6.39. </w:t>
      </w:r>
      <w:r w:rsidRPr="00012540">
        <w:rPr>
          <w:position w:val="-24"/>
        </w:rPr>
        <w:object w:dxaOrig="1420" w:dyaOrig="680">
          <v:shape id="_x0000_i2392" type="#_x0000_t75" style="width:71.25pt;height:33.75pt" o:ole="">
            <v:imagedata r:id="rId1857" o:title=""/>
          </v:shape>
          <o:OLEObject Type="Embed" ProgID="Equation.3" ShapeID="_x0000_i2392" DrawAspect="Content" ObjectID="_1557240309" r:id="rId1858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6.40. </w:t>
      </w:r>
      <w:r w:rsidRPr="00012540">
        <w:rPr>
          <w:position w:val="-24"/>
        </w:rPr>
        <w:object w:dxaOrig="1500" w:dyaOrig="740">
          <v:shape id="_x0000_i2393" type="#_x0000_t75" style="width:75pt;height:36.75pt" o:ole="">
            <v:imagedata r:id="rId1859" o:title=""/>
          </v:shape>
          <o:OLEObject Type="Embed" ProgID="Equation.3" ShapeID="_x0000_i2393" DrawAspect="Content" ObjectID="_1557240310" r:id="rId1860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6.41. </w:t>
      </w:r>
      <w:r w:rsidRPr="00012540">
        <w:rPr>
          <w:position w:val="-24"/>
        </w:rPr>
        <w:object w:dxaOrig="1960" w:dyaOrig="560">
          <v:shape id="_x0000_i2394" type="#_x0000_t75" style="width:98.25pt;height:27.75pt" o:ole="">
            <v:imagedata r:id="rId1861" o:title=""/>
          </v:shape>
          <o:OLEObject Type="Embed" ProgID="Equation.3" ShapeID="_x0000_i2394" DrawAspect="Content" ObjectID="_1557240311" r:id="rId1862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6.42. </w:t>
      </w:r>
      <w:r w:rsidRPr="00012540">
        <w:rPr>
          <w:position w:val="-46"/>
        </w:rPr>
        <w:object w:dxaOrig="1460" w:dyaOrig="780">
          <v:shape id="_x0000_i2395" type="#_x0000_t75" style="width:72.75pt;height:39pt" o:ole="">
            <v:imagedata r:id="rId1863" o:title=""/>
          </v:shape>
          <o:OLEObject Type="Embed" ProgID="Equation.3" ShapeID="_x0000_i2395" DrawAspect="Content" ObjectID="_1557240312" r:id="rId1864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6.43. </w:t>
      </w:r>
      <w:r w:rsidRPr="00012540">
        <w:rPr>
          <w:position w:val="-32"/>
        </w:rPr>
        <w:object w:dxaOrig="1180" w:dyaOrig="840">
          <v:shape id="_x0000_i2396" type="#_x0000_t75" style="width:59.25pt;height:42pt" o:ole="">
            <v:imagedata r:id="rId1865" o:title=""/>
          </v:shape>
          <o:OLEObject Type="Embed" ProgID="Equation.3" ShapeID="_x0000_i2396" DrawAspect="Content" ObjectID="_1557240313" r:id="rId1866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</w:r>
      <w:r w:rsidRPr="00012540">
        <w:tab/>
        <w:t>6.44. </w:t>
      </w:r>
      <w:r w:rsidRPr="00012540">
        <w:rPr>
          <w:position w:val="-32"/>
        </w:rPr>
        <w:object w:dxaOrig="1719" w:dyaOrig="960">
          <v:shape id="_x0000_i2397" type="#_x0000_t75" style="width:86.25pt;height:48pt" o:ole="">
            <v:imagedata r:id="rId1867" o:title=""/>
          </v:shape>
          <o:OLEObject Type="Embed" ProgID="Equation.3" ShapeID="_x0000_i2397" DrawAspect="Content" ObjectID="_1557240314" r:id="rId1868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6.45. </w:t>
      </w:r>
      <w:r w:rsidRPr="00012540">
        <w:rPr>
          <w:position w:val="-46"/>
        </w:rPr>
        <w:object w:dxaOrig="1480" w:dyaOrig="960">
          <v:shape id="_x0000_i2398" type="#_x0000_t75" style="width:74.25pt;height:48pt" o:ole="">
            <v:imagedata r:id="rId1869" o:title=""/>
          </v:shape>
          <o:OLEObject Type="Embed" ProgID="Equation.3" ShapeID="_x0000_i2398" DrawAspect="Content" ObjectID="_1557240315" r:id="rId1870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4.46. </w:t>
      </w:r>
      <w:r w:rsidRPr="00012540">
        <w:rPr>
          <w:position w:val="-24"/>
        </w:rPr>
        <w:object w:dxaOrig="1280" w:dyaOrig="820">
          <v:shape id="_x0000_i2399" type="#_x0000_t75" style="width:63.75pt;height:41.25pt" o:ole="">
            <v:imagedata r:id="rId1871" o:title=""/>
          </v:shape>
          <o:OLEObject Type="Embed" ProgID="Equation.3" ShapeID="_x0000_i2399" DrawAspect="Content" ObjectID="_1557240316" r:id="rId1872"/>
        </w:object>
      </w:r>
      <w:r w:rsidRPr="00012540">
        <w:t>.</w:t>
      </w:r>
    </w:p>
    <w:p w:rsidR="008F23D4" w:rsidRPr="00012540" w:rsidRDefault="008F23D4" w:rsidP="00770DDB">
      <w:pPr>
        <w:spacing w:line="240" w:lineRule="auto"/>
        <w:ind w:left="476" w:hanging="476"/>
      </w:pPr>
      <w:r w:rsidRPr="00012540">
        <w:t>6.47. </w:t>
      </w:r>
      <w:r w:rsidRPr="00012540">
        <w:rPr>
          <w:position w:val="-46"/>
        </w:rPr>
        <w:object w:dxaOrig="1760" w:dyaOrig="780">
          <v:shape id="_x0000_i2400" type="#_x0000_t75" style="width:87.75pt;height:39pt" o:ole="">
            <v:imagedata r:id="rId1873" o:title=""/>
          </v:shape>
          <o:OLEObject Type="Embed" ProgID="Equation.3" ShapeID="_x0000_i2400" DrawAspect="Content" ObjectID="_1557240317" r:id="rId1874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6.48. </w:t>
      </w:r>
      <w:r w:rsidRPr="00012540">
        <w:rPr>
          <w:position w:val="-24"/>
        </w:rPr>
        <w:object w:dxaOrig="1740" w:dyaOrig="560">
          <v:shape id="_x0000_i2401" type="#_x0000_t75" style="width:87pt;height:27.75pt" o:ole="">
            <v:imagedata r:id="rId1875" o:title=""/>
          </v:shape>
          <o:OLEObject Type="Embed" ProgID="Equation.3" ShapeID="_x0000_i2401" DrawAspect="Content" ObjectID="_1557240318" r:id="rId1876"/>
        </w:object>
      </w:r>
      <w:r w:rsidRPr="00012540">
        <w:t>.</w:t>
      </w:r>
    </w:p>
    <w:p w:rsidR="009D4C16" w:rsidRDefault="008F23D4" w:rsidP="009D4C16">
      <w:pPr>
        <w:spacing w:line="240" w:lineRule="auto"/>
        <w:ind w:left="476" w:hanging="476"/>
      </w:pPr>
      <w:r w:rsidRPr="00012540">
        <w:t>6.49. </w:t>
      </w:r>
      <w:r w:rsidRPr="00012540">
        <w:rPr>
          <w:position w:val="-24"/>
        </w:rPr>
        <w:object w:dxaOrig="1719" w:dyaOrig="560">
          <v:shape id="_x0000_i2402" type="#_x0000_t75" style="width:86.25pt;height:27.75pt" o:ole="">
            <v:imagedata r:id="rId1877" o:title=""/>
          </v:shape>
          <o:OLEObject Type="Embed" ProgID="Equation.3" ShapeID="_x0000_i2402" DrawAspect="Content" ObjectID="_1557240319" r:id="rId1878"/>
        </w:object>
      </w:r>
      <w:r w:rsidRPr="00012540">
        <w:t>.</w:t>
      </w:r>
      <w:r w:rsidRPr="00012540">
        <w:tab/>
      </w:r>
      <w:r w:rsidRPr="00012540">
        <w:tab/>
      </w:r>
      <w:r w:rsidRPr="00012540">
        <w:tab/>
      </w:r>
      <w:r w:rsidRPr="00012540">
        <w:tab/>
        <w:t>6.50. </w:t>
      </w:r>
      <w:r w:rsidRPr="00012540">
        <w:rPr>
          <w:position w:val="-46"/>
        </w:rPr>
        <w:object w:dxaOrig="1440" w:dyaOrig="780">
          <v:shape id="_x0000_i2403" type="#_x0000_t75" style="width:1in;height:39pt" o:ole="">
            <v:imagedata r:id="rId1879" o:title=""/>
          </v:shape>
          <o:OLEObject Type="Embed" ProgID="Equation.3" ShapeID="_x0000_i2403" DrawAspect="Content" ObjectID="_1557240320" r:id="rId1880"/>
        </w:object>
      </w:r>
      <w:r w:rsidRPr="00012540">
        <w:t>.</w:t>
      </w:r>
    </w:p>
    <w:p w:rsidR="00A46201" w:rsidRPr="00B1219C" w:rsidRDefault="0030233A" w:rsidP="009D4C16">
      <w:pPr>
        <w:spacing w:line="240" w:lineRule="auto"/>
        <w:ind w:left="476" w:hanging="476"/>
        <w:jc w:val="center"/>
      </w:pPr>
      <w:r>
        <w:rPr>
          <w:b/>
          <w:sz w:val="32"/>
        </w:rPr>
        <w:lastRenderedPageBreak/>
        <w:t>Часть 2</w:t>
      </w:r>
      <w:r w:rsidR="00C33378" w:rsidRPr="00012540">
        <w:rPr>
          <w:b/>
          <w:sz w:val="32"/>
        </w:rPr>
        <w:t xml:space="preserve">. </w:t>
      </w:r>
      <w:r w:rsidR="00C33378" w:rsidRPr="00B1219C">
        <w:rPr>
          <w:b/>
          <w:sz w:val="32"/>
        </w:rPr>
        <w:t>Неопределенный и определенный интеграл</w:t>
      </w:r>
    </w:p>
    <w:p w:rsidR="00012540" w:rsidRPr="00012540" w:rsidRDefault="0030233A" w:rsidP="0079017B">
      <w:pPr>
        <w:spacing w:line="276" w:lineRule="auto"/>
        <w:contextualSpacing/>
        <w:jc w:val="center"/>
        <w:rPr>
          <w:b/>
          <w:szCs w:val="28"/>
        </w:rPr>
      </w:pPr>
      <w:r>
        <w:rPr>
          <w:b/>
          <w:szCs w:val="28"/>
        </w:rPr>
        <w:t>§5</w:t>
      </w:r>
      <w:r w:rsidR="00012540">
        <w:rPr>
          <w:b/>
          <w:szCs w:val="28"/>
        </w:rPr>
        <w:t xml:space="preserve">. </w:t>
      </w:r>
      <w:r w:rsidR="00B1219C">
        <w:rPr>
          <w:b/>
          <w:sz w:val="32"/>
        </w:rPr>
        <w:t>Неопределенный интеграл</w:t>
      </w:r>
    </w:p>
    <w:p w:rsidR="00012540" w:rsidRPr="00012540" w:rsidRDefault="0030233A" w:rsidP="0079017B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 xml:space="preserve">5.1. </w:t>
      </w:r>
      <w:r w:rsidR="00012540" w:rsidRPr="00012540">
        <w:rPr>
          <w:b/>
          <w:szCs w:val="28"/>
        </w:rPr>
        <w:t>Основные понятия. Свойства неопределенного интеграла</w:t>
      </w:r>
    </w:p>
    <w:p w:rsidR="00012540" w:rsidRPr="00012540" w:rsidRDefault="00012540" w:rsidP="0079017B">
      <w:pPr>
        <w:spacing w:line="276" w:lineRule="auto"/>
        <w:ind w:firstLine="525"/>
        <w:contextualSpacing/>
        <w:rPr>
          <w:szCs w:val="28"/>
        </w:rPr>
      </w:pPr>
      <w:r w:rsidRPr="00012540">
        <w:rPr>
          <w:szCs w:val="28"/>
        </w:rPr>
        <w:t xml:space="preserve">Функция 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 xml:space="preserve">) называется первообразной для  функции 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 xml:space="preserve">) на некотором промежутке 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 xml:space="preserve">,  если 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’(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)=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 xml:space="preserve">) для любого </w:t>
      </w:r>
      <w:r w:rsidRPr="00012540">
        <w:rPr>
          <w:szCs w:val="28"/>
          <w:lang w:val="en-US"/>
        </w:rPr>
        <w:t>x</w:t>
      </w:r>
      <w:proofErr w:type="spellStart"/>
      <w:r w:rsidRPr="00012540">
        <w:rPr>
          <w:szCs w:val="28"/>
        </w:rPr>
        <w:t>εХ</w:t>
      </w:r>
      <w:proofErr w:type="spellEnd"/>
      <w:r w:rsidRPr="00012540">
        <w:rPr>
          <w:szCs w:val="28"/>
        </w:rPr>
        <w:t>.</w:t>
      </w: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ab/>
        <w:t xml:space="preserve">Любая непрерывная на Х функция 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 xml:space="preserve">) имеет бесконечное множество первообразных, различающихся между собой постоянным слагаемым, т.е.   </w:t>
      </w:r>
    </w:p>
    <w:p w:rsidR="00012540" w:rsidRPr="00012540" w:rsidRDefault="00012540" w:rsidP="0079017B">
      <w:pPr>
        <w:spacing w:line="276" w:lineRule="auto"/>
        <w:contextualSpacing/>
        <w:rPr>
          <w:szCs w:val="28"/>
          <w:lang w:val="en-US"/>
        </w:rPr>
      </w:pPr>
      <w:r w:rsidRPr="00012540">
        <w:rPr>
          <w:szCs w:val="28"/>
          <w:lang w:val="en-US"/>
        </w:rPr>
        <w:t xml:space="preserve">F2(x) = F1(x)+C,  </w:t>
      </w:r>
      <w:r w:rsidRPr="00012540">
        <w:rPr>
          <w:szCs w:val="28"/>
        </w:rPr>
        <w:t>где</w:t>
      </w:r>
      <w:r w:rsidRPr="00012540">
        <w:rPr>
          <w:szCs w:val="28"/>
          <w:lang w:val="en-US"/>
        </w:rPr>
        <w:t xml:space="preserve"> C=const. </w:t>
      </w:r>
    </w:p>
    <w:p w:rsidR="00012540" w:rsidRPr="00012540" w:rsidRDefault="00012540" w:rsidP="0079017B">
      <w:pPr>
        <w:spacing w:line="276" w:lineRule="auto"/>
        <w:ind w:firstLine="708"/>
        <w:contextualSpacing/>
        <w:rPr>
          <w:szCs w:val="28"/>
        </w:rPr>
      </w:pPr>
      <w:r w:rsidRPr="00012540">
        <w:rPr>
          <w:szCs w:val="28"/>
        </w:rPr>
        <w:t xml:space="preserve">Неопределенным интегралом от функции 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), который обозначается си</w:t>
      </w:r>
      <w:r w:rsidRPr="00012540">
        <w:rPr>
          <w:szCs w:val="28"/>
        </w:rPr>
        <w:t>м</w:t>
      </w:r>
      <w:r w:rsidRPr="00012540">
        <w:rPr>
          <w:szCs w:val="28"/>
        </w:rPr>
        <w:t xml:space="preserve">волом </w:t>
      </w:r>
      <m:oMath>
        <m:r>
          <m:rPr>
            <m:nor/>
          </m:rPr>
          <w:rPr>
            <w:szCs w:val="28"/>
          </w:rPr>
          <m:t>∫</m:t>
        </m:r>
        <m:r>
          <m:rPr>
            <m:nor/>
          </m:rPr>
          <w:rPr>
            <w:szCs w:val="28"/>
            <w:lang w:val="en-US"/>
          </w:rPr>
          <m:t>f</m:t>
        </m:r>
        <m:r>
          <m:rPr>
            <m:nor/>
          </m:rPr>
          <w:rPr>
            <w:szCs w:val="28"/>
          </w:rPr>
          <m:t>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)</m:t>
        </m:r>
        <m:r>
          <m:rPr>
            <m:nor/>
          </m:rPr>
          <w:rPr>
            <w:szCs w:val="28"/>
            <w:lang w:val="en-US"/>
          </w:rPr>
          <m:t>dx</m:t>
        </m:r>
      </m:oMath>
      <w:r w:rsidRPr="00012540">
        <w:rPr>
          <w:szCs w:val="28"/>
        </w:rPr>
        <w:t xml:space="preserve">,  называется совокупность всех ее первообразных </w:t>
      </w:r>
      <m:oMath>
        <m:r>
          <m:rPr>
            <m:nor/>
          </m:rPr>
          <w:rPr>
            <w:szCs w:val="28"/>
            <w:lang w:val="en-US"/>
          </w:rPr>
          <m:t>F</m:t>
        </m:r>
        <m:r>
          <m:rPr>
            <m:nor/>
          </m:rPr>
          <w:rPr>
            <w:szCs w:val="28"/>
          </w:rPr>
          <m:t>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)+</m:t>
        </m:r>
        <m:r>
          <m:rPr>
            <m:nor/>
          </m:rPr>
          <w:rPr>
            <w:szCs w:val="28"/>
            <w:lang w:val="en-US"/>
          </w:rPr>
          <m:t>C</m:t>
        </m:r>
      </m:oMath>
      <w:r w:rsidRPr="00012540">
        <w:rPr>
          <w:szCs w:val="28"/>
        </w:rPr>
        <w:t xml:space="preserve"> т.е. </w:t>
      </w:r>
      <m:oMath>
        <m:r>
          <m:rPr>
            <m:nor/>
          </m:rPr>
          <w:rPr>
            <w:szCs w:val="28"/>
          </w:rPr>
          <m:t>∫</m:t>
        </m:r>
        <m:r>
          <m:rPr>
            <m:nor/>
          </m:rPr>
          <w:rPr>
            <w:szCs w:val="28"/>
            <w:lang w:val="en-US"/>
          </w:rPr>
          <m:t>f</m:t>
        </m:r>
        <m:r>
          <m:rPr>
            <m:nor/>
          </m:rPr>
          <w:rPr>
            <w:szCs w:val="28"/>
          </w:rPr>
          <m:t>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)</m:t>
        </m:r>
        <m:r>
          <m:rPr>
            <m:nor/>
          </m:rPr>
          <w:rPr>
            <w:szCs w:val="28"/>
            <w:lang w:val="en-US"/>
          </w:rPr>
          <m:t>dx</m:t>
        </m:r>
        <m:r>
          <m:rPr>
            <m:nor/>
          </m:rPr>
          <w:rPr>
            <w:szCs w:val="28"/>
          </w:rPr>
          <m:t>=</m:t>
        </m:r>
        <m:r>
          <m:rPr>
            <m:nor/>
          </m:rPr>
          <w:rPr>
            <w:szCs w:val="28"/>
            <w:lang w:val="en-US"/>
          </w:rPr>
          <m:t>F</m:t>
        </m:r>
        <m:r>
          <m:rPr>
            <m:nor/>
          </m:rPr>
          <w:rPr>
            <w:szCs w:val="28"/>
          </w:rPr>
          <m:t>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)+</m:t>
        </m:r>
        <m:r>
          <m:rPr>
            <m:nor/>
          </m:rPr>
          <w:rPr>
            <w:szCs w:val="28"/>
            <w:lang w:val="en-US"/>
          </w:rPr>
          <m:t>C</m:t>
        </m:r>
      </m:oMath>
      <w:r w:rsidRPr="00012540">
        <w:rPr>
          <w:szCs w:val="28"/>
        </w:rPr>
        <w:t xml:space="preserve">  если  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’(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)=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),</w:t>
      </w:r>
      <w:r>
        <w:rPr>
          <w:szCs w:val="28"/>
        </w:rPr>
        <w:t xml:space="preserve"> </w:t>
      </w:r>
      <w:r w:rsidRPr="00012540">
        <w:rPr>
          <w:szCs w:val="28"/>
          <w:lang w:val="en-US"/>
        </w:rPr>
        <w:t>f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) – называется подынтегральной функцией,</w:t>
      </w: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m:oMath>
        <m:r>
          <m:rPr>
            <m:nor/>
          </m:rPr>
          <w:rPr>
            <w:szCs w:val="28"/>
            <w:lang w:val="en-US"/>
          </w:rPr>
          <m:t>f</m:t>
        </m:r>
        <m:r>
          <m:rPr>
            <m:nor/>
          </m:rPr>
          <w:rPr>
            <w:szCs w:val="28"/>
          </w:rPr>
          <m:t>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)</m:t>
        </m:r>
        <m:r>
          <m:rPr>
            <m:nor/>
          </m:rPr>
          <w:rPr>
            <w:rFonts w:ascii="Cambria Math"/>
            <w:szCs w:val="28"/>
            <w:lang w:val="en-US"/>
          </w:rPr>
          <m:t>dx</m:t>
        </m:r>
      </m:oMath>
      <w:r>
        <w:rPr>
          <w:szCs w:val="28"/>
        </w:rPr>
        <w:t xml:space="preserve"> –</w:t>
      </w:r>
      <w:r w:rsidRPr="00012540">
        <w:rPr>
          <w:szCs w:val="28"/>
        </w:rPr>
        <w:t>– подынтегральным выражением,</w:t>
      </w:r>
      <w:r>
        <w:rPr>
          <w:szCs w:val="28"/>
        </w:rPr>
        <w:t xml:space="preserve"> </w:t>
      </w:r>
      <w:r w:rsidRPr="00012540">
        <w:rPr>
          <w:szCs w:val="28"/>
        </w:rPr>
        <w:t xml:space="preserve">С – производная постоянная. </w:t>
      </w: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>Основные свойства неопределенного интеграла:</w:t>
      </w:r>
    </w:p>
    <w:p w:rsidR="00012540" w:rsidRPr="00012540" w:rsidRDefault="00012540" w:rsidP="00C857DC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(∫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f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(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dx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'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=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f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(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</m:t>
        </m:r>
      </m:oMath>
    </w:p>
    <w:p w:rsidR="00012540" w:rsidRPr="00012540" w:rsidRDefault="00012540" w:rsidP="00C857DC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m:oMath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d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(∫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f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(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dx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)=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f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(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dx</m:t>
        </m:r>
      </m:oMath>
    </w:p>
    <w:p w:rsidR="00012540" w:rsidRPr="00012540" w:rsidRDefault="00012540" w:rsidP="00C857DC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∫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d(F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(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))=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F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(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x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)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+C</m:t>
        </m:r>
      </m:oMath>
    </w:p>
    <w:p w:rsidR="00012540" w:rsidRPr="00012540" w:rsidRDefault="00012540" w:rsidP="00C857DC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∫</m:t>
        </m:r>
      </m:oMath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1(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>∓</m:t>
        </m:r>
      </m:oMath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2(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))</w:t>
      </w:r>
      <w:r w:rsidRPr="00012540">
        <w:rPr>
          <w:rFonts w:ascii="Times New Roman" w:hAnsi="Times New Roman"/>
          <w:sz w:val="28"/>
          <w:szCs w:val="28"/>
          <w:lang w:val="en-US"/>
        </w:rPr>
        <w:t>dx</w:t>
      </w:r>
      <w:r w:rsidRPr="00012540">
        <w:rPr>
          <w:rFonts w:ascii="Times New Roman" w:hAnsi="Times New Roman"/>
          <w:sz w:val="28"/>
          <w:szCs w:val="28"/>
        </w:rPr>
        <w:t xml:space="preserve"> = </w:t>
      </w: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∫</m:t>
        </m:r>
      </m:oMath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1(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) </w:t>
      </w:r>
      <w:r w:rsidRPr="00012540">
        <w:rPr>
          <w:rFonts w:ascii="Times New Roman" w:hAnsi="Times New Roman"/>
          <w:sz w:val="28"/>
          <w:szCs w:val="28"/>
          <w:lang w:val="en-US"/>
        </w:rPr>
        <w:t>dx</w:t>
      </w:r>
      <m:oMath>
        <m:r>
          <w:rPr>
            <w:rFonts w:ascii="Cambria Math" w:hAnsi="Cambria Math"/>
            <w:sz w:val="28"/>
            <w:szCs w:val="28"/>
          </w:rPr>
          <m:t>∓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∫</m:t>
        </m:r>
      </m:oMath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2(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</w:t>
      </w:r>
      <w:r w:rsidRPr="00012540">
        <w:rPr>
          <w:rFonts w:ascii="Times New Roman" w:hAnsi="Times New Roman"/>
          <w:sz w:val="28"/>
          <w:szCs w:val="28"/>
          <w:lang w:val="en-US"/>
        </w:rPr>
        <w:t>dx</w:t>
      </w:r>
    </w:p>
    <w:p w:rsidR="00012540" w:rsidRPr="00012540" w:rsidRDefault="00012540" w:rsidP="00C857DC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∫</m:t>
        </m:r>
      </m:oMath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</w:t>
      </w:r>
      <w:r w:rsidRPr="00012540">
        <w:rPr>
          <w:rFonts w:ascii="Times New Roman" w:hAnsi="Times New Roman"/>
          <w:sz w:val="28"/>
          <w:szCs w:val="28"/>
          <w:lang w:val="en-US"/>
        </w:rPr>
        <w:t>dx</w:t>
      </w:r>
      <w:r w:rsidRPr="00012540">
        <w:rPr>
          <w:rFonts w:ascii="Times New Roman" w:hAnsi="Times New Roman"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>∫</m:t>
        </m:r>
      </m:oMath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</w:t>
      </w:r>
      <w:r w:rsidRPr="00012540">
        <w:rPr>
          <w:rFonts w:ascii="Times New Roman" w:hAnsi="Times New Roman"/>
          <w:sz w:val="28"/>
          <w:szCs w:val="28"/>
          <w:lang w:val="en-US"/>
        </w:rPr>
        <w:t>dx</w:t>
      </w:r>
    </w:p>
    <w:p w:rsidR="00012540" w:rsidRPr="00012540" w:rsidRDefault="00012540" w:rsidP="0079017B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Таблица основных неопределенных интегралов: </w:t>
      </w:r>
    </w:p>
    <w:p w:rsidR="00012540" w:rsidRPr="00012540" w:rsidRDefault="00012540" w:rsidP="0079017B">
      <w:pPr>
        <w:spacing w:line="276" w:lineRule="auto"/>
        <w:contextualSpacing/>
        <w:rPr>
          <w:szCs w:val="28"/>
          <w:lang w:val="en-US"/>
        </w:rPr>
      </w:pPr>
      <w:r w:rsidRPr="00012540">
        <w:rPr>
          <w:szCs w:val="28"/>
          <w:lang w:val="en-US"/>
        </w:rPr>
        <w:t>U=u(x)  du=</w:t>
      </w:r>
      <w:proofErr w:type="spellStart"/>
      <w:r w:rsidRPr="00012540">
        <w:rPr>
          <w:szCs w:val="28"/>
          <w:lang w:val="en-US"/>
        </w:rPr>
        <w:t>u’dx</w:t>
      </w:r>
      <w:proofErr w:type="spellEnd"/>
      <w:r w:rsidRPr="00012540">
        <w:rPr>
          <w:szCs w:val="28"/>
          <w:lang w:val="en-US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387"/>
      </w:tblGrid>
      <w:tr w:rsidR="00012540" w:rsidRPr="00012540" w:rsidTr="00D4213C">
        <w:tc>
          <w:tcPr>
            <w:tcW w:w="4077" w:type="dxa"/>
          </w:tcPr>
          <w:p w:rsidR="00012540" w:rsidRPr="00012540" w:rsidRDefault="00012540" w:rsidP="0079017B">
            <w:pPr>
              <w:spacing w:line="276" w:lineRule="auto"/>
              <w:contextualSpacing/>
              <w:rPr>
                <w:rFonts w:ascii="Times New Roman" w:hAnsi="Times New Roman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</w:rPr>
                  <m:t xml:space="preserve">1)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</w:rPr>
                      <m:t>du=</m:t>
                    </m:r>
                  </m:e>
                </m:nary>
                <m:r>
                  <w:rPr>
                    <w:rFonts w:ascii="Cambria Math" w:hAnsi="Cambria Math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n+1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 xml:space="preserve">n+1  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+C, (n≠-1)</m:t>
                </m:r>
              </m:oMath>
            </m:oMathPara>
          </w:p>
        </w:tc>
        <w:tc>
          <w:tcPr>
            <w:tcW w:w="5387" w:type="dxa"/>
          </w:tcPr>
          <w:p w:rsidR="00012540" w:rsidRPr="00012540" w:rsidRDefault="00012540" w:rsidP="0079017B">
            <w:pPr>
              <w:spacing w:line="276" w:lineRule="auto"/>
              <w:contextualSpacing/>
              <w:rPr>
                <w:rFonts w:ascii="Times New Roman" w:hAnsi="Times New Roman"/>
                <w:szCs w:val="28"/>
              </w:rPr>
            </w:pPr>
            <w:r w:rsidRPr="00012540">
              <w:rPr>
                <w:rFonts w:ascii="Times New Roman" w:hAnsi="Times New Roman"/>
                <w:szCs w:val="28"/>
              </w:rPr>
              <w:t xml:space="preserve">6)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U du</m:t>
                      </m:r>
                    </m:e>
                  </m:func>
                </m:e>
              </m:nary>
              <m:r>
                <w:rPr>
                  <w:rFonts w:ascii="Cambria Math" w:hAnsi="Cambria Math"/>
                  <w:szCs w:val="28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e>
              </m:func>
              <m:r>
                <w:rPr>
                  <w:rFonts w:ascii="Cambria Math" w:hAnsi="Cambria Math"/>
                  <w:szCs w:val="28"/>
                </w:rPr>
                <m:t>+C</m:t>
              </m:r>
            </m:oMath>
          </w:p>
        </w:tc>
      </w:tr>
      <w:tr w:rsidR="00012540" w:rsidRPr="00A6420F" w:rsidTr="00D4213C">
        <w:tc>
          <w:tcPr>
            <w:tcW w:w="407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 xml:space="preserve">2)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du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</m:t>
                      </m:r>
                    </m:den>
                  </m:f>
                  <m:r>
                    <w:rPr>
                      <w:rFonts w:ascii="Cambria Math" w:hAnsi="Cambria Math"/>
                      <w:szCs w:val="28"/>
                      <w:lang w:val="en-US"/>
                    </w:rPr>
                    <m:t xml:space="preserve">=Ln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+C</m:t>
                  </m:r>
                </m:e>
              </m:nary>
            </m:oMath>
          </w:p>
        </w:tc>
        <w:tc>
          <w:tcPr>
            <w:tcW w:w="538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>7)</w:t>
            </w:r>
            <m:oMath>
              <m:r>
                <w:rPr>
                  <w:rFonts w:ascii="Cambria Math" w:hAnsi="Cambria Math"/>
                  <w:szCs w:val="28"/>
                  <w:lang w:val="en-US"/>
                </w:rPr>
                <m:t xml:space="preserve"> 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du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 xml:space="preserve">2 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</m:den>
                  </m:f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>=tgU+</m:t>
              </m:r>
              <m:r>
                <w:rPr>
                  <w:rFonts w:ascii="Cambria Math" w:hAnsi="Cambria Math"/>
                  <w:szCs w:val="28"/>
                </w:rPr>
                <m:t>C</m:t>
              </m:r>
            </m:oMath>
          </w:p>
        </w:tc>
      </w:tr>
      <w:tr w:rsidR="00012540" w:rsidRPr="00A6420F" w:rsidTr="00D4213C">
        <w:tc>
          <w:tcPr>
            <w:tcW w:w="407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 xml:space="preserve">3)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du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=</m:t>
                  </m:r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Ln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 xml:space="preserve">  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Cs w:val="28"/>
                </w:rPr>
                <m:t>C</m:t>
              </m:r>
              <m:r>
                <w:rPr>
                  <w:rFonts w:ascii="Cambria Math" w:hAnsi="Cambria Math"/>
                  <w:szCs w:val="28"/>
                  <w:lang w:val="en-US"/>
                </w:rPr>
                <m:t xml:space="preserve">, </m:t>
              </m:r>
            </m:oMath>
          </w:p>
        </w:tc>
        <w:tc>
          <w:tcPr>
            <w:tcW w:w="538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>8)</w:t>
            </w:r>
            <m:oMath>
              <m:r>
                <w:rPr>
                  <w:rFonts w:ascii="Cambria Math" w:hAnsi="Cambria Math"/>
                  <w:szCs w:val="28"/>
                  <w:lang w:val="en-US"/>
                </w:rPr>
                <m:t xml:space="preserve"> 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du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 xml:space="preserve">2 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</m:den>
                  </m:f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>=-ctgU+</m:t>
              </m:r>
              <m:r>
                <w:rPr>
                  <w:rFonts w:ascii="Cambria Math" w:hAnsi="Cambria Math"/>
                  <w:szCs w:val="28"/>
                </w:rPr>
                <m:t>C</m:t>
              </m:r>
            </m:oMath>
          </w:p>
        </w:tc>
      </w:tr>
      <w:tr w:rsidR="00012540" w:rsidRPr="00A6420F" w:rsidTr="00D4213C">
        <w:tc>
          <w:tcPr>
            <w:tcW w:w="407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</w:rPr>
              <w:t xml:space="preserve">4)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Cs w:val="28"/>
                </w:rPr>
                <m:t xml:space="preserve"> du=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+C</m:t>
              </m:r>
            </m:oMath>
          </w:p>
        </w:tc>
        <w:tc>
          <w:tcPr>
            <w:tcW w:w="538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>9)</w:t>
            </w:r>
            <m:oMath>
              <m:r>
                <w:rPr>
                  <w:rFonts w:ascii="Cambria Math" w:hAnsi="Cambria Math"/>
                  <w:szCs w:val="28"/>
                  <w:lang w:val="en-US"/>
                </w:rPr>
                <m:t xml:space="preserve"> 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du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 xml:space="preserve">2 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</m:den>
                  </m:f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artg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Cs w:val="28"/>
                </w:rPr>
                <m:t>C</m:t>
              </m:r>
            </m:oMath>
          </w:p>
        </w:tc>
      </w:tr>
      <w:tr w:rsidR="00012540" w:rsidRPr="00A6420F" w:rsidTr="00D4213C">
        <w:tc>
          <w:tcPr>
            <w:tcW w:w="407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 xml:space="preserve">5)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du</m:t>
                      </m:r>
                    </m:e>
                  </m:func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>=-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Cs w:val="28"/>
                    </w:rPr>
                    <m:t>U</m:t>
                  </m:r>
                </m:e>
              </m:func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Cs w:val="28"/>
                </w:rPr>
                <m:t>C</m:t>
              </m:r>
            </m:oMath>
            <w:r w:rsidRPr="00012540">
              <w:rPr>
                <w:rFonts w:ascii="Times New Roman" w:hAnsi="Times New Roman"/>
                <w:szCs w:val="28"/>
                <w:lang w:val="en-US"/>
              </w:rPr>
              <w:t xml:space="preserve"> </w:t>
            </w:r>
          </w:p>
        </w:tc>
        <w:tc>
          <w:tcPr>
            <w:tcW w:w="538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>10</w:t>
            </w:r>
            <m:oMath>
              <m:r>
                <w:rPr>
                  <w:rFonts w:ascii="Cambria Math" w:hAnsi="Cambria Math"/>
                  <w:szCs w:val="28"/>
                  <w:lang w:val="en-US"/>
                </w:rPr>
                <m:t xml:space="preserve">) 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du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 xml:space="preserve">2 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2a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U-A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U+A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Cs w:val="28"/>
                </w:rPr>
                <m:t>C</m:t>
              </m:r>
            </m:oMath>
          </w:p>
        </w:tc>
      </w:tr>
      <w:tr w:rsidR="00012540" w:rsidRPr="00A6420F" w:rsidTr="00D4213C">
        <w:tc>
          <w:tcPr>
            <w:tcW w:w="407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 xml:space="preserve">11)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du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arcsin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Cs w:val="28"/>
                </w:rPr>
                <m:t>C</m:t>
              </m:r>
            </m:oMath>
            <w:r w:rsidRPr="00012540">
              <w:rPr>
                <w:rFonts w:ascii="Times New Roman" w:hAnsi="Times New Roman"/>
                <w:szCs w:val="28"/>
                <w:lang w:val="en-US"/>
              </w:rPr>
              <w:t xml:space="preserve"> </w:t>
            </w:r>
          </w:p>
        </w:tc>
        <w:tc>
          <w:tcPr>
            <w:tcW w:w="5387" w:type="dxa"/>
          </w:tcPr>
          <w:p w:rsidR="00012540" w:rsidRPr="00012540" w:rsidRDefault="00012540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Cs w:val="28"/>
                <w:lang w:val="en-US"/>
              </w:rPr>
              <w:t>12</w:t>
            </w:r>
            <m:oMath>
              <m:r>
                <w:rPr>
                  <w:rFonts w:ascii="Cambria Math" w:hAnsi="Cambria Math"/>
                  <w:szCs w:val="28"/>
                  <w:lang w:val="en-US"/>
                </w:rPr>
                <m:t xml:space="preserve">) 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du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±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nary>
              <m:r>
                <w:rPr>
                  <w:rFonts w:ascii="Cambria Math" w:hAnsi="Cambria Math"/>
                  <w:szCs w:val="28"/>
                  <w:lang w:val="en-US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±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e>
                  </m:d>
                </m:e>
              </m:func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Cs w:val="28"/>
                </w:rPr>
                <m:t>C</m:t>
              </m:r>
            </m:oMath>
          </w:p>
        </w:tc>
      </w:tr>
    </w:tbl>
    <w:p w:rsidR="00012540" w:rsidRPr="00012540" w:rsidRDefault="0030233A" w:rsidP="0079017B">
      <w:pPr>
        <w:spacing w:line="276" w:lineRule="auto"/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5.2. </w:t>
      </w:r>
      <w:r w:rsidR="00012540" w:rsidRPr="00012540">
        <w:rPr>
          <w:b/>
          <w:szCs w:val="28"/>
        </w:rPr>
        <w:t>Интегрирование путем замены переменной</w:t>
      </w:r>
    </w:p>
    <w:p w:rsidR="00012540" w:rsidRPr="00012540" w:rsidRDefault="00012540" w:rsidP="0079017B">
      <w:pPr>
        <w:spacing w:line="276" w:lineRule="auto"/>
        <w:ind w:firstLine="708"/>
        <w:contextualSpacing/>
        <w:rPr>
          <w:szCs w:val="28"/>
        </w:rPr>
      </w:pPr>
      <w:r w:rsidRPr="00012540">
        <w:rPr>
          <w:szCs w:val="28"/>
        </w:rPr>
        <w:t>Этот способ заключается во введении новой переменной интегрирована. При этом заданный интеграл приводится к новому интегралу, который является табличным или к нему сводящимся.</w:t>
      </w:r>
    </w:p>
    <w:p w:rsidR="00012540" w:rsidRPr="00012540" w:rsidRDefault="00012540" w:rsidP="0079017B">
      <w:pPr>
        <w:spacing w:line="276" w:lineRule="auto"/>
        <w:ind w:firstLine="708"/>
        <w:contextualSpacing/>
        <w:rPr>
          <w:szCs w:val="28"/>
        </w:rPr>
      </w:pPr>
      <w:r w:rsidRPr="00012540">
        <w:rPr>
          <w:szCs w:val="28"/>
        </w:rPr>
        <w:t xml:space="preserve">Пусть требуется найти </w:t>
      </w:r>
      <m:oMath>
        <m:r>
          <m:rPr>
            <m:nor/>
          </m:rPr>
          <w:rPr>
            <w:szCs w:val="28"/>
          </w:rPr>
          <m:t>∫</m:t>
        </m:r>
        <m:r>
          <m:rPr>
            <m:nor/>
          </m:rPr>
          <w:rPr>
            <w:szCs w:val="28"/>
            <w:lang w:val="en-US"/>
          </w:rPr>
          <m:t>f</m:t>
        </m:r>
        <m:r>
          <m:rPr>
            <m:nor/>
          </m:rPr>
          <w:rPr>
            <w:szCs w:val="28"/>
          </w:rPr>
          <m:t>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)</m:t>
        </m:r>
        <m:r>
          <m:rPr>
            <m:nor/>
          </m:rPr>
          <w:rPr>
            <w:szCs w:val="28"/>
            <w:lang w:val="en-US"/>
          </w:rPr>
          <m:t>dx</m:t>
        </m:r>
        <m:r>
          <m:rPr>
            <m:nor/>
          </m:rPr>
          <w:rPr>
            <w:szCs w:val="28"/>
          </w:rPr>
          <m:t>)</m:t>
        </m:r>
      </m:oMath>
      <w:r w:rsidRPr="00012540">
        <w:rPr>
          <w:szCs w:val="28"/>
        </w:rPr>
        <w:t xml:space="preserve">. сделаем подстановку 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=</w:t>
      </w:r>
      <w:r w:rsidRPr="00012540">
        <w:rPr>
          <w:szCs w:val="28"/>
          <w:lang w:val="en-US"/>
        </w:rPr>
        <w:t>y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t</w:t>
      </w:r>
      <w:r w:rsidRPr="00012540">
        <w:rPr>
          <w:szCs w:val="28"/>
        </w:rPr>
        <w:t xml:space="preserve">), где </w:t>
      </w:r>
      <w:r w:rsidRPr="00012540">
        <w:rPr>
          <w:szCs w:val="28"/>
          <w:lang w:val="en-US"/>
        </w:rPr>
        <w:t>y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t</w:t>
      </w:r>
      <w:r w:rsidRPr="00012540">
        <w:rPr>
          <w:szCs w:val="28"/>
        </w:rPr>
        <w:t xml:space="preserve">) – </w:t>
      </w:r>
      <w:r w:rsidRPr="00012540">
        <w:rPr>
          <w:szCs w:val="28"/>
        </w:rPr>
        <w:lastRenderedPageBreak/>
        <w:t xml:space="preserve">функция, имеющая  непрерывную производную. Тогда </w:t>
      </w:r>
      <w:r w:rsidRPr="00012540">
        <w:rPr>
          <w:szCs w:val="28"/>
          <w:lang w:val="en-US"/>
        </w:rPr>
        <w:t>dx</w:t>
      </w:r>
      <w:r w:rsidRPr="00012540">
        <w:rPr>
          <w:szCs w:val="28"/>
        </w:rPr>
        <w:t>=</w:t>
      </w:r>
      <w:r w:rsidRPr="00012540">
        <w:rPr>
          <w:szCs w:val="28"/>
          <w:lang w:val="en-US"/>
        </w:rPr>
        <w:t>y</w:t>
      </w:r>
      <w:r w:rsidRPr="00012540">
        <w:rPr>
          <w:szCs w:val="28"/>
        </w:rPr>
        <w:t>’(</w:t>
      </w:r>
      <w:r w:rsidRPr="00012540">
        <w:rPr>
          <w:szCs w:val="28"/>
          <w:lang w:val="en-US"/>
        </w:rPr>
        <w:t>t</w:t>
      </w:r>
      <w:r w:rsidRPr="00012540">
        <w:rPr>
          <w:szCs w:val="28"/>
        </w:rPr>
        <w:t>)</w:t>
      </w:r>
      <w:proofErr w:type="spellStart"/>
      <w:r w:rsidRPr="00012540">
        <w:rPr>
          <w:szCs w:val="28"/>
          <w:lang w:val="en-US"/>
        </w:rPr>
        <w:t>dt</w:t>
      </w:r>
      <w:proofErr w:type="spellEnd"/>
      <w:r w:rsidRPr="00012540">
        <w:rPr>
          <w:szCs w:val="28"/>
        </w:rPr>
        <w:t xml:space="preserve">   и получаем формулу интегрирования подстановкой: </w:t>
      </w:r>
    </w:p>
    <w:p w:rsidR="00012540" w:rsidRPr="00EC6CC1" w:rsidRDefault="00012540" w:rsidP="0079017B">
      <w:pPr>
        <w:spacing w:line="276" w:lineRule="auto"/>
        <w:ind w:firstLine="708"/>
        <w:contextualSpacing/>
        <w:rPr>
          <w:szCs w:val="28"/>
          <w:lang w:val="de-DE"/>
        </w:rPr>
      </w:pPr>
      <m:oMathPara>
        <m:oMath>
          <m:r>
            <m:rPr>
              <m:nor/>
            </m:rPr>
            <w:rPr>
              <w:szCs w:val="28"/>
              <w:lang w:val="de-DE"/>
            </w:rPr>
            <m:t>∫f(x)dx)=∫f(y(t)* y' (t)</m:t>
          </m:r>
          <w:proofErr w:type="spellStart"/>
          <m:r>
            <m:rPr>
              <m:nor/>
            </m:rPr>
            <w:rPr>
              <w:szCs w:val="28"/>
              <w:lang w:val="de-DE"/>
            </w:rPr>
            <m:t>dt</m:t>
          </m:r>
          <w:proofErr w:type="spellEnd"/>
          <m:r>
            <m:rPr>
              <m:nor/>
            </m:rPr>
            <w:rPr>
              <w:szCs w:val="28"/>
              <w:lang w:val="de-DE"/>
            </w:rPr>
            <m:t>)</m:t>
          </m:r>
        </m:oMath>
      </m:oMathPara>
    </w:p>
    <w:p w:rsidR="00012540" w:rsidRPr="00012540" w:rsidRDefault="00012540" w:rsidP="0079017B">
      <w:pPr>
        <w:spacing w:line="276" w:lineRule="auto"/>
        <w:ind w:firstLine="708"/>
        <w:contextualSpacing/>
        <w:rPr>
          <w:szCs w:val="28"/>
        </w:rPr>
      </w:pPr>
      <w:r w:rsidRPr="00012540">
        <w:rPr>
          <w:szCs w:val="28"/>
        </w:rPr>
        <w:t>После нахождения интеграла в правой части этого равенства следует п</w:t>
      </w:r>
      <w:r w:rsidRPr="00012540">
        <w:rPr>
          <w:szCs w:val="28"/>
        </w:rPr>
        <w:t>е</w:t>
      </w:r>
      <w:r w:rsidRPr="00012540">
        <w:rPr>
          <w:szCs w:val="28"/>
        </w:rPr>
        <w:t xml:space="preserve">рейти от новой переменной </w:t>
      </w:r>
      <w:r w:rsidRPr="00012540">
        <w:rPr>
          <w:szCs w:val="28"/>
          <w:lang w:val="en-US"/>
        </w:rPr>
        <w:t>t</w:t>
      </w:r>
      <w:r w:rsidRPr="00012540">
        <w:rPr>
          <w:szCs w:val="28"/>
        </w:rPr>
        <w:t xml:space="preserve"> к переменной 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. При интегрировании иногда цел</w:t>
      </w:r>
      <w:r w:rsidRPr="00012540">
        <w:rPr>
          <w:szCs w:val="28"/>
        </w:rPr>
        <w:t>е</w:t>
      </w:r>
      <w:r w:rsidRPr="00012540">
        <w:rPr>
          <w:szCs w:val="28"/>
        </w:rPr>
        <w:t xml:space="preserve">сообразно подбирать замену переменной не в виде 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=</w:t>
      </w:r>
      <w:r w:rsidRPr="00012540">
        <w:rPr>
          <w:szCs w:val="28"/>
          <w:lang w:val="en-US"/>
        </w:rPr>
        <w:t>y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t</w:t>
      </w:r>
      <w:r w:rsidRPr="00012540">
        <w:rPr>
          <w:szCs w:val="28"/>
        </w:rPr>
        <w:t xml:space="preserve">), а в виде </w:t>
      </w:r>
      <w:r w:rsidRPr="00012540">
        <w:rPr>
          <w:szCs w:val="28"/>
          <w:lang w:val="en-US"/>
        </w:rPr>
        <w:t>y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)=</w:t>
      </w:r>
      <w:r w:rsidRPr="00012540">
        <w:rPr>
          <w:szCs w:val="28"/>
          <w:lang w:val="en-US"/>
        </w:rPr>
        <w:t>t</w:t>
      </w:r>
      <w:r w:rsidRPr="00012540">
        <w:rPr>
          <w:szCs w:val="28"/>
        </w:rPr>
        <w:t>. Ра</w:t>
      </w:r>
      <w:r w:rsidRPr="00012540">
        <w:rPr>
          <w:szCs w:val="28"/>
        </w:rPr>
        <w:t>с</w:t>
      </w:r>
      <w:r w:rsidRPr="00012540">
        <w:rPr>
          <w:szCs w:val="28"/>
        </w:rPr>
        <w:t>смотрим примеры:</w:t>
      </w: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 xml:space="preserve">1) </w:t>
      </w:r>
      <m:oMath>
        <m:r>
          <m:rPr>
            <m:nor/>
          </m:rPr>
          <w:rPr>
            <w:szCs w:val="28"/>
          </w:rPr>
          <m:t>∫2(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Cs w:val="28"/>
              </w:rPr>
              <m:t>7</m:t>
            </m:r>
          </m:sup>
        </m:sSup>
        <m:r>
          <m:rPr>
            <m:nor/>
          </m:rPr>
          <w:rPr>
            <w:szCs w:val="28"/>
            <w:lang w:val="en-US"/>
          </w:rPr>
          <m:t>dx</m:t>
        </m:r>
        <m:r>
          <m:rPr>
            <m:nor/>
          </m:rPr>
          <w:rPr>
            <w:szCs w:val="28"/>
          </w:rPr>
          <m:t>)</m:t>
        </m:r>
      </m:oMath>
      <w:r w:rsidRPr="00012540">
        <w:rPr>
          <w:szCs w:val="28"/>
        </w:rPr>
        <w:t xml:space="preserve"> сделаем подстановку  2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+3=</w:t>
      </w:r>
      <w:r w:rsidRPr="00012540">
        <w:rPr>
          <w:szCs w:val="28"/>
          <w:lang w:val="en-US"/>
        </w:rPr>
        <w:t>t</w:t>
      </w:r>
      <w:r w:rsidRPr="00012540">
        <w:rPr>
          <w:szCs w:val="28"/>
        </w:rPr>
        <w:t xml:space="preserve">, тогда </w:t>
      </w:r>
      <w:proofErr w:type="spellStart"/>
      <w:r w:rsidRPr="00012540">
        <w:rPr>
          <w:szCs w:val="28"/>
          <w:lang w:val="en-US"/>
        </w:rPr>
        <w:t>dt</w:t>
      </w:r>
      <w:proofErr w:type="spellEnd"/>
      <w:r w:rsidRPr="00012540">
        <w:rPr>
          <w:szCs w:val="28"/>
        </w:rPr>
        <w:t>=2</w:t>
      </w:r>
      <w:r w:rsidRPr="00012540">
        <w:rPr>
          <w:szCs w:val="28"/>
          <w:lang w:val="en-US"/>
        </w:rPr>
        <w:t>dx</w:t>
      </w:r>
      <w:r w:rsidRPr="00012540">
        <w:rPr>
          <w:szCs w:val="28"/>
        </w:rPr>
        <w:t xml:space="preserve"> </w:t>
      </w:r>
      <w:proofErr w:type="spellStart"/>
      <w:r w:rsidRPr="00012540">
        <w:rPr>
          <w:szCs w:val="28"/>
          <w:lang w:val="en-US"/>
        </w:rPr>
        <w:t>dx</w:t>
      </w:r>
      <w:proofErr w:type="spellEnd"/>
      <w:r w:rsidRPr="00012540">
        <w:rPr>
          <w:szCs w:val="28"/>
        </w:rPr>
        <w:t>=</w:t>
      </w:r>
      <w:proofErr w:type="spellStart"/>
      <w:r w:rsidRPr="00012540">
        <w:rPr>
          <w:szCs w:val="28"/>
          <w:lang w:val="en-US"/>
        </w:rPr>
        <w:t>dt</w:t>
      </w:r>
      <w:proofErr w:type="spellEnd"/>
      <w:r w:rsidRPr="00012540">
        <w:rPr>
          <w:szCs w:val="28"/>
        </w:rPr>
        <w:t>/2 имеем</w:t>
      </w:r>
    </w:p>
    <w:p w:rsidR="00012540" w:rsidRPr="00012540" w:rsidRDefault="00012540" w:rsidP="0079017B">
      <w:pPr>
        <w:spacing w:line="276" w:lineRule="auto"/>
        <w:contextualSpacing/>
        <w:jc w:val="center"/>
        <w:rPr>
          <w:szCs w:val="28"/>
        </w:rPr>
      </w:pPr>
      <m:oMath>
        <m:r>
          <m:rPr>
            <m:nor/>
          </m:rPr>
          <w:rPr>
            <w:szCs w:val="28"/>
          </w:rPr>
          <m:t>∫2(</m:t>
        </m:r>
        <m:r>
          <m:rPr>
            <m:nor/>
          </m:rPr>
          <w:rPr>
            <w:szCs w:val="28"/>
            <w:lang w:val="en-US"/>
          </w:rPr>
          <m:t>x</m:t>
        </m:r>
        <m:r>
          <m:rPr>
            <m:nor/>
          </m:rPr>
          <w:rPr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Cs w:val="28"/>
              </w:rPr>
              <m:t>7</m:t>
            </m:r>
          </m:sup>
        </m:sSup>
        <m:r>
          <m:rPr>
            <m:nor/>
          </m:rPr>
          <w:rPr>
            <w:szCs w:val="28"/>
            <w:lang w:val="en-US"/>
          </w:rPr>
          <m:t>dx</m:t>
        </m:r>
        <m:r>
          <m:rPr>
            <m:nor/>
          </m:rPr>
          <w:rPr>
            <w:szCs w:val="28"/>
          </w:rPr>
          <m:t>) = ∫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Cs w:val="28"/>
              </w:rPr>
              <m:t>7</m:t>
            </m:r>
          </m:sup>
        </m:sSup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r>
          <m:rPr>
            <m:nor/>
          </m:rPr>
          <w:rPr>
            <w:szCs w:val="28"/>
            <w:lang w:val="en-US"/>
          </w:rPr>
          <m:t>dt</m:t>
        </m:r>
        <m:r>
          <m:rPr>
            <m:nor/>
          </m:rPr>
          <w:rPr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8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8</m:t>
            </m:r>
          </m:den>
        </m:f>
        <m:r>
          <m:rPr>
            <m:nor/>
          </m:rPr>
          <w:rPr>
            <w:szCs w:val="28"/>
          </w:rPr>
          <m:t>+</m:t>
        </m:r>
        <m:r>
          <m:rPr>
            <m:nor/>
          </m:rPr>
          <w:rPr>
            <w:szCs w:val="28"/>
            <w:lang w:val="en-US"/>
          </w:rPr>
          <m:t>C</m:t>
        </m:r>
        <m:r>
          <m:rPr>
            <m:nor/>
          </m:rPr>
          <w:rPr>
            <w:szCs w:val="28"/>
          </w:rPr>
          <m:t xml:space="preserve">)=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(2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Cs w:val="28"/>
              </w:rPr>
              <m:t>+3)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8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16</m:t>
            </m:r>
          </m:den>
        </m:f>
      </m:oMath>
      <w:r w:rsidRPr="00012540">
        <w:rPr>
          <w:szCs w:val="28"/>
        </w:rPr>
        <w:t xml:space="preserve"> +</w:t>
      </w:r>
      <w:r w:rsidRPr="00012540">
        <w:rPr>
          <w:szCs w:val="28"/>
          <w:lang w:val="en-US"/>
        </w:rPr>
        <w:t>C</w:t>
      </w: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 xml:space="preserve">2) </w:t>
      </w:r>
      <m:oMath>
        <m:r>
          <m:rPr>
            <m:nor/>
          </m:rPr>
          <w:rPr>
            <w:szCs w:val="28"/>
          </w:rPr>
          <m:t>∫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xdx</m:t>
            </m:r>
            <m:r>
              <w:rPr>
                <w:rFonts w:ascii="Cambria Math" w:hAnsi="Cambria Math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+3</m:t>
            </m:r>
          </m:den>
        </m:f>
        <m:r>
          <w:rPr>
            <w:rFonts w:ascii="Cambria Math" w:hAnsi="Cambria Math"/>
            <w:szCs w:val="28"/>
          </w:rPr>
          <m:t xml:space="preserve">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+3=t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2 xdx=d t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 xml:space="preserve"> xdx=1/4 dt</m:t>
                  </m:r>
                </m:e>
              </m:mr>
            </m:m>
          </m:e>
        </m:d>
        <m:r>
          <w:rPr>
            <w:rFonts w:ascii="Cambria Math" w:hAnsi="Cambria Math"/>
            <w:szCs w:val="28"/>
          </w:rPr>
          <m:t xml:space="preserve"> </m:t>
        </m:r>
      </m:oMath>
      <w:r w:rsidRPr="00012540">
        <w:rPr>
          <w:szCs w:val="28"/>
        </w:rPr>
        <w:t xml:space="preserve">= </w:t>
      </w:r>
      <m:oMath>
        <m:r>
          <m:rPr>
            <m:nor/>
          </m:rPr>
          <w:rPr>
            <w:szCs w:val="28"/>
          </w:rPr>
          <m:t>∫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4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dt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t</m:t>
            </m:r>
          </m:den>
        </m:f>
        <m:r>
          <w:rPr>
            <w:rFonts w:ascii="Cambria Math" w:hAns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4</m:t>
            </m:r>
          </m:den>
        </m:f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</m:d>
          </m:e>
        </m:func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4</m:t>
            </m:r>
          </m:den>
        </m:f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+3</m:t>
                </m:r>
              </m:e>
            </m:d>
          </m:e>
        </m:func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 xml:space="preserve"> </m:t>
        </m:r>
      </m:oMath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 xml:space="preserve">3) </w:t>
      </w:r>
      <m:oMath>
        <m:r>
          <m:rPr>
            <m:nor/>
          </m:rPr>
          <w:rPr>
            <w:szCs w:val="28"/>
          </w:rPr>
          <m:t>∫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sin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Cs w:val="28"/>
                  </w:rPr>
                  <m:t xml:space="preserve">x </m:t>
                </m:r>
              </m:e>
            </m:func>
          </m:den>
        </m:f>
        <m:r>
          <w:rPr>
            <w:rFonts w:ascii="Cambria Math" w:hAnsi="Cambria Math"/>
            <w:szCs w:val="28"/>
          </w:rPr>
          <m:t xml:space="preserve"> dx=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sinx=t</m:t>
                  </m:r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 dx=dt</m:t>
                      </m:r>
                    </m:e>
                  </m:func>
                </m:e>
              </m:mr>
            </m:m>
          </m:e>
        </m:d>
        <m:r>
          <w:rPr>
            <w:rFonts w:ascii="Cambria Math" w:hAnsi="Cambria Math"/>
            <w:szCs w:val="28"/>
          </w:rPr>
          <m:t xml:space="preserve">= </m:t>
        </m:r>
        <m:r>
          <m:rPr>
            <m:nor/>
          </m:rPr>
          <w:rPr>
            <w:szCs w:val="28"/>
          </w:rPr>
          <m:t>∫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dt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Cs w:val="28"/>
                  </w:rPr>
                  <m:t xml:space="preserve"> </m:t>
                </m:r>
              </m:e>
            </m:func>
          </m:den>
        </m:f>
        <m:r>
          <w:rPr>
            <w:rFonts w:ascii="Cambria Math" w:hAnsi="Cambria Math"/>
            <w:szCs w:val="28"/>
          </w:rPr>
          <m:t xml:space="preserve"> =</m:t>
        </m:r>
        <m:r>
          <m:rPr>
            <m:nor/>
          </m:rPr>
          <w:rPr>
            <w:szCs w:val="28"/>
          </w:rPr>
          <m:t>∫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Cs w:val="28"/>
              </w:rPr>
              <m:t>-3</m:t>
            </m:r>
          </m:sup>
        </m:sSup>
        <m:r>
          <w:rPr>
            <w:rFonts w:ascii="Cambria Math" w:hAnsi="Cambria Math"/>
            <w:szCs w:val="28"/>
            <w:lang w:val="en-US"/>
          </w:rPr>
          <m:t>dt</m:t>
        </m:r>
        <m:r>
          <w:rPr>
            <w:rFonts w:ascii="Cambria Math" w:hAns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-2</m:t>
            </m:r>
          </m:den>
        </m:f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>= -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 xml:space="preserve"> </m:t>
            </m:r>
          </m:den>
        </m:f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>== -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>;</m:t>
        </m:r>
      </m:oMath>
    </w:p>
    <w:p w:rsidR="00012540" w:rsidRPr="00012540" w:rsidRDefault="00012540" w:rsidP="0079017B">
      <w:pPr>
        <w:spacing w:line="276" w:lineRule="auto"/>
        <w:ind w:firstLine="708"/>
        <w:contextualSpacing/>
        <w:rPr>
          <w:szCs w:val="28"/>
        </w:rPr>
      </w:pP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 xml:space="preserve">4) </w:t>
      </w:r>
      <m:oMath>
        <m:r>
          <m:rPr>
            <m:nor/>
          </m:rPr>
          <w:rPr>
            <w:szCs w:val="28"/>
          </w:rPr>
          <m:t>∫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d</m:t>
                </m:r>
              </m:fName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  <w:szCs w:val="28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func>
          </m:den>
        </m:f>
        <m:r>
          <w:rPr>
            <w:rFonts w:ascii="Cambria Math" w:hAnsi="Cambria Math"/>
            <w:szCs w:val="28"/>
          </w:rPr>
          <m:t xml:space="preserve">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lnx=t</m:t>
                  </m:r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/</m:t>
                      </m:r>
                    </m:fName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x=dt</m:t>
                      </m:r>
                    </m:e>
                  </m:func>
                </m:e>
              </m:mr>
            </m:m>
          </m:e>
        </m:d>
        <m:r>
          <w:rPr>
            <w:rFonts w:ascii="Cambria Math" w:hAnsi="Cambria Math"/>
            <w:szCs w:val="28"/>
          </w:rPr>
          <m:t xml:space="preserve">= </m:t>
        </m:r>
        <m:r>
          <m:rPr>
            <m:nor/>
          </m:rPr>
          <w:rPr>
            <w:szCs w:val="28"/>
          </w:rPr>
          <m:t>∫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dt</m:t>
            </m:r>
          </m:num>
          <m:den>
            <m:r>
              <w:rPr>
                <w:rFonts w:ascii="Cambria Math" w:hAnsi="Cambria Math"/>
                <w:szCs w:val="28"/>
              </w:rPr>
              <m:t>t</m:t>
            </m:r>
          </m:den>
        </m:f>
        <m:r>
          <w:rPr>
            <w:rFonts w:ascii="Cambria Math" w:hAnsi="Cambria Math"/>
            <w:szCs w:val="28"/>
          </w:rPr>
          <m:t xml:space="preserve">= 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</m:d>
          </m:e>
        </m:func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 xml:space="preserve">= 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lnx</m:t>
                </m:r>
              </m:e>
            </m:d>
          </m:e>
        </m:func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</m:oMath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</w:p>
    <w:p w:rsid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>5)</w:t>
      </w:r>
      <m:oMath>
        <m:r>
          <m:rPr>
            <m:nor/>
          </m:rPr>
          <w:rPr>
            <w:szCs w:val="28"/>
          </w:rPr>
          <m:t xml:space="preserve"> ∫</m:t>
        </m:r>
        <m:r>
          <w:rPr>
            <w:rFonts w:ascii="Cambria Math" w:hAnsi="Cambria Math"/>
            <w:szCs w:val="28"/>
          </w:rPr>
          <m:t xml:space="preserve">tgx dx= </m:t>
        </m:r>
        <m:r>
          <m:rPr>
            <m:nor/>
          </m:rPr>
          <w:rPr>
            <w:szCs w:val="28"/>
          </w:rPr>
          <m:t xml:space="preserve">∫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sinx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</m:func>
          </m:den>
        </m:f>
        <m:r>
          <w:rPr>
            <w:rFonts w:ascii="Cambria Math" w:hAnsi="Cambria Math"/>
            <w:szCs w:val="28"/>
          </w:rPr>
          <m:t xml:space="preserve"> dx=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cosx=t</m:t>
                  </m:r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dt</m:t>
                      </m:r>
                    </m:fName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=-sinxdx</m:t>
                      </m:r>
                    </m:e>
                  </m:func>
                </m:e>
              </m:mr>
            </m:m>
          </m:e>
        </m:d>
        <m:r>
          <m:rPr>
            <m:nor/>
          </m:rPr>
          <w:rPr>
            <w:szCs w:val="28"/>
          </w:rPr>
          <m:t xml:space="preserve"> = ∫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-dt</m:t>
            </m:r>
          </m:num>
          <m:den>
            <m:r>
              <w:rPr>
                <w:rFonts w:ascii="Cambria Math" w:hAnsi="Cambria Math"/>
                <w:szCs w:val="28"/>
              </w:rPr>
              <m:t>t</m:t>
            </m:r>
          </m:den>
        </m:f>
        <m:r>
          <w:rPr>
            <w:rFonts w:ascii="Cambria Math" w:hAnsi="Cambria Math"/>
            <w:szCs w:val="28"/>
          </w:rPr>
          <m:t>= -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</m:d>
          </m:e>
        </m:func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</w:rPr>
          <m:t>=            =-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cosx</m:t>
                </m:r>
              </m:e>
            </m:d>
          </m:e>
        </m:func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</m:oMath>
      <w:r>
        <w:rPr>
          <w:szCs w:val="28"/>
        </w:rPr>
        <w:t>.</w:t>
      </w:r>
    </w:p>
    <w:p w:rsidR="00770DDB" w:rsidRPr="00012540" w:rsidRDefault="00770DDB" w:rsidP="0079017B">
      <w:pPr>
        <w:spacing w:line="276" w:lineRule="auto"/>
        <w:contextualSpacing/>
        <w:rPr>
          <w:szCs w:val="28"/>
        </w:rPr>
      </w:pPr>
    </w:p>
    <w:p w:rsidR="00012540" w:rsidRPr="00012540" w:rsidRDefault="0030233A" w:rsidP="0079017B">
      <w:pPr>
        <w:spacing w:line="276" w:lineRule="auto"/>
        <w:contextualSpacing/>
        <w:jc w:val="center"/>
        <w:rPr>
          <w:szCs w:val="28"/>
        </w:rPr>
      </w:pPr>
      <w:r>
        <w:rPr>
          <w:b/>
          <w:szCs w:val="28"/>
        </w:rPr>
        <w:t xml:space="preserve">5.3. </w:t>
      </w:r>
      <w:r w:rsidR="00012540" w:rsidRPr="00012540">
        <w:rPr>
          <w:b/>
          <w:szCs w:val="28"/>
        </w:rPr>
        <w:t>Интегрирование по частям:</w:t>
      </w:r>
    </w:p>
    <w:p w:rsidR="00012540" w:rsidRPr="00012540" w:rsidRDefault="00012540" w:rsidP="0079017B">
      <w:pPr>
        <w:spacing w:line="276" w:lineRule="auto"/>
        <w:ind w:firstLine="708"/>
        <w:contextualSpacing/>
        <w:rPr>
          <w:szCs w:val="28"/>
        </w:rPr>
      </w:pPr>
      <w:r w:rsidRPr="00012540">
        <w:rPr>
          <w:szCs w:val="28"/>
        </w:rPr>
        <w:t xml:space="preserve">Пусть </w:t>
      </w:r>
      <w:r w:rsidRPr="00012540">
        <w:rPr>
          <w:szCs w:val="28"/>
          <w:lang w:val="en-US"/>
        </w:rPr>
        <w:t>u</w:t>
      </w:r>
      <w:r w:rsidRPr="00012540">
        <w:rPr>
          <w:szCs w:val="28"/>
        </w:rPr>
        <w:t xml:space="preserve"> и </w:t>
      </w:r>
      <w:r w:rsidRPr="00012540">
        <w:rPr>
          <w:szCs w:val="28"/>
          <w:lang w:val="en-US"/>
        </w:rPr>
        <w:t>v</w:t>
      </w:r>
      <w:r w:rsidRPr="00012540">
        <w:rPr>
          <w:szCs w:val="28"/>
        </w:rPr>
        <w:t xml:space="preserve"> – две дифференцированные функции от 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. Имеет место фо</w:t>
      </w:r>
      <w:r w:rsidRPr="00012540">
        <w:rPr>
          <w:szCs w:val="28"/>
        </w:rPr>
        <w:t>р</w:t>
      </w:r>
      <w:r w:rsidRPr="00012540">
        <w:rPr>
          <w:szCs w:val="28"/>
        </w:rPr>
        <w:t xml:space="preserve">мула:  </w:t>
      </w:r>
      <m:oMath>
        <m:r>
          <m:rPr>
            <m:nor/>
          </m:rPr>
          <w:rPr>
            <w:szCs w:val="28"/>
          </w:rPr>
          <m:t>∫</m:t>
        </m:r>
        <m:r>
          <w:rPr>
            <w:rFonts w:ascii="Cambria Math" w:hAnsi="Cambria Math"/>
            <w:szCs w:val="28"/>
          </w:rPr>
          <m:t xml:space="preserve">udv=u v- </m:t>
        </m:r>
        <m:r>
          <m:rPr>
            <m:nor/>
          </m:rPr>
          <w:rPr>
            <w:szCs w:val="28"/>
          </w:rPr>
          <m:t xml:space="preserve">∫ </m:t>
        </m:r>
        <m:r>
          <w:rPr>
            <w:rFonts w:ascii="Cambria Math" w:hAnsi="Cambria Math"/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 xml:space="preserve"> du</m:t>
        </m:r>
      </m:oMath>
    </w:p>
    <w:p w:rsidR="00012540" w:rsidRPr="00012540" w:rsidRDefault="00012540" w:rsidP="0079017B">
      <w:pPr>
        <w:spacing w:line="276" w:lineRule="auto"/>
        <w:ind w:firstLine="708"/>
        <w:contextualSpacing/>
        <w:rPr>
          <w:szCs w:val="28"/>
        </w:rPr>
      </w:pPr>
      <w:r w:rsidRPr="00012540">
        <w:rPr>
          <w:szCs w:val="28"/>
        </w:rPr>
        <w:t>При применении метода интегрирования по частям подынтегральное в</w:t>
      </w:r>
      <w:r w:rsidRPr="00012540">
        <w:rPr>
          <w:szCs w:val="28"/>
        </w:rPr>
        <w:t>ы</w:t>
      </w:r>
      <w:r w:rsidRPr="00012540">
        <w:rPr>
          <w:szCs w:val="28"/>
        </w:rPr>
        <w:t xml:space="preserve">ражение данного интеграла развивают на два множителя </w:t>
      </w:r>
      <w:r w:rsidRPr="00012540">
        <w:rPr>
          <w:szCs w:val="28"/>
          <w:lang w:val="en-US"/>
        </w:rPr>
        <w:t>u</w:t>
      </w:r>
      <w:r w:rsidRPr="00012540">
        <w:rPr>
          <w:szCs w:val="28"/>
        </w:rPr>
        <w:t xml:space="preserve"> и </w:t>
      </w:r>
      <w:r w:rsidRPr="00012540">
        <w:rPr>
          <w:szCs w:val="28"/>
          <w:lang w:val="en-US"/>
        </w:rPr>
        <w:t>dv</w:t>
      </w:r>
      <w:r w:rsidRPr="00012540">
        <w:rPr>
          <w:szCs w:val="28"/>
        </w:rPr>
        <w:t xml:space="preserve">, затем находя </w:t>
      </w:r>
      <w:r w:rsidRPr="00012540">
        <w:rPr>
          <w:szCs w:val="28"/>
          <w:lang w:val="en-US"/>
        </w:rPr>
        <w:t>du</w:t>
      </w:r>
      <w:r w:rsidRPr="00012540">
        <w:rPr>
          <w:szCs w:val="28"/>
        </w:rPr>
        <w:t xml:space="preserve"> (дифференцируя </w:t>
      </w:r>
      <w:r w:rsidRPr="00012540">
        <w:rPr>
          <w:szCs w:val="28"/>
          <w:lang w:val="en-US"/>
        </w:rPr>
        <w:t>u</w:t>
      </w:r>
      <w:r w:rsidRPr="00012540">
        <w:rPr>
          <w:szCs w:val="28"/>
        </w:rPr>
        <w:t xml:space="preserve">) и </w:t>
      </w:r>
      <w:r w:rsidRPr="00012540">
        <w:rPr>
          <w:szCs w:val="28"/>
          <w:lang w:val="en-US"/>
        </w:rPr>
        <w:t>v</w:t>
      </w:r>
      <w:r w:rsidRPr="00012540">
        <w:rPr>
          <w:szCs w:val="28"/>
        </w:rPr>
        <w:t xml:space="preserve"> (интегрируя </w:t>
      </w:r>
      <w:r w:rsidRPr="00012540">
        <w:rPr>
          <w:szCs w:val="28"/>
          <w:lang w:val="en-US"/>
        </w:rPr>
        <w:t>dv</w:t>
      </w:r>
      <w:r w:rsidRPr="00012540">
        <w:rPr>
          <w:szCs w:val="28"/>
        </w:rPr>
        <w:t>) и применяют указанную выше фо</w:t>
      </w:r>
      <w:r w:rsidRPr="00012540">
        <w:rPr>
          <w:szCs w:val="28"/>
        </w:rPr>
        <w:t>р</w:t>
      </w:r>
      <w:r w:rsidRPr="00012540">
        <w:rPr>
          <w:szCs w:val="28"/>
        </w:rPr>
        <w:t xml:space="preserve">мулу, сводя вычисление интеграла  </w:t>
      </w:r>
      <m:oMath>
        <m:r>
          <m:rPr>
            <m:nor/>
          </m:rPr>
          <w:rPr>
            <w:szCs w:val="28"/>
          </w:rPr>
          <m:t>∫</m:t>
        </m:r>
        <m:r>
          <w:rPr>
            <w:rFonts w:ascii="Cambria Math" w:hAnsi="Cambria Math"/>
            <w:szCs w:val="28"/>
          </w:rPr>
          <m:t>udv</m:t>
        </m:r>
      </m:oMath>
      <w:r w:rsidRPr="00012540">
        <w:rPr>
          <w:szCs w:val="28"/>
        </w:rPr>
        <w:t xml:space="preserve">  к вычислению интеграла  </w:t>
      </w:r>
      <m:oMath>
        <m:r>
          <m:rPr>
            <m:nor/>
          </m:rPr>
          <w:rPr>
            <w:szCs w:val="28"/>
          </w:rPr>
          <m:t>∫</m:t>
        </m:r>
        <m:r>
          <m:rPr>
            <m:nor/>
          </m:rPr>
          <w:rPr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>du</m:t>
        </m:r>
      </m:oMath>
      <w:r w:rsidRPr="00012540">
        <w:rPr>
          <w:szCs w:val="28"/>
        </w:rPr>
        <w:t>. Этот метод целесообразно применять, когда последний интеграл проще исходного.</w:t>
      </w: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 xml:space="preserve">С помощью интегрирования по частям берутся интегралы следующих типов:  </w:t>
      </w:r>
      <m:oMath>
        <m:r>
          <m:rPr>
            <m:nor/>
          </m:rPr>
          <w:rPr>
            <w:szCs w:val="28"/>
          </w:rPr>
          <m:t>∫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 xml:space="preserve">n 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Cs w:val="28"/>
              </w:rPr>
              <m:t>dx</m:t>
            </m:r>
          </m:e>
        </m:func>
        <m:r>
          <w:rPr>
            <w:rFonts w:ascii="Cambria Math" w:hAnsi="Cambria Math"/>
            <w:szCs w:val="28"/>
          </w:rPr>
          <m:t>dx</m:t>
        </m:r>
      </m:oMath>
      <w:r w:rsidRPr="00012540">
        <w:rPr>
          <w:szCs w:val="28"/>
        </w:rPr>
        <w:t>,</w:t>
      </w:r>
      <m:oMath>
        <m:r>
          <m:rPr>
            <m:nor/>
          </m:rPr>
          <w:rPr>
            <w:szCs w:val="28"/>
          </w:rPr>
          <m:t xml:space="preserve"> ∫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 xml:space="preserve">n 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Cs w:val="28"/>
              </w:rPr>
              <m:t>dx</m:t>
            </m:r>
          </m:e>
        </m:func>
        <m:r>
          <w:rPr>
            <w:rFonts w:ascii="Cambria Math" w:hAnsi="Cambria Math"/>
            <w:szCs w:val="28"/>
          </w:rPr>
          <m:t>dx</m:t>
        </m:r>
      </m:oMath>
      <w:r w:rsidRPr="00012540">
        <w:rPr>
          <w:szCs w:val="28"/>
        </w:rPr>
        <w:t xml:space="preserve"> </w:t>
      </w:r>
      <m:oMath>
        <m:r>
          <m:rPr>
            <m:nor/>
          </m:rPr>
          <w:rPr>
            <w:szCs w:val="28"/>
          </w:rPr>
          <m:t>∫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 xml:space="preserve">n 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2x</m:t>
            </m:r>
          </m:sup>
        </m:sSup>
        <m:r>
          <w:rPr>
            <w:rFonts w:ascii="Cambria Math" w:hAnsi="Cambria Math"/>
            <w:szCs w:val="28"/>
          </w:rPr>
          <m:t>dx</m:t>
        </m:r>
      </m:oMath>
      <w:r w:rsidRPr="00012540">
        <w:rPr>
          <w:szCs w:val="28"/>
        </w:rPr>
        <w:t>, (в качестве «</w:t>
      </w:r>
      <w:r w:rsidRPr="00012540">
        <w:rPr>
          <w:szCs w:val="28"/>
          <w:lang w:val="en-US"/>
        </w:rPr>
        <w:t>u</w:t>
      </w:r>
      <w:r w:rsidRPr="00012540">
        <w:rPr>
          <w:szCs w:val="28"/>
        </w:rPr>
        <w:t>» берут многочлен  Р</w:t>
      </w:r>
      <w:r w:rsidRPr="00012540">
        <w:rPr>
          <w:szCs w:val="28"/>
          <w:lang w:val="en-US"/>
        </w:rPr>
        <w:t>n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 xml:space="preserve">), а остальное принимают за </w:t>
      </w:r>
      <w:r w:rsidRPr="00012540">
        <w:rPr>
          <w:szCs w:val="28"/>
          <w:lang w:val="en-US"/>
        </w:rPr>
        <w:t>dv</w:t>
      </w:r>
      <w:r w:rsidRPr="00012540">
        <w:rPr>
          <w:szCs w:val="28"/>
        </w:rPr>
        <w:t xml:space="preserve">), </w:t>
      </w:r>
      <m:oMath>
        <m:r>
          <m:rPr>
            <m:nor/>
          </m:rPr>
          <w:rPr>
            <w:szCs w:val="28"/>
          </w:rPr>
          <m:t>∫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 xml:space="preserve">n 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szCs w:val="28"/>
              </w:rPr>
              <m:t>x</m:t>
            </m:r>
          </m:e>
        </m:func>
        <m:r>
          <w:rPr>
            <w:rFonts w:ascii="Cambria Math" w:hAnsi="Cambria Math"/>
            <w:szCs w:val="28"/>
          </w:rPr>
          <m:t>dx</m:t>
        </m:r>
      </m:oMath>
      <w:r w:rsidRPr="00012540">
        <w:rPr>
          <w:szCs w:val="28"/>
        </w:rPr>
        <w:t>,</w:t>
      </w:r>
      <m:oMath>
        <m:r>
          <m:rPr>
            <m:nor/>
          </m:rPr>
          <w:rPr>
            <w:szCs w:val="28"/>
          </w:rPr>
          <m:t xml:space="preserve"> ∫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 xml:space="preserve">n 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arctg</m:t>
            </m:r>
          </m:fName>
          <m:e>
            <m:r>
              <w:rPr>
                <w:rFonts w:ascii="Cambria Math" w:hAnsi="Cambria Math"/>
                <w:szCs w:val="28"/>
              </w:rPr>
              <m:t>x</m:t>
            </m:r>
          </m:e>
        </m:func>
        <m:r>
          <w:rPr>
            <w:rFonts w:ascii="Cambria Math" w:hAnsi="Cambria Math"/>
            <w:szCs w:val="28"/>
          </w:rPr>
          <m:t>dx</m:t>
        </m:r>
      </m:oMath>
      <w:r w:rsidRPr="00012540">
        <w:rPr>
          <w:szCs w:val="28"/>
        </w:rPr>
        <w:t xml:space="preserve"> </w:t>
      </w:r>
      <m:oMath>
        <m:r>
          <m:rPr>
            <m:nor/>
          </m:rPr>
          <w:rPr>
            <w:szCs w:val="28"/>
          </w:rPr>
          <m:t>∫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 xml:space="preserve">n 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arcsin</m:t>
            </m:r>
          </m:fName>
          <m:e>
            <m:r>
              <w:rPr>
                <w:rFonts w:ascii="Cambria Math" w:hAnsi="Cambria Math"/>
                <w:szCs w:val="28"/>
              </w:rPr>
              <m:t>x</m:t>
            </m:r>
          </m:e>
        </m:func>
        <m:r>
          <w:rPr>
            <w:rFonts w:ascii="Cambria Math" w:hAnsi="Cambria Math"/>
            <w:szCs w:val="28"/>
          </w:rPr>
          <m:t>dx</m:t>
        </m:r>
      </m:oMath>
      <w:r w:rsidRPr="00012540">
        <w:rPr>
          <w:szCs w:val="28"/>
        </w:rPr>
        <w:t xml:space="preserve">, (принимают </w:t>
      </w:r>
      <w:r w:rsidRPr="00012540">
        <w:rPr>
          <w:szCs w:val="28"/>
          <w:lang w:val="en-US"/>
        </w:rPr>
        <w:t>dv</w:t>
      </w:r>
      <w:r w:rsidRPr="00012540">
        <w:rPr>
          <w:szCs w:val="28"/>
        </w:rPr>
        <w:t>= Р</w:t>
      </w:r>
      <w:r w:rsidRPr="00012540">
        <w:rPr>
          <w:szCs w:val="28"/>
          <w:lang w:val="en-US"/>
        </w:rPr>
        <w:t>n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)</w:t>
      </w:r>
      <w:r w:rsidRPr="00012540">
        <w:rPr>
          <w:szCs w:val="28"/>
          <w:lang w:val="en-US"/>
        </w:rPr>
        <w:t>dx</w:t>
      </w:r>
      <w:r w:rsidRPr="00012540">
        <w:rPr>
          <w:szCs w:val="28"/>
        </w:rPr>
        <w:t xml:space="preserve"> а остальное принимают за </w:t>
      </w:r>
      <w:r w:rsidRPr="00012540">
        <w:rPr>
          <w:szCs w:val="28"/>
          <w:lang w:val="en-US"/>
        </w:rPr>
        <w:t>u</w:t>
      </w:r>
      <w:r w:rsidRPr="00012540">
        <w:rPr>
          <w:szCs w:val="28"/>
        </w:rPr>
        <w:t>).</w:t>
      </w:r>
    </w:p>
    <w:p w:rsidR="00012540" w:rsidRPr="00012540" w:rsidRDefault="00012540" w:rsidP="0079017B">
      <w:pPr>
        <w:spacing w:line="276" w:lineRule="auto"/>
        <w:contextualSpacing/>
        <w:rPr>
          <w:szCs w:val="28"/>
        </w:rPr>
      </w:pPr>
      <w:r w:rsidRPr="00012540">
        <w:rPr>
          <w:szCs w:val="28"/>
        </w:rPr>
        <w:t>Рассмотрим примеры:</w:t>
      </w:r>
    </w:p>
    <w:p w:rsidR="00012540" w:rsidRPr="00A6420F" w:rsidRDefault="00012540" w:rsidP="0079017B">
      <w:pPr>
        <w:spacing w:line="276" w:lineRule="auto"/>
        <w:contextualSpacing/>
        <w:rPr>
          <w:i/>
          <w:szCs w:val="28"/>
          <w:lang w:val="de-DE"/>
        </w:rPr>
      </w:pPr>
      <w:r w:rsidRPr="00A6420F">
        <w:rPr>
          <w:szCs w:val="28"/>
          <w:lang w:val="de-DE"/>
        </w:rPr>
        <w:lastRenderedPageBreak/>
        <w:t>1)</w:t>
      </w:r>
      <m:oMath>
        <m:r>
          <m:rPr>
            <m:nor/>
          </m:rPr>
          <w:rPr>
            <w:szCs w:val="28"/>
            <w:lang w:val="de-DE"/>
          </w:rPr>
          <m:t xml:space="preserve"> ∫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>3</m:t>
                </m:r>
                <m:r>
                  <w:rPr>
                    <w:rFonts w:ascii="Cambria Math" w:hAnsi="Cambria Math"/>
                    <w:szCs w:val="28"/>
                  </w:rPr>
                  <m:t>x</m:t>
                </m:r>
                <m:r>
                  <w:rPr>
                    <w:rFonts w:ascii="Cambria Math" w:hAnsi="Cambria Math"/>
                    <w:szCs w:val="28"/>
                    <w:lang w:val="de-DE"/>
                  </w:rPr>
                  <m:t>+1</m:t>
                </m:r>
              </m:e>
            </m:d>
            <m:r>
              <w:rPr>
                <w:rFonts w:ascii="Cambria Math" w:hAnsi="Cambria Math"/>
                <w:szCs w:val="28"/>
              </w:rPr>
              <m:t>cos</m:t>
            </m:r>
            <m:r>
              <w:rPr>
                <w:rFonts w:ascii="Cambria Math" w:hAnsi="Cambria Math"/>
                <w:szCs w:val="28"/>
                <w:lang w:val="de-DE"/>
              </w:rPr>
              <m:t>2</m:t>
            </m:r>
            <m:r>
              <w:rPr>
                <w:rFonts w:ascii="Cambria Math" w:hAnsi="Cambria Math"/>
                <w:szCs w:val="28"/>
              </w:rPr>
              <m:t>xdx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= </m:t>
            </m:r>
          </m:e>
          <m:sub>
            <m:d>
              <m:dPr>
                <m:begChr m:val=""/>
                <m:endChr m:val="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u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=3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+1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dv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cos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dx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 xml:space="preserve"> 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du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=3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dx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V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=1/2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sin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x</m:t>
                          </m:r>
                        </m:e>
                      </m:mr>
                    </m:m>
                  </m:e>
                </m:d>
              </m:e>
            </m:d>
          </m:sub>
        </m:sSub>
        <m:r>
          <w:rPr>
            <w:rFonts w:ascii="Cambria Math" w:hAnsi="Cambria Math"/>
            <w:szCs w:val="28"/>
            <w:lang w:val="de-DE"/>
          </w:rPr>
          <m:t>=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  <w:lang w:val="de-DE"/>
              </w:rPr>
              <m:t>3</m:t>
            </m:r>
            <m:r>
              <w:rPr>
                <w:rFonts w:ascii="Cambria Math" w:hAnsi="Cambria Math"/>
                <w:szCs w:val="28"/>
              </w:rPr>
              <m:t>x</m:t>
            </m:r>
            <m:r>
              <w:rPr>
                <w:rFonts w:ascii="Cambria Math" w:hAnsi="Cambria Math"/>
                <w:szCs w:val="28"/>
                <w:lang w:val="de-DE"/>
              </w:rPr>
              <m:t>+1</m:t>
            </m:r>
          </m:e>
        </m:d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2</m:t>
            </m:r>
          </m:den>
        </m:f>
        <m:r>
          <w:rPr>
            <w:rFonts w:ascii="Cambria Math" w:hAnsi="Cambria Math"/>
            <w:szCs w:val="28"/>
            <w:lang w:val="de-DE"/>
          </w:rPr>
          <m:t xml:space="preserve"> </m:t>
        </m:r>
        <m:r>
          <w:rPr>
            <w:rFonts w:ascii="Cambria Math" w:hAnsi="Cambria Math"/>
            <w:szCs w:val="28"/>
          </w:rPr>
          <m:t>sin</m:t>
        </m:r>
        <m:r>
          <w:rPr>
            <w:rFonts w:ascii="Cambria Math" w:hAnsi="Cambria Math"/>
            <w:szCs w:val="28"/>
            <w:lang w:val="de-DE"/>
          </w:rPr>
          <m:t>2</m:t>
        </m:r>
        <m:r>
          <w:rPr>
            <w:rFonts w:ascii="Cambria Math" w:hAnsi="Cambria Math"/>
            <w:szCs w:val="28"/>
          </w:rPr>
          <m:t>x</m:t>
        </m:r>
        <m:r>
          <w:rPr>
            <w:rFonts w:ascii="Cambria Math" w:hAnsi="Cambria Math"/>
            <w:szCs w:val="28"/>
            <w:lang w:val="de-DE"/>
          </w:rPr>
          <m:t xml:space="preserve">-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2  </m:t>
                </m:r>
              </m:den>
            </m:f>
            <m:r>
              <w:rPr>
                <w:rFonts w:ascii="Cambria Math" w:hAnsi="Cambria Math"/>
                <w:szCs w:val="28"/>
              </w:rPr>
              <m:t>sin</m:t>
            </m:r>
            <m:r>
              <w:rPr>
                <w:rFonts w:ascii="Cambria Math" w:hAnsi="Cambria Math"/>
                <w:szCs w:val="28"/>
                <w:lang w:val="de-DE"/>
              </w:rPr>
              <m:t>2</m:t>
            </m:r>
            <m:r>
              <w:rPr>
                <w:rFonts w:ascii="Cambria Math" w:hAnsi="Cambria Math"/>
                <w:szCs w:val="28"/>
              </w:rPr>
              <m:t>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 3</m:t>
            </m:r>
            <m:r>
              <w:rPr>
                <w:rFonts w:ascii="Cambria Math" w:hAnsi="Cambria Math"/>
                <w:szCs w:val="28"/>
              </w:rPr>
              <m:t>dx</m:t>
            </m:r>
          </m:e>
        </m:nary>
        <m:r>
          <w:rPr>
            <w:rFonts w:ascii="Cambria Math" w:hAnsi="Cambria Math"/>
            <w:szCs w:val="28"/>
            <w:lang w:val="de-DE"/>
          </w:rPr>
          <m:t xml:space="preserve"> =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 xml:space="preserve">2 </m:t>
            </m:r>
          </m:den>
        </m:f>
      </m:oMath>
      <w:r w:rsidRPr="00A6420F">
        <w:rPr>
          <w:szCs w:val="28"/>
          <w:lang w:val="de-DE"/>
        </w:rPr>
        <w:t xml:space="preserve"> (3x+1) sin 2x -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3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 xml:space="preserve">2  </m:t>
            </m:r>
          </m:den>
        </m:f>
      </m:oMath>
      <w:r w:rsidRPr="00A6420F">
        <w:rPr>
          <w:szCs w:val="28"/>
          <w:lang w:val="de-DE"/>
        </w:rPr>
        <w:t xml:space="preserve"> (-</w:t>
      </w:r>
      <m:oMath>
        <m:r>
          <w:rPr>
            <w:rFonts w:ascii="Cambria Math" w:hAnsi="Cambria Math"/>
            <w:szCs w:val="28"/>
            <w:lang w:val="de-DE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 xml:space="preserve">2  </m:t>
            </m:r>
          </m:den>
        </m:f>
        <m:r>
          <w:rPr>
            <w:rFonts w:ascii="Cambria Math" w:hAnsi="Cambria Math"/>
            <w:szCs w:val="28"/>
          </w:rPr>
          <m:t>cos</m:t>
        </m:r>
        <m:r>
          <w:rPr>
            <w:rFonts w:ascii="Cambria Math" w:hAnsi="Cambria Math"/>
            <w:szCs w:val="28"/>
            <w:lang w:val="de-DE"/>
          </w:rPr>
          <m:t>2</m:t>
        </m:r>
        <m:r>
          <w:rPr>
            <w:rFonts w:ascii="Cambria Math" w:hAnsi="Cambria Math"/>
            <w:szCs w:val="28"/>
          </w:rPr>
          <m:t>x</m:t>
        </m:r>
        <m:r>
          <w:rPr>
            <w:rFonts w:ascii="Cambria Math" w:hAnsi="Cambria Math"/>
            <w:szCs w:val="28"/>
            <w:lang w:val="de-DE"/>
          </w:rPr>
          <m:t>)+</m:t>
        </m:r>
        <m:r>
          <w:rPr>
            <w:rFonts w:ascii="Cambria Math" w:hAnsi="Cambria Math"/>
            <w:szCs w:val="28"/>
          </w:rPr>
          <m:t>C</m:t>
        </m:r>
        <m:r>
          <w:rPr>
            <w:rFonts w:ascii="Cambria Math" w:hAnsi="Cambria Math"/>
            <w:szCs w:val="28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 xml:space="preserve">2  </m:t>
            </m:r>
          </m:den>
        </m:f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  <w:lang w:val="de-DE"/>
              </w:rPr>
              <m:t>3</m:t>
            </m:r>
            <m:r>
              <w:rPr>
                <w:rFonts w:ascii="Cambria Math" w:hAnsi="Cambria Math"/>
                <w:szCs w:val="28"/>
              </w:rPr>
              <m:t>x</m:t>
            </m:r>
            <m:r>
              <w:rPr>
                <w:rFonts w:ascii="Cambria Math" w:hAnsi="Cambria Math"/>
                <w:szCs w:val="28"/>
                <w:lang w:val="de-DE"/>
              </w:rPr>
              <m:t>+1</m:t>
            </m:r>
          </m:e>
        </m:d>
        <m:r>
          <w:rPr>
            <w:rFonts w:ascii="Cambria Math" w:hAnsi="Cambria Math"/>
            <w:szCs w:val="28"/>
          </w:rPr>
          <m:t>sin</m:t>
        </m:r>
        <m:r>
          <w:rPr>
            <w:rFonts w:ascii="Cambria Math" w:hAnsi="Cambria Math"/>
            <w:szCs w:val="28"/>
            <w:lang w:val="de-DE"/>
          </w:rPr>
          <m:t>2</m:t>
        </m:r>
        <m:r>
          <w:rPr>
            <w:rFonts w:ascii="Cambria Math" w:hAnsi="Cambria Math"/>
            <w:szCs w:val="28"/>
          </w:rPr>
          <m:t>x</m:t>
        </m:r>
        <m:r>
          <w:rPr>
            <w:rFonts w:ascii="Cambria Math" w:hAnsi="Cambria Math"/>
            <w:szCs w:val="28"/>
            <w:lang w:val="de-DE"/>
          </w:rPr>
          <m:t xml:space="preserve">+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3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 xml:space="preserve">2  </m:t>
            </m:r>
          </m:den>
        </m:f>
        <m:func>
          <m:funcPr>
            <m:ctrlPr>
              <w:rPr>
                <w:rFonts w:ascii="Cambria Math" w:hAnsi="Cambria Math" w:cs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cos</m:t>
            </m:r>
            <m:ctrlPr>
              <w:rPr>
                <w:rFonts w:ascii="Cambria Math" w:hAnsi="Cambria Math"/>
                <w:i/>
                <w:szCs w:val="28"/>
              </w:rPr>
            </m:ctrlPr>
          </m:fName>
          <m:e>
            <m:r>
              <w:rPr>
                <w:rFonts w:ascii="Cambria Math" w:hAnsi="Cambria Math"/>
                <w:szCs w:val="28"/>
                <w:lang w:val="de-DE"/>
              </w:rPr>
              <m:t>2</m:t>
            </m:r>
            <m:r>
              <w:rPr>
                <w:rFonts w:ascii="Cambria Math" w:hAnsi="Cambria Math"/>
                <w:szCs w:val="28"/>
              </w:rPr>
              <m:t>x</m:t>
            </m:r>
            <m:r>
              <w:rPr>
                <w:rFonts w:ascii="Cambria Math" w:hAnsi="Cambria Math"/>
                <w:szCs w:val="28"/>
                <w:lang w:val="de-DE"/>
              </w:rPr>
              <m:t>+</m:t>
            </m:r>
            <m:r>
              <w:rPr>
                <w:rFonts w:ascii="Cambria Math" w:hAnsi="Cambria Math"/>
                <w:szCs w:val="28"/>
              </w:rPr>
              <m:t>C</m:t>
            </m:r>
            <m:ctrlPr>
              <w:rPr>
                <w:rFonts w:ascii="Cambria Math" w:hAnsi="Cambria Math"/>
                <w:i/>
                <w:szCs w:val="28"/>
              </w:rPr>
            </m:ctrlPr>
          </m:e>
        </m:func>
      </m:oMath>
    </w:p>
    <w:p w:rsidR="00012540" w:rsidRPr="00A6420F" w:rsidRDefault="00012540" w:rsidP="0079017B">
      <w:pPr>
        <w:spacing w:after="200" w:line="276" w:lineRule="auto"/>
        <w:contextualSpacing/>
        <w:rPr>
          <w:szCs w:val="28"/>
          <w:lang w:val="de-DE"/>
        </w:rPr>
      </w:pPr>
      <w:r w:rsidRPr="00A6420F">
        <w:rPr>
          <w:szCs w:val="28"/>
          <w:lang w:val="de-DE"/>
        </w:rPr>
        <w:t xml:space="preserve">2)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Cs w:val="28"/>
                <w:lang w:val="en-US"/>
              </w:rPr>
              <m:t>xe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-5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Cs w:val="28"/>
                <w:lang w:val="de-DE"/>
              </w:rPr>
              <m:t xml:space="preserve">  </m:t>
            </m:r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=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dv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e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 xml:space="preserve"> 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-5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 xml:space="preserve"> 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du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V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 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e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 xml:space="preserve"> 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-5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sup>
                      </m:sSup>
                    </m:e>
                  </m:mr>
                </m:m>
              </m:e>
            </m:d>
            <m:r>
              <w:rPr>
                <w:rFonts w:ascii="Cambria Math" w:hAnsi="Cambria Math"/>
                <w:szCs w:val="28"/>
                <w:lang w:val="de-DE"/>
              </w:rPr>
              <m:t xml:space="preserve">= </m:t>
            </m:r>
          </m:e>
        </m:nary>
        <m:r>
          <w:rPr>
            <w:rFonts w:ascii="Cambria Math" w:hAnsi="Cambria Math"/>
            <w:szCs w:val="28"/>
            <w:lang w:val="de-DE"/>
          </w:rPr>
          <m:t>-</m:t>
        </m:r>
        <m:r>
          <w:rPr>
            <w:rFonts w:ascii="Cambria Math" w:hAnsi="Cambria Math"/>
            <w:szCs w:val="28"/>
            <w:lang w:val="en-US"/>
          </w:rPr>
          <m:t>x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5</m:t>
            </m:r>
          </m:den>
        </m:f>
        <m:r>
          <w:rPr>
            <w:rFonts w:ascii="Cambria Math" w:hAnsi="Cambria Math"/>
            <w:szCs w:val="28"/>
            <w:lang w:val="en-US"/>
          </w:rPr>
          <m:t>e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</m:e>
          <m:sup>
            <m:r>
              <w:rPr>
                <w:rFonts w:ascii="Cambria Math" w:hAnsi="Cambria Math"/>
                <w:szCs w:val="28"/>
                <w:lang w:val="de-DE"/>
              </w:rPr>
              <m:t>-5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sup>
        </m:sSup>
        <m:r>
          <w:rPr>
            <w:rFonts w:ascii="Cambria Math" w:hAnsi="Cambria Math"/>
            <w:szCs w:val="28"/>
            <w:lang w:val="de-DE"/>
          </w:rPr>
          <m:t xml:space="preserve">+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5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e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-5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>= -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5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e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-5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Cs w:val="28"/>
                <w:lang w:val="de-DE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25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e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-5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Cs w:val="28"/>
                <w:lang w:val="de-DE"/>
              </w:rPr>
              <m:t>+</m:t>
            </m:r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</m:nary>
      </m:oMath>
    </w:p>
    <w:p w:rsidR="00012540" w:rsidRPr="00A6420F" w:rsidRDefault="00012540" w:rsidP="0079017B">
      <w:pPr>
        <w:spacing w:after="200" w:line="276" w:lineRule="auto"/>
        <w:contextualSpacing/>
        <w:rPr>
          <w:szCs w:val="28"/>
          <w:lang w:val="de-DE"/>
        </w:rPr>
      </w:pPr>
      <w:r w:rsidRPr="00A6420F">
        <w:rPr>
          <w:szCs w:val="28"/>
          <w:lang w:val="de-DE"/>
        </w:rPr>
        <w:t xml:space="preserve">3)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Cs w:val="28"/>
                <w:lang w:val="en-US"/>
              </w:rPr>
              <m:t>arctgx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  </m:t>
            </m:r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=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arctgx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dv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 xml:space="preserve"> 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du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/(1+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)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V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 xml:space="preserve">= 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  <w:szCs w:val="28"/>
                <w:lang w:val="de-DE"/>
              </w:rPr>
              <m:t xml:space="preserve">= </m:t>
            </m:r>
          </m:e>
        </m:nary>
        <m:r>
          <w:rPr>
            <w:rFonts w:ascii="Cambria Math" w:hAnsi="Cambria Math"/>
            <w:szCs w:val="28"/>
            <w:lang w:val="en-US"/>
          </w:rPr>
          <m:t>x</m:t>
        </m:r>
        <m:r>
          <w:rPr>
            <w:rFonts w:ascii="Cambria Math" w:hAnsi="Cambria Math"/>
            <w:szCs w:val="28"/>
            <w:lang w:val="de-DE"/>
          </w:rPr>
          <m:t xml:space="preserve"> </m:t>
        </m:r>
        <m:r>
          <w:rPr>
            <w:rFonts w:ascii="Cambria Math" w:hAnsi="Cambria Math"/>
            <w:szCs w:val="28"/>
            <w:lang w:val="en-US"/>
          </w:rPr>
          <m:t>arctg</m:t>
        </m:r>
        <m:r>
          <w:rPr>
            <w:rFonts w:ascii="Cambria Math" w:hAnsi="Cambria Math"/>
            <w:szCs w:val="28"/>
            <w:lang w:val="de-DE"/>
          </w:rPr>
          <m:t xml:space="preserve"> </m:t>
        </m:r>
        <m:r>
          <w:rPr>
            <w:rFonts w:ascii="Cambria Math" w:hAnsi="Cambria Math"/>
            <w:szCs w:val="28"/>
            <w:lang w:val="en-US"/>
          </w:rPr>
          <m:t>x</m:t>
        </m:r>
        <m:r>
          <w:rPr>
            <w:rFonts w:ascii="Cambria Math" w:hAnsi="Cambria Math"/>
            <w:szCs w:val="28"/>
            <w:lang w:val="de-DE"/>
          </w:rPr>
          <m:t xml:space="preserve">-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xdx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Cs w:val="28"/>
                <w:lang w:val="de-DE"/>
              </w:rPr>
              <m:t>=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arctg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Cs w:val="28"/>
                <w:lang w:val="de-DE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ln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</m:e>
        </m:nary>
      </m:oMath>
      <w:r w:rsidRPr="00A6420F">
        <w:rPr>
          <w:szCs w:val="28"/>
          <w:lang w:val="de-DE"/>
        </w:rPr>
        <w:t>+C</w:t>
      </w:r>
    </w:p>
    <w:p w:rsidR="00012540" w:rsidRPr="00A6420F" w:rsidRDefault="00012540" w:rsidP="0079017B">
      <w:pPr>
        <w:spacing w:after="200" w:line="276" w:lineRule="auto"/>
        <w:contextualSpacing/>
        <w:rPr>
          <w:b/>
          <w:szCs w:val="28"/>
          <w:u w:val="single"/>
          <w:lang w:val="de-DE"/>
        </w:rPr>
      </w:pPr>
      <w:r w:rsidRPr="00A6420F">
        <w:rPr>
          <w:szCs w:val="28"/>
          <w:lang w:val="de-DE"/>
        </w:rPr>
        <w:t>4)</w:t>
      </w:r>
      <m:oMath>
        <m:r>
          <w:rPr>
            <w:rFonts w:ascii="Cambria Math" w:hAnsi="Cambria Math"/>
            <w:szCs w:val="28"/>
            <w:lang w:val="de-DE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de-DE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Cs w:val="28"/>
                    <w:lang w:val="de-DE"/>
                  </w:rPr>
                  <m:t>/</m:t>
                </m:r>
              </m:e>
            </m:func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3</m:t>
                </m:r>
              </m:sup>
            </m:sSup>
            <m:r>
              <w:rPr>
                <w:rFonts w:ascii="Cambria Math" w:hAnsi="Cambria Math"/>
                <w:szCs w:val="28"/>
                <w:lang w:val="de-DE"/>
              </w:rPr>
              <m:t xml:space="preserve">  </m:t>
            </m:r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=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lnx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dv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d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/</m:t>
                          </m:r>
                        </m:e>
                      </m:func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 xml:space="preserve"> 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du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/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V</m:t>
                      </m:r>
                      <m:r>
                        <w:rPr>
                          <w:rFonts w:ascii="Cambria Math" w:hAnsi="Cambria Math"/>
                          <w:szCs w:val="28"/>
                          <w:lang w:val="de-DE"/>
                        </w:rPr>
                        <m:t>= 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2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de-DE"/>
                            </w:rPr>
                            <m:t>2</m:t>
                          </m:r>
                        </m:sup>
                      </m:sSup>
                    </m:e>
                  </m:mr>
                </m:m>
              </m:e>
            </m:d>
            <m:r>
              <w:rPr>
                <w:rFonts w:ascii="Cambria Math" w:hAnsi="Cambria Math"/>
                <w:szCs w:val="28"/>
                <w:lang w:val="de-DE"/>
              </w:rPr>
              <m:t xml:space="preserve">= </m:t>
            </m:r>
          </m:e>
        </m:nary>
        <m:r>
          <w:rPr>
            <w:rFonts w:ascii="Cambria Math" w:hAnsi="Cambria Math"/>
            <w:szCs w:val="28"/>
            <w:lang w:val="de-DE"/>
          </w:rPr>
          <m:t>-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Cs w:val="28"/>
                <w:lang w:val="de-DE"/>
              </w:rPr>
              <m:t>2</m:t>
            </m:r>
          </m:sup>
        </m:sSup>
        <m:r>
          <w:rPr>
            <w:rFonts w:ascii="Cambria Math" w:hAnsi="Cambria Math"/>
            <w:szCs w:val="28"/>
            <w:lang w:val="de-DE"/>
          </w:rPr>
          <m:t xml:space="preserve"> </m:t>
        </m:r>
        <m:r>
          <w:rPr>
            <w:rFonts w:ascii="Cambria Math" w:hAnsi="Cambria Math"/>
            <w:szCs w:val="28"/>
            <w:lang w:val="en-US"/>
          </w:rPr>
          <m:t>lnx</m:t>
        </m:r>
        <m:r>
          <w:rPr>
            <w:rFonts w:ascii="Cambria Math" w:hAnsi="Cambria Math"/>
            <w:szCs w:val="28"/>
            <w:lang w:val="de-DE"/>
          </w:rPr>
          <m:t xml:space="preserve">+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den>
            </m:f>
            <m:r>
              <w:rPr>
                <w:rFonts w:ascii="Cambria Math" w:hAnsi="Cambria Math"/>
                <w:szCs w:val="28"/>
                <w:lang w:val="de-DE"/>
              </w:rPr>
              <m:t>=-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lnx</m:t>
            </m:r>
            <m:r>
              <w:rPr>
                <w:rFonts w:ascii="Cambria Math" w:hAnsi="Cambria Math"/>
                <w:szCs w:val="28"/>
                <w:lang w:val="de-DE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den>
            </m:f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3</m:t>
                    </m:r>
                  </m:sup>
                </m:sSup>
              </m:den>
            </m:f>
          </m:e>
        </m:nary>
        <m:r>
          <w:rPr>
            <w:rFonts w:ascii="Cambria Math" w:hAnsi="Cambria Math"/>
            <w:szCs w:val="28"/>
            <w:lang w:val="de-DE"/>
          </w:rPr>
          <m:t>= -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Cs w:val="28"/>
            <w:lang w:val="de-DE"/>
          </w:rPr>
          <m:t xml:space="preserve"> </m:t>
        </m:r>
        <m:r>
          <w:rPr>
            <w:rFonts w:ascii="Cambria Math" w:hAnsi="Cambria Math"/>
            <w:szCs w:val="28"/>
            <w:lang w:val="en-US"/>
          </w:rPr>
          <m:t>lnx</m:t>
        </m:r>
        <m:r>
          <w:rPr>
            <w:rFonts w:ascii="Cambria Math" w:hAnsi="Cambria Math"/>
            <w:szCs w:val="28"/>
            <w:lang w:val="de-DE"/>
          </w:rPr>
          <m:t>-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4</m:t>
            </m:r>
          </m:den>
        </m:f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Cs w:val="28"/>
          </w:rPr>
          <m:t>С</m:t>
        </m:r>
      </m:oMath>
    </w:p>
    <w:p w:rsidR="00012540" w:rsidRPr="00A6420F" w:rsidRDefault="00012540" w:rsidP="0079017B">
      <w:pPr>
        <w:spacing w:after="200" w:line="276" w:lineRule="auto"/>
        <w:contextualSpacing/>
        <w:rPr>
          <w:b/>
          <w:szCs w:val="28"/>
          <w:u w:val="single"/>
          <w:lang w:val="de-DE"/>
        </w:rPr>
      </w:pPr>
    </w:p>
    <w:p w:rsidR="0030233A" w:rsidRDefault="0030233A" w:rsidP="0079017B">
      <w:pPr>
        <w:spacing w:after="200" w:line="276" w:lineRule="auto"/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5.4. </w:t>
      </w:r>
      <w:r w:rsidR="00012540" w:rsidRPr="00012540">
        <w:rPr>
          <w:b/>
          <w:szCs w:val="28"/>
        </w:rPr>
        <w:t xml:space="preserve">Интегрирование функций, </w:t>
      </w:r>
      <w:r w:rsidR="00012540" w:rsidRPr="00012540">
        <w:rPr>
          <w:szCs w:val="28"/>
        </w:rPr>
        <w:t xml:space="preserve"> </w:t>
      </w:r>
      <w:r w:rsidR="00770DDB">
        <w:rPr>
          <w:b/>
          <w:szCs w:val="28"/>
        </w:rPr>
        <w:t>содержащих в знамена</w:t>
      </w:r>
      <w:r w:rsidR="00012540" w:rsidRPr="00012540">
        <w:rPr>
          <w:b/>
          <w:szCs w:val="28"/>
        </w:rPr>
        <w:t xml:space="preserve">теле </w:t>
      </w:r>
    </w:p>
    <w:p w:rsidR="00012540" w:rsidRPr="00012540" w:rsidRDefault="00012540" w:rsidP="0079017B">
      <w:pPr>
        <w:spacing w:after="200" w:line="276" w:lineRule="auto"/>
        <w:contextualSpacing/>
        <w:jc w:val="center"/>
        <w:rPr>
          <w:szCs w:val="28"/>
        </w:rPr>
      </w:pPr>
      <w:r w:rsidRPr="00012540">
        <w:rPr>
          <w:b/>
          <w:szCs w:val="28"/>
        </w:rPr>
        <w:t>квадратный трехчлен:</w:t>
      </w:r>
    </w:p>
    <w:p w:rsidR="00012540" w:rsidRPr="00012540" w:rsidRDefault="00A6420F" w:rsidP="0079017B">
      <w:pPr>
        <w:spacing w:after="200" w:line="276" w:lineRule="auto"/>
        <w:contextualSpacing/>
        <w:rPr>
          <w:szCs w:val="28"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+bx+c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;</m:t>
              </m:r>
            </m:e>
          </m:nary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+bx+c</m:t>
                      </m:r>
                    </m:e>
                  </m:rad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;</m:t>
              </m:r>
            </m:e>
          </m:nary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ax+b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+bx+c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dx;</m:t>
              </m:r>
            </m:e>
          </m:nary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ax+b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+bx+c</m:t>
                      </m:r>
                    </m:e>
                  </m:rad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dx;</m:t>
              </m:r>
            </m:e>
          </m:nary>
        </m:oMath>
      </m:oMathPara>
    </w:p>
    <w:p w:rsidR="00012540" w:rsidRPr="00012540" w:rsidRDefault="00012540" w:rsidP="0079017B">
      <w:pPr>
        <w:spacing w:after="200" w:line="276" w:lineRule="auto"/>
        <w:contextualSpacing/>
        <w:rPr>
          <w:szCs w:val="28"/>
        </w:rPr>
      </w:pPr>
      <w:r w:rsidRPr="00012540">
        <w:rPr>
          <w:szCs w:val="28"/>
        </w:rPr>
        <w:t xml:space="preserve">Рассмотрим первые два интеграла, чтобы их вычислить квадратный трехчлен, стоящий в </w:t>
      </w:r>
      <w:proofErr w:type="spellStart"/>
      <w:r w:rsidRPr="00012540">
        <w:rPr>
          <w:szCs w:val="28"/>
        </w:rPr>
        <w:t>значителе</w:t>
      </w:r>
      <w:proofErr w:type="spellEnd"/>
      <w:r w:rsidRPr="00012540">
        <w:rPr>
          <w:szCs w:val="28"/>
        </w:rPr>
        <w:t>, надо дополнить до полного квадрата. В результате исхо</w:t>
      </w:r>
      <w:r w:rsidRPr="00012540">
        <w:rPr>
          <w:szCs w:val="28"/>
        </w:rPr>
        <w:t>д</w:t>
      </w:r>
      <w:r w:rsidRPr="00012540">
        <w:rPr>
          <w:szCs w:val="28"/>
        </w:rPr>
        <w:t>ный интеграл сводится к виду:</w:t>
      </w:r>
    </w:p>
    <w:p w:rsidR="00012540" w:rsidRPr="00012540" w:rsidRDefault="00A6420F" w:rsidP="00770DDB">
      <w:pPr>
        <w:spacing w:line="276" w:lineRule="auto"/>
        <w:contextualSpacing/>
        <w:rPr>
          <w:i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du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±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Cs w:val="28"/>
              </w:rPr>
              <m:t>;</m:t>
            </m:r>
          </m:e>
        </m:nary>
      </m:oMath>
      <w:r w:rsidR="00012540" w:rsidRPr="00012540">
        <w:rPr>
          <w:szCs w:val="28"/>
        </w:rPr>
        <w:t xml:space="preserve"> или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du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</w:rPr>
                      <m:t>±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  <w:szCs w:val="28"/>
              </w:rPr>
              <m:t>;</m:t>
            </m:r>
          </m:e>
        </m:nary>
      </m:oMath>
      <w:r w:rsidR="00012540" w:rsidRPr="00012540">
        <w:rPr>
          <w:szCs w:val="28"/>
        </w:rPr>
        <w:t xml:space="preserve"> либо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du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  <w:szCs w:val="28"/>
              </w:rPr>
              <m:t>;</m:t>
            </m:r>
          </m:e>
        </m:nary>
      </m:oMath>
      <w:r w:rsidR="00012540" w:rsidRPr="00012540">
        <w:rPr>
          <w:szCs w:val="28"/>
        </w:rPr>
        <w:t xml:space="preserve"> а эти  интегралы являются табличными. Рассмотрим примеры: </w:t>
      </w:r>
    </w:p>
    <w:p w:rsidR="00012540" w:rsidRPr="00373EBF" w:rsidRDefault="00770DDB" w:rsidP="0079017B">
      <w:pPr>
        <w:spacing w:after="200" w:line="276" w:lineRule="auto"/>
        <w:contextualSpacing/>
        <w:rPr>
          <w:szCs w:val="28"/>
        </w:rPr>
      </w:pPr>
      <w:r>
        <w:rPr>
          <w:szCs w:val="28"/>
        </w:rPr>
        <w:t>1)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+7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Cs w:val="28"/>
                  </w:rPr>
                  <m:t>+12</m:t>
                </m:r>
              </m:den>
            </m:f>
            <m:r>
              <w:rPr>
                <w:rFonts w:ascii="Cambria Math" w:hAnsi="Cambria Math"/>
                <w:szCs w:val="28"/>
              </w:rPr>
              <m:t>=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dx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</w:rPr>
                      <m:t>-2*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</w:rPr>
                      <m:t>+12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dx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)</m:t>
                            </m:r>
                          </m:e>
                          <m:sup/>
                        </m:sSup>
                        <m:r>
                          <w:rPr>
                            <w:rFonts w:ascii="Cambria Math" w:hAnsi="Cambria Math"/>
                            <w:szCs w:val="28"/>
                          </w:rPr>
                          <m:t>-1/4</m:t>
                        </m:r>
                      </m:den>
                    </m:f>
                  </m:e>
                </m:nary>
                <m:r>
                  <w:rPr>
                    <w:rFonts w:ascii="Cambria Math" w:hAnsi="Cambria Math"/>
                    <w:szCs w:val="28"/>
                  </w:rPr>
                  <m:t xml:space="preserve">= 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8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u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dx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du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Cs w:val="28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du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u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Cs w:val="28"/>
                          </w:rPr>
                          <m:t>-1/4</m:t>
                        </m:r>
                      </m:den>
                    </m:f>
                  </m:e>
                </m:nary>
                <m:r>
                  <w:rPr>
                    <w:rFonts w:ascii="Cambria Math" w:hAnsi="Cambria Math"/>
                    <w:szCs w:val="28"/>
                  </w:rPr>
                  <m:t>=</m:t>
                </m:r>
              </m:e>
            </m:nary>
          </m:e>
        </m:nary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2*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2</m:t>
                </m:r>
              </m:den>
            </m:f>
          </m:den>
        </m:f>
        <m:r>
          <w:rPr>
            <w:rFonts w:ascii="Cambria Math" w:hAnsi="Cambria Math"/>
            <w:szCs w:val="28"/>
          </w:rPr>
          <m:t xml:space="preserve"> </m:t>
        </m:r>
        <m:r>
          <w:rPr>
            <w:rFonts w:ascii="Cambria Math" w:hAnsi="Cambria Math"/>
            <w:szCs w:val="28"/>
            <w:lang w:val="en-US"/>
          </w:rPr>
          <m:t>ln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szCs w:val="28"/>
          </w:rPr>
          <m:t xml:space="preserve">=     = </m:t>
        </m:r>
        <m:r>
          <w:rPr>
            <w:rFonts w:ascii="Cambria Math" w:hAnsi="Cambria Math"/>
            <w:szCs w:val="28"/>
            <w:lang w:val="en-US"/>
          </w:rPr>
          <m:t>ln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Cs w:val="28"/>
                    </w:rPr>
                    <m:t>)-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den>
                  </m:f>
                </m:e>
              </m:mr>
              <m:m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</m:oMath>
      <w:r w:rsidR="00012540" w:rsidRPr="00012540">
        <w:rPr>
          <w:szCs w:val="28"/>
        </w:rPr>
        <w:t xml:space="preserve"> </w:t>
      </w:r>
      <w:r w:rsidR="00012540" w:rsidRPr="00770DDB">
        <w:rPr>
          <w:szCs w:val="28"/>
        </w:rPr>
        <w:t>=</w:t>
      </w:r>
      <m:oMath>
        <m:r>
          <w:rPr>
            <w:rFonts w:ascii="Cambria Math" w:hAnsi="Cambria Math"/>
            <w:szCs w:val="28"/>
          </w:rPr>
          <m:t xml:space="preserve"> </m:t>
        </m:r>
        <m:r>
          <w:rPr>
            <w:rFonts w:ascii="Cambria Math" w:hAnsi="Cambria Math"/>
            <w:szCs w:val="28"/>
            <w:lang w:val="en-US"/>
          </w:rPr>
          <m:t>ln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e>
              </m:mr>
            </m:m>
          </m:e>
        </m:d>
        <m:r>
          <w:rPr>
            <w:rFonts w:ascii="Cambria Math" w:hAnsi="Cambria Math"/>
            <w:szCs w:val="28"/>
          </w:rPr>
          <m:t>+</m:t>
        </m:r>
      </m:oMath>
    </w:p>
    <w:p w:rsidR="00012540" w:rsidRPr="00373EBF" w:rsidRDefault="00770DDB" w:rsidP="0079017B">
      <w:pPr>
        <w:spacing w:after="200" w:line="276" w:lineRule="auto"/>
        <w:contextualSpacing/>
        <w:rPr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w:lastRenderedPageBreak/>
            <m:t xml:space="preserve">2)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+5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==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-2</m:t>
                          </m:r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x=1-1+5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szCs w:val="28"/>
                    </w:rPr>
                    <m:t>=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8"/>
                                              <w:lang w:val="en-US"/>
                                            </w:rPr>
                                            <m:t>x-1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+4</m:t>
                                  </m:r>
                                </m:e>
                              </m:rad>
                            </m:e>
                            <m:sup/>
                          </m:s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-1/4</m:t>
                          </m:r>
                        </m:den>
                      </m:f>
                    </m:e>
                  </m:nary>
                  <m:r>
                    <w:rPr>
                      <w:rFonts w:ascii="Cambria Math" w:hAnsi="Cambria Math"/>
                      <w:szCs w:val="28"/>
                    </w:rPr>
                    <m:t xml:space="preserve">= 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-1=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u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dx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du</m:t>
                            </m:r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 xml:space="preserve">= 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du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u</m:t>
                              </m:r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+4</m:t>
                          </m:r>
                        </m:den>
                      </m:f>
                    </m:e>
                  </m:nary>
                  <m:r>
                    <w:rPr>
                      <w:rFonts w:ascii="Cambria Math" w:hAnsi="Cambria Math"/>
                      <w:szCs w:val="28"/>
                    </w:rPr>
                    <m:t>=</m:t>
                  </m:r>
                </m:e>
              </m:nary>
            </m:e>
          </m:nary>
          <m:func>
            <m:func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x-1+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x-1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+4</m:t>
                      </m:r>
                    </m:e>
                  </m:rad>
                </m:e>
              </m:d>
              <m:r>
                <w:rPr>
                  <w:rFonts w:ascii="Cambria Math" w:hAnsi="Cambria Math"/>
                  <w:szCs w:val="28"/>
                  <w:lang w:val="en-US"/>
                </w:rPr>
                <m:t>+C</m:t>
              </m:r>
            </m:e>
          </m:func>
          <m:r>
            <m:rPr>
              <m:sty m:val="p"/>
            </m:rPr>
            <w:rPr>
              <w:szCs w:val="28"/>
              <w:lang w:val="en-US"/>
            </w:rPr>
            <w:br/>
          </m:r>
        </m:oMath>
        <m:oMath>
          <m:r>
            <w:rPr>
              <w:rFonts w:ascii="Cambria Math" w:hAnsi="Cambria Math"/>
              <w:szCs w:val="28"/>
              <w:lang w:val="en-US"/>
            </w:rPr>
            <m:t>3)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2+x-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==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dx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2-</m:t>
                          </m:r>
                          <m:d>
                            <m:dPr>
                              <m:grow m:val="0"/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-x+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4</m:t>
                              </m:r>
                            </m:den>
                          </m:f>
                        </m:e>
                      </m:rad>
                    </m:den>
                  </m:f>
                  <m:r>
                    <w:rPr>
                      <w:rFonts w:ascii="Cambria Math" w:hAnsi="Cambria Math"/>
                      <w:szCs w:val="28"/>
                      <w:lang w:val="en-US"/>
                    </w:rPr>
                    <m:t>=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  <w:lang w:val="en-US"/>
                                        </w:rPr>
                                        <m:t>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  <w:lang w:val="en-US"/>
                                        </w:rPr>
                                        <m:t>4</m:t>
                                      </m:r>
                                    </m:den>
                                  </m:f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8"/>
                                              <w:lang w:val="en-US"/>
                                            </w:rPr>
                                            <m:t>x-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Cs w:val="28"/>
                                                  <w:lang w:val="en-US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Cs w:val="28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e>
                            <m:sup/>
                          </m:sSup>
                        </m:den>
                      </m:f>
                    </m:e>
                  </m:nary>
                  <m:r>
                    <w:rPr>
                      <w:rFonts w:ascii="Cambria Math" w:hAnsi="Cambria Math"/>
                      <w:szCs w:val="28"/>
                      <w:lang w:val="en-US"/>
                    </w:rPr>
                    <m:t xml:space="preserve">= 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=u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dx=du</m:t>
                            </m:r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 xml:space="preserve">= 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du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- 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nary>
                  <m:r>
                    <w:rPr>
                      <w:rFonts w:ascii="Cambria Math" w:hAnsi="Cambria Math"/>
                      <w:szCs w:val="28"/>
                      <w:lang w:val="en-US"/>
                    </w:rPr>
                    <m:t>=</m:t>
                  </m:r>
                </m:e>
              </m:nary>
            </m:e>
          </m:nary>
          <m:func>
            <m:func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 xml:space="preserve">arcsin </m:t>
              </m:r>
            </m:fName>
            <m:e>
              <m:eqArr>
                <m:eqArr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3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  <m:e/>
              </m:eqArr>
            </m:e>
          </m:func>
          <m:r>
            <w:rPr>
              <w:rFonts w:ascii="Cambria Math" w:hAnsi="Cambria Math"/>
              <w:szCs w:val="28"/>
              <w:lang w:val="en-US"/>
            </w:rPr>
            <m:t>+C=</m:t>
          </m:r>
          <m:func>
            <m:func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arcsin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+C=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arcsin</m:t>
                  </m:r>
                </m:fName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Cs w:val="28"/>
                      <w:lang w:val="en-US"/>
                    </w:rPr>
                    <m:t xml:space="preserve">+C </m:t>
                  </m:r>
                </m:e>
              </m:func>
            </m:e>
          </m:func>
        </m:oMath>
      </m:oMathPara>
    </w:p>
    <w:p w:rsidR="00012540" w:rsidRPr="00012540" w:rsidRDefault="00012540" w:rsidP="0079017B">
      <w:pPr>
        <w:spacing w:after="200" w:line="276" w:lineRule="auto"/>
        <w:contextualSpacing/>
        <w:rPr>
          <w:szCs w:val="28"/>
        </w:rPr>
      </w:pPr>
      <w:r w:rsidRPr="00012540">
        <w:rPr>
          <w:szCs w:val="28"/>
        </w:rPr>
        <w:t xml:space="preserve">Интегралы вида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ax</m:t>
                </m:r>
                <m:r>
                  <w:rPr>
                    <w:rFonts w:ascii="Cambria Math" w:hAnsi="Cambria Math"/>
                    <w:szCs w:val="28"/>
                  </w:rPr>
                  <m:t>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bx</m:t>
                </m:r>
                <m:r>
                  <w:rPr>
                    <w:rFonts w:ascii="Cambria Math" w:hAnsi="Cambria Math"/>
                    <w:szCs w:val="28"/>
                  </w:rPr>
                  <m:t>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c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</w:rPr>
              <m:t>;</m:t>
            </m:r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ax</m:t>
                </m:r>
                <m:r>
                  <w:rPr>
                    <w:rFonts w:ascii="Cambria Math" w:hAnsi="Cambria Math"/>
                    <w:szCs w:val="28"/>
                  </w:rPr>
                  <m:t>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b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bx</m:t>
                    </m:r>
                    <m:r>
                      <w:rPr>
                        <w:rFonts w:ascii="Cambria Math" w:hAnsi="Cambria Math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</m:t>
                    </m:r>
                  </m:e>
                </m:rad>
              </m:den>
            </m:f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</w:rPr>
              <m:t>;</m:t>
            </m:r>
          </m:e>
        </m:nary>
      </m:oMath>
      <w:r w:rsidRPr="00012540">
        <w:rPr>
          <w:szCs w:val="28"/>
        </w:rPr>
        <w:t xml:space="preserve">   вычисляются по следующей схеме:</w:t>
      </w:r>
    </w:p>
    <w:p w:rsidR="00012540" w:rsidRPr="00012540" w:rsidRDefault="00012540" w:rsidP="00C857DC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Вычислителем дроби вычисляется выражение, являющееся производной квадратного трехчлена , стоящего в </w:t>
      </w:r>
      <w:proofErr w:type="spellStart"/>
      <w:r w:rsidRPr="00012540">
        <w:rPr>
          <w:rFonts w:ascii="Times New Roman" w:hAnsi="Times New Roman"/>
          <w:sz w:val="28"/>
          <w:szCs w:val="28"/>
        </w:rPr>
        <w:t>значителе</w:t>
      </w:r>
      <w:proofErr w:type="spellEnd"/>
      <w:r w:rsidRPr="00012540">
        <w:rPr>
          <w:rFonts w:ascii="Times New Roman" w:hAnsi="Times New Roman"/>
          <w:sz w:val="28"/>
          <w:szCs w:val="28"/>
        </w:rPr>
        <w:t>;</w:t>
      </w:r>
    </w:p>
    <w:p w:rsidR="00012540" w:rsidRPr="00012540" w:rsidRDefault="00012540" w:rsidP="00C857DC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Исходный интеграл развивается на сумму двух интегралов путем деления на данный знаменатель, причем числителем первой дроби является пр</w:t>
      </w:r>
      <w:r w:rsidRPr="00012540">
        <w:rPr>
          <w:rFonts w:ascii="Times New Roman" w:hAnsi="Times New Roman"/>
          <w:sz w:val="28"/>
          <w:szCs w:val="28"/>
        </w:rPr>
        <w:t>о</w:t>
      </w:r>
      <w:r w:rsidRPr="00012540">
        <w:rPr>
          <w:rFonts w:ascii="Times New Roman" w:hAnsi="Times New Roman"/>
          <w:sz w:val="28"/>
          <w:szCs w:val="28"/>
        </w:rPr>
        <w:t>изводная квадратного трехчлена, а второй – оставшееся число;</w:t>
      </w:r>
    </w:p>
    <w:p w:rsidR="00012540" w:rsidRDefault="00012540" w:rsidP="00C857DC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Вычисляем два интеграла, которые являются табличными. </w:t>
      </w:r>
    </w:p>
    <w:p w:rsidR="00604C51" w:rsidRPr="00604C51" w:rsidRDefault="00604C51" w:rsidP="00604C51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 w:rsidRPr="00604C51">
        <w:rPr>
          <w:rFonts w:ascii="Times New Roman" w:hAnsi="Times New Roman"/>
          <w:i/>
          <w:sz w:val="28"/>
          <w:szCs w:val="28"/>
        </w:rPr>
        <w:t>Пример.</w:t>
      </w:r>
    </w:p>
    <w:p w:rsidR="00012540" w:rsidRPr="00A6420F" w:rsidRDefault="00770DDB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A6420F">
        <w:rPr>
          <w:rFonts w:ascii="Times New Roman" w:hAnsi="Times New Roman"/>
          <w:sz w:val="28"/>
          <w:szCs w:val="28"/>
        </w:rPr>
        <w:t>4</w:t>
      </w:r>
      <w:r w:rsidR="00012540" w:rsidRPr="00A6420F">
        <w:rPr>
          <w:rFonts w:ascii="Times New Roman" w:hAnsi="Times New Roman"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-5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+13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-10)+4-4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+13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+4)-14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+4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+13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= </m:t>
                    </m:r>
                  </m:e>
                </m:nary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nary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(2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+4)-14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+13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14 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+13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+4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+13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</m:nary>
            <m:r>
              <w:rPr>
                <w:rFonts w:ascii="Cambria Math" w:hAnsi="Cambria Math"/>
                <w:sz w:val="28"/>
                <w:szCs w:val="28"/>
              </w:rPr>
              <m:t>-7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+2)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+9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</m:nary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+13</m:t>
                </m:r>
              </m:e>
            </m:d>
          </m:e>
        </m:func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arctg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012540" w:rsidRPr="00A6420F">
        <w:rPr>
          <w:rFonts w:ascii="Times New Roman" w:hAnsi="Times New Roman"/>
          <w:sz w:val="28"/>
          <w:szCs w:val="28"/>
        </w:rPr>
        <w:t xml:space="preserve"> +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C</w:t>
      </w:r>
      <w:r w:rsidR="00012540" w:rsidRPr="00A6420F">
        <w:rPr>
          <w:rFonts w:ascii="Times New Roman" w:hAnsi="Times New Roman"/>
          <w:sz w:val="28"/>
          <w:szCs w:val="28"/>
        </w:rPr>
        <w:t>.</w:t>
      </w:r>
    </w:p>
    <w:p w:rsidR="00012540" w:rsidRPr="00A6420F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770DDB" w:rsidRDefault="00770DDB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12540" w:rsidRPr="00770DDB">
        <w:rPr>
          <w:rFonts w:ascii="Times New Roman" w:hAnsi="Times New Roman"/>
          <w:sz w:val="28"/>
          <w:szCs w:val="28"/>
        </w:rPr>
        <w:t>)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-4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+6-6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+6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nary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+6-10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+6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den>
            </m:f>
          </m:e>
        </m:nary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10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+6-10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+9-9</m:t>
                    </m:r>
                  </m:e>
                </m:rad>
              </m:den>
            </m:f>
          </m:e>
        </m:nary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1/2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1/2 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-5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+3)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-9</m:t>
                    </m:r>
                  </m:e>
                </m:rad>
              </m:den>
            </m:f>
          </m:e>
        </m:nary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2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rad>
        <m:r>
          <w:rPr>
            <w:rFonts w:ascii="Cambria Math" w:hAnsi="Cambria Math"/>
            <w:sz w:val="28"/>
            <w:szCs w:val="28"/>
          </w:rPr>
          <m:t>– 5</m:t>
        </m:r>
        <m:r>
          <w:rPr>
            <w:rFonts w:ascii="Cambria Math" w:hAnsi="Cambria Math"/>
            <w:sz w:val="28"/>
            <w:szCs w:val="28"/>
            <w:lang w:val="en-US"/>
          </w:rPr>
          <m:t>ln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+3+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+3)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-9</m:t>
                </m:r>
              </m:e>
            </m:rad>
          </m:e>
        </m:d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rad>
        <m:r>
          <w:rPr>
            <w:rFonts w:ascii="Cambria Math" w:hAnsi="Cambria Math"/>
            <w:sz w:val="28"/>
            <w:szCs w:val="28"/>
          </w:rPr>
          <m:t>-5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e>
                </m:rad>
              </m:e>
            </m:d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func>
      </m:oMath>
    </w:p>
    <w:p w:rsidR="00012540" w:rsidRPr="00012540" w:rsidRDefault="0030233A" w:rsidP="0079017B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5.5. </w:t>
      </w:r>
      <w:r w:rsidR="00012540" w:rsidRPr="00012540">
        <w:rPr>
          <w:b/>
          <w:szCs w:val="28"/>
        </w:rPr>
        <w:t>Интегрирование тригонометрических функций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1) Интегралы вида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, </m:t>
                    </m:r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naryPr>
                      <m:sub/>
                      <m:sup/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mx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nx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dx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, </m:t>
                            </m:r>
                            <m:nary>
                              <m:naryPr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mx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nx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dx</m:t>
                                        </m:r>
                                      </m:e>
                                    </m:func>
                                  </m:e>
                                </m:func>
                              </m:e>
                            </m:nary>
                          </m:e>
                        </m:func>
                      </m:e>
                    </m:nary>
                  </m:e>
                </m:func>
              </m:e>
            </m:func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  берутся с помощью формул:</w:t>
      </w:r>
    </w:p>
    <w:p w:rsidR="00012540" w:rsidRPr="00373EB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Sin mx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nx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= ½ (sin (m-n)x + sin (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m+n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>)x);</w:t>
      </w:r>
    </w:p>
    <w:p w:rsidR="00012540" w:rsidRPr="00373EB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Cos mx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nx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= ½ (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(m-n)x +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(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m+n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>)x);</w:t>
      </w:r>
    </w:p>
    <w:p w:rsidR="00012540" w:rsidRPr="00373EB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Sin mx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nx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=½ (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(m-n)x - 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(</w:t>
      </w:r>
      <w:proofErr w:type="spellStart"/>
      <w:r w:rsidRPr="00373EBF">
        <w:rPr>
          <w:rFonts w:ascii="Times New Roman" w:hAnsi="Times New Roman"/>
          <w:i/>
          <w:sz w:val="28"/>
          <w:szCs w:val="28"/>
          <w:lang w:val="en-US"/>
        </w:rPr>
        <w:t>m+n</w:t>
      </w:r>
      <w:proofErr w:type="spellEnd"/>
      <w:r w:rsidRPr="00373EBF">
        <w:rPr>
          <w:rFonts w:ascii="Times New Roman" w:hAnsi="Times New Roman"/>
          <w:i/>
          <w:sz w:val="28"/>
          <w:szCs w:val="28"/>
          <w:lang w:val="en-US"/>
        </w:rPr>
        <w:t>)x);</w:t>
      </w:r>
    </w:p>
    <w:p w:rsidR="00012540" w:rsidRPr="00373EB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373EBF">
        <w:rPr>
          <w:rFonts w:ascii="Times New Roman" w:hAnsi="Times New Roman"/>
          <w:i/>
          <w:sz w:val="28"/>
          <w:szCs w:val="28"/>
        </w:rPr>
        <w:t>Например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6x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4x dx== </m:t>
                      </m:r>
                      <m:nary>
                        <m:naryPr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naryPr>
                        <m:sub/>
                        <m:sup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2x+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10x) dx=1/2</m:t>
                                  </m:r>
                                  <m:nary>
                                    <m:naryPr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sin2xdx+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nary>
                                        <m:naryPr>
                                          <m:limLoc m:val="undOvr"/>
                                          <m:subHide m:val="1"/>
                                          <m:sup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naryPr>
                                        <m:sub/>
                                        <m:sup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 xml:space="preserve">sin10xdx </m:t>
                                          </m:r>
                                        </m:e>
                                      </m:nary>
                                    </m:e>
                                  </m:nary>
                                </m:e>
                              </m:func>
                            </m:e>
                          </m:func>
                        </m:e>
                      </m:nary>
                    </m:e>
                  </m:func>
                </m:e>
              </m:func>
            </m:e>
          </m:nary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= -1/4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2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– 1/20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10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2) Интегралы вида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func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p>
            </m:sSup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  <m:r>
          <w:rPr>
            <w:rFonts w:ascii="Cambria Math" w:hAnsi="Cambria Math"/>
            <w:sz w:val="28"/>
            <w:szCs w:val="28"/>
          </w:rPr>
          <m:t xml:space="preserve"> dx</m:t>
        </m:r>
      </m:oMath>
      <w:r w:rsidRPr="00012540">
        <w:rPr>
          <w:rFonts w:ascii="Times New Roman" w:hAnsi="Times New Roman"/>
          <w:sz w:val="28"/>
          <w:szCs w:val="28"/>
        </w:rPr>
        <w:t xml:space="preserve"> где два показателя степени  </w:t>
      </w:r>
      <w:r w:rsidRPr="00012540">
        <w:rPr>
          <w:rFonts w:ascii="Times New Roman" w:hAnsi="Times New Roman"/>
          <w:sz w:val="28"/>
          <w:szCs w:val="28"/>
          <w:lang w:val="en-US"/>
        </w:rPr>
        <w:t>n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m</w:t>
      </w:r>
      <w:r w:rsidRPr="00012540">
        <w:rPr>
          <w:rFonts w:ascii="Times New Roman" w:hAnsi="Times New Roman"/>
          <w:sz w:val="28"/>
          <w:szCs w:val="28"/>
        </w:rPr>
        <w:t>- че</w:t>
      </w:r>
      <w:r w:rsidRPr="00012540">
        <w:rPr>
          <w:rFonts w:ascii="Times New Roman" w:hAnsi="Times New Roman"/>
          <w:sz w:val="28"/>
          <w:szCs w:val="28"/>
        </w:rPr>
        <w:t>т</w:t>
      </w:r>
      <w:r w:rsidRPr="00012540">
        <w:rPr>
          <w:rFonts w:ascii="Times New Roman" w:hAnsi="Times New Roman"/>
          <w:sz w:val="28"/>
          <w:szCs w:val="28"/>
        </w:rPr>
        <w:t>ные числа или 0,  требуют исполнения формул понижения степени: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  <m:r>
          <w:rPr>
            <w:rFonts w:ascii="Cambria Math" w:hAnsi="Cambria Math"/>
            <w:sz w:val="28"/>
            <w:szCs w:val="28"/>
          </w:rPr>
          <m:t>=1-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cos2x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;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  <m:r>
          <w:rPr>
            <w:rFonts w:ascii="Cambria Math" w:hAnsi="Cambria Math"/>
            <w:sz w:val="28"/>
            <w:szCs w:val="28"/>
          </w:rPr>
          <m:t>=1+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cos2x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;  </m:t>
        </m:r>
      </m:oMath>
      <w:r w:rsidR="00012540" w:rsidRPr="00012540">
        <w:rPr>
          <w:rFonts w:ascii="Times New Roman" w:hAnsi="Times New Roman"/>
          <w:sz w:val="28"/>
          <w:szCs w:val="28"/>
        </w:rPr>
        <w:t xml:space="preserve"> </w:t>
      </w:r>
    </w:p>
    <w:p w:rsidR="00012540" w:rsidRPr="00EC6CC1" w:rsidRDefault="00012540" w:rsidP="0079017B">
      <w:pPr>
        <w:spacing w:after="200" w:line="276" w:lineRule="auto"/>
        <w:contextualSpacing/>
        <w:rPr>
          <w:szCs w:val="28"/>
          <w:lang w:val="de-DE"/>
        </w:rPr>
      </w:pPr>
      <w:r w:rsidRPr="00EC6CC1">
        <w:rPr>
          <w:szCs w:val="28"/>
          <w:lang w:val="de-DE"/>
        </w:rPr>
        <w:t xml:space="preserve">1)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de-DE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de-DE"/>
                      </w:rPr>
                      <m:t>4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>3</m:t>
                </m:r>
                <m:r>
                  <w:rPr>
                    <w:rFonts w:ascii="Cambria Math" w:hAnsi="Cambria Math"/>
                    <w:szCs w:val="28"/>
                  </w:rPr>
                  <m:t>xdx</m:t>
                </m:r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de-DE"/>
                              </w:rPr>
                              <m:t>(cos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de-DE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)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de-DE"/>
                              </w:rPr>
                              <m:t xml:space="preserve"> 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de-DE"/>
                              </w:rPr>
                              <m:t>2</m:t>
                            </m:r>
                          </m:sup>
                        </m:sSup>
                      </m:e>
                    </m:func>
                  </m:e>
                </m:nary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</m:e>
            </m:func>
          </m:e>
        </m:nary>
        <m:r>
          <w:rPr>
            <w:rFonts w:ascii="Cambria Math" w:hAnsi="Cambria Math"/>
            <w:szCs w:val="28"/>
            <w:lang w:val="de-DE"/>
          </w:rPr>
          <m:t xml:space="preserve"> </m:t>
        </m:r>
        <m:r>
          <w:rPr>
            <w:rFonts w:ascii="Cambria Math" w:hAnsi="Cambria Math"/>
            <w:szCs w:val="28"/>
          </w:rPr>
          <m:t>dx</m:t>
        </m:r>
        <m:r>
          <w:rPr>
            <w:rFonts w:ascii="Cambria Math" w:hAnsi="Cambria Math"/>
            <w:szCs w:val="28"/>
            <w:lang w:val="de-DE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1+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cos</m:t>
                        </m:r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 xml:space="preserve"> 6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2</m:t>
                        </m:r>
                      </m:den>
                    </m:f>
                  </m:e>
                </m:d>
              </m:e>
            </m:nary>
          </m:e>
          <m:sup>
            <m:r>
              <w:rPr>
                <w:rFonts w:ascii="Cambria Math" w:hAnsi="Cambria Math"/>
                <w:szCs w:val="28"/>
                <w:lang w:val="de-DE"/>
              </w:rPr>
              <m:t xml:space="preserve">2 </m:t>
            </m:r>
          </m:sup>
        </m:sSup>
        <m:r>
          <w:rPr>
            <w:rFonts w:ascii="Cambria Math" w:hAnsi="Cambria Math"/>
            <w:szCs w:val="28"/>
          </w:rPr>
          <m:t>dx</m:t>
        </m:r>
        <m:r>
          <w:rPr>
            <w:rFonts w:ascii="Cambria Math" w:hAnsi="Cambria Math"/>
            <w:szCs w:val="28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4</m:t>
            </m:r>
          </m:den>
        </m:f>
        <m:r>
          <w:rPr>
            <w:rFonts w:ascii="Cambria Math" w:hAnsi="Cambria Math"/>
            <w:szCs w:val="28"/>
            <w:lang w:val="de-DE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>1+2</m:t>
                </m:r>
                <m:r>
                  <w:rPr>
                    <w:rFonts w:ascii="Cambria Math" w:hAnsi="Cambria Math"/>
                    <w:szCs w:val="28"/>
                  </w:rPr>
                  <m:t>cos</m:t>
                </m:r>
                <m:r>
                  <w:rPr>
                    <w:rFonts w:ascii="Cambria Math" w:hAnsi="Cambria Math"/>
                    <w:szCs w:val="28"/>
                    <w:lang w:val="de-DE"/>
                  </w:rPr>
                  <m:t>6</m:t>
                </m:r>
                <m:r>
                  <w:rPr>
                    <w:rFonts w:ascii="Cambria Math" w:hAnsi="Cambria Math"/>
                    <w:szCs w:val="28"/>
                  </w:rPr>
                  <m:t>x</m:t>
                </m:r>
                <m:r>
                  <w:rPr>
                    <w:rFonts w:ascii="Cambria Math" w:hAnsi="Cambria Math"/>
                    <w:szCs w:val="28"/>
                    <w:lang w:val="de-DE"/>
                  </w:rPr>
                  <m:t>+</m:t>
                </m:r>
                <m:r>
                  <w:rPr>
                    <w:rFonts w:ascii="Cambria Math" w:hAnsi="Cambria Math"/>
                    <w:szCs w:val="28"/>
                  </w:rPr>
                  <m:t>co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de-DE"/>
                  </w:rPr>
                  <m:t>6</m:t>
                </m:r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Cs w:val="28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</m:e>
        </m:nary>
      </m:oMath>
      <w:r w:rsidRPr="00EC6CC1">
        <w:rPr>
          <w:szCs w:val="28"/>
          <w:lang w:val="de-DE"/>
        </w:rPr>
        <w:t xml:space="preserve"> = ¼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Cs w:val="28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den>
            </m:f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de-DE"/>
                  </w:rPr>
                  <m:t>cos 6x dx+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de-D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de-DE"/>
                      </w:rPr>
                      <m:t>4</m:t>
                    </m:r>
                  </m:den>
                </m:f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Cs w:val="28"/>
                      </w:rPr>
                    </m:ctrlPr>
                  </m:naryPr>
                  <m:sub/>
                  <m:sup/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8"/>
                                  <w:lang w:val="de-DE"/>
                                </w:rPr>
                                <m:t>1+cos12x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8"/>
                                  <w:lang w:val="de-DE"/>
                                </w:rPr>
                                <m:t>2</m:t>
                              </m:r>
                            </m:den>
                          </m:f>
                        </m:e>
                      </m:mr>
                    </m:m>
                  </m:e>
                </m:nary>
              </m:e>
            </m:nary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  <m:r>
              <w:rPr>
                <w:rFonts w:ascii="Cambria Math" w:hAnsi="Cambria Math"/>
                <w:szCs w:val="28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>=</m:t>
            </m:r>
          </m:e>
        </m:nary>
      </m:oMath>
      <w:r w:rsidRPr="00EC6CC1">
        <w:rPr>
          <w:szCs w:val="28"/>
          <w:lang w:val="de-DE"/>
        </w:rPr>
        <w:t>1/4x +1/12Sin6x+1/8(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>+</m:t>
            </m:r>
          </m:e>
        </m:nary>
      </m:oMath>
      <w:r w:rsidRPr="00EC6CC1">
        <w:rPr>
          <w:szCs w:val="28"/>
          <w:lang w:val="de-DE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Cs w:val="28"/>
                <w:lang w:val="en-US"/>
              </w:rPr>
              <m:t>cos</m:t>
            </m:r>
            <m:r>
              <w:rPr>
                <w:rFonts w:ascii="Cambria Math" w:hAnsi="Cambria Math"/>
                <w:szCs w:val="28"/>
                <w:lang w:val="de-DE"/>
              </w:rPr>
              <m:t>12</m:t>
            </m:r>
            <m:r>
              <w:rPr>
                <w:rFonts w:ascii="Cambria Math" w:hAnsi="Cambria Math"/>
                <w:szCs w:val="28"/>
                <w:lang w:val="en-US"/>
              </w:rPr>
              <m:t>xdx</m:t>
            </m:r>
          </m:e>
        </m:nary>
        <m:r>
          <m:rPr>
            <m:sty m:val="p"/>
          </m:rPr>
          <w:rPr>
            <w:rFonts w:ascii="Cambria Math" w:hAnsi="Cambria Math"/>
            <w:szCs w:val="28"/>
            <w:lang w:val="de-DE"/>
          </w:rPr>
          <m:t>=</m:t>
        </m:r>
        <m:f>
          <m:fPr>
            <m:ctrlPr>
              <w:rPr>
                <w:rFonts w:ascii="Cambria Math" w:hAnsi="Cambria Math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Cs w:val="28"/>
            <w:lang w:val="de-DE"/>
          </w:rPr>
          <m:t>+</m:t>
        </m:r>
        <m:f>
          <m:fPr>
            <m:ctrlPr>
              <w:rPr>
                <w:rFonts w:ascii="Cambria Math" w:hAnsi="Cambria Math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12</m:t>
            </m:r>
          </m:den>
        </m:f>
        <m:r>
          <m:rPr>
            <m:sty m:val="p"/>
          </m:rPr>
          <w:rPr>
            <w:rFonts w:ascii="Cambria Math" w:hAnsi="Cambria Math"/>
            <w:szCs w:val="28"/>
            <w:lang w:val="de-DE"/>
          </w:rPr>
          <m:t xml:space="preserve"> sin6x+</m:t>
        </m:r>
        <m:f>
          <m:fPr>
            <m:ctrlPr>
              <w:rPr>
                <w:rFonts w:ascii="Cambria Math" w:hAnsi="Cambria Math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96</m:t>
            </m:r>
          </m:den>
        </m:f>
        <m:r>
          <m:rPr>
            <m:sty m:val="p"/>
          </m:rPr>
          <w:rPr>
            <w:rFonts w:ascii="Cambria Math" w:hAnsi="Cambria Math"/>
            <w:szCs w:val="28"/>
            <w:lang w:val="de-DE"/>
          </w:rPr>
          <m:t>sin12x+C</m:t>
        </m:r>
      </m:oMath>
      <w:r w:rsidRPr="00EC6CC1">
        <w:rPr>
          <w:szCs w:val="28"/>
          <w:lang w:val="de-DE"/>
        </w:rPr>
        <w:t xml:space="preserve"> </w:t>
      </w:r>
    </w:p>
    <w:p w:rsidR="00012540" w:rsidRPr="00A6420F" w:rsidRDefault="00012540" w:rsidP="0079017B">
      <w:pPr>
        <w:spacing w:after="200" w:line="276" w:lineRule="auto"/>
        <w:contextualSpacing/>
        <w:rPr>
          <w:szCs w:val="28"/>
          <w:lang w:val="de-DE"/>
        </w:rPr>
      </w:pPr>
      <w:r w:rsidRPr="00A6420F">
        <w:rPr>
          <w:szCs w:val="28"/>
          <w:lang w:val="de-DE"/>
        </w:rPr>
        <w:t xml:space="preserve">2)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3</m:t>
                </m:r>
              </m:den>
            </m:f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3</m:t>
                </m:r>
              </m:den>
            </m:f>
            <m:r>
              <w:rPr>
                <w:rFonts w:ascii="Cambria Math" w:hAnsi="Cambria Math"/>
                <w:szCs w:val="28"/>
                <w:lang w:val="de-DE"/>
              </w:rPr>
              <m:t xml:space="preserve">  </m:t>
            </m:r>
            <m:r>
              <w:rPr>
                <w:rFonts w:ascii="Cambria Math" w:hAnsi="Cambria Math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Cs w:val="28"/>
                <w:lang w:val="de-DE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4</m:t>
                </m:r>
              </m:den>
            </m:f>
            <m:r>
              <w:rPr>
                <w:rFonts w:ascii="Cambria Math" w:hAnsi="Cambria Math"/>
                <w:szCs w:val="28"/>
                <w:lang w:val="de-DE"/>
              </w:rPr>
              <m:t xml:space="preserve"> 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 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  <w:lang w:val="de-DE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dx</m:t>
                    </m:r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 xml:space="preserve">= </m:t>
                    </m:r>
                  </m:e>
                </m:nary>
              </m:e>
            </m:nary>
          </m:e>
        </m:nary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4</m:t>
            </m:r>
          </m:den>
        </m:f>
        <m:r>
          <w:rPr>
            <w:rFonts w:ascii="Cambria Math" w:hAnsi="Cambria Math"/>
            <w:szCs w:val="28"/>
            <w:lang w:val="de-DE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1-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cos</m:t>
                    </m:r>
                  </m:e>
                  <m:sup/>
                </m:sSup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4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Cs w:val="28"/>
                    <w:lang w:val="de-DE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2</m:t>
                </m:r>
              </m:den>
            </m:f>
          </m:e>
        </m:nary>
        <m:r>
          <w:rPr>
            <w:rFonts w:ascii="Cambria Math" w:hAnsi="Cambria Math"/>
            <w:szCs w:val="28"/>
            <w:lang w:val="de-DE"/>
          </w:rPr>
          <m:t xml:space="preserve"> </m:t>
        </m:r>
      </m:oMath>
      <w:r w:rsidRPr="00A6420F">
        <w:rPr>
          <w:szCs w:val="28"/>
          <w:lang w:val="de-DE"/>
        </w:rPr>
        <w:t xml:space="preserve">dx = 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8</m:t>
            </m:r>
          </m:den>
        </m:f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e>
            </m:nary>
            <m:r>
              <w:rPr>
                <w:rFonts w:ascii="Cambria Math" w:hAnsi="Cambria Math"/>
                <w:szCs w:val="28"/>
                <w:lang w:val="de-DE"/>
              </w:rPr>
              <m:t xml:space="preserve">- 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cos</m:t>
                    </m:r>
                  </m:e>
                  <m:sup/>
                </m:sSup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4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3</m:t>
                    </m:r>
                  </m:den>
                </m:f>
              </m:e>
            </m:nary>
            <m:r>
              <w:rPr>
                <w:rFonts w:ascii="Cambria Math" w:hAnsi="Cambria Math"/>
                <w:szCs w:val="28"/>
                <w:lang w:val="en-US"/>
              </w:rPr>
              <m:t>dx</m:t>
            </m:r>
          </m:e>
        </m:d>
        <m:r>
          <w:rPr>
            <w:rFonts w:ascii="Cambria Math" w:hAnsi="Cambria Math"/>
            <w:szCs w:val="28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de-DE"/>
              </w:rPr>
              <m:t>8</m:t>
            </m:r>
          </m:den>
        </m:f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Cs w:val="28"/>
                <w:lang w:val="de-DE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4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de-DE"/>
                  </w:rPr>
                  <m:t>4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3</m:t>
                </m:r>
              </m:den>
            </m:f>
          </m:e>
        </m:d>
        <m:r>
          <w:rPr>
            <w:rFonts w:ascii="Cambria Math" w:hAnsi="Cambria Math"/>
            <w:szCs w:val="28"/>
            <w:lang w:val="de-DE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  <w:lang w:val="de-DE"/>
          </w:rPr>
          <m:t xml:space="preserve"> </m:t>
        </m:r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под знаком интеграла вида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func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</m:e>
        </m:nary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func>
          </m:e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p>
        <m:r>
          <w:rPr>
            <w:rFonts w:ascii="Cambria Math" w:hAnsi="Cambria Math"/>
            <w:sz w:val="28"/>
            <w:szCs w:val="28"/>
          </w:rPr>
          <m:t>dx</m:t>
        </m:r>
      </m:oMath>
      <w:r w:rsidRPr="00012540">
        <w:rPr>
          <w:rFonts w:ascii="Times New Roman" w:hAnsi="Times New Roman"/>
          <w:sz w:val="28"/>
          <w:szCs w:val="28"/>
        </w:rPr>
        <w:t xml:space="preserve">  хотя бы один из показат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 xml:space="preserve">лей степени </w:t>
      </w:r>
      <w:r w:rsidRPr="00012540">
        <w:rPr>
          <w:rFonts w:ascii="Times New Roman" w:hAnsi="Times New Roman"/>
          <w:sz w:val="28"/>
          <w:szCs w:val="28"/>
          <w:lang w:val="en-US"/>
        </w:rPr>
        <w:t>m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n</w:t>
      </w:r>
      <w:r w:rsidRPr="00012540">
        <w:rPr>
          <w:rFonts w:ascii="Times New Roman" w:hAnsi="Times New Roman"/>
          <w:sz w:val="28"/>
          <w:szCs w:val="28"/>
        </w:rPr>
        <w:t xml:space="preserve"> число нечетное, то от нечетной степени функции (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sinx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или 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cosx</w:t>
      </w:r>
      <w:proofErr w:type="spellEnd"/>
      <w:r w:rsidRPr="00012540">
        <w:rPr>
          <w:rFonts w:ascii="Times New Roman" w:hAnsi="Times New Roman"/>
          <w:sz w:val="28"/>
          <w:szCs w:val="28"/>
        </w:rPr>
        <w:t>) отделяют  первую степень, а оставшуюся четную степень функции зам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 xml:space="preserve">няют на </w:t>
      </w:r>
      <w:proofErr w:type="spellStart"/>
      <w:r w:rsidRPr="00012540">
        <w:rPr>
          <w:rFonts w:ascii="Times New Roman" w:hAnsi="Times New Roman"/>
          <w:sz w:val="28"/>
          <w:szCs w:val="28"/>
        </w:rPr>
        <w:t>кофункцию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по формуле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x=1-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</m:oMath>
      <w:r w:rsidRPr="00012540">
        <w:rPr>
          <w:rFonts w:ascii="Times New Roman" w:hAnsi="Times New Roman"/>
          <w:sz w:val="28"/>
          <w:szCs w:val="28"/>
        </w:rPr>
        <w:t xml:space="preserve"> или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x=1-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3.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x dx= 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 xml:space="preserve">dx= </m:t>
                </m:r>
              </m:e>
            </m:nary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x dx- </m:t>
            </m:r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x dx= -cosx+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+C</m:t>
            </m:r>
          </m:e>
        </m:nary>
      </m:oMath>
    </w:p>
    <w:p w:rsidR="00C33378" w:rsidRDefault="00012540" w:rsidP="00770DD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4.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2x dx= 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4 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2x cos2x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 xml:space="preserve">dx= </m:t>
                </m:r>
              </m:e>
            </m:nary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2x dx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-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2x dx=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5 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2x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7 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2x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+c=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14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7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2x+C</m:t>
            </m:r>
          </m:e>
        </m:nary>
      </m:oMath>
      <w:r w:rsidR="00766943">
        <w:rPr>
          <w:rFonts w:ascii="Times New Roman" w:hAnsi="Times New Roman"/>
          <w:sz w:val="28"/>
          <w:szCs w:val="28"/>
        </w:rPr>
        <w:t>.</w:t>
      </w:r>
    </w:p>
    <w:p w:rsidR="00766943" w:rsidRDefault="00766943" w:rsidP="00770DD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9D4C16" w:rsidRPr="00770DDB" w:rsidRDefault="009D4C16" w:rsidP="00770DD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373EBF" w:rsidRDefault="0030233A" w:rsidP="0079017B">
      <w:pPr>
        <w:pStyle w:val="ad"/>
        <w:ind w:left="16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5.6. </w:t>
      </w:r>
      <w:r w:rsidR="00373EBF" w:rsidRPr="00373EBF">
        <w:rPr>
          <w:rFonts w:ascii="Times New Roman" w:hAnsi="Times New Roman"/>
          <w:b/>
          <w:sz w:val="28"/>
          <w:szCs w:val="28"/>
        </w:rPr>
        <w:t xml:space="preserve">Интегрирование некоторых </w:t>
      </w:r>
      <w:proofErr w:type="spellStart"/>
      <w:r w:rsidR="00373EBF" w:rsidRPr="00373EBF">
        <w:rPr>
          <w:rFonts w:ascii="Times New Roman" w:hAnsi="Times New Roman"/>
          <w:b/>
          <w:sz w:val="28"/>
          <w:szCs w:val="28"/>
        </w:rPr>
        <w:t>ирра</w:t>
      </w:r>
      <w:r w:rsidR="00012540" w:rsidRPr="00373EBF">
        <w:rPr>
          <w:rFonts w:ascii="Times New Roman" w:hAnsi="Times New Roman"/>
          <w:b/>
          <w:sz w:val="28"/>
          <w:szCs w:val="28"/>
        </w:rPr>
        <w:t>ционных</w:t>
      </w:r>
      <w:proofErr w:type="spellEnd"/>
      <w:r w:rsidR="00012540" w:rsidRPr="00373EBF">
        <w:rPr>
          <w:rFonts w:ascii="Times New Roman" w:hAnsi="Times New Roman"/>
          <w:b/>
          <w:sz w:val="28"/>
          <w:szCs w:val="28"/>
        </w:rPr>
        <w:t xml:space="preserve"> функций 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Интервалом вида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R(x,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n </m:t>
                    </m:r>
                  </m:den>
                </m:f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,….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den>
                </m:f>
              </m:sup>
            </m:sSup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вычисляются с помощью подстановки</w:t>
      </w:r>
      <w:r w:rsidR="00903D1E"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</m:oMath>
      <w:r w:rsidRPr="00012540">
        <w:rPr>
          <w:rFonts w:ascii="Times New Roman" w:hAnsi="Times New Roman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kt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dt</m:t>
        </m:r>
      </m:oMath>
      <w:r w:rsidRPr="00012540">
        <w:rPr>
          <w:rFonts w:ascii="Times New Roman" w:hAnsi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n </m:t>
            </m:r>
          </m:den>
        </m:f>
        <m:r>
          <w:rPr>
            <w:rFonts w:ascii="Cambria Math" w:hAnsi="Cambria Math"/>
            <w:sz w:val="28"/>
            <w:szCs w:val="28"/>
          </w:rPr>
          <m:t>,….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s </m:t>
            </m:r>
          </m:den>
        </m:f>
      </m:oMath>
      <w:r w:rsidR="002A7BB2" w:rsidRPr="002A7BB2">
        <w:rPr>
          <w:rFonts w:ascii="Times New Roman" w:hAnsi="Times New Roman"/>
          <w:sz w:val="28"/>
          <w:szCs w:val="28"/>
        </w:rPr>
        <w:t>,</w:t>
      </w:r>
      <w:r w:rsidR="002A7BB2">
        <w:rPr>
          <w:rFonts w:ascii="Times New Roman" w:hAnsi="Times New Roman"/>
          <w:sz w:val="28"/>
          <w:szCs w:val="28"/>
        </w:rPr>
        <w:t xml:space="preserve"> г</w:t>
      </w:r>
      <w:r w:rsidRPr="00012540">
        <w:rPr>
          <w:rFonts w:ascii="Times New Roman" w:hAnsi="Times New Roman"/>
          <w:sz w:val="28"/>
          <w:szCs w:val="28"/>
        </w:rPr>
        <w:t xml:space="preserve">де 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</m:oMath>
      <w:r w:rsidRPr="00012540">
        <w:rPr>
          <w:rFonts w:ascii="Times New Roman" w:hAnsi="Times New Roman"/>
          <w:sz w:val="28"/>
          <w:szCs w:val="28"/>
        </w:rPr>
        <w:t>- общий знаменатель дроби</w:t>
      </w:r>
      <w:r w:rsidR="00903D1E">
        <w:rPr>
          <w:rFonts w:ascii="Times New Roman" w:hAnsi="Times New Roman"/>
          <w:sz w:val="28"/>
          <w:szCs w:val="28"/>
        </w:rPr>
        <w:t xml:space="preserve">. </w:t>
      </w:r>
      <w:r w:rsidRPr="00012540">
        <w:rPr>
          <w:rFonts w:ascii="Times New Roman" w:hAnsi="Times New Roman"/>
          <w:sz w:val="28"/>
          <w:szCs w:val="28"/>
        </w:rPr>
        <w:t>В результате подст</w:t>
      </w:r>
      <w:r w:rsidRPr="00012540">
        <w:rPr>
          <w:rFonts w:ascii="Times New Roman" w:hAnsi="Times New Roman"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 xml:space="preserve">новки каждая дробная степень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выразится через целую степень 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 xml:space="preserve"> и, следов</w:t>
      </w:r>
      <w:r w:rsidRPr="00012540">
        <w:rPr>
          <w:rFonts w:ascii="Times New Roman" w:hAnsi="Times New Roman"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 xml:space="preserve">тельно, подынтегральная функция преобразится в рациональную функцию 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 xml:space="preserve">. </w:t>
      </w:r>
    </w:p>
    <w:p w:rsidR="00012540" w:rsidRPr="00012540" w:rsidRDefault="00770DDB" w:rsidP="0079017B">
      <w:pPr>
        <w:spacing w:after="200" w:line="276" w:lineRule="auto"/>
        <w:contextualSpacing/>
        <w:rPr>
          <w:szCs w:val="28"/>
        </w:rPr>
      </w:pPr>
      <w:r>
        <w:rPr>
          <w:szCs w:val="28"/>
        </w:rPr>
        <w:t>1</w:t>
      </w:r>
      <w:r w:rsidR="00012540" w:rsidRPr="00012540">
        <w:rPr>
          <w:szCs w:val="28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  <w:szCs w:val="28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rad>
              </m:den>
            </m:f>
          </m:e>
        </m:nary>
        <m:r>
          <w:rPr>
            <w:rFonts w:ascii="Cambria Math" w:hAnsi="Cambria Math"/>
            <w:szCs w:val="28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den>
            </m:f>
          </m:e>
        </m:nary>
      </m:oMath>
      <w:r w:rsidR="00012540" w:rsidRPr="00012540">
        <w:rPr>
          <w:szCs w:val="28"/>
        </w:rPr>
        <w:t xml:space="preserve"> =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6</m:t>
                      </m:r>
                    </m:sup>
                  </m:sSup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dx</m:t>
                  </m:r>
                  <m:r>
                    <w:rPr>
                      <w:rFonts w:ascii="Cambria Math" w:hAnsi="Cambria Math"/>
                      <w:szCs w:val="28"/>
                    </w:rPr>
                    <m:t>=6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6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dt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Cs w:val="28"/>
                    </w:rPr>
                    <m:t>=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Cs w:val="28"/>
                        </w:rPr>
                        <m:t>6</m:t>
                      </m:r>
                    </m:deg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rad>
                </m:e>
              </m:mr>
            </m:m>
          </m:e>
        </m:d>
        <m:r>
          <w:rPr>
            <w:rFonts w:ascii="Cambria Math" w:hAnsi="Cambria Math"/>
            <w:szCs w:val="28"/>
          </w:rPr>
          <m:t xml:space="preserve">=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dt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  <w:r w:rsidR="00012540" w:rsidRPr="00012540">
        <w:rPr>
          <w:szCs w:val="28"/>
        </w:rPr>
        <w:t xml:space="preserve"> =  </w:t>
      </w:r>
      <m:oMath>
        <m:r>
          <w:rPr>
            <w:rFonts w:ascii="Cambria Math" w:hAnsi="Cambria Math"/>
            <w:szCs w:val="28"/>
          </w:rPr>
          <m:t>6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dt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(t+1)</m:t>
                </m:r>
              </m:den>
            </m:f>
          </m:e>
        </m:nary>
      </m:oMath>
      <w:r w:rsidR="00012540" w:rsidRPr="00012540">
        <w:rPr>
          <w:szCs w:val="28"/>
        </w:rPr>
        <w:t xml:space="preserve">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dt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(t+1)</m:t>
                </m:r>
              </m:den>
            </m:f>
          </m:e>
        </m:nary>
      </m:oMath>
      <w:r w:rsidR="00012540" w:rsidRPr="00012540">
        <w:rPr>
          <w:szCs w:val="28"/>
        </w:rPr>
        <w:t xml:space="preserve"> = 6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+1)-1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(t+1)</m:t>
                </m:r>
              </m:den>
            </m:f>
          </m:e>
        </m:nary>
      </m:oMath>
      <w:r>
        <w:rPr>
          <w:szCs w:val="28"/>
        </w:rPr>
        <w:t xml:space="preserve"> =</w:t>
      </w:r>
      <w:r w:rsidR="00012540" w:rsidRPr="00012540">
        <w:rPr>
          <w:szCs w:val="28"/>
        </w:rPr>
        <w:t xml:space="preserve"> </w:t>
      </w:r>
    </w:p>
    <w:p w:rsidR="00012540" w:rsidRPr="00012540" w:rsidRDefault="00012540" w:rsidP="0079017B">
      <w:pPr>
        <w:spacing w:after="200" w:line="276" w:lineRule="auto"/>
        <w:contextualSpacing/>
        <w:rPr>
          <w:szCs w:val="28"/>
        </w:rPr>
      </w:pPr>
      <w:r w:rsidRPr="00012540">
        <w:rPr>
          <w:szCs w:val="28"/>
        </w:rPr>
        <w:t>=</w:t>
      </w:r>
      <m:oMath>
        <m:r>
          <w:rPr>
            <w:rFonts w:ascii="Cambria Math" w:hAnsi="Cambria Math"/>
            <w:szCs w:val="28"/>
          </w:rPr>
          <m:t>6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+1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t+1</m:t>
                </m:r>
              </m:den>
            </m:f>
          </m:e>
        </m:nary>
      </m:oMath>
      <w:r w:rsidRPr="00012540">
        <w:rPr>
          <w:szCs w:val="28"/>
        </w:rPr>
        <w:t xml:space="preserve">-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dt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t+1</m:t>
                </m:r>
              </m:den>
            </m:f>
          </m:e>
        </m:nary>
      </m:oMath>
      <w:r w:rsidRPr="00012540">
        <w:rPr>
          <w:szCs w:val="28"/>
        </w:rPr>
        <w:t xml:space="preserve">= </w:t>
      </w:r>
      <m:oMath>
        <m:r>
          <w:rPr>
            <w:rFonts w:ascii="Cambria Math" w:hAnsi="Cambria Math"/>
            <w:szCs w:val="28"/>
          </w:rPr>
          <m:t>6(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+1</m:t>
                        </m:r>
                      </m:e>
                    </m:d>
                    <m:r>
                      <w:rPr>
                        <w:rFonts w:ascii="Cambria Math" w:hAnsi="Cambria Math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-t+1)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t+1</m:t>
                </m:r>
              </m:den>
            </m:f>
            <m:r>
              <w:rPr>
                <w:rFonts w:ascii="Cambria Math" w:hAnsi="Cambria Math"/>
                <w:szCs w:val="28"/>
                <w:lang w:val="en-US"/>
              </w:rPr>
              <m:t>dt</m:t>
            </m:r>
            <m:r>
              <w:rPr>
                <w:rFonts w:ascii="Cambria Math" w:hAnsi="Cambria Math"/>
                <w:szCs w:val="28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szCs w:val="28"/>
                      </w:rPr>
                      <m:t>+1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)</m:t>
                </m:r>
              </m:e>
            </m:func>
          </m:e>
        </m:nary>
      </m:oMath>
      <w:r w:rsidRPr="00012540">
        <w:rPr>
          <w:szCs w:val="28"/>
        </w:rPr>
        <w:t xml:space="preserve"> 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(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 xml:space="preserve">-t+1) </m:t>
            </m:r>
            <m:r>
              <w:rPr>
                <w:rFonts w:ascii="Cambria Math" w:hAnsi="Cambria Math"/>
                <w:szCs w:val="28"/>
                <w:lang w:val="en-US"/>
              </w:rPr>
              <m:t>dt</m:t>
            </m:r>
            <m:r>
              <w:rPr>
                <w:rFonts w:ascii="Cambria Math" w:hAnsi="Cambria Math"/>
                <w:szCs w:val="28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szCs w:val="28"/>
                      </w:rPr>
                      <m:t>+1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)</m:t>
                </m:r>
              </m:e>
            </m:func>
          </m:e>
        </m:nary>
      </m:oMath>
      <w:r w:rsidRPr="00012540">
        <w:rPr>
          <w:szCs w:val="28"/>
        </w:rPr>
        <w:t xml:space="preserve"> = </w:t>
      </w:r>
    </w:p>
    <w:p w:rsidR="00012540" w:rsidRPr="00012540" w:rsidRDefault="00012540" w:rsidP="0079017B">
      <w:pPr>
        <w:spacing w:after="200" w:line="276" w:lineRule="auto"/>
        <w:contextualSpacing/>
        <w:rPr>
          <w:szCs w:val="28"/>
        </w:rPr>
      </w:pPr>
      <w:r w:rsidRPr="00012540">
        <w:rPr>
          <w:szCs w:val="28"/>
        </w:rPr>
        <w:t>=6(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3</m:t>
            </m:r>
          </m:den>
        </m:f>
        <m:r>
          <w:rPr>
            <w:rFonts w:ascii="Cambria Math" w:hAnsi="Cambria Math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r>
          <w:rPr>
            <w:rFonts w:ascii="Cambria Math" w:hAnsi="Cambria Math"/>
            <w:szCs w:val="28"/>
          </w:rPr>
          <m:t>+</m:t>
        </m:r>
        <m:r>
          <w:rPr>
            <w:rFonts w:ascii="Cambria Math" w:hAnsi="Cambria Math"/>
            <w:szCs w:val="28"/>
            <w:lang w:val="en-US"/>
          </w:rPr>
          <m:t>t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Cs w:val="28"/>
                  </w:rPr>
                  <m:t>+1</m:t>
                </m:r>
              </m:e>
            </m:d>
            <m:r>
              <w:rPr>
                <w:rFonts w:ascii="Cambria Math" w:hAnsi="Cambria Math"/>
                <w:szCs w:val="28"/>
              </w:rPr>
              <m:t>+C)</m:t>
            </m:r>
          </m:e>
        </m:func>
      </m:oMath>
      <w:r w:rsidRPr="00012540">
        <w:rPr>
          <w:szCs w:val="28"/>
        </w:rPr>
        <w:t xml:space="preserve"> = </w:t>
      </w:r>
      <m:oMath>
        <m:r>
          <w:rPr>
            <w:rFonts w:ascii="Cambria Math" w:hAnsi="Cambria Math"/>
            <w:szCs w:val="28"/>
          </w:rPr>
          <m:t>2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3</m:t>
            </m:r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+6t-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Cs w:val="28"/>
                  </w:rPr>
                  <m:t>+1</m:t>
                </m:r>
              </m:e>
            </m:d>
            <m:r>
              <w:rPr>
                <w:rFonts w:ascii="Cambria Math" w:hAnsi="Cambria Math"/>
                <w:szCs w:val="28"/>
              </w:rPr>
              <m:t>+</m:t>
            </m:r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</m:func>
      </m:oMath>
      <w:r w:rsidRPr="00012540">
        <w:rPr>
          <w:szCs w:val="28"/>
        </w:rPr>
        <w:t xml:space="preserve"> = 2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x</m:t>
            </m:r>
          </m:e>
        </m:rad>
        <m:r>
          <w:rPr>
            <w:rFonts w:ascii="Cambria Math" w:hAnsi="Cambria Math"/>
            <w:szCs w:val="28"/>
          </w:rPr>
          <m:t>-</m:t>
        </m:r>
        <m:rad>
          <m:radPr>
            <m:ctrlPr>
              <w:rPr>
                <w:rFonts w:ascii="Cambria Math" w:hAnsi="Cambria Math"/>
                <w:i/>
                <w:szCs w:val="28"/>
              </w:rPr>
            </m:ctrlPr>
          </m:radPr>
          <m:deg>
            <m:r>
              <w:rPr>
                <w:rFonts w:ascii="Cambria Math" w:hAnsi="Cambria Math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Cs w:val="28"/>
              </w:rPr>
              <m:t>x</m:t>
            </m:r>
          </m:e>
        </m:rad>
        <m:r>
          <w:rPr>
            <w:rFonts w:ascii="Cambria Math" w:hAnsi="Cambria Math"/>
            <w:szCs w:val="28"/>
          </w:rPr>
          <m:t>+</m:t>
        </m:r>
        <m:rad>
          <m:radPr>
            <m:ctrlPr>
              <w:rPr>
                <w:rFonts w:ascii="Cambria Math" w:hAnsi="Cambria Math"/>
                <w:i/>
                <w:szCs w:val="28"/>
              </w:rPr>
            </m:ctrlPr>
          </m:radPr>
          <m:deg>
            <m:r>
              <w:rPr>
                <w:rFonts w:ascii="Cambria Math" w:hAnsi="Cambria Math"/>
                <w:szCs w:val="28"/>
              </w:rPr>
              <m:t>6</m:t>
            </m:r>
          </m:deg>
          <m:e>
            <m:r>
              <w:rPr>
                <w:rFonts w:ascii="Cambria Math" w:hAnsi="Cambria Math"/>
                <w:szCs w:val="28"/>
              </w:rPr>
              <m:t>x</m:t>
            </m:r>
          </m:e>
        </m:rad>
        <m:r>
          <w:rPr>
            <w:rFonts w:ascii="Cambria Math" w:hAnsi="Cambria Math"/>
            <w:szCs w:val="28"/>
          </w:rPr>
          <m:t>-6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deg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  <w:szCs w:val="28"/>
                  </w:rPr>
                  <m:t>+1</m:t>
                </m:r>
              </m:e>
            </m:d>
          </m:e>
        </m:func>
      </m:oMath>
      <w:r w:rsidRPr="00012540">
        <w:rPr>
          <w:szCs w:val="28"/>
        </w:rPr>
        <w:t>+</w:t>
      </w:r>
      <w:r w:rsidRPr="00012540">
        <w:rPr>
          <w:szCs w:val="28"/>
          <w:lang w:val="en-US"/>
        </w:rPr>
        <w:t>C</w:t>
      </w:r>
      <w:r w:rsidRPr="00012540">
        <w:rPr>
          <w:szCs w:val="28"/>
        </w:rPr>
        <w:t>;</w:t>
      </w:r>
    </w:p>
    <w:p w:rsidR="00012540" w:rsidRPr="00012540" w:rsidRDefault="00012540" w:rsidP="0079017B">
      <w:pPr>
        <w:spacing w:after="200" w:line="276" w:lineRule="auto"/>
        <w:contextualSpacing/>
        <w:rPr>
          <w:szCs w:val="28"/>
        </w:rPr>
      </w:pPr>
      <w:r w:rsidRPr="00012540">
        <w:rPr>
          <w:szCs w:val="28"/>
        </w:rPr>
        <w:t xml:space="preserve">2.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num>
              <m:den>
                <m:rad>
                  <m:ra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Cs w:val="28"/>
                      </w:rPr>
                      <m:t>5-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Cs w:val="28"/>
                      </w:rPr>
                      <m:t xml:space="preserve"> </m:t>
                    </m:r>
                  </m:e>
                </m:rad>
                <m:r>
                  <w:rPr>
                    <w:rFonts w:ascii="Cambria Math" w:hAnsi="Cambria Math"/>
                    <w:szCs w:val="28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8"/>
                      </w:rPr>
                      <m:t>5-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</m:rad>
              </m:den>
            </m:f>
          </m:e>
        </m:nary>
      </m:oMath>
      <w:r w:rsidRPr="00012540">
        <w:rPr>
          <w:szCs w:val="28"/>
        </w:rPr>
        <w:t xml:space="preserve"> 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(5-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(5-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nary>
      </m:oMath>
      <w:r w:rsidRPr="00012540">
        <w:rPr>
          <w:szCs w:val="28"/>
        </w:rPr>
        <w:t xml:space="preserve"> =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5-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4</m:t>
                      </m:r>
                    </m:sup>
                  </m:sSup>
                  <m:ctrlPr>
                    <w:rPr>
                      <w:rFonts w:ascii="Cambria Math" w:eastAsia="Cambria Math" w:hAnsi="Cambria Math" w:cs="Cambria Math"/>
                      <w:i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dx</m:t>
                  </m:r>
                  <m:r>
                    <w:rPr>
                      <w:rFonts w:ascii="Cambria Math" w:eastAsia="Cambria Math" w:hAnsi="Cambria Math" w:cs="Cambria Math"/>
                      <w:szCs w:val="28"/>
                    </w:rPr>
                    <m:t>=-4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dt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=5-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4</m:t>
                      </m:r>
                    </m:sup>
                  </m:sSup>
                  <m:ctrlPr>
                    <w:rPr>
                      <w:rFonts w:ascii="Cambria Math" w:eastAsia="Cambria Math" w:hAnsi="Cambria Math" w:cs="Cambria Math"/>
                      <w:i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eastAsia="Cambria Math" w:hAnsi="Cambria Math" w:cs="Cambria Math"/>
                      <w:szCs w:val="28"/>
                    </w:rPr>
                    <m:t>=</m:t>
                  </m:r>
                  <m:rad>
                    <m:ra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4</m:t>
                      </m:r>
                    </m:deg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</w:rPr>
                        <m:t>5-</m:t>
                      </m:r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x</m:t>
                      </m:r>
                    </m:e>
                  </m:rad>
                </m:e>
              </m:mr>
            </m:m>
          </m:e>
        </m:d>
      </m:oMath>
      <w:r w:rsidRPr="00012540">
        <w:rPr>
          <w:szCs w:val="28"/>
        </w:rPr>
        <w:t xml:space="preserve"> =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Cs w:val="28"/>
                  </w:rPr>
                  <m:t>-4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Cs w:val="28"/>
                    <w:lang w:val="en-US"/>
                  </w:rPr>
                  <m:t>dt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  <w:r w:rsidRPr="00012540">
        <w:rPr>
          <w:szCs w:val="28"/>
        </w:rPr>
        <w:t xml:space="preserve">= </w:t>
      </w:r>
    </w:p>
    <w:p w:rsidR="00012540" w:rsidRPr="00EC6CC1" w:rsidRDefault="00012540" w:rsidP="0079017B">
      <w:pPr>
        <w:spacing w:after="200" w:line="276" w:lineRule="auto"/>
        <w:contextualSpacing/>
        <w:rPr>
          <w:szCs w:val="28"/>
          <w:lang w:val="de-DE"/>
        </w:rPr>
      </w:pPr>
      <w:r w:rsidRPr="00EC6CC1">
        <w:rPr>
          <w:szCs w:val="28"/>
          <w:lang w:val="de-DE"/>
        </w:rPr>
        <w:t>= -4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Cs w:val="28"/>
                        <w:lang w:val="de-DE"/>
                      </w:rPr>
                      <m:t>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Cs w:val="28"/>
                    <w:lang w:val="en-US"/>
                  </w:rPr>
                  <m:t>dt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(1+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 xml:space="preserve"> 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de-DE"/>
                  </w:rPr>
                  <m:t>)</m:t>
                </m:r>
              </m:den>
            </m:f>
          </m:e>
        </m:nary>
      </m:oMath>
      <w:r w:rsidRPr="00EC6CC1">
        <w:rPr>
          <w:szCs w:val="28"/>
          <w:lang w:val="de-DE"/>
        </w:rPr>
        <w:t xml:space="preserve">= </w:t>
      </w:r>
      <m:oMath>
        <m:r>
          <w:rPr>
            <w:rFonts w:ascii="Cambria Math" w:hAnsi="Cambria Math"/>
            <w:szCs w:val="28"/>
            <w:lang w:val="de-DE"/>
          </w:rPr>
          <m:t>-4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Cs w:val="28"/>
                        <w:lang w:val="de-DE"/>
                      </w:rPr>
                      <m:t>(</m:t>
                    </m:r>
                    <m:r>
                      <w:rPr>
                        <w:rFonts w:ascii="Cambria Math" w:eastAsia="Cambria Math" w:hAnsi="Cambria Math" w:cs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Cs w:val="28"/>
                    <w:lang w:val="de-DE"/>
                  </w:rPr>
                  <m:t>-1)+1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1+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den>
            </m:f>
          </m:e>
        </m:nary>
      </m:oMath>
      <w:r w:rsidRPr="00EC6CC1">
        <w:rPr>
          <w:szCs w:val="28"/>
          <w:lang w:val="de-DE"/>
        </w:rPr>
        <w:t>dt = -4(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Cs w:val="28"/>
                        <w:lang w:val="de-DE"/>
                      </w:rPr>
                      <m:t>(</m:t>
                    </m:r>
                    <m:r>
                      <w:rPr>
                        <w:rFonts w:ascii="Cambria Math" w:eastAsia="Cambria Math" w:hAnsi="Cambria Math" w:cs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Cs w:val="28"/>
                        <w:lang w:val="de-DE"/>
                      </w:rPr>
                      <m:t xml:space="preserve"> 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Cs w:val="28"/>
                    <w:lang w:val="de-DE"/>
                  </w:rPr>
                  <m:t>-1)(</m:t>
                </m:r>
                <m:r>
                  <w:rPr>
                    <w:rFonts w:ascii="Cambria Math" w:eastAsia="Cambria Math" w:hAnsi="Cambria Math" w:cs="Cambria Math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Cambria Math" w:hAnsi="Cambria Math" w:cs="Cambria Math"/>
                    <w:szCs w:val="28"/>
                    <w:lang w:val="de-DE"/>
                  </w:rPr>
                  <m:t>+1)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1+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den>
            </m:f>
            <m:r>
              <w:rPr>
                <w:rFonts w:ascii="Cambria Math" w:hAnsi="Cambria Math"/>
                <w:szCs w:val="28"/>
              </w:rPr>
              <m:t>dt</m:t>
            </m:r>
            <m:r>
              <w:rPr>
                <w:rFonts w:ascii="Cambria Math" w:hAnsi="Cambria Math"/>
                <w:szCs w:val="28"/>
                <w:lang w:val="de-DE"/>
              </w:rPr>
              <m:t>+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Cs w:val="28"/>
                        <w:lang w:val="en-US"/>
                      </w:rPr>
                      <m:t>dt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1+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den>
                </m:f>
              </m:e>
            </m:nary>
          </m:e>
        </m:nary>
      </m:oMath>
      <w:r w:rsidRPr="00EC6CC1">
        <w:rPr>
          <w:szCs w:val="28"/>
          <w:lang w:val="de-DE"/>
        </w:rPr>
        <w:t>) = -4 (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Cs w:val="28"/>
                <w:lang w:val="de-DE"/>
              </w:rPr>
              <m:t>(</m:t>
            </m:r>
            <m:r>
              <w:rPr>
                <w:rFonts w:ascii="Cambria Math" w:hAnsi="Cambria Math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Cs w:val="28"/>
                <w:lang w:val="de-DE"/>
              </w:rPr>
              <m:t>-1)</m:t>
            </m:r>
          </m:e>
        </m:nary>
        <m:r>
          <w:rPr>
            <w:rFonts w:ascii="Cambria Math" w:hAnsi="Cambria Math"/>
            <w:szCs w:val="28"/>
            <w:lang w:val="en-US"/>
          </w:rPr>
          <m:t>dt</m:t>
        </m:r>
        <m:r>
          <w:rPr>
            <w:rFonts w:ascii="Cambria Math" w:hAnsi="Cambria Math"/>
            <w:szCs w:val="28"/>
            <w:lang w:val="de-DE"/>
          </w:rPr>
          <m:t>+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Cs w:val="28"/>
                    <w:lang w:val="en-US"/>
                  </w:rPr>
                  <m:t>dt</m:t>
                </m:r>
              </m:num>
              <m:den>
                <m:r>
                  <w:rPr>
                    <w:rFonts w:ascii="Cambria Math" w:hAnsi="Cambria Math"/>
                    <w:szCs w:val="28"/>
                    <w:lang w:val="de-DE"/>
                  </w:rPr>
                  <m:t>1+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den>
            </m:f>
          </m:e>
        </m:nary>
      </m:oMath>
      <w:r w:rsidRPr="00EC6CC1">
        <w:rPr>
          <w:szCs w:val="28"/>
          <w:lang w:val="de-DE"/>
        </w:rPr>
        <w:t>) = - 4 (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eastAsia="Cambria Math" w:hAnsi="Cambria Math" w:cs="Cambria Math"/>
                    <w:szCs w:val="28"/>
                    <w:lang w:val="de-DE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  <w:lang w:val="de-DE"/>
              </w:rPr>
              <m:t>2</m:t>
            </m:r>
          </m:den>
        </m:f>
        <m:r>
          <w:rPr>
            <w:rFonts w:ascii="Cambria Math" w:hAnsi="Cambria Math"/>
            <w:szCs w:val="28"/>
            <w:lang w:val="de-DE"/>
          </w:rPr>
          <m:t>-</m:t>
        </m:r>
        <m:r>
          <w:rPr>
            <w:rFonts w:ascii="Cambria Math" w:hAnsi="Cambria Math"/>
            <w:szCs w:val="28"/>
            <w:lang w:val="en-US"/>
          </w:rPr>
          <m:t>t</m:t>
        </m:r>
        <m:r>
          <w:rPr>
            <w:rFonts w:ascii="Cambria Math" w:hAnsi="Cambria Math"/>
            <w:szCs w:val="28"/>
            <w:lang w:val="de-DE"/>
          </w:rPr>
          <m:t>+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>1+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  <w:szCs w:val="28"/>
                <w:lang w:val="de-DE"/>
              </w:rPr>
              <m:t>+</m:t>
            </m:r>
            <m:r>
              <w:rPr>
                <w:rFonts w:ascii="Cambria Math" w:hAnsi="Cambria Math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Cs w:val="28"/>
                <w:lang w:val="de-DE"/>
              </w:rPr>
              <m:t>= -2</m:t>
            </m:r>
            <m:sSup>
              <m:sSupPr>
                <m:ctrlPr>
                  <w:rPr>
                    <w:rFonts w:ascii="Cambria Math" w:eastAsia="Cambria Math" w:hAnsi="Cambria Math" w:cs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eastAsia="Cambria Math" w:hAnsi="Cambria Math" w:cs="Cambria Math"/>
                    <w:szCs w:val="28"/>
                    <w:lang w:val="de-DE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  <w:szCs w:val="28"/>
                <w:lang w:val="de-DE"/>
              </w:rPr>
              <m:t>+4</m:t>
            </m:r>
            <m:r>
              <w:rPr>
                <w:rFonts w:ascii="Cambria Math" w:eastAsia="Cambria Math" w:hAnsi="Cambria Math" w:cs="Cambria Math"/>
                <w:szCs w:val="28"/>
                <w:lang w:val="en-US"/>
              </w:rPr>
              <m:t>t</m:t>
            </m:r>
            <m:r>
              <w:rPr>
                <w:rFonts w:ascii="Cambria Math" w:eastAsia="Cambria Math" w:hAnsi="Cambria Math" w:cs="Cambria Math"/>
                <w:szCs w:val="28"/>
                <w:lang w:val="de-DE"/>
              </w:rPr>
              <m:t>-4</m:t>
            </m:r>
            <m:r>
              <w:rPr>
                <w:rFonts w:ascii="Cambria Math" w:eastAsia="Cambria Math" w:hAnsi="Cambria Math" w:cs="Cambria Math"/>
                <w:szCs w:val="28"/>
                <w:lang w:val="en-US"/>
              </w:rPr>
              <m:t>ln</m:t>
            </m:r>
          </m:e>
        </m:func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de-DE"/>
              </w:rPr>
              <m:t>1+</m:t>
            </m:r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/>
            <w:szCs w:val="28"/>
            <w:lang w:val="de-DE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  <m:r>
          <w:rPr>
            <w:rFonts w:ascii="Cambria Math" w:hAnsi="Cambria Math"/>
            <w:szCs w:val="28"/>
            <w:lang w:val="de-DE"/>
          </w:rPr>
          <m:t xml:space="preserve">= </m:t>
        </m:r>
      </m:oMath>
      <w:r w:rsidRPr="00EC6CC1">
        <w:rPr>
          <w:szCs w:val="28"/>
          <w:lang w:val="de-DE"/>
        </w:rPr>
        <w:t>-2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de-DE"/>
              </w:rPr>
              <m:t>5-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</m:rad>
        <m:r>
          <w:rPr>
            <w:rFonts w:ascii="Cambria Math" w:hAnsi="Cambria Math"/>
            <w:szCs w:val="28"/>
            <w:lang w:val="de-DE"/>
          </w:rPr>
          <m:t>+4</m:t>
        </m:r>
        <m:rad>
          <m:ra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Cs w:val="28"/>
                <w:lang w:val="de-DE"/>
              </w:rPr>
              <m:t>4</m:t>
            </m:r>
          </m:deg>
          <m:e>
            <m:r>
              <w:rPr>
                <w:rFonts w:ascii="Cambria Math" w:hAnsi="Cambria Math"/>
                <w:szCs w:val="28"/>
                <w:lang w:val="de-DE"/>
              </w:rPr>
              <m:t>5-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</m:rad>
        <m:r>
          <w:rPr>
            <w:rFonts w:ascii="Cambria Math" w:hAnsi="Cambria Math"/>
            <w:szCs w:val="28"/>
            <w:lang w:val="de-DE"/>
          </w:rPr>
          <m:t>-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  <w:lang w:val="de-DE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de-DE"/>
                  </w:rPr>
                  <m:t>1+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Cs w:val="28"/>
                        <w:lang w:val="de-DE"/>
                      </w:rPr>
                      <m:t>5-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</m:e>
                </m:rad>
              </m:e>
            </m:d>
          </m:e>
        </m:func>
        <m:r>
          <w:rPr>
            <w:rFonts w:ascii="Cambria Math" w:hAnsi="Cambria Math"/>
            <w:szCs w:val="28"/>
            <w:lang w:val="de-DE"/>
          </w:rPr>
          <m:t>+</m:t>
        </m:r>
        <m:r>
          <w:rPr>
            <w:rFonts w:ascii="Cambria Math" w:hAnsi="Cambria Math"/>
            <w:szCs w:val="28"/>
            <w:lang w:val="en-US"/>
          </w:rPr>
          <m:t>C</m:t>
        </m:r>
      </m:oMath>
      <w:r w:rsidR="00373EBF" w:rsidRPr="00EC6CC1">
        <w:rPr>
          <w:szCs w:val="28"/>
          <w:lang w:val="de-DE"/>
        </w:rPr>
        <w:t>.</w:t>
      </w:r>
    </w:p>
    <w:p w:rsidR="0030233A" w:rsidRPr="00A6420F" w:rsidRDefault="0030233A" w:rsidP="0079017B">
      <w:pPr>
        <w:spacing w:after="200" w:line="276" w:lineRule="auto"/>
        <w:contextualSpacing/>
        <w:rPr>
          <w:szCs w:val="28"/>
          <w:lang w:val="de-DE"/>
        </w:rPr>
      </w:pPr>
    </w:p>
    <w:p w:rsidR="00373EBF" w:rsidRPr="00373EBF" w:rsidRDefault="00373EBF" w:rsidP="00770DDB">
      <w:pPr>
        <w:spacing w:after="200" w:line="240" w:lineRule="auto"/>
        <w:contextualSpacing/>
        <w:jc w:val="center"/>
        <w:rPr>
          <w:b/>
          <w:szCs w:val="28"/>
        </w:rPr>
      </w:pPr>
      <w:r w:rsidRPr="00373EBF">
        <w:rPr>
          <w:b/>
          <w:szCs w:val="28"/>
        </w:rPr>
        <w:t>Задания для решения</w:t>
      </w:r>
    </w:p>
    <w:p w:rsidR="00373EBF" w:rsidRPr="00373EBF" w:rsidRDefault="00373EBF" w:rsidP="00770DDB">
      <w:pPr>
        <w:pStyle w:val="33"/>
        <w:spacing w:line="240" w:lineRule="auto"/>
        <w:ind w:left="0"/>
        <w:contextualSpacing/>
        <w:rPr>
          <w:sz w:val="28"/>
        </w:rPr>
      </w:pPr>
      <w:r w:rsidRPr="00373EBF">
        <w:rPr>
          <w:position w:val="-4"/>
          <w:sz w:val="28"/>
        </w:rPr>
        <w:object w:dxaOrig="200" w:dyaOrig="260">
          <v:shape id="_x0000_i2404" type="#_x0000_t75" style="width:9.75pt;height:12.75pt" o:ole="" fillcolor="window">
            <v:imagedata r:id="rId1881" o:title=""/>
          </v:shape>
          <o:OLEObject Type="Embed" ProgID="Equation.3" ShapeID="_x0000_i2404" DrawAspect="Content" ObjectID="_1557240321" r:id="rId1882"/>
        </w:obje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1. </w:t>
            </w:r>
            <w:r w:rsidR="00373EBF" w:rsidRPr="00373EBF">
              <w:rPr>
                <w:position w:val="-16"/>
                <w:sz w:val="28"/>
              </w:rPr>
              <w:object w:dxaOrig="960" w:dyaOrig="440">
                <v:shape id="_x0000_i2405" type="#_x0000_t75" style="width:48pt;height:21.75pt" o:ole="" fillcolor="window">
                  <v:imagedata r:id="rId1883" o:title=""/>
                </v:shape>
                <o:OLEObject Type="Embed" ProgID="Equation.3" ShapeID="_x0000_i2405" DrawAspect="Content" ObjectID="_1557240322" r:id="rId188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2. </w:t>
            </w:r>
            <w:r w:rsidR="00373EBF" w:rsidRPr="00373EBF">
              <w:rPr>
                <w:position w:val="-16"/>
                <w:sz w:val="28"/>
              </w:rPr>
              <w:object w:dxaOrig="1080" w:dyaOrig="440">
                <v:shape id="_x0000_i2406" type="#_x0000_t75" style="width:54pt;height:21.75pt" o:ole="" fillcolor="window">
                  <v:imagedata r:id="rId1885" o:title=""/>
                </v:shape>
                <o:OLEObject Type="Embed" ProgID="Equation.3" ShapeID="_x0000_i2406" DrawAspect="Content" ObjectID="_1557240323" r:id="rId188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3. </w:t>
            </w:r>
            <w:r w:rsidR="00373EBF" w:rsidRPr="00373EBF">
              <w:rPr>
                <w:position w:val="-16"/>
                <w:sz w:val="28"/>
              </w:rPr>
              <w:object w:dxaOrig="1680" w:dyaOrig="440">
                <v:shape id="_x0000_i2407" type="#_x0000_t75" style="width:84pt;height:21.75pt" o:ole="" fillcolor="window">
                  <v:imagedata r:id="rId1887" o:title=""/>
                </v:shape>
                <o:OLEObject Type="Embed" ProgID="Equation.3" ShapeID="_x0000_i2407" DrawAspect="Content" ObjectID="_1557240324" r:id="rId1888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4. </w:t>
            </w:r>
            <w:r w:rsidR="00373EBF" w:rsidRPr="00373EBF">
              <w:rPr>
                <w:position w:val="-16"/>
                <w:sz w:val="28"/>
              </w:rPr>
              <w:object w:dxaOrig="760" w:dyaOrig="460">
                <v:shape id="_x0000_i2408" type="#_x0000_t75" style="width:38.25pt;height:23.25pt" o:ole="" fillcolor="window">
                  <v:imagedata r:id="rId1889" o:title=""/>
                </v:shape>
                <o:OLEObject Type="Embed" ProgID="Equation.3" ShapeID="_x0000_i2408" DrawAspect="Content" ObjectID="_1557240325" r:id="rId189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5. </w:t>
            </w:r>
            <w:r w:rsidR="00373EBF" w:rsidRPr="00373EBF">
              <w:rPr>
                <w:position w:val="-16"/>
                <w:sz w:val="28"/>
              </w:rPr>
              <w:object w:dxaOrig="1160" w:dyaOrig="440">
                <v:shape id="_x0000_i2409" type="#_x0000_t75" style="width:57.75pt;height:21.75pt" o:ole="" fillcolor="window">
                  <v:imagedata r:id="rId1891" o:title=""/>
                </v:shape>
                <o:OLEObject Type="Embed" ProgID="Equation.3" ShapeID="_x0000_i2409" DrawAspect="Content" ObjectID="_1557240326" r:id="rId189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6. </w:t>
            </w:r>
            <w:r w:rsidR="00373EBF" w:rsidRPr="00373EBF">
              <w:rPr>
                <w:position w:val="-16"/>
                <w:sz w:val="28"/>
              </w:rPr>
              <w:object w:dxaOrig="1200" w:dyaOrig="440">
                <v:shape id="_x0000_i2410" type="#_x0000_t75" style="width:60pt;height:21.75pt" o:ole="" fillcolor="window">
                  <v:imagedata r:id="rId1893" o:title=""/>
                </v:shape>
                <o:OLEObject Type="Embed" ProgID="Equation.3" ShapeID="_x0000_i2410" DrawAspect="Content" ObjectID="_1557240327" r:id="rId1894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7. </w:t>
            </w:r>
            <w:r w:rsidR="00373EBF" w:rsidRPr="00373EBF">
              <w:rPr>
                <w:position w:val="-16"/>
                <w:sz w:val="28"/>
              </w:rPr>
              <w:object w:dxaOrig="900" w:dyaOrig="440">
                <v:shape id="_x0000_i2411" type="#_x0000_t75" style="width:45pt;height:21.75pt" o:ole="" fillcolor="window">
                  <v:imagedata r:id="rId1895" o:title=""/>
                </v:shape>
                <o:OLEObject Type="Embed" ProgID="Equation.3" ShapeID="_x0000_i2411" DrawAspect="Content" ObjectID="_1557240328" r:id="rId189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8. </w:t>
            </w:r>
            <w:r w:rsidR="00373EBF" w:rsidRPr="00373EBF">
              <w:rPr>
                <w:position w:val="-16"/>
                <w:sz w:val="28"/>
              </w:rPr>
              <w:object w:dxaOrig="1380" w:dyaOrig="440">
                <v:shape id="_x0000_i2412" type="#_x0000_t75" style="width:69pt;height:21.75pt" o:ole="" fillcolor="window">
                  <v:imagedata r:id="rId1897" o:title=""/>
                </v:shape>
                <o:OLEObject Type="Embed" ProgID="Equation.3" ShapeID="_x0000_i2412" DrawAspect="Content" ObjectID="_1557240329" r:id="rId189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9. </w:t>
            </w:r>
            <w:r w:rsidR="00373EBF" w:rsidRPr="00373EBF">
              <w:rPr>
                <w:position w:val="-16"/>
                <w:sz w:val="28"/>
              </w:rPr>
              <w:object w:dxaOrig="1400" w:dyaOrig="440">
                <v:shape id="_x0000_i2413" type="#_x0000_t75" style="width:69.75pt;height:21.75pt" o:ole="" fillcolor="window">
                  <v:imagedata r:id="rId1899" o:title=""/>
                </v:shape>
                <o:OLEObject Type="Embed" ProgID="Equation.3" ShapeID="_x0000_i2413" DrawAspect="Content" ObjectID="_1557240330" r:id="rId1900"/>
              </w:object>
            </w:r>
            <w:r w:rsidR="00373EBF" w:rsidRPr="00373EBF">
              <w:rPr>
                <w:sz w:val="28"/>
              </w:rPr>
              <w:t xml:space="preserve"> </w: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10. </w:t>
            </w:r>
            <w:r w:rsidR="00373EBF" w:rsidRPr="00373EBF">
              <w:rPr>
                <w:position w:val="-16"/>
                <w:sz w:val="28"/>
              </w:rPr>
              <w:object w:dxaOrig="1460" w:dyaOrig="440">
                <v:shape id="_x0000_i2414" type="#_x0000_t75" style="width:72.75pt;height:21.75pt" o:ole="" fillcolor="window">
                  <v:imagedata r:id="rId1901" o:title=""/>
                </v:shape>
                <o:OLEObject Type="Embed" ProgID="Equation.3" ShapeID="_x0000_i2414" DrawAspect="Content" ObjectID="_1557240331" r:id="rId190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11. </w:t>
            </w:r>
            <w:r w:rsidR="00373EBF" w:rsidRPr="00373EBF">
              <w:rPr>
                <w:position w:val="-16"/>
                <w:sz w:val="28"/>
              </w:rPr>
              <w:object w:dxaOrig="1260" w:dyaOrig="440">
                <v:shape id="_x0000_i2415" type="#_x0000_t75" style="width:63pt;height:21.75pt" o:ole="" fillcolor="window">
                  <v:imagedata r:id="rId1903" o:title=""/>
                </v:shape>
                <o:OLEObject Type="Embed" ProgID="Equation.3" ShapeID="_x0000_i2415" DrawAspect="Content" ObjectID="_1557240332" r:id="rId190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12. </w:t>
            </w:r>
            <w:r w:rsidR="00373EBF" w:rsidRPr="00373EBF">
              <w:rPr>
                <w:position w:val="-16"/>
                <w:sz w:val="28"/>
              </w:rPr>
              <w:object w:dxaOrig="1180" w:dyaOrig="440">
                <v:shape id="_x0000_i2416" type="#_x0000_t75" style="width:59.25pt;height:21.75pt" o:ole="" fillcolor="window">
                  <v:imagedata r:id="rId1905" o:title=""/>
                </v:shape>
                <o:OLEObject Type="Embed" ProgID="Equation.3" ShapeID="_x0000_i2416" DrawAspect="Content" ObjectID="_1557240333" r:id="rId1906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13. </w:t>
            </w:r>
            <w:r w:rsidR="00373EBF" w:rsidRPr="00373EBF">
              <w:rPr>
                <w:position w:val="-16"/>
                <w:sz w:val="28"/>
              </w:rPr>
              <w:object w:dxaOrig="1160" w:dyaOrig="440">
                <v:shape id="_x0000_i2417" type="#_x0000_t75" style="width:57.75pt;height:21.75pt" o:ole="" fillcolor="window">
                  <v:imagedata r:id="rId1907" o:title=""/>
                </v:shape>
                <o:OLEObject Type="Embed" ProgID="Equation.3" ShapeID="_x0000_i2417" DrawAspect="Content" ObjectID="_1557240334" r:id="rId190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14. </w:t>
            </w:r>
            <w:r w:rsidR="00373EBF" w:rsidRPr="00373EBF">
              <w:rPr>
                <w:position w:val="-16"/>
                <w:sz w:val="28"/>
              </w:rPr>
              <w:object w:dxaOrig="940" w:dyaOrig="440">
                <v:shape id="_x0000_i2418" type="#_x0000_t75" style="width:47.25pt;height:21.75pt" o:ole="" fillcolor="window">
                  <v:imagedata r:id="rId1909" o:title=""/>
                </v:shape>
                <o:OLEObject Type="Embed" ProgID="Equation.3" ShapeID="_x0000_i2418" DrawAspect="Content" ObjectID="_1557240335" r:id="rId191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15. </w:t>
            </w:r>
            <w:r w:rsidR="00373EBF" w:rsidRPr="00373EBF">
              <w:rPr>
                <w:position w:val="-16"/>
                <w:sz w:val="28"/>
              </w:rPr>
              <w:object w:dxaOrig="1540" w:dyaOrig="440">
                <v:shape id="_x0000_i2419" type="#_x0000_t75" style="width:77.25pt;height:21.75pt" o:ole="" fillcolor="window">
                  <v:imagedata r:id="rId1911" o:title=""/>
                </v:shape>
                <o:OLEObject Type="Embed" ProgID="Equation.3" ShapeID="_x0000_i2419" DrawAspect="Content" ObjectID="_1557240336" r:id="rId1912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16. </w:t>
            </w:r>
            <w:r w:rsidR="00373EBF" w:rsidRPr="00373EBF">
              <w:rPr>
                <w:position w:val="-24"/>
                <w:sz w:val="28"/>
              </w:rPr>
              <w:object w:dxaOrig="1280" w:dyaOrig="620">
                <v:shape id="_x0000_i2420" type="#_x0000_t75" style="width:63.75pt;height:30.75pt" o:ole="" fillcolor="window">
                  <v:imagedata r:id="rId1913" o:title=""/>
                </v:shape>
                <o:OLEObject Type="Embed" ProgID="Equation.3" ShapeID="_x0000_i2420" DrawAspect="Content" ObjectID="_1557240337" r:id="rId191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17. </w:t>
            </w:r>
            <w:r w:rsidR="00373EBF" w:rsidRPr="00373EBF">
              <w:rPr>
                <w:position w:val="-16"/>
                <w:sz w:val="28"/>
              </w:rPr>
              <w:object w:dxaOrig="1820" w:dyaOrig="480">
                <v:shape id="_x0000_i2421" type="#_x0000_t75" style="width:90.75pt;height:24pt" o:ole="" fillcolor="window">
                  <v:imagedata r:id="rId1915" o:title=""/>
                </v:shape>
                <o:OLEObject Type="Embed" ProgID="Equation.3" ShapeID="_x0000_i2421" DrawAspect="Content" ObjectID="_1557240338" r:id="rId191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18. </w:t>
            </w:r>
            <w:r w:rsidR="00373EBF" w:rsidRPr="00373EBF">
              <w:rPr>
                <w:position w:val="-24"/>
                <w:sz w:val="28"/>
              </w:rPr>
              <w:object w:dxaOrig="859" w:dyaOrig="620">
                <v:shape id="_x0000_i2422" type="#_x0000_t75" style="width:42.75pt;height:30.75pt" o:ole="" fillcolor="window">
                  <v:imagedata r:id="rId1917" o:title=""/>
                </v:shape>
                <o:OLEObject Type="Embed" ProgID="Equation.3" ShapeID="_x0000_i2422" DrawAspect="Content" ObjectID="_1557240339" r:id="rId1918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19. </w:t>
            </w:r>
            <w:r w:rsidR="00373EBF" w:rsidRPr="00373EBF">
              <w:rPr>
                <w:position w:val="-24"/>
                <w:sz w:val="28"/>
              </w:rPr>
              <w:object w:dxaOrig="1140" w:dyaOrig="620">
                <v:shape id="_x0000_i2423" type="#_x0000_t75" style="width:57pt;height:30.75pt" o:ole="" fillcolor="window">
                  <v:imagedata r:id="rId1919" o:title=""/>
                </v:shape>
                <o:OLEObject Type="Embed" ProgID="Equation.3" ShapeID="_x0000_i2423" DrawAspect="Content" ObjectID="_1557240340" r:id="rId192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20. </w:t>
            </w:r>
            <w:r w:rsidR="00373EBF" w:rsidRPr="00373EBF">
              <w:rPr>
                <w:position w:val="-24"/>
                <w:sz w:val="28"/>
              </w:rPr>
              <w:object w:dxaOrig="1240" w:dyaOrig="620">
                <v:shape id="_x0000_i2424" type="#_x0000_t75" style="width:62.25pt;height:30.75pt" o:ole="" fillcolor="window">
                  <v:imagedata r:id="rId1921" o:title=""/>
                </v:shape>
                <o:OLEObject Type="Embed" ProgID="Equation.3" ShapeID="_x0000_i2424" DrawAspect="Content" ObjectID="_1557240341" r:id="rId192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21. </w:t>
            </w:r>
            <w:r w:rsidR="00373EBF" w:rsidRPr="00373EBF">
              <w:rPr>
                <w:position w:val="-16"/>
                <w:sz w:val="28"/>
              </w:rPr>
              <w:object w:dxaOrig="1060" w:dyaOrig="440">
                <v:shape id="_x0000_i2425" type="#_x0000_t75" style="width:53.25pt;height:21.75pt" o:ole="" fillcolor="window">
                  <v:imagedata r:id="rId1923" o:title=""/>
                </v:shape>
                <o:OLEObject Type="Embed" ProgID="Equation.3" ShapeID="_x0000_i2425" DrawAspect="Content" ObjectID="_1557240342" r:id="rId1924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22. </w:t>
            </w:r>
            <w:r w:rsidR="00373EBF" w:rsidRPr="00373EBF">
              <w:rPr>
                <w:position w:val="-24"/>
                <w:sz w:val="28"/>
              </w:rPr>
              <w:object w:dxaOrig="1300" w:dyaOrig="700">
                <v:shape id="_x0000_i2426" type="#_x0000_t75" style="width:65.25pt;height:35.25pt" o:ole="" fillcolor="window">
                  <v:imagedata r:id="rId1925" o:title=""/>
                </v:shape>
                <o:OLEObject Type="Embed" ProgID="Equation.3" ShapeID="_x0000_i2426" DrawAspect="Content" ObjectID="_1557240343" r:id="rId192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23. </w:t>
            </w:r>
            <w:r w:rsidR="00373EBF" w:rsidRPr="00373EBF">
              <w:rPr>
                <w:position w:val="-32"/>
                <w:sz w:val="28"/>
              </w:rPr>
              <w:object w:dxaOrig="1040" w:dyaOrig="700">
                <v:shape id="_x0000_i2427" type="#_x0000_t75" style="width:51.75pt;height:35.25pt" o:ole="" fillcolor="window">
                  <v:imagedata r:id="rId1927" o:title=""/>
                </v:shape>
                <o:OLEObject Type="Embed" ProgID="Equation.3" ShapeID="_x0000_i2427" DrawAspect="Content" ObjectID="_1557240344" r:id="rId192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24. </w:t>
            </w:r>
            <w:r w:rsidR="00373EBF" w:rsidRPr="00373EBF">
              <w:rPr>
                <w:position w:val="-24"/>
                <w:sz w:val="28"/>
              </w:rPr>
              <w:object w:dxaOrig="1800" w:dyaOrig="700">
                <v:shape id="_x0000_i2428" type="#_x0000_t75" style="width:90pt;height:35.25pt" o:ole="" fillcolor="window">
                  <v:imagedata r:id="rId1929" o:title=""/>
                </v:shape>
                <o:OLEObject Type="Embed" ProgID="Equation.3" ShapeID="_x0000_i2428" DrawAspect="Content" ObjectID="_1557240345" r:id="rId1930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lastRenderedPageBreak/>
              <w:t>7.</w:t>
            </w:r>
            <w:r w:rsidR="00373EBF" w:rsidRPr="00373EBF">
              <w:rPr>
                <w:sz w:val="28"/>
              </w:rPr>
              <w:t xml:space="preserve">25. </w:t>
            </w:r>
            <w:r w:rsidR="00373EBF" w:rsidRPr="00373EBF">
              <w:rPr>
                <w:position w:val="-24"/>
                <w:sz w:val="28"/>
              </w:rPr>
              <w:object w:dxaOrig="1719" w:dyaOrig="720">
                <v:shape id="_x0000_i2429" type="#_x0000_t75" style="width:86.25pt;height:36pt" o:ole="" fillcolor="window">
                  <v:imagedata r:id="rId1931" o:title=""/>
                </v:shape>
                <o:OLEObject Type="Embed" ProgID="Equation.3" ShapeID="_x0000_i2429" DrawAspect="Content" ObjectID="_1557240346" r:id="rId193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26. </w:t>
            </w:r>
            <w:r w:rsidR="00373EBF" w:rsidRPr="00373EBF">
              <w:rPr>
                <w:position w:val="-16"/>
                <w:sz w:val="28"/>
              </w:rPr>
              <w:object w:dxaOrig="2079" w:dyaOrig="480">
                <v:shape id="_x0000_i2430" type="#_x0000_t75" style="width:104.25pt;height:24pt" o:ole="" fillcolor="window">
                  <v:imagedata r:id="rId1933" o:title=""/>
                </v:shape>
                <o:OLEObject Type="Embed" ProgID="Equation.3" ShapeID="_x0000_i2430" DrawAspect="Content" ObjectID="_1557240347" r:id="rId193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27. </w:t>
            </w:r>
            <w:r w:rsidR="00373EBF" w:rsidRPr="00373EBF">
              <w:rPr>
                <w:position w:val="-16"/>
                <w:sz w:val="28"/>
              </w:rPr>
              <w:object w:dxaOrig="1280" w:dyaOrig="480">
                <v:shape id="_x0000_i2431" type="#_x0000_t75" style="width:63.75pt;height:24pt" o:ole="" fillcolor="window">
                  <v:imagedata r:id="rId1935" o:title=""/>
                </v:shape>
                <o:OLEObject Type="Embed" ProgID="Equation.3" ShapeID="_x0000_i2431" DrawAspect="Content" ObjectID="_1557240348" r:id="rId1936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28. </w:t>
            </w:r>
            <w:r w:rsidR="00373EBF" w:rsidRPr="00373EBF">
              <w:rPr>
                <w:position w:val="-8"/>
                <w:sz w:val="28"/>
              </w:rPr>
              <w:object w:dxaOrig="1320" w:dyaOrig="400">
                <v:shape id="_x0000_i2432" type="#_x0000_t75" style="width:66pt;height:20.25pt" o:ole="" fillcolor="window">
                  <v:imagedata r:id="rId1937" o:title=""/>
                </v:shape>
                <o:OLEObject Type="Embed" ProgID="Equation.3" ShapeID="_x0000_i2432" DrawAspect="Content" ObjectID="_1557240349" r:id="rId193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29. </w:t>
            </w:r>
            <w:r w:rsidR="00373EBF" w:rsidRPr="00373EBF">
              <w:rPr>
                <w:position w:val="-32"/>
                <w:sz w:val="28"/>
              </w:rPr>
              <w:object w:dxaOrig="980" w:dyaOrig="740">
                <v:shape id="_x0000_i2433" type="#_x0000_t75" style="width:48.75pt;height:36.75pt" o:ole="" fillcolor="window">
                  <v:imagedata r:id="rId1939" o:title=""/>
                </v:shape>
                <o:OLEObject Type="Embed" ProgID="Equation.3" ShapeID="_x0000_i2433" DrawAspect="Content" ObjectID="_1557240350" r:id="rId194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30. </w:t>
            </w:r>
            <w:r w:rsidR="00373EBF" w:rsidRPr="00373EBF">
              <w:rPr>
                <w:position w:val="-32"/>
                <w:sz w:val="28"/>
              </w:rPr>
              <w:object w:dxaOrig="980" w:dyaOrig="740">
                <v:shape id="_x0000_i2434" type="#_x0000_t75" style="width:48.75pt;height:36.75pt" o:ole="" fillcolor="window">
                  <v:imagedata r:id="rId1941" o:title=""/>
                </v:shape>
                <o:OLEObject Type="Embed" ProgID="Equation.3" ShapeID="_x0000_i2434" DrawAspect="Content" ObjectID="_1557240351" r:id="rId1942"/>
              </w:object>
            </w:r>
          </w:p>
        </w:tc>
      </w:tr>
    </w:tbl>
    <w:p w:rsidR="00373EBF" w:rsidRPr="00373EBF" w:rsidRDefault="00373EBF" w:rsidP="00770DDB">
      <w:pPr>
        <w:spacing w:line="240" w:lineRule="auto"/>
        <w:contextualSpacing/>
      </w:pPr>
      <w:r w:rsidRPr="00373EBF">
        <w:rPr>
          <w:position w:val="-4"/>
        </w:rPr>
        <w:object w:dxaOrig="260" w:dyaOrig="260">
          <v:shape id="_x0000_i2435" type="#_x0000_t75" style="width:12.75pt;height:12.75pt" o:ole="" fillcolor="window">
            <v:imagedata r:id="rId1943" o:title=""/>
          </v:shape>
          <o:OLEObject Type="Embed" ProgID="Equation.3" ShapeID="_x0000_i2435" DrawAspect="Content" ObjectID="_1557240352" r:id="rId1944"/>
        </w:obje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31. </w:t>
            </w:r>
            <w:r w:rsidR="00373EBF" w:rsidRPr="00373EBF">
              <w:rPr>
                <w:position w:val="-30"/>
                <w:sz w:val="28"/>
              </w:rPr>
              <w:object w:dxaOrig="1100" w:dyaOrig="680">
                <v:shape id="_x0000_i2436" type="#_x0000_t75" style="width:54.75pt;height:33.75pt" o:ole="" fillcolor="window">
                  <v:imagedata r:id="rId1945" o:title=""/>
                </v:shape>
                <o:OLEObject Type="Embed" ProgID="Equation.3" ShapeID="_x0000_i2436" DrawAspect="Content" ObjectID="_1557240353" r:id="rId194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32. </w:t>
            </w:r>
            <w:r w:rsidR="00373EBF" w:rsidRPr="00373EBF">
              <w:rPr>
                <w:position w:val="-30"/>
                <w:sz w:val="28"/>
              </w:rPr>
              <w:object w:dxaOrig="1620" w:dyaOrig="680">
                <v:shape id="_x0000_i2437" type="#_x0000_t75" style="width:81pt;height:33.75pt" o:ole="" fillcolor="window">
                  <v:imagedata r:id="rId1947" o:title=""/>
                </v:shape>
                <o:OLEObject Type="Embed" ProgID="Equation.3" ShapeID="_x0000_i2437" DrawAspect="Content" ObjectID="_1557240354" r:id="rId194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33. </w:t>
            </w:r>
            <w:r w:rsidR="00373EBF" w:rsidRPr="00373EBF">
              <w:rPr>
                <w:position w:val="-24"/>
                <w:sz w:val="28"/>
              </w:rPr>
              <w:object w:dxaOrig="2000" w:dyaOrig="620">
                <v:shape id="_x0000_i2438" type="#_x0000_t75" style="width:99.75pt;height:30.75pt" o:ole="" fillcolor="window">
                  <v:imagedata r:id="rId1949" o:title=""/>
                </v:shape>
                <o:OLEObject Type="Embed" ProgID="Equation.3" ShapeID="_x0000_i2438" DrawAspect="Content" ObjectID="_1557240355" r:id="rId1950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34. </w:t>
            </w:r>
            <w:r w:rsidR="00373EBF" w:rsidRPr="00373EBF">
              <w:rPr>
                <w:position w:val="-30"/>
                <w:sz w:val="28"/>
              </w:rPr>
              <w:object w:dxaOrig="2079" w:dyaOrig="680">
                <v:shape id="_x0000_i2439" type="#_x0000_t75" style="width:104.25pt;height:33.75pt" o:ole="" fillcolor="window">
                  <v:imagedata r:id="rId1951" o:title=""/>
                </v:shape>
                <o:OLEObject Type="Embed" ProgID="Equation.3" ShapeID="_x0000_i2439" DrawAspect="Content" ObjectID="_1557240356" r:id="rId195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35. </w:t>
            </w:r>
            <w:r w:rsidR="00373EBF" w:rsidRPr="00373EBF">
              <w:rPr>
                <w:position w:val="-30"/>
                <w:sz w:val="28"/>
              </w:rPr>
              <w:object w:dxaOrig="2079" w:dyaOrig="720">
                <v:shape id="_x0000_i2440" type="#_x0000_t75" style="width:104.25pt;height:36pt" o:ole="" fillcolor="window">
                  <v:imagedata r:id="rId1953" o:title=""/>
                </v:shape>
                <o:OLEObject Type="Embed" ProgID="Equation.3" ShapeID="_x0000_i2440" DrawAspect="Content" ObjectID="_1557240357" r:id="rId195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36. </w:t>
            </w:r>
            <w:r w:rsidR="00373EBF" w:rsidRPr="00373EBF">
              <w:rPr>
                <w:position w:val="-30"/>
                <w:sz w:val="28"/>
              </w:rPr>
              <w:object w:dxaOrig="2120" w:dyaOrig="680">
                <v:shape id="_x0000_i2441" type="#_x0000_t75" style="width:105.75pt;height:33.75pt" o:ole="" fillcolor="window">
                  <v:imagedata r:id="rId1955" o:title=""/>
                </v:shape>
                <o:OLEObject Type="Embed" ProgID="Equation.3" ShapeID="_x0000_i2441" DrawAspect="Content" ObjectID="_1557240358" r:id="rId1956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37. </w:t>
            </w:r>
            <w:r w:rsidR="00373EBF" w:rsidRPr="00373EBF">
              <w:rPr>
                <w:position w:val="-30"/>
                <w:sz w:val="28"/>
              </w:rPr>
              <w:object w:dxaOrig="2060" w:dyaOrig="680">
                <v:shape id="_x0000_i2442" type="#_x0000_t75" style="width:102.75pt;height:33.75pt" o:ole="" fillcolor="window">
                  <v:imagedata r:id="rId1957" o:title=""/>
                </v:shape>
                <o:OLEObject Type="Embed" ProgID="Equation.3" ShapeID="_x0000_i2442" DrawAspect="Content" ObjectID="_1557240359" r:id="rId195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38. </w:t>
            </w:r>
            <w:r w:rsidR="00373EBF" w:rsidRPr="00373EBF">
              <w:rPr>
                <w:position w:val="-30"/>
                <w:sz w:val="28"/>
              </w:rPr>
              <w:object w:dxaOrig="2120" w:dyaOrig="680">
                <v:shape id="_x0000_i2443" type="#_x0000_t75" style="width:105.75pt;height:33.75pt" o:ole="" fillcolor="window">
                  <v:imagedata r:id="rId1959" o:title=""/>
                </v:shape>
                <o:OLEObject Type="Embed" ProgID="Equation.3" ShapeID="_x0000_i2443" DrawAspect="Content" ObjectID="_1557240360" r:id="rId196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39. </w:t>
            </w:r>
            <w:r w:rsidR="00373EBF" w:rsidRPr="00373EBF">
              <w:rPr>
                <w:position w:val="-28"/>
                <w:sz w:val="28"/>
              </w:rPr>
              <w:object w:dxaOrig="1480" w:dyaOrig="700">
                <v:shape id="_x0000_i2444" type="#_x0000_t75" style="width:74.25pt;height:35.25pt" o:ole="" fillcolor="window">
                  <v:imagedata r:id="rId1961" o:title=""/>
                </v:shape>
                <o:OLEObject Type="Embed" ProgID="Equation.3" ShapeID="_x0000_i2444" DrawAspect="Content" ObjectID="_1557240361" r:id="rId1962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40. </w:t>
            </w:r>
            <w:r w:rsidR="00373EBF" w:rsidRPr="00373EBF">
              <w:rPr>
                <w:position w:val="-28"/>
                <w:sz w:val="28"/>
              </w:rPr>
              <w:object w:dxaOrig="1480" w:dyaOrig="700">
                <v:shape id="_x0000_i2445" type="#_x0000_t75" style="width:74.25pt;height:35.25pt" o:ole="" fillcolor="window">
                  <v:imagedata r:id="rId1963" o:title=""/>
                </v:shape>
                <o:OLEObject Type="Embed" ProgID="Equation.3" ShapeID="_x0000_i2445" DrawAspect="Content" ObjectID="_1557240362" r:id="rId196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41. </w:t>
            </w:r>
            <w:r w:rsidR="00373EBF" w:rsidRPr="00373EBF">
              <w:rPr>
                <w:position w:val="-30"/>
                <w:sz w:val="28"/>
              </w:rPr>
              <w:object w:dxaOrig="1600" w:dyaOrig="680">
                <v:shape id="_x0000_i2446" type="#_x0000_t75" style="width:80.25pt;height:33.75pt" o:ole="" fillcolor="window">
                  <v:imagedata r:id="rId1965" o:title=""/>
                </v:shape>
                <o:OLEObject Type="Embed" ProgID="Equation.3" ShapeID="_x0000_i2446" DrawAspect="Content" ObjectID="_1557240363" r:id="rId196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42. </w:t>
            </w:r>
            <w:r w:rsidR="00373EBF" w:rsidRPr="00373EBF">
              <w:rPr>
                <w:position w:val="-24"/>
                <w:sz w:val="28"/>
              </w:rPr>
              <w:object w:dxaOrig="1060" w:dyaOrig="660">
                <v:shape id="_x0000_i2447" type="#_x0000_t75" style="width:53.25pt;height:33pt" o:ole="" fillcolor="window">
                  <v:imagedata r:id="rId1967" o:title=""/>
                </v:shape>
                <o:OLEObject Type="Embed" ProgID="Equation.3" ShapeID="_x0000_i2447" DrawAspect="Content" ObjectID="_1557240364" r:id="rId1968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43. </w:t>
            </w:r>
            <w:r w:rsidR="00373EBF" w:rsidRPr="00373EBF">
              <w:rPr>
                <w:position w:val="-24"/>
                <w:sz w:val="28"/>
              </w:rPr>
              <w:object w:dxaOrig="800" w:dyaOrig="620">
                <v:shape id="_x0000_i2448" type="#_x0000_t75" style="width:39.75pt;height:30.75pt" o:ole="" fillcolor="window">
                  <v:imagedata r:id="rId1969" o:title=""/>
                </v:shape>
                <o:OLEObject Type="Embed" ProgID="Equation.3" ShapeID="_x0000_i2448" DrawAspect="Content" ObjectID="_1557240365" r:id="rId197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44. </w:t>
            </w:r>
            <w:r w:rsidR="00373EBF" w:rsidRPr="00373EBF">
              <w:rPr>
                <w:position w:val="-24"/>
                <w:sz w:val="28"/>
              </w:rPr>
              <w:object w:dxaOrig="1440" w:dyaOrig="620">
                <v:shape id="_x0000_i2449" type="#_x0000_t75" style="width:1in;height:30.75pt" o:ole="" fillcolor="window">
                  <v:imagedata r:id="rId1971" o:title=""/>
                </v:shape>
                <o:OLEObject Type="Embed" ProgID="Equation.3" ShapeID="_x0000_i2449" DrawAspect="Content" ObjectID="_1557240366" r:id="rId197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45. </w:t>
            </w:r>
            <w:r w:rsidR="00373EBF" w:rsidRPr="00373EBF">
              <w:rPr>
                <w:position w:val="-24"/>
                <w:sz w:val="28"/>
              </w:rPr>
              <w:object w:dxaOrig="1540" w:dyaOrig="620">
                <v:shape id="_x0000_i2450" type="#_x0000_t75" style="width:77.25pt;height:30.75pt" o:ole="" fillcolor="window">
                  <v:imagedata r:id="rId1973" o:title=""/>
                </v:shape>
                <o:OLEObject Type="Embed" ProgID="Equation.3" ShapeID="_x0000_i2450" DrawAspect="Content" ObjectID="_1557240367" r:id="rId1974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46. </w:t>
            </w:r>
            <w:r w:rsidR="00373EBF" w:rsidRPr="00373EBF">
              <w:rPr>
                <w:position w:val="-30"/>
                <w:sz w:val="28"/>
              </w:rPr>
              <w:object w:dxaOrig="1680" w:dyaOrig="680">
                <v:shape id="_x0000_i2451" type="#_x0000_t75" style="width:84pt;height:33.75pt" o:ole="" fillcolor="window">
                  <v:imagedata r:id="rId1975" o:title=""/>
                </v:shape>
                <o:OLEObject Type="Embed" ProgID="Equation.3" ShapeID="_x0000_i2451" DrawAspect="Content" ObjectID="_1557240368" r:id="rId197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47. </w:t>
            </w:r>
            <w:r w:rsidR="00373EBF" w:rsidRPr="00373EBF">
              <w:rPr>
                <w:position w:val="-30"/>
                <w:sz w:val="28"/>
              </w:rPr>
              <w:object w:dxaOrig="1680" w:dyaOrig="680">
                <v:shape id="_x0000_i2452" type="#_x0000_t75" style="width:84pt;height:33.75pt" o:ole="" fillcolor="window">
                  <v:imagedata r:id="rId1977" o:title=""/>
                </v:shape>
                <o:OLEObject Type="Embed" ProgID="Equation.3" ShapeID="_x0000_i2452" DrawAspect="Content" ObjectID="_1557240369" r:id="rId197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48. </w:t>
            </w:r>
            <w:r w:rsidR="00373EBF" w:rsidRPr="00373EBF">
              <w:rPr>
                <w:position w:val="-30"/>
                <w:sz w:val="28"/>
              </w:rPr>
              <w:object w:dxaOrig="1260" w:dyaOrig="680">
                <v:shape id="_x0000_i2453" type="#_x0000_t75" style="width:63pt;height:33.75pt" o:ole="" fillcolor="window">
                  <v:imagedata r:id="rId1979" o:title=""/>
                </v:shape>
                <o:OLEObject Type="Embed" ProgID="Equation.3" ShapeID="_x0000_i2453" DrawAspect="Content" ObjectID="_1557240370" r:id="rId1980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49. </w:t>
            </w:r>
            <w:r w:rsidR="00373EBF" w:rsidRPr="00373EBF">
              <w:rPr>
                <w:position w:val="-30"/>
                <w:sz w:val="28"/>
              </w:rPr>
              <w:object w:dxaOrig="1680" w:dyaOrig="680">
                <v:shape id="_x0000_i2454" type="#_x0000_t75" style="width:84pt;height:33.75pt" o:ole="" fillcolor="window">
                  <v:imagedata r:id="rId1981" o:title=""/>
                </v:shape>
                <o:OLEObject Type="Embed" ProgID="Equation.3" ShapeID="_x0000_i2454" DrawAspect="Content" ObjectID="_1557240371" r:id="rId198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50. </w:t>
            </w:r>
            <w:r w:rsidR="00373EBF" w:rsidRPr="00373EBF">
              <w:rPr>
                <w:position w:val="-24"/>
                <w:sz w:val="28"/>
              </w:rPr>
              <w:object w:dxaOrig="800" w:dyaOrig="660">
                <v:shape id="_x0000_i2455" type="#_x0000_t75" style="width:39.75pt;height:33pt" o:ole="" fillcolor="window">
                  <v:imagedata r:id="rId1983" o:title=""/>
                </v:shape>
                <o:OLEObject Type="Embed" ProgID="Equation.3" ShapeID="_x0000_i2455" DrawAspect="Content" ObjectID="_1557240372" r:id="rId198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51. </w:t>
            </w:r>
            <w:r w:rsidR="00373EBF" w:rsidRPr="00373EBF">
              <w:rPr>
                <w:position w:val="-30"/>
                <w:sz w:val="28"/>
              </w:rPr>
              <w:object w:dxaOrig="1100" w:dyaOrig="680">
                <v:shape id="_x0000_i2456" type="#_x0000_t75" style="width:54.75pt;height:33.75pt" o:ole="" fillcolor="window">
                  <v:imagedata r:id="rId1985" o:title=""/>
                </v:shape>
                <o:OLEObject Type="Embed" ProgID="Equation.3" ShapeID="_x0000_i2456" DrawAspect="Content" ObjectID="_1557240373" r:id="rId1986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52. </w:t>
            </w:r>
            <w:r w:rsidR="00373EBF" w:rsidRPr="00373EBF">
              <w:rPr>
                <w:position w:val="-24"/>
                <w:sz w:val="28"/>
              </w:rPr>
              <w:object w:dxaOrig="800" w:dyaOrig="660">
                <v:shape id="_x0000_i2457" type="#_x0000_t75" style="width:39.75pt;height:33pt" o:ole="" fillcolor="window">
                  <v:imagedata r:id="rId1987" o:title=""/>
                </v:shape>
                <o:OLEObject Type="Embed" ProgID="Equation.3" ShapeID="_x0000_i2457" DrawAspect="Content" ObjectID="_1557240374" r:id="rId198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53. </w:t>
            </w:r>
            <w:r w:rsidR="00373EBF" w:rsidRPr="00373EBF">
              <w:rPr>
                <w:position w:val="-30"/>
                <w:sz w:val="28"/>
              </w:rPr>
              <w:object w:dxaOrig="1860" w:dyaOrig="680">
                <v:shape id="_x0000_i2458" type="#_x0000_t75" style="width:93pt;height:33.75pt" o:ole="" fillcolor="window">
                  <v:imagedata r:id="rId1989" o:title=""/>
                </v:shape>
                <o:OLEObject Type="Embed" ProgID="Equation.3" ShapeID="_x0000_i2458" DrawAspect="Content" ObjectID="_1557240375" r:id="rId199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54. </w:t>
            </w:r>
            <w:r w:rsidR="00373EBF" w:rsidRPr="00373EBF">
              <w:rPr>
                <w:position w:val="-24"/>
                <w:sz w:val="28"/>
              </w:rPr>
              <w:object w:dxaOrig="1060" w:dyaOrig="620">
                <v:shape id="_x0000_i2459" type="#_x0000_t75" style="width:53.25pt;height:30.75pt" o:ole="" fillcolor="window">
                  <v:imagedata r:id="rId1991" o:title=""/>
                </v:shape>
                <o:OLEObject Type="Embed" ProgID="Equation.3" ShapeID="_x0000_i2459" DrawAspect="Content" ObjectID="_1557240376" r:id="rId1992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55. </w:t>
            </w:r>
            <w:r w:rsidR="00373EBF" w:rsidRPr="00373EBF">
              <w:rPr>
                <w:position w:val="-30"/>
                <w:sz w:val="28"/>
              </w:rPr>
              <w:object w:dxaOrig="1740" w:dyaOrig="680">
                <v:shape id="_x0000_i2460" type="#_x0000_t75" style="width:87pt;height:33.75pt" o:ole="" fillcolor="window">
                  <v:imagedata r:id="rId1993" o:title=""/>
                </v:shape>
                <o:OLEObject Type="Embed" ProgID="Equation.3" ShapeID="_x0000_i2460" DrawAspect="Content" ObjectID="_1557240377" r:id="rId199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56. </w:t>
            </w:r>
            <w:r w:rsidR="00373EBF" w:rsidRPr="00373EBF">
              <w:rPr>
                <w:position w:val="-30"/>
                <w:sz w:val="28"/>
              </w:rPr>
              <w:object w:dxaOrig="1219" w:dyaOrig="680">
                <v:shape id="_x0000_i2461" type="#_x0000_t75" style="width:60.75pt;height:33.75pt" o:ole="" fillcolor="window">
                  <v:imagedata r:id="rId1995" o:title=""/>
                </v:shape>
                <o:OLEObject Type="Embed" ProgID="Equation.3" ShapeID="_x0000_i2461" DrawAspect="Content" ObjectID="_1557240378" r:id="rId199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57. </w:t>
            </w:r>
            <w:r w:rsidR="00373EBF" w:rsidRPr="00373EBF">
              <w:rPr>
                <w:position w:val="-24"/>
                <w:sz w:val="28"/>
              </w:rPr>
              <w:object w:dxaOrig="820" w:dyaOrig="620">
                <v:shape id="_x0000_i2462" type="#_x0000_t75" style="width:41.25pt;height:30.75pt" o:ole="" fillcolor="window">
                  <v:imagedata r:id="rId1997" o:title=""/>
                </v:shape>
                <o:OLEObject Type="Embed" ProgID="Equation.3" ShapeID="_x0000_i2462" DrawAspect="Content" ObjectID="_1557240379" r:id="rId1998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58. </w:t>
            </w:r>
            <w:r w:rsidR="00373EBF" w:rsidRPr="00373EBF">
              <w:rPr>
                <w:position w:val="-24"/>
                <w:sz w:val="28"/>
              </w:rPr>
              <w:object w:dxaOrig="820" w:dyaOrig="620">
                <v:shape id="_x0000_i2463" type="#_x0000_t75" style="width:41.25pt;height:30.75pt" o:ole="" fillcolor="window">
                  <v:imagedata r:id="rId1999" o:title=""/>
                </v:shape>
                <o:OLEObject Type="Embed" ProgID="Equation.3" ShapeID="_x0000_i2463" DrawAspect="Content" ObjectID="_1557240380" r:id="rId200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59. </w:t>
            </w:r>
            <w:r w:rsidR="00373EBF" w:rsidRPr="00373EBF">
              <w:rPr>
                <w:position w:val="-30"/>
                <w:sz w:val="28"/>
              </w:rPr>
              <w:object w:dxaOrig="1719" w:dyaOrig="720">
                <v:shape id="_x0000_i2464" type="#_x0000_t75" style="width:86.25pt;height:36pt" o:ole="" fillcolor="window">
                  <v:imagedata r:id="rId2001" o:title=""/>
                </v:shape>
                <o:OLEObject Type="Embed" ProgID="Equation.3" ShapeID="_x0000_i2464" DrawAspect="Content" ObjectID="_1557240381" r:id="rId200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60. </w:t>
            </w:r>
            <w:r w:rsidR="00373EBF" w:rsidRPr="00373EBF">
              <w:rPr>
                <w:position w:val="-30"/>
                <w:sz w:val="28"/>
              </w:rPr>
              <w:object w:dxaOrig="2480" w:dyaOrig="680">
                <v:shape id="_x0000_i2465" type="#_x0000_t75" style="width:123.75pt;height:33.75pt" o:ole="" fillcolor="window">
                  <v:imagedata r:id="rId2003" o:title=""/>
                </v:shape>
                <o:OLEObject Type="Embed" ProgID="Equation.3" ShapeID="_x0000_i2465" DrawAspect="Content" ObjectID="_1557240382" r:id="rId2004"/>
              </w:object>
            </w:r>
          </w:p>
        </w:tc>
      </w:tr>
    </w:tbl>
    <w:p w:rsidR="00E646EE" w:rsidRDefault="00E646EE" w:rsidP="00770DDB">
      <w:pPr>
        <w:spacing w:line="240" w:lineRule="auto"/>
        <w:contextualSpacing/>
      </w:pPr>
    </w:p>
    <w:p w:rsidR="00373EBF" w:rsidRPr="00373EBF" w:rsidRDefault="00373EBF" w:rsidP="00770DDB">
      <w:pPr>
        <w:spacing w:line="240" w:lineRule="auto"/>
        <w:contextualSpacing/>
      </w:pPr>
      <w:r w:rsidRPr="00373EBF">
        <w:rPr>
          <w:position w:val="-4"/>
        </w:rPr>
        <w:object w:dxaOrig="340" w:dyaOrig="260">
          <v:shape id="_x0000_i2466" type="#_x0000_t75" style="width:17.25pt;height:12.75pt" o:ole="" fillcolor="window">
            <v:imagedata r:id="rId2005" o:title=""/>
          </v:shape>
          <o:OLEObject Type="Embed" ProgID="Equation.3" ShapeID="_x0000_i2466" DrawAspect="Content" ObjectID="_1557240383" r:id="rId2006"/>
        </w:obje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61. </w:t>
            </w:r>
            <w:r w:rsidR="00373EBF" w:rsidRPr="00373EBF">
              <w:rPr>
                <w:position w:val="-28"/>
                <w:sz w:val="28"/>
              </w:rPr>
              <w:object w:dxaOrig="1219" w:dyaOrig="660">
                <v:shape id="_x0000_i2467" type="#_x0000_t75" style="width:60.75pt;height:33pt" o:ole="" fillcolor="window">
                  <v:imagedata r:id="rId2007" o:title=""/>
                </v:shape>
                <o:OLEObject Type="Embed" ProgID="Equation.3" ShapeID="_x0000_i2467" DrawAspect="Content" ObjectID="_1557240384" r:id="rId200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62. </w:t>
            </w:r>
            <w:r w:rsidR="00373EBF" w:rsidRPr="00373EBF">
              <w:rPr>
                <w:position w:val="-26"/>
                <w:sz w:val="28"/>
              </w:rPr>
              <w:object w:dxaOrig="1160" w:dyaOrig="700">
                <v:shape id="_x0000_i2468" type="#_x0000_t75" style="width:57.75pt;height:35.25pt" o:ole="" fillcolor="window">
                  <v:imagedata r:id="rId2009" o:title=""/>
                </v:shape>
                <o:OLEObject Type="Embed" ProgID="Equation.3" ShapeID="_x0000_i2468" DrawAspect="Content" ObjectID="_1557240385" r:id="rId201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63. </w:t>
            </w:r>
            <w:r w:rsidR="00373EBF" w:rsidRPr="00373EBF">
              <w:rPr>
                <w:position w:val="-28"/>
                <w:sz w:val="28"/>
              </w:rPr>
              <w:object w:dxaOrig="1400" w:dyaOrig="660">
                <v:shape id="_x0000_i2469" type="#_x0000_t75" style="width:69.75pt;height:33pt" o:ole="" fillcolor="window">
                  <v:imagedata r:id="rId2011" o:title=""/>
                </v:shape>
                <o:OLEObject Type="Embed" ProgID="Equation.3" ShapeID="_x0000_i2469" DrawAspect="Content" ObjectID="_1557240386" r:id="rId2012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64. </w:t>
            </w:r>
            <w:r w:rsidR="00373EBF" w:rsidRPr="00373EBF">
              <w:rPr>
                <w:position w:val="-28"/>
                <w:sz w:val="28"/>
              </w:rPr>
              <w:object w:dxaOrig="1440" w:dyaOrig="660">
                <v:shape id="_x0000_i2470" type="#_x0000_t75" style="width:1in;height:33pt" o:ole="" fillcolor="window">
                  <v:imagedata r:id="rId2013" o:title=""/>
                </v:shape>
                <o:OLEObject Type="Embed" ProgID="Equation.3" ShapeID="_x0000_i2470" DrawAspect="Content" ObjectID="_1557240387" r:id="rId201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65. </w:t>
            </w:r>
            <w:r w:rsidR="00373EBF" w:rsidRPr="00373EBF">
              <w:rPr>
                <w:position w:val="-28"/>
                <w:sz w:val="28"/>
              </w:rPr>
              <w:object w:dxaOrig="920" w:dyaOrig="660">
                <v:shape id="_x0000_i2471" type="#_x0000_t75" style="width:45.75pt;height:33pt" o:ole="" fillcolor="window">
                  <v:imagedata r:id="rId2015" o:title=""/>
                </v:shape>
                <o:OLEObject Type="Embed" ProgID="Equation.3" ShapeID="_x0000_i2471" DrawAspect="Content" ObjectID="_1557240388" r:id="rId201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66. </w:t>
            </w:r>
            <w:r w:rsidR="00373EBF" w:rsidRPr="00373EBF">
              <w:rPr>
                <w:position w:val="-32"/>
                <w:sz w:val="28"/>
              </w:rPr>
              <w:object w:dxaOrig="1080" w:dyaOrig="700">
                <v:shape id="_x0000_i2472" type="#_x0000_t75" style="width:54pt;height:35.25pt" o:ole="" fillcolor="window">
                  <v:imagedata r:id="rId2017" o:title=""/>
                </v:shape>
                <o:OLEObject Type="Embed" ProgID="Equation.3" ShapeID="_x0000_i2472" DrawAspect="Content" ObjectID="_1557240389" r:id="rId2018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67. </w:t>
            </w:r>
            <w:r w:rsidR="00373EBF" w:rsidRPr="00373EBF">
              <w:rPr>
                <w:position w:val="-28"/>
                <w:sz w:val="28"/>
              </w:rPr>
              <w:object w:dxaOrig="1100" w:dyaOrig="660">
                <v:shape id="_x0000_i2473" type="#_x0000_t75" style="width:54.75pt;height:33pt" o:ole="" fillcolor="window">
                  <v:imagedata r:id="rId2019" o:title=""/>
                </v:shape>
                <o:OLEObject Type="Embed" ProgID="Equation.3" ShapeID="_x0000_i2473" DrawAspect="Content" ObjectID="_1557240390" r:id="rId202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68. </w:t>
            </w:r>
            <w:r w:rsidR="00373EBF" w:rsidRPr="00373EBF">
              <w:rPr>
                <w:position w:val="-28"/>
                <w:sz w:val="28"/>
              </w:rPr>
              <w:object w:dxaOrig="1100" w:dyaOrig="660">
                <v:shape id="_x0000_i2474" type="#_x0000_t75" style="width:54.75pt;height:33pt" o:ole="" fillcolor="window">
                  <v:imagedata r:id="rId2021" o:title=""/>
                </v:shape>
                <o:OLEObject Type="Embed" ProgID="Equation.3" ShapeID="_x0000_i2474" DrawAspect="Content" ObjectID="_1557240391" r:id="rId202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69. </w:t>
            </w:r>
            <w:r w:rsidR="00373EBF" w:rsidRPr="00373EBF">
              <w:rPr>
                <w:position w:val="-28"/>
                <w:sz w:val="28"/>
              </w:rPr>
              <w:object w:dxaOrig="1100" w:dyaOrig="660">
                <v:shape id="_x0000_i2475" type="#_x0000_t75" style="width:54.75pt;height:33pt" o:ole="" fillcolor="window">
                  <v:imagedata r:id="rId2023" o:title=""/>
                </v:shape>
                <o:OLEObject Type="Embed" ProgID="Equation.3" ShapeID="_x0000_i2475" DrawAspect="Content" ObjectID="_1557240392" r:id="rId2024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lastRenderedPageBreak/>
              <w:t>7.</w:t>
            </w:r>
            <w:r w:rsidR="00373EBF" w:rsidRPr="00373EBF">
              <w:rPr>
                <w:sz w:val="28"/>
              </w:rPr>
              <w:t xml:space="preserve">70. </w:t>
            </w:r>
            <w:r w:rsidR="00373EBF" w:rsidRPr="00373EBF">
              <w:rPr>
                <w:position w:val="-28"/>
                <w:sz w:val="28"/>
              </w:rPr>
              <w:object w:dxaOrig="1100" w:dyaOrig="660">
                <v:shape id="_x0000_i2476" type="#_x0000_t75" style="width:54.75pt;height:33pt" o:ole="" fillcolor="window">
                  <v:imagedata r:id="rId2025" o:title=""/>
                </v:shape>
                <o:OLEObject Type="Embed" ProgID="Equation.3" ShapeID="_x0000_i2476" DrawAspect="Content" ObjectID="_1557240393" r:id="rId202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71. </w:t>
            </w:r>
            <w:r w:rsidR="00373EBF" w:rsidRPr="00373EBF">
              <w:rPr>
                <w:position w:val="-32"/>
                <w:sz w:val="28"/>
              </w:rPr>
              <w:object w:dxaOrig="1500" w:dyaOrig="700">
                <v:shape id="_x0000_i2477" type="#_x0000_t75" style="width:75pt;height:35.25pt" o:ole="" fillcolor="window">
                  <v:imagedata r:id="rId2027" o:title=""/>
                </v:shape>
                <o:OLEObject Type="Embed" ProgID="Equation.3" ShapeID="_x0000_i2477" DrawAspect="Content" ObjectID="_1557240394" r:id="rId202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72. </w:t>
            </w:r>
            <w:r w:rsidR="00373EBF" w:rsidRPr="00373EBF">
              <w:rPr>
                <w:position w:val="-32"/>
                <w:sz w:val="28"/>
              </w:rPr>
              <w:object w:dxaOrig="1600" w:dyaOrig="700">
                <v:shape id="_x0000_i2478" type="#_x0000_t75" style="width:80.25pt;height:35.25pt" o:ole="" fillcolor="window">
                  <v:imagedata r:id="rId2029" o:title=""/>
                </v:shape>
                <o:OLEObject Type="Embed" ProgID="Equation.3" ShapeID="_x0000_i2478" DrawAspect="Content" ObjectID="_1557240395" r:id="rId2030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73. </w:t>
            </w:r>
            <w:r w:rsidR="00373EBF" w:rsidRPr="00373EBF">
              <w:rPr>
                <w:position w:val="-32"/>
                <w:sz w:val="28"/>
              </w:rPr>
              <w:object w:dxaOrig="1600" w:dyaOrig="700">
                <v:shape id="_x0000_i2479" type="#_x0000_t75" style="width:80.25pt;height:35.25pt" o:ole="" fillcolor="window">
                  <v:imagedata r:id="rId2031" o:title=""/>
                </v:shape>
                <o:OLEObject Type="Embed" ProgID="Equation.3" ShapeID="_x0000_i2479" DrawAspect="Content" ObjectID="_1557240396" r:id="rId203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74. </w:t>
            </w:r>
            <w:r w:rsidR="00373EBF" w:rsidRPr="00373EBF">
              <w:rPr>
                <w:position w:val="-32"/>
                <w:sz w:val="28"/>
              </w:rPr>
              <w:object w:dxaOrig="1480" w:dyaOrig="700">
                <v:shape id="_x0000_i2480" type="#_x0000_t75" style="width:74.25pt;height:35.25pt" o:ole="" fillcolor="window">
                  <v:imagedata r:id="rId2033" o:title=""/>
                </v:shape>
                <o:OLEObject Type="Embed" ProgID="Equation.3" ShapeID="_x0000_i2480" DrawAspect="Content" ObjectID="_1557240397" r:id="rId203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75. </w:t>
            </w:r>
            <w:r w:rsidR="00373EBF" w:rsidRPr="00373EBF">
              <w:rPr>
                <w:position w:val="-32"/>
                <w:sz w:val="28"/>
              </w:rPr>
              <w:object w:dxaOrig="1480" w:dyaOrig="700">
                <v:shape id="_x0000_i2481" type="#_x0000_t75" style="width:74.25pt;height:35.25pt" o:ole="" fillcolor="window">
                  <v:imagedata r:id="rId2035" o:title=""/>
                </v:shape>
                <o:OLEObject Type="Embed" ProgID="Equation.3" ShapeID="_x0000_i2481" DrawAspect="Content" ObjectID="_1557240398" r:id="rId2036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76. </w:t>
            </w:r>
            <w:r w:rsidR="00373EBF" w:rsidRPr="00373EBF">
              <w:rPr>
                <w:position w:val="-32"/>
                <w:sz w:val="28"/>
              </w:rPr>
              <w:object w:dxaOrig="1480" w:dyaOrig="700">
                <v:shape id="_x0000_i2482" type="#_x0000_t75" style="width:74.25pt;height:35.25pt" o:ole="" fillcolor="window">
                  <v:imagedata r:id="rId2037" o:title=""/>
                </v:shape>
                <o:OLEObject Type="Embed" ProgID="Equation.3" ShapeID="_x0000_i2482" DrawAspect="Content" ObjectID="_1557240399" r:id="rId203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77. </w:t>
            </w:r>
            <w:r w:rsidR="00373EBF" w:rsidRPr="00373EBF">
              <w:rPr>
                <w:position w:val="-16"/>
                <w:sz w:val="28"/>
              </w:rPr>
              <w:object w:dxaOrig="1280" w:dyaOrig="480">
                <v:shape id="_x0000_i2483" type="#_x0000_t75" style="width:63.75pt;height:24pt" o:ole="" fillcolor="window">
                  <v:imagedata r:id="rId2039" o:title=""/>
                </v:shape>
                <o:OLEObject Type="Embed" ProgID="Equation.3" ShapeID="_x0000_i2483" DrawAspect="Content" ObjectID="_1557240400" r:id="rId204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78. </w:t>
            </w:r>
            <w:r w:rsidR="00373EBF" w:rsidRPr="00373EBF">
              <w:rPr>
                <w:position w:val="-16"/>
                <w:sz w:val="28"/>
              </w:rPr>
              <w:object w:dxaOrig="1160" w:dyaOrig="480">
                <v:shape id="_x0000_i2484" type="#_x0000_t75" style="width:57.75pt;height:24pt" o:ole="" fillcolor="window">
                  <v:imagedata r:id="rId2041" o:title=""/>
                </v:shape>
                <o:OLEObject Type="Embed" ProgID="Equation.3" ShapeID="_x0000_i2484" DrawAspect="Content" ObjectID="_1557240401" r:id="rId2042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79. </w:t>
            </w:r>
            <w:r w:rsidR="00373EBF" w:rsidRPr="00373EBF">
              <w:rPr>
                <w:position w:val="-16"/>
                <w:sz w:val="28"/>
              </w:rPr>
              <w:object w:dxaOrig="1400" w:dyaOrig="480">
                <v:shape id="_x0000_i2485" type="#_x0000_t75" style="width:69.75pt;height:24pt" o:ole="" fillcolor="window">
                  <v:imagedata r:id="rId2043" o:title=""/>
                </v:shape>
                <o:OLEObject Type="Embed" ProgID="Equation.3" ShapeID="_x0000_i2485" DrawAspect="Content" ObjectID="_1557240402" r:id="rId204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80. </w:t>
            </w:r>
            <w:r w:rsidR="00373EBF" w:rsidRPr="00373EBF">
              <w:rPr>
                <w:position w:val="-16"/>
                <w:sz w:val="28"/>
              </w:rPr>
              <w:object w:dxaOrig="1680" w:dyaOrig="480">
                <v:shape id="_x0000_i2486" type="#_x0000_t75" style="width:84pt;height:24pt" o:ole="" fillcolor="window">
                  <v:imagedata r:id="rId2045" o:title=""/>
                </v:shape>
                <o:OLEObject Type="Embed" ProgID="Equation.3" ShapeID="_x0000_i2486" DrawAspect="Content" ObjectID="_1557240403" r:id="rId2046"/>
              </w:object>
            </w:r>
          </w:p>
        </w:tc>
        <w:tc>
          <w:tcPr>
            <w:tcW w:w="3190" w:type="dxa"/>
          </w:tcPr>
          <w:p w:rsidR="00373EBF" w:rsidRPr="00373EBF" w:rsidRDefault="00373EBF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</w:p>
        </w:tc>
      </w:tr>
    </w:tbl>
    <w:p w:rsidR="00373EBF" w:rsidRPr="00373EBF" w:rsidRDefault="00373EBF" w:rsidP="00770DDB">
      <w:pPr>
        <w:spacing w:line="240" w:lineRule="auto"/>
        <w:contextualSpacing/>
      </w:pPr>
      <w:r w:rsidRPr="00373EBF">
        <w:rPr>
          <w:position w:val="-6"/>
        </w:rPr>
        <w:object w:dxaOrig="340" w:dyaOrig="279">
          <v:shape id="_x0000_i2487" type="#_x0000_t75" style="width:17.25pt;height:14.25pt" o:ole="" fillcolor="window">
            <v:imagedata r:id="rId2047" o:title=""/>
          </v:shape>
          <o:OLEObject Type="Embed" ProgID="Equation.3" ShapeID="_x0000_i2487" DrawAspect="Content" ObjectID="_1557240404" r:id="rId2048"/>
        </w:obje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81. </w:t>
            </w:r>
            <w:r w:rsidR="00373EBF" w:rsidRPr="00373EBF">
              <w:rPr>
                <w:position w:val="-24"/>
                <w:sz w:val="28"/>
              </w:rPr>
              <w:object w:dxaOrig="1140" w:dyaOrig="620">
                <v:shape id="_x0000_i2488" type="#_x0000_t75" style="width:57pt;height:30.75pt" o:ole="" fillcolor="window">
                  <v:imagedata r:id="rId2049" o:title=""/>
                </v:shape>
                <o:OLEObject Type="Embed" ProgID="Equation.3" ShapeID="_x0000_i2488" DrawAspect="Content" ObjectID="_1557240405" r:id="rId205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82. </w:t>
            </w:r>
            <w:r w:rsidR="00373EBF" w:rsidRPr="00373EBF">
              <w:rPr>
                <w:position w:val="-24"/>
                <w:sz w:val="28"/>
              </w:rPr>
              <w:object w:dxaOrig="1140" w:dyaOrig="620">
                <v:shape id="_x0000_i2489" type="#_x0000_t75" style="width:57pt;height:30.75pt" o:ole="" fillcolor="window">
                  <v:imagedata r:id="rId2051" o:title=""/>
                </v:shape>
                <o:OLEObject Type="Embed" ProgID="Equation.3" ShapeID="_x0000_i2489" DrawAspect="Content" ObjectID="_1557240406" r:id="rId205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83. </w:t>
            </w:r>
            <w:r w:rsidR="00373EBF" w:rsidRPr="00373EBF">
              <w:rPr>
                <w:position w:val="-24"/>
                <w:sz w:val="28"/>
              </w:rPr>
              <w:object w:dxaOrig="1160" w:dyaOrig="620">
                <v:shape id="_x0000_i2490" type="#_x0000_t75" style="width:57.75pt;height:30.75pt" o:ole="" fillcolor="window">
                  <v:imagedata r:id="rId2053" o:title=""/>
                </v:shape>
                <o:OLEObject Type="Embed" ProgID="Equation.3" ShapeID="_x0000_i2490" DrawAspect="Content" ObjectID="_1557240407" r:id="rId2054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84. </w:t>
            </w:r>
            <w:r w:rsidR="00373EBF" w:rsidRPr="00373EBF">
              <w:rPr>
                <w:position w:val="-24"/>
                <w:sz w:val="28"/>
              </w:rPr>
              <w:object w:dxaOrig="1180" w:dyaOrig="620">
                <v:shape id="_x0000_i2491" type="#_x0000_t75" style="width:59.25pt;height:30.75pt" o:ole="" fillcolor="window">
                  <v:imagedata r:id="rId2055" o:title=""/>
                </v:shape>
                <o:OLEObject Type="Embed" ProgID="Equation.3" ShapeID="_x0000_i2491" DrawAspect="Content" ObjectID="_1557240408" r:id="rId205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85. </w:t>
            </w:r>
            <w:r w:rsidR="00373EBF" w:rsidRPr="00373EBF">
              <w:rPr>
                <w:position w:val="-24"/>
                <w:sz w:val="28"/>
              </w:rPr>
              <w:object w:dxaOrig="1180" w:dyaOrig="620">
                <v:shape id="_x0000_i2492" type="#_x0000_t75" style="width:59.25pt;height:30.75pt" o:ole="" fillcolor="window">
                  <v:imagedata r:id="rId2057" o:title=""/>
                </v:shape>
                <o:OLEObject Type="Embed" ProgID="Equation.3" ShapeID="_x0000_i2492" DrawAspect="Content" ObjectID="_1557240409" r:id="rId205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86. </w:t>
            </w:r>
            <w:r w:rsidR="00373EBF" w:rsidRPr="00373EBF">
              <w:rPr>
                <w:position w:val="-24"/>
                <w:sz w:val="28"/>
              </w:rPr>
              <w:object w:dxaOrig="1219" w:dyaOrig="620">
                <v:shape id="_x0000_i2493" type="#_x0000_t75" style="width:60.75pt;height:30.75pt" o:ole="" fillcolor="window">
                  <v:imagedata r:id="rId2059" o:title=""/>
                </v:shape>
                <o:OLEObject Type="Embed" ProgID="Equation.3" ShapeID="_x0000_i2493" DrawAspect="Content" ObjectID="_1557240410" r:id="rId2060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87. </w:t>
            </w:r>
            <w:r w:rsidR="00373EBF" w:rsidRPr="00373EBF">
              <w:rPr>
                <w:position w:val="-16"/>
                <w:sz w:val="28"/>
              </w:rPr>
              <w:object w:dxaOrig="1620" w:dyaOrig="440">
                <v:shape id="_x0000_i2494" type="#_x0000_t75" style="width:81pt;height:21.75pt" o:ole="" fillcolor="window">
                  <v:imagedata r:id="rId2061" o:title=""/>
                </v:shape>
                <o:OLEObject Type="Embed" ProgID="Equation.3" ShapeID="_x0000_i2494" DrawAspect="Content" ObjectID="_1557240411" r:id="rId206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88. </w:t>
            </w:r>
            <w:r w:rsidR="00373EBF" w:rsidRPr="00373EBF">
              <w:rPr>
                <w:position w:val="-16"/>
                <w:sz w:val="28"/>
              </w:rPr>
              <w:object w:dxaOrig="1620" w:dyaOrig="440">
                <v:shape id="_x0000_i2495" type="#_x0000_t75" style="width:81pt;height:21.75pt" o:ole="" fillcolor="window">
                  <v:imagedata r:id="rId2063" o:title=""/>
                </v:shape>
                <o:OLEObject Type="Embed" ProgID="Equation.3" ShapeID="_x0000_i2495" DrawAspect="Content" ObjectID="_1557240412" r:id="rId206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89. </w:t>
            </w:r>
            <w:r w:rsidR="00373EBF" w:rsidRPr="00373EBF">
              <w:rPr>
                <w:position w:val="-16"/>
                <w:sz w:val="28"/>
              </w:rPr>
              <w:object w:dxaOrig="1040" w:dyaOrig="440">
                <v:shape id="_x0000_i2496" type="#_x0000_t75" style="width:51.75pt;height:21.75pt" o:ole="" fillcolor="window">
                  <v:imagedata r:id="rId2065" o:title=""/>
                </v:shape>
                <o:OLEObject Type="Embed" ProgID="Equation.3" ShapeID="_x0000_i2496" DrawAspect="Content" ObjectID="_1557240413" r:id="rId2066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90. </w:t>
            </w:r>
            <w:r w:rsidR="00373EBF" w:rsidRPr="00373EBF">
              <w:rPr>
                <w:position w:val="-16"/>
                <w:sz w:val="28"/>
              </w:rPr>
              <w:object w:dxaOrig="999" w:dyaOrig="440">
                <v:shape id="_x0000_i2497" type="#_x0000_t75" style="width:50.25pt;height:21.75pt" o:ole="" fillcolor="window">
                  <v:imagedata r:id="rId2067" o:title=""/>
                </v:shape>
                <o:OLEObject Type="Embed" ProgID="Equation.3" ShapeID="_x0000_i2497" DrawAspect="Content" ObjectID="_1557240414" r:id="rId2068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91. </w:t>
            </w:r>
            <w:r w:rsidR="00373EBF" w:rsidRPr="00373EBF">
              <w:rPr>
                <w:position w:val="-24"/>
                <w:sz w:val="28"/>
              </w:rPr>
              <w:object w:dxaOrig="1440" w:dyaOrig="620">
                <v:shape id="_x0000_i2498" type="#_x0000_t75" style="width:1in;height:30.75pt" o:ole="" fillcolor="window">
                  <v:imagedata r:id="rId2069" o:title=""/>
                </v:shape>
                <o:OLEObject Type="Embed" ProgID="Equation.3" ShapeID="_x0000_i2498" DrawAspect="Content" ObjectID="_1557240415" r:id="rId207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92. </w:t>
            </w:r>
            <w:r w:rsidR="00373EBF" w:rsidRPr="00373EBF">
              <w:rPr>
                <w:position w:val="-24"/>
                <w:sz w:val="28"/>
              </w:rPr>
              <w:object w:dxaOrig="1440" w:dyaOrig="620">
                <v:shape id="_x0000_i2499" type="#_x0000_t75" style="width:1in;height:30.75pt" o:ole="" fillcolor="window">
                  <v:imagedata r:id="rId2071" o:title=""/>
                </v:shape>
                <o:OLEObject Type="Embed" ProgID="Equation.3" ShapeID="_x0000_i2499" DrawAspect="Content" ObjectID="_1557240416" r:id="rId2072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93. </w:t>
            </w:r>
            <w:r w:rsidR="00373EBF" w:rsidRPr="00373EBF">
              <w:rPr>
                <w:position w:val="-24"/>
                <w:sz w:val="28"/>
              </w:rPr>
              <w:object w:dxaOrig="1400" w:dyaOrig="620">
                <v:shape id="_x0000_i2500" type="#_x0000_t75" style="width:69.75pt;height:30.75pt" o:ole="" fillcolor="window">
                  <v:imagedata r:id="rId2073" o:title=""/>
                </v:shape>
                <o:OLEObject Type="Embed" ProgID="Equation.3" ShapeID="_x0000_i2500" DrawAspect="Content" ObjectID="_1557240417" r:id="rId2074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94. </w:t>
            </w:r>
            <w:r w:rsidR="00373EBF" w:rsidRPr="00373EBF">
              <w:rPr>
                <w:position w:val="-28"/>
                <w:sz w:val="28"/>
              </w:rPr>
              <w:object w:dxaOrig="859" w:dyaOrig="660">
                <v:shape id="_x0000_i2501" type="#_x0000_t75" style="width:42.75pt;height:33pt" o:ole="" fillcolor="window">
                  <v:imagedata r:id="rId2075" o:title=""/>
                </v:shape>
                <o:OLEObject Type="Embed" ProgID="Equation.3" ShapeID="_x0000_i2501" DrawAspect="Content" ObjectID="_1557240418" r:id="rId2076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95. </w:t>
            </w:r>
            <w:r w:rsidR="00373EBF" w:rsidRPr="00373EBF">
              <w:rPr>
                <w:position w:val="-24"/>
                <w:sz w:val="28"/>
              </w:rPr>
              <w:object w:dxaOrig="1780" w:dyaOrig="620">
                <v:shape id="_x0000_i2502" type="#_x0000_t75" style="width:89.25pt;height:30.75pt" o:ole="" fillcolor="window">
                  <v:imagedata r:id="rId2077" o:title=""/>
                </v:shape>
                <o:OLEObject Type="Embed" ProgID="Equation.3" ShapeID="_x0000_i2502" DrawAspect="Content" ObjectID="_1557240419" r:id="rId2078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96. </w:t>
            </w:r>
            <w:r w:rsidR="00373EBF" w:rsidRPr="00373EBF">
              <w:rPr>
                <w:position w:val="-24"/>
                <w:sz w:val="28"/>
              </w:rPr>
              <w:object w:dxaOrig="1040" w:dyaOrig="660">
                <v:shape id="_x0000_i2503" type="#_x0000_t75" style="width:51.75pt;height:33pt" o:ole="" fillcolor="window">
                  <v:imagedata r:id="rId2079" o:title=""/>
                </v:shape>
                <o:OLEObject Type="Embed" ProgID="Equation.3" ShapeID="_x0000_i2503" DrawAspect="Content" ObjectID="_1557240420" r:id="rId2080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97. </w:t>
            </w:r>
            <w:r w:rsidR="00373EBF" w:rsidRPr="00373EBF">
              <w:rPr>
                <w:position w:val="-24"/>
                <w:sz w:val="28"/>
              </w:rPr>
              <w:object w:dxaOrig="1080" w:dyaOrig="660">
                <v:shape id="_x0000_i2504" type="#_x0000_t75" style="width:54pt;height:33pt" o:ole="" fillcolor="window">
                  <v:imagedata r:id="rId2081" o:title=""/>
                </v:shape>
                <o:OLEObject Type="Embed" ProgID="Equation.3" ShapeID="_x0000_i2504" DrawAspect="Content" ObjectID="_1557240421" r:id="rId2082"/>
              </w:object>
            </w:r>
          </w:p>
        </w:tc>
        <w:tc>
          <w:tcPr>
            <w:tcW w:w="3190" w:type="dxa"/>
          </w:tcPr>
          <w:p w:rsidR="00373EBF" w:rsidRPr="00373EBF" w:rsidRDefault="002A7BB2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>
              <w:rPr>
                <w:sz w:val="28"/>
                <w:lang w:val="en-US"/>
              </w:rPr>
              <w:t>7.</w:t>
            </w:r>
            <w:r w:rsidR="00373EBF" w:rsidRPr="00373EBF">
              <w:rPr>
                <w:sz w:val="28"/>
              </w:rPr>
              <w:t xml:space="preserve">98. </w:t>
            </w:r>
            <w:r w:rsidR="00373EBF" w:rsidRPr="00373EBF">
              <w:rPr>
                <w:position w:val="-24"/>
                <w:sz w:val="28"/>
              </w:rPr>
              <w:object w:dxaOrig="1640" w:dyaOrig="620">
                <v:shape id="_x0000_i2505" type="#_x0000_t75" style="width:81.75pt;height:30.75pt" o:ole="" fillcolor="window">
                  <v:imagedata r:id="rId2083" o:title=""/>
                </v:shape>
                <o:OLEObject Type="Embed" ProgID="Equation.3" ShapeID="_x0000_i2505" DrawAspect="Content" ObjectID="_1557240422" r:id="rId2084"/>
              </w:object>
            </w:r>
          </w:p>
        </w:tc>
      </w:tr>
      <w:tr w:rsidR="00373EBF" w:rsidRPr="00373EBF" w:rsidTr="00D4213C">
        <w:tc>
          <w:tcPr>
            <w:tcW w:w="3190" w:type="dxa"/>
          </w:tcPr>
          <w:p w:rsidR="00373EBF" w:rsidRPr="00373EBF" w:rsidRDefault="00373EBF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 w:rsidRPr="00373EBF">
              <w:rPr>
                <w:sz w:val="28"/>
              </w:rPr>
              <w:t xml:space="preserve">99. </w:t>
            </w:r>
            <w:r w:rsidRPr="00373EBF">
              <w:rPr>
                <w:position w:val="-24"/>
                <w:sz w:val="28"/>
              </w:rPr>
              <w:object w:dxaOrig="1700" w:dyaOrig="620">
                <v:shape id="_x0000_i2506" type="#_x0000_t75" style="width:84.75pt;height:30.75pt" o:ole="" fillcolor="window">
                  <v:imagedata r:id="rId2085" o:title=""/>
                </v:shape>
                <o:OLEObject Type="Embed" ProgID="Equation.3" ShapeID="_x0000_i2506" DrawAspect="Content" ObjectID="_1557240423" r:id="rId2086"/>
              </w:object>
            </w:r>
          </w:p>
        </w:tc>
        <w:tc>
          <w:tcPr>
            <w:tcW w:w="3190" w:type="dxa"/>
          </w:tcPr>
          <w:p w:rsidR="00373EBF" w:rsidRPr="00373EBF" w:rsidRDefault="00373EBF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  <w:r w:rsidRPr="00373EBF">
              <w:rPr>
                <w:sz w:val="28"/>
              </w:rPr>
              <w:t xml:space="preserve">100. </w:t>
            </w:r>
            <w:r w:rsidRPr="00373EBF">
              <w:rPr>
                <w:position w:val="-16"/>
                <w:sz w:val="28"/>
              </w:rPr>
              <w:object w:dxaOrig="1040" w:dyaOrig="440">
                <v:shape id="_x0000_i2507" type="#_x0000_t75" style="width:51.75pt;height:21.75pt" o:ole="" fillcolor="window">
                  <v:imagedata r:id="rId2087" o:title=""/>
                </v:shape>
                <o:OLEObject Type="Embed" ProgID="Equation.3" ShapeID="_x0000_i2507" DrawAspect="Content" ObjectID="_1557240424" r:id="rId2088"/>
              </w:object>
            </w:r>
          </w:p>
        </w:tc>
        <w:tc>
          <w:tcPr>
            <w:tcW w:w="3190" w:type="dxa"/>
          </w:tcPr>
          <w:p w:rsidR="00373EBF" w:rsidRPr="00373EBF" w:rsidRDefault="00373EBF" w:rsidP="00770DDB">
            <w:pPr>
              <w:pStyle w:val="33"/>
              <w:spacing w:line="240" w:lineRule="auto"/>
              <w:ind w:left="0"/>
              <w:contextualSpacing/>
              <w:rPr>
                <w:sz w:val="28"/>
              </w:rPr>
            </w:pPr>
          </w:p>
        </w:tc>
      </w:tr>
    </w:tbl>
    <w:p w:rsidR="00373EBF" w:rsidRPr="00373EBF" w:rsidRDefault="00373EBF" w:rsidP="0079017B">
      <w:pPr>
        <w:spacing w:after="200" w:line="276" w:lineRule="auto"/>
        <w:contextualSpacing/>
        <w:rPr>
          <w:szCs w:val="28"/>
        </w:rPr>
      </w:pPr>
    </w:p>
    <w:p w:rsidR="00012540" w:rsidRPr="00373EBF" w:rsidRDefault="00012540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73EBF">
        <w:rPr>
          <w:rFonts w:ascii="Times New Roman" w:hAnsi="Times New Roman"/>
          <w:b/>
          <w:sz w:val="28"/>
          <w:szCs w:val="28"/>
        </w:rPr>
        <w:t xml:space="preserve">§ </w:t>
      </w:r>
      <w:r w:rsidR="0030233A">
        <w:rPr>
          <w:rFonts w:ascii="Times New Roman" w:hAnsi="Times New Roman"/>
          <w:b/>
          <w:sz w:val="28"/>
          <w:szCs w:val="28"/>
        </w:rPr>
        <w:t>6</w:t>
      </w:r>
      <w:r w:rsidR="00373EBF" w:rsidRPr="00373EBF">
        <w:rPr>
          <w:rFonts w:ascii="Times New Roman" w:hAnsi="Times New Roman"/>
          <w:b/>
          <w:sz w:val="28"/>
          <w:szCs w:val="28"/>
        </w:rPr>
        <w:t>.</w:t>
      </w:r>
      <w:r w:rsidRPr="00373EBF">
        <w:rPr>
          <w:rFonts w:ascii="Times New Roman" w:hAnsi="Times New Roman"/>
          <w:b/>
          <w:sz w:val="28"/>
          <w:szCs w:val="28"/>
        </w:rPr>
        <w:t xml:space="preserve"> Определенный интеграл</w:t>
      </w:r>
    </w:p>
    <w:p w:rsidR="00012540" w:rsidRPr="00373EBF" w:rsidRDefault="0030233A" w:rsidP="0079017B">
      <w:pPr>
        <w:pStyle w:val="ad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6.1. </w:t>
      </w:r>
      <w:r w:rsidR="00012540" w:rsidRPr="00373EBF">
        <w:rPr>
          <w:rFonts w:ascii="Times New Roman" w:hAnsi="Times New Roman"/>
          <w:b/>
          <w:sz w:val="28"/>
          <w:szCs w:val="28"/>
        </w:rPr>
        <w:t xml:space="preserve">Понятие определенного интеграла 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определена и непрерывна на отрезке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 Разовьем отрезок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] произвольным образом на </w:t>
      </w:r>
      <w:r w:rsidRPr="00012540">
        <w:rPr>
          <w:rFonts w:ascii="Times New Roman" w:hAnsi="Times New Roman"/>
          <w:sz w:val="28"/>
          <w:szCs w:val="28"/>
          <w:lang w:val="en-US"/>
        </w:rPr>
        <w:t>n</w:t>
      </w:r>
      <w:r w:rsidRPr="00012540">
        <w:rPr>
          <w:rFonts w:ascii="Times New Roman" w:hAnsi="Times New Roman"/>
          <w:sz w:val="28"/>
          <w:szCs w:val="28"/>
        </w:rPr>
        <w:t xml:space="preserve"> частей точками 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0&lt;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1&lt;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2&lt;….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xn</w:t>
      </w:r>
      <w:proofErr w:type="spellEnd"/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Обозначим  Δ</w:t>
      </w:r>
      <w:r w:rsidRPr="00012540">
        <w:rPr>
          <w:rFonts w:ascii="Times New Roman" w:hAnsi="Times New Roman"/>
          <w:sz w:val="28"/>
          <w:szCs w:val="28"/>
          <w:lang w:val="en-US"/>
        </w:rPr>
        <w:t>xi</w:t>
      </w:r>
      <w:r w:rsidRPr="00012540">
        <w:rPr>
          <w:rFonts w:ascii="Times New Roman" w:hAnsi="Times New Roman"/>
          <w:sz w:val="28"/>
          <w:szCs w:val="28"/>
        </w:rPr>
        <w:t xml:space="preserve">  = </w:t>
      </w:r>
      <w:r w:rsidRPr="00012540">
        <w:rPr>
          <w:rFonts w:ascii="Times New Roman" w:hAnsi="Times New Roman"/>
          <w:sz w:val="28"/>
          <w:szCs w:val="28"/>
          <w:lang w:val="en-US"/>
        </w:rPr>
        <w:t>xi</w:t>
      </w:r>
      <w:r w:rsidRPr="00012540">
        <w:rPr>
          <w:rFonts w:ascii="Times New Roman" w:hAnsi="Times New Roman"/>
          <w:sz w:val="28"/>
          <w:szCs w:val="28"/>
        </w:rPr>
        <w:t xml:space="preserve"> - </w:t>
      </w:r>
      <w:r w:rsidRPr="00012540">
        <w:rPr>
          <w:rFonts w:ascii="Times New Roman" w:hAnsi="Times New Roman"/>
          <w:sz w:val="28"/>
          <w:szCs w:val="28"/>
          <w:lang w:val="en-US"/>
        </w:rPr>
        <w:t>xi</w:t>
      </w:r>
      <w:r w:rsidRPr="00012540">
        <w:rPr>
          <w:rFonts w:ascii="Times New Roman" w:hAnsi="Times New Roman"/>
          <w:sz w:val="28"/>
          <w:szCs w:val="28"/>
        </w:rPr>
        <w:t>-1  В каждом из экспериментальных отрезков Δ</w:t>
      </w:r>
      <w:r w:rsidRPr="00012540">
        <w:rPr>
          <w:rFonts w:ascii="Times New Roman" w:hAnsi="Times New Roman"/>
          <w:sz w:val="28"/>
          <w:szCs w:val="28"/>
          <w:lang w:val="en-US"/>
        </w:rPr>
        <w:t>xi</w:t>
      </w:r>
      <w:r w:rsidRPr="00012540">
        <w:rPr>
          <w:rFonts w:ascii="Times New Roman" w:hAnsi="Times New Roman"/>
          <w:sz w:val="28"/>
          <w:szCs w:val="28"/>
        </w:rPr>
        <w:t xml:space="preserve"> выб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>рем произвольную точку ξ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  Сумма вида</w:t>
      </w:r>
    </w:p>
    <w:p w:rsidR="00012540" w:rsidRPr="00012540" w:rsidRDefault="00012540" w:rsidP="0079017B">
      <w:pPr>
        <w:pStyle w:val="ad"/>
        <w:ind w:left="0"/>
        <w:jc w:val="center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(ξ1) Δ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1+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(ξ2)Δ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2 +…+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(ξ</w:t>
      </w:r>
      <w:r w:rsidRPr="00012540">
        <w:rPr>
          <w:rFonts w:ascii="Times New Roman" w:hAnsi="Times New Roman"/>
          <w:sz w:val="28"/>
          <w:szCs w:val="28"/>
          <w:lang w:val="en-US"/>
        </w:rPr>
        <w:t>n</w:t>
      </w:r>
      <w:r w:rsidRPr="00012540">
        <w:rPr>
          <w:rFonts w:ascii="Times New Roman" w:hAnsi="Times New Roman"/>
          <w:sz w:val="28"/>
          <w:szCs w:val="28"/>
        </w:rPr>
        <w:t>) Δ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xn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(ξi) Δ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</m:nary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называются интегральной суммой для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на отрезке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]. Ее велич</w:t>
      </w:r>
      <w:r w:rsidRPr="00012540">
        <w:rPr>
          <w:rFonts w:ascii="Times New Roman" w:hAnsi="Times New Roman"/>
          <w:sz w:val="28"/>
          <w:szCs w:val="28"/>
        </w:rPr>
        <w:t>и</w:t>
      </w:r>
      <w:r w:rsidRPr="00012540">
        <w:rPr>
          <w:rFonts w:ascii="Times New Roman" w:hAnsi="Times New Roman"/>
          <w:sz w:val="28"/>
          <w:szCs w:val="28"/>
        </w:rPr>
        <w:t>на зависит от способа разбиения отрезка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 на части и от выбора точек ξ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012540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Будем рассматривать последовательность разбиений такую, что </w:t>
      </w:r>
      <w:r w:rsidRPr="00012540">
        <w:rPr>
          <w:rFonts w:ascii="Times New Roman" w:hAnsi="Times New Roman"/>
          <w:sz w:val="28"/>
          <w:szCs w:val="28"/>
          <w:lang w:val="en-US"/>
        </w:rPr>
        <w:t>max</w:t>
      </w:r>
      <w:r w:rsidRPr="00012540">
        <w:rPr>
          <w:rFonts w:ascii="Times New Roman" w:hAnsi="Times New Roman"/>
          <w:sz w:val="28"/>
          <w:szCs w:val="28"/>
        </w:rPr>
        <w:t>Δ</w:t>
      </w:r>
      <w:r w:rsidRPr="00012540">
        <w:rPr>
          <w:rFonts w:ascii="Times New Roman" w:hAnsi="Times New Roman"/>
          <w:sz w:val="28"/>
          <w:szCs w:val="28"/>
          <w:lang w:val="en-US"/>
        </w:rPr>
        <w:t>xi</w:t>
      </w:r>
      <m:oMath>
        <m:r>
          <w:rPr>
            <w:rFonts w:ascii="Cambria Math" w:hAnsi="Cambria Math"/>
            <w:sz w:val="28"/>
            <w:szCs w:val="28"/>
          </w:rPr>
          <m:t>→0</m:t>
        </m:r>
      </m:oMath>
      <w:r w:rsidRPr="00012540">
        <w:rPr>
          <w:rFonts w:ascii="Times New Roman" w:hAnsi="Times New Roman"/>
          <w:sz w:val="28"/>
          <w:szCs w:val="28"/>
        </w:rPr>
        <w:t xml:space="preserve"> (очевидно, что при этом число отрезков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→∞</m:t>
        </m:r>
      </m:oMath>
      <w:r w:rsidRPr="00012540">
        <w:rPr>
          <w:rFonts w:ascii="Times New Roman" w:hAnsi="Times New Roman"/>
          <w:sz w:val="28"/>
          <w:szCs w:val="28"/>
        </w:rPr>
        <w:t>). Для каждого разбиения мо</w:t>
      </w:r>
      <w:proofErr w:type="spellStart"/>
      <w:r w:rsidRPr="00012540">
        <w:rPr>
          <w:rFonts w:ascii="Times New Roman" w:hAnsi="Times New Roman"/>
          <w:sz w:val="28"/>
          <w:szCs w:val="28"/>
        </w:rPr>
        <w:t>ж</w:t>
      </w:r>
      <w:r w:rsidRPr="00012540">
        <w:rPr>
          <w:rFonts w:ascii="Times New Roman" w:hAnsi="Times New Roman"/>
          <w:sz w:val="28"/>
          <w:szCs w:val="28"/>
        </w:rPr>
        <w:t>но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составить интегральную сумму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(ξi) Δ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>. т.е. последовательность разб</w:t>
      </w:r>
      <w:proofErr w:type="spellStart"/>
      <w:r w:rsidRPr="00012540">
        <w:rPr>
          <w:rFonts w:ascii="Times New Roman" w:hAnsi="Times New Roman"/>
          <w:sz w:val="28"/>
          <w:szCs w:val="28"/>
        </w:rPr>
        <w:t>и</w:t>
      </w:r>
      <w:r w:rsidRPr="00012540">
        <w:rPr>
          <w:rFonts w:ascii="Times New Roman" w:hAnsi="Times New Roman"/>
          <w:sz w:val="28"/>
          <w:szCs w:val="28"/>
        </w:rPr>
        <w:t>ений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соответствует последовательность интегральных сумм.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lastRenderedPageBreak/>
        <w:t>Если при новых разбиениях  отрезка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]  таких, что </w:t>
      </w:r>
      <w:r w:rsidRPr="00012540">
        <w:rPr>
          <w:rFonts w:ascii="Times New Roman" w:hAnsi="Times New Roman"/>
          <w:sz w:val="28"/>
          <w:szCs w:val="28"/>
          <w:lang w:val="en-US"/>
        </w:rPr>
        <w:t>max</w:t>
      </w:r>
      <w:r w:rsidRPr="00012540">
        <w:rPr>
          <w:rFonts w:ascii="Times New Roman" w:hAnsi="Times New Roman"/>
          <w:sz w:val="28"/>
          <w:szCs w:val="28"/>
        </w:rPr>
        <w:t>Δ</w:t>
      </w:r>
      <w:r w:rsidRPr="00012540">
        <w:rPr>
          <w:rFonts w:ascii="Times New Roman" w:hAnsi="Times New Roman"/>
          <w:sz w:val="28"/>
          <w:szCs w:val="28"/>
          <w:lang w:val="en-US"/>
        </w:rPr>
        <w:t>xi</w:t>
      </w:r>
      <m:oMath>
        <m:r>
          <w:rPr>
            <w:rFonts w:ascii="Cambria Math" w:hAnsi="Cambria Math"/>
            <w:sz w:val="28"/>
            <w:szCs w:val="28"/>
          </w:rPr>
          <m:t>→0</m:t>
        </m:r>
      </m:oMath>
      <w:r w:rsidRPr="00012540">
        <w:rPr>
          <w:rFonts w:ascii="Times New Roman" w:hAnsi="Times New Roman"/>
          <w:sz w:val="28"/>
          <w:szCs w:val="28"/>
        </w:rPr>
        <w:t xml:space="preserve">   и при любом выборе точек  ξ1 сумма 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(ξi) Δ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.   стремиться к одному и тому же пределу  то говорят, что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интегрируема на отрезке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], а сам пр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 xml:space="preserve">дел называют  определенным интегралом от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 на отрезке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] и обозначают символом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     Таким образом,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lim</m:t>
                  </m:r>
                </m:e>
                <m:lim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max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xi→0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⁡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(ξi) Δ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</m:nary>
        </m:oMath>
      </m:oMathPara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Число </w:t>
      </w:r>
      <w:r w:rsidRPr="00012540">
        <w:rPr>
          <w:rFonts w:ascii="Times New Roman" w:hAnsi="Times New Roman"/>
          <w:b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 xml:space="preserve"> называется нижним пределом интеграла, 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 – верхним пределом. Отрезок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 называется отрезком интегрирования.</w:t>
      </w:r>
    </w:p>
    <w:p w:rsidR="0030233A" w:rsidRDefault="00012540" w:rsidP="00E646EE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Имеет место следующая  </w:t>
      </w:r>
      <w:r w:rsidRPr="00012540">
        <w:rPr>
          <w:rFonts w:ascii="Times New Roman" w:hAnsi="Times New Roman"/>
          <w:sz w:val="28"/>
          <w:szCs w:val="28"/>
          <w:u w:val="single"/>
        </w:rPr>
        <w:t>теорема</w:t>
      </w:r>
      <w:r w:rsidR="00770DDB">
        <w:rPr>
          <w:rFonts w:ascii="Times New Roman" w:hAnsi="Times New Roman"/>
          <w:sz w:val="28"/>
          <w:szCs w:val="28"/>
        </w:rPr>
        <w:t xml:space="preserve">: </w:t>
      </w:r>
      <w:r w:rsidRPr="00012540">
        <w:rPr>
          <w:rFonts w:ascii="Times New Roman" w:hAnsi="Times New Roman"/>
          <w:sz w:val="28"/>
          <w:szCs w:val="28"/>
        </w:rPr>
        <w:t xml:space="preserve">Если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непрерывна на о</w:t>
      </w:r>
      <w:r w:rsidRPr="00012540">
        <w:rPr>
          <w:rFonts w:ascii="Times New Roman" w:hAnsi="Times New Roman"/>
          <w:sz w:val="28"/>
          <w:szCs w:val="28"/>
        </w:rPr>
        <w:t>т</w:t>
      </w:r>
      <w:r w:rsidRPr="00012540">
        <w:rPr>
          <w:rFonts w:ascii="Times New Roman" w:hAnsi="Times New Roman"/>
          <w:sz w:val="28"/>
          <w:szCs w:val="28"/>
        </w:rPr>
        <w:t>резке , то она интегрируема на этом отрезке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], то она</w:t>
      </w:r>
      <w:r w:rsidR="00E646EE">
        <w:rPr>
          <w:rFonts w:ascii="Times New Roman" w:hAnsi="Times New Roman"/>
          <w:sz w:val="28"/>
          <w:szCs w:val="28"/>
        </w:rPr>
        <w:t xml:space="preserve"> интегрируема на этом отрезке.  </w:t>
      </w:r>
      <w:r w:rsidRPr="00012540">
        <w:rPr>
          <w:rFonts w:ascii="Times New Roman" w:hAnsi="Times New Roman"/>
          <w:sz w:val="28"/>
          <w:szCs w:val="28"/>
        </w:rPr>
        <w:t xml:space="preserve">Если построить график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), то в случае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 xml:space="preserve"> 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>≥</m:t>
        </m:r>
      </m:oMath>
      <w:r w:rsidRPr="00012540">
        <w:rPr>
          <w:rFonts w:ascii="Times New Roman" w:hAnsi="Times New Roman"/>
          <w:sz w:val="28"/>
          <w:szCs w:val="28"/>
        </w:rPr>
        <w:t xml:space="preserve">0,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будет численно равен площади криволинейной трапеции, ограниченной кривой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), прямыми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 xml:space="preserve">,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 и осью </w:t>
      </w:r>
      <w:r w:rsidRPr="00012540">
        <w:rPr>
          <w:rFonts w:ascii="Times New Roman" w:hAnsi="Times New Roman"/>
          <w:sz w:val="28"/>
          <w:szCs w:val="28"/>
          <w:lang w:val="en-US"/>
        </w:rPr>
        <w:t>OX</w:t>
      </w:r>
      <w:r w:rsidRPr="00012540">
        <w:rPr>
          <w:rFonts w:ascii="Times New Roman" w:hAnsi="Times New Roman"/>
          <w:sz w:val="28"/>
          <w:szCs w:val="28"/>
        </w:rPr>
        <w:t>.</w:t>
      </w:r>
    </w:p>
    <w:p w:rsidR="00770DDB" w:rsidRPr="00770DDB" w:rsidRDefault="00770DDB" w:rsidP="00770DD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012540" w:rsidRPr="00373EBF" w:rsidRDefault="0030233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6.2. </w:t>
      </w:r>
      <w:r w:rsidR="00012540" w:rsidRPr="00373EBF">
        <w:rPr>
          <w:rFonts w:ascii="Times New Roman" w:hAnsi="Times New Roman"/>
          <w:b/>
          <w:sz w:val="28"/>
          <w:szCs w:val="28"/>
        </w:rPr>
        <w:t>Свойства определенного интеграла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1) Если существует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то существует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a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>причем</w:t>
      </w:r>
    </w:p>
    <w:p w:rsidR="00012540" w:rsidRPr="0030233A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hAnsi="Cambria Math"/>
            <w:sz w:val="28"/>
            <w:szCs w:val="28"/>
          </w:rPr>
          <m:t>=-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a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012540" w:rsidRPr="004B140A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30233A">
        <w:rPr>
          <w:rFonts w:ascii="Times New Roman" w:hAnsi="Times New Roman"/>
          <w:sz w:val="28"/>
          <w:szCs w:val="28"/>
        </w:rPr>
        <w:t xml:space="preserve">2)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a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Af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012540" w:rsidRPr="004B140A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4B140A">
        <w:rPr>
          <w:rFonts w:ascii="Times New Roman" w:hAnsi="Times New Roman"/>
          <w:sz w:val="28"/>
          <w:szCs w:val="28"/>
        </w:rPr>
        <w:t>3)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)dx</m:t>
            </m:r>
          </m:e>
        </m:nary>
      </m:oMath>
      <w:r w:rsidRPr="004B140A">
        <w:rPr>
          <w:rFonts w:ascii="Times New Roman" w:hAnsi="Times New Roman"/>
          <w:sz w:val="28"/>
          <w:szCs w:val="28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dx±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4) 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012540">
        <w:rPr>
          <w:rFonts w:ascii="Times New Roman" w:hAnsi="Times New Roman"/>
          <w:sz w:val="28"/>
          <w:szCs w:val="28"/>
        </w:rPr>
        <w:t xml:space="preserve"> 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m:oMath>
        <m:r>
          <w:rPr>
            <w:rFonts w:ascii="Cambria Math" w:hAnsi="Cambria Math"/>
            <w:sz w:val="28"/>
            <w:szCs w:val="28"/>
          </w:rPr>
          <m:t>∈</m:t>
        </m:r>
      </m:oMath>
      <w:r w:rsidRPr="00012540">
        <w:rPr>
          <w:rFonts w:ascii="Times New Roman" w:hAnsi="Times New Roman"/>
          <w:sz w:val="28"/>
          <w:szCs w:val="28"/>
        </w:rPr>
        <w:t>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], то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dx≥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nary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5) Если </w:t>
      </w:r>
      <w:r w:rsidRPr="00012540">
        <w:rPr>
          <w:rFonts w:ascii="Times New Roman" w:hAnsi="Times New Roman"/>
          <w:sz w:val="28"/>
          <w:szCs w:val="28"/>
          <w:lang w:val="en-US"/>
        </w:rPr>
        <w:t>m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M</w:t>
      </w:r>
      <w:r w:rsidRPr="00012540">
        <w:rPr>
          <w:rFonts w:ascii="Times New Roman" w:hAnsi="Times New Roman"/>
          <w:sz w:val="28"/>
          <w:szCs w:val="28"/>
        </w:rPr>
        <w:t xml:space="preserve"> – наименьшее и наибольшее значения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на отрезке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],  то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012540">
        <w:rPr>
          <w:rFonts w:ascii="Times New Roman" w:hAnsi="Times New Roman"/>
          <w:sz w:val="28"/>
          <w:szCs w:val="28"/>
          <w:lang w:val="en-US"/>
        </w:rPr>
        <w:t>M(b-a)</w:t>
      </w:r>
      <m:oMath>
        <m:r>
          <w:rPr>
            <w:rFonts w:ascii="Cambria Math" w:hAnsi="Cambria Math"/>
            <w:sz w:val="28"/>
            <w:szCs w:val="28"/>
            <w:lang w:val="en-US"/>
          </w:rPr>
          <m:t>≤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≤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e>
        </m:nary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6) Если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 непрерывна на отрезке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], то на этом отрезке найдется такая то</w:t>
      </w:r>
      <w:r w:rsidRPr="00012540">
        <w:rPr>
          <w:rFonts w:ascii="Times New Roman" w:hAnsi="Times New Roman"/>
          <w:sz w:val="28"/>
          <w:szCs w:val="28"/>
        </w:rPr>
        <w:t>ч</w:t>
      </w:r>
      <w:r w:rsidRPr="00012540">
        <w:rPr>
          <w:rFonts w:ascii="Times New Roman" w:hAnsi="Times New Roman"/>
          <w:sz w:val="28"/>
          <w:szCs w:val="28"/>
        </w:rPr>
        <w:t xml:space="preserve">ка ξ, что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dx=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b-a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f(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ξ)</m:t>
            </m:r>
          </m:e>
        </m:nary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7) Для любой трех чисел  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  <w:r w:rsidRPr="00012540">
        <w:rPr>
          <w:rFonts w:ascii="Times New Roman" w:hAnsi="Times New Roman"/>
          <w:sz w:val="28"/>
          <w:szCs w:val="28"/>
        </w:rPr>
        <w:t xml:space="preserve"> справедливо равенство:</w:t>
      </w:r>
    </w:p>
    <w:p w:rsidR="00012540" w:rsidRPr="00373EBF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dx=</m:t>
              </m:r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dx+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f(x)dx</m:t>
                  </m:r>
                </m:e>
              </m:nary>
            </m:e>
          </m:nary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646EE" w:rsidRDefault="00E646EE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12540" w:rsidRPr="00373EBF" w:rsidRDefault="0030233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6.3. </w:t>
      </w:r>
      <w:r w:rsidR="00012540" w:rsidRPr="00373EBF">
        <w:rPr>
          <w:rFonts w:ascii="Times New Roman" w:hAnsi="Times New Roman"/>
          <w:b/>
          <w:sz w:val="28"/>
          <w:szCs w:val="28"/>
        </w:rPr>
        <w:t>Вычисление определенного интеграла: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Имеет место формула Ньютона Лейбница: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dx=</m:t>
            </m:r>
          </m:e>
        </m:nary>
        <m:r>
          <w:rPr>
            <w:rFonts w:ascii="Cambria Math" w:hAnsi="Cambria Math"/>
            <w:sz w:val="28"/>
            <w:szCs w:val="28"/>
          </w:rPr>
          <m:t>F(x)</m:t>
        </m:r>
      </m:oMath>
      <w:r w:rsidR="00012540" w:rsidRPr="00012540">
        <w:rPr>
          <w:rFonts w:ascii="Times New Roman" w:hAnsi="Times New Roman"/>
          <w:sz w:val="28"/>
          <w:szCs w:val="28"/>
        </w:rPr>
        <w:t xml:space="preserve"> |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a</w:t>
      </w:r>
      <w:r w:rsidR="00012540" w:rsidRPr="00012540">
        <w:rPr>
          <w:rFonts w:ascii="Times New Roman" w:hAnsi="Times New Roman"/>
          <w:sz w:val="28"/>
          <w:szCs w:val="28"/>
        </w:rPr>
        <w:t>/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b</w:t>
      </w:r>
      <w:r w:rsidR="00012540" w:rsidRPr="00012540">
        <w:rPr>
          <w:rFonts w:ascii="Times New Roman" w:hAnsi="Times New Roman"/>
          <w:sz w:val="28"/>
          <w:szCs w:val="28"/>
        </w:rPr>
        <w:t xml:space="preserve">=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F</w:t>
      </w:r>
      <w:r w:rsidR="00012540" w:rsidRPr="00012540">
        <w:rPr>
          <w:rFonts w:ascii="Times New Roman" w:hAnsi="Times New Roman"/>
          <w:sz w:val="28"/>
          <w:szCs w:val="28"/>
        </w:rPr>
        <w:t>(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b</w:t>
      </w:r>
      <w:r w:rsidR="00012540" w:rsidRPr="00012540">
        <w:rPr>
          <w:rFonts w:ascii="Times New Roman" w:hAnsi="Times New Roman"/>
          <w:sz w:val="28"/>
          <w:szCs w:val="28"/>
        </w:rPr>
        <w:t>)-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F</w:t>
      </w:r>
      <w:r w:rsidR="00012540" w:rsidRPr="00012540">
        <w:rPr>
          <w:rFonts w:ascii="Times New Roman" w:hAnsi="Times New Roman"/>
          <w:sz w:val="28"/>
          <w:szCs w:val="28"/>
        </w:rPr>
        <w:t>(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a</w:t>
      </w:r>
      <w:r w:rsidR="00012540" w:rsidRPr="00012540">
        <w:rPr>
          <w:rFonts w:ascii="Times New Roman" w:hAnsi="Times New Roman"/>
          <w:sz w:val="28"/>
          <w:szCs w:val="28"/>
        </w:rPr>
        <w:t xml:space="preserve">), где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F</w:t>
      </w:r>
      <w:r w:rsidR="00012540" w:rsidRPr="00012540">
        <w:rPr>
          <w:rFonts w:ascii="Times New Roman" w:hAnsi="Times New Roman"/>
          <w:sz w:val="28"/>
          <w:szCs w:val="28"/>
        </w:rPr>
        <w:t>(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</w:rPr>
        <w:t xml:space="preserve">) – первообразная от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f</w:t>
      </w:r>
      <w:r w:rsidR="00012540" w:rsidRPr="00012540">
        <w:rPr>
          <w:rFonts w:ascii="Times New Roman" w:hAnsi="Times New Roman"/>
          <w:sz w:val="28"/>
          <w:szCs w:val="28"/>
        </w:rPr>
        <w:t>(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</w:rPr>
        <w:t>).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EC6CC1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  <w:r w:rsidRPr="00EC6CC1">
        <w:rPr>
          <w:rFonts w:ascii="Times New Roman" w:hAnsi="Times New Roman"/>
          <w:sz w:val="28"/>
          <w:szCs w:val="28"/>
          <w:lang w:val="de-DE"/>
        </w:rPr>
        <w:t xml:space="preserve">1)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3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+1</m:t>
                    </m:r>
                  </m:e>
                </m:rad>
              </m:den>
            </m:f>
          </m:e>
        </m:nary>
        <m:r>
          <w:rPr>
            <w:rFonts w:ascii="Cambria Math" w:hAnsi="Cambria Math"/>
            <w:sz w:val="28"/>
            <w:szCs w:val="28"/>
            <w:lang w:val="de-DE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3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+1)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  <w:r w:rsidRPr="00EC6CC1">
        <w:rPr>
          <w:rFonts w:ascii="Times New Roman" w:hAnsi="Times New Roman"/>
          <w:sz w:val="28"/>
          <w:szCs w:val="28"/>
          <w:lang w:val="de-DE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+1)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den>
            </m:f>
          </m:den>
        </m:f>
      </m:oMath>
      <w:r w:rsidRPr="00EC6CC1">
        <w:rPr>
          <w:rFonts w:ascii="Times New Roman" w:hAnsi="Times New Roman"/>
          <w:sz w:val="28"/>
          <w:szCs w:val="28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/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=2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de-DE"/>
                        </w:rPr>
                        <m:t>+1</m:t>
                      </m:r>
                    </m:e>
                  </m:rad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0</m:t>
                  </m:r>
                </m:e>
              </m:mr>
            </m:m>
          </m:e>
        </m:d>
      </m:oMath>
      <w:r w:rsidRPr="00EC6CC1">
        <w:rPr>
          <w:rFonts w:ascii="Times New Roman" w:hAnsi="Times New Roman"/>
          <w:sz w:val="28"/>
          <w:szCs w:val="28"/>
          <w:lang w:val="de-DE"/>
        </w:rPr>
        <w:t xml:space="preserve"> = 2(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de-DE"/>
              </w:rPr>
              <m:t>4</m:t>
            </m:r>
          </m:e>
        </m:rad>
        <m:r>
          <w:rPr>
            <w:rFonts w:ascii="Cambria Math" w:hAnsi="Cambria Math"/>
            <w:sz w:val="28"/>
            <w:szCs w:val="28"/>
            <w:lang w:val="de-DE"/>
          </w:rPr>
          <m:t xml:space="preserve">-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de-DE"/>
              </w:rPr>
              <m:t>1</m:t>
            </m:r>
          </m:e>
        </m:rad>
      </m:oMath>
      <w:r w:rsidRPr="00EC6CC1">
        <w:rPr>
          <w:rFonts w:ascii="Times New Roman" w:hAnsi="Times New Roman"/>
          <w:sz w:val="28"/>
          <w:szCs w:val="28"/>
          <w:lang w:val="de-DE"/>
        </w:rPr>
        <w:t>)=2(2-1)=2</w:t>
      </w:r>
    </w:p>
    <w:p w:rsidR="00012540" w:rsidRPr="00EC6CC1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012540" w:rsidRPr="00EC6CC1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  <w:r w:rsidRPr="00EC6CC1">
        <w:rPr>
          <w:rFonts w:ascii="Times New Roman" w:hAnsi="Times New Roman"/>
          <w:sz w:val="28"/>
          <w:szCs w:val="28"/>
          <w:lang w:val="de-DE"/>
        </w:rPr>
        <w:t>2)</w:t>
      </w:r>
      <m:oMath>
        <m:r>
          <w:rPr>
            <w:rFonts w:ascii="Cambria Math" w:hAnsi="Cambria Math"/>
            <w:sz w:val="28"/>
            <w:szCs w:val="28"/>
            <w:lang w:val="de-DE"/>
          </w:rPr>
          <m:t xml:space="preserve"> 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+4</m:t>
                </m:r>
              </m:den>
            </m:f>
          </m:e>
        </m:nary>
        <m:r>
          <w:rPr>
            <w:rFonts w:ascii="Cambria Math" w:hAnsi="Cambria Math"/>
            <w:sz w:val="28"/>
            <w:szCs w:val="28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de-DE"/>
              </w:rPr>
              <m:t>2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+4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 xml:space="preserve"> </m:t>
                </m:r>
              </m:sup>
            </m:sSup>
          </m:e>
        </m:nary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de-DE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+4</m:t>
                </m:r>
              </m:e>
            </m:d>
          </m:e>
        </m:func>
      </m:oMath>
      <w:r w:rsidRPr="00EC6CC1">
        <w:rPr>
          <w:rFonts w:ascii="Times New Roman" w:hAnsi="Times New Roman"/>
          <w:sz w:val="28"/>
          <w:szCs w:val="28"/>
          <w:lang w:val="de-DE"/>
        </w:rPr>
        <w:t xml:space="preserve">  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/>
                <m:e/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de-DE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de-DE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ln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8-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ln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5)</m:t>
                  </m:r>
                </m:e>
                <m:e/>
              </m:mr>
            </m:m>
          </m:e>
        </m:d>
      </m:oMath>
      <w:r w:rsidRPr="00EC6CC1">
        <w:rPr>
          <w:rFonts w:ascii="Times New Roman" w:hAnsi="Times New Roman"/>
          <w:sz w:val="28"/>
          <w:szCs w:val="28"/>
          <w:lang w:val="de-DE"/>
        </w:rPr>
        <w:t xml:space="preserve"> = ½ ln8/5 </w:t>
      </w:r>
    </w:p>
    <w:p w:rsidR="00012540" w:rsidRPr="00EC6CC1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373EBF" w:rsidRPr="00EC6CC1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  <w:r w:rsidRPr="00EC6CC1">
        <w:rPr>
          <w:rFonts w:ascii="Times New Roman" w:hAnsi="Times New Roman"/>
          <w:sz w:val="28"/>
          <w:szCs w:val="28"/>
          <w:lang w:val="de-DE"/>
        </w:rPr>
        <w:t xml:space="preserve">3)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sup>
                </m:sSup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</m:e>
            </m:func>
          </m:e>
        </m:nary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 xml:space="preserve"> 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den>
            </m:f>
          </m:e>
        </m:func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Cambria Math" w:hAnsi="Cambria Math"/>
            <w:sz w:val="28"/>
            <w:szCs w:val="28"/>
            <w:lang w:val="de-DE"/>
          </w:rPr>
          <m:t xml:space="preserve">= </m:t>
        </m:r>
      </m:oMath>
      <w:r w:rsidRPr="00EC6CC1">
        <w:rPr>
          <w:rFonts w:ascii="Times New Roman" w:hAnsi="Times New Roman"/>
          <w:sz w:val="28"/>
          <w:szCs w:val="28"/>
          <w:lang w:val="de-DE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de-DE"/>
          </w:rPr>
          <m:t>2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sup>
                </m:sSup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</m:e>
            </m:func>
          </m:e>
        </m:nary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 xml:space="preserve"> 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den>
            </m:f>
          </m:e>
        </m:func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Cambria Math" w:hAnsi="Cambria Math"/>
            <w:sz w:val="28"/>
            <w:szCs w:val="28"/>
            <w:lang w:val="de-DE"/>
          </w:rPr>
          <m:t xml:space="preserve">=2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 xml:space="preserve">3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de-DE"/>
              </w:rPr>
              <m:t>3</m:t>
            </m:r>
          </m:den>
        </m:f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0</m:t>
                </m:r>
              </m:den>
            </m:f>
          </m:e>
        </m:d>
      </m:oMath>
      <w:r w:rsidRPr="00EC6CC1">
        <w:rPr>
          <w:rFonts w:ascii="Times New Roman" w:hAnsi="Times New Roman"/>
          <w:sz w:val="28"/>
          <w:szCs w:val="28"/>
          <w:lang w:val="de-DE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de-DE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de-DE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  <w:lang w:val="de-DE"/>
          </w:rPr>
          <m:t>(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3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de-DE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0)=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1-0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3</m:t>
                    </m:r>
                  </m:den>
                </m:f>
              </m:e>
            </m:func>
          </m:e>
        </m:func>
      </m:oMath>
      <w:r w:rsidR="00373EBF" w:rsidRPr="00EC6CC1">
        <w:rPr>
          <w:rFonts w:ascii="Times New Roman" w:hAnsi="Times New Roman"/>
          <w:sz w:val="28"/>
          <w:szCs w:val="28"/>
          <w:lang w:val="de-DE"/>
        </w:rPr>
        <w:t>.</w:t>
      </w:r>
    </w:p>
    <w:p w:rsidR="00E646EE" w:rsidRPr="00A6420F" w:rsidRDefault="00E646EE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de-DE"/>
        </w:rPr>
      </w:pPr>
    </w:p>
    <w:p w:rsidR="00012540" w:rsidRPr="00373EBF" w:rsidRDefault="0030233A" w:rsidP="0079017B">
      <w:pPr>
        <w:pStyle w:val="ad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6.4. </w:t>
      </w:r>
      <w:r w:rsidR="00012540" w:rsidRPr="00373EBF">
        <w:rPr>
          <w:rFonts w:ascii="Times New Roman" w:hAnsi="Times New Roman"/>
          <w:b/>
          <w:sz w:val="28"/>
          <w:szCs w:val="28"/>
        </w:rPr>
        <w:t>Замена переменной в определенном интеграле: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дан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где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непрерывна на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Введем новую переменную 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 xml:space="preserve"> по формуле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>)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Если</w:t>
      </w:r>
      <w:r w:rsidRPr="00373EBF">
        <w:rPr>
          <w:rFonts w:ascii="Times New Roman" w:hAnsi="Times New Roman"/>
          <w:sz w:val="28"/>
          <w:szCs w:val="28"/>
        </w:rPr>
        <w:t xml:space="preserve"> 1)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7D4951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α</w:t>
      </w:r>
      <w:r w:rsidRPr="007D4951">
        <w:rPr>
          <w:rFonts w:ascii="Times New Roman" w:hAnsi="Times New Roman"/>
          <w:sz w:val="28"/>
          <w:szCs w:val="28"/>
        </w:rPr>
        <w:t xml:space="preserve">) = 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7D4951">
        <w:rPr>
          <w:rFonts w:ascii="Times New Roman" w:hAnsi="Times New Roman"/>
          <w:sz w:val="28"/>
          <w:szCs w:val="28"/>
        </w:rPr>
        <w:t xml:space="preserve">;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7D4951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β</w:t>
      </w:r>
      <w:r w:rsidRPr="007D4951">
        <w:rPr>
          <w:rFonts w:ascii="Times New Roman" w:hAnsi="Times New Roman"/>
          <w:sz w:val="28"/>
          <w:szCs w:val="28"/>
        </w:rPr>
        <w:t xml:space="preserve">) = 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7D4951">
        <w:rPr>
          <w:rFonts w:ascii="Times New Roman" w:hAnsi="Times New Roman"/>
          <w:sz w:val="28"/>
          <w:szCs w:val="28"/>
        </w:rPr>
        <w:t>,</w:t>
      </w:r>
      <w:r w:rsidR="007D4951" w:rsidRPr="007D4951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 xml:space="preserve">2)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 xml:space="preserve">) =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’(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>) – непрерывны на [</w:t>
      </w:r>
      <w:r w:rsidRPr="00012540">
        <w:rPr>
          <w:rFonts w:ascii="Times New Roman" w:hAnsi="Times New Roman"/>
          <w:sz w:val="28"/>
          <w:szCs w:val="28"/>
          <w:lang w:val="en-US"/>
        </w:rPr>
        <w:t>α</w:t>
      </w:r>
      <w:r w:rsidRPr="00012540">
        <w:rPr>
          <w:rFonts w:ascii="Times New Roman" w:hAnsi="Times New Roman"/>
          <w:sz w:val="28"/>
          <w:szCs w:val="28"/>
        </w:rPr>
        <w:t xml:space="preserve">, </w:t>
      </w:r>
      <w:r w:rsidRPr="00012540">
        <w:rPr>
          <w:rFonts w:ascii="Times New Roman" w:hAnsi="Times New Roman"/>
          <w:sz w:val="28"/>
          <w:szCs w:val="28"/>
          <w:lang w:val="en-US"/>
        </w:rPr>
        <w:t>ρ</w:t>
      </w:r>
      <w:r w:rsidRPr="00012540">
        <w:rPr>
          <w:rFonts w:ascii="Times New Roman" w:hAnsi="Times New Roman"/>
          <w:sz w:val="28"/>
          <w:szCs w:val="28"/>
        </w:rPr>
        <w:t>]</w:t>
      </w:r>
      <w:r w:rsidR="007D4951" w:rsidRPr="007D4951">
        <w:rPr>
          <w:rFonts w:ascii="Times New Roman" w:hAnsi="Times New Roman"/>
          <w:sz w:val="28"/>
          <w:szCs w:val="28"/>
        </w:rPr>
        <w:t xml:space="preserve">, </w:t>
      </w:r>
      <w:r w:rsidRPr="00012540">
        <w:rPr>
          <w:rFonts w:ascii="Times New Roman" w:hAnsi="Times New Roman"/>
          <w:sz w:val="28"/>
          <w:szCs w:val="28"/>
        </w:rPr>
        <w:t xml:space="preserve">3)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>)) опред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>лена и непрерывна на [</w:t>
      </w:r>
      <w:r w:rsidRPr="00012540">
        <w:rPr>
          <w:rFonts w:ascii="Times New Roman" w:hAnsi="Times New Roman"/>
          <w:sz w:val="28"/>
          <w:szCs w:val="28"/>
          <w:lang w:val="en-US"/>
        </w:rPr>
        <w:t>α</w:t>
      </w:r>
      <w:r w:rsidRPr="00012540">
        <w:rPr>
          <w:rFonts w:ascii="Times New Roman" w:hAnsi="Times New Roman"/>
          <w:sz w:val="28"/>
          <w:szCs w:val="28"/>
        </w:rPr>
        <w:t xml:space="preserve">, </w:t>
      </w:r>
      <w:r w:rsidRPr="00012540">
        <w:rPr>
          <w:rFonts w:ascii="Times New Roman" w:hAnsi="Times New Roman"/>
          <w:sz w:val="28"/>
          <w:szCs w:val="28"/>
          <w:lang w:val="en-US"/>
        </w:rPr>
        <w:t>ρ</w:t>
      </w:r>
      <w:r w:rsidRPr="00012540">
        <w:rPr>
          <w:rFonts w:ascii="Times New Roman" w:hAnsi="Times New Roman"/>
          <w:sz w:val="28"/>
          <w:szCs w:val="28"/>
        </w:rPr>
        <w:t xml:space="preserve">], то 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β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(t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)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(t)dt</m:t>
              </m:r>
            </m:e>
          </m:nary>
        </m:oMath>
      </m:oMathPara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При вычислении определенного интеграла по этой формуле не надо во</w:t>
      </w:r>
      <w:r w:rsidRPr="00012540">
        <w:rPr>
          <w:rFonts w:ascii="Times New Roman" w:hAnsi="Times New Roman"/>
          <w:sz w:val="28"/>
          <w:szCs w:val="28"/>
        </w:rPr>
        <w:t>з</w:t>
      </w:r>
      <w:r w:rsidRPr="00012540">
        <w:rPr>
          <w:rFonts w:ascii="Times New Roman" w:hAnsi="Times New Roman"/>
          <w:sz w:val="28"/>
          <w:szCs w:val="28"/>
        </w:rPr>
        <w:t>вращаться к старой переменной</w:t>
      </w:r>
    </w:p>
    <w:p w:rsidR="00012540" w:rsidRPr="00A748FE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373EBF">
        <w:rPr>
          <w:rFonts w:ascii="Times New Roman" w:hAnsi="Times New Roman"/>
          <w:i/>
          <w:sz w:val="28"/>
          <w:szCs w:val="28"/>
        </w:rPr>
        <w:t>Пример1</w:t>
      </w:r>
      <w:r w:rsidR="007D4951" w:rsidRPr="00A748FE">
        <w:rPr>
          <w:rFonts w:ascii="Times New Roman" w:hAnsi="Times New Roman"/>
          <w:i/>
          <w:sz w:val="28"/>
          <w:szCs w:val="28"/>
        </w:rPr>
        <w:t xml:space="preserve">.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x-1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den>
            </m:f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dx</m:t>
        </m:r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Положим:  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-1 = 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>2   х=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 xml:space="preserve">2 -1; </w:t>
      </w:r>
      <w:r w:rsidRPr="00012540">
        <w:rPr>
          <w:rFonts w:ascii="Times New Roman" w:hAnsi="Times New Roman"/>
          <w:sz w:val="28"/>
          <w:szCs w:val="28"/>
          <w:lang w:val="en-US"/>
        </w:rPr>
        <w:t>dx</w:t>
      </w:r>
      <w:r w:rsidRPr="00012540">
        <w:rPr>
          <w:rFonts w:ascii="Times New Roman" w:hAnsi="Times New Roman"/>
          <w:sz w:val="28"/>
          <w:szCs w:val="28"/>
        </w:rPr>
        <w:t xml:space="preserve"> = 2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tdt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 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=1, то 1-1 = </w:t>
      </w:r>
      <w:r w:rsidRPr="00012540">
        <w:rPr>
          <w:rFonts w:ascii="Times New Roman" w:hAnsi="Times New Roman"/>
          <w:sz w:val="28"/>
          <w:szCs w:val="28"/>
          <w:lang w:val="en-US"/>
        </w:rPr>
        <w:t>α</w:t>
      </w:r>
      <w:r w:rsidRPr="00012540">
        <w:rPr>
          <w:rFonts w:ascii="Times New Roman" w:hAnsi="Times New Roman"/>
          <w:sz w:val="28"/>
          <w:szCs w:val="28"/>
        </w:rPr>
        <w:t xml:space="preserve">2 ;  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α</w:t>
      </w:r>
      <w:r w:rsidRPr="00012540">
        <w:rPr>
          <w:rFonts w:ascii="Times New Roman" w:hAnsi="Times New Roman"/>
          <w:sz w:val="28"/>
          <w:szCs w:val="28"/>
        </w:rPr>
        <w:t>=0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=5, то 5-1 = </w:t>
      </w:r>
      <w:r w:rsidRPr="00012540">
        <w:rPr>
          <w:rFonts w:ascii="Times New Roman" w:hAnsi="Times New Roman"/>
          <w:sz w:val="28"/>
          <w:szCs w:val="28"/>
          <w:lang w:val="en-US"/>
        </w:rPr>
        <w:t>β</w:t>
      </w:r>
      <w:r w:rsidRPr="00012540">
        <w:rPr>
          <w:rFonts w:ascii="Times New Roman" w:hAnsi="Times New Roman"/>
          <w:sz w:val="28"/>
          <w:szCs w:val="28"/>
        </w:rPr>
        <w:t xml:space="preserve"> 2 ;   </w:t>
      </w:r>
      <m:oMath>
        <m:r>
          <w:rPr>
            <w:rFonts w:ascii="Cambria Math" w:hAnsi="Cambria Math"/>
            <w:sz w:val="28"/>
            <w:szCs w:val="28"/>
          </w:rPr>
          <m:t>→</m:t>
        </m:r>
      </m:oMath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β</w:t>
      </w:r>
      <w:r w:rsidRPr="00012540">
        <w:rPr>
          <w:rFonts w:ascii="Times New Roman" w:hAnsi="Times New Roman"/>
          <w:sz w:val="28"/>
          <w:szCs w:val="28"/>
        </w:rPr>
        <w:t xml:space="preserve"> =2</w:t>
      </w:r>
    </w:p>
    <w:p w:rsidR="00012540" w:rsidRPr="00EC6CC1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5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-1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den>
            </m:f>
          </m:e>
        </m:nary>
        <m:r>
          <w:rPr>
            <w:rFonts w:ascii="Cambria Math" w:hAnsi="Cambria Math"/>
            <w:sz w:val="28"/>
            <w:szCs w:val="28"/>
            <w:lang w:val="de-DE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dx</m:t>
        </m:r>
      </m:oMath>
      <w:r w:rsidR="00012540" w:rsidRPr="00EC6CC1">
        <w:rPr>
          <w:rFonts w:ascii="Times New Roman" w:hAnsi="Times New Roman"/>
          <w:sz w:val="28"/>
          <w:szCs w:val="28"/>
          <w:lang w:val="de-DE"/>
        </w:rPr>
        <w:t xml:space="preserve">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+1</m:t>
                </m:r>
              </m:den>
            </m:f>
          </m:e>
        </m:nary>
        <m:r>
          <w:rPr>
            <w:rFonts w:ascii="Cambria Math" w:hAnsi="Cambria Math"/>
            <w:sz w:val="28"/>
            <w:szCs w:val="28"/>
            <w:lang w:val="de-DE"/>
          </w:rPr>
          <m:t xml:space="preserve"> 2</m:t>
        </m:r>
        <m:r>
          <w:rPr>
            <w:rFonts w:ascii="Cambria Math" w:hAnsi="Cambria Math"/>
            <w:sz w:val="28"/>
            <w:szCs w:val="28"/>
            <w:lang w:val="en-US"/>
          </w:rPr>
          <m:t>tdt</m:t>
        </m:r>
      </m:oMath>
      <w:r w:rsidR="00012540" w:rsidRPr="00EC6CC1">
        <w:rPr>
          <w:rFonts w:ascii="Times New Roman" w:hAnsi="Times New Roman"/>
          <w:sz w:val="28"/>
          <w:szCs w:val="28"/>
          <w:lang w:val="de-DE"/>
        </w:rPr>
        <w:t xml:space="preserve"> = 2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(t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+1)-1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+1</m:t>
                </m:r>
              </m:den>
            </m:f>
          </m:e>
        </m:nary>
        <m:r>
          <w:rPr>
            <w:rFonts w:ascii="Cambria Math" w:hAnsi="Cambria Math"/>
            <w:sz w:val="28"/>
            <w:szCs w:val="28"/>
            <w:lang w:val="en-US"/>
          </w:rPr>
          <m:t>dt</m:t>
        </m:r>
      </m:oMath>
      <w:r w:rsidR="00012540" w:rsidRPr="00EC6CC1">
        <w:rPr>
          <w:rFonts w:ascii="Times New Roman" w:hAnsi="Times New Roman"/>
          <w:sz w:val="28"/>
          <w:szCs w:val="28"/>
          <w:lang w:val="de-DE"/>
        </w:rPr>
        <w:t xml:space="preserve"> = 2(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de-DE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de-DE"/>
              </w:rPr>
              <m:t>2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dt</m:t>
            </m:r>
            <m:r>
              <w:rPr>
                <w:rFonts w:ascii="Cambria Math" w:hAnsi="Cambria Math"/>
                <w:sz w:val="28"/>
                <w:szCs w:val="28"/>
                <w:lang w:val="de-DE"/>
              </w:rPr>
              <m:t xml:space="preserve">- 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dt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de-DE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de-DE"/>
                      </w:rPr>
                      <m:t>+1</m:t>
                    </m:r>
                  </m:den>
                </m:f>
              </m:e>
            </m:nary>
          </m:e>
        </m:nary>
      </m:oMath>
      <w:r w:rsidR="00012540" w:rsidRPr="00EC6CC1">
        <w:rPr>
          <w:rFonts w:ascii="Times New Roman" w:hAnsi="Times New Roman"/>
          <w:sz w:val="28"/>
          <w:szCs w:val="28"/>
          <w:lang w:val="de-DE"/>
        </w:rPr>
        <w:t>) = 2(t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0</m:t>
                  </m:r>
                </m:e>
              </m:mr>
            </m:m>
            <m:r>
              <w:rPr>
                <w:rFonts w:ascii="Cambria Math" w:hAnsi="Cambria Math"/>
                <w:sz w:val="28"/>
                <w:szCs w:val="28"/>
                <w:lang w:val="de-DE"/>
              </w:rPr>
              <m:t xml:space="preserve"> </m:t>
            </m:r>
          </m:e>
        </m:d>
      </m:oMath>
      <w:r w:rsidR="00012540" w:rsidRPr="00EC6CC1">
        <w:rPr>
          <w:rFonts w:ascii="Times New Roman" w:hAnsi="Times New Roman"/>
          <w:sz w:val="28"/>
          <w:szCs w:val="28"/>
          <w:lang w:val="de-DE"/>
        </w:rPr>
        <w:t>- arctg t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0</m:t>
                  </m:r>
                </m:e>
              </m:mr>
            </m:m>
            <m:r>
              <w:rPr>
                <w:rFonts w:ascii="Cambria Math" w:hAnsi="Cambria Math"/>
                <w:sz w:val="28"/>
                <w:szCs w:val="28"/>
                <w:lang w:val="de-DE"/>
              </w:rPr>
              <m:t xml:space="preserve"> </m:t>
            </m:r>
          </m:e>
        </m:d>
        <m:r>
          <w:rPr>
            <w:rFonts w:ascii="Cambria Math" w:hAnsi="Cambria Math"/>
            <w:sz w:val="28"/>
            <w:szCs w:val="28"/>
            <w:lang w:val="de-DE"/>
          </w:rPr>
          <m:t>)</m:t>
        </m:r>
      </m:oMath>
      <w:r w:rsidR="00012540" w:rsidRPr="00EC6CC1">
        <w:rPr>
          <w:rFonts w:ascii="Times New Roman" w:hAnsi="Times New Roman"/>
          <w:sz w:val="28"/>
          <w:szCs w:val="28"/>
          <w:lang w:val="de-DE"/>
        </w:rPr>
        <w:t xml:space="preserve"> = 2(-0-arctg2+arctg0) = 2(2-arctg2)/</w:t>
      </w:r>
    </w:p>
    <w:p w:rsidR="00012540" w:rsidRPr="00373EB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373EBF">
        <w:rPr>
          <w:rFonts w:ascii="Times New Roman" w:hAnsi="Times New Roman"/>
          <w:i/>
          <w:sz w:val="28"/>
          <w:szCs w:val="28"/>
        </w:rPr>
        <w:t xml:space="preserve">Пример 2 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den>
            </m:f>
          </m:sup>
          <m:e>
            <m:r>
              <w:rPr>
                <w:rFonts w:ascii="Cambria Math" w:hAnsi="Cambria Math"/>
                <w:sz w:val="28"/>
                <w:szCs w:val="28"/>
              </w:rPr>
              <m:t xml:space="preserve">sinx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x dx=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cosx=t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 dx=dt</m:t>
                          </m:r>
                        </m:e>
                      </m:func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α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groupChrPr>
                                <m:e/>
                              </m:groupChr>
                            </m:e>
                          </m:box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α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=1</m:t>
                          </m:r>
                        </m:e>
                      </m:func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cos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e>
                      </m:func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β</m:t>
                      </m:r>
                      <m:groupChr>
                        <m:groupChrPr>
                          <m:chr m:val="⇒"/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groupChrPr>
                        <m:e/>
                      </m:groupCh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β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=0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</m:t>
                      </m:r>
                    </m:e>
                  </m:mr>
                </m:m>
              </m:e>
            </m:d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dt= 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-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t</w:t>
      </w:r>
      <w:r w:rsidR="00012540" w:rsidRPr="00012540">
        <w:rPr>
          <w:rFonts w:ascii="Times New Roman" w:hAnsi="Times New Roman"/>
          <w:sz w:val="28"/>
          <w:szCs w:val="28"/>
        </w:rPr>
        <w:t xml:space="preserve"> 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</m:m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d>
      </m:oMath>
      <w:r w:rsidR="00012540" w:rsidRPr="00012540">
        <w:rPr>
          <w:rFonts w:ascii="Times New Roman" w:hAnsi="Times New Roman"/>
          <w:sz w:val="28"/>
          <w:szCs w:val="28"/>
        </w:rPr>
        <w:t xml:space="preserve"> = 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(0-1)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>;</w:t>
      </w:r>
    </w:p>
    <w:p w:rsidR="009D4C16" w:rsidRDefault="009D4C16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12540" w:rsidRPr="00373EBF" w:rsidRDefault="0030233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6.5. </w:t>
      </w:r>
      <w:r w:rsidR="00012540" w:rsidRPr="00373EBF">
        <w:rPr>
          <w:rFonts w:ascii="Times New Roman" w:hAnsi="Times New Roman"/>
          <w:b/>
          <w:sz w:val="28"/>
          <w:szCs w:val="28"/>
        </w:rPr>
        <w:t>Интегрирование по частям: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V</w:t>
      </w:r>
      <w:r w:rsidRPr="00012540">
        <w:rPr>
          <w:rFonts w:ascii="Times New Roman" w:hAnsi="Times New Roman"/>
          <w:sz w:val="28"/>
          <w:szCs w:val="28"/>
        </w:rPr>
        <w:t xml:space="preserve">- дифференцируемые функции от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.</w:t>
      </w:r>
    </w:p>
    <w:p w:rsidR="00012540" w:rsidRPr="00373EBF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UV</w:t>
      </w:r>
      <w:r w:rsidRPr="00373EBF">
        <w:rPr>
          <w:rFonts w:ascii="Times New Roman" w:hAnsi="Times New Roman"/>
          <w:sz w:val="28"/>
          <w:szCs w:val="28"/>
        </w:rPr>
        <w:t xml:space="preserve">)’ =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373EBF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V</w:t>
      </w:r>
      <w:r w:rsidRPr="00373EBF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UV</w:t>
      </w:r>
      <w:r w:rsidRPr="00373EBF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</w:rPr>
        <w:t>откуда следует</w:t>
      </w:r>
      <w:r w:rsidR="00373EBF">
        <w:rPr>
          <w:rFonts w:ascii="Times New Roman" w:hAnsi="Times New Roman"/>
          <w:sz w:val="28"/>
          <w:szCs w:val="28"/>
        </w:rPr>
        <w:t xml:space="preserve"> 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= 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’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dx+</m:t>
            </m:r>
          </m:e>
        </m:nary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β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UV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’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Но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UV</m:t>
        </m:r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</w:rPr>
          <m:t xml:space="preserve"> →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dx=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012540">
        <w:rPr>
          <w:rFonts w:ascii="Times New Roman" w:hAnsi="Times New Roman"/>
          <w:sz w:val="28"/>
          <w:szCs w:val="28"/>
          <w:lang w:val="en-US"/>
        </w:rPr>
        <w:t>UV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/>
                <m:e/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/>
                <m:e/>
              </m:mr>
            </m:m>
          </m:e>
        </m:d>
      </m:oMath>
      <w:r w:rsidRPr="00012540">
        <w:rPr>
          <w:rFonts w:ascii="Times New Roman" w:hAnsi="Times New Roman"/>
          <w:sz w:val="28"/>
          <w:szCs w:val="28"/>
        </w:rPr>
        <w:t xml:space="preserve"> Поэтому имеем 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d>
          <m:dPr>
            <m:begChr m:val="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UV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</m:mr>
        </m:m>
      </m:oMath>
      <w:r w:rsidR="00012540" w:rsidRPr="00012540">
        <w:rPr>
          <w:rFonts w:ascii="Times New Roman" w:hAnsi="Times New Roman"/>
          <w:sz w:val="28"/>
          <w:szCs w:val="28"/>
        </w:rPr>
        <w:t xml:space="preserve">  =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dU+</m:t>
            </m:r>
          </m:e>
        </m:nary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dV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012540" w:rsidRPr="00012540">
        <w:rPr>
          <w:rFonts w:ascii="Times New Roman" w:hAnsi="Times New Roman"/>
          <w:sz w:val="28"/>
          <w:szCs w:val="28"/>
        </w:rPr>
        <w:t>откуда следует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dV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</m:oMath>
      <w:r w:rsidR="00012540" w:rsidRPr="00012540">
        <w:rPr>
          <w:rFonts w:ascii="Times New Roman" w:hAnsi="Times New Roman"/>
          <w:sz w:val="28"/>
          <w:szCs w:val="28"/>
        </w:rPr>
        <w:t xml:space="preserve">  </w:t>
      </w:r>
      <m:oMath>
        <m:d>
          <m:dPr>
            <m:begChr m:val="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UV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</m:mr>
        </m:m>
      </m:oMath>
      <w:r w:rsidR="00012540" w:rsidRPr="00012540">
        <w:rPr>
          <w:rFonts w:ascii="Times New Roman" w:hAnsi="Times New Roman"/>
          <w:sz w:val="28"/>
          <w:szCs w:val="28"/>
        </w:rPr>
        <w:t xml:space="preserve"> -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dU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012540" w:rsidRPr="00012540">
        <w:rPr>
          <w:rFonts w:ascii="Times New Roman" w:hAnsi="Times New Roman"/>
          <w:sz w:val="28"/>
          <w:szCs w:val="28"/>
        </w:rPr>
        <w:t>Формула и</w:t>
      </w:r>
      <w:proofErr w:type="spellStart"/>
      <w:r w:rsidR="00012540" w:rsidRPr="00012540">
        <w:rPr>
          <w:rFonts w:ascii="Times New Roman" w:hAnsi="Times New Roman"/>
          <w:sz w:val="28"/>
          <w:szCs w:val="28"/>
        </w:rPr>
        <w:t>н</w:t>
      </w:r>
      <w:r w:rsidR="00012540" w:rsidRPr="00012540">
        <w:rPr>
          <w:rFonts w:ascii="Times New Roman" w:hAnsi="Times New Roman"/>
          <w:sz w:val="28"/>
          <w:szCs w:val="28"/>
        </w:rPr>
        <w:t>тегрирования</w:t>
      </w:r>
      <w:proofErr w:type="spellEnd"/>
      <w:r w:rsidR="00012540" w:rsidRPr="00012540">
        <w:rPr>
          <w:rFonts w:ascii="Times New Roman" w:hAnsi="Times New Roman"/>
          <w:sz w:val="28"/>
          <w:szCs w:val="28"/>
        </w:rPr>
        <w:t xml:space="preserve"> по частям </w:t>
      </w:r>
    </w:p>
    <w:p w:rsidR="00373EBF" w:rsidRPr="00A748FE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373EBF">
        <w:rPr>
          <w:rFonts w:ascii="Times New Roman" w:hAnsi="Times New Roman"/>
          <w:i/>
          <w:sz w:val="28"/>
          <w:szCs w:val="28"/>
        </w:rPr>
        <w:t>Пример 1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 xml:space="preserve">x lnx dx=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=lnx</m:t>
                      </m:r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V=x dx</m:t>
                          </m:r>
                        </m:e>
                      </m:func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du=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2 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</m:t>
                      </m:r>
                    </m:e>
                  </m:mr>
                </m:m>
              </m:e>
            </m:d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lnx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</m:mr>
        </m:m>
      </m:oMath>
      <w:r w:rsidRPr="00012540">
        <w:rPr>
          <w:rFonts w:ascii="Times New Roman" w:hAnsi="Times New Roman"/>
          <w:sz w:val="28"/>
          <w:szCs w:val="28"/>
        </w:rPr>
        <w:t xml:space="preserve"> -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e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2 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d>
          <m:dPr>
            <m:begChr m:val="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lnx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</m:mr>
        </m:m>
        <m:r>
          <w:rPr>
            <w:rFonts w:ascii="Cambria Math" w:hAnsi="Cambria Math"/>
            <w:sz w:val="28"/>
            <w:szCs w:val="28"/>
          </w:rPr>
          <m:t>-</m:t>
        </m:r>
        <m:d>
          <m:dPr>
            <m:begChr m:val="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4 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</m:mr>
        </m:m>
        <m:r>
          <w:rPr>
            <w:rFonts w:ascii="Cambria Math" w:hAnsi="Cambria Math"/>
            <w:sz w:val="28"/>
            <w:szCs w:val="28"/>
          </w:rPr>
          <m:t xml:space="preserve">=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1- </m:t>
                </m:r>
              </m:e>
            </m:func>
          </m:e>
        </m:func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.</m:t>
        </m:r>
      </m:oMath>
    </w:p>
    <w:p w:rsidR="00012540" w:rsidRPr="00373EB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373EBF">
        <w:rPr>
          <w:rFonts w:ascii="Times New Roman" w:hAnsi="Times New Roman"/>
          <w:i/>
          <w:sz w:val="28"/>
          <w:szCs w:val="28"/>
        </w:rPr>
        <w:t>Пример</w:t>
      </w:r>
      <w:r w:rsidRPr="00373EBF">
        <w:rPr>
          <w:rFonts w:ascii="Times New Roman" w:hAnsi="Times New Roman"/>
          <w:i/>
          <w:sz w:val="28"/>
          <w:szCs w:val="28"/>
          <w:lang w:val="en-US"/>
        </w:rPr>
        <w:t xml:space="preserve"> 2 </w:t>
      </w:r>
    </w:p>
    <w:p w:rsidR="0030233A" w:rsidRPr="00A6420F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den>
            </m:f>
          </m:sup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cosx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=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dv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cosx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dx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du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sinx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</m:t>
                      </m:r>
                    </m:e>
                  </m:mr>
                </m:m>
              </m:e>
            </m:d>
          </m:e>
        </m:nary>
      </m:oMath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= x sin x 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</m:mr>
            </m:m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-</m:t>
            </m:r>
          </m:e>
        </m:d>
      </m:oMath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den>
            </m:f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sinxdx </m:t>
            </m:r>
          </m:e>
        </m:nary>
        <m:r>
          <w:rPr>
            <w:rFonts w:ascii="Cambria Math" w:hAnsi="Cambria Math"/>
            <w:sz w:val="28"/>
            <w:szCs w:val="28"/>
            <w:lang w:val="en-US"/>
          </w:rPr>
          <m:t>=</m:t>
        </m:r>
      </m:oMath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x sin x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</m:mr>
            </m:m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</m:e>
        </m:d>
      </m:oMath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cos x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="00012540" w:rsidRPr="00012540">
        <w:rPr>
          <w:rFonts w:ascii="Times New Roman" w:hAnsi="Times New Roman"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sin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-0+cos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- cos0=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-1;</m:t>
        </m:r>
      </m:oMath>
    </w:p>
    <w:p w:rsidR="002A7BB2" w:rsidRPr="00770DDB" w:rsidRDefault="002A7BB2" w:rsidP="00770DDB">
      <w:pPr>
        <w:pStyle w:val="ad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A7BB2">
        <w:rPr>
          <w:rFonts w:ascii="Times New Roman" w:hAnsi="Times New Roman"/>
          <w:b/>
          <w:sz w:val="28"/>
          <w:szCs w:val="28"/>
        </w:rPr>
        <w:t>Задания для решения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56"/>
        <w:gridCol w:w="4856"/>
      </w:tblGrid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1. </w:t>
            </w:r>
            <w:r w:rsidR="002A7BB2" w:rsidRPr="003154CA">
              <w:rPr>
                <w:position w:val="-30"/>
              </w:rPr>
              <w:object w:dxaOrig="1340" w:dyaOrig="960">
                <v:shape id="_x0000_i2508" type="#_x0000_t75" style="width:66.75pt;height:48pt" o:ole="" fillcolor="window">
                  <v:imagedata r:id="rId2089" o:title=""/>
                </v:shape>
                <o:OLEObject Type="Embed" ProgID="Equation.3" ShapeID="_x0000_i2508" DrawAspect="Content" ObjectID="_1557240425" r:id="rId2090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2. </w:t>
            </w:r>
            <w:r w:rsidR="002A7BB2" w:rsidRPr="003154CA">
              <w:rPr>
                <w:position w:val="-32"/>
              </w:rPr>
              <w:object w:dxaOrig="1120" w:dyaOrig="760">
                <v:shape id="_x0000_i2509" type="#_x0000_t75" style="width:56.25pt;height:38.25pt" o:ole="" fillcolor="window">
                  <v:imagedata r:id="rId2091" o:title=""/>
                </v:shape>
                <o:OLEObject Type="Embed" ProgID="Equation.3" ShapeID="_x0000_i2509" DrawAspect="Content" ObjectID="_1557240426" r:id="rId2092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3. </w:t>
            </w:r>
            <w:r w:rsidR="002A7BB2" w:rsidRPr="003154CA">
              <w:rPr>
                <w:position w:val="-32"/>
              </w:rPr>
              <w:object w:dxaOrig="940" w:dyaOrig="760">
                <v:shape id="_x0000_i2510" type="#_x0000_t75" style="width:47.25pt;height:38.25pt" o:ole="" fillcolor="window">
                  <v:imagedata r:id="rId2093" o:title=""/>
                </v:shape>
                <o:OLEObject Type="Embed" ProgID="Equation.3" ShapeID="_x0000_i2510" DrawAspect="Content" ObjectID="_1557240427" r:id="rId2094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4. </w:t>
            </w:r>
            <w:r w:rsidR="002A7BB2" w:rsidRPr="003154CA">
              <w:rPr>
                <w:position w:val="-30"/>
              </w:rPr>
              <w:object w:dxaOrig="1219" w:dyaOrig="740">
                <v:shape id="_x0000_i2511" type="#_x0000_t75" style="width:60.75pt;height:36.75pt" o:ole="" fillcolor="window">
                  <v:imagedata r:id="rId2095" o:title=""/>
                </v:shape>
                <o:OLEObject Type="Embed" ProgID="Equation.3" ShapeID="_x0000_i2511" DrawAspect="Content" ObjectID="_1557240428" r:id="rId2096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5. </w:t>
            </w:r>
            <w:r w:rsidR="002A7BB2" w:rsidRPr="003154CA">
              <w:rPr>
                <w:position w:val="-36"/>
              </w:rPr>
              <w:object w:dxaOrig="999" w:dyaOrig="980">
                <v:shape id="_x0000_i2512" type="#_x0000_t75" style="width:50.25pt;height:48.75pt" o:ole="" fillcolor="window">
                  <v:imagedata r:id="rId2097" o:title=""/>
                </v:shape>
                <o:OLEObject Type="Embed" ProgID="Equation.3" ShapeID="_x0000_i2512" DrawAspect="Content" ObjectID="_1557240429" r:id="rId2098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6. </w:t>
            </w:r>
            <w:r w:rsidR="002A7BB2" w:rsidRPr="003154CA">
              <w:rPr>
                <w:position w:val="-32"/>
              </w:rPr>
              <w:object w:dxaOrig="1480" w:dyaOrig="760">
                <v:shape id="_x0000_i2513" type="#_x0000_t75" style="width:74.25pt;height:38.25pt" o:ole="" fillcolor="window">
                  <v:imagedata r:id="rId2099" o:title=""/>
                </v:shape>
                <o:OLEObject Type="Embed" ProgID="Equation.3" ShapeID="_x0000_i2513" DrawAspect="Content" ObjectID="_1557240430" r:id="rId2100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7. </w:t>
            </w:r>
            <w:r w:rsidR="002A7BB2" w:rsidRPr="003154CA">
              <w:rPr>
                <w:position w:val="-32"/>
              </w:rPr>
              <w:object w:dxaOrig="1540" w:dyaOrig="980">
                <v:shape id="_x0000_i2514" type="#_x0000_t75" style="width:77.25pt;height:48.75pt" o:ole="" fillcolor="window">
                  <v:imagedata r:id="rId2101" o:title=""/>
                </v:shape>
                <o:OLEObject Type="Embed" ProgID="Equation.3" ShapeID="_x0000_i2514" DrawAspect="Content" ObjectID="_1557240431" r:id="rId2102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8. </w:t>
            </w:r>
            <w:r w:rsidR="002A7BB2" w:rsidRPr="003154CA">
              <w:rPr>
                <w:position w:val="-32"/>
              </w:rPr>
              <w:object w:dxaOrig="760" w:dyaOrig="760">
                <v:shape id="_x0000_i2515" type="#_x0000_t75" style="width:38.25pt;height:38.25pt" o:ole="" fillcolor="window">
                  <v:imagedata r:id="rId2103" o:title=""/>
                </v:shape>
                <o:OLEObject Type="Embed" ProgID="Equation.3" ShapeID="_x0000_i2515" DrawAspect="Content" ObjectID="_1557240432" r:id="rId2104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9. </w:t>
            </w:r>
            <w:r w:rsidR="002A7BB2" w:rsidRPr="003154CA">
              <w:rPr>
                <w:position w:val="-36"/>
              </w:rPr>
              <w:object w:dxaOrig="1020" w:dyaOrig="800">
                <v:shape id="_x0000_i2516" type="#_x0000_t75" style="width:51pt;height:39.75pt" o:ole="" fillcolor="window">
                  <v:imagedata r:id="rId2105" o:title=""/>
                </v:shape>
                <o:OLEObject Type="Embed" ProgID="Equation.3" ShapeID="_x0000_i2516" DrawAspect="Content" ObjectID="_1557240433" r:id="rId2106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10. </w:t>
            </w:r>
            <w:r w:rsidR="002A7BB2" w:rsidRPr="003154CA">
              <w:rPr>
                <w:position w:val="-32"/>
              </w:rPr>
              <w:object w:dxaOrig="1240" w:dyaOrig="940">
                <v:shape id="_x0000_i2517" type="#_x0000_t75" style="width:62.25pt;height:47.25pt" o:ole="" fillcolor="window">
                  <v:imagedata r:id="rId2107" o:title=""/>
                </v:shape>
                <o:OLEObject Type="Embed" ProgID="Equation.3" ShapeID="_x0000_i2517" DrawAspect="Content" ObjectID="_1557240434" r:id="rId2108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11. </w:t>
            </w:r>
            <w:r w:rsidR="002A7BB2" w:rsidRPr="003154CA">
              <w:rPr>
                <w:position w:val="-32"/>
              </w:rPr>
              <w:object w:dxaOrig="840" w:dyaOrig="760">
                <v:shape id="_x0000_i2518" type="#_x0000_t75" style="width:42pt;height:38.25pt" o:ole="" fillcolor="window">
                  <v:imagedata r:id="rId2109" o:title=""/>
                </v:shape>
                <o:OLEObject Type="Embed" ProgID="Equation.3" ShapeID="_x0000_i2518" DrawAspect="Content" ObjectID="_1557240435" r:id="rId2110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12. </w:t>
            </w:r>
            <w:r w:rsidR="002A7BB2" w:rsidRPr="003154CA">
              <w:rPr>
                <w:position w:val="-32"/>
              </w:rPr>
              <w:object w:dxaOrig="1060" w:dyaOrig="940">
                <v:shape id="_x0000_i2519" type="#_x0000_t75" style="width:53.25pt;height:47.25pt" o:ole="" fillcolor="window">
                  <v:imagedata r:id="rId2111" o:title=""/>
                </v:shape>
                <o:OLEObject Type="Embed" ProgID="Equation.3" ShapeID="_x0000_i2519" DrawAspect="Content" ObjectID="_1557240436" r:id="rId2112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13. </w:t>
            </w:r>
            <w:r w:rsidR="002A7BB2" w:rsidRPr="003154CA">
              <w:rPr>
                <w:position w:val="-30"/>
              </w:rPr>
              <w:object w:dxaOrig="880" w:dyaOrig="740">
                <v:shape id="_x0000_i2520" type="#_x0000_t75" style="width:44.25pt;height:36.75pt" o:ole="" fillcolor="window">
                  <v:imagedata r:id="rId2113" o:title=""/>
                </v:shape>
                <o:OLEObject Type="Embed" ProgID="Equation.3" ShapeID="_x0000_i2520" DrawAspect="Content" ObjectID="_1557240437" r:id="rId2114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14. </w:t>
            </w:r>
            <w:r w:rsidR="002A7BB2" w:rsidRPr="003154CA">
              <w:rPr>
                <w:position w:val="-32"/>
              </w:rPr>
              <w:object w:dxaOrig="1060" w:dyaOrig="760">
                <v:shape id="_x0000_i2521" type="#_x0000_t75" style="width:53.25pt;height:38.25pt" o:ole="" fillcolor="window">
                  <v:imagedata r:id="rId2115" o:title=""/>
                </v:shape>
                <o:OLEObject Type="Embed" ProgID="Equation.3" ShapeID="_x0000_i2521" DrawAspect="Content" ObjectID="_1557240438" r:id="rId2116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lastRenderedPageBreak/>
              <w:t>8.</w:t>
            </w:r>
            <w:r w:rsidR="002A7BB2">
              <w:t xml:space="preserve">15. </w:t>
            </w:r>
            <w:r w:rsidR="002A7BB2" w:rsidRPr="003154CA">
              <w:rPr>
                <w:position w:val="-32"/>
              </w:rPr>
              <w:object w:dxaOrig="1400" w:dyaOrig="760">
                <v:shape id="_x0000_i2522" type="#_x0000_t75" style="width:69.75pt;height:38.25pt" o:ole="" fillcolor="window">
                  <v:imagedata r:id="rId2117" o:title=""/>
                </v:shape>
                <o:OLEObject Type="Embed" ProgID="Equation.3" ShapeID="_x0000_i2522" DrawAspect="Content" ObjectID="_1557240439" r:id="rId2118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16. </w:t>
            </w:r>
            <w:r w:rsidR="002A7BB2" w:rsidRPr="003154CA">
              <w:rPr>
                <w:position w:val="-32"/>
              </w:rPr>
              <w:object w:dxaOrig="1380" w:dyaOrig="760">
                <v:shape id="_x0000_i2523" type="#_x0000_t75" style="width:69pt;height:38.25pt" o:ole="" fillcolor="window">
                  <v:imagedata r:id="rId2119" o:title=""/>
                </v:shape>
                <o:OLEObject Type="Embed" ProgID="Equation.3" ShapeID="_x0000_i2523" DrawAspect="Content" ObjectID="_1557240440" r:id="rId2120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17. </w:t>
            </w:r>
            <w:r w:rsidR="002A7BB2" w:rsidRPr="003154CA">
              <w:rPr>
                <w:position w:val="-32"/>
              </w:rPr>
              <w:object w:dxaOrig="1760" w:dyaOrig="760">
                <v:shape id="_x0000_i2524" type="#_x0000_t75" style="width:87.75pt;height:38.25pt" o:ole="" fillcolor="window">
                  <v:imagedata r:id="rId2121" o:title=""/>
                </v:shape>
                <o:OLEObject Type="Embed" ProgID="Equation.3" ShapeID="_x0000_i2524" DrawAspect="Content" ObjectID="_1557240441" r:id="rId2122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18. </w:t>
            </w:r>
            <w:r w:rsidR="002A7BB2" w:rsidRPr="003154CA">
              <w:rPr>
                <w:position w:val="-30"/>
              </w:rPr>
              <w:object w:dxaOrig="900" w:dyaOrig="740">
                <v:shape id="_x0000_i2525" type="#_x0000_t75" style="width:45pt;height:36.75pt" o:ole="" fillcolor="window">
                  <v:imagedata r:id="rId2123" o:title=""/>
                </v:shape>
                <o:OLEObject Type="Embed" ProgID="Equation.3" ShapeID="_x0000_i2525" DrawAspect="Content" ObjectID="_1557240442" r:id="rId2124"/>
              </w:object>
            </w:r>
          </w:p>
        </w:tc>
      </w:tr>
      <w:tr w:rsidR="002A7BB2" w:rsidTr="002A7BB2">
        <w:trPr>
          <w:trHeight w:val="529"/>
        </w:trPr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19 </w:t>
            </w:r>
            <w:r w:rsidR="002A7BB2" w:rsidRPr="003154CA">
              <w:rPr>
                <w:position w:val="-32"/>
              </w:rPr>
              <w:object w:dxaOrig="1280" w:dyaOrig="760">
                <v:shape id="_x0000_i2526" type="#_x0000_t75" style="width:63.75pt;height:38.25pt" o:ole="" fillcolor="window">
                  <v:imagedata r:id="rId2125" o:title=""/>
                </v:shape>
                <o:OLEObject Type="Embed" ProgID="Equation.3" ShapeID="_x0000_i2526" DrawAspect="Content" ObjectID="_1557240443" r:id="rId2126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20. </w:t>
            </w:r>
            <w:r w:rsidR="002A7BB2" w:rsidRPr="003154CA">
              <w:rPr>
                <w:position w:val="-32"/>
              </w:rPr>
              <w:object w:dxaOrig="960" w:dyaOrig="760">
                <v:shape id="_x0000_i2527" type="#_x0000_t75" style="width:48pt;height:38.25pt" o:ole="" fillcolor="window">
                  <v:imagedata r:id="rId2127" o:title=""/>
                </v:shape>
                <o:OLEObject Type="Embed" ProgID="Equation.3" ShapeID="_x0000_i2527" DrawAspect="Content" ObjectID="_1557240444" r:id="rId2128"/>
              </w:object>
            </w:r>
          </w:p>
        </w:tc>
      </w:tr>
    </w:tbl>
    <w:p w:rsidR="002A7BB2" w:rsidRPr="00770DDB" w:rsidRDefault="002A7BB2" w:rsidP="00770DDB">
      <w:pPr>
        <w:spacing w:line="240" w:lineRule="auto"/>
        <w:rPr>
          <w:i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56"/>
        <w:gridCol w:w="4856"/>
      </w:tblGrid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21. </w:t>
            </w:r>
            <w:r w:rsidR="002A7BB2" w:rsidRPr="003154CA">
              <w:rPr>
                <w:position w:val="-32"/>
              </w:rPr>
              <w:object w:dxaOrig="960" w:dyaOrig="760">
                <v:shape id="_x0000_i2528" type="#_x0000_t75" style="width:48pt;height:38.25pt" o:ole="" fillcolor="window">
                  <v:imagedata r:id="rId2129" o:title=""/>
                </v:shape>
                <o:OLEObject Type="Embed" ProgID="Equation.3" ShapeID="_x0000_i2528" DrawAspect="Content" ObjectID="_1557240445" r:id="rId2130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22. </w:t>
            </w:r>
            <w:r w:rsidR="002A7BB2" w:rsidRPr="003154CA">
              <w:rPr>
                <w:position w:val="-30"/>
              </w:rPr>
              <w:object w:dxaOrig="1219" w:dyaOrig="760">
                <v:shape id="_x0000_i2529" type="#_x0000_t75" style="width:60.75pt;height:38.25pt" o:ole="" fillcolor="window">
                  <v:imagedata r:id="rId2131" o:title=""/>
                </v:shape>
                <o:OLEObject Type="Embed" ProgID="Equation.3" ShapeID="_x0000_i2529" DrawAspect="Content" ObjectID="_1557240446" r:id="rId2132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23. </w:t>
            </w:r>
            <w:r w:rsidR="002A7BB2" w:rsidRPr="003154CA">
              <w:rPr>
                <w:position w:val="-32"/>
              </w:rPr>
              <w:object w:dxaOrig="1400" w:dyaOrig="760">
                <v:shape id="_x0000_i2530" type="#_x0000_t75" style="width:69.75pt;height:38.25pt" o:ole="" fillcolor="window">
                  <v:imagedata r:id="rId2133" o:title=""/>
                </v:shape>
                <o:OLEObject Type="Embed" ProgID="Equation.3" ShapeID="_x0000_i2530" DrawAspect="Content" ObjectID="_1557240447" r:id="rId2134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24. </w:t>
            </w:r>
            <w:r w:rsidR="002A7BB2" w:rsidRPr="003154CA">
              <w:rPr>
                <w:position w:val="-30"/>
              </w:rPr>
              <w:object w:dxaOrig="1760" w:dyaOrig="740">
                <v:shape id="_x0000_i2531" type="#_x0000_t75" style="width:87.75pt;height:36.75pt" o:ole="" fillcolor="window">
                  <v:imagedata r:id="rId2135" o:title=""/>
                </v:shape>
                <o:OLEObject Type="Embed" ProgID="Equation.3" ShapeID="_x0000_i2531" DrawAspect="Content" ObjectID="_1557240448" r:id="rId2136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25. </w:t>
            </w:r>
            <w:r w:rsidR="002A7BB2" w:rsidRPr="003154CA">
              <w:rPr>
                <w:position w:val="-32"/>
              </w:rPr>
              <w:object w:dxaOrig="940" w:dyaOrig="760">
                <v:shape id="_x0000_i2532" type="#_x0000_t75" style="width:47.25pt;height:38.25pt" o:ole="" fillcolor="window">
                  <v:imagedata r:id="rId2137" o:title=""/>
                </v:shape>
                <o:OLEObject Type="Embed" ProgID="Equation.3" ShapeID="_x0000_i2532" DrawAspect="Content" ObjectID="_1557240449" r:id="rId2138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26. </w:t>
            </w:r>
            <w:r w:rsidR="002A7BB2" w:rsidRPr="003154CA">
              <w:rPr>
                <w:position w:val="-32"/>
              </w:rPr>
              <w:object w:dxaOrig="1579" w:dyaOrig="940">
                <v:shape id="_x0000_i2533" type="#_x0000_t75" style="width:78.75pt;height:47.25pt" o:ole="" fillcolor="window">
                  <v:imagedata r:id="rId2139" o:title=""/>
                </v:shape>
                <o:OLEObject Type="Embed" ProgID="Equation.3" ShapeID="_x0000_i2533" DrawAspect="Content" ObjectID="_1557240450" r:id="rId2140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27. </w:t>
            </w:r>
            <w:r w:rsidR="002A7BB2" w:rsidRPr="003154CA">
              <w:rPr>
                <w:position w:val="-32"/>
              </w:rPr>
              <w:object w:dxaOrig="1020" w:dyaOrig="940">
                <v:shape id="_x0000_i2534" type="#_x0000_t75" style="width:51pt;height:47.25pt" o:ole="" fillcolor="window">
                  <v:imagedata r:id="rId2141" o:title=""/>
                </v:shape>
                <o:OLEObject Type="Embed" ProgID="Equation.3" ShapeID="_x0000_i2534" DrawAspect="Content" ObjectID="_1557240451" r:id="rId2142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28. </w:t>
            </w:r>
            <w:r w:rsidR="002A7BB2" w:rsidRPr="003154CA">
              <w:rPr>
                <w:position w:val="-32"/>
              </w:rPr>
              <w:object w:dxaOrig="1340" w:dyaOrig="780">
                <v:shape id="_x0000_i2535" type="#_x0000_t75" style="width:66.75pt;height:39pt" o:ole="" fillcolor="window">
                  <v:imagedata r:id="rId2143" o:title=""/>
                </v:shape>
                <o:OLEObject Type="Embed" ProgID="Equation.3" ShapeID="_x0000_i2535" DrawAspect="Content" ObjectID="_1557240452" r:id="rId2144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29. </w:t>
            </w:r>
            <w:r w:rsidR="002A7BB2" w:rsidRPr="003154CA">
              <w:rPr>
                <w:position w:val="-30"/>
              </w:rPr>
              <w:object w:dxaOrig="900" w:dyaOrig="740">
                <v:shape id="_x0000_i2536" type="#_x0000_t75" style="width:45pt;height:36.75pt" o:ole="" fillcolor="window">
                  <v:imagedata r:id="rId2145" o:title=""/>
                </v:shape>
                <o:OLEObject Type="Embed" ProgID="Equation.3" ShapeID="_x0000_i2536" DrawAspect="Content" ObjectID="_1557240453" r:id="rId2146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30. </w:t>
            </w:r>
            <w:r w:rsidR="002A7BB2" w:rsidRPr="003154CA">
              <w:rPr>
                <w:position w:val="-30"/>
              </w:rPr>
              <w:object w:dxaOrig="1320" w:dyaOrig="740">
                <v:shape id="_x0000_i2537" type="#_x0000_t75" style="width:66pt;height:36.75pt" o:ole="" fillcolor="window">
                  <v:imagedata r:id="rId2147" o:title=""/>
                </v:shape>
                <o:OLEObject Type="Embed" ProgID="Equation.3" ShapeID="_x0000_i2537" DrawAspect="Content" ObjectID="_1557240454" r:id="rId2148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31. </w:t>
            </w:r>
            <w:r w:rsidR="002A7BB2" w:rsidRPr="003154CA">
              <w:rPr>
                <w:position w:val="-32"/>
              </w:rPr>
              <w:object w:dxaOrig="1100" w:dyaOrig="940">
                <v:shape id="_x0000_i2538" type="#_x0000_t75" style="width:54.75pt;height:47.25pt" o:ole="" fillcolor="window">
                  <v:imagedata r:id="rId2149" o:title=""/>
                </v:shape>
                <o:OLEObject Type="Embed" ProgID="Equation.3" ShapeID="_x0000_i2538" DrawAspect="Content" ObjectID="_1557240455" r:id="rId2150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32. </w:t>
            </w:r>
            <w:r w:rsidR="002A7BB2" w:rsidRPr="003154CA">
              <w:rPr>
                <w:position w:val="-32"/>
              </w:rPr>
              <w:object w:dxaOrig="1280" w:dyaOrig="760">
                <v:shape id="_x0000_i2539" type="#_x0000_t75" style="width:63.75pt;height:38.25pt" o:ole="" fillcolor="window">
                  <v:imagedata r:id="rId2151" o:title=""/>
                </v:shape>
                <o:OLEObject Type="Embed" ProgID="Equation.3" ShapeID="_x0000_i2539" DrawAspect="Content" ObjectID="_1557240456" r:id="rId2152"/>
              </w:object>
            </w:r>
          </w:p>
        </w:tc>
      </w:tr>
      <w:tr w:rsidR="002A7BB2" w:rsidTr="00903D1E">
        <w:trPr>
          <w:trHeight w:val="874"/>
        </w:trPr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33. </w:t>
            </w:r>
            <w:r w:rsidR="002A7BB2" w:rsidRPr="003154CA">
              <w:rPr>
                <w:position w:val="-32"/>
              </w:rPr>
              <w:object w:dxaOrig="1600" w:dyaOrig="940">
                <v:shape id="_x0000_i2540" type="#_x0000_t75" style="width:80.25pt;height:47.25pt" o:ole="" fillcolor="window">
                  <v:imagedata r:id="rId2153" o:title=""/>
                </v:shape>
                <o:OLEObject Type="Embed" ProgID="Equation.3" ShapeID="_x0000_i2540" DrawAspect="Content" ObjectID="_1557240457" r:id="rId2154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34. </w:t>
            </w:r>
            <w:r w:rsidR="002A7BB2" w:rsidRPr="003154CA">
              <w:rPr>
                <w:position w:val="-30"/>
              </w:rPr>
              <w:object w:dxaOrig="820" w:dyaOrig="740">
                <v:shape id="_x0000_i2541" type="#_x0000_t75" style="width:41.25pt;height:36.75pt" o:ole="" fillcolor="window">
                  <v:imagedata r:id="rId2155" o:title=""/>
                </v:shape>
                <o:OLEObject Type="Embed" ProgID="Equation.3" ShapeID="_x0000_i2541" DrawAspect="Content" ObjectID="_1557240458" r:id="rId2156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35. </w:t>
            </w:r>
            <w:r w:rsidR="002A7BB2" w:rsidRPr="003154CA">
              <w:rPr>
                <w:position w:val="-32"/>
              </w:rPr>
              <w:object w:dxaOrig="980" w:dyaOrig="760">
                <v:shape id="_x0000_i2542" type="#_x0000_t75" style="width:48.75pt;height:38.25pt" o:ole="" fillcolor="window">
                  <v:imagedata r:id="rId2157" o:title=""/>
                </v:shape>
                <o:OLEObject Type="Embed" ProgID="Equation.3" ShapeID="_x0000_i2542" DrawAspect="Content" ObjectID="_1557240459" r:id="rId2158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36. </w:t>
            </w:r>
            <w:r w:rsidR="002A7BB2" w:rsidRPr="003154CA">
              <w:rPr>
                <w:position w:val="-32"/>
              </w:rPr>
              <w:object w:dxaOrig="1280" w:dyaOrig="760">
                <v:shape id="_x0000_i2543" type="#_x0000_t75" style="width:63.75pt;height:38.25pt" o:ole="" fillcolor="window">
                  <v:imagedata r:id="rId2159" o:title=""/>
                </v:shape>
                <o:OLEObject Type="Embed" ProgID="Equation.3" ShapeID="_x0000_i2543" DrawAspect="Content" ObjectID="_1557240460" r:id="rId2160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37. </w:t>
            </w:r>
            <w:r w:rsidR="002A7BB2" w:rsidRPr="003154CA">
              <w:rPr>
                <w:position w:val="-30"/>
              </w:rPr>
              <w:object w:dxaOrig="1460" w:dyaOrig="740">
                <v:shape id="_x0000_i2544" type="#_x0000_t75" style="width:72.75pt;height:36.75pt" o:ole="" fillcolor="window">
                  <v:imagedata r:id="rId2161" o:title=""/>
                </v:shape>
                <o:OLEObject Type="Embed" ProgID="Equation.3" ShapeID="_x0000_i2544" DrawAspect="Content" ObjectID="_1557240461" r:id="rId2162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38. </w:t>
            </w:r>
            <w:r w:rsidR="002A7BB2" w:rsidRPr="003154CA">
              <w:rPr>
                <w:position w:val="-32"/>
              </w:rPr>
              <w:object w:dxaOrig="1120" w:dyaOrig="760">
                <v:shape id="_x0000_i2545" type="#_x0000_t75" style="width:56.25pt;height:38.25pt" o:ole="" fillcolor="window">
                  <v:imagedata r:id="rId2163" o:title=""/>
                </v:shape>
                <o:OLEObject Type="Embed" ProgID="Equation.3" ShapeID="_x0000_i2545" DrawAspect="Content" ObjectID="_1557240462" r:id="rId2164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39. </w:t>
            </w:r>
            <w:r w:rsidR="002A7BB2" w:rsidRPr="003154CA">
              <w:rPr>
                <w:position w:val="-30"/>
              </w:rPr>
              <w:object w:dxaOrig="760" w:dyaOrig="740">
                <v:shape id="_x0000_i2546" type="#_x0000_t75" style="width:38.25pt;height:36.75pt" o:ole="" fillcolor="window">
                  <v:imagedata r:id="rId2165" o:title=""/>
                </v:shape>
                <o:OLEObject Type="Embed" ProgID="Equation.3" ShapeID="_x0000_i2546" DrawAspect="Content" ObjectID="_1557240463" r:id="rId2166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40. </w:t>
            </w:r>
            <w:r w:rsidR="002A7BB2" w:rsidRPr="003154CA">
              <w:rPr>
                <w:position w:val="-32"/>
              </w:rPr>
              <w:object w:dxaOrig="1400" w:dyaOrig="760">
                <v:shape id="_x0000_i2547" type="#_x0000_t75" style="width:69.75pt;height:38.25pt" o:ole="" fillcolor="window">
                  <v:imagedata r:id="rId2167" o:title=""/>
                </v:shape>
                <o:OLEObject Type="Embed" ProgID="Equation.3" ShapeID="_x0000_i2547" DrawAspect="Content" ObjectID="_1557240464" r:id="rId2168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41. </w:t>
            </w:r>
            <w:r w:rsidR="002A7BB2" w:rsidRPr="003154CA">
              <w:rPr>
                <w:position w:val="-30"/>
              </w:rPr>
              <w:object w:dxaOrig="1080" w:dyaOrig="740">
                <v:shape id="_x0000_i2548" type="#_x0000_t75" style="width:54pt;height:36.75pt" o:ole="" fillcolor="window">
                  <v:imagedata r:id="rId2169" o:title=""/>
                </v:shape>
                <o:OLEObject Type="Embed" ProgID="Equation.3" ShapeID="_x0000_i2548" DrawAspect="Content" ObjectID="_1557240465" r:id="rId2170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42. </w:t>
            </w:r>
            <w:r w:rsidR="002A7BB2" w:rsidRPr="003154CA">
              <w:rPr>
                <w:position w:val="-50"/>
              </w:rPr>
              <w:object w:dxaOrig="1040" w:dyaOrig="1120">
                <v:shape id="_x0000_i2549" type="#_x0000_t75" style="width:51.75pt;height:56.25pt" o:ole="" fillcolor="window">
                  <v:imagedata r:id="rId2171" o:title=""/>
                </v:shape>
                <o:OLEObject Type="Embed" ProgID="Equation.3" ShapeID="_x0000_i2549" DrawAspect="Content" ObjectID="_1557240466" r:id="rId2172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43. </w:t>
            </w:r>
            <w:r w:rsidR="002A7BB2" w:rsidRPr="003154CA">
              <w:rPr>
                <w:position w:val="-30"/>
              </w:rPr>
              <w:object w:dxaOrig="1080" w:dyaOrig="740">
                <v:shape id="_x0000_i2550" type="#_x0000_t75" style="width:54pt;height:36.75pt" o:ole="" fillcolor="window">
                  <v:imagedata r:id="rId2173" o:title=""/>
                </v:shape>
                <o:OLEObject Type="Embed" ProgID="Equation.3" ShapeID="_x0000_i2550" DrawAspect="Content" ObjectID="_1557240467" r:id="rId2174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44. </w:t>
            </w:r>
            <w:r w:rsidR="002A7BB2" w:rsidRPr="003154CA">
              <w:rPr>
                <w:position w:val="-30"/>
              </w:rPr>
              <w:object w:dxaOrig="1359" w:dyaOrig="740">
                <v:shape id="_x0000_i2551" type="#_x0000_t75" style="width:68.25pt;height:36.75pt" o:ole="" fillcolor="window">
                  <v:imagedata r:id="rId2175" o:title=""/>
                </v:shape>
                <o:OLEObject Type="Embed" ProgID="Equation.3" ShapeID="_x0000_i2551" DrawAspect="Content" ObjectID="_1557240468" r:id="rId2176"/>
              </w:object>
            </w:r>
          </w:p>
        </w:tc>
      </w:tr>
      <w:tr w:rsidR="002A7BB2" w:rsidTr="00D4213C"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45. </w:t>
            </w:r>
            <w:r w:rsidR="002A7BB2" w:rsidRPr="003154CA">
              <w:rPr>
                <w:position w:val="-32"/>
              </w:rPr>
              <w:object w:dxaOrig="1180" w:dyaOrig="760">
                <v:shape id="_x0000_i2552" type="#_x0000_t75" style="width:59.25pt;height:38.25pt" o:ole="" fillcolor="window">
                  <v:imagedata r:id="rId2177" o:title=""/>
                </v:shape>
                <o:OLEObject Type="Embed" ProgID="Equation.3" ShapeID="_x0000_i2552" DrawAspect="Content" ObjectID="_1557240469" r:id="rId2178"/>
              </w:object>
            </w:r>
          </w:p>
        </w:tc>
        <w:tc>
          <w:tcPr>
            <w:tcW w:w="4856" w:type="dxa"/>
          </w:tcPr>
          <w:p w:rsidR="002A7BB2" w:rsidRDefault="00903D1E" w:rsidP="00770DDB">
            <w:pPr>
              <w:spacing w:line="240" w:lineRule="auto"/>
            </w:pPr>
            <w:r>
              <w:t>8.</w:t>
            </w:r>
            <w:r w:rsidR="002A7BB2">
              <w:t xml:space="preserve">46. </w:t>
            </w:r>
            <w:r w:rsidR="002A7BB2" w:rsidRPr="003154CA">
              <w:rPr>
                <w:position w:val="-32"/>
              </w:rPr>
              <w:object w:dxaOrig="1560" w:dyaOrig="760">
                <v:shape id="_x0000_i2553" type="#_x0000_t75" style="width:78pt;height:38.25pt" o:ole="" fillcolor="window">
                  <v:imagedata r:id="rId2179" o:title=""/>
                </v:shape>
                <o:OLEObject Type="Embed" ProgID="Equation.3" ShapeID="_x0000_i2553" DrawAspect="Content" ObjectID="_1557240470" r:id="rId2180"/>
              </w:object>
            </w:r>
          </w:p>
        </w:tc>
      </w:tr>
    </w:tbl>
    <w:p w:rsidR="00012540" w:rsidRPr="00197612" w:rsidRDefault="0030233A" w:rsidP="00C33378">
      <w:pPr>
        <w:pStyle w:val="ad"/>
        <w:ind w:left="1440" w:firstLine="72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6.6. </w:t>
      </w:r>
      <w:r w:rsidR="00012540" w:rsidRPr="002A7BB2">
        <w:rPr>
          <w:rFonts w:ascii="Times New Roman" w:hAnsi="Times New Roman"/>
          <w:b/>
          <w:sz w:val="28"/>
          <w:szCs w:val="28"/>
        </w:rPr>
        <w:t>Вы</w:t>
      </w:r>
      <w:r w:rsidR="00197612">
        <w:rPr>
          <w:rFonts w:ascii="Times New Roman" w:hAnsi="Times New Roman"/>
          <w:b/>
          <w:sz w:val="28"/>
          <w:szCs w:val="28"/>
        </w:rPr>
        <w:t>числение площади плоской фигуры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012540" w:rsidRPr="00012540" w:rsidTr="00121E25">
        <w:trPr>
          <w:trHeight w:val="2173"/>
        </w:trPr>
        <w:tc>
          <w:tcPr>
            <w:tcW w:w="3227" w:type="dxa"/>
          </w:tcPr>
          <w:p w:rsidR="00012540" w:rsidRPr="0030233A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52458" cy="1427356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45" cy="142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1) Если на отрезке[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] функция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≥0</m:t>
              </m:r>
            </m:oMath>
            <w:r w:rsidRPr="00012540">
              <w:rPr>
                <w:rFonts w:ascii="Times New Roman" w:hAnsi="Times New Roman"/>
                <w:sz w:val="28"/>
                <w:szCs w:val="28"/>
              </w:rPr>
              <w:t xml:space="preserve">, то площадь криволинейной трапеции, ограниченной кривой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), осью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Ox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и прямыми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(рис.1) равна:</w:t>
            </w:r>
            <w:r w:rsidR="007D4951" w:rsidRPr="007D49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S=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</w:p>
        </w:tc>
      </w:tr>
    </w:tbl>
    <w:p w:rsidR="00012540" w:rsidRPr="00A748FE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52"/>
      </w:tblGrid>
      <w:tr w:rsidR="007D4951" w:rsidRPr="00012540" w:rsidTr="007D4951">
        <w:tc>
          <w:tcPr>
            <w:tcW w:w="2802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64062" cy="1529797"/>
                  <wp:effectExtent l="19050" t="0" r="2788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628" cy="153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p w:rsidR="00012540" w:rsidRPr="00121E25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2) Если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≤0</m:t>
              </m:r>
            </m:oMath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на отрезке [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], то </w:t>
            </w:r>
            <w:r w:rsidRPr="00012540">
              <w:rPr>
                <w:rFonts w:ascii="Times New Roman" w:hAnsi="Times New Roman"/>
                <w:sz w:val="28"/>
                <w:szCs w:val="28"/>
              </w:rPr>
              <w:br/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dx≤0</m:t>
                  </m:r>
                </m:e>
              </m:nary>
            </m:oMath>
            <w:r w:rsidRPr="00012540">
              <w:rPr>
                <w:rFonts w:ascii="Times New Roman" w:hAnsi="Times New Roman"/>
                <w:sz w:val="28"/>
                <w:szCs w:val="28"/>
              </w:rPr>
              <w:t>, тогда площадь соответствующей крив</w:t>
            </w:r>
            <w:proofErr w:type="spellStart"/>
            <w:r w:rsidRPr="00012540">
              <w:rPr>
                <w:rFonts w:ascii="Times New Roman" w:hAnsi="Times New Roman"/>
                <w:sz w:val="28"/>
                <w:szCs w:val="28"/>
              </w:rPr>
              <w:t>о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линейной</w:t>
            </w:r>
            <w:proofErr w:type="spellEnd"/>
            <w:r w:rsidRPr="00012540">
              <w:rPr>
                <w:rFonts w:ascii="Times New Roman" w:hAnsi="Times New Roman"/>
                <w:sz w:val="28"/>
                <w:szCs w:val="28"/>
              </w:rPr>
              <w:t xml:space="preserve"> трапеции </w:t>
            </w:r>
            <w:r w:rsidR="007D4951" w:rsidRPr="007D49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S=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sup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dx</m:t>
                      </m:r>
                    </m:e>
                  </m:nary>
                </m:e>
              </m:d>
            </m:oMath>
            <w:r w:rsidR="007D4951" w:rsidRPr="007D49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Если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2(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≤</m:t>
              </m:r>
            </m:oMath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1(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 при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∈</m:t>
              </m:r>
            </m:oMath>
            <w:r w:rsidRPr="00012540">
              <w:rPr>
                <w:rFonts w:ascii="Times New Roman" w:hAnsi="Times New Roman"/>
                <w:sz w:val="28"/>
                <w:szCs w:val="28"/>
              </w:rPr>
              <w:t>[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] то площадь фигуры (рис.2), ограниченной кривыми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1(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);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2(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  и прямыми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нах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о</w:t>
            </w:r>
            <w:r w:rsidR="00121E25">
              <w:rPr>
                <w:rFonts w:ascii="Times New Roman" w:hAnsi="Times New Roman"/>
                <w:sz w:val="28"/>
                <w:szCs w:val="28"/>
              </w:rPr>
              <w:t>дятся по формуле</w:t>
            </w:r>
            <w:r w:rsidR="00121E25" w:rsidRPr="00121E2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S=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52"/>
      </w:tblGrid>
      <w:tr w:rsidR="00012540" w:rsidRPr="00012540" w:rsidTr="00121E25">
        <w:trPr>
          <w:trHeight w:val="2364"/>
        </w:trPr>
        <w:tc>
          <w:tcPr>
            <w:tcW w:w="2802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57325" cy="163830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6" cy="164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3) Если криволинейная трапеция прилежит к оси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OY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(рис.3) и ограничена линиями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 α(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 осью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OY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, то площадь криволинейной трапеции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S=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dy</m:t>
                  </m:r>
                </m:e>
              </m:nary>
            </m:oMath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2A7BB2">
        <w:rPr>
          <w:rFonts w:ascii="Times New Roman" w:hAnsi="Times New Roman"/>
          <w:i/>
          <w:sz w:val="28"/>
          <w:szCs w:val="28"/>
        </w:rPr>
        <w:t>Пример1.</w:t>
      </w:r>
      <w:r w:rsidRPr="00012540">
        <w:rPr>
          <w:rFonts w:ascii="Times New Roman" w:hAnsi="Times New Roman"/>
          <w:sz w:val="28"/>
          <w:szCs w:val="28"/>
        </w:rPr>
        <w:t xml:space="preserve"> Вычислить площадь фигуры, ограниченной линиями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2–3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94"/>
      </w:tblGrid>
      <w:tr w:rsidR="00012540" w:rsidRPr="00012540" w:rsidTr="007D4951">
        <w:tc>
          <w:tcPr>
            <w:tcW w:w="2660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30969" cy="2138565"/>
                  <wp:effectExtent l="1905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94" cy="213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012540" w:rsidRPr="00012540" w:rsidRDefault="00BC0519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Решение.</w:t>
            </w:r>
            <w:r w:rsidR="00121E25" w:rsidRPr="00121E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12540" w:rsidRPr="00012540">
              <w:rPr>
                <w:rFonts w:ascii="Times New Roman" w:hAnsi="Times New Roman"/>
                <w:sz w:val="28"/>
                <w:szCs w:val="28"/>
              </w:rPr>
              <w:t>Решая совместно уравнения, находим точки п</w:t>
            </w:r>
            <w:r w:rsidR="00012540" w:rsidRPr="00012540">
              <w:rPr>
                <w:rFonts w:ascii="Times New Roman" w:hAnsi="Times New Roman"/>
                <w:sz w:val="28"/>
                <w:szCs w:val="28"/>
              </w:rPr>
              <w:t>е</w:t>
            </w:r>
            <w:r w:rsidR="00012540" w:rsidRPr="00012540">
              <w:rPr>
                <w:rFonts w:ascii="Times New Roman" w:hAnsi="Times New Roman"/>
                <w:sz w:val="28"/>
                <w:szCs w:val="28"/>
              </w:rPr>
              <w:t>ресечения параболы и прямой:</w:t>
            </w:r>
          </w:p>
          <w:p w:rsidR="00012540" w:rsidRPr="00012540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y=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y=</m:t>
                        </m:r>
                      </m:e>
                    </m:mr>
                  </m:m>
                </m:e>
              </m:d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2 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⟹   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2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-3x=x ⟹</m:t>
              </m:r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2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-4x=0</m:t>
              </m:r>
            </m:oMath>
          </w:p>
          <w:p w:rsidR="00012540" w:rsidRPr="007D4951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Cambria Math" w:hAnsi="Cambria Math" w:cs="Cambria Math"/>
                <w:sz w:val="28"/>
                <w:szCs w:val="28"/>
                <w:lang w:val="en-US"/>
              </w:rPr>
              <w:t>⟹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-4)=0</w:t>
            </w:r>
            <w:r w:rsidRPr="00012540">
              <w:rPr>
                <w:rFonts w:ascii="Cambria Math" w:hAnsi="Cambria Math" w:cs="Cambria Math"/>
                <w:sz w:val="28"/>
                <w:szCs w:val="28"/>
                <w:lang w:val="en-US"/>
              </w:rPr>
              <w:t>⟹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1=0;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2=4</w:t>
            </w:r>
            <w:r w:rsidR="007D4951" w:rsidRPr="007D4951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Поскольку на [0,4] 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2(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)≥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1(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  то площадь фигуры найдем по формуле: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S=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dx= </m:t>
                  </m:r>
                </m:e>
              </m:nary>
            </m:oMath>
            <w:r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-(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 xml:space="preserve">- 3x))dx= </m:t>
              </m:r>
            </m:oMath>
          </w:p>
          <w:p w:rsidR="00121E25" w:rsidRPr="00121E25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 w:rsidR="00012540" w:rsidRPr="00121E25">
              <w:rPr>
                <w:rFonts w:ascii="Times New Roman" w:hAnsi="Times New Roman"/>
                <w:sz w:val="28"/>
                <w:szCs w:val="28"/>
              </w:rPr>
              <w:t xml:space="preserve"> = 4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="00012540" w:rsidRPr="00121E25">
              <w:rPr>
                <w:rFonts w:ascii="Times New Roman" w:hAnsi="Times New Roman"/>
                <w:sz w:val="28"/>
                <w:szCs w:val="28"/>
              </w:rPr>
              <w:t xml:space="preserve"> = 2*16-64/3= 32-64/3 = 32/3 (</w:t>
            </w:r>
            <w:r w:rsidR="00012540" w:rsidRPr="00012540">
              <w:rPr>
                <w:rFonts w:ascii="Times New Roman" w:hAnsi="Times New Roman"/>
                <w:sz w:val="28"/>
                <w:szCs w:val="28"/>
              </w:rPr>
              <w:t>ед2)</w:t>
            </w:r>
            <w:r w:rsidR="00121E25" w:rsidRPr="00121E2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2A7BB2">
        <w:rPr>
          <w:rFonts w:ascii="Times New Roman" w:hAnsi="Times New Roman"/>
          <w:i/>
          <w:sz w:val="28"/>
          <w:szCs w:val="28"/>
        </w:rPr>
        <w:t xml:space="preserve">Пример 2. </w:t>
      </w:r>
      <w:r w:rsidRPr="00012540">
        <w:rPr>
          <w:rFonts w:ascii="Times New Roman" w:hAnsi="Times New Roman"/>
          <w:sz w:val="28"/>
          <w:szCs w:val="28"/>
        </w:rPr>
        <w:t xml:space="preserve"> Найти площадь фигуры, ограниченной первой аркой циклоиды </w:t>
      </w:r>
    </w:p>
    <w:p w:rsidR="00012540" w:rsidRPr="00BC0519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FD2681">
        <w:rPr>
          <w:rFonts w:ascii="Times New Roman" w:hAnsi="Times New Roman"/>
          <w:sz w:val="28"/>
          <w:szCs w:val="28"/>
          <w:lang w:val="de-DE"/>
        </w:rPr>
        <w:lastRenderedPageBreak/>
        <w:t>x=2(t-sin t), y=2(1-cos t) 0≤t≤2</w:t>
      </w:r>
      <w:r w:rsidRPr="00012540">
        <w:rPr>
          <w:rFonts w:ascii="Times New Roman" w:hAnsi="Times New Roman"/>
          <w:sz w:val="28"/>
          <w:szCs w:val="28"/>
        </w:rPr>
        <w:t>π</w:t>
      </w:r>
      <w:r w:rsidRPr="00FD2681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>и</w:t>
      </w:r>
      <w:r w:rsidRPr="00FD2681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>осью</w:t>
      </w:r>
      <w:r w:rsidRPr="00FD2681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Ox</w:t>
      </w:r>
      <w:r w:rsidRPr="00121E25">
        <w:rPr>
          <w:rFonts w:ascii="Times New Roman" w:hAnsi="Times New Roman"/>
          <w:sz w:val="28"/>
          <w:szCs w:val="28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7"/>
        <w:gridCol w:w="5757"/>
      </w:tblGrid>
      <w:tr w:rsidR="00012540" w:rsidRPr="00012540" w:rsidTr="00D4213C">
        <w:tc>
          <w:tcPr>
            <w:tcW w:w="4097" w:type="dxa"/>
          </w:tcPr>
          <w:p w:rsidR="00012540" w:rsidRPr="00121E25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45369" cy="1445325"/>
                  <wp:effectExtent l="19050" t="0" r="0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40" cy="144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</w:tcPr>
          <w:p w:rsidR="00012540" w:rsidRPr="00BC0519" w:rsidRDefault="00BC0519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Решение.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 (1-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)2(1-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dt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 </m:t>
                          </m:r>
                        </m:e>
                      </m:func>
                    </m:e>
                  </m:func>
                </m:e>
              </m:nary>
            </m:oMath>
          </w:p>
          <w:p w:rsidR="00012540" w:rsidRPr="00FD2681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de-DE"/>
                </w:rPr>
                <m:t>=4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(1-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de-DE"/>
                        </w:rPr>
                        <m:t xml:space="preserve"> 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de-DE"/>
                            </w:rPr>
                            <m:t>cost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de-DE"/>
                            </w:rPr>
                            <m:t>2</m:t>
                          </m:r>
                        </m:sup>
                      </m:sSup>
                    </m:e>
                  </m:func>
                </m:e>
              </m:nary>
              <m:r>
                <w:rPr>
                  <w:rFonts w:ascii="Cambria Math" w:hAnsi="Cambria Math"/>
                  <w:sz w:val="28"/>
                  <w:szCs w:val="28"/>
                  <w:lang w:val="de-DE"/>
                </w:rPr>
                <m:t>)</m:t>
              </m:r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oMath>
            <w:r w:rsidRPr="00FD2681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=</w:t>
            </w:r>
            <m:oMath>
              <m:r>
                <w:rPr>
                  <w:rFonts w:ascii="Cambria Math" w:hAnsi="Cambria Math"/>
                  <w:sz w:val="28"/>
                  <w:szCs w:val="28"/>
                  <w:lang w:val="de-DE"/>
                </w:rPr>
                <m:t>4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(1-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de-DE"/>
                        </w:rPr>
                        <m:t xml:space="preserve"> 2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de-DE"/>
                            </w:rPr>
                            <m:t>cost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de-DE"/>
                            </w:rPr>
                            <m:t xml:space="preserve"> </m:t>
                          </m:r>
                        </m:sup>
                      </m:sSup>
                    </m:e>
                  </m:func>
                </m:e>
              </m:nary>
              <m:r>
                <w:rPr>
                  <w:rFonts w:ascii="Cambria Math" w:hAnsi="Cambria Math"/>
                  <w:sz w:val="28"/>
                  <w:szCs w:val="28"/>
                  <w:lang w:val="de-DE"/>
                </w:rPr>
                <m:t xml:space="preserve">++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1(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de-DE"/>
                        </w:rPr>
                        <m:t>cost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de-D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de-DE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oMath>
            <w:r w:rsidRPr="00FD2681">
              <w:rPr>
                <w:rFonts w:ascii="Times New Roman" w:hAnsi="Times New Roman"/>
                <w:sz w:val="28"/>
                <w:szCs w:val="28"/>
                <w:lang w:val="de-DE"/>
              </w:rPr>
              <w:t>= 4(t-2sin t +1/2t + ¼ sin2t)</w:t>
            </w:r>
            <m:oMath>
              <m:r>
                <w:rPr>
                  <w:rFonts w:ascii="Cambria Math" w:hAnsi="Cambria Math"/>
                  <w:sz w:val="28"/>
                  <w:szCs w:val="28"/>
                  <w:lang w:val="de-DE"/>
                </w:rPr>
                <m:t xml:space="preserve"> </m:t>
              </m:r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de-DE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π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de-DE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D2681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=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=12π (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ед2)</w:t>
            </w:r>
          </w:p>
        </w:tc>
      </w:tr>
    </w:tbl>
    <w:p w:rsidR="00012540" w:rsidRPr="00903D1E" w:rsidRDefault="0030233A" w:rsidP="00E646EE">
      <w:pPr>
        <w:pStyle w:val="ad"/>
        <w:ind w:left="216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6.7. </w:t>
      </w:r>
      <w:r w:rsidR="00012540" w:rsidRPr="00903D1E">
        <w:rPr>
          <w:rFonts w:ascii="Times New Roman" w:hAnsi="Times New Roman"/>
          <w:b/>
          <w:sz w:val="28"/>
          <w:szCs w:val="28"/>
        </w:rPr>
        <w:t>Длина дуги кривой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плоская кривая задана уравнением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), то ее дуги от точки А с абсциссой </w:t>
      </w:r>
      <w:r w:rsidRPr="00012540">
        <w:rPr>
          <w:rFonts w:ascii="Times New Roman" w:hAnsi="Times New Roman"/>
          <w:b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 xml:space="preserve">  до точки </w:t>
      </w:r>
      <w:r w:rsidRPr="00012540">
        <w:rPr>
          <w:rFonts w:ascii="Times New Roman" w:hAnsi="Times New Roman"/>
          <w:b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 с абсциссой 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 (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&lt;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) вычисляется по формуле:</w:t>
      </w:r>
    </w:p>
    <w:p w:rsidR="00012540" w:rsidRPr="00012540" w:rsidRDefault="00012540" w:rsidP="0079017B">
      <w:pPr>
        <w:pStyle w:val="ad"/>
        <w:ind w:left="0"/>
        <w:jc w:val="center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  <w:lang w:val="en-US"/>
        </w:rPr>
        <w:t>L</w:t>
      </w:r>
      <w:r w:rsidRPr="00012540">
        <w:rPr>
          <w:rFonts w:ascii="Times New Roman" w:hAnsi="Times New Roman"/>
          <w:sz w:val="28"/>
          <w:szCs w:val="28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dx</m:t>
        </m:r>
      </m:oMath>
      <w:r w:rsidRPr="00012540">
        <w:rPr>
          <w:rFonts w:ascii="Times New Roman" w:hAnsi="Times New Roman"/>
          <w:sz w:val="28"/>
          <w:szCs w:val="28"/>
        </w:rPr>
        <w:t xml:space="preserve">   (1)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903D1E">
        <w:rPr>
          <w:rFonts w:ascii="Times New Roman" w:hAnsi="Times New Roman"/>
          <w:i/>
          <w:sz w:val="28"/>
          <w:szCs w:val="28"/>
        </w:rPr>
        <w:t>Пример.</w:t>
      </w:r>
      <w:r w:rsidRPr="00012540">
        <w:rPr>
          <w:rFonts w:ascii="Times New Roman" w:hAnsi="Times New Roman"/>
          <w:sz w:val="28"/>
          <w:szCs w:val="28"/>
        </w:rPr>
        <w:t xml:space="preserve">   Найти длину дуги кривой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 w:rsidRPr="00012540">
        <w:rPr>
          <w:rFonts w:ascii="Times New Roman" w:hAnsi="Times New Roman"/>
          <w:sz w:val="28"/>
          <w:szCs w:val="28"/>
        </w:rPr>
        <w:t xml:space="preserve">  отсеченной прямой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 xml:space="preserve">5 </m:t>
            </m:r>
          </m:e>
        </m:rad>
      </m:oMath>
      <w:r w:rsidRPr="00012540">
        <w:rPr>
          <w:rFonts w:ascii="Times New Roman" w:hAnsi="Times New Roman"/>
          <w:sz w:val="28"/>
          <w:szCs w:val="28"/>
          <w:lang w:val="en-US"/>
        </w:rPr>
        <w:t>x</w:t>
      </w:r>
    </w:p>
    <w:p w:rsidR="00012540" w:rsidRPr="00012540" w:rsidRDefault="00012540" w:rsidP="0079017B">
      <w:pPr>
        <w:pStyle w:val="ad"/>
        <w:ind w:left="0"/>
        <w:jc w:val="center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Решение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5802"/>
      </w:tblGrid>
      <w:tr w:rsidR="00012540" w:rsidRPr="00012540" w:rsidTr="00D4213C">
        <w:tc>
          <w:tcPr>
            <w:tcW w:w="4097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41760" cy="2193257"/>
                  <wp:effectExtent l="19050" t="0" r="6040" b="0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71" cy="2193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Решая совместно  получим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rad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5 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eqArr>
                </m:e>
              </m:d>
            </m:oMath>
            <w:r w:rsidRPr="00012540">
              <w:rPr>
                <w:rFonts w:ascii="Times New Roman" w:hAnsi="Times New Roman"/>
                <w:sz w:val="28"/>
                <w:szCs w:val="28"/>
              </w:rPr>
              <w:t>, пол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у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чим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1=0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2=5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Применяем формулу (1)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’ 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  <w:r w:rsidRPr="00012540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012540">
              <w:rPr>
                <w:rFonts w:ascii="Cambria Math" w:hAnsi="Cambria Math" w:cs="Cambria Math"/>
                <w:sz w:val="28"/>
                <w:szCs w:val="28"/>
                <w:lang w:val="en-US"/>
              </w:rPr>
              <w:t>⟹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x)</m:t>
                      </m:r>
                    </m:e>
                  </m:rad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oMath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4+9x</m:t>
                          </m:r>
                        </m:e>
                      </m:d>
                    </m:e>
                  </m:rad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oMath>
            <w:r w:rsidRPr="00012540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4+9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den>
              </m:f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4+9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335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012540" w:rsidRPr="00903D1E" w:rsidRDefault="00012540" w:rsidP="009D4C1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03D1E">
        <w:rPr>
          <w:rFonts w:ascii="Times New Roman" w:hAnsi="Times New Roman"/>
          <w:b/>
          <w:sz w:val="28"/>
          <w:szCs w:val="28"/>
        </w:rPr>
        <w:t xml:space="preserve"> </w:t>
      </w:r>
      <w:r w:rsidR="0030233A">
        <w:rPr>
          <w:rFonts w:ascii="Times New Roman" w:hAnsi="Times New Roman"/>
          <w:b/>
          <w:sz w:val="28"/>
          <w:szCs w:val="28"/>
        </w:rPr>
        <w:t xml:space="preserve">6.8. </w:t>
      </w:r>
      <w:r w:rsidRPr="00903D1E">
        <w:rPr>
          <w:rFonts w:ascii="Times New Roman" w:hAnsi="Times New Roman"/>
          <w:b/>
          <w:sz w:val="28"/>
          <w:szCs w:val="28"/>
        </w:rPr>
        <w:t>Объем тела вращения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тело образовано вращением вокруг оси </w:t>
      </w:r>
      <w:r w:rsidRPr="00012540">
        <w:rPr>
          <w:rFonts w:ascii="Times New Roman" w:hAnsi="Times New Roman"/>
          <w:sz w:val="28"/>
          <w:szCs w:val="28"/>
          <w:lang w:val="en-US"/>
        </w:rPr>
        <w:t>Ox</w:t>
      </w:r>
      <w:r w:rsidRPr="00012540">
        <w:rPr>
          <w:rFonts w:ascii="Times New Roman" w:hAnsi="Times New Roman"/>
          <w:sz w:val="28"/>
          <w:szCs w:val="28"/>
        </w:rPr>
        <w:t xml:space="preserve"> криволинейной трапеции,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485"/>
      </w:tblGrid>
      <w:tr w:rsidR="00012540" w:rsidRPr="00012540" w:rsidTr="00121E25">
        <w:tc>
          <w:tcPr>
            <w:tcW w:w="3369" w:type="dxa"/>
          </w:tcPr>
          <w:p w:rsidR="00012540" w:rsidRPr="0030233A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83404" cy="1628775"/>
                  <wp:effectExtent l="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85" cy="1632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которая ограничена кривой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),  прямыми лин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и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ями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&lt;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  и осью 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Ox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(рис.8.1), то его об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ъ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ем определяется по формуле:</w:t>
            </w:r>
          </w:p>
          <w:p w:rsidR="00012540" w:rsidRPr="00012540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</m:e>
                </m:nary>
              </m:oMath>
            </m:oMathPara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тело образовано вращением вокруг оси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Oy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криволинейной трапеции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2"/>
        <w:gridCol w:w="4932"/>
      </w:tblGrid>
      <w:tr w:rsidR="00012540" w:rsidRPr="00012540" w:rsidTr="00121E25">
        <w:trPr>
          <w:trHeight w:val="2835"/>
        </w:trPr>
        <w:tc>
          <w:tcPr>
            <w:tcW w:w="4998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которая ограничена кривой 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=φ(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), прямыми линиями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&lt;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 и осью О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(рис 8.2) то его объем опр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е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деляется по формуле:</w:t>
            </w:r>
          </w:p>
          <w:p w:rsidR="00012540" w:rsidRPr="00012540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Oy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=π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(α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dy</m:t>
                    </m:r>
                  </m:e>
                </m:nary>
              </m:oMath>
            </m:oMathPara>
          </w:p>
        </w:tc>
        <w:tc>
          <w:tcPr>
            <w:tcW w:w="4999" w:type="dxa"/>
          </w:tcPr>
          <w:p w:rsidR="00012540" w:rsidRPr="00012540" w:rsidRDefault="00012540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71625" cy="1714500"/>
                  <wp:effectExtent l="0" t="0" r="0" b="0"/>
                  <wp:docPr id="1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08" cy="171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40" w:rsidRPr="00121E25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903D1E">
        <w:rPr>
          <w:rFonts w:ascii="Times New Roman" w:hAnsi="Times New Roman"/>
          <w:i/>
          <w:sz w:val="28"/>
          <w:szCs w:val="28"/>
        </w:rPr>
        <w:t>Пример 1.</w:t>
      </w:r>
      <w:r w:rsidRPr="00012540">
        <w:rPr>
          <w:rFonts w:ascii="Times New Roman" w:hAnsi="Times New Roman"/>
          <w:sz w:val="28"/>
          <w:szCs w:val="28"/>
        </w:rPr>
        <w:t xml:space="preserve"> Найти объем тела, образованного вращением вокруг оси </w:t>
      </w:r>
      <w:r w:rsidRPr="00012540">
        <w:rPr>
          <w:rFonts w:ascii="Times New Roman" w:hAnsi="Times New Roman"/>
          <w:sz w:val="28"/>
          <w:szCs w:val="28"/>
          <w:lang w:val="en-US"/>
        </w:rPr>
        <w:t>Ox</w:t>
      </w:r>
      <w:r w:rsidRPr="00012540">
        <w:rPr>
          <w:rFonts w:ascii="Times New Roman" w:hAnsi="Times New Roman"/>
          <w:sz w:val="28"/>
          <w:szCs w:val="28"/>
        </w:rPr>
        <w:t xml:space="preserve"> фигуры, ограниченной линиями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=4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-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2  и 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=0.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6771"/>
      </w:tblGrid>
      <w:tr w:rsidR="00012540" w:rsidRPr="00012540" w:rsidTr="00903D1E">
        <w:trPr>
          <w:trHeight w:val="2030"/>
        </w:trPr>
        <w:tc>
          <w:tcPr>
            <w:tcW w:w="3085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79105" cy="1451766"/>
                  <wp:effectExtent l="19050" t="0" r="2045" b="0"/>
                  <wp:docPr id="2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43" cy="145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  <w:p w:rsidR="00012540" w:rsidRPr="00012540" w:rsidRDefault="00A6420F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Ox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=π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(4x-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(16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8x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3 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4 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)dx</m:t>
                  </m:r>
                </m:e>
              </m:nary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=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3  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- 2*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3  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- 8+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d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= </w:t>
            </w:r>
          </w:p>
          <w:p w:rsidR="00012540" w:rsidRPr="00012540" w:rsidRDefault="00012540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512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/12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π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ед3)</w:t>
            </w:r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903D1E">
        <w:rPr>
          <w:rFonts w:ascii="Times New Roman" w:hAnsi="Times New Roman"/>
          <w:i/>
          <w:sz w:val="28"/>
          <w:szCs w:val="28"/>
        </w:rPr>
        <w:t>Пример 2.</w:t>
      </w:r>
      <w:r w:rsidRPr="00012540">
        <w:rPr>
          <w:rFonts w:ascii="Times New Roman" w:hAnsi="Times New Roman"/>
          <w:sz w:val="28"/>
          <w:szCs w:val="28"/>
        </w:rPr>
        <w:t xml:space="preserve"> Найти объем тела, образованного вращением вокруг оси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Oy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фигуры, ограниченной линиями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xy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=2;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=1;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=3;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=0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6773"/>
      </w:tblGrid>
      <w:tr w:rsidR="00012540" w:rsidRPr="00012540" w:rsidTr="00D4213C">
        <w:tc>
          <w:tcPr>
            <w:tcW w:w="3085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1472958"/>
                  <wp:effectExtent l="19050" t="0" r="0" b="0"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76" cy="147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  <w:p w:rsidR="00012540" w:rsidRPr="00012540" w:rsidRDefault="00012540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=2 </w:t>
            </w:r>
            <w:r w:rsidRPr="00012540">
              <w:rPr>
                <w:rFonts w:ascii="Cambria Math" w:hAnsi="Cambria Math" w:cs="Cambria Math"/>
                <w:sz w:val="28"/>
                <w:szCs w:val="28"/>
                <w:lang w:val="en-US"/>
              </w:rPr>
              <w:t>⟹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=2/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– гипербола </w:t>
            </w:r>
          </w:p>
          <w:p w:rsidR="00012540" w:rsidRPr="00012540" w:rsidRDefault="00A6420F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Oy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=π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2 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en>
                      </m:f>
                    </m:e>
                    <m:sup/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dy</m:t>
                  </m:r>
                </m:e>
              </m:nary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= 4</w:t>
            </w:r>
            <w:r w:rsidR="00012540" w:rsidRPr="00012540">
              <w:rPr>
                <w:rFonts w:ascii="Times New Roman" w:hAnsi="Times New Roman"/>
                <w:sz w:val="28"/>
                <w:szCs w:val="28"/>
                <w:lang w:val="en-US"/>
              </w:rPr>
              <w:t>π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-2 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dy</m:t>
                  </m:r>
                </m:e>
              </m:nary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= 4π(-1/</w:t>
            </w:r>
            <w:r w:rsidR="00012540"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="00012540" w:rsidRPr="00012540">
              <w:rPr>
                <w:rFonts w:ascii="Times New Roman" w:hAnsi="Times New Roman"/>
                <w:sz w:val="28"/>
                <w:szCs w:val="28"/>
              </w:rPr>
              <w:t>)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 4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012540" w:rsidRPr="00012540">
              <w:rPr>
                <w:rFonts w:ascii="Times New Roman" w:hAnsi="Times New Roman"/>
                <w:sz w:val="28"/>
                <w:szCs w:val="28"/>
              </w:rPr>
              <w:t xml:space="preserve">  (ед3)</w:t>
            </w:r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903D1E">
        <w:rPr>
          <w:rFonts w:ascii="Times New Roman" w:hAnsi="Times New Roman"/>
          <w:i/>
          <w:sz w:val="28"/>
          <w:szCs w:val="28"/>
        </w:rPr>
        <w:t>Пример 3</w:t>
      </w:r>
      <w:r w:rsidR="00903D1E">
        <w:rPr>
          <w:rFonts w:ascii="Times New Roman" w:hAnsi="Times New Roman"/>
          <w:i/>
          <w:sz w:val="28"/>
          <w:szCs w:val="28"/>
        </w:rPr>
        <w:t>.</w:t>
      </w:r>
      <w:r w:rsidRPr="00012540">
        <w:rPr>
          <w:rFonts w:ascii="Times New Roman" w:hAnsi="Times New Roman"/>
          <w:sz w:val="28"/>
          <w:szCs w:val="28"/>
        </w:rPr>
        <w:t xml:space="preserve"> Найти объем тел, образованных вращением фигуры, ограниченной линиями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2 ;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=2;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=0   (в четверти ) 1) вокруг оси </w:t>
      </w:r>
      <w:r w:rsidRPr="00012540">
        <w:rPr>
          <w:rFonts w:ascii="Times New Roman" w:hAnsi="Times New Roman"/>
          <w:sz w:val="28"/>
          <w:szCs w:val="28"/>
          <w:lang w:val="en-US"/>
        </w:rPr>
        <w:t>Ox</w:t>
      </w:r>
      <w:r w:rsidRPr="00012540">
        <w:rPr>
          <w:rFonts w:ascii="Times New Roman" w:hAnsi="Times New Roman"/>
          <w:sz w:val="28"/>
          <w:szCs w:val="28"/>
        </w:rPr>
        <w:t xml:space="preserve"> 2) вокруг оси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Oy</w:t>
      </w:r>
      <w:proofErr w:type="spellEnd"/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9"/>
        <w:gridCol w:w="6205"/>
      </w:tblGrid>
      <w:tr w:rsidR="00012540" w:rsidRPr="00012540" w:rsidTr="00D4213C">
        <w:tc>
          <w:tcPr>
            <w:tcW w:w="3652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73959" cy="1806497"/>
                  <wp:effectExtent l="19050" t="0" r="0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89" cy="180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Объем тела, образованного вращением фигуры вокруг оси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Ox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найдем как сумму объемов двух тел, одно из которых образовано вращением ф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и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гуры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=1,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=0, а второе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=2-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=1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=0 (в 1й четверти) 1) вокруг оси Ох 2) вокруг оси </w:t>
            </w:r>
            <w:proofErr w:type="spellStart"/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Oy</w:t>
            </w:r>
            <w:proofErr w:type="spellEnd"/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Ox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=π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>+</w:t>
      </w:r>
      <m:oMath>
        <m:r>
          <w:rPr>
            <w:rFonts w:ascii="Cambria Math" w:hAnsi="Cambria Math"/>
            <w:sz w:val="28"/>
            <w:szCs w:val="28"/>
          </w:rPr>
          <m:t xml:space="preserve"> π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2-x)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  <w:r w:rsidR="00012540" w:rsidRPr="00012540">
        <w:rPr>
          <w:rFonts w:ascii="Times New Roman" w:hAnsi="Times New Roman"/>
          <w:sz w:val="28"/>
          <w:szCs w:val="28"/>
        </w:rPr>
        <w:t>+ π (4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+4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) </m:t>
        </m:r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="00903D1E">
        <w:rPr>
          <w:rFonts w:ascii="Times New Roman" w:hAnsi="Times New Roman"/>
          <w:sz w:val="28"/>
          <w:szCs w:val="28"/>
        </w:rPr>
        <w:t xml:space="preserve"> </w:t>
      </w:r>
      <w:r w:rsidR="00012540" w:rsidRPr="00903D1E">
        <w:rPr>
          <w:rFonts w:ascii="Times New Roman" w:hAnsi="Times New Roman"/>
          <w:sz w:val="28"/>
          <w:szCs w:val="28"/>
        </w:rPr>
        <w:t xml:space="preserve">=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π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8-4-8+2+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π</m:t>
        </m:r>
      </m:oMath>
      <w:r w:rsidR="00012540" w:rsidRPr="00903D1E">
        <w:rPr>
          <w:rFonts w:ascii="Times New Roman" w:hAnsi="Times New Roman"/>
          <w:sz w:val="28"/>
          <w:szCs w:val="28"/>
        </w:rPr>
        <w:t xml:space="preserve">   </w:t>
      </w:r>
      <w:r w:rsidR="00012540" w:rsidRPr="00012540">
        <w:rPr>
          <w:rFonts w:ascii="Times New Roman" w:hAnsi="Times New Roman"/>
          <w:sz w:val="28"/>
          <w:szCs w:val="28"/>
        </w:rPr>
        <w:t>ед3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5"/>
        <w:gridCol w:w="6209"/>
      </w:tblGrid>
      <w:tr w:rsidR="00012540" w:rsidRPr="00012540" w:rsidTr="00D4213C">
        <w:tc>
          <w:tcPr>
            <w:tcW w:w="3652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80854" cy="1304693"/>
                  <wp:effectExtent l="19050" t="0" r="5046" b="0"/>
                  <wp:docPr id="1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90" cy="130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12540" w:rsidRPr="00121E25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Объем тела, образованного вращением той же фигуры вокруг оси </w:t>
            </w:r>
            <w:proofErr w:type="spellStart"/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Oy</w:t>
            </w:r>
            <w:proofErr w:type="spellEnd"/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найдем как разность об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ъ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емов двух тел, из которых большее образовано вращением фигуры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+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=2; 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=0,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=0,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=1, а меньшее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=0,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=1.</w:t>
            </w:r>
          </w:p>
        </w:tc>
      </w:tr>
    </w:tbl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=π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(2-y)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 - </w:t>
      </w:r>
      <m:oMath>
        <m:r>
          <w:rPr>
            <w:rFonts w:ascii="Cambria Math" w:hAnsi="Cambria Math"/>
            <w:sz w:val="28"/>
            <w:szCs w:val="28"/>
          </w:rPr>
          <m:t xml:space="preserve"> π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dy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π(4y-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- π(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) </m:t>
        </m:r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  <w:r w:rsidR="00012540" w:rsidRPr="00012540">
        <w:rPr>
          <w:rFonts w:ascii="Times New Roman" w:hAnsi="Times New Roman"/>
          <w:sz w:val="28"/>
          <w:szCs w:val="28"/>
        </w:rPr>
        <w:t xml:space="preserve"> = </w:t>
      </w:r>
    </w:p>
    <w:p w:rsidR="00903D1E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= </w:t>
      </w:r>
      <w:r w:rsidRPr="00012540">
        <w:rPr>
          <w:rFonts w:ascii="Times New Roman" w:hAnsi="Times New Roman"/>
          <w:sz w:val="28"/>
          <w:szCs w:val="28"/>
          <w:lang w:val="en-US"/>
        </w:rPr>
        <w:t>π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8-2+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π</m:t>
        </m:r>
      </m:oMath>
      <w:r w:rsidRPr="00012540">
        <w:rPr>
          <w:rFonts w:ascii="Times New Roman" w:hAnsi="Times New Roman"/>
          <w:sz w:val="28"/>
          <w:szCs w:val="28"/>
        </w:rPr>
        <w:t xml:space="preserve">   ед3</w:t>
      </w:r>
      <w:r w:rsidR="00903D1E">
        <w:rPr>
          <w:rFonts w:ascii="Times New Roman" w:hAnsi="Times New Roman"/>
          <w:sz w:val="28"/>
          <w:szCs w:val="28"/>
        </w:rPr>
        <w:t>.</w:t>
      </w:r>
    </w:p>
    <w:p w:rsidR="00903D1E" w:rsidRPr="00903D1E" w:rsidRDefault="00903D1E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03D1E">
        <w:rPr>
          <w:rFonts w:ascii="Times New Roman" w:hAnsi="Times New Roman"/>
          <w:b/>
          <w:sz w:val="28"/>
          <w:szCs w:val="28"/>
        </w:rPr>
        <w:t>Задания для решения</w:t>
      </w:r>
    </w:p>
    <w:p w:rsidR="00BC0519" w:rsidRDefault="00BC0519" w:rsidP="0079017B">
      <w:pPr>
        <w:spacing w:line="276" w:lineRule="auto"/>
        <w:ind w:firstLine="851"/>
      </w:pPr>
      <w:r>
        <w:t>Найти площад</w:t>
      </w:r>
      <w:r w:rsidR="00064C80">
        <w:t xml:space="preserve">и фигур, ограниченных линиями: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56"/>
        <w:gridCol w:w="4856"/>
      </w:tblGrid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>. у = 16 – х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, у = 0  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9.2</w:t>
            </w:r>
            <w:r w:rsidR="00BC0519">
              <w:t>. у = х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, у = 4 </w: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9.3</w:t>
            </w:r>
            <w:r w:rsidR="00BC0519">
              <w:t>. у= х</w:t>
            </w:r>
            <w:r w:rsidR="00BC0519">
              <w:rPr>
                <w:vertAlign w:val="superscript"/>
              </w:rPr>
              <w:t>2</w:t>
            </w:r>
            <w:r w:rsidR="00BC0519">
              <w:t>, у = √х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9.4</w:t>
            </w:r>
            <w:r w:rsidR="00BC0519">
              <w:t>. у = ℓ</w:t>
            </w:r>
            <w:proofErr w:type="spellStart"/>
            <w:r w:rsidR="00BC0519">
              <w:t>nх</w:t>
            </w:r>
            <w:proofErr w:type="spellEnd"/>
            <w:r w:rsidR="00BC0519">
              <w:t>, у = 0, х = е</w: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9.5</w:t>
            </w:r>
            <w:r w:rsidR="00BC0519">
              <w:t>. у = х</w:t>
            </w:r>
            <w:r w:rsidR="00BC0519">
              <w:rPr>
                <w:vertAlign w:val="superscript"/>
              </w:rPr>
              <w:t>3</w:t>
            </w:r>
            <w:r w:rsidR="00BC0519">
              <w:t xml:space="preserve"> , х+1 = 1, х=0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9.6</w:t>
            </w:r>
            <w:r w:rsidR="00BC0519">
              <w:t>. у = √х, у = 1/х,  х=9</w: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9.7</w:t>
            </w:r>
            <w:r w:rsidR="00BC0519">
              <w:t>. у = 2-х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 , у = х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 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</w:t>
            </w:r>
            <w:r w:rsidR="00BC0519">
              <w:t>8. у = 4х – х</w:t>
            </w:r>
            <w:r w:rsidR="00BC0519">
              <w:rPr>
                <w:vertAlign w:val="superscript"/>
              </w:rPr>
              <w:t>2</w:t>
            </w:r>
            <w:r w:rsidR="00BC0519">
              <w:t>, у = 0</w: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</w:t>
            </w:r>
            <w:r w:rsidR="00BC0519">
              <w:t xml:space="preserve">9. у = </w:t>
            </w:r>
            <w:proofErr w:type="spellStart"/>
            <w:r w:rsidR="00BC0519">
              <w:t>е</w:t>
            </w:r>
            <w:r w:rsidR="00BC0519">
              <w:rPr>
                <w:vertAlign w:val="superscript"/>
              </w:rPr>
              <w:t>х</w:t>
            </w:r>
            <w:proofErr w:type="spellEnd"/>
            <w:r w:rsidR="00BC0519">
              <w:t>, у = 1 –х, у=0, х=-3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 xml:space="preserve">0. </w:t>
            </w:r>
            <w:proofErr w:type="spellStart"/>
            <w:r w:rsidR="00BC0519">
              <w:t>ху</w:t>
            </w:r>
            <w:proofErr w:type="spellEnd"/>
            <w:r w:rsidR="00BC0519">
              <w:t>=1, у = х</w:t>
            </w:r>
            <w:r w:rsidR="00BC0519">
              <w:rPr>
                <w:vertAlign w:val="superscript"/>
              </w:rPr>
              <w:t>2</w:t>
            </w:r>
            <w:r w:rsidR="00BC0519">
              <w:t>, у=4</w: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9.11</w:t>
            </w:r>
            <w:r w:rsidR="00BC0519">
              <w:t>. у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 = 4х, х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 = 4у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9.12</w:t>
            </w:r>
            <w:r w:rsidR="00BC0519">
              <w:t xml:space="preserve">. у = </w:t>
            </w:r>
            <w:r w:rsidR="00BC0519" w:rsidRPr="003154CA">
              <w:rPr>
                <w:position w:val="-6"/>
              </w:rPr>
              <w:object w:dxaOrig="499" w:dyaOrig="220">
                <v:shape id="_x0000_i2554" type="#_x0000_t75" style="width:24.75pt;height:11.25pt" o:ole="" fillcolor="window">
                  <v:imagedata r:id="rId2193" o:title=""/>
                </v:shape>
                <o:OLEObject Type="Embed" ProgID="Equation.3" ShapeID="_x0000_i2554" DrawAspect="Content" ObjectID="_1557240471" r:id="rId2194"/>
              </w:object>
            </w:r>
            <w:r w:rsidR="00BC0519">
              <w:t>, х =0, у=0</w: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9.13</w:t>
            </w:r>
            <w:r w:rsidR="00BC0519">
              <w:t>. у = х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 +2х , у = х+2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>4. у = е</w:t>
            </w:r>
            <w:r w:rsidR="00BC0519">
              <w:rPr>
                <w:vertAlign w:val="superscript"/>
              </w:rPr>
              <w:t>2х</w:t>
            </w:r>
            <w:r w:rsidR="00BC0519">
              <w:t xml:space="preserve">, у= </w:t>
            </w:r>
            <w:proofErr w:type="spellStart"/>
            <w:r w:rsidR="00BC0519">
              <w:t>е</w:t>
            </w:r>
            <w:r w:rsidR="00BC0519">
              <w:rPr>
                <w:vertAlign w:val="superscript"/>
              </w:rPr>
              <w:t>х</w:t>
            </w:r>
            <w:proofErr w:type="spellEnd"/>
            <w:r w:rsidR="00BC0519">
              <w:t>, х=е</w: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 xml:space="preserve">5. у= </w:t>
            </w:r>
            <w:r w:rsidR="00BC0519" w:rsidRPr="003154CA">
              <w:rPr>
                <w:position w:val="-24"/>
              </w:rPr>
              <w:object w:dxaOrig="240" w:dyaOrig="620">
                <v:shape id="_x0000_i2555" type="#_x0000_t75" style="width:12pt;height:30.75pt" o:ole="" fillcolor="window">
                  <v:imagedata r:id="rId2195" o:title=""/>
                </v:shape>
                <o:OLEObject Type="Embed" ProgID="Equation.3" ShapeID="_x0000_i2555" DrawAspect="Content" ObjectID="_1557240472" r:id="rId2196"/>
              </w:object>
            </w:r>
            <w:r w:rsidR="00BC0519">
              <w:t xml:space="preserve">, у = -√х, х=4 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 xml:space="preserve">6. у = </w:t>
            </w:r>
            <w:r w:rsidR="00BC0519" w:rsidRPr="003154CA">
              <w:rPr>
                <w:position w:val="-24"/>
              </w:rPr>
              <w:object w:dxaOrig="340" w:dyaOrig="620">
                <v:shape id="_x0000_i2556" type="#_x0000_t75" style="width:17.25pt;height:30.75pt" o:ole="" fillcolor="window">
                  <v:imagedata r:id="rId2197" o:title=""/>
                </v:shape>
                <o:OLEObject Type="Embed" ProgID="Equation.3" ShapeID="_x0000_i2556" DrawAspect="Content" ObjectID="_1557240473" r:id="rId2198"/>
              </w:object>
            </w:r>
            <w:r w:rsidR="00BC0519">
              <w:t xml:space="preserve">, у=х, х=2 </w:t>
            </w:r>
          </w:p>
        </w:tc>
      </w:tr>
      <w:tr w:rsidR="00BC0519" w:rsidTr="00064C80">
        <w:trPr>
          <w:trHeight w:val="380"/>
        </w:trPr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>7. у = е</w:t>
            </w:r>
            <w:r w:rsidR="00BC0519">
              <w:rPr>
                <w:vertAlign w:val="superscript"/>
              </w:rPr>
              <w:t>2</w:t>
            </w:r>
            <w:r w:rsidR="00BC0519">
              <w:t>, у = е</w:t>
            </w:r>
            <w:r w:rsidR="00BC0519">
              <w:rPr>
                <w:vertAlign w:val="superscript"/>
              </w:rPr>
              <w:t>-х</w:t>
            </w:r>
            <w:r w:rsidR="00BC0519">
              <w:t>, у =е</w: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>8. у = х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, у = </w:t>
            </w:r>
            <w:r w:rsidR="00BC0519" w:rsidRPr="003154CA">
              <w:rPr>
                <w:position w:val="-24"/>
              </w:rPr>
              <w:object w:dxaOrig="340" w:dyaOrig="660">
                <v:shape id="_x0000_i2557" type="#_x0000_t75" style="width:17.25pt;height:33pt" o:ole="" fillcolor="window">
                  <v:imagedata r:id="rId2199" o:title=""/>
                </v:shape>
                <o:OLEObject Type="Embed" ProgID="Equation.3" ShapeID="_x0000_i2557" DrawAspect="Content" ObjectID="_1557240474" r:id="rId2200"/>
              </w:object>
            </w:r>
          </w:p>
        </w:tc>
      </w:tr>
      <w:tr w:rsidR="00BC0519" w:rsidTr="00D4213C"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9.1</w:t>
            </w:r>
            <w:r w:rsidR="00BC0519">
              <w:t xml:space="preserve">9. у = </w:t>
            </w:r>
            <w:r w:rsidR="00BC0519" w:rsidRPr="003154CA">
              <w:rPr>
                <w:position w:val="-6"/>
              </w:rPr>
              <w:object w:dxaOrig="499" w:dyaOrig="279">
                <v:shape id="_x0000_i2558" type="#_x0000_t75" style="width:24.75pt;height:14.25pt" o:ole="" fillcolor="window">
                  <v:imagedata r:id="rId2201" o:title=""/>
                </v:shape>
                <o:OLEObject Type="Embed" ProgID="Equation.3" ShapeID="_x0000_i2558" DrawAspect="Content" ObjectID="_1557240475" r:id="rId2202"/>
              </w:object>
            </w:r>
            <w:r w:rsidR="00BC0519">
              <w:t>, у=0, (0</w:t>
            </w:r>
            <w:r w:rsidR="00BC0519" w:rsidRPr="003154CA">
              <w:rPr>
                <w:position w:val="-10"/>
              </w:rPr>
              <w:object w:dxaOrig="920" w:dyaOrig="320">
                <v:shape id="_x0000_i2559" type="#_x0000_t75" style="width:45.75pt;height:15.75pt" o:ole="" fillcolor="window">
                  <v:imagedata r:id="rId2203" o:title=""/>
                </v:shape>
                <o:OLEObject Type="Embed" ProgID="Equation.3" ShapeID="_x0000_i2559" DrawAspect="Content" ObjectID="_1557240476" r:id="rId2204"/>
              </w:object>
            </w:r>
          </w:p>
        </w:tc>
        <w:tc>
          <w:tcPr>
            <w:tcW w:w="4856" w:type="dxa"/>
          </w:tcPr>
          <w:p w:rsidR="00BC0519" w:rsidRDefault="00064C80" w:rsidP="0079017B">
            <w:pPr>
              <w:spacing w:line="276" w:lineRule="auto"/>
            </w:pPr>
            <w:r>
              <w:t>9.2</w:t>
            </w:r>
            <w:r w:rsidR="00BC0519">
              <w:t>0. у</w:t>
            </w:r>
            <w:r w:rsidR="00BC0519">
              <w:rPr>
                <w:vertAlign w:val="superscript"/>
              </w:rPr>
              <w:t>2</w:t>
            </w:r>
            <w:r w:rsidR="00BC0519">
              <w:t xml:space="preserve"> = 2х+1, х-у-1 =0</w:t>
            </w:r>
          </w:p>
        </w:tc>
      </w:tr>
    </w:tbl>
    <w:p w:rsidR="00C33378" w:rsidRDefault="00C33378" w:rsidP="0079017B">
      <w:pPr>
        <w:spacing w:line="276" w:lineRule="auto"/>
        <w:jc w:val="center"/>
      </w:pPr>
    </w:p>
    <w:p w:rsidR="00064C80" w:rsidRDefault="00064C80" w:rsidP="0079017B">
      <w:pPr>
        <w:spacing w:line="276" w:lineRule="auto"/>
        <w:jc w:val="center"/>
      </w:pPr>
      <w:r>
        <w:t xml:space="preserve">Найти длину дуги кривой </w:t>
      </w:r>
    </w:p>
    <w:p w:rsidR="00064C80" w:rsidRDefault="00D60ABC" w:rsidP="0079017B">
      <w:pPr>
        <w:widowControl/>
        <w:spacing w:line="276" w:lineRule="auto"/>
      </w:pPr>
      <w:r>
        <w:t xml:space="preserve">9.21. </w:t>
      </w:r>
      <w:r w:rsidR="00064C80">
        <w:t xml:space="preserve">у = </w:t>
      </w:r>
      <w:r w:rsidR="00064C80" w:rsidRPr="003154CA">
        <w:rPr>
          <w:position w:val="-10"/>
        </w:rPr>
        <w:object w:dxaOrig="1260" w:dyaOrig="540">
          <v:shape id="_x0000_i2560" type="#_x0000_t75" style="width:63pt;height:27pt" o:ole="" fillcolor="window">
            <v:imagedata r:id="rId2205" o:title=""/>
          </v:shape>
          <o:OLEObject Type="Embed" ProgID="Equation.3" ShapeID="_x0000_i2560" DrawAspect="Content" ObjectID="_1557240477" r:id="rId2206"/>
        </w:object>
      </w:r>
      <w:r>
        <w:t>;</w:t>
      </w:r>
      <w:r>
        <w:tab/>
      </w:r>
      <w:r>
        <w:tab/>
      </w:r>
      <w:r>
        <w:tab/>
      </w:r>
      <w:r>
        <w:tab/>
        <w:t xml:space="preserve">9.22. </w:t>
      </w:r>
      <w:r w:rsidR="00064C80">
        <w:t xml:space="preserve">у = </w:t>
      </w:r>
      <w:r w:rsidR="00064C80" w:rsidRPr="003154CA">
        <w:rPr>
          <w:position w:val="-24"/>
        </w:rPr>
        <w:object w:dxaOrig="840" w:dyaOrig="660">
          <v:shape id="_x0000_i2561" type="#_x0000_t75" style="width:42pt;height:33pt" o:ole="" fillcolor="window">
            <v:imagedata r:id="rId2207" o:title=""/>
          </v:shape>
          <o:OLEObject Type="Embed" ProgID="Equation.3" ShapeID="_x0000_i2561" DrawAspect="Content" ObjectID="_1557240478" r:id="rId2208"/>
        </w:object>
      </w:r>
      <w:r w:rsidR="00064C80">
        <w:t xml:space="preserve"> от х = 0 до х = </w:t>
      </w:r>
      <w:r w:rsidR="00064C80" w:rsidRPr="003154CA">
        <w:rPr>
          <w:position w:val="-6"/>
        </w:rPr>
        <w:object w:dxaOrig="400" w:dyaOrig="279">
          <v:shape id="_x0000_i2562" type="#_x0000_t75" style="width:20.25pt;height:14.25pt" o:ole="" fillcolor="window">
            <v:imagedata r:id="rId2209" o:title=""/>
          </v:shape>
          <o:OLEObject Type="Embed" ProgID="Equation.3" ShapeID="_x0000_i2562" DrawAspect="Content" ObjectID="_1557240479" r:id="rId2210"/>
        </w:object>
      </w:r>
      <w:r>
        <w:t>;</w:t>
      </w:r>
    </w:p>
    <w:p w:rsidR="00064C80" w:rsidRDefault="00D60ABC" w:rsidP="0079017B">
      <w:pPr>
        <w:widowControl/>
        <w:spacing w:line="276" w:lineRule="auto"/>
      </w:pPr>
      <w:r>
        <w:t xml:space="preserve">9.23. </w:t>
      </w:r>
      <w:r w:rsidR="00064C80" w:rsidRPr="003154CA">
        <w:rPr>
          <w:position w:val="-10"/>
        </w:rPr>
        <w:object w:dxaOrig="920" w:dyaOrig="380">
          <v:shape id="_x0000_i2563" type="#_x0000_t75" style="width:45.75pt;height:18.75pt" o:ole="" fillcolor="window">
            <v:imagedata r:id="rId2211" o:title=""/>
          </v:shape>
          <o:OLEObject Type="Embed" ProgID="Equation.3" ShapeID="_x0000_i2563" DrawAspect="Content" ObjectID="_1557240480" r:id="rId2212"/>
        </w:object>
      </w:r>
      <w:r w:rsidR="00064C80">
        <w:t xml:space="preserve">, отсеченной прямой </w:t>
      </w:r>
      <w:r w:rsidR="00064C80" w:rsidRPr="003154CA">
        <w:rPr>
          <w:position w:val="-10"/>
        </w:rPr>
        <w:object w:dxaOrig="880" w:dyaOrig="380">
          <v:shape id="_x0000_i2564" type="#_x0000_t75" style="width:44.25pt;height:18.75pt" o:ole="" fillcolor="window">
            <v:imagedata r:id="rId2213" o:title=""/>
          </v:shape>
          <o:OLEObject Type="Embed" ProgID="Equation.3" ShapeID="_x0000_i2564" DrawAspect="Content" ObjectID="_1557240481" r:id="rId2214"/>
        </w:object>
      </w:r>
      <w:r>
        <w:t>;</w:t>
      </w:r>
    </w:p>
    <w:p w:rsidR="00064C80" w:rsidRDefault="00D60ABC" w:rsidP="0079017B">
      <w:pPr>
        <w:widowControl/>
        <w:spacing w:line="276" w:lineRule="auto"/>
      </w:pPr>
      <w:r>
        <w:t xml:space="preserve">9.24. </w:t>
      </w:r>
      <w:r w:rsidR="00064C80">
        <w:t>у</w:t>
      </w:r>
      <w:r w:rsidR="00064C80">
        <w:rPr>
          <w:vertAlign w:val="superscript"/>
        </w:rPr>
        <w:t>2</w:t>
      </w:r>
      <w:r w:rsidR="00064C80">
        <w:t xml:space="preserve"> = (х+2)</w:t>
      </w:r>
      <w:r w:rsidR="00064C80">
        <w:rPr>
          <w:vertAlign w:val="superscript"/>
        </w:rPr>
        <w:t>3</w:t>
      </w:r>
      <w:r w:rsidR="00064C80">
        <w:t xml:space="preserve">, отсеченной осью </w:t>
      </w:r>
      <w:proofErr w:type="spellStart"/>
      <w:r w:rsidR="00064C80">
        <w:t>оу</w:t>
      </w:r>
      <w:proofErr w:type="spellEnd"/>
      <w:r>
        <w:t>;</w:t>
      </w:r>
    </w:p>
    <w:p w:rsidR="00064C80" w:rsidRDefault="00D60ABC" w:rsidP="0079017B">
      <w:pPr>
        <w:widowControl/>
        <w:spacing w:line="276" w:lineRule="auto"/>
      </w:pPr>
      <w:r>
        <w:t xml:space="preserve">9.25. </w:t>
      </w:r>
      <w:r w:rsidR="00064C80">
        <w:t>у</w:t>
      </w:r>
      <w:r w:rsidR="00064C80">
        <w:rPr>
          <w:vertAlign w:val="superscript"/>
        </w:rPr>
        <w:t>2</w:t>
      </w:r>
      <w:r w:rsidR="00064C80">
        <w:t xml:space="preserve"> = 2(</w:t>
      </w:r>
      <w:r>
        <w:t>х-4), отсеченной прямой х = 3у (</w:t>
      </w:r>
      <w:r w:rsidR="00064C80">
        <w:t>принять у за независимую переме</w:t>
      </w:r>
      <w:r w:rsidR="00064C80">
        <w:t>н</w:t>
      </w:r>
      <w:r w:rsidR="00064C80">
        <w:t>ную</w:t>
      </w:r>
      <w:r>
        <w:t>);</w:t>
      </w:r>
    </w:p>
    <w:p w:rsidR="00064C80" w:rsidRDefault="00D60ABC" w:rsidP="0079017B">
      <w:pPr>
        <w:widowControl/>
        <w:spacing w:line="276" w:lineRule="auto"/>
      </w:pPr>
      <w:r>
        <w:lastRenderedPageBreak/>
        <w:t xml:space="preserve">9.26. </w:t>
      </w:r>
      <w:r w:rsidR="00064C80" w:rsidRPr="003154CA">
        <w:rPr>
          <w:position w:val="-24"/>
        </w:rPr>
        <w:object w:dxaOrig="1040" w:dyaOrig="660">
          <v:shape id="_x0000_i2565" type="#_x0000_t75" style="width:51.75pt;height:33pt" o:ole="" fillcolor="window">
            <v:imagedata r:id="rId2215" o:title=""/>
          </v:shape>
          <o:OLEObject Type="Embed" ProgID="Equation.3" ShapeID="_x0000_i2565" DrawAspect="Content" ObjectID="_1557240482" r:id="rId2216"/>
        </w:object>
      </w:r>
      <w:r w:rsidR="00064C80">
        <w:t>, отсеченной осью ох</w:t>
      </w:r>
      <w:r>
        <w:t>;</w:t>
      </w:r>
    </w:p>
    <w:p w:rsidR="00064C80" w:rsidRDefault="00D60ABC" w:rsidP="0079017B">
      <w:pPr>
        <w:widowControl/>
        <w:spacing w:line="276" w:lineRule="auto"/>
      </w:pPr>
      <w:r>
        <w:t xml:space="preserve">9.27. </w:t>
      </w:r>
      <w:r w:rsidR="00064C80">
        <w:t>у</w:t>
      </w:r>
      <w:r w:rsidR="00064C80">
        <w:rPr>
          <w:vertAlign w:val="superscript"/>
        </w:rPr>
        <w:t>2</w:t>
      </w:r>
      <w:r w:rsidR="00064C80">
        <w:t xml:space="preserve"> = 4х между прямыми у = х и у = </w:t>
      </w:r>
      <w:r w:rsidR="00064C80" w:rsidRPr="003154CA">
        <w:rPr>
          <w:position w:val="-24"/>
        </w:rPr>
        <w:object w:dxaOrig="380" w:dyaOrig="620">
          <v:shape id="_x0000_i2566" type="#_x0000_t75" style="width:18.75pt;height:30.75pt" o:ole="" fillcolor="window">
            <v:imagedata r:id="rId2217" o:title=""/>
          </v:shape>
          <o:OLEObject Type="Embed" ProgID="Equation.3" ShapeID="_x0000_i2566" DrawAspect="Content" ObjectID="_1557240483" r:id="rId2218"/>
        </w:object>
      </w:r>
      <w:r>
        <w:t>;</w:t>
      </w:r>
    </w:p>
    <w:p w:rsidR="00012540" w:rsidRDefault="00D60ABC" w:rsidP="0079017B">
      <w:pPr>
        <w:pStyle w:val="ad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9.28. </w:t>
      </w:r>
      <w:r w:rsidR="00064C80" w:rsidRPr="003154CA">
        <w:rPr>
          <w:rFonts w:ascii="Times New Roman" w:hAnsi="Times New Roman"/>
          <w:position w:val="-10"/>
          <w:sz w:val="28"/>
        </w:rPr>
        <w:object w:dxaOrig="1160" w:dyaOrig="540">
          <v:shape id="_x0000_i2567" type="#_x0000_t75" style="width:57.75pt;height:27pt" o:ole="" fillcolor="window">
            <v:imagedata r:id="rId2219" o:title=""/>
          </v:shape>
          <o:OLEObject Type="Embed" ProgID="Equation.3" ShapeID="_x0000_i2567" DrawAspect="Content" ObjectID="_1557240484" r:id="rId2220"/>
        </w:object>
      </w:r>
      <w:r w:rsidR="00064C80">
        <w:rPr>
          <w:rFonts w:ascii="Times New Roman" w:hAnsi="Times New Roman"/>
          <w:sz w:val="28"/>
        </w:rPr>
        <w:t xml:space="preserve"> между точками (1;0) и (</w:t>
      </w:r>
      <w:r w:rsidR="00064C80" w:rsidRPr="003154CA">
        <w:rPr>
          <w:rFonts w:ascii="Times New Roman" w:hAnsi="Times New Roman"/>
          <w:position w:val="-28"/>
          <w:sz w:val="28"/>
        </w:rPr>
        <w:object w:dxaOrig="840" w:dyaOrig="660">
          <v:shape id="_x0000_i2568" type="#_x0000_t75" style="width:42pt;height:33pt" o:ole="" fillcolor="window">
            <v:imagedata r:id="rId2221" o:title=""/>
          </v:shape>
          <o:OLEObject Type="Embed" ProgID="Equation.3" ShapeID="_x0000_i2568" DrawAspect="Content" ObjectID="_1557240485" r:id="rId2222"/>
        </w:object>
      </w:r>
      <w:r w:rsidR="00064C80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:rsidR="00064C80" w:rsidRPr="005B5B3F" w:rsidRDefault="00064C80" w:rsidP="0079017B">
      <w:pPr>
        <w:pStyle w:val="af4"/>
        <w:spacing w:line="276" w:lineRule="auto"/>
      </w:pPr>
      <w:r w:rsidRPr="005B5B3F">
        <w:t>Найти объемы тел, образованных вращением фигуры, ограниченной зада</w:t>
      </w:r>
      <w:r w:rsidRPr="005B5B3F">
        <w:t>н</w:t>
      </w:r>
      <w:r w:rsidRPr="005B5B3F">
        <w:t xml:space="preserve">ными линиями: </w:t>
      </w:r>
    </w:p>
    <w:p w:rsidR="00064C80" w:rsidRPr="005B5B3F" w:rsidRDefault="00064C80" w:rsidP="0079017B">
      <w:pPr>
        <w:spacing w:line="276" w:lineRule="auto"/>
        <w:ind w:firstLine="851"/>
      </w:pPr>
      <w:r w:rsidRPr="005B5B3F">
        <w:t>а) относительно оси Ох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9.29. </w:t>
      </w:r>
      <w:r w:rsidR="00064C80" w:rsidRPr="005B5B3F">
        <w:t xml:space="preserve">у = - х, </w:t>
      </w:r>
      <w:proofErr w:type="spellStart"/>
      <w:r w:rsidR="00064C80" w:rsidRPr="005B5B3F">
        <w:t>ху</w:t>
      </w:r>
      <w:proofErr w:type="spellEnd"/>
      <w:r w:rsidR="00064C80" w:rsidRPr="005B5B3F">
        <w:t xml:space="preserve"> = -4, у = 0, х = -3; 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9.30. </w:t>
      </w:r>
      <w:r w:rsidR="00064C80" w:rsidRPr="005B5B3F">
        <w:t>у = 4х + х</w:t>
      </w:r>
      <w:r w:rsidR="00064C80" w:rsidRPr="005B5B3F">
        <w:rPr>
          <w:vertAlign w:val="superscript"/>
        </w:rPr>
        <w:t>2</w:t>
      </w:r>
      <w:r w:rsidR="00064C80" w:rsidRPr="005B5B3F">
        <w:t xml:space="preserve">, у = </w:t>
      </w:r>
      <w:r w:rsidR="00064C80" w:rsidRPr="005B5B3F">
        <w:rPr>
          <w:position w:val="-24"/>
        </w:rPr>
        <w:object w:dxaOrig="240" w:dyaOrig="620">
          <v:shape id="_x0000_i2569" type="#_x0000_t75" style="width:12pt;height:30.75pt" o:ole="" fillcolor="window">
            <v:imagedata r:id="rId2223" o:title=""/>
          </v:shape>
          <o:OLEObject Type="Embed" ProgID="Equation.3" ShapeID="_x0000_i2569" DrawAspect="Content" ObjectID="_1557240486" r:id="rId2224"/>
        </w:object>
      </w:r>
      <w:r w:rsidR="00064C80" w:rsidRPr="005B5B3F">
        <w:t xml:space="preserve">; 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9.31. </w:t>
      </w:r>
      <w:r w:rsidR="00064C80" w:rsidRPr="005B5B3F">
        <w:t>у = 3х – х</w:t>
      </w:r>
      <w:r w:rsidR="00064C80" w:rsidRPr="005B5B3F">
        <w:rPr>
          <w:vertAlign w:val="superscript"/>
        </w:rPr>
        <w:t>2</w:t>
      </w:r>
      <w:r w:rsidR="00064C80" w:rsidRPr="005B5B3F">
        <w:t>, х + у – 3 = 0;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9.32. </w:t>
      </w:r>
      <w:r w:rsidR="00064C80" w:rsidRPr="005B5B3F">
        <w:t xml:space="preserve">у = </w:t>
      </w:r>
      <w:r w:rsidR="00064C80" w:rsidRPr="005B5B3F">
        <w:rPr>
          <w:position w:val="-6"/>
        </w:rPr>
        <w:object w:dxaOrig="400" w:dyaOrig="279">
          <v:shape id="_x0000_i2570" type="#_x0000_t75" style="width:20.25pt;height:14.25pt" o:ole="" fillcolor="window">
            <v:imagedata r:id="rId2225" o:title=""/>
          </v:shape>
          <o:OLEObject Type="Embed" ProgID="Equation.3" ShapeID="_x0000_i2570" DrawAspect="Content" ObjectID="_1557240487" r:id="rId2226"/>
        </w:object>
      </w:r>
      <w:r w:rsidR="00064C80" w:rsidRPr="005B5B3F">
        <w:t xml:space="preserve">, у = </w:t>
      </w:r>
      <w:r w:rsidR="00064C80" w:rsidRPr="005B5B3F">
        <w:rPr>
          <w:position w:val="-10"/>
        </w:rPr>
        <w:object w:dxaOrig="740" w:dyaOrig="320">
          <v:shape id="_x0000_i2571" type="#_x0000_t75" style="width:36.75pt;height:15.75pt" o:ole="" fillcolor="window">
            <v:imagedata r:id="rId2227" o:title=""/>
          </v:shape>
          <o:OLEObject Type="Embed" ProgID="Equation.3" ShapeID="_x0000_i2571" DrawAspect="Content" ObjectID="_1557240488" r:id="rId2228"/>
        </w:object>
      </w:r>
      <w:r w:rsidR="00064C80" w:rsidRPr="005B5B3F">
        <w:t xml:space="preserve">, у = 0, у = 1; 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9.33. </w:t>
      </w:r>
      <w:r w:rsidR="00064C80" w:rsidRPr="005B5B3F">
        <w:t>у = е</w:t>
      </w:r>
      <w:r w:rsidR="00064C80" w:rsidRPr="005B5B3F">
        <w:rPr>
          <w:vertAlign w:val="superscript"/>
        </w:rPr>
        <w:t>2х</w:t>
      </w:r>
      <w:r w:rsidR="00064C80" w:rsidRPr="005B5B3F">
        <w:t xml:space="preserve"> , у = </w:t>
      </w:r>
      <w:proofErr w:type="spellStart"/>
      <w:r w:rsidR="00064C80" w:rsidRPr="005B5B3F">
        <w:t>е</w:t>
      </w:r>
      <w:r w:rsidR="00064C80" w:rsidRPr="005B5B3F">
        <w:rPr>
          <w:vertAlign w:val="superscript"/>
        </w:rPr>
        <w:t>х</w:t>
      </w:r>
      <w:proofErr w:type="spellEnd"/>
      <w:r w:rsidR="00064C80" w:rsidRPr="005B5B3F">
        <w:t xml:space="preserve">, х = 2; 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9.34. </w:t>
      </w:r>
      <w:r w:rsidR="00064C80" w:rsidRPr="005B5B3F">
        <w:t xml:space="preserve">у = </w:t>
      </w:r>
      <w:r w:rsidR="00064C80" w:rsidRPr="005B5B3F">
        <w:rPr>
          <w:position w:val="-6"/>
        </w:rPr>
        <w:object w:dxaOrig="400" w:dyaOrig="279">
          <v:shape id="_x0000_i2572" type="#_x0000_t75" style="width:20.25pt;height:14.25pt" o:ole="" fillcolor="window">
            <v:imagedata r:id="rId2225" o:title=""/>
          </v:shape>
          <o:OLEObject Type="Embed" ProgID="Equation.3" ShapeID="_x0000_i2572" DrawAspect="Content" ObjectID="_1557240489" r:id="rId2229"/>
        </w:object>
      </w:r>
      <w:r w:rsidR="00064C80" w:rsidRPr="005B5B3F">
        <w:t>, х = 3</w:t>
      </w:r>
      <w:r w:rsidR="00064C80" w:rsidRPr="005B5B3F">
        <w:rPr>
          <w:position w:val="-6"/>
        </w:rPr>
        <w:object w:dxaOrig="400" w:dyaOrig="279">
          <v:shape id="_x0000_i2573" type="#_x0000_t75" style="width:20.25pt;height:14.25pt" o:ole="" fillcolor="window">
            <v:imagedata r:id="rId2225" o:title=""/>
          </v:shape>
          <o:OLEObject Type="Embed" ProgID="Equation.3" ShapeID="_x0000_i2573" DrawAspect="Content" ObjectID="_1557240490" r:id="rId2230"/>
        </w:object>
      </w:r>
      <w:r w:rsidR="00064C80" w:rsidRPr="005B5B3F">
        <w:t xml:space="preserve">, х = е; 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9.35. </w:t>
      </w:r>
      <w:r w:rsidR="00064C80" w:rsidRPr="005B5B3F">
        <w:rPr>
          <w:position w:val="-24"/>
        </w:rPr>
        <w:object w:dxaOrig="3480" w:dyaOrig="620">
          <v:shape id="_x0000_i2574" type="#_x0000_t75" style="width:174pt;height:30.75pt" o:ole="" fillcolor="window">
            <v:imagedata r:id="rId2231" o:title=""/>
          </v:shape>
          <o:OLEObject Type="Embed" ProgID="Equation.3" ShapeID="_x0000_i2574" DrawAspect="Content" ObjectID="_1557240491" r:id="rId2232"/>
        </w:object>
      </w:r>
      <w:r w:rsidR="00064C80" w:rsidRPr="005B5B3F">
        <w:t>;</w:t>
      </w:r>
    </w:p>
    <w:p w:rsidR="00064C80" w:rsidRPr="005B5B3F" w:rsidRDefault="00064C80" w:rsidP="0079017B">
      <w:pPr>
        <w:spacing w:line="276" w:lineRule="auto"/>
        <w:ind w:left="851"/>
      </w:pPr>
      <w:r w:rsidRPr="005B5B3F">
        <w:t xml:space="preserve">б) относительно оси </w:t>
      </w:r>
      <w:proofErr w:type="spellStart"/>
      <w:r w:rsidRPr="005B5B3F">
        <w:t>Оу</w:t>
      </w:r>
      <w:proofErr w:type="spellEnd"/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9.36. </w:t>
      </w:r>
      <w:r w:rsidR="00064C80" w:rsidRPr="005B5B3F">
        <w:t xml:space="preserve">у = </w:t>
      </w:r>
      <w:r w:rsidR="00064C80" w:rsidRPr="005B5B3F">
        <w:rPr>
          <w:position w:val="-6"/>
        </w:rPr>
        <w:object w:dxaOrig="300" w:dyaOrig="279">
          <v:shape id="_x0000_i2575" type="#_x0000_t75" style="width:15pt;height:14.25pt" o:ole="" fillcolor="window">
            <v:imagedata r:id="rId2233" o:title=""/>
          </v:shape>
          <o:OLEObject Type="Embed" ProgID="Equation.3" ShapeID="_x0000_i2575" DrawAspect="Content" ObjectID="_1557240492" r:id="rId2234"/>
        </w:object>
      </w:r>
      <w:r w:rsidR="00064C80" w:rsidRPr="005B5B3F">
        <w:t xml:space="preserve">, </w:t>
      </w:r>
      <w:r w:rsidR="00064C80" w:rsidRPr="005B5B3F">
        <w:rPr>
          <w:position w:val="-24"/>
        </w:rPr>
        <w:object w:dxaOrig="1620" w:dyaOrig="620">
          <v:shape id="_x0000_i2576" type="#_x0000_t75" style="width:81pt;height:30.75pt" o:ole="" fillcolor="window">
            <v:imagedata r:id="rId2235" o:title=""/>
          </v:shape>
          <o:OLEObject Type="Embed" ProgID="Equation.3" ShapeID="_x0000_i2576" DrawAspect="Content" ObjectID="_1557240493" r:id="rId2236"/>
        </w:object>
      </w:r>
      <w:r w:rsidR="00064C80" w:rsidRPr="005B5B3F">
        <w:t xml:space="preserve"> у = 0;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9.37. </w:t>
      </w:r>
      <w:r w:rsidR="00064C80" w:rsidRPr="005B5B3F">
        <w:t>у= х-1, у =0, у = -</w:t>
      </w:r>
      <w:proofErr w:type="spellStart"/>
      <w:r w:rsidR="00064C80" w:rsidRPr="005B5B3F">
        <w:t>е</w:t>
      </w:r>
      <w:r w:rsidR="00064C80" w:rsidRPr="005B5B3F">
        <w:rPr>
          <w:vertAlign w:val="superscript"/>
        </w:rPr>
        <w:t>х</w:t>
      </w:r>
      <w:proofErr w:type="spellEnd"/>
      <w:r w:rsidR="00064C80" w:rsidRPr="005B5B3F">
        <w:t xml:space="preserve">, х = -1; 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9.38. </w:t>
      </w:r>
      <w:proofErr w:type="spellStart"/>
      <w:r w:rsidR="00064C80" w:rsidRPr="005B5B3F">
        <w:t>ху</w:t>
      </w:r>
      <w:proofErr w:type="spellEnd"/>
      <w:r w:rsidR="00064C80" w:rsidRPr="005B5B3F">
        <w:t xml:space="preserve"> = 3, х + у = 4;</w:t>
      </w:r>
    </w:p>
    <w:p w:rsidR="00064C80" w:rsidRPr="005B5B3F" w:rsidRDefault="00D60ABC" w:rsidP="0079017B">
      <w:pPr>
        <w:widowControl/>
        <w:spacing w:line="276" w:lineRule="auto"/>
        <w:ind w:left="1481"/>
      </w:pPr>
      <w:r>
        <w:t xml:space="preserve">9.39. </w:t>
      </w:r>
      <w:proofErr w:type="spellStart"/>
      <w:r w:rsidR="00064C80" w:rsidRPr="005B5B3F">
        <w:t>ху</w:t>
      </w:r>
      <w:proofErr w:type="spellEnd"/>
      <w:r w:rsidR="00064C80" w:rsidRPr="005B5B3F">
        <w:t xml:space="preserve"> = 4, у = 1, у = 4, х =0;</w:t>
      </w:r>
    </w:p>
    <w:p w:rsidR="00064C80" w:rsidRDefault="00D60ABC" w:rsidP="0079017B">
      <w:pPr>
        <w:widowControl/>
        <w:spacing w:line="276" w:lineRule="auto"/>
        <w:ind w:left="1481"/>
      </w:pPr>
      <w:r>
        <w:t xml:space="preserve">9.40. </w:t>
      </w:r>
      <w:r w:rsidR="00064C80" w:rsidRPr="005B5B3F">
        <w:rPr>
          <w:position w:val="-24"/>
        </w:rPr>
        <w:object w:dxaOrig="840" w:dyaOrig="620">
          <v:shape id="_x0000_i2577" type="#_x0000_t75" style="width:42pt;height:30.75pt" o:ole="" fillcolor="window">
            <v:imagedata r:id="rId2237" o:title=""/>
          </v:shape>
          <o:OLEObject Type="Embed" ProgID="Equation.3" ShapeID="_x0000_i2577" DrawAspect="Content" ObjectID="_1557240494" r:id="rId2238"/>
        </w:object>
      </w:r>
      <w:r w:rsidR="00064C80" w:rsidRPr="005B5B3F">
        <w:t xml:space="preserve"> у =</w:t>
      </w:r>
      <w:r>
        <w:t xml:space="preserve"> х , х = 0.</w:t>
      </w:r>
    </w:p>
    <w:p w:rsidR="00E646EE" w:rsidRPr="00D60ABC" w:rsidRDefault="00E646EE" w:rsidP="009D4C16">
      <w:pPr>
        <w:widowControl/>
        <w:spacing w:line="276" w:lineRule="auto"/>
      </w:pPr>
    </w:p>
    <w:p w:rsidR="00012540" w:rsidRPr="00D60ABC" w:rsidRDefault="0030233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6.9. </w:t>
      </w:r>
      <w:r w:rsidR="00012540" w:rsidRPr="00D60ABC">
        <w:rPr>
          <w:rFonts w:ascii="Times New Roman" w:hAnsi="Times New Roman"/>
          <w:b/>
          <w:sz w:val="28"/>
          <w:szCs w:val="28"/>
        </w:rPr>
        <w:t xml:space="preserve">Несобственные интегралы </w:t>
      </w:r>
    </w:p>
    <w:p w:rsidR="00012540" w:rsidRPr="00D60ABC" w:rsidRDefault="00D60ABC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60ABC">
        <w:rPr>
          <w:rFonts w:ascii="Times New Roman" w:hAnsi="Times New Roman"/>
          <w:b/>
          <w:sz w:val="28"/>
          <w:szCs w:val="28"/>
        </w:rPr>
        <w:t xml:space="preserve">Несобственные интегралы </w:t>
      </w:r>
      <w:r w:rsidR="00012540" w:rsidRPr="00D60ABC">
        <w:rPr>
          <w:rFonts w:ascii="Times New Roman" w:hAnsi="Times New Roman"/>
          <w:b/>
          <w:sz w:val="28"/>
          <w:szCs w:val="28"/>
        </w:rPr>
        <w:t>с бесконечными пределами (1-го порядка)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) определена и непрерывна при всех 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 xml:space="preserve"> ≤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≤</w:t>
      </w:r>
      <m:oMath>
        <m:r>
          <w:rPr>
            <w:rFonts w:ascii="Cambria Math" w:hAnsi="Cambria Math"/>
            <w:sz w:val="28"/>
            <w:szCs w:val="28"/>
          </w:rPr>
          <m:t xml:space="preserve">∞ </m:t>
        </m:r>
      </m:oMath>
      <w:r w:rsidRPr="00012540">
        <w:rPr>
          <w:rFonts w:ascii="Times New Roman" w:hAnsi="Times New Roman"/>
          <w:sz w:val="28"/>
          <w:szCs w:val="28"/>
        </w:rPr>
        <w:t xml:space="preserve">рассмотрим 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 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Он имеет смысл при любом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b</w:t>
      </w:r>
      <w:r w:rsidR="00012540" w:rsidRPr="00012540">
        <w:rPr>
          <w:rFonts w:ascii="Times New Roman" w:hAnsi="Times New Roman"/>
          <w:sz w:val="28"/>
          <w:szCs w:val="28"/>
        </w:rPr>
        <w:t>&gt;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a</w:t>
      </w:r>
      <w:r w:rsidR="00012540" w:rsidRPr="00012540">
        <w:rPr>
          <w:rFonts w:ascii="Times New Roman" w:hAnsi="Times New Roman"/>
          <w:sz w:val="28"/>
          <w:szCs w:val="28"/>
        </w:rPr>
        <w:t xml:space="preserve">. При изменении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b</w:t>
      </w:r>
      <w:r w:rsidR="00012540" w:rsidRPr="00012540">
        <w:rPr>
          <w:rFonts w:ascii="Times New Roman" w:hAnsi="Times New Roman"/>
          <w:sz w:val="28"/>
          <w:szCs w:val="28"/>
        </w:rPr>
        <w:t xml:space="preserve"> он является фун</w:t>
      </w:r>
      <w:r w:rsidR="00012540" w:rsidRPr="00012540">
        <w:rPr>
          <w:rFonts w:ascii="Times New Roman" w:hAnsi="Times New Roman"/>
          <w:sz w:val="28"/>
          <w:szCs w:val="28"/>
        </w:rPr>
        <w:t>к</w:t>
      </w:r>
      <w:r w:rsidR="00012540" w:rsidRPr="00012540">
        <w:rPr>
          <w:rFonts w:ascii="Times New Roman" w:hAnsi="Times New Roman"/>
          <w:sz w:val="28"/>
          <w:szCs w:val="28"/>
        </w:rPr>
        <w:t xml:space="preserve">цией от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b</w:t>
      </w:r>
      <w:r w:rsidR="00012540" w:rsidRPr="00012540">
        <w:rPr>
          <w:rFonts w:ascii="Times New Roman" w:hAnsi="Times New Roman"/>
          <w:sz w:val="28"/>
          <w:szCs w:val="28"/>
        </w:rPr>
        <w:t xml:space="preserve">. Пусть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b</w:t>
      </w:r>
      <w:r w:rsidR="00012540" w:rsidRPr="00012540">
        <w:rPr>
          <w:rFonts w:ascii="Times New Roman" w:hAnsi="Times New Roman"/>
          <w:sz w:val="28"/>
          <w:szCs w:val="28"/>
        </w:rPr>
        <w:t xml:space="preserve">  → + 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="00012540" w:rsidRPr="00012540">
        <w:rPr>
          <w:rFonts w:ascii="Times New Roman" w:hAnsi="Times New Roman"/>
          <w:sz w:val="28"/>
          <w:szCs w:val="28"/>
        </w:rPr>
        <w:t xml:space="preserve">   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существует конечный предел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b→∞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  </m:t>
                    </m:r>
                  </m:e>
                </m:nary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  <w:r w:rsidRPr="00012540">
        <w:rPr>
          <w:rFonts w:ascii="Times New Roman" w:hAnsi="Times New Roman"/>
          <w:sz w:val="28"/>
          <w:szCs w:val="28"/>
        </w:rPr>
        <w:t xml:space="preserve">   то этот предел называют несобственным интегралом от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на [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 xml:space="preserve">, +œ] и обозначают   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 xml:space="preserve">   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, так что 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dx 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=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b→∞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dx.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  </m:t>
                    </m:r>
                  </m:e>
                </m:nary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9B3DDF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lastRenderedPageBreak/>
        <w:t xml:space="preserve">В этом случае говорят, что несобственный интеграл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 xml:space="preserve">   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>сущ</w:t>
      </w:r>
      <w:proofErr w:type="spellStart"/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>ствует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или сходится. Если же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 xml:space="preserve">   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 при   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 →+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Pr="00012540">
        <w:rPr>
          <w:rFonts w:ascii="Times New Roman" w:hAnsi="Times New Roman"/>
          <w:sz w:val="28"/>
          <w:szCs w:val="28"/>
        </w:rPr>
        <w:t xml:space="preserve"> не имеет конечного предела, то говорят, что несобственный интеграл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 xml:space="preserve">   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не существует или расходится.</w:t>
      </w:r>
      <w:r w:rsidR="009B3DDF">
        <w:rPr>
          <w:rFonts w:ascii="Times New Roman" w:hAnsi="Times New Roman"/>
          <w:sz w:val="28"/>
          <w:szCs w:val="28"/>
        </w:rPr>
        <w:t xml:space="preserve"> </w:t>
      </w:r>
      <w:r w:rsidRPr="009B3DDF">
        <w:rPr>
          <w:rFonts w:ascii="Times New Roman" w:hAnsi="Times New Roman"/>
          <w:sz w:val="28"/>
          <w:szCs w:val="28"/>
        </w:rPr>
        <w:t>Аналогично определяется и следующие интегралы: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 dx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= 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a→-∞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 </m:t>
                      </m:r>
                    </m:e>
                  </m:nary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</m:e>
          </m:func>
        </m:oMath>
      </m:oMathPara>
    </w:p>
    <w:p w:rsidR="00012540" w:rsidRPr="00121E25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 dx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=   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 dx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+  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+∞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 dx </m:t>
              </m:r>
            </m:e>
          </m:nary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где с – любое число</w:t>
      </w:r>
      <w:r w:rsidR="00B41E9C">
        <w:rPr>
          <w:rFonts w:ascii="Times New Roman" w:hAnsi="Times New Roman"/>
          <w:sz w:val="28"/>
          <w:szCs w:val="28"/>
        </w:rPr>
        <w:t xml:space="preserve">. </w:t>
      </w:r>
      <w:r w:rsidRPr="00012540">
        <w:rPr>
          <w:rFonts w:ascii="Times New Roman" w:hAnsi="Times New Roman"/>
          <w:sz w:val="28"/>
          <w:szCs w:val="28"/>
        </w:rPr>
        <w:t>Если пределы в правой части этих формул существуют и конечные, то несобственные интегралы – сходящиеся, в противном случае – расходящиеся.</w:t>
      </w:r>
    </w:p>
    <w:p w:rsidR="00012540" w:rsidRPr="009B3DD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B41E9C">
        <w:rPr>
          <w:rFonts w:ascii="Times New Roman" w:hAnsi="Times New Roman"/>
          <w:i/>
          <w:sz w:val="28"/>
          <w:szCs w:val="28"/>
        </w:rPr>
        <w:t>Пример 1.</w:t>
      </w:r>
      <w:r w:rsidR="009B3DDF">
        <w:rPr>
          <w:rFonts w:ascii="Times New Roman" w:hAnsi="Times New Roman"/>
          <w:i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(x-1)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b→∞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(x-1)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-2</m:t>
                            </m:r>
                          </m:sup>
                        </m:sSup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=  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b→∞</m:t>
                            </m:r>
                          </m:lim>
                        </m:limLow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eqArr>
                              <m:eqArr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x-1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eqArr>
                            <m:d>
                              <m:dPr>
                                <m:begChr m:val="|"/>
                                <m:endChr m:val="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e>
                                  </m:mr>
                                </m:m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</m:sSup>
                      </m:e>
                    </m:func>
                  </m:e>
                </m:nary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</w:rPr>
                <m:t xml:space="preserve">- </m:t>
              </m:r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b→∞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b-1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lim</m:t>
                              </m: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e>
                          </m:func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3-1</m:t>
                          </m:r>
                        </m:den>
                      </m:f>
                    </m:e>
                  </m:eqArr>
                  <m:r>
                    <w:rPr>
                      <w:rFonts w:ascii="Cambria Math" w:hAnsi="Cambria Math"/>
                      <w:sz w:val="28"/>
                      <w:szCs w:val="28"/>
                    </w:rPr>
                    <m:t>= 0+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</m:e>
          </m:func>
        </m:oMath>
      </m:oMathPara>
    </w:p>
    <w:p w:rsidR="00012540" w:rsidRPr="00012540" w:rsidRDefault="00B41E9C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Интеграл сходится.</w:t>
      </w:r>
    </w:p>
    <w:p w:rsidR="00012540" w:rsidRPr="009B3DD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B41E9C">
        <w:rPr>
          <w:rFonts w:ascii="Times New Roman" w:hAnsi="Times New Roman"/>
          <w:i/>
          <w:sz w:val="28"/>
          <w:szCs w:val="28"/>
        </w:rPr>
        <w:t>Пример 2.</w:t>
      </w:r>
      <w:r w:rsidR="009B3DDF">
        <w:rPr>
          <w:rFonts w:ascii="Times New Roman" w:hAnsi="Times New Roman"/>
          <w:i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+1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b→∞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+1</m:t>
                            </m:r>
                          </m:den>
                        </m:f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=  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b→∞</m:t>
                            </m:r>
                          </m:lim>
                        </m:limLow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eqArr>
                              <m:eqArr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eqArr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+1</m:t>
                                        </m:r>
                                      </m:e>
                                    </m:d>
                                  </m:e>
                                </m:func>
                              </m:e>
                            </m:eqArr>
                            <m:d>
                              <m:dPr>
                                <m:begChr m:val="|"/>
                                <m:endChr m:val="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e>
                                  </m:mr>
                                </m:m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</m:sSup>
                      </m:e>
                    </m:func>
                  </m:e>
                </m:nary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b→∞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ln</m:t>
                          </m:r>
                        </m:fName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+1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b→∞</m:t>
                          </m:r>
                        </m:lim>
                      </m:limLow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ln2</m:t>
                      </m:r>
                    </m:e>
                  </m:eqArr>
                  <m:r>
                    <w:rPr>
                      <w:rFonts w:ascii="Cambria Math" w:hAnsi="Cambria Math"/>
                      <w:sz w:val="28"/>
                      <w:szCs w:val="28"/>
                    </w:rPr>
                    <m:t>= ∞-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ln2=∞-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</m:e>
          </m:func>
        </m:oMath>
      </m:oMathPara>
    </w:p>
    <w:p w:rsidR="00121E25" w:rsidRPr="00A748FE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Интеграл расходится</w:t>
      </w:r>
      <w:r w:rsidR="00B41E9C">
        <w:rPr>
          <w:rFonts w:ascii="Times New Roman" w:hAnsi="Times New Roman"/>
          <w:sz w:val="28"/>
          <w:szCs w:val="28"/>
        </w:rPr>
        <w:t>.</w:t>
      </w:r>
      <w:r w:rsidRPr="00012540">
        <w:rPr>
          <w:rFonts w:ascii="Times New Roman" w:hAnsi="Times New Roman"/>
          <w:sz w:val="28"/>
          <w:szCs w:val="28"/>
        </w:rPr>
        <w:t xml:space="preserve"> </w:t>
      </w:r>
    </w:p>
    <w:p w:rsidR="00121E25" w:rsidRPr="009D4C16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B41E9C">
        <w:rPr>
          <w:rFonts w:ascii="Times New Roman" w:hAnsi="Times New Roman"/>
          <w:i/>
          <w:sz w:val="28"/>
          <w:szCs w:val="28"/>
        </w:rPr>
        <w:t>Пример 3.</w:t>
      </w:r>
      <w:r w:rsidR="009B3DDF">
        <w:rPr>
          <w:rFonts w:ascii="Times New Roman" w:hAnsi="Times New Roman"/>
          <w:i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e>
            </m:func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b→∞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func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=  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b→∞</m:t>
                            </m:r>
                          </m:lim>
                        </m:limLow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3x</m:t>
                            </m:r>
                          </m:e>
                        </m:func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e>
                                  </m:mr>
                                </m:m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</m:sSup>
                      </m:e>
                    </m:func>
                  </m:e>
                </m:nary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b→∞</m:t>
                    </m:r>
                  </m:lim>
                </m:limLow>
              </m:fNam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3b</m:t>
                    </m:r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</m:func>
          </m:e>
        </m:func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b→∞</m:t>
            </m:r>
          </m:lim>
        </m:limLow>
      </m:oMath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sin</w:t>
      </w:r>
      <w:r w:rsidRPr="00012540">
        <w:rPr>
          <w:rFonts w:ascii="Times New Roman" w:hAnsi="Times New Roman"/>
          <w:sz w:val="28"/>
          <w:szCs w:val="28"/>
        </w:rPr>
        <w:t xml:space="preserve"> 3</w:t>
      </w:r>
      <w:r w:rsidRPr="00012540">
        <w:rPr>
          <w:rFonts w:ascii="Times New Roman" w:hAnsi="Times New Roman"/>
          <w:sz w:val="28"/>
          <w:szCs w:val="28"/>
          <w:lang w:val="en-US"/>
        </w:rPr>
        <w:t>π</w:t>
      </w:r>
      <w:r w:rsidRPr="00012540">
        <w:rPr>
          <w:rFonts w:ascii="Times New Roman" w:hAnsi="Times New Roman"/>
          <w:sz w:val="28"/>
          <w:szCs w:val="28"/>
        </w:rPr>
        <w:t xml:space="preserve"> = 0    Интеграл расходится, </w:t>
      </w:r>
      <w:proofErr w:type="spellStart"/>
      <w:r w:rsidRPr="00012540">
        <w:rPr>
          <w:rFonts w:ascii="Times New Roman" w:hAnsi="Times New Roman"/>
          <w:sz w:val="28"/>
          <w:szCs w:val="28"/>
        </w:rPr>
        <w:t>т.к</w:t>
      </w:r>
      <w:proofErr w:type="spellEnd"/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b→∞</m:t>
            </m:r>
          </m:lim>
        </m:limLow>
        <m:r>
          <w:rPr>
            <w:rFonts w:ascii="Cambria Math" w:hAnsi="Cambria Math"/>
            <w:sz w:val="28"/>
            <w:szCs w:val="28"/>
            <w:lang w:val="en-US"/>
          </w:rPr>
          <m:t>sin</m:t>
        </m:r>
        <m:r>
          <w:rPr>
            <w:rFonts w:ascii="Cambria Math" w:hAnsi="Cambria Math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 xml:space="preserve"> не существует</m:t>
        </m:r>
      </m:oMath>
      <w:r w:rsidRPr="00012540">
        <w:rPr>
          <w:rFonts w:ascii="Times New Roman" w:hAnsi="Times New Roman"/>
          <w:sz w:val="28"/>
          <w:szCs w:val="28"/>
        </w:rPr>
        <w:t xml:space="preserve">. </w:t>
      </w:r>
    </w:p>
    <w:p w:rsidR="00012540" w:rsidRPr="009B3DD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9B3DDF">
        <w:rPr>
          <w:rFonts w:ascii="Times New Roman" w:hAnsi="Times New Roman"/>
          <w:i/>
          <w:sz w:val="28"/>
          <w:szCs w:val="28"/>
        </w:rPr>
        <w:t>Пример 4.</w:t>
      </w:r>
      <w:r w:rsidR="009B3DDF">
        <w:rPr>
          <w:rFonts w:ascii="Times New Roman" w:hAnsi="Times New Roman"/>
          <w:i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-∞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(1-3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a→-∞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(1-3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dx 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=  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a→-∞</m:t>
                            </m:r>
                          </m:lim>
                        </m:limLow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eqArr>
                              <m:eqArr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eqArr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(1-3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x)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den>
                                </m:f>
                              </m:e>
                            </m:eqArr>
                            <m:d>
                              <m:dPr>
                                <m:begChr m:val="|"/>
                                <m:endChr m:val="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e>
                                  </m:mr>
                                </m:m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</m:sSup>
                      </m:e>
                    </m:func>
                  </m:e>
                </m:nary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</w:p>
    <w:p w:rsidR="009B3DDF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</w:rPr>
              <m:t>-2</m:t>
            </m:r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a→-∞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(1-3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x)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eqArr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</m:mr>
                    </m:m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  <w:r w:rsidR="00012540" w:rsidRPr="00012540">
        <w:rPr>
          <w:rFonts w:ascii="Times New Roman" w:hAnsi="Times New Roman"/>
          <w:sz w:val="28"/>
          <w:szCs w:val="28"/>
        </w:rPr>
        <w:t>=-2(</w:t>
      </w: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a→-∞</m:t>
            </m:r>
          </m:lim>
        </m:limLow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>-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a→-∞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1-3a</m:t>
                </m:r>
              </m:e>
            </m:rad>
          </m:den>
        </m:f>
      </m:oMath>
      <w:r w:rsidR="00012540" w:rsidRPr="00012540">
        <w:rPr>
          <w:rFonts w:ascii="Times New Roman" w:hAnsi="Times New Roman"/>
          <w:sz w:val="28"/>
          <w:szCs w:val="28"/>
        </w:rPr>
        <w:t xml:space="preserve"> =-2(1/2 -0) = -1 </w:t>
      </w:r>
    </w:p>
    <w:p w:rsidR="00121E25" w:rsidRPr="00A748FE" w:rsidRDefault="009B3DD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012540" w:rsidRPr="00012540">
        <w:rPr>
          <w:rFonts w:ascii="Times New Roman" w:hAnsi="Times New Roman"/>
          <w:sz w:val="28"/>
          <w:szCs w:val="28"/>
        </w:rPr>
        <w:t>нтеграл сходится</w:t>
      </w:r>
      <w:r>
        <w:rPr>
          <w:rFonts w:ascii="Times New Roman" w:hAnsi="Times New Roman"/>
          <w:sz w:val="28"/>
          <w:szCs w:val="28"/>
        </w:rPr>
        <w:t>.</w:t>
      </w:r>
    </w:p>
    <w:p w:rsidR="00012540" w:rsidRPr="009B3DDF" w:rsidRDefault="00012540" w:rsidP="0079017B">
      <w:pPr>
        <w:pStyle w:val="ad"/>
        <w:ind w:left="0"/>
        <w:jc w:val="both"/>
        <w:rPr>
          <w:rFonts w:ascii="Cambria Math" w:hAnsi="Cambria Math"/>
          <w:sz w:val="28"/>
          <w:szCs w:val="28"/>
          <w:oMath/>
        </w:rPr>
      </w:pPr>
      <w:r w:rsidRPr="009B3DDF">
        <w:rPr>
          <w:rFonts w:ascii="Times New Roman" w:hAnsi="Times New Roman"/>
          <w:i/>
          <w:sz w:val="28"/>
          <w:szCs w:val="28"/>
        </w:rPr>
        <w:t>Пример 5</w:t>
      </w:r>
      <m:oMath>
        <m:r>
          <w:rPr>
            <w:rFonts w:ascii="Cambria Math" w:hAnsi="Cambria Math"/>
            <w:sz w:val="28"/>
            <w:szCs w:val="28"/>
          </w:rPr>
          <m:t xml:space="preserve">. 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-∞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-∞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</m:nary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∞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</m:nary>
            <m:r>
              <w:rPr>
                <w:rFonts w:ascii="Cambria Math" w:hAnsi="Cambria Math"/>
                <w:sz w:val="28"/>
                <w:szCs w:val="28"/>
              </w:rPr>
              <m:t>=</m:t>
            </m:r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a→-∞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+ </m:t>
                        </m:r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b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→+∞</m:t>
                            </m:r>
                          </m:lim>
                        </m:limLow>
                        <m:nary>
                          <m:naryPr>
                            <m:limLoc m:val="subSup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</m:t>
                    </m:r>
                  </m:e>
                </m:nary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 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a→-∞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arctg x </m:t>
                    </m:r>
                  </m:e>
                </m:eqArr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</m:mr>
                    </m:m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  <w:r w:rsidR="00012540" w:rsidRPr="00012540">
        <w:rPr>
          <w:rFonts w:ascii="Times New Roman" w:hAnsi="Times New Roman"/>
          <w:sz w:val="28"/>
          <w:szCs w:val="28"/>
        </w:rPr>
        <w:t>+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b→+∞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arctg x </m:t>
                    </m:r>
                  </m:e>
                </m:eqArr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 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a→-∞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arctg 0-  </m:t>
                    </m:r>
                  </m:e>
                </m:eqAr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e>
        </m:func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a→-∞</m:t>
            </m:r>
          </m:lim>
        </m:limLow>
        <m:r>
          <w:rPr>
            <w:rFonts w:ascii="Cambria Math" w:hAnsi="Cambria Math"/>
            <w:sz w:val="28"/>
            <w:szCs w:val="28"/>
          </w:rPr>
          <m:t>arctg a+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b→+∞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 arctg b-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b→+∞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 arctg 0=0-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-0=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=π </m:t>
        </m:r>
      </m:oMath>
      <w:r w:rsidRPr="00012540">
        <w:rPr>
          <w:rFonts w:ascii="Times New Roman" w:hAnsi="Times New Roman"/>
          <w:sz w:val="28"/>
          <w:szCs w:val="28"/>
        </w:rPr>
        <w:t xml:space="preserve"> интеграл сходится.</w:t>
      </w:r>
    </w:p>
    <w:p w:rsidR="00012540" w:rsidRPr="009B3DDF" w:rsidRDefault="00012540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B3DDF">
        <w:rPr>
          <w:rFonts w:ascii="Times New Roman" w:hAnsi="Times New Roman"/>
          <w:b/>
          <w:sz w:val="28"/>
          <w:szCs w:val="28"/>
        </w:rPr>
        <w:lastRenderedPageBreak/>
        <w:t>Несобственные интегралы от неограниченных функций (2-го порядка)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) определена и непрерывна при всех 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>≤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&lt;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  <w:r w:rsidRPr="00012540">
        <w:rPr>
          <w:rFonts w:ascii="Times New Roman" w:hAnsi="Times New Roman"/>
          <w:sz w:val="28"/>
          <w:szCs w:val="28"/>
        </w:rPr>
        <w:t xml:space="preserve">, а при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  <w:r w:rsidRPr="00012540">
        <w:rPr>
          <w:rFonts w:ascii="Times New Roman" w:hAnsi="Times New Roman"/>
          <w:sz w:val="28"/>
          <w:szCs w:val="28"/>
        </w:rPr>
        <w:t xml:space="preserve"> функция терпит бесконечный разрыв. В этом случае нельзя говорить об инт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 xml:space="preserve">грале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С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dx 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 как о пределе интегральных сумм, т.к. этот предел может и не существовать. Интеграл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С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dx 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 от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), разрывной точки С, опр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>деляется следующим образом: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dx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= 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b→C-0</m:t>
              </m:r>
            </m:lim>
          </m:limLow>
          <m:r>
            <w:rPr>
              <w:rFonts w:ascii="Cambria Math" w:hAnsi="Cambria Math"/>
              <w:sz w:val="28"/>
              <w:szCs w:val="28"/>
            </w:rPr>
            <m:t xml:space="preserve"> 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dx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предел в правой части равенства существует,  то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С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dx </m:t>
            </m:r>
          </m:e>
        </m:nary>
      </m:oMath>
      <w:r w:rsidRPr="00012540">
        <w:rPr>
          <w:rFonts w:ascii="Times New Roman" w:hAnsi="Times New Roman"/>
          <w:sz w:val="28"/>
          <w:szCs w:val="28"/>
        </w:rPr>
        <w:t xml:space="preserve"> назыв</w:t>
      </w:r>
      <w:proofErr w:type="spellStart"/>
      <w:r w:rsidRPr="00012540">
        <w:rPr>
          <w:rFonts w:ascii="Times New Roman" w:hAnsi="Times New Roman"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>ется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b/>
          <w:sz w:val="28"/>
          <w:szCs w:val="28"/>
        </w:rPr>
        <w:t>несобственным сходящимся  интегралом</w:t>
      </w:r>
      <w:r w:rsidRPr="00012540">
        <w:rPr>
          <w:rFonts w:ascii="Times New Roman" w:hAnsi="Times New Roman"/>
          <w:sz w:val="28"/>
          <w:szCs w:val="28"/>
        </w:rPr>
        <w:t xml:space="preserve">, в противном случае интеграл называется </w:t>
      </w:r>
      <w:r w:rsidRPr="00012540">
        <w:rPr>
          <w:rFonts w:ascii="Times New Roman" w:hAnsi="Times New Roman"/>
          <w:b/>
          <w:sz w:val="28"/>
          <w:szCs w:val="28"/>
        </w:rPr>
        <w:t>расходящимся</w:t>
      </w:r>
      <w:r w:rsidRPr="00012540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имеет разрыв в левой точке отрезка [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 xml:space="preserve">], то 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dx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b→C+0</m:t>
              </m:r>
            </m:lim>
          </m:limLow>
          <m:r>
            <w:rPr>
              <w:rFonts w:ascii="Cambria Math" w:hAnsi="Cambria Math"/>
              <w:sz w:val="28"/>
              <w:szCs w:val="28"/>
            </w:rPr>
            <m:t xml:space="preserve"> 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dx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) имеет разрыв во внутренней точке отрезка [а,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], то полагают: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dx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С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dx </m:t>
            </m:r>
          </m:e>
        </m:nary>
        <m:r>
          <w:rPr>
            <w:rFonts w:ascii="Cambria Math" w:hAnsi="Cambria Math"/>
            <w:sz w:val="28"/>
            <w:szCs w:val="28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dx </m:t>
            </m:r>
          </m:e>
        </m:nary>
      </m:oMath>
      <w:r w:rsidR="00012540" w:rsidRPr="00012540">
        <w:rPr>
          <w:rFonts w:ascii="Times New Roman" w:hAnsi="Times New Roman"/>
          <w:sz w:val="28"/>
          <w:szCs w:val="28"/>
        </w:rPr>
        <w:t xml:space="preserve">  если оба интеграла в правой части сущ</w:t>
      </w:r>
      <w:proofErr w:type="spellStart"/>
      <w:r w:rsidR="00012540" w:rsidRPr="00012540">
        <w:rPr>
          <w:rFonts w:ascii="Times New Roman" w:hAnsi="Times New Roman"/>
          <w:sz w:val="28"/>
          <w:szCs w:val="28"/>
        </w:rPr>
        <w:t>е</w:t>
      </w:r>
      <w:r w:rsidR="009B3DDF">
        <w:rPr>
          <w:rFonts w:ascii="Times New Roman" w:hAnsi="Times New Roman"/>
          <w:sz w:val="28"/>
          <w:szCs w:val="28"/>
        </w:rPr>
        <w:t>ствуют</w:t>
      </w:r>
      <w:proofErr w:type="spellEnd"/>
      <w:r w:rsidR="009B3DDF">
        <w:rPr>
          <w:rFonts w:ascii="Times New Roman" w:hAnsi="Times New Roman"/>
          <w:sz w:val="28"/>
          <w:szCs w:val="28"/>
        </w:rPr>
        <w:t>.</w:t>
      </w:r>
    </w:p>
    <w:p w:rsidR="00012540" w:rsidRPr="009B3DD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012540">
        <w:rPr>
          <w:rFonts w:ascii="Times New Roman" w:hAnsi="Times New Roman"/>
          <w:i/>
          <w:sz w:val="28"/>
          <w:szCs w:val="28"/>
        </w:rPr>
        <w:t>Пример 1.</w:t>
      </w:r>
      <w:r w:rsidR="009B3DDF">
        <w:rPr>
          <w:rFonts w:ascii="Times New Roman" w:hAnsi="Times New Roman"/>
          <w:i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b→1-0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=  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b→1-0</m:t>
            </m:r>
          </m:lim>
        </m:limLow>
        <m:eqArr>
          <m:eqArrPr>
            <m:ctrlPr>
              <w:rPr>
                <w:rFonts w:ascii="Cambria Math" w:hAnsi="Cambria Math"/>
                <w:i/>
                <w:sz w:val="28"/>
                <w:szCs w:val="28"/>
              </w:rPr>
            </m:ctrlPr>
          </m:eqArrPr>
          <m:e>
            <m:r>
              <w:rPr>
                <w:rFonts w:ascii="Cambria Math" w:hAnsi="Cambria Math"/>
                <w:sz w:val="28"/>
                <w:szCs w:val="28"/>
              </w:rPr>
              <m:t xml:space="preserve">arcsin x </m:t>
            </m:r>
          </m:e>
        </m:eqArr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  <w:r w:rsidRPr="00012540">
        <w:rPr>
          <w:rFonts w:ascii="Times New Roman" w:hAnsi="Times New Roman"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b→1-0</m:t>
            </m:r>
          </m:lim>
        </m:limLow>
        <m:eqArr>
          <m:eqArrPr>
            <m:ctrlPr>
              <w:rPr>
                <w:rFonts w:ascii="Cambria Math" w:hAnsi="Cambria Math"/>
                <w:i/>
                <w:sz w:val="28"/>
                <w:szCs w:val="28"/>
              </w:rPr>
            </m:ctrlPr>
          </m:eqArrPr>
          <m:e>
            <m:r>
              <w:rPr>
                <w:rFonts w:ascii="Cambria Math" w:hAnsi="Cambria Math"/>
                <w:sz w:val="28"/>
                <w:szCs w:val="28"/>
              </w:rPr>
              <m:t>arcsin b-</m:t>
            </m:r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b→1-0</m:t>
                </m:r>
              </m:lim>
            </m:limLow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arcsin 0=</m:t>
                </m:r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func>
                      <m:fun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>
                    </m:func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e>
                </m:eqAr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</m:eqAr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eqArr>
        <m:r>
          <w:rPr>
            <w:rFonts w:ascii="Cambria Math" w:hAnsi="Cambria Math"/>
            <w:sz w:val="28"/>
            <w:szCs w:val="28"/>
          </w:rPr>
          <m:t xml:space="preserve">  , </m:t>
        </m:r>
      </m:oMath>
      <w:r w:rsidR="00012540" w:rsidRPr="00012540">
        <w:rPr>
          <w:rFonts w:ascii="Times New Roman" w:hAnsi="Times New Roman"/>
          <w:sz w:val="28"/>
          <w:szCs w:val="28"/>
        </w:rPr>
        <w:t>интеграл сходится</w:t>
      </w:r>
      <w:r w:rsidR="009D4C16">
        <w:rPr>
          <w:rFonts w:ascii="Times New Roman" w:hAnsi="Times New Roman"/>
          <w:sz w:val="28"/>
          <w:szCs w:val="28"/>
        </w:rPr>
        <w:t>.</w:t>
      </w:r>
    </w:p>
    <w:p w:rsidR="009D4C16" w:rsidRPr="00012540" w:rsidRDefault="009D4C16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9B3DD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012540">
        <w:rPr>
          <w:rFonts w:ascii="Times New Roman" w:hAnsi="Times New Roman"/>
          <w:i/>
          <w:sz w:val="28"/>
          <w:szCs w:val="28"/>
        </w:rPr>
        <w:t>Пример 2</w:t>
      </w:r>
      <w:r w:rsidR="009B3DDF">
        <w:rPr>
          <w:rFonts w:ascii="Times New Roman" w:hAnsi="Times New Roman"/>
          <w:i/>
          <w:sz w:val="28"/>
          <w:szCs w:val="28"/>
        </w:rPr>
        <w:t xml:space="preserve">.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lnx</m:t>
                    </m:r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a→1+0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e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lnx</m:t>
                    </m:r>
                  </m:e>
                </m:rad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dx =  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a→1+0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 2 </m:t>
        </m:r>
        <m:eqArr>
          <m:eqArrPr>
            <m:ctrlPr>
              <w:rPr>
                <w:rFonts w:ascii="Cambria Math" w:hAnsi="Cambria Math"/>
                <w:i/>
                <w:sz w:val="28"/>
                <w:szCs w:val="28"/>
              </w:rPr>
            </m:ctrlPr>
          </m:eqArr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lnx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eqArr>
        <m:d>
          <m:dPr>
            <m:begChr m:val="|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mr>
            </m:m>
          </m:e>
        </m:d>
      </m:oMath>
      <w:r w:rsidRPr="00012540">
        <w:rPr>
          <w:rFonts w:ascii="Times New Roman" w:hAnsi="Times New Roman"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2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a→1+0</m:t>
              </m:r>
            </m:lim>
          </m:limLow>
          <m:r>
            <w:rPr>
              <w:rFonts w:ascii="Cambria Math" w:hAnsi="Cambria Math"/>
              <w:sz w:val="28"/>
              <w:szCs w:val="28"/>
            </w:rPr>
            <m:t xml:space="preserve">  </m:t>
          </m:r>
          <m:eqArr>
            <m:eqArr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qArr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lne 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a→1+0</m:t>
                  </m:r>
                </m:lim>
              </m:limLow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lna 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=2*1-2*0=2</m:t>
              </m:r>
            </m:e>
          </m:eqArr>
        </m:oMath>
      </m:oMathPara>
    </w:p>
    <w:p w:rsid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интеграл сходится</w:t>
      </w:r>
      <w:r w:rsidR="009B3DDF">
        <w:rPr>
          <w:rFonts w:ascii="Times New Roman" w:hAnsi="Times New Roman"/>
          <w:sz w:val="28"/>
          <w:szCs w:val="28"/>
        </w:rPr>
        <w:t>.</w:t>
      </w:r>
    </w:p>
    <w:p w:rsidR="009D4C16" w:rsidRPr="00012540" w:rsidRDefault="009D4C16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9B3DDF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012540">
        <w:rPr>
          <w:rFonts w:ascii="Times New Roman" w:hAnsi="Times New Roman"/>
          <w:i/>
          <w:sz w:val="28"/>
          <w:szCs w:val="28"/>
        </w:rPr>
        <w:t>Пример 3</w:t>
      </w:r>
      <w:r w:rsidR="009B3DDF">
        <w:rPr>
          <w:rFonts w:ascii="Times New Roman" w:hAnsi="Times New Roman"/>
          <w:i/>
          <w:sz w:val="28"/>
          <w:szCs w:val="28"/>
        </w:rPr>
        <w:t xml:space="preserve">.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b→0-0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+  </m:t>
            </m:r>
          </m:e>
        </m:nary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b→0-0</m:t>
            </m:r>
          </m:lim>
        </m:limLow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= </m:t>
            </m:r>
          </m:e>
        </m:nary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b→0-0</m:t>
              </m:r>
            </m:lim>
          </m:limLow>
          <m:r>
            <w:rPr>
              <w:rFonts w:ascii="Cambria Math" w:hAnsi="Cambria Math"/>
              <w:sz w:val="28"/>
              <w:szCs w:val="28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e>
          </m:d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e>
          </m:d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a→0+0</m:t>
              </m:r>
            </m:lim>
          </m:limLow>
          <m: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e>
          </m:d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e>
          </m:d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b→0-0</m:t>
              </m:r>
            </m:lim>
          </m:limLow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lim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b→0</m:t>
              </m:r>
            </m:lim>
          </m:limLow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(-1)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</m:oMath>
      </m:oMathPara>
    </w:p>
    <w:p w:rsidR="00F40DEA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a→0+0</m:t>
            </m:r>
          </m:lim>
        </m:limLow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/>
                <w:sz w:val="28"/>
                <w:szCs w:val="28"/>
              </w:rPr>
              <m:t>a→0+0</m:t>
            </m:r>
          </m:lim>
        </m:limLow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 +∞-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+∞= ∞</m:t>
        </m:r>
      </m:oMath>
      <w:r w:rsidR="009D4C16">
        <w:rPr>
          <w:rFonts w:ascii="Times New Roman" w:hAnsi="Times New Roman"/>
          <w:sz w:val="28"/>
          <w:szCs w:val="28"/>
        </w:rPr>
        <w:t>, и</w:t>
      </w:r>
      <w:proofErr w:type="spellStart"/>
      <w:r w:rsidRPr="00012540">
        <w:rPr>
          <w:rFonts w:ascii="Times New Roman" w:hAnsi="Times New Roman"/>
          <w:sz w:val="28"/>
          <w:szCs w:val="28"/>
        </w:rPr>
        <w:t>нтеграл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расходится</w:t>
      </w:r>
      <w:r w:rsidR="009B3DDF">
        <w:rPr>
          <w:rFonts w:ascii="Times New Roman" w:hAnsi="Times New Roman"/>
          <w:sz w:val="28"/>
          <w:szCs w:val="28"/>
        </w:rPr>
        <w:t>.</w:t>
      </w:r>
    </w:p>
    <w:p w:rsidR="009D4C16" w:rsidRDefault="009D4C16" w:rsidP="009D4C16">
      <w:pPr>
        <w:pStyle w:val="ad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D4C16" w:rsidRDefault="009D4C16" w:rsidP="00F40DEA">
      <w:pPr>
        <w:pStyle w:val="ad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D4C16" w:rsidRDefault="009D4C16" w:rsidP="00F40DEA">
      <w:pPr>
        <w:pStyle w:val="ad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D4C16" w:rsidRDefault="009D4C16" w:rsidP="00F40DEA">
      <w:pPr>
        <w:pStyle w:val="ad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D4951" w:rsidRPr="00F40DEA" w:rsidRDefault="009B3DDF" w:rsidP="00F40DEA">
      <w:pPr>
        <w:pStyle w:val="ad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B3DDF">
        <w:rPr>
          <w:rFonts w:ascii="Times New Roman" w:hAnsi="Times New Roman"/>
          <w:b/>
          <w:sz w:val="28"/>
          <w:szCs w:val="28"/>
        </w:rPr>
        <w:lastRenderedPageBreak/>
        <w:t>Задания для решения</w:t>
      </w: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3828"/>
        <w:gridCol w:w="3403"/>
      </w:tblGrid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740" w:dyaOrig="760">
                <v:shape id="_x0000_i2578" type="#_x0000_t75" style="width:36.75pt;height:38.25pt" o:ole="" fillcolor="window">
                  <v:imagedata r:id="rId2239" o:title=""/>
                </v:shape>
                <o:OLEObject Type="Embed" ProgID="Equation.3" ShapeID="_x0000_i2578" DrawAspect="Content" ObjectID="_1557240495" r:id="rId2240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10.2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940" w:dyaOrig="760">
                <v:shape id="_x0000_i2579" type="#_x0000_t75" style="width:47.25pt;height:38.25pt" o:ole="" fillcolor="window">
                  <v:imagedata r:id="rId2241" o:title=""/>
                </v:shape>
                <o:OLEObject Type="Embed" ProgID="Equation.3" ShapeID="_x0000_i2579" DrawAspect="Content" ObjectID="_1557240496" r:id="rId2242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10.3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560" w:dyaOrig="740">
                <v:shape id="_x0000_i2580" type="#_x0000_t75" style="width:27.75pt;height:36.75pt" o:ole="" fillcolor="window">
                  <v:imagedata r:id="rId2243" o:title=""/>
                </v:shape>
                <o:OLEObject Type="Embed" ProgID="Equation.3" ShapeID="_x0000_i2580" DrawAspect="Content" ObjectID="_1557240497" r:id="rId2244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10.4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859" w:dyaOrig="740">
                <v:shape id="_x0000_i2581" type="#_x0000_t75" style="width:42.75pt;height:36.75pt" o:ole="" fillcolor="window">
                  <v:imagedata r:id="rId2245" o:title=""/>
                </v:shape>
                <o:OLEObject Type="Embed" ProgID="Equation.3" ShapeID="_x0000_i2581" DrawAspect="Content" ObjectID="_1557240498" r:id="rId2246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10.5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840" w:dyaOrig="760">
                <v:shape id="_x0000_i2582" type="#_x0000_t75" style="width:42pt;height:38.25pt" o:ole="" fillcolor="window">
                  <v:imagedata r:id="rId2247" o:title=""/>
                </v:shape>
                <o:OLEObject Type="Embed" ProgID="Equation.3" ShapeID="_x0000_i2582" DrawAspect="Content" ObjectID="_1557240499" r:id="rId2248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10.6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840" w:dyaOrig="740">
                <v:shape id="_x0000_i2583" type="#_x0000_t75" style="width:42pt;height:36.75pt" o:ole="" fillcolor="window">
                  <v:imagedata r:id="rId2249" o:title=""/>
                </v:shape>
                <o:OLEObject Type="Embed" ProgID="Equation.3" ShapeID="_x0000_i2583" DrawAspect="Content" ObjectID="_1557240500" r:id="rId2250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10.7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1359" w:dyaOrig="740">
                <v:shape id="_x0000_i2584" type="#_x0000_t75" style="width:68.25pt;height:36.75pt" o:ole="" fillcolor="window">
                  <v:imagedata r:id="rId2251" o:title=""/>
                </v:shape>
                <o:OLEObject Type="Embed" ProgID="Equation.3" ShapeID="_x0000_i2584" DrawAspect="Content" ObjectID="_1557240501" r:id="rId2252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10.8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499" w:dyaOrig="740">
                <v:shape id="_x0000_i2585" type="#_x0000_t75" style="width:24.75pt;height:36.75pt" o:ole="" fillcolor="window">
                  <v:imagedata r:id="rId2253" o:title=""/>
                </v:shape>
                <o:OLEObject Type="Embed" ProgID="Equation.3" ShapeID="_x0000_i2585" DrawAspect="Content" ObjectID="_1557240502" r:id="rId2254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10.9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900" w:dyaOrig="740">
                <v:shape id="_x0000_i2586" type="#_x0000_t75" style="width:45pt;height:36.75pt" o:ole="" fillcolor="window">
                  <v:imagedata r:id="rId2255" o:title=""/>
                </v:shape>
                <o:OLEObject Type="Embed" ProgID="Equation.3" ShapeID="_x0000_i2586" DrawAspect="Content" ObjectID="_1557240503" r:id="rId2256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10.10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940" w:dyaOrig="760">
                <v:shape id="_x0000_i2587" type="#_x0000_t75" style="width:47.25pt;height:38.25pt" o:ole="" fillcolor="window">
                  <v:imagedata r:id="rId2257" o:title=""/>
                </v:shape>
                <o:OLEObject Type="Embed" ProgID="Equation.3" ShapeID="_x0000_i2587" DrawAspect="Content" ObjectID="_1557240504" r:id="rId2258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10.11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980" w:dyaOrig="760">
                <v:shape id="_x0000_i2588" type="#_x0000_t75" style="width:48.75pt;height:38.25pt" o:ole="" fillcolor="window">
                  <v:imagedata r:id="rId2259" o:title=""/>
                </v:shape>
                <o:OLEObject Type="Embed" ProgID="Equation.3" ShapeID="_x0000_i2588" DrawAspect="Content" ObjectID="_1557240505" r:id="rId2260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10.12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900" w:dyaOrig="740">
                <v:shape id="_x0000_i2589" type="#_x0000_t75" style="width:45pt;height:36.75pt" o:ole="" fillcolor="window">
                  <v:imagedata r:id="rId2261" o:title=""/>
                </v:shape>
                <o:OLEObject Type="Embed" ProgID="Equation.3" ShapeID="_x0000_i2589" DrawAspect="Content" ObjectID="_1557240506" r:id="rId2262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10.13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700" w:dyaOrig="740">
                <v:shape id="_x0000_i2590" type="#_x0000_t75" style="width:35.25pt;height:36.75pt" o:ole="" fillcolor="window">
                  <v:imagedata r:id="rId2263" o:title=""/>
                </v:shape>
                <o:OLEObject Type="Embed" ProgID="Equation.3" ShapeID="_x0000_i2590" DrawAspect="Content" ObjectID="_1557240507" r:id="rId2264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10.14</w:t>
            </w:r>
            <w:r w:rsidR="007D4951" w:rsidRPr="005B5B3F">
              <w:t xml:space="preserve">. </w:t>
            </w:r>
            <w:r w:rsidR="007D4951" w:rsidRPr="005B5B3F">
              <w:rPr>
                <w:position w:val="-38"/>
              </w:rPr>
              <w:object w:dxaOrig="1160" w:dyaOrig="820">
                <v:shape id="_x0000_i2591" type="#_x0000_t75" style="width:57.75pt;height:41.25pt" o:ole="" fillcolor="window">
                  <v:imagedata r:id="rId2265" o:title=""/>
                </v:shape>
                <o:OLEObject Type="Embed" ProgID="Equation.3" ShapeID="_x0000_i2591" DrawAspect="Content" ObjectID="_1557240508" r:id="rId2266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10.15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780" w:dyaOrig="760">
                <v:shape id="_x0000_i2592" type="#_x0000_t75" style="width:39pt;height:38.25pt" o:ole="" fillcolor="window">
                  <v:imagedata r:id="rId2267" o:title=""/>
                </v:shape>
                <o:OLEObject Type="Embed" ProgID="Equation.3" ShapeID="_x0000_i2592" DrawAspect="Content" ObjectID="_1557240509" r:id="rId2268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10.16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820" w:dyaOrig="740">
                <v:shape id="_x0000_i2593" type="#_x0000_t75" style="width:41.25pt;height:36.75pt" o:ole="" fillcolor="window">
                  <v:imagedata r:id="rId2269" o:title=""/>
                </v:shape>
                <o:OLEObject Type="Embed" ProgID="Equation.3" ShapeID="_x0000_i2593" DrawAspect="Content" ObjectID="_1557240510" r:id="rId2270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10.17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859" w:dyaOrig="940">
                <v:shape id="_x0000_i2594" type="#_x0000_t75" style="width:42.75pt;height:47.25pt" o:ole="" fillcolor="window">
                  <v:imagedata r:id="rId2271" o:title=""/>
                </v:shape>
                <o:OLEObject Type="Embed" ProgID="Equation.3" ShapeID="_x0000_i2594" DrawAspect="Content" ObjectID="_1557240511" r:id="rId2272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10.18</w:t>
            </w:r>
            <w:r w:rsidR="007D4951" w:rsidRPr="005B5B3F">
              <w:t xml:space="preserve">. </w:t>
            </w:r>
            <w:r w:rsidR="007D4951" w:rsidRPr="005B5B3F">
              <w:rPr>
                <w:position w:val="-30"/>
              </w:rPr>
              <w:object w:dxaOrig="820" w:dyaOrig="740">
                <v:shape id="_x0000_i2595" type="#_x0000_t75" style="width:41.25pt;height:36.75pt" o:ole="" fillcolor="window">
                  <v:imagedata r:id="rId2273" o:title=""/>
                </v:shape>
                <o:OLEObject Type="Embed" ProgID="Equation.3" ShapeID="_x0000_i2595" DrawAspect="Content" ObjectID="_1557240512" r:id="rId2274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10.19</w:t>
            </w:r>
            <w:r w:rsidR="007D4951" w:rsidRPr="005B5B3F">
              <w:t xml:space="preserve">. </w:t>
            </w:r>
            <w:r w:rsidR="007D4951" w:rsidRPr="005B5B3F">
              <w:rPr>
                <w:position w:val="-46"/>
              </w:rPr>
              <w:object w:dxaOrig="1100" w:dyaOrig="900">
                <v:shape id="_x0000_i2596" type="#_x0000_t75" style="width:54.75pt;height:45pt" o:ole="" fillcolor="window">
                  <v:imagedata r:id="rId2275" o:title=""/>
                </v:shape>
                <o:OLEObject Type="Embed" ProgID="Equation.3" ShapeID="_x0000_i2596" DrawAspect="Content" ObjectID="_1557240513" r:id="rId2276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10.20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920" w:dyaOrig="760">
                <v:shape id="_x0000_i2597" type="#_x0000_t75" style="width:45.75pt;height:38.25pt" o:ole="" fillcolor="window">
                  <v:imagedata r:id="rId2277" o:title=""/>
                </v:shape>
                <o:OLEObject Type="Embed" ProgID="Equation.3" ShapeID="_x0000_i2597" DrawAspect="Content" ObjectID="_1557240514" r:id="rId2278"/>
              </w:object>
            </w:r>
          </w:p>
        </w:tc>
      </w:tr>
    </w:tbl>
    <w:p w:rsidR="007D4951" w:rsidRPr="00F40DEA" w:rsidRDefault="007D4951" w:rsidP="00F40DEA">
      <w:pPr>
        <w:spacing w:line="240" w:lineRule="auto"/>
        <w:contextualSpacing/>
        <w:rPr>
          <w:i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3828"/>
        <w:gridCol w:w="3403"/>
      </w:tblGrid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10.21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920" w:dyaOrig="760">
                <v:shape id="_x0000_i2598" type="#_x0000_t75" style="width:45.75pt;height:38.25pt" o:ole="" fillcolor="window">
                  <v:imagedata r:id="rId2279" o:title=""/>
                </v:shape>
                <o:OLEObject Type="Embed" ProgID="Equation.3" ShapeID="_x0000_i2598" DrawAspect="Content" ObjectID="_1557240515" r:id="rId2280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10.22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1640" w:dyaOrig="760">
                <v:shape id="_x0000_i2599" type="#_x0000_t75" style="width:81.75pt;height:38.25pt" o:ole="" fillcolor="window">
                  <v:imagedata r:id="rId2281" o:title=""/>
                </v:shape>
                <o:OLEObject Type="Embed" ProgID="Equation.3" ShapeID="_x0000_i2599" DrawAspect="Content" ObjectID="_1557240516" r:id="rId2282"/>
              </w:object>
            </w:r>
          </w:p>
        </w:tc>
      </w:tr>
      <w:tr w:rsidR="007D4951" w:rsidRPr="005B5B3F" w:rsidTr="00D4213C">
        <w:tc>
          <w:tcPr>
            <w:tcW w:w="3828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10.23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1100" w:dyaOrig="760">
                <v:shape id="_x0000_i2600" type="#_x0000_t75" style="width:54.75pt;height:38.25pt" o:ole="" fillcolor="window">
                  <v:imagedata r:id="rId2283" o:title=""/>
                </v:shape>
                <o:OLEObject Type="Embed" ProgID="Equation.3" ShapeID="_x0000_i2600" DrawAspect="Content" ObjectID="_1557240517" r:id="rId2284"/>
              </w:object>
            </w:r>
          </w:p>
        </w:tc>
        <w:tc>
          <w:tcPr>
            <w:tcW w:w="3403" w:type="dxa"/>
          </w:tcPr>
          <w:p w:rsidR="007D4951" w:rsidRPr="005B5B3F" w:rsidRDefault="00121E25" w:rsidP="00F40DEA">
            <w:pPr>
              <w:spacing w:line="240" w:lineRule="auto"/>
              <w:contextualSpacing/>
            </w:pPr>
            <w:r>
              <w:rPr>
                <w:lang w:val="en-US"/>
              </w:rPr>
              <w:t>10.24</w:t>
            </w:r>
            <w:r w:rsidR="007D4951" w:rsidRPr="005B5B3F">
              <w:t xml:space="preserve">. </w:t>
            </w:r>
            <w:r w:rsidR="007D4951" w:rsidRPr="005B5B3F">
              <w:rPr>
                <w:position w:val="-32"/>
              </w:rPr>
              <w:object w:dxaOrig="859" w:dyaOrig="760">
                <v:shape id="_x0000_i2601" type="#_x0000_t75" style="width:42.75pt;height:38.25pt" o:ole="" fillcolor="window">
                  <v:imagedata r:id="rId2285" o:title=""/>
                </v:shape>
                <o:OLEObject Type="Embed" ProgID="Equation.3" ShapeID="_x0000_i2601" DrawAspect="Content" ObjectID="_1557240518" r:id="rId2286"/>
              </w:object>
            </w:r>
          </w:p>
        </w:tc>
      </w:tr>
    </w:tbl>
    <w:p w:rsidR="00E646EE" w:rsidRDefault="00E646EE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E646EE" w:rsidRPr="00E646EE" w:rsidRDefault="00E646EE" w:rsidP="0079017B">
      <w:pPr>
        <w:pStyle w:val="ad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646EE">
        <w:rPr>
          <w:rFonts w:ascii="Times New Roman" w:hAnsi="Times New Roman"/>
          <w:b/>
          <w:sz w:val="28"/>
          <w:szCs w:val="28"/>
        </w:rPr>
        <w:t>6.10. Применение определенного интеграла в экономике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bCs/>
          <w:i/>
          <w:color w:val="000000"/>
          <w:sz w:val="28"/>
          <w:szCs w:val="28"/>
        </w:rPr>
        <w:t>Пример 1.</w:t>
      </w:r>
      <w:r w:rsidRPr="00E646EE">
        <w:rPr>
          <w:color w:val="000000"/>
          <w:sz w:val="28"/>
          <w:szCs w:val="28"/>
        </w:rPr>
        <w:t xml:space="preserve"> Определить объем продукции, произведенной рабочим за третий час рабочего дня, если производительность труда характеризуется функцией</w:t>
      </w:r>
    </w:p>
    <w:p w:rsidR="00E646EE" w:rsidRPr="00E646EE" w:rsidRDefault="00E646EE" w:rsidP="00E646EE">
      <w:pPr>
        <w:pStyle w:val="a00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rStyle w:val="grame"/>
          <w:color w:val="000000"/>
          <w:sz w:val="28"/>
          <w:szCs w:val="28"/>
          <w:lang w:val="en-US"/>
        </w:rPr>
        <w:t>f</w:t>
      </w:r>
      <w:r w:rsidRPr="00E646EE">
        <w:rPr>
          <w:rStyle w:val="grame"/>
          <w:color w:val="000000"/>
          <w:sz w:val="28"/>
          <w:szCs w:val="28"/>
        </w:rPr>
        <w:t>(</w:t>
      </w:r>
      <w:r w:rsidRPr="00E646EE">
        <w:rPr>
          <w:color w:val="000000"/>
          <w:sz w:val="28"/>
          <w:szCs w:val="28"/>
          <w:lang w:val="en-US"/>
        </w:rPr>
        <w:t>t</w:t>
      </w:r>
      <w:r w:rsidRPr="00E646EE">
        <w:rPr>
          <w:color w:val="000000"/>
          <w:sz w:val="28"/>
          <w:szCs w:val="28"/>
        </w:rPr>
        <w:t>) = 3/(3</w:t>
      </w:r>
      <w:r w:rsidRPr="00E646EE">
        <w:rPr>
          <w:color w:val="000000"/>
          <w:sz w:val="28"/>
          <w:szCs w:val="28"/>
          <w:lang w:val="en-US"/>
        </w:rPr>
        <w:t>t</w:t>
      </w:r>
      <w:r w:rsidRPr="00E646EE">
        <w:rPr>
          <w:color w:val="000000"/>
          <w:sz w:val="28"/>
          <w:szCs w:val="28"/>
        </w:rPr>
        <w:t xml:space="preserve"> +1) + 4.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i/>
          <w:iCs/>
          <w:color w:val="000000"/>
          <w:sz w:val="28"/>
          <w:szCs w:val="28"/>
        </w:rPr>
        <w:lastRenderedPageBreak/>
        <w:t xml:space="preserve">Решение. </w:t>
      </w:r>
      <w:r w:rsidRPr="00E646EE">
        <w:rPr>
          <w:color w:val="000000"/>
          <w:sz w:val="28"/>
          <w:szCs w:val="28"/>
        </w:rPr>
        <w:t>Если непрерывная функция f(t) характеризует производительность труда рабочего в зависимости от времени t, то объем продукции, произведе</w:t>
      </w:r>
      <w:r w:rsidRPr="00E646EE">
        <w:rPr>
          <w:color w:val="000000"/>
          <w:sz w:val="28"/>
          <w:szCs w:val="28"/>
        </w:rPr>
        <w:t>н</w:t>
      </w:r>
      <w:r w:rsidRPr="00E646EE">
        <w:rPr>
          <w:color w:val="000000"/>
          <w:sz w:val="28"/>
          <w:szCs w:val="28"/>
        </w:rPr>
        <w:t>ной рабочим за промежуток времени от t</w:t>
      </w:r>
      <w:r w:rsidRPr="00E646EE">
        <w:rPr>
          <w:color w:val="000000"/>
          <w:sz w:val="28"/>
          <w:szCs w:val="28"/>
          <w:vertAlign w:val="subscript"/>
        </w:rPr>
        <w:t>1</w:t>
      </w:r>
      <w:r w:rsidRPr="00E646EE">
        <w:rPr>
          <w:color w:val="000000"/>
          <w:sz w:val="28"/>
          <w:szCs w:val="28"/>
        </w:rPr>
        <w:t xml:space="preserve"> до t</w:t>
      </w:r>
      <w:r w:rsidRPr="00E646EE">
        <w:rPr>
          <w:color w:val="000000"/>
          <w:sz w:val="28"/>
          <w:szCs w:val="28"/>
          <w:vertAlign w:val="subscript"/>
        </w:rPr>
        <w:t>2</w:t>
      </w:r>
      <w:r w:rsidRPr="00E646EE">
        <w:rPr>
          <w:color w:val="000000"/>
          <w:sz w:val="28"/>
          <w:szCs w:val="28"/>
        </w:rPr>
        <w:t xml:space="preserve"> будет выражаться формулой </w:t>
      </w:r>
    </w:p>
    <w:p w:rsidR="00E646EE" w:rsidRPr="00E646EE" w:rsidRDefault="00E646EE" w:rsidP="00E646EE">
      <w:pPr>
        <w:pStyle w:val="a00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>V =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D19F944" wp14:editId="387C6E4F">
            <wp:extent cx="457200" cy="447675"/>
            <wp:effectExtent l="0" t="0" r="0" b="0"/>
            <wp:docPr id="166" name="Рисунок 166" descr="http://www.mathelp.spb.ru/book1/integ_econ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 descr="http://www.mathelp.spb.ru/book1/integ_econ.files/image002.gif"/>
                    <pic:cNvPicPr>
                      <a:picLocks noChangeAspect="1" noChangeArrowheads="1"/>
                    </pic:cNvPicPr>
                  </pic:nvPicPr>
                  <pic:blipFill>
                    <a:blip r:embed="rId2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  </w:t>
      </w:r>
      <w:r w:rsidRPr="00E646EE">
        <w:rPr>
          <w:color w:val="000000"/>
          <w:sz w:val="28"/>
          <w:szCs w:val="28"/>
          <w:lang w:val="en-US"/>
        </w:rPr>
        <w:t>V</w:t>
      </w:r>
      <w:r w:rsidRPr="00E646EE">
        <w:rPr>
          <w:color w:val="000000"/>
          <w:sz w:val="28"/>
          <w:szCs w:val="28"/>
        </w:rPr>
        <w:t xml:space="preserve"> =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18A0A6EA" wp14:editId="66302D28">
            <wp:extent cx="2200275" cy="419100"/>
            <wp:effectExtent l="0" t="0" r="0" b="0"/>
            <wp:docPr id="165" name="Рисунок 165" descr="http://www.mathelp.spb.ru/book1/integ_econ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 descr="http://www.mathelp.spb.ru/book1/integ_econ.files/image004.gif"/>
                    <pic:cNvPicPr>
                      <a:picLocks noChangeAspect="1" noChangeArrowheads="1"/>
                    </pic:cNvPicPr>
                  </pic:nvPicPr>
                  <pic:blipFill>
                    <a:blip r:embed="rId2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 xml:space="preserve"> = </w:t>
      </w:r>
      <w:proofErr w:type="spellStart"/>
      <w:r w:rsidRPr="00E646EE">
        <w:rPr>
          <w:color w:val="000000"/>
          <w:sz w:val="28"/>
          <w:szCs w:val="28"/>
          <w:lang w:val="en-US"/>
        </w:rPr>
        <w:t>ln</w:t>
      </w:r>
      <w:proofErr w:type="spellEnd"/>
      <w:r w:rsidRPr="00E646EE">
        <w:rPr>
          <w:color w:val="000000"/>
          <w:sz w:val="28"/>
          <w:szCs w:val="28"/>
        </w:rPr>
        <w:t xml:space="preserve"> 10 + 12 - </w:t>
      </w:r>
      <w:proofErr w:type="spellStart"/>
      <w:r w:rsidRPr="00E646EE">
        <w:rPr>
          <w:color w:val="000000"/>
          <w:sz w:val="28"/>
          <w:szCs w:val="28"/>
          <w:lang w:val="en-US"/>
        </w:rPr>
        <w:t>ln</w:t>
      </w:r>
      <w:proofErr w:type="spellEnd"/>
      <w:r w:rsidRPr="00E646EE">
        <w:rPr>
          <w:color w:val="000000"/>
          <w:sz w:val="28"/>
          <w:szCs w:val="28"/>
        </w:rPr>
        <w:t xml:space="preserve"> 7 - 8 = </w:t>
      </w:r>
      <w:proofErr w:type="spellStart"/>
      <w:r w:rsidRPr="00E646EE">
        <w:rPr>
          <w:color w:val="000000"/>
          <w:sz w:val="28"/>
          <w:szCs w:val="28"/>
          <w:lang w:val="en-US"/>
        </w:rPr>
        <w:t>ln</w:t>
      </w:r>
      <w:proofErr w:type="spellEnd"/>
      <w:r w:rsidRPr="00E646EE">
        <w:rPr>
          <w:color w:val="000000"/>
          <w:sz w:val="28"/>
          <w:szCs w:val="28"/>
        </w:rPr>
        <w:t xml:space="preserve"> 10/7 + 4.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bCs/>
          <w:i/>
          <w:color w:val="000000"/>
          <w:sz w:val="28"/>
          <w:szCs w:val="28"/>
        </w:rPr>
        <w:t>Пример</w:t>
      </w:r>
      <w:r>
        <w:rPr>
          <w:bCs/>
          <w:i/>
          <w:color w:val="000000"/>
          <w:sz w:val="28"/>
          <w:szCs w:val="28"/>
        </w:rPr>
        <w:t xml:space="preserve"> 2</w:t>
      </w:r>
      <w:r w:rsidRPr="00E646EE">
        <w:rPr>
          <w:bCs/>
          <w:i/>
          <w:color w:val="000000"/>
          <w:sz w:val="28"/>
          <w:szCs w:val="28"/>
        </w:rPr>
        <w:t>.</w:t>
      </w:r>
      <w:r w:rsidRPr="00E646EE">
        <w:rPr>
          <w:b/>
          <w:bCs/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</w:rPr>
        <w:t>Определить запас товаров в магазине, образуемый за три дня, если поступление товаров характеризуется функцией f(t) = 2t + 5.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i/>
          <w:iCs/>
          <w:color w:val="000000"/>
          <w:sz w:val="28"/>
          <w:szCs w:val="28"/>
        </w:rPr>
        <w:t xml:space="preserve">Решение. </w:t>
      </w:r>
      <w:r>
        <w:rPr>
          <w:i/>
          <w:iCs/>
          <w:color w:val="000000"/>
          <w:sz w:val="28"/>
          <w:szCs w:val="28"/>
        </w:rPr>
        <w:t xml:space="preserve">    </w:t>
      </w:r>
      <w:r w:rsidRPr="00E646EE">
        <w:rPr>
          <w:color w:val="000000"/>
          <w:sz w:val="28"/>
          <w:szCs w:val="28"/>
        </w:rPr>
        <w:t>V =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614142AD" wp14:editId="1FA7DD50">
            <wp:extent cx="2476500" cy="428625"/>
            <wp:effectExtent l="0" t="0" r="0" b="0"/>
            <wp:docPr id="164" name="Рисунок 164" descr="http://www.mathelp.spb.ru/book1/integ_econ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 descr="http://www.mathelp.spb.ru/book1/integ_econ.files/image006.gif"/>
                    <pic:cNvPicPr>
                      <a:picLocks noChangeAspect="1" noChangeArrowheads="1"/>
                    </pic:cNvPicPr>
                  </pic:nvPicPr>
                  <pic:blipFill>
                    <a:blip r:embed="rId2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.</w:t>
      </w:r>
    </w:p>
    <w:p w:rsid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bCs/>
          <w:i/>
          <w:color w:val="000000"/>
          <w:sz w:val="28"/>
          <w:szCs w:val="28"/>
        </w:rPr>
        <w:t>Пример</w:t>
      </w:r>
      <w:r>
        <w:rPr>
          <w:bCs/>
          <w:i/>
          <w:color w:val="000000"/>
          <w:sz w:val="28"/>
          <w:szCs w:val="28"/>
        </w:rPr>
        <w:t xml:space="preserve"> 3</w:t>
      </w:r>
      <w:r w:rsidRPr="00E646EE">
        <w:rPr>
          <w:bCs/>
          <w:i/>
          <w:color w:val="000000"/>
          <w:sz w:val="28"/>
          <w:szCs w:val="28"/>
        </w:rPr>
        <w:t>.</w:t>
      </w:r>
      <w:r w:rsidRPr="00E646EE">
        <w:rPr>
          <w:b/>
          <w:bCs/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</w:rPr>
        <w:t xml:space="preserve">Пусть сила роста (см.6.1) описывается некоторой непрерывной функцией времени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t</w:t>
      </w:r>
      <w:r w:rsidRPr="00E646EE">
        <w:rPr>
          <w:color w:val="000000"/>
          <w:sz w:val="28"/>
          <w:szCs w:val="28"/>
        </w:rPr>
        <w:t xml:space="preserve"> = f(t), тогда наращенная сумма находится как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  <w:lang w:val="en-US"/>
        </w:rPr>
        <w:t>S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color w:val="000000"/>
          <w:sz w:val="28"/>
          <w:szCs w:val="28"/>
          <w:lang w:val="en-US"/>
        </w:rPr>
        <w:t>P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lang w:val="en-US"/>
        </w:rPr>
        <w:t>ex</w:t>
      </w:r>
      <w:r w:rsidRPr="00E646EE">
        <w:rPr>
          <w:color w:val="000000"/>
          <w:sz w:val="28"/>
          <w:szCs w:val="28"/>
        </w:rPr>
        <w:t xml:space="preserve">р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5E20036" wp14:editId="4A2EC94B">
            <wp:extent cx="190500" cy="409575"/>
            <wp:effectExtent l="0" t="0" r="0" b="0"/>
            <wp:docPr id="163" name="Рисунок 163" descr="http://www.mathelp.spb.ru/book1/integ_econ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 descr="http://www.mathelp.spb.ru/book1/integ_econ.files/image008.gif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 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  <w:lang w:val="en-US"/>
        </w:rPr>
        <w:t>t</w:t>
      </w:r>
      <w:r w:rsidRPr="00E646EE">
        <w:rPr>
          <w:color w:val="000000"/>
          <w:sz w:val="28"/>
          <w:szCs w:val="28"/>
        </w:rPr>
        <w:t xml:space="preserve"> </w:t>
      </w:r>
      <w:proofErr w:type="spellStart"/>
      <w:r w:rsidRPr="00E646EE">
        <w:rPr>
          <w:rStyle w:val="grame"/>
          <w:color w:val="000000"/>
          <w:sz w:val="28"/>
          <w:szCs w:val="28"/>
          <w:lang w:val="en-US"/>
        </w:rPr>
        <w:t>dt</w:t>
      </w:r>
      <w:proofErr w:type="spellEnd"/>
      <w:r w:rsidRPr="00E646E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  <w:r w:rsidRPr="00E646EE">
        <w:rPr>
          <w:color w:val="000000"/>
          <w:sz w:val="28"/>
          <w:szCs w:val="28"/>
        </w:rPr>
        <w:t xml:space="preserve">а современная величина платежа P = S </w:t>
      </w:r>
      <w:proofErr w:type="spellStart"/>
      <w:r w:rsidRPr="00E646EE">
        <w:rPr>
          <w:color w:val="000000"/>
          <w:sz w:val="28"/>
          <w:szCs w:val="28"/>
        </w:rPr>
        <w:t>ex</w:t>
      </w:r>
      <w:r w:rsidRPr="00E646EE">
        <w:rPr>
          <w:rStyle w:val="grame"/>
          <w:color w:val="000000"/>
          <w:sz w:val="28"/>
          <w:szCs w:val="28"/>
        </w:rPr>
        <w:t>р</w:t>
      </w:r>
      <w:proofErr w:type="spellEnd"/>
      <w:r w:rsidRPr="00E646EE">
        <w:rPr>
          <w:color w:val="000000"/>
          <w:sz w:val="28"/>
          <w:szCs w:val="28"/>
        </w:rPr>
        <w:t>(-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7FED2C7E" wp14:editId="48D0CD57">
            <wp:extent cx="190500" cy="409575"/>
            <wp:effectExtent l="0" t="0" r="0" b="0"/>
            <wp:docPr id="162" name="Рисунок 162" descr="http://www.mathelp.spb.ru/book1/integ_econ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 descr="http://www.mathelp.spb.ru/book1/integ_econ.files/image008.gif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t</w:t>
      </w:r>
      <w:r w:rsidRPr="00E646EE">
        <w:rPr>
          <w:color w:val="000000"/>
          <w:sz w:val="28"/>
          <w:szCs w:val="28"/>
        </w:rPr>
        <w:t xml:space="preserve"> </w:t>
      </w:r>
      <w:proofErr w:type="spellStart"/>
      <w:r w:rsidRPr="00E646EE">
        <w:rPr>
          <w:color w:val="000000"/>
          <w:sz w:val="28"/>
          <w:szCs w:val="28"/>
        </w:rPr>
        <w:t>dt</w:t>
      </w:r>
      <w:proofErr w:type="spellEnd"/>
      <w:r w:rsidRPr="00E646EE">
        <w:rPr>
          <w:color w:val="000000"/>
          <w:sz w:val="28"/>
          <w:szCs w:val="28"/>
        </w:rPr>
        <w:t>).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 xml:space="preserve">Если, в </w:t>
      </w:r>
      <w:proofErr w:type="spellStart"/>
      <w:r w:rsidRPr="00E646EE">
        <w:rPr>
          <w:color w:val="000000"/>
          <w:sz w:val="28"/>
          <w:szCs w:val="28"/>
        </w:rPr>
        <w:t>ча</w:t>
      </w:r>
      <w:r w:rsidRPr="00E646EE">
        <w:rPr>
          <w:rStyle w:val="grame"/>
          <w:color w:val="000000"/>
          <w:sz w:val="28"/>
          <w:szCs w:val="28"/>
        </w:rPr>
        <w:t>c</w:t>
      </w:r>
      <w:r w:rsidRPr="00E646EE">
        <w:rPr>
          <w:color w:val="000000"/>
          <w:sz w:val="28"/>
          <w:szCs w:val="28"/>
        </w:rPr>
        <w:t>тности</w:t>
      </w:r>
      <w:proofErr w:type="spellEnd"/>
      <w:r w:rsidRPr="00E646EE">
        <w:rPr>
          <w:color w:val="000000"/>
          <w:sz w:val="28"/>
          <w:szCs w:val="28"/>
        </w:rPr>
        <w:t xml:space="preserve">,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t</w:t>
      </w:r>
      <w:r w:rsidRPr="00E646EE">
        <w:rPr>
          <w:color w:val="000000"/>
          <w:sz w:val="28"/>
          <w:szCs w:val="28"/>
        </w:rPr>
        <w:t xml:space="preserve"> явля</w:t>
      </w:r>
      <w:r>
        <w:rPr>
          <w:color w:val="000000"/>
          <w:sz w:val="28"/>
          <w:szCs w:val="28"/>
        </w:rPr>
        <w:t xml:space="preserve">ется линейной функцией времени: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t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o</w:t>
      </w:r>
      <w:r w:rsidRPr="00E646EE">
        <w:rPr>
          <w:color w:val="000000"/>
          <w:sz w:val="28"/>
          <w:szCs w:val="28"/>
        </w:rPr>
        <w:t xml:space="preserve"> + </w:t>
      </w:r>
      <w:proofErr w:type="spellStart"/>
      <w:r w:rsidRPr="00E646EE">
        <w:rPr>
          <w:color w:val="000000"/>
          <w:sz w:val="28"/>
          <w:szCs w:val="28"/>
        </w:rPr>
        <w:t>at</w:t>
      </w:r>
      <w:proofErr w:type="spellEnd"/>
      <w:r w:rsidRPr="00E646EE">
        <w:rPr>
          <w:color w:val="000000"/>
          <w:sz w:val="28"/>
          <w:szCs w:val="28"/>
        </w:rPr>
        <w:t xml:space="preserve">, где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o</w:t>
      </w:r>
      <w:r w:rsidRPr="00E646EE">
        <w:rPr>
          <w:color w:val="000000"/>
          <w:sz w:val="28"/>
          <w:szCs w:val="28"/>
        </w:rPr>
        <w:t xml:space="preserve"> - величина силы роста для t = 0, </w:t>
      </w:r>
      <w:r w:rsidRPr="00E646EE">
        <w:rPr>
          <w:i/>
          <w:iCs/>
          <w:color w:val="000000"/>
          <w:sz w:val="28"/>
          <w:szCs w:val="28"/>
        </w:rPr>
        <w:t>a</w:t>
      </w:r>
      <w:r w:rsidRPr="00E646EE">
        <w:rPr>
          <w:color w:val="000000"/>
          <w:sz w:val="28"/>
          <w:szCs w:val="28"/>
        </w:rPr>
        <w:t xml:space="preserve"> - годовой прирост, то</w:t>
      </w:r>
    </w:p>
    <w:p w:rsidR="00E646EE" w:rsidRPr="00E646EE" w:rsidRDefault="00E646EE" w:rsidP="00E646EE">
      <w:pPr>
        <w:pStyle w:val="a00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D626E48" wp14:editId="142D744F">
            <wp:extent cx="190500" cy="409575"/>
            <wp:effectExtent l="0" t="0" r="0" b="0"/>
            <wp:docPr id="161" name="Рисунок 161" descr="http://www.mathelp.spb.ru/book1/integ_econ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 descr="http://www.mathelp.spb.ru/book1/integ_econ.files/image008.gif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rStyle w:val="grame"/>
          <w:color w:val="000000"/>
          <w:sz w:val="28"/>
          <w:szCs w:val="28"/>
          <w:vertAlign w:val="subscript"/>
          <w:lang w:val="en-US"/>
        </w:rPr>
        <w:t>t</w:t>
      </w:r>
      <w:r w:rsidRPr="00E646EE">
        <w:rPr>
          <w:color w:val="000000"/>
          <w:sz w:val="28"/>
          <w:szCs w:val="28"/>
        </w:rPr>
        <w:t xml:space="preserve"> </w:t>
      </w:r>
      <w:proofErr w:type="spellStart"/>
      <w:r w:rsidRPr="00E646EE">
        <w:rPr>
          <w:color w:val="000000"/>
          <w:sz w:val="28"/>
          <w:szCs w:val="28"/>
          <w:lang w:val="en-US"/>
        </w:rPr>
        <w:t>dt</w:t>
      </w:r>
      <w:proofErr w:type="spellEnd"/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2ED3BE5C" wp14:editId="0C3AAA17">
            <wp:extent cx="190500" cy="409575"/>
            <wp:effectExtent l="0" t="0" r="0" b="0"/>
            <wp:docPr id="160" name="Рисунок 160" descr="http://www.mathelp.spb.ru/book1/integ_econ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4" descr="http://www.mathelp.spb.ru/book1/integ_econ.files/image008.gif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  <w:lang w:val="en-US"/>
        </w:rPr>
        <w:t> </w:t>
      </w:r>
      <w:r w:rsidRPr="00E646EE">
        <w:rPr>
          <w:color w:val="000000"/>
          <w:sz w:val="28"/>
          <w:szCs w:val="28"/>
        </w:rPr>
        <w:t>(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</w:rPr>
        <w:t xml:space="preserve"> + </w:t>
      </w:r>
      <w:r w:rsidRPr="00E646EE">
        <w:rPr>
          <w:color w:val="000000"/>
          <w:sz w:val="28"/>
          <w:szCs w:val="28"/>
          <w:lang w:val="en-US"/>
        </w:rPr>
        <w:t>at</w:t>
      </w:r>
      <w:r w:rsidRPr="00E646EE">
        <w:rPr>
          <w:color w:val="000000"/>
          <w:sz w:val="28"/>
          <w:szCs w:val="28"/>
        </w:rPr>
        <w:t>)</w:t>
      </w:r>
      <w:proofErr w:type="spellStart"/>
      <w:r w:rsidRPr="00E646EE">
        <w:rPr>
          <w:color w:val="000000"/>
          <w:sz w:val="28"/>
          <w:szCs w:val="28"/>
          <w:lang w:val="en-US"/>
        </w:rPr>
        <w:t>dt</w:t>
      </w:r>
      <w:proofErr w:type="spellEnd"/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  <w:vertAlign w:val="subscript"/>
        </w:rPr>
        <w:t xml:space="preserve"> </w:t>
      </w:r>
      <w:r w:rsidRPr="00E646EE">
        <w:rPr>
          <w:color w:val="000000"/>
          <w:sz w:val="28"/>
          <w:szCs w:val="28"/>
          <w:lang w:val="en-US"/>
        </w:rPr>
        <w:t>n</w:t>
      </w:r>
      <w:r w:rsidRPr="00E646EE">
        <w:rPr>
          <w:color w:val="000000"/>
          <w:sz w:val="28"/>
          <w:szCs w:val="28"/>
        </w:rPr>
        <w:t xml:space="preserve"> + </w:t>
      </w:r>
      <w:r w:rsidRPr="00E646EE">
        <w:rPr>
          <w:color w:val="000000"/>
          <w:sz w:val="28"/>
          <w:szCs w:val="28"/>
          <w:lang w:val="en-US"/>
        </w:rPr>
        <w:t>an</w:t>
      </w:r>
      <w:r w:rsidRPr="00E646EE">
        <w:rPr>
          <w:color w:val="000000"/>
          <w:sz w:val="28"/>
          <w:szCs w:val="28"/>
          <w:vertAlign w:val="superscript"/>
        </w:rPr>
        <w:t>2</w:t>
      </w:r>
      <w:r w:rsidRPr="00E646EE">
        <w:rPr>
          <w:color w:val="000000"/>
          <w:sz w:val="28"/>
          <w:szCs w:val="28"/>
        </w:rPr>
        <w:t>/2;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 xml:space="preserve">множитель наращения </w:t>
      </w:r>
      <w:proofErr w:type="spellStart"/>
      <w:r w:rsidRPr="00E646EE">
        <w:rPr>
          <w:color w:val="000000"/>
          <w:sz w:val="28"/>
          <w:szCs w:val="28"/>
        </w:rPr>
        <w:t>ex</w:t>
      </w:r>
      <w:r w:rsidRPr="00E646EE">
        <w:rPr>
          <w:rStyle w:val="grame"/>
          <w:color w:val="000000"/>
          <w:sz w:val="28"/>
          <w:szCs w:val="28"/>
        </w:rPr>
        <w:t>р</w:t>
      </w:r>
      <w:proofErr w:type="spellEnd"/>
      <w:r w:rsidRPr="00E646EE">
        <w:rPr>
          <w:color w:val="000000"/>
          <w:sz w:val="28"/>
          <w:szCs w:val="28"/>
        </w:rPr>
        <w:t>(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 xml:space="preserve">o </w:t>
      </w:r>
      <w:r w:rsidRPr="00E646EE">
        <w:rPr>
          <w:color w:val="000000"/>
          <w:sz w:val="28"/>
          <w:szCs w:val="28"/>
        </w:rPr>
        <w:t>n + an</w:t>
      </w:r>
      <w:r w:rsidRPr="00E646EE">
        <w:rPr>
          <w:color w:val="000000"/>
          <w:sz w:val="28"/>
          <w:szCs w:val="28"/>
          <w:vertAlign w:val="superscript"/>
        </w:rPr>
        <w:t>2</w:t>
      </w:r>
      <w:r w:rsidRPr="00E646EE">
        <w:rPr>
          <w:color w:val="000000"/>
          <w:sz w:val="28"/>
          <w:szCs w:val="28"/>
        </w:rPr>
        <w:t>/2). Если сила роста изменяется по геоме</w:t>
      </w:r>
      <w:r w:rsidRPr="00E646EE">
        <w:rPr>
          <w:color w:val="000000"/>
          <w:sz w:val="28"/>
          <w:szCs w:val="28"/>
        </w:rPr>
        <w:t>т</w:t>
      </w:r>
      <w:r w:rsidRPr="00E646EE">
        <w:rPr>
          <w:color w:val="000000"/>
          <w:sz w:val="28"/>
          <w:szCs w:val="28"/>
        </w:rPr>
        <w:t xml:space="preserve">рической прогрессии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t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o</w:t>
      </w:r>
      <w:r w:rsidRPr="00E646EE">
        <w:rPr>
          <w:color w:val="000000"/>
          <w:sz w:val="28"/>
          <w:szCs w:val="28"/>
        </w:rPr>
        <w:t xml:space="preserve"> </w:t>
      </w:r>
      <w:proofErr w:type="spellStart"/>
      <w:r w:rsidRPr="00E646EE">
        <w:rPr>
          <w:color w:val="000000"/>
          <w:sz w:val="28"/>
          <w:szCs w:val="28"/>
        </w:rPr>
        <w:t>a</w:t>
      </w:r>
      <w:r w:rsidRPr="00E646EE">
        <w:rPr>
          <w:color w:val="000000"/>
          <w:sz w:val="28"/>
          <w:szCs w:val="28"/>
          <w:vertAlign w:val="superscript"/>
        </w:rPr>
        <w:t>t</w:t>
      </w:r>
      <w:proofErr w:type="spellEnd"/>
      <w:r w:rsidRPr="00E646EE">
        <w:rPr>
          <w:color w:val="000000"/>
          <w:sz w:val="28"/>
          <w:szCs w:val="28"/>
        </w:rPr>
        <w:t xml:space="preserve">, где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o</w:t>
      </w:r>
      <w:r w:rsidRPr="00E646EE">
        <w:rPr>
          <w:color w:val="000000"/>
          <w:sz w:val="28"/>
          <w:szCs w:val="28"/>
        </w:rPr>
        <w:t xml:space="preserve"> - начальное значение процентной ставки, a - годовой коэффициент роста, тогда</w:t>
      </w:r>
    </w:p>
    <w:p w:rsidR="00E646EE" w:rsidRPr="00E646EE" w:rsidRDefault="00E646EE" w:rsidP="00E646EE">
      <w:pPr>
        <w:pStyle w:val="a00"/>
        <w:spacing w:line="288" w:lineRule="auto"/>
        <w:jc w:val="both"/>
        <w:rPr>
          <w:color w:val="000000"/>
          <w:sz w:val="28"/>
          <w:szCs w:val="28"/>
          <w:lang w:val="en-US"/>
        </w:rPr>
      </w:pP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419BDF97" wp14:editId="13DD7648">
            <wp:extent cx="190500" cy="409575"/>
            <wp:effectExtent l="0" t="0" r="0" b="0"/>
            <wp:docPr id="159" name="Рисунок 159" descr="http://www.mathelp.spb.ru/book1/integ_econ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5" descr="http://www.mathelp.spb.ru/book1/integ_econ.files/image008.gif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  <w:lang w:val="en-US"/>
        </w:rPr>
        <w:t xml:space="preserve"> </w:t>
      </w:r>
      <w:r w:rsidRPr="00E646EE">
        <w:rPr>
          <w:rStyle w:val="grame"/>
          <w:color w:val="000000"/>
          <w:sz w:val="28"/>
          <w:szCs w:val="28"/>
          <w:vertAlign w:val="subscript"/>
          <w:lang w:val="en-US"/>
        </w:rPr>
        <w:t>t</w:t>
      </w:r>
      <w:r w:rsidRPr="00E646EE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E646EE">
        <w:rPr>
          <w:color w:val="000000"/>
          <w:sz w:val="28"/>
          <w:szCs w:val="28"/>
          <w:lang w:val="en-US"/>
        </w:rPr>
        <w:t>dt</w:t>
      </w:r>
      <w:proofErr w:type="spellEnd"/>
      <w:r w:rsidRPr="00E646EE">
        <w:rPr>
          <w:color w:val="000000"/>
          <w:sz w:val="28"/>
          <w:szCs w:val="28"/>
          <w:lang w:val="en-US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320F5424" wp14:editId="111BB476">
            <wp:extent cx="190500" cy="409575"/>
            <wp:effectExtent l="0" t="0" r="0" b="0"/>
            <wp:docPr id="158" name="Рисунок 158" descr="http://www.mathelp.spb.ru/book1/integ_econ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6" descr="http://www.mathelp.spb.ru/book1/integ_econ.files/image008.gif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  <w:lang w:val="en-US"/>
        </w:rPr>
        <w:t xml:space="preserve"> 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  <w:lang w:val="en-US"/>
        </w:rPr>
        <w:t xml:space="preserve"> a</w:t>
      </w:r>
      <w:r w:rsidRPr="00E646EE">
        <w:rPr>
          <w:color w:val="000000"/>
          <w:sz w:val="28"/>
          <w:szCs w:val="28"/>
          <w:vertAlign w:val="superscript"/>
          <w:lang w:val="en-US"/>
        </w:rPr>
        <w:t>t</w:t>
      </w:r>
      <w:r w:rsidRPr="00E646EE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E646EE">
        <w:rPr>
          <w:color w:val="000000"/>
          <w:sz w:val="28"/>
          <w:szCs w:val="28"/>
          <w:lang w:val="en-US"/>
        </w:rPr>
        <w:t>dt</w:t>
      </w:r>
      <w:proofErr w:type="spellEnd"/>
      <w:r w:rsidRPr="00E646EE">
        <w:rPr>
          <w:color w:val="000000"/>
          <w:sz w:val="28"/>
          <w:szCs w:val="28"/>
          <w:lang w:val="en-US"/>
        </w:rPr>
        <w:t xml:space="preserve"> =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  <w:lang w:val="en-US"/>
        </w:rPr>
        <w:t xml:space="preserve"> 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  <w:lang w:val="en-US"/>
        </w:rPr>
        <w:t xml:space="preserve"> a</w:t>
      </w:r>
      <w:r w:rsidRPr="00E646EE">
        <w:rPr>
          <w:color w:val="000000"/>
          <w:sz w:val="28"/>
          <w:szCs w:val="28"/>
          <w:vertAlign w:val="superscript"/>
          <w:lang w:val="en-US"/>
        </w:rPr>
        <w:t>t</w:t>
      </w:r>
      <w:r w:rsidRPr="00E646EE">
        <w:rPr>
          <w:color w:val="000000"/>
          <w:sz w:val="28"/>
          <w:szCs w:val="28"/>
          <w:lang w:val="en-US"/>
        </w:rPr>
        <w:t xml:space="preserve"> /</w:t>
      </w:r>
      <w:proofErr w:type="spellStart"/>
      <w:r w:rsidRPr="00E646EE">
        <w:rPr>
          <w:color w:val="000000"/>
          <w:sz w:val="28"/>
          <w:szCs w:val="28"/>
          <w:lang w:val="en-US"/>
        </w:rPr>
        <w:t>lna</w:t>
      </w:r>
      <w:proofErr w:type="spellEnd"/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6EE6BC00" wp14:editId="24C7417D">
            <wp:extent cx="190500" cy="304800"/>
            <wp:effectExtent l="0" t="0" r="0" b="0"/>
            <wp:docPr id="157" name="Рисунок 157" descr="http://www.mathelp.spb.ru/book1/integ_econ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7" descr="http://www.mathelp.spb.ru/book1/integ_econ.files/image011.gif"/>
                    <pic:cNvPicPr>
                      <a:picLocks noChangeAspect="1" noChangeArrowheads="1"/>
                    </pic:cNvPicPr>
                  </pic:nvPicPr>
                  <pic:blipFill>
                    <a:blip r:embed="rId2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  <w:lang w:val="en-US"/>
        </w:rPr>
        <w:t xml:space="preserve"> = 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  <w:lang w:val="en-US"/>
        </w:rPr>
        <w:t xml:space="preserve"> 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  <w:lang w:val="en-US"/>
        </w:rPr>
        <w:t>(a</w:t>
      </w:r>
      <w:r w:rsidRPr="00E646EE">
        <w:rPr>
          <w:color w:val="000000"/>
          <w:sz w:val="28"/>
          <w:szCs w:val="28"/>
          <w:vertAlign w:val="superscript"/>
          <w:lang w:val="en-US"/>
        </w:rPr>
        <w:t xml:space="preserve">n </w:t>
      </w:r>
      <w:r w:rsidRPr="00E646EE">
        <w:rPr>
          <w:color w:val="000000"/>
          <w:sz w:val="28"/>
          <w:szCs w:val="28"/>
          <w:lang w:val="en-US"/>
        </w:rPr>
        <w:t>-1)/</w:t>
      </w:r>
      <w:proofErr w:type="spellStart"/>
      <w:r w:rsidRPr="00E646EE">
        <w:rPr>
          <w:color w:val="000000"/>
          <w:sz w:val="28"/>
          <w:szCs w:val="28"/>
          <w:lang w:val="en-US"/>
        </w:rPr>
        <w:t>lna</w:t>
      </w:r>
      <w:proofErr w:type="spellEnd"/>
      <w:r w:rsidRPr="00E646EE">
        <w:rPr>
          <w:color w:val="000000"/>
          <w:sz w:val="28"/>
          <w:szCs w:val="28"/>
          <w:lang w:val="en-US"/>
        </w:rPr>
        <w:t>;</w:t>
      </w:r>
    </w:p>
    <w:p w:rsid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 xml:space="preserve">множитель наращения </w:t>
      </w:r>
      <w:proofErr w:type="spellStart"/>
      <w:r w:rsidRPr="00E646EE">
        <w:rPr>
          <w:color w:val="000000"/>
          <w:sz w:val="28"/>
          <w:szCs w:val="28"/>
        </w:rPr>
        <w:t>ex</w:t>
      </w:r>
      <w:r w:rsidRPr="00E646EE">
        <w:rPr>
          <w:rStyle w:val="grame"/>
          <w:color w:val="000000"/>
          <w:sz w:val="28"/>
          <w:szCs w:val="28"/>
        </w:rPr>
        <w:t>р</w:t>
      </w:r>
      <w:proofErr w:type="spellEnd"/>
      <w:r w:rsidRPr="00E646EE">
        <w:rPr>
          <w:color w:val="000000"/>
          <w:sz w:val="28"/>
          <w:szCs w:val="28"/>
        </w:rPr>
        <w:t>(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vertAlign w:val="subscript"/>
        </w:rPr>
        <w:t>o</w:t>
      </w:r>
      <w:r w:rsidRPr="00E646EE">
        <w:rPr>
          <w:color w:val="000000"/>
          <w:sz w:val="28"/>
          <w:szCs w:val="28"/>
        </w:rPr>
        <w:t>(</w:t>
      </w:r>
      <w:proofErr w:type="spellStart"/>
      <w:r w:rsidRPr="00E646EE">
        <w:rPr>
          <w:color w:val="000000"/>
          <w:sz w:val="28"/>
          <w:szCs w:val="28"/>
        </w:rPr>
        <w:t>a</w:t>
      </w:r>
      <w:r w:rsidRPr="00E646EE">
        <w:rPr>
          <w:color w:val="000000"/>
          <w:sz w:val="28"/>
          <w:szCs w:val="28"/>
          <w:vertAlign w:val="superscript"/>
        </w:rPr>
        <w:t>n</w:t>
      </w:r>
      <w:proofErr w:type="spellEnd"/>
      <w:r w:rsidRPr="00E646EE">
        <w:rPr>
          <w:color w:val="000000"/>
          <w:sz w:val="28"/>
          <w:szCs w:val="28"/>
          <w:vertAlign w:val="superscript"/>
        </w:rPr>
        <w:t xml:space="preserve"> </w:t>
      </w:r>
      <w:r w:rsidRPr="00E646EE">
        <w:rPr>
          <w:color w:val="000000"/>
          <w:sz w:val="28"/>
          <w:szCs w:val="28"/>
        </w:rPr>
        <w:t xml:space="preserve">-1) / </w:t>
      </w:r>
      <w:proofErr w:type="spellStart"/>
      <w:r w:rsidRPr="00E646EE">
        <w:rPr>
          <w:color w:val="000000"/>
          <w:sz w:val="28"/>
          <w:szCs w:val="28"/>
        </w:rPr>
        <w:t>lna</w:t>
      </w:r>
      <w:proofErr w:type="spellEnd"/>
      <w:r w:rsidRPr="00E646EE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</w:rPr>
        <w:t>Предположим, что начальный ур</w:t>
      </w:r>
      <w:r w:rsidRPr="00E646EE">
        <w:rPr>
          <w:color w:val="000000"/>
          <w:sz w:val="28"/>
          <w:szCs w:val="28"/>
        </w:rPr>
        <w:t>о</w:t>
      </w:r>
      <w:r w:rsidRPr="00E646EE">
        <w:rPr>
          <w:color w:val="000000"/>
          <w:sz w:val="28"/>
          <w:szCs w:val="28"/>
        </w:rPr>
        <w:t xml:space="preserve">вень силы роста равен 8%, процентная ставка ежегодно увеличивается на 20% (a=1,2), срок ссуды 5 лет. Множитель наращения в этом случае составит </w:t>
      </w:r>
    </w:p>
    <w:p w:rsidR="00E646EE" w:rsidRPr="00E646EE" w:rsidRDefault="00E646EE" w:rsidP="00E646EE">
      <w:pPr>
        <w:pStyle w:val="af9"/>
        <w:spacing w:line="288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 w:rsidRPr="00E646EE">
        <w:rPr>
          <w:color w:val="000000"/>
          <w:sz w:val="28"/>
          <w:szCs w:val="28"/>
        </w:rPr>
        <w:t>ex</w:t>
      </w:r>
      <w:r w:rsidRPr="00E646EE">
        <w:rPr>
          <w:rStyle w:val="grame"/>
          <w:color w:val="000000"/>
          <w:sz w:val="28"/>
          <w:szCs w:val="28"/>
        </w:rPr>
        <w:t>р</w:t>
      </w:r>
      <w:proofErr w:type="spellEnd"/>
      <w:r w:rsidRPr="00E646EE">
        <w:rPr>
          <w:color w:val="000000"/>
          <w:sz w:val="28"/>
          <w:szCs w:val="28"/>
        </w:rPr>
        <w:t xml:space="preserve"> (0,08 (1,2</w:t>
      </w:r>
      <w:r w:rsidRPr="00E646EE">
        <w:rPr>
          <w:color w:val="000000"/>
          <w:sz w:val="28"/>
          <w:szCs w:val="28"/>
          <w:vertAlign w:val="superscript"/>
        </w:rPr>
        <w:t>5</w:t>
      </w:r>
      <w:r w:rsidRPr="00E646EE">
        <w:rPr>
          <w:color w:val="000000"/>
          <w:sz w:val="28"/>
          <w:szCs w:val="28"/>
        </w:rPr>
        <w:t xml:space="preserve">-1) / ln1,2) </w:t>
      </w:r>
      <w:r w:rsidRPr="00E646EE">
        <w:rPr>
          <w:rFonts w:ascii="Symbol" w:hAnsi="Symbol"/>
          <w:color w:val="000000"/>
          <w:sz w:val="28"/>
          <w:szCs w:val="28"/>
        </w:rPr>
        <w:t></w:t>
      </w:r>
      <w:r w:rsidRPr="00E646EE">
        <w:rPr>
          <w:color w:val="000000"/>
          <w:sz w:val="28"/>
          <w:szCs w:val="28"/>
        </w:rPr>
        <w:t xml:space="preserve"> </w:t>
      </w:r>
      <w:proofErr w:type="spellStart"/>
      <w:r w:rsidRPr="00E646EE">
        <w:rPr>
          <w:color w:val="000000"/>
          <w:sz w:val="28"/>
          <w:szCs w:val="28"/>
        </w:rPr>
        <w:t>exр</w:t>
      </w:r>
      <w:proofErr w:type="spellEnd"/>
      <w:r w:rsidRPr="00E646EE">
        <w:rPr>
          <w:color w:val="000000"/>
          <w:sz w:val="28"/>
          <w:szCs w:val="28"/>
        </w:rPr>
        <w:t xml:space="preserve"> 0,653953 </w:t>
      </w:r>
      <w:r w:rsidRPr="00E646EE">
        <w:rPr>
          <w:rFonts w:ascii="Symbol" w:hAnsi="Symbol"/>
          <w:color w:val="000000"/>
          <w:sz w:val="28"/>
          <w:szCs w:val="28"/>
        </w:rPr>
        <w:t></w:t>
      </w:r>
      <w:r w:rsidRPr="00E646EE">
        <w:rPr>
          <w:color w:val="000000"/>
          <w:sz w:val="28"/>
          <w:szCs w:val="28"/>
        </w:rPr>
        <w:t xml:space="preserve"> 1,921397.</w:t>
      </w:r>
    </w:p>
    <w:p w:rsid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bCs/>
          <w:i/>
          <w:color w:val="000000"/>
          <w:sz w:val="28"/>
          <w:szCs w:val="28"/>
        </w:rPr>
        <w:lastRenderedPageBreak/>
        <w:t>Пример 4.</w:t>
      </w:r>
      <w:r w:rsidRPr="00E646EE">
        <w:rPr>
          <w:b/>
          <w:bCs/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</w:rPr>
        <w:t>Выше при анализе непрерывных потоков платежей предполагалось, что годовая сумма ренты R равномерно распределяется на протяжении года. На практике, особенно в инвестиционных процессах, этот поток может существе</w:t>
      </w:r>
      <w:r w:rsidRPr="00E646EE">
        <w:rPr>
          <w:color w:val="000000"/>
          <w:sz w:val="28"/>
          <w:szCs w:val="28"/>
        </w:rPr>
        <w:t>н</w:t>
      </w:r>
      <w:r w:rsidRPr="00E646EE">
        <w:rPr>
          <w:color w:val="000000"/>
          <w:sz w:val="28"/>
          <w:szCs w:val="28"/>
        </w:rPr>
        <w:t>но изменяться во времени, следуя какому-либо закону. Если этот поток непр</w:t>
      </w:r>
      <w:r w:rsidRPr="00E646EE">
        <w:rPr>
          <w:color w:val="000000"/>
          <w:sz w:val="28"/>
          <w:szCs w:val="28"/>
        </w:rPr>
        <w:t>е</w:t>
      </w:r>
      <w:r w:rsidRPr="00E646EE">
        <w:rPr>
          <w:color w:val="000000"/>
          <w:sz w:val="28"/>
          <w:szCs w:val="28"/>
        </w:rPr>
        <w:t>рывен и</w:t>
      </w:r>
      <w:r>
        <w:rPr>
          <w:color w:val="000000"/>
          <w:sz w:val="28"/>
          <w:szCs w:val="28"/>
        </w:rPr>
        <w:t xml:space="preserve"> описывается некоторой функцией </w:t>
      </w:r>
      <w:r w:rsidRPr="00E646EE">
        <w:rPr>
          <w:color w:val="000000"/>
          <w:sz w:val="28"/>
          <w:szCs w:val="28"/>
        </w:rPr>
        <w:t xml:space="preserve">R </w:t>
      </w:r>
      <w:r w:rsidRPr="00E646EE">
        <w:rPr>
          <w:color w:val="000000"/>
          <w:sz w:val="28"/>
          <w:szCs w:val="28"/>
          <w:vertAlign w:val="subscript"/>
        </w:rPr>
        <w:t>t</w:t>
      </w:r>
      <w:r w:rsidRPr="00E646EE">
        <w:rPr>
          <w:color w:val="000000"/>
          <w:sz w:val="28"/>
          <w:szCs w:val="28"/>
        </w:rPr>
        <w:t xml:space="preserve"> = f (t), то общая сумма поступл</w:t>
      </w:r>
      <w:r w:rsidRPr="00E646EE">
        <w:rPr>
          <w:color w:val="000000"/>
          <w:sz w:val="28"/>
          <w:szCs w:val="28"/>
        </w:rPr>
        <w:t>е</w:t>
      </w:r>
      <w:r w:rsidRPr="00E646EE">
        <w:rPr>
          <w:color w:val="000000"/>
          <w:sz w:val="28"/>
          <w:szCs w:val="28"/>
        </w:rPr>
        <w:t xml:space="preserve">ний за время </w:t>
      </w:r>
      <w:r w:rsidRPr="00E646EE">
        <w:rPr>
          <w:i/>
          <w:iCs/>
          <w:color w:val="000000"/>
          <w:sz w:val="28"/>
          <w:szCs w:val="28"/>
        </w:rPr>
        <w:t>n</w:t>
      </w:r>
      <w:r w:rsidRPr="00E646EE">
        <w:rPr>
          <w:color w:val="000000"/>
          <w:sz w:val="28"/>
          <w:szCs w:val="28"/>
        </w:rPr>
        <w:t xml:space="preserve"> равна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B282B0F" wp14:editId="1F089F57">
            <wp:extent cx="485775" cy="409575"/>
            <wp:effectExtent l="0" t="0" r="0" b="0"/>
            <wp:docPr id="156" name="Рисунок 156" descr="http://www.mathelp.spb.ru/book1/integ_econ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0" descr="http://www.mathelp.spb.ru/book1/integ_econ.files/image013.gif"/>
                    <pic:cNvPicPr>
                      <a:picLocks noChangeAspect="1" noChangeArrowheads="1"/>
                    </pic:cNvPicPr>
                  </pic:nvPicPr>
                  <pic:blipFill>
                    <a:blip r:embed="rId2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</w:rPr>
        <w:t xml:space="preserve">В этом случае наращенная по непрерывной ставке за период от 0 до </w:t>
      </w:r>
      <w:r w:rsidRPr="00E646EE">
        <w:rPr>
          <w:i/>
          <w:iCs/>
          <w:color w:val="000000"/>
          <w:sz w:val="28"/>
          <w:szCs w:val="28"/>
        </w:rPr>
        <w:t>n</w:t>
      </w:r>
      <w:r w:rsidRPr="00E646EE">
        <w:rPr>
          <w:color w:val="000000"/>
          <w:sz w:val="28"/>
          <w:szCs w:val="28"/>
        </w:rPr>
        <w:t xml:space="preserve"> сумма составит:</w:t>
      </w:r>
      <w:r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</w:rPr>
        <w:t xml:space="preserve">S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28D58B9F" wp14:editId="235A2363">
            <wp:extent cx="838200" cy="409575"/>
            <wp:effectExtent l="0" t="0" r="0" b="0"/>
            <wp:docPr id="155" name="Рисунок 155" descr="http://www.mathelp.spb.ru/book1/integ_econ.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1" descr="http://www.mathelp.spb.ru/book1/integ_econ.files/image015.gif"/>
                    <pic:cNvPicPr>
                      <a:picLocks noChangeAspect="1" noChangeArrowheads="1"/>
                    </pic:cNvPicPr>
                  </pic:nvPicPr>
                  <pic:blipFill>
                    <a:blip r:embed="rId2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646EE" w:rsidRPr="00E646EE" w:rsidRDefault="00E646EE" w:rsidP="00E646EE">
      <w:pPr>
        <w:pStyle w:val="af9"/>
        <w:spacing w:line="288" w:lineRule="auto"/>
        <w:ind w:firstLine="720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>Современная величина такого потока равна</w:t>
      </w:r>
      <w:r>
        <w:rPr>
          <w:color w:val="000000"/>
          <w:sz w:val="28"/>
          <w:szCs w:val="28"/>
        </w:rPr>
        <w:t xml:space="preserve">   </w:t>
      </w:r>
      <w:r w:rsidRPr="00E646EE">
        <w:rPr>
          <w:color w:val="000000"/>
          <w:sz w:val="28"/>
          <w:szCs w:val="28"/>
        </w:rPr>
        <w:t xml:space="preserve">A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540C5186" wp14:editId="77A0633C">
            <wp:extent cx="657225" cy="409575"/>
            <wp:effectExtent l="0" t="0" r="0" b="0"/>
            <wp:docPr id="154" name="Рисунок 154" descr="http://www.mathelp.spb.ru/book1/integ_econ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2" descr="http://www.mathelp.spb.ru/book1/integ_econ.files/image017.gif"/>
                    <pic:cNvPicPr>
                      <a:picLocks noChangeAspect="1" noChangeArrowheads="1"/>
                    </pic:cNvPicPr>
                  </pic:nvPicPr>
                  <pic:blipFill>
                    <a:blip r:embed="rId2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.</w:t>
      </w:r>
    </w:p>
    <w:p w:rsid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 xml:space="preserve">Пусть функция потока платежей является линейной: </w:t>
      </w:r>
      <w:proofErr w:type="spellStart"/>
      <w:r w:rsidRPr="00E646EE">
        <w:rPr>
          <w:color w:val="000000"/>
          <w:sz w:val="28"/>
          <w:szCs w:val="28"/>
        </w:rPr>
        <w:t>R</w:t>
      </w:r>
      <w:r w:rsidRPr="00E646EE">
        <w:rPr>
          <w:color w:val="000000"/>
          <w:sz w:val="28"/>
          <w:szCs w:val="28"/>
          <w:vertAlign w:val="subscript"/>
        </w:rPr>
        <w:t>t</w:t>
      </w:r>
      <w:proofErr w:type="spellEnd"/>
      <w:r w:rsidRPr="00E646EE">
        <w:rPr>
          <w:color w:val="000000"/>
          <w:sz w:val="28"/>
          <w:szCs w:val="28"/>
        </w:rPr>
        <w:t xml:space="preserve"> = </w:t>
      </w:r>
      <w:proofErr w:type="spellStart"/>
      <w:r w:rsidRPr="00E646EE">
        <w:rPr>
          <w:color w:val="000000"/>
          <w:sz w:val="28"/>
          <w:szCs w:val="28"/>
        </w:rPr>
        <w:t>R</w:t>
      </w:r>
      <w:r w:rsidRPr="00E646EE">
        <w:rPr>
          <w:color w:val="000000"/>
          <w:sz w:val="28"/>
          <w:szCs w:val="28"/>
          <w:vertAlign w:val="subscript"/>
        </w:rPr>
        <w:t>o</w:t>
      </w:r>
      <w:proofErr w:type="spellEnd"/>
      <w:r>
        <w:rPr>
          <w:color w:val="000000"/>
          <w:sz w:val="28"/>
          <w:szCs w:val="28"/>
        </w:rPr>
        <w:t xml:space="preserve"> + </w:t>
      </w:r>
      <w:proofErr w:type="spellStart"/>
      <w:r>
        <w:rPr>
          <w:color w:val="000000"/>
          <w:sz w:val="28"/>
          <w:szCs w:val="28"/>
        </w:rPr>
        <w:t>at</w:t>
      </w:r>
      <w:proofErr w:type="spellEnd"/>
      <w:r>
        <w:rPr>
          <w:color w:val="000000"/>
          <w:sz w:val="28"/>
          <w:szCs w:val="28"/>
        </w:rPr>
        <w:t xml:space="preserve">, где </w:t>
      </w:r>
      <w:proofErr w:type="spellStart"/>
      <w:r w:rsidRPr="00E646EE">
        <w:rPr>
          <w:color w:val="000000"/>
          <w:sz w:val="28"/>
          <w:szCs w:val="28"/>
        </w:rPr>
        <w:t>R</w:t>
      </w:r>
      <w:r w:rsidRPr="00E646EE">
        <w:rPr>
          <w:color w:val="000000"/>
          <w:sz w:val="28"/>
          <w:szCs w:val="28"/>
          <w:vertAlign w:val="subscript"/>
        </w:rPr>
        <w:t>o</w:t>
      </w:r>
      <w:proofErr w:type="spellEnd"/>
      <w:r w:rsidRPr="00E646EE">
        <w:rPr>
          <w:color w:val="000000"/>
          <w:sz w:val="28"/>
          <w:szCs w:val="28"/>
        </w:rPr>
        <w:t xml:space="preserve"> - начальная величина платежа, выплачиваемого за единицу времени, в которой измеряется срок ренты. Вычислим современную величину A, пользуясь прав</w:t>
      </w:r>
      <w:r w:rsidRPr="00E646EE">
        <w:rPr>
          <w:color w:val="000000"/>
          <w:sz w:val="28"/>
          <w:szCs w:val="28"/>
        </w:rPr>
        <w:t>и</w:t>
      </w:r>
      <w:r w:rsidRPr="00E646EE">
        <w:rPr>
          <w:color w:val="000000"/>
          <w:sz w:val="28"/>
          <w:szCs w:val="28"/>
        </w:rPr>
        <w:t>лами интегрирования определенного интеграла:</w:t>
      </w:r>
    </w:p>
    <w:p w:rsidR="00E646EE" w:rsidRPr="00E646EE" w:rsidRDefault="00E646EE" w:rsidP="00E646EE">
      <w:pPr>
        <w:pStyle w:val="af9"/>
        <w:spacing w:line="288" w:lineRule="auto"/>
        <w:ind w:left="720" w:firstLine="720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4E35012A" wp14:editId="627A7FD9">
            <wp:extent cx="1057275" cy="409575"/>
            <wp:effectExtent l="0" t="0" r="0" b="0"/>
            <wp:docPr id="153" name="Рисунок 153" descr="http://www.mathelp.spb.ru/book1/integ_econ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 descr="http://www.mathelp.spb.ru/book1/integ_econ.files/image019.gif"/>
                    <pic:cNvPicPr>
                      <a:picLocks noChangeAspect="1" noChangeArrowheads="1"/>
                    </pic:cNvPicPr>
                  </pic:nvPicPr>
                  <pic:blipFill>
                    <a:blip r:embed="rId2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 xml:space="preserve">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10878EA3" wp14:editId="3B77BEC9">
            <wp:extent cx="695325" cy="409575"/>
            <wp:effectExtent l="0" t="0" r="0" b="0"/>
            <wp:docPr id="152" name="Рисунок 152" descr="http://www.mathelp.spb.ru/book1/integ_econ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 descr="http://www.mathelp.spb.ru/book1/integ_econ.files/image021.gif"/>
                    <pic:cNvPicPr>
                      <a:picLocks noChangeAspect="1" noChangeArrowheads="1"/>
                    </pic:cNvPicPr>
                  </pic:nvPicPr>
                  <pic:blipFill>
                    <a:blip r:embed="rId2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rStyle w:val="grame"/>
          <w:color w:val="000000"/>
          <w:sz w:val="28"/>
          <w:szCs w:val="28"/>
        </w:rPr>
        <w:t xml:space="preserve">+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7BDEE801" wp14:editId="3177570A">
            <wp:extent cx="619125" cy="409575"/>
            <wp:effectExtent l="0" t="0" r="0" b="0"/>
            <wp:docPr id="151" name="Рисунок 151" descr="http://www.mathelp.spb.ru/book1/integ_econ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5" descr="http://www.mathelp.spb.ru/book1/integ_econ.files/image023.gif"/>
                    <pic:cNvPicPr>
                      <a:picLocks noChangeAspect="1" noChangeArrowheads="1"/>
                    </pic:cNvPicPr>
                  </pic:nvPicPr>
                  <pic:blipFill>
                    <a:blip r:embed="rId2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.</w:t>
      </w:r>
    </w:p>
    <w:p w:rsid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 xml:space="preserve">Обозначим </w:t>
      </w: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  <w:vertAlign w:val="subscript"/>
        </w:rPr>
        <w:t>1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1FD0FA32" wp14:editId="2F1B109B">
            <wp:extent cx="695325" cy="409575"/>
            <wp:effectExtent l="0" t="0" r="0" b="0"/>
            <wp:docPr id="150" name="Рисунок 150" descr="http://www.mathelp.spb.ru/book1/integ_econ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6" descr="http://www.mathelp.spb.ru/book1/integ_econ.files/image021.gif"/>
                    <pic:cNvPicPr>
                      <a:picLocks noChangeAspect="1" noChangeArrowheads="1"/>
                    </pic:cNvPicPr>
                  </pic:nvPicPr>
                  <pic:blipFill>
                    <a:blip r:embed="rId2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 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  <w:vertAlign w:val="subscript"/>
        </w:rPr>
        <w:t>2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3C58C5E1" wp14:editId="34AC0BBA">
            <wp:extent cx="619125" cy="409575"/>
            <wp:effectExtent l="0" t="0" r="0" b="0"/>
            <wp:docPr id="149" name="Рисунок 149" descr="http://www.mathelp.spb.ru/book1/integ_econ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 descr="http://www.mathelp.spb.ru/book1/integ_econ.files/image023.gif"/>
                    <pic:cNvPicPr>
                      <a:picLocks noChangeAspect="1" noChangeArrowheads="1"/>
                    </pic:cNvPicPr>
                  </pic:nvPicPr>
                  <pic:blipFill>
                    <a:blip r:embed="rId2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E646EE">
        <w:rPr>
          <w:color w:val="000000"/>
          <w:sz w:val="28"/>
          <w:szCs w:val="28"/>
        </w:rPr>
        <w:t xml:space="preserve">Имеем: </w:t>
      </w: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  <w:vertAlign w:val="subscript"/>
        </w:rPr>
        <w:t>1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474AA0E2" wp14:editId="150ACE6D">
            <wp:extent cx="657225" cy="409575"/>
            <wp:effectExtent l="0" t="0" r="0" b="0"/>
            <wp:docPr id="134" name="Рисунок 134" descr="http://www.mathelp.spb.ru/book1/integ_econ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8" descr="http://www.mathelp.spb.ru/book1/integ_econ.files/image025.gif"/>
                    <pic:cNvPicPr>
                      <a:picLocks noChangeAspect="1" noChangeArrowheads="1"/>
                    </pic:cNvPicPr>
                  </pic:nvPicPr>
                  <pic:blipFill>
                    <a:blip r:embed="rId2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  <w:lang w:val="en-US"/>
        </w:rPr>
        <w:t> </w:t>
      </w:r>
      <w:r w:rsidRPr="00E646EE">
        <w:rPr>
          <w:color w:val="000000"/>
          <w:sz w:val="28"/>
          <w:szCs w:val="28"/>
        </w:rPr>
        <w:t xml:space="preserve">= - </w:t>
      </w:r>
      <w:r w:rsidRPr="00E646EE">
        <w:rPr>
          <w:color w:val="000000"/>
          <w:sz w:val="28"/>
          <w:szCs w:val="28"/>
          <w:lang w:val="en-US"/>
        </w:rPr>
        <w:t>R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rFonts w:ascii="Symbol" w:hAnsi="Symbol"/>
          <w:color w:val="000000"/>
          <w:sz w:val="28"/>
          <w:szCs w:val="28"/>
        </w:rPr>
        <w:t>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5A9DFAA5" wp14:editId="79A57DFB">
            <wp:extent cx="266700" cy="190500"/>
            <wp:effectExtent l="0" t="0" r="0" b="0"/>
            <wp:docPr id="133" name="Рисунок 133" descr="http://www.mathelp.spb.ru/book1/integ_econ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9" descr="http://www.mathelp.spb.ru/book1/integ_econ.files/image027.gif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rFonts w:ascii="Symbol" w:hAnsi="Symbol"/>
          <w:color w:val="000000"/>
          <w:sz w:val="28"/>
          <w:szCs w:val="28"/>
        </w:rPr>
        <w:t>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5CDEF18E" wp14:editId="6FE5B9A9">
            <wp:extent cx="114300" cy="228600"/>
            <wp:effectExtent l="0" t="0" r="0" b="0"/>
            <wp:docPr id="129" name="Рисунок 129" descr="http://www.mathelp.spb.ru/book1/integ_econ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0" descr="http://www.mathelp.spb.ru/book1/integ_econ.files/image029.gif"/>
                    <pic:cNvPicPr>
                      <a:picLocks noChangeAspect="1" noChangeArrowheads="1"/>
                    </pic:cNvPicPr>
                  </pic:nvPicPr>
                  <pic:blipFill>
                    <a:blip r:embed="rId2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 xml:space="preserve">= - </w:t>
      </w:r>
      <w:r w:rsidRPr="00E646EE">
        <w:rPr>
          <w:color w:val="000000"/>
          <w:sz w:val="28"/>
          <w:szCs w:val="28"/>
          <w:lang w:val="en-US"/>
        </w:rPr>
        <w:t>R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rStyle w:val="grame"/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>(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5B1089DF" wp14:editId="2486050F">
            <wp:extent cx="295275" cy="190500"/>
            <wp:effectExtent l="0" t="0" r="0" b="0"/>
            <wp:docPr id="128" name="Рисунок 128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1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-</w:t>
      </w:r>
      <w:proofErr w:type="spellStart"/>
      <w:r w:rsidRPr="00E646EE">
        <w:rPr>
          <w:color w:val="000000"/>
          <w:sz w:val="28"/>
          <w:szCs w:val="28"/>
          <w:lang w:val="en-US"/>
        </w:rPr>
        <w:t>e</w:t>
      </w:r>
      <w:r w:rsidRPr="00E646EE">
        <w:rPr>
          <w:color w:val="000000"/>
          <w:sz w:val="28"/>
          <w:szCs w:val="28"/>
          <w:vertAlign w:val="superscript"/>
          <w:lang w:val="en-US"/>
        </w:rPr>
        <w:t>o</w:t>
      </w:r>
      <w:proofErr w:type="spellEnd"/>
      <w:r w:rsidRPr="00E646EE">
        <w:rPr>
          <w:color w:val="000000"/>
          <w:sz w:val="28"/>
          <w:szCs w:val="28"/>
        </w:rPr>
        <w:t xml:space="preserve">) = - </w:t>
      </w:r>
      <w:r w:rsidRPr="00E646EE">
        <w:rPr>
          <w:color w:val="000000"/>
          <w:sz w:val="28"/>
          <w:szCs w:val="28"/>
          <w:lang w:val="en-US"/>
        </w:rPr>
        <w:t>R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>(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447CCA25" wp14:editId="0263C20A">
            <wp:extent cx="295275" cy="190500"/>
            <wp:effectExtent l="0" t="0" r="0" b="0"/>
            <wp:docPr id="122" name="Рисунок 122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2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-1) =</w:t>
      </w:r>
      <w:r w:rsidRPr="00E646EE">
        <w:rPr>
          <w:color w:val="000000"/>
          <w:sz w:val="28"/>
          <w:szCs w:val="28"/>
        </w:rPr>
        <w:br/>
        <w:t xml:space="preserve">= </w:t>
      </w:r>
      <w:r w:rsidRPr="00E646EE">
        <w:rPr>
          <w:color w:val="000000"/>
          <w:sz w:val="28"/>
          <w:szCs w:val="28"/>
          <w:lang w:val="en-US"/>
        </w:rPr>
        <w:t>R</w:t>
      </w:r>
      <w:r w:rsidRPr="00E646EE">
        <w:rPr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color w:val="000000"/>
          <w:sz w:val="28"/>
          <w:szCs w:val="28"/>
        </w:rPr>
        <w:t>(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4817AFE1" wp14:editId="4FC3380F">
            <wp:extent cx="295275" cy="190500"/>
            <wp:effectExtent l="0" t="0" r="0" b="0"/>
            <wp:docPr id="121" name="Рисунок 121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3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-1)/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>. A</w:t>
      </w:r>
      <w:r w:rsidRPr="00E646EE">
        <w:rPr>
          <w:color w:val="000000"/>
          <w:sz w:val="28"/>
          <w:szCs w:val="28"/>
          <w:vertAlign w:val="subscript"/>
        </w:rPr>
        <w:t>2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F4A88D2" wp14:editId="396F8CF2">
            <wp:extent cx="638175" cy="409575"/>
            <wp:effectExtent l="0" t="0" r="0" b="0"/>
            <wp:docPr id="116" name="Рисунок 116" descr="http://www.mathelp.spb.ru/book1/integ_econ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4" descr="http://www.mathelp.spb.ru/book1/integ_econ.files/image033.gif"/>
                    <pic:cNvPicPr>
                      <a:picLocks noChangeAspect="1" noChangeArrowheads="1"/>
                    </pic:cNvPicPr>
                  </pic:nvPicPr>
                  <pic:blipFill>
                    <a:blip r:embed="rId2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. Вычислим неопределенный интеграл</w:t>
      </w:r>
      <w:r w:rsidRPr="00E646EE">
        <w:rPr>
          <w:color w:val="000000"/>
          <w:sz w:val="28"/>
          <w:szCs w:val="28"/>
        </w:rPr>
        <w:br/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77F03A6" wp14:editId="2EBBA1B7">
            <wp:extent cx="571500" cy="238125"/>
            <wp:effectExtent l="0" t="0" r="0" b="0"/>
            <wp:docPr id="105" name="Рисунок 105" descr="http://www.mathelp.spb.ru/book1/integ_econ.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5" descr="http://www.mathelp.spb.ru/book1/integ_econ.files/image035.gif"/>
                    <pic:cNvPicPr>
                      <a:picLocks noChangeAspect="1" noChangeArrowheads="1"/>
                    </pic:cNvPicPr>
                  </pic:nvPicPr>
                  <pic:blipFill>
                    <a:blip r:embed="rId2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 xml:space="preserve"> по частям: u = t, </w:t>
      </w:r>
      <w:proofErr w:type="spellStart"/>
      <w:r w:rsidRPr="00E646EE">
        <w:rPr>
          <w:color w:val="000000"/>
          <w:sz w:val="28"/>
          <w:szCs w:val="28"/>
        </w:rPr>
        <w:t>dv</w:t>
      </w:r>
      <w:proofErr w:type="spellEnd"/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6F37BBF9" wp14:editId="48333F22">
            <wp:extent cx="266700" cy="190500"/>
            <wp:effectExtent l="0" t="0" r="0" b="0"/>
            <wp:docPr id="99" name="Рисунок 99" descr="http://www.mathelp.spb.ru/book1/integ_econ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6" descr="http://www.mathelp.spb.ru/book1/integ_econ.files/image027.gif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646EE">
        <w:rPr>
          <w:color w:val="000000"/>
          <w:sz w:val="28"/>
          <w:szCs w:val="28"/>
        </w:rPr>
        <w:t>dt</w:t>
      </w:r>
      <w:proofErr w:type="spellEnd"/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rFonts w:ascii="Symbol" w:hAnsi="Symbol"/>
          <w:color w:val="000000"/>
          <w:sz w:val="28"/>
          <w:szCs w:val="28"/>
        </w:rPr>
        <w:t></w:t>
      </w:r>
      <w:r w:rsidRPr="00E646EE">
        <w:rPr>
          <w:color w:val="000000"/>
          <w:sz w:val="28"/>
          <w:szCs w:val="28"/>
        </w:rPr>
        <w:t xml:space="preserve"> </w:t>
      </w:r>
      <w:proofErr w:type="spellStart"/>
      <w:r w:rsidRPr="00E646EE">
        <w:rPr>
          <w:color w:val="000000"/>
          <w:sz w:val="28"/>
          <w:szCs w:val="28"/>
        </w:rPr>
        <w:t>du</w:t>
      </w:r>
      <w:proofErr w:type="spellEnd"/>
      <w:r w:rsidRPr="00E646EE">
        <w:rPr>
          <w:color w:val="000000"/>
          <w:sz w:val="28"/>
          <w:szCs w:val="28"/>
        </w:rPr>
        <w:t xml:space="preserve"> = </w:t>
      </w:r>
      <w:proofErr w:type="spellStart"/>
      <w:r w:rsidRPr="00E646EE">
        <w:rPr>
          <w:color w:val="000000"/>
          <w:sz w:val="28"/>
          <w:szCs w:val="28"/>
        </w:rPr>
        <w:t>dt</w:t>
      </w:r>
      <w:proofErr w:type="spellEnd"/>
      <w:r w:rsidRPr="00E646EE">
        <w:rPr>
          <w:color w:val="000000"/>
          <w:sz w:val="28"/>
          <w:szCs w:val="28"/>
        </w:rPr>
        <w:t xml:space="preserve">, v =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7109E8F8" wp14:editId="243B6855">
            <wp:extent cx="523875" cy="238125"/>
            <wp:effectExtent l="0" t="0" r="0" b="0"/>
            <wp:docPr id="98" name="Рисунок 98" descr="http://www.mathelp.spb.ru/book1/integ_econ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7" descr="http://www.mathelp.spb.ru/book1/integ_econ.files/image037.gif"/>
                    <pic:cNvPicPr>
                      <a:picLocks noChangeAspect="1" noChangeArrowheads="1"/>
                    </pic:cNvPicPr>
                  </pic:nvPicPr>
                  <pic:blipFill>
                    <a:blip r:embed="rId2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 xml:space="preserve"> = -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161E507C" wp14:editId="24026317">
            <wp:extent cx="266700" cy="190500"/>
            <wp:effectExtent l="0" t="0" r="0" b="0"/>
            <wp:docPr id="97" name="Рисунок 97" descr="http://www.mathelp.spb.ru/book1/integ_econ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 descr="http://www.mathelp.spb.ru/book1/integ_econ.files/image027.gif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>, тогда</w:t>
      </w:r>
    </w:p>
    <w:p w:rsid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AA02C1F" wp14:editId="3DC94EAB">
            <wp:extent cx="571500" cy="238125"/>
            <wp:effectExtent l="0" t="0" r="0" b="0"/>
            <wp:docPr id="96" name="Рисунок 96" descr="http://www.mathelp.spb.ru/book1/integ_econ.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 descr="http://www.mathelp.spb.ru/book1/integ_econ.files/image035.gif"/>
                    <pic:cNvPicPr>
                      <a:picLocks noChangeAspect="1" noChangeArrowheads="1"/>
                    </pic:cNvPicPr>
                  </pic:nvPicPr>
                  <pic:blipFill>
                    <a:blip r:embed="rId2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= - t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6EDBD2CE" wp14:editId="02331D21">
            <wp:extent cx="266700" cy="190500"/>
            <wp:effectExtent l="0" t="0" r="0" b="0"/>
            <wp:docPr id="95" name="Рисунок 95" descr="http://www.mathelp.spb.ru/book1/integ_econ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 descr="http://www.mathelp.spb.ru/book1/integ_econ.files/image027.gif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+ 1/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7DF12ADD" wp14:editId="2806631D">
            <wp:extent cx="523875" cy="238125"/>
            <wp:effectExtent l="0" t="0" r="0" b="0"/>
            <wp:docPr id="94" name="Рисунок 94" descr="http://www.mathelp.spb.ru/book1/integ_econ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 descr="http://www.mathelp.spb.ru/book1/integ_econ.files/image037.gif"/>
                    <pic:cNvPicPr>
                      <a:picLocks noChangeAspect="1" noChangeArrowheads="1"/>
                    </pic:cNvPicPr>
                  </pic:nvPicPr>
                  <pic:blipFill>
                    <a:blip r:embed="rId2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= - t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18151F7D" wp14:editId="7D65AA9D">
            <wp:extent cx="266700" cy="190500"/>
            <wp:effectExtent l="0" t="0" r="0" b="0"/>
            <wp:docPr id="84" name="Рисунок 84" descr="http://www.mathelp.spb.ru/book1/integ_econ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 descr="http://www.mathelp.spb.ru/book1/integ_econ.files/image027.gif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(t+1/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) +C. 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>Следовательно,</w:t>
      </w:r>
      <w:r w:rsidRPr="00E646EE">
        <w:rPr>
          <w:color w:val="000000"/>
          <w:sz w:val="28"/>
          <w:szCs w:val="28"/>
        </w:rPr>
        <w:br/>
        <w:t>A</w:t>
      </w:r>
      <w:r w:rsidRPr="00E646EE">
        <w:rPr>
          <w:color w:val="000000"/>
          <w:sz w:val="28"/>
          <w:szCs w:val="28"/>
          <w:vertAlign w:val="subscript"/>
        </w:rPr>
        <w:t>2</w:t>
      </w:r>
      <w:r w:rsidRPr="00E646EE">
        <w:rPr>
          <w:color w:val="000000"/>
          <w:sz w:val="28"/>
          <w:szCs w:val="28"/>
        </w:rPr>
        <w:t xml:space="preserve"> = -a t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404F4FAE" wp14:editId="3DB0AFC9">
            <wp:extent cx="266700" cy="190500"/>
            <wp:effectExtent l="0" t="0" r="0" b="0"/>
            <wp:docPr id="74" name="Рисунок 74" descr="http://www.mathelp.spb.ru/book1/integ_econ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 descr="http://www.mathelp.spb.ru/book1/integ_econ.files/image027.gif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(t+1/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>)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3E54893D" wp14:editId="4C21AD1F">
            <wp:extent cx="114300" cy="228600"/>
            <wp:effectExtent l="0" t="0" r="0" b="0"/>
            <wp:docPr id="68" name="Рисунок 68" descr="http://www.mathelp.spb.ru/book1/integ_econ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 descr="http://www.mathelp.spb.ru/book1/integ_econ.files/image029.gif"/>
                    <pic:cNvPicPr>
                      <a:picLocks noChangeAspect="1" noChangeArrowheads="1"/>
                    </pic:cNvPicPr>
                  </pic:nvPicPr>
                  <pic:blipFill>
                    <a:blip r:embed="rId2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 xml:space="preserve">= ((1-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42FB4E6F" wp14:editId="3DFCDFCD">
            <wp:extent cx="295275" cy="190500"/>
            <wp:effectExtent l="0" t="0" r="0" b="0"/>
            <wp:docPr id="18" name="Рисунок 18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)/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- n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29228F65" wp14:editId="2DE3D9F4">
            <wp:extent cx="295275" cy="190500"/>
            <wp:effectExtent l="0" t="0" r="0" b="0"/>
            <wp:docPr id="15" name="Рисунок 15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6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)a/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>.</w:t>
      </w:r>
    </w:p>
    <w:p w:rsidR="00E646EE" w:rsidRPr="00E646EE" w:rsidRDefault="00E646EE" w:rsidP="00E646EE">
      <w:pPr>
        <w:pStyle w:val="af9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</w:rPr>
        <w:t>Итак, исходный интеграл</w:t>
      </w:r>
    </w:p>
    <w:p w:rsidR="00E646EE" w:rsidRPr="009D4C16" w:rsidRDefault="00E646EE" w:rsidP="009D4C16">
      <w:pPr>
        <w:pStyle w:val="afa"/>
        <w:spacing w:line="288" w:lineRule="auto"/>
        <w:jc w:val="both"/>
        <w:rPr>
          <w:color w:val="000000"/>
          <w:sz w:val="28"/>
          <w:szCs w:val="28"/>
        </w:rPr>
      </w:pP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  <w:vertAlign w:val="subscript"/>
        </w:rPr>
        <w:t xml:space="preserve">1 </w:t>
      </w:r>
      <w:r w:rsidRPr="00E646EE">
        <w:rPr>
          <w:color w:val="000000"/>
          <w:sz w:val="28"/>
          <w:szCs w:val="28"/>
        </w:rPr>
        <w:t>+</w:t>
      </w:r>
      <w:r w:rsidRPr="00E646EE">
        <w:rPr>
          <w:color w:val="000000"/>
          <w:sz w:val="28"/>
          <w:szCs w:val="28"/>
          <w:vertAlign w:val="subscript"/>
        </w:rPr>
        <w:t xml:space="preserve"> </w:t>
      </w: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  <w:vertAlign w:val="subscript"/>
        </w:rPr>
        <w:t>2</w:t>
      </w:r>
      <w:r w:rsidRPr="00E646EE">
        <w:rPr>
          <w:color w:val="000000"/>
          <w:sz w:val="28"/>
          <w:szCs w:val="28"/>
        </w:rPr>
        <w:t xml:space="preserve"> = </w:t>
      </w:r>
      <w:r w:rsidRPr="00E646EE">
        <w:rPr>
          <w:rStyle w:val="grame"/>
          <w:color w:val="000000"/>
          <w:sz w:val="28"/>
          <w:szCs w:val="28"/>
          <w:lang w:val="en-US"/>
        </w:rPr>
        <w:t>R</w:t>
      </w:r>
      <w:r w:rsidRPr="00E646EE">
        <w:rPr>
          <w:rStyle w:val="grame"/>
          <w:color w:val="000000"/>
          <w:sz w:val="28"/>
          <w:szCs w:val="28"/>
          <w:vertAlign w:val="subscript"/>
          <w:lang w:val="en-US"/>
        </w:rPr>
        <w:t>o</w:t>
      </w:r>
      <w:r w:rsidRPr="00E646EE">
        <w:rPr>
          <w:rStyle w:val="grame"/>
          <w:color w:val="000000"/>
          <w:sz w:val="28"/>
          <w:szCs w:val="28"/>
        </w:rPr>
        <w:t>(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0DA21F1" wp14:editId="4B54B8BF">
            <wp:extent cx="295275" cy="190500"/>
            <wp:effectExtent l="0" t="0" r="0" b="0"/>
            <wp:docPr id="12" name="Рисунок 12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7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-1)/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+ ((1- 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C4058F3" wp14:editId="1BA10DE3">
            <wp:extent cx="295275" cy="190500"/>
            <wp:effectExtent l="0" t="0" r="0" b="0"/>
            <wp:docPr id="3" name="Рисунок 3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8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)/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 xml:space="preserve"> - </w:t>
      </w:r>
      <w:r w:rsidRPr="00E646EE">
        <w:rPr>
          <w:color w:val="000000"/>
          <w:sz w:val="28"/>
          <w:szCs w:val="28"/>
          <w:lang w:val="en-US"/>
        </w:rPr>
        <w:t>n</w:t>
      </w:r>
      <w:r w:rsidRPr="00E646EE">
        <w:rPr>
          <w:noProof/>
          <w:color w:val="000000"/>
          <w:sz w:val="28"/>
          <w:szCs w:val="28"/>
          <w:vertAlign w:val="subscript"/>
        </w:rPr>
        <w:drawing>
          <wp:inline distT="0" distB="0" distL="0" distR="0" wp14:anchorId="0C9E8C5E" wp14:editId="397BAFE4">
            <wp:extent cx="295275" cy="190500"/>
            <wp:effectExtent l="0" t="0" r="0" b="0"/>
            <wp:docPr id="1" name="Рисунок 1" descr="http://www.mathelp.spb.ru/book1/integ_econ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9" descr="http://www.mathelp.spb.ru/book1/integ_econ.files/image031.gif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EE">
        <w:rPr>
          <w:color w:val="000000"/>
          <w:sz w:val="28"/>
          <w:szCs w:val="28"/>
        </w:rPr>
        <w:t>)</w:t>
      </w:r>
      <w:r w:rsidRPr="00E646EE">
        <w:rPr>
          <w:color w:val="000000"/>
          <w:sz w:val="28"/>
          <w:szCs w:val="28"/>
          <w:lang w:val="en-US"/>
        </w:rPr>
        <w:t>a</w:t>
      </w:r>
      <w:r w:rsidRPr="00E646EE">
        <w:rPr>
          <w:color w:val="000000"/>
          <w:sz w:val="28"/>
          <w:szCs w:val="28"/>
        </w:rPr>
        <w:t>/</w:t>
      </w:r>
      <w:r w:rsidRPr="00E646EE">
        <w:rPr>
          <w:rFonts w:ascii="Symbol" w:hAnsi="Symbol"/>
          <w:color w:val="000000"/>
          <w:sz w:val="28"/>
          <w:szCs w:val="28"/>
        </w:rPr>
        <w:t></w:t>
      </w:r>
      <w:r w:rsidRPr="00E646EE">
        <w:rPr>
          <w:color w:val="000000"/>
          <w:sz w:val="28"/>
          <w:szCs w:val="28"/>
        </w:rPr>
        <w:t>.</w:t>
      </w:r>
    </w:p>
    <w:p w:rsidR="00C33378" w:rsidRPr="00463B13" w:rsidRDefault="0030233A" w:rsidP="00463B13">
      <w:pPr>
        <w:spacing w:line="276" w:lineRule="auto"/>
        <w:contextualSpacing/>
        <w:rPr>
          <w:b/>
          <w:szCs w:val="28"/>
        </w:rPr>
      </w:pPr>
      <w:r w:rsidRPr="00463B13">
        <w:rPr>
          <w:b/>
          <w:szCs w:val="28"/>
        </w:rPr>
        <w:lastRenderedPageBreak/>
        <w:t>Часть 3</w:t>
      </w:r>
      <w:r w:rsidR="00C33378" w:rsidRPr="00463B13">
        <w:rPr>
          <w:b/>
          <w:szCs w:val="28"/>
        </w:rPr>
        <w:t>. Функции нескольких переменных. Дифференциальные уравнения</w:t>
      </w:r>
    </w:p>
    <w:p w:rsidR="00012540" w:rsidRPr="00AF2632" w:rsidRDefault="0050487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§7</w:t>
      </w:r>
      <w:r w:rsidR="00012540" w:rsidRPr="00AF2632">
        <w:rPr>
          <w:rFonts w:ascii="Times New Roman" w:hAnsi="Times New Roman"/>
          <w:b/>
          <w:sz w:val="28"/>
          <w:szCs w:val="28"/>
        </w:rPr>
        <w:t xml:space="preserve"> Функции нескольких переменных</w:t>
      </w:r>
    </w:p>
    <w:p w:rsidR="00012540" w:rsidRPr="00197612" w:rsidRDefault="0050487A" w:rsidP="0050487A">
      <w:pPr>
        <w:pStyle w:val="ad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7.1. </w:t>
      </w:r>
      <w:r w:rsidR="00012540" w:rsidRPr="00AF2632">
        <w:rPr>
          <w:rFonts w:ascii="Times New Roman" w:hAnsi="Times New Roman"/>
          <w:b/>
          <w:sz w:val="28"/>
          <w:szCs w:val="28"/>
        </w:rPr>
        <w:t>Определение и способы задани</w:t>
      </w:r>
      <w:r w:rsidR="00197612">
        <w:rPr>
          <w:rFonts w:ascii="Times New Roman" w:hAnsi="Times New Roman"/>
          <w:b/>
          <w:sz w:val="28"/>
          <w:szCs w:val="28"/>
        </w:rPr>
        <w:t>я функции нескольких переменных</w:t>
      </w:r>
    </w:p>
    <w:p w:rsidR="00012540" w:rsidRPr="00AF2632" w:rsidRDefault="00012540" w:rsidP="0079017B">
      <w:pPr>
        <w:spacing w:line="276" w:lineRule="auto"/>
        <w:rPr>
          <w:b/>
          <w:szCs w:val="28"/>
        </w:rPr>
      </w:pPr>
      <w:r w:rsidRPr="00AF2632">
        <w:rPr>
          <w:b/>
          <w:szCs w:val="28"/>
        </w:rPr>
        <w:t>Определение</w:t>
      </w:r>
      <w:r w:rsidRPr="00AF2632">
        <w:rPr>
          <w:szCs w:val="28"/>
        </w:rPr>
        <w:t>. Если каждой паре (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>) значений двух независимых друг от др</w:t>
      </w:r>
      <w:r w:rsidRPr="00AF2632">
        <w:rPr>
          <w:szCs w:val="28"/>
        </w:rPr>
        <w:t>у</w:t>
      </w:r>
      <w:r w:rsidRPr="00AF2632">
        <w:rPr>
          <w:szCs w:val="28"/>
        </w:rPr>
        <w:t xml:space="preserve">га переменных величин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 xml:space="preserve"> и 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 xml:space="preserve"> из некоторой области их изменения </w:t>
      </w:r>
      <w:r w:rsidRPr="00AF2632">
        <w:rPr>
          <w:szCs w:val="28"/>
          <w:lang w:val="en-US"/>
        </w:rPr>
        <w:t>D</w:t>
      </w:r>
      <w:r w:rsidRPr="00AF2632">
        <w:rPr>
          <w:szCs w:val="28"/>
        </w:rPr>
        <w:t>, соотве</w:t>
      </w:r>
      <w:r w:rsidRPr="00AF2632">
        <w:rPr>
          <w:szCs w:val="28"/>
        </w:rPr>
        <w:t>т</w:t>
      </w:r>
      <w:r w:rsidRPr="00AF2632">
        <w:rPr>
          <w:szCs w:val="28"/>
        </w:rPr>
        <w:t xml:space="preserve">ствует  определенное значение величины </w:t>
      </w:r>
      <w:r w:rsidRPr="00AF2632">
        <w:rPr>
          <w:szCs w:val="28"/>
          <w:lang w:val="en-US"/>
        </w:rPr>
        <w:t>Z</w:t>
      </w:r>
      <w:r w:rsidRPr="00AF2632">
        <w:rPr>
          <w:szCs w:val="28"/>
        </w:rPr>
        <w:t xml:space="preserve">, то </w:t>
      </w:r>
      <w:r w:rsidRPr="00AF2632">
        <w:rPr>
          <w:szCs w:val="28"/>
          <w:lang w:val="en-US"/>
        </w:rPr>
        <w:t>Z</w:t>
      </w:r>
      <w:r w:rsidRPr="00AF2632">
        <w:rPr>
          <w:szCs w:val="28"/>
        </w:rPr>
        <w:t xml:space="preserve"> есть функция двух независ</w:t>
      </w:r>
      <w:r w:rsidRPr="00AF2632">
        <w:rPr>
          <w:szCs w:val="28"/>
        </w:rPr>
        <w:t>и</w:t>
      </w:r>
      <w:r w:rsidRPr="00AF2632">
        <w:rPr>
          <w:szCs w:val="28"/>
        </w:rPr>
        <w:t xml:space="preserve">мых переменных от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 xml:space="preserve"> и 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 xml:space="preserve">  определенная в области </w:t>
      </w:r>
      <w:r w:rsidRPr="00AF2632">
        <w:rPr>
          <w:szCs w:val="28"/>
          <w:lang w:val="en-US"/>
        </w:rPr>
        <w:t>D</w:t>
      </w:r>
      <w:r w:rsidRPr="00AF2632">
        <w:rPr>
          <w:szCs w:val="28"/>
        </w:rPr>
        <w:t>, символически:</w:t>
      </w:r>
      <w:r w:rsidR="00AF2632">
        <w:rPr>
          <w:szCs w:val="28"/>
        </w:rPr>
        <w:t xml:space="preserve">   </w:t>
      </w:r>
      <w:r w:rsidRPr="00AF2632">
        <w:rPr>
          <w:b/>
          <w:szCs w:val="28"/>
          <w:lang w:val="en-US"/>
        </w:rPr>
        <w:t>Z</w:t>
      </w:r>
      <w:r w:rsidRPr="00AF2632">
        <w:rPr>
          <w:b/>
          <w:szCs w:val="28"/>
        </w:rPr>
        <w:t xml:space="preserve"> = </w:t>
      </w:r>
      <w:r w:rsidRPr="00AF2632">
        <w:rPr>
          <w:b/>
          <w:szCs w:val="28"/>
          <w:lang w:val="en-US"/>
        </w:rPr>
        <w:t>f</w:t>
      </w:r>
      <w:r w:rsidRPr="00AF2632">
        <w:rPr>
          <w:b/>
          <w:szCs w:val="28"/>
        </w:rPr>
        <w:t xml:space="preserve"> (</w:t>
      </w:r>
      <w:r w:rsidRPr="00AF2632">
        <w:rPr>
          <w:b/>
          <w:szCs w:val="28"/>
          <w:lang w:val="en-US"/>
        </w:rPr>
        <w:t>x</w:t>
      </w:r>
      <w:r w:rsidRPr="00AF2632">
        <w:rPr>
          <w:b/>
          <w:szCs w:val="28"/>
        </w:rPr>
        <w:t>,</w:t>
      </w:r>
      <w:r w:rsidRPr="00AF2632">
        <w:rPr>
          <w:b/>
          <w:szCs w:val="28"/>
          <w:lang w:val="en-US"/>
        </w:rPr>
        <w:t>y</w:t>
      </w:r>
      <w:r w:rsidRPr="00AF2632">
        <w:rPr>
          <w:b/>
          <w:szCs w:val="28"/>
        </w:rPr>
        <w:t>)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Функции двух переменных, как и функции одной переменной, могут быть заданы таблицей, аналитически (формулой) и графиком.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Табличное задание состоит в том, что для некоторого количества пар зн</w:t>
      </w:r>
      <w:r w:rsidRPr="00012540">
        <w:rPr>
          <w:rFonts w:ascii="Times New Roman" w:hAnsi="Times New Roman"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 xml:space="preserve">чений независимых переменных указывается соответствующее им значение функции. Например, можно составить таблицу для площади прямоугольника </w:t>
      </w:r>
    </w:p>
    <w:p w:rsidR="0050487A" w:rsidRPr="00463B13" w:rsidRDefault="00012540" w:rsidP="00463B13">
      <w:pPr>
        <w:pStyle w:val="ad"/>
        <w:ind w:left="0" w:firstLine="708"/>
        <w:jc w:val="center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  <w:lang w:val="en-US"/>
        </w:rPr>
        <w:t>S</w:t>
      </w:r>
      <w:r w:rsidRPr="00012540">
        <w:rPr>
          <w:rFonts w:ascii="Times New Roman" w:hAnsi="Times New Roman"/>
          <w:sz w:val="28"/>
          <w:szCs w:val="28"/>
        </w:rPr>
        <w:t xml:space="preserve">=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="0050487A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12540" w:rsidRPr="00012540" w:rsidTr="00D4213C"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Y\X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012540" w:rsidRPr="00012540" w:rsidTr="00D4213C"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012540" w:rsidRPr="00012540" w:rsidTr="00D4213C"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012540" w:rsidRPr="00012540" w:rsidRDefault="00012540" w:rsidP="0079017B">
            <w:pPr>
              <w:pStyle w:val="ad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Аналитическое задание функций означает, что дается формула, при помощи которой по данным значениям независимых переменных отыскивается знач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 xml:space="preserve">ние функций </w:t>
      </w:r>
      <w:r w:rsidR="00AF2632" w:rsidRPr="00AF2632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 3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2+5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-2;    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arsin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 ит.д.</w:t>
      </w:r>
      <w:r w:rsidR="00AF2632" w:rsidRPr="00AF2632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>Как и в случае одного незав</w:t>
      </w:r>
      <w:r w:rsidRPr="00012540">
        <w:rPr>
          <w:rFonts w:ascii="Times New Roman" w:hAnsi="Times New Roman"/>
          <w:sz w:val="28"/>
          <w:szCs w:val="28"/>
        </w:rPr>
        <w:t>и</w:t>
      </w:r>
      <w:r w:rsidRPr="00012540">
        <w:rPr>
          <w:rFonts w:ascii="Times New Roman" w:hAnsi="Times New Roman"/>
          <w:sz w:val="28"/>
          <w:szCs w:val="28"/>
        </w:rPr>
        <w:t xml:space="preserve">симого переменного, функция двух переменных существует, вообще говоря, не при любых значениях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463B13">
      <w:pPr>
        <w:spacing w:line="276" w:lineRule="auto"/>
        <w:rPr>
          <w:szCs w:val="28"/>
        </w:rPr>
      </w:pPr>
      <w:r w:rsidRPr="00AF2632">
        <w:rPr>
          <w:b/>
          <w:szCs w:val="28"/>
        </w:rPr>
        <w:t>Определение</w:t>
      </w:r>
      <w:r w:rsidRPr="00AF2632">
        <w:rPr>
          <w:szCs w:val="28"/>
        </w:rPr>
        <w:t>. Совокупность пар (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 xml:space="preserve">) значений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 xml:space="preserve"> и 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 xml:space="preserve">, при которых функция </w:t>
      </w:r>
      <w:r w:rsidRPr="00AF2632">
        <w:rPr>
          <w:szCs w:val="28"/>
          <w:lang w:val="en-US"/>
        </w:rPr>
        <w:t>Z</w:t>
      </w:r>
      <w:r w:rsidRPr="00AF2632">
        <w:rPr>
          <w:szCs w:val="28"/>
        </w:rPr>
        <w:t xml:space="preserve"> =</w:t>
      </w:r>
      <w:r w:rsidRPr="00AF2632">
        <w:rPr>
          <w:szCs w:val="28"/>
          <w:lang w:val="en-US"/>
        </w:rPr>
        <w:t>f</w:t>
      </w:r>
      <w:r w:rsidRPr="00AF2632">
        <w:rPr>
          <w:szCs w:val="28"/>
        </w:rPr>
        <w:t>(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 xml:space="preserve">) определена, называется </w:t>
      </w:r>
      <w:r w:rsidRPr="00AF2632">
        <w:rPr>
          <w:i/>
          <w:szCs w:val="28"/>
        </w:rPr>
        <w:t>областью определения</w:t>
      </w:r>
      <w:r w:rsidRPr="00AF2632">
        <w:rPr>
          <w:szCs w:val="28"/>
        </w:rPr>
        <w:t xml:space="preserve"> или </w:t>
      </w:r>
      <w:r w:rsidRPr="00AF2632">
        <w:rPr>
          <w:i/>
          <w:szCs w:val="28"/>
        </w:rPr>
        <w:t>областью существ</w:t>
      </w:r>
      <w:r w:rsidRPr="00AF2632">
        <w:rPr>
          <w:i/>
          <w:szCs w:val="28"/>
        </w:rPr>
        <w:t>о</w:t>
      </w:r>
      <w:r w:rsidRPr="00AF2632">
        <w:rPr>
          <w:i/>
          <w:szCs w:val="28"/>
        </w:rPr>
        <w:t>вания этой функции</w:t>
      </w:r>
      <w:r w:rsidR="00463B13">
        <w:rPr>
          <w:szCs w:val="28"/>
        </w:rPr>
        <w:t xml:space="preserve">. </w:t>
      </w:r>
      <w:r w:rsidRPr="00012540">
        <w:rPr>
          <w:szCs w:val="28"/>
        </w:rPr>
        <w:t>Область определения наглядно иллюстрируется геометр</w:t>
      </w:r>
      <w:r w:rsidRPr="00012540">
        <w:rPr>
          <w:szCs w:val="28"/>
        </w:rPr>
        <w:t>и</w:t>
      </w:r>
      <w:r w:rsidRPr="00012540">
        <w:rPr>
          <w:szCs w:val="28"/>
        </w:rPr>
        <w:t xml:space="preserve">чески. Если каждую пару значений 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 xml:space="preserve"> и </w:t>
      </w:r>
      <w:r w:rsidRPr="00012540">
        <w:rPr>
          <w:szCs w:val="28"/>
          <w:lang w:val="en-US"/>
        </w:rPr>
        <w:t>y</w:t>
      </w:r>
      <w:r w:rsidRPr="00012540">
        <w:rPr>
          <w:szCs w:val="28"/>
        </w:rPr>
        <w:t xml:space="preserve"> мы будем изображать точкой </w:t>
      </w:r>
      <w:r w:rsidRPr="00012540">
        <w:rPr>
          <w:szCs w:val="28"/>
          <w:lang w:val="en-US"/>
        </w:rPr>
        <w:t>M</w:t>
      </w:r>
      <w:r w:rsidRPr="00012540">
        <w:rPr>
          <w:szCs w:val="28"/>
        </w:rPr>
        <w:t>(</w:t>
      </w:r>
      <w:r w:rsidRPr="00012540">
        <w:rPr>
          <w:szCs w:val="28"/>
          <w:lang w:val="en-US"/>
        </w:rPr>
        <w:t>x</w:t>
      </w:r>
      <w:r w:rsidRPr="00012540">
        <w:rPr>
          <w:szCs w:val="28"/>
        </w:rPr>
        <w:t>,</w:t>
      </w:r>
      <w:r w:rsidRPr="00012540">
        <w:rPr>
          <w:szCs w:val="28"/>
          <w:lang w:val="en-US"/>
        </w:rPr>
        <w:t>y</w:t>
      </w:r>
      <w:r w:rsidRPr="00012540">
        <w:rPr>
          <w:szCs w:val="28"/>
        </w:rPr>
        <w:t xml:space="preserve">)плоскости </w:t>
      </w:r>
      <w:r w:rsidRPr="00012540">
        <w:rPr>
          <w:szCs w:val="28"/>
          <w:lang w:val="en-US"/>
        </w:rPr>
        <w:t>Oxy</w:t>
      </w:r>
      <w:r w:rsidRPr="00012540">
        <w:rPr>
          <w:szCs w:val="28"/>
        </w:rPr>
        <w:t>, то область определения функции изобразится в виде с</w:t>
      </w:r>
      <w:r w:rsidRPr="00012540">
        <w:rPr>
          <w:szCs w:val="28"/>
        </w:rPr>
        <w:t>о</w:t>
      </w:r>
      <w:r w:rsidRPr="00012540">
        <w:rPr>
          <w:szCs w:val="28"/>
        </w:rPr>
        <w:t>вокупности точек на плоскости. В частности, область определения может быть и вся плоскость.</w:t>
      </w:r>
    </w:p>
    <w:p w:rsidR="00012540" w:rsidRPr="00A748FE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Пример. Найти область определения функции </w:t>
      </w:r>
      <w:r w:rsidRPr="00012540">
        <w:rPr>
          <w:rFonts w:ascii="Times New Roman" w:hAnsi="Times New Roman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Z</m:t>
          </m:r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16-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4x≥0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16-x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&gt;0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 xml:space="preserve"> ⟹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-2*2*x+4-4+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≥0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16&gt;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eqArr>
              <m:r>
                <w:rPr>
                  <w:rFonts w:ascii="Cambria Math" w:hAnsi="Cambria Math"/>
                  <w:sz w:val="28"/>
                  <w:szCs w:val="28"/>
                </w:rPr>
                <m:t>⟹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(x-2)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≥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(1)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&lt;4   (2)</m:t>
                  </m:r>
                </m:e>
              </m:eqArr>
            </m:e>
          </m:d>
        </m:oMath>
      </m:oMathPara>
    </w:p>
    <w:tbl>
      <w:tblPr>
        <w:tblStyle w:val="ae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693"/>
      </w:tblGrid>
      <w:tr w:rsidR="00012540" w:rsidRPr="00012540" w:rsidTr="004370F2">
        <w:trPr>
          <w:trHeight w:val="2444"/>
        </w:trPr>
        <w:tc>
          <w:tcPr>
            <w:tcW w:w="7338" w:type="dxa"/>
          </w:tcPr>
          <w:p w:rsidR="00012540" w:rsidRPr="00012540" w:rsidRDefault="00012540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12540" w:rsidRPr="00012540" w:rsidRDefault="00012540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>Ограничению (1) соответствует область вне круга с це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н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тром в точке (2;0) и радиусом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=2; ограничению (2) круг с центром в начале координат и радиусом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=4; их пересеч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е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ние дает область, изображенную на рисунке.</w:t>
            </w:r>
          </w:p>
        </w:tc>
        <w:tc>
          <w:tcPr>
            <w:tcW w:w="2693" w:type="dxa"/>
          </w:tcPr>
          <w:p w:rsidR="00012540" w:rsidRPr="00012540" w:rsidRDefault="00012540" w:rsidP="0079017B">
            <w:pPr>
              <w:pStyle w:val="ad"/>
              <w:ind w:left="0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28725" cy="1394952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36" cy="140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40" w:rsidRPr="00012540" w:rsidRDefault="00012540" w:rsidP="004370F2">
      <w:pPr>
        <w:pStyle w:val="ad"/>
        <w:ind w:left="0" w:firstLine="708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  <w:u w:val="single"/>
        </w:rPr>
        <w:t>Графическое задание</w:t>
      </w:r>
      <w:r w:rsidRPr="00012540">
        <w:rPr>
          <w:rFonts w:ascii="Times New Roman" w:hAnsi="Times New Roman"/>
          <w:sz w:val="28"/>
          <w:szCs w:val="28"/>
        </w:rPr>
        <w:t xml:space="preserve"> функции двух переменных состоит в задании гр</w:t>
      </w:r>
      <w:r w:rsidRPr="00012540">
        <w:rPr>
          <w:rFonts w:ascii="Times New Roman" w:hAnsi="Times New Roman"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>фика этой функции.</w:t>
      </w:r>
      <w:r w:rsidR="004370F2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 xml:space="preserve">Рассмотрим функцию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 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), определенную в области </w:t>
      </w:r>
      <w:r w:rsidRPr="00012540">
        <w:rPr>
          <w:rFonts w:ascii="Times New Roman" w:hAnsi="Times New Roman"/>
          <w:sz w:val="28"/>
          <w:szCs w:val="28"/>
          <w:lang w:val="en-US"/>
        </w:rPr>
        <w:t>D</w:t>
      </w:r>
      <w:r w:rsidRPr="00012540">
        <w:rPr>
          <w:rFonts w:ascii="Times New Roman" w:hAnsi="Times New Roman"/>
          <w:sz w:val="28"/>
          <w:szCs w:val="28"/>
        </w:rPr>
        <w:t xml:space="preserve"> плоскости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Oxyz</w:t>
      </w:r>
      <w:proofErr w:type="spellEnd"/>
      <w:r w:rsidRPr="00012540">
        <w:rPr>
          <w:rFonts w:ascii="Times New Roman" w:hAnsi="Times New Roman"/>
          <w:sz w:val="28"/>
          <w:szCs w:val="28"/>
        </w:rPr>
        <w:t>. В каждой точке 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восстановим перпендикуляр к плоскости </w:t>
      </w:r>
      <w:r w:rsidRPr="00012540">
        <w:rPr>
          <w:rFonts w:ascii="Times New Roman" w:hAnsi="Times New Roman"/>
          <w:sz w:val="28"/>
          <w:szCs w:val="28"/>
          <w:lang w:val="en-US"/>
        </w:rPr>
        <w:t>Oxy</w:t>
      </w:r>
      <w:r w:rsidRPr="00012540">
        <w:rPr>
          <w:rFonts w:ascii="Times New Roman" w:hAnsi="Times New Roman"/>
          <w:sz w:val="28"/>
          <w:szCs w:val="28"/>
        </w:rPr>
        <w:t xml:space="preserve"> и на нем отложим отрезок, равный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 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). Получим в пространстве то</w:t>
      </w:r>
      <w:r w:rsidRPr="00012540">
        <w:rPr>
          <w:rFonts w:ascii="Times New Roman" w:hAnsi="Times New Roman"/>
          <w:sz w:val="28"/>
          <w:szCs w:val="28"/>
        </w:rPr>
        <w:t>ч</w:t>
      </w:r>
      <w:r w:rsidRPr="00012540">
        <w:rPr>
          <w:rFonts w:ascii="Times New Roman" w:hAnsi="Times New Roman"/>
          <w:sz w:val="28"/>
          <w:szCs w:val="28"/>
        </w:rPr>
        <w:t xml:space="preserve">ку </w:t>
      </w:r>
      <w:r w:rsidRPr="00012540">
        <w:rPr>
          <w:rFonts w:ascii="Times New Roman" w:hAnsi="Times New Roman"/>
          <w:sz w:val="28"/>
          <w:szCs w:val="28"/>
          <w:lang w:val="en-US"/>
        </w:rPr>
        <w:t>P</w:t>
      </w:r>
      <w:r w:rsidRPr="00012540">
        <w:rPr>
          <w:rFonts w:ascii="Times New Roman" w:hAnsi="Times New Roman"/>
          <w:sz w:val="28"/>
          <w:szCs w:val="28"/>
        </w:rPr>
        <w:t xml:space="preserve"> с координатами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Геометрическое место точек </w:t>
      </w:r>
      <w:r w:rsidRPr="00012540">
        <w:rPr>
          <w:rFonts w:ascii="Times New Roman" w:hAnsi="Times New Roman"/>
          <w:sz w:val="28"/>
          <w:szCs w:val="28"/>
          <w:lang w:val="en-US"/>
        </w:rPr>
        <w:t>P</w:t>
      </w:r>
      <w:r w:rsidRPr="00012540">
        <w:rPr>
          <w:rFonts w:ascii="Times New Roman" w:hAnsi="Times New Roman"/>
          <w:sz w:val="28"/>
          <w:szCs w:val="28"/>
        </w:rPr>
        <w:t xml:space="preserve">, координаты которых удовлетворяют уравнению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 =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 xml:space="preserve"> 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), есть поверхность, которая и является графиком функции двух переменных. </w:t>
      </w:r>
      <w:r w:rsidR="00AF2632" w:rsidRPr="00AF2632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 xml:space="preserve">Эта поверхность проектируется на плоскость </w:t>
      </w:r>
      <w:r w:rsidRPr="00012540">
        <w:rPr>
          <w:rFonts w:ascii="Times New Roman" w:hAnsi="Times New Roman"/>
          <w:sz w:val="28"/>
          <w:szCs w:val="28"/>
          <w:lang w:val="en-US"/>
        </w:rPr>
        <w:t>Oxy</w:t>
      </w:r>
      <w:r w:rsidRPr="00012540">
        <w:rPr>
          <w:rFonts w:ascii="Times New Roman" w:hAnsi="Times New Roman"/>
          <w:sz w:val="28"/>
          <w:szCs w:val="28"/>
        </w:rPr>
        <w:t xml:space="preserve"> в область определения функции.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AF2632">
        <w:rPr>
          <w:rFonts w:ascii="Times New Roman" w:hAnsi="Times New Roman"/>
          <w:i/>
          <w:sz w:val="28"/>
          <w:szCs w:val="28"/>
        </w:rPr>
        <w:t>Примеры. 1</w:t>
      </w:r>
      <w:r w:rsidRPr="00012540">
        <w:rPr>
          <w:rFonts w:ascii="Times New Roman" w:hAnsi="Times New Roman"/>
          <w:sz w:val="28"/>
          <w:szCs w:val="28"/>
        </w:rPr>
        <w:t xml:space="preserve">. </w:t>
      </w:r>
      <w:r w:rsidRPr="00012540">
        <w:rPr>
          <w:rFonts w:ascii="Times New Roman" w:hAnsi="Times New Roman"/>
          <w:sz w:val="28"/>
          <w:szCs w:val="28"/>
          <w:lang w:val="en-US"/>
        </w:rPr>
        <w:t>Ax</w:t>
      </w:r>
      <w:r w:rsidRPr="00012540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By</w:t>
      </w:r>
      <w:r w:rsidRPr="00012540">
        <w:rPr>
          <w:rFonts w:ascii="Times New Roman" w:hAnsi="Times New Roman"/>
          <w:sz w:val="28"/>
          <w:szCs w:val="28"/>
        </w:rPr>
        <w:t>+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Cz</w:t>
      </w:r>
      <w:proofErr w:type="spellEnd"/>
      <w:r w:rsidRPr="00012540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D</w:t>
      </w:r>
      <w:r w:rsidRPr="00012540">
        <w:rPr>
          <w:rFonts w:ascii="Times New Roman" w:hAnsi="Times New Roman"/>
          <w:sz w:val="28"/>
          <w:szCs w:val="28"/>
        </w:rPr>
        <w:t>=0 – плоскость в частности 2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+3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-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  <w:r w:rsidRPr="00012540">
        <w:rPr>
          <w:rFonts w:ascii="Times New Roman" w:hAnsi="Times New Roman"/>
          <w:sz w:val="28"/>
          <w:szCs w:val="28"/>
        </w:rPr>
        <w:t xml:space="preserve">=0 плоскость, отсекающая на координатных осях </w:t>
      </w:r>
      <w:r w:rsidRPr="00012540">
        <w:rPr>
          <w:rFonts w:ascii="Times New Roman" w:hAnsi="Times New Roman"/>
          <w:sz w:val="28"/>
          <w:szCs w:val="28"/>
          <w:lang w:val="en-US"/>
        </w:rPr>
        <w:t>Ox</w:t>
      </w:r>
      <w:r w:rsidRPr="0001254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Oy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, </w:t>
      </w:r>
      <w:r w:rsidRPr="00012540">
        <w:rPr>
          <w:rFonts w:ascii="Times New Roman" w:hAnsi="Times New Roman"/>
          <w:sz w:val="28"/>
          <w:szCs w:val="28"/>
          <w:lang w:val="en-US"/>
        </w:rPr>
        <w:t>Oz</w:t>
      </w:r>
      <w:r w:rsidRPr="00012540">
        <w:rPr>
          <w:rFonts w:ascii="Times New Roman" w:hAnsi="Times New Roman"/>
          <w:sz w:val="28"/>
          <w:szCs w:val="28"/>
        </w:rPr>
        <w:t xml:space="preserve"> отрезки 3,2,6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966"/>
      </w:tblGrid>
      <w:tr w:rsidR="00012540" w:rsidRPr="00012540" w:rsidTr="00D4213C">
        <w:tc>
          <w:tcPr>
            <w:tcW w:w="5140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2.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36</m:t>
                    </m:r>
                  </m:den>
                </m:f>
              </m:oMath>
            </m:oMathPara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Эллипсоид с полуосями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=6;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=3</w:t>
            </w:r>
            <w:r w:rsidR="00463B13">
              <w:rPr>
                <w:rFonts w:ascii="Times New Roman" w:hAnsi="Times New Roman"/>
                <w:sz w:val="28"/>
                <w:szCs w:val="28"/>
              </w:rPr>
              <w:t>;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=6</w:t>
            </w:r>
          </w:p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52575" cy="1357993"/>
                  <wp:effectExtent l="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50" cy="136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792"/>
      </w:tblGrid>
      <w:tr w:rsidR="00012540" w:rsidRPr="00012540" w:rsidTr="00463B13">
        <w:tc>
          <w:tcPr>
            <w:tcW w:w="6062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3.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=1;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=1</m:t>
                </m:r>
              </m:oMath>
            </m:oMathPara>
          </w:p>
          <w:p w:rsidR="00012540" w:rsidRPr="00012540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=2ρx</m:t>
                </m:r>
              </m:oMath>
            </m:oMathPara>
          </w:p>
          <w:p w:rsidR="00012540" w:rsidRPr="00012540" w:rsidRDefault="00012540" w:rsidP="00C857DC">
            <w:pPr>
              <w:pStyle w:val="ad"/>
              <w:numPr>
                <w:ilvl w:val="0"/>
                <w:numId w:val="30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spellStart"/>
            <w:r w:rsidRPr="00012540">
              <w:rPr>
                <w:rFonts w:ascii="Times New Roman" w:hAnsi="Times New Roman"/>
                <w:sz w:val="28"/>
                <w:szCs w:val="28"/>
              </w:rPr>
              <w:t>оответственно</w:t>
            </w:r>
            <w:proofErr w:type="spellEnd"/>
            <w:r w:rsidRPr="00012540">
              <w:rPr>
                <w:rFonts w:ascii="Times New Roman" w:hAnsi="Times New Roman"/>
                <w:sz w:val="28"/>
                <w:szCs w:val="28"/>
              </w:rPr>
              <w:t>, эллиптический, гиперб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о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лический и параболический цилиндры. </w:t>
            </w:r>
          </w:p>
        </w:tc>
        <w:tc>
          <w:tcPr>
            <w:tcW w:w="3792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9BD2D64" wp14:editId="59831E62">
                  <wp:extent cx="2009758" cy="1333500"/>
                  <wp:effectExtent l="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40" cy="133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40" w:rsidRPr="00AF2632" w:rsidRDefault="00012540" w:rsidP="0079017B">
      <w:pPr>
        <w:spacing w:line="276" w:lineRule="auto"/>
        <w:rPr>
          <w:szCs w:val="28"/>
        </w:rPr>
      </w:pPr>
      <w:r w:rsidRPr="00AF2632">
        <w:rPr>
          <w:b/>
          <w:szCs w:val="28"/>
        </w:rPr>
        <w:lastRenderedPageBreak/>
        <w:t xml:space="preserve">Определение: </w:t>
      </w:r>
      <w:r w:rsidRPr="00AF2632">
        <w:rPr>
          <w:szCs w:val="28"/>
        </w:rPr>
        <w:t xml:space="preserve">Величина </w:t>
      </w:r>
      <w:r w:rsidRPr="00AF2632">
        <w:rPr>
          <w:szCs w:val="28"/>
          <w:lang w:val="en-US"/>
        </w:rPr>
        <w:t>U</w:t>
      </w:r>
      <w:r w:rsidRPr="00AF2632">
        <w:rPr>
          <w:szCs w:val="28"/>
        </w:rPr>
        <w:t xml:space="preserve"> называется функцией переменных величин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z</w:t>
      </w:r>
      <w:r w:rsidRPr="00AF2632">
        <w:rPr>
          <w:szCs w:val="28"/>
        </w:rPr>
        <w:t>,…</w:t>
      </w:r>
      <w:r w:rsidRPr="00AF2632">
        <w:rPr>
          <w:szCs w:val="28"/>
          <w:lang w:val="en-US"/>
        </w:rPr>
        <w:t>t</w:t>
      </w:r>
      <w:r w:rsidRPr="00AF2632">
        <w:rPr>
          <w:szCs w:val="28"/>
        </w:rPr>
        <w:t xml:space="preserve">, если  каждой рассматриваемой совокупности этих величин соответствует одно или несколько определенных значений величины </w:t>
      </w:r>
      <w:r w:rsidRPr="00AF2632">
        <w:rPr>
          <w:szCs w:val="28"/>
          <w:lang w:val="en-US"/>
        </w:rPr>
        <w:t>U</w:t>
      </w:r>
      <w:r w:rsidRPr="00AF2632">
        <w:rPr>
          <w:szCs w:val="28"/>
        </w:rPr>
        <w:t>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Так же как и для функции двух переменных, можно говорить об области определения функции трех четырех и более переменных. Функцию трех и б</w:t>
      </w:r>
      <w:r w:rsidRPr="00012540">
        <w:rPr>
          <w:rFonts w:ascii="Times New Roman" w:hAnsi="Times New Roman"/>
          <w:sz w:val="28"/>
          <w:szCs w:val="28"/>
        </w:rPr>
        <w:t>о</w:t>
      </w:r>
      <w:r w:rsidRPr="00012540">
        <w:rPr>
          <w:rFonts w:ascii="Times New Roman" w:hAnsi="Times New Roman"/>
          <w:sz w:val="28"/>
          <w:szCs w:val="28"/>
        </w:rPr>
        <w:t>лее переменных изобразить с помощью графика в пространстве невозможно.</w:t>
      </w:r>
    </w:p>
    <w:p w:rsidR="00E646EE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Запись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,…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 xml:space="preserve">)=0 означает  в общем виде наличие функциональной связи между величинами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,…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="00E646EE">
        <w:rPr>
          <w:rFonts w:ascii="Times New Roman" w:hAnsi="Times New Roman"/>
          <w:sz w:val="28"/>
          <w:szCs w:val="28"/>
        </w:rPr>
        <w:t>.</w:t>
      </w:r>
    </w:p>
    <w:p w:rsidR="00D3608B" w:rsidRPr="00AF2632" w:rsidRDefault="00D3608B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FD2681" w:rsidRDefault="0050487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7.2. </w:t>
      </w:r>
      <w:r w:rsidR="00012540" w:rsidRPr="00AF2632">
        <w:rPr>
          <w:rFonts w:ascii="Times New Roman" w:hAnsi="Times New Roman"/>
          <w:b/>
          <w:sz w:val="28"/>
          <w:szCs w:val="28"/>
        </w:rPr>
        <w:t>Частные производны</w:t>
      </w:r>
      <w:r w:rsidR="00197612">
        <w:rPr>
          <w:rFonts w:ascii="Times New Roman" w:hAnsi="Times New Roman"/>
          <w:b/>
          <w:sz w:val="28"/>
          <w:szCs w:val="28"/>
        </w:rPr>
        <w:t>е функции нескольких переменных</w:t>
      </w:r>
    </w:p>
    <w:p w:rsidR="00012540" w:rsidRPr="00AF2632" w:rsidRDefault="00012540" w:rsidP="0079017B">
      <w:pPr>
        <w:spacing w:line="276" w:lineRule="auto"/>
        <w:rPr>
          <w:szCs w:val="28"/>
        </w:rPr>
      </w:pPr>
      <w:r w:rsidRPr="00AF2632">
        <w:rPr>
          <w:b/>
          <w:szCs w:val="28"/>
        </w:rPr>
        <w:t xml:space="preserve">Определение: </w:t>
      </w:r>
      <w:r w:rsidRPr="00AF2632">
        <w:rPr>
          <w:szCs w:val="28"/>
        </w:rPr>
        <w:t xml:space="preserve">Частной переменной по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 xml:space="preserve">  от функции </w:t>
      </w:r>
      <w:r w:rsidRPr="00AF2632">
        <w:rPr>
          <w:szCs w:val="28"/>
          <w:lang w:val="en-US"/>
        </w:rPr>
        <w:t>Z</w:t>
      </w:r>
      <w:r w:rsidRPr="00AF2632">
        <w:rPr>
          <w:szCs w:val="28"/>
        </w:rPr>
        <w:t>=</w:t>
      </w:r>
      <w:r w:rsidRPr="00AF2632">
        <w:rPr>
          <w:szCs w:val="28"/>
          <w:lang w:val="en-US"/>
        </w:rPr>
        <w:t>f</w:t>
      </w:r>
      <w:r w:rsidRPr="00AF2632">
        <w:rPr>
          <w:szCs w:val="28"/>
        </w:rPr>
        <w:t>(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>) называется пр</w:t>
      </w:r>
      <w:r w:rsidRPr="00AF2632">
        <w:rPr>
          <w:szCs w:val="28"/>
        </w:rPr>
        <w:t>е</w:t>
      </w:r>
      <w:r w:rsidRPr="00AF2632">
        <w:rPr>
          <w:szCs w:val="28"/>
        </w:rPr>
        <w:t xml:space="preserve">дел отношения частного приращения по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Δ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 xml:space="preserve"> </m:t>
            </m:r>
          </m:sub>
        </m:sSub>
        <m:r>
          <w:rPr>
            <w:rFonts w:ascii="Cambria Math" w:hAnsi="Cambria Math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x+Δx,y</m:t>
            </m:r>
          </m:e>
        </m:d>
        <m:r>
          <w:rPr>
            <w:rFonts w:ascii="Cambria Math" w:hAnsi="Cambria Math"/>
            <w:szCs w:val="28"/>
          </w:rPr>
          <m:t>-f(x,y)</m:t>
        </m:r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к приращению </w:t>
      </w:r>
      <m:oMath>
        <m:r>
          <w:rPr>
            <w:rFonts w:ascii="Cambria Math" w:hAnsi="Cambria Math"/>
            <w:sz w:val="28"/>
            <w:szCs w:val="28"/>
          </w:rPr>
          <m:t xml:space="preserve">Δx </m:t>
        </m:r>
      </m:oMath>
      <w:r w:rsidRPr="00012540">
        <w:rPr>
          <w:rFonts w:ascii="Times New Roman" w:hAnsi="Times New Roman"/>
          <w:sz w:val="28"/>
          <w:szCs w:val="28"/>
        </w:rPr>
        <w:t xml:space="preserve">  при стремлении </w:t>
      </w:r>
      <m:oMath>
        <m:r>
          <w:rPr>
            <w:rFonts w:ascii="Cambria Math" w:hAnsi="Cambria Math"/>
            <w:sz w:val="28"/>
            <w:szCs w:val="28"/>
          </w:rPr>
          <m:t>Δx</m:t>
        </m:r>
      </m:oMath>
      <w:r w:rsidRPr="00012540">
        <w:rPr>
          <w:rFonts w:ascii="Times New Roman" w:hAnsi="Times New Roman"/>
          <w:sz w:val="28"/>
          <w:szCs w:val="28"/>
        </w:rPr>
        <w:t xml:space="preserve">  к нулю обозначается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;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∃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так что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∃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</m:e>
              <m:li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den>
            </m:f>
          </m:e>
        </m:func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</m:e>
              <m:li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den>
            </m:f>
          </m:e>
        </m:func>
      </m:oMath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  <w:u w:val="single"/>
        </w:rPr>
        <w:t xml:space="preserve">Аналогично частной производной по </w:t>
      </w:r>
      <w:r w:rsidRPr="00012540">
        <w:rPr>
          <w:rFonts w:ascii="Times New Roman" w:hAnsi="Times New Roman"/>
          <w:sz w:val="28"/>
          <w:szCs w:val="28"/>
          <w:u w:val="single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 от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 называется предел отношения частного приращения по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 </w:t>
      </w:r>
    </w:p>
    <w:p w:rsidR="00012540" w:rsidRPr="00012540" w:rsidRDefault="00A6420F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Z=f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x,y+Δy</m:t>
              </m:r>
            </m:e>
          </m:d>
          <m:r>
            <w:rPr>
              <w:rFonts w:ascii="Cambria Math" w:hAnsi="Cambria Math"/>
              <w:sz w:val="28"/>
              <w:szCs w:val="28"/>
            </w:rPr>
            <m:t>-f(x,y)</m:t>
          </m:r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к приращению по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 стремлении </w:t>
      </w:r>
      <m:oMath>
        <m: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  <w:r w:rsidRPr="00012540">
        <w:rPr>
          <w:rFonts w:ascii="Times New Roman" w:hAnsi="Times New Roman"/>
          <w:sz w:val="28"/>
          <w:szCs w:val="28"/>
        </w:rPr>
        <w:t xml:space="preserve"> к нулю;  обозначается 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;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∃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    так что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∃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</m:e>
              <m:li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den>
            </m:f>
          </m:e>
        </m:func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</m:e>
              <m:li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,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den>
            </m:f>
          </m:e>
        </m:func>
      </m:oMath>
      <w:r w:rsidRPr="00012540">
        <w:rPr>
          <w:rFonts w:ascii="Times New Roman" w:hAnsi="Times New Roman"/>
          <w:sz w:val="28"/>
          <w:szCs w:val="28"/>
        </w:rPr>
        <w:t xml:space="preserve"> 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Частные производные можно определить так: частной производной по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от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называется производная по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 выраженная  в предполож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 xml:space="preserve">нии что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– постоянная. Частной производной по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от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назыв</w:t>
      </w:r>
      <w:r w:rsidRPr="00012540">
        <w:rPr>
          <w:rFonts w:ascii="Times New Roman" w:hAnsi="Times New Roman"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 xml:space="preserve">ется производная по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, вычисленная в предположении что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- постоянная.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Поэтому правила вычисления частных производных совпадают с прав</w:t>
      </w:r>
      <w:r w:rsidRPr="00012540">
        <w:rPr>
          <w:rFonts w:ascii="Times New Roman" w:hAnsi="Times New Roman"/>
          <w:sz w:val="28"/>
          <w:szCs w:val="28"/>
        </w:rPr>
        <w:t>и</w:t>
      </w:r>
      <w:r w:rsidRPr="00012540">
        <w:rPr>
          <w:rFonts w:ascii="Times New Roman" w:hAnsi="Times New Roman"/>
          <w:sz w:val="28"/>
          <w:szCs w:val="28"/>
        </w:rPr>
        <w:t xml:space="preserve">лами дифференцирования, функций одной переменной, только надо каждый раз помнить, по какой переменной ищется производная. </w:t>
      </w:r>
    </w:p>
    <w:p w:rsidR="00463B13" w:rsidRPr="00463B13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AF2632">
        <w:rPr>
          <w:rFonts w:ascii="Times New Roman" w:hAnsi="Times New Roman"/>
          <w:i/>
          <w:sz w:val="28"/>
          <w:szCs w:val="28"/>
        </w:rPr>
        <w:t>Пример 1</w:t>
      </w:r>
      <w:r w:rsidR="00AF2632" w:rsidRPr="00AF2632">
        <w:rPr>
          <w:rFonts w:ascii="Times New Roman" w:hAnsi="Times New Roman"/>
          <w:sz w:val="28"/>
          <w:szCs w:val="28"/>
        </w:rPr>
        <w:t>.</w:t>
      </w:r>
      <w:r w:rsidRPr="00AF2632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 xml:space="preserve">     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= </w:t>
      </w:r>
      <w:r w:rsidRPr="00012540">
        <w:rPr>
          <w:rFonts w:ascii="Times New Roman" w:hAnsi="Times New Roman"/>
          <w:sz w:val="28"/>
          <w:szCs w:val="28"/>
          <w:lang w:val="en-US"/>
        </w:rPr>
        <w:t>arc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sin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/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="00463B13">
        <w:rPr>
          <w:rFonts w:ascii="Times New Roman" w:hAnsi="Times New Roman"/>
          <w:sz w:val="28"/>
          <w:szCs w:val="28"/>
        </w:rPr>
        <w:t xml:space="preserve"> </w:t>
      </w:r>
    </w:p>
    <w:p w:rsidR="00012540" w:rsidRPr="00463B13" w:rsidRDefault="00463B13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463B13">
        <w:rPr>
          <w:rFonts w:ascii="Times New Roman" w:hAnsi="Times New Roman"/>
          <w:sz w:val="28"/>
          <w:szCs w:val="28"/>
        </w:rPr>
        <w:t xml:space="preserve">              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y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463B13">
        <w:rPr>
          <w:rFonts w:ascii="Times New Roman" w:hAnsi="Times New Roman"/>
          <w:sz w:val="28"/>
          <w:szCs w:val="28"/>
        </w:rPr>
        <w:t xml:space="preserve">,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y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=-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463B13">
        <w:rPr>
          <w:rFonts w:ascii="Times New Roman" w:hAnsi="Times New Roman"/>
          <w:sz w:val="28"/>
          <w:szCs w:val="28"/>
        </w:rPr>
        <w:t>.</w:t>
      </w:r>
    </w:p>
    <w:p w:rsidR="00012540" w:rsidRPr="00AF2632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F2632">
        <w:rPr>
          <w:rFonts w:ascii="Times New Roman" w:hAnsi="Times New Roman"/>
          <w:i/>
          <w:sz w:val="28"/>
          <w:szCs w:val="28"/>
        </w:rPr>
        <w:t>Пример 2.</w:t>
      </w:r>
      <w:r w:rsidR="00AF2632" w:rsidRPr="00AF2632">
        <w:rPr>
          <w:rFonts w:ascii="Times New Roman" w:hAnsi="Times New Roman"/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xy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⁡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p>
        </m:sSup>
      </m:oMath>
    </w:p>
    <w:p w:rsidR="00012540" w:rsidRPr="00463B13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⁡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⁡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ln</m:t>
        </m:r>
        <m:r>
          <w:rPr>
            <w:rFonts w:ascii="Cambria Math" w:hAnsi="Cambria Math"/>
            <w:sz w:val="28"/>
            <w:szCs w:val="28"/>
          </w:rPr>
          <m:t>2</m:t>
        </m:r>
        <m:func>
          <m:func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xy</m:t>
                </m:r>
              </m:e>
            </m:d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func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(2</m:t>
            </m:r>
          </m:e>
          <m:sup>
            <m:func>
              <m:func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xy</m:t>
                    </m:r>
                  </m:e>
                </m:d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</m:func>
          </m:sup>
        </m:sSup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(1+</m:t>
        </m:r>
        <m:r>
          <w:rPr>
            <w:rFonts w:ascii="Cambria Math" w:hAnsi="Cambria Math"/>
            <w:sz w:val="28"/>
            <w:szCs w:val="28"/>
            <w:lang w:val="en-US"/>
          </w:rPr>
          <m:t>xycos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ln</m:t>
        </m:r>
        <m:r>
          <w:rPr>
            <w:rFonts w:ascii="Cambria Math" w:hAnsi="Cambria Math"/>
            <w:sz w:val="28"/>
            <w:szCs w:val="28"/>
          </w:rPr>
          <m:t>2)</m:t>
        </m:r>
      </m:oMath>
      <w:r w:rsidR="00463B13" w:rsidRPr="00463B13">
        <w:rPr>
          <w:rFonts w:ascii="Times New Roman" w:hAnsi="Times New Roman"/>
          <w:sz w:val="28"/>
          <w:szCs w:val="28"/>
        </w:rPr>
        <w:t>,</w:t>
      </w:r>
    </w:p>
    <w:p w:rsidR="00012540" w:rsidRPr="00463B13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⁡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⁡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ln</m:t>
        </m:r>
        <m:r>
          <w:rPr>
            <w:rFonts w:ascii="Cambria Math" w:hAnsi="Cambria Math"/>
            <w:sz w:val="28"/>
            <w:szCs w:val="28"/>
          </w:rPr>
          <m:t>2</m:t>
        </m:r>
        <m:func>
          <m:func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xy</m:t>
                </m:r>
              </m:e>
            </m:d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func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(2</m:t>
            </m:r>
          </m:e>
          <m:sup>
            <m:func>
              <m:func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xy</m:t>
                    </m:r>
                  </m:e>
                </m:d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</m:func>
          </m:sup>
        </m:sSup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(1+</m:t>
        </m:r>
        <m:r>
          <w:rPr>
            <w:rFonts w:ascii="Cambria Math" w:hAnsi="Cambria Math"/>
            <w:sz w:val="28"/>
            <w:szCs w:val="28"/>
            <w:lang w:val="en-US"/>
          </w:rPr>
          <m:t>xy</m:t>
        </m:r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cos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ln</m:t>
        </m:r>
        <m:r>
          <w:rPr>
            <w:rFonts w:ascii="Cambria Math" w:hAnsi="Cambria Math"/>
            <w:sz w:val="28"/>
            <w:szCs w:val="28"/>
          </w:rPr>
          <m:t>2)</m:t>
        </m:r>
      </m:oMath>
      <w:r w:rsidR="00463B13" w:rsidRPr="00463B13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lastRenderedPageBreak/>
        <w:t>Аналогично определяются частные производные функций любого числа пер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>менных.</w:t>
      </w:r>
    </w:p>
    <w:p w:rsidR="00012540" w:rsidRPr="00A6420F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AF2632">
        <w:rPr>
          <w:rFonts w:ascii="Times New Roman" w:hAnsi="Times New Roman"/>
          <w:i/>
          <w:sz w:val="28"/>
          <w:szCs w:val="28"/>
        </w:rPr>
        <w:t>Пример 3.</w:t>
      </w:r>
      <w:r w:rsidRPr="00012540">
        <w:rPr>
          <w:rFonts w:ascii="Times New Roman" w:hAnsi="Times New Roman"/>
          <w:sz w:val="28"/>
          <w:szCs w:val="28"/>
        </w:rPr>
        <w:t xml:space="preserve">   </w:t>
      </w:r>
      <w:r w:rsidRPr="00012540">
        <w:rPr>
          <w:rFonts w:ascii="Times New Roman" w:hAnsi="Times New Roman"/>
          <w:sz w:val="28"/>
          <w:szCs w:val="28"/>
        </w:rPr>
        <w:tab/>
      </w:r>
      <w:r w:rsidRPr="00012540">
        <w:rPr>
          <w:rFonts w:ascii="Times New Roman" w:hAnsi="Times New Roman"/>
          <w:sz w:val="28"/>
          <w:szCs w:val="28"/>
        </w:rPr>
        <w:tab/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>=2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AF2632">
        <w:rPr>
          <w:rFonts w:ascii="Times New Roman" w:hAnsi="Times New Roman"/>
          <w:sz w:val="28"/>
          <w:szCs w:val="28"/>
          <w:vertAlign w:val="superscript"/>
        </w:rPr>
        <w:t>3</w:t>
      </w:r>
      <w:r w:rsidRPr="00012540">
        <w:rPr>
          <w:rFonts w:ascii="Times New Roman" w:hAnsi="Times New Roman"/>
          <w:sz w:val="28"/>
          <w:szCs w:val="28"/>
        </w:rPr>
        <w:t>-3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AF2632">
        <w:rPr>
          <w:rFonts w:ascii="Times New Roman" w:hAnsi="Times New Roman"/>
          <w:sz w:val="28"/>
          <w:szCs w:val="28"/>
          <w:vertAlign w:val="superscript"/>
        </w:rPr>
        <w:t>2</w:t>
      </w:r>
      <w:r w:rsidRPr="00012540">
        <w:rPr>
          <w:rFonts w:ascii="Times New Roman" w:hAnsi="Times New Roman"/>
          <w:sz w:val="28"/>
          <w:szCs w:val="28"/>
        </w:rPr>
        <w:t>+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sinz</w:t>
      </w:r>
      <w:proofErr w:type="spellEnd"/>
      <w:r w:rsidRPr="00AF2632">
        <w:rPr>
          <w:rFonts w:ascii="Times New Roman" w:hAnsi="Times New Roman"/>
          <w:sz w:val="28"/>
          <w:szCs w:val="28"/>
          <w:vertAlign w:val="superscript"/>
        </w:rPr>
        <w:t>2</w:t>
      </w:r>
      <w:r w:rsidR="00463B13" w:rsidRPr="00A6420F">
        <w:rPr>
          <w:rFonts w:ascii="Times New Roman" w:hAnsi="Times New Roman"/>
          <w:sz w:val="28"/>
          <w:szCs w:val="28"/>
        </w:rPr>
        <w:t xml:space="preserve"> ,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=6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012540">
        <w:rPr>
          <w:rFonts w:ascii="Times New Roman" w:hAnsi="Times New Roman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>=-6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  <w:r w:rsidR="00463B13" w:rsidRPr="00A6420F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</w:rPr>
        <w:t xml:space="preserve">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den>
        </m:f>
        <m:r>
          <w:rPr>
            <w:rFonts w:ascii="Cambria Math" w:hAnsi="Cambria Math"/>
            <w:sz w:val="28"/>
            <w:szCs w:val="28"/>
          </w:rPr>
          <m:t>=2Z cos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463B13" w:rsidRPr="00A6420F">
        <w:rPr>
          <w:rFonts w:ascii="Times New Roman" w:hAnsi="Times New Roman"/>
          <w:sz w:val="28"/>
          <w:szCs w:val="28"/>
        </w:rPr>
        <w:t>.</w:t>
      </w:r>
    </w:p>
    <w:p w:rsidR="00463B13" w:rsidRPr="00012540" w:rsidRDefault="00463B13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FD2681" w:rsidRDefault="0050487A" w:rsidP="0079017B">
      <w:pPr>
        <w:pStyle w:val="ad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7.3. </w:t>
      </w:r>
      <w:r w:rsidR="00AF2632" w:rsidRPr="00AF2632">
        <w:rPr>
          <w:rFonts w:ascii="Times New Roman" w:hAnsi="Times New Roman"/>
          <w:b/>
          <w:sz w:val="28"/>
          <w:szCs w:val="28"/>
        </w:rPr>
        <w:t>Дифференцирование  функции</w:t>
      </w:r>
      <w:r w:rsidR="00012540" w:rsidRPr="00AF2632">
        <w:rPr>
          <w:rFonts w:ascii="Times New Roman" w:hAnsi="Times New Roman"/>
          <w:b/>
          <w:sz w:val="28"/>
          <w:szCs w:val="28"/>
        </w:rPr>
        <w:t xml:space="preserve"> нескольких переменных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2632">
        <w:rPr>
          <w:rFonts w:ascii="Times New Roman" w:hAnsi="Times New Roman"/>
          <w:b/>
          <w:sz w:val="28"/>
          <w:szCs w:val="28"/>
        </w:rPr>
        <w:t>Полное приращение</w:t>
      </w:r>
      <w:r w:rsidRPr="00012540">
        <w:rPr>
          <w:rFonts w:ascii="Times New Roman" w:hAnsi="Times New Roman"/>
          <w:sz w:val="28"/>
          <w:szCs w:val="28"/>
        </w:rPr>
        <w:t xml:space="preserve"> 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равно:</w:t>
      </w:r>
    </w:p>
    <w:p w:rsidR="00012540" w:rsidRPr="00012540" w:rsidRDefault="00A6420F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Z=f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x+Δxy+Δy</m:t>
              </m:r>
            </m:e>
          </m:d>
          <m:r>
            <w:rPr>
              <w:rFonts w:ascii="Cambria Math" w:hAnsi="Cambria Math"/>
              <w:sz w:val="28"/>
              <w:szCs w:val="28"/>
            </w:rPr>
            <m:t>-f(x,y)</m:t>
          </m:r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Оно может быть представлено в виде: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Z=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Δx+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Δy+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Δx+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Δy</m:t>
          </m:r>
        </m:oMath>
      </m:oMathPara>
    </w:p>
    <w:p w:rsidR="00AF2632" w:rsidRPr="00AF2632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012540"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012540">
        <w:rPr>
          <w:rFonts w:ascii="Times New Roman" w:hAnsi="Times New Roman"/>
          <w:sz w:val="28"/>
          <w:szCs w:val="28"/>
        </w:rPr>
        <w:t xml:space="preserve">– бесконечно малые величины по </w:t>
      </w:r>
      <m:oMath>
        <m:r>
          <w:rPr>
            <w:rFonts w:ascii="Cambria Math" w:hAnsi="Cambria Math"/>
            <w:sz w:val="28"/>
            <w:szCs w:val="28"/>
          </w:rPr>
          <m:t>Δx, Δy</m:t>
        </m:r>
      </m:oMath>
    </w:p>
    <w:p w:rsidR="00012540" w:rsidRPr="00AF2632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AF2632">
        <w:rPr>
          <w:rFonts w:ascii="Times New Roman" w:hAnsi="Times New Roman"/>
          <w:b/>
          <w:sz w:val="28"/>
          <w:szCs w:val="28"/>
        </w:rPr>
        <w:t>Определение</w:t>
      </w:r>
      <w:r w:rsidRPr="00AF2632">
        <w:rPr>
          <w:rFonts w:ascii="Times New Roman" w:hAnsi="Times New Roman"/>
          <w:sz w:val="28"/>
          <w:szCs w:val="28"/>
        </w:rPr>
        <w:t xml:space="preserve">: </w:t>
      </w:r>
      <w:r w:rsidRPr="00AF2632">
        <w:rPr>
          <w:rFonts w:ascii="Times New Roman" w:hAnsi="Times New Roman"/>
          <w:b/>
          <w:sz w:val="28"/>
          <w:szCs w:val="28"/>
        </w:rPr>
        <w:t>Полным дифференциалом функции</w:t>
      </w:r>
      <w:r w:rsidRPr="00AF2632">
        <w:rPr>
          <w:rFonts w:ascii="Times New Roman" w:hAnsi="Times New Roman"/>
          <w:sz w:val="28"/>
          <w:szCs w:val="28"/>
        </w:rPr>
        <w:t xml:space="preserve"> двух переменных  назыв</w:t>
      </w:r>
      <w:r w:rsidRPr="00AF2632">
        <w:rPr>
          <w:rFonts w:ascii="Times New Roman" w:hAnsi="Times New Roman"/>
          <w:sz w:val="28"/>
          <w:szCs w:val="28"/>
        </w:rPr>
        <w:t>а</w:t>
      </w:r>
      <w:r w:rsidRPr="00AF2632">
        <w:rPr>
          <w:rFonts w:ascii="Times New Roman" w:hAnsi="Times New Roman"/>
          <w:sz w:val="28"/>
          <w:szCs w:val="28"/>
        </w:rPr>
        <w:t>ется главная часть полного приращения функции, линейная относительно  пр</w:t>
      </w:r>
      <w:r w:rsidRPr="00AF2632">
        <w:rPr>
          <w:rFonts w:ascii="Times New Roman" w:hAnsi="Times New Roman"/>
          <w:sz w:val="28"/>
          <w:szCs w:val="28"/>
        </w:rPr>
        <w:t>и</w:t>
      </w:r>
      <w:r w:rsidRPr="00AF2632">
        <w:rPr>
          <w:rFonts w:ascii="Times New Roman" w:hAnsi="Times New Roman"/>
          <w:sz w:val="28"/>
          <w:szCs w:val="28"/>
        </w:rPr>
        <w:t xml:space="preserve">ращений независимых переменных по </w:t>
      </w:r>
      <m:oMath>
        <m:r>
          <w:rPr>
            <w:rFonts w:ascii="Cambria Math" w:hAnsi="Cambria Math"/>
            <w:sz w:val="28"/>
            <w:szCs w:val="28"/>
          </w:rPr>
          <m:t>Δx, Δy.</m:t>
        </m:r>
      </m:oMath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Обозначается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dZ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df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так что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dz</w:t>
      </w:r>
      <w:proofErr w:type="spellEnd"/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Δ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+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Δ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</w:p>
    <w:p w:rsidR="00012540" w:rsidRPr="00463B13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Тогда  Δ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dz</w:t>
      </w:r>
      <w:proofErr w:type="spellEnd"/>
      <w:r w:rsidRPr="00012540">
        <w:rPr>
          <w:rFonts w:ascii="Times New Roman" w:hAnsi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Δx</m:t>
        </m:r>
      </m:oMath>
      <w:r w:rsidRPr="00012540">
        <w:rPr>
          <w:rFonts w:ascii="Times New Roman" w:hAnsi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Δy</m:t>
        </m:r>
      </m:oMath>
      <w:r w:rsidRPr="00012540">
        <w:rPr>
          <w:rFonts w:ascii="Times New Roman" w:hAnsi="Times New Roman"/>
          <w:sz w:val="28"/>
          <w:szCs w:val="28"/>
        </w:rPr>
        <w:t xml:space="preserve">  и с точностью до бесконечно малых высшего п</w:t>
      </w:r>
      <w:proofErr w:type="spellStart"/>
      <w:r w:rsidRPr="00012540">
        <w:rPr>
          <w:rFonts w:ascii="Times New Roman" w:hAnsi="Times New Roman"/>
          <w:sz w:val="28"/>
          <w:szCs w:val="28"/>
        </w:rPr>
        <w:t>о</w:t>
      </w:r>
      <w:r w:rsidRPr="00012540">
        <w:rPr>
          <w:rFonts w:ascii="Times New Roman" w:hAnsi="Times New Roman"/>
          <w:sz w:val="28"/>
          <w:szCs w:val="28"/>
        </w:rPr>
        <w:t>рядка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ΔZ</w:t>
      </w:r>
      <w:r w:rsidRPr="00012540">
        <w:rPr>
          <w:rFonts w:ascii="Times New Roman" w:hAnsi="Times New Roman"/>
          <w:sz w:val="28"/>
          <w:szCs w:val="28"/>
        </w:rPr>
        <w:t>≈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dz</w:t>
      </w:r>
      <w:proofErr w:type="spellEnd"/>
      <w:r w:rsidR="00463B13">
        <w:rPr>
          <w:rFonts w:ascii="Times New Roman" w:hAnsi="Times New Roman"/>
          <w:sz w:val="28"/>
          <w:szCs w:val="28"/>
        </w:rPr>
        <w:t>.</w:t>
      </w:r>
      <w:r w:rsidR="00463B13" w:rsidRPr="00463B13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>Приращения Δ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12540">
        <w:rPr>
          <w:rFonts w:ascii="Times New Roman" w:hAnsi="Times New Roman"/>
          <w:sz w:val="28"/>
          <w:szCs w:val="28"/>
        </w:rPr>
        <w:t>Δу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независимых переменных называются ди</w:t>
      </w:r>
      <w:r w:rsidRPr="00012540">
        <w:rPr>
          <w:rFonts w:ascii="Times New Roman" w:hAnsi="Times New Roman"/>
          <w:sz w:val="28"/>
          <w:szCs w:val="28"/>
        </w:rPr>
        <w:t>ф</w:t>
      </w:r>
      <w:r w:rsidRPr="00012540">
        <w:rPr>
          <w:rFonts w:ascii="Times New Roman" w:hAnsi="Times New Roman"/>
          <w:sz w:val="28"/>
          <w:szCs w:val="28"/>
        </w:rPr>
        <w:t>ференциалами независимых переменных и обозначаются Δ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= </w:t>
      </w:r>
      <w:r w:rsidRPr="00012540">
        <w:rPr>
          <w:rFonts w:ascii="Times New Roman" w:hAnsi="Times New Roman"/>
          <w:sz w:val="28"/>
          <w:szCs w:val="28"/>
          <w:lang w:val="en-US"/>
        </w:rPr>
        <w:t>dx</w:t>
      </w:r>
      <w:r w:rsidRPr="00012540">
        <w:rPr>
          <w:rFonts w:ascii="Times New Roman" w:hAnsi="Times New Roman"/>
          <w:sz w:val="28"/>
          <w:szCs w:val="28"/>
        </w:rPr>
        <w:t xml:space="preserve">;  </w:t>
      </w:r>
      <w:proofErr w:type="spellStart"/>
      <w:r w:rsidRPr="00012540">
        <w:rPr>
          <w:rFonts w:ascii="Times New Roman" w:hAnsi="Times New Roman"/>
          <w:sz w:val="28"/>
          <w:szCs w:val="28"/>
        </w:rPr>
        <w:t>Δу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dy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;   </w:t>
      </w:r>
      <m:oMath>
        <m:r>
          <w:rPr>
            <w:rFonts w:ascii="Cambria Math" w:hAnsi="Cambria Math"/>
            <w:sz w:val="28"/>
            <w:szCs w:val="28"/>
            <w:lang w:val="en-US"/>
          </w:rPr>
          <m:t>dz</m:t>
        </m:r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dx+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dy</m:t>
        </m:r>
      </m:oMath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Т.е. полный дифференциал равен сумме произведений частных производных на дифференциалы соответствующих независимых переменных.</w:t>
      </w:r>
    </w:p>
    <w:p w:rsidR="00012540" w:rsidRPr="00AF2632" w:rsidRDefault="00012540" w:rsidP="0079017B">
      <w:pPr>
        <w:spacing w:line="276" w:lineRule="auto"/>
        <w:rPr>
          <w:szCs w:val="28"/>
        </w:rPr>
      </w:pPr>
      <w:r w:rsidRPr="00AF2632">
        <w:rPr>
          <w:b/>
          <w:szCs w:val="28"/>
        </w:rPr>
        <w:t>Определение</w:t>
      </w:r>
      <w:r w:rsidRPr="00AF2632">
        <w:rPr>
          <w:szCs w:val="28"/>
        </w:rPr>
        <w:t xml:space="preserve">: Частным дифференциалом по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 xml:space="preserve"> функции </w:t>
      </w:r>
      <w:r w:rsidRPr="00AF2632">
        <w:rPr>
          <w:szCs w:val="28"/>
          <w:lang w:val="en-US"/>
        </w:rPr>
        <w:t>Z</w:t>
      </w:r>
      <w:r w:rsidRPr="00AF2632">
        <w:rPr>
          <w:szCs w:val="28"/>
        </w:rPr>
        <w:t>=</w:t>
      </w:r>
      <w:r w:rsidRPr="00AF2632">
        <w:rPr>
          <w:szCs w:val="28"/>
          <w:lang w:val="en-US"/>
        </w:rPr>
        <w:t>f</w:t>
      </w:r>
      <w:r w:rsidRPr="00AF2632">
        <w:rPr>
          <w:szCs w:val="28"/>
        </w:rPr>
        <w:t>(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>) называется главная часть частного приращения Δ</w:t>
      </w:r>
      <w:proofErr w:type="spellStart"/>
      <w:r w:rsidRPr="00AF2632">
        <w:rPr>
          <w:szCs w:val="28"/>
          <w:lang w:val="en-US"/>
        </w:rPr>
        <w:t>xZ</w:t>
      </w:r>
      <w:proofErr w:type="spellEnd"/>
      <w:r w:rsidRPr="00AF2632">
        <w:rPr>
          <w:szCs w:val="28"/>
        </w:rPr>
        <w:t>=</w:t>
      </w:r>
      <w:r w:rsidRPr="00AF2632">
        <w:rPr>
          <w:szCs w:val="28"/>
          <w:lang w:val="en-US"/>
        </w:rPr>
        <w:t>f</w:t>
      </w:r>
      <w:r w:rsidRPr="00AF2632">
        <w:rPr>
          <w:szCs w:val="28"/>
        </w:rPr>
        <w:t>(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+ Δ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 xml:space="preserve">)- </w:t>
      </w:r>
      <w:r w:rsidRPr="00AF2632">
        <w:rPr>
          <w:szCs w:val="28"/>
          <w:lang w:val="en-US"/>
        </w:rPr>
        <w:t>f</w:t>
      </w:r>
      <w:r w:rsidRPr="00AF2632">
        <w:rPr>
          <w:szCs w:val="28"/>
        </w:rPr>
        <w:t>(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,</w:t>
      </w:r>
      <w:r w:rsidRPr="00AF2632">
        <w:rPr>
          <w:szCs w:val="28"/>
          <w:lang w:val="en-US"/>
        </w:rPr>
        <w:t>y</w:t>
      </w:r>
      <w:r w:rsidRPr="00AF2632">
        <w:rPr>
          <w:szCs w:val="28"/>
        </w:rPr>
        <w:t xml:space="preserve">), пропорциональная приращению 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 xml:space="preserve"> независимой переменной </w:t>
      </w:r>
      <w:r w:rsidRPr="00AF2632">
        <w:rPr>
          <w:szCs w:val="28"/>
          <w:lang w:val="en-US"/>
        </w:rPr>
        <w:t>x</w:t>
      </w:r>
      <w:r w:rsidRPr="00AF2632">
        <w:rPr>
          <w:szCs w:val="28"/>
        </w:rPr>
        <w:t>.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Δx+Δxp</m:t>
        </m:r>
      </m:oMath>
      <w:r w:rsidR="00012540" w:rsidRPr="00012540">
        <w:rPr>
          <w:rFonts w:ascii="Times New Roman" w:hAnsi="Times New Roman"/>
          <w:sz w:val="28"/>
          <w:szCs w:val="28"/>
        </w:rPr>
        <w:t>, следовательно,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Z=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Δx=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dx</m:t>
          </m:r>
        </m:oMath>
      </m:oMathPara>
    </w:p>
    <w:p w:rsidR="00AF2632" w:rsidRPr="00A748FE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Аналогично</w:t>
      </w:r>
      <w:r w:rsidR="00AF2632" w:rsidRPr="00AF2632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>dy</m:t>
        </m:r>
      </m:oMath>
      <w:r w:rsidR="00AF2632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Частный дифференциал функции двух независимых переменных равен произведению соответствующей частной производной на дифференциал этой производной.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На основании рассмотренного выше заключаем, что полный диффере</w:t>
      </w:r>
      <w:r w:rsidRPr="00012540">
        <w:rPr>
          <w:rFonts w:ascii="Times New Roman" w:hAnsi="Times New Roman"/>
          <w:sz w:val="28"/>
          <w:szCs w:val="28"/>
        </w:rPr>
        <w:t>н</w:t>
      </w:r>
      <w:r w:rsidRPr="00012540">
        <w:rPr>
          <w:rFonts w:ascii="Times New Roman" w:hAnsi="Times New Roman"/>
          <w:sz w:val="28"/>
          <w:szCs w:val="28"/>
        </w:rPr>
        <w:t>циал функции равен сумме ее частных дифференциалов.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lastRenderedPageBreak/>
        <w:t xml:space="preserve">Если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….</w:t>
      </w:r>
      <w:r w:rsidRPr="00012540">
        <w:rPr>
          <w:rFonts w:ascii="Times New Roman" w:hAnsi="Times New Roman"/>
          <w:sz w:val="28"/>
          <w:szCs w:val="28"/>
          <w:lang w:val="en-US"/>
        </w:rPr>
        <w:t>t</w:t>
      </w:r>
      <w:r w:rsidRPr="00012540">
        <w:rPr>
          <w:rFonts w:ascii="Times New Roman" w:hAnsi="Times New Roman"/>
          <w:sz w:val="28"/>
          <w:szCs w:val="28"/>
        </w:rPr>
        <w:t>), то частичные и полный дифференциалы определяю</w:t>
      </w:r>
      <w:r w:rsidRPr="00012540">
        <w:rPr>
          <w:rFonts w:ascii="Times New Roman" w:hAnsi="Times New Roman"/>
          <w:sz w:val="28"/>
          <w:szCs w:val="28"/>
        </w:rPr>
        <w:t>т</w:t>
      </w:r>
      <w:r w:rsidRPr="00012540">
        <w:rPr>
          <w:rFonts w:ascii="Times New Roman" w:hAnsi="Times New Roman"/>
          <w:sz w:val="28"/>
          <w:szCs w:val="28"/>
        </w:rPr>
        <w:t>ся соответственно аналогично:</w:t>
      </w:r>
    </w:p>
    <w:p w:rsidR="00012540" w:rsidRPr="00AF2632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U=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dx+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dy+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dz…+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dt=dxU+dyU+dzU+…dtU</m:t>
          </m:r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AF2632">
        <w:rPr>
          <w:rFonts w:ascii="Times New Roman" w:hAnsi="Times New Roman"/>
          <w:i/>
          <w:sz w:val="28"/>
          <w:szCs w:val="28"/>
        </w:rPr>
        <w:t>Пример:</w:t>
      </w:r>
      <w:r w:rsidRPr="00012540">
        <w:rPr>
          <w:rFonts w:ascii="Times New Roman" w:hAnsi="Times New Roman"/>
          <w:sz w:val="28"/>
          <w:szCs w:val="28"/>
        </w:rPr>
        <w:t xml:space="preserve">  Найти полный дифференциал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ln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2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1) Находим частные производные функций;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=2yln2x</m:t>
          </m:r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012540">
        <w:rPr>
          <w:rFonts w:ascii="Times New Roman" w:hAnsi="Times New Roman"/>
          <w:sz w:val="28"/>
          <w:szCs w:val="28"/>
        </w:rPr>
        <w:t>2) Составляем частные дифференциалы;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dxZ=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dx;  dyZ=2yln2x dy</m:t>
          </m:r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3) Полный дифференциал найдем как суму частных дифференциалов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dZ=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dx+2y ln2x dy</m:t>
          </m:r>
        </m:oMath>
      </m:oMathPara>
    </w:p>
    <w:p w:rsidR="00012540" w:rsidRPr="00AF2632" w:rsidRDefault="00012540" w:rsidP="0079017B">
      <w:pPr>
        <w:pStyle w:val="ad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AF2632">
        <w:rPr>
          <w:rFonts w:ascii="Times New Roman" w:hAnsi="Times New Roman"/>
          <w:b/>
          <w:i/>
          <w:sz w:val="28"/>
          <w:szCs w:val="28"/>
        </w:rPr>
        <w:t>Применение полного дифференциала в приближенных вычислениях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 Мы имеем приближенную формулу </w:t>
      </w:r>
      <w:r w:rsidRPr="00012540">
        <w:rPr>
          <w:rFonts w:ascii="Times New Roman" w:hAnsi="Times New Roman"/>
          <w:sz w:val="28"/>
          <w:szCs w:val="28"/>
          <w:lang w:val="en-US"/>
        </w:rPr>
        <w:t>ΔZ</w:t>
      </w:r>
      <w:r w:rsidRPr="00012540">
        <w:rPr>
          <w:rFonts w:ascii="Times New Roman" w:hAnsi="Times New Roman"/>
          <w:sz w:val="28"/>
          <w:szCs w:val="28"/>
        </w:rPr>
        <w:t>≈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dz</w:t>
      </w:r>
      <w:proofErr w:type="spellEnd"/>
    </w:p>
    <w:p w:rsidR="00012540" w:rsidRPr="00012540" w:rsidRDefault="009D4C16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12540" w:rsidRPr="00012540">
        <w:rPr>
          <w:rFonts w:ascii="Times New Roman" w:hAnsi="Times New Roman"/>
          <w:sz w:val="28"/>
          <w:szCs w:val="28"/>
        </w:rPr>
        <w:t>Δ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Z</w:t>
      </w:r>
      <w:r w:rsidR="00012540" w:rsidRPr="00012540">
        <w:rPr>
          <w:rFonts w:ascii="Times New Roman" w:hAnsi="Times New Roman"/>
          <w:sz w:val="28"/>
          <w:szCs w:val="28"/>
        </w:rPr>
        <w:t>=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f</w:t>
      </w:r>
      <w:r w:rsidR="00012540" w:rsidRPr="00012540">
        <w:rPr>
          <w:rFonts w:ascii="Times New Roman" w:hAnsi="Times New Roman"/>
          <w:sz w:val="28"/>
          <w:szCs w:val="28"/>
        </w:rPr>
        <w:t>(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</w:rPr>
        <w:t>+ Δ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</w:rPr>
        <w:t>,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y</w:t>
      </w:r>
      <w:r w:rsidR="00012540" w:rsidRPr="00012540">
        <w:rPr>
          <w:rFonts w:ascii="Times New Roman" w:hAnsi="Times New Roman"/>
          <w:sz w:val="28"/>
          <w:szCs w:val="28"/>
        </w:rPr>
        <w:t>+ Δ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y</w:t>
      </w:r>
      <w:r w:rsidR="00012540" w:rsidRPr="00012540">
        <w:rPr>
          <w:rFonts w:ascii="Times New Roman" w:hAnsi="Times New Roman"/>
          <w:sz w:val="28"/>
          <w:szCs w:val="28"/>
        </w:rPr>
        <w:t xml:space="preserve">)-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f</w:t>
      </w:r>
      <w:r w:rsidR="00012540" w:rsidRPr="00012540">
        <w:rPr>
          <w:rFonts w:ascii="Times New Roman" w:hAnsi="Times New Roman"/>
          <w:sz w:val="28"/>
          <w:szCs w:val="28"/>
        </w:rPr>
        <w:t>(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</w:rPr>
        <w:t>,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),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</w:rPr>
          <m:t>Δx+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r>
          <w:rPr>
            <w:rFonts w:ascii="Cambria Math" w:hAnsi="Cambria Math"/>
            <w:sz w:val="28"/>
            <w:szCs w:val="28"/>
          </w:rPr>
          <m:t>Δy</m:t>
        </m:r>
      </m:oMath>
      <w:r>
        <w:rPr>
          <w:rFonts w:ascii="Times New Roman" w:hAnsi="Times New Roman"/>
          <w:sz w:val="28"/>
          <w:szCs w:val="28"/>
        </w:rPr>
        <w:t>,</w:t>
      </w:r>
    </w:p>
    <w:p w:rsidR="00012540" w:rsidRPr="00AF2632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так что 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+ Δ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+ Δ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≈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)+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Δx+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>Δy</m:t>
        </m:r>
      </m:oMath>
      <w:r w:rsidRPr="00012540">
        <w:rPr>
          <w:rFonts w:ascii="Times New Roman" w:hAnsi="Times New Roman"/>
          <w:sz w:val="28"/>
          <w:szCs w:val="28"/>
        </w:rPr>
        <w:t>;</w:t>
      </w:r>
    </w:p>
    <w:p w:rsidR="00012540" w:rsidRPr="00012540" w:rsidRDefault="009D4C16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 w:rsidR="00012540" w:rsidRPr="00AF2632">
        <w:rPr>
          <w:rFonts w:ascii="Times New Roman" w:hAnsi="Times New Roman"/>
          <w:i/>
          <w:sz w:val="28"/>
          <w:szCs w:val="28"/>
        </w:rPr>
        <w:t>Пример:</w:t>
      </w:r>
      <w:r w:rsidR="00012540" w:rsidRPr="00012540">
        <w:rPr>
          <w:rFonts w:ascii="Times New Roman" w:hAnsi="Times New Roman"/>
          <w:sz w:val="28"/>
          <w:szCs w:val="28"/>
        </w:rPr>
        <w:t xml:space="preserve"> Вычислить приближенно 1,023,01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Рассмотрим функцию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xy</w:t>
      </w:r>
      <w:proofErr w:type="spellEnd"/>
    </w:p>
    <w:p w:rsidR="00012540" w:rsidRPr="00AF2632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Искомое число можно считать наращенным значением этой функции при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0=1;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0=3; Δ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=0,02,  Δ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=0,01</w:t>
      </w:r>
      <w:r w:rsidR="00AF2632" w:rsidRPr="00AF2632">
        <w:rPr>
          <w:rFonts w:ascii="Times New Roman" w:hAnsi="Times New Roman"/>
          <w:sz w:val="28"/>
          <w:szCs w:val="28"/>
        </w:rPr>
        <w:t xml:space="preserve">,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AF2632">
        <w:rPr>
          <w:rFonts w:ascii="Times New Roman" w:hAnsi="Times New Roman"/>
          <w:sz w:val="28"/>
          <w:szCs w:val="28"/>
          <w:vertAlign w:val="subscript"/>
        </w:rPr>
        <w:t>0</w:t>
      </w:r>
      <w:r w:rsidRPr="00012540">
        <w:rPr>
          <w:rFonts w:ascii="Times New Roman" w:hAnsi="Times New Roman"/>
          <w:sz w:val="28"/>
          <w:szCs w:val="28"/>
        </w:rPr>
        <w:t>,</w:t>
      </w:r>
      <w:r w:rsidRPr="00AF2632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AF2632">
        <w:rPr>
          <w:rFonts w:ascii="Times New Roman" w:hAnsi="Times New Roman"/>
          <w:sz w:val="28"/>
          <w:szCs w:val="28"/>
          <w:vertAlign w:val="subscript"/>
        </w:rPr>
        <w:t>0</w:t>
      </w:r>
      <w:r w:rsidRPr="00012540">
        <w:rPr>
          <w:rFonts w:ascii="Times New Roman" w:hAnsi="Times New Roman"/>
          <w:sz w:val="28"/>
          <w:szCs w:val="28"/>
        </w:rPr>
        <w:t>)</w:t>
      </w:r>
      <w:r w:rsidRPr="00AF2632">
        <w:rPr>
          <w:rFonts w:ascii="Times New Roman" w:hAnsi="Times New Roman"/>
          <w:sz w:val="28"/>
          <w:szCs w:val="28"/>
        </w:rPr>
        <w:t xml:space="preserve">=13=1;   </w:t>
      </w:r>
    </w:p>
    <w:p w:rsidR="00463B13" w:rsidRPr="00463B13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∂f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=y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y-1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∂f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x=1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y=3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</w:rPr>
            <m:t>=3*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=3 </m:t>
          </m:r>
        </m:oMath>
      </m:oMathPara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∂f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x;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den>
              </m:f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x=1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y=3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=3*ln1=0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1,023,01≈1=3*0,02+0,0,01=1,06</w:t>
      </w:r>
      <w:r w:rsidR="004370F2">
        <w:rPr>
          <w:rFonts w:ascii="Times New Roman" w:hAnsi="Times New Roman"/>
          <w:sz w:val="28"/>
          <w:szCs w:val="28"/>
        </w:rPr>
        <w:t>.</w:t>
      </w:r>
    </w:p>
    <w:p w:rsidR="004370F2" w:rsidRPr="00794034" w:rsidRDefault="004370F2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4370F2" w:rsidRDefault="0050487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7.4. </w:t>
      </w:r>
      <w:r w:rsidR="00012540" w:rsidRPr="00AF2632">
        <w:rPr>
          <w:rFonts w:ascii="Times New Roman" w:hAnsi="Times New Roman"/>
          <w:b/>
          <w:sz w:val="28"/>
          <w:szCs w:val="28"/>
        </w:rPr>
        <w:t>Производная слож</w:t>
      </w:r>
      <w:r w:rsidR="004370F2">
        <w:rPr>
          <w:rFonts w:ascii="Times New Roman" w:hAnsi="Times New Roman"/>
          <w:b/>
          <w:sz w:val="28"/>
          <w:szCs w:val="28"/>
        </w:rPr>
        <w:t>но заданной</w:t>
      </w:r>
      <w:r w:rsidR="00AF2632">
        <w:rPr>
          <w:rFonts w:ascii="Times New Roman" w:hAnsi="Times New Roman"/>
          <w:b/>
          <w:sz w:val="28"/>
          <w:szCs w:val="28"/>
        </w:rPr>
        <w:t xml:space="preserve"> функции. Полная производная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в уравнении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v</w:t>
      </w:r>
      <w:r w:rsidRPr="00012540">
        <w:rPr>
          <w:rFonts w:ascii="Times New Roman" w:hAnsi="Times New Roman"/>
          <w:sz w:val="28"/>
          <w:szCs w:val="28"/>
        </w:rPr>
        <w:t xml:space="preserve">) переменные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 xml:space="preserve">, </w:t>
      </w:r>
      <w:r w:rsidRPr="00012540">
        <w:rPr>
          <w:rFonts w:ascii="Times New Roman" w:hAnsi="Times New Roman"/>
          <w:sz w:val="28"/>
          <w:szCs w:val="28"/>
          <w:lang w:val="en-US"/>
        </w:rPr>
        <w:t>v</w:t>
      </w:r>
      <w:r w:rsidRPr="00012540">
        <w:rPr>
          <w:rFonts w:ascii="Times New Roman" w:hAnsi="Times New Roman"/>
          <w:sz w:val="28"/>
          <w:szCs w:val="28"/>
        </w:rPr>
        <w:t xml:space="preserve"> являются функциями независимых переменных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 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>=φ(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), </w:t>
      </w:r>
      <w:r w:rsidRPr="00012540">
        <w:rPr>
          <w:rFonts w:ascii="Times New Roman" w:hAnsi="Times New Roman"/>
          <w:sz w:val="28"/>
          <w:szCs w:val="28"/>
          <w:lang w:val="en-US"/>
        </w:rPr>
        <w:t>v</w:t>
      </w:r>
      <w:r w:rsidRPr="00012540">
        <w:rPr>
          <w:rFonts w:ascii="Times New Roman" w:hAnsi="Times New Roman"/>
          <w:sz w:val="28"/>
          <w:szCs w:val="28"/>
        </w:rPr>
        <w:t>= φ(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), тогда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 есть сложная функция от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336"/>
      </w:tblGrid>
      <w:tr w:rsidR="00012540" w:rsidRPr="00012540" w:rsidTr="00AF2632">
        <w:trPr>
          <w:trHeight w:val="1417"/>
        </w:trPr>
        <w:tc>
          <w:tcPr>
            <w:tcW w:w="2518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813660"/>
                  <wp:effectExtent l="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54" cy="81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012540" w:rsidRPr="00A748FE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Тогда частные производные функции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Z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по независимым переменным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 могут быть найдены по формулам:</w:t>
            </w:r>
          </w:p>
          <w:p w:rsidR="00AF2632" w:rsidRPr="00AF2632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  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∂u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</m:oMath>
            </m:oMathPara>
          </w:p>
        </w:tc>
      </w:tr>
    </w:tbl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lastRenderedPageBreak/>
        <w:t>т.е. производная сложно заданной функции по независимой переменной равна сумме произведений частных производных по промежуточным переменным на частичные производные этих переменных по независимой переменной.</w:t>
      </w:r>
    </w:p>
    <w:p w:rsidR="00012540" w:rsidRPr="00A748FE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Пример. 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Z</w:t>
      </w:r>
      <w:r w:rsidRPr="00A748FE">
        <w:rPr>
          <w:rFonts w:ascii="Times New Roman" w:hAnsi="Times New Roman"/>
          <w:i/>
          <w:sz w:val="28"/>
          <w:szCs w:val="28"/>
        </w:rPr>
        <w:t xml:space="preserve">= </w:t>
      </w:r>
      <w:proofErr w:type="spellStart"/>
      <w:r w:rsidRPr="00AF2632">
        <w:rPr>
          <w:rFonts w:ascii="Times New Roman" w:hAnsi="Times New Roman"/>
          <w:i/>
          <w:sz w:val="28"/>
          <w:szCs w:val="28"/>
          <w:lang w:val="en-US"/>
        </w:rPr>
        <w:t>arc</w:t>
      </w:r>
      <w:r w:rsidR="00AF2632" w:rsidRPr="00AF2632">
        <w:rPr>
          <w:rFonts w:ascii="Times New Roman" w:hAnsi="Times New Roman"/>
          <w:i/>
          <w:sz w:val="28"/>
          <w:szCs w:val="28"/>
          <w:lang w:val="en-US"/>
        </w:rPr>
        <w:t>t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g</w:t>
      </w:r>
      <w:proofErr w:type="spellEnd"/>
      <w:r w:rsidRPr="00A748FE">
        <w:rPr>
          <w:rFonts w:ascii="Times New Roman" w:hAnsi="Times New Roman"/>
          <w:i/>
          <w:sz w:val="28"/>
          <w:szCs w:val="28"/>
        </w:rPr>
        <w:t xml:space="preserve">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A748FE">
        <w:rPr>
          <w:rFonts w:ascii="Times New Roman" w:hAnsi="Times New Roman"/>
          <w:i/>
          <w:sz w:val="28"/>
          <w:szCs w:val="28"/>
        </w:rPr>
        <w:t>/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v</w:t>
      </w:r>
      <w:r w:rsidRPr="00A748FE">
        <w:rPr>
          <w:rFonts w:ascii="Times New Roman" w:hAnsi="Times New Roman"/>
          <w:i/>
          <w:sz w:val="28"/>
          <w:szCs w:val="28"/>
        </w:rPr>
        <w:t xml:space="preserve">,   </w:t>
      </w:r>
      <w:r w:rsidRPr="00AF2632">
        <w:rPr>
          <w:rFonts w:ascii="Times New Roman" w:hAnsi="Times New Roman"/>
          <w:i/>
          <w:sz w:val="28"/>
          <w:szCs w:val="28"/>
        </w:rPr>
        <w:t>где</w:t>
      </w:r>
      <w:r w:rsidRPr="00A748FE">
        <w:rPr>
          <w:rFonts w:ascii="Times New Roman" w:hAnsi="Times New Roman"/>
          <w:i/>
          <w:sz w:val="28"/>
          <w:szCs w:val="28"/>
        </w:rPr>
        <w:t xml:space="preserve">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A748FE">
        <w:rPr>
          <w:rFonts w:ascii="Times New Roman" w:hAnsi="Times New Roman"/>
          <w:i/>
          <w:sz w:val="28"/>
          <w:szCs w:val="28"/>
        </w:rPr>
        <w:t>=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748FE">
        <w:rPr>
          <w:rFonts w:ascii="Times New Roman" w:hAnsi="Times New Roman"/>
          <w:i/>
          <w:sz w:val="28"/>
          <w:szCs w:val="28"/>
        </w:rPr>
        <w:t xml:space="preserve"> </w:t>
      </w:r>
      <w:r w:rsidR="00AF2632" w:rsidRPr="00AF2632">
        <w:rPr>
          <w:rFonts w:ascii="Times New Roman" w:hAnsi="Times New Roman"/>
          <w:i/>
          <w:sz w:val="28"/>
          <w:szCs w:val="28"/>
          <w:lang w:val="en-US"/>
        </w:rPr>
        <w:t>s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A748FE">
        <w:rPr>
          <w:rFonts w:ascii="Times New Roman" w:hAnsi="Times New Roman"/>
          <w:i/>
          <w:sz w:val="28"/>
          <w:szCs w:val="28"/>
        </w:rPr>
        <w:t xml:space="preserve">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y</w:t>
      </w:r>
      <w:r w:rsidRPr="00A748FE">
        <w:rPr>
          <w:rFonts w:ascii="Times New Roman" w:hAnsi="Times New Roman"/>
          <w:i/>
          <w:sz w:val="28"/>
          <w:szCs w:val="28"/>
        </w:rPr>
        <w:t xml:space="preserve">,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v</w:t>
      </w:r>
      <w:r w:rsidRPr="00A748FE">
        <w:rPr>
          <w:rFonts w:ascii="Times New Roman" w:hAnsi="Times New Roman"/>
          <w:i/>
          <w:sz w:val="28"/>
          <w:szCs w:val="28"/>
        </w:rPr>
        <w:t>=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y</w:t>
      </w:r>
      <w:r w:rsidRPr="00A748FE">
        <w:rPr>
          <w:rFonts w:ascii="Times New Roman" w:hAnsi="Times New Roman"/>
          <w:i/>
          <w:sz w:val="28"/>
          <w:szCs w:val="28"/>
        </w:rPr>
        <w:t xml:space="preserve"> </w:t>
      </w:r>
      <w:r w:rsidR="00AF2632" w:rsidRPr="00AF2632">
        <w:rPr>
          <w:rFonts w:ascii="Times New Roman" w:hAnsi="Times New Roman"/>
          <w:i/>
          <w:sz w:val="28"/>
          <w:szCs w:val="28"/>
          <w:lang w:val="en-US"/>
        </w:rPr>
        <w:t>s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A748FE">
        <w:rPr>
          <w:rFonts w:ascii="Times New Roman" w:hAnsi="Times New Roman"/>
          <w:i/>
          <w:sz w:val="28"/>
          <w:szCs w:val="28"/>
        </w:rPr>
        <w:t xml:space="preserve">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748FE">
        <w:rPr>
          <w:rFonts w:ascii="Times New Roman" w:hAnsi="Times New Roman"/>
          <w:i/>
          <w:sz w:val="28"/>
          <w:szCs w:val="28"/>
        </w:rPr>
        <w:t>,</w:t>
      </w:r>
      <w:r w:rsidRPr="00A748FE">
        <w:rPr>
          <w:rFonts w:ascii="Times New Roman" w:hAnsi="Times New Roman"/>
          <w:sz w:val="28"/>
          <w:szCs w:val="28"/>
        </w:rPr>
        <w:t xml:space="preserve"> </w:t>
      </w:r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∂u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den>
              </m:f>
            </m:num>
            <m:den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eqAr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y;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∂v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 cos x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</m:oMath>
      </m:oMathPara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∂v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num>
            <m:den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eqAr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∂y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 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y;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∂v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 x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</m:oMath>
      </m:oMathPara>
    </w:p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num>
            <m:den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eqAr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y-</m:t>
              </m:r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num>
            <m:den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eqAr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∂y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num>
            <m:den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eqAr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 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y-</m:t>
              </m:r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num>
            <m:den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eqAr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</m:oMath>
      </m:oMathPara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94"/>
      </w:tblGrid>
      <w:tr w:rsidR="00012540" w:rsidRPr="00012540" w:rsidTr="00AF2632">
        <w:trPr>
          <w:trHeight w:val="1316"/>
        </w:trPr>
        <w:tc>
          <w:tcPr>
            <w:tcW w:w="2660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43000" cy="958922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98" cy="96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012540" w:rsidRPr="00AF2632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Если задана функция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Z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),  где 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),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 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), то на случай функции трех и более переменных  формулы обобщаются, именно:</w:t>
            </w:r>
          </w:p>
        </w:tc>
      </w:tr>
    </w:tbl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∂v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∂v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</m:oMath>
      </m:oMathPara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94"/>
      </w:tblGrid>
      <w:tr w:rsidR="00012540" w:rsidRPr="00012540" w:rsidTr="00AF2632">
        <w:trPr>
          <w:trHeight w:val="1279"/>
        </w:trPr>
        <w:tc>
          <w:tcPr>
            <w:tcW w:w="2660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47775" cy="762000"/>
                  <wp:effectExtent l="0" t="0" r="0" b="0"/>
                  <wp:docPr id="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59" cy="76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012540" w:rsidRPr="00AF2632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sz w:val="28"/>
                <w:szCs w:val="28"/>
              </w:rPr>
              <w:t xml:space="preserve">Если функция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Z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,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 где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 и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>=φ(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), то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z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является функцией только одного переменного </w:t>
            </w:r>
            <w:r w:rsidRPr="0001254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012540">
              <w:rPr>
                <w:rFonts w:ascii="Times New Roman" w:hAnsi="Times New Roman"/>
                <w:sz w:val="28"/>
                <w:szCs w:val="28"/>
              </w:rPr>
              <w:t xml:space="preserve"> и находим</w:t>
            </w:r>
            <w:r w:rsidR="00AF2632" w:rsidRPr="00AF263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F2632" w:rsidRPr="00AF2632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du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</m:oMath>
            </m:oMathPara>
          </w:p>
        </w:tc>
      </w:tr>
    </w:tbl>
    <w:p w:rsidR="00012540" w:rsidRPr="00AF2632" w:rsidRDefault="00012540" w:rsidP="0079017B">
      <w:pPr>
        <w:pStyle w:val="ad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F2632">
        <w:rPr>
          <w:rFonts w:ascii="Times New Roman" w:hAnsi="Times New Roman"/>
          <w:i/>
          <w:sz w:val="28"/>
          <w:szCs w:val="28"/>
        </w:rPr>
        <w:t xml:space="preserve">Пример: </w:t>
      </w:r>
      <w:r w:rsidR="00AF2632" w:rsidRPr="00AF2632">
        <w:rPr>
          <w:rFonts w:ascii="Times New Roman" w:hAnsi="Times New Roman"/>
          <w:i/>
          <w:sz w:val="28"/>
          <w:szCs w:val="28"/>
        </w:rPr>
        <w:t xml:space="preserve">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Z</w:t>
      </w:r>
      <w:r w:rsidRPr="00AF2632">
        <w:rPr>
          <w:rFonts w:ascii="Times New Roman" w:hAnsi="Times New Roman"/>
          <w:i/>
          <w:sz w:val="28"/>
          <w:szCs w:val="28"/>
        </w:rPr>
        <w:t xml:space="preserve">= 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F2632">
        <w:rPr>
          <w:rFonts w:ascii="Times New Roman" w:hAnsi="Times New Roman"/>
          <w:i/>
          <w:sz w:val="28"/>
          <w:szCs w:val="28"/>
        </w:rPr>
        <w:t>/</w:t>
      </w:r>
      <w:r w:rsidRPr="00AF2632">
        <w:rPr>
          <w:rFonts w:ascii="Times New Roman" w:hAnsi="Times New Roman"/>
          <w:i/>
          <w:sz w:val="28"/>
          <w:szCs w:val="28"/>
          <w:lang w:val="en-US"/>
        </w:rPr>
        <w:t>y</w:t>
      </w:r>
      <w:r w:rsidR="00AF2632" w:rsidRPr="00AF2632">
        <w:rPr>
          <w:rFonts w:ascii="Times New Roman" w:hAnsi="Times New Roman"/>
          <w:i/>
          <w:sz w:val="28"/>
          <w:szCs w:val="28"/>
        </w:rPr>
        <w:t>,</w:t>
      </w:r>
      <w:r w:rsidRPr="00AF2632">
        <w:rPr>
          <w:rFonts w:ascii="Times New Roman" w:hAnsi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</m:e>
        </m:rad>
      </m:oMath>
      <w:r w:rsidRPr="00012540">
        <w:rPr>
          <w:rFonts w:ascii="Times New Roman" w:hAnsi="Times New Roman"/>
          <w:sz w:val="28"/>
          <w:szCs w:val="28"/>
        </w:rPr>
        <w:t xml:space="preserve"> найти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5"/>
        <w:gridCol w:w="5789"/>
      </w:tblGrid>
      <w:tr w:rsidR="00012540" w:rsidRPr="00012540" w:rsidTr="00AF2632">
        <w:trPr>
          <w:trHeight w:val="966"/>
        </w:trPr>
        <w:tc>
          <w:tcPr>
            <w:tcW w:w="4077" w:type="dxa"/>
          </w:tcPr>
          <w:p w:rsidR="00012540" w:rsidRPr="00012540" w:rsidRDefault="00012540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25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66775" cy="544421"/>
                  <wp:effectExtent l="0" t="0" r="0" b="0"/>
                  <wp:docPr id="7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14" cy="544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12540" w:rsidRPr="00AF2632" w:rsidRDefault="00A6420F" w:rsidP="0079017B">
            <w:pPr>
              <w:pStyle w:val="ad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∂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</m:oMath>
            </m:oMathPara>
          </w:p>
        </w:tc>
      </w:tr>
    </w:tbl>
    <w:p w:rsidR="00012540" w:rsidRP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en>
                      </m:f>
                    </m:e>
                  </m:eqAr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eqAr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en>
                      </m:f>
                    </m:e>
                  </m:eqAr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eqArr>
                </m:e>
              </m:rad>
            </m:den>
          </m:f>
        </m:oMath>
      </m:oMathPara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⟹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eqAr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eqArr>
                </m:e>
              </m:rad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e>
              </m:rad>
            </m:den>
          </m:f>
        </m:oMath>
      </m:oMathPara>
    </w:p>
    <w:p w:rsid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9D4C16" w:rsidRDefault="009D4C16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9D4C16" w:rsidRDefault="009D4C16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9D4C16" w:rsidRPr="009D4C16" w:rsidRDefault="009D4C16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012540" w:rsidRPr="008C29C2" w:rsidRDefault="0050487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7.5. </w:t>
      </w:r>
      <w:r w:rsidR="00012540" w:rsidRPr="008C29C2">
        <w:rPr>
          <w:rFonts w:ascii="Times New Roman" w:hAnsi="Times New Roman"/>
          <w:b/>
          <w:sz w:val="28"/>
          <w:szCs w:val="28"/>
        </w:rPr>
        <w:t>Производная от функции</w:t>
      </w:r>
      <w:r w:rsidR="008C29C2" w:rsidRPr="008C29C2">
        <w:rPr>
          <w:rFonts w:ascii="Times New Roman" w:hAnsi="Times New Roman"/>
          <w:b/>
          <w:sz w:val="28"/>
          <w:szCs w:val="28"/>
        </w:rPr>
        <w:t>,</w:t>
      </w:r>
      <w:r w:rsidR="00012540" w:rsidRPr="008C29C2">
        <w:rPr>
          <w:rFonts w:ascii="Times New Roman" w:hAnsi="Times New Roman"/>
          <w:b/>
          <w:sz w:val="28"/>
          <w:szCs w:val="28"/>
        </w:rPr>
        <w:t xml:space="preserve"> заданной неявно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уравнение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)=0, определяет функцию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 как некоторую одн</w:t>
      </w:r>
      <w:r w:rsidRPr="00012540">
        <w:rPr>
          <w:rFonts w:ascii="Times New Roman" w:hAnsi="Times New Roman"/>
          <w:sz w:val="28"/>
          <w:szCs w:val="28"/>
        </w:rPr>
        <w:t>о</w:t>
      </w:r>
      <w:r w:rsidRPr="00012540">
        <w:rPr>
          <w:rFonts w:ascii="Times New Roman" w:hAnsi="Times New Roman"/>
          <w:sz w:val="28"/>
          <w:szCs w:val="28"/>
        </w:rPr>
        <w:t xml:space="preserve">значную функцию независимых переменных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: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φ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). Тогда частные производные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 по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 определяются формулами:</w:t>
      </w:r>
    </w:p>
    <w:p w:rsidR="00012540" w:rsidRPr="00012540" w:rsidRDefault="00A6420F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den>
              </m:f>
            </m:den>
          </m:f>
          <m:r>
            <w:rPr>
              <w:rFonts w:ascii="Cambria Math" w:hAnsi="Cambria Math"/>
              <w:sz w:val="28"/>
              <w:szCs w:val="28"/>
            </w:rPr>
            <m:t xml:space="preserve">;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den>
              </m:f>
            </m:den>
          </m:f>
        </m:oMath>
      </m:oMathPara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012540">
        <w:rPr>
          <w:rFonts w:ascii="Times New Roman" w:hAnsi="Times New Roman"/>
          <w:sz w:val="28"/>
          <w:szCs w:val="28"/>
        </w:rPr>
        <w:t>Пример</w:t>
      </w:r>
      <w:r w:rsidRPr="00012540">
        <w:rPr>
          <w:rFonts w:ascii="Times New Roman" w:hAnsi="Times New Roman"/>
          <w:sz w:val="28"/>
          <w:szCs w:val="28"/>
          <w:lang w:val="en-US"/>
        </w:rPr>
        <w:t>:</w:t>
      </w:r>
    </w:p>
    <w:p w:rsidR="00012540" w:rsidRPr="00012540" w:rsidRDefault="00C11658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sin</w:t>
      </w:r>
      <w:proofErr w:type="spellEnd"/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y +2x e </w:t>
      </w:r>
      <w:r w:rsidR="00012540" w:rsidRPr="00C11658">
        <w:rPr>
          <w:rFonts w:ascii="Times New Roman" w:hAnsi="Times New Roman"/>
          <w:sz w:val="28"/>
          <w:szCs w:val="28"/>
          <w:vertAlign w:val="superscript"/>
          <w:lang w:val="en-US"/>
        </w:rPr>
        <w:t>y2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–y</w:t>
      </w:r>
      <w:r w:rsidR="00012540" w:rsidRPr="00C11658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z</w:t>
      </w:r>
      <w:r w:rsidR="00012540" w:rsidRPr="00C11658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= 0      </w:t>
      </w:r>
      <w:r w:rsidR="00012540" w:rsidRPr="00012540">
        <w:rPr>
          <w:rFonts w:ascii="Times New Roman" w:hAnsi="Times New Roman"/>
          <w:sz w:val="28"/>
          <w:szCs w:val="28"/>
        </w:rPr>
        <w:t>Найти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</m:oMath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;   f(x,y,z) = x sin y</w:t>
      </w:r>
      <w:r>
        <w:rPr>
          <w:rFonts w:ascii="Times New Roman" w:hAnsi="Times New Roman"/>
          <w:sz w:val="28"/>
          <w:szCs w:val="28"/>
          <w:lang w:val="en-US"/>
        </w:rPr>
        <w:t>+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2x e </w:t>
      </w:r>
      <w:r w:rsidR="00012540" w:rsidRPr="00C11658">
        <w:rPr>
          <w:rFonts w:ascii="Times New Roman" w:hAnsi="Times New Roman"/>
          <w:sz w:val="28"/>
          <w:szCs w:val="28"/>
          <w:vertAlign w:val="superscript"/>
          <w:lang w:val="en-US"/>
        </w:rPr>
        <w:t>y2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 xml:space="preserve"> –y</w:t>
      </w:r>
      <w:r w:rsidR="00012540" w:rsidRPr="00C11658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z</w:t>
      </w:r>
      <w:r w:rsidR="00012540" w:rsidRPr="00C11658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</w:p>
    <w:p w:rsidR="00012540" w:rsidRPr="00A37D9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 xml:space="preserve">2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yz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 xml:space="preserve">;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=cos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>2</m:t>
        </m:r>
        <m:r>
          <w:rPr>
            <w:rFonts w:ascii="Cambria Math" w:hAnsi="Cambria Math"/>
            <w:sz w:val="28"/>
            <w:szCs w:val="28"/>
          </w:rPr>
          <m:t>xy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yz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 xml:space="preserve">-2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yz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 xml:space="preserve">;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=2</m:t>
        </m:r>
        <m:r>
          <w:rPr>
            <w:rFonts w:ascii="Cambria Math" w:hAnsi="Cambria Math"/>
            <w:sz w:val="28"/>
            <w:szCs w:val="28"/>
          </w:rPr>
          <m:t>xy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yz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 xml:space="preserve">-3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="00A37D90">
        <w:rPr>
          <w:rFonts w:ascii="Times New Roman" w:hAnsi="Times New Roman"/>
          <w:sz w:val="28"/>
          <w:szCs w:val="28"/>
          <w:lang w:val="en-US"/>
        </w:rPr>
        <w:t>,</w:t>
      </w:r>
    </w:p>
    <w:p w:rsidR="00012540" w:rsidRDefault="00A6420F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e>
            </m:func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yz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xy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yz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-3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;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e>
            </m:func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xz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yz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-2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xy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yz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-3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="00A37D90">
        <w:rPr>
          <w:rFonts w:ascii="Times New Roman" w:hAnsi="Times New Roman"/>
          <w:sz w:val="28"/>
          <w:szCs w:val="28"/>
          <w:lang w:val="en-US"/>
        </w:rPr>
        <w:t>.</w:t>
      </w:r>
    </w:p>
    <w:p w:rsidR="00463B13" w:rsidRPr="00A6420F" w:rsidRDefault="00463B13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12540" w:rsidRDefault="00C11658" w:rsidP="00463B13">
      <w:pPr>
        <w:pStyle w:val="ad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</w:t>
      </w:r>
      <w:r w:rsidR="00012540" w:rsidRPr="00012540">
        <w:rPr>
          <w:rFonts w:ascii="Times New Roman" w:hAnsi="Times New Roman"/>
          <w:b/>
          <w:sz w:val="28"/>
          <w:szCs w:val="28"/>
        </w:rPr>
        <w:t xml:space="preserve"> для решения:</w:t>
      </w:r>
    </w:p>
    <w:p w:rsidR="00A748FE" w:rsidRPr="00FC023E" w:rsidRDefault="00A748FE" w:rsidP="00463B13">
      <w:pPr>
        <w:spacing w:line="240" w:lineRule="auto"/>
        <w:rPr>
          <w:color w:val="000000"/>
        </w:rPr>
      </w:pPr>
      <w:r w:rsidRPr="00FC023E">
        <w:rPr>
          <w:color w:val="000000"/>
        </w:rPr>
        <w:t xml:space="preserve">В задачах </w:t>
      </w:r>
      <w:r w:rsidR="00463B13" w:rsidRPr="00463B13">
        <w:rPr>
          <w:color w:val="000000"/>
        </w:rPr>
        <w:t xml:space="preserve">11.1-11.16 </w:t>
      </w:r>
      <w:r w:rsidRPr="00FC023E">
        <w:rPr>
          <w:color w:val="000000"/>
        </w:rPr>
        <w:t xml:space="preserve"> найти частные производные данных функций по каждой из независимых переменных:</w:t>
      </w:r>
    </w:p>
    <w:p w:rsidR="00A748FE" w:rsidRPr="008F015A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t>11.1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>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(3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y-2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</w:rPr>
              <m:t>+1)</m:t>
            </m:r>
          </m:e>
          <m:sup>
            <m:r>
              <w:rPr>
                <w:rFonts w:ascii="Cambria Math" w:hAnsi="Cambria Math"/>
                <w:color w:val="000000"/>
              </w:rPr>
              <m:t>5</m:t>
            </m:r>
          </m:sup>
        </m:sSup>
      </m:oMath>
      <w:r w:rsidRPr="00FC023E">
        <w:rPr>
          <w:color w:val="000000"/>
        </w:rPr>
        <w:tab/>
      </w:r>
      <w:r w:rsidRPr="00FC023E">
        <w:rPr>
          <w:color w:val="000000"/>
        </w:rPr>
        <w:tab/>
      </w:r>
      <w:r w:rsidRPr="00FC023E">
        <w:rPr>
          <w:color w:val="000000"/>
        </w:rPr>
        <w:tab/>
      </w:r>
      <w:r>
        <w:rPr>
          <w:color w:val="000000"/>
        </w:rPr>
        <w:t>11.2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</m:t>
        </m:r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w:rPr>
                <w:rFonts w:ascii="Cambria Math" w:hAnsi="Cambria Math"/>
                <w:color w:val="00000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</m:e>
            </m:d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func>
      </m:oMath>
    </w:p>
    <w:p w:rsidR="00A748FE" w:rsidRPr="008F015A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t>11.3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>z=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den>
        </m:f>
      </m:oMath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C95C47">
        <w:rPr>
          <w:color w:val="000000"/>
        </w:rPr>
        <w:t xml:space="preserve">  </w:t>
      </w:r>
      <w:r w:rsidRPr="00C95C47">
        <w:rPr>
          <w:color w:val="000000"/>
        </w:rPr>
        <w:tab/>
        <w:t xml:space="preserve">      </w:t>
      </w:r>
      <w:r w:rsidRPr="00C95C47">
        <w:rPr>
          <w:color w:val="000000"/>
        </w:rPr>
        <w:tab/>
      </w:r>
      <w:r>
        <w:rPr>
          <w:color w:val="000000"/>
        </w:rPr>
        <w:t>11.4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</m:rad>
        <m:r>
          <w:rPr>
            <w:rFonts w:ascii="Cambria Math" w:hAnsi="Cambria Math"/>
            <w:color w:val="00000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</m:rad>
          </m:den>
        </m:f>
      </m:oMath>
    </w:p>
    <w:p w:rsidR="00A748FE" w:rsidRPr="008F015A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11.5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arcctg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den>
        </m:f>
      </m:oMath>
      <w:r>
        <w:rPr>
          <w:color w:val="000000"/>
        </w:rPr>
        <w:tab/>
      </w:r>
      <w:r>
        <w:rPr>
          <w:color w:val="000000"/>
        </w:rPr>
        <w:tab/>
      </w:r>
      <w:r w:rsidRPr="00C95C47">
        <w:rPr>
          <w:color w:val="000000"/>
        </w:rPr>
        <w:tab/>
        <w:t xml:space="preserve">  </w:t>
      </w:r>
      <w:r w:rsidRPr="00C95C47">
        <w:rPr>
          <w:color w:val="000000"/>
        </w:rPr>
        <w:tab/>
      </w:r>
      <w:r>
        <w:rPr>
          <w:color w:val="000000"/>
        </w:rPr>
        <w:tab/>
        <w:t>11.6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(3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lny</m:t>
        </m:r>
        <m:r>
          <w:rPr>
            <w:rFonts w:ascii="Cambria Math" w:hAnsi="Cambria Math"/>
            <w:color w:val="000000"/>
          </w:rPr>
          <m:t>)</m:t>
        </m:r>
      </m:oMath>
    </w:p>
    <w:p w:rsidR="00A748FE" w:rsidRPr="008F015A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t>11.7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color w:val="00000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  <w:lang w:val="en-US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(3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)</m:t>
        </m:r>
      </m:oMath>
      <w:r w:rsidRPr="00FC023E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11.8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e</m:t>
        </m:r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</m:oMath>
    </w:p>
    <w:p w:rsidR="00A748FE" w:rsidRPr="00FC023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11.9.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)</m:t>
            </m:r>
          </m:e>
        </m:rad>
      </m:oMath>
      <w:r>
        <w:rPr>
          <w:color w:val="000000"/>
        </w:rPr>
        <w:tab/>
        <w:t xml:space="preserve">          </w:t>
      </w:r>
      <w:r w:rsidRPr="00C95C47">
        <w:rPr>
          <w:color w:val="000000"/>
        </w:rPr>
        <w:tab/>
        <w:t xml:space="preserve"> </w:t>
      </w:r>
      <w:r w:rsidRPr="00C95C47">
        <w:rPr>
          <w:color w:val="000000"/>
        </w:rPr>
        <w:tab/>
      </w:r>
      <w:r>
        <w:rPr>
          <w:color w:val="000000"/>
        </w:rPr>
        <w:t>11.10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z=lntg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y</m:t>
            </m:r>
          </m:den>
        </m:f>
      </m:oMath>
    </w:p>
    <w:p w:rsidR="00A748FE" w:rsidRPr="008F015A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11.11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sin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den>
        </m:f>
        <m:r>
          <w:rPr>
            <w:rFonts w:ascii="Cambria Math" w:hAnsi="Cambria Math"/>
            <w:color w:val="000000"/>
            <w:lang w:val="en-US"/>
          </w:rPr>
          <m:t>cos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den>
        </m:f>
      </m:oMath>
      <w:r w:rsidRPr="00FC023E">
        <w:rPr>
          <w:color w:val="000000"/>
        </w:rPr>
        <w:tab/>
      </w:r>
      <w:r w:rsidRPr="00FC023E">
        <w:rPr>
          <w:color w:val="000000"/>
        </w:rPr>
        <w:tab/>
      </w:r>
      <w:r w:rsidRPr="00FC023E">
        <w:rPr>
          <w:color w:val="000000"/>
        </w:rPr>
        <w:tab/>
        <w:t xml:space="preserve">        </w:t>
      </w:r>
      <w:r w:rsidRPr="003D6CA1">
        <w:rPr>
          <w:color w:val="000000"/>
        </w:rPr>
        <w:t xml:space="preserve">   </w:t>
      </w:r>
      <w:r>
        <w:rPr>
          <w:color w:val="000000"/>
        </w:rPr>
        <w:t>11.12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z=xyln(2x+3y)</m:t>
        </m:r>
      </m:oMath>
    </w:p>
    <w:p w:rsidR="00A748FE" w:rsidRPr="008F015A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t>11.13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rad>
      </m:oMath>
      <w:r w:rsidRPr="00FC023E">
        <w:rPr>
          <w:color w:val="000000"/>
        </w:rPr>
        <w:tab/>
      </w:r>
      <w:r w:rsidRPr="00FC023E">
        <w:rPr>
          <w:color w:val="000000"/>
        </w:rPr>
        <w:tab/>
        <w:t xml:space="preserve">     </w:t>
      </w:r>
      <w:r w:rsidRPr="003D6CA1">
        <w:rPr>
          <w:color w:val="000000"/>
        </w:rPr>
        <w:t xml:space="preserve">       </w:t>
      </w:r>
      <w:r>
        <w:rPr>
          <w:color w:val="000000"/>
        </w:rPr>
        <w:t>11.14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y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z</m:t>
                </m:r>
              </m:den>
            </m:f>
          </m:sup>
        </m:sSup>
      </m:oMath>
    </w:p>
    <w:p w:rsidR="00A748FE" w:rsidRPr="00A748F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11.15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(sinx)</m:t>
            </m:r>
          </m:e>
          <m:sup>
            <m:r>
              <w:rPr>
                <w:rFonts w:ascii="Cambria Math" w:hAnsi="Cambria Math"/>
                <w:color w:val="000000"/>
              </w:rPr>
              <m:t>yz</m:t>
            </m:r>
          </m:sup>
        </m:sSup>
      </m:oMath>
      <w:r w:rsidRPr="00FC023E">
        <w:rPr>
          <w:color w:val="000000"/>
        </w:rPr>
        <w:tab/>
      </w:r>
      <w:r w:rsidRPr="00FC023E">
        <w:rPr>
          <w:color w:val="000000"/>
        </w:rPr>
        <w:tab/>
      </w:r>
      <w:r w:rsidRPr="00FC023E">
        <w:rPr>
          <w:color w:val="000000"/>
        </w:rPr>
        <w:tab/>
      </w:r>
      <w:r w:rsidRPr="003D6CA1">
        <w:rPr>
          <w:color w:val="000000"/>
        </w:rPr>
        <w:t xml:space="preserve">            </w:t>
      </w:r>
      <w:r>
        <w:rPr>
          <w:color w:val="000000"/>
        </w:rPr>
        <w:t>11.16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3x</m:t>
            </m:r>
          </m:sup>
        </m:sSup>
        <m:r>
          <w:rPr>
            <w:rFonts w:ascii="Cambria Math" w:hAnsi="Cambria Math"/>
            <w:color w:val="000000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2y</m:t>
            </m:r>
          </m:e>
        </m:rad>
        <m:r>
          <w:rPr>
            <w:rFonts w:ascii="Cambria Math" w:hAnsi="Cambria Math"/>
            <w:color w:val="000000"/>
          </w:rPr>
          <m:t>)</m:t>
        </m:r>
      </m:oMath>
    </w:p>
    <w:p w:rsidR="00A748FE" w:rsidRPr="00FC023E" w:rsidRDefault="00A748FE" w:rsidP="00463B13">
      <w:pPr>
        <w:spacing w:line="240" w:lineRule="auto"/>
        <w:jc w:val="center"/>
        <w:rPr>
          <w:color w:val="000000"/>
        </w:rPr>
      </w:pPr>
      <w:r>
        <w:rPr>
          <w:color w:val="000000"/>
        </w:rPr>
        <w:t>Вычислить приближенно:</w:t>
      </w:r>
    </w:p>
    <w:p w:rsidR="00A748FE" w:rsidRPr="00A748F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11.17</w:t>
      </w:r>
      <w:r w:rsidRPr="00FC023E">
        <w:rPr>
          <w:color w:val="000000"/>
        </w:rPr>
        <w:t xml:space="preserve">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3,98</m:t>
            </m:r>
          </m:e>
        </m:rad>
        <m:r>
          <w:rPr>
            <w:rFonts w:ascii="Cambria Math" w:hAnsi="Cambria Math"/>
            <w:color w:val="000000"/>
          </w:rPr>
          <m:t>∙(1,03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3,98</m:t>
            </m:r>
          </m:sup>
        </m:sSup>
      </m:oMath>
      <w:r w:rsidRPr="00FC023E">
        <w:rPr>
          <w:color w:val="000000"/>
        </w:rPr>
        <w:tab/>
      </w:r>
      <w:r w:rsidRPr="00FC023E">
        <w:rPr>
          <w:color w:val="000000"/>
        </w:rPr>
        <w:tab/>
      </w:r>
      <w:r w:rsidRPr="00FC023E">
        <w:rPr>
          <w:color w:val="000000"/>
        </w:rPr>
        <w:tab/>
      </w:r>
      <w:r w:rsidRPr="00FC023E">
        <w:rPr>
          <w:color w:val="000000"/>
        </w:rPr>
        <w:tab/>
      </w:r>
      <w:r>
        <w:rPr>
          <w:color w:val="000000"/>
        </w:rPr>
        <w:t xml:space="preserve">  11.18</w:t>
      </w:r>
      <w:r w:rsidRPr="00FC023E">
        <w:rPr>
          <w:color w:val="000000"/>
        </w:rPr>
        <w:t xml:space="preserve">. </w:t>
      </w:r>
      <m:oMath>
        <m:rad>
          <m:ra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5</m:t>
            </m:r>
          </m:deg>
          <m:e>
            <m:r>
              <w:rPr>
                <w:rFonts w:ascii="Cambria Math" w:hAnsi="Cambria Math"/>
                <w:color w:val="000000"/>
              </w:rPr>
              <m:t>(2,97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</w:rPr>
              <m:t>+(2,02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+1</m:t>
            </m:r>
          </m:e>
        </m:rad>
      </m:oMath>
    </w:p>
    <w:p w:rsidR="00A748FE" w:rsidRPr="00A748F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11.19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5</m:t>
            </m:r>
          </m:deg>
          <m:e>
            <m:r>
              <w:rPr>
                <w:rFonts w:ascii="Cambria Math" w:hAnsi="Cambria Math"/>
                <w:color w:val="000000"/>
              </w:rPr>
              <m:t>0,98</m:t>
            </m:r>
          </m:e>
        </m:rad>
        <m:r>
          <w:rPr>
            <w:rFonts w:ascii="Cambria Math" w:hAnsi="Cambria Math"/>
            <w:color w:val="000000"/>
          </w:rPr>
          <m:t>+</m:t>
        </m:r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4</m:t>
            </m:r>
          </m:deg>
          <m:e>
            <m:r>
              <w:rPr>
                <w:rFonts w:ascii="Cambria Math" w:hAnsi="Cambria Math"/>
                <w:color w:val="000000"/>
              </w:rPr>
              <m:t>1,03</m:t>
            </m:r>
          </m:e>
        </m:rad>
        <m:r>
          <w:rPr>
            <w:rFonts w:ascii="Cambria Math" w:hAnsi="Cambria Math"/>
            <w:color w:val="000000"/>
          </w:rPr>
          <m:t>-1)</m:t>
        </m:r>
      </m:oMath>
      <w:r w:rsidRPr="00FC023E">
        <w:rPr>
          <w:color w:val="000000"/>
        </w:rPr>
        <w:t xml:space="preserve"> </w:t>
      </w:r>
      <w:r w:rsidRPr="00FC023E">
        <w:rPr>
          <w:color w:val="000000"/>
        </w:rPr>
        <w:tab/>
      </w:r>
      <w:r w:rsidRPr="00FC023E">
        <w:rPr>
          <w:color w:val="000000"/>
        </w:rPr>
        <w:tab/>
      </w:r>
      <w:r>
        <w:rPr>
          <w:color w:val="000000"/>
        </w:rPr>
        <w:t xml:space="preserve">   11.20</w:t>
      </w:r>
      <w:r w:rsidRPr="00FC023E">
        <w:rPr>
          <w:color w:val="000000"/>
        </w:rPr>
        <w:t xml:space="preserve">. 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2,03</m:t>
            </m:r>
          </m:num>
          <m:den>
            <m:r>
              <w:rPr>
                <w:rFonts w:ascii="Cambria Math" w:hAnsi="Cambria Math"/>
                <w:color w:val="000000"/>
              </w:rPr>
              <m:t>(2,03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 xml:space="preserve">4 </m:t>
                </m:r>
              </m:sup>
            </m:sSup>
            <m:r>
              <w:rPr>
                <w:rFonts w:ascii="Cambria Math" w:hAnsi="Cambria Math"/>
                <w:color w:val="000000"/>
              </w:rPr>
              <m:t>+ (2,97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</m:oMath>
    </w:p>
    <w:p w:rsidR="00A748FE" w:rsidRPr="00A748F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11.21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 xml:space="preserve">arctg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(1,04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0,98</m:t>
            </m:r>
          </m:den>
        </m:f>
      </m:oMath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11.22</w:t>
      </w:r>
      <w:r w:rsidRPr="00FC023E">
        <w:rPr>
          <w:color w:val="000000"/>
        </w:rPr>
        <w:t xml:space="preserve">. </w:t>
      </w:r>
      <m:oMath>
        <m:rad>
          <m:ra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7</m:t>
            </m:r>
          </m:deg>
          <m:e>
            <m:r>
              <w:rPr>
                <w:rFonts w:ascii="Cambria Math" w:hAnsi="Cambria Math"/>
                <w:color w:val="000000"/>
              </w:rPr>
              <m:t>(3,03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00"/>
              </w:rPr>
              <m:t>+(1,98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5</m:t>
                </m:r>
              </m:sup>
            </m:sSup>
            <m:r>
              <w:rPr>
                <w:rFonts w:ascii="Cambria Math" w:hAnsi="Cambria Math"/>
                <w:color w:val="000000"/>
              </w:rPr>
              <m:t>+15</m:t>
            </m:r>
          </m:e>
        </m:rad>
      </m:oMath>
    </w:p>
    <w:p w:rsidR="00A748FE" w:rsidRPr="00FC023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11.23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((2,02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r>
              <w:rPr>
                <w:rFonts w:ascii="Cambria Math" w:hAnsi="Cambria Math"/>
                <w:color w:val="000000"/>
              </w:rPr>
              <m:t>0,98</m:t>
            </m:r>
          </m:e>
        </m:rad>
        <m:r>
          <w:rPr>
            <w:rFonts w:ascii="Cambria Math" w:hAnsi="Cambria Math"/>
            <w:color w:val="000000"/>
          </w:rPr>
          <m:t>-8)</m:t>
        </m:r>
      </m:oMath>
      <w:r w:rsidRPr="00FC023E">
        <w:rPr>
          <w:color w:val="000000"/>
        </w:rPr>
        <w:tab/>
      </w:r>
      <w:r w:rsidRPr="00FC023E">
        <w:rPr>
          <w:color w:val="000000"/>
        </w:rPr>
        <w:tab/>
      </w:r>
      <w:r>
        <w:rPr>
          <w:color w:val="000000"/>
        </w:rPr>
        <w:t xml:space="preserve">   11.24</w:t>
      </w:r>
      <w:r w:rsidRPr="00FC023E">
        <w:rPr>
          <w:color w:val="000000"/>
        </w:rPr>
        <w:t xml:space="preserve">. 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10</m:t>
            </m:r>
          </m:num>
          <m:den>
            <m:r>
              <w:rPr>
                <w:rFonts w:ascii="Cambria Math" w:hAnsi="Cambria Math"/>
                <w:color w:val="000000"/>
              </w:rPr>
              <m:t>(4,98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 xml:space="preserve">3 </m:t>
                </m:r>
              </m:sup>
            </m:sSup>
            <m:r>
              <w:rPr>
                <w:rFonts w:ascii="Cambria Math" w:hAnsi="Cambria Math"/>
                <w:color w:val="000000"/>
              </w:rPr>
              <m:t>- (5,03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</m:oMath>
    </w:p>
    <w:p w:rsidR="00C11658" w:rsidRPr="00A748FE" w:rsidRDefault="00A748FE" w:rsidP="00463B13">
      <w:pPr>
        <w:pStyle w:val="ad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748FE">
        <w:rPr>
          <w:rFonts w:ascii="Times New Roman" w:hAnsi="Times New Roman"/>
          <w:sz w:val="28"/>
          <w:szCs w:val="28"/>
        </w:rPr>
        <w:t>Продифференцировать сложно заданные функции:</w:t>
      </w:r>
    </w:p>
    <w:p w:rsidR="00A748FE" w:rsidRPr="00A748FE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t>11.25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u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z</m:t>
            </m:r>
            <m:r>
              <w:rPr>
                <w:rFonts w:ascii="Cambria Math" w:hAnsi="Cambria Math"/>
                <w:color w:val="000000"/>
              </w:rPr>
              <m:t>-2</m:t>
            </m:r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p>
        </m:sSup>
        <m:r>
          <w:rPr>
            <w:rFonts w:ascii="Cambria Math" w:hAnsi="Cambria Math"/>
            <w:color w:val="000000"/>
          </w:rPr>
          <m:t>,</m:t>
        </m:r>
      </m:oMath>
      <w:r w:rsidRPr="00FC023E">
        <w:rPr>
          <w:color w:val="000000"/>
        </w:rPr>
        <w:t xml:space="preserve"> </w:t>
      </w:r>
      <w:r w:rsidRPr="000C3E7C">
        <w:rPr>
          <w:color w:val="000000"/>
        </w:rPr>
        <w:t xml:space="preserve"> </w:t>
      </w:r>
      <w:r w:rsidRPr="00FC023E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sinx</m:t>
        </m:r>
        <m:r>
          <w:rPr>
            <w:rFonts w:ascii="Cambria Math" w:hAnsi="Cambria Math"/>
            <w:color w:val="000000"/>
          </w:rPr>
          <m:t>,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 xml:space="preserve">, </m:t>
        </m:r>
      </m:oMath>
      <w:r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du</m:t>
            </m:r>
          </m:num>
          <m:den>
            <m:r>
              <w:rPr>
                <w:rFonts w:ascii="Cambria Math" w:hAnsi="Cambria Math"/>
                <w:color w:val="000000"/>
              </w:rPr>
              <m:t>dx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lastRenderedPageBreak/>
        <w:t>11.26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y=arcsin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z</m:t>
            </m:r>
          </m:den>
        </m:f>
        <m:r>
          <w:rPr>
            <w:rFonts w:ascii="Cambria Math" w:hAnsi="Cambria Math"/>
            <w:color w:val="000000"/>
          </w:rPr>
          <m:t xml:space="preserve">, </m:t>
        </m:r>
      </m:oMath>
      <w:r w:rsidRPr="00FC023E">
        <w:rPr>
          <w:color w:val="000000"/>
        </w:rPr>
        <w:t xml:space="preserve"> где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+1</m:t>
            </m:r>
          </m:e>
        </m:rad>
        <m:r>
          <w:rPr>
            <w:rFonts w:ascii="Cambria Math" w:hAnsi="Cambria Math"/>
            <w:color w:val="000000"/>
          </w:rPr>
          <m:t xml:space="preserve">, </m:t>
        </m:r>
      </m:oMath>
      <w:r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dx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t>11.27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arctg</m:t>
        </m:r>
        <m:r>
          <w:rPr>
            <w:rFonts w:ascii="Cambria Math" w:hAnsi="Cambria Math"/>
            <w:color w:val="000000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xy</m:t>
            </m:r>
          </m:e>
        </m:d>
        <m:r>
          <w:rPr>
            <w:rFonts w:ascii="Cambria Math" w:hAnsi="Cambria Math"/>
            <w:color w:val="000000"/>
          </w:rPr>
          <m:t xml:space="preserve">,  </m:t>
        </m:r>
      </m:oMath>
      <w:r w:rsidRPr="00FC023E">
        <w:rPr>
          <w:color w:val="000000"/>
        </w:rPr>
        <w:t>где</w:t>
      </w:r>
      <w:r w:rsidRPr="00B4127E">
        <w:rPr>
          <w:color w:val="000000"/>
        </w:rPr>
        <w:t xml:space="preserve"> </w:t>
      </w:r>
      <w:r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1-3y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/>
          </w:rPr>
          <m:t>,</m:t>
        </m:r>
      </m:oMath>
      <w:r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dy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A748F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11.28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u=sin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y</m:t>
            </m:r>
          </m:den>
        </m:f>
        <m:r>
          <w:rPr>
            <w:rFonts w:ascii="Cambria Math" w:hAnsi="Cambria Math"/>
            <w:color w:val="000000"/>
          </w:rPr>
          <m:t xml:space="preserve">,  </m:t>
        </m:r>
      </m:oMath>
      <w:r w:rsidRPr="00FC023E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sup>
        </m:sSup>
      </m:oMath>
      <w:r w:rsidRPr="00FC023E">
        <w:rPr>
          <w:color w:val="000000"/>
        </w:rPr>
        <w:t>,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(2</m:t>
            </m:r>
            <m:r>
              <w:rPr>
                <w:rFonts w:ascii="Cambria Math" w:hAnsi="Cambria Math"/>
                <w:color w:val="000000"/>
                <w:lang w:val="en-US"/>
              </w:rPr>
              <m:t>t</m:t>
            </m:r>
            <m:r>
              <w:rPr>
                <w:rFonts w:ascii="Cambria Math" w:hAnsi="Cambria Math"/>
                <w:color w:val="000000"/>
              </w:rPr>
              <m:t>+1)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</m:oMath>
      <w:r w:rsidRPr="00FC023E">
        <w:rPr>
          <w:color w:val="000000"/>
        </w:rPr>
        <w:t>,</w:t>
      </w:r>
      <m:oMath>
        <m:r>
          <w:rPr>
            <w:rFonts w:ascii="Cambria Math" w:hAnsi="Cambria Math"/>
            <w:color w:val="000000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dy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A748FE" w:rsidP="00463B13">
      <w:pPr>
        <w:spacing w:line="240" w:lineRule="auto"/>
        <w:rPr>
          <w:color w:val="000000"/>
        </w:rPr>
      </w:pPr>
      <w:r>
        <w:rPr>
          <w:color w:val="000000"/>
        </w:rPr>
        <w:t>11.29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p=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z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y</m:t>
                </m:r>
              </m:den>
            </m:f>
          </m:sup>
        </m:sSup>
        <m:r>
          <w:rPr>
            <w:rFonts w:ascii="Cambria Math" w:hAnsi="Cambria Math"/>
            <w:color w:val="000000"/>
          </w:rPr>
          <m:t xml:space="preserve">,  </m:t>
        </m:r>
      </m:oMath>
      <w:r w:rsidRPr="00FC023E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z</m:t>
        </m:r>
      </m:oMath>
      <w:r w:rsidRPr="00FC023E">
        <w:rPr>
          <w:color w:val="000000"/>
        </w:rPr>
        <w:t>,</w:t>
      </w:r>
      <m:oMath>
        <m:r>
          <w:rPr>
            <w:rFonts w:ascii="Cambria Math" w:hAnsi="Cambria Math"/>
            <w:color w:val="000000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dz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A748FE" w:rsidRDefault="00A748FE" w:rsidP="00463B13">
      <w:pPr>
        <w:spacing w:line="240" w:lineRule="auto"/>
        <w:rPr>
          <w:i/>
          <w:color w:val="000000"/>
        </w:rPr>
      </w:pPr>
      <w:r>
        <w:rPr>
          <w:color w:val="000000"/>
        </w:rPr>
        <w:t>11.30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+zy</m:t>
            </m:r>
          </m:e>
        </m:rad>
        <m:r>
          <w:rPr>
            <w:rFonts w:ascii="Cambria Math" w:hAnsi="Cambria Math"/>
            <w:color w:val="000000"/>
          </w:rPr>
          <m:t xml:space="preserve">,  </m:t>
        </m:r>
      </m:oMath>
      <w:r w:rsidRPr="00FC023E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=tg3</m:t>
        </m:r>
        <m:r>
          <w:rPr>
            <w:rFonts w:ascii="Cambria Math" w:hAnsi="Cambria Math"/>
            <w:color w:val="000000"/>
            <w:lang w:val="en-US"/>
          </w:rPr>
          <m:t>x</m:t>
        </m:r>
      </m:oMath>
      <w:r w:rsidRPr="00FC023E">
        <w:rPr>
          <w:color w:val="000000"/>
        </w:rPr>
        <w:t>;</w:t>
      </w:r>
      <m:oMath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 xml:space="preserve">= </m:t>
        </m:r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w:rPr>
                <w:rFonts w:ascii="Cambria Math" w:hAnsi="Cambria Math"/>
                <w:color w:val="000000"/>
                <w:lang w:val="en-US"/>
              </w:rPr>
              <m:t>ln</m:t>
            </m:r>
            <m:ctrlPr>
              <w:rPr>
                <w:rFonts w:ascii="Cambria Math" w:hAnsi="Cambria Math"/>
                <w:color w:val="000000"/>
                <w:lang w:val="en-US"/>
              </w:rPr>
            </m:ctrlPr>
          </m:fName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+1</m:t>
                </m:r>
              </m:e>
            </m:d>
            <m:ctrlPr>
              <w:rPr>
                <w:rFonts w:ascii="Cambria Math" w:hAnsi="Cambria Math"/>
                <w:i/>
                <w:color w:val="000000"/>
              </w:rPr>
            </m:ctrlPr>
          </m:e>
        </m:func>
        <m:r>
          <w:rPr>
            <w:rFonts w:ascii="Cambria Math" w:hAnsi="Cambria Math"/>
            <w:color w:val="000000"/>
          </w:rPr>
          <m:t xml:space="preserve">,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du</m:t>
            </m:r>
          </m:num>
          <m:den>
            <m:r>
              <w:rPr>
                <w:rFonts w:ascii="Cambria Math" w:hAnsi="Cambria Math"/>
                <w:color w:val="000000"/>
              </w:rPr>
              <m:t>dx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A748FE" w:rsidRDefault="00A748FE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11.31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u</m:t>
            </m:r>
          </m:e>
          <m:sup>
            <m:r>
              <w:rPr>
                <w:rFonts w:ascii="Cambria Math" w:hAnsi="Cambria Math"/>
                <w:color w:val="000000"/>
              </w:rPr>
              <m:t>xy</m:t>
            </m:r>
          </m:sup>
        </m:sSup>
        <m:r>
          <w:rPr>
            <w:rFonts w:ascii="Cambria Math" w:hAnsi="Cambria Math"/>
            <w:color w:val="000000"/>
          </w:rPr>
          <m:t xml:space="preserve">,  </m:t>
        </m:r>
      </m:oMath>
      <w:r w:rsidRPr="00FC023E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u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arctg</m:t>
        </m:r>
        <m:r>
          <w:rPr>
            <w:rFonts w:ascii="Cambria Math" w:hAnsi="Cambria Math"/>
            <w:color w:val="000000"/>
          </w:rPr>
          <m:t>5</m:t>
        </m:r>
        <m:r>
          <w:rPr>
            <w:rFonts w:ascii="Cambria Math" w:hAnsi="Cambria Math"/>
            <w:color w:val="000000"/>
            <w:lang w:val="en-US"/>
          </w:rPr>
          <m:t>y</m:t>
        </m:r>
      </m:oMath>
      <w:r w:rsidRPr="00FC023E">
        <w:rPr>
          <w:color w:val="000000"/>
        </w:rPr>
        <w:t>,</w:t>
      </w:r>
      <w:r w:rsidRPr="000C3E7C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cos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den>
        </m:f>
        <m:r>
          <w:rPr>
            <w:rFonts w:ascii="Cambria Math" w:hAnsi="Cambria Math"/>
            <w:color w:val="000000"/>
          </w:rPr>
          <m:t xml:space="preserve">,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dy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79017B" w:rsidRDefault="00A748FE" w:rsidP="00463B13">
      <w:pPr>
        <w:spacing w:line="240" w:lineRule="auto"/>
        <w:rPr>
          <w:i/>
          <w:color w:val="000000"/>
        </w:rPr>
      </w:pPr>
      <w:r>
        <w:rPr>
          <w:color w:val="000000"/>
        </w:rPr>
        <w:t>11.32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/>
          </w:rPr>
          <m:t xml:space="preserve">,  </m:t>
        </m:r>
      </m:oMath>
      <w:r w:rsidRPr="00FC023E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 xml:space="preserve"> . Найти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den>
        </m:f>
      </m:oMath>
      <w:r w:rsidRPr="00FC023E">
        <w:rPr>
          <w:color w:val="000000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dx</m:t>
            </m:r>
          </m:den>
        </m:f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11.33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y</m:t>
            </m:r>
          </m:sup>
        </m:sSup>
        <m:r>
          <w:rPr>
            <w:rFonts w:ascii="Cambria Math" w:hAnsi="Cambria Math"/>
            <w:color w:val="000000"/>
          </w:rPr>
          <m:t xml:space="preserve">, </m:t>
        </m:r>
      </m:oMath>
      <w:r w:rsidR="00A748FE" w:rsidRPr="00FC023E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lnx</m:t>
        </m:r>
        <m:r>
          <w:rPr>
            <w:rFonts w:ascii="Cambria Math" w:hAnsi="Cambria Math"/>
            <w:color w:val="000000"/>
          </w:rPr>
          <m:t xml:space="preserve">.  Найти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den>
        </m:f>
      </m:oMath>
      <w:r w:rsidR="00A748FE" w:rsidRPr="00FC023E">
        <w:rPr>
          <w:color w:val="000000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dx</m:t>
            </m:r>
          </m:den>
        </m:f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11.34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w=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u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lnv; u=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y</m:t>
            </m:r>
          </m:den>
        </m:f>
        <m:r>
          <w:rPr>
            <w:rFonts w:ascii="Cambria Math" w:hAnsi="Cambria Math"/>
            <w:color w:val="000000"/>
          </w:rPr>
          <m:t>; v=3x-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 xml:space="preserve">.  Найти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∂w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∂x</m:t>
            </m:r>
          </m:den>
        </m:f>
      </m:oMath>
      <w:r w:rsidR="00A748FE" w:rsidRPr="00FC023E">
        <w:rPr>
          <w:color w:val="000000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∂w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den>
        </m:f>
      </m:oMath>
    </w:p>
    <w:p w:rsidR="00A748FE" w:rsidRPr="0079017B" w:rsidRDefault="0079017B" w:rsidP="00463B13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11.35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</m:t>
        </m:r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w:rPr>
                <w:rFonts w:ascii="Cambria Math" w:hAnsi="Cambria Math"/>
                <w:color w:val="000000"/>
              </w:rPr>
              <m:t>ln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2x-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</m:e>
            </m:d>
            <m:ctrlPr>
              <w:rPr>
                <w:rFonts w:ascii="Cambria Math" w:hAnsi="Cambria Math"/>
                <w:b/>
                <w:i/>
                <w:color w:val="FF0000"/>
                <w:u w:val="single"/>
              </w:rPr>
            </m:ctrlPr>
          </m:e>
        </m:func>
        <m:r>
          <w:rPr>
            <w:rFonts w:ascii="Cambria Math" w:hAnsi="Cambria Math"/>
            <w:color w:val="000000"/>
          </w:rPr>
          <m:t>; x=sin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u</m:t>
            </m:r>
          </m:num>
          <m:den>
            <m:r>
              <w:rPr>
                <w:rFonts w:ascii="Cambria Math" w:hAnsi="Cambria Math"/>
                <w:color w:val="000000"/>
              </w:rPr>
              <m:t>v</m:t>
            </m:r>
          </m:den>
        </m:f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u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v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color w:val="000000"/>
          </w:rPr>
          <m:t xml:space="preserve">.  Найти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∂u</m:t>
            </m:r>
          </m:den>
        </m:f>
      </m:oMath>
      <w:r w:rsidR="00A748FE" w:rsidRPr="00FC023E">
        <w:rPr>
          <w:color w:val="000000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∂v</m:t>
            </m:r>
          </m:den>
        </m:f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11.36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y=artg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uv</m:t>
            </m:r>
          </m:e>
        </m:d>
        <m:r>
          <w:rPr>
            <w:rFonts w:ascii="Cambria Math" w:hAnsi="Cambria Math"/>
            <w:color w:val="000000"/>
          </w:rPr>
          <m:t>,  u=ln</m:t>
        </m:r>
        <m:r>
          <w:rPr>
            <w:rFonts w:ascii="Cambria Math" w:hAnsi="Cambria Math" w:cs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="00A748FE" w:rsidRPr="00FC023E">
        <w:rPr>
          <w:color w:val="000000"/>
        </w:rPr>
        <w:t>),</w:t>
      </w:r>
      <m:oMath>
        <m:r>
          <w:rPr>
            <w:rFonts w:ascii="Cambria Math" w:hAnsi="Cambria Math"/>
            <w:color w:val="000000"/>
          </w:rPr>
          <m:t xml:space="preserve"> v=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5x-z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e>
        </m:rad>
      </m:oMath>
      <w:r w:rsidR="00A748FE" w:rsidRPr="00FC023E">
        <w:rPr>
          <w:color w:val="000000"/>
        </w:rPr>
        <w:t>.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∂y</m:t>
            </m:r>
          </m:num>
          <m:den>
            <m:r>
              <w:rPr>
                <w:rFonts w:ascii="Cambria Math" w:hAnsi="Cambria Math"/>
                <w:color w:val="000000"/>
              </w:rPr>
              <m:t>∂x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∂y</m:t>
            </m:r>
          </m:num>
          <m:den>
            <m:r>
              <w:rPr>
                <w:rFonts w:ascii="Cambria Math" w:hAnsi="Cambria Math"/>
                <w:color w:val="000000"/>
              </w:rPr>
              <m:t>∂z</m:t>
            </m:r>
          </m:den>
        </m:f>
        <m:r>
          <w:rPr>
            <w:rFonts w:ascii="Cambria Math" w:hAnsi="Cambria Math"/>
            <w:color w:val="000000"/>
          </w:rPr>
          <m:t xml:space="preserve">=? </m:t>
        </m:r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11.37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s=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sin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den>
        </m:f>
        <m:r>
          <w:rPr>
            <w:rFonts w:ascii="Cambria Math" w:hAnsi="Cambria Math"/>
            <w:color w:val="000000"/>
          </w:rPr>
          <m:t>;</m:t>
        </m:r>
      </m:oMath>
      <w:r w:rsidR="00A748FE" w:rsidRPr="000C3E7C">
        <w:rPr>
          <w:color w:val="000000"/>
        </w:rPr>
        <w:t xml:space="preserve"> </w:t>
      </w:r>
      <w:r w:rsidR="00A748FE"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y=u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v</m:t>
            </m:r>
          </m:e>
        </m:rad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z=ctg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uv</m:t>
            </m:r>
          </m:sup>
        </m:sSup>
        <m:r>
          <w:rPr>
            <w:rFonts w:ascii="Cambria Math" w:hAnsi="Cambria Math"/>
            <w:color w:val="000000"/>
          </w:rPr>
          <m:t>.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∂s</m:t>
            </m:r>
          </m:num>
          <m:den>
            <m:r>
              <w:rPr>
                <w:rFonts w:ascii="Cambria Math" w:hAnsi="Cambria Math"/>
                <w:color w:val="000000"/>
              </w:rPr>
              <m:t>∂u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∂s</m:t>
            </m:r>
          </m:num>
          <m:den>
            <m:r>
              <w:rPr>
                <w:rFonts w:ascii="Cambria Math" w:hAnsi="Cambria Math"/>
                <w:color w:val="000000"/>
              </w:rPr>
              <m:t>∂v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color w:val="000000"/>
        </w:rPr>
      </w:pPr>
      <w:r w:rsidRPr="00FD2681">
        <w:rPr>
          <w:color w:val="000000"/>
        </w:rPr>
        <w:t>11.38</w:t>
      </w:r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p=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ln </m:t>
        </m:r>
      </m:oMath>
      <w:r w:rsidR="00A748FE" w:rsidRPr="00FD2681">
        <w:rPr>
          <w:color w:val="000000"/>
        </w:rPr>
        <w:t>(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="00A748FE" w:rsidRPr="00FD2681">
        <w:rPr>
          <w:color w:val="000000"/>
        </w:rPr>
        <w:t>)</w:t>
      </w:r>
      <m:oMath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cos</m:t>
        </m:r>
      </m:oMath>
      <w:r w:rsidR="00A748FE" w:rsidRPr="00FD2681">
        <w:rPr>
          <w:color w:val="000000"/>
        </w:rPr>
        <w:t>(</w:t>
      </w:r>
      <w:proofErr w:type="spellStart"/>
      <w:r w:rsidR="00A748FE" w:rsidRPr="00FC023E">
        <w:rPr>
          <w:color w:val="000000"/>
          <w:lang w:val="en-US"/>
        </w:rPr>
        <w:t>uv</w:t>
      </w:r>
      <w:proofErr w:type="spellEnd"/>
      <w:r w:rsidR="00A748FE" w:rsidRPr="00FD2681">
        <w:rPr>
          <w:color w:val="000000"/>
        </w:rPr>
        <w:t xml:space="preserve">),  </w:t>
      </w:r>
      <m:oMath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sup>
        </m:sSup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-2</m:t>
            </m:r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e>
        </m:rad>
        <m:r>
          <w:rPr>
            <w:rFonts w:ascii="Cambria Math" w:hAnsi="Cambria Math"/>
            <w:color w:val="000000"/>
          </w:rPr>
          <m:t xml:space="preserve">.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∂p</m:t>
            </m:r>
          </m:num>
          <m:den>
            <m:r>
              <w:rPr>
                <w:rFonts w:ascii="Cambria Math" w:hAnsi="Cambria Math"/>
                <w:color w:val="000000"/>
              </w:rPr>
              <m:t>∂u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∂p</m:t>
            </m:r>
          </m:num>
          <m:den>
            <m:r>
              <w:rPr>
                <w:rFonts w:ascii="Cambria Math" w:hAnsi="Cambria Math"/>
                <w:color w:val="000000"/>
              </w:rPr>
              <m:t>∂v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b/>
          <w:color w:val="FF0000"/>
          <w:u w:val="single"/>
        </w:rPr>
      </w:pPr>
      <w:r w:rsidRPr="00FD2681">
        <w:rPr>
          <w:color w:val="000000"/>
        </w:rPr>
        <w:t>11.39</w:t>
      </w:r>
      <w:r w:rsidR="00A748FE" w:rsidRPr="00FD2681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 xml:space="preserve">u=tg 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lnx+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e>
        </m:d>
        <m:r>
          <w:rPr>
            <w:rFonts w:ascii="Cambria Math" w:hAnsi="Cambria Math"/>
            <w:color w:val="000000"/>
          </w:rPr>
          <m:t xml:space="preserve"> ; 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den>
        </m:f>
        <m:r>
          <w:rPr>
            <w:rFonts w:ascii="Cambria Math" w:hAnsi="Cambria Math"/>
            <w:color w:val="000000"/>
          </w:rPr>
          <m:t xml:space="preserve">;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sin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den>
        </m:f>
      </m:oMath>
      <w:r w:rsidR="00A748FE" w:rsidRPr="00FD2681">
        <w:rPr>
          <w:color w:val="000000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∂t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∂s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color w:val="000000"/>
        </w:rPr>
      </w:pPr>
      <w:r w:rsidRPr="00FD2681">
        <w:rPr>
          <w:color w:val="000000"/>
        </w:rPr>
        <w:t>11.40</w:t>
      </w:r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s=</m:t>
        </m:r>
        <m:r>
          <w:rPr>
            <w:rFonts w:ascii="Cambria Math" w:hAnsi="Cambria Math"/>
            <w:color w:val="000000"/>
            <w:lang w:val="en-US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y</m:t>
            </m:r>
          </m:sup>
        </m:sSup>
        <m:r>
          <w:rPr>
            <w:rFonts w:ascii="Cambria Math" w:hAnsi="Cambria Math"/>
            <w:color w:val="000000"/>
          </w:rPr>
          <m:t>)</m:t>
        </m:r>
      </m:oMath>
      <w:r w:rsidR="00A748FE" w:rsidRPr="00FD2681">
        <w:rPr>
          <w:color w:val="000000"/>
        </w:rPr>
        <w:t>,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uz</m:t>
            </m:r>
            <m:r>
              <w:rPr>
                <w:rFonts w:ascii="Cambria Math" w:hAnsi="Cambria Math"/>
                <w:color w:val="000000"/>
              </w:rPr>
              <m:t>;</m:t>
            </m:r>
          </m:e>
        </m:rad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tg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den>
        </m:f>
      </m:oMath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∂s</m:t>
            </m:r>
          </m:num>
          <m:den>
            <m:r>
              <w:rPr>
                <w:rFonts w:ascii="Cambria Math" w:hAnsi="Cambria Math"/>
                <w:color w:val="000000"/>
              </w:rPr>
              <m:t>∂u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∂s</m:t>
            </m:r>
          </m:num>
          <m:den>
            <m:r>
              <w:rPr>
                <w:rFonts w:ascii="Cambria Math" w:hAnsi="Cambria Math"/>
                <w:color w:val="000000"/>
              </w:rPr>
              <m:t>∂z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i/>
          <w:color w:val="000000"/>
        </w:rPr>
      </w:pPr>
      <w:r w:rsidRPr="00FD2681">
        <w:rPr>
          <w:color w:val="000000"/>
        </w:rPr>
        <w:t>11.41</w:t>
      </w:r>
      <w:r w:rsidR="00A748FE" w:rsidRPr="00FD2681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>u=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cos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</w:rPr>
              <m:t>z</m:t>
            </m:r>
          </m:den>
        </m:f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ln</m:t>
        </m:r>
        <m:r>
          <w:rPr>
            <w:rFonts w:ascii="Cambria Math" w:hAnsi="Cambria Math" w:cs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(2</m:t>
        </m:r>
        <m:r>
          <w:rPr>
            <w:rFonts w:ascii="Cambria Math" w:hAnsi="Cambria Math"/>
            <w:color w:val="000000"/>
            <w:lang w:val="en-US"/>
          </w:rPr>
          <m:t>s</m:t>
        </m:r>
        <m:r>
          <w:rPr>
            <w:rFonts w:ascii="Cambria Math" w:hAnsi="Cambria Math"/>
            <w:color w:val="000000"/>
          </w:rPr>
          <m:t>-3</m:t>
        </m:r>
        <m:r>
          <w:rPr>
            <w:rFonts w:ascii="Cambria Math" w:hAnsi="Cambria Math"/>
            <w:color w:val="000000"/>
            <w:lang w:val="en-US"/>
          </w:rPr>
          <m:t>p</m:t>
        </m:r>
        <m:r>
          <w:rPr>
            <w:rFonts w:ascii="Cambria Math" w:hAnsi="Cambria Math"/>
            <w:color w:val="000000"/>
          </w:rPr>
          <m:t>);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sp</m:t>
            </m:r>
            <m:r>
              <w:rPr>
                <w:rFonts w:ascii="Cambria Math" w:hAnsi="Cambria Math"/>
                <w:color w:val="000000"/>
              </w:rPr>
              <m:t>,</m:t>
            </m:r>
          </m:e>
        </m:rad>
      </m:oMath>
      <w:r w:rsidR="00A748FE" w:rsidRPr="00FD2681">
        <w:rPr>
          <w:color w:val="000000"/>
        </w:rPr>
        <w:t xml:space="preserve"> 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sup>
        </m:sSup>
      </m:oMath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∂s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∂p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b/>
          <w:i/>
          <w:color w:val="FF0000"/>
          <w:u w:val="single"/>
        </w:rPr>
      </w:pPr>
      <w:r w:rsidRPr="00FD2681">
        <w:rPr>
          <w:color w:val="000000"/>
        </w:rPr>
        <w:t>11.42</w:t>
      </w:r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</m:t>
        </m:r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w:rPr>
                <w:rFonts w:ascii="Cambria Math" w:hAnsi="Cambria Math"/>
                <w:color w:val="000000"/>
                <w:lang w:val="en-US"/>
              </w:rPr>
              <m:t>ln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</m:e>
            </m:d>
            <m:ctrlPr>
              <w:rPr>
                <w:rFonts w:ascii="Cambria Math" w:hAnsi="Cambria Math"/>
                <w:b/>
                <w:i/>
                <w:color w:val="FF0000"/>
                <w:u w:val="single"/>
                <w:lang w:val="en-US"/>
              </w:rPr>
            </m:ctrlPr>
          </m:e>
        </m:func>
        <m:r>
          <w:rPr>
            <w:rFonts w:ascii="Cambria Math" w:hAnsi="Cambria Math"/>
            <w:color w:val="000000"/>
          </w:rPr>
          <m:t>,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p</m:t>
        </m:r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xyz</m:t>
            </m:r>
          </m:e>
        </m:rad>
        <m:r>
          <w:rPr>
            <w:rFonts w:ascii="Cambria Math" w:hAnsi="Cambria Math"/>
            <w:color w:val="000000"/>
          </w:rPr>
          <m:t xml:space="preserve"> ;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s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xz</m:t>
            </m:r>
          </m:sup>
        </m:sSup>
      </m:oMath>
      <w:r w:rsidR="00A748FE" w:rsidRPr="00FD2681">
        <w:rPr>
          <w:color w:val="000000"/>
        </w:rPr>
        <w:t>,</w:t>
      </w:r>
      <m:oMath>
        <m: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∂x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∂p</m:t>
            </m:r>
          </m:den>
        </m:f>
        <m:r>
          <w:rPr>
            <w:rFonts w:ascii="Cambria Math" w:hAnsi="Cambria Math"/>
            <w:color w:val="000000"/>
          </w:rPr>
          <m:t xml:space="preserve">=?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∂t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i/>
          <w:color w:val="000000"/>
        </w:rPr>
      </w:pPr>
      <w:r w:rsidRPr="00FD2681">
        <w:rPr>
          <w:color w:val="000000"/>
        </w:rPr>
        <w:t>11.43</w:t>
      </w:r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u=sin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y</m:t>
            </m:r>
          </m:den>
        </m:f>
        <m:r>
          <w:rPr>
            <w:rFonts w:ascii="Cambria Math" w:hAnsi="Cambria Math"/>
            <w:color w:val="000000"/>
          </w:rPr>
          <m:t>;</m:t>
        </m:r>
      </m:oMath>
      <w:r w:rsidR="00A748FE" w:rsidRPr="00FD2681">
        <w:rPr>
          <w:color w:val="000000"/>
        </w:rPr>
        <w:t xml:space="preserve"> 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s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pt</m:t>
            </m:r>
          </m:sup>
        </m:sSup>
        <m:r>
          <w:rPr>
            <w:rFonts w:ascii="Cambria Math" w:hAnsi="Cambria Math"/>
            <w:color w:val="000000"/>
          </w:rPr>
          <m:t>;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st</m:t>
        </m:r>
        <m:r>
          <w:rPr>
            <w:rFonts w:ascii="Cambria Math" w:hAnsi="Cambria Math"/>
            <w:color w:val="000000"/>
          </w:rPr>
          <m:t>)</m:t>
        </m:r>
      </m:oMath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</m:t>
            </m:r>
            <m:r>
              <w:rPr>
                <w:rFonts w:ascii="Cambria Math" w:hAnsi="Cambria Math"/>
                <w:color w:val="000000"/>
              </w:rPr>
              <m:t>t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∂p</m:t>
            </m:r>
          </m:den>
        </m:f>
        <m:r>
          <w:rPr>
            <w:rFonts w:ascii="Cambria Math" w:hAnsi="Cambria Math"/>
            <w:color w:val="000000"/>
          </w:rPr>
          <m:t xml:space="preserve">=?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∂t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color w:val="000000"/>
        </w:rPr>
      </w:pPr>
      <w:r w:rsidRPr="00FD2681">
        <w:rPr>
          <w:color w:val="000000"/>
        </w:rPr>
        <w:t>11.44</w:t>
      </w:r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u=lncos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</m:rad>
          </m:den>
        </m:f>
      </m:oMath>
      <w:r w:rsidR="00A748FE" w:rsidRPr="00FD2681">
        <w:rPr>
          <w:color w:val="000000"/>
        </w:rPr>
        <w:t xml:space="preserve">; 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tvw</m:t>
        </m:r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vw</m:t>
            </m:r>
          </m:sup>
        </m:sSup>
        <m:r>
          <w:rPr>
            <w:rFonts w:ascii="Cambria Math" w:hAnsi="Cambria Math"/>
            <w:color w:val="000000"/>
          </w:rPr>
          <m:t xml:space="preserve">.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∂t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∂v</m:t>
            </m:r>
          </m:den>
        </m:f>
        <m:r>
          <w:rPr>
            <w:rFonts w:ascii="Cambria Math" w:hAnsi="Cambria Math"/>
            <w:color w:val="000000"/>
          </w:rPr>
          <m:t xml:space="preserve">=?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</w:rPr>
              <m:t>∂w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D2681" w:rsidRDefault="0079017B" w:rsidP="00463B13">
      <w:pPr>
        <w:spacing w:line="240" w:lineRule="auto"/>
        <w:rPr>
          <w:b/>
          <w:color w:val="FF0000"/>
          <w:u w:val="single"/>
        </w:rPr>
      </w:pPr>
      <w:r w:rsidRPr="00FD2681">
        <w:rPr>
          <w:color w:val="000000"/>
        </w:rPr>
        <w:t>11.45</w:t>
      </w:r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u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v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,</m:t>
            </m:r>
          </m:e>
        </m:rad>
        <m:r>
          <w:rPr>
            <w:rFonts w:ascii="Cambria Math" w:hAnsi="Cambria Math"/>
            <w:color w:val="000000"/>
          </w:rPr>
          <m:t xml:space="preserve"> 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u</m:t>
        </m:r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st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den>
        </m:f>
        <m:r>
          <w:rPr>
            <w:rFonts w:ascii="Cambria Math" w:hAnsi="Cambria Math"/>
            <w:color w:val="000000"/>
          </w:rPr>
          <m:t xml:space="preserve">; </m:t>
        </m:r>
      </m:oMath>
      <w:r w:rsidR="00A748FE" w:rsidRPr="00FD2681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v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tarcsin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sy</m:t>
        </m:r>
        <m:r>
          <w:rPr>
            <w:rFonts w:ascii="Cambria Math" w:hAnsi="Cambria Math"/>
            <w:color w:val="000000"/>
          </w:rPr>
          <m:t>)</m:t>
        </m:r>
      </m:oMath>
      <w:r w:rsidR="00A748FE" w:rsidRPr="00FD268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</w:rPr>
              <m:t>∂t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</w:rPr>
              <m:t>∂s</m:t>
            </m:r>
          </m:den>
        </m:f>
        <m:r>
          <w:rPr>
            <w:rFonts w:ascii="Cambria Math" w:hAnsi="Cambria Math"/>
            <w:color w:val="000000"/>
          </w:rPr>
          <m:t xml:space="preserve">=?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</w:rPr>
              <m:t>∂y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79017B" w:rsidRDefault="00A748FE" w:rsidP="00463B13">
      <w:pPr>
        <w:pStyle w:val="ad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017B">
        <w:rPr>
          <w:rFonts w:ascii="Times New Roman" w:hAnsi="Times New Roman"/>
          <w:sz w:val="28"/>
          <w:szCs w:val="28"/>
        </w:rPr>
        <w:t>Продифференцировать функции, заданные неявно:</w:t>
      </w:r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11.46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5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4</m:t>
            </m:r>
          </m:sup>
        </m:sSup>
        <m:r>
          <w:rPr>
            <w:rFonts w:ascii="Cambria Math" w:hAnsi="Cambria Math"/>
            <w:color w:val="000000"/>
          </w:rPr>
          <m:t>=1</m:t>
        </m:r>
      </m:oMath>
      <w:r w:rsidR="00A748FE">
        <w:rPr>
          <w:color w:val="000000"/>
        </w:rPr>
        <w:tab/>
      </w:r>
      <w:r w:rsidR="00A748FE">
        <w:rPr>
          <w:color w:val="000000"/>
        </w:rPr>
        <w:tab/>
      </w:r>
      <w:r w:rsidR="00A748FE" w:rsidRPr="00A67E70">
        <w:rPr>
          <w:color w:val="000000"/>
        </w:rPr>
        <w:t xml:space="preserve">           </w:t>
      </w:r>
      <w:r>
        <w:rPr>
          <w:color w:val="000000"/>
        </w:rPr>
        <w:t>11.47</w:t>
      </w:r>
      <w:r w:rsidR="00A748FE"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p>
        </m:sSup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y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xy</m:t>
            </m:r>
          </m:sup>
        </m:sSup>
        <m:r>
          <w:rPr>
            <w:rFonts w:ascii="Cambria Math" w:hAnsi="Cambria Math"/>
            <w:color w:val="000000"/>
          </w:rPr>
          <m:t>=0</m:t>
        </m:r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11.48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xy</m:t>
        </m:r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lny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a</m:t>
        </m:r>
      </m:oMath>
      <w:r w:rsidR="00A748FE">
        <w:rPr>
          <w:color w:val="000000"/>
        </w:rPr>
        <w:tab/>
      </w:r>
      <w:r w:rsidR="00A748FE">
        <w:rPr>
          <w:color w:val="000000"/>
        </w:rPr>
        <w:tab/>
      </w:r>
      <w:r w:rsidR="00A748FE" w:rsidRPr="00A244E4">
        <w:rPr>
          <w:color w:val="000000"/>
        </w:rPr>
        <w:tab/>
        <w:t xml:space="preserve">           </w:t>
      </w:r>
      <w:r>
        <w:rPr>
          <w:color w:val="000000"/>
        </w:rPr>
        <w:t>11.49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func>
          <m:funcPr>
            <m:ctrlPr>
              <w:rPr>
                <w:rFonts w:ascii="Cambria Math" w:hAnsi="Cambria Math"/>
                <w:color w:val="000000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xy</m:t>
                </m:r>
              </m:e>
            </m:d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func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xy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=0</m:t>
        </m:r>
      </m:oMath>
    </w:p>
    <w:p w:rsidR="00A748FE" w:rsidRPr="0079017B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11.50</w:t>
      </w:r>
      <w:r w:rsidR="00A748FE" w:rsidRPr="00FC023E">
        <w:rPr>
          <w:color w:val="000000"/>
        </w:rPr>
        <w:t>.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 xml:space="preserve"> 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  <w:lang w:val="en-US"/>
          </w:rPr>
          <m:t>y</m:t>
        </m:r>
      </m:oMath>
      <w:r w:rsidR="00A748FE" w:rsidRPr="00794034">
        <w:rPr>
          <w:color w:val="000000"/>
        </w:rPr>
        <w:t>=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p>
        </m:sSup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tgx</m:t>
        </m:r>
      </m:oMath>
      <w:r w:rsidR="00A748FE" w:rsidRPr="00794034">
        <w:rPr>
          <w:color w:val="000000"/>
        </w:rPr>
        <w:tab/>
      </w:r>
      <w:r w:rsidR="00A748FE" w:rsidRPr="00794034">
        <w:rPr>
          <w:color w:val="000000"/>
        </w:rPr>
        <w:tab/>
      </w:r>
      <w:r w:rsidR="00A748FE" w:rsidRPr="00794034">
        <w:rPr>
          <w:color w:val="000000"/>
        </w:rPr>
        <w:tab/>
        <w:t xml:space="preserve">           </w:t>
      </w:r>
      <w:r w:rsidRPr="00794034">
        <w:rPr>
          <w:color w:val="000000"/>
        </w:rPr>
        <w:t>11.51</w:t>
      </w:r>
      <w:r w:rsidR="00A748FE" w:rsidRPr="00794034">
        <w:rPr>
          <w:color w:val="000000"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2y</m:t>
            </m:r>
          </m:sup>
        </m:sSup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2x</m:t>
            </m:r>
          </m:sup>
        </m:sSup>
      </m:oMath>
    </w:p>
    <w:p w:rsidR="00A748FE" w:rsidRPr="008F015A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11.52</w:t>
      </w:r>
      <w:r w:rsidR="00A748FE" w:rsidRPr="008F015A">
        <w:rPr>
          <w:color w:val="000000"/>
        </w:rPr>
        <w:t>.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 xml:space="preserve"> 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x+y</m:t>
            </m:r>
          </m:num>
          <m:den>
            <m:r>
              <w:rPr>
                <w:rFonts w:ascii="Cambria Math" w:hAnsi="Cambria Math"/>
                <w:color w:val="000000"/>
              </w:rPr>
              <m:t>x-y</m:t>
            </m:r>
          </m:den>
        </m:f>
      </m:oMath>
      <w:r w:rsidR="00A748FE" w:rsidRPr="008F015A">
        <w:rPr>
          <w:color w:val="000000"/>
        </w:rPr>
        <w:tab/>
      </w:r>
      <w:r w:rsidR="00A748FE" w:rsidRPr="008F015A">
        <w:rPr>
          <w:color w:val="000000"/>
        </w:rPr>
        <w:tab/>
      </w:r>
      <w:r w:rsidR="00A748FE" w:rsidRPr="008F015A">
        <w:rPr>
          <w:color w:val="000000"/>
        </w:rPr>
        <w:tab/>
      </w:r>
      <w:r w:rsidR="00A748FE" w:rsidRPr="008F015A">
        <w:rPr>
          <w:color w:val="000000"/>
        </w:rPr>
        <w:tab/>
        <w:t xml:space="preserve">           </w:t>
      </w:r>
      <w:r>
        <w:rPr>
          <w:color w:val="000000"/>
        </w:rPr>
        <w:t>11.53</w:t>
      </w:r>
      <w:r w:rsidR="00A748FE" w:rsidRPr="008F015A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sin</m:t>
        </m:r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 xml:space="preserve"> + </m:t>
        </m:r>
        <m:r>
          <w:rPr>
            <w:rFonts w:ascii="Cambria Math" w:hAnsi="Cambria Math"/>
            <w:color w:val="000000"/>
            <w:lang w:val="en-US"/>
          </w:rPr>
          <m:t>cos</m:t>
        </m:r>
        <m:r>
          <w:rPr>
            <w:rFonts w:ascii="Cambria Math" w:hAnsi="Cambria Math"/>
            <w:color w:val="000000"/>
          </w:rPr>
          <m:t xml:space="preserve"> 2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 xml:space="preserve"> = </m:t>
        </m:r>
        <m:r>
          <w:rPr>
            <w:rFonts w:ascii="Cambria Math" w:hAnsi="Cambria Math"/>
            <w:color w:val="000000"/>
            <w:lang w:val="en-US"/>
          </w:rPr>
          <m:t>cos</m:t>
        </m:r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y</m:t>
        </m:r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11.54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xy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l</m:t>
        </m:r>
        <m:func>
          <m:funcPr>
            <m:ctrlPr>
              <w:rPr>
                <w:rFonts w:ascii="Cambria Math" w:hAnsi="Cambria Math"/>
                <w:color w:val="000000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Name>
          <m:e>
            <m:r>
              <w:rPr>
                <w:rFonts w:ascii="Cambria Math" w:hAnsi="Cambria Math"/>
                <w:color w:val="000000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-5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</m:d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func>
        <m:r>
          <w:rPr>
            <w:rFonts w:ascii="Cambria Math" w:hAnsi="Cambria Math"/>
            <w:color w:val="000000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yz</m:t>
            </m:r>
          </m:e>
        </m:rad>
        <m:r>
          <w:rPr>
            <w:rFonts w:ascii="Cambria Math" w:hAnsi="Cambria Math"/>
            <w:color w:val="000000"/>
          </w:rPr>
          <m:t xml:space="preserve">+3=0; </m:t>
        </m:r>
      </m:oMath>
      <w:r w:rsidR="00A748FE"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∂x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∂x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11.55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x</m:t>
            </m:r>
          </m:e>
        </m:rad>
        <m:r>
          <w:rPr>
            <w:rFonts w:ascii="Cambria Math" w:hAnsi="Cambria Math"/>
            <w:color w:val="000000"/>
          </w:rPr>
          <m:t>sin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(yz) 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5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lnz</m:t>
            </m:r>
            <m:r>
              <w:rPr>
                <w:rFonts w:ascii="Cambria Math" w:hAnsi="Cambria Math"/>
                <w:color w:val="000000"/>
              </w:rPr>
              <m:t>-3</m:t>
            </m:r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</m:rad>
        <m:r>
          <w:rPr>
            <w:rFonts w:ascii="Cambria Math" w:hAnsi="Cambria Math"/>
            <w:color w:val="000000"/>
          </w:rPr>
          <m:t>+1=0</m:t>
        </m:r>
      </m:oMath>
      <w:r w:rsidR="00A748FE" w:rsidRPr="00FC023E">
        <w:rPr>
          <w:color w:val="000000"/>
        </w:rPr>
        <w:t>;</w:t>
      </w:r>
      <w:r w:rsidR="00A748FE">
        <w:rPr>
          <w:color w:val="000000"/>
        </w:rPr>
        <w:t xml:space="preserve"> </w:t>
      </w:r>
      <w:r w:rsidR="00A748FE"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∂x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11.56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-xz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5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sin3y+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xy</m:t>
            </m:r>
          </m:sup>
        </m:sSup>
        <m:r>
          <w:rPr>
            <w:rFonts w:ascii="Cambria Math" w:hAnsi="Cambria Math"/>
            <w:color w:val="000000"/>
          </w:rPr>
          <m:t>-10=0;</m:t>
        </m:r>
      </m:oMath>
      <w:r w:rsidR="00A748FE">
        <w:rPr>
          <w:color w:val="000000"/>
        </w:rPr>
        <w:t xml:space="preserve"> </w:t>
      </w:r>
      <w:r w:rsidR="00A748FE"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∂x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lastRenderedPageBreak/>
        <w:t>11.57</w:t>
      </w:r>
      <w:r w:rsidR="00A748FE" w:rsidRPr="00FC023E">
        <w:rPr>
          <w:color w:val="000000"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den>
        </m:f>
        <m:r>
          <w:rPr>
            <w:rFonts w:ascii="Cambria Math" w:hAnsi="Cambria Math"/>
            <w:color w:val="000000"/>
          </w:rPr>
          <m:t>+(</m:t>
        </m:r>
        <m:r>
          <w:rPr>
            <w:rFonts w:ascii="Cambria Math" w:hAnsi="Cambria Math"/>
            <w:color w:val="000000"/>
            <w:lang w:val="en-US"/>
          </w:rPr>
          <m:t>su</m:t>
        </m:r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10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color w:val="000000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l</m:t>
            </m:r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v</m:t>
                </m:r>
                <m:r>
                  <w:rPr>
                    <w:rFonts w:ascii="Cambria Math" w:hAnsi="Cambria Math"/>
                    <w:color w:val="000000"/>
                  </w:rPr>
                  <m:t>-5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s</m:t>
                </m:r>
              </m:e>
            </m:d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func>
        <m:r>
          <w:rPr>
            <w:rFonts w:ascii="Cambria Math" w:hAnsi="Cambria Math"/>
            <w:color w:val="000000"/>
          </w:rPr>
          <m:t>+1=0;</m:t>
        </m:r>
      </m:oMath>
      <w:r w:rsidR="00A748FE">
        <w:rPr>
          <w:color w:val="000000"/>
        </w:rPr>
        <w:t xml:space="preserve"> </w:t>
      </w:r>
      <w:r w:rsidR="00A748FE"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∂s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∂u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∂s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∂v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11.58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u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s</m:t>
            </m:r>
            <m:r>
              <w:rPr>
                <w:rFonts w:ascii="Cambria Math" w:hAnsi="Cambria Math"/>
                <w:color w:val="000000"/>
              </w:rPr>
              <m:t>inv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u</m:t>
            </m:r>
          </m:e>
        </m:rad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v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lnz-1=0 ;</m:t>
        </m:r>
      </m:oMath>
      <w:r w:rsidR="00A748FE"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∂v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A748FE" w:rsidRPr="00FC023E" w:rsidRDefault="0079017B" w:rsidP="00463B13">
      <w:pPr>
        <w:spacing w:line="240" w:lineRule="auto"/>
        <w:rPr>
          <w:i/>
          <w:color w:val="000000"/>
        </w:rPr>
      </w:pPr>
      <w:r>
        <w:rPr>
          <w:color w:val="000000"/>
        </w:rPr>
        <w:t>11.59</w:t>
      </w:r>
      <w:r w:rsidR="00A748FE"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spt</m:t>
            </m:r>
          </m:e>
        </m:rad>
        <m:r>
          <w:rPr>
            <w:rFonts w:ascii="Cambria Math" w:hAnsi="Cambria Math"/>
            <w:color w:val="000000"/>
          </w:rPr>
          <m:t>+(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p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-3t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7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5</m:t>
            </m:r>
          </m:e>
          <m:sup>
            <m:r>
              <w:rPr>
                <w:rFonts w:ascii="Cambria Math" w:hAnsi="Cambria Math"/>
                <w:color w:val="000000"/>
              </w:rPr>
              <m:t>ps</m:t>
            </m:r>
          </m:sup>
        </m:sSup>
        <m:r>
          <w:rPr>
            <w:rFonts w:ascii="Cambria Math" w:hAnsi="Cambria Math"/>
            <w:color w:val="000000"/>
          </w:rPr>
          <m:t xml:space="preserve">-10=0;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∂p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∂s</m:t>
            </m:r>
          </m:den>
        </m:f>
        <m:r>
          <w:rPr>
            <w:rFonts w:ascii="Cambria Math" w:hAnsi="Cambria Math"/>
            <w:color w:val="000000"/>
          </w:rPr>
          <m:t xml:space="preserve">=? 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∂p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∂t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C11658" w:rsidRDefault="0079017B" w:rsidP="00463B13">
      <w:pPr>
        <w:spacing w:line="240" w:lineRule="auto"/>
        <w:rPr>
          <w:color w:val="000000"/>
        </w:rPr>
      </w:pPr>
      <w:r>
        <w:rPr>
          <w:color w:val="000000"/>
        </w:rPr>
        <w:t>11.60</w:t>
      </w:r>
      <w:r w:rsidR="00A748FE" w:rsidRPr="00FC023E">
        <w:rPr>
          <w:color w:val="000000"/>
        </w:rPr>
        <w:t xml:space="preserve">. Доказать, что если </w:t>
      </w:r>
      <m:oMath>
        <m:r>
          <w:rPr>
            <w:rFonts w:ascii="Cambria Math" w:hAnsi="Cambria Math"/>
            <w:color w:val="000000"/>
            <w:lang w:val="en-US"/>
          </w:rPr>
          <m:t>xyz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color w:val="000000"/>
              </w:rPr>
              <m:t>3,</m:t>
            </m:r>
          </m:sup>
        </m:sSup>
      </m:oMath>
      <w:r w:rsidR="00A748FE" w:rsidRPr="00FC023E">
        <w:rPr>
          <w:color w:val="000000"/>
        </w:rPr>
        <w:t>,</w:t>
      </w:r>
      <w:r w:rsidR="00A748FE">
        <w:rPr>
          <w:color w:val="000000"/>
        </w:rPr>
        <w:t xml:space="preserve"> </w:t>
      </w:r>
      <w:r w:rsidR="00A748FE" w:rsidRPr="00FC023E">
        <w:rPr>
          <w:color w:val="000000"/>
        </w:rPr>
        <w:t xml:space="preserve"> то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x</m:t>
        </m:r>
      </m:oMath>
      <w:r w:rsidR="00A748FE"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∂x</m:t>
            </m:r>
          </m:den>
        </m:f>
        <m:r>
          <w:rPr>
            <w:rFonts w:ascii="Cambria Math" w:hAnsi="Cambria Math"/>
            <w:color w:val="000000"/>
          </w:rPr>
          <m:t>+y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den>
        </m:f>
        <m:r>
          <w:rPr>
            <w:rFonts w:ascii="Cambria Math" w:hAnsi="Cambria Math"/>
            <w:color w:val="000000"/>
          </w:rPr>
          <m:t>=-2z</m:t>
        </m:r>
      </m:oMath>
    </w:p>
    <w:p w:rsidR="0050487A" w:rsidRPr="0079017B" w:rsidRDefault="0050487A" w:rsidP="0079017B">
      <w:pPr>
        <w:spacing w:line="276" w:lineRule="auto"/>
        <w:rPr>
          <w:i/>
          <w:color w:val="000000"/>
        </w:rPr>
      </w:pPr>
    </w:p>
    <w:p w:rsidR="00012540" w:rsidRPr="0079017B" w:rsidRDefault="0050487A" w:rsidP="0079017B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7.6. </w:t>
      </w:r>
      <w:r w:rsidR="00012540" w:rsidRPr="0079017B">
        <w:rPr>
          <w:rFonts w:ascii="Times New Roman" w:hAnsi="Times New Roman"/>
          <w:b/>
          <w:sz w:val="28"/>
          <w:szCs w:val="28"/>
        </w:rPr>
        <w:t>Частные производные и дифференциалы высших порядков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имеем функцию двух переменных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частные производные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’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, вообще говоря, являются функциями от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и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, поэтому от низ можно снова находить частные производные . Частных производных второго порядка будет четыре, т.к. 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и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каждую можно продифференцировать как по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 так и по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. Вторые производные обозначаются так:</w:t>
      </w:r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∂z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xy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∂z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 xml:space="preserve">; </m:t>
          </m:r>
        </m:oMath>
      </m:oMathPara>
    </w:p>
    <w:p w:rsidR="00012540" w:rsidRPr="0079017B" w:rsidRDefault="00A6420F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∂x∂y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xy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x,y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∂y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yy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x,y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∂y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∂y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; </m:t>
          </m:r>
        </m:oMath>
      </m:oMathPara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Производные 2-го порядка можно снова дифференцировать как по 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 xml:space="preserve">  так и по 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. Производных третьего порядка восемь:</w:t>
      </w:r>
    </w:p>
    <w:p w:rsidR="00012540" w:rsidRPr="0079017B" w:rsidRDefault="00A6420F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∂y∂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hAnsi="Cambria Math"/>
                  <w:sz w:val="28"/>
                  <w:szCs w:val="28"/>
                </w:rPr>
                <m:t>∂x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∂y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79017B">
        <w:rPr>
          <w:rFonts w:ascii="Times New Roman" w:hAnsi="Times New Roman"/>
          <w:i/>
          <w:sz w:val="28"/>
          <w:szCs w:val="28"/>
        </w:rPr>
        <w:t>Пример 1.</w:t>
      </w:r>
      <w:r w:rsidRPr="00012540">
        <w:rPr>
          <w:rFonts w:ascii="Times New Roman" w:hAnsi="Times New Roman"/>
          <w:sz w:val="28"/>
          <w:szCs w:val="28"/>
        </w:rPr>
        <w:t xml:space="preserve">  Вычислить частные производные второго порядка от функции </w:t>
      </w:r>
    </w:p>
    <w:p w:rsidR="00012540" w:rsidRPr="00012540" w:rsidRDefault="00012540" w:rsidP="0079017B">
      <w:pPr>
        <w:pStyle w:val="ad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012540">
        <w:rPr>
          <w:rFonts w:ascii="Times New Roman" w:hAnsi="Times New Roman"/>
          <w:sz w:val="28"/>
          <w:szCs w:val="28"/>
          <w:lang w:val="en-US"/>
        </w:rPr>
        <w:t>Z=e</w:t>
      </w:r>
      <w:r w:rsidRPr="0079017B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x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ln</w:t>
      </w:r>
      <w:proofErr w:type="spellEnd"/>
      <w:r w:rsidRPr="00012540">
        <w:rPr>
          <w:rFonts w:ascii="Times New Roman" w:hAnsi="Times New Roman"/>
          <w:sz w:val="28"/>
          <w:szCs w:val="28"/>
          <w:lang w:val="en-US"/>
        </w:rPr>
        <w:t xml:space="preserve"> y +sin y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ln</w:t>
      </w:r>
      <w:proofErr w:type="spellEnd"/>
      <w:r w:rsidRPr="00012540">
        <w:rPr>
          <w:rFonts w:ascii="Times New Roman" w:hAnsi="Times New Roman"/>
          <w:sz w:val="28"/>
          <w:szCs w:val="28"/>
          <w:lang w:val="en-US"/>
        </w:rPr>
        <w:t xml:space="preserve"> x</w:t>
      </w:r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y+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y;     </m:t>
                  </m:r>
                </m:e>
              </m:func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x </m:t>
                  </m:r>
                </m:e>
              </m:func>
            </m:e>
          </m:func>
        </m:oMath>
      </m:oMathPara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=e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y-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y; </m:t>
                  </m:r>
                </m:e>
              </m:func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func>
        </m:oMath>
      </m:oMathPara>
    </w:p>
    <w:p w:rsidR="00012540" w:rsidRPr="0079017B" w:rsidRDefault="00A6420F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 xml:space="preserve">;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- 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 xml:space="preserve">; </m:t>
              </m:r>
            </m:e>
          </m:func>
        </m:oMath>
      </m:oMathPara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  <w:u w:val="single"/>
        </w:rPr>
        <w:t>Теорема:</w:t>
      </w:r>
      <w:r w:rsidRPr="00012540">
        <w:rPr>
          <w:rFonts w:ascii="Times New Roman" w:hAnsi="Times New Roman"/>
          <w:sz w:val="28"/>
          <w:szCs w:val="28"/>
        </w:rPr>
        <w:t xml:space="preserve"> Если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и ее частные производные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∂x∂y</m:t>
            </m:r>
          </m:den>
        </m:f>
        <m:r>
          <w:rPr>
            <w:rFonts w:ascii="Cambria Math" w:hAnsi="Cambria Math"/>
            <w:sz w:val="28"/>
            <w:szCs w:val="28"/>
          </w:rPr>
          <m:t>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∂y∂x</m:t>
            </m:r>
          </m:den>
        </m:f>
      </m:oMath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 определены и непрерывны в точке М(х,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и в некоторой ее окрестности, то в этой точке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>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79017B">
        <w:rPr>
          <w:rFonts w:ascii="Times New Roman" w:hAnsi="Times New Roman"/>
          <w:i/>
          <w:sz w:val="28"/>
          <w:szCs w:val="28"/>
        </w:rPr>
        <w:t>Пример 2</w:t>
      </w:r>
      <w:r w:rsidR="0079017B">
        <w:rPr>
          <w:rFonts w:ascii="Times New Roman" w:hAnsi="Times New Roman"/>
          <w:sz w:val="28"/>
          <w:szCs w:val="28"/>
        </w:rPr>
        <w:t>.</w:t>
      </w:r>
      <w:r w:rsidRPr="00012540">
        <w:rPr>
          <w:rFonts w:ascii="Times New Roman" w:hAnsi="Times New Roman"/>
          <w:sz w:val="28"/>
          <w:szCs w:val="28"/>
        </w:rPr>
        <w:t xml:space="preserve">    Дана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ln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e</w:t>
      </w:r>
      <w:r w:rsidRPr="00012540">
        <w:rPr>
          <w:rFonts w:ascii="Times New Roman" w:hAnsi="Times New Roman"/>
          <w:sz w:val="28"/>
          <w:szCs w:val="28"/>
        </w:rPr>
        <w:t>-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Показать, что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∂x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∂y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=0</m:t>
        </m:r>
      </m:oMath>
    </w:p>
    <w:p w:rsidR="00012540" w:rsidRPr="0079017B" w:rsidRDefault="00A6420F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 xml:space="preserve"> ;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(x-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012540" w:rsidRPr="0079017B" w:rsidRDefault="00A6420F" w:rsidP="0079017B">
      <w:pPr>
        <w:spacing w:after="200" w:line="276" w:lineRule="auto"/>
        <w:contextualSpacing/>
        <w:rPr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∂Z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∂y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</w:rPr>
                <m:t>x+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Cs w:val="28"/>
                </w:rPr>
                <m:t>x</m:t>
              </m:r>
              <m:r>
                <w:rPr>
                  <w:rFonts w:ascii="Cambria Math" w:hAnsi="Cambria Math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Cs w:val="28"/>
                </w:rPr>
                <m:t>y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(x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-y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-y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(x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-y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-y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(x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-y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Cs w:val="28"/>
            </w:rPr>
            <m:t xml:space="preserve">=0; </m:t>
          </m:r>
        </m:oMath>
      </m:oMathPara>
    </w:p>
    <w:p w:rsidR="00012540" w:rsidRPr="0079017B" w:rsidRDefault="0079017B" w:rsidP="0079017B">
      <w:pPr>
        <w:pStyle w:val="ad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Определение. </w:t>
      </w:r>
      <w:r w:rsidR="00012540" w:rsidRPr="00012540">
        <w:rPr>
          <w:rFonts w:ascii="Times New Roman" w:hAnsi="Times New Roman"/>
          <w:sz w:val="28"/>
          <w:szCs w:val="28"/>
        </w:rPr>
        <w:t xml:space="preserve">Дифференциалом 2-го порядка от функции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Z</w:t>
      </w:r>
      <w:r w:rsidR="00012540" w:rsidRPr="00012540">
        <w:rPr>
          <w:rFonts w:ascii="Times New Roman" w:hAnsi="Times New Roman"/>
          <w:sz w:val="28"/>
          <w:szCs w:val="28"/>
        </w:rPr>
        <w:t>=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f</w:t>
      </w:r>
      <w:r w:rsidR="00012540" w:rsidRPr="00012540">
        <w:rPr>
          <w:rFonts w:ascii="Times New Roman" w:hAnsi="Times New Roman"/>
          <w:sz w:val="28"/>
          <w:szCs w:val="28"/>
        </w:rPr>
        <w:t>(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x</w:t>
      </w:r>
      <w:r w:rsidR="00012540" w:rsidRPr="00012540">
        <w:rPr>
          <w:rFonts w:ascii="Times New Roman" w:hAnsi="Times New Roman"/>
          <w:sz w:val="28"/>
          <w:szCs w:val="28"/>
        </w:rPr>
        <w:t>,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y</w:t>
      </w:r>
      <w:r w:rsidR="00012540" w:rsidRPr="00012540">
        <w:rPr>
          <w:rFonts w:ascii="Times New Roman" w:hAnsi="Times New Roman"/>
          <w:sz w:val="28"/>
          <w:szCs w:val="28"/>
        </w:rPr>
        <w:t xml:space="preserve">) называется дифференциал от дифференциала 1-го порядка  </w:t>
      </w:r>
      <w:proofErr w:type="spellStart"/>
      <w:r w:rsidR="00012540" w:rsidRPr="00012540">
        <w:rPr>
          <w:rFonts w:ascii="Times New Roman" w:hAnsi="Times New Roman"/>
          <w:sz w:val="28"/>
          <w:szCs w:val="28"/>
          <w:lang w:val="en-US"/>
        </w:rPr>
        <w:t>dz</w:t>
      </w:r>
      <w:proofErr w:type="spellEnd"/>
      <w:r w:rsidR="00012540" w:rsidRPr="00012540"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>dx+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sz w:val="28"/>
            <w:szCs w:val="28"/>
          </w:rPr>
          <m:t>dy</m:t>
        </m:r>
      </m:oMath>
      <w:r w:rsidR="00012540" w:rsidRPr="00012540">
        <w:rPr>
          <w:rFonts w:ascii="Times New Roman" w:hAnsi="Times New Roman"/>
          <w:sz w:val="28"/>
          <w:szCs w:val="28"/>
        </w:rPr>
        <w:t xml:space="preserve">   обозначае</w:t>
      </w:r>
      <w:proofErr w:type="spellStart"/>
      <w:r w:rsidR="00012540" w:rsidRPr="00012540">
        <w:rPr>
          <w:rFonts w:ascii="Times New Roman" w:hAnsi="Times New Roman"/>
          <w:sz w:val="28"/>
          <w:szCs w:val="28"/>
        </w:rPr>
        <w:t>т</w:t>
      </w:r>
      <w:r w:rsidR="00012540" w:rsidRPr="00012540">
        <w:rPr>
          <w:rFonts w:ascii="Times New Roman" w:hAnsi="Times New Roman"/>
          <w:sz w:val="28"/>
          <w:szCs w:val="28"/>
        </w:rPr>
        <w:t>ся</w:t>
      </w:r>
      <w:proofErr w:type="spellEnd"/>
      <w:r w:rsidR="00012540" w:rsidRPr="00012540">
        <w:rPr>
          <w:rFonts w:ascii="Times New Roman" w:hAnsi="Times New Roman"/>
          <w:sz w:val="28"/>
          <w:szCs w:val="28"/>
        </w:rPr>
        <w:t xml:space="preserve"> </w:t>
      </w:r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z=d(dz)</m:t>
          </m:r>
        </m:oMath>
      </m:oMathPara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  <w:lang w:val="en-US"/>
        </w:rPr>
      </w:pPr>
      <w:r w:rsidRPr="00012540">
        <w:rPr>
          <w:rFonts w:ascii="Times New Roman" w:hAnsi="Times New Roman"/>
          <w:sz w:val="28"/>
          <w:szCs w:val="28"/>
        </w:rPr>
        <w:t>Как следует из преобразований</w:t>
      </w:r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z=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+2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r>
            <w:rPr>
              <w:rFonts w:ascii="Cambria Math" w:hAnsi="Cambria Math"/>
              <w:sz w:val="28"/>
              <w:szCs w:val="28"/>
            </w:rPr>
            <m:t>x dy+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Для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z</m:t>
        </m:r>
      </m:oMath>
      <w:r w:rsidRPr="00012540">
        <w:rPr>
          <w:rFonts w:ascii="Times New Roman" w:hAnsi="Times New Roman"/>
          <w:sz w:val="28"/>
          <w:szCs w:val="28"/>
        </w:rPr>
        <w:t xml:space="preserve">  существует символическая запись: </w:t>
      </w:r>
      <w:r w:rsidRPr="00012540">
        <w:rPr>
          <w:rFonts w:ascii="Times New Roman" w:hAnsi="Times New Roman"/>
          <w:b/>
          <w:sz w:val="28"/>
          <w:szCs w:val="28"/>
          <w:u w:val="single"/>
        </w:rPr>
        <w:t>условно</w:t>
      </w:r>
      <w:r w:rsidRPr="00012540">
        <w:rPr>
          <w:rFonts w:ascii="Times New Roman" w:hAnsi="Times New Roman"/>
          <w:sz w:val="28"/>
          <w:szCs w:val="28"/>
        </w:rPr>
        <w:t xml:space="preserve"> выносим за скобку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 тогда остающееся в скобках выражение </w:t>
      </w:r>
      <w:r w:rsidRPr="00012540">
        <w:rPr>
          <w:rFonts w:ascii="Times New Roman" w:hAnsi="Times New Roman"/>
          <w:b/>
          <w:sz w:val="28"/>
          <w:szCs w:val="28"/>
          <w:u w:val="single"/>
        </w:rPr>
        <w:t>формально</w:t>
      </w:r>
      <w:r w:rsidRPr="00012540">
        <w:rPr>
          <w:rFonts w:ascii="Times New Roman" w:hAnsi="Times New Roman"/>
          <w:sz w:val="28"/>
          <w:szCs w:val="28"/>
        </w:rPr>
        <w:t xml:space="preserve"> представляет в раскрытом виде квадрат суммы </w:t>
      </w:r>
      <w:r w:rsidR="0079017B">
        <w:rPr>
          <w:rFonts w:ascii="Times New Roman" w:hAnsi="Times New Roman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z=(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en-US"/>
          </w:rPr>
          <m:t>∂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en-US"/>
          </w:rPr>
          <m:t>∂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 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79017B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 w:firstLine="72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Аналогично можно получить формулу для дифференциала 3-го порядка:</w:t>
      </w:r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z=(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y)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 xml:space="preserve"> 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Z=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dy+3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∂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12540" w:rsidRDefault="00012540" w:rsidP="0079017B">
      <w:pPr>
        <w:pStyle w:val="ad"/>
        <w:ind w:left="4320" w:firstLine="72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en-US"/>
          </w:rPr>
          <m:t>∂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79017B">
        <w:rPr>
          <w:rFonts w:ascii="Times New Roman" w:hAnsi="Times New Roman"/>
          <w:sz w:val="28"/>
          <w:szCs w:val="28"/>
        </w:rPr>
        <w:t>.</w:t>
      </w:r>
    </w:p>
    <w:p w:rsidR="0079017B" w:rsidRPr="0079017B" w:rsidRDefault="0079017B" w:rsidP="00A37D90">
      <w:pPr>
        <w:pStyle w:val="ad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9017B">
        <w:rPr>
          <w:rFonts w:ascii="Times New Roman" w:hAnsi="Times New Roman"/>
          <w:b/>
          <w:sz w:val="28"/>
          <w:szCs w:val="28"/>
        </w:rPr>
        <w:t>Задания для решения</w:t>
      </w:r>
    </w:p>
    <w:p w:rsidR="0079017B" w:rsidRPr="00FC023E" w:rsidRDefault="0079017B" w:rsidP="00A37D90">
      <w:pPr>
        <w:spacing w:line="240" w:lineRule="auto"/>
        <w:rPr>
          <w:color w:val="000000"/>
        </w:rPr>
      </w:pPr>
      <w:r>
        <w:rPr>
          <w:color w:val="000000"/>
        </w:rPr>
        <w:t>Н</w:t>
      </w:r>
      <w:r w:rsidRPr="00FC023E">
        <w:rPr>
          <w:color w:val="000000"/>
        </w:rPr>
        <w:t>айти</w:t>
      </w:r>
      <w:r>
        <w:rPr>
          <w:color w:val="000000"/>
        </w:rPr>
        <w:t xml:space="preserve"> </w:t>
      </w:r>
      <w:r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6"/>
            <w:szCs w:val="26"/>
          </w:rPr>
          <m:t>,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 xml:space="preserve"> </m:t>
            </m:r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∂x∂y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 xml:space="preserve"> и 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 xml:space="preserve">2 </m:t>
                </m:r>
              </m:sup>
            </m:sSup>
          </m:den>
        </m:f>
      </m:oMath>
      <w:r w:rsidRPr="00FC023E">
        <w:rPr>
          <w:color w:val="000000"/>
        </w:rPr>
        <w:t xml:space="preserve"> данных функций:</w:t>
      </w:r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12.1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r>
          <w:rPr>
            <w:rFonts w:ascii="Cambria Math" w:hAnsi="Cambria Math"/>
            <w:color w:val="000000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e>
        </m:rad>
      </m:oMath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12.2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x-y</m:t>
            </m:r>
          </m:num>
          <m:den>
            <m:r>
              <w:rPr>
                <w:rFonts w:ascii="Cambria Math" w:hAnsi="Cambria Math"/>
                <w:color w:val="000000"/>
              </w:rPr>
              <m:t>x+y</m:t>
            </m:r>
          </m:den>
        </m:f>
      </m:oMath>
    </w:p>
    <w:p w:rsidR="0079017B" w:rsidRPr="0079017B" w:rsidRDefault="0079017B" w:rsidP="00A37D90">
      <w:pPr>
        <w:spacing w:line="240" w:lineRule="auto"/>
        <w:rPr>
          <w:b/>
          <w:i/>
          <w:color w:val="FF0000"/>
          <w:u w:val="single"/>
        </w:rPr>
      </w:pPr>
      <w:r>
        <w:rPr>
          <w:color w:val="000000"/>
        </w:rPr>
        <w:t>112.3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)</m:t>
            </m:r>
          </m:e>
        </m:rad>
      </m:oMath>
      <w:r w:rsidRPr="00FC023E">
        <w:rPr>
          <w:color w:val="000000"/>
        </w:rPr>
        <w:tab/>
      </w:r>
      <w:r w:rsidRPr="00FC023E">
        <w:rPr>
          <w:color w:val="000000"/>
        </w:rPr>
        <w:tab/>
      </w:r>
      <w:r>
        <w:rPr>
          <w:color w:val="000000"/>
        </w:rPr>
        <w:tab/>
        <w:t>12.4</w:t>
      </w:r>
      <w:r w:rsidRPr="00FC023E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 (2x+3y)</m:t>
        </m:r>
      </m:oMath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12.5</w:t>
      </w:r>
      <w:r w:rsidRPr="00FC023E">
        <w:rPr>
          <w:color w:val="000000"/>
        </w:rPr>
        <w:t>.</w:t>
      </w:r>
      <w:r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 xml:space="preserve"> = </m:t>
        </m:r>
        <m:r>
          <w:rPr>
            <w:rFonts w:ascii="Cambria Math" w:hAnsi="Cambria Math"/>
            <w:color w:val="000000"/>
            <w:lang w:val="en-US"/>
          </w:rPr>
          <m:t>arcsin</m:t>
        </m:r>
        <m:r>
          <w:rPr>
            <w:rFonts w:ascii="Cambria Math" w:hAnsi="Cambria Math"/>
            <w:color w:val="000000"/>
          </w:rPr>
          <m:t xml:space="preserve"> (</m:t>
        </m:r>
        <m:r>
          <w:rPr>
            <w:rFonts w:ascii="Cambria Math" w:hAnsi="Cambria Math"/>
            <w:color w:val="000000"/>
            <w:lang w:val="en-US"/>
          </w:rPr>
          <m:t>xy</m:t>
        </m:r>
        <m:r>
          <w:rPr>
            <w:rFonts w:ascii="Cambria Math" w:hAnsi="Cambria Math"/>
            <w:color w:val="000000"/>
          </w:rPr>
          <m:t>)</m:t>
        </m:r>
      </m:oMath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12.6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lnx</m:t>
            </m:r>
          </m:sup>
        </m:sSup>
      </m:oMath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12.7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den>
        </m:f>
      </m:oMath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12.8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1-2</m:t>
            </m:r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den>
        </m:f>
      </m:oMath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12.9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color w:val="000000"/>
          </w:rPr>
          <m:t xml:space="preserve">;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lang w:val="en-US"/>
              </w:rPr>
              <m:t>∂y</m:t>
            </m:r>
          </m:den>
        </m:f>
        <m:r>
          <w:rPr>
            <w:rFonts w:ascii="Cambria Math" w:hAnsi="Cambria Math"/>
            <w:color w:val="000000"/>
          </w:rPr>
          <m:t>=?</m:t>
        </m:r>
      </m:oMath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12.10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color w:val="000000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lang w:val="en-US"/>
              </w:rPr>
              <m:t>ln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</m:e>
            </m:d>
            <m:ctrlPr>
              <w:rPr>
                <w:rFonts w:ascii="Cambria Math" w:hAnsi="Cambria Math"/>
                <w:b/>
                <w:i/>
                <w:color w:val="FF0000"/>
                <w:u w:val="single"/>
                <w:lang w:val="en-US"/>
              </w:rPr>
            </m:ctrlPr>
          </m:e>
        </m:func>
        <m:r>
          <w:rPr>
            <w:rFonts w:ascii="Cambria Math" w:hAnsi="Cambria Math"/>
            <w:color w:val="000000"/>
          </w:rPr>
          <m:t xml:space="preserve">;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∂x∂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12.11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US"/>
          </w:rPr>
          <m:t>si</m:t>
        </m:r>
        <m:func>
          <m:funcPr>
            <m:ctrlPr>
              <w:rPr>
                <w:rFonts w:ascii="Cambria Math" w:hAnsi="Cambria Math"/>
                <w:color w:val="000000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Name>
          <m:e>
            <m:r>
              <w:rPr>
                <w:rFonts w:ascii="Cambria Math" w:hAnsi="Cambria Math"/>
                <w:color w:val="000000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xy</m:t>
                </m:r>
              </m:e>
            </m:d>
            <m:ctrlPr>
              <w:rPr>
                <w:rFonts w:ascii="Cambria Math" w:hAnsi="Cambria Math"/>
                <w:i/>
                <w:color w:val="000000"/>
              </w:rPr>
            </m:ctrlPr>
          </m:e>
        </m:func>
        <m:r>
          <w:rPr>
            <w:rFonts w:ascii="Cambria Math" w:hAnsi="Cambria Math"/>
            <w:color w:val="000000"/>
          </w:rPr>
          <m:t xml:space="preserve">;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∂x∂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</w:rPr>
          <m:t>=?</m:t>
        </m:r>
      </m:oMath>
      <w:r>
        <w:rPr>
          <w:color w:val="000000"/>
        </w:rPr>
        <w:tab/>
      </w:r>
      <w:r>
        <w:rPr>
          <w:color w:val="000000"/>
        </w:rPr>
        <w:tab/>
        <w:t>12.12</w:t>
      </w:r>
      <w:r w:rsidRPr="00FC023E"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  <w:lang w:val="en-US"/>
          </w:rPr>
          <m:t>w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xyz</m:t>
            </m:r>
          </m:sup>
        </m:sSup>
        <m:r>
          <w:rPr>
            <w:rFonts w:ascii="Cambria Math" w:hAnsi="Cambria Math"/>
            <w:color w:val="000000"/>
          </w:rPr>
          <m:t xml:space="preserve">; 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∂x∂y∂z</m:t>
            </m:r>
          </m:den>
        </m:f>
        <m:r>
          <w:rPr>
            <w:rFonts w:ascii="Cambria Math" w:hAnsi="Cambria Math"/>
            <w:color w:val="000000"/>
          </w:rPr>
          <m:t>=?</m:t>
        </m:r>
      </m:oMath>
    </w:p>
    <w:p w:rsidR="0079017B" w:rsidRPr="00FC023E" w:rsidRDefault="0079017B" w:rsidP="00A37D90">
      <w:pPr>
        <w:spacing w:line="240" w:lineRule="auto"/>
        <w:rPr>
          <w:color w:val="000000"/>
        </w:rPr>
      </w:pPr>
      <w:r>
        <w:rPr>
          <w:color w:val="000000"/>
        </w:rPr>
        <w:t>12.13</w:t>
      </w:r>
      <w:r w:rsidRPr="00FC023E">
        <w:rPr>
          <w:color w:val="000000"/>
        </w:rPr>
        <w:t>. Найти частные производные третьего порядка функций:</w:t>
      </w:r>
    </w:p>
    <w:p w:rsidR="0079017B" w:rsidRPr="00FC023E" w:rsidRDefault="0079017B" w:rsidP="00A37D90">
      <w:pPr>
        <w:spacing w:line="240" w:lineRule="auto"/>
        <w:rPr>
          <w:color w:val="000000"/>
        </w:rPr>
      </w:pPr>
      <w:r w:rsidRPr="00FC023E">
        <w:rPr>
          <w:color w:val="000000"/>
        </w:rPr>
        <w:t xml:space="preserve">        а)</w:t>
      </w:r>
      <m:oMath>
        <m:r>
          <w:rPr>
            <w:rFonts w:ascii="Cambria Math" w:hAnsi="Cambria Math"/>
            <w:color w:val="000000"/>
          </w:rPr>
          <m:t xml:space="preserve"> 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y+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</m:oMath>
      <w:r w:rsidRPr="00FC023E">
        <w:rPr>
          <w:color w:val="000000"/>
        </w:rPr>
        <w:t>;  б)</w:t>
      </w:r>
      <m:oMath>
        <m:r>
          <w:rPr>
            <w:rFonts w:ascii="Cambria Math" w:hAnsi="Cambria Math"/>
            <w:color w:val="000000"/>
          </w:rPr>
          <m:t xml:space="preserve"> 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4</m:t>
            </m:r>
          </m:sup>
        </m:sSup>
        <m:r>
          <w:rPr>
            <w:rFonts w:ascii="Cambria Math" w:hAnsi="Cambria Math"/>
            <w:color w:val="000000"/>
          </w:rPr>
          <m:t>+3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y-4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+5x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4</m:t>
            </m:r>
          </m:sup>
        </m:sSup>
      </m:oMath>
      <w:r w:rsidRPr="00FC023E">
        <w:rPr>
          <w:color w:val="000000"/>
        </w:rPr>
        <w:t>;</w:t>
      </w:r>
    </w:p>
    <w:p w:rsidR="0079017B" w:rsidRPr="00FC023E" w:rsidRDefault="0079017B" w:rsidP="00A37D90">
      <w:pPr>
        <w:spacing w:line="240" w:lineRule="auto"/>
        <w:rPr>
          <w:color w:val="000000"/>
        </w:rPr>
      </w:pPr>
      <w:r w:rsidRPr="00FC023E">
        <w:rPr>
          <w:color w:val="000000"/>
        </w:rPr>
        <w:t xml:space="preserve">        в)</w:t>
      </w:r>
      <m:oMath>
        <m:r>
          <w:rPr>
            <w:rFonts w:ascii="Cambria Math" w:hAnsi="Cambria Math"/>
            <w:color w:val="000000"/>
          </w:rPr>
          <m:t xml:space="preserve"> u=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</w:rPr>
              <m:t>x</m:t>
            </m:r>
          </m:den>
        </m:f>
      </m:oMath>
      <w:r w:rsidRPr="00FC023E">
        <w:rPr>
          <w:color w:val="000000"/>
        </w:rPr>
        <w:t>;                         г)</w:t>
      </w:r>
      <m:oMath>
        <m:r>
          <w:rPr>
            <w:rFonts w:ascii="Cambria Math" w:hAnsi="Cambria Math"/>
            <w:color w:val="000000"/>
          </w:rPr>
          <m:t xml:space="preserve"> u=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00"/>
                  </w:rPr>
                  <m:t>t</m:t>
                </m:r>
              </m:e>
            </m:rad>
          </m:den>
        </m:f>
      </m:oMath>
    </w:p>
    <w:p w:rsidR="0079017B" w:rsidRPr="0079017B" w:rsidRDefault="0079017B" w:rsidP="00A37D90">
      <w:pPr>
        <w:spacing w:line="240" w:lineRule="auto"/>
        <w:rPr>
          <w:b/>
          <w:color w:val="FF0000"/>
          <w:sz w:val="26"/>
          <w:szCs w:val="26"/>
          <w:u w:val="single"/>
        </w:rPr>
      </w:pPr>
      <w:r>
        <w:rPr>
          <w:color w:val="000000"/>
        </w:rPr>
        <w:t>12.14</w:t>
      </w:r>
      <w:r w:rsidRPr="00FC023E">
        <w:rPr>
          <w:color w:val="000000"/>
        </w:rPr>
        <w:t xml:space="preserve">. Дано: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</m:oMath>
      <w:r w:rsidRPr="00FC023E">
        <w:rPr>
          <w:color w:val="000000"/>
        </w:rPr>
        <w:t xml:space="preserve"> </w:t>
      </w:r>
      <w:r w:rsidRPr="005907AE">
        <w:rPr>
          <w:color w:val="000000"/>
        </w:rPr>
        <w:t xml:space="preserve">                     </w:t>
      </w:r>
      <w:r w:rsidRPr="00FC023E">
        <w:rPr>
          <w:color w:val="000000"/>
        </w:rPr>
        <w:t xml:space="preserve"> </w:t>
      </w:r>
      <w:r w:rsidRPr="005907AE">
        <w:rPr>
          <w:color w:val="000000"/>
        </w:rPr>
        <w:t xml:space="preserve"> </w:t>
      </w:r>
      <w:r w:rsidRPr="00FC023E">
        <w:rPr>
          <w:color w:val="000000"/>
        </w:rPr>
        <w:t>Доказать, что</w:t>
      </w:r>
      <w:r>
        <w:rPr>
          <w:color w:val="000000"/>
        </w:rPr>
        <w:t xml:space="preserve"> </w:t>
      </w:r>
      <w:r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color w:val="000000"/>
            <w:sz w:val="26"/>
            <w:szCs w:val="26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</m:oMath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lastRenderedPageBreak/>
        <w:t>12.15</w:t>
      </w:r>
      <w:r w:rsidRPr="00FC023E">
        <w:rPr>
          <w:color w:val="000000"/>
        </w:rPr>
        <w:t xml:space="preserve">. Дано: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-3</m:t>
            </m:r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p>
        </m:sSup>
        <m:r>
          <w:rPr>
            <w:rFonts w:ascii="Cambria Math" w:hAnsi="Cambria Math"/>
            <w:color w:val="000000"/>
            <w:lang w:val="en-US"/>
          </w:rPr>
          <m:t>sin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+3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)</m:t>
        </m:r>
      </m:oMath>
      <w:r w:rsidRPr="005907AE">
        <w:rPr>
          <w:color w:val="000000"/>
        </w:rPr>
        <w:t xml:space="preserve">   </w:t>
      </w:r>
      <w:r w:rsidRPr="00FC023E">
        <w:rPr>
          <w:color w:val="000000"/>
        </w:rPr>
        <w:t xml:space="preserve">Доказать: </w:t>
      </w:r>
      <m:oMath>
        <m:r>
          <w:rPr>
            <w:rFonts w:ascii="Cambria Math" w:hAnsi="Cambria Math"/>
            <w:color w:val="000000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6"/>
            <w:szCs w:val="26"/>
          </w:rPr>
          <m:t>-9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6"/>
            <w:szCs w:val="26"/>
          </w:rPr>
          <m:t>=0</m:t>
        </m:r>
      </m:oMath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>
        <w:rPr>
          <w:color w:val="000000"/>
        </w:rPr>
        <w:t>12.16</w:t>
      </w:r>
      <w:r w:rsidRPr="00FC023E">
        <w:rPr>
          <w:color w:val="000000"/>
        </w:rPr>
        <w:t>. Дано:</w:t>
      </w:r>
      <m:oMath>
        <m:r>
          <w:rPr>
            <w:rFonts w:ascii="Cambria Math" w:hAnsi="Cambria Math"/>
            <w:color w:val="000000"/>
          </w:rPr>
          <m:t xml:space="preserve"> z=ln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y</m:t>
            </m:r>
          </m:sup>
        </m:sSup>
        <m:r>
          <w:rPr>
            <w:rFonts w:ascii="Cambria Math" w:hAnsi="Cambria Math"/>
            <w:color w:val="000000"/>
          </w:rPr>
          <m:t>)</m:t>
        </m:r>
      </m:oMath>
      <w:r w:rsidRPr="00FC023E">
        <w:rPr>
          <w:color w:val="000000"/>
        </w:rPr>
        <w:t xml:space="preserve">  </w:t>
      </w:r>
      <w:r>
        <w:rPr>
          <w:color w:val="000000"/>
        </w:rPr>
        <w:t xml:space="preserve">     </w:t>
      </w:r>
      <w:r w:rsidRPr="005907AE">
        <w:rPr>
          <w:color w:val="000000"/>
        </w:rPr>
        <w:t xml:space="preserve"> </w:t>
      </w:r>
      <w:r w:rsidRPr="005907AE">
        <w:rPr>
          <w:color w:val="000000"/>
        </w:rPr>
        <w:tab/>
      </w:r>
      <w:r w:rsidRPr="005366C0">
        <w:rPr>
          <w:color w:val="000000"/>
        </w:rPr>
        <w:t xml:space="preserve">   </w:t>
      </w:r>
      <w:r w:rsidRPr="00FC023E">
        <w:rPr>
          <w:color w:val="000000"/>
        </w:rPr>
        <w:t xml:space="preserve">Доказать: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  <w:lang w:val="en-US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  <w:lang w:val="en-US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  <w:lang w:val="en-US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  <w:lang w:val="en-US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  <w:lang w:val="en-US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6"/>
                            <w:szCs w:val="26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  <w:lang w:val="en-US"/>
                      </w:rPr>
                      <m:t>∂x∂y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  <w:sz w:val="26"/>
            <w:szCs w:val="26"/>
          </w:rPr>
          <m:t>=0</m:t>
        </m:r>
      </m:oMath>
    </w:p>
    <w:p w:rsidR="0079017B" w:rsidRPr="00FC023E" w:rsidRDefault="0079017B" w:rsidP="00A37D90">
      <w:pPr>
        <w:spacing w:line="240" w:lineRule="auto"/>
        <w:rPr>
          <w:color w:val="000000"/>
        </w:rPr>
      </w:pPr>
      <w:r>
        <w:rPr>
          <w:color w:val="000000"/>
        </w:rPr>
        <w:t>12.17</w:t>
      </w:r>
      <w:r w:rsidRPr="00FC023E">
        <w:rPr>
          <w:color w:val="000000"/>
        </w:rPr>
        <w:t xml:space="preserve">. Дано: </w:t>
      </w:r>
      <m:oMath>
        <m:r>
          <w:rPr>
            <w:rFonts w:ascii="Cambria Math" w:hAnsi="Cambria Math"/>
            <w:color w:val="000000"/>
          </w:rPr>
          <m:t>z=ln</m:t>
        </m:r>
        <m:r>
          <m:rPr>
            <m:sty m:val="p"/>
          </m:rPr>
          <w:rPr>
            <w:rFonts w:ascii="Cambria Math" w:hAnsi="Cambria Math"/>
            <w:color w:val="000000"/>
          </w:rPr>
          <m:t>⁡</m:t>
        </m:r>
        <m:r>
          <w:rPr>
            <w:rFonts w:ascii="Cambria Math" w:hAnsi="Cambria Math"/>
            <w:color w:val="000000"/>
          </w:rPr>
          <m:t>(x+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-y</m:t>
            </m:r>
          </m:sup>
        </m:sSup>
        <m:r>
          <w:rPr>
            <w:rFonts w:ascii="Cambria Math" w:hAnsi="Cambria Math"/>
            <w:color w:val="000000"/>
          </w:rPr>
          <m:t>)</m:t>
        </m:r>
      </m:oMath>
      <w:r w:rsidRPr="00FC023E">
        <w:rPr>
          <w:color w:val="000000"/>
        </w:rPr>
        <w:t xml:space="preserve"> </w:t>
      </w:r>
      <w:r w:rsidRPr="005907AE">
        <w:rPr>
          <w:color w:val="000000"/>
        </w:rPr>
        <w:t xml:space="preserve">              </w:t>
      </w:r>
      <w:r w:rsidRPr="00FC023E">
        <w:rPr>
          <w:color w:val="000000"/>
        </w:rPr>
        <w:t>Доказать:</w:t>
      </w:r>
      <w:r>
        <w:rPr>
          <w:color w:val="000000"/>
        </w:rPr>
        <w:t xml:space="preserve"> </w:t>
      </w:r>
      <w:r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∂x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∂x∂y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∂y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6"/>
            <w:szCs w:val="26"/>
          </w:rPr>
          <m:t>=0</m:t>
        </m:r>
      </m:oMath>
    </w:p>
    <w:p w:rsidR="0079017B" w:rsidRPr="00FC023E" w:rsidRDefault="0079017B" w:rsidP="00A37D90">
      <w:pPr>
        <w:spacing w:line="240" w:lineRule="auto"/>
        <w:rPr>
          <w:color w:val="000000"/>
        </w:rPr>
      </w:pPr>
      <w:r>
        <w:rPr>
          <w:color w:val="000000"/>
        </w:rPr>
        <w:t>12.18</w:t>
      </w:r>
      <w:r w:rsidRPr="00FC023E">
        <w:rPr>
          <w:color w:val="000000"/>
        </w:rPr>
        <w:t>. Доказать, что функция</w:t>
      </w:r>
      <m:oMath>
        <m:r>
          <w:rPr>
            <w:rFonts w:ascii="Cambria Math" w:hAnsi="Cambria Math"/>
            <w:color w:val="000000"/>
            <w:sz w:val="26"/>
            <w:szCs w:val="26"/>
          </w:rPr>
          <m:t xml:space="preserve">  y </m:t>
        </m:r>
        <m:d>
          <m:d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x,y,z</m:t>
            </m:r>
          </m:e>
        </m:d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2</m:t>
                    </m:r>
                  </m:sup>
                </m:sSup>
              </m:e>
            </m:rad>
          </m:den>
        </m:f>
      </m:oMath>
      <w:r w:rsidRPr="008816D1">
        <w:rPr>
          <w:color w:val="000000"/>
          <w:sz w:val="26"/>
          <w:szCs w:val="26"/>
        </w:rPr>
        <w:t xml:space="preserve"> </w:t>
      </w:r>
      <w:r w:rsidRPr="00FC023E">
        <w:rPr>
          <w:color w:val="000000"/>
        </w:rPr>
        <w:t>удовлетворяет уравнению</w:t>
      </w:r>
    </w:p>
    <w:p w:rsidR="0079017B" w:rsidRPr="0079017B" w:rsidRDefault="0079017B" w:rsidP="00A37D90">
      <w:pPr>
        <w:spacing w:line="240" w:lineRule="auto"/>
        <w:rPr>
          <w:b/>
          <w:color w:val="FF0000"/>
          <w:u w:val="single"/>
        </w:rPr>
      </w:pPr>
      <w:r w:rsidRPr="00FC023E">
        <w:rPr>
          <w:color w:val="000000"/>
        </w:rPr>
        <w:t xml:space="preserve">        Лапласа: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</m:oMath>
      <w:r w:rsidRPr="008816D1">
        <w:rPr>
          <w:color w:val="000000"/>
          <w:sz w:val="26"/>
          <w:szCs w:val="26"/>
        </w:rPr>
        <w:t>+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6"/>
            <w:szCs w:val="26"/>
          </w:rPr>
          <m:t>=0</m:t>
        </m:r>
      </m:oMath>
    </w:p>
    <w:p w:rsidR="00A37D90" w:rsidRPr="00F117F9" w:rsidRDefault="00A37D90" w:rsidP="00F117F9">
      <w:pPr>
        <w:pStyle w:val="ad"/>
        <w:ind w:left="0"/>
        <w:rPr>
          <w:rFonts w:ascii="Times New Roman" w:hAnsi="Times New Roman"/>
          <w:b/>
          <w:sz w:val="28"/>
          <w:szCs w:val="28"/>
        </w:rPr>
      </w:pPr>
    </w:p>
    <w:p w:rsidR="00012540" w:rsidRPr="00193B18" w:rsidRDefault="0050487A" w:rsidP="00193B18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7.8. </w:t>
      </w:r>
      <w:r w:rsidR="00193B18" w:rsidRPr="00193B18">
        <w:rPr>
          <w:rFonts w:ascii="Times New Roman" w:hAnsi="Times New Roman"/>
          <w:b/>
          <w:sz w:val="28"/>
          <w:szCs w:val="28"/>
        </w:rPr>
        <w:t xml:space="preserve">Линии </w:t>
      </w:r>
      <w:proofErr w:type="spellStart"/>
      <w:r w:rsidR="00193B18" w:rsidRPr="00193B18">
        <w:rPr>
          <w:rFonts w:ascii="Times New Roman" w:hAnsi="Times New Roman"/>
          <w:b/>
          <w:sz w:val="28"/>
          <w:szCs w:val="28"/>
        </w:rPr>
        <w:t>уравн</w:t>
      </w:r>
      <w:r w:rsidR="00012540" w:rsidRPr="00193B18">
        <w:rPr>
          <w:rFonts w:ascii="Times New Roman" w:hAnsi="Times New Roman"/>
          <w:b/>
          <w:sz w:val="28"/>
          <w:szCs w:val="28"/>
        </w:rPr>
        <w:t>я</w:t>
      </w:r>
      <w:proofErr w:type="spellEnd"/>
      <w:r w:rsidR="00012540" w:rsidRPr="00193B18">
        <w:rPr>
          <w:rFonts w:ascii="Times New Roman" w:hAnsi="Times New Roman"/>
          <w:b/>
          <w:sz w:val="28"/>
          <w:szCs w:val="28"/>
        </w:rPr>
        <w:t xml:space="preserve">. Производная по направлению. </w:t>
      </w:r>
      <w:r w:rsidR="00193B18">
        <w:rPr>
          <w:rFonts w:ascii="Times New Roman" w:hAnsi="Times New Roman"/>
          <w:b/>
          <w:sz w:val="28"/>
          <w:szCs w:val="28"/>
        </w:rPr>
        <w:t>Градиент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задана дифференцируемая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). Геометрически она изображается поверхностью. Различные точки этой поверхности имеют ра</w:t>
      </w:r>
      <w:r w:rsidRPr="00012540">
        <w:rPr>
          <w:rFonts w:ascii="Times New Roman" w:hAnsi="Times New Roman"/>
          <w:sz w:val="28"/>
          <w:szCs w:val="28"/>
        </w:rPr>
        <w:t>з</w:t>
      </w:r>
      <w:r w:rsidRPr="00012540">
        <w:rPr>
          <w:rFonts w:ascii="Times New Roman" w:hAnsi="Times New Roman"/>
          <w:sz w:val="28"/>
          <w:szCs w:val="28"/>
        </w:rPr>
        <w:t xml:space="preserve">личные аппликаты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. Чтобы выделить на поверхности точки, находящиеся от плоскости  на одном и том же расстоянии С, надо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)=С (геометрически пр</w:t>
      </w:r>
      <w:r w:rsidRPr="00012540">
        <w:rPr>
          <w:rFonts w:ascii="Times New Roman" w:hAnsi="Times New Roman"/>
          <w:sz w:val="28"/>
          <w:szCs w:val="28"/>
        </w:rPr>
        <w:t>о</w:t>
      </w:r>
      <w:r w:rsidRPr="00012540">
        <w:rPr>
          <w:rFonts w:ascii="Times New Roman" w:hAnsi="Times New Roman"/>
          <w:sz w:val="28"/>
          <w:szCs w:val="28"/>
        </w:rPr>
        <w:t xml:space="preserve">вести секущую плоскость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  <w:r w:rsidRPr="00012540">
        <w:rPr>
          <w:rFonts w:ascii="Times New Roman" w:hAnsi="Times New Roman"/>
          <w:sz w:val="28"/>
          <w:szCs w:val="28"/>
        </w:rPr>
        <w:t xml:space="preserve">). Кривая в плоскости </w:t>
      </w:r>
      <w:r w:rsidRPr="00012540">
        <w:rPr>
          <w:rFonts w:ascii="Times New Roman" w:hAnsi="Times New Roman"/>
          <w:sz w:val="28"/>
          <w:szCs w:val="28"/>
          <w:lang w:val="en-US"/>
        </w:rPr>
        <w:t>XOY</w:t>
      </w:r>
      <w:r w:rsidRPr="00012540">
        <w:rPr>
          <w:rFonts w:ascii="Times New Roman" w:hAnsi="Times New Roman"/>
          <w:sz w:val="28"/>
          <w:szCs w:val="28"/>
        </w:rPr>
        <w:t xml:space="preserve">, уравнение которой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)=С, называется </w:t>
      </w:r>
      <w:r w:rsidRPr="00012540">
        <w:rPr>
          <w:rFonts w:ascii="Times New Roman" w:hAnsi="Times New Roman"/>
          <w:b/>
          <w:i/>
          <w:sz w:val="28"/>
          <w:szCs w:val="28"/>
          <w:u w:val="single"/>
        </w:rPr>
        <w:t>линией уровня</w:t>
      </w:r>
      <w:r w:rsidRPr="00012540">
        <w:rPr>
          <w:rFonts w:ascii="Times New Roman" w:hAnsi="Times New Roman"/>
          <w:sz w:val="28"/>
          <w:szCs w:val="28"/>
        </w:rPr>
        <w:t xml:space="preserve"> поверхности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т.е. линия уровня п</w:t>
      </w:r>
      <w:r w:rsidRPr="00012540">
        <w:rPr>
          <w:rFonts w:ascii="Times New Roman" w:hAnsi="Times New Roman"/>
          <w:sz w:val="28"/>
          <w:szCs w:val="28"/>
        </w:rPr>
        <w:t>о</w:t>
      </w:r>
      <w:r w:rsidRPr="00012540">
        <w:rPr>
          <w:rFonts w:ascii="Times New Roman" w:hAnsi="Times New Roman"/>
          <w:sz w:val="28"/>
          <w:szCs w:val="28"/>
        </w:rPr>
        <w:t>верхности это множество всех точек плоскости, в которых данная функция принимает одно и то же значение.</w:t>
      </w:r>
    </w:p>
    <w:p w:rsidR="00012540" w:rsidRPr="00012540" w:rsidRDefault="00012540" w:rsidP="0079017B">
      <w:pPr>
        <w:pStyle w:val="ad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Если поверхность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пересечь плоскостями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C</w:t>
      </w:r>
      <w:r w:rsidRPr="00012540">
        <w:rPr>
          <w:rFonts w:ascii="Times New Roman" w:hAnsi="Times New Roman"/>
          <w:sz w:val="28"/>
          <w:szCs w:val="28"/>
        </w:rPr>
        <w:t>, где С – произвол</w:t>
      </w:r>
      <w:r w:rsidRPr="00012540">
        <w:rPr>
          <w:rFonts w:ascii="Times New Roman" w:hAnsi="Times New Roman"/>
          <w:sz w:val="28"/>
          <w:szCs w:val="28"/>
        </w:rPr>
        <w:t>ь</w:t>
      </w:r>
      <w:r w:rsidRPr="00012540">
        <w:rPr>
          <w:rFonts w:ascii="Times New Roman" w:hAnsi="Times New Roman"/>
          <w:sz w:val="28"/>
          <w:szCs w:val="28"/>
        </w:rPr>
        <w:t xml:space="preserve">ная постоянная, и спроектировать полученные в сечениях линии на плоскость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xOy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, то на этой плоскости получиться семейство линий уровня 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)=С </w:t>
      </w:r>
      <w:proofErr w:type="spellStart"/>
      <w:r w:rsidRPr="00012540">
        <w:rPr>
          <w:rFonts w:ascii="Times New Roman" w:hAnsi="Times New Roman"/>
          <w:sz w:val="28"/>
          <w:szCs w:val="28"/>
        </w:rPr>
        <w:t>с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пар</w:t>
      </w:r>
      <w:r w:rsidRPr="00012540">
        <w:rPr>
          <w:rFonts w:ascii="Times New Roman" w:hAnsi="Times New Roman"/>
          <w:sz w:val="28"/>
          <w:szCs w:val="28"/>
        </w:rPr>
        <w:t>а</w:t>
      </w:r>
      <w:r w:rsidRPr="00012540">
        <w:rPr>
          <w:rFonts w:ascii="Times New Roman" w:hAnsi="Times New Roman"/>
          <w:sz w:val="28"/>
          <w:szCs w:val="28"/>
        </w:rPr>
        <w:t>метром С.</w:t>
      </w:r>
    </w:p>
    <w:p w:rsidR="00A37D90" w:rsidRPr="00A6420F" w:rsidRDefault="00A37D90" w:rsidP="0079017B">
      <w:pPr>
        <w:spacing w:after="200" w:line="276" w:lineRule="auto"/>
        <w:contextualSpacing/>
        <w:rPr>
          <w:szCs w:val="28"/>
        </w:rPr>
      </w:pPr>
      <w:r>
        <w:rPr>
          <w:i/>
          <w:szCs w:val="28"/>
        </w:rPr>
        <w:t xml:space="preserve">Пример 1 </w:t>
      </w:r>
      <w:r w:rsidRPr="00A37D90">
        <w:rPr>
          <w:i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16</m:t>
            </m:r>
          </m:den>
        </m:f>
        <m:r>
          <w:rPr>
            <w:rFonts w:ascii="Cambria Math" w:hAns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</m:t>
            </m:r>
          </m:den>
        </m:f>
        <m:r>
          <w:rPr>
            <w:rFonts w:ascii="Cambria Math" w:hAns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9</m:t>
            </m:r>
          </m:den>
        </m:f>
        <m:r>
          <w:rPr>
            <w:rFonts w:ascii="Cambria Math" w:hAnsi="Cambria Math"/>
            <w:szCs w:val="28"/>
          </w:rPr>
          <m:t xml:space="preserve">=1 </m:t>
        </m:r>
      </m:oMath>
      <w:r w:rsidR="00012540" w:rsidRPr="00012540">
        <w:rPr>
          <w:szCs w:val="28"/>
        </w:rPr>
        <w:t xml:space="preserve">Положим, что </w:t>
      </w:r>
      <w:r w:rsidR="00012540" w:rsidRPr="00012540">
        <w:rPr>
          <w:szCs w:val="28"/>
          <w:lang w:val="en-US"/>
        </w:rPr>
        <w:t>Z</w:t>
      </w:r>
      <w:r w:rsidR="00012540" w:rsidRPr="00012540">
        <w:rPr>
          <w:szCs w:val="28"/>
        </w:rPr>
        <w:t>=</w:t>
      </w:r>
      <w:r w:rsidR="00012540" w:rsidRPr="00012540">
        <w:rPr>
          <w:szCs w:val="28"/>
          <w:lang w:val="en-US"/>
        </w:rPr>
        <w:t>C</w:t>
      </w:r>
      <w:r w:rsidR="00012540" w:rsidRPr="00012540">
        <w:rPr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16</m:t>
            </m:r>
          </m:den>
        </m:f>
        <m:r>
          <w:rPr>
            <w:rFonts w:ascii="Cambria Math" w:hAns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</m:t>
            </m:r>
          </m:den>
        </m:f>
        <m:r>
          <w:rPr>
            <w:rFonts w:ascii="Cambria Math" w:hAns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9</m:t>
            </m:r>
          </m:den>
        </m:f>
        <m:r>
          <w:rPr>
            <w:rFonts w:ascii="Cambria Math" w:hAnsi="Cambria Math"/>
            <w:szCs w:val="28"/>
          </w:rPr>
          <m:t>=1</m:t>
        </m:r>
      </m:oMath>
      <w:r w:rsidR="00012540" w:rsidRPr="00012540">
        <w:rPr>
          <w:szCs w:val="28"/>
        </w:rPr>
        <w:t xml:space="preserve">; </w:t>
      </w:r>
    </w:p>
    <w:p w:rsidR="00012540" w:rsidRPr="00A37D90" w:rsidRDefault="00A37D90" w:rsidP="0079017B">
      <w:pPr>
        <w:spacing w:after="200" w:line="276" w:lineRule="auto"/>
        <w:contextualSpacing/>
        <w:rPr>
          <w:i/>
          <w:szCs w:val="28"/>
        </w:rPr>
      </w:pPr>
      <w:r w:rsidRPr="00A6420F">
        <w:rPr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16</m:t>
            </m:r>
          </m:den>
        </m:f>
        <m:r>
          <w:rPr>
            <w:rFonts w:ascii="Cambria Math" w:hAns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</m:t>
            </m:r>
          </m:den>
        </m:f>
        <m:r>
          <w:rPr>
            <w:rFonts w:ascii="Cambria Math" w:hAnsi="Cambria Math"/>
            <w:szCs w:val="28"/>
          </w:rPr>
          <m:t>=1-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9</m:t>
            </m:r>
          </m:den>
        </m:f>
        <m:r>
          <w:rPr>
            <w:rFonts w:ascii="Cambria Math" w:hAnsi="Cambria Math"/>
            <w:szCs w:val="28"/>
          </w:rPr>
          <m:t>⟹</m:t>
        </m:r>
      </m:oMath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896"/>
      </w:tblGrid>
      <w:tr w:rsidR="00012540" w:rsidRPr="00012540" w:rsidTr="00D4213C">
        <w:tc>
          <w:tcPr>
            <w:tcW w:w="5069" w:type="dxa"/>
          </w:tcPr>
          <w:p w:rsidR="00012540" w:rsidRPr="00012540" w:rsidRDefault="00012540" w:rsidP="00A37D90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  <w:lang w:val="en-US"/>
              </w:rPr>
            </w:pPr>
            <w:r w:rsidRPr="00012540">
              <w:rPr>
                <w:noProof/>
                <w:szCs w:val="28"/>
              </w:rPr>
              <w:drawing>
                <wp:inline distT="0" distB="0" distL="0" distR="0" wp14:anchorId="79FFFAE9" wp14:editId="6C49AD2F">
                  <wp:extent cx="1695450" cy="1098396"/>
                  <wp:effectExtent l="0" t="0" r="0" b="0"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97" cy="109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D90">
              <w:rPr>
                <w:szCs w:val="28"/>
                <w:lang w:val="en-US"/>
              </w:rPr>
              <w:t xml:space="preserve"> </w:t>
            </w:r>
          </w:p>
        </w:tc>
        <w:tc>
          <w:tcPr>
            <w:tcW w:w="5069" w:type="dxa"/>
          </w:tcPr>
          <w:p w:rsidR="00012540" w:rsidRPr="00012540" w:rsidRDefault="00A6420F" w:rsidP="0079017B">
            <w:pPr>
              <w:spacing w:after="200" w:line="276" w:lineRule="auto"/>
              <w:contextualSpacing/>
              <w:rPr>
                <w:rFonts w:ascii="Times New Roman" w:hAnsi="Times New Roman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16(1-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1(1-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=1</m:t>
                </m:r>
              </m:oMath>
            </m:oMathPara>
          </w:p>
          <w:p w:rsidR="00012540" w:rsidRPr="00012540" w:rsidRDefault="00012540" w:rsidP="0079017B">
            <w:pPr>
              <w:pStyle w:val="ad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012540" w:rsidRPr="00A37D90" w:rsidRDefault="00F117F9" w:rsidP="00F117F9">
      <w:pPr>
        <w:pStyle w:val="ad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12540" w:rsidRPr="00012540">
        <w:rPr>
          <w:rFonts w:ascii="Times New Roman" w:hAnsi="Times New Roman"/>
          <w:sz w:val="28"/>
          <w:szCs w:val="28"/>
        </w:rPr>
        <w:t>Следовательно, линии уровня поверхности (эллипсоида) представляет с</w:t>
      </w:r>
      <w:r w:rsidR="00012540" w:rsidRPr="00012540">
        <w:rPr>
          <w:rFonts w:ascii="Times New Roman" w:hAnsi="Times New Roman"/>
          <w:sz w:val="28"/>
          <w:szCs w:val="28"/>
        </w:rPr>
        <w:t>о</w:t>
      </w:r>
      <w:r w:rsidR="00012540" w:rsidRPr="00012540">
        <w:rPr>
          <w:rFonts w:ascii="Times New Roman" w:hAnsi="Times New Roman"/>
          <w:sz w:val="28"/>
          <w:szCs w:val="28"/>
        </w:rPr>
        <w:t xml:space="preserve">бой семейство эллипсов с плоскостями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a</w:t>
      </w:r>
      <w:r w:rsidR="00012540" w:rsidRPr="00012540">
        <w:rPr>
          <w:rFonts w:ascii="Times New Roman" w:hAnsi="Times New Roman"/>
          <w:sz w:val="28"/>
          <w:szCs w:val="28"/>
        </w:rPr>
        <w:t>= 4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den>
            </m:f>
          </m:e>
        </m:rad>
      </m:oMath>
      <w:r w:rsidR="00012540" w:rsidRPr="00012540">
        <w:rPr>
          <w:rFonts w:ascii="Times New Roman" w:hAnsi="Times New Roman"/>
          <w:sz w:val="28"/>
          <w:szCs w:val="28"/>
        </w:rPr>
        <w:t xml:space="preserve"> ;  </w:t>
      </w:r>
      <w:r w:rsidR="00012540" w:rsidRPr="00012540">
        <w:rPr>
          <w:rFonts w:ascii="Times New Roman" w:hAnsi="Times New Roman"/>
          <w:sz w:val="28"/>
          <w:szCs w:val="28"/>
          <w:lang w:val="en-US"/>
        </w:rPr>
        <w:t>b</w:t>
      </w:r>
      <w:r w:rsidR="00012540" w:rsidRPr="00012540">
        <w:rPr>
          <w:rFonts w:ascii="Times New Roman" w:hAnsi="Times New Roman"/>
          <w:sz w:val="28"/>
          <w:szCs w:val="28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den>
            </m:f>
          </m:e>
        </m:rad>
      </m:oMath>
      <w:r w:rsidR="00012540" w:rsidRPr="00012540">
        <w:rPr>
          <w:rFonts w:ascii="Times New Roman" w:hAnsi="Times New Roman"/>
          <w:sz w:val="28"/>
          <w:szCs w:val="28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≥0⟹</m:t>
        </m:r>
      </m:oMath>
      <w:r w:rsidR="00A37D90" w:rsidRPr="00A37D90">
        <w:rPr>
          <w:rFonts w:ascii="Times New Roman" w:hAnsi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</m:d>
        <m:r>
          <w:rPr>
            <w:rFonts w:ascii="Cambria Math" w:hAnsi="Cambria Math"/>
            <w:sz w:val="28"/>
            <w:szCs w:val="28"/>
          </w:rPr>
          <m:t>≤3 или Сϵ[-3;3]</m:t>
        </m:r>
      </m:oMath>
    </w:p>
    <w:p w:rsidR="00012540" w:rsidRPr="00012540" w:rsidRDefault="00012540" w:rsidP="0079017B">
      <w:pPr>
        <w:pStyle w:val="ad"/>
        <w:ind w:left="0" w:firstLine="708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Пусть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определена в некоторой окрестности точки М</w:t>
      </w:r>
      <w:r w:rsidRPr="00F117F9">
        <w:rPr>
          <w:rFonts w:ascii="Times New Roman" w:hAnsi="Times New Roman"/>
          <w:sz w:val="28"/>
          <w:szCs w:val="28"/>
          <w:vertAlign w:val="subscript"/>
        </w:rPr>
        <w:t>о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F117F9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Pr="00012540">
        <w:rPr>
          <w:rFonts w:ascii="Times New Roman" w:hAnsi="Times New Roman"/>
          <w:sz w:val="28"/>
          <w:szCs w:val="28"/>
        </w:rPr>
        <w:t>,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F117F9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proofErr w:type="spellEnd"/>
      <w:r w:rsidRPr="00012540">
        <w:rPr>
          <w:rFonts w:ascii="Times New Roman" w:hAnsi="Times New Roman"/>
          <w:sz w:val="28"/>
          <w:szCs w:val="28"/>
        </w:rPr>
        <w:t>)</w:t>
      </w:r>
      <w:r w:rsidR="00F117F9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  <w:u w:val="single"/>
        </w:rPr>
        <w:lastRenderedPageBreak/>
        <w:t>Определение</w:t>
      </w:r>
      <w:r w:rsidRPr="00012540">
        <w:rPr>
          <w:rFonts w:ascii="Times New Roman" w:hAnsi="Times New Roman"/>
          <w:sz w:val="28"/>
          <w:szCs w:val="28"/>
        </w:rPr>
        <w:t xml:space="preserve">. Градиентом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 xml:space="preserve">)  в точке Мо  называется вектор, обозначаемый символом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</m:bar>
      </m:oMath>
      <w:r w:rsidRPr="00012540">
        <w:rPr>
          <w:rFonts w:ascii="Times New Roman" w:hAnsi="Times New Roman"/>
          <w:sz w:val="28"/>
          <w:szCs w:val="28"/>
        </w:rPr>
        <w:t xml:space="preserve"> и имеющий координаты равные соответстве</w:t>
      </w:r>
      <w:proofErr w:type="spellStart"/>
      <w:r w:rsidRPr="00012540">
        <w:rPr>
          <w:rFonts w:ascii="Times New Roman" w:hAnsi="Times New Roman"/>
          <w:sz w:val="28"/>
          <w:szCs w:val="28"/>
        </w:rPr>
        <w:t>н</w:t>
      </w:r>
      <w:r w:rsidRPr="00012540">
        <w:rPr>
          <w:rFonts w:ascii="Times New Roman" w:hAnsi="Times New Roman"/>
          <w:sz w:val="28"/>
          <w:szCs w:val="28"/>
        </w:rPr>
        <w:t>но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производным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вычисленным в точке Мо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bar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</m:den>
        </m:f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bar>
      </m:oMath>
    </w:p>
    <w:p w:rsidR="00012540" w:rsidRPr="00012540" w:rsidRDefault="00012540" w:rsidP="0079017B">
      <w:pPr>
        <w:pStyle w:val="ad"/>
        <w:ind w:left="0" w:firstLine="708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Градиент характеризует направление наискорейшего возрастания фун</w:t>
      </w:r>
      <w:r w:rsidRPr="00012540">
        <w:rPr>
          <w:rFonts w:ascii="Times New Roman" w:hAnsi="Times New Roman"/>
          <w:sz w:val="28"/>
          <w:szCs w:val="28"/>
        </w:rPr>
        <w:t>к</w:t>
      </w:r>
      <w:r w:rsidRPr="00012540">
        <w:rPr>
          <w:rFonts w:ascii="Times New Roman" w:hAnsi="Times New Roman"/>
          <w:sz w:val="28"/>
          <w:szCs w:val="28"/>
        </w:rPr>
        <w:t xml:space="preserve">ции в заданной точке. </w:t>
      </w:r>
    </w:p>
    <w:p w:rsidR="00012540" w:rsidRPr="00012540" w:rsidRDefault="00012540" w:rsidP="0079017B">
      <w:pPr>
        <w:pStyle w:val="ad"/>
        <w:ind w:left="0" w:firstLine="708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Если рассматривать функцию трех переменных,    в точке Мо(</w:t>
      </w:r>
      <w:r w:rsidRPr="00012540">
        <w:rPr>
          <w:rFonts w:ascii="Times New Roman" w:hAnsi="Times New Roman"/>
          <w:sz w:val="28"/>
          <w:szCs w:val="28"/>
          <w:lang w:val="en-US"/>
        </w:rPr>
        <w:t>xo</w:t>
      </w:r>
      <w:r w:rsidRPr="00012540">
        <w:rPr>
          <w:rFonts w:ascii="Times New Roman" w:hAnsi="Times New Roman"/>
          <w:sz w:val="28"/>
          <w:szCs w:val="28"/>
        </w:rPr>
        <w:t>,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yo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zo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) </w:t>
      </w:r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То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bar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</m:den>
        </m:f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bar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bar>
      </m:oMath>
    </w:p>
    <w:p w:rsidR="00012540" w:rsidRPr="00012540" w:rsidRDefault="00012540" w:rsidP="00F117F9">
      <w:pPr>
        <w:pStyle w:val="ad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37D90">
        <w:rPr>
          <w:rFonts w:ascii="Times New Roman" w:hAnsi="Times New Roman"/>
          <w:i/>
          <w:sz w:val="28"/>
          <w:szCs w:val="28"/>
        </w:rPr>
        <w:t>Пример 2</w:t>
      </w:r>
      <w:r w:rsidRPr="00012540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012540">
        <w:rPr>
          <w:rFonts w:ascii="Times New Roman" w:hAnsi="Times New Roman"/>
          <w:sz w:val="28"/>
          <w:szCs w:val="28"/>
        </w:rPr>
        <w:t xml:space="preserve"> С какой наибольшей скоростью моет возрастать функция </w:t>
      </w:r>
    </w:p>
    <w:p w:rsidR="00012540" w:rsidRPr="004370F2" w:rsidRDefault="00012540" w:rsidP="004370F2">
      <w:pPr>
        <w:pStyle w:val="ad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 при переходе точки  М(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 xml:space="preserve">)  через точку М(-1,2,-1)? в каком направлении должна двигаться точка М при переходе </w:t>
      </w:r>
      <w:proofErr w:type="spellStart"/>
      <w:r w:rsidRPr="00012540">
        <w:rPr>
          <w:rFonts w:ascii="Times New Roman" w:hAnsi="Times New Roman"/>
          <w:sz w:val="28"/>
          <w:szCs w:val="28"/>
        </w:rPr>
        <w:t>черех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точку М1(2;0;1), чтобы функция убывала с наибольшей скоростью?</w:t>
      </w:r>
    </w:p>
    <w:p w:rsidR="00012540" w:rsidRPr="00012540" w:rsidRDefault="00012540" w:rsidP="0079017B">
      <w:pPr>
        <w:pStyle w:val="ad"/>
        <w:ind w:left="0" w:firstLine="708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Наибольшая по абсолютной величине скорость изменения (возрастания или убывания) функции и при переходе точки М через точку Р численно  равна модулю градиента функции в точке Р.</w:t>
      </w:r>
    </w:p>
    <w:p w:rsidR="00012540" w:rsidRPr="00F117F9" w:rsidRDefault="00F117F9" w:rsidP="0079017B">
      <w:pPr>
        <w:pStyle w:val="ad"/>
        <w:ind w:left="0"/>
        <w:rPr>
          <w:rFonts w:ascii="Times New Roman" w:hAnsi="Times New Roman"/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                      </m:t>
        </m:r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gradu</m:t>
            </m:r>
          </m:e>
        </m:bar>
        <m:r>
          <w:rPr>
            <w:rFonts w:ascii="Cambria Math" w:hAnsi="Cambria Math"/>
            <w:sz w:val="28"/>
            <w:szCs w:val="28"/>
          </w:rPr>
          <m:t>= 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  <w:lang w:val="en-US"/>
          </w:rPr>
          <m:t>xi</m:t>
        </m:r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yj</m:t>
        </m:r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zk</m:t>
        </m:r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rFonts w:ascii="Times New Roman" w:hAnsi="Times New Roman"/>
          <w:i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1).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-2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012540">
        <w:rPr>
          <w:rFonts w:ascii="Times New Roman" w:hAnsi="Times New Roman"/>
          <w:sz w:val="28"/>
          <w:szCs w:val="28"/>
        </w:rPr>
        <w:t xml:space="preserve"> его модуль, численно равный  искомой наибольшей скорости вырастания функции и (М) при переходе через точку Мо будет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grad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bar>
            <m:r>
              <w:rPr>
                <w:rFonts w:ascii="Cambria Math" w:hAnsi="Cambria Math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012540">
        <w:rPr>
          <w:rFonts w:ascii="Times New Roman" w:hAnsi="Times New Roman"/>
          <w:sz w:val="28"/>
          <w:szCs w:val="28"/>
        </w:rPr>
        <w:t xml:space="preserve"> = 3/5 </w:t>
      </w:r>
      <w:r w:rsidR="00F117F9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2)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gradu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 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k</m:t>
        </m:r>
      </m:oMath>
      <w:r w:rsidRPr="00012540">
        <w:rPr>
          <w:rFonts w:ascii="Times New Roman" w:hAnsi="Times New Roman"/>
          <w:sz w:val="28"/>
          <w:szCs w:val="28"/>
        </w:rPr>
        <w:t xml:space="preserve">   Искомый вектор имеющий прямо противополо</w:t>
      </w:r>
      <w:r w:rsidRPr="00012540">
        <w:rPr>
          <w:rFonts w:ascii="Times New Roman" w:hAnsi="Times New Roman"/>
          <w:sz w:val="28"/>
          <w:szCs w:val="28"/>
        </w:rPr>
        <w:t>ж</w:t>
      </w:r>
      <w:r w:rsidRPr="00012540">
        <w:rPr>
          <w:rFonts w:ascii="Times New Roman" w:hAnsi="Times New Roman"/>
          <w:sz w:val="28"/>
          <w:szCs w:val="28"/>
        </w:rPr>
        <w:t>ное направление буд</w:t>
      </w:r>
      <w:proofErr w:type="spellStart"/>
      <w:r w:rsidRPr="00012540">
        <w:rPr>
          <w:rFonts w:ascii="Times New Roman" w:hAnsi="Times New Roman"/>
          <w:sz w:val="28"/>
          <w:szCs w:val="28"/>
        </w:rPr>
        <w:t>ет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>-</m:t>
        </m:r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 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k</m:t>
        </m:r>
      </m:oMath>
      <w:r w:rsidRPr="00012540">
        <w:rPr>
          <w:rFonts w:ascii="Times New Roman" w:hAnsi="Times New Roman"/>
          <w:sz w:val="28"/>
          <w:szCs w:val="28"/>
        </w:rPr>
        <w:t xml:space="preserve">     Чтобы функция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 xml:space="preserve"> уб</w:t>
      </w:r>
      <w:r w:rsidRPr="00012540">
        <w:rPr>
          <w:rFonts w:ascii="Times New Roman" w:hAnsi="Times New Roman"/>
          <w:sz w:val="28"/>
          <w:szCs w:val="28"/>
        </w:rPr>
        <w:t>ы</w:t>
      </w:r>
      <w:r w:rsidRPr="00012540">
        <w:rPr>
          <w:rFonts w:ascii="Times New Roman" w:hAnsi="Times New Roman"/>
          <w:sz w:val="28"/>
          <w:szCs w:val="28"/>
        </w:rPr>
        <w:t xml:space="preserve">вала с наибольшей скоростью при переходе через точку М1 точка М должна двигаться в направлении вектора </w:t>
      </w:r>
      <m:oMath>
        <m:r>
          <w:rPr>
            <w:rFonts w:ascii="Cambria Math" w:hAnsi="Cambria Math"/>
            <w:sz w:val="28"/>
            <w:szCs w:val="28"/>
          </w:rPr>
          <m:t>-</m:t>
        </m:r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</w:p>
    <w:p w:rsidR="00012540" w:rsidRPr="00A37D9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  <w:u w:val="single"/>
        </w:rPr>
        <w:t>Определение:</w:t>
      </w:r>
      <w:r w:rsidRPr="00012540">
        <w:rPr>
          <w:rFonts w:ascii="Times New Roman" w:hAnsi="Times New Roman"/>
          <w:sz w:val="28"/>
          <w:szCs w:val="28"/>
        </w:rPr>
        <w:t xml:space="preserve"> Производной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)  в точке Мо(</w:t>
      </w:r>
      <w:r w:rsidRPr="00012540">
        <w:rPr>
          <w:rFonts w:ascii="Times New Roman" w:hAnsi="Times New Roman"/>
          <w:sz w:val="28"/>
          <w:szCs w:val="28"/>
          <w:lang w:val="en-US"/>
        </w:rPr>
        <w:t>xo</w:t>
      </w:r>
      <w:r w:rsidRPr="00012540">
        <w:rPr>
          <w:rFonts w:ascii="Times New Roman" w:hAnsi="Times New Roman"/>
          <w:sz w:val="28"/>
          <w:szCs w:val="28"/>
        </w:rPr>
        <w:t>,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yo</w:t>
      </w:r>
      <w:proofErr w:type="spellEnd"/>
      <w:r w:rsidRPr="00012540">
        <w:rPr>
          <w:rFonts w:ascii="Times New Roman" w:hAnsi="Times New Roman"/>
          <w:sz w:val="28"/>
          <w:szCs w:val="28"/>
        </w:rPr>
        <w:t>) по направл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 xml:space="preserve">нию, определенному единичным вектором  ē =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α</w:t>
      </w:r>
      <w:r w:rsidRPr="00012540">
        <w:rPr>
          <w:rFonts w:ascii="Times New Roman" w:hAnsi="Times New Roman"/>
          <w:sz w:val="28"/>
          <w:szCs w:val="28"/>
        </w:rPr>
        <w:t xml:space="preserve"> ī+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β</w:t>
      </w:r>
      <w:r w:rsidRPr="00012540">
        <w:rPr>
          <w:rFonts w:ascii="Times New Roman" w:hAnsi="Times New Roman"/>
          <w:sz w:val="28"/>
          <w:szCs w:val="28"/>
        </w:rPr>
        <w:t>ĵ  называется прое</w:t>
      </w:r>
      <w:r w:rsidRPr="00012540">
        <w:rPr>
          <w:rFonts w:ascii="Times New Roman" w:hAnsi="Times New Roman"/>
          <w:sz w:val="28"/>
          <w:szCs w:val="28"/>
        </w:rPr>
        <w:t>к</w:t>
      </w:r>
      <w:r w:rsidRPr="00012540">
        <w:rPr>
          <w:rFonts w:ascii="Times New Roman" w:hAnsi="Times New Roman"/>
          <w:sz w:val="28"/>
          <w:szCs w:val="28"/>
        </w:rPr>
        <w:t xml:space="preserve">ция 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="00A37D90">
        <w:rPr>
          <w:rFonts w:ascii="Times New Roman" w:hAnsi="Times New Roman"/>
          <w:sz w:val="28"/>
          <w:szCs w:val="28"/>
        </w:rPr>
        <w:t>на вектор ē</w:t>
      </w:r>
      <w:r w:rsidR="00A37D90" w:rsidRPr="00A37D90">
        <w:rPr>
          <w:rFonts w:ascii="Times New Roman" w:hAnsi="Times New Roman"/>
          <w:sz w:val="28"/>
          <w:szCs w:val="28"/>
        </w:rPr>
        <w:t xml:space="preserve">: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grad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</m:bar>
        <m:r>
          <w:rPr>
            <w:rFonts w:ascii="Cambria Math" w:hAnsi="Cambria Math"/>
            <w:sz w:val="28"/>
            <w:szCs w:val="28"/>
          </w:rPr>
          <m:t xml:space="preserve">  </m:t>
        </m:r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ba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∂z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∂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den>
            </m:f>
          </m:e>
        </m:func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</m:func>
      </m:oMath>
      <w:r w:rsidR="00A37D90" w:rsidRPr="00A37D90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Соответственно, для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f</w:t>
      </w:r>
      <w:r w:rsidRPr="00012540">
        <w:rPr>
          <w:rFonts w:ascii="Times New Roman" w:hAnsi="Times New Roman"/>
          <w:sz w:val="28"/>
          <w:szCs w:val="28"/>
        </w:rPr>
        <w:t>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012540">
        <w:rPr>
          <w:rFonts w:ascii="Times New Roman" w:hAnsi="Times New Roman"/>
          <w:sz w:val="28"/>
          <w:szCs w:val="28"/>
        </w:rPr>
        <w:t>,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)   производная в точке Мо(</w:t>
      </w:r>
      <w:r w:rsidRPr="00012540">
        <w:rPr>
          <w:rFonts w:ascii="Times New Roman" w:hAnsi="Times New Roman"/>
          <w:sz w:val="28"/>
          <w:szCs w:val="28"/>
          <w:lang w:val="en-US"/>
        </w:rPr>
        <w:t>xo</w:t>
      </w:r>
      <w:r w:rsidRPr="00012540">
        <w:rPr>
          <w:rFonts w:ascii="Times New Roman" w:hAnsi="Times New Roman"/>
          <w:sz w:val="28"/>
          <w:szCs w:val="28"/>
        </w:rPr>
        <w:t>,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yo</w:t>
      </w:r>
      <w:proofErr w:type="spellEnd"/>
      <w:r w:rsidRPr="00012540">
        <w:rPr>
          <w:rFonts w:ascii="Times New Roman" w:hAnsi="Times New Roman"/>
          <w:sz w:val="28"/>
          <w:szCs w:val="28"/>
        </w:rPr>
        <w:t>,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zo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) по направлению вектора ē =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α</w:t>
      </w:r>
      <w:r w:rsidRPr="00012540">
        <w:rPr>
          <w:rFonts w:ascii="Times New Roman" w:hAnsi="Times New Roman"/>
          <w:sz w:val="28"/>
          <w:szCs w:val="28"/>
        </w:rPr>
        <w:t xml:space="preserve"> ī+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β</w:t>
      </w:r>
      <w:r w:rsidRPr="00012540">
        <w:rPr>
          <w:rFonts w:ascii="Times New Roman" w:hAnsi="Times New Roman"/>
          <w:sz w:val="28"/>
          <w:szCs w:val="28"/>
        </w:rPr>
        <w:t xml:space="preserve">ĵ +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p</w:t>
      </w:r>
      <w:r w:rsidRPr="00012540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  <w:lang w:val="en-US"/>
        </w:rPr>
        <w:t>k</w:t>
      </w:r>
      <w:r w:rsidRPr="00012540">
        <w:rPr>
          <w:rFonts w:ascii="Times New Roman" w:hAnsi="Times New Roman"/>
          <w:sz w:val="28"/>
          <w:szCs w:val="28"/>
        </w:rPr>
        <w:t xml:space="preserve">  имеет вид.</w:t>
      </w:r>
    </w:p>
    <w:p w:rsidR="00012540" w:rsidRPr="00012540" w:rsidRDefault="00A6420F" w:rsidP="0079017B">
      <w:pPr>
        <w:pStyle w:val="ad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α+</m:t>
              </m:r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β+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∂u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∂z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func>
        </m:oMath>
      </m:oMathPara>
    </w:p>
    <w:p w:rsidR="00012540" w:rsidRPr="00012540" w:rsidRDefault="00012540" w:rsidP="00F117F9">
      <w:pPr>
        <w:pStyle w:val="ad"/>
        <w:ind w:left="0" w:firstLine="708"/>
        <w:rPr>
          <w:rFonts w:ascii="Times New Roman" w:hAnsi="Times New Roman"/>
          <w:sz w:val="28"/>
          <w:szCs w:val="28"/>
        </w:rPr>
      </w:pPr>
      <w:r w:rsidRPr="00A37D90">
        <w:rPr>
          <w:rFonts w:ascii="Times New Roman" w:hAnsi="Times New Roman"/>
          <w:i/>
          <w:sz w:val="28"/>
          <w:szCs w:val="28"/>
        </w:rPr>
        <w:t>Пример</w:t>
      </w:r>
      <w:r w:rsidR="00A37D90" w:rsidRPr="00A37D90">
        <w:rPr>
          <w:rFonts w:ascii="Times New Roman" w:hAnsi="Times New Roman"/>
          <w:i/>
          <w:sz w:val="28"/>
          <w:szCs w:val="28"/>
        </w:rPr>
        <w:t xml:space="preserve"> </w:t>
      </w:r>
      <w:r w:rsidRPr="00A37D90">
        <w:rPr>
          <w:rFonts w:ascii="Times New Roman" w:hAnsi="Times New Roman"/>
          <w:i/>
          <w:sz w:val="28"/>
          <w:szCs w:val="28"/>
        </w:rPr>
        <w:t>3</w:t>
      </w:r>
      <w:r w:rsidRPr="00012540">
        <w:rPr>
          <w:rFonts w:ascii="Times New Roman" w:hAnsi="Times New Roman"/>
          <w:sz w:val="28"/>
          <w:szCs w:val="28"/>
        </w:rPr>
        <w:t xml:space="preserve">  Найти производную функцию 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xy</w:t>
      </w:r>
      <w:proofErr w:type="spellEnd"/>
      <w:r w:rsidRPr="00012540">
        <w:rPr>
          <w:rFonts w:ascii="Times New Roman" w:hAnsi="Times New Roman"/>
          <w:sz w:val="28"/>
          <w:szCs w:val="28"/>
        </w:rPr>
        <w:t>+</w:t>
      </w:r>
      <w:proofErr w:type="spellStart"/>
      <w:r w:rsidRPr="00012540">
        <w:rPr>
          <w:rFonts w:ascii="Times New Roman" w:hAnsi="Times New Roman"/>
          <w:sz w:val="28"/>
          <w:szCs w:val="28"/>
          <w:lang w:val="en-US"/>
        </w:rPr>
        <w:t>yz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+1 по направлению вектора ē(12;-3;-4)  в любой точке и в точках  </w:t>
      </w:r>
      <w:r w:rsidRPr="00012540">
        <w:rPr>
          <w:rFonts w:ascii="Times New Roman" w:hAnsi="Times New Roman"/>
          <w:sz w:val="28"/>
          <w:szCs w:val="28"/>
          <w:lang w:val="en-US"/>
        </w:rPr>
        <w:t>A</w:t>
      </w:r>
      <w:r w:rsidRPr="00012540">
        <w:rPr>
          <w:rFonts w:ascii="Times New Roman" w:hAnsi="Times New Roman"/>
          <w:sz w:val="28"/>
          <w:szCs w:val="28"/>
        </w:rPr>
        <w:t xml:space="preserve">(0;-2;-1)   и </w:t>
      </w:r>
      <w:r w:rsidRPr="00012540">
        <w:rPr>
          <w:rFonts w:ascii="Times New Roman" w:hAnsi="Times New Roman"/>
          <w:sz w:val="28"/>
          <w:szCs w:val="28"/>
          <w:lang w:val="en-US"/>
        </w:rPr>
        <w:t>B</w:t>
      </w:r>
      <w:r w:rsidRPr="00012540">
        <w:rPr>
          <w:rFonts w:ascii="Times New Roman" w:hAnsi="Times New Roman"/>
          <w:sz w:val="28"/>
          <w:szCs w:val="28"/>
        </w:rPr>
        <w:t>(3;3;5)</w:t>
      </w:r>
      <w:r w:rsidR="00F117F9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 w:firstLine="708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lastRenderedPageBreak/>
        <w:t xml:space="preserve">Найдем частные производные функций и </w:t>
      </w:r>
      <w:r w:rsidRPr="00012540">
        <w:rPr>
          <w:rFonts w:ascii="Times New Roman" w:hAnsi="Times New Roman"/>
          <w:sz w:val="28"/>
          <w:szCs w:val="28"/>
          <w:lang w:val="en-US"/>
        </w:rPr>
        <w:t>U</w:t>
      </w:r>
      <w:r w:rsidRPr="00012540">
        <w:rPr>
          <w:rFonts w:ascii="Times New Roman" w:hAnsi="Times New Roman"/>
          <w:sz w:val="28"/>
          <w:szCs w:val="28"/>
        </w:rPr>
        <w:t xml:space="preserve"> направляющие косинусы ве</w:t>
      </w:r>
      <w:r w:rsidRPr="00012540">
        <w:rPr>
          <w:rFonts w:ascii="Times New Roman" w:hAnsi="Times New Roman"/>
          <w:sz w:val="28"/>
          <w:szCs w:val="28"/>
        </w:rPr>
        <w:t>к</w:t>
      </w:r>
      <w:r w:rsidRPr="00012540">
        <w:rPr>
          <w:rFonts w:ascii="Times New Roman" w:hAnsi="Times New Roman"/>
          <w:sz w:val="28"/>
          <w:szCs w:val="28"/>
        </w:rPr>
        <w:t>тора ē</w:t>
      </w:r>
      <w:r w:rsidR="00F117F9">
        <w:rPr>
          <w:rFonts w:ascii="Times New Roman" w:hAnsi="Times New Roman"/>
          <w:sz w:val="28"/>
          <w:szCs w:val="28"/>
        </w:rPr>
        <w:t>:</w:t>
      </w:r>
    </w:p>
    <w:p w:rsidR="00012540" w:rsidRPr="00FD2681" w:rsidRDefault="00A6420F" w:rsidP="00F117F9">
      <w:pPr>
        <w:pStyle w:val="ad"/>
        <w:ind w:left="0" w:firstLine="708"/>
        <w:rPr>
          <w:rFonts w:ascii="Times New Roman" w:hAnsi="Times New Roman"/>
          <w:sz w:val="28"/>
          <w:szCs w:val="28"/>
          <w:lang w:val="de-D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  <m:r>
          <w:rPr>
            <w:rFonts w:ascii="Cambria Math" w:hAnsi="Cambria Math"/>
            <w:sz w:val="28"/>
            <w:szCs w:val="28"/>
            <w:lang w:val="de-DE"/>
          </w:rPr>
          <m:t>=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="Cambria Math"/>
            <w:sz w:val="28"/>
            <w:szCs w:val="28"/>
            <w:lang w:val="de-DE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</m:den>
        </m:f>
      </m:oMath>
      <w:r w:rsidR="00012540" w:rsidRPr="00FD2681">
        <w:rPr>
          <w:rFonts w:ascii="Times New Roman" w:hAnsi="Times New Roman"/>
          <w:sz w:val="28"/>
          <w:szCs w:val="28"/>
          <w:lang w:val="de-DE"/>
        </w:rPr>
        <w:t xml:space="preserve">= x+z;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  <m:r>
          <w:rPr>
            <w:rFonts w:ascii="Cambria Math" w:hAnsi="Cambria Math"/>
            <w:sz w:val="28"/>
            <w:szCs w:val="28"/>
            <w:lang w:val="de-DE"/>
          </w:rPr>
          <m:t>=</m:t>
        </m:r>
        <m:r>
          <w:rPr>
            <w:rFonts w:ascii="Cambria Math" w:hAnsi="Cambria Math"/>
            <w:sz w:val="28"/>
            <w:szCs w:val="28"/>
          </w:rPr>
          <m:t>y</m:t>
        </m:r>
      </m:oMath>
      <w:r w:rsidR="00012540" w:rsidRPr="00FD2681">
        <w:rPr>
          <w:rFonts w:ascii="Times New Roman" w:hAnsi="Times New Roman"/>
          <w:sz w:val="28"/>
          <w:szCs w:val="28"/>
          <w:lang w:val="de-DE"/>
        </w:rPr>
        <w:t xml:space="preserve">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de-DE"/>
              </w:rPr>
              <m:t>ē</m:t>
            </m:r>
          </m:e>
        </m:d>
        <m:r>
          <w:rPr>
            <w:rFonts w:ascii="Cambria Math" w:hAnsi="Cambria Math"/>
            <w:sz w:val="28"/>
            <w:szCs w:val="28"/>
            <w:lang w:val="de-DE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de-DE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(-3)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de-DE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(-4)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de-DE"/>
              </w:rPr>
              <m:t xml:space="preserve"> </m:t>
            </m:r>
          </m:e>
        </m:rad>
        <m:r>
          <w:rPr>
            <w:rFonts w:ascii="Cambria Math" w:hAnsi="Cambria Math"/>
            <w:sz w:val="28"/>
            <w:szCs w:val="28"/>
            <w:lang w:val="de-DE"/>
          </w:rPr>
          <m:t>=13,</m:t>
        </m:r>
      </m:oMath>
    </w:p>
    <w:p w:rsidR="00012540" w:rsidRPr="00FD2681" w:rsidRDefault="00F117F9" w:rsidP="0079017B">
      <w:pPr>
        <w:pStyle w:val="ad"/>
        <w:ind w:left="0"/>
        <w:rPr>
          <w:rFonts w:ascii="Times New Roman" w:hAnsi="Times New Roman"/>
          <w:sz w:val="28"/>
          <w:szCs w:val="28"/>
          <w:lang w:val="de-DE"/>
        </w:rPr>
      </w:pPr>
      <m:oMath>
        <m:r>
          <w:rPr>
            <w:rFonts w:ascii="Cambria Math" w:hAnsi="Cambria Math"/>
            <w:sz w:val="28"/>
            <w:szCs w:val="28"/>
            <w:lang w:val="de-DE"/>
          </w:rPr>
          <m:t xml:space="preserve">             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de-DE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  <m:r>
              <w:rPr>
                <w:rFonts w:ascii="Cambria Math" w:hAnsi="Cambria Math"/>
                <w:sz w:val="28"/>
                <w:szCs w:val="28"/>
                <w:lang w:val="de-DE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12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de-DE"/>
                  </w:rPr>
                  <m:t>13</m:t>
                </m:r>
              </m:den>
            </m:f>
          </m:e>
        </m:func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de-DE"/>
              </w:rPr>
              <m:t>; 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</m:func>
        <m:r>
          <w:rPr>
            <w:rFonts w:ascii="Cambria Math" w:hAnsi="Cambria Math"/>
            <w:sz w:val="28"/>
            <w:szCs w:val="28"/>
            <w:lang w:val="de-DE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de-DE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de-DE"/>
              </w:rPr>
              <m:t>13</m:t>
            </m:r>
          </m:den>
        </m:f>
        <m:r>
          <w:rPr>
            <w:rFonts w:ascii="Cambria Math" w:hAnsi="Cambria Math"/>
            <w:sz w:val="28"/>
            <w:szCs w:val="28"/>
            <w:lang w:val="de-DE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de-DE"/>
              </w:rPr>
              <m:t>; 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</m:func>
        <m:r>
          <w:rPr>
            <w:rFonts w:ascii="Cambria Math" w:hAnsi="Cambria Math"/>
            <w:sz w:val="28"/>
            <w:szCs w:val="28"/>
            <w:lang w:val="de-DE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de-DE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de-DE"/>
              </w:rPr>
              <m:t>13</m:t>
            </m:r>
          </m:den>
        </m:f>
      </m:oMath>
      <w:r w:rsidR="004370F2" w:rsidRPr="00FD2681">
        <w:rPr>
          <w:rFonts w:ascii="Times New Roman" w:hAnsi="Times New Roman"/>
          <w:sz w:val="28"/>
          <w:szCs w:val="28"/>
          <w:lang w:val="de-DE"/>
        </w:rPr>
        <w:t>.</w:t>
      </w:r>
    </w:p>
    <w:p w:rsidR="004370F2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Подставляя значения в формулу для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</m:oMath>
      <w:r w:rsidRPr="00012540">
        <w:rPr>
          <w:rFonts w:ascii="Times New Roman" w:hAnsi="Times New Roman"/>
          <w:sz w:val="28"/>
          <w:szCs w:val="28"/>
        </w:rPr>
        <w:t xml:space="preserve"> получим</w:t>
      </w:r>
      <w:r w:rsidR="004370F2">
        <w:rPr>
          <w:rFonts w:ascii="Times New Roman" w:hAnsi="Times New Roman"/>
          <w:sz w:val="28"/>
          <w:szCs w:val="28"/>
        </w:rPr>
        <w:t>:</w:t>
      </w:r>
      <w:r w:rsidR="00F117F9">
        <w:rPr>
          <w:rFonts w:ascii="Times New Roman" w:hAnsi="Times New Roman"/>
          <w:sz w:val="28"/>
          <w:szCs w:val="28"/>
        </w:rPr>
        <w:tab/>
      </w:r>
    </w:p>
    <w:p w:rsidR="00012540" w:rsidRPr="00FD2681" w:rsidRDefault="00012540" w:rsidP="00F117F9">
      <w:pPr>
        <w:pStyle w:val="ad"/>
        <w:ind w:left="0" w:firstLine="72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</w:rPr>
              <m:t>13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13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+7</m:t>
            </m:r>
          </m:e>
        </m:d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Pr="00FD2681">
        <w:rPr>
          <w:rFonts w:ascii="Times New Roman" w:hAnsi="Times New Roman"/>
          <w:sz w:val="28"/>
          <w:szCs w:val="28"/>
        </w:rPr>
        <w:t>8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FD2681">
        <w:rPr>
          <w:rFonts w:ascii="Times New Roman" w:hAnsi="Times New Roman"/>
          <w:sz w:val="28"/>
          <w:szCs w:val="28"/>
        </w:rPr>
        <w:t>-3(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FD2681">
        <w:rPr>
          <w:rFonts w:ascii="Times New Roman" w:hAnsi="Times New Roman"/>
          <w:sz w:val="28"/>
          <w:szCs w:val="28"/>
        </w:rPr>
        <w:t>+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FD2681">
        <w:rPr>
          <w:rFonts w:ascii="Times New Roman" w:hAnsi="Times New Roman"/>
          <w:sz w:val="28"/>
          <w:szCs w:val="28"/>
        </w:rPr>
        <w:t>)/13</w:t>
      </w:r>
      <w:r w:rsidR="004370F2" w:rsidRPr="00FD2681">
        <w:rPr>
          <w:rFonts w:ascii="Times New Roman" w:hAnsi="Times New Roman"/>
          <w:sz w:val="28"/>
          <w:szCs w:val="28"/>
        </w:rPr>
        <w:t>.</w:t>
      </w:r>
    </w:p>
    <w:p w:rsidR="00012540" w:rsidRPr="00012540" w:rsidRDefault="00012540" w:rsidP="0079017B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Подставляя координаты точек А и В получим</w:t>
      </w:r>
      <w:r w:rsidR="00F117F9">
        <w:rPr>
          <w:rFonts w:ascii="Times New Roman" w:hAnsi="Times New Roman"/>
          <w:sz w:val="28"/>
          <w:szCs w:val="28"/>
        </w:rPr>
        <w:t>:</w:t>
      </w:r>
      <w:r w:rsidR="00F117F9">
        <w:rPr>
          <w:rFonts w:ascii="Times New Roman" w:hAnsi="Times New Roman"/>
          <w:sz w:val="28"/>
          <w:szCs w:val="28"/>
        </w:rPr>
        <w:tab/>
      </w:r>
      <w:r w:rsidRPr="00012540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 -1 </m:t>
        </m:r>
      </m:oMath>
      <w:r w:rsidRPr="00012540">
        <w:rPr>
          <w:rFonts w:ascii="Times New Roman" w:hAnsi="Times New Roman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∂u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4370F2">
        <w:rPr>
          <w:rFonts w:ascii="Times New Roman" w:hAnsi="Times New Roman"/>
          <w:sz w:val="28"/>
          <w:szCs w:val="28"/>
        </w:rPr>
        <w:t>.</w:t>
      </w:r>
    </w:p>
    <w:p w:rsidR="00012540" w:rsidRPr="00FD2681" w:rsidRDefault="00012540" w:rsidP="00197612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b/>
          <w:sz w:val="28"/>
          <w:szCs w:val="28"/>
        </w:rPr>
        <w:t>Зада</w:t>
      </w:r>
      <w:r w:rsidR="00197612">
        <w:rPr>
          <w:rFonts w:ascii="Times New Roman" w:hAnsi="Times New Roman"/>
          <w:b/>
          <w:sz w:val="28"/>
          <w:szCs w:val="28"/>
        </w:rPr>
        <w:t>чи для самостоятельного решения</w:t>
      </w:r>
    </w:p>
    <w:p w:rsidR="00012540" w:rsidRPr="0077076B" w:rsidRDefault="0077076B" w:rsidP="0077076B">
      <w:pPr>
        <w:rPr>
          <w:szCs w:val="28"/>
        </w:rPr>
      </w:pPr>
      <w:r>
        <w:rPr>
          <w:szCs w:val="28"/>
        </w:rPr>
        <w:t xml:space="preserve">13.1. </w:t>
      </w:r>
      <w:r w:rsidR="00012540" w:rsidRPr="0077076B">
        <w:rPr>
          <w:szCs w:val="28"/>
        </w:rPr>
        <w:t xml:space="preserve">С какой наибольшей скоростью может убывать функция   </w:t>
      </w:r>
      <w:r w:rsidR="00012540" w:rsidRPr="0077076B">
        <w:rPr>
          <w:szCs w:val="28"/>
          <w:lang w:val="en-US"/>
        </w:rPr>
        <w:t>U</w:t>
      </w:r>
      <w:r w:rsidR="00012540" w:rsidRPr="0077076B">
        <w:rPr>
          <w:szCs w:val="28"/>
        </w:rPr>
        <w:t>=</w:t>
      </w:r>
      <w:proofErr w:type="spellStart"/>
      <w:r w:rsidR="00012540" w:rsidRPr="0077076B">
        <w:rPr>
          <w:szCs w:val="28"/>
          <w:lang w:val="en-US"/>
        </w:rPr>
        <w:t>ln</w:t>
      </w:r>
      <w:proofErr w:type="spellEnd"/>
      <w:r w:rsidR="00012540" w:rsidRPr="0077076B">
        <w:rPr>
          <w:szCs w:val="28"/>
        </w:rPr>
        <w:t xml:space="preserve"> (</w:t>
      </w:r>
      <w:r w:rsidR="00012540" w:rsidRPr="0077076B">
        <w:rPr>
          <w:szCs w:val="28"/>
          <w:lang w:val="en-US"/>
        </w:rPr>
        <w:t>x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 xml:space="preserve"> - </w:t>
      </w:r>
      <w:r w:rsidR="00012540" w:rsidRPr="0077076B">
        <w:rPr>
          <w:szCs w:val="28"/>
          <w:lang w:val="en-US"/>
        </w:rPr>
        <w:t>y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>+</w:t>
      </w:r>
      <w:r w:rsidR="00012540" w:rsidRPr="0077076B">
        <w:rPr>
          <w:szCs w:val="28"/>
          <w:lang w:val="en-US"/>
        </w:rPr>
        <w:t>z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>) при переходе точки М(</w:t>
      </w:r>
      <w:r w:rsidR="00012540" w:rsidRPr="0077076B">
        <w:rPr>
          <w:szCs w:val="28"/>
          <w:lang w:val="en-US"/>
        </w:rPr>
        <w:t>x</w:t>
      </w:r>
      <w:r w:rsidR="00012540" w:rsidRPr="0077076B">
        <w:rPr>
          <w:szCs w:val="28"/>
        </w:rPr>
        <w:t>,</w:t>
      </w:r>
      <w:r w:rsidR="00012540" w:rsidRPr="0077076B">
        <w:rPr>
          <w:szCs w:val="28"/>
          <w:lang w:val="en-US"/>
        </w:rPr>
        <w:t>y</w:t>
      </w:r>
      <w:r w:rsidR="00012540" w:rsidRPr="0077076B">
        <w:rPr>
          <w:szCs w:val="28"/>
        </w:rPr>
        <w:t>,</w:t>
      </w:r>
      <w:r w:rsidR="00012540" w:rsidRPr="0077076B">
        <w:rPr>
          <w:szCs w:val="28"/>
          <w:lang w:val="en-US"/>
        </w:rPr>
        <w:t>z</w:t>
      </w:r>
      <w:r w:rsidR="00012540" w:rsidRPr="0077076B">
        <w:rPr>
          <w:szCs w:val="28"/>
        </w:rPr>
        <w:t>) через точку М(1;1;1)</w:t>
      </w:r>
    </w:p>
    <w:p w:rsidR="00012540" w:rsidRPr="00012540" w:rsidRDefault="00012540" w:rsidP="00C857DC">
      <w:pPr>
        <w:pStyle w:val="ad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Найти градиент функции </w:t>
      </w:r>
      <w:r w:rsidRPr="00012540">
        <w:rPr>
          <w:rFonts w:ascii="Times New Roman" w:hAnsi="Times New Roman"/>
          <w:sz w:val="28"/>
          <w:szCs w:val="28"/>
          <w:lang w:val="en-US"/>
        </w:rPr>
        <w:t>z</w:t>
      </w:r>
      <w:r w:rsidRPr="00012540">
        <w:rPr>
          <w:rFonts w:ascii="Times New Roman" w:hAnsi="Times New Roman"/>
          <w:sz w:val="28"/>
          <w:szCs w:val="28"/>
        </w:rPr>
        <w:t>=</w:t>
      </w:r>
      <w:r w:rsidRPr="00012540">
        <w:rPr>
          <w:rFonts w:ascii="Times New Roman" w:hAnsi="Times New Roman"/>
          <w:sz w:val="28"/>
          <w:szCs w:val="28"/>
          <w:lang w:val="en-US"/>
        </w:rPr>
        <w:t>x</w:t>
      </w:r>
      <w:r w:rsidRPr="004370F2">
        <w:rPr>
          <w:rFonts w:ascii="Times New Roman" w:hAnsi="Times New Roman"/>
          <w:sz w:val="28"/>
          <w:szCs w:val="28"/>
          <w:vertAlign w:val="superscript"/>
        </w:rPr>
        <w:t>2</w:t>
      </w:r>
      <w:r w:rsidRPr="00012540">
        <w:rPr>
          <w:rFonts w:ascii="Times New Roman" w:hAnsi="Times New Roman"/>
          <w:sz w:val="28"/>
          <w:szCs w:val="28"/>
        </w:rPr>
        <w:t>-</w:t>
      </w:r>
      <w:r w:rsidRPr="00012540">
        <w:rPr>
          <w:rFonts w:ascii="Times New Roman" w:hAnsi="Times New Roman"/>
          <w:sz w:val="28"/>
          <w:szCs w:val="28"/>
          <w:lang w:val="en-US"/>
        </w:rPr>
        <w:t>y</w:t>
      </w:r>
      <w:r w:rsidRPr="004370F2">
        <w:rPr>
          <w:rFonts w:ascii="Times New Roman" w:hAnsi="Times New Roman"/>
          <w:sz w:val="28"/>
          <w:szCs w:val="28"/>
          <w:vertAlign w:val="superscript"/>
        </w:rPr>
        <w:t>3</w:t>
      </w:r>
      <w:r w:rsidRPr="00012540">
        <w:rPr>
          <w:rFonts w:ascii="Times New Roman" w:hAnsi="Times New Roman"/>
          <w:sz w:val="28"/>
          <w:szCs w:val="28"/>
        </w:rPr>
        <w:t xml:space="preserve">-y </w:t>
      </w:r>
      <w:proofErr w:type="spellStart"/>
      <w:r w:rsidRPr="00012540">
        <w:rPr>
          <w:rFonts w:ascii="Times New Roman" w:hAnsi="Times New Roman"/>
          <w:sz w:val="28"/>
          <w:szCs w:val="28"/>
        </w:rPr>
        <w:t>ln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x точке А(1;2)</w:t>
      </w:r>
    </w:p>
    <w:p w:rsidR="00012540" w:rsidRPr="0077076B" w:rsidRDefault="0077076B" w:rsidP="0077076B">
      <w:pPr>
        <w:rPr>
          <w:szCs w:val="28"/>
        </w:rPr>
      </w:pPr>
      <w:r w:rsidRPr="0077076B">
        <w:rPr>
          <w:szCs w:val="28"/>
        </w:rPr>
        <w:t xml:space="preserve">13.2. </w:t>
      </w:r>
      <w:r w:rsidR="00012540" w:rsidRPr="0077076B">
        <w:rPr>
          <w:szCs w:val="28"/>
        </w:rPr>
        <w:t xml:space="preserve">Для функции  найдите модуль градиента в точке </w:t>
      </w:r>
      <w:r w:rsidR="00012540" w:rsidRPr="0077076B">
        <w:rPr>
          <w:szCs w:val="28"/>
          <w:lang w:val="en-US"/>
        </w:rPr>
        <w:t>U</w:t>
      </w:r>
      <w:r w:rsidR="00012540" w:rsidRPr="0077076B">
        <w:rPr>
          <w:szCs w:val="28"/>
        </w:rPr>
        <w:t>=</w:t>
      </w:r>
      <w:proofErr w:type="spellStart"/>
      <w:r w:rsidR="00012540" w:rsidRPr="0077076B">
        <w:rPr>
          <w:szCs w:val="28"/>
          <w:lang w:val="en-US"/>
        </w:rPr>
        <w:t>x</w:t>
      </w:r>
      <w:r w:rsidR="00012540" w:rsidRPr="0077076B">
        <w:rPr>
          <w:szCs w:val="28"/>
          <w:vertAlign w:val="superscript"/>
          <w:lang w:val="en-US"/>
        </w:rPr>
        <w:t>y</w:t>
      </w:r>
      <w:proofErr w:type="spellEnd"/>
      <w:r w:rsidR="00012540" w:rsidRPr="0077076B">
        <w:rPr>
          <w:szCs w:val="28"/>
        </w:rPr>
        <w:t>-</w:t>
      </w:r>
      <w:r w:rsidR="00012540" w:rsidRPr="0077076B">
        <w:rPr>
          <w:szCs w:val="28"/>
          <w:lang w:val="en-US"/>
        </w:rPr>
        <w:t>y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>+</w:t>
      </w:r>
      <w:proofErr w:type="spellStart"/>
      <w:r w:rsidR="00012540" w:rsidRPr="0077076B">
        <w:rPr>
          <w:szCs w:val="28"/>
          <w:lang w:val="en-US"/>
        </w:rPr>
        <w:t>e</w:t>
      </w:r>
      <w:r w:rsidR="00012540" w:rsidRPr="0077076B">
        <w:rPr>
          <w:szCs w:val="28"/>
          <w:vertAlign w:val="superscript"/>
          <w:lang w:val="en-US"/>
        </w:rPr>
        <w:t>z</w:t>
      </w:r>
      <w:proofErr w:type="spellEnd"/>
      <w:r w:rsidR="00012540" w:rsidRPr="0077076B">
        <w:rPr>
          <w:szCs w:val="28"/>
        </w:rPr>
        <w:t xml:space="preserve"> найдите м</w:t>
      </w:r>
      <w:r w:rsidR="00012540" w:rsidRPr="0077076B">
        <w:rPr>
          <w:szCs w:val="28"/>
        </w:rPr>
        <w:t>о</w:t>
      </w:r>
      <w:r w:rsidR="00012540" w:rsidRPr="0077076B">
        <w:rPr>
          <w:szCs w:val="28"/>
        </w:rPr>
        <w:t>дуль градиента в точке А(2;2;0)</w:t>
      </w:r>
    </w:p>
    <w:p w:rsidR="00012540" w:rsidRPr="0077076B" w:rsidRDefault="0077076B" w:rsidP="0077076B">
      <w:pPr>
        <w:rPr>
          <w:szCs w:val="28"/>
        </w:rPr>
      </w:pPr>
      <w:r>
        <w:rPr>
          <w:szCs w:val="28"/>
        </w:rPr>
        <w:t xml:space="preserve">13.3. </w:t>
      </w:r>
      <w:r w:rsidR="00012540" w:rsidRPr="0077076B">
        <w:rPr>
          <w:szCs w:val="28"/>
        </w:rPr>
        <w:t xml:space="preserve">Найдите производную функцию  </w:t>
      </w:r>
      <w:r w:rsidR="00012540" w:rsidRPr="0077076B">
        <w:rPr>
          <w:szCs w:val="28"/>
          <w:lang w:val="en-US"/>
        </w:rPr>
        <w:t>U</w:t>
      </w:r>
      <w:r w:rsidR="00012540" w:rsidRPr="0077076B">
        <w:rPr>
          <w:szCs w:val="28"/>
        </w:rPr>
        <w:t xml:space="preserve">=0,5 </w:t>
      </w:r>
      <w:r w:rsidR="00012540" w:rsidRPr="0077076B">
        <w:rPr>
          <w:szCs w:val="28"/>
          <w:lang w:val="en-US"/>
        </w:rPr>
        <w:t>z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 xml:space="preserve"> </w:t>
      </w:r>
      <w:r w:rsidR="00012540" w:rsidRPr="0077076B">
        <w:rPr>
          <w:szCs w:val="28"/>
          <w:lang w:val="en-US"/>
        </w:rPr>
        <w:t>y</w:t>
      </w:r>
      <w:r w:rsidR="00012540" w:rsidRPr="0077076B">
        <w:rPr>
          <w:szCs w:val="28"/>
        </w:rPr>
        <w:t>-</w:t>
      </w:r>
      <w:r w:rsidR="00012540" w:rsidRPr="0077076B">
        <w:rPr>
          <w:szCs w:val="28"/>
          <w:lang w:val="en-US"/>
        </w:rPr>
        <w:t>x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>—</w:t>
      </w:r>
      <w:r w:rsidR="00012540" w:rsidRPr="0077076B">
        <w:rPr>
          <w:szCs w:val="28"/>
          <w:lang w:val="en-US"/>
        </w:rPr>
        <w:t>y</w:t>
      </w:r>
      <w:r w:rsidR="00012540" w:rsidRPr="0077076B">
        <w:rPr>
          <w:szCs w:val="28"/>
        </w:rPr>
        <w:t xml:space="preserve"> </w:t>
      </w:r>
      <w:proofErr w:type="spellStart"/>
      <w:r w:rsidR="00012540" w:rsidRPr="0077076B">
        <w:rPr>
          <w:szCs w:val="28"/>
          <w:lang w:val="en-US"/>
        </w:rPr>
        <w:t>arcsin</w:t>
      </w:r>
      <w:proofErr w:type="spellEnd"/>
      <w:r w:rsidR="00012540" w:rsidRPr="0077076B">
        <w:rPr>
          <w:szCs w:val="28"/>
        </w:rPr>
        <w:t xml:space="preserve"> (</w:t>
      </w:r>
      <w:r w:rsidR="00012540" w:rsidRPr="0077076B">
        <w:rPr>
          <w:szCs w:val="28"/>
          <w:lang w:val="en-US"/>
        </w:rPr>
        <w:t>x</w:t>
      </w:r>
      <w:r w:rsidR="00012540" w:rsidRPr="0077076B">
        <w:rPr>
          <w:szCs w:val="28"/>
        </w:rPr>
        <w:t>-2)   по напра</w:t>
      </w:r>
      <w:r w:rsidR="00012540" w:rsidRPr="0077076B">
        <w:rPr>
          <w:szCs w:val="28"/>
        </w:rPr>
        <w:t>в</w:t>
      </w:r>
      <w:r w:rsidR="00012540" w:rsidRPr="0077076B">
        <w:rPr>
          <w:szCs w:val="28"/>
        </w:rPr>
        <w:t xml:space="preserve">лению вектора  ā= (1,2,2)  в точке </w:t>
      </w:r>
      <w:r w:rsidR="00012540" w:rsidRPr="0077076B">
        <w:rPr>
          <w:szCs w:val="28"/>
          <w:lang w:val="en-US"/>
        </w:rPr>
        <w:t>A</w:t>
      </w:r>
      <w:r w:rsidR="00012540" w:rsidRPr="0077076B">
        <w:rPr>
          <w:szCs w:val="28"/>
        </w:rPr>
        <w:t xml:space="preserve">(2,4,1); </w:t>
      </w:r>
    </w:p>
    <w:p w:rsidR="00012540" w:rsidRPr="00A6420F" w:rsidRDefault="0077076B" w:rsidP="0050487A">
      <w:pPr>
        <w:rPr>
          <w:szCs w:val="28"/>
        </w:rPr>
      </w:pPr>
      <w:r>
        <w:rPr>
          <w:szCs w:val="28"/>
        </w:rPr>
        <w:t xml:space="preserve">13.4. </w:t>
      </w:r>
      <w:r w:rsidR="00012540" w:rsidRPr="0077076B">
        <w:rPr>
          <w:szCs w:val="28"/>
        </w:rPr>
        <w:t xml:space="preserve">Постройте линии уровня функции </w:t>
      </w:r>
      <w:r w:rsidR="00012540" w:rsidRPr="0077076B">
        <w:rPr>
          <w:szCs w:val="28"/>
          <w:lang w:val="en-US"/>
        </w:rPr>
        <w:t>Z</w:t>
      </w:r>
      <w:r w:rsidR="00012540" w:rsidRPr="0077076B">
        <w:rPr>
          <w:szCs w:val="28"/>
        </w:rPr>
        <w:t>=</w:t>
      </w:r>
      <w:r w:rsidR="00012540" w:rsidRPr="0077076B">
        <w:rPr>
          <w:szCs w:val="28"/>
          <w:lang w:val="en-US"/>
        </w:rPr>
        <w:t>x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>+6</w:t>
      </w:r>
      <w:r w:rsidR="00012540" w:rsidRPr="0077076B">
        <w:rPr>
          <w:szCs w:val="28"/>
          <w:lang w:val="en-US"/>
        </w:rPr>
        <w:t>x</w:t>
      </w:r>
      <w:r w:rsidR="00012540" w:rsidRPr="0077076B">
        <w:rPr>
          <w:szCs w:val="28"/>
        </w:rPr>
        <w:t>+</w:t>
      </w:r>
      <w:r w:rsidR="00012540" w:rsidRPr="0077076B">
        <w:rPr>
          <w:szCs w:val="28"/>
          <w:lang w:val="en-US"/>
        </w:rPr>
        <w:t>y</w:t>
      </w:r>
      <w:r w:rsidR="00012540" w:rsidRPr="0077076B">
        <w:rPr>
          <w:szCs w:val="28"/>
          <w:vertAlign w:val="superscript"/>
        </w:rPr>
        <w:t>2</w:t>
      </w:r>
      <w:r w:rsidR="00012540" w:rsidRPr="0077076B">
        <w:rPr>
          <w:szCs w:val="28"/>
        </w:rPr>
        <w:t xml:space="preserve">, найдите ее производную по направлениям вектора </w:t>
      </w:r>
      <m:oMath>
        <m:r>
          <m:rPr>
            <m:sty m:val="p"/>
          </m:rPr>
          <w:rPr>
            <w:rFonts w:ascii="Cambria Math" w:hAnsi="Cambria Math"/>
            <w:szCs w:val="28"/>
          </w:rPr>
          <m:t>ē(-</m:t>
        </m:r>
        <m:f>
          <m:fPr>
            <m:ctrlPr>
              <w:rPr>
                <w:rFonts w:ascii="Cambria Math" w:hAnsi="Cambria Math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>;</m:t>
        </m:r>
        <m:f>
          <m:fPr>
            <m:ctrlPr>
              <w:rPr>
                <w:rFonts w:ascii="Cambria Math" w:hAnsi="Cambria Math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>)</m:t>
        </m:r>
      </m:oMath>
      <w:r w:rsidR="00012540" w:rsidRPr="0077076B">
        <w:rPr>
          <w:szCs w:val="28"/>
        </w:rPr>
        <w:t xml:space="preserve">   в точке </w:t>
      </w:r>
      <w:r w:rsidR="00012540" w:rsidRPr="0077076B">
        <w:rPr>
          <w:szCs w:val="28"/>
          <w:lang w:val="en-US"/>
        </w:rPr>
        <w:t>K</w:t>
      </w:r>
      <w:r w:rsidR="00012540" w:rsidRPr="0077076B">
        <w:rPr>
          <w:szCs w:val="28"/>
        </w:rPr>
        <w:t>(-1;1)</w:t>
      </w:r>
      <w:r w:rsidR="004B140A">
        <w:rPr>
          <w:szCs w:val="28"/>
        </w:rPr>
        <w:t>.</w:t>
      </w:r>
    </w:p>
    <w:p w:rsidR="00A37D90" w:rsidRPr="00A6420F" w:rsidRDefault="00A37D90" w:rsidP="0050487A">
      <w:pPr>
        <w:rPr>
          <w:szCs w:val="28"/>
        </w:rPr>
      </w:pPr>
    </w:p>
    <w:p w:rsidR="004B140A" w:rsidRPr="00197612" w:rsidRDefault="004B140A" w:rsidP="004B140A">
      <w:pPr>
        <w:jc w:val="center"/>
        <w:rPr>
          <w:b/>
          <w:color w:val="000000"/>
          <w:u w:val="single"/>
        </w:rPr>
      </w:pPr>
      <w:r w:rsidRPr="004B140A">
        <w:rPr>
          <w:b/>
          <w:color w:val="000000"/>
        </w:rPr>
        <w:t>7.9. Максимум и минимум функции нескольких переменных</w:t>
      </w:r>
    </w:p>
    <w:p w:rsidR="004B140A" w:rsidRPr="00FC023E" w:rsidRDefault="004B140A" w:rsidP="004B140A">
      <w:pPr>
        <w:rPr>
          <w:color w:val="000000"/>
        </w:rPr>
      </w:pPr>
      <w:r w:rsidRPr="004B140A">
        <w:rPr>
          <w:b/>
          <w:color w:val="000000"/>
        </w:rPr>
        <w:t>Определение.</w:t>
      </w:r>
      <w:r>
        <w:rPr>
          <w:color w:val="000000"/>
        </w:rPr>
        <w:t xml:space="preserve"> З</w:t>
      </w:r>
      <w:r w:rsidRPr="00FC023E">
        <w:rPr>
          <w:color w:val="000000"/>
        </w:rPr>
        <w:t xml:space="preserve">начение функции </w:t>
      </w:r>
      <m:oMath>
        <m:r>
          <w:rPr>
            <w:rFonts w:ascii="Cambria Math" w:hAnsi="Cambria Math"/>
            <w:color w:val="000000"/>
          </w:rPr>
          <m:t>f(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FC023E">
        <w:rPr>
          <w:color w:val="000000"/>
        </w:rPr>
        <w:t>в точке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 xml:space="preserve"> называется максимумом (минимумом), если оно является наибольшим (наименьшим) по сравнению с ее значениями во всех достаточно близких точках, т.е. </w:t>
      </w:r>
      <m:oMath>
        <m:r>
          <w:rPr>
            <w:rFonts w:ascii="Cambria Math" w:hAnsi="Cambria Math"/>
            <w:color w:val="000000"/>
            <w:lang w:val="en-US"/>
          </w:rPr>
          <m:t>f</m:t>
        </m:r>
        <m:r>
          <w:rPr>
            <w:rFonts w:ascii="Cambria Math" w:hAnsi="Cambria Math"/>
            <w:color w:val="000000"/>
          </w:rPr>
          <m:t xml:space="preserve"> (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 xml:space="preserve">) &lt; </m:t>
        </m:r>
        <m:r>
          <w:rPr>
            <w:rFonts w:ascii="Cambria Math" w:hAnsi="Cambria Math"/>
            <w:color w:val="000000"/>
            <w:lang w:val="en-US"/>
          </w:rPr>
          <m:t>f</m:t>
        </m:r>
      </m:oMath>
      <w:r w:rsidRPr="00FC023E">
        <w:rPr>
          <w:color w:val="000000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 xml:space="preserve">) </w:t>
      </w:r>
      <m:oMath>
        <m:r>
          <w:rPr>
            <w:rFonts w:ascii="Cambria Math" w:hAnsi="Cambria Math"/>
            <w:color w:val="000000"/>
          </w:rPr>
          <m:t>(</m:t>
        </m:r>
        <m:r>
          <w:rPr>
            <w:rFonts w:ascii="Cambria Math" w:hAnsi="Cambria Math"/>
            <w:color w:val="000000"/>
            <w:lang w:val="en-US"/>
          </w:rPr>
          <m:t>f</m:t>
        </m:r>
        <m:r>
          <w:rPr>
            <w:rFonts w:ascii="Cambria Math" w:hAnsi="Cambria Math"/>
            <w:color w:val="000000"/>
          </w:rPr>
          <m:t xml:space="preserve"> (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)</m:t>
        </m:r>
      </m:oMath>
      <w:r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 xml:space="preserve">&gt; </m:t>
        </m:r>
        <m:r>
          <w:rPr>
            <w:rFonts w:ascii="Cambria Math" w:hAnsi="Cambria Math"/>
            <w:color w:val="000000"/>
            <w:lang w:val="en-US"/>
          </w:rPr>
          <m:t>f</m:t>
        </m:r>
      </m:oMath>
      <w:r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))</m:t>
        </m:r>
      </m:oMath>
      <w:r w:rsidRPr="00FC023E">
        <w:rPr>
          <w:color w:val="000000"/>
        </w:rPr>
        <w:t xml:space="preserve"> для всех </w:t>
      </w:r>
      <m:oMath>
        <m:r>
          <w:rPr>
            <w:rFonts w:ascii="Cambria Math" w:hAnsi="Cambria Math"/>
            <w:color w:val="000000"/>
            <w:lang w:val="en-US"/>
          </w:rPr>
          <m:t>M</m:t>
        </m:r>
      </m:oMath>
      <w:r w:rsidRPr="00FC023E">
        <w:rPr>
          <w:color w:val="000000"/>
        </w:rPr>
        <w:t xml:space="preserve"> из некоторой окрестности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>.</w:t>
      </w:r>
    </w:p>
    <w:p w:rsidR="004B140A" w:rsidRPr="00FC023E" w:rsidRDefault="004B140A" w:rsidP="004B140A">
      <w:pPr>
        <w:ind w:firstLine="709"/>
        <w:rPr>
          <w:color w:val="000000"/>
        </w:rPr>
      </w:pPr>
      <w:r w:rsidRPr="00FC023E">
        <w:rPr>
          <w:color w:val="000000"/>
        </w:rPr>
        <w:t>Функция многих переменных может иметь максимум или минимум (эк</w:t>
      </w:r>
      <w:r w:rsidRPr="00FC023E">
        <w:rPr>
          <w:color w:val="000000"/>
        </w:rPr>
        <w:t>с</w:t>
      </w:r>
      <w:r w:rsidRPr="00FC023E">
        <w:rPr>
          <w:color w:val="000000"/>
        </w:rPr>
        <w:t>тремум) только в точках, лежащих внутри области определения функции, в к</w:t>
      </w:r>
      <w:r w:rsidRPr="00FC023E">
        <w:rPr>
          <w:color w:val="000000"/>
        </w:rPr>
        <w:t>о</w:t>
      </w:r>
      <w:r w:rsidRPr="00FC023E">
        <w:rPr>
          <w:color w:val="000000"/>
        </w:rPr>
        <w:t>торых все ее частные производные первого порядка равны нулю или не сущ</w:t>
      </w:r>
      <w:r w:rsidRPr="00FC023E">
        <w:rPr>
          <w:color w:val="000000"/>
        </w:rPr>
        <w:t>е</w:t>
      </w:r>
      <w:r w:rsidRPr="00FC023E">
        <w:rPr>
          <w:color w:val="000000"/>
        </w:rPr>
        <w:t>ствуют. Такие точки называются критическими.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ab/>
        <w:t xml:space="preserve">Критическая точка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 xml:space="preserve"> будет точкой экстремума функции </w:t>
      </w:r>
      <m:oMath>
        <m:r>
          <w:rPr>
            <w:rFonts w:ascii="Cambria Math" w:hAnsi="Cambria Math"/>
            <w:color w:val="000000"/>
            <w:lang w:val="en-US"/>
          </w:rPr>
          <m:t>f</m:t>
        </m:r>
        <m:r>
          <w:rPr>
            <w:rFonts w:ascii="Cambria Math" w:hAnsi="Cambria Math"/>
            <w:color w:val="000000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</m:d>
        <m:r>
          <w:rPr>
            <w:rFonts w:ascii="Cambria Math" w:hAnsi="Cambria Math"/>
            <w:color w:val="000000"/>
          </w:rPr>
          <m:t>,</m:t>
        </m:r>
      </m:oMath>
      <w:r w:rsidRPr="00FC023E">
        <w:rPr>
          <w:color w:val="000000"/>
        </w:rPr>
        <w:t xml:space="preserve"> если для всех точек </w:t>
      </w:r>
      <m:oMath>
        <m:r>
          <w:rPr>
            <w:rFonts w:ascii="Cambria Math" w:hAnsi="Cambria Math"/>
            <w:color w:val="000000"/>
            <w:lang w:val="en-US"/>
          </w:rPr>
          <m:t>M</m:t>
        </m:r>
      </m:oMath>
      <w:r w:rsidRPr="00FC023E">
        <w:rPr>
          <w:color w:val="000000"/>
        </w:rPr>
        <w:t xml:space="preserve">, достаточно близких к 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 xml:space="preserve">  приращение функции  </w:t>
      </w:r>
      <m:oMath>
        <m:r>
          <w:rPr>
            <w:rFonts w:ascii="Cambria Math" w:hAnsi="Cambria Math"/>
            <w:color w:val="000000"/>
          </w:rPr>
          <m:t>∆f=f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M</m:t>
            </m:r>
          </m:e>
        </m:d>
        <m:r>
          <w:rPr>
            <w:rFonts w:ascii="Cambria Math" w:hAnsi="Cambria Math"/>
            <w:color w:val="000000"/>
          </w:rPr>
          <m:t>-f(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)</m:t>
        </m:r>
      </m:oMath>
      <w:r w:rsidRPr="00FC023E">
        <w:rPr>
          <w:color w:val="000000"/>
        </w:rPr>
        <w:t xml:space="preserve">  не изменяет знака. При этом, если  </w:t>
      </w:r>
      <m:oMath>
        <m:r>
          <w:rPr>
            <w:rFonts w:ascii="Cambria Math" w:hAnsi="Cambria Math"/>
            <w:color w:val="000000"/>
          </w:rPr>
          <m:t>∆f</m:t>
        </m:r>
      </m:oMath>
      <w:r w:rsidRPr="00FC023E">
        <w:rPr>
          <w:color w:val="000000"/>
        </w:rPr>
        <w:t xml:space="preserve">  сохраняет отрицательный знак, то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 xml:space="preserve">0 </m:t>
            </m:r>
          </m:sub>
        </m:sSub>
      </m:oMath>
      <w:r w:rsidRPr="00FC023E">
        <w:rPr>
          <w:color w:val="000000"/>
        </w:rPr>
        <w:t>есть точка максимума.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ab/>
        <w:t xml:space="preserve">Для функции двух переменных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f</m:t>
        </m:r>
        <m:r>
          <w:rPr>
            <w:rFonts w:ascii="Cambria Math" w:hAnsi="Cambria Math"/>
            <w:color w:val="000000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 xml:space="preserve">, </m:t>
            </m:r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</m:d>
      </m:oMath>
      <w:r w:rsidRPr="00FC023E">
        <w:rPr>
          <w:color w:val="000000"/>
        </w:rPr>
        <w:t xml:space="preserve"> вместо исследования знака  </w:t>
      </w:r>
      <m:oMath>
        <m:r>
          <w:rPr>
            <w:rFonts w:ascii="Cambria Math" w:hAnsi="Cambria Math"/>
            <w:color w:val="000000"/>
          </w:rPr>
          <w:lastRenderedPageBreak/>
          <m:t>∆f</m:t>
        </m:r>
      </m:oMath>
      <w:r w:rsidRPr="00FC023E">
        <w:rPr>
          <w:color w:val="000000"/>
        </w:rPr>
        <w:t>применяют следующее достаточное условие экстремума.</w:t>
      </w:r>
    </w:p>
    <w:p w:rsidR="004B140A" w:rsidRPr="00620DB3" w:rsidRDefault="004B140A" w:rsidP="004B140A">
      <w:pPr>
        <w:rPr>
          <w:color w:val="000000"/>
        </w:rPr>
      </w:pPr>
      <w:r w:rsidRPr="00FC023E">
        <w:rPr>
          <w:b/>
          <w:color w:val="000000"/>
          <w:u w:val="single"/>
        </w:rPr>
        <w:t>Теорема.</w:t>
      </w:r>
      <w:r w:rsidRPr="00FC023E">
        <w:rPr>
          <w:color w:val="000000"/>
        </w:rPr>
        <w:t xml:space="preserve"> Пусть точка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</m:oMath>
      <w:r w:rsidRPr="00FC023E">
        <w:rPr>
          <w:color w:val="000000"/>
        </w:rPr>
        <w:t xml:space="preserve">   является стационарной точкой функции</w:t>
      </w:r>
      <m:oMath>
        <m:r>
          <w:rPr>
            <w:rFonts w:ascii="Cambria Math" w:hAnsi="Cambria Math"/>
            <w:color w:val="000000"/>
          </w:rPr>
          <m:t xml:space="preserve"> z=f 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x,y</m:t>
            </m:r>
          </m:e>
        </m:d>
      </m:oMath>
      <w:r w:rsidRPr="00FC023E">
        <w:rPr>
          <w:color w:val="000000"/>
        </w:rPr>
        <w:t>, т.е.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 xml:space="preserve">=0 </m:t>
        </m:r>
      </m:oMath>
      <w:r w:rsidRPr="00FC023E">
        <w:rPr>
          <w:color w:val="000000"/>
        </w:rPr>
        <w:t>и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∂y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 xml:space="preserve"> =0 </m:t>
        </m:r>
      </m:oMath>
      <w:r w:rsidRPr="00FC023E">
        <w:rPr>
          <w:color w:val="000000"/>
        </w:rPr>
        <w:t>и пусть в некоторой области, с</w:t>
      </w:r>
      <w:r w:rsidRPr="00FC023E">
        <w:rPr>
          <w:color w:val="000000"/>
        </w:rPr>
        <w:t>о</w:t>
      </w:r>
      <w:r w:rsidRPr="00FC023E">
        <w:rPr>
          <w:color w:val="000000"/>
        </w:rPr>
        <w:t>держащей точку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 xml:space="preserve"> , функция имеет непрерывно частные производные до тр</w:t>
      </w:r>
      <w:r w:rsidRPr="00FC023E">
        <w:rPr>
          <w:color w:val="000000"/>
        </w:rPr>
        <w:t>е</w:t>
      </w:r>
      <w:r w:rsidRPr="00FC023E">
        <w:rPr>
          <w:color w:val="000000"/>
        </w:rPr>
        <w:t xml:space="preserve">тьего порядка включительно. Обозначим  </w:t>
      </w:r>
    </w:p>
    <w:p w:rsidR="004B140A" w:rsidRPr="004B140A" w:rsidRDefault="004B140A" w:rsidP="004B140A">
      <w:pPr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 xml:space="preserve">A=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z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∂x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lang w:val="en-US"/>
            </w:rPr>
            <m:t xml:space="preserve">  ,  B=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z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∂y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lang w:val="en-US"/>
            </w:rPr>
            <m:t>,      C=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∂x∂y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  <w:color w:val="000000"/>
              <w:lang w:val="en-US"/>
            </w:rPr>
            <m:t>, тогда</m:t>
          </m:r>
        </m:oMath>
      </m:oMathPara>
    </w:p>
    <w:p w:rsidR="004B140A" w:rsidRPr="00B4127E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1) если </w:t>
      </w:r>
      <m:oMath>
        <m:r>
          <w:rPr>
            <w:rFonts w:ascii="Cambria Math" w:hAnsi="Cambria Math"/>
            <w:color w:val="000000"/>
          </w:rPr>
          <m:t xml:space="preserve"> A∙B-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&gt;0</m:t>
        </m:r>
      </m:oMath>
      <w:r w:rsidRPr="00FC023E">
        <w:rPr>
          <w:color w:val="000000"/>
        </w:rPr>
        <w:t>, то функция имеет в точке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 xml:space="preserve"> экстремум: максимум при</w:t>
      </w:r>
    </w:p>
    <w:p w:rsidR="004B140A" w:rsidRPr="00FC023E" w:rsidRDefault="004B140A" w:rsidP="004B140A">
      <w:pPr>
        <w:rPr>
          <w:color w:val="000000"/>
        </w:rPr>
      </w:pPr>
      <m:oMath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 xml:space="preserve">, </m:t>
        </m:r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 xml:space="preserve"> &lt; 0;</m:t>
        </m:r>
      </m:oMath>
      <w:r w:rsidRPr="00FC023E">
        <w:rPr>
          <w:color w:val="000000"/>
        </w:rPr>
        <w:t xml:space="preserve"> минимум при </w:t>
      </w:r>
      <m:oMath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 xml:space="preserve">, </m:t>
        </m:r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 xml:space="preserve"> &gt; 0;</m:t>
        </m:r>
      </m:oMath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>2) если</w:t>
      </w:r>
      <m:oMath>
        <m:r>
          <w:rPr>
            <w:rFonts w:ascii="Cambria Math" w:hAnsi="Cambria Math"/>
            <w:color w:val="000000"/>
          </w:rPr>
          <m:t xml:space="preserve">  A∙B-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&lt;0</m:t>
        </m:r>
      </m:oMath>
      <w:r w:rsidRPr="00FC023E">
        <w:rPr>
          <w:color w:val="000000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FC023E">
        <w:rPr>
          <w:color w:val="000000"/>
        </w:rPr>
        <w:t xml:space="preserve">  не является точкой экстремума;</w:t>
      </w:r>
    </w:p>
    <w:p w:rsidR="004B140A" w:rsidRPr="004B140A" w:rsidRDefault="004B140A" w:rsidP="004B140A">
      <w:pPr>
        <w:rPr>
          <w:color w:val="000000"/>
        </w:rPr>
      </w:pPr>
      <w:r w:rsidRPr="00FC023E">
        <w:rPr>
          <w:color w:val="000000"/>
        </w:rPr>
        <w:t>3) если</w:t>
      </w:r>
      <m:oMath>
        <m:r>
          <w:rPr>
            <w:rFonts w:ascii="Cambria Math" w:hAnsi="Cambria Math"/>
            <w:color w:val="000000"/>
          </w:rPr>
          <m:t xml:space="preserve">  A∙B-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=0</m:t>
        </m:r>
      </m:oMath>
      <w:r w:rsidRPr="00FC023E">
        <w:rPr>
          <w:color w:val="000000"/>
        </w:rPr>
        <w:t>, то никакого заключения о характере стационарной то</w:t>
      </w:r>
      <w:r w:rsidRPr="00FC023E">
        <w:rPr>
          <w:color w:val="000000"/>
        </w:rPr>
        <w:t>ч</w:t>
      </w:r>
      <w:r w:rsidRPr="00FC023E">
        <w:rPr>
          <w:color w:val="000000"/>
        </w:rPr>
        <w:t xml:space="preserve">ки сделать нельзя и требуется исследование  </w:t>
      </w:r>
      <m:oMath>
        <m:r>
          <w:rPr>
            <w:rFonts w:ascii="Cambria Math" w:hAnsi="Cambria Math"/>
            <w:color w:val="000000"/>
          </w:rPr>
          <m:t>∆M</m:t>
        </m:r>
      </m:oMath>
      <w:r w:rsidRPr="00FC023E">
        <w:rPr>
          <w:color w:val="000000"/>
        </w:rPr>
        <w:t xml:space="preserve">  в окрестности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</w:p>
    <w:p w:rsidR="004B140A" w:rsidRPr="00FC023E" w:rsidRDefault="004B140A" w:rsidP="004B140A">
      <w:pPr>
        <w:rPr>
          <w:color w:val="000000"/>
        </w:rPr>
      </w:pPr>
      <w:r w:rsidRPr="004B140A">
        <w:rPr>
          <w:i/>
          <w:color w:val="000000"/>
        </w:rPr>
        <w:t>Пример.</w:t>
      </w:r>
      <w:r w:rsidRPr="00FC023E">
        <w:rPr>
          <w:b/>
          <w:color w:val="000000"/>
        </w:rPr>
        <w:t xml:space="preserve"> </w:t>
      </w:r>
      <w:r w:rsidRPr="00FC023E">
        <w:rPr>
          <w:color w:val="000000"/>
        </w:rPr>
        <w:t xml:space="preserve">Найти экстремумы функции  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>а) Находим стационарные точки функции:</w:t>
      </w:r>
    </w:p>
    <w:p w:rsidR="004B140A" w:rsidRPr="004B140A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  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'</m:t>
            </m:r>
          </m:sup>
        </m:sSubSup>
        <m:r>
          <w:rPr>
            <w:rFonts w:ascii="Cambria Math" w:hAnsi="Cambria Math"/>
            <w:color w:val="000000"/>
          </w:rPr>
          <m:t>=3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-6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;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 xml:space="preserve">                        </m:t>
            </m:r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</w:rPr>
              <m:t>'</m:t>
            </m:r>
          </m:sup>
        </m:sSubSup>
        <m:r>
          <w:rPr>
            <w:rFonts w:ascii="Cambria Math" w:hAnsi="Cambria Math"/>
            <w:color w:val="000000"/>
          </w:rPr>
          <m:t>=24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-6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 xml:space="preserve"> </m:t>
        </m:r>
      </m:oMath>
      <w:r>
        <w:rPr>
          <w:color w:val="000000"/>
        </w:rPr>
        <w:t>.</w:t>
      </w:r>
    </w:p>
    <w:p w:rsidR="004B140A" w:rsidRPr="004B140A" w:rsidRDefault="004B140A" w:rsidP="004B140A">
      <w:pPr>
        <w:rPr>
          <w:color w:val="000000"/>
        </w:rPr>
      </w:pPr>
      <w:r w:rsidRPr="00FC023E">
        <w:rPr>
          <w:color w:val="000000"/>
        </w:rPr>
        <w:t>Решая систему уравнений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 xml:space="preserve">  </m:t>
            </m:r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</w:rPr>
              <m:t>'</m:t>
            </m:r>
          </m:sup>
        </m:sSubSup>
        <m:r>
          <w:rPr>
            <w:rFonts w:ascii="Cambria Math" w:hAnsi="Cambria Math"/>
            <w:color w:val="000000"/>
          </w:rPr>
          <m:t>=0;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 xml:space="preserve"> </m:t>
            </m:r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</w:rPr>
              <m:t>'</m:t>
            </m:r>
          </m:sup>
        </m:sSubSup>
        <m:r>
          <w:rPr>
            <w:rFonts w:ascii="Cambria Math" w:hAnsi="Cambria Math"/>
            <w:color w:val="000000"/>
          </w:rPr>
          <m:t>=0</m:t>
        </m:r>
      </m:oMath>
      <w:r>
        <w:rPr>
          <w:color w:val="000000"/>
        </w:rPr>
        <w:t>, найдем точки:</w:t>
      </w:r>
      <w:r w:rsidRPr="00FC023E">
        <w:rPr>
          <w:color w:val="00000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0;0</m:t>
            </m:r>
          </m:e>
        </m:d>
        <m:r>
          <w:rPr>
            <w:rFonts w:ascii="Cambria Math" w:hAnsi="Cambria Math"/>
            <w:color w:val="000000"/>
          </w:rPr>
          <m:t xml:space="preserve"> и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1;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00"/>
          </w:rPr>
          <m:t>.</m:t>
        </m:r>
      </m:oMath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>б) Находим частные производные второго порядка:</w:t>
      </w:r>
    </w:p>
    <w:p w:rsidR="004B140A" w:rsidRPr="00FC023E" w:rsidRDefault="004B140A" w:rsidP="004B140A">
      <w:pPr>
        <w:rPr>
          <w:color w:val="000000"/>
          <w:lang w:val="en-US"/>
        </w:rPr>
      </w:pPr>
      <w:r w:rsidRPr="00FC023E">
        <w:rPr>
          <w:color w:val="000000"/>
        </w:rPr>
        <w:t xml:space="preserve">   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xx</m:t>
            </m:r>
          </m:sub>
          <m:sup>
            <m:r>
              <w:rPr>
                <w:rFonts w:ascii="Cambria Math" w:hAnsi="Cambria Math"/>
                <w:color w:val="000000"/>
              </w:rPr>
              <m:t>''</m:t>
            </m:r>
          </m:sup>
        </m:sSubSup>
        <m:r>
          <w:rPr>
            <w:rFonts w:ascii="Cambria Math" w:hAnsi="Cambria Math"/>
            <w:color w:val="000000"/>
            <w:lang w:val="en-US"/>
          </w:rPr>
          <m:t xml:space="preserve">=6x;  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xy</m:t>
            </m:r>
          </m:sub>
          <m:sup>
            <m:r>
              <w:rPr>
                <w:rFonts w:ascii="Cambria Math" w:hAnsi="Cambria Math"/>
                <w:color w:val="000000"/>
              </w:rPr>
              <m:t>''</m:t>
            </m:r>
          </m:sup>
        </m:sSubSup>
        <m:r>
          <w:rPr>
            <w:rFonts w:ascii="Cambria Math" w:hAnsi="Cambria Math"/>
            <w:color w:val="000000"/>
            <w:lang w:val="en-US"/>
          </w:rPr>
          <m:t xml:space="preserve">=-6y;  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yy</m:t>
            </m:r>
          </m:sub>
          <m:sup>
            <m:r>
              <w:rPr>
                <w:rFonts w:ascii="Cambria Math" w:hAnsi="Cambria Math"/>
                <w:color w:val="000000"/>
              </w:rPr>
              <m:t>''</m:t>
            </m:r>
          </m:sup>
        </m:sSubSup>
        <m:r>
          <w:rPr>
            <w:rFonts w:ascii="Cambria Math" w:hAnsi="Cambria Math"/>
            <w:color w:val="000000"/>
            <w:lang w:val="en-US"/>
          </w:rPr>
          <m:t>=48y</m:t>
        </m:r>
      </m:oMath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в) Для точки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FC023E">
        <w:rPr>
          <w:color w:val="000000"/>
        </w:rPr>
        <w:t xml:space="preserve"> получим:</w:t>
      </w:r>
      <w:r w:rsidRPr="006E1648">
        <w:rPr>
          <w:color w:val="000000"/>
        </w:rPr>
        <w:t xml:space="preserve"> </w:t>
      </w:r>
      <w:r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 xml:space="preserve"> = 0; </m:t>
        </m:r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 xml:space="preserve"> = 0; </m:t>
        </m:r>
        <m:r>
          <w:rPr>
            <w:rFonts w:ascii="Cambria Math" w:hAnsi="Cambria Math"/>
            <w:color w:val="000000"/>
            <w:lang w:val="en-US"/>
          </w:rPr>
          <m:t>C</m:t>
        </m:r>
        <m:r>
          <w:rPr>
            <w:rFonts w:ascii="Cambria Math" w:hAnsi="Cambria Math"/>
            <w:color w:val="000000"/>
          </w:rPr>
          <m:t xml:space="preserve"> = -6; A∙B-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=-36&lt;0</m:t>
        </m:r>
      </m:oMath>
    </w:p>
    <w:p w:rsidR="004B140A" w:rsidRPr="00FC023E" w:rsidRDefault="004B140A" w:rsidP="004B140A">
      <w:pPr>
        <w:rPr>
          <w:color w:val="000000"/>
        </w:rPr>
      </w:pPr>
      <m:oMath>
        <m:r>
          <w:rPr>
            <w:rFonts w:ascii="Cambria Math" w:hAnsi="Cambria Math"/>
            <w:color w:val="000000"/>
          </w:rPr>
          <m:t xml:space="preserve">   </m:t>
        </m:r>
      </m:oMath>
      <w:r w:rsidRPr="00FC023E">
        <w:rPr>
          <w:color w:val="000000"/>
        </w:rPr>
        <w:t xml:space="preserve"> Следовательно, по достаточному условию, в точке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FC023E">
        <w:rPr>
          <w:color w:val="000000"/>
        </w:rPr>
        <w:t xml:space="preserve"> нет экстремума.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    Для точки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Pr="00FC023E">
        <w:rPr>
          <w:color w:val="000000"/>
        </w:rPr>
        <w:t xml:space="preserve"> получим: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 xml:space="preserve"> = 6; </m:t>
        </m:r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 xml:space="preserve"> = 24; </m:t>
        </m:r>
        <m:r>
          <w:rPr>
            <w:rFonts w:ascii="Cambria Math" w:hAnsi="Cambria Math"/>
            <w:color w:val="000000"/>
            <w:lang w:val="en-US"/>
          </w:rPr>
          <m:t>C</m:t>
        </m:r>
        <m:r>
          <w:rPr>
            <w:rFonts w:ascii="Cambria Math" w:hAnsi="Cambria Math"/>
            <w:color w:val="000000"/>
          </w:rPr>
          <m:t xml:space="preserve"> = -6; A∙B-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=108&gt;0</m:t>
        </m:r>
      </m:oMath>
      <w:r w:rsidRPr="00FC023E">
        <w:rPr>
          <w:color w:val="000000"/>
        </w:rPr>
        <w:t>;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    </w:t>
      </w:r>
      <m:oMath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 xml:space="preserve">&gt;0, </m:t>
        </m:r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>&gt;0.</m:t>
        </m:r>
      </m:oMath>
      <w:r w:rsidRPr="00FC023E">
        <w:rPr>
          <w:color w:val="000000"/>
        </w:rPr>
        <w:t xml:space="preserve"> Следовательно,</w:t>
      </w:r>
      <m:oMath>
        <m:r>
          <w:rPr>
            <w:rFonts w:ascii="Cambria Math" w:hAnsi="Cambria Math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Pr="00FC023E">
        <w:rPr>
          <w:color w:val="000000"/>
        </w:rPr>
        <w:t xml:space="preserve"> есть точка минимума,</w:t>
      </w:r>
    </w:p>
    <w:p w:rsidR="004B140A" w:rsidRPr="004B140A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min</m:t>
            </m:r>
          </m:sub>
        </m:sSub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1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+8∙(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-6∙1∙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+5=4</m:t>
        </m:r>
      </m:oMath>
    </w:p>
    <w:p w:rsidR="004B140A" w:rsidRPr="00FC023E" w:rsidRDefault="004B140A" w:rsidP="004B140A">
      <w:pPr>
        <w:rPr>
          <w:color w:val="000000"/>
        </w:rPr>
      </w:pPr>
      <w:r>
        <w:rPr>
          <w:b/>
          <w:color w:val="000000"/>
        </w:rPr>
        <w:t xml:space="preserve">Замечание. </w:t>
      </w:r>
      <w:r w:rsidRPr="00FC023E">
        <w:rPr>
          <w:color w:val="000000"/>
        </w:rPr>
        <w:t>Наибольшее или наименьшее из всех значений функции нельзя смешивать с максимумом или минимумом функции, которые являются наибольшим или наименьшим значением только по сравнению с ее значениями в соседних точках.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ab/>
        <w:t xml:space="preserve">Если функция </w:t>
      </w:r>
      <w:proofErr w:type="spellStart"/>
      <w:r w:rsidRPr="00FC023E">
        <w:rPr>
          <w:color w:val="000000"/>
        </w:rPr>
        <w:t>разрывна</w:t>
      </w:r>
      <w:proofErr w:type="spellEnd"/>
      <w:r w:rsidRPr="00FC023E">
        <w:rPr>
          <w:color w:val="000000"/>
        </w:rPr>
        <w:t xml:space="preserve"> или непрерывна в незамкнутой области, то она может не иметь ни наибольшего, ни наименьшего значения.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ab/>
        <w:t xml:space="preserve">Функция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f</m:t>
        </m:r>
        <m:r>
          <w:rPr>
            <w:rFonts w:ascii="Cambria Math" w:hAnsi="Cambria Math"/>
            <w:color w:val="000000"/>
          </w:rPr>
          <m:t xml:space="preserve"> (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),</m:t>
        </m:r>
      </m:oMath>
      <w:r w:rsidRPr="00A243CA">
        <w:rPr>
          <w:color w:val="000000"/>
        </w:rPr>
        <w:t xml:space="preserve"> </w:t>
      </w:r>
      <w:r w:rsidRPr="00FC023E">
        <w:rPr>
          <w:color w:val="000000"/>
        </w:rPr>
        <w:t xml:space="preserve"> непрерывная в некоторой ограниченной замкнутой о</w:t>
      </w:r>
      <w:r w:rsidRPr="00FC023E">
        <w:rPr>
          <w:color w:val="000000"/>
        </w:rPr>
        <w:t>б</w:t>
      </w:r>
      <w:r w:rsidRPr="00FC023E">
        <w:rPr>
          <w:color w:val="000000"/>
        </w:rPr>
        <w:t xml:space="preserve">ласти </w:t>
      </w:r>
      <m:oMath>
        <m:r>
          <w:rPr>
            <w:rFonts w:ascii="Cambria Math" w:hAnsi="Cambria Math"/>
            <w:color w:val="000000"/>
            <w:lang w:val="en-US"/>
          </w:rPr>
          <m:t>D</m:t>
        </m:r>
      </m:oMath>
      <w:r w:rsidRPr="00FC023E">
        <w:rPr>
          <w:color w:val="000000"/>
        </w:rPr>
        <w:t>, обязательно имеет в этой области наибольшее и наименьшее значения. Эти значения достигаются ею или в точках экстремума, лежащих внутри обл</w:t>
      </w:r>
      <w:r w:rsidRPr="00FC023E">
        <w:rPr>
          <w:color w:val="000000"/>
        </w:rPr>
        <w:t>а</w:t>
      </w:r>
      <w:r w:rsidRPr="00FC023E">
        <w:rPr>
          <w:color w:val="000000"/>
        </w:rPr>
        <w:t xml:space="preserve">сти </w:t>
      </w:r>
      <m:oMath>
        <m:r>
          <w:rPr>
            <w:rFonts w:ascii="Cambria Math" w:hAnsi="Cambria Math"/>
            <w:color w:val="000000"/>
            <w:lang w:val="en-US"/>
          </w:rPr>
          <m:t>D</m:t>
        </m:r>
      </m:oMath>
      <w:r w:rsidRPr="00FC023E">
        <w:rPr>
          <w:color w:val="000000"/>
        </w:rPr>
        <w:t>, или в точках, лежащих на границе области.</w:t>
      </w:r>
    </w:p>
    <w:p w:rsidR="004B140A" w:rsidRPr="00FC023E" w:rsidRDefault="004B140A" w:rsidP="004B140A">
      <w:pPr>
        <w:jc w:val="center"/>
        <w:rPr>
          <w:color w:val="000000"/>
        </w:rPr>
      </w:pPr>
      <w:r w:rsidRPr="004B140A">
        <w:rPr>
          <w:b/>
          <w:color w:val="000000"/>
        </w:rPr>
        <w:lastRenderedPageBreak/>
        <w:t>7.10. Наибольше</w:t>
      </w:r>
      <w:r>
        <w:rPr>
          <w:b/>
          <w:color w:val="000000"/>
        </w:rPr>
        <w:t>е и наименьшее значение функции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ab/>
        <w:t xml:space="preserve">Чтобы найти наибольшее (наименьшее) значение функции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f</m:t>
        </m:r>
        <m:r>
          <w:rPr>
            <w:rFonts w:ascii="Cambria Math" w:hAnsi="Cambria Math"/>
            <w:color w:val="000000"/>
          </w:rPr>
          <m:t xml:space="preserve"> (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)</m:t>
        </m:r>
      </m:oMath>
      <w:r w:rsidRPr="00FC023E">
        <w:rPr>
          <w:color w:val="000000"/>
        </w:rPr>
        <w:t xml:space="preserve"> в огр</w:t>
      </w:r>
      <w:r w:rsidRPr="00FC023E">
        <w:rPr>
          <w:color w:val="000000"/>
        </w:rPr>
        <w:t>а</w:t>
      </w:r>
      <w:r w:rsidRPr="00FC023E">
        <w:rPr>
          <w:color w:val="000000"/>
        </w:rPr>
        <w:t xml:space="preserve">ниченной замкнутой области </w:t>
      </w:r>
      <m:oMath>
        <m:r>
          <w:rPr>
            <w:rFonts w:ascii="Cambria Math" w:hAnsi="Cambria Math"/>
            <w:color w:val="000000"/>
            <w:lang w:val="en-US"/>
          </w:rPr>
          <m:t>D</m:t>
        </m:r>
      </m:oMath>
      <w:r w:rsidRPr="00FC023E">
        <w:rPr>
          <w:color w:val="000000"/>
        </w:rPr>
        <w:t>, где она непрерывна, можно руководствоваться следующим правилом: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ab/>
        <w:t xml:space="preserve">А. Найти критические точки, лежащие внутри области </w:t>
      </w:r>
      <m:oMath>
        <m:r>
          <w:rPr>
            <w:rFonts w:ascii="Cambria Math" w:hAnsi="Cambria Math"/>
            <w:color w:val="000000"/>
            <w:lang w:val="en-US"/>
          </w:rPr>
          <m:t>D</m:t>
        </m:r>
      </m:oMath>
      <w:r w:rsidRPr="00FC023E">
        <w:rPr>
          <w:color w:val="000000"/>
        </w:rPr>
        <w:t>, и вычислить значения функции в этих точках (не вдаваясь в исследование, будет ли в них экстремум функции и какого вида).</w:t>
      </w:r>
    </w:p>
    <w:p w:rsidR="004B140A" w:rsidRPr="00FC023E" w:rsidRDefault="004B140A" w:rsidP="004B140A">
      <w:pPr>
        <w:rPr>
          <w:color w:val="000000"/>
        </w:rPr>
      </w:pPr>
      <w:r w:rsidRPr="00FC023E">
        <w:rPr>
          <w:color w:val="000000"/>
        </w:rPr>
        <w:tab/>
        <w:t>Б. Найти наибольшее (наименьшее) значение функции на границе обл</w:t>
      </w:r>
      <w:r w:rsidRPr="00FC023E">
        <w:rPr>
          <w:color w:val="000000"/>
        </w:rPr>
        <w:t>а</w:t>
      </w:r>
      <w:r w:rsidRPr="00FC023E">
        <w:rPr>
          <w:color w:val="000000"/>
        </w:rPr>
        <w:t xml:space="preserve">сти </w:t>
      </w:r>
      <m:oMath>
        <m:r>
          <w:rPr>
            <w:rFonts w:ascii="Cambria Math" w:hAnsi="Cambria Math"/>
            <w:color w:val="000000"/>
            <w:lang w:val="en-US"/>
          </w:rPr>
          <m:t>D</m:t>
        </m:r>
      </m:oMath>
      <w:r w:rsidRPr="00FC023E">
        <w:rPr>
          <w:color w:val="000000"/>
        </w:rPr>
        <w:t>.</w:t>
      </w:r>
    </w:p>
    <w:p w:rsidR="004B140A" w:rsidRPr="008F015A" w:rsidRDefault="004B140A" w:rsidP="004B140A">
      <w:pPr>
        <w:rPr>
          <w:color w:val="000000"/>
        </w:rPr>
      </w:pPr>
      <w:r w:rsidRPr="00FC023E">
        <w:rPr>
          <w:color w:val="000000"/>
        </w:rPr>
        <w:tab/>
        <w:t xml:space="preserve">В. Сравнить полученные значения функции: самое большее (меньшее) из них и будет наибольшим (наименьшим) значением функции во всех области </w:t>
      </w:r>
      <m:oMath>
        <m:r>
          <w:rPr>
            <w:rFonts w:ascii="Cambria Math" w:hAnsi="Cambria Math"/>
            <w:color w:val="000000"/>
            <w:lang w:val="en-US"/>
          </w:rPr>
          <m:t>D</m:t>
        </m:r>
      </m:oMath>
      <w:r w:rsidRPr="00FC023E">
        <w:rPr>
          <w:color w:val="000000"/>
        </w:rPr>
        <w:t>.</w:t>
      </w:r>
    </w:p>
    <w:p w:rsidR="004B140A" w:rsidRPr="001079B8" w:rsidRDefault="004B140A" w:rsidP="004B140A">
      <w:pPr>
        <w:rPr>
          <w:color w:val="000000"/>
        </w:rPr>
      </w:pPr>
      <w:r w:rsidRPr="004B140A">
        <w:rPr>
          <w:i/>
          <w:color w:val="000000"/>
        </w:rPr>
        <w:t xml:space="preserve">Пример. </w:t>
      </w:r>
      <w:r w:rsidRPr="00FC023E">
        <w:rPr>
          <w:color w:val="000000"/>
        </w:rPr>
        <w:t xml:space="preserve">Найти наибольшее и наименьшее значение функции: </w:t>
      </w:r>
    </w:p>
    <w:p w:rsidR="004B140A" w:rsidRPr="004B140A" w:rsidRDefault="004B140A" w:rsidP="004B140A">
      <w:pPr>
        <w:rPr>
          <w:i/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z=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-x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-y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3y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00"/>
              <w:lang w:val="en-US"/>
            </w:rPr>
            <m:t xml:space="preserve"> в </m:t>
          </m:r>
          <m:r>
            <w:rPr>
              <w:rFonts w:ascii="Cambria Math" w:hAnsi="Cambria Math"/>
              <w:color w:val="000000"/>
            </w:rPr>
            <m:t xml:space="preserve">круге 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y</m:t>
              </m:r>
            </m:e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</w:rPr>
            <m:t xml:space="preserve">≤4 </m:t>
          </m:r>
        </m:oMath>
      </m:oMathPara>
    </w:p>
    <w:p w:rsidR="004B140A" w:rsidRPr="004B140A" w:rsidRDefault="004B140A" w:rsidP="004B140A">
      <w:pPr>
        <w:rPr>
          <w:b/>
          <w:color w:val="000000"/>
          <w:lang w:val="en-US"/>
        </w:rPr>
      </w:pPr>
      <w:r w:rsidRPr="00FC023E">
        <w:rPr>
          <w:b/>
          <w:color w:val="000000"/>
        </w:rPr>
        <w:t xml:space="preserve">Решение: </w:t>
      </w:r>
      <w:r>
        <w:rPr>
          <w:b/>
          <w:color w:val="000000"/>
        </w:rPr>
        <w:t xml:space="preserve"> </w:t>
      </w:r>
      <w:r w:rsidRPr="00FC023E">
        <w:rPr>
          <w:color w:val="000000"/>
        </w:rPr>
        <w:t>А.</w:t>
      </w:r>
    </w:p>
    <w:p w:rsidR="004B140A" w:rsidRPr="00A37D90" w:rsidRDefault="004B140A" w:rsidP="004B140A">
      <w:pPr>
        <w:rPr>
          <w:b/>
          <w:color w:val="FF0000"/>
          <w:u w:val="single"/>
          <w:lang w:val="en-US"/>
        </w:rPr>
      </w:pPr>
      <w:r>
        <w:rPr>
          <w:color w:val="000000"/>
          <w:lang w:val="en-US"/>
        </w:rPr>
        <w:t xml:space="preserve">    </w:t>
      </w:r>
      <w:r w:rsidRPr="00FC023E">
        <w:rPr>
          <w:color w:val="000000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</w:rPr>
              <m:t>x∂</m:t>
            </m:r>
          </m:den>
        </m:f>
        <m:r>
          <w:rPr>
            <w:rFonts w:ascii="Cambria Math" w:hAnsi="Cambria Math"/>
            <w:color w:val="000000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-x</m:t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-y</m:t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2</m:t>
                </m:r>
              </m:sup>
            </m:sSup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-2x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3y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00"/>
                <w:lang w:val="en-US"/>
              </w:rPr>
              <m:t>+4x</m:t>
            </m:r>
          </m:e>
        </m:d>
        <m:r>
          <w:rPr>
            <w:rFonts w:ascii="Cambria Math" w:hAnsi="Cambria Math"/>
            <w:color w:val="000000"/>
            <w:lang w:val="en-US"/>
          </w:rPr>
          <m:t xml:space="preserve">;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∂z</m:t>
            </m:r>
          </m:num>
          <m:den>
            <m:r>
              <w:rPr>
                <w:rFonts w:ascii="Cambria Math" w:hAnsi="Cambria Math"/>
                <w:color w:val="000000"/>
              </w:rPr>
              <m:t>∂y</m:t>
            </m:r>
          </m:den>
        </m:f>
        <m:r>
          <w:rPr>
            <w:rFonts w:ascii="Cambria Math" w:hAnsi="Cambria Math"/>
            <w:color w:val="000000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-x</m:t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-y</m:t>
                </m:r>
              </m:e>
              <m:sup>
                <m:r>
                  <w:rPr>
                    <w:rFonts w:ascii="Cambria Math" w:hAnsi="Cambria Math"/>
                    <w:color w:val="000000"/>
                    <w:lang w:val="en-US"/>
                  </w:rPr>
                  <m:t>2</m:t>
                </m:r>
              </m:sup>
            </m:sSup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-2y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3y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00"/>
                <w:lang w:val="en-US"/>
              </w:rPr>
              <m:t>+6y;</m:t>
            </m:r>
          </m:e>
        </m:d>
      </m:oMath>
    </w:p>
    <w:p w:rsidR="004B140A" w:rsidRPr="00A37D90" w:rsidRDefault="004B140A" w:rsidP="004B140A">
      <w:pPr>
        <w:rPr>
          <w:color w:val="000000"/>
        </w:rPr>
      </w:pPr>
      <w:r w:rsidRPr="00FC023E">
        <w:rPr>
          <w:color w:val="000000"/>
        </w:rPr>
        <w:t>Система уравнений для определения критических точек:</w:t>
      </w:r>
      <w:r>
        <w:rPr>
          <w:color w:val="000000"/>
        </w:rPr>
        <w:t xml:space="preserve"> </w:t>
      </w:r>
      <w:r w:rsidR="00A37D90" w:rsidRPr="00A37D90">
        <w:rPr>
          <w:color w:val="000000"/>
        </w:rPr>
        <w:t xml:space="preserve">     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2-2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00"/>
                  </w:rPr>
                  <m:t>=0</m:t>
                </m:r>
              </m:e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3-2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00"/>
                  </w:rPr>
                  <m:t>=0</m:t>
                </m:r>
              </m:e>
            </m:eqArr>
          </m:e>
        </m:d>
      </m:oMath>
    </w:p>
    <w:p w:rsidR="004B140A" w:rsidRPr="00713509" w:rsidRDefault="004B140A" w:rsidP="004B140A">
      <w:pPr>
        <w:rPr>
          <w:color w:val="000000"/>
        </w:rPr>
      </w:pPr>
      <w:r>
        <w:rPr>
          <w:color w:val="000000"/>
        </w:rPr>
        <w:t>Решая ее, получаем пять пар корней, которым соответствуют пять критических точек</w:t>
      </w:r>
      <w:r w:rsidR="00A37D90" w:rsidRPr="00A37D90">
        <w:rPr>
          <w:color w:val="000000"/>
        </w:rPr>
        <w:t xml:space="preserve">:    </w:t>
      </w:r>
      <m:oMath>
        <m:r>
          <w:rPr>
            <w:rFonts w:ascii="Cambria Math" w:hAnsi="Cambria Math"/>
            <w:color w:val="000000"/>
          </w:rPr>
          <m:t>O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0;0</m:t>
            </m:r>
          </m:e>
        </m:d>
        <m:r>
          <w:rPr>
            <w:rFonts w:ascii="Cambria Math" w:hAnsi="Cambria Math"/>
            <w:color w:val="000000"/>
          </w:rPr>
          <m:t>,O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0;1</m:t>
            </m:r>
          </m:e>
        </m:d>
        <m:r>
          <w:rPr>
            <w:rFonts w:ascii="Cambria Math" w:hAnsi="Cambria Math"/>
            <w:color w:val="000000"/>
          </w:rPr>
          <m:t>,O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0;-1</m:t>
            </m:r>
          </m:e>
        </m:d>
        <m:r>
          <w:rPr>
            <w:rFonts w:ascii="Cambria Math" w:hAnsi="Cambria Math"/>
            <w:color w:val="000000"/>
          </w:rPr>
          <m:t>,O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1;0</m:t>
            </m:r>
          </m:e>
        </m:d>
        <m:r>
          <w:rPr>
            <w:rFonts w:ascii="Cambria Math" w:hAnsi="Cambria Math"/>
            <w:color w:val="000000"/>
          </w:rPr>
          <m:t>,O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-1;0</m:t>
            </m:r>
          </m:e>
        </m:d>
        <m:r>
          <w:rPr>
            <w:rFonts w:ascii="Cambria Math" w:hAnsi="Cambria Math"/>
            <w:color w:val="000000"/>
          </w:rPr>
          <m:t xml:space="preserve">. </m:t>
        </m:r>
      </m:oMath>
      <w:r w:rsidRPr="00713509">
        <w:rPr>
          <w:color w:val="000000"/>
        </w:rPr>
        <w:t>Все они лежат внутри кр</w:t>
      </w:r>
      <w:r w:rsidRPr="00713509">
        <w:rPr>
          <w:color w:val="000000"/>
        </w:rPr>
        <w:t>у</w:t>
      </w:r>
      <w:r w:rsidRPr="00713509">
        <w:rPr>
          <w:color w:val="000000"/>
        </w:rPr>
        <w:t>га.</w:t>
      </w:r>
      <w:r>
        <w:rPr>
          <w:color w:val="000000"/>
        </w:rPr>
        <w:t xml:space="preserve"> </w:t>
      </w:r>
      <w:r w:rsidRPr="00713509">
        <w:rPr>
          <w:color w:val="000000"/>
        </w:rPr>
        <w:t>Определяем значения функции в критических точках</w:t>
      </w:r>
    </w:p>
    <w:p w:rsidR="004B140A" w:rsidRPr="004B140A" w:rsidRDefault="00A6420F" w:rsidP="004B140A">
      <w:pPr>
        <w:rPr>
          <w:color w:val="0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 xml:space="preserve">=0;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∙3=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∙3=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∙2=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den>
          </m:f>
          <m:r>
            <w:rPr>
              <w:rFonts w:ascii="Cambria Math" w:hAnsi="Cambria Math"/>
              <w:color w:val="000000"/>
              <w:lang w:val="en-US"/>
            </w:rPr>
            <m:t>;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 xml:space="preserve"> z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000000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color w:val="000000"/>
              <w:lang w:val="en-US"/>
            </w:rPr>
            <m:t>∙2=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</m:den>
          </m:f>
        </m:oMath>
      </m:oMathPara>
    </w:p>
    <w:p w:rsidR="004B140A" w:rsidRPr="008F015A" w:rsidRDefault="004B140A" w:rsidP="004B140A">
      <w:pPr>
        <w:rPr>
          <w:color w:val="000000"/>
        </w:rPr>
      </w:pPr>
      <w:r w:rsidRPr="00FC023E">
        <w:rPr>
          <w:color w:val="000000"/>
        </w:rPr>
        <w:t>Следовательно, внутри области</w:t>
      </w:r>
    </w:p>
    <w:p w:rsidR="004B140A" w:rsidRPr="00713509" w:rsidRDefault="004B140A" w:rsidP="004B140A">
      <w:pPr>
        <w:rPr>
          <w:color w:val="000000"/>
        </w:rPr>
      </w:pPr>
      <w:r w:rsidRPr="008F015A">
        <w:rPr>
          <w:color w:val="000000"/>
        </w:rPr>
        <w:t xml:space="preserve">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наим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=0;</m:t>
        </m:r>
      </m:oMath>
      <w:r w:rsidRPr="008F015A">
        <w:rPr>
          <w:color w:val="000000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наиб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den>
        </m:f>
      </m:oMath>
    </w:p>
    <w:p w:rsidR="004B140A" w:rsidRPr="008F015A" w:rsidRDefault="004B140A" w:rsidP="004B140A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47800" cy="1438275"/>
            <wp:effectExtent l="0" t="0" r="0" b="0"/>
            <wp:docPr id="148" name="Рисунок 148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2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0A" w:rsidRPr="00D80DC6" w:rsidRDefault="004B140A" w:rsidP="004B140A">
      <w:pPr>
        <w:rPr>
          <w:color w:val="000000"/>
        </w:rPr>
      </w:pPr>
      <w:r w:rsidRPr="00FC023E">
        <w:rPr>
          <w:color w:val="000000"/>
        </w:rPr>
        <w:t>Б. Ищем наибольшее и наименьшее значение на границе</w:t>
      </w:r>
      <w:r>
        <w:rPr>
          <w:color w:val="000000"/>
        </w:rPr>
        <w:t xml:space="preserve"> </w:t>
      </w:r>
      <w:r w:rsidRPr="00FC023E">
        <w:rPr>
          <w:color w:val="00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;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.</m:t>
        </m:r>
      </m:oMath>
      <w:r w:rsidRPr="00FC023E">
        <w:rPr>
          <w:color w:val="000000"/>
        </w:rPr>
        <w:t xml:space="preserve"> Следовательно, на границе функция </w:t>
      </w:r>
      <m:oMath>
        <m:r>
          <w:rPr>
            <w:rFonts w:ascii="Cambria Math" w:hAnsi="Cambria Math"/>
            <w:color w:val="000000"/>
            <w:lang w:val="en-US"/>
          </w:rPr>
          <m:t>z</m:t>
        </m:r>
      </m:oMath>
      <w:r w:rsidRPr="00FC023E">
        <w:rPr>
          <w:color w:val="000000"/>
        </w:rPr>
        <w:t xml:space="preserve"> имеет вид:  </w:t>
      </w:r>
      <m:oMath>
        <m:r>
          <w:rPr>
            <w:rFonts w:ascii="Cambria Math" w:hAnsi="Cambria Math"/>
            <w:color w:val="000000"/>
          </w:rPr>
          <m:t>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-4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+12-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4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12-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/>
          </w:rPr>
          <m:t>, -2≤x≤2</m:t>
        </m:r>
      </m:oMath>
      <w:r w:rsidRPr="00FC023E">
        <w:rPr>
          <w:color w:val="000000"/>
        </w:rPr>
        <w:t xml:space="preserve">  Если</w:t>
      </w:r>
      <w:r>
        <w:rPr>
          <w:color w:val="000000"/>
        </w:rPr>
        <w:t xml:space="preserve"> </w:t>
      </w:r>
      <w:r w:rsidRPr="00FC023E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x=± 2</m:t>
        </m:r>
      </m:oMath>
      <w:r w:rsidRPr="00FC023E">
        <w:rPr>
          <w:color w:val="000000"/>
        </w:rPr>
        <w:t xml:space="preserve">  то </w:t>
      </w:r>
      <m:oMath>
        <m:r>
          <w:rPr>
            <w:rFonts w:ascii="Cambria Math" w:hAnsi="Cambria Math"/>
            <w:color w:val="000000"/>
          </w:rPr>
          <m:t xml:space="preserve"> z=</m:t>
        </m:r>
      </m:oMath>
      <w:r w:rsidRPr="00FC023E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Cs w:val="28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Cs w:val="28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color w:val="000000"/>
            <w:szCs w:val="28"/>
          </w:rPr>
          <m:t xml:space="preserve">. </m:t>
        </m:r>
        <m:sSubSup>
          <m:sSubSup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SupPr>
          <m:e>
            <m:r>
              <w:rPr>
                <w:rFonts w:ascii="Cambria Math" w:hAnsi="Cambria Math"/>
                <w:color w:val="000000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  <w:szCs w:val="28"/>
              </w:rPr>
              <m:t>'</m:t>
            </m:r>
          </m:sup>
        </m:sSubSup>
        <m:r>
          <w:rPr>
            <w:rFonts w:ascii="Cambria Math" w:hAnsi="Cambria Math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Cs w:val="28"/>
              </w:rPr>
              <m:t>-4</m:t>
            </m:r>
          </m:sup>
        </m:sSup>
        <m:r>
          <w:rPr>
            <w:rFonts w:ascii="Cambria Math" w:hAnsi="Cambria Math"/>
            <w:color w:val="000000"/>
            <w:szCs w:val="28"/>
          </w:rPr>
          <m:t>∙(-2x)</m:t>
        </m:r>
      </m:oMath>
      <w:r w:rsidRPr="00FC023E">
        <w:rPr>
          <w:color w:val="000000"/>
        </w:rPr>
        <w:t xml:space="preserve">  Следов</w:t>
      </w:r>
      <w:r w:rsidRPr="00FC023E">
        <w:rPr>
          <w:color w:val="000000"/>
        </w:rPr>
        <w:t>а</w:t>
      </w:r>
      <w:r w:rsidRPr="00FC023E">
        <w:rPr>
          <w:color w:val="000000"/>
        </w:rPr>
        <w:lastRenderedPageBreak/>
        <w:t xml:space="preserve">тельно, критические точки </w:t>
      </w:r>
      <m:oMath>
        <m:r>
          <w:rPr>
            <w:rFonts w:ascii="Cambria Math" w:hAnsi="Cambria Math"/>
            <w:color w:val="000000"/>
          </w:rPr>
          <m:t>(0; 2)</m:t>
        </m:r>
      </m:oMath>
      <w:r w:rsidRPr="00FC023E">
        <w:rPr>
          <w:color w:val="000000"/>
        </w:rPr>
        <w:t xml:space="preserve"> и </w:t>
      </w:r>
      <m:oMath>
        <m:r>
          <w:rPr>
            <w:rFonts w:ascii="Cambria Math" w:hAnsi="Cambria Math"/>
            <w:color w:val="000000"/>
          </w:rPr>
          <m:t>(0; -2)</m:t>
        </m:r>
      </m:oMath>
      <w:r w:rsidRPr="00FC023E">
        <w:rPr>
          <w:color w:val="000000"/>
        </w:rPr>
        <w:t xml:space="preserve"> (если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 xml:space="preserve"> = 0</m:t>
        </m:r>
      </m:oMath>
      <w:r w:rsidRPr="00FC023E">
        <w:rPr>
          <w:color w:val="000000"/>
        </w:rPr>
        <w:t xml:space="preserve">, то </w:t>
      </w:r>
      <m:oMath>
        <m:r>
          <w:rPr>
            <w:rFonts w:ascii="Cambria Math" w:hAnsi="Cambria Math"/>
            <w:color w:val="000000"/>
          </w:rPr>
          <m:t>y=±2</m:t>
        </m:r>
      </m:oMath>
      <w:r w:rsidRPr="00FC023E">
        <w:rPr>
          <w:color w:val="000000"/>
        </w:rPr>
        <w:t xml:space="preserve">). </w:t>
      </w:r>
    </w:p>
    <w:p w:rsidR="004B140A" w:rsidRPr="00B4127E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При </w:t>
      </w:r>
      <m:oMath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 xml:space="preserve"> = 0</m:t>
        </m:r>
      </m:oMath>
      <w:r w:rsidRPr="00FC023E">
        <w:rPr>
          <w:color w:val="000000"/>
        </w:rPr>
        <w:t xml:space="preserve">      </w:t>
      </w:r>
      <m:oMath>
        <m:r>
          <w:rPr>
            <w:rFonts w:ascii="Cambria Math" w:hAnsi="Cambria Math"/>
            <w:color w:val="000000"/>
          </w:rPr>
          <m:t>z=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4</m:t>
                </m:r>
              </m:sup>
            </m:sSup>
          </m:den>
        </m:f>
      </m:oMath>
    </w:p>
    <w:p w:rsidR="004B140A" w:rsidRPr="00D80DC6" w:rsidRDefault="004B140A" w:rsidP="004B140A">
      <w:pPr>
        <w:rPr>
          <w:color w:val="000000"/>
        </w:rPr>
      </w:pPr>
      <w:r w:rsidRPr="00FC023E">
        <w:rPr>
          <w:color w:val="000000"/>
        </w:rPr>
        <w:t xml:space="preserve">В. Объединяя результаты пунктов </w:t>
      </w:r>
      <m:oMath>
        <m:r>
          <w:rPr>
            <w:rFonts w:ascii="Cambria Math" w:hAnsi="Cambria Math"/>
            <w:color w:val="000000"/>
          </w:rPr>
          <m:t>А и Б</m:t>
        </m:r>
      </m:oMath>
      <w:r w:rsidRPr="00FC023E">
        <w:rPr>
          <w:color w:val="000000"/>
        </w:rPr>
        <w:t>, получаем:</w:t>
      </w:r>
    </w:p>
    <w:p w:rsidR="004B140A" w:rsidRPr="008F015A" w:rsidRDefault="00A6420F" w:rsidP="004B140A">
      <w:pPr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наим</m:t>
            </m:r>
          </m:sub>
        </m:sSub>
        <m:r>
          <w:rPr>
            <w:rFonts w:ascii="Cambria Math" w:hAnsi="Cambria Math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0</m:t>
            </m:r>
          </m:sub>
        </m:sSub>
        <m:r>
          <w:rPr>
            <w:rFonts w:ascii="Cambria Math" w:hAnsi="Cambria Math"/>
            <w:color w:val="000000"/>
            <w:szCs w:val="28"/>
          </w:rPr>
          <m:t>=0;</m:t>
        </m:r>
      </m:oMath>
      <w:r w:rsidR="004B140A" w:rsidRPr="008F015A">
        <w:rPr>
          <w:color w:val="000000"/>
        </w:rPr>
        <w:t xml:space="preserve">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наиб</m:t>
            </m:r>
          </m:sub>
        </m:sSub>
        <m:r>
          <w:rPr>
            <w:rFonts w:ascii="Cambria Math" w:hAnsi="Cambria Math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Cs w:val="28"/>
                <w:lang w:val="en-US"/>
              </w:rPr>
              <m:t>e</m:t>
            </m:r>
          </m:den>
        </m:f>
      </m:oMath>
    </w:p>
    <w:p w:rsidR="00A37D90" w:rsidRPr="00D3608B" w:rsidRDefault="00A37D90" w:rsidP="004B140A">
      <w:pPr>
        <w:rPr>
          <w:color w:val="000000"/>
          <w:szCs w:val="28"/>
        </w:rPr>
      </w:pPr>
    </w:p>
    <w:p w:rsidR="004B140A" w:rsidRPr="00A6420F" w:rsidRDefault="00A37D90" w:rsidP="00A37D90">
      <w:pPr>
        <w:spacing w:line="240" w:lineRule="auto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Задачи для решения</w:t>
      </w:r>
    </w:p>
    <w:p w:rsidR="004B140A" w:rsidRPr="008F015A" w:rsidRDefault="004B140A" w:rsidP="00A37D90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В задачах 13.1 – 181 найти экстремумы функций двух переменных:</w:t>
      </w:r>
    </w:p>
    <w:p w:rsidR="004B140A" w:rsidRPr="00891341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13.1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 xml:space="preserve">=4 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</m:d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891341">
        <w:rPr>
          <w:color w:val="000000"/>
        </w:rPr>
        <w:t xml:space="preserve">      </w:t>
      </w:r>
      <w:r>
        <w:rPr>
          <w:color w:val="000000"/>
        </w:rPr>
        <w:t xml:space="preserve"> </w:t>
      </w:r>
      <w:r w:rsidRPr="009D3B54">
        <w:rPr>
          <w:color w:val="000000"/>
        </w:rPr>
        <w:tab/>
      </w:r>
      <w:r>
        <w:rPr>
          <w:color w:val="000000"/>
        </w:rPr>
        <w:t xml:space="preserve">  13.2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xy</m:t>
        </m:r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+1</m:t>
        </m:r>
      </m:oMath>
    </w:p>
    <w:p w:rsidR="004B140A" w:rsidRPr="00891341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13.3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+8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-6</m:t>
        </m:r>
        <m:r>
          <w:rPr>
            <w:rFonts w:ascii="Cambria Math" w:hAnsi="Cambria Math"/>
            <w:color w:val="000000"/>
            <w:lang w:val="en-US"/>
          </w:rPr>
          <m:t>xy</m:t>
        </m:r>
        <m:r>
          <w:rPr>
            <w:rFonts w:ascii="Cambria Math" w:hAnsi="Cambria Math"/>
            <w:color w:val="000000"/>
          </w:rPr>
          <m:t>+5</m:t>
        </m:r>
      </m:oMath>
      <w:r w:rsidRPr="00891341">
        <w:rPr>
          <w:color w:val="000000"/>
        </w:rPr>
        <w:t xml:space="preserve"> </w:t>
      </w:r>
      <w:r w:rsidRPr="00891341">
        <w:rPr>
          <w:color w:val="000000"/>
        </w:rPr>
        <w:tab/>
        <w:t xml:space="preserve">      </w:t>
      </w:r>
      <w:r>
        <w:rPr>
          <w:color w:val="000000"/>
        </w:rPr>
        <w:tab/>
        <w:t xml:space="preserve">  13.4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xy</m:t>
        </m:r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-6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-9</m:t>
        </m:r>
        <m:r>
          <w:rPr>
            <w:rFonts w:ascii="Cambria Math" w:hAnsi="Cambria Math"/>
            <w:color w:val="000000"/>
            <w:lang w:val="en-US"/>
          </w:rPr>
          <m:t>y</m:t>
        </m:r>
      </m:oMath>
    </w:p>
    <w:p w:rsidR="004B140A" w:rsidRPr="00891341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13.5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US"/>
          </w:rPr>
          <m:t>x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+6</m:t>
        </m:r>
        <m:r>
          <w:rPr>
            <w:rFonts w:ascii="Cambria Math" w:hAnsi="Cambria Math"/>
            <w:color w:val="000000"/>
            <w:lang w:val="en-US"/>
          </w:rPr>
          <m:t>xy</m:t>
        </m:r>
      </m:oMath>
      <w:r w:rsidRPr="00891341">
        <w:rPr>
          <w:color w:val="000000"/>
        </w:rPr>
        <w:tab/>
        <w:t xml:space="preserve">     </w:t>
      </w:r>
      <w:r>
        <w:rPr>
          <w:color w:val="000000"/>
        </w:rPr>
        <w:t xml:space="preserve">    </w:t>
      </w:r>
      <w:r>
        <w:rPr>
          <w:color w:val="000000"/>
        </w:rPr>
        <w:tab/>
        <w:t xml:space="preserve">  13.6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-6</m:t>
        </m:r>
        <m:r>
          <w:rPr>
            <w:rFonts w:ascii="Cambria Math" w:hAnsi="Cambria Math"/>
            <w:color w:val="000000"/>
            <w:lang w:val="en-US"/>
          </w:rPr>
          <m:t>xy</m:t>
        </m:r>
        <m:r>
          <w:rPr>
            <w:rFonts w:ascii="Cambria Math" w:hAnsi="Cambria Math"/>
            <w:color w:val="000000"/>
          </w:rPr>
          <m:t>-39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+18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+20</m:t>
        </m:r>
      </m:oMath>
    </w:p>
    <w:p w:rsidR="004B140A" w:rsidRPr="00891341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13.7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(12-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)</m:t>
        </m:r>
      </m:oMath>
      <w:r w:rsidRPr="00891341">
        <w:rPr>
          <w:color w:val="000000"/>
        </w:rPr>
        <w:t xml:space="preserve">   </w:t>
      </w:r>
      <w:r w:rsidRPr="00891341">
        <w:rPr>
          <w:color w:val="000000"/>
        </w:rPr>
        <w:tab/>
      </w:r>
      <w:r>
        <w:rPr>
          <w:color w:val="000000"/>
        </w:rPr>
        <w:t xml:space="preserve">            </w:t>
      </w:r>
      <w:r w:rsidRPr="00891341">
        <w:rPr>
          <w:color w:val="000000"/>
        </w:rPr>
        <w:t>1</w:t>
      </w:r>
      <w:r>
        <w:rPr>
          <w:color w:val="000000"/>
        </w:rPr>
        <w:t>3.8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-3</m:t>
        </m:r>
        <m:r>
          <w:rPr>
            <w:rFonts w:ascii="Cambria Math" w:hAnsi="Cambria Math"/>
            <w:color w:val="000000"/>
            <w:lang w:val="en-US"/>
          </w:rPr>
          <m:t>xy</m:t>
        </m:r>
      </m:oMath>
      <w:r w:rsidRPr="00891341">
        <w:rPr>
          <w:color w:val="000000"/>
        </w:rPr>
        <w:t xml:space="preserve"> </w:t>
      </w:r>
    </w:p>
    <w:p w:rsidR="004B140A" w:rsidRPr="00A6420F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13.9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</w:rPr>
              <m:t>-(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)</m:t>
            </m:r>
          </m:sup>
        </m:sSup>
      </m:oMath>
      <w:r>
        <w:rPr>
          <w:color w:val="000000"/>
        </w:rPr>
        <w:t xml:space="preserve">      13.10</w:t>
      </w:r>
      <w:r w:rsidRPr="00891341">
        <w:rPr>
          <w:color w:val="000000"/>
        </w:rPr>
        <w:t>.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-2</m:t>
        </m:r>
        <m:r>
          <w:rPr>
            <w:rFonts w:ascii="Cambria Math" w:hAnsi="Cambria Math"/>
            <w:color w:val="000000"/>
            <w:lang w:val="en-US"/>
          </w:rPr>
          <m:t>lnx</m:t>
        </m:r>
        <m:r>
          <w:rPr>
            <w:rFonts w:ascii="Cambria Math" w:hAnsi="Cambria Math"/>
            <w:color w:val="000000"/>
          </w:rPr>
          <m:t>-18</m:t>
        </m:r>
        <m:r>
          <w:rPr>
            <w:rFonts w:ascii="Cambria Math" w:hAnsi="Cambria Math"/>
            <w:color w:val="000000"/>
            <w:lang w:val="en-US"/>
          </w:rPr>
          <m:t>lny</m:t>
        </m:r>
        <m:r>
          <w:rPr>
            <w:rFonts w:ascii="Cambria Math" w:hAnsi="Cambria Math"/>
            <w:color w:val="000000"/>
          </w:rPr>
          <m:t xml:space="preserve"> (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&gt;0,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>&gt;)</m:t>
        </m:r>
      </m:oMath>
    </w:p>
    <w:p w:rsidR="004B140A" w:rsidRPr="003E195D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13.11</w:t>
      </w:r>
      <w:r w:rsidRPr="003E195D">
        <w:rPr>
          <w:color w:val="000000"/>
        </w:rPr>
        <w:t>. Найти наибольшее и наименьшее значения функции</w:t>
      </w:r>
      <m:oMath>
        <m:r>
          <w:rPr>
            <w:rFonts w:ascii="Cambria Math" w:hAnsi="Cambria Math"/>
            <w:color w:val="000000"/>
          </w:rPr>
          <m:t xml:space="preserve"> </m:t>
        </m:r>
      </m:oMath>
    </w:p>
    <w:p w:rsidR="004B140A" w:rsidRPr="003E195D" w:rsidRDefault="004B140A" w:rsidP="00A37D90">
      <w:pPr>
        <w:spacing w:line="240" w:lineRule="auto"/>
        <w:rPr>
          <w:color w:val="000000"/>
        </w:rPr>
      </w:pPr>
      <w:r w:rsidRPr="003E195D">
        <w:rPr>
          <w:color w:val="000000"/>
        </w:rPr>
        <w:t xml:space="preserve">        </w:t>
      </w:r>
      <m:oMath>
        <m:r>
          <w:rPr>
            <w:rFonts w:ascii="Cambria Math" w:hAnsi="Cambria Math"/>
            <w:color w:val="000000"/>
          </w:rPr>
          <m:t xml:space="preserve">  z=4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y-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y-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E195D">
        <w:rPr>
          <w:color w:val="000000"/>
        </w:rPr>
        <w:t xml:space="preserve"> </w:t>
      </w:r>
      <w:r w:rsidRPr="005372E0">
        <w:rPr>
          <w:color w:val="000000"/>
        </w:rPr>
        <w:t xml:space="preserve"> </w:t>
      </w:r>
      <w:r w:rsidRPr="003E195D">
        <w:rPr>
          <w:color w:val="000000"/>
        </w:rPr>
        <w:t xml:space="preserve">в треугольнике, ограниченном прямыми </w:t>
      </w:r>
    </w:p>
    <w:p w:rsidR="004B140A" w:rsidRPr="003E195D" w:rsidRDefault="004B140A" w:rsidP="00A37D90">
      <w:pPr>
        <w:spacing w:line="240" w:lineRule="auto"/>
        <w:rPr>
          <w:color w:val="000000"/>
        </w:rPr>
      </w:pPr>
      <w:r w:rsidRPr="003E195D">
        <w:rPr>
          <w:color w:val="000000"/>
        </w:rPr>
        <w:t xml:space="preserve">          </w:t>
      </w:r>
      <w:r w:rsidRPr="003E195D">
        <w:rPr>
          <w:color w:val="000000"/>
          <w:lang w:val="en-US"/>
        </w:rPr>
        <w:t>x</w:t>
      </w:r>
      <w:r w:rsidRPr="003E195D">
        <w:rPr>
          <w:color w:val="000000"/>
        </w:rPr>
        <w:t xml:space="preserve"> = 0, </w:t>
      </w:r>
      <w:r w:rsidRPr="003E195D">
        <w:rPr>
          <w:color w:val="000000"/>
          <w:lang w:val="en-US"/>
        </w:rPr>
        <w:t>y</w:t>
      </w:r>
      <w:r w:rsidRPr="003E195D">
        <w:rPr>
          <w:color w:val="000000"/>
        </w:rPr>
        <w:t xml:space="preserve"> = 0, </w:t>
      </w:r>
      <w:r w:rsidRPr="003E195D">
        <w:rPr>
          <w:color w:val="000000"/>
          <w:lang w:val="en-US"/>
        </w:rPr>
        <w:t>x</w:t>
      </w:r>
      <w:r w:rsidRPr="003E195D">
        <w:rPr>
          <w:color w:val="000000"/>
        </w:rPr>
        <w:t xml:space="preserve"> + </w:t>
      </w:r>
      <w:r w:rsidRPr="003E195D">
        <w:rPr>
          <w:color w:val="000000"/>
          <w:lang w:val="en-US"/>
        </w:rPr>
        <w:t>y</w:t>
      </w:r>
      <w:r w:rsidRPr="003E195D">
        <w:rPr>
          <w:color w:val="000000"/>
        </w:rPr>
        <w:t xml:space="preserve"> = 6. </w:t>
      </w:r>
    </w:p>
    <w:p w:rsidR="004B140A" w:rsidRPr="003E195D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13.12</w:t>
      </w:r>
      <w:r w:rsidRPr="003E195D">
        <w:rPr>
          <w:color w:val="000000"/>
        </w:rPr>
        <w:t xml:space="preserve">. Найти наибольшее и наименьшее значения функции  </w:t>
      </w:r>
    </w:p>
    <w:p w:rsidR="004B140A" w:rsidRPr="003E195D" w:rsidRDefault="004B140A" w:rsidP="00A37D90">
      <w:pPr>
        <w:spacing w:line="240" w:lineRule="auto"/>
        <w:rPr>
          <w:i/>
          <w:color w:val="000000"/>
        </w:rPr>
      </w:pPr>
      <w:r w:rsidRPr="00CE03BD">
        <w:rPr>
          <w:color w:val="000000"/>
        </w:rPr>
        <w:t xml:space="preserve">          </w:t>
      </w:r>
      <w:r w:rsidRPr="003E195D">
        <w:rPr>
          <w:color w:val="000000"/>
          <w:lang w:val="en-US"/>
        </w:rPr>
        <w:t>z</w:t>
      </w:r>
      <w:r w:rsidRPr="003E195D">
        <w:rPr>
          <w:color w:val="000000"/>
        </w:rPr>
        <w:t xml:space="preserve"> = </w:t>
      </w:r>
      <m:oMath>
        <m:r>
          <w:rPr>
            <w:rFonts w:ascii="Cambria Math" w:hAnsi="Cambria Math"/>
            <w:color w:val="000000"/>
            <w:lang w:val="en-US"/>
          </w:rPr>
          <m:t>xy</m:t>
        </m:r>
      </m:oMath>
      <w:r w:rsidRPr="003E195D">
        <w:rPr>
          <w:color w:val="000000"/>
        </w:rPr>
        <w:t xml:space="preserve"> – 2</w:t>
      </w:r>
      <w:r w:rsidRPr="003E195D">
        <w:rPr>
          <w:color w:val="000000"/>
          <w:lang w:val="en-US"/>
        </w:rPr>
        <w:t>x</w:t>
      </w:r>
      <w:r w:rsidRPr="003E195D">
        <w:rPr>
          <w:color w:val="000000"/>
        </w:rPr>
        <w:t xml:space="preserve"> – </w:t>
      </w:r>
      <w:r w:rsidRPr="003E195D">
        <w:rPr>
          <w:color w:val="000000"/>
          <w:lang w:val="en-US"/>
        </w:rPr>
        <w:t>y</w:t>
      </w:r>
      <w:r w:rsidRPr="003E195D">
        <w:rPr>
          <w:color w:val="000000"/>
        </w:rPr>
        <w:t xml:space="preserve"> в прямоугольнике  </w:t>
      </w:r>
      <m:oMath>
        <m:r>
          <w:rPr>
            <w:rFonts w:ascii="Cambria Math" w:hAnsi="Cambria Math"/>
            <w:color w:val="000000"/>
          </w:rPr>
          <m:t>0≤x≤3;0≤y≤4</m:t>
        </m:r>
      </m:oMath>
    </w:p>
    <w:p w:rsidR="004B140A" w:rsidRPr="008F015A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13.14</w:t>
      </w:r>
      <w:r w:rsidRPr="003E195D">
        <w:rPr>
          <w:color w:val="000000"/>
        </w:rPr>
        <w:t xml:space="preserve">. Найти наибольшее и наименьшее значения функции </w:t>
      </w:r>
    </w:p>
    <w:p w:rsidR="004B140A" w:rsidRPr="003E195D" w:rsidRDefault="004B140A" w:rsidP="00A37D90">
      <w:pPr>
        <w:spacing w:line="240" w:lineRule="auto"/>
        <w:rPr>
          <w:color w:val="000000"/>
        </w:rPr>
      </w:pPr>
      <w:r w:rsidRPr="00583AE5">
        <w:rPr>
          <w:color w:val="000000"/>
        </w:rPr>
        <w:t xml:space="preserve">         </w:t>
      </w:r>
      <m:oMath>
        <m:r>
          <w:rPr>
            <w:rFonts w:ascii="Cambria Math" w:hAnsi="Cambria Math"/>
            <w:color w:val="000000"/>
          </w:rPr>
          <m:t xml:space="preserve"> 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+2xy-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+4x </m:t>
        </m:r>
      </m:oMath>
      <w:r w:rsidRPr="003E195D">
        <w:rPr>
          <w:color w:val="000000"/>
        </w:rPr>
        <w:t xml:space="preserve">в замкнутой области </w:t>
      </w:r>
      <m:oMath>
        <m:r>
          <w:rPr>
            <w:rFonts w:ascii="Cambria Math" w:hAnsi="Cambria Math"/>
            <w:color w:val="000000"/>
            <w:lang w:val="en-US"/>
          </w:rPr>
          <m:t>D</m:t>
        </m:r>
      </m:oMath>
      <w:r w:rsidRPr="003E195D">
        <w:rPr>
          <w:color w:val="000000"/>
        </w:rPr>
        <w:t>, заданной системой нер</w:t>
      </w:r>
      <w:r w:rsidRPr="003E195D">
        <w:rPr>
          <w:color w:val="000000"/>
        </w:rPr>
        <w:t>а</w:t>
      </w:r>
      <w:r w:rsidRPr="003E195D">
        <w:rPr>
          <w:color w:val="000000"/>
        </w:rPr>
        <w:t xml:space="preserve">венств: </w:t>
      </w:r>
      <m:oMath>
        <m:r>
          <w:rPr>
            <w:rFonts w:ascii="Cambria Math" w:hAnsi="Cambria Math"/>
            <w:color w:val="000000"/>
          </w:rPr>
          <m:t xml:space="preserve">           x≤0,y≤0;x+y+≥0</m:t>
        </m:r>
      </m:oMath>
    </w:p>
    <w:p w:rsidR="004B140A" w:rsidRPr="003E195D" w:rsidRDefault="004B140A" w:rsidP="00A37D90">
      <w:pPr>
        <w:spacing w:line="240" w:lineRule="auto"/>
        <w:rPr>
          <w:color w:val="000000"/>
        </w:rPr>
      </w:pPr>
      <w:r>
        <w:rPr>
          <w:color w:val="000000"/>
        </w:rPr>
        <w:t>13.15</w:t>
      </w:r>
      <w:r w:rsidRPr="003E195D">
        <w:rPr>
          <w:color w:val="000000"/>
        </w:rPr>
        <w:t>. Найти наибольшее и наименьшее значения функции</w:t>
      </w:r>
      <w:r w:rsidRPr="00D35E2A">
        <w:rPr>
          <w:color w:val="000000"/>
        </w:rPr>
        <w:t xml:space="preserve"> </w:t>
      </w:r>
      <w:r w:rsidRPr="003E195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y  </m:t>
        </m:r>
      </m:oMath>
      <w:r w:rsidRPr="003E195D">
        <w:rPr>
          <w:color w:val="000000"/>
        </w:rPr>
        <w:t>в замкн</w:t>
      </w:r>
      <w:r w:rsidRPr="003E195D">
        <w:rPr>
          <w:color w:val="000000"/>
        </w:rPr>
        <w:t>у</w:t>
      </w:r>
      <w:r w:rsidRPr="003E195D">
        <w:rPr>
          <w:color w:val="000000"/>
        </w:rPr>
        <w:t xml:space="preserve">той области, </w:t>
      </w:r>
      <w:r w:rsidR="00985448">
        <w:rPr>
          <w:color w:val="000000"/>
        </w:rPr>
        <w:t xml:space="preserve">  </w:t>
      </w:r>
      <w:r w:rsidRPr="003E195D">
        <w:rPr>
          <w:color w:val="000000"/>
        </w:rPr>
        <w:t>ограниченной параболой</w:t>
      </w:r>
      <m:oMath>
        <m:r>
          <w:rPr>
            <w:rFonts w:ascii="Cambria Math" w:hAnsi="Cambria Math"/>
            <w:color w:val="000000"/>
          </w:rPr>
          <m:t xml:space="preserve"> y=1-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E195D">
        <w:rPr>
          <w:color w:val="000000"/>
        </w:rPr>
        <w:t xml:space="preserve">  и осью </w:t>
      </w:r>
      <m:oMath>
        <m:r>
          <w:rPr>
            <w:rFonts w:ascii="Cambria Math" w:hAnsi="Cambria Math"/>
            <w:color w:val="000000"/>
            <w:lang w:val="en-US"/>
          </w:rPr>
          <m:t>Ox</m:t>
        </m:r>
      </m:oMath>
      <w:r w:rsidRPr="003E195D">
        <w:rPr>
          <w:color w:val="000000"/>
        </w:rPr>
        <w:t>.</w:t>
      </w:r>
    </w:p>
    <w:p w:rsidR="004B140A" w:rsidRPr="003E195D" w:rsidRDefault="00985448" w:rsidP="00A37D90">
      <w:pPr>
        <w:spacing w:line="240" w:lineRule="auto"/>
        <w:rPr>
          <w:color w:val="000000"/>
        </w:rPr>
      </w:pPr>
      <w:r>
        <w:rPr>
          <w:color w:val="000000"/>
        </w:rPr>
        <w:t>13.16</w:t>
      </w:r>
      <w:r w:rsidR="004B140A" w:rsidRPr="003E195D">
        <w:rPr>
          <w:color w:val="000000"/>
        </w:rPr>
        <w:t xml:space="preserve">. Найти наибольшее и наименьшее значения функции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>=4-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 xml:space="preserve">2  </m:t>
            </m:r>
          </m:sup>
        </m:sSup>
      </m:oMath>
      <w:r w:rsidR="004B140A" w:rsidRPr="003E195D">
        <w:rPr>
          <w:color w:val="000000"/>
        </w:rPr>
        <w:t xml:space="preserve">в круге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 xml:space="preserve">         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≤1</m:t>
        </m:r>
      </m:oMath>
      <w:r w:rsidR="004B140A" w:rsidRPr="003E195D">
        <w:rPr>
          <w:color w:val="000000"/>
        </w:rPr>
        <w:t xml:space="preserve">. </w:t>
      </w:r>
    </w:p>
    <w:p w:rsidR="004B140A" w:rsidRPr="003E195D" w:rsidRDefault="00985448" w:rsidP="00A37D90">
      <w:pPr>
        <w:spacing w:line="240" w:lineRule="auto"/>
        <w:rPr>
          <w:color w:val="000000"/>
        </w:rPr>
      </w:pPr>
      <w:r>
        <w:rPr>
          <w:color w:val="000000"/>
        </w:rPr>
        <w:t>13.17</w:t>
      </w:r>
      <w:r w:rsidR="004B140A" w:rsidRPr="003E195D">
        <w:rPr>
          <w:color w:val="000000"/>
        </w:rPr>
        <w:t>. Найти наибольшее и наименьшее значения функции</w:t>
      </w:r>
      <w:r w:rsidR="004B140A" w:rsidRPr="00D35E2A">
        <w:rPr>
          <w:color w:val="000000"/>
        </w:rPr>
        <w:t xml:space="preserve"> </w:t>
      </w:r>
      <w:r w:rsidR="004B140A" w:rsidRPr="003E195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z=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+xy  </m:t>
        </m:r>
      </m:oMath>
      <w:r w:rsidR="004B140A" w:rsidRPr="003E195D">
        <w:rPr>
          <w:color w:val="000000"/>
        </w:rPr>
        <w:t>в пр</w:t>
      </w:r>
      <w:r w:rsidR="004B140A" w:rsidRPr="003E195D">
        <w:rPr>
          <w:color w:val="000000"/>
        </w:rPr>
        <w:t>я</w:t>
      </w:r>
      <w:r w:rsidR="004B140A" w:rsidRPr="003E195D">
        <w:rPr>
          <w:color w:val="000000"/>
        </w:rPr>
        <w:t>моугольнике</w:t>
      </w:r>
      <w:r>
        <w:rPr>
          <w:color w:val="000000"/>
        </w:rPr>
        <w:t>:</w:t>
      </w:r>
      <w:r w:rsidR="004B140A" w:rsidRPr="003E195D">
        <w:rPr>
          <w:color w:val="000000"/>
        </w:rPr>
        <w:t xml:space="preserve"> </w:t>
      </w:r>
      <w:r>
        <w:rPr>
          <w:color w:val="000000"/>
        </w:rPr>
        <w:t xml:space="preserve">    </w:t>
      </w:r>
      <w:r w:rsidR="004B140A" w:rsidRPr="00AD4BB2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-1≤x≤1,;0≤y≤3</m:t>
        </m:r>
      </m:oMath>
    </w:p>
    <w:p w:rsidR="004B140A" w:rsidRPr="003E195D" w:rsidRDefault="00985448" w:rsidP="00A37D90">
      <w:pPr>
        <w:spacing w:line="240" w:lineRule="auto"/>
        <w:rPr>
          <w:color w:val="000000"/>
        </w:rPr>
      </w:pPr>
      <w:r>
        <w:rPr>
          <w:color w:val="000000"/>
        </w:rPr>
        <w:t>13.18</w:t>
      </w:r>
      <w:r w:rsidR="004B140A" w:rsidRPr="003E195D">
        <w:rPr>
          <w:color w:val="000000"/>
        </w:rPr>
        <w:t>. Найти наибольшее и наименьшее значения функции</w:t>
      </w:r>
      <w:r w:rsidR="004B140A" w:rsidRPr="00D35E2A">
        <w:rPr>
          <w:color w:val="000000"/>
        </w:rPr>
        <w:t xml:space="preserve"> </w:t>
      </w:r>
      <w:r w:rsidR="004B140A" w:rsidRPr="003E195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z=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-xy </m:t>
        </m:r>
      </m:oMath>
      <w:r w:rsidR="004B140A" w:rsidRPr="003E195D">
        <w:rPr>
          <w:color w:val="000000"/>
        </w:rPr>
        <w:t>в з</w:t>
      </w:r>
      <w:r w:rsidR="004B140A" w:rsidRPr="003E195D">
        <w:rPr>
          <w:color w:val="000000"/>
        </w:rPr>
        <w:t>а</w:t>
      </w:r>
      <w:r w:rsidR="004B140A" w:rsidRPr="003E195D">
        <w:rPr>
          <w:color w:val="000000"/>
        </w:rPr>
        <w:t xml:space="preserve">мкнутой </w:t>
      </w:r>
      <w:r>
        <w:rPr>
          <w:color w:val="000000"/>
        </w:rPr>
        <w:t xml:space="preserve"> </w:t>
      </w:r>
      <w:r w:rsidR="004B140A" w:rsidRPr="003E195D">
        <w:rPr>
          <w:color w:val="000000"/>
        </w:rPr>
        <w:t xml:space="preserve">области, ограниченной параболой </w:t>
      </w:r>
      <m:oMath>
        <m:r>
          <w:rPr>
            <w:rFonts w:ascii="Cambria Math" w:hAnsi="Cambria Math"/>
            <w:color w:val="00000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</m:oMath>
      <w:r w:rsidR="004B140A" w:rsidRPr="003E195D">
        <w:rPr>
          <w:color w:val="000000"/>
        </w:rPr>
        <w:t xml:space="preserve">  и прямой </w:t>
      </w:r>
      <w:r w:rsidR="004B140A" w:rsidRPr="003E195D">
        <w:rPr>
          <w:color w:val="000000"/>
          <w:lang w:val="en-US"/>
        </w:rPr>
        <w:t>y</w:t>
      </w:r>
      <w:r w:rsidR="004B140A" w:rsidRPr="003E195D">
        <w:rPr>
          <w:color w:val="000000"/>
        </w:rPr>
        <w:t xml:space="preserve"> = 3.</w:t>
      </w:r>
    </w:p>
    <w:p w:rsidR="004B140A" w:rsidRPr="003E195D" w:rsidRDefault="00985448" w:rsidP="00A37D90">
      <w:pPr>
        <w:spacing w:line="240" w:lineRule="auto"/>
        <w:rPr>
          <w:color w:val="000000"/>
        </w:rPr>
      </w:pPr>
      <w:r>
        <w:rPr>
          <w:color w:val="000000"/>
        </w:rPr>
        <w:t>13.19</w:t>
      </w:r>
      <w:r w:rsidR="004B140A" w:rsidRPr="003E195D">
        <w:rPr>
          <w:color w:val="000000"/>
        </w:rPr>
        <w:t>. Найти наибольшее и наименьшее значения функции</w:t>
      </w:r>
      <w:r w:rsidR="004B140A" w:rsidRPr="0086516C">
        <w:rPr>
          <w:color w:val="000000"/>
        </w:rPr>
        <w:t xml:space="preserve"> </w:t>
      </w:r>
      <w:r w:rsidR="004B140A" w:rsidRPr="003E195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 xml:space="preserve"> = </m:t>
        </m:r>
        <m:r>
          <w:rPr>
            <w:rFonts w:ascii="Cambria Math" w:hAnsi="Cambria Math"/>
            <w:color w:val="000000"/>
            <w:lang w:val="en-US"/>
          </w:rPr>
          <m:t>xy</m:t>
        </m:r>
        <m:r>
          <w:rPr>
            <w:rFonts w:ascii="Cambria Math" w:hAnsi="Cambria Math"/>
            <w:color w:val="000000"/>
          </w:rPr>
          <m:t xml:space="preserve"> </m:t>
        </m:r>
      </m:oMath>
      <w:r w:rsidR="004B140A" w:rsidRPr="003E195D">
        <w:rPr>
          <w:color w:val="000000"/>
        </w:rPr>
        <w:t xml:space="preserve"> в тр</w:t>
      </w:r>
      <w:r w:rsidR="004B140A" w:rsidRPr="003E195D">
        <w:rPr>
          <w:color w:val="000000"/>
        </w:rPr>
        <w:t>е</w:t>
      </w:r>
      <w:r w:rsidR="004B140A" w:rsidRPr="003E195D">
        <w:rPr>
          <w:color w:val="000000"/>
        </w:rPr>
        <w:t xml:space="preserve">угольнике с </w:t>
      </w:r>
      <w:r>
        <w:rPr>
          <w:color w:val="000000"/>
        </w:rPr>
        <w:t xml:space="preserve"> </w:t>
      </w:r>
      <w:r w:rsidR="004B140A" w:rsidRPr="003E195D">
        <w:rPr>
          <w:color w:val="000000"/>
        </w:rPr>
        <w:t xml:space="preserve">вершинами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O</m:t>
        </m:r>
        <m:r>
          <w:rPr>
            <w:rFonts w:ascii="Cambria Math" w:hAnsi="Cambria Math"/>
            <w:color w:val="000000"/>
          </w:rPr>
          <m:t xml:space="preserve"> (0; 0), </m:t>
        </m:r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 xml:space="preserve"> (2; 0) и </m:t>
        </m:r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 xml:space="preserve"> (0; 3).</m:t>
        </m:r>
      </m:oMath>
    </w:p>
    <w:p w:rsidR="004B140A" w:rsidRDefault="00985448" w:rsidP="00A37D90">
      <w:pPr>
        <w:spacing w:line="240" w:lineRule="auto"/>
        <w:rPr>
          <w:color w:val="000000"/>
        </w:rPr>
      </w:pPr>
      <w:r>
        <w:rPr>
          <w:color w:val="000000"/>
        </w:rPr>
        <w:t>13.20</w:t>
      </w:r>
      <w:r w:rsidR="004B140A" w:rsidRPr="003E195D">
        <w:rPr>
          <w:color w:val="000000"/>
        </w:rPr>
        <w:t>. Найти наибольшее и наименьшее значения функции</w:t>
      </w:r>
      <w:r w:rsidR="004B140A" w:rsidRPr="0086516C">
        <w:rPr>
          <w:color w:val="000000"/>
        </w:rPr>
        <w:t xml:space="preserve"> </w:t>
      </w:r>
      <w:r w:rsidR="004B140A" w:rsidRPr="003E195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z</m:t>
        </m:r>
        <m:r>
          <w:rPr>
            <w:rFonts w:ascii="Cambria Math" w:hAnsi="Cambria Math"/>
            <w:color w:val="000000"/>
          </w:rPr>
          <m:t xml:space="preserve"> = 2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 xml:space="preserve"> + </m:t>
        </m:r>
        <m:r>
          <w:rPr>
            <w:rFonts w:ascii="Cambria Math" w:hAnsi="Cambria Math"/>
            <w:color w:val="000000"/>
            <w:lang w:val="en-US"/>
          </w:rPr>
          <m:t>y</m:t>
        </m:r>
        <m:r>
          <w:rPr>
            <w:rFonts w:ascii="Cambria Math" w:hAnsi="Cambria Math"/>
            <w:color w:val="000000"/>
          </w:rPr>
          <m:t xml:space="preserve"> – </m:t>
        </m:r>
        <m:r>
          <w:rPr>
            <w:rFonts w:ascii="Cambria Math" w:hAnsi="Cambria Math"/>
            <w:color w:val="000000"/>
            <w:lang w:val="en-US"/>
          </w:rPr>
          <m:t>xy</m:t>
        </m:r>
      </m:oMath>
      <w:r w:rsidR="004B140A" w:rsidRPr="003E195D">
        <w:rPr>
          <w:color w:val="000000"/>
        </w:rPr>
        <w:t xml:space="preserve"> </w:t>
      </w:r>
      <w:r w:rsidR="004B140A" w:rsidRPr="009E36AA">
        <w:rPr>
          <w:color w:val="000000"/>
        </w:rPr>
        <w:t xml:space="preserve"> </w:t>
      </w:r>
      <w:r w:rsidR="00144640">
        <w:rPr>
          <w:color w:val="000000"/>
        </w:rPr>
        <w:t>в квадрате:</w:t>
      </w:r>
      <w:r w:rsidR="004B140A" w:rsidRPr="009E36AA">
        <w:rPr>
          <w:color w:val="000000"/>
        </w:rPr>
        <w:t xml:space="preserve">  </w:t>
      </w:r>
      <m:oMath>
        <m:r>
          <w:rPr>
            <w:rFonts w:ascii="Cambria Math" w:hAnsi="Cambria Math"/>
            <w:color w:val="000000"/>
          </w:rPr>
          <m:t>0≤x≤4,0≤y≤4</m:t>
        </m:r>
      </m:oMath>
      <w:r w:rsidR="00D3608B">
        <w:rPr>
          <w:color w:val="000000"/>
        </w:rPr>
        <w:t>.</w:t>
      </w:r>
    </w:p>
    <w:p w:rsidR="00D3608B" w:rsidRDefault="00D3608B" w:rsidP="00A37D90">
      <w:pPr>
        <w:spacing w:line="240" w:lineRule="auto"/>
        <w:rPr>
          <w:color w:val="000000"/>
        </w:rPr>
      </w:pPr>
    </w:p>
    <w:p w:rsidR="00D3608B" w:rsidRDefault="00D3608B" w:rsidP="00D3608B">
      <w:pPr>
        <w:spacing w:line="240" w:lineRule="auto"/>
        <w:jc w:val="center"/>
        <w:rPr>
          <w:b/>
          <w:color w:val="000000"/>
        </w:rPr>
      </w:pPr>
      <w:r w:rsidRPr="00D3608B">
        <w:rPr>
          <w:b/>
          <w:color w:val="000000"/>
        </w:rPr>
        <w:t>7.11. Применение ФНП в экономике</w:t>
      </w:r>
    </w:p>
    <w:p w:rsidR="00846D35" w:rsidRDefault="00846D35" w:rsidP="00D3608B">
      <w:pPr>
        <w:spacing w:line="240" w:lineRule="auto"/>
        <w:jc w:val="center"/>
        <w:rPr>
          <w:b/>
          <w:color w:val="000000"/>
        </w:rPr>
      </w:pPr>
    </w:p>
    <w:p w:rsidR="00846D35" w:rsidRDefault="00846D35" w:rsidP="00846D35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b/>
          <w:i/>
          <w:color w:val="333333"/>
          <w:szCs w:val="28"/>
        </w:rPr>
        <w:t>Производственной функцией</w:t>
      </w:r>
      <w:r w:rsidRPr="00846D35">
        <w:rPr>
          <w:color w:val="333333"/>
          <w:szCs w:val="28"/>
        </w:rPr>
        <w:t xml:space="preserve"> называется зависимость результата прои</w:t>
      </w:r>
      <w:r w:rsidRPr="00846D35">
        <w:rPr>
          <w:color w:val="333333"/>
          <w:szCs w:val="28"/>
        </w:rPr>
        <w:t>з</w:t>
      </w:r>
      <w:r w:rsidRPr="00846D35">
        <w:rPr>
          <w:color w:val="333333"/>
          <w:szCs w:val="28"/>
        </w:rPr>
        <w:t>водственной деятельности - выпуска продукции - от обусловивших его факт</w:t>
      </w:r>
      <w:r w:rsidRPr="00846D35">
        <w:rPr>
          <w:color w:val="333333"/>
          <w:szCs w:val="28"/>
        </w:rPr>
        <w:t>о</w:t>
      </w:r>
      <w:r w:rsidRPr="00846D35">
        <w:rPr>
          <w:color w:val="333333"/>
          <w:szCs w:val="28"/>
        </w:rPr>
        <w:lastRenderedPageBreak/>
        <w:t>ров - затрат ресурсов x</w:t>
      </w:r>
      <w:r w:rsidRPr="00846D35">
        <w:rPr>
          <w:color w:val="333333"/>
          <w:szCs w:val="28"/>
          <w:vertAlign w:val="subscript"/>
        </w:rPr>
        <w:t>1</w:t>
      </w:r>
      <w:r w:rsidRPr="00846D35">
        <w:rPr>
          <w:color w:val="333333"/>
          <w:szCs w:val="28"/>
        </w:rPr>
        <w:t>, x</w:t>
      </w:r>
      <w:r w:rsidRPr="00846D35">
        <w:rPr>
          <w:color w:val="333333"/>
          <w:szCs w:val="28"/>
          <w:vertAlign w:val="subscript"/>
        </w:rPr>
        <w:t>2</w:t>
      </w:r>
      <w:r w:rsidRPr="00846D35">
        <w:rPr>
          <w:color w:val="333333"/>
          <w:szCs w:val="28"/>
        </w:rPr>
        <w:t xml:space="preserve">, …, </w:t>
      </w:r>
      <w:proofErr w:type="spellStart"/>
      <w:r w:rsidRPr="00846D35">
        <w:rPr>
          <w:color w:val="333333"/>
          <w:szCs w:val="28"/>
        </w:rPr>
        <w:t>x</w:t>
      </w:r>
      <w:r w:rsidRPr="00846D35">
        <w:rPr>
          <w:color w:val="333333"/>
          <w:szCs w:val="28"/>
          <w:vertAlign w:val="subscript"/>
        </w:rPr>
        <w:t>n</w:t>
      </w:r>
      <w:proofErr w:type="spellEnd"/>
      <w:r w:rsidRPr="00846D35">
        <w:rPr>
          <w:color w:val="333333"/>
          <w:szCs w:val="28"/>
        </w:rPr>
        <w:t>. В денежных единицах она представляет с</w:t>
      </w:r>
      <w:r w:rsidRPr="00846D35">
        <w:rPr>
          <w:color w:val="333333"/>
          <w:szCs w:val="28"/>
        </w:rPr>
        <w:t>о</w:t>
      </w:r>
      <w:r w:rsidRPr="00846D35">
        <w:rPr>
          <w:color w:val="333333"/>
          <w:szCs w:val="28"/>
        </w:rPr>
        <w:t xml:space="preserve">бой доход от использования ресурсов. 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i/>
          <w:color w:val="333333"/>
          <w:szCs w:val="28"/>
        </w:rPr>
        <w:t>Пример 1.</w:t>
      </w:r>
      <w:r w:rsidRPr="00846D35">
        <w:rPr>
          <w:color w:val="333333"/>
          <w:szCs w:val="28"/>
        </w:rPr>
        <w:t xml:space="preserve"> Производственная функция (в денежном выражении) имеет вид </w:t>
      </w:r>
    </w:p>
    <w:p w:rsidR="00846D35" w:rsidRDefault="00846D35" w:rsidP="00846D35">
      <w:pPr>
        <w:widowControl/>
        <w:shd w:val="clear" w:color="auto" w:fill="FFFFFF"/>
        <w:spacing w:before="100" w:beforeAutospacing="1" w:after="285"/>
        <w:ind w:left="1440"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K(x, y) = 30 </w:t>
      </w:r>
      <w:r>
        <w:rPr>
          <w:color w:val="333333"/>
          <w:szCs w:val="28"/>
        </w:rPr>
        <w:t xml:space="preserve"> </w:t>
      </w:r>
    </w:p>
    <w:p w:rsid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(x - количество единиц первого ресурса - 5, y - второго). Стоимость единицы первого ресурса - 5, второго - 10 </w:t>
      </w:r>
      <w:proofErr w:type="spellStart"/>
      <w:r w:rsidRPr="00846D35">
        <w:rPr>
          <w:color w:val="333333"/>
          <w:szCs w:val="28"/>
        </w:rPr>
        <w:t>ден</w:t>
      </w:r>
      <w:proofErr w:type="spellEnd"/>
      <w:r w:rsidRPr="00846D35">
        <w:rPr>
          <w:color w:val="333333"/>
          <w:szCs w:val="28"/>
        </w:rPr>
        <w:t>. ед. Найти максимальную прибыль при и</w:t>
      </w:r>
      <w:r w:rsidRPr="00846D35">
        <w:rPr>
          <w:color w:val="333333"/>
          <w:szCs w:val="28"/>
        </w:rPr>
        <w:t>с</w:t>
      </w:r>
      <w:r w:rsidRPr="00846D35">
        <w:rPr>
          <w:color w:val="333333"/>
          <w:szCs w:val="28"/>
        </w:rPr>
        <w:t>пользовании ресурсов.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i/>
          <w:color w:val="333333"/>
          <w:szCs w:val="28"/>
        </w:rPr>
        <w:t>Решение.</w:t>
      </w:r>
      <w:r w:rsidRPr="00846D35">
        <w:rPr>
          <w:color w:val="333333"/>
          <w:szCs w:val="28"/>
        </w:rPr>
        <w:t xml:space="preserve"> Производственная функция в денежном выражении равна доходу от использования ресурсов. Издержки при этом равны</w:t>
      </w:r>
      <w:r>
        <w:rPr>
          <w:color w:val="333333"/>
          <w:szCs w:val="28"/>
        </w:rPr>
        <w:t>:</w:t>
      </w:r>
      <w:r w:rsidRPr="00846D35">
        <w:rPr>
          <w:color w:val="333333"/>
          <w:szCs w:val="28"/>
        </w:rPr>
        <w:t xml:space="preserve"> 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ind w:left="1440"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C(x) = 5x + 10y.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Таким образом, функция прибыли равна 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ind w:left="720"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п(x, y) = 30 - 5x - 10y.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Требуется найти ее максимум. Частные производные функции п(x, y) равны 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ind w:left="720" w:firstLine="720"/>
        <w:contextualSpacing/>
        <w:rPr>
          <w:color w:val="333333"/>
          <w:szCs w:val="28"/>
        </w:rPr>
      </w:pP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x</w:t>
      </w:r>
      <w:proofErr w:type="spellEnd"/>
      <w:r w:rsidRPr="00846D35">
        <w:rPr>
          <w:color w:val="333333"/>
          <w:szCs w:val="28"/>
        </w:rPr>
        <w:t>`=15x</w:t>
      </w:r>
      <w:r w:rsidRPr="00846D35">
        <w:rPr>
          <w:color w:val="333333"/>
          <w:szCs w:val="28"/>
          <w:vertAlign w:val="superscript"/>
        </w:rPr>
        <w:t xml:space="preserve">-1/2 </w:t>
      </w:r>
      <w:r w:rsidRPr="00846D35">
        <w:rPr>
          <w:color w:val="333333"/>
          <w:szCs w:val="28"/>
        </w:rPr>
        <w:t>y</w:t>
      </w:r>
      <w:r w:rsidRPr="00846D35">
        <w:rPr>
          <w:color w:val="333333"/>
          <w:szCs w:val="28"/>
          <w:vertAlign w:val="superscript"/>
        </w:rPr>
        <w:t xml:space="preserve">1/3 </w:t>
      </w:r>
      <w:r w:rsidRPr="00846D35">
        <w:rPr>
          <w:color w:val="333333"/>
          <w:szCs w:val="28"/>
        </w:rPr>
        <w:t xml:space="preserve">- 5; </w:t>
      </w:r>
      <w:r>
        <w:rPr>
          <w:color w:val="333333"/>
          <w:szCs w:val="28"/>
        </w:rPr>
        <w:tab/>
        <w:t xml:space="preserve">       </w:t>
      </w: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y</w:t>
      </w:r>
      <w:proofErr w:type="spellEnd"/>
      <w:r w:rsidRPr="00846D35">
        <w:rPr>
          <w:color w:val="333333"/>
          <w:szCs w:val="28"/>
        </w:rPr>
        <w:t>'= 10x</w:t>
      </w:r>
      <w:r w:rsidRPr="00846D35">
        <w:rPr>
          <w:color w:val="333333"/>
          <w:szCs w:val="28"/>
          <w:vertAlign w:val="superscript"/>
        </w:rPr>
        <w:t xml:space="preserve">1/2 </w:t>
      </w:r>
      <w:r w:rsidRPr="00846D35">
        <w:rPr>
          <w:color w:val="333333"/>
          <w:szCs w:val="28"/>
        </w:rPr>
        <w:t>y</w:t>
      </w:r>
      <w:r w:rsidRPr="00846D35">
        <w:rPr>
          <w:color w:val="333333"/>
          <w:szCs w:val="28"/>
          <w:vertAlign w:val="superscript"/>
        </w:rPr>
        <w:t xml:space="preserve">-2/3 </w:t>
      </w:r>
      <w:r w:rsidRPr="00846D35">
        <w:rPr>
          <w:color w:val="333333"/>
          <w:szCs w:val="28"/>
        </w:rPr>
        <w:t>- 10.</w:t>
      </w:r>
    </w:p>
    <w:p w:rsid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Приравнивая их к нулю, найдем решение</w:t>
      </w:r>
      <w:r>
        <w:rPr>
          <w:color w:val="333333"/>
          <w:szCs w:val="28"/>
        </w:rPr>
        <w:t>:</w:t>
      </w:r>
    </w:p>
    <w:p w:rsidR="00846D35" w:rsidRDefault="00846D35" w:rsidP="00846D35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 x = 81, y = 27. 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Частные производные второго порядка имеют вид: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xx</w:t>
      </w:r>
      <w:proofErr w:type="spellEnd"/>
      <w:r w:rsidRPr="00846D35">
        <w:rPr>
          <w:color w:val="333333"/>
          <w:szCs w:val="28"/>
        </w:rPr>
        <w:t>``= -5/2x</w:t>
      </w:r>
      <w:r w:rsidRPr="00846D35">
        <w:rPr>
          <w:color w:val="333333"/>
          <w:szCs w:val="28"/>
          <w:vertAlign w:val="superscript"/>
        </w:rPr>
        <w:t xml:space="preserve">-3/2 </w:t>
      </w:r>
      <w:r w:rsidRPr="00846D35">
        <w:rPr>
          <w:color w:val="333333"/>
          <w:szCs w:val="28"/>
        </w:rPr>
        <w:t>y</w:t>
      </w:r>
      <w:r w:rsidRPr="00846D35">
        <w:rPr>
          <w:color w:val="333333"/>
          <w:szCs w:val="28"/>
          <w:vertAlign w:val="superscript"/>
        </w:rPr>
        <w:t xml:space="preserve">1/3 </w:t>
      </w:r>
      <w:r w:rsidRPr="00846D35">
        <w:rPr>
          <w:color w:val="333333"/>
          <w:szCs w:val="28"/>
        </w:rPr>
        <w:t xml:space="preserve">- 5; </w:t>
      </w:r>
      <w:r>
        <w:rPr>
          <w:color w:val="333333"/>
          <w:szCs w:val="28"/>
        </w:rPr>
        <w:tab/>
      </w:r>
      <w:r>
        <w:rPr>
          <w:color w:val="333333"/>
          <w:szCs w:val="28"/>
        </w:rPr>
        <w:tab/>
      </w: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xy</w:t>
      </w:r>
      <w:proofErr w:type="spellEnd"/>
      <w:r w:rsidRPr="00846D35">
        <w:rPr>
          <w:color w:val="333333"/>
          <w:szCs w:val="28"/>
        </w:rPr>
        <w:t xml:space="preserve">``= </w:t>
      </w: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yx</w:t>
      </w:r>
      <w:proofErr w:type="spellEnd"/>
      <w:r w:rsidRPr="00846D35">
        <w:rPr>
          <w:color w:val="333333"/>
          <w:szCs w:val="28"/>
        </w:rPr>
        <w:t>`` = 5x</w:t>
      </w:r>
      <w:r w:rsidRPr="00846D35">
        <w:rPr>
          <w:color w:val="333333"/>
          <w:szCs w:val="28"/>
          <w:vertAlign w:val="superscript"/>
        </w:rPr>
        <w:t xml:space="preserve">-1/2 </w:t>
      </w:r>
      <w:r w:rsidRPr="00846D35">
        <w:rPr>
          <w:color w:val="333333"/>
          <w:szCs w:val="28"/>
        </w:rPr>
        <w:t>y</w:t>
      </w:r>
      <w:r w:rsidRPr="00846D35">
        <w:rPr>
          <w:color w:val="333333"/>
          <w:szCs w:val="28"/>
          <w:vertAlign w:val="superscript"/>
        </w:rPr>
        <w:t>-2/3</w:t>
      </w:r>
      <w:r w:rsidRPr="00846D35">
        <w:rPr>
          <w:color w:val="333333"/>
          <w:szCs w:val="28"/>
        </w:rPr>
        <w:t>;</w:t>
      </w:r>
      <w:r>
        <w:rPr>
          <w:color w:val="333333"/>
          <w:szCs w:val="28"/>
        </w:rPr>
        <w:tab/>
      </w:r>
      <w:r>
        <w:rPr>
          <w:color w:val="333333"/>
          <w:szCs w:val="28"/>
        </w:rPr>
        <w:tab/>
      </w:r>
      <w:r w:rsidRPr="00846D35">
        <w:rPr>
          <w:color w:val="333333"/>
          <w:szCs w:val="28"/>
        </w:rPr>
        <w:t xml:space="preserve"> </w:t>
      </w: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yy</w:t>
      </w:r>
      <w:proofErr w:type="spellEnd"/>
      <w:r w:rsidRPr="00846D35">
        <w:rPr>
          <w:color w:val="333333"/>
          <w:szCs w:val="28"/>
        </w:rPr>
        <w:t>``= -20/3x</w:t>
      </w:r>
      <w:r w:rsidRPr="00846D35">
        <w:rPr>
          <w:color w:val="333333"/>
          <w:szCs w:val="28"/>
          <w:vertAlign w:val="superscript"/>
        </w:rPr>
        <w:t xml:space="preserve">1/2 </w:t>
      </w:r>
      <w:r w:rsidRPr="00846D35">
        <w:rPr>
          <w:color w:val="333333"/>
          <w:szCs w:val="28"/>
        </w:rPr>
        <w:t>y</w:t>
      </w:r>
      <w:r w:rsidRPr="00846D35">
        <w:rPr>
          <w:color w:val="333333"/>
          <w:szCs w:val="28"/>
          <w:vertAlign w:val="superscript"/>
        </w:rPr>
        <w:t>-5/3</w:t>
      </w:r>
      <w:r w:rsidRPr="00846D35">
        <w:rPr>
          <w:color w:val="333333"/>
          <w:szCs w:val="28"/>
        </w:rPr>
        <w:t>;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ind w:left="720" w:firstLine="720"/>
        <w:contextualSpacing/>
        <w:rPr>
          <w:color w:val="333333"/>
          <w:szCs w:val="28"/>
        </w:rPr>
      </w:pP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xx</w:t>
      </w:r>
      <w:proofErr w:type="spellEnd"/>
      <w:r w:rsidRPr="00846D35">
        <w:rPr>
          <w:color w:val="333333"/>
          <w:szCs w:val="28"/>
        </w:rPr>
        <w:t xml:space="preserve">`` </w:t>
      </w: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yy</w:t>
      </w:r>
      <w:proofErr w:type="spellEnd"/>
      <w:r w:rsidRPr="00846D35">
        <w:rPr>
          <w:color w:val="333333"/>
          <w:szCs w:val="28"/>
        </w:rPr>
        <w:t>``- (</w:t>
      </w: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xy</w:t>
      </w:r>
      <w:proofErr w:type="spellEnd"/>
      <w:r w:rsidRPr="00846D35">
        <w:rPr>
          <w:color w:val="333333"/>
          <w:szCs w:val="28"/>
        </w:rPr>
        <w:t>``)</w:t>
      </w:r>
      <w:r w:rsidRPr="00846D35">
        <w:rPr>
          <w:color w:val="333333"/>
          <w:szCs w:val="28"/>
          <w:vertAlign w:val="superscript"/>
        </w:rPr>
        <w:t>2</w:t>
      </w:r>
      <w:r w:rsidRPr="00846D35">
        <w:rPr>
          <w:color w:val="333333"/>
          <w:szCs w:val="28"/>
        </w:rPr>
        <w:t xml:space="preserve"> = 25x</w:t>
      </w:r>
      <w:r w:rsidRPr="00846D35">
        <w:rPr>
          <w:color w:val="333333"/>
          <w:szCs w:val="28"/>
          <w:vertAlign w:val="superscript"/>
        </w:rPr>
        <w:t xml:space="preserve">-1/2 </w:t>
      </w:r>
      <w:r w:rsidRPr="00846D35">
        <w:rPr>
          <w:color w:val="333333"/>
          <w:szCs w:val="28"/>
        </w:rPr>
        <w:t>y</w:t>
      </w:r>
      <w:r w:rsidRPr="00846D35">
        <w:rPr>
          <w:color w:val="333333"/>
          <w:szCs w:val="28"/>
          <w:vertAlign w:val="superscript"/>
        </w:rPr>
        <w:t xml:space="preserve">-4/3 </w:t>
      </w:r>
      <w:r w:rsidRPr="00846D35">
        <w:rPr>
          <w:color w:val="333333"/>
          <w:szCs w:val="28"/>
        </w:rPr>
        <w:t xml:space="preserve">&gt; 0. </w:t>
      </w:r>
      <w:proofErr w:type="spellStart"/>
      <w:r w:rsidRPr="00846D35">
        <w:rPr>
          <w:color w:val="333333"/>
          <w:szCs w:val="28"/>
        </w:rPr>
        <w:t>П</w:t>
      </w:r>
      <w:r w:rsidRPr="00846D35">
        <w:rPr>
          <w:color w:val="333333"/>
          <w:szCs w:val="28"/>
          <w:vertAlign w:val="subscript"/>
        </w:rPr>
        <w:t>xx</w:t>
      </w:r>
      <w:proofErr w:type="spellEnd"/>
      <w:r w:rsidRPr="00846D35">
        <w:rPr>
          <w:color w:val="333333"/>
          <w:szCs w:val="28"/>
        </w:rPr>
        <w:t>``&lt; 0.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Таким образом, найденная критическая точка есть точка максимума. С</w:t>
      </w:r>
      <w:r w:rsidRPr="00846D35">
        <w:rPr>
          <w:color w:val="333333"/>
          <w:szCs w:val="28"/>
        </w:rPr>
        <w:t>о</w:t>
      </w:r>
      <w:r w:rsidRPr="00846D35">
        <w:rPr>
          <w:color w:val="333333"/>
          <w:szCs w:val="28"/>
        </w:rPr>
        <w:t>ответствующее значение прибыли равно 135 (</w:t>
      </w:r>
      <w:proofErr w:type="spellStart"/>
      <w:r w:rsidRPr="00846D35">
        <w:rPr>
          <w:color w:val="333333"/>
          <w:szCs w:val="28"/>
        </w:rPr>
        <w:t>ден</w:t>
      </w:r>
      <w:proofErr w:type="spellEnd"/>
      <w:r w:rsidRPr="00846D35">
        <w:rPr>
          <w:color w:val="333333"/>
          <w:szCs w:val="28"/>
        </w:rPr>
        <w:t>. ед.).</w:t>
      </w:r>
    </w:p>
    <w:p w:rsidR="00846D35" w:rsidRPr="00846D35" w:rsidRDefault="00846D35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b/>
          <w:i/>
          <w:color w:val="333333"/>
          <w:szCs w:val="28"/>
        </w:rPr>
        <w:t>Функция полезности</w:t>
      </w:r>
      <w:r w:rsidRPr="00846D35">
        <w:rPr>
          <w:color w:val="333333"/>
          <w:szCs w:val="28"/>
        </w:rPr>
        <w:t xml:space="preserve"> U(x</w:t>
      </w:r>
      <w:r w:rsidRPr="00846D35">
        <w:rPr>
          <w:color w:val="333333"/>
          <w:szCs w:val="28"/>
          <w:vertAlign w:val="subscript"/>
        </w:rPr>
        <w:t>1</w:t>
      </w:r>
      <w:r w:rsidRPr="00846D35">
        <w:rPr>
          <w:color w:val="333333"/>
          <w:szCs w:val="28"/>
        </w:rPr>
        <w:t>, x</w:t>
      </w:r>
      <w:r w:rsidRPr="00846D35">
        <w:rPr>
          <w:color w:val="333333"/>
          <w:szCs w:val="28"/>
          <w:vertAlign w:val="subscript"/>
        </w:rPr>
        <w:t>2</w:t>
      </w:r>
      <w:r w:rsidRPr="00846D35">
        <w:rPr>
          <w:color w:val="333333"/>
          <w:szCs w:val="28"/>
        </w:rPr>
        <w:t>, x</w:t>
      </w:r>
      <w:r w:rsidRPr="00846D35">
        <w:rPr>
          <w:color w:val="333333"/>
          <w:szCs w:val="28"/>
          <w:vertAlign w:val="subscript"/>
        </w:rPr>
        <w:t>3</w:t>
      </w:r>
      <w:r w:rsidRPr="00846D35">
        <w:rPr>
          <w:color w:val="333333"/>
          <w:szCs w:val="28"/>
        </w:rPr>
        <w:t xml:space="preserve">, …, </w:t>
      </w:r>
      <w:proofErr w:type="spellStart"/>
      <w:r w:rsidRPr="00846D35">
        <w:rPr>
          <w:color w:val="333333"/>
          <w:szCs w:val="28"/>
        </w:rPr>
        <w:t>x</w:t>
      </w:r>
      <w:r w:rsidRPr="00846D35">
        <w:rPr>
          <w:color w:val="333333"/>
          <w:szCs w:val="28"/>
          <w:vertAlign w:val="subscript"/>
        </w:rPr>
        <w:t>n</w:t>
      </w:r>
      <w:proofErr w:type="spellEnd"/>
      <w:r w:rsidRPr="00846D35">
        <w:rPr>
          <w:color w:val="333333"/>
          <w:szCs w:val="28"/>
        </w:rPr>
        <w:t>) задает полезность для потреб</w:t>
      </w:r>
      <w:r w:rsidRPr="00846D35">
        <w:rPr>
          <w:color w:val="333333"/>
          <w:szCs w:val="28"/>
        </w:rPr>
        <w:t>и</w:t>
      </w:r>
      <w:r w:rsidRPr="00846D35">
        <w:rPr>
          <w:color w:val="333333"/>
          <w:szCs w:val="28"/>
        </w:rPr>
        <w:t>теля от приобретения x</w:t>
      </w:r>
      <w:r w:rsidRPr="00846D35">
        <w:rPr>
          <w:color w:val="333333"/>
          <w:szCs w:val="28"/>
          <w:vertAlign w:val="subscript"/>
        </w:rPr>
        <w:t>1</w:t>
      </w:r>
      <w:r w:rsidRPr="00846D35">
        <w:rPr>
          <w:color w:val="333333"/>
          <w:szCs w:val="28"/>
        </w:rPr>
        <w:t xml:space="preserve"> единиц 1-го блага, x</w:t>
      </w:r>
      <w:r w:rsidRPr="00846D35">
        <w:rPr>
          <w:color w:val="333333"/>
          <w:szCs w:val="28"/>
          <w:vertAlign w:val="subscript"/>
        </w:rPr>
        <w:t>2</w:t>
      </w:r>
      <w:r w:rsidRPr="00846D35">
        <w:rPr>
          <w:color w:val="333333"/>
          <w:szCs w:val="28"/>
        </w:rPr>
        <w:t xml:space="preserve"> единиц 2-го блага и т. д.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i/>
          <w:color w:val="333333"/>
          <w:szCs w:val="28"/>
        </w:rPr>
        <w:t>Пример 2.</w:t>
      </w:r>
      <w:r w:rsidRPr="00846D35">
        <w:rPr>
          <w:color w:val="333333"/>
          <w:szCs w:val="28"/>
        </w:rPr>
        <w:t xml:space="preserve"> Функция полезности имеет вид: </w:t>
      </w:r>
    </w:p>
    <w:p w:rsidR="00846D35" w:rsidRPr="00846D35" w:rsidRDefault="00846D35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U(x, y) = 2ln (x - 1) + 3 </w:t>
      </w:r>
      <w:proofErr w:type="spellStart"/>
      <w:r w:rsidRPr="00846D35">
        <w:rPr>
          <w:color w:val="333333"/>
          <w:szCs w:val="28"/>
        </w:rPr>
        <w:t>ln</w:t>
      </w:r>
      <w:proofErr w:type="spellEnd"/>
      <w:r w:rsidRPr="00846D35">
        <w:rPr>
          <w:color w:val="333333"/>
          <w:szCs w:val="28"/>
        </w:rPr>
        <w:t>(y - 1).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Цена единицы первого блага равна 7, второго - 16. На приобретение этих благ может быть затрачена сумма, равная 1 000. Как следует распределить эту сумму между двумя благами, чтобы полезность от их приобретения была наибольшей?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i/>
          <w:color w:val="333333"/>
          <w:szCs w:val="28"/>
        </w:rPr>
        <w:t>Решение.</w:t>
      </w:r>
      <w:r w:rsidRPr="00846D35">
        <w:rPr>
          <w:color w:val="333333"/>
          <w:szCs w:val="28"/>
        </w:rPr>
        <w:t xml:space="preserve"> Рассмотрим линии уровня функции полезности </w:t>
      </w:r>
    </w:p>
    <w:p w:rsidR="00846D35" w:rsidRPr="00846D35" w:rsidRDefault="00846D35" w:rsidP="001C699F">
      <w:pPr>
        <w:widowControl/>
        <w:shd w:val="clear" w:color="auto" w:fill="FFFFFF"/>
        <w:spacing w:before="100" w:beforeAutospacing="1" w:after="285"/>
        <w:ind w:left="2160"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U(x, y) = С,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т. е. 2ln (x - 1) + 3 </w:t>
      </w:r>
      <w:proofErr w:type="spellStart"/>
      <w:r w:rsidRPr="00846D35">
        <w:rPr>
          <w:color w:val="333333"/>
          <w:szCs w:val="28"/>
        </w:rPr>
        <w:t>ln</w:t>
      </w:r>
      <w:proofErr w:type="spellEnd"/>
      <w:r w:rsidRPr="00846D35">
        <w:rPr>
          <w:color w:val="333333"/>
          <w:szCs w:val="28"/>
        </w:rPr>
        <w:t xml:space="preserve"> (y - 1) = С. 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Используя свойства логарифмов, имеем: </w:t>
      </w:r>
    </w:p>
    <w:p w:rsidR="00846D35" w:rsidRPr="00846D35" w:rsidRDefault="00846D35" w:rsidP="001C699F">
      <w:pPr>
        <w:widowControl/>
        <w:shd w:val="clear" w:color="auto" w:fill="FFFFFF"/>
        <w:spacing w:before="100" w:beforeAutospacing="1" w:after="285"/>
        <w:ind w:left="720" w:firstLine="720"/>
        <w:contextualSpacing/>
        <w:rPr>
          <w:color w:val="333333"/>
          <w:szCs w:val="28"/>
        </w:rPr>
      </w:pPr>
      <w:proofErr w:type="spellStart"/>
      <w:r w:rsidRPr="00846D35">
        <w:rPr>
          <w:color w:val="333333"/>
          <w:szCs w:val="28"/>
        </w:rPr>
        <w:t>ln</w:t>
      </w:r>
      <w:proofErr w:type="spellEnd"/>
      <w:r w:rsidRPr="00846D35">
        <w:rPr>
          <w:color w:val="333333"/>
          <w:szCs w:val="28"/>
        </w:rPr>
        <w:t> (x - 1)</w:t>
      </w:r>
      <w:r w:rsidRPr="00846D35">
        <w:rPr>
          <w:color w:val="333333"/>
          <w:szCs w:val="28"/>
          <w:vertAlign w:val="superscript"/>
        </w:rPr>
        <w:t xml:space="preserve">2 </w:t>
      </w:r>
      <w:r w:rsidRPr="00846D35">
        <w:rPr>
          <w:color w:val="333333"/>
          <w:szCs w:val="28"/>
        </w:rPr>
        <w:t>(y - 1)</w:t>
      </w:r>
      <w:r w:rsidRPr="00846D35">
        <w:rPr>
          <w:color w:val="333333"/>
          <w:szCs w:val="28"/>
          <w:vertAlign w:val="superscript"/>
        </w:rPr>
        <w:t>3</w:t>
      </w:r>
      <w:r w:rsidRPr="00846D35">
        <w:rPr>
          <w:color w:val="333333"/>
          <w:szCs w:val="28"/>
        </w:rPr>
        <w:t xml:space="preserve"> = С, т. е. (y - 1)</w:t>
      </w:r>
      <w:r w:rsidRPr="00846D35">
        <w:rPr>
          <w:color w:val="333333"/>
          <w:szCs w:val="28"/>
          <w:vertAlign w:val="superscript"/>
        </w:rPr>
        <w:t>3</w:t>
      </w:r>
      <w:r w:rsidRPr="00846D35">
        <w:rPr>
          <w:color w:val="333333"/>
          <w:szCs w:val="28"/>
        </w:rPr>
        <w:t xml:space="preserve"> = А / (x - 1)</w:t>
      </w:r>
      <w:r w:rsidRPr="00846D35">
        <w:rPr>
          <w:color w:val="333333"/>
          <w:szCs w:val="28"/>
          <w:vertAlign w:val="superscript"/>
        </w:rPr>
        <w:t>2</w:t>
      </w:r>
      <w:r w:rsidRPr="00846D35">
        <w:rPr>
          <w:color w:val="333333"/>
          <w:szCs w:val="28"/>
        </w:rPr>
        <w:t xml:space="preserve">, 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где А = </w:t>
      </w:r>
      <w:proofErr w:type="spellStart"/>
      <w:r w:rsidRPr="00846D35">
        <w:rPr>
          <w:color w:val="333333"/>
          <w:szCs w:val="28"/>
        </w:rPr>
        <w:t>е</w:t>
      </w:r>
      <w:r w:rsidRPr="00846D35">
        <w:rPr>
          <w:color w:val="333333"/>
          <w:szCs w:val="28"/>
          <w:vertAlign w:val="superscript"/>
        </w:rPr>
        <w:t>с</w:t>
      </w:r>
      <w:proofErr w:type="spellEnd"/>
      <w:r w:rsidRPr="00846D35">
        <w:rPr>
          <w:color w:val="333333"/>
          <w:szCs w:val="28"/>
        </w:rPr>
        <w:t>.</w:t>
      </w:r>
    </w:p>
    <w:p w:rsidR="00846D35" w:rsidRPr="00846D35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Таким образом, линии уровня представляют собой графики функции </w:t>
      </w:r>
    </w:p>
    <w:p w:rsidR="00846D35" w:rsidRPr="00846D35" w:rsidRDefault="00846D35" w:rsidP="001C699F">
      <w:pPr>
        <w:widowControl/>
        <w:shd w:val="clear" w:color="auto" w:fill="FFFFFF"/>
        <w:spacing w:before="100" w:beforeAutospacing="1" w:after="285"/>
        <w:ind w:left="2160"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lastRenderedPageBreak/>
        <w:t>у = ( / (x - 1)</w:t>
      </w:r>
      <w:r w:rsidRPr="00846D35">
        <w:rPr>
          <w:color w:val="333333"/>
          <w:szCs w:val="28"/>
          <w:vertAlign w:val="superscript"/>
        </w:rPr>
        <w:t>2/3</w:t>
      </w:r>
      <w:r w:rsidRPr="00846D35">
        <w:rPr>
          <w:color w:val="333333"/>
          <w:szCs w:val="28"/>
        </w:rPr>
        <w:t>) + 1.</w:t>
      </w:r>
    </w:p>
    <w:p w:rsidR="001C699F" w:rsidRDefault="00846D35" w:rsidP="00846D35">
      <w:pPr>
        <w:widowControl/>
        <w:shd w:val="clear" w:color="auto" w:fill="FFFFFF"/>
        <w:spacing w:before="100" w:beforeAutospacing="1" w:after="285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Получаем, что в точке (x, y), в которой достигается максимальная полезность, линия уровня касается прямой</w:t>
      </w:r>
    </w:p>
    <w:p w:rsidR="001C699F" w:rsidRDefault="00846D35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 8х + 16 у = 1 000, или х + 2у = 125. </w:t>
      </w:r>
    </w:p>
    <w:p w:rsidR="001C699F" w:rsidRDefault="00846D35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Значит, градиент функции полезности должен быть перпендикулярен этой линии. Градиент функции полезности имеет вид</w:t>
      </w:r>
      <w:r w:rsidR="001C699F">
        <w:rPr>
          <w:color w:val="333333"/>
          <w:szCs w:val="28"/>
        </w:rPr>
        <w:t>:</w:t>
      </w:r>
    </w:p>
    <w:p w:rsidR="001C699F" w:rsidRDefault="001C699F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>
        <w:rPr>
          <w:color w:val="333333"/>
          <w:szCs w:val="28"/>
        </w:rPr>
        <w:t xml:space="preserve"> (2/(х - 1); </w:t>
      </w:r>
      <w:r w:rsidR="00846D35" w:rsidRPr="00846D35">
        <w:rPr>
          <w:color w:val="333333"/>
          <w:szCs w:val="28"/>
        </w:rPr>
        <w:t xml:space="preserve">3 / (у - 1)). </w:t>
      </w:r>
    </w:p>
    <w:p w:rsidR="001C699F" w:rsidRDefault="00846D35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Угловой коэффициент прямой k = -1/2. Используя условие перпендик</w:t>
      </w:r>
      <w:r w:rsidRPr="00846D35">
        <w:rPr>
          <w:color w:val="333333"/>
          <w:szCs w:val="28"/>
        </w:rPr>
        <w:t>у</w:t>
      </w:r>
      <w:r w:rsidRPr="00846D35">
        <w:rPr>
          <w:color w:val="333333"/>
          <w:szCs w:val="28"/>
        </w:rPr>
        <w:t>лярности прямых, имеем:</w:t>
      </w:r>
    </w:p>
    <w:p w:rsidR="001C699F" w:rsidRDefault="00846D35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 3(х - 1) / 2(у - 1) = 2, или 3х - 4у = -1. </w:t>
      </w:r>
    </w:p>
    <w:p w:rsidR="00846D35" w:rsidRPr="00846D35" w:rsidRDefault="00846D35" w:rsidP="001C699F">
      <w:pPr>
        <w:widowControl/>
        <w:shd w:val="clear" w:color="auto" w:fill="FFFFFF"/>
        <w:spacing w:before="100" w:beforeAutospacing="1" w:after="285"/>
        <w:ind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>Следовательно, оптимальное распределение потребления товаров нах</w:t>
      </w:r>
      <w:r w:rsidRPr="00846D35">
        <w:rPr>
          <w:color w:val="333333"/>
          <w:szCs w:val="28"/>
        </w:rPr>
        <w:t>о</w:t>
      </w:r>
      <w:r w:rsidRPr="00846D35">
        <w:rPr>
          <w:color w:val="333333"/>
          <w:szCs w:val="28"/>
        </w:rPr>
        <w:t>дится как решение системы:</w:t>
      </w:r>
    </w:p>
    <w:p w:rsidR="00846D35" w:rsidRPr="00846D35" w:rsidRDefault="00846D35" w:rsidP="001C699F">
      <w:pPr>
        <w:widowControl/>
        <w:shd w:val="clear" w:color="auto" w:fill="FFFFFF"/>
        <w:spacing w:before="100" w:beforeAutospacing="1" w:after="285"/>
        <w:ind w:left="2880" w:firstLine="720"/>
        <w:contextualSpacing/>
        <w:rPr>
          <w:color w:val="333333"/>
          <w:szCs w:val="28"/>
        </w:rPr>
      </w:pPr>
      <w:r w:rsidRPr="00846D35">
        <w:rPr>
          <w:color w:val="333333"/>
          <w:szCs w:val="28"/>
        </w:rPr>
        <w:t xml:space="preserve">т. е. х = 49,5; </w:t>
      </w:r>
      <w:r w:rsidR="001C699F">
        <w:rPr>
          <w:color w:val="333333"/>
          <w:szCs w:val="28"/>
        </w:rPr>
        <w:tab/>
      </w:r>
      <w:r w:rsidRPr="00846D35">
        <w:rPr>
          <w:color w:val="333333"/>
          <w:szCs w:val="28"/>
        </w:rPr>
        <w:t>у = 37,75.</w:t>
      </w:r>
    </w:p>
    <w:p w:rsidR="00144640" w:rsidRPr="00144640" w:rsidRDefault="00144640" w:rsidP="004B140A">
      <w:pPr>
        <w:rPr>
          <w:color w:val="000000"/>
        </w:rPr>
      </w:pPr>
    </w:p>
    <w:p w:rsidR="004370F2" w:rsidRPr="00AF2632" w:rsidRDefault="004370F2" w:rsidP="004370F2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2632">
        <w:rPr>
          <w:rFonts w:ascii="Times New Roman" w:hAnsi="Times New Roman"/>
          <w:b/>
          <w:sz w:val="28"/>
          <w:szCs w:val="28"/>
        </w:rPr>
        <w:t>§</w:t>
      </w:r>
      <w:r w:rsidR="0050487A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.</w:t>
      </w:r>
      <w:r w:rsidRPr="00AF263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Дифференциальные уравнения</w:t>
      </w:r>
    </w:p>
    <w:p w:rsidR="0077076B" w:rsidRPr="0077076B" w:rsidRDefault="0050487A" w:rsidP="0077076B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8.1. </w:t>
      </w:r>
      <w:r w:rsidR="0077076B" w:rsidRPr="0077076B">
        <w:rPr>
          <w:b/>
          <w:bCs/>
          <w:szCs w:val="28"/>
        </w:rPr>
        <w:t xml:space="preserve">Дифференциальные уравнения </w:t>
      </w:r>
      <w:r w:rsidR="0077076B" w:rsidRPr="0077076B">
        <w:rPr>
          <w:b/>
          <w:bCs/>
          <w:szCs w:val="28"/>
          <w:lang w:val="en-US"/>
        </w:rPr>
        <w:t>I</w:t>
      </w:r>
      <w:r w:rsidR="0077076B" w:rsidRPr="0077076B">
        <w:rPr>
          <w:b/>
          <w:bCs/>
          <w:szCs w:val="28"/>
        </w:rPr>
        <w:t xml:space="preserve"> порядка 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t>Дифференциальным уравнением (обыкновенным) называется уравнение, связывающее независимую переменную, функцию и производные (или дифф</w:t>
      </w:r>
      <w:r w:rsidRPr="00564A7D">
        <w:rPr>
          <w:szCs w:val="28"/>
        </w:rPr>
        <w:t>е</w:t>
      </w:r>
      <w:r w:rsidRPr="00564A7D">
        <w:rPr>
          <w:szCs w:val="28"/>
        </w:rPr>
        <w:t>ренциалы) этой функции. В общем виде дифференциальное уравнение может быть записано в следующем виде:</w:t>
      </w:r>
    </w:p>
    <w:p w:rsidR="0077076B" w:rsidRPr="00564A7D" w:rsidRDefault="0077076B" w:rsidP="0077076B">
      <w:pPr>
        <w:ind w:left="720" w:firstLine="720"/>
        <w:rPr>
          <w:szCs w:val="28"/>
        </w:rPr>
      </w:pPr>
      <w:r w:rsidRPr="00564A7D">
        <w:rPr>
          <w:position w:val="-10"/>
          <w:szCs w:val="28"/>
        </w:rPr>
        <w:object w:dxaOrig="3000" w:dyaOrig="360">
          <v:shape id="_x0000_i2602" type="#_x0000_t75" style="width:150pt;height:18pt" o:ole="" fillcolor="window">
            <v:imagedata r:id="rId2314" o:title=""/>
          </v:shape>
          <o:OLEObject Type="Embed" ProgID="Equation.3" ShapeID="_x0000_i2602" DrawAspect="Content" ObjectID="_1557240519" r:id="rId2315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 xml:space="preserve">Наивысший порядок производной, входящей в уравнение, называется порядком уравнения. Следовательно, уравнения </w:t>
      </w:r>
      <w:r w:rsidRPr="00564A7D">
        <w:rPr>
          <w:szCs w:val="28"/>
          <w:lang w:val="en-US"/>
        </w:rPr>
        <w:t>I</w:t>
      </w:r>
      <w:r w:rsidRPr="00564A7D">
        <w:rPr>
          <w:szCs w:val="28"/>
        </w:rPr>
        <w:t xml:space="preserve"> порядка имеют вид </w:t>
      </w:r>
      <w:r w:rsidRPr="00564A7D">
        <w:rPr>
          <w:position w:val="-10"/>
          <w:szCs w:val="28"/>
        </w:rPr>
        <w:object w:dxaOrig="1480" w:dyaOrig="320">
          <v:shape id="_x0000_i2603" type="#_x0000_t75" style="width:74.25pt;height:15.75pt" o:ole="" fillcolor="window">
            <v:imagedata r:id="rId2316" o:title=""/>
          </v:shape>
          <o:OLEObject Type="Embed" ProgID="Equation.3" ShapeID="_x0000_i2603" DrawAspect="Content" ObjectID="_1557240520" r:id="rId2317"/>
        </w:object>
      </w:r>
      <w:r w:rsidRPr="00564A7D">
        <w:rPr>
          <w:szCs w:val="28"/>
        </w:rPr>
        <w:t xml:space="preserve"> или (в разрешенном относительно </w:t>
      </w:r>
      <w:r w:rsidRPr="00564A7D">
        <w:rPr>
          <w:position w:val="-10"/>
          <w:szCs w:val="28"/>
        </w:rPr>
        <w:object w:dxaOrig="260" w:dyaOrig="320">
          <v:shape id="_x0000_i2604" type="#_x0000_t75" style="width:12.75pt;height:15.75pt" o:ole="" fillcolor="window">
            <v:imagedata r:id="rId2318" o:title=""/>
          </v:shape>
          <o:OLEObject Type="Embed" ProgID="Equation.3" ShapeID="_x0000_i2604" DrawAspect="Content" ObjectID="_1557240521" r:id="rId2319"/>
        </w:object>
      </w:r>
      <w:r w:rsidRPr="00564A7D">
        <w:rPr>
          <w:szCs w:val="28"/>
        </w:rPr>
        <w:t xml:space="preserve"> виде) </w:t>
      </w:r>
      <w:r w:rsidRPr="00564A7D">
        <w:rPr>
          <w:position w:val="-10"/>
          <w:szCs w:val="28"/>
        </w:rPr>
        <w:object w:dxaOrig="1260" w:dyaOrig="320">
          <v:shape id="_x0000_i2605" type="#_x0000_t75" style="width:63pt;height:15.75pt" o:ole="" fillcolor="window">
            <v:imagedata r:id="rId2320" o:title=""/>
          </v:shape>
          <o:OLEObject Type="Embed" ProgID="Equation.3" ShapeID="_x0000_i2605" DrawAspect="Content" ObjectID="_1557240522" r:id="rId2321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ab/>
        <w:t>Решением дифференциального уравнения называется такая дифференц</w:t>
      </w:r>
      <w:r w:rsidRPr="00564A7D">
        <w:rPr>
          <w:szCs w:val="28"/>
        </w:rPr>
        <w:t>и</w:t>
      </w:r>
      <w:r w:rsidRPr="00564A7D">
        <w:rPr>
          <w:szCs w:val="28"/>
        </w:rPr>
        <w:t xml:space="preserve">руемая на интервале </w:t>
      </w:r>
      <w:r w:rsidRPr="00564A7D">
        <w:rPr>
          <w:position w:val="-4"/>
          <w:szCs w:val="28"/>
        </w:rPr>
        <w:object w:dxaOrig="240" w:dyaOrig="260">
          <v:shape id="_x0000_i2606" type="#_x0000_t75" style="width:12pt;height:12.75pt" o:ole="" fillcolor="window">
            <v:imagedata r:id="rId2322" o:title=""/>
          </v:shape>
          <o:OLEObject Type="Embed" ProgID="Equation.3" ShapeID="_x0000_i2606" DrawAspect="Content" ObjectID="_1557240523" r:id="rId2323"/>
        </w:object>
      </w:r>
      <w:r w:rsidRPr="00564A7D">
        <w:rPr>
          <w:szCs w:val="28"/>
        </w:rPr>
        <w:t xml:space="preserve"> функция </w:t>
      </w:r>
      <w:r w:rsidRPr="00564A7D">
        <w:rPr>
          <w:position w:val="-10"/>
          <w:szCs w:val="28"/>
        </w:rPr>
        <w:object w:dxaOrig="900" w:dyaOrig="320">
          <v:shape id="_x0000_i2607" type="#_x0000_t75" style="width:45pt;height:15.75pt" o:ole="" fillcolor="window">
            <v:imagedata r:id="rId2324" o:title=""/>
          </v:shape>
          <o:OLEObject Type="Embed" ProgID="Equation.3" ShapeID="_x0000_i2607" DrawAspect="Content" ObjectID="_1557240524" r:id="rId2325"/>
        </w:object>
      </w:r>
      <w:r w:rsidRPr="00564A7D">
        <w:rPr>
          <w:szCs w:val="28"/>
        </w:rPr>
        <w:t xml:space="preserve">, которая при подстановке в уравнение обращает его в тождество на </w:t>
      </w:r>
      <w:r w:rsidRPr="00564A7D">
        <w:rPr>
          <w:position w:val="-4"/>
          <w:szCs w:val="28"/>
        </w:rPr>
        <w:object w:dxaOrig="240" w:dyaOrig="260">
          <v:shape id="_x0000_i2608" type="#_x0000_t75" style="width:12pt;height:12.75pt" o:ole="" fillcolor="window">
            <v:imagedata r:id="rId2322" o:title=""/>
          </v:shape>
          <o:OLEObject Type="Embed" ProgID="Equation.3" ShapeID="_x0000_i2608" DrawAspect="Content" ObjectID="_1557240525" r:id="rId2326"/>
        </w:object>
      </w:r>
      <w:r w:rsidRPr="00564A7D">
        <w:rPr>
          <w:szCs w:val="28"/>
        </w:rPr>
        <w:t xml:space="preserve">. 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t xml:space="preserve">Задача, в которой требуется найти решение уравнения </w:t>
      </w:r>
      <w:r w:rsidRPr="00564A7D">
        <w:rPr>
          <w:position w:val="-10"/>
          <w:szCs w:val="28"/>
        </w:rPr>
        <w:object w:dxaOrig="1240" w:dyaOrig="320">
          <v:shape id="_x0000_i2609" type="#_x0000_t75" style="width:62.25pt;height:15.75pt" o:ole="" fillcolor="window">
            <v:imagedata r:id="rId2327" o:title=""/>
          </v:shape>
          <o:OLEObject Type="Embed" ProgID="Equation.3" ShapeID="_x0000_i2609" DrawAspect="Content" ObjectID="_1557240526" r:id="rId2328"/>
        </w:object>
      </w:r>
      <w:r w:rsidRPr="00564A7D">
        <w:rPr>
          <w:szCs w:val="28"/>
        </w:rPr>
        <w:t>, удовл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творяющее условию </w:t>
      </w:r>
      <w:r w:rsidRPr="00564A7D">
        <w:rPr>
          <w:position w:val="-12"/>
          <w:szCs w:val="28"/>
        </w:rPr>
        <w:object w:dxaOrig="1060" w:dyaOrig="360">
          <v:shape id="_x0000_i2610" type="#_x0000_t75" style="width:53.25pt;height:18pt" o:ole="" fillcolor="window">
            <v:imagedata r:id="rId2329" o:title=""/>
          </v:shape>
          <o:OLEObject Type="Embed" ProgID="Equation.3" ShapeID="_x0000_i2610" DrawAspect="Content" ObjectID="_1557240527" r:id="rId2330"/>
        </w:object>
      </w:r>
      <w:r w:rsidRPr="00564A7D">
        <w:rPr>
          <w:szCs w:val="28"/>
        </w:rPr>
        <w:t>, называемому начальным условием, называется задачей Коши.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tab/>
        <w:t>Общим решением дифференциального уравнения в некоторой о</w:t>
      </w:r>
      <w:r w:rsidRPr="00564A7D">
        <w:rPr>
          <w:szCs w:val="28"/>
        </w:rPr>
        <w:t>б</w:t>
      </w:r>
      <w:r w:rsidRPr="00564A7D">
        <w:rPr>
          <w:szCs w:val="28"/>
        </w:rPr>
        <w:t xml:space="preserve">ласти </w:t>
      </w:r>
      <w:r w:rsidRPr="00564A7D">
        <w:rPr>
          <w:position w:val="-4"/>
          <w:szCs w:val="28"/>
        </w:rPr>
        <w:object w:dxaOrig="260" w:dyaOrig="240">
          <v:shape id="_x0000_i2611" type="#_x0000_t75" style="width:12.75pt;height:12pt" o:ole="" fillcolor="window">
            <v:imagedata r:id="rId2331" o:title=""/>
          </v:shape>
          <o:OLEObject Type="Embed" ProgID="Equation.3" ShapeID="_x0000_i2611" DrawAspect="Content" ObjectID="_1557240528" r:id="rId2332"/>
        </w:object>
      </w:r>
      <w:r w:rsidRPr="00564A7D">
        <w:rPr>
          <w:szCs w:val="28"/>
        </w:rPr>
        <w:t xml:space="preserve"> плоскости </w:t>
      </w:r>
      <w:r w:rsidRPr="00564A7D">
        <w:rPr>
          <w:position w:val="-10"/>
          <w:szCs w:val="28"/>
        </w:rPr>
        <w:object w:dxaOrig="580" w:dyaOrig="340">
          <v:shape id="_x0000_i2612" type="#_x0000_t75" style="width:29.25pt;height:17.25pt" o:ole="" fillcolor="window">
            <v:imagedata r:id="rId2333" o:title=""/>
          </v:shape>
          <o:OLEObject Type="Embed" ProgID="Equation.3" ShapeID="_x0000_i2612" DrawAspect="Content" ObjectID="_1557240529" r:id="rId2334"/>
        </w:object>
      </w:r>
      <w:r w:rsidRPr="00564A7D">
        <w:rPr>
          <w:szCs w:val="28"/>
        </w:rPr>
        <w:t xml:space="preserve"> называется функция </w:t>
      </w:r>
      <w:r w:rsidRPr="00564A7D">
        <w:rPr>
          <w:position w:val="-10"/>
          <w:szCs w:val="28"/>
        </w:rPr>
        <w:object w:dxaOrig="740" w:dyaOrig="340">
          <v:shape id="_x0000_i2613" type="#_x0000_t75" style="width:36.75pt;height:17.25pt" o:ole="" fillcolor="window">
            <v:imagedata r:id="rId2335" o:title=""/>
          </v:shape>
          <o:OLEObject Type="Embed" ProgID="Equation.3" ShapeID="_x0000_i2613" DrawAspect="Content" ObjectID="_1557240530" r:id="rId2336"/>
        </w:object>
      </w:r>
      <w:r w:rsidRPr="00564A7D">
        <w:rPr>
          <w:szCs w:val="28"/>
        </w:rPr>
        <w:t xml:space="preserve">, зависящая от </w:t>
      </w:r>
      <w:r w:rsidRPr="00564A7D">
        <w:rPr>
          <w:position w:val="-6"/>
          <w:szCs w:val="28"/>
        </w:rPr>
        <w:object w:dxaOrig="200" w:dyaOrig="220">
          <v:shape id="_x0000_i2614" type="#_x0000_t75" style="width:9.75pt;height:11.25pt" o:ole="" fillcolor="window">
            <v:imagedata r:id="rId2337" o:title=""/>
          </v:shape>
          <o:OLEObject Type="Embed" ProgID="Equation.3" ShapeID="_x0000_i2614" DrawAspect="Content" ObjectID="_1557240531" r:id="rId2338"/>
        </w:object>
      </w:r>
      <w:r w:rsidRPr="00564A7D">
        <w:rPr>
          <w:szCs w:val="28"/>
        </w:rPr>
        <w:t xml:space="preserve"> и постоя</w:t>
      </w:r>
      <w:r w:rsidRPr="00564A7D">
        <w:rPr>
          <w:szCs w:val="28"/>
        </w:rPr>
        <w:t>н</w:t>
      </w:r>
      <w:r w:rsidRPr="00564A7D">
        <w:rPr>
          <w:szCs w:val="28"/>
        </w:rPr>
        <w:t xml:space="preserve">ной </w:t>
      </w:r>
      <w:r w:rsidRPr="00564A7D">
        <w:rPr>
          <w:position w:val="-6"/>
          <w:szCs w:val="28"/>
        </w:rPr>
        <w:object w:dxaOrig="240" w:dyaOrig="279">
          <v:shape id="_x0000_i2615" type="#_x0000_t75" style="width:12pt;height:14.25pt" o:ole="" fillcolor="window">
            <v:imagedata r:id="rId2339" o:title=""/>
          </v:shape>
          <o:OLEObject Type="Embed" ProgID="Equation.3" ShapeID="_x0000_i2615" DrawAspect="Content" ObjectID="_1557240532" r:id="rId2340"/>
        </w:object>
      </w:r>
      <w:r w:rsidRPr="00564A7D">
        <w:rPr>
          <w:szCs w:val="28"/>
        </w:rPr>
        <w:t xml:space="preserve"> из некоторого множества </w:t>
      </w:r>
      <w:r w:rsidRPr="00564A7D">
        <w:rPr>
          <w:position w:val="-4"/>
          <w:szCs w:val="28"/>
        </w:rPr>
        <w:object w:dxaOrig="260" w:dyaOrig="240">
          <v:shape id="_x0000_i2616" type="#_x0000_t75" style="width:12.75pt;height:12pt" o:ole="" fillcolor="window">
            <v:imagedata r:id="rId2341" o:title=""/>
          </v:shape>
          <o:OLEObject Type="Embed" ProgID="Equation.3" ShapeID="_x0000_i2616" DrawAspect="Content" ObjectID="_1557240533" r:id="rId2342"/>
        </w:object>
      </w:r>
      <w:r w:rsidRPr="00564A7D">
        <w:rPr>
          <w:szCs w:val="28"/>
        </w:rPr>
        <w:t xml:space="preserve">, если: 1) </w:t>
      </w:r>
      <w:r w:rsidRPr="00564A7D">
        <w:rPr>
          <w:position w:val="-10"/>
          <w:szCs w:val="28"/>
        </w:rPr>
        <w:object w:dxaOrig="1120" w:dyaOrig="340">
          <v:shape id="_x0000_i2617" type="#_x0000_t75" style="width:56.25pt;height:17.25pt" o:ole="" fillcolor="window">
            <v:imagedata r:id="rId2343" o:title=""/>
          </v:shape>
          <o:OLEObject Type="Embed" ProgID="Equation.3" ShapeID="_x0000_i2617" DrawAspect="Content" ObjectID="_1557240534" r:id="rId2344"/>
        </w:object>
      </w:r>
      <w:r w:rsidRPr="00564A7D">
        <w:rPr>
          <w:szCs w:val="28"/>
        </w:rPr>
        <w:t xml:space="preserve"> является решением да</w:t>
      </w:r>
      <w:r w:rsidRPr="00564A7D">
        <w:rPr>
          <w:szCs w:val="28"/>
        </w:rPr>
        <w:t>н</w:t>
      </w:r>
      <w:r w:rsidRPr="00564A7D">
        <w:rPr>
          <w:szCs w:val="28"/>
        </w:rPr>
        <w:t xml:space="preserve">ного уравнения при любых значениях произвольной постоянной </w:t>
      </w:r>
      <w:r w:rsidRPr="00564A7D">
        <w:rPr>
          <w:position w:val="-6"/>
          <w:szCs w:val="28"/>
        </w:rPr>
        <w:object w:dxaOrig="660" w:dyaOrig="279">
          <v:shape id="_x0000_i2618" type="#_x0000_t75" style="width:33pt;height:14.25pt" o:ole="" fillcolor="window">
            <v:imagedata r:id="rId2345" o:title=""/>
          </v:shape>
          <o:OLEObject Type="Embed" ProgID="Equation.3" ShapeID="_x0000_i2618" DrawAspect="Content" ObjectID="_1557240535" r:id="rId2346"/>
        </w:object>
      </w:r>
      <w:r w:rsidRPr="00564A7D">
        <w:rPr>
          <w:szCs w:val="28"/>
        </w:rPr>
        <w:t xml:space="preserve">; 2) для </w:t>
      </w:r>
      <w:r w:rsidRPr="00564A7D">
        <w:rPr>
          <w:szCs w:val="28"/>
        </w:rPr>
        <w:lastRenderedPageBreak/>
        <w:t xml:space="preserve">любого начального условия </w:t>
      </w:r>
      <w:r w:rsidRPr="00564A7D">
        <w:rPr>
          <w:position w:val="-12"/>
          <w:szCs w:val="28"/>
        </w:rPr>
        <w:object w:dxaOrig="1180" w:dyaOrig="360">
          <v:shape id="_x0000_i2619" type="#_x0000_t75" style="width:59.25pt;height:18pt" o:ole="" fillcolor="window">
            <v:imagedata r:id="rId2347" o:title=""/>
          </v:shape>
          <o:OLEObject Type="Embed" ProgID="Equation.3" ShapeID="_x0000_i2619" DrawAspect="Content" ObjectID="_1557240536" r:id="rId2348"/>
        </w:object>
      </w:r>
      <w:r w:rsidRPr="00564A7D">
        <w:rPr>
          <w:szCs w:val="28"/>
        </w:rPr>
        <w:t xml:space="preserve"> существует единственное значение </w:t>
      </w:r>
      <w:r w:rsidRPr="00564A7D">
        <w:rPr>
          <w:position w:val="-12"/>
          <w:szCs w:val="28"/>
        </w:rPr>
        <w:object w:dxaOrig="1160" w:dyaOrig="360">
          <v:shape id="_x0000_i2620" type="#_x0000_t75" style="width:57.75pt;height:18pt" o:ole="" fillcolor="window">
            <v:imagedata r:id="rId2349" o:title=""/>
          </v:shape>
          <o:OLEObject Type="Embed" ProgID="Equation.3" ShapeID="_x0000_i2620" DrawAspect="Content" ObjectID="_1557240537" r:id="rId2350"/>
        </w:object>
      </w:r>
      <w:r w:rsidRPr="00564A7D">
        <w:rPr>
          <w:szCs w:val="28"/>
        </w:rPr>
        <w:t xml:space="preserve">, при котором решение </w:t>
      </w:r>
      <w:r w:rsidRPr="00564A7D">
        <w:rPr>
          <w:position w:val="-12"/>
          <w:szCs w:val="28"/>
        </w:rPr>
        <w:object w:dxaOrig="1280" w:dyaOrig="360">
          <v:shape id="_x0000_i2621" type="#_x0000_t75" style="width:63.75pt;height:18pt" o:ole="" fillcolor="window">
            <v:imagedata r:id="rId2351" o:title=""/>
          </v:shape>
          <o:OLEObject Type="Embed" ProgID="Equation.3" ShapeID="_x0000_i2621" DrawAspect="Content" ObjectID="_1557240538" r:id="rId2352"/>
        </w:object>
      </w:r>
      <w:r w:rsidRPr="00564A7D">
        <w:rPr>
          <w:szCs w:val="28"/>
        </w:rPr>
        <w:t xml:space="preserve"> удовлетворяет начальному усл</w:t>
      </w:r>
      <w:r w:rsidRPr="00564A7D">
        <w:rPr>
          <w:szCs w:val="28"/>
        </w:rPr>
        <w:t>о</w:t>
      </w:r>
      <w:r w:rsidRPr="00564A7D">
        <w:rPr>
          <w:szCs w:val="28"/>
        </w:rPr>
        <w:t>вию.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ab/>
        <w:t xml:space="preserve">Всякое решение </w:t>
      </w:r>
      <w:r w:rsidRPr="00564A7D">
        <w:rPr>
          <w:position w:val="-12"/>
          <w:szCs w:val="28"/>
        </w:rPr>
        <w:object w:dxaOrig="1280" w:dyaOrig="360">
          <v:shape id="_x0000_i2622" type="#_x0000_t75" style="width:63.75pt;height:18pt" o:ole="" fillcolor="window">
            <v:imagedata r:id="rId2353" o:title=""/>
          </v:shape>
          <o:OLEObject Type="Embed" ProgID="Equation.3" ShapeID="_x0000_i2622" DrawAspect="Content" ObjectID="_1557240539" r:id="rId2354"/>
        </w:object>
      </w:r>
      <w:r w:rsidRPr="00564A7D">
        <w:rPr>
          <w:szCs w:val="28"/>
        </w:rPr>
        <w:t xml:space="preserve">, получающееся из общего решения </w:t>
      </w:r>
      <w:r w:rsidRPr="00564A7D">
        <w:rPr>
          <w:position w:val="-14"/>
          <w:szCs w:val="28"/>
        </w:rPr>
        <w:object w:dxaOrig="1280" w:dyaOrig="380">
          <v:shape id="_x0000_i2623" type="#_x0000_t75" style="width:63.75pt;height:18.75pt" o:ole="" fillcolor="window">
            <v:imagedata r:id="rId2355" o:title=""/>
          </v:shape>
          <o:OLEObject Type="Embed" ProgID="Equation.3" ShapeID="_x0000_i2623" DrawAspect="Content" ObjectID="_1557240540" r:id="rId2356"/>
        </w:object>
      </w:r>
      <w:r w:rsidRPr="00564A7D">
        <w:rPr>
          <w:szCs w:val="28"/>
        </w:rPr>
        <w:t xml:space="preserve">, для области </w:t>
      </w:r>
      <w:r w:rsidRPr="00564A7D">
        <w:rPr>
          <w:position w:val="-4"/>
          <w:szCs w:val="28"/>
        </w:rPr>
        <w:object w:dxaOrig="780" w:dyaOrig="300">
          <v:shape id="_x0000_i2624" type="#_x0000_t75" style="width:39pt;height:15pt" o:ole="" fillcolor="window">
            <v:imagedata r:id="rId2357" o:title=""/>
          </v:shape>
          <o:OLEObject Type="Embed" ProgID="Equation.3" ShapeID="_x0000_i2624" DrawAspect="Content" ObjectID="_1557240541" r:id="rId2358"/>
        </w:object>
      </w:r>
      <w:r w:rsidRPr="00564A7D">
        <w:rPr>
          <w:szCs w:val="28"/>
        </w:rPr>
        <w:t xml:space="preserve"> при конкретном значении </w:t>
      </w:r>
      <w:r w:rsidRPr="00564A7D">
        <w:rPr>
          <w:position w:val="-12"/>
          <w:szCs w:val="28"/>
        </w:rPr>
        <w:object w:dxaOrig="859" w:dyaOrig="400">
          <v:shape id="_x0000_i2625" type="#_x0000_t75" style="width:42.75pt;height:20.25pt" o:ole="" fillcolor="window">
            <v:imagedata r:id="rId2359" o:title=""/>
          </v:shape>
          <o:OLEObject Type="Embed" ProgID="Equation.3" ShapeID="_x0000_i2625" DrawAspect="Content" ObjectID="_1557240542" r:id="rId2360"/>
        </w:object>
      </w:r>
      <w:r w:rsidRPr="00564A7D">
        <w:rPr>
          <w:szCs w:val="28"/>
        </w:rPr>
        <w:t xml:space="preserve"> называется частным р</w:t>
      </w:r>
      <w:r w:rsidRPr="00564A7D">
        <w:rPr>
          <w:szCs w:val="28"/>
        </w:rPr>
        <w:t>е</w:t>
      </w:r>
      <w:r w:rsidRPr="00564A7D">
        <w:rPr>
          <w:szCs w:val="28"/>
        </w:rPr>
        <w:t>шением.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ab/>
        <w:t xml:space="preserve">Общее решение дифференциального уравнения, выраженное в неявной форме </w:t>
      </w:r>
      <w:r w:rsidRPr="00564A7D">
        <w:rPr>
          <w:position w:val="-10"/>
          <w:szCs w:val="28"/>
        </w:rPr>
        <w:object w:dxaOrig="1400" w:dyaOrig="320">
          <v:shape id="_x0000_i2626" type="#_x0000_t75" style="width:69.75pt;height:15.75pt" o:ole="" fillcolor="window">
            <v:imagedata r:id="rId2361" o:title=""/>
          </v:shape>
          <o:OLEObject Type="Embed" ProgID="Equation.3" ShapeID="_x0000_i2626" DrawAspect="Content" ObjectID="_1557240543" r:id="rId2362"/>
        </w:object>
      </w:r>
      <w:r w:rsidRPr="00564A7D">
        <w:rPr>
          <w:szCs w:val="28"/>
        </w:rPr>
        <w:t>, называется общим интегралом этого уравнения.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ab/>
        <w:t xml:space="preserve">Рассмотрим некоторые типы дифференциальных уравнений </w:t>
      </w:r>
      <w:r w:rsidRPr="00564A7D">
        <w:rPr>
          <w:szCs w:val="28"/>
          <w:lang w:val="en-US"/>
        </w:rPr>
        <w:t>I</w:t>
      </w:r>
      <w:r w:rsidRPr="00564A7D">
        <w:rPr>
          <w:szCs w:val="28"/>
        </w:rPr>
        <w:t xml:space="preserve"> порядка.</w:t>
      </w:r>
    </w:p>
    <w:p w:rsidR="0077076B" w:rsidRPr="0077076B" w:rsidRDefault="00197612" w:rsidP="0077076B">
      <w:pPr>
        <w:jc w:val="center"/>
        <w:rPr>
          <w:b/>
          <w:bCs/>
          <w:iCs/>
          <w:szCs w:val="28"/>
        </w:rPr>
      </w:pPr>
      <w:r w:rsidRPr="00197612">
        <w:rPr>
          <w:b/>
          <w:bCs/>
          <w:iCs/>
          <w:szCs w:val="28"/>
        </w:rPr>
        <w:t xml:space="preserve">8.2. </w:t>
      </w:r>
      <w:r w:rsidR="0077076B" w:rsidRPr="0077076B">
        <w:rPr>
          <w:b/>
          <w:bCs/>
          <w:iCs/>
          <w:szCs w:val="28"/>
        </w:rPr>
        <w:t xml:space="preserve">Дифференциальные уравнения с разделяющимися переменными 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 xml:space="preserve">Это дифференциальные уравнения, которые могут быть записаны в виде </w:t>
      </w:r>
      <w:r w:rsidRPr="00564A7D">
        <w:rPr>
          <w:position w:val="-10"/>
          <w:szCs w:val="28"/>
        </w:rPr>
        <w:object w:dxaOrig="1579" w:dyaOrig="320">
          <v:shape id="_x0000_i2627" type="#_x0000_t75" style="width:78.75pt;height:15.75pt" o:ole="" fillcolor="window">
            <v:imagedata r:id="rId2363" o:title=""/>
          </v:shape>
          <o:OLEObject Type="Embed" ProgID="Equation.3" ShapeID="_x0000_i2627" DrawAspect="Content" ObjectID="_1557240544" r:id="rId2364"/>
        </w:object>
      </w:r>
      <w:r w:rsidRPr="00564A7D">
        <w:rPr>
          <w:szCs w:val="28"/>
        </w:rPr>
        <w:t xml:space="preserve"> или в виде равенства дифференциалов: </w:t>
      </w:r>
      <w:r w:rsidRPr="00564A7D">
        <w:rPr>
          <w:position w:val="-10"/>
          <w:szCs w:val="28"/>
        </w:rPr>
        <w:object w:dxaOrig="2840" w:dyaOrig="320">
          <v:shape id="_x0000_i2628" type="#_x0000_t75" style="width:141.75pt;height:15.75pt" o:ole="" fillcolor="window">
            <v:imagedata r:id="rId2365" o:title=""/>
          </v:shape>
          <o:OLEObject Type="Embed" ProgID="Equation.3" ShapeID="_x0000_i2628" DrawAspect="Content" ObjectID="_1557240545" r:id="rId2366"/>
        </w:object>
      </w:r>
      <w:r w:rsidRPr="00564A7D">
        <w:rPr>
          <w:szCs w:val="28"/>
        </w:rPr>
        <w:t xml:space="preserve">. При такой симметричной записи относительно </w:t>
      </w:r>
      <w:r w:rsidRPr="00564A7D">
        <w:rPr>
          <w:position w:val="-6"/>
          <w:szCs w:val="28"/>
        </w:rPr>
        <w:object w:dxaOrig="200" w:dyaOrig="220">
          <v:shape id="_x0000_i2629" type="#_x0000_t75" style="width:9.75pt;height:11.25pt" o:ole="" fillcolor="window">
            <v:imagedata r:id="rId2367" o:title=""/>
          </v:shape>
          <o:OLEObject Type="Embed" ProgID="Equation.3" ShapeID="_x0000_i2629" DrawAspect="Content" ObjectID="_1557240546" r:id="rId2368"/>
        </w:object>
      </w:r>
      <w:r w:rsidRPr="00564A7D">
        <w:rPr>
          <w:szCs w:val="28"/>
        </w:rPr>
        <w:t xml:space="preserve"> и </w:t>
      </w:r>
      <w:r w:rsidRPr="00564A7D">
        <w:rPr>
          <w:position w:val="-10"/>
          <w:szCs w:val="28"/>
        </w:rPr>
        <w:object w:dxaOrig="220" w:dyaOrig="260">
          <v:shape id="_x0000_i2630" type="#_x0000_t75" style="width:11.25pt;height:12.75pt" o:ole="" fillcolor="window">
            <v:imagedata r:id="rId2369" o:title=""/>
          </v:shape>
          <o:OLEObject Type="Embed" ProgID="Equation.3" ShapeID="_x0000_i2630" DrawAspect="Content" ObjectID="_1557240547" r:id="rId2370"/>
        </w:object>
      </w:r>
      <w:r w:rsidRPr="00564A7D">
        <w:rPr>
          <w:szCs w:val="28"/>
        </w:rPr>
        <w:t xml:space="preserve"> иногда удобно рассма</w:t>
      </w:r>
      <w:r w:rsidRPr="00564A7D">
        <w:rPr>
          <w:szCs w:val="28"/>
        </w:rPr>
        <w:t>т</w:t>
      </w:r>
      <w:r w:rsidRPr="00564A7D">
        <w:rPr>
          <w:szCs w:val="28"/>
        </w:rPr>
        <w:t xml:space="preserve">ривать не </w:t>
      </w:r>
      <w:r w:rsidRPr="00564A7D">
        <w:rPr>
          <w:position w:val="-10"/>
          <w:szCs w:val="28"/>
        </w:rPr>
        <w:object w:dxaOrig="220" w:dyaOrig="260">
          <v:shape id="_x0000_i2631" type="#_x0000_t75" style="width:11.25pt;height:12.75pt" o:ole="" fillcolor="window">
            <v:imagedata r:id="rId2369" o:title=""/>
          </v:shape>
          <o:OLEObject Type="Embed" ProgID="Equation.3" ShapeID="_x0000_i2631" DrawAspect="Content" ObjectID="_1557240548" r:id="rId2371"/>
        </w:object>
      </w:r>
      <w:r w:rsidRPr="00564A7D">
        <w:rPr>
          <w:szCs w:val="28"/>
        </w:rPr>
        <w:t xml:space="preserve"> как функцию </w:t>
      </w:r>
      <w:r w:rsidRPr="00564A7D">
        <w:rPr>
          <w:position w:val="-6"/>
          <w:szCs w:val="28"/>
        </w:rPr>
        <w:object w:dxaOrig="200" w:dyaOrig="220">
          <v:shape id="_x0000_i2632" type="#_x0000_t75" style="width:9.75pt;height:11.25pt" o:ole="" fillcolor="window">
            <v:imagedata r:id="rId2367" o:title=""/>
          </v:shape>
          <o:OLEObject Type="Embed" ProgID="Equation.3" ShapeID="_x0000_i2632" DrawAspect="Content" ObjectID="_1557240549" r:id="rId2372"/>
        </w:object>
      </w:r>
      <w:r w:rsidRPr="00564A7D">
        <w:rPr>
          <w:szCs w:val="28"/>
        </w:rPr>
        <w:t xml:space="preserve">, а </w:t>
      </w:r>
      <w:r w:rsidRPr="00564A7D">
        <w:rPr>
          <w:position w:val="-6"/>
          <w:szCs w:val="28"/>
        </w:rPr>
        <w:object w:dxaOrig="200" w:dyaOrig="220">
          <v:shape id="_x0000_i2633" type="#_x0000_t75" style="width:9.75pt;height:11.25pt" o:ole="" fillcolor="window">
            <v:imagedata r:id="rId2367" o:title=""/>
          </v:shape>
          <o:OLEObject Type="Embed" ProgID="Equation.3" ShapeID="_x0000_i2633" DrawAspect="Content" ObjectID="_1557240550" r:id="rId2373"/>
        </w:object>
      </w:r>
      <w:r w:rsidRPr="00564A7D">
        <w:rPr>
          <w:szCs w:val="28"/>
        </w:rPr>
        <w:t xml:space="preserve"> как функцию переменной </w:t>
      </w:r>
      <w:r w:rsidRPr="00564A7D">
        <w:rPr>
          <w:position w:val="-10"/>
          <w:szCs w:val="28"/>
        </w:rPr>
        <w:object w:dxaOrig="220" w:dyaOrig="260">
          <v:shape id="_x0000_i2634" type="#_x0000_t75" style="width:11.25pt;height:12.75pt" o:ole="" fillcolor="window">
            <v:imagedata r:id="rId2369" o:title=""/>
          </v:shape>
          <o:OLEObject Type="Embed" ProgID="Equation.3" ShapeID="_x0000_i2634" DrawAspect="Content" ObjectID="_1557240551" r:id="rId2374"/>
        </w:object>
      </w:r>
      <w:r w:rsidRPr="00564A7D">
        <w:rPr>
          <w:szCs w:val="28"/>
        </w:rPr>
        <w:t xml:space="preserve">. Называя иногда </w:t>
      </w:r>
      <w:r w:rsidRPr="00564A7D">
        <w:rPr>
          <w:position w:val="-6"/>
          <w:szCs w:val="28"/>
        </w:rPr>
        <w:object w:dxaOrig="200" w:dyaOrig="220">
          <v:shape id="_x0000_i2635" type="#_x0000_t75" style="width:9.75pt;height:11.25pt" o:ole="" fillcolor="window">
            <v:imagedata r:id="rId2367" o:title=""/>
          </v:shape>
          <o:OLEObject Type="Embed" ProgID="Equation.3" ShapeID="_x0000_i2635" DrawAspect="Content" ObjectID="_1557240552" r:id="rId2375"/>
        </w:object>
      </w:r>
      <w:r w:rsidRPr="00564A7D">
        <w:rPr>
          <w:szCs w:val="28"/>
        </w:rPr>
        <w:t xml:space="preserve"> функцией, именно это имеют в виду.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position w:val="-12"/>
          <w:szCs w:val="28"/>
        </w:rPr>
        <w:object w:dxaOrig="200" w:dyaOrig="400">
          <v:shape id="_x0000_i2636" type="#_x0000_t75" style="width:9.75pt;height:20.25pt" o:ole="" fillcolor="window">
            <v:imagedata r:id="rId2376" o:title=""/>
          </v:shape>
          <o:OLEObject Type="Embed" ProgID="Equation.3" ShapeID="_x0000_i2636" DrawAspect="Content" ObjectID="_1557240553" r:id="rId2377"/>
        </w:object>
      </w:r>
      <w:r w:rsidRPr="00564A7D">
        <w:rPr>
          <w:szCs w:val="28"/>
        </w:rPr>
        <w:t xml:space="preserve">Для решения последнего уравнения надо обе части уравнения умножить или разделить на такое выражение, чтобы после сокращений в одну часть входило выражение, связанное только с переменной </w:t>
      </w:r>
      <w:r w:rsidRPr="00564A7D">
        <w:rPr>
          <w:position w:val="-4"/>
          <w:szCs w:val="28"/>
        </w:rPr>
        <w:object w:dxaOrig="220" w:dyaOrig="220">
          <v:shape id="_x0000_i2637" type="#_x0000_t75" style="width:11.25pt;height:11.25pt" o:ole="" fillcolor="window">
            <v:imagedata r:id="rId2378" o:title=""/>
          </v:shape>
          <o:OLEObject Type="Embed" ProgID="Equation.3" ShapeID="_x0000_i2637" DrawAspect="Content" ObjectID="_1557240554" r:id="rId2379"/>
        </w:object>
      </w:r>
      <w:r w:rsidRPr="00564A7D">
        <w:rPr>
          <w:szCs w:val="28"/>
        </w:rPr>
        <w:t xml:space="preserve">, а в другую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только с </w:t>
      </w:r>
      <w:r w:rsidRPr="00564A7D">
        <w:rPr>
          <w:position w:val="-12"/>
          <w:szCs w:val="28"/>
        </w:rPr>
        <w:object w:dxaOrig="220" w:dyaOrig="300">
          <v:shape id="_x0000_i2638" type="#_x0000_t75" style="width:11.25pt;height:15pt" o:ole="" fillcolor="window">
            <v:imagedata r:id="rId2380" o:title=""/>
          </v:shape>
          <o:OLEObject Type="Embed" ProgID="Equation.3" ShapeID="_x0000_i2638" DrawAspect="Content" ObjectID="_1557240555" r:id="rId2381"/>
        </w:object>
      </w:r>
      <w:r w:rsidRPr="00564A7D">
        <w:rPr>
          <w:szCs w:val="28"/>
        </w:rPr>
        <w:t>, а з</w:t>
      </w:r>
      <w:r w:rsidRPr="00564A7D">
        <w:rPr>
          <w:szCs w:val="28"/>
        </w:rPr>
        <w:t>а</w:t>
      </w:r>
      <w:r w:rsidRPr="00564A7D">
        <w:rPr>
          <w:szCs w:val="28"/>
        </w:rPr>
        <w:t>тем проинтегрировать обе части. При делении обеих частей на выражение, с</w:t>
      </w:r>
      <w:r w:rsidRPr="00564A7D">
        <w:rPr>
          <w:szCs w:val="28"/>
        </w:rPr>
        <w:t>о</w:t>
      </w:r>
      <w:r w:rsidRPr="00564A7D">
        <w:rPr>
          <w:szCs w:val="28"/>
        </w:rPr>
        <w:t xml:space="preserve">держащее неизвестные </w:t>
      </w:r>
      <w:r w:rsidRPr="00564A7D">
        <w:rPr>
          <w:position w:val="-4"/>
          <w:szCs w:val="28"/>
        </w:rPr>
        <w:object w:dxaOrig="220" w:dyaOrig="220">
          <v:shape id="_x0000_i2639" type="#_x0000_t75" style="width:11.25pt;height:11.25pt" o:ole="" fillcolor="window">
            <v:imagedata r:id="rId2378" o:title=""/>
          </v:shape>
          <o:OLEObject Type="Embed" ProgID="Equation.3" ShapeID="_x0000_i2639" DrawAspect="Content" ObjectID="_1557240556" r:id="rId2382"/>
        </w:object>
      </w:r>
      <w:r w:rsidRPr="00564A7D">
        <w:rPr>
          <w:szCs w:val="28"/>
        </w:rPr>
        <w:t xml:space="preserve"> и </w:t>
      </w:r>
      <w:r w:rsidRPr="00564A7D">
        <w:rPr>
          <w:position w:val="-12"/>
          <w:szCs w:val="28"/>
        </w:rPr>
        <w:object w:dxaOrig="220" w:dyaOrig="300">
          <v:shape id="_x0000_i2640" type="#_x0000_t75" style="width:11.25pt;height:15pt" o:ole="" fillcolor="window">
            <v:imagedata r:id="rId2380" o:title=""/>
          </v:shape>
          <o:OLEObject Type="Embed" ProgID="Equation.3" ShapeID="_x0000_i2640" DrawAspect="Content" ObjectID="_1557240557" r:id="rId2383"/>
        </w:object>
      </w:r>
      <w:r w:rsidRPr="00564A7D">
        <w:rPr>
          <w:szCs w:val="28"/>
        </w:rPr>
        <w:t xml:space="preserve">, могут быть потеряны решения, обращающие это выражение в нуль. Поэтому такие решения проверяются. 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i/>
          <w:iCs/>
          <w:szCs w:val="28"/>
          <w:u w:val="single"/>
        </w:rPr>
        <w:t>Пример.</w:t>
      </w:r>
      <w:r w:rsidRPr="00564A7D">
        <w:rPr>
          <w:szCs w:val="28"/>
        </w:rPr>
        <w:t xml:space="preserve"> Решить уравнение </w:t>
      </w:r>
      <w:r w:rsidRPr="00564A7D">
        <w:rPr>
          <w:position w:val="-10"/>
          <w:szCs w:val="28"/>
        </w:rPr>
        <w:object w:dxaOrig="1420" w:dyaOrig="360">
          <v:shape id="_x0000_i2641" type="#_x0000_t75" style="width:71.25pt;height:18pt" o:ole="" fillcolor="window">
            <v:imagedata r:id="rId2384" o:title=""/>
          </v:shape>
          <o:OLEObject Type="Embed" ProgID="Equation.3" ShapeID="_x0000_i2641" DrawAspect="Content" ObjectID="_1557240558" r:id="rId2385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>Запишем это уравнение через дифференциалы</w:t>
      </w:r>
      <w:r w:rsidRPr="00564A7D">
        <w:rPr>
          <w:position w:val="-24"/>
          <w:szCs w:val="28"/>
        </w:rPr>
        <w:object w:dxaOrig="980" w:dyaOrig="620">
          <v:shape id="_x0000_i2642" type="#_x0000_t75" style="width:48.75pt;height:30.75pt" o:ole="" fillcolor="window">
            <v:imagedata r:id="rId2386" o:title=""/>
          </v:shape>
          <o:OLEObject Type="Embed" ProgID="Equation.3" ShapeID="_x0000_i2642" DrawAspect="Content" ObjectID="_1557240559" r:id="rId2387"/>
        </w:object>
      </w:r>
      <w:r w:rsidRPr="00564A7D">
        <w:rPr>
          <w:szCs w:val="28"/>
        </w:rPr>
        <w:t>:</w:t>
      </w:r>
      <w:r w:rsidRPr="00564A7D">
        <w:rPr>
          <w:position w:val="-24"/>
          <w:szCs w:val="28"/>
        </w:rPr>
        <w:object w:dxaOrig="1600" w:dyaOrig="620">
          <v:shape id="_x0000_i2643" type="#_x0000_t75" style="width:80.25pt;height:30.75pt" o:ole="" fillcolor="window">
            <v:imagedata r:id="rId2388" o:title=""/>
          </v:shape>
          <o:OLEObject Type="Embed" ProgID="Equation.3" ShapeID="_x0000_i2643" DrawAspect="Content" ObjectID="_1557240560" r:id="rId2389"/>
        </w:object>
      </w:r>
      <w:r w:rsidRPr="00564A7D">
        <w:rPr>
          <w:szCs w:val="28"/>
        </w:rPr>
        <w:t xml:space="preserve"> или 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position w:val="-10"/>
          <w:szCs w:val="28"/>
        </w:rPr>
        <w:object w:dxaOrig="1860" w:dyaOrig="360">
          <v:shape id="_x0000_i2644" type="#_x0000_t75" style="width:93pt;height:18pt" o:ole="" fillcolor="window">
            <v:imagedata r:id="rId2390" o:title=""/>
          </v:shape>
          <o:OLEObject Type="Embed" ProgID="Equation.3" ShapeID="_x0000_i2644" DrawAspect="Content" ObjectID="_1557240561" r:id="rId2391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>Разделим обе части последнего уравнения на</w:t>
      </w:r>
      <w:r w:rsidRPr="00564A7D">
        <w:rPr>
          <w:position w:val="-10"/>
          <w:szCs w:val="28"/>
        </w:rPr>
        <w:object w:dxaOrig="940" w:dyaOrig="360">
          <v:shape id="_x0000_i2645" type="#_x0000_t75" style="width:47.25pt;height:18pt" o:ole="" fillcolor="window">
            <v:imagedata r:id="rId2392" o:title=""/>
          </v:shape>
          <o:OLEObject Type="Embed" ProgID="Equation.3" ShapeID="_x0000_i2645" DrawAspect="Content" ObjectID="_1557240562" r:id="rId2393"/>
        </w:object>
      </w:r>
      <w:r w:rsidRPr="00564A7D">
        <w:rPr>
          <w:szCs w:val="28"/>
        </w:rPr>
        <w:t xml:space="preserve">: </w:t>
      </w:r>
      <w:r w:rsidRPr="00564A7D">
        <w:rPr>
          <w:position w:val="-28"/>
          <w:szCs w:val="28"/>
        </w:rPr>
        <w:object w:dxaOrig="1340" w:dyaOrig="700">
          <v:shape id="_x0000_i2646" type="#_x0000_t75" style="width:66.75pt;height:35.25pt" o:ole="" fillcolor="window">
            <v:imagedata r:id="rId2394" o:title=""/>
          </v:shape>
          <o:OLEObject Type="Embed" ProgID="Equation.3" ShapeID="_x0000_i2646" DrawAspect="Content" ObjectID="_1557240563" r:id="rId2395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 xml:space="preserve">Переменные разделены. Интегрируем дифференциалы в обеих частях, имея в виду, что </w:t>
      </w:r>
      <w:r w:rsidRPr="00564A7D">
        <w:rPr>
          <w:position w:val="-10"/>
          <w:szCs w:val="28"/>
        </w:rPr>
        <w:object w:dxaOrig="900" w:dyaOrig="320">
          <v:shape id="_x0000_i2647" type="#_x0000_t75" style="width:45pt;height:15.75pt" o:ole="" fillcolor="window">
            <v:imagedata r:id="rId2396" o:title=""/>
          </v:shape>
          <o:OLEObject Type="Embed" ProgID="Equation.3" ShapeID="_x0000_i2647" DrawAspect="Content" ObjectID="_1557240564" r:id="rId2397"/>
        </w:object>
      </w:r>
      <w:r w:rsidRPr="00564A7D">
        <w:rPr>
          <w:szCs w:val="28"/>
        </w:rPr>
        <w:t>:</w:t>
      </w:r>
    </w:p>
    <w:p w:rsidR="0077076B" w:rsidRDefault="0077076B" w:rsidP="0077076B">
      <w:pPr>
        <w:rPr>
          <w:szCs w:val="28"/>
        </w:rPr>
      </w:pPr>
      <w:r w:rsidRPr="00564A7D">
        <w:rPr>
          <w:position w:val="-28"/>
        </w:rPr>
        <w:object w:dxaOrig="1579" w:dyaOrig="700">
          <v:shape id="_x0000_i2648" type="#_x0000_t75" style="width:78.75pt;height:35.25pt" o:ole="" fillcolor="window">
            <v:imagedata r:id="rId2398" o:title=""/>
          </v:shape>
          <o:OLEObject Type="Embed" ProgID="Equation.3" ShapeID="_x0000_i2648" DrawAspect="Content" ObjectID="_1557240565" r:id="rId2399"/>
        </w:object>
      </w:r>
      <w:r w:rsidRPr="00564A7D">
        <w:t>,</w:t>
      </w:r>
      <w:r w:rsidRPr="00564A7D">
        <w:rPr>
          <w:szCs w:val="28"/>
        </w:rPr>
        <w:t xml:space="preserve"> откуда получаем </w:t>
      </w:r>
      <w:r w:rsidRPr="00564A7D">
        <w:rPr>
          <w:position w:val="-24"/>
          <w:szCs w:val="28"/>
        </w:rPr>
        <w:object w:dxaOrig="2640" w:dyaOrig="660">
          <v:shape id="_x0000_i2649" type="#_x0000_t75" style="width:132pt;height:33pt" o:ole="" fillcolor="window">
            <v:imagedata r:id="rId2400" o:title=""/>
          </v:shape>
          <o:OLEObject Type="Embed" ProgID="Equation.3" ShapeID="_x0000_i2649" DrawAspect="Content" ObjectID="_1557240566" r:id="rId2401"/>
        </w:object>
      </w:r>
      <w:r w:rsidRPr="00564A7D">
        <w:rPr>
          <w:szCs w:val="28"/>
        </w:rPr>
        <w:t xml:space="preserve">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общий </w:t>
      </w:r>
      <w:r w:rsidRPr="00564A7D">
        <w:rPr>
          <w:position w:val="-12"/>
          <w:szCs w:val="28"/>
        </w:rPr>
        <w:object w:dxaOrig="200" w:dyaOrig="400">
          <v:shape id="_x0000_i2650" type="#_x0000_t75" style="width:9.75pt;height:20.25pt" o:ole="" fillcolor="window">
            <v:imagedata r:id="rId2376" o:title=""/>
          </v:shape>
          <o:OLEObject Type="Embed" ProgID="Equation.3" ShapeID="_x0000_i2650" DrawAspect="Content" ObjectID="_1557240567" r:id="rId2402"/>
        </w:object>
      </w:r>
      <w:r w:rsidRPr="00564A7D">
        <w:rPr>
          <w:szCs w:val="28"/>
        </w:rPr>
        <w:t xml:space="preserve">интеграл для области </w:t>
      </w:r>
      <w:r w:rsidRPr="00564A7D">
        <w:rPr>
          <w:position w:val="-4"/>
          <w:szCs w:val="28"/>
        </w:rPr>
        <w:object w:dxaOrig="780" w:dyaOrig="300">
          <v:shape id="_x0000_i2651" type="#_x0000_t75" style="width:39pt;height:15pt" o:ole="" fillcolor="window">
            <v:imagedata r:id="rId2403" o:title=""/>
          </v:shape>
          <o:OLEObject Type="Embed" ProgID="Equation.3" ShapeID="_x0000_i2651" DrawAspect="Content" ObjectID="_1557240568" r:id="rId2404"/>
        </w:object>
      </w:r>
      <w:r w:rsidRPr="00564A7D">
        <w:rPr>
          <w:szCs w:val="28"/>
        </w:rPr>
        <w:t xml:space="preserve">, не содержащей прямых </w:t>
      </w:r>
      <w:r w:rsidRPr="00564A7D">
        <w:rPr>
          <w:position w:val="-6"/>
          <w:szCs w:val="28"/>
        </w:rPr>
        <w:object w:dxaOrig="560" w:dyaOrig="279">
          <v:shape id="_x0000_i2652" type="#_x0000_t75" style="width:27.75pt;height:14.25pt" o:ole="" fillcolor="window">
            <v:imagedata r:id="rId2405" o:title=""/>
          </v:shape>
          <o:OLEObject Type="Embed" ProgID="Equation.3" ShapeID="_x0000_i2652" DrawAspect="Content" ObjectID="_1557240569" r:id="rId2406"/>
        </w:object>
      </w:r>
      <w:r w:rsidRPr="00564A7D">
        <w:rPr>
          <w:szCs w:val="28"/>
        </w:rPr>
        <w:t xml:space="preserve"> и </w:t>
      </w:r>
      <w:r w:rsidRPr="00564A7D">
        <w:rPr>
          <w:position w:val="-10"/>
          <w:szCs w:val="28"/>
        </w:rPr>
        <w:object w:dxaOrig="540" w:dyaOrig="320">
          <v:shape id="_x0000_i2653" type="#_x0000_t75" style="width:27pt;height:15.75pt" o:ole="" fillcolor="window">
            <v:imagedata r:id="rId2407" o:title=""/>
          </v:shape>
          <o:OLEObject Type="Embed" ProgID="Equation.3" ShapeID="_x0000_i2653" DrawAspect="Content" ObjectID="_1557240570" r:id="rId2408"/>
        </w:object>
      </w:r>
      <w:r w:rsidRPr="00564A7D">
        <w:rPr>
          <w:szCs w:val="28"/>
        </w:rPr>
        <w:t xml:space="preserve">. При делении на </w:t>
      </w:r>
      <w:r w:rsidRPr="00564A7D">
        <w:rPr>
          <w:position w:val="-12"/>
          <w:szCs w:val="28"/>
        </w:rPr>
        <w:object w:dxaOrig="1100" w:dyaOrig="420">
          <v:shape id="_x0000_i2654" type="#_x0000_t75" style="width:54.75pt;height:21pt" o:ole="" fillcolor="window">
            <v:imagedata r:id="rId2409" o:title=""/>
          </v:shape>
          <o:OLEObject Type="Embed" ProgID="Equation.3" ShapeID="_x0000_i2654" DrawAspect="Content" ObjectID="_1557240571" r:id="rId2410"/>
        </w:object>
      </w:r>
      <w:r w:rsidRPr="00564A7D">
        <w:rPr>
          <w:szCs w:val="28"/>
        </w:rPr>
        <w:t xml:space="preserve"> могли быть потеряны решения </w:t>
      </w:r>
      <w:r w:rsidRPr="00564A7D">
        <w:rPr>
          <w:position w:val="-4"/>
          <w:szCs w:val="28"/>
        </w:rPr>
        <w:object w:dxaOrig="660" w:dyaOrig="279">
          <v:shape id="_x0000_i2655" type="#_x0000_t75" style="width:33pt;height:14.25pt" o:ole="" fillcolor="window">
            <v:imagedata r:id="rId2411" o:title=""/>
          </v:shape>
          <o:OLEObject Type="Embed" ProgID="Equation.3" ShapeID="_x0000_i2655" DrawAspect="Content" ObjectID="_1557240572" r:id="rId2412"/>
        </w:object>
      </w:r>
      <w:r w:rsidRPr="00564A7D">
        <w:rPr>
          <w:szCs w:val="28"/>
        </w:rPr>
        <w:t xml:space="preserve">, если рассматривать </w:t>
      </w:r>
      <w:r w:rsidRPr="00564A7D">
        <w:rPr>
          <w:position w:val="-6"/>
          <w:szCs w:val="28"/>
        </w:rPr>
        <w:object w:dxaOrig="200" w:dyaOrig="220">
          <v:shape id="_x0000_i2656" type="#_x0000_t75" style="width:9.75pt;height:11.25pt" o:ole="" fillcolor="window">
            <v:imagedata r:id="rId2413" o:title=""/>
          </v:shape>
          <o:OLEObject Type="Embed" ProgID="Equation.3" ShapeID="_x0000_i2656" DrawAspect="Content" ObjectID="_1557240573" r:id="rId2414"/>
        </w:object>
      </w:r>
      <w:r w:rsidRPr="00564A7D">
        <w:rPr>
          <w:szCs w:val="28"/>
        </w:rPr>
        <w:t xml:space="preserve"> как функцию от </w:t>
      </w:r>
      <w:r w:rsidRPr="00564A7D">
        <w:rPr>
          <w:position w:val="-12"/>
          <w:szCs w:val="28"/>
        </w:rPr>
        <w:object w:dxaOrig="220" w:dyaOrig="300">
          <v:shape id="_x0000_i2657" type="#_x0000_t75" style="width:11.25pt;height:15pt" o:ole="" fillcolor="window">
            <v:imagedata r:id="rId2380" o:title=""/>
          </v:shape>
          <o:OLEObject Type="Embed" ProgID="Equation.3" ShapeID="_x0000_i2657" DrawAspect="Content" ObjectID="_1557240574" r:id="rId2415"/>
        </w:object>
      </w:r>
      <w:r w:rsidRPr="00564A7D">
        <w:rPr>
          <w:szCs w:val="28"/>
        </w:rPr>
        <w:t xml:space="preserve"> </w:t>
      </w:r>
      <w:r w:rsidRPr="00564A7D">
        <w:rPr>
          <w:szCs w:val="28"/>
        </w:rPr>
        <w:lastRenderedPageBreak/>
        <w:t xml:space="preserve">и </w:t>
      </w:r>
      <w:r w:rsidRPr="00564A7D">
        <w:rPr>
          <w:position w:val="-10"/>
          <w:szCs w:val="28"/>
        </w:rPr>
        <w:object w:dxaOrig="540" w:dyaOrig="320">
          <v:shape id="_x0000_i2658" type="#_x0000_t75" style="width:27pt;height:15.75pt" o:ole="" fillcolor="window">
            <v:imagedata r:id="rId2416" o:title=""/>
          </v:shape>
          <o:OLEObject Type="Embed" ProgID="Equation.3" ShapeID="_x0000_i2658" DrawAspect="Content" ObjectID="_1557240575" r:id="rId2417"/>
        </w:object>
      </w:r>
      <w:r w:rsidRPr="00564A7D">
        <w:rPr>
          <w:szCs w:val="28"/>
        </w:rPr>
        <w:t xml:space="preserve">. При проверке (подстановке в уравнение) находим, что </w:t>
      </w:r>
      <w:r w:rsidRPr="00564A7D">
        <w:rPr>
          <w:position w:val="-10"/>
          <w:szCs w:val="28"/>
        </w:rPr>
        <w:object w:dxaOrig="540" w:dyaOrig="320">
          <v:shape id="_x0000_i2659" type="#_x0000_t75" style="width:27pt;height:15.75pt" o:ole="" fillcolor="window">
            <v:imagedata r:id="rId2418" o:title=""/>
          </v:shape>
          <o:OLEObject Type="Embed" ProgID="Equation.3" ShapeID="_x0000_i2659" DrawAspect="Content" ObjectID="_1557240576" r:id="rId2419"/>
        </w:object>
      </w:r>
      <w:r w:rsidRPr="00564A7D">
        <w:rPr>
          <w:szCs w:val="28"/>
        </w:rPr>
        <w:t xml:space="preserve"> есть реш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ние уравнения, а </w:t>
      </w:r>
      <w:r w:rsidRPr="00564A7D">
        <w:rPr>
          <w:position w:val="-6"/>
          <w:szCs w:val="28"/>
        </w:rPr>
        <w:object w:dxaOrig="560" w:dyaOrig="279">
          <v:shape id="_x0000_i2660" type="#_x0000_t75" style="width:27.75pt;height:14.25pt" o:ole="" fillcolor="window">
            <v:imagedata r:id="rId2420" o:title=""/>
          </v:shape>
          <o:OLEObject Type="Embed" ProgID="Equation.3" ShapeID="_x0000_i2660" DrawAspect="Content" ObjectID="_1557240577" r:id="rId2421"/>
        </w:object>
      </w:r>
      <w:r w:rsidRPr="00564A7D">
        <w:rPr>
          <w:szCs w:val="28"/>
        </w:rPr>
        <w:t xml:space="preserve">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нет. Заметим, что </w:t>
      </w:r>
      <w:r w:rsidRPr="00564A7D">
        <w:rPr>
          <w:position w:val="-10"/>
          <w:szCs w:val="28"/>
        </w:rPr>
        <w:object w:dxaOrig="540" w:dyaOrig="320">
          <v:shape id="_x0000_i2661" type="#_x0000_t75" style="width:27pt;height:15.75pt" o:ole="" fillcolor="window">
            <v:imagedata r:id="rId2422" o:title=""/>
          </v:shape>
          <o:OLEObject Type="Embed" ProgID="Equation.3" ShapeID="_x0000_i2661" DrawAspect="Content" ObjectID="_1557240578" r:id="rId2423"/>
        </w:object>
      </w:r>
      <w:r w:rsidRPr="00564A7D">
        <w:rPr>
          <w:szCs w:val="28"/>
        </w:rPr>
        <w:t xml:space="preserve"> не входит в семейство фун</w:t>
      </w:r>
      <w:r w:rsidRPr="00564A7D">
        <w:rPr>
          <w:szCs w:val="28"/>
        </w:rPr>
        <w:t>к</w:t>
      </w:r>
      <w:r w:rsidRPr="00564A7D">
        <w:rPr>
          <w:szCs w:val="28"/>
        </w:rPr>
        <w:t xml:space="preserve">ций, описанных общим интегралом, т. к. </w:t>
      </w:r>
      <w:r w:rsidRPr="00564A7D">
        <w:rPr>
          <w:position w:val="-14"/>
          <w:szCs w:val="28"/>
        </w:rPr>
        <w:object w:dxaOrig="780" w:dyaOrig="400">
          <v:shape id="_x0000_i2662" type="#_x0000_t75" style="width:39pt;height:20.25pt" o:ole="" fillcolor="window">
            <v:imagedata r:id="rId2424" o:title=""/>
          </v:shape>
          <o:OLEObject Type="Embed" ProgID="Equation.3" ShapeID="_x0000_i2662" DrawAspect="Content" ObjectID="_1557240579" r:id="rId2425"/>
        </w:object>
      </w:r>
      <w:r>
        <w:rPr>
          <w:szCs w:val="28"/>
        </w:rPr>
        <w:t xml:space="preserve"> в этом случае не существует.</w:t>
      </w:r>
    </w:p>
    <w:p w:rsidR="00C37671" w:rsidRDefault="00C37671" w:rsidP="00C37671">
      <w:pPr>
        <w:jc w:val="center"/>
        <w:rPr>
          <w:b/>
          <w:szCs w:val="28"/>
        </w:rPr>
      </w:pPr>
      <w:r w:rsidRPr="00C37671">
        <w:rPr>
          <w:b/>
          <w:szCs w:val="28"/>
        </w:rPr>
        <w:t>Задания для решения</w:t>
      </w:r>
    </w:p>
    <w:p w:rsidR="00C37671" w:rsidRPr="00C64CF0" w:rsidRDefault="00C37671" w:rsidP="00C37671">
      <w:pPr>
        <w:ind w:firstLine="709"/>
      </w:pPr>
      <w:r w:rsidRPr="00C64CF0">
        <w:t>Решить уравнения: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8328"/>
      </w:tblGrid>
      <w:tr w:rsidR="00C37671" w:rsidRPr="00C64CF0" w:rsidTr="00C37671">
        <w:trPr>
          <w:trHeight w:val="810"/>
        </w:trPr>
        <w:tc>
          <w:tcPr>
            <w:tcW w:w="1242" w:type="dxa"/>
          </w:tcPr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1.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2.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3.</w:t>
            </w:r>
          </w:p>
        </w:tc>
        <w:tc>
          <w:tcPr>
            <w:tcW w:w="8328" w:type="dxa"/>
          </w:tcPr>
          <w:p w:rsidR="00C37671" w:rsidRPr="00C64CF0" w:rsidRDefault="00C37671" w:rsidP="00D4213C">
            <w:r w:rsidRPr="00C64CF0">
              <w:rPr>
                <w:position w:val="-50"/>
              </w:rPr>
              <w:object w:dxaOrig="2780" w:dyaOrig="1160">
                <v:shape id="_x0000_i2663" type="#_x0000_t75" style="width:138.75pt;height:57.75pt" o:ole="" fillcolor="window">
                  <v:imagedata r:id="rId2426" o:title=""/>
                </v:shape>
                <o:OLEObject Type="Embed" ProgID="Equation.3" ShapeID="_x0000_i2663" DrawAspect="Content" ObjectID="_1557240580" r:id="rId2427"/>
              </w:object>
            </w:r>
          </w:p>
        </w:tc>
      </w:tr>
      <w:tr w:rsidR="00C37671" w:rsidRPr="00C64CF0" w:rsidTr="00C37671">
        <w:trPr>
          <w:trHeight w:val="903"/>
        </w:trPr>
        <w:tc>
          <w:tcPr>
            <w:tcW w:w="1242" w:type="dxa"/>
          </w:tcPr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4.</w:t>
            </w:r>
          </w:p>
          <w:p w:rsidR="00C37671" w:rsidRPr="00C64CF0" w:rsidRDefault="00C37671" w:rsidP="00D4213C">
            <w:pPr>
              <w:spacing w:line="380" w:lineRule="exact"/>
            </w:pP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5.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6.</w:t>
            </w:r>
          </w:p>
        </w:tc>
        <w:tc>
          <w:tcPr>
            <w:tcW w:w="8328" w:type="dxa"/>
          </w:tcPr>
          <w:p w:rsidR="00C37671" w:rsidRPr="00C64CF0" w:rsidRDefault="00C37671" w:rsidP="00D4213C">
            <w:r w:rsidRPr="00C64CF0">
              <w:rPr>
                <w:position w:val="-56"/>
              </w:rPr>
              <w:object w:dxaOrig="2500" w:dyaOrig="1520">
                <v:shape id="_x0000_i2664" type="#_x0000_t75" style="width:125.25pt;height:75.75pt" o:ole="" fillcolor="window">
                  <v:imagedata r:id="rId2428" o:title=""/>
                </v:shape>
                <o:OLEObject Type="Embed" ProgID="Equation.3" ShapeID="_x0000_i2664" DrawAspect="Content" ObjectID="_1557240581" r:id="rId2429"/>
              </w:object>
            </w:r>
          </w:p>
        </w:tc>
      </w:tr>
      <w:tr w:rsidR="00C37671" w:rsidRPr="00C64CF0" w:rsidTr="00C37671">
        <w:trPr>
          <w:trHeight w:val="930"/>
        </w:trPr>
        <w:tc>
          <w:tcPr>
            <w:tcW w:w="1242" w:type="dxa"/>
          </w:tcPr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7.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8.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9.</w:t>
            </w:r>
          </w:p>
        </w:tc>
        <w:tc>
          <w:tcPr>
            <w:tcW w:w="8328" w:type="dxa"/>
          </w:tcPr>
          <w:p w:rsidR="00C37671" w:rsidRPr="00C64CF0" w:rsidRDefault="00C37671" w:rsidP="00D4213C">
            <w:r w:rsidRPr="00C64CF0">
              <w:rPr>
                <w:position w:val="-50"/>
              </w:rPr>
              <w:object w:dxaOrig="2659" w:dyaOrig="1260">
                <v:shape id="_x0000_i2665" type="#_x0000_t75" style="width:132.75pt;height:63pt" o:ole="" fillcolor="window">
                  <v:imagedata r:id="rId2430" o:title=""/>
                </v:shape>
                <o:OLEObject Type="Embed" ProgID="Equation.3" ShapeID="_x0000_i2665" DrawAspect="Content" ObjectID="_1557240582" r:id="rId2431"/>
              </w:object>
            </w:r>
          </w:p>
        </w:tc>
      </w:tr>
    </w:tbl>
    <w:p w:rsidR="00C37671" w:rsidRPr="00C64CF0" w:rsidRDefault="00C37671" w:rsidP="00A37D90">
      <w:r w:rsidRPr="00C64CF0">
        <w:t>Решить задачу Коши: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8328"/>
      </w:tblGrid>
      <w:tr w:rsidR="00C37671" w:rsidRPr="00C64CF0" w:rsidTr="00C37671">
        <w:tc>
          <w:tcPr>
            <w:tcW w:w="1242" w:type="dxa"/>
          </w:tcPr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10.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11</w:t>
            </w:r>
          </w:p>
        </w:tc>
        <w:tc>
          <w:tcPr>
            <w:tcW w:w="8328" w:type="dxa"/>
          </w:tcPr>
          <w:p w:rsidR="00C37671" w:rsidRPr="00C64CF0" w:rsidRDefault="00C37671" w:rsidP="00D4213C">
            <w:r w:rsidRPr="00C64CF0">
              <w:rPr>
                <w:position w:val="-10"/>
              </w:rPr>
              <w:object w:dxaOrig="1579" w:dyaOrig="360">
                <v:shape id="_x0000_i2666" type="#_x0000_t75" style="width:78.75pt;height:18pt" o:ole="" fillcolor="window">
                  <v:imagedata r:id="rId2432" o:title=""/>
                </v:shape>
                <o:OLEObject Type="Embed" ProgID="Equation.3" ShapeID="_x0000_i2666" DrawAspect="Content" ObjectID="_1557240583" r:id="rId2433"/>
              </w:object>
            </w:r>
            <w:r w:rsidRPr="00C64CF0">
              <w:t xml:space="preserve">,         </w:t>
            </w:r>
            <w:r w:rsidRPr="00C64CF0">
              <w:rPr>
                <w:position w:val="-10"/>
              </w:rPr>
              <w:object w:dxaOrig="859" w:dyaOrig="320">
                <v:shape id="_x0000_i2667" type="#_x0000_t75" style="width:42.75pt;height:15.75pt" o:ole="" fillcolor="window">
                  <v:imagedata r:id="rId2434" o:title=""/>
                </v:shape>
                <o:OLEObject Type="Embed" ProgID="Equation.3" ShapeID="_x0000_i2667" DrawAspect="Content" ObjectID="_1557240584" r:id="rId2435"/>
              </w:object>
            </w:r>
            <w:r w:rsidRPr="00C64CF0">
              <w:t>.</w:t>
            </w:r>
          </w:p>
          <w:p w:rsidR="00C37671" w:rsidRPr="00C64CF0" w:rsidRDefault="00C37671" w:rsidP="00D4213C">
            <w:r w:rsidRPr="00C64CF0">
              <w:rPr>
                <w:position w:val="-10"/>
              </w:rPr>
              <w:object w:dxaOrig="2079" w:dyaOrig="360">
                <v:shape id="_x0000_i2668" type="#_x0000_t75" style="width:104.25pt;height:18pt" o:ole="" fillcolor="window">
                  <v:imagedata r:id="rId2436" o:title=""/>
                </v:shape>
                <o:OLEObject Type="Embed" ProgID="Equation.3" ShapeID="_x0000_i2668" DrawAspect="Content" ObjectID="_1557240585" r:id="rId2437"/>
              </w:object>
            </w:r>
            <w:r w:rsidRPr="00C64CF0">
              <w:t xml:space="preserve">,  </w:t>
            </w:r>
            <w:r w:rsidRPr="00C64CF0">
              <w:rPr>
                <w:position w:val="-10"/>
              </w:rPr>
              <w:object w:dxaOrig="780" w:dyaOrig="320">
                <v:shape id="_x0000_i2669" type="#_x0000_t75" style="width:39pt;height:15.75pt" o:ole="" fillcolor="window">
                  <v:imagedata r:id="rId2438" o:title=""/>
                </v:shape>
                <o:OLEObject Type="Embed" ProgID="Equation.3" ShapeID="_x0000_i2669" DrawAspect="Content" ObjectID="_1557240586" r:id="rId2439"/>
              </w:object>
            </w:r>
            <w:r w:rsidRPr="00C64CF0">
              <w:t>.</w:t>
            </w:r>
          </w:p>
        </w:tc>
      </w:tr>
      <w:tr w:rsidR="00C37671" w:rsidRPr="00C64CF0" w:rsidTr="00C37671">
        <w:tc>
          <w:tcPr>
            <w:tcW w:w="1242" w:type="dxa"/>
          </w:tcPr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12.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13.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14</w:t>
            </w:r>
            <w:r w:rsidRPr="00C64CF0">
              <w:t>.</w:t>
            </w:r>
            <w:r>
              <w:t>15</w:t>
            </w:r>
          </w:p>
        </w:tc>
        <w:tc>
          <w:tcPr>
            <w:tcW w:w="8328" w:type="dxa"/>
          </w:tcPr>
          <w:p w:rsidR="00C37671" w:rsidRPr="00C64CF0" w:rsidRDefault="00C37671" w:rsidP="00D4213C">
            <w:r w:rsidRPr="00C64CF0">
              <w:rPr>
                <w:position w:val="-50"/>
              </w:rPr>
              <w:object w:dxaOrig="2659" w:dyaOrig="1180">
                <v:shape id="_x0000_i2670" type="#_x0000_t75" style="width:132.75pt;height:59.25pt" o:ole="" fillcolor="window">
                  <v:imagedata r:id="rId2440" o:title=""/>
                </v:shape>
                <o:OLEObject Type="Embed" ProgID="Equation.3" ShapeID="_x0000_i2670" DrawAspect="Content" ObjectID="_1557240587" r:id="rId2441"/>
              </w:object>
            </w:r>
            <w:r w:rsidRPr="00C64CF0">
              <w:t xml:space="preserve">  </w:t>
            </w:r>
          </w:p>
        </w:tc>
      </w:tr>
    </w:tbl>
    <w:p w:rsidR="0077076B" w:rsidRPr="0077076B" w:rsidRDefault="00197612" w:rsidP="00A37D90">
      <w:pPr>
        <w:ind w:left="1440" w:firstLine="72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8.</w:t>
      </w:r>
      <w:r>
        <w:rPr>
          <w:b/>
          <w:bCs/>
          <w:iCs/>
          <w:szCs w:val="28"/>
          <w:lang w:val="en-US"/>
        </w:rPr>
        <w:t>3</w:t>
      </w:r>
      <w:r w:rsidR="0050487A">
        <w:rPr>
          <w:b/>
          <w:bCs/>
          <w:iCs/>
          <w:szCs w:val="28"/>
        </w:rPr>
        <w:t xml:space="preserve">. </w:t>
      </w:r>
      <w:r w:rsidR="0077076B" w:rsidRPr="0077076B">
        <w:rPr>
          <w:b/>
          <w:bCs/>
          <w:iCs/>
          <w:szCs w:val="28"/>
        </w:rPr>
        <w:t>Однородные уравнения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i/>
          <w:iCs/>
          <w:szCs w:val="28"/>
        </w:rPr>
        <w:t>Определение.</w:t>
      </w:r>
      <w:r w:rsidRPr="00564A7D">
        <w:rPr>
          <w:szCs w:val="28"/>
        </w:rPr>
        <w:t xml:space="preserve"> Функция </w:t>
      </w:r>
      <w:r w:rsidRPr="00564A7D">
        <w:rPr>
          <w:position w:val="-10"/>
          <w:szCs w:val="28"/>
        </w:rPr>
        <w:object w:dxaOrig="880" w:dyaOrig="320">
          <v:shape id="_x0000_i2671" type="#_x0000_t75" style="width:44.25pt;height:15.75pt" o:ole="" fillcolor="window">
            <v:imagedata r:id="rId2442" o:title=""/>
          </v:shape>
          <o:OLEObject Type="Embed" ProgID="Equation.3" ShapeID="_x0000_i2671" DrawAspect="Content" ObjectID="_1557240588" r:id="rId2443"/>
        </w:object>
      </w:r>
      <w:r w:rsidRPr="00564A7D">
        <w:rPr>
          <w:szCs w:val="28"/>
        </w:rPr>
        <w:t xml:space="preserve"> называется однородной функцией степени </w:t>
      </w:r>
      <w:r w:rsidRPr="00564A7D">
        <w:rPr>
          <w:position w:val="-4"/>
          <w:szCs w:val="28"/>
        </w:rPr>
        <w:object w:dxaOrig="220" w:dyaOrig="220">
          <v:shape id="_x0000_i2672" type="#_x0000_t75" style="width:11.25pt;height:11.25pt" o:ole="" fillcolor="window">
            <v:imagedata r:id="rId2444" o:title=""/>
          </v:shape>
          <o:OLEObject Type="Embed" ProgID="Equation.3" ShapeID="_x0000_i2672" DrawAspect="Content" ObjectID="_1557240589" r:id="rId2445"/>
        </w:object>
      </w:r>
      <w:r w:rsidRPr="00564A7D">
        <w:rPr>
          <w:szCs w:val="28"/>
        </w:rPr>
        <w:t xml:space="preserve">, если для всех </w:t>
      </w:r>
      <w:r w:rsidRPr="00564A7D">
        <w:rPr>
          <w:position w:val="-4"/>
          <w:szCs w:val="28"/>
        </w:rPr>
        <w:object w:dxaOrig="240" w:dyaOrig="279">
          <v:shape id="_x0000_i2673" type="#_x0000_t75" style="width:12pt;height:14.25pt" o:ole="" fillcolor="window">
            <v:imagedata r:id="rId2446" o:title=""/>
          </v:shape>
          <o:OLEObject Type="Embed" ProgID="Equation.3" ShapeID="_x0000_i2673" DrawAspect="Content" ObjectID="_1557240590" r:id="rId2447"/>
        </w:object>
      </w:r>
      <w:r w:rsidRPr="00564A7D">
        <w:rPr>
          <w:szCs w:val="28"/>
        </w:rPr>
        <w:t xml:space="preserve"> имеем </w:t>
      </w:r>
      <w:r w:rsidRPr="00564A7D">
        <w:rPr>
          <w:position w:val="-10"/>
          <w:szCs w:val="28"/>
        </w:rPr>
        <w:object w:dxaOrig="2340" w:dyaOrig="360">
          <v:shape id="_x0000_i2674" type="#_x0000_t75" style="width:117pt;height:18pt" o:ole="" fillcolor="window">
            <v:imagedata r:id="rId2448" o:title=""/>
          </v:shape>
          <o:OLEObject Type="Embed" ProgID="Equation.3" ShapeID="_x0000_i2674" DrawAspect="Content" ObjectID="_1557240591" r:id="rId2449"/>
        </w:object>
      </w:r>
      <w:r w:rsidRPr="00564A7D">
        <w:rPr>
          <w:szCs w:val="28"/>
        </w:rPr>
        <w:t>.</w:t>
      </w:r>
    </w:p>
    <w:p w:rsidR="0077076B" w:rsidRPr="00564A7D" w:rsidRDefault="0077076B" w:rsidP="00F117F9">
      <w:pPr>
        <w:ind w:firstLine="720"/>
        <w:rPr>
          <w:szCs w:val="28"/>
        </w:rPr>
      </w:pPr>
      <w:r w:rsidRPr="00564A7D">
        <w:rPr>
          <w:szCs w:val="28"/>
        </w:rPr>
        <w:t xml:space="preserve">Однородные уравнения могут быть записаны в виде </w:t>
      </w:r>
      <w:r w:rsidRPr="00564A7D">
        <w:rPr>
          <w:position w:val="-28"/>
          <w:szCs w:val="28"/>
        </w:rPr>
        <w:object w:dxaOrig="1100" w:dyaOrig="680">
          <v:shape id="_x0000_i2675" type="#_x0000_t75" style="width:54.75pt;height:33.75pt" o:ole="" fillcolor="window">
            <v:imagedata r:id="rId2450" o:title=""/>
          </v:shape>
          <o:OLEObject Type="Embed" ProgID="Equation.3" ShapeID="_x0000_i2675" DrawAspect="Content" ObjectID="_1557240592" r:id="rId2451"/>
        </w:object>
      </w:r>
      <w:r w:rsidRPr="00564A7D">
        <w:rPr>
          <w:szCs w:val="28"/>
        </w:rPr>
        <w:t xml:space="preserve"> или </w:t>
      </w:r>
      <w:r w:rsidRPr="00564A7D">
        <w:rPr>
          <w:position w:val="-10"/>
          <w:szCs w:val="28"/>
        </w:rPr>
        <w:object w:dxaOrig="2680" w:dyaOrig="320">
          <v:shape id="_x0000_i2676" type="#_x0000_t75" style="width:134.25pt;height:15.75pt" o:ole="" fillcolor="window">
            <v:imagedata r:id="rId2452" o:title=""/>
          </v:shape>
          <o:OLEObject Type="Embed" ProgID="Equation.3" ShapeID="_x0000_i2676" DrawAspect="Content" ObjectID="_1557240593" r:id="rId2453"/>
        </w:object>
      </w:r>
      <w:r w:rsidRPr="00564A7D">
        <w:rPr>
          <w:szCs w:val="28"/>
        </w:rPr>
        <w:t xml:space="preserve">, где </w:t>
      </w:r>
      <w:r w:rsidRPr="00564A7D">
        <w:rPr>
          <w:position w:val="-10"/>
          <w:szCs w:val="28"/>
        </w:rPr>
        <w:object w:dxaOrig="880" w:dyaOrig="320">
          <v:shape id="_x0000_i2677" type="#_x0000_t75" style="width:44.25pt;height:15.75pt" o:ole="" fillcolor="window">
            <v:imagedata r:id="rId2454" o:title=""/>
          </v:shape>
          <o:OLEObject Type="Embed" ProgID="Equation.3" ShapeID="_x0000_i2677" DrawAspect="Content" ObjectID="_1557240594" r:id="rId2455"/>
        </w:object>
      </w:r>
      <w:r w:rsidRPr="00564A7D">
        <w:rPr>
          <w:szCs w:val="28"/>
        </w:rPr>
        <w:t xml:space="preserve"> и </w:t>
      </w:r>
      <w:r w:rsidRPr="00564A7D">
        <w:rPr>
          <w:position w:val="-10"/>
          <w:szCs w:val="28"/>
        </w:rPr>
        <w:object w:dxaOrig="840" w:dyaOrig="320">
          <v:shape id="_x0000_i2678" type="#_x0000_t75" style="width:42pt;height:15.75pt" o:ole="" fillcolor="window">
            <v:imagedata r:id="rId2456" o:title=""/>
          </v:shape>
          <o:OLEObject Type="Embed" ProgID="Equation.3" ShapeID="_x0000_i2678" DrawAspect="Content" ObjectID="_1557240595" r:id="rId2457"/>
        </w:objec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однородные </w:t>
      </w:r>
      <w:r w:rsidR="00F117F9">
        <w:rPr>
          <w:szCs w:val="28"/>
        </w:rPr>
        <w:t xml:space="preserve">функции одной и той же степени. </w:t>
      </w:r>
      <w:r w:rsidRPr="00564A7D">
        <w:rPr>
          <w:szCs w:val="28"/>
        </w:rPr>
        <w:t xml:space="preserve">Чтобы решить однородное уравнение, делают замену </w:t>
      </w:r>
      <w:r w:rsidRPr="00564A7D">
        <w:rPr>
          <w:position w:val="-10"/>
          <w:szCs w:val="28"/>
        </w:rPr>
        <w:object w:dxaOrig="700" w:dyaOrig="279">
          <v:shape id="_x0000_i2679" type="#_x0000_t75" style="width:35.25pt;height:14.25pt" o:ole="" fillcolor="window">
            <v:imagedata r:id="rId2458" o:title=""/>
          </v:shape>
          <o:OLEObject Type="Embed" ProgID="Equation.3" ShapeID="_x0000_i2679" DrawAspect="Content" ObjectID="_1557240596" r:id="rId2459"/>
        </w:object>
      </w:r>
      <w:r w:rsidRPr="00564A7D">
        <w:rPr>
          <w:szCs w:val="28"/>
        </w:rPr>
        <w:t xml:space="preserve">, где </w:t>
      </w:r>
      <w:r w:rsidRPr="00564A7D">
        <w:rPr>
          <w:position w:val="-4"/>
          <w:szCs w:val="28"/>
        </w:rPr>
        <w:object w:dxaOrig="180" w:dyaOrig="260">
          <v:shape id="_x0000_i2680" type="#_x0000_t75" style="width:9pt;height:12.75pt" o:ole="" fillcolor="window">
            <v:imagedata r:id="rId2460" o:title=""/>
          </v:shape>
          <o:OLEObject Type="Embed" ProgID="Equation.3" ShapeID="_x0000_i2680" DrawAspect="Content" ObjectID="_1557240597" r:id="rId2461"/>
        </w:objec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новая неизвестная функция от </w:t>
      </w:r>
      <w:r w:rsidRPr="00564A7D">
        <w:rPr>
          <w:position w:val="-6"/>
          <w:szCs w:val="28"/>
        </w:rPr>
        <w:object w:dxaOrig="200" w:dyaOrig="220">
          <v:shape id="_x0000_i2681" type="#_x0000_t75" style="width:9.75pt;height:11.25pt" o:ole="" fillcolor="window">
            <v:imagedata r:id="rId2462" o:title=""/>
          </v:shape>
          <o:OLEObject Type="Embed" ProgID="Equation.3" ShapeID="_x0000_i2681" DrawAspect="Content" ObjectID="_1557240598" r:id="rId2463"/>
        </w:object>
      </w:r>
      <w:r w:rsidRPr="00564A7D">
        <w:rPr>
          <w:szCs w:val="28"/>
        </w:rPr>
        <w:t>, после чего получают уравнение с ра</w:t>
      </w:r>
      <w:r w:rsidRPr="00564A7D">
        <w:rPr>
          <w:szCs w:val="28"/>
        </w:rPr>
        <w:t>з</w:t>
      </w:r>
      <w:r w:rsidRPr="00564A7D">
        <w:rPr>
          <w:szCs w:val="28"/>
        </w:rPr>
        <w:t>деляющимися переменными.</w:t>
      </w:r>
    </w:p>
    <w:p w:rsidR="0050487A" w:rsidRDefault="0077076B" w:rsidP="0077076B">
      <w:pPr>
        <w:rPr>
          <w:szCs w:val="28"/>
        </w:rPr>
      </w:pPr>
      <w:r w:rsidRPr="00564A7D">
        <w:rPr>
          <w:szCs w:val="28"/>
        </w:rPr>
        <w:tab/>
      </w:r>
      <w:r w:rsidRPr="00564A7D">
        <w:rPr>
          <w:i/>
          <w:iCs/>
          <w:szCs w:val="28"/>
          <w:u w:val="single"/>
        </w:rPr>
        <w:t>Пример.</w:t>
      </w:r>
      <w:r w:rsidRPr="00564A7D">
        <w:rPr>
          <w:szCs w:val="28"/>
        </w:rPr>
        <w:t xml:space="preserve"> Решить уравнение </w:t>
      </w:r>
      <w:r w:rsidRPr="00564A7D">
        <w:rPr>
          <w:position w:val="-10"/>
          <w:szCs w:val="28"/>
        </w:rPr>
        <w:object w:dxaOrig="1579" w:dyaOrig="320">
          <v:shape id="_x0000_i2682" type="#_x0000_t75" style="width:78.75pt;height:15.75pt" o:ole="" fillcolor="window">
            <v:imagedata r:id="rId2464" o:title=""/>
          </v:shape>
          <o:OLEObject Type="Embed" ProgID="Equation.3" ShapeID="_x0000_i2682" DrawAspect="Content" ObjectID="_1557240599" r:id="rId2465"/>
        </w:object>
      </w:r>
      <w:r w:rsidRPr="00564A7D">
        <w:rPr>
          <w:szCs w:val="28"/>
        </w:rPr>
        <w:t xml:space="preserve">. Здесь функции </w:t>
      </w:r>
      <w:r w:rsidRPr="00564A7D">
        <w:rPr>
          <w:position w:val="-10"/>
          <w:szCs w:val="28"/>
        </w:rPr>
        <w:object w:dxaOrig="1260" w:dyaOrig="320">
          <v:shape id="_x0000_i2683" type="#_x0000_t75" style="width:63pt;height:15.75pt" o:ole="" fillcolor="window">
            <v:imagedata r:id="rId2466" o:title=""/>
          </v:shape>
          <o:OLEObject Type="Embed" ProgID="Equation.3" ShapeID="_x0000_i2683" DrawAspect="Content" ObjectID="_1557240600" r:id="rId2467"/>
        </w:object>
      </w:r>
      <w:r w:rsidRPr="00564A7D">
        <w:rPr>
          <w:szCs w:val="28"/>
        </w:rPr>
        <w:t xml:space="preserve"> </w:t>
      </w:r>
      <w:r w:rsidRPr="00564A7D">
        <w:rPr>
          <w:position w:val="-12"/>
          <w:szCs w:val="28"/>
        </w:rPr>
        <w:object w:dxaOrig="200" w:dyaOrig="400">
          <v:shape id="_x0000_i2684" type="#_x0000_t75" style="width:9.75pt;height:20.25pt" o:ole="" fillcolor="window">
            <v:imagedata r:id="rId2376" o:title=""/>
          </v:shape>
          <o:OLEObject Type="Embed" ProgID="Equation.3" ShapeID="_x0000_i2684" DrawAspect="Content" ObjectID="_1557240601" r:id="rId2468"/>
        </w:object>
      </w:r>
      <w:r w:rsidRPr="00564A7D">
        <w:rPr>
          <w:szCs w:val="28"/>
        </w:rPr>
        <w:t xml:space="preserve">и </w:t>
      </w:r>
      <w:r w:rsidRPr="00564A7D">
        <w:rPr>
          <w:position w:val="-10"/>
          <w:szCs w:val="28"/>
        </w:rPr>
        <w:object w:dxaOrig="1579" w:dyaOrig="320">
          <v:shape id="_x0000_i2685" type="#_x0000_t75" style="width:78.75pt;height:15.75pt" o:ole="" fillcolor="window">
            <v:imagedata r:id="rId2469" o:title=""/>
          </v:shape>
          <o:OLEObject Type="Embed" ProgID="Equation.3" ShapeID="_x0000_i2685" DrawAspect="Content" ObjectID="_1557240602" r:id="rId2470"/>
        </w:objec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однородные, первой степени. Полагаем </w:t>
      </w:r>
      <w:r w:rsidRPr="00564A7D">
        <w:rPr>
          <w:position w:val="-10"/>
          <w:szCs w:val="28"/>
        </w:rPr>
        <w:object w:dxaOrig="700" w:dyaOrig="279">
          <v:shape id="_x0000_i2686" type="#_x0000_t75" style="width:35.25pt;height:14.25pt" o:ole="" fillcolor="window">
            <v:imagedata r:id="rId2471" o:title=""/>
          </v:shape>
          <o:OLEObject Type="Embed" ProgID="Equation.3" ShapeID="_x0000_i2686" DrawAspect="Content" ObjectID="_1557240603" r:id="rId2472"/>
        </w:object>
      </w:r>
      <w:r w:rsidRPr="00564A7D">
        <w:rPr>
          <w:szCs w:val="28"/>
        </w:rPr>
        <w:t xml:space="preserve">. Тогда </w:t>
      </w:r>
      <w:r w:rsidRPr="00564A7D">
        <w:rPr>
          <w:position w:val="-10"/>
          <w:szCs w:val="28"/>
        </w:rPr>
        <w:object w:dxaOrig="1400" w:dyaOrig="320">
          <v:shape id="_x0000_i2687" type="#_x0000_t75" style="width:69.75pt;height:15.75pt" o:ole="" fillcolor="window">
            <v:imagedata r:id="rId2473" o:title=""/>
          </v:shape>
          <o:OLEObject Type="Embed" ProgID="Equation.3" ShapeID="_x0000_i2687" DrawAspect="Content" ObjectID="_1557240604" r:id="rId2474"/>
        </w:object>
      </w:r>
      <w:r w:rsidRPr="00564A7D">
        <w:rPr>
          <w:szCs w:val="28"/>
        </w:rPr>
        <w:t xml:space="preserve">. Подставляя в уравнение, получим: </w:t>
      </w:r>
      <w:r w:rsidRPr="00564A7D">
        <w:rPr>
          <w:position w:val="-10"/>
          <w:szCs w:val="28"/>
        </w:rPr>
        <w:object w:dxaOrig="2620" w:dyaOrig="320">
          <v:shape id="_x0000_i2688" type="#_x0000_t75" style="width:131.25pt;height:15.75pt" o:ole="" fillcolor="window">
            <v:imagedata r:id="rId2475" o:title=""/>
          </v:shape>
          <o:OLEObject Type="Embed" ProgID="Equation.3" ShapeID="_x0000_i2688" DrawAspect="Content" ObjectID="_1557240605" r:id="rId2476"/>
        </w:object>
      </w:r>
      <w:r w:rsidRPr="00564A7D">
        <w:rPr>
          <w:szCs w:val="28"/>
        </w:rPr>
        <w:t xml:space="preserve"> или </w:t>
      </w:r>
      <w:r w:rsidRPr="00564A7D">
        <w:rPr>
          <w:position w:val="-6"/>
          <w:szCs w:val="28"/>
        </w:rPr>
        <w:object w:dxaOrig="880" w:dyaOrig="279">
          <v:shape id="_x0000_i2689" type="#_x0000_t75" style="width:44.25pt;height:14.25pt" o:ole="" fillcolor="window">
            <v:imagedata r:id="rId2477" o:title=""/>
          </v:shape>
          <o:OLEObject Type="Embed" ProgID="Equation.3" ShapeID="_x0000_i2689" DrawAspect="Content" ObjectID="_1557240606" r:id="rId2478"/>
        </w:object>
      </w:r>
      <w:r w:rsidRPr="00564A7D">
        <w:rPr>
          <w:szCs w:val="28"/>
        </w:rPr>
        <w:t xml:space="preserve">. Решаем это уравнение с разделяющимися переменными: </w:t>
      </w:r>
      <w:r w:rsidRPr="00564A7D">
        <w:rPr>
          <w:position w:val="-24"/>
          <w:szCs w:val="28"/>
        </w:rPr>
        <w:object w:dxaOrig="1140" w:dyaOrig="620">
          <v:shape id="_x0000_i2690" type="#_x0000_t75" style="width:57pt;height:30.75pt" o:ole="" fillcolor="window">
            <v:imagedata r:id="rId2479" o:title=""/>
          </v:shape>
          <o:OLEObject Type="Embed" ProgID="Equation.3" ShapeID="_x0000_i2690" DrawAspect="Content" ObjectID="_1557240607" r:id="rId2480"/>
        </w:object>
      </w:r>
      <w:r w:rsidRPr="00564A7D">
        <w:rPr>
          <w:szCs w:val="28"/>
        </w:rPr>
        <w:t xml:space="preserve"> </w:t>
      </w:r>
      <w:r w:rsidRPr="00564A7D">
        <w:rPr>
          <w:position w:val="-14"/>
          <w:szCs w:val="28"/>
        </w:rPr>
        <w:object w:dxaOrig="1120" w:dyaOrig="400">
          <v:shape id="_x0000_i2691" type="#_x0000_t75" style="width:56.25pt;height:20.25pt" o:ole="" fillcolor="window">
            <v:imagedata r:id="rId2481" o:title=""/>
          </v:shape>
          <o:OLEObject Type="Embed" ProgID="Equation.3" ShapeID="_x0000_i2691" DrawAspect="Content" ObjectID="_1557240608" r:id="rId2482"/>
        </w:object>
      </w:r>
      <w:r w:rsidRPr="00564A7D">
        <w:rPr>
          <w:szCs w:val="28"/>
        </w:rPr>
        <w:t xml:space="preserve">. Возвращаясь к старой переменной </w:t>
      </w:r>
      <w:r w:rsidRPr="00564A7D">
        <w:rPr>
          <w:position w:val="-28"/>
          <w:szCs w:val="28"/>
        </w:rPr>
        <w:object w:dxaOrig="1160" w:dyaOrig="680">
          <v:shape id="_x0000_i2692" type="#_x0000_t75" style="width:57.75pt;height:33.75pt" o:ole="" fillcolor="window">
            <v:imagedata r:id="rId2483" o:title=""/>
          </v:shape>
          <o:OLEObject Type="Embed" ProgID="Equation.3" ShapeID="_x0000_i2692" DrawAspect="Content" ObjectID="_1557240609" r:id="rId2484"/>
        </w:object>
      </w:r>
      <w:r w:rsidRPr="00564A7D">
        <w:rPr>
          <w:szCs w:val="28"/>
        </w:rPr>
        <w:t xml:space="preserve">, получим </w:t>
      </w:r>
      <w:r w:rsidRPr="00564A7D">
        <w:rPr>
          <w:position w:val="-14"/>
          <w:szCs w:val="28"/>
        </w:rPr>
        <w:object w:dxaOrig="1480" w:dyaOrig="400">
          <v:shape id="_x0000_i2693" type="#_x0000_t75" style="width:74.25pt;height:20.25pt" o:ole="" fillcolor="window">
            <v:imagedata r:id="rId2485" o:title=""/>
          </v:shape>
          <o:OLEObject Type="Embed" ProgID="Equation.3" ShapeID="_x0000_i2693" DrawAspect="Content" ObjectID="_1557240610" r:id="rId2486"/>
        </w:object>
      </w:r>
      <w:r w:rsidRPr="00564A7D">
        <w:rPr>
          <w:szCs w:val="28"/>
        </w:rPr>
        <w:t xml:space="preserve">. Кроме того, имеется решение </w:t>
      </w:r>
      <w:r w:rsidRPr="00564A7D">
        <w:rPr>
          <w:position w:val="-10"/>
          <w:szCs w:val="28"/>
        </w:rPr>
        <w:object w:dxaOrig="1240" w:dyaOrig="320">
          <v:shape id="_x0000_i2694" type="#_x0000_t75" style="width:62.25pt;height:15.75pt" o:ole="" fillcolor="window">
            <v:imagedata r:id="rId2487" o:title=""/>
          </v:shape>
          <o:OLEObject Type="Embed" ProgID="Equation.3" ShapeID="_x0000_i2694" DrawAspect="Content" ObjectID="_1557240611" r:id="rId2488"/>
        </w:object>
      </w:r>
      <w:r w:rsidRPr="00564A7D">
        <w:rPr>
          <w:szCs w:val="28"/>
        </w:rPr>
        <w:t xml:space="preserve">, которое было потеряно при делении на </w:t>
      </w:r>
      <w:r w:rsidRPr="00564A7D">
        <w:rPr>
          <w:position w:val="-4"/>
          <w:szCs w:val="28"/>
        </w:rPr>
        <w:object w:dxaOrig="220" w:dyaOrig="220">
          <v:shape id="_x0000_i2695" type="#_x0000_t75" style="width:11.25pt;height:11.25pt" o:ole="" fillcolor="window">
            <v:imagedata r:id="rId2378" o:title=""/>
          </v:shape>
          <o:OLEObject Type="Embed" ProgID="Equation.3" ShapeID="_x0000_i2695" DrawAspect="Content" ObjectID="_1557240612" r:id="rId2489"/>
        </w:object>
      </w:r>
      <w:r>
        <w:rPr>
          <w:szCs w:val="28"/>
        </w:rPr>
        <w:t>.</w:t>
      </w:r>
    </w:p>
    <w:p w:rsidR="00C37671" w:rsidRPr="00C37671" w:rsidRDefault="00C37671" w:rsidP="00C37671">
      <w:pPr>
        <w:jc w:val="center"/>
        <w:rPr>
          <w:b/>
          <w:szCs w:val="28"/>
        </w:rPr>
      </w:pPr>
      <w:r w:rsidRPr="00C37671">
        <w:rPr>
          <w:b/>
          <w:szCs w:val="28"/>
        </w:rPr>
        <w:t>Задания для решения</w:t>
      </w:r>
    </w:p>
    <w:p w:rsidR="00C37671" w:rsidRPr="00C37671" w:rsidRDefault="00C37671" w:rsidP="00C37671">
      <w:pPr>
        <w:ind w:firstLine="709"/>
      </w:pPr>
      <w:r w:rsidRPr="00C37671">
        <w:t>Решить уравнения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3969"/>
        <w:gridCol w:w="1276"/>
        <w:gridCol w:w="3118"/>
      </w:tblGrid>
      <w:tr w:rsidR="00C37671" w:rsidRPr="00C64CF0" w:rsidTr="00C37671">
        <w:tc>
          <w:tcPr>
            <w:tcW w:w="1384" w:type="dxa"/>
          </w:tcPr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1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3.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5.</w:t>
            </w:r>
          </w:p>
        </w:tc>
        <w:tc>
          <w:tcPr>
            <w:tcW w:w="3969" w:type="dxa"/>
          </w:tcPr>
          <w:p w:rsidR="00C37671" w:rsidRPr="00C64CF0" w:rsidRDefault="00C37671" w:rsidP="00D4213C">
            <w:r w:rsidRPr="00C64CF0">
              <w:rPr>
                <w:position w:val="-50"/>
              </w:rPr>
              <w:object w:dxaOrig="2400" w:dyaOrig="1160">
                <v:shape id="_x0000_i2696" type="#_x0000_t75" style="width:120pt;height:57.75pt" o:ole="" fillcolor="window">
                  <v:imagedata r:id="rId2490" o:title=""/>
                </v:shape>
                <o:OLEObject Type="Embed" ProgID="Equation.3" ShapeID="_x0000_i2696" DrawAspect="Content" ObjectID="_1557240613" r:id="rId2491"/>
              </w:object>
            </w:r>
          </w:p>
        </w:tc>
        <w:tc>
          <w:tcPr>
            <w:tcW w:w="1276" w:type="dxa"/>
          </w:tcPr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2.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4.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6.</w:t>
            </w:r>
          </w:p>
        </w:tc>
        <w:tc>
          <w:tcPr>
            <w:tcW w:w="3118" w:type="dxa"/>
          </w:tcPr>
          <w:p w:rsidR="00C37671" w:rsidRPr="00C64CF0" w:rsidRDefault="00C37671" w:rsidP="00D4213C">
            <w:r w:rsidRPr="00C64CF0">
              <w:rPr>
                <w:position w:val="-50"/>
              </w:rPr>
              <w:object w:dxaOrig="2120" w:dyaOrig="1200">
                <v:shape id="_x0000_i2697" type="#_x0000_t75" style="width:105.75pt;height:60pt" o:ole="" fillcolor="window">
                  <v:imagedata r:id="rId2492" o:title=""/>
                </v:shape>
                <o:OLEObject Type="Embed" ProgID="Equation.3" ShapeID="_x0000_i2697" DrawAspect="Content" ObjectID="_1557240614" r:id="rId2493"/>
              </w:object>
            </w:r>
          </w:p>
        </w:tc>
      </w:tr>
      <w:tr w:rsidR="00C37671" w:rsidRPr="00C64CF0" w:rsidTr="00C37671">
        <w:tc>
          <w:tcPr>
            <w:tcW w:w="1384" w:type="dxa"/>
          </w:tcPr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7.</w:t>
            </w:r>
          </w:p>
          <w:p w:rsidR="00C37671" w:rsidRPr="00C64CF0" w:rsidRDefault="00C37671" w:rsidP="00D4213C">
            <w:pPr>
              <w:spacing w:line="380" w:lineRule="exact"/>
            </w:pPr>
          </w:p>
          <w:p w:rsidR="00C37671" w:rsidRPr="00C64CF0" w:rsidRDefault="00C37671" w:rsidP="00D4213C">
            <w:pPr>
              <w:spacing w:line="380" w:lineRule="exact"/>
            </w:pPr>
            <w:r>
              <w:t>15.9</w:t>
            </w:r>
            <w:r w:rsidRPr="00C64CF0">
              <w:t>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11</w:t>
            </w:r>
          </w:p>
        </w:tc>
        <w:tc>
          <w:tcPr>
            <w:tcW w:w="3969" w:type="dxa"/>
          </w:tcPr>
          <w:p w:rsidR="00C37671" w:rsidRPr="00C64CF0" w:rsidRDefault="00C37671" w:rsidP="00D4213C">
            <w:r w:rsidRPr="00C64CF0">
              <w:rPr>
                <w:position w:val="-66"/>
              </w:rPr>
              <w:object w:dxaOrig="2500" w:dyaOrig="1700">
                <v:shape id="_x0000_i2698" type="#_x0000_t75" style="width:125.25pt;height:84.75pt" o:ole="" fillcolor="window">
                  <v:imagedata r:id="rId2494" o:title=""/>
                </v:shape>
                <o:OLEObject Type="Embed" ProgID="Equation.3" ShapeID="_x0000_i2698" DrawAspect="Content" ObjectID="_1557240615" r:id="rId2495"/>
              </w:object>
            </w:r>
          </w:p>
        </w:tc>
        <w:tc>
          <w:tcPr>
            <w:tcW w:w="1276" w:type="dxa"/>
          </w:tcPr>
          <w:p w:rsidR="00C37671" w:rsidRDefault="00C37671" w:rsidP="00D4213C">
            <w:pPr>
              <w:spacing w:line="380" w:lineRule="exact"/>
            </w:pPr>
            <w:r>
              <w:t>15.8.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10</w:t>
            </w:r>
          </w:p>
          <w:p w:rsidR="00C37671" w:rsidRPr="00C64CF0" w:rsidRDefault="00C37671" w:rsidP="00D4213C">
            <w:pPr>
              <w:spacing w:line="380" w:lineRule="exact"/>
            </w:pPr>
            <w:r>
              <w:t>15</w:t>
            </w:r>
            <w:r w:rsidRPr="00C64CF0">
              <w:t>.</w:t>
            </w:r>
            <w:r>
              <w:t>12.</w:t>
            </w:r>
          </w:p>
        </w:tc>
        <w:tc>
          <w:tcPr>
            <w:tcW w:w="3118" w:type="dxa"/>
          </w:tcPr>
          <w:p w:rsidR="00C37671" w:rsidRPr="00C64CF0" w:rsidRDefault="00C37671" w:rsidP="00D4213C">
            <w:r w:rsidRPr="00C64CF0">
              <w:rPr>
                <w:position w:val="-50"/>
              </w:rPr>
              <w:object w:dxaOrig="2120" w:dyaOrig="1200">
                <v:shape id="_x0000_i2699" type="#_x0000_t75" style="width:105.75pt;height:60pt" o:ole="" fillcolor="window">
                  <v:imagedata r:id="rId2496" o:title=""/>
                </v:shape>
                <o:OLEObject Type="Embed" ProgID="Equation.3" ShapeID="_x0000_i2699" DrawAspect="Content" ObjectID="_1557240616" r:id="rId2497"/>
              </w:object>
            </w:r>
          </w:p>
        </w:tc>
      </w:tr>
      <w:tr w:rsidR="00C37671" w:rsidRPr="00C64CF0" w:rsidTr="00C37671">
        <w:trPr>
          <w:trHeight w:val="2280"/>
        </w:trPr>
        <w:tc>
          <w:tcPr>
            <w:tcW w:w="1384" w:type="dxa"/>
          </w:tcPr>
          <w:p w:rsidR="00C37671" w:rsidRPr="00C64CF0" w:rsidRDefault="00C37671" w:rsidP="00D4213C">
            <w:pPr>
              <w:spacing w:line="540" w:lineRule="exact"/>
            </w:pPr>
            <w:r>
              <w:t>15</w:t>
            </w:r>
            <w:r w:rsidRPr="00C64CF0">
              <w:t>.</w:t>
            </w:r>
            <w:r>
              <w:t>13.</w:t>
            </w:r>
          </w:p>
          <w:p w:rsidR="00C37671" w:rsidRPr="00C64CF0" w:rsidRDefault="00C37671" w:rsidP="00D4213C">
            <w:pPr>
              <w:spacing w:line="540" w:lineRule="exact"/>
            </w:pPr>
            <w:r>
              <w:t>15.16</w:t>
            </w:r>
            <w:r w:rsidRPr="00C64CF0">
              <w:t>.</w:t>
            </w:r>
          </w:p>
          <w:p w:rsidR="00C37671" w:rsidRPr="00C64CF0" w:rsidRDefault="00C37671" w:rsidP="00D4213C">
            <w:pPr>
              <w:spacing w:line="540" w:lineRule="exact"/>
            </w:pPr>
            <w:r>
              <w:t>15.18</w:t>
            </w:r>
            <w:r w:rsidRPr="00C64CF0">
              <w:t>.</w:t>
            </w:r>
          </w:p>
        </w:tc>
        <w:tc>
          <w:tcPr>
            <w:tcW w:w="3969" w:type="dxa"/>
          </w:tcPr>
          <w:p w:rsidR="00C37671" w:rsidRPr="00C64CF0" w:rsidRDefault="00C37671" w:rsidP="00D4213C">
            <w:r w:rsidRPr="00C64CF0">
              <w:rPr>
                <w:position w:val="-56"/>
              </w:rPr>
              <w:object w:dxaOrig="4300" w:dyaOrig="1540">
                <v:shape id="_x0000_i2700" type="#_x0000_t75" style="width:215.25pt;height:77.25pt" o:ole="" fillcolor="window">
                  <v:imagedata r:id="rId2498" o:title=""/>
                </v:shape>
                <o:OLEObject Type="Embed" ProgID="Equation.3" ShapeID="_x0000_i2700" DrawAspect="Content" ObjectID="_1557240617" r:id="rId2499"/>
              </w:object>
            </w:r>
          </w:p>
        </w:tc>
        <w:tc>
          <w:tcPr>
            <w:tcW w:w="1276" w:type="dxa"/>
          </w:tcPr>
          <w:p w:rsidR="00C37671" w:rsidRPr="00C64CF0" w:rsidRDefault="00C37671" w:rsidP="00D4213C">
            <w:pPr>
              <w:spacing w:line="720" w:lineRule="exact"/>
            </w:pPr>
            <w:r>
              <w:t>15.14</w:t>
            </w:r>
            <w:r w:rsidRPr="00C64CF0">
              <w:t>.</w:t>
            </w:r>
          </w:p>
          <w:p w:rsidR="00C37671" w:rsidRPr="00C64CF0" w:rsidRDefault="00C37671" w:rsidP="00D4213C">
            <w:pPr>
              <w:spacing w:line="720" w:lineRule="exact"/>
            </w:pPr>
            <w:r>
              <w:t>15</w:t>
            </w:r>
            <w:r w:rsidRPr="00C64CF0">
              <w:t>.</w:t>
            </w:r>
            <w:r>
              <w:t>17.</w:t>
            </w:r>
          </w:p>
          <w:p w:rsidR="00C37671" w:rsidRPr="00A37D90" w:rsidRDefault="00A37D90" w:rsidP="00A37D90">
            <w:pPr>
              <w:spacing w:line="720" w:lineRule="exact"/>
              <w:rPr>
                <w:lang w:val="en-US"/>
              </w:rPr>
            </w:pPr>
            <w:r>
              <w:t>15.1</w:t>
            </w:r>
            <w:r>
              <w:rPr>
                <w:lang w:val="en-US"/>
              </w:rPr>
              <w:t>8</w:t>
            </w:r>
            <w:r w:rsidR="00C37671" w:rsidRPr="00C64CF0">
              <w:t>.</w:t>
            </w:r>
          </w:p>
        </w:tc>
        <w:tc>
          <w:tcPr>
            <w:tcW w:w="3118" w:type="dxa"/>
          </w:tcPr>
          <w:p w:rsidR="00C37671" w:rsidRPr="00C64CF0" w:rsidRDefault="00C37671" w:rsidP="00D4213C">
            <w:r w:rsidRPr="00C64CF0">
              <w:rPr>
                <w:position w:val="-100"/>
              </w:rPr>
              <w:object w:dxaOrig="2780" w:dyaOrig="2280">
                <v:shape id="_x0000_i2701" type="#_x0000_t75" style="width:138.75pt;height:114pt" o:ole="" fillcolor="window">
                  <v:imagedata r:id="rId2500" o:title=""/>
                </v:shape>
                <o:OLEObject Type="Embed" ProgID="Equation.3" ShapeID="_x0000_i2701" DrawAspect="Content" ObjectID="_1557240618" r:id="rId2501"/>
              </w:object>
            </w:r>
          </w:p>
        </w:tc>
      </w:tr>
    </w:tbl>
    <w:p w:rsidR="00C37671" w:rsidRPr="00C64CF0" w:rsidRDefault="00C37671" w:rsidP="00C37671">
      <w:r w:rsidRPr="00C64CF0">
        <w:t>Решить задачу Коши: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2835"/>
        <w:gridCol w:w="4500"/>
      </w:tblGrid>
      <w:tr w:rsidR="00C37671" w:rsidRPr="00C64CF0" w:rsidTr="00C37671">
        <w:tc>
          <w:tcPr>
            <w:tcW w:w="2235" w:type="dxa"/>
          </w:tcPr>
          <w:p w:rsidR="00C37671" w:rsidRPr="00C64CF0" w:rsidRDefault="00A37D90" w:rsidP="00D4213C">
            <w:pPr>
              <w:spacing w:line="480" w:lineRule="exact"/>
            </w:pPr>
            <w:r>
              <w:t>15.</w:t>
            </w:r>
            <w:r>
              <w:rPr>
                <w:lang w:val="en-US"/>
              </w:rPr>
              <w:t>19</w:t>
            </w:r>
            <w:r w:rsidR="00C37671" w:rsidRPr="00C64CF0">
              <w:t>.</w:t>
            </w:r>
          </w:p>
          <w:p w:rsidR="00C37671" w:rsidRPr="00C64CF0" w:rsidRDefault="00A37D90" w:rsidP="00D4213C">
            <w:pPr>
              <w:spacing w:line="480" w:lineRule="exact"/>
            </w:pPr>
            <w:r>
              <w:t>15.2</w:t>
            </w:r>
            <w:r>
              <w:rPr>
                <w:lang w:val="en-US"/>
              </w:rPr>
              <w:t>0</w:t>
            </w:r>
            <w:r w:rsidR="00C37671" w:rsidRPr="00C64CF0">
              <w:t>.</w:t>
            </w:r>
          </w:p>
        </w:tc>
        <w:tc>
          <w:tcPr>
            <w:tcW w:w="7335" w:type="dxa"/>
            <w:gridSpan w:val="2"/>
          </w:tcPr>
          <w:p w:rsidR="00C37671" w:rsidRPr="00C64CF0" w:rsidRDefault="00C37671" w:rsidP="00D4213C">
            <w:r w:rsidRPr="00C64CF0">
              <w:rPr>
                <w:position w:val="-24"/>
              </w:rPr>
              <w:object w:dxaOrig="2000" w:dyaOrig="620">
                <v:shape id="_x0000_i2702" type="#_x0000_t75" style="width:99.75pt;height:30.75pt" o:ole="" fillcolor="window">
                  <v:imagedata r:id="rId2502" o:title=""/>
                </v:shape>
                <o:OLEObject Type="Embed" ProgID="Equation.3" ShapeID="_x0000_i2702" DrawAspect="Content" ObjectID="_1557240619" r:id="rId2503"/>
              </w:object>
            </w:r>
            <w:r w:rsidRPr="00C64CF0">
              <w:t xml:space="preserve">,          </w:t>
            </w:r>
            <w:r w:rsidRPr="00C64CF0">
              <w:rPr>
                <w:position w:val="-10"/>
              </w:rPr>
              <w:object w:dxaOrig="820" w:dyaOrig="320">
                <v:shape id="_x0000_i2703" type="#_x0000_t75" style="width:41.25pt;height:15.75pt" o:ole="" fillcolor="window">
                  <v:imagedata r:id="rId2504" o:title=""/>
                </v:shape>
                <o:OLEObject Type="Embed" ProgID="Equation.3" ShapeID="_x0000_i2703" DrawAspect="Content" ObjectID="_1557240620" r:id="rId2505"/>
              </w:object>
            </w:r>
            <w:r w:rsidRPr="00C64CF0">
              <w:t>.</w:t>
            </w:r>
          </w:p>
          <w:p w:rsidR="00C37671" w:rsidRPr="00C64CF0" w:rsidRDefault="00C37671" w:rsidP="00D4213C">
            <w:r w:rsidRPr="00C64CF0">
              <w:rPr>
                <w:position w:val="-10"/>
              </w:rPr>
              <w:object w:dxaOrig="2460" w:dyaOrig="360">
                <v:shape id="_x0000_i2704" type="#_x0000_t75" style="width:123pt;height:18pt" o:ole="" fillcolor="window">
                  <v:imagedata r:id="rId2506" o:title=""/>
                </v:shape>
                <o:OLEObject Type="Embed" ProgID="Equation.3" ShapeID="_x0000_i2704" DrawAspect="Content" ObjectID="_1557240621" r:id="rId2507"/>
              </w:object>
            </w:r>
            <w:r w:rsidRPr="00C64CF0">
              <w:t xml:space="preserve">,   </w:t>
            </w:r>
            <w:r w:rsidRPr="00C64CF0">
              <w:rPr>
                <w:position w:val="-10"/>
              </w:rPr>
              <w:object w:dxaOrig="820" w:dyaOrig="320">
                <v:shape id="_x0000_i2705" type="#_x0000_t75" style="width:41.25pt;height:15.75pt" o:ole="" fillcolor="window">
                  <v:imagedata r:id="rId2508" o:title=""/>
                </v:shape>
                <o:OLEObject Type="Embed" ProgID="Equation.3" ShapeID="_x0000_i2705" DrawAspect="Content" ObjectID="_1557240622" r:id="rId2509"/>
              </w:object>
            </w:r>
            <w:r w:rsidRPr="00C64CF0">
              <w:t>.</w:t>
            </w:r>
          </w:p>
        </w:tc>
      </w:tr>
      <w:tr w:rsidR="00C37671" w:rsidRPr="00C64CF0" w:rsidTr="00C37671">
        <w:tc>
          <w:tcPr>
            <w:tcW w:w="2235" w:type="dxa"/>
          </w:tcPr>
          <w:p w:rsidR="00C37671" w:rsidRPr="00C64CF0" w:rsidRDefault="00A37D90" w:rsidP="00D4213C">
            <w:pPr>
              <w:spacing w:line="380" w:lineRule="exact"/>
            </w:pPr>
            <w:r>
              <w:t>15.2</w:t>
            </w:r>
            <w:r>
              <w:rPr>
                <w:lang w:val="en-US"/>
              </w:rPr>
              <w:t>1</w:t>
            </w:r>
            <w:r w:rsidR="00C37671" w:rsidRPr="00C64CF0">
              <w:t>.</w:t>
            </w:r>
          </w:p>
        </w:tc>
        <w:tc>
          <w:tcPr>
            <w:tcW w:w="7335" w:type="dxa"/>
            <w:gridSpan w:val="2"/>
          </w:tcPr>
          <w:p w:rsidR="00C37671" w:rsidRPr="00C64CF0" w:rsidRDefault="00C37671" w:rsidP="00D4213C">
            <w:r w:rsidRPr="00C64CF0">
              <w:rPr>
                <w:position w:val="-30"/>
              </w:rPr>
              <w:object w:dxaOrig="1880" w:dyaOrig="720">
                <v:shape id="_x0000_i2706" type="#_x0000_t75" style="width:93.75pt;height:36pt" o:ole="" fillcolor="window">
                  <v:imagedata r:id="rId2510" o:title=""/>
                </v:shape>
                <o:OLEObject Type="Embed" ProgID="Equation.3" ShapeID="_x0000_i2706" DrawAspect="Content" ObjectID="_1557240623" r:id="rId2511"/>
              </w:object>
            </w:r>
            <w:r w:rsidRPr="00C64CF0">
              <w:t xml:space="preserve">,             </w:t>
            </w:r>
            <w:r w:rsidRPr="00C64CF0">
              <w:rPr>
                <w:position w:val="-10"/>
              </w:rPr>
              <w:object w:dxaOrig="940" w:dyaOrig="320">
                <v:shape id="_x0000_i2707" type="#_x0000_t75" style="width:47.25pt;height:15.75pt" o:ole="" fillcolor="window">
                  <v:imagedata r:id="rId2512" o:title=""/>
                </v:shape>
                <o:OLEObject Type="Embed" ProgID="Equation.3" ShapeID="_x0000_i2707" DrawAspect="Content" ObjectID="_1557240624" r:id="rId2513"/>
              </w:object>
            </w:r>
            <w:r w:rsidRPr="00C64CF0">
              <w:t>.</w:t>
            </w:r>
          </w:p>
        </w:tc>
      </w:tr>
      <w:tr w:rsidR="00C37671" w:rsidRPr="00C64CF0" w:rsidTr="00C37671">
        <w:tc>
          <w:tcPr>
            <w:tcW w:w="2235" w:type="dxa"/>
          </w:tcPr>
          <w:p w:rsidR="00C37671" w:rsidRPr="00C64CF0" w:rsidRDefault="00A37D90" w:rsidP="00D4213C">
            <w:pPr>
              <w:spacing w:line="440" w:lineRule="exact"/>
            </w:pPr>
            <w:r>
              <w:t>15.2</w:t>
            </w:r>
            <w:r>
              <w:rPr>
                <w:lang w:val="en-US"/>
              </w:rPr>
              <w:t>2</w:t>
            </w:r>
            <w:r w:rsidR="00C37671" w:rsidRPr="00C64CF0">
              <w:t>.</w:t>
            </w:r>
          </w:p>
          <w:p w:rsidR="00C37671" w:rsidRPr="00C64CF0" w:rsidRDefault="00A37D90" w:rsidP="00D4213C">
            <w:pPr>
              <w:spacing w:line="440" w:lineRule="exact"/>
            </w:pPr>
            <w:r>
              <w:t>15.2</w:t>
            </w:r>
            <w:r>
              <w:rPr>
                <w:lang w:val="en-US"/>
              </w:rPr>
              <w:t>3</w:t>
            </w:r>
            <w:r w:rsidR="00C37671" w:rsidRPr="00C64CF0">
              <w:t>.</w:t>
            </w:r>
          </w:p>
        </w:tc>
        <w:tc>
          <w:tcPr>
            <w:tcW w:w="2835" w:type="dxa"/>
          </w:tcPr>
          <w:p w:rsidR="00C37671" w:rsidRPr="00C64CF0" w:rsidRDefault="00C37671" w:rsidP="00D4213C">
            <w:r w:rsidRPr="00C64CF0">
              <w:rPr>
                <w:position w:val="-44"/>
              </w:rPr>
              <w:object w:dxaOrig="2500" w:dyaOrig="999">
                <v:shape id="_x0000_i2708" type="#_x0000_t75" style="width:125.25pt;height:50.25pt" o:ole="" fillcolor="window">
                  <v:imagedata r:id="rId2514" o:title=""/>
                </v:shape>
                <o:OLEObject Type="Embed" ProgID="Equation.3" ShapeID="_x0000_i2708" DrawAspect="Content" ObjectID="_1557240625" r:id="rId2515"/>
              </w:object>
            </w:r>
          </w:p>
        </w:tc>
        <w:tc>
          <w:tcPr>
            <w:tcW w:w="4500" w:type="dxa"/>
            <w:tcBorders>
              <w:left w:val="nil"/>
            </w:tcBorders>
          </w:tcPr>
          <w:p w:rsidR="00C37671" w:rsidRPr="00C64CF0" w:rsidRDefault="00C37671" w:rsidP="00D4213C">
            <w:r w:rsidRPr="00C64CF0">
              <w:rPr>
                <w:position w:val="-46"/>
              </w:rPr>
              <w:object w:dxaOrig="1020" w:dyaOrig="1040">
                <v:shape id="_x0000_i2709" type="#_x0000_t75" style="width:51pt;height:51.75pt" o:ole="" fillcolor="window">
                  <v:imagedata r:id="rId2516" o:title=""/>
                </v:shape>
                <o:OLEObject Type="Embed" ProgID="Equation.3" ShapeID="_x0000_i2709" DrawAspect="Content" ObjectID="_1557240626" r:id="rId2517"/>
              </w:object>
            </w:r>
          </w:p>
        </w:tc>
      </w:tr>
    </w:tbl>
    <w:p w:rsidR="0077076B" w:rsidRPr="0077076B" w:rsidRDefault="00197612" w:rsidP="0077076B">
      <w:pPr>
        <w:jc w:val="center"/>
        <w:rPr>
          <w:b/>
          <w:szCs w:val="28"/>
        </w:rPr>
      </w:pPr>
      <w:r>
        <w:rPr>
          <w:b/>
          <w:bCs/>
          <w:iCs/>
          <w:szCs w:val="28"/>
        </w:rPr>
        <w:t>8.</w:t>
      </w:r>
      <w:r w:rsidRPr="00197612">
        <w:rPr>
          <w:b/>
          <w:bCs/>
          <w:iCs/>
          <w:szCs w:val="28"/>
        </w:rPr>
        <w:t>4</w:t>
      </w:r>
      <w:r w:rsidR="0050487A">
        <w:rPr>
          <w:b/>
          <w:bCs/>
          <w:iCs/>
          <w:szCs w:val="28"/>
        </w:rPr>
        <w:t xml:space="preserve">. </w:t>
      </w:r>
      <w:r w:rsidR="0077076B" w:rsidRPr="0077076B">
        <w:rPr>
          <w:b/>
          <w:bCs/>
          <w:iCs/>
          <w:szCs w:val="28"/>
        </w:rPr>
        <w:t xml:space="preserve">Линейные уравнения </w:t>
      </w:r>
      <w:r w:rsidR="0077076B" w:rsidRPr="0077076B">
        <w:rPr>
          <w:b/>
          <w:bCs/>
          <w:iCs/>
          <w:szCs w:val="28"/>
          <w:lang w:val="en-US"/>
        </w:rPr>
        <w:t>I</w:t>
      </w:r>
      <w:r w:rsidR="0077076B" w:rsidRPr="0077076B">
        <w:rPr>
          <w:b/>
          <w:bCs/>
          <w:iCs/>
          <w:szCs w:val="28"/>
        </w:rPr>
        <w:t xml:space="preserve"> порядка</w:t>
      </w:r>
      <w:r w:rsidRPr="00197612">
        <w:rPr>
          <w:b/>
          <w:bCs/>
          <w:iCs/>
          <w:szCs w:val="28"/>
        </w:rPr>
        <w:t xml:space="preserve">. </w:t>
      </w:r>
      <w:r>
        <w:rPr>
          <w:b/>
          <w:bCs/>
          <w:iCs/>
          <w:szCs w:val="28"/>
        </w:rPr>
        <w:t>Уравнения Бернулли</w:t>
      </w:r>
      <w:r w:rsidR="0077076B" w:rsidRPr="0077076B">
        <w:rPr>
          <w:b/>
          <w:iCs/>
          <w:szCs w:val="28"/>
        </w:rPr>
        <w:t xml:space="preserve"> </w:t>
      </w:r>
    </w:p>
    <w:p w:rsidR="0077076B" w:rsidRPr="00564A7D" w:rsidRDefault="0077076B" w:rsidP="0077076B">
      <w:pPr>
        <w:ind w:firstLine="283"/>
        <w:rPr>
          <w:szCs w:val="28"/>
        </w:rPr>
      </w:pPr>
      <w:r w:rsidRPr="00564A7D">
        <w:rPr>
          <w:szCs w:val="28"/>
        </w:rPr>
        <w:t xml:space="preserve">Это уравнения вида </w:t>
      </w:r>
      <w:r w:rsidRPr="00564A7D">
        <w:rPr>
          <w:position w:val="-10"/>
          <w:szCs w:val="28"/>
        </w:rPr>
        <w:object w:dxaOrig="1740" w:dyaOrig="320">
          <v:shape id="_x0000_i2710" type="#_x0000_t75" style="width:87pt;height:15.75pt" o:ole="" fillcolor="window">
            <v:imagedata r:id="rId2518" o:title=""/>
          </v:shape>
          <o:OLEObject Type="Embed" ProgID="Equation.3" ShapeID="_x0000_i2710" DrawAspect="Content" ObjectID="_1557240627" r:id="rId2519"/>
        </w:object>
      </w:r>
      <w:r w:rsidRPr="00564A7D">
        <w:rPr>
          <w:szCs w:val="28"/>
        </w:rPr>
        <w:t>. Чтобы их решить, сначала решают ура</w:t>
      </w:r>
      <w:r w:rsidRPr="00564A7D">
        <w:rPr>
          <w:szCs w:val="28"/>
        </w:rPr>
        <w:t>в</w:t>
      </w:r>
      <w:r w:rsidRPr="00564A7D">
        <w:rPr>
          <w:szCs w:val="28"/>
        </w:rPr>
        <w:t xml:space="preserve">нение </w:t>
      </w:r>
      <w:r w:rsidRPr="00564A7D">
        <w:rPr>
          <w:position w:val="-12"/>
          <w:szCs w:val="28"/>
        </w:rPr>
        <w:object w:dxaOrig="1560" w:dyaOrig="360">
          <v:shape id="_x0000_i2711" type="#_x0000_t75" style="width:78pt;height:18pt" o:ole="" fillcolor="window">
            <v:imagedata r:id="rId2520" o:title=""/>
          </v:shape>
          <o:OLEObject Type="Embed" ProgID="Equation.3" ShapeID="_x0000_i2711" DrawAspect="Content" ObjectID="_1557240628" r:id="rId2521"/>
        </w:object>
      </w:r>
      <w:r w:rsidRPr="00564A7D">
        <w:rPr>
          <w:szCs w:val="28"/>
        </w:rPr>
        <w:t xml:space="preserve"> (это делается путем разделения переменных) и, в общем решении последнего заменяя произвольную постоянную </w:t>
      </w:r>
      <w:r w:rsidRPr="00564A7D">
        <w:rPr>
          <w:position w:val="-6"/>
          <w:szCs w:val="28"/>
        </w:rPr>
        <w:object w:dxaOrig="240" w:dyaOrig="279">
          <v:shape id="_x0000_i2712" type="#_x0000_t75" style="width:12pt;height:14.25pt" o:ole="" fillcolor="window">
            <v:imagedata r:id="rId2522" o:title=""/>
          </v:shape>
          <o:OLEObject Type="Embed" ProgID="Equation.3" ShapeID="_x0000_i2712" DrawAspect="Content" ObjectID="_1557240629" r:id="rId2523"/>
        </w:object>
      </w:r>
      <w:r w:rsidRPr="00564A7D">
        <w:rPr>
          <w:szCs w:val="28"/>
        </w:rPr>
        <w:t xml:space="preserve"> на неизвестную функцию </w:t>
      </w:r>
      <w:r w:rsidRPr="00564A7D">
        <w:rPr>
          <w:position w:val="-10"/>
          <w:szCs w:val="28"/>
        </w:rPr>
        <w:object w:dxaOrig="560" w:dyaOrig="320">
          <v:shape id="_x0000_i2713" type="#_x0000_t75" style="width:27.75pt;height:15.75pt" o:ole="" fillcolor="window">
            <v:imagedata r:id="rId2524" o:title=""/>
          </v:shape>
          <o:OLEObject Type="Embed" ProgID="Equation.3" ShapeID="_x0000_i2713" DrawAspect="Content" ObjectID="_1557240630" r:id="rId2525"/>
        </w:object>
      </w:r>
      <w:r w:rsidRPr="00564A7D">
        <w:rPr>
          <w:szCs w:val="28"/>
        </w:rPr>
        <w:t xml:space="preserve">, получают решение </w:t>
      </w:r>
      <w:r w:rsidRPr="00564A7D">
        <w:rPr>
          <w:position w:val="-10"/>
          <w:szCs w:val="28"/>
        </w:rPr>
        <w:object w:dxaOrig="520" w:dyaOrig="320">
          <v:shape id="_x0000_i2714" type="#_x0000_t75" style="width:26.25pt;height:15.75pt" o:ole="" fillcolor="window">
            <v:imagedata r:id="rId2526" o:title=""/>
          </v:shape>
          <o:OLEObject Type="Embed" ProgID="Equation.3" ShapeID="_x0000_i2714" DrawAspect="Content" ObjectID="_1557240631" r:id="rId2527"/>
        </w:object>
      </w:r>
      <w:r w:rsidRPr="00564A7D">
        <w:rPr>
          <w:szCs w:val="28"/>
        </w:rPr>
        <w:t xml:space="preserve">. Затем выражение, полученное для </w:t>
      </w:r>
      <w:r w:rsidRPr="00564A7D">
        <w:rPr>
          <w:position w:val="-10"/>
          <w:szCs w:val="28"/>
        </w:rPr>
        <w:object w:dxaOrig="520" w:dyaOrig="320">
          <v:shape id="_x0000_i2715" type="#_x0000_t75" style="width:26.25pt;height:15.75pt" o:ole="" fillcolor="window">
            <v:imagedata r:id="rId2528" o:title=""/>
          </v:shape>
          <o:OLEObject Type="Embed" ProgID="Equation.3" ShapeID="_x0000_i2715" DrawAspect="Content" ObjectID="_1557240632" r:id="rId2529"/>
        </w:object>
      </w:r>
      <w:r w:rsidRPr="00564A7D">
        <w:rPr>
          <w:szCs w:val="28"/>
        </w:rPr>
        <w:t xml:space="preserve">, подставляют в исходное уравнение и находят функцию </w:t>
      </w:r>
      <w:r w:rsidRPr="00564A7D">
        <w:rPr>
          <w:position w:val="-10"/>
          <w:szCs w:val="28"/>
        </w:rPr>
        <w:object w:dxaOrig="560" w:dyaOrig="320">
          <v:shape id="_x0000_i2716" type="#_x0000_t75" style="width:27.75pt;height:15.75pt" o:ole="" fillcolor="window">
            <v:imagedata r:id="rId2530" o:title=""/>
          </v:shape>
          <o:OLEObject Type="Embed" ProgID="Equation.3" ShapeID="_x0000_i2716" DrawAspect="Content" ObjectID="_1557240633" r:id="rId2531"/>
        </w:object>
      </w:r>
      <w:r w:rsidRPr="00564A7D">
        <w:rPr>
          <w:szCs w:val="28"/>
        </w:rPr>
        <w:t xml:space="preserve"> (так же раздел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нием переменных). 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t xml:space="preserve">Линейные уравнения </w:t>
      </w:r>
      <w:r w:rsidRPr="00564A7D">
        <w:rPr>
          <w:szCs w:val="28"/>
          <w:lang w:val="en-US"/>
        </w:rPr>
        <w:t>I</w:t>
      </w:r>
      <w:r w:rsidRPr="00564A7D">
        <w:rPr>
          <w:szCs w:val="28"/>
        </w:rPr>
        <w:t xml:space="preserve"> порядка можно решить также методом Бернулли: с помощью подстановки </w:t>
      </w:r>
      <w:r w:rsidRPr="00564A7D">
        <w:rPr>
          <w:position w:val="-10"/>
          <w:szCs w:val="28"/>
        </w:rPr>
        <w:object w:dxaOrig="1320" w:dyaOrig="320">
          <v:shape id="_x0000_i2717" type="#_x0000_t75" style="width:66pt;height:15.75pt" o:ole="" fillcolor="window">
            <v:imagedata r:id="rId2532" o:title=""/>
          </v:shape>
          <o:OLEObject Type="Embed" ProgID="Equation.3" ShapeID="_x0000_i2717" DrawAspect="Content" ObjectID="_1557240634" r:id="rId2533"/>
        </w:object>
      </w:r>
      <w:r w:rsidRPr="00564A7D">
        <w:rPr>
          <w:szCs w:val="28"/>
        </w:rPr>
        <w:t xml:space="preserve">, где </w:t>
      </w:r>
      <w:r w:rsidRPr="00564A7D">
        <w:rPr>
          <w:position w:val="-4"/>
          <w:szCs w:val="28"/>
        </w:rPr>
        <w:object w:dxaOrig="220" w:dyaOrig="220">
          <v:shape id="_x0000_i2718" type="#_x0000_t75" style="width:11.25pt;height:11.25pt" o:ole="" fillcolor="window">
            <v:imagedata r:id="rId2534" o:title=""/>
          </v:shape>
          <o:OLEObject Type="Embed" ProgID="Equation.3" ShapeID="_x0000_i2718" DrawAspect="Content" ObjectID="_1557240635" r:id="rId2535"/>
        </w:object>
      </w:r>
      <w:r w:rsidRPr="00564A7D">
        <w:rPr>
          <w:szCs w:val="28"/>
        </w:rPr>
        <w:t xml:space="preserve"> и </w:t>
      </w:r>
      <w:r w:rsidRPr="00564A7D">
        <w:rPr>
          <w:position w:val="-4"/>
          <w:szCs w:val="28"/>
        </w:rPr>
        <w:object w:dxaOrig="220" w:dyaOrig="220">
          <v:shape id="_x0000_i2719" type="#_x0000_t75" style="width:11.25pt;height:11.25pt" o:ole="" fillcolor="window">
            <v:imagedata r:id="rId2536" o:title=""/>
          </v:shape>
          <o:OLEObject Type="Embed" ProgID="Equation.3" ShapeID="_x0000_i2719" DrawAspect="Content" ObjectID="_1557240636" r:id="rId2537"/>
        </w:objec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две неизвестные функции. И</w:t>
      </w:r>
      <w:r w:rsidRPr="00564A7D">
        <w:rPr>
          <w:szCs w:val="28"/>
        </w:rPr>
        <w:t>с</w:t>
      </w:r>
      <w:r w:rsidRPr="00564A7D">
        <w:rPr>
          <w:szCs w:val="28"/>
        </w:rPr>
        <w:t xml:space="preserve">ходное уравнение преобразуется к виду </w:t>
      </w:r>
      <w:r w:rsidRPr="00564A7D">
        <w:rPr>
          <w:position w:val="-10"/>
          <w:szCs w:val="28"/>
        </w:rPr>
        <w:object w:dxaOrig="2540" w:dyaOrig="340">
          <v:shape id="_x0000_i2720" type="#_x0000_t75" style="width:126.75pt;height:17.25pt" o:ole="" fillcolor="window">
            <v:imagedata r:id="rId2538" o:title=""/>
          </v:shape>
          <o:OLEObject Type="Embed" ProgID="Equation.3" ShapeID="_x0000_i2720" DrawAspect="Content" ObjectID="_1557240637" r:id="rId2539"/>
        </w:object>
      </w:r>
      <w:r w:rsidRPr="00564A7D">
        <w:rPr>
          <w:szCs w:val="28"/>
        </w:rPr>
        <w:t xml:space="preserve">. Далее, за </w:t>
      </w:r>
      <w:r w:rsidRPr="00564A7D">
        <w:rPr>
          <w:position w:val="-10"/>
          <w:szCs w:val="28"/>
        </w:rPr>
        <w:object w:dxaOrig="499" w:dyaOrig="320">
          <v:shape id="_x0000_i2721" type="#_x0000_t75" style="width:24.75pt;height:15.75pt" o:ole="" fillcolor="window">
            <v:imagedata r:id="rId2540" o:title=""/>
          </v:shape>
          <o:OLEObject Type="Embed" ProgID="Equation.3" ShapeID="_x0000_i2721" DrawAspect="Content" ObjectID="_1557240638" r:id="rId2541"/>
        </w:object>
      </w:r>
      <w:r w:rsidRPr="00564A7D">
        <w:rPr>
          <w:szCs w:val="28"/>
        </w:rPr>
        <w:t xml:space="preserve"> принимают любое частное решение уравнения </w:t>
      </w:r>
      <w:r w:rsidRPr="00564A7D">
        <w:rPr>
          <w:position w:val="-10"/>
          <w:szCs w:val="28"/>
        </w:rPr>
        <w:object w:dxaOrig="1620" w:dyaOrig="320">
          <v:shape id="_x0000_i2722" type="#_x0000_t75" style="width:81pt;height:15.75pt" o:ole="" fillcolor="window">
            <v:imagedata r:id="rId2542" o:title=""/>
          </v:shape>
          <o:OLEObject Type="Embed" ProgID="Equation.3" ShapeID="_x0000_i2722" DrawAspect="Content" ObjectID="_1557240639" r:id="rId2543"/>
        </w:object>
      </w:r>
      <w:r w:rsidRPr="00564A7D">
        <w:rPr>
          <w:szCs w:val="28"/>
        </w:rPr>
        <w:t xml:space="preserve"> или </w:t>
      </w:r>
      <w:r w:rsidRPr="00564A7D">
        <w:rPr>
          <w:position w:val="-10"/>
          <w:szCs w:val="28"/>
        </w:rPr>
        <w:object w:dxaOrig="1380" w:dyaOrig="320">
          <v:shape id="_x0000_i2723" type="#_x0000_t75" style="width:69pt;height:15.75pt" o:ole="" fillcolor="window">
            <v:imagedata r:id="rId2544" o:title=""/>
          </v:shape>
          <o:OLEObject Type="Embed" ProgID="Equation.3" ShapeID="_x0000_i2723" DrawAspect="Content" ObjectID="_1557240640" r:id="rId2545"/>
        </w:object>
      </w:r>
      <w:r w:rsidRPr="00564A7D">
        <w:rPr>
          <w:szCs w:val="28"/>
        </w:rPr>
        <w:t xml:space="preserve">. После того как </w:t>
      </w:r>
      <w:r w:rsidRPr="00564A7D">
        <w:rPr>
          <w:position w:val="-10"/>
          <w:szCs w:val="28"/>
        </w:rPr>
        <w:object w:dxaOrig="499" w:dyaOrig="320">
          <v:shape id="_x0000_i2724" type="#_x0000_t75" style="width:24.75pt;height:15.75pt" o:ole="" fillcolor="window">
            <v:imagedata r:id="rId2546" o:title=""/>
          </v:shape>
          <o:OLEObject Type="Embed" ProgID="Equation.3" ShapeID="_x0000_i2724" DrawAspect="Content" ObjectID="_1557240641" r:id="rId2547"/>
        </w:object>
      </w:r>
      <w:r w:rsidRPr="00564A7D">
        <w:rPr>
          <w:szCs w:val="28"/>
        </w:rPr>
        <w:t xml:space="preserve"> найдено, оно подставляется в уравнение </w:t>
      </w:r>
      <w:r w:rsidRPr="00564A7D">
        <w:rPr>
          <w:position w:val="-10"/>
          <w:szCs w:val="28"/>
        </w:rPr>
        <w:object w:dxaOrig="1040" w:dyaOrig="320">
          <v:shape id="_x0000_i2725" type="#_x0000_t75" style="width:51.75pt;height:15.75pt" o:ole="" fillcolor="window">
            <v:imagedata r:id="rId2548" o:title=""/>
          </v:shape>
          <o:OLEObject Type="Embed" ProgID="Equation.3" ShapeID="_x0000_i2725" DrawAspect="Content" ObjectID="_1557240642" r:id="rId2549"/>
        </w:object>
      </w:r>
      <w:r w:rsidRPr="00564A7D">
        <w:rPr>
          <w:szCs w:val="28"/>
        </w:rPr>
        <w:t xml:space="preserve"> (слага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мое в квадратных скобках при этом обращается в 0), откуда находится общее решение </w:t>
      </w:r>
      <w:r w:rsidRPr="00564A7D">
        <w:rPr>
          <w:position w:val="-10"/>
          <w:szCs w:val="28"/>
        </w:rPr>
        <w:object w:dxaOrig="499" w:dyaOrig="320">
          <v:shape id="_x0000_i2726" type="#_x0000_t75" style="width:24.75pt;height:15.75pt" o:ole="" fillcolor="window">
            <v:imagedata r:id="rId2550" o:title=""/>
          </v:shape>
          <o:OLEObject Type="Embed" ProgID="Equation.3" ShapeID="_x0000_i2726" DrawAspect="Content" ObjectID="_1557240643" r:id="rId2551"/>
        </w:object>
      </w:r>
      <w:r w:rsidRPr="00564A7D">
        <w:rPr>
          <w:szCs w:val="28"/>
        </w:rPr>
        <w:t xml:space="preserve">, а затем при умножении </w:t>
      </w:r>
      <w:r w:rsidRPr="00564A7D">
        <w:rPr>
          <w:position w:val="-10"/>
          <w:szCs w:val="28"/>
        </w:rPr>
        <w:object w:dxaOrig="499" w:dyaOrig="320">
          <v:shape id="_x0000_i2727" type="#_x0000_t75" style="width:24.75pt;height:15.75pt" o:ole="" fillcolor="window">
            <v:imagedata r:id="rId2552" o:title=""/>
          </v:shape>
          <o:OLEObject Type="Embed" ProgID="Equation.3" ShapeID="_x0000_i2727" DrawAspect="Content" ObjectID="_1557240644" r:id="rId2553"/>
        </w:object>
      </w:r>
      <w:r w:rsidRPr="00564A7D">
        <w:rPr>
          <w:szCs w:val="28"/>
        </w:rPr>
        <w:t xml:space="preserve"> на </w:t>
      </w:r>
      <w:r w:rsidRPr="00564A7D">
        <w:rPr>
          <w:position w:val="-10"/>
          <w:szCs w:val="28"/>
        </w:rPr>
        <w:object w:dxaOrig="499" w:dyaOrig="320">
          <v:shape id="_x0000_i2728" type="#_x0000_t75" style="width:24.75pt;height:15.75pt" o:ole="" fillcolor="window">
            <v:imagedata r:id="rId2554" o:title=""/>
          </v:shape>
          <o:OLEObject Type="Embed" ProgID="Equation.3" ShapeID="_x0000_i2728" DrawAspect="Content" ObjectID="_1557240645" r:id="rId2555"/>
        </w:object>
      </w:r>
      <w:r w:rsidRPr="00564A7D">
        <w:rPr>
          <w:szCs w:val="28"/>
        </w:rPr>
        <w:t xml:space="preserve"> и общее решение исходного уравнения.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ab/>
      </w:r>
      <w:r w:rsidRPr="00564A7D">
        <w:rPr>
          <w:i/>
          <w:iCs/>
          <w:szCs w:val="28"/>
          <w:u w:val="single"/>
        </w:rPr>
        <w:t>Примеры.</w:t>
      </w:r>
      <w:r w:rsidRPr="00564A7D">
        <w:rPr>
          <w:szCs w:val="28"/>
        </w:rPr>
        <w:t xml:space="preserve"> 1) Решить уравнение </w:t>
      </w:r>
      <w:r w:rsidRPr="00564A7D">
        <w:rPr>
          <w:position w:val="-10"/>
          <w:szCs w:val="28"/>
        </w:rPr>
        <w:object w:dxaOrig="1440" w:dyaOrig="360">
          <v:shape id="_x0000_i2729" type="#_x0000_t75" style="width:1in;height:18pt" o:ole="" fillcolor="window">
            <v:imagedata r:id="rId2556" o:title=""/>
          </v:shape>
          <o:OLEObject Type="Embed" ProgID="Equation.3" ShapeID="_x0000_i2729" DrawAspect="Content" ObjectID="_1557240646" r:id="rId2557"/>
        </w:object>
      </w:r>
      <w:r w:rsidRPr="00564A7D">
        <w:rPr>
          <w:szCs w:val="28"/>
        </w:rPr>
        <w:t xml:space="preserve">. Запишем это уравнение в виде </w:t>
      </w:r>
      <w:r w:rsidRPr="00564A7D">
        <w:rPr>
          <w:position w:val="-28"/>
          <w:szCs w:val="28"/>
        </w:rPr>
        <w:object w:dxaOrig="1600" w:dyaOrig="680">
          <v:shape id="_x0000_i2730" type="#_x0000_t75" style="width:80.25pt;height:33.75pt" o:ole="" fillcolor="window">
            <v:imagedata r:id="rId2558" o:title=""/>
          </v:shape>
          <o:OLEObject Type="Embed" ProgID="Equation.3" ShapeID="_x0000_i2730" DrawAspect="Content" ObjectID="_1557240647" r:id="rId2559"/>
        </w:objec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линейное уравнение </w:t>
      </w:r>
      <w:r w:rsidRPr="00564A7D">
        <w:rPr>
          <w:szCs w:val="28"/>
          <w:lang w:val="en-US"/>
        </w:rPr>
        <w:t>I</w:t>
      </w:r>
      <w:r w:rsidRPr="00564A7D">
        <w:rPr>
          <w:szCs w:val="28"/>
        </w:rPr>
        <w:t xml:space="preserve"> порядка. Решим его методом Бе</w:t>
      </w:r>
      <w:r w:rsidRPr="00564A7D">
        <w:rPr>
          <w:szCs w:val="28"/>
        </w:rPr>
        <w:t>р</w:t>
      </w:r>
      <w:r w:rsidRPr="00564A7D">
        <w:rPr>
          <w:szCs w:val="28"/>
        </w:rPr>
        <w:t xml:space="preserve">нулли. Положим </w:t>
      </w:r>
      <w:r w:rsidRPr="00564A7D">
        <w:rPr>
          <w:position w:val="-10"/>
          <w:szCs w:val="28"/>
        </w:rPr>
        <w:object w:dxaOrig="700" w:dyaOrig="260">
          <v:shape id="_x0000_i2731" type="#_x0000_t75" style="width:35.25pt;height:12.75pt" o:ole="" fillcolor="window">
            <v:imagedata r:id="rId2560" o:title=""/>
          </v:shape>
          <o:OLEObject Type="Embed" ProgID="Equation.3" ShapeID="_x0000_i2731" DrawAspect="Content" ObjectID="_1557240648" r:id="rId2561"/>
        </w:object>
      </w:r>
      <w:r w:rsidRPr="00564A7D">
        <w:rPr>
          <w:szCs w:val="28"/>
        </w:rPr>
        <w:t xml:space="preserve">, </w:t>
      </w:r>
      <w:r w:rsidRPr="00564A7D">
        <w:rPr>
          <w:position w:val="-10"/>
          <w:szCs w:val="28"/>
        </w:rPr>
        <w:object w:dxaOrig="1300" w:dyaOrig="320">
          <v:shape id="_x0000_i2732" type="#_x0000_t75" style="width:65.25pt;height:15.75pt" o:ole="" fillcolor="window">
            <v:imagedata r:id="rId2562" o:title=""/>
          </v:shape>
          <o:OLEObject Type="Embed" ProgID="Equation.3" ShapeID="_x0000_i2732" DrawAspect="Content" ObjectID="_1557240649" r:id="rId2563"/>
        </w:object>
      </w:r>
      <w:r w:rsidRPr="00564A7D">
        <w:rPr>
          <w:szCs w:val="28"/>
        </w:rPr>
        <w:t xml:space="preserve">, тогда </w:t>
      </w:r>
      <w:r w:rsidRPr="00564A7D">
        <w:rPr>
          <w:position w:val="-28"/>
          <w:szCs w:val="28"/>
        </w:rPr>
        <w:object w:dxaOrig="2280" w:dyaOrig="680">
          <v:shape id="_x0000_i2733" type="#_x0000_t75" style="width:114pt;height:33.75pt" o:ole="" fillcolor="window">
            <v:imagedata r:id="rId2564" o:title=""/>
          </v:shape>
          <o:OLEObject Type="Embed" ProgID="Equation.3" ShapeID="_x0000_i2733" DrawAspect="Content" ObjectID="_1557240650" r:id="rId2565"/>
        </w:object>
      </w:r>
      <w:r w:rsidRPr="00564A7D">
        <w:rPr>
          <w:szCs w:val="28"/>
        </w:rPr>
        <w:t xml:space="preserve">. Решаем сначала уравнение </w:t>
      </w:r>
      <w:r w:rsidRPr="00564A7D">
        <w:rPr>
          <w:position w:val="-24"/>
          <w:szCs w:val="28"/>
        </w:rPr>
        <w:object w:dxaOrig="1380" w:dyaOrig="620">
          <v:shape id="_x0000_i2734" type="#_x0000_t75" style="width:69pt;height:30.75pt" o:ole="" fillcolor="window">
            <v:imagedata r:id="rId2566" o:title=""/>
          </v:shape>
          <o:OLEObject Type="Embed" ProgID="Equation.3" ShapeID="_x0000_i2734" DrawAspect="Content" ObjectID="_1557240651" r:id="rId2567"/>
        </w:object>
      </w:r>
      <w:r w:rsidRPr="00564A7D">
        <w:rPr>
          <w:szCs w:val="28"/>
        </w:rPr>
        <w:t xml:space="preserve"> или </w:t>
      </w:r>
      <w:r w:rsidRPr="00564A7D">
        <w:rPr>
          <w:position w:val="-24"/>
          <w:szCs w:val="28"/>
        </w:rPr>
        <w:object w:dxaOrig="2040" w:dyaOrig="620">
          <v:shape id="_x0000_i2735" type="#_x0000_t75" style="width:102pt;height:30.75pt" o:ole="" fillcolor="window">
            <v:imagedata r:id="rId2568" o:title=""/>
          </v:shape>
          <o:OLEObject Type="Embed" ProgID="Equation.3" ShapeID="_x0000_i2735" DrawAspect="Content" ObjectID="_1557240652" r:id="rId2569"/>
        </w:object>
      </w:r>
      <w:r w:rsidRPr="00564A7D">
        <w:rPr>
          <w:szCs w:val="28"/>
        </w:rPr>
        <w:t xml:space="preserve">. Интегрируя, получим </w:t>
      </w:r>
      <w:r w:rsidRPr="00564A7D">
        <w:rPr>
          <w:position w:val="-14"/>
          <w:szCs w:val="28"/>
        </w:rPr>
        <w:object w:dxaOrig="1800" w:dyaOrig="440">
          <v:shape id="_x0000_i2736" type="#_x0000_t75" style="width:90pt;height:21.75pt" o:ole="" fillcolor="window">
            <v:imagedata r:id="rId2570" o:title=""/>
          </v:shape>
          <o:OLEObject Type="Embed" ProgID="Equation.3" ShapeID="_x0000_i2736" DrawAspect="Content" ObjectID="_1557240653" r:id="rId2571"/>
        </w:object>
      </w:r>
      <w:r w:rsidRPr="00564A7D">
        <w:rPr>
          <w:szCs w:val="28"/>
        </w:rPr>
        <w:t xml:space="preserve"> или </w:t>
      </w:r>
      <w:r w:rsidRPr="00564A7D">
        <w:rPr>
          <w:position w:val="-4"/>
          <w:szCs w:val="28"/>
        </w:rPr>
        <w:object w:dxaOrig="900" w:dyaOrig="340">
          <v:shape id="_x0000_i2737" type="#_x0000_t75" style="width:45pt;height:17.25pt" o:ole="" fillcolor="window">
            <v:imagedata r:id="rId2572" o:title=""/>
          </v:shape>
          <o:OLEObject Type="Embed" ProgID="Equation.3" ShapeID="_x0000_i2737" DrawAspect="Content" ObjectID="_1557240654" r:id="rId2573"/>
        </w:object>
      </w:r>
      <w:r w:rsidRPr="00564A7D">
        <w:rPr>
          <w:szCs w:val="28"/>
        </w:rPr>
        <w:t xml:space="preserve">. Возьмем частное решение </w:t>
      </w:r>
      <w:r w:rsidRPr="00564A7D">
        <w:rPr>
          <w:position w:val="-10"/>
          <w:szCs w:val="28"/>
        </w:rPr>
        <w:object w:dxaOrig="1400" w:dyaOrig="360">
          <v:shape id="_x0000_i2738" type="#_x0000_t75" style="width:69.75pt;height:18pt" o:ole="" fillcolor="window">
            <v:imagedata r:id="rId2574" o:title=""/>
          </v:shape>
          <o:OLEObject Type="Embed" ProgID="Equation.3" ShapeID="_x0000_i2738" DrawAspect="Content" ObjectID="_1557240655" r:id="rId2575"/>
        </w:object>
      </w:r>
      <w:r w:rsidRPr="00564A7D">
        <w:rPr>
          <w:szCs w:val="28"/>
        </w:rPr>
        <w:t xml:space="preserve"> и подставим в уравнение </w:t>
      </w:r>
      <w:r w:rsidRPr="00564A7D">
        <w:rPr>
          <w:position w:val="-6"/>
          <w:szCs w:val="28"/>
        </w:rPr>
        <w:object w:dxaOrig="1040" w:dyaOrig="320">
          <v:shape id="_x0000_i2739" type="#_x0000_t75" style="width:51.75pt;height:15.75pt" o:ole="" fillcolor="window">
            <v:imagedata r:id="rId2576" o:title=""/>
          </v:shape>
          <o:OLEObject Type="Embed" ProgID="Equation.3" ShapeID="_x0000_i2739" DrawAspect="Content" ObjectID="_1557240656" r:id="rId2577"/>
        </w:object>
      </w:r>
      <w:r w:rsidRPr="00564A7D">
        <w:rPr>
          <w:szCs w:val="28"/>
        </w:rPr>
        <w:t xml:space="preserve"> или </w:t>
      </w:r>
      <w:r w:rsidRPr="00564A7D">
        <w:rPr>
          <w:position w:val="-8"/>
          <w:szCs w:val="28"/>
        </w:rPr>
        <w:object w:dxaOrig="1100" w:dyaOrig="300">
          <v:shape id="_x0000_i2740" type="#_x0000_t75" style="width:54.75pt;height:15pt" o:ole="" fillcolor="window">
            <v:imagedata r:id="rId2578" o:title=""/>
          </v:shape>
          <o:OLEObject Type="Embed" ProgID="Equation.3" ShapeID="_x0000_i2740" DrawAspect="Content" ObjectID="_1557240657" r:id="rId2579"/>
        </w:object>
      </w:r>
      <w:r w:rsidRPr="00564A7D">
        <w:rPr>
          <w:szCs w:val="28"/>
        </w:rPr>
        <w:t xml:space="preserve"> откуда </w:t>
      </w:r>
      <w:r w:rsidRPr="00564A7D">
        <w:rPr>
          <w:position w:val="-10"/>
          <w:szCs w:val="28"/>
        </w:rPr>
        <w:object w:dxaOrig="1579" w:dyaOrig="400">
          <v:shape id="_x0000_i2741" type="#_x0000_t75" style="width:78.75pt;height:20.25pt" o:ole="" fillcolor="window">
            <v:imagedata r:id="rId2580" o:title=""/>
          </v:shape>
          <o:OLEObject Type="Embed" ProgID="Equation.3" ShapeID="_x0000_i2741" DrawAspect="Content" ObjectID="_1557240658" r:id="rId2581"/>
        </w:object>
      </w:r>
      <w:r w:rsidRPr="00564A7D">
        <w:rPr>
          <w:szCs w:val="28"/>
        </w:rPr>
        <w:t xml:space="preserve">. Итак, </w:t>
      </w:r>
      <w:r w:rsidRPr="00564A7D">
        <w:rPr>
          <w:position w:val="-10"/>
          <w:szCs w:val="28"/>
        </w:rPr>
        <w:object w:dxaOrig="1219" w:dyaOrig="360">
          <v:shape id="_x0000_i2742" type="#_x0000_t75" style="width:60.75pt;height:18pt" o:ole="" fillcolor="window">
            <v:imagedata r:id="rId2582" o:title=""/>
          </v:shape>
          <o:OLEObject Type="Embed" ProgID="Equation.3" ShapeID="_x0000_i2742" DrawAspect="Content" ObjectID="_1557240659" r:id="rId2583"/>
        </w:object>
      </w:r>
      <w:r w:rsidRPr="00564A7D">
        <w:rPr>
          <w:szCs w:val="28"/>
        </w:rPr>
        <w:t xml:space="preserve">. </w:t>
      </w:r>
    </w:p>
    <w:p w:rsidR="0077076B" w:rsidRPr="00564A7D" w:rsidRDefault="0077076B" w:rsidP="00C857DC">
      <w:pPr>
        <w:widowControl/>
        <w:numPr>
          <w:ilvl w:val="0"/>
          <w:numId w:val="31"/>
        </w:numPr>
        <w:tabs>
          <w:tab w:val="left" w:pos="3261"/>
        </w:tabs>
        <w:autoSpaceDE w:val="0"/>
        <w:autoSpaceDN w:val="0"/>
        <w:spacing w:line="240" w:lineRule="auto"/>
        <w:ind w:left="0" w:firstLine="0"/>
        <w:rPr>
          <w:szCs w:val="28"/>
        </w:rPr>
      </w:pPr>
      <w:r w:rsidRPr="00564A7D">
        <w:rPr>
          <w:szCs w:val="28"/>
        </w:rPr>
        <w:t xml:space="preserve">Решить уравнение </w:t>
      </w:r>
      <w:r w:rsidRPr="00564A7D">
        <w:rPr>
          <w:position w:val="-10"/>
          <w:szCs w:val="28"/>
        </w:rPr>
        <w:object w:dxaOrig="1680" w:dyaOrig="320">
          <v:shape id="_x0000_i2743" type="#_x0000_t75" style="width:84pt;height:15.75pt" o:ole="" fillcolor="window">
            <v:imagedata r:id="rId2584" o:title=""/>
          </v:shape>
          <o:OLEObject Type="Embed" ProgID="Equation.3" ShapeID="_x0000_i2743" DrawAspect="Content" ObjectID="_1557240660" r:id="rId2585"/>
        </w:object>
      </w:r>
      <w:r w:rsidRPr="00564A7D">
        <w:rPr>
          <w:szCs w:val="28"/>
        </w:rPr>
        <w:t xml:space="preserve">. Запишем уравнение в виде </w:t>
      </w:r>
      <w:r w:rsidRPr="00564A7D">
        <w:rPr>
          <w:position w:val="-10"/>
          <w:szCs w:val="28"/>
        </w:rPr>
        <w:object w:dxaOrig="1340" w:dyaOrig="320">
          <v:shape id="_x0000_i2744" type="#_x0000_t75" style="width:66.75pt;height:15.75pt" o:ole="" fillcolor="window">
            <v:imagedata r:id="rId2586" o:title=""/>
          </v:shape>
          <o:OLEObject Type="Embed" ProgID="Equation.3" ShapeID="_x0000_i2744" DrawAspect="Content" ObjectID="_1557240661" r:id="rId2587"/>
        </w:object>
      </w:r>
      <w:r w:rsidRPr="00564A7D">
        <w:rPr>
          <w:szCs w:val="28"/>
        </w:rPr>
        <w:t>. Решим методом вариации</w:t>
      </w:r>
      <w:r w:rsidRPr="00564A7D">
        <w:t xml:space="preserve"> </w:t>
      </w:r>
      <w:r w:rsidRPr="00564A7D">
        <w:rPr>
          <w:szCs w:val="28"/>
        </w:rPr>
        <w:t xml:space="preserve">произвольной постоянной (первым способом). </w:t>
      </w:r>
      <w:r w:rsidRPr="00564A7D">
        <w:rPr>
          <w:position w:val="-28"/>
          <w:szCs w:val="28"/>
        </w:rPr>
        <w:object w:dxaOrig="3680" w:dyaOrig="660">
          <v:shape id="_x0000_i2745" type="#_x0000_t75" style="width:183.75pt;height:33pt" o:ole="" fillcolor="window">
            <v:imagedata r:id="rId2588" o:title=""/>
          </v:shape>
          <o:OLEObject Type="Embed" ProgID="Equation.3" ShapeID="_x0000_i2745" DrawAspect="Content" ObjectID="_1557240662" r:id="rId2589"/>
        </w:object>
      </w:r>
      <w:r w:rsidRPr="00564A7D">
        <w:rPr>
          <w:szCs w:val="28"/>
        </w:rPr>
        <w:t xml:space="preserve"> или .</w:t>
      </w:r>
      <w:r w:rsidRPr="00564A7D">
        <w:rPr>
          <w:position w:val="-12"/>
          <w:szCs w:val="28"/>
        </w:rPr>
        <w:object w:dxaOrig="200" w:dyaOrig="400">
          <v:shape id="_x0000_i2746" type="#_x0000_t75" style="width:9.75pt;height:20.25pt" o:ole="" fillcolor="window">
            <v:imagedata r:id="rId2376" o:title=""/>
          </v:shape>
          <o:OLEObject Type="Embed" ProgID="Equation.3" ShapeID="_x0000_i2746" DrawAspect="Content" ObjectID="_1557240663" r:id="rId2590"/>
        </w:object>
      </w:r>
      <w:r w:rsidRPr="00564A7D">
        <w:rPr>
          <w:position w:val="-12"/>
          <w:szCs w:val="28"/>
        </w:rPr>
        <w:object w:dxaOrig="1359" w:dyaOrig="460">
          <v:shape id="_x0000_i2747" type="#_x0000_t75" style="width:68.25pt;height:23.25pt" o:ole="" fillcolor="window">
            <v:imagedata r:id="rId2591" o:title=""/>
          </v:shape>
          <o:OLEObject Type="Embed" ProgID="Equation.3" ShapeID="_x0000_i2747" DrawAspect="Content" ObjectID="_1557240664" r:id="rId2592"/>
        </w:object>
      </w:r>
      <w:r w:rsidRPr="00564A7D">
        <w:rPr>
          <w:szCs w:val="28"/>
        </w:rPr>
        <w:t>.</w:t>
      </w:r>
      <w:r w:rsidRPr="00564A7D">
        <w:t xml:space="preserve"> </w:t>
      </w:r>
      <w:r w:rsidRPr="00564A7D">
        <w:rPr>
          <w:szCs w:val="28"/>
        </w:rPr>
        <w:t xml:space="preserve">Чтобы найти функцию </w:t>
      </w:r>
      <w:r w:rsidRPr="00564A7D">
        <w:rPr>
          <w:position w:val="-10"/>
          <w:szCs w:val="28"/>
        </w:rPr>
        <w:object w:dxaOrig="639" w:dyaOrig="340">
          <v:shape id="_x0000_i2748" type="#_x0000_t75" style="width:32.25pt;height:17.25pt" o:ole="" fillcolor="window">
            <v:imagedata r:id="rId2593" o:title=""/>
          </v:shape>
          <o:OLEObject Type="Embed" ProgID="Equation.3" ShapeID="_x0000_i2748" DrawAspect="Content" ObjectID="_1557240665" r:id="rId2594"/>
        </w:object>
      </w:r>
      <w:r w:rsidRPr="00564A7D">
        <w:rPr>
          <w:szCs w:val="28"/>
        </w:rPr>
        <w:t xml:space="preserve">, подставим найденное </w:t>
      </w:r>
      <w:r w:rsidRPr="00564A7D">
        <w:rPr>
          <w:position w:val="-12"/>
          <w:szCs w:val="28"/>
        </w:rPr>
        <w:object w:dxaOrig="220" w:dyaOrig="300">
          <v:shape id="_x0000_i2749" type="#_x0000_t75" style="width:11.25pt;height:15pt" o:ole="" fillcolor="window">
            <v:imagedata r:id="rId2380" o:title=""/>
          </v:shape>
          <o:OLEObject Type="Embed" ProgID="Equation.3" ShapeID="_x0000_i2749" DrawAspect="Content" ObjectID="_1557240666" r:id="rId2595"/>
        </w:object>
      </w:r>
      <w:r w:rsidRPr="00564A7D">
        <w:rPr>
          <w:szCs w:val="28"/>
        </w:rPr>
        <w:t xml:space="preserve"> в исходное уравнение:</w:t>
      </w:r>
    </w:p>
    <w:p w:rsidR="0077076B" w:rsidRDefault="0077076B" w:rsidP="0077076B">
      <w:pPr>
        <w:tabs>
          <w:tab w:val="left" w:pos="3261"/>
        </w:tabs>
        <w:rPr>
          <w:szCs w:val="28"/>
        </w:rPr>
      </w:pPr>
      <w:r w:rsidRPr="00564A7D">
        <w:rPr>
          <w:position w:val="-10"/>
          <w:szCs w:val="28"/>
        </w:rPr>
        <w:object w:dxaOrig="3700" w:dyaOrig="400">
          <v:shape id="_x0000_i2750" type="#_x0000_t75" style="width:185.25pt;height:20.25pt" o:ole="" fillcolor="window">
            <v:imagedata r:id="rId2596" o:title=""/>
          </v:shape>
          <o:OLEObject Type="Embed" ProgID="Equation.3" ShapeID="_x0000_i2750" DrawAspect="Content" ObjectID="_1557240667" r:id="rId2597"/>
        </w:object>
      </w:r>
      <w:r w:rsidRPr="00564A7D">
        <w:rPr>
          <w:szCs w:val="28"/>
        </w:rPr>
        <w:t xml:space="preserve"> откуда имеем </w:t>
      </w:r>
      <w:r w:rsidRPr="00564A7D">
        <w:rPr>
          <w:position w:val="-10"/>
          <w:szCs w:val="28"/>
        </w:rPr>
        <w:object w:dxaOrig="1920" w:dyaOrig="440">
          <v:shape id="_x0000_i2751" type="#_x0000_t75" style="width:96pt;height:21.75pt" o:ole="" fillcolor="window">
            <v:imagedata r:id="rId2598" o:title=""/>
          </v:shape>
          <o:OLEObject Type="Embed" ProgID="Equation.3" ShapeID="_x0000_i2751" DrawAspect="Content" ObjectID="_1557240668" r:id="rId2599"/>
        </w:object>
      </w:r>
      <w:r w:rsidRPr="00564A7D">
        <w:rPr>
          <w:szCs w:val="28"/>
        </w:rPr>
        <w:t xml:space="preserve">. Окончательно получим </w:t>
      </w:r>
      <w:r w:rsidRPr="00564A7D">
        <w:rPr>
          <w:position w:val="-12"/>
          <w:szCs w:val="28"/>
        </w:rPr>
        <w:object w:dxaOrig="1380" w:dyaOrig="460">
          <v:shape id="_x0000_i2752" type="#_x0000_t75" style="width:69pt;height:23.25pt" o:ole="" fillcolor="window">
            <v:imagedata r:id="rId2600" o:title=""/>
          </v:shape>
          <o:OLEObject Type="Embed" ProgID="Equation.3" ShapeID="_x0000_i2752" DrawAspect="Content" ObjectID="_1557240669" r:id="rId2601"/>
        </w:object>
      </w:r>
      <w:r w:rsidRPr="00564A7D">
        <w:rPr>
          <w:szCs w:val="28"/>
        </w:rPr>
        <w:t>.</w:t>
      </w:r>
    </w:p>
    <w:p w:rsidR="00C37671" w:rsidRPr="00C37671" w:rsidRDefault="00C37671" w:rsidP="00A37D90">
      <w:pPr>
        <w:spacing w:line="240" w:lineRule="auto"/>
        <w:jc w:val="center"/>
        <w:rPr>
          <w:b/>
          <w:szCs w:val="28"/>
        </w:rPr>
      </w:pPr>
      <w:r w:rsidRPr="00C37671">
        <w:rPr>
          <w:b/>
          <w:szCs w:val="28"/>
        </w:rPr>
        <w:t>Задания для решения</w:t>
      </w:r>
    </w:p>
    <w:p w:rsidR="00AA74A9" w:rsidRPr="00C64CF0" w:rsidRDefault="00AA74A9" w:rsidP="00A37D90">
      <w:pPr>
        <w:spacing w:line="240" w:lineRule="auto"/>
        <w:ind w:firstLine="709"/>
      </w:pPr>
      <w:r>
        <w:t>Решить уравнение: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4111"/>
      </w:tblGrid>
      <w:tr w:rsidR="00AA74A9" w:rsidRPr="00C64CF0" w:rsidTr="00AA74A9">
        <w:tc>
          <w:tcPr>
            <w:tcW w:w="1242" w:type="dxa"/>
          </w:tcPr>
          <w:p w:rsidR="00AA74A9" w:rsidRPr="00C64CF0" w:rsidRDefault="00AA74A9" w:rsidP="00F117F9">
            <w:pPr>
              <w:spacing w:line="240" w:lineRule="auto"/>
            </w:pPr>
            <w:r>
              <w:t>16.1.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16.2.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16.3.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16.4.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16.5.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16.6.</w:t>
            </w:r>
          </w:p>
        </w:tc>
        <w:tc>
          <w:tcPr>
            <w:tcW w:w="4111" w:type="dxa"/>
          </w:tcPr>
          <w:p w:rsidR="00AA74A9" w:rsidRPr="00C64CF0" w:rsidRDefault="00AA74A9" w:rsidP="00A37D90">
            <w:pPr>
              <w:spacing w:line="240" w:lineRule="auto"/>
            </w:pPr>
            <w:r w:rsidRPr="00C64CF0">
              <w:rPr>
                <w:position w:val="-110"/>
              </w:rPr>
              <w:object w:dxaOrig="2079" w:dyaOrig="2320">
                <v:shape id="_x0000_i2753" type="#_x0000_t75" style="width:104.25pt;height:116.25pt" o:ole="" fillcolor="window">
                  <v:imagedata r:id="rId2602" o:title=""/>
                </v:shape>
                <o:OLEObject Type="Embed" ProgID="Equation.3" ShapeID="_x0000_i2753" DrawAspect="Content" ObjectID="_1557240670" r:id="rId2603"/>
              </w:object>
            </w:r>
          </w:p>
        </w:tc>
      </w:tr>
      <w:tr w:rsidR="00AA74A9" w:rsidRPr="00C64CF0" w:rsidTr="00AA74A9">
        <w:tc>
          <w:tcPr>
            <w:tcW w:w="1242" w:type="dxa"/>
          </w:tcPr>
          <w:p w:rsidR="00AA74A9" w:rsidRPr="00C64CF0" w:rsidRDefault="00AA74A9" w:rsidP="00A37D90">
            <w:pPr>
              <w:spacing w:line="240" w:lineRule="auto"/>
              <w:jc w:val="center"/>
            </w:pPr>
            <w:r>
              <w:lastRenderedPageBreak/>
              <w:t>16.7.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16.8.</w:t>
            </w:r>
          </w:p>
          <w:p w:rsidR="00AA74A9" w:rsidRPr="00C64CF0" w:rsidRDefault="00AA74A9" w:rsidP="00A37D90">
            <w:pPr>
              <w:spacing w:line="240" w:lineRule="auto"/>
            </w:pPr>
            <w:r>
              <w:t xml:space="preserve">   16.9.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16.10.</w:t>
            </w:r>
          </w:p>
          <w:p w:rsidR="00AA74A9" w:rsidRPr="00C64CF0" w:rsidRDefault="00AA74A9" w:rsidP="00A37D90">
            <w:pPr>
              <w:spacing w:line="240" w:lineRule="auto"/>
            </w:pPr>
            <w:r>
              <w:t xml:space="preserve">  16.11.</w:t>
            </w:r>
          </w:p>
        </w:tc>
        <w:tc>
          <w:tcPr>
            <w:tcW w:w="4111" w:type="dxa"/>
          </w:tcPr>
          <w:p w:rsidR="00AA74A9" w:rsidRPr="00C64CF0" w:rsidRDefault="00AA74A9" w:rsidP="00A37D90">
            <w:pPr>
              <w:spacing w:line="240" w:lineRule="auto"/>
            </w:pPr>
            <w:r w:rsidRPr="00C64CF0">
              <w:rPr>
                <w:position w:val="-88"/>
              </w:rPr>
              <w:object w:dxaOrig="2900" w:dyaOrig="1900">
                <v:shape id="_x0000_i2754" type="#_x0000_t75" style="width:144.75pt;height:95.25pt" o:ole="" fillcolor="window">
                  <v:imagedata r:id="rId2604" o:title=""/>
                </v:shape>
                <o:OLEObject Type="Embed" ProgID="Equation.3" ShapeID="_x0000_i2754" DrawAspect="Content" ObjectID="_1557240671" r:id="rId2605"/>
              </w:object>
            </w:r>
          </w:p>
        </w:tc>
      </w:tr>
      <w:tr w:rsidR="00AA74A9" w:rsidRPr="00C64CF0" w:rsidTr="00AA74A9">
        <w:tc>
          <w:tcPr>
            <w:tcW w:w="1242" w:type="dxa"/>
          </w:tcPr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16.12.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16.13.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16.14.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16.15.</w:t>
            </w:r>
          </w:p>
        </w:tc>
        <w:tc>
          <w:tcPr>
            <w:tcW w:w="4111" w:type="dxa"/>
          </w:tcPr>
          <w:p w:rsidR="00AA74A9" w:rsidRPr="00C64CF0" w:rsidRDefault="00AA74A9" w:rsidP="00A37D90">
            <w:pPr>
              <w:spacing w:line="240" w:lineRule="auto"/>
            </w:pPr>
            <w:r w:rsidRPr="00C64CF0">
              <w:rPr>
                <w:position w:val="-74"/>
              </w:rPr>
              <w:object w:dxaOrig="2659" w:dyaOrig="1600">
                <v:shape id="_x0000_i2755" type="#_x0000_t75" style="width:132.75pt;height:80.25pt" o:ole="" fillcolor="window">
                  <v:imagedata r:id="rId2606" o:title=""/>
                </v:shape>
                <o:OLEObject Type="Embed" ProgID="Equation.3" ShapeID="_x0000_i2755" DrawAspect="Content" ObjectID="_1557240672" r:id="rId2607"/>
              </w:object>
            </w:r>
          </w:p>
        </w:tc>
      </w:tr>
    </w:tbl>
    <w:p w:rsidR="00AA74A9" w:rsidRPr="00C64CF0" w:rsidRDefault="00AA74A9" w:rsidP="00A37D90">
      <w:pPr>
        <w:spacing w:line="240" w:lineRule="auto"/>
      </w:pPr>
      <w:r w:rsidRPr="00C64CF0">
        <w:t>Решить задачу Коши: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4253"/>
        <w:gridCol w:w="992"/>
      </w:tblGrid>
      <w:tr w:rsidR="00AA74A9" w:rsidRPr="00C64CF0" w:rsidTr="00AA74A9">
        <w:tc>
          <w:tcPr>
            <w:tcW w:w="1242" w:type="dxa"/>
          </w:tcPr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16.16.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16.17.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16.18.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16.19.</w:t>
            </w:r>
          </w:p>
          <w:p w:rsidR="00AA74A9" w:rsidRPr="00C64CF0" w:rsidRDefault="00AA74A9" w:rsidP="00A37D90">
            <w:pPr>
              <w:spacing w:line="240" w:lineRule="auto"/>
              <w:jc w:val="center"/>
            </w:pPr>
            <w:r>
              <w:t>16.20.</w:t>
            </w:r>
          </w:p>
        </w:tc>
        <w:tc>
          <w:tcPr>
            <w:tcW w:w="4253" w:type="dxa"/>
          </w:tcPr>
          <w:p w:rsidR="00AA74A9" w:rsidRPr="00C64CF0" w:rsidRDefault="00026C59" w:rsidP="00A37D90">
            <w:pPr>
              <w:spacing w:line="240" w:lineRule="auto"/>
            </w:pPr>
            <w:r w:rsidRPr="00A37D90">
              <w:rPr>
                <w:position w:val="-100"/>
              </w:rPr>
              <w:object w:dxaOrig="3660" w:dyaOrig="2120">
                <v:shape id="_x0000_i2756" type="#_x0000_t75" style="width:183pt;height:106.5pt" o:ole="" fillcolor="window">
                  <v:imagedata r:id="rId2608" o:title=""/>
                </v:shape>
                <o:OLEObject Type="Embed" ProgID="Equation.3" ShapeID="_x0000_i2756" DrawAspect="Content" ObjectID="_1557240673" r:id="rId2609"/>
              </w:object>
            </w:r>
          </w:p>
        </w:tc>
        <w:tc>
          <w:tcPr>
            <w:tcW w:w="992" w:type="dxa"/>
          </w:tcPr>
          <w:p w:rsidR="00AA74A9" w:rsidRPr="00C64CF0" w:rsidRDefault="00AA74A9" w:rsidP="00A37D90">
            <w:pPr>
              <w:spacing w:line="240" w:lineRule="auto"/>
            </w:pPr>
          </w:p>
        </w:tc>
      </w:tr>
    </w:tbl>
    <w:p w:rsidR="00C37671" w:rsidRPr="00564A7D" w:rsidRDefault="00C37671" w:rsidP="00A37D90">
      <w:pPr>
        <w:tabs>
          <w:tab w:val="left" w:pos="3261"/>
        </w:tabs>
        <w:spacing w:line="240" w:lineRule="auto"/>
        <w:rPr>
          <w:szCs w:val="28"/>
        </w:rPr>
      </w:pPr>
    </w:p>
    <w:p w:rsidR="0077076B" w:rsidRPr="0077076B" w:rsidRDefault="00197612" w:rsidP="0077076B">
      <w:pPr>
        <w:numPr>
          <w:ilvl w:val="12"/>
          <w:numId w:val="0"/>
        </w:numPr>
        <w:tabs>
          <w:tab w:val="left" w:pos="3261"/>
        </w:tabs>
        <w:ind w:left="284" w:hanging="284"/>
        <w:jc w:val="center"/>
        <w:rPr>
          <w:b/>
          <w:bCs/>
          <w:szCs w:val="28"/>
        </w:rPr>
      </w:pPr>
      <w:r>
        <w:rPr>
          <w:b/>
          <w:bCs/>
          <w:szCs w:val="28"/>
        </w:rPr>
        <w:t>8.5</w:t>
      </w:r>
      <w:r w:rsidR="0050487A">
        <w:rPr>
          <w:b/>
          <w:bCs/>
          <w:szCs w:val="28"/>
        </w:rPr>
        <w:t xml:space="preserve">. </w:t>
      </w:r>
      <w:r w:rsidR="0077076B" w:rsidRPr="0077076B">
        <w:rPr>
          <w:b/>
          <w:bCs/>
          <w:szCs w:val="28"/>
        </w:rPr>
        <w:t xml:space="preserve">Уравнения, допускающие понижение порядка 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ab/>
        <w:t xml:space="preserve">Рассмотрим два случая: а) в уравнение не входит искомая функция </w:t>
      </w:r>
      <w:r w:rsidRPr="00564A7D">
        <w:rPr>
          <w:position w:val="-12"/>
          <w:szCs w:val="28"/>
        </w:rPr>
        <w:object w:dxaOrig="220" w:dyaOrig="300">
          <v:shape id="_x0000_i2757" type="#_x0000_t75" style="width:11.25pt;height:15pt" o:ole="" fillcolor="window">
            <v:imagedata r:id="rId2380" o:title=""/>
          </v:shape>
          <o:OLEObject Type="Embed" ProgID="Equation.3" ShapeID="_x0000_i2757" DrawAspect="Content" ObjectID="_1557240674" r:id="rId2610"/>
        </w:object>
      </w:r>
      <w:r w:rsidRPr="00564A7D">
        <w:rPr>
          <w:szCs w:val="28"/>
        </w:rPr>
        <w:t xml:space="preserve">, т. е. оно имеет вид </w:t>
      </w:r>
      <w:r w:rsidRPr="00564A7D">
        <w:rPr>
          <w:position w:val="-10"/>
          <w:szCs w:val="28"/>
        </w:rPr>
        <w:object w:dxaOrig="2659" w:dyaOrig="360">
          <v:shape id="_x0000_i2758" type="#_x0000_t75" style="width:132.75pt;height:18pt" o:ole="" fillcolor="window">
            <v:imagedata r:id="rId2611" o:title=""/>
          </v:shape>
          <o:OLEObject Type="Embed" ProgID="Equation.3" ShapeID="_x0000_i2758" DrawAspect="Content" ObjectID="_1557240675" r:id="rId2612"/>
        </w:object>
      </w:r>
      <w:r w:rsidRPr="00564A7D">
        <w:rPr>
          <w:szCs w:val="28"/>
        </w:rPr>
        <w:t>. Тогда порядок понижается, если сд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лать замену </w:t>
      </w:r>
      <w:r w:rsidRPr="00564A7D">
        <w:rPr>
          <w:position w:val="-10"/>
          <w:szCs w:val="28"/>
        </w:rPr>
        <w:object w:dxaOrig="760" w:dyaOrig="360">
          <v:shape id="_x0000_i2759" type="#_x0000_t75" style="width:38.25pt;height:18pt" o:ole="" fillcolor="window">
            <v:imagedata r:id="rId2613" o:title=""/>
          </v:shape>
          <o:OLEObject Type="Embed" ProgID="Equation.3" ShapeID="_x0000_i2759" DrawAspect="Content" ObjectID="_1557240676" r:id="rId2614"/>
        </w:object>
      </w:r>
      <w:r w:rsidRPr="00564A7D">
        <w:rPr>
          <w:szCs w:val="28"/>
        </w:rPr>
        <w:t xml:space="preserve">; б) в уравнение не входит независимая переменная </w:t>
      </w:r>
      <w:r w:rsidRPr="00564A7D">
        <w:rPr>
          <w:position w:val="-4"/>
          <w:szCs w:val="28"/>
        </w:rPr>
        <w:object w:dxaOrig="220" w:dyaOrig="220">
          <v:shape id="_x0000_i2760" type="#_x0000_t75" style="width:11.25pt;height:11.25pt" o:ole="" fillcolor="window">
            <v:imagedata r:id="rId2378" o:title=""/>
          </v:shape>
          <o:OLEObject Type="Embed" ProgID="Equation.3" ShapeID="_x0000_i2760" DrawAspect="Content" ObjectID="_1557240677" r:id="rId2615"/>
        </w:object>
      </w:r>
      <w:r w:rsidRPr="00564A7D">
        <w:rPr>
          <w:szCs w:val="28"/>
        </w:rPr>
        <w:t xml:space="preserve">, т. е. оно имеет вид </w:t>
      </w:r>
      <w:r w:rsidRPr="00564A7D">
        <w:rPr>
          <w:position w:val="-10"/>
          <w:szCs w:val="28"/>
        </w:rPr>
        <w:object w:dxaOrig="1960" w:dyaOrig="360">
          <v:shape id="_x0000_i2761" type="#_x0000_t75" style="width:98.25pt;height:18pt" o:ole="" fillcolor="window">
            <v:imagedata r:id="rId2616" o:title=""/>
          </v:shape>
          <o:OLEObject Type="Embed" ProgID="Equation.3" ShapeID="_x0000_i2761" DrawAspect="Content" ObjectID="_1557240678" r:id="rId2617"/>
        </w:object>
      </w:r>
      <w:r w:rsidRPr="00564A7D">
        <w:rPr>
          <w:szCs w:val="28"/>
        </w:rPr>
        <w:t xml:space="preserve">. Тогда порядок понижается, если записать </w:t>
      </w:r>
      <w:r w:rsidRPr="00564A7D">
        <w:rPr>
          <w:position w:val="-10"/>
          <w:szCs w:val="28"/>
        </w:rPr>
        <w:object w:dxaOrig="999" w:dyaOrig="320">
          <v:shape id="_x0000_i2762" type="#_x0000_t75" style="width:50.25pt;height:15.75pt" o:ole="" fillcolor="window">
            <v:imagedata r:id="rId2618" o:title=""/>
          </v:shape>
          <o:OLEObject Type="Embed" ProgID="Equation.3" ShapeID="_x0000_i2762" DrawAspect="Content" ObjectID="_1557240679" r:id="rId2619"/>
        </w:object>
      </w:r>
      <w:r w:rsidRPr="00564A7D">
        <w:rPr>
          <w:szCs w:val="28"/>
        </w:rPr>
        <w:t>.</w:t>
      </w:r>
    </w:p>
    <w:p w:rsidR="0050487A" w:rsidRDefault="0077076B" w:rsidP="0077076B">
      <w:pPr>
        <w:rPr>
          <w:szCs w:val="28"/>
        </w:rPr>
      </w:pPr>
      <w:r w:rsidRPr="00564A7D">
        <w:rPr>
          <w:szCs w:val="28"/>
        </w:rPr>
        <w:tab/>
      </w:r>
      <w:r w:rsidRPr="00564A7D">
        <w:rPr>
          <w:i/>
          <w:iCs/>
          <w:szCs w:val="28"/>
          <w:u w:val="single"/>
        </w:rPr>
        <w:t>Пример.</w:t>
      </w:r>
      <w:r w:rsidRPr="00564A7D">
        <w:rPr>
          <w:szCs w:val="28"/>
          <w:u w:val="single"/>
        </w:rPr>
        <w:t xml:space="preserve"> </w:t>
      </w:r>
      <w:r w:rsidRPr="00564A7D">
        <w:rPr>
          <w:szCs w:val="28"/>
        </w:rPr>
        <w:t xml:space="preserve"> Решить уравнение </w:t>
      </w:r>
      <w:r w:rsidRPr="00564A7D">
        <w:rPr>
          <w:position w:val="-10"/>
          <w:szCs w:val="28"/>
        </w:rPr>
        <w:object w:dxaOrig="1460" w:dyaOrig="360">
          <v:shape id="_x0000_i2763" type="#_x0000_t75" style="width:72.75pt;height:18pt" o:ole="" fillcolor="window">
            <v:imagedata r:id="rId2620" o:title=""/>
          </v:shape>
          <o:OLEObject Type="Embed" ProgID="Equation.3" ShapeID="_x0000_i2763" DrawAspect="Content" ObjectID="_1557240680" r:id="rId2621"/>
        </w:object>
      </w:r>
      <w:r w:rsidRPr="00564A7D">
        <w:rPr>
          <w:szCs w:val="28"/>
        </w:rPr>
        <w:t xml:space="preserve">. В это уравнение не входит </w:t>
      </w:r>
      <w:r w:rsidRPr="00564A7D">
        <w:rPr>
          <w:position w:val="-4"/>
          <w:szCs w:val="28"/>
        </w:rPr>
        <w:object w:dxaOrig="220" w:dyaOrig="220">
          <v:shape id="_x0000_i2764" type="#_x0000_t75" style="width:11.25pt;height:11.25pt" o:ole="" fillcolor="window">
            <v:imagedata r:id="rId2378" o:title=""/>
          </v:shape>
          <o:OLEObject Type="Embed" ProgID="Equation.3" ShapeID="_x0000_i2764" DrawAspect="Content" ObjectID="_1557240681" r:id="rId2622"/>
        </w:object>
      </w:r>
      <w:r w:rsidRPr="00564A7D">
        <w:rPr>
          <w:szCs w:val="28"/>
        </w:rPr>
        <w:t xml:space="preserve">, следовательно, полагаем </w:t>
      </w:r>
      <w:r w:rsidRPr="00564A7D">
        <w:rPr>
          <w:position w:val="-10"/>
          <w:szCs w:val="28"/>
        </w:rPr>
        <w:object w:dxaOrig="1060" w:dyaOrig="320">
          <v:shape id="_x0000_i2765" type="#_x0000_t75" style="width:53.25pt;height:15.75pt" o:ole="" fillcolor="window">
            <v:imagedata r:id="rId2623" o:title=""/>
          </v:shape>
          <o:OLEObject Type="Embed" ProgID="Equation.3" ShapeID="_x0000_i2765" DrawAspect="Content" ObjectID="_1557240682" r:id="rId2624"/>
        </w:object>
      </w:r>
      <w:r w:rsidRPr="00564A7D">
        <w:rPr>
          <w:szCs w:val="28"/>
        </w:rPr>
        <w:t xml:space="preserve"> Тогда </w:t>
      </w:r>
      <w:r w:rsidRPr="00564A7D">
        <w:rPr>
          <w:position w:val="-28"/>
          <w:szCs w:val="28"/>
        </w:rPr>
        <w:object w:dxaOrig="2540" w:dyaOrig="660">
          <v:shape id="_x0000_i2766" type="#_x0000_t75" style="width:126.75pt;height:33pt" o:ole="" fillcolor="window">
            <v:imagedata r:id="rId2625" o:title=""/>
          </v:shape>
          <o:OLEObject Type="Embed" ProgID="Equation.3" ShapeID="_x0000_i2766" DrawAspect="Content" ObjectID="_1557240683" r:id="rId2626"/>
        </w:object>
      </w:r>
      <w:r w:rsidRPr="00564A7D">
        <w:rPr>
          <w:szCs w:val="28"/>
        </w:rPr>
        <w:t xml:space="preserve">. Подставляя </w:t>
      </w:r>
      <w:r w:rsidRPr="00564A7D">
        <w:rPr>
          <w:position w:val="-10"/>
          <w:szCs w:val="28"/>
        </w:rPr>
        <w:object w:dxaOrig="1600" w:dyaOrig="320">
          <v:shape id="_x0000_i2767" type="#_x0000_t75" style="width:80.25pt;height:15.75pt" o:ole="" fillcolor="window">
            <v:imagedata r:id="rId2627" o:title=""/>
          </v:shape>
          <o:OLEObject Type="Embed" ProgID="Equation.3" ShapeID="_x0000_i2767" DrawAspect="Content" ObjectID="_1557240684" r:id="rId2628"/>
        </w:object>
      </w:r>
      <w:r w:rsidRPr="00564A7D">
        <w:rPr>
          <w:szCs w:val="28"/>
        </w:rPr>
        <w:t xml:space="preserve"> в исходное уравнение, получим </w:t>
      </w:r>
      <w:r w:rsidRPr="00564A7D">
        <w:rPr>
          <w:position w:val="-10"/>
          <w:szCs w:val="28"/>
        </w:rPr>
        <w:object w:dxaOrig="1440" w:dyaOrig="360">
          <v:shape id="_x0000_i2768" type="#_x0000_t75" style="width:1in;height:18pt" o:ole="" fillcolor="window">
            <v:imagedata r:id="rId2629" o:title=""/>
          </v:shape>
          <o:OLEObject Type="Embed" ProgID="Equation.3" ShapeID="_x0000_i2768" DrawAspect="Content" ObjectID="_1557240685" r:id="rId2630"/>
        </w:object>
      </w:r>
      <w:r w:rsidRPr="00564A7D">
        <w:rPr>
          <w:szCs w:val="28"/>
        </w:rPr>
        <w:t xml:space="preserve"> или </w:t>
      </w:r>
      <w:r w:rsidRPr="00564A7D">
        <w:rPr>
          <w:position w:val="-28"/>
          <w:szCs w:val="28"/>
        </w:rPr>
        <w:object w:dxaOrig="4459" w:dyaOrig="700">
          <v:shape id="_x0000_i2769" type="#_x0000_t75" style="width:222.75pt;height:35.25pt" o:ole="" fillcolor="window">
            <v:imagedata r:id="rId2631" o:title=""/>
          </v:shape>
          <o:OLEObject Type="Embed" ProgID="Equation.3" ShapeID="_x0000_i2769" DrawAspect="Content" ObjectID="_1557240686" r:id="rId2632"/>
        </w:object>
      </w:r>
      <w:r w:rsidRPr="00564A7D">
        <w:rPr>
          <w:szCs w:val="28"/>
        </w:rPr>
        <w:t xml:space="preserve"> </w:t>
      </w:r>
      <w:proofErr w:type="spellStart"/>
      <w:r w:rsidRPr="00564A7D">
        <w:rPr>
          <w:szCs w:val="28"/>
        </w:rPr>
        <w:t>или</w:t>
      </w:r>
      <w:proofErr w:type="spellEnd"/>
      <w:r w:rsidRPr="00564A7D">
        <w:rPr>
          <w:szCs w:val="28"/>
        </w:rPr>
        <w:t xml:space="preserve"> </w:t>
      </w:r>
      <w:r w:rsidRPr="00564A7D">
        <w:rPr>
          <w:position w:val="-12"/>
          <w:szCs w:val="28"/>
        </w:rPr>
        <w:object w:dxaOrig="1320" w:dyaOrig="400">
          <v:shape id="_x0000_i2770" type="#_x0000_t75" style="width:66pt;height:20.25pt" o:ole="" fillcolor="window">
            <v:imagedata r:id="rId2633" o:title=""/>
          </v:shape>
          <o:OLEObject Type="Embed" ProgID="Equation.3" ShapeID="_x0000_i2770" DrawAspect="Content" ObjectID="_1557240687" r:id="rId2634"/>
        </w:object>
      </w:r>
      <w:r w:rsidR="00F117F9">
        <w:rPr>
          <w:szCs w:val="28"/>
        </w:rPr>
        <w:t xml:space="preserve">. </w:t>
      </w:r>
      <w:r w:rsidRPr="00564A7D">
        <w:rPr>
          <w:szCs w:val="28"/>
        </w:rPr>
        <w:t xml:space="preserve">Следовательно, </w:t>
      </w:r>
      <w:r w:rsidRPr="00564A7D">
        <w:rPr>
          <w:position w:val="-12"/>
          <w:szCs w:val="28"/>
        </w:rPr>
        <w:object w:dxaOrig="1359" w:dyaOrig="400">
          <v:shape id="_x0000_i2771" type="#_x0000_t75" style="width:68.25pt;height:20.25pt" o:ole="" fillcolor="window">
            <v:imagedata r:id="rId2635" o:title=""/>
          </v:shape>
          <o:OLEObject Type="Embed" ProgID="Equation.3" ShapeID="_x0000_i2771" DrawAspect="Content" ObjectID="_1557240688" r:id="rId2636"/>
        </w:object>
      </w:r>
      <w:r w:rsidRPr="00564A7D">
        <w:rPr>
          <w:szCs w:val="28"/>
        </w:rPr>
        <w:t xml:space="preserve">, откуда находим </w:t>
      </w:r>
      <w:r w:rsidRPr="00564A7D">
        <w:rPr>
          <w:position w:val="-24"/>
          <w:szCs w:val="28"/>
        </w:rPr>
        <w:object w:dxaOrig="1900" w:dyaOrig="620">
          <v:shape id="_x0000_i2772" type="#_x0000_t75" style="width:95.25pt;height:30.75pt" o:ole="" fillcolor="window">
            <v:imagedata r:id="rId2637" o:title=""/>
          </v:shape>
          <o:OLEObject Type="Embed" ProgID="Equation.3" ShapeID="_x0000_i2772" DrawAspect="Content" ObjectID="_1557240689" r:id="rId2638"/>
        </w:object>
      </w:r>
      <w:r w:rsidRPr="00564A7D">
        <w:rPr>
          <w:szCs w:val="28"/>
        </w:rPr>
        <w:t xml:space="preserve">, или </w:t>
      </w:r>
      <w:r w:rsidRPr="00564A7D">
        <w:rPr>
          <w:position w:val="-10"/>
          <w:szCs w:val="28"/>
        </w:rPr>
        <w:object w:dxaOrig="2160" w:dyaOrig="360">
          <v:shape id="_x0000_i2773" type="#_x0000_t75" style="width:108pt;height:18pt" o:ole="" fillcolor="window">
            <v:imagedata r:id="rId2639" o:title=""/>
          </v:shape>
          <o:OLEObject Type="Embed" ProgID="Equation.3" ShapeID="_x0000_i2773" DrawAspect="Content" ObjectID="_1557240690" r:id="rId2640"/>
        </w:object>
      </w:r>
      <w:r w:rsidRPr="00564A7D">
        <w:rPr>
          <w:szCs w:val="28"/>
        </w:rPr>
        <w:t>.</w:t>
      </w:r>
    </w:p>
    <w:p w:rsidR="0077076B" w:rsidRPr="0077076B" w:rsidRDefault="00197612" w:rsidP="0077076B">
      <w:pPr>
        <w:rPr>
          <w:b/>
          <w:bCs/>
          <w:szCs w:val="28"/>
        </w:rPr>
      </w:pPr>
      <w:r>
        <w:rPr>
          <w:b/>
          <w:bCs/>
          <w:szCs w:val="28"/>
        </w:rPr>
        <w:t>8.6</w:t>
      </w:r>
      <w:r w:rsidR="0050487A">
        <w:rPr>
          <w:b/>
          <w:bCs/>
          <w:szCs w:val="28"/>
        </w:rPr>
        <w:t xml:space="preserve">. </w:t>
      </w:r>
      <w:r w:rsidR="0077076B" w:rsidRPr="0077076B">
        <w:rPr>
          <w:b/>
          <w:bCs/>
          <w:szCs w:val="28"/>
        </w:rPr>
        <w:t xml:space="preserve">Линейные уравнения с постоянными коэффициентами </w:t>
      </w:r>
      <w:r w:rsidR="0077076B" w:rsidRPr="0077076B">
        <w:rPr>
          <w:b/>
          <w:bCs/>
          <w:szCs w:val="28"/>
          <w:lang w:val="en-US"/>
        </w:rPr>
        <w:t>II</w:t>
      </w:r>
      <w:r w:rsidR="0077076B" w:rsidRPr="0077076B">
        <w:rPr>
          <w:b/>
          <w:bCs/>
          <w:szCs w:val="28"/>
        </w:rPr>
        <w:t xml:space="preserve"> порядка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szCs w:val="28"/>
        </w:rPr>
        <w:tab/>
        <w:t xml:space="preserve">Сначала рассмотрим </w:t>
      </w:r>
      <w:r w:rsidRPr="00564A7D">
        <w:rPr>
          <w:i/>
          <w:iCs/>
          <w:szCs w:val="28"/>
        </w:rPr>
        <w:t>линейные однородные</w:t>
      </w:r>
      <w:r w:rsidRPr="00564A7D">
        <w:rPr>
          <w:szCs w:val="28"/>
        </w:rPr>
        <w:t xml:space="preserve"> уравнения с постоянными к</w:t>
      </w:r>
      <w:r w:rsidRPr="00564A7D">
        <w:rPr>
          <w:szCs w:val="28"/>
        </w:rPr>
        <w:t>о</w:t>
      </w:r>
      <w:r w:rsidRPr="00564A7D">
        <w:rPr>
          <w:szCs w:val="28"/>
        </w:rPr>
        <w:t xml:space="preserve">эффициентами </w:t>
      </w:r>
      <w:r w:rsidRPr="00564A7D">
        <w:rPr>
          <w:position w:val="-12"/>
          <w:szCs w:val="28"/>
        </w:rPr>
        <w:object w:dxaOrig="2060" w:dyaOrig="360">
          <v:shape id="_x0000_i2774" type="#_x0000_t75" style="width:102.75pt;height:18pt" o:ole="" fillcolor="window">
            <v:imagedata r:id="rId2641" o:title=""/>
          </v:shape>
          <o:OLEObject Type="Embed" ProgID="Equation.3" ShapeID="_x0000_i2774" DrawAspect="Content" ObjectID="_1557240691" r:id="rId2642"/>
        </w:object>
      </w:r>
      <w:r w:rsidRPr="00564A7D">
        <w:rPr>
          <w:szCs w:val="28"/>
        </w:rPr>
        <w:t>. Чтобы его решить, составляют характерист</w:t>
      </w:r>
      <w:r w:rsidRPr="00564A7D">
        <w:rPr>
          <w:szCs w:val="28"/>
        </w:rPr>
        <w:t>и</w:t>
      </w:r>
      <w:r w:rsidRPr="00564A7D">
        <w:rPr>
          <w:szCs w:val="28"/>
        </w:rPr>
        <w:t xml:space="preserve">ческое уравнение </w:t>
      </w:r>
      <w:r w:rsidRPr="00564A7D">
        <w:rPr>
          <w:position w:val="-12"/>
          <w:szCs w:val="28"/>
        </w:rPr>
        <w:object w:dxaOrig="1860" w:dyaOrig="380">
          <v:shape id="_x0000_i2775" type="#_x0000_t75" style="width:93pt;height:18.75pt" o:ole="" fillcolor="window">
            <v:imagedata r:id="rId2643" o:title=""/>
          </v:shape>
          <o:OLEObject Type="Embed" ProgID="Equation.3" ShapeID="_x0000_i2775" DrawAspect="Content" ObjectID="_1557240692" r:id="rId2644"/>
        </w:object>
      </w:r>
      <w:r w:rsidRPr="00564A7D">
        <w:rPr>
          <w:szCs w:val="28"/>
        </w:rPr>
        <w:t xml:space="preserve"> и находят его корни </w:t>
      </w:r>
      <w:r w:rsidRPr="00564A7D">
        <w:rPr>
          <w:position w:val="-10"/>
          <w:szCs w:val="28"/>
        </w:rPr>
        <w:object w:dxaOrig="720" w:dyaOrig="340">
          <v:shape id="_x0000_i2776" type="#_x0000_t75" style="width:36pt;height:17.25pt" o:ole="" fillcolor="window">
            <v:imagedata r:id="rId2645" o:title=""/>
          </v:shape>
          <o:OLEObject Type="Embed" ProgID="Equation.3" ShapeID="_x0000_i2776" DrawAspect="Content" ObjectID="_1557240693" r:id="rId2646"/>
        </w:object>
      </w:r>
      <w:r w:rsidRPr="00564A7D">
        <w:rPr>
          <w:szCs w:val="28"/>
        </w:rPr>
        <w:t xml:space="preserve">. Если корни </w:t>
      </w:r>
      <w:r w:rsidRPr="00564A7D">
        <w:rPr>
          <w:position w:val="-10"/>
          <w:szCs w:val="28"/>
        </w:rPr>
        <w:object w:dxaOrig="420" w:dyaOrig="340">
          <v:shape id="_x0000_i2777" type="#_x0000_t75" style="width:21pt;height:17.25pt" o:ole="" fillcolor="window">
            <v:imagedata r:id="rId2647" o:title=""/>
          </v:shape>
          <o:OLEObject Type="Embed" ProgID="Equation.3" ShapeID="_x0000_i2777" DrawAspect="Content" ObjectID="_1557240694" r:id="rId2648"/>
        </w:object>
      </w:r>
      <w:r w:rsidRPr="00564A7D">
        <w:rPr>
          <w:szCs w:val="28"/>
        </w:rPr>
        <w:t xml:space="preserve">и </w:t>
      </w:r>
      <w:r w:rsidRPr="00564A7D">
        <w:rPr>
          <w:position w:val="-10"/>
          <w:szCs w:val="28"/>
        </w:rPr>
        <w:object w:dxaOrig="360" w:dyaOrig="340">
          <v:shape id="_x0000_i2778" type="#_x0000_t75" style="width:18pt;height:17.25pt" o:ole="" fillcolor="window">
            <v:imagedata r:id="rId2649" o:title=""/>
          </v:shape>
          <o:OLEObject Type="Embed" ProgID="Equation.3" ShapeID="_x0000_i2778" DrawAspect="Content" ObjectID="_1557240695" r:id="rId2650"/>
        </w:object>
      </w:r>
      <w:r w:rsidRPr="00564A7D">
        <w:rPr>
          <w:szCs w:val="28"/>
        </w:rPr>
        <w:t xml:space="preserve"> простые (некратные), то общее решение уравнения записывается в виде </w:t>
      </w:r>
      <w:r w:rsidRPr="00564A7D">
        <w:rPr>
          <w:position w:val="-10"/>
          <w:szCs w:val="28"/>
        </w:rPr>
        <w:object w:dxaOrig="1719" w:dyaOrig="380">
          <v:shape id="_x0000_i2779" type="#_x0000_t75" style="width:86.25pt;height:18.75pt" o:ole="" fillcolor="window">
            <v:imagedata r:id="rId2651" o:title=""/>
          </v:shape>
          <o:OLEObject Type="Embed" ProgID="Equation.3" ShapeID="_x0000_i2779" DrawAspect="Content" ObjectID="_1557240696" r:id="rId2652"/>
        </w:object>
      </w:r>
      <w:r w:rsidRPr="00564A7D">
        <w:rPr>
          <w:szCs w:val="28"/>
        </w:rPr>
        <w:t xml:space="preserve">.Если корни кратные, т. е. </w:t>
      </w:r>
      <w:r w:rsidRPr="00564A7D">
        <w:rPr>
          <w:position w:val="-10"/>
          <w:szCs w:val="28"/>
        </w:rPr>
        <w:object w:dxaOrig="1120" w:dyaOrig="340">
          <v:shape id="_x0000_i2780" type="#_x0000_t75" style="width:56.25pt;height:17.25pt" o:ole="" fillcolor="window">
            <v:imagedata r:id="rId2653" o:title=""/>
          </v:shape>
          <o:OLEObject Type="Embed" ProgID="Equation.3" ShapeID="_x0000_i2780" DrawAspect="Content" ObjectID="_1557240697" r:id="rId2654"/>
        </w:object>
      </w:r>
      <w:r w:rsidRPr="00564A7D">
        <w:rPr>
          <w:szCs w:val="28"/>
        </w:rPr>
        <w:t xml:space="preserve">, то общее решение имеет вид </w:t>
      </w:r>
      <w:r w:rsidRPr="00564A7D">
        <w:rPr>
          <w:position w:val="-10"/>
          <w:szCs w:val="28"/>
        </w:rPr>
        <w:object w:dxaOrig="1620" w:dyaOrig="360">
          <v:shape id="_x0000_i2781" type="#_x0000_t75" style="width:81pt;height:18pt" o:ole="" fillcolor="window">
            <v:imagedata r:id="rId2655" o:title=""/>
          </v:shape>
          <o:OLEObject Type="Embed" ProgID="Equation.3" ShapeID="_x0000_i2781" DrawAspect="Content" ObjectID="_1557240698" r:id="rId2656"/>
        </w:object>
      </w:r>
      <w:r w:rsidRPr="00564A7D">
        <w:rPr>
          <w:szCs w:val="28"/>
        </w:rPr>
        <w:t xml:space="preserve">. Если корни комплексные сопряженные (т. е. числа вида </w:t>
      </w:r>
      <w:r w:rsidRPr="00564A7D">
        <w:rPr>
          <w:position w:val="-8"/>
          <w:szCs w:val="28"/>
        </w:rPr>
        <w:object w:dxaOrig="720" w:dyaOrig="300">
          <v:shape id="_x0000_i2782" type="#_x0000_t75" style="width:36pt;height:15pt" o:ole="" fillcolor="window">
            <v:imagedata r:id="rId2657" o:title=""/>
          </v:shape>
          <o:OLEObject Type="Embed" ProgID="Equation.3" ShapeID="_x0000_i2782" DrawAspect="Content" ObjectID="_1557240699" r:id="rId2658"/>
        </w:object>
      </w:r>
      <w:r w:rsidRPr="00564A7D">
        <w:rPr>
          <w:szCs w:val="28"/>
        </w:rPr>
        <w:t xml:space="preserve">где </w:t>
      </w:r>
      <w:r w:rsidRPr="00564A7D">
        <w:rPr>
          <w:position w:val="-6"/>
          <w:szCs w:val="28"/>
        </w:rPr>
        <w:object w:dxaOrig="820" w:dyaOrig="340">
          <v:shape id="_x0000_i2783" type="#_x0000_t75" style="width:41.25pt;height:17.25pt" o:ole="" fillcolor="window">
            <v:imagedata r:id="rId2659" o:title=""/>
          </v:shape>
          <o:OLEObject Type="Embed" ProgID="Equation.3" ShapeID="_x0000_i2783" DrawAspect="Content" ObjectID="_1557240700" r:id="rId2660"/>
        </w:object>
      </w:r>
      <w:r w:rsidRPr="00564A7D">
        <w:rPr>
          <w:szCs w:val="28"/>
        </w:rPr>
        <w:t xml:space="preserve">), то общее решение будет иметь вид </w:t>
      </w:r>
      <w:r w:rsidRPr="00564A7D">
        <w:rPr>
          <w:position w:val="-10"/>
          <w:szCs w:val="28"/>
        </w:rPr>
        <w:object w:dxaOrig="2700" w:dyaOrig="360">
          <v:shape id="_x0000_i2784" type="#_x0000_t75" style="width:135pt;height:18pt" o:ole="" fillcolor="window">
            <v:imagedata r:id="rId2661" o:title=""/>
          </v:shape>
          <o:OLEObject Type="Embed" ProgID="Equation.3" ShapeID="_x0000_i2784" DrawAspect="Content" ObjectID="_1557240701" r:id="rId2662"/>
        </w:object>
      </w:r>
      <w:r w:rsidRPr="00564A7D">
        <w:rPr>
          <w:szCs w:val="28"/>
        </w:rPr>
        <w:t xml:space="preserve">. 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i/>
          <w:iCs/>
          <w:szCs w:val="28"/>
          <w:u w:val="single"/>
        </w:rPr>
        <w:t>Пример.</w:t>
      </w:r>
      <w:r w:rsidRPr="00564A7D">
        <w:rPr>
          <w:szCs w:val="28"/>
        </w:rPr>
        <w:t xml:space="preserve"> Решить уравнение </w:t>
      </w:r>
      <w:r w:rsidRPr="00564A7D">
        <w:rPr>
          <w:position w:val="-10"/>
          <w:szCs w:val="28"/>
        </w:rPr>
        <w:object w:dxaOrig="1780" w:dyaOrig="320">
          <v:shape id="_x0000_i2785" type="#_x0000_t75" style="width:89.25pt;height:15.75pt" o:ole="" fillcolor="window">
            <v:imagedata r:id="rId2663" o:title=""/>
          </v:shape>
          <o:OLEObject Type="Embed" ProgID="Equation.3" ShapeID="_x0000_i2785" DrawAspect="Content" ObjectID="_1557240702" r:id="rId2664"/>
        </w:object>
      </w:r>
      <w:r w:rsidRPr="00564A7D">
        <w:rPr>
          <w:szCs w:val="28"/>
        </w:rPr>
        <w:t>. Характеристическое уравн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ние </w:t>
      </w:r>
      <w:r w:rsidRPr="00564A7D">
        <w:rPr>
          <w:position w:val="-6"/>
          <w:szCs w:val="28"/>
        </w:rPr>
        <w:object w:dxaOrig="1540" w:dyaOrig="320">
          <v:shape id="_x0000_i2786" type="#_x0000_t75" style="width:77.25pt;height:15.75pt" o:ole="" fillcolor="window">
            <v:imagedata r:id="rId2665" o:title=""/>
          </v:shape>
          <o:OLEObject Type="Embed" ProgID="Equation.3" ShapeID="_x0000_i2786" DrawAspect="Content" ObjectID="_1557240703" r:id="rId2666"/>
        </w:object>
      </w:r>
      <w:r w:rsidRPr="00564A7D">
        <w:rPr>
          <w:szCs w:val="28"/>
        </w:rPr>
        <w:t xml:space="preserve"> имеет корни </w:t>
      </w:r>
      <w:r w:rsidRPr="00564A7D">
        <w:rPr>
          <w:position w:val="-8"/>
          <w:szCs w:val="28"/>
        </w:rPr>
        <w:object w:dxaOrig="3320" w:dyaOrig="360">
          <v:shape id="_x0000_i2787" type="#_x0000_t75" style="width:165.75pt;height:18pt" o:ole="" fillcolor="window">
            <v:imagedata r:id="rId2667" o:title=""/>
          </v:shape>
          <o:OLEObject Type="Embed" ProgID="Equation.3" ShapeID="_x0000_i2787" DrawAspect="Content" ObjectID="_1557240704" r:id="rId2668"/>
        </w:object>
      </w:r>
      <w:r w:rsidRPr="00564A7D">
        <w:rPr>
          <w:szCs w:val="28"/>
        </w:rPr>
        <w:t xml:space="preserve">. Общее решение уравнения можно записать в виде </w:t>
      </w:r>
      <w:r w:rsidRPr="00564A7D">
        <w:rPr>
          <w:position w:val="-10"/>
          <w:szCs w:val="28"/>
        </w:rPr>
        <w:object w:dxaOrig="2740" w:dyaOrig="360">
          <v:shape id="_x0000_i2788" type="#_x0000_t75" style="width:137.25pt;height:18pt" o:ole="" fillcolor="window">
            <v:imagedata r:id="rId2669" o:title=""/>
          </v:shape>
          <o:OLEObject Type="Embed" ProgID="Equation.3" ShapeID="_x0000_i2788" DrawAspect="Content" ObjectID="_1557240705" r:id="rId2670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t xml:space="preserve">Структура общего решения </w:t>
      </w:r>
      <w:r w:rsidRPr="00564A7D">
        <w:rPr>
          <w:i/>
          <w:iCs/>
          <w:szCs w:val="28"/>
        </w:rPr>
        <w:t>линейного неоднородного</w:t>
      </w:r>
      <w:r w:rsidRPr="00564A7D">
        <w:rPr>
          <w:szCs w:val="28"/>
        </w:rPr>
        <w:t xml:space="preserve"> уравнения с пост</w:t>
      </w:r>
      <w:r w:rsidRPr="00564A7D">
        <w:rPr>
          <w:szCs w:val="28"/>
        </w:rPr>
        <w:t>о</w:t>
      </w:r>
      <w:r w:rsidRPr="00564A7D">
        <w:rPr>
          <w:szCs w:val="28"/>
        </w:rPr>
        <w:t xml:space="preserve">янными коэффициентами </w:t>
      </w:r>
      <w:r w:rsidRPr="00564A7D">
        <w:rPr>
          <w:position w:val="-12"/>
          <w:szCs w:val="28"/>
        </w:rPr>
        <w:object w:dxaOrig="2400" w:dyaOrig="360">
          <v:shape id="_x0000_i2789" type="#_x0000_t75" style="width:120pt;height:18pt" o:ole="" fillcolor="window">
            <v:imagedata r:id="rId2671" o:title=""/>
          </v:shape>
          <o:OLEObject Type="Embed" ProgID="Equation.3" ShapeID="_x0000_i2789" DrawAspect="Content" ObjectID="_1557240706" r:id="rId2672"/>
        </w:object>
      </w:r>
      <w:r w:rsidRPr="00564A7D">
        <w:rPr>
          <w:szCs w:val="28"/>
        </w:rPr>
        <w:t xml:space="preserve"> определяется теоремой: общее решение неоднородного уравнения равно сумме любого его частного решения </w:t>
      </w:r>
      <w:r w:rsidRPr="00564A7D">
        <w:rPr>
          <w:position w:val="-10"/>
          <w:szCs w:val="28"/>
        </w:rPr>
        <w:object w:dxaOrig="180" w:dyaOrig="340">
          <v:shape id="_x0000_i2790" type="#_x0000_t75" style="width:9pt;height:17.25pt" o:ole="" fillcolor="window">
            <v:imagedata r:id="rId2673" o:title=""/>
          </v:shape>
          <o:OLEObject Type="Embed" ProgID="Equation.3" ShapeID="_x0000_i2790" DrawAspect="Content" ObjectID="_1557240707" r:id="rId2674"/>
        </w:object>
      </w:r>
      <w:r w:rsidRPr="00564A7D">
        <w:rPr>
          <w:position w:val="-12"/>
          <w:szCs w:val="28"/>
        </w:rPr>
        <w:object w:dxaOrig="279" w:dyaOrig="360">
          <v:shape id="_x0000_i2791" type="#_x0000_t75" style="width:14.25pt;height:18pt" o:ole="" fillcolor="window">
            <v:imagedata r:id="rId2675" o:title=""/>
          </v:shape>
          <o:OLEObject Type="Embed" ProgID="Equation.3" ShapeID="_x0000_i2791" DrawAspect="Content" ObjectID="_1557240708" r:id="rId2676"/>
        </w:object>
      </w:r>
      <w:r w:rsidRPr="00564A7D">
        <w:rPr>
          <w:szCs w:val="28"/>
        </w:rPr>
        <w:t xml:space="preserve"> и общего решения соответствующего однородного уравнения </w:t>
      </w:r>
      <w:r w:rsidRPr="00564A7D">
        <w:rPr>
          <w:position w:val="-12"/>
          <w:szCs w:val="28"/>
        </w:rPr>
        <w:object w:dxaOrig="279" w:dyaOrig="360">
          <v:shape id="_x0000_i2792" type="#_x0000_t75" style="width:14.25pt;height:18pt" o:ole="" fillcolor="window">
            <v:imagedata r:id="rId2677" o:title=""/>
          </v:shape>
          <o:OLEObject Type="Embed" ProgID="Equation.3" ShapeID="_x0000_i2792" DrawAspect="Content" ObjectID="_1557240709" r:id="rId2678"/>
        </w:object>
      </w:r>
      <w:r w:rsidRPr="00564A7D">
        <w:rPr>
          <w:position w:val="-12"/>
          <w:szCs w:val="28"/>
        </w:rPr>
        <w:object w:dxaOrig="1320" w:dyaOrig="360">
          <v:shape id="_x0000_i2793" type="#_x0000_t75" style="width:66pt;height:18pt" o:ole="" fillcolor="window">
            <v:imagedata r:id="rId2679" o:title=""/>
          </v:shape>
          <o:OLEObject Type="Embed" ProgID="Equation.3" ShapeID="_x0000_i2793" DrawAspect="Content" ObjectID="_1557240710" r:id="rId2680"/>
        </w:object>
      </w:r>
      <w:r w:rsidRPr="00564A7D">
        <w:rPr>
          <w:szCs w:val="28"/>
        </w:rPr>
        <w:t>. Следовательно, для построения общего решения неоднородного уравнения надо найти одно частное решение (предполагается, что решение соответству</w:t>
      </w:r>
      <w:r w:rsidRPr="00564A7D">
        <w:rPr>
          <w:szCs w:val="28"/>
        </w:rPr>
        <w:t>ю</w:t>
      </w:r>
      <w:r w:rsidRPr="00564A7D">
        <w:rPr>
          <w:szCs w:val="28"/>
        </w:rPr>
        <w:t>щего однородного уже найдено описанным выше способом). Для этого можно использовать метод подбора частного решения (метод неопределенных коэ</w:t>
      </w:r>
      <w:r w:rsidRPr="00564A7D">
        <w:rPr>
          <w:szCs w:val="28"/>
        </w:rPr>
        <w:t>ф</w:t>
      </w:r>
      <w:r w:rsidRPr="00564A7D">
        <w:rPr>
          <w:szCs w:val="28"/>
        </w:rPr>
        <w:t>фициентов). Этот метод применим только к линейным уравнениям с постоя</w:t>
      </w:r>
      <w:r w:rsidRPr="00564A7D">
        <w:rPr>
          <w:szCs w:val="28"/>
        </w:rPr>
        <w:t>н</w:t>
      </w:r>
      <w:r w:rsidRPr="00564A7D">
        <w:rPr>
          <w:szCs w:val="28"/>
        </w:rPr>
        <w:t xml:space="preserve">ными коэффициентами и специальной правой частью такого вида: </w:t>
      </w:r>
      <w:r w:rsidRPr="00564A7D">
        <w:rPr>
          <w:position w:val="-12"/>
          <w:szCs w:val="28"/>
        </w:rPr>
        <w:object w:dxaOrig="3720" w:dyaOrig="380">
          <v:shape id="_x0000_i2794" type="#_x0000_t75" style="width:186pt;height:18.75pt" o:ole="" fillcolor="window">
            <v:imagedata r:id="rId2681" o:title=""/>
          </v:shape>
          <o:OLEObject Type="Embed" ProgID="Equation.3" ShapeID="_x0000_i2794" DrawAspect="Content" ObjectID="_1557240711" r:id="rId2682"/>
        </w:object>
      </w:r>
      <w:r w:rsidRPr="00564A7D">
        <w:rPr>
          <w:szCs w:val="28"/>
        </w:rPr>
        <w:t xml:space="preserve"> (или сумме функций такого вида). Здесь </w:t>
      </w:r>
      <w:r w:rsidRPr="00564A7D">
        <w:rPr>
          <w:position w:val="-12"/>
          <w:szCs w:val="28"/>
        </w:rPr>
        <w:object w:dxaOrig="600" w:dyaOrig="360">
          <v:shape id="_x0000_i2795" type="#_x0000_t75" style="width:30pt;height:18pt" o:ole="" fillcolor="window">
            <v:imagedata r:id="rId2683" o:title=""/>
          </v:shape>
          <o:OLEObject Type="Embed" ProgID="Equation.3" ShapeID="_x0000_i2795" DrawAspect="Content" ObjectID="_1557240712" r:id="rId2684"/>
        </w:object>
      </w:r>
      <w:r w:rsidRPr="00564A7D">
        <w:rPr>
          <w:szCs w:val="28"/>
        </w:rPr>
        <w:t xml:space="preserve"> и </w:t>
      </w:r>
      <w:r w:rsidRPr="00564A7D">
        <w:rPr>
          <w:position w:val="-12"/>
          <w:szCs w:val="28"/>
        </w:rPr>
        <w:object w:dxaOrig="680" w:dyaOrig="360">
          <v:shape id="_x0000_i2796" type="#_x0000_t75" style="width:33.75pt;height:18pt" o:ole="" fillcolor="window">
            <v:imagedata r:id="rId2685" o:title=""/>
          </v:shape>
          <o:OLEObject Type="Embed" ProgID="Equation.3" ShapeID="_x0000_i2796" DrawAspect="Content" ObjectID="_1557240713" r:id="rId2686"/>
        </w:object>
      </w:r>
      <w:r w:rsidRPr="00564A7D">
        <w:rPr>
          <w:szCs w:val="28"/>
        </w:rPr>
        <w:t xml:space="preserve"> многочлены от </w:t>
      </w:r>
      <w:r w:rsidRPr="00564A7D">
        <w:rPr>
          <w:position w:val="-4"/>
          <w:szCs w:val="28"/>
        </w:rPr>
        <w:object w:dxaOrig="220" w:dyaOrig="220">
          <v:shape id="_x0000_i2797" type="#_x0000_t75" style="width:11.25pt;height:11.25pt" o:ole="" fillcolor="window">
            <v:imagedata r:id="rId2378" o:title=""/>
          </v:shape>
          <o:OLEObject Type="Embed" ProgID="Equation.3" ShapeID="_x0000_i2797" DrawAspect="Content" ObjectID="_1557240714" r:id="rId2687"/>
        </w:object>
      </w:r>
      <w:r w:rsidRPr="00564A7D">
        <w:rPr>
          <w:szCs w:val="28"/>
        </w:rPr>
        <w:t xml:space="preserve"> степени </w:t>
      </w:r>
      <w:r w:rsidRPr="00564A7D">
        <w:rPr>
          <w:position w:val="-6"/>
          <w:szCs w:val="28"/>
        </w:rPr>
        <w:object w:dxaOrig="200" w:dyaOrig="220">
          <v:shape id="_x0000_i2798" type="#_x0000_t75" style="width:9.75pt;height:11.25pt" o:ole="" fillcolor="window">
            <v:imagedata r:id="rId2688" o:title=""/>
          </v:shape>
          <o:OLEObject Type="Embed" ProgID="Equation.3" ShapeID="_x0000_i2798" DrawAspect="Content" ObjectID="_1557240715" r:id="rId2689"/>
        </w:object>
      </w:r>
      <w:r w:rsidRPr="00564A7D">
        <w:rPr>
          <w:szCs w:val="28"/>
        </w:rPr>
        <w:t xml:space="preserve"> и </w:t>
      </w:r>
      <w:r w:rsidRPr="00564A7D">
        <w:rPr>
          <w:position w:val="-6"/>
          <w:szCs w:val="28"/>
        </w:rPr>
        <w:object w:dxaOrig="260" w:dyaOrig="220">
          <v:shape id="_x0000_i2799" type="#_x0000_t75" style="width:12.75pt;height:11.25pt" o:ole="" fillcolor="window">
            <v:imagedata r:id="rId2690" o:title=""/>
          </v:shape>
          <o:OLEObject Type="Embed" ProgID="Equation.3" ShapeID="_x0000_i2799" DrawAspect="Content" ObjectID="_1557240716" r:id="rId2691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t xml:space="preserve">Частное решение неоднородного уравнения следует искать в виде </w:t>
      </w:r>
      <w:r w:rsidRPr="00564A7D">
        <w:rPr>
          <w:position w:val="-12"/>
          <w:szCs w:val="28"/>
        </w:rPr>
        <w:object w:dxaOrig="3320" w:dyaOrig="380">
          <v:shape id="_x0000_i2800" type="#_x0000_t75" style="width:165.75pt;height:18.75pt" o:ole="" fillcolor="window">
            <v:imagedata r:id="rId2692" o:title=""/>
          </v:shape>
          <o:OLEObject Type="Embed" ProgID="Equation.3" ShapeID="_x0000_i2800" DrawAspect="Content" ObjectID="_1557240717" r:id="rId2693"/>
        </w:object>
      </w:r>
      <w:r w:rsidRPr="00564A7D">
        <w:rPr>
          <w:szCs w:val="28"/>
        </w:rPr>
        <w:t xml:space="preserve">, где </w:t>
      </w:r>
      <w:r w:rsidRPr="00564A7D">
        <w:rPr>
          <w:position w:val="-6"/>
          <w:szCs w:val="28"/>
        </w:rPr>
        <w:object w:dxaOrig="540" w:dyaOrig="279">
          <v:shape id="_x0000_i2801" type="#_x0000_t75" style="width:27pt;height:14.25pt" o:ole="" fillcolor="window">
            <v:imagedata r:id="rId2694" o:title=""/>
          </v:shape>
          <o:OLEObject Type="Embed" ProgID="Equation.3" ShapeID="_x0000_i2801" DrawAspect="Content" ObjectID="_1557240718" r:id="rId2695"/>
        </w:object>
      </w:r>
      <w:r w:rsidRPr="00564A7D">
        <w:rPr>
          <w:szCs w:val="28"/>
        </w:rPr>
        <w:t>, если число</w:t>
      </w:r>
      <w:r w:rsidRPr="00564A7D">
        <w:rPr>
          <w:position w:val="-6"/>
          <w:szCs w:val="28"/>
        </w:rPr>
        <w:object w:dxaOrig="600" w:dyaOrig="279">
          <v:shape id="_x0000_i2802" type="#_x0000_t75" style="width:30pt;height:14.25pt" o:ole="" fillcolor="window">
            <v:imagedata r:id="rId2696" o:title=""/>
          </v:shape>
          <o:OLEObject Type="Embed" ProgID="Equation.3" ShapeID="_x0000_i2802" DrawAspect="Content" ObjectID="_1557240719" r:id="rId2697"/>
        </w:object>
      </w:r>
      <w:r w:rsidRPr="00564A7D">
        <w:rPr>
          <w:szCs w:val="28"/>
        </w:rPr>
        <w:t xml:space="preserve"> не является корнем х</w:t>
      </w:r>
      <w:r w:rsidRPr="00564A7D">
        <w:rPr>
          <w:szCs w:val="28"/>
        </w:rPr>
        <w:t>а</w:t>
      </w:r>
      <w:r w:rsidRPr="00564A7D">
        <w:rPr>
          <w:szCs w:val="28"/>
        </w:rPr>
        <w:t xml:space="preserve">рактеристического уравнения, и </w:t>
      </w:r>
      <w:r w:rsidRPr="00564A7D">
        <w:rPr>
          <w:position w:val="-4"/>
          <w:szCs w:val="28"/>
        </w:rPr>
        <w:object w:dxaOrig="520" w:dyaOrig="260">
          <v:shape id="_x0000_i2803" type="#_x0000_t75" style="width:26.25pt;height:12.75pt" o:ole="" fillcolor="window">
            <v:imagedata r:id="rId2698" o:title=""/>
          </v:shape>
          <o:OLEObject Type="Embed" ProgID="Equation.3" ShapeID="_x0000_i2803" DrawAspect="Content" ObjectID="_1557240720" r:id="rId2699"/>
        </w:object>
      </w:r>
      <w:r w:rsidRPr="00564A7D">
        <w:rPr>
          <w:szCs w:val="28"/>
        </w:rPr>
        <w:t xml:space="preserve">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в противном случае (при </w:t>
      </w:r>
      <w:r w:rsidRPr="00564A7D">
        <w:rPr>
          <w:position w:val="-6"/>
          <w:szCs w:val="28"/>
        </w:rPr>
        <w:object w:dxaOrig="540" w:dyaOrig="279">
          <v:shape id="_x0000_i2804" type="#_x0000_t75" style="width:27pt;height:14.25pt" o:ole="" fillcolor="window">
            <v:imagedata r:id="rId2700" o:title=""/>
          </v:shape>
          <o:OLEObject Type="Embed" ProgID="Equation.3" ShapeID="_x0000_i2804" DrawAspect="Content" ObjectID="_1557240721" r:id="rId2701"/>
        </w:object>
      </w:r>
      <w:r w:rsidRPr="00564A7D">
        <w:rPr>
          <w:szCs w:val="28"/>
        </w:rPr>
        <w:t xml:space="preserve">); </w:t>
      </w:r>
      <w:r w:rsidRPr="00564A7D">
        <w:rPr>
          <w:position w:val="-12"/>
          <w:szCs w:val="28"/>
        </w:rPr>
        <w:object w:dxaOrig="580" w:dyaOrig="360">
          <v:shape id="_x0000_i2805" type="#_x0000_t75" style="width:29.25pt;height:18pt" o:ole="" fillcolor="window">
            <v:imagedata r:id="rId2702" o:title=""/>
          </v:shape>
          <o:OLEObject Type="Embed" ProgID="Equation.3" ShapeID="_x0000_i2805" DrawAspect="Content" ObjectID="_1557240722" r:id="rId2703"/>
        </w:object>
      </w:r>
      <w:r w:rsidRPr="00564A7D">
        <w:rPr>
          <w:szCs w:val="28"/>
        </w:rPr>
        <w:t xml:space="preserve"> и </w:t>
      </w:r>
      <w:r w:rsidRPr="00564A7D">
        <w:rPr>
          <w:position w:val="-12"/>
          <w:szCs w:val="28"/>
        </w:rPr>
        <w:object w:dxaOrig="620" w:dyaOrig="360">
          <v:shape id="_x0000_i2806" type="#_x0000_t75" style="width:30.75pt;height:18pt" o:ole="" fillcolor="window">
            <v:imagedata r:id="rId2704" o:title=""/>
          </v:shape>
          <o:OLEObject Type="Embed" ProgID="Equation.3" ShapeID="_x0000_i2806" DrawAspect="Content" ObjectID="_1557240723" r:id="rId2705"/>
        </w:object>
      </w:r>
      <w:r w:rsidRPr="00564A7D">
        <w:rPr>
          <w:szCs w:val="28"/>
        </w:rPr>
        <w:t xml:space="preserve">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полные многочлены от </w:t>
      </w:r>
      <w:r w:rsidRPr="00564A7D">
        <w:rPr>
          <w:position w:val="-6"/>
          <w:szCs w:val="28"/>
        </w:rPr>
        <w:object w:dxaOrig="200" w:dyaOrig="220">
          <v:shape id="_x0000_i2807" type="#_x0000_t75" style="width:9.75pt;height:11.25pt" o:ole="" fillcolor="window">
            <v:imagedata r:id="rId2706" o:title=""/>
          </v:shape>
          <o:OLEObject Type="Embed" ProgID="Equation.3" ShapeID="_x0000_i2807" DrawAspect="Content" ObjectID="_1557240724" r:id="rId2707"/>
        </w:object>
      </w:r>
      <w:r w:rsidRPr="00564A7D">
        <w:rPr>
          <w:szCs w:val="28"/>
        </w:rPr>
        <w:t xml:space="preserve"> степени, </w:t>
      </w:r>
      <w:r w:rsidRPr="00564A7D">
        <w:rPr>
          <w:position w:val="-10"/>
          <w:szCs w:val="28"/>
        </w:rPr>
        <w:object w:dxaOrig="1440" w:dyaOrig="320">
          <v:shape id="_x0000_i2808" type="#_x0000_t75" style="width:1in;height:15.75pt" o:ole="" fillcolor="window">
            <v:imagedata r:id="rId2708" o:title=""/>
          </v:shape>
          <o:OLEObject Type="Embed" ProgID="Equation.3" ShapeID="_x0000_i2808" DrawAspect="Content" ObjectID="_1557240725" r:id="rId2709"/>
        </w:object>
      </w:r>
      <w:r w:rsidRPr="00564A7D">
        <w:rPr>
          <w:szCs w:val="28"/>
        </w:rPr>
        <w:t xml:space="preserve">, т. е.  </w:t>
      </w:r>
      <w:r w:rsidRPr="00564A7D">
        <w:rPr>
          <w:position w:val="-12"/>
          <w:szCs w:val="28"/>
        </w:rPr>
        <w:object w:dxaOrig="5800" w:dyaOrig="380">
          <v:shape id="_x0000_i2809" type="#_x0000_t75" style="width:290.25pt;height:18.75pt" o:ole="" fillcolor="window">
            <v:imagedata r:id="rId2710" o:title=""/>
          </v:shape>
          <o:OLEObject Type="Embed" ProgID="Equation.3" ShapeID="_x0000_i2809" DrawAspect="Content" ObjectID="_1557240726" r:id="rId2711"/>
        </w:object>
      </w:r>
      <w:r w:rsidRPr="00564A7D">
        <w:rPr>
          <w:szCs w:val="28"/>
        </w:rPr>
        <w:t xml:space="preserve"> (содержит все степени </w:t>
      </w:r>
      <w:r w:rsidRPr="00564A7D">
        <w:rPr>
          <w:position w:val="-6"/>
          <w:szCs w:val="28"/>
        </w:rPr>
        <w:object w:dxaOrig="200" w:dyaOrig="220">
          <v:shape id="_x0000_i2810" type="#_x0000_t75" style="width:9.75pt;height:11.25pt" o:ole="" fillcolor="window">
            <v:imagedata r:id="rId2712" o:title=""/>
          </v:shape>
          <o:OLEObject Type="Embed" ProgID="Equation.3" ShapeID="_x0000_i2810" DrawAspect="Content" ObjectID="_1557240727" r:id="rId2713"/>
        </w:object>
      </w:r>
      <w:r w:rsidRPr="00564A7D">
        <w:rPr>
          <w:szCs w:val="28"/>
        </w:rPr>
        <w:t xml:space="preserve"> от 0 до </w:t>
      </w:r>
      <w:r w:rsidRPr="00564A7D">
        <w:rPr>
          <w:position w:val="-6"/>
          <w:szCs w:val="28"/>
        </w:rPr>
        <w:object w:dxaOrig="160" w:dyaOrig="279">
          <v:shape id="_x0000_i2811" type="#_x0000_t75" style="width:8.25pt;height:14.25pt" o:ole="" fillcolor="window">
            <v:imagedata r:id="rId2714" o:title=""/>
          </v:shape>
          <o:OLEObject Type="Embed" ProgID="Equation.3" ShapeID="_x0000_i2811" DrawAspect="Content" ObjectID="_1557240728" r:id="rId2715"/>
        </w:object>
      </w:r>
      <w:r w:rsidRPr="00564A7D">
        <w:rPr>
          <w:szCs w:val="28"/>
        </w:rPr>
        <w:t xml:space="preserve">).При </w:t>
      </w:r>
      <w:r w:rsidRPr="00564A7D">
        <w:rPr>
          <w:position w:val="-6"/>
          <w:szCs w:val="28"/>
        </w:rPr>
        <w:object w:dxaOrig="540" w:dyaOrig="279">
          <v:shape id="_x0000_i2812" type="#_x0000_t75" style="width:27pt;height:14.25pt" o:ole="" fillcolor="window">
            <v:imagedata r:id="rId2716" o:title=""/>
          </v:shape>
          <o:OLEObject Type="Embed" ProgID="Equation.3" ShapeID="_x0000_i2812" DrawAspect="Content" ObjectID="_1557240729" r:id="rId2717"/>
        </w:object>
      </w:r>
      <w:r w:rsidRPr="00564A7D">
        <w:rPr>
          <w:szCs w:val="28"/>
        </w:rPr>
        <w:t xml:space="preserve">  </w:t>
      </w:r>
      <w:r w:rsidRPr="00564A7D">
        <w:rPr>
          <w:position w:val="-4"/>
          <w:szCs w:val="28"/>
        </w:rPr>
        <w:object w:dxaOrig="180" w:dyaOrig="200">
          <v:shape id="_x0000_i2813" type="#_x0000_t75" style="width:9pt;height:9.75pt" o:ole="" fillcolor="window">
            <v:imagedata r:id="rId2718" o:title=""/>
          </v:shape>
          <o:OLEObject Type="Embed" ProgID="Equation.3" ShapeID="_x0000_i2813" DrawAspect="Content" ObjectID="_1557240730" r:id="rId2719"/>
        </w:object>
      </w:r>
      <w:r w:rsidRPr="00564A7D">
        <w:rPr>
          <w:szCs w:val="28"/>
        </w:rPr>
        <w:t xml:space="preserve"> равно кратности корня характеристического уравнения, ра</w:t>
      </w:r>
      <w:r w:rsidRPr="00564A7D">
        <w:rPr>
          <w:szCs w:val="28"/>
        </w:rPr>
        <w:t>в</w:t>
      </w:r>
      <w:r w:rsidRPr="00564A7D">
        <w:rPr>
          <w:szCs w:val="28"/>
        </w:rPr>
        <w:t xml:space="preserve">ного </w:t>
      </w:r>
      <w:r w:rsidRPr="00564A7D">
        <w:rPr>
          <w:position w:val="-6"/>
          <w:szCs w:val="28"/>
        </w:rPr>
        <w:object w:dxaOrig="200" w:dyaOrig="220">
          <v:shape id="_x0000_i2814" type="#_x0000_t75" style="width:9.75pt;height:11.25pt" o:ole="" fillcolor="window">
            <v:imagedata r:id="rId2720" o:title=""/>
          </v:shape>
          <o:OLEObject Type="Embed" ProgID="Equation.3" ShapeID="_x0000_i2814" DrawAspect="Content" ObjectID="_1557240731" r:id="rId2721"/>
        </w:object>
      </w:r>
      <w:r w:rsidRPr="00564A7D">
        <w:rPr>
          <w:szCs w:val="28"/>
        </w:rPr>
        <w:t xml:space="preserve">, и </w:t>
      </w:r>
      <w:r w:rsidRPr="00564A7D">
        <w:rPr>
          <w:position w:val="-6"/>
          <w:szCs w:val="28"/>
        </w:rPr>
        <w:object w:dxaOrig="540" w:dyaOrig="279">
          <v:shape id="_x0000_i2815" type="#_x0000_t75" style="width:27pt;height:14.25pt" o:ole="" fillcolor="window">
            <v:imagedata r:id="rId2722" o:title=""/>
          </v:shape>
          <o:OLEObject Type="Embed" ProgID="Equation.3" ShapeID="_x0000_i2815" DrawAspect="Content" ObjectID="_1557240732" r:id="rId2723"/>
        </w:object>
      </w:r>
      <w:r w:rsidRPr="00564A7D">
        <w:rPr>
          <w:szCs w:val="28"/>
        </w:rPr>
        <w:t xml:space="preserve">, если </w:t>
      </w:r>
      <w:r w:rsidRPr="00564A7D">
        <w:rPr>
          <w:position w:val="-6"/>
          <w:szCs w:val="28"/>
        </w:rPr>
        <w:object w:dxaOrig="200" w:dyaOrig="220">
          <v:shape id="_x0000_i2816" type="#_x0000_t75" style="width:9.75pt;height:11.25pt" o:ole="" fillcolor="window">
            <v:imagedata r:id="rId2724" o:title=""/>
          </v:shape>
          <o:OLEObject Type="Embed" ProgID="Equation.3" ShapeID="_x0000_i2816" DrawAspect="Content" ObjectID="_1557240733" r:id="rId2725"/>
        </w:object>
      </w:r>
      <w:r w:rsidRPr="00564A7D">
        <w:rPr>
          <w:szCs w:val="28"/>
        </w:rPr>
        <w:t xml:space="preserve"> не есть корень характеристического уравнения. Неопр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деленные коэффициенты можно найти из системы линейных алгебраических уравнений, получаемых приравниванием коэффициентов подобных членов в левой и правой частях исходного уравнения после подстановки в него </w:t>
      </w:r>
      <w:r w:rsidRPr="00564A7D">
        <w:rPr>
          <w:position w:val="-12"/>
          <w:szCs w:val="28"/>
        </w:rPr>
        <w:object w:dxaOrig="279" w:dyaOrig="360">
          <v:shape id="_x0000_i2817" type="#_x0000_t75" style="width:14.25pt;height:18pt" o:ole="" fillcolor="window">
            <v:imagedata r:id="rId2726" o:title=""/>
          </v:shape>
          <o:OLEObject Type="Embed" ProgID="Equation.3" ShapeID="_x0000_i2817" DrawAspect="Content" ObjectID="_1557240734" r:id="rId2727"/>
        </w:object>
      </w:r>
      <w:r w:rsidRPr="00564A7D">
        <w:rPr>
          <w:szCs w:val="28"/>
        </w:rPr>
        <w:t xml:space="preserve"> вм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сто </w:t>
      </w:r>
      <w:r w:rsidRPr="00564A7D">
        <w:rPr>
          <w:position w:val="-10"/>
          <w:szCs w:val="28"/>
        </w:rPr>
        <w:object w:dxaOrig="220" w:dyaOrig="260">
          <v:shape id="_x0000_i2818" type="#_x0000_t75" style="width:11.25pt;height:12.75pt" o:ole="" fillcolor="window">
            <v:imagedata r:id="rId2728" o:title=""/>
          </v:shape>
          <o:OLEObject Type="Embed" ProgID="Equation.3" ShapeID="_x0000_i2818" DrawAspect="Content" ObjectID="_1557240735" r:id="rId2729"/>
        </w:object>
      </w:r>
      <w:r w:rsidRPr="00564A7D">
        <w:rPr>
          <w:szCs w:val="28"/>
        </w:rPr>
        <w:t>.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t>Если правая часть исходного уравнения равна сумме нескольких разли</w:t>
      </w:r>
      <w:r w:rsidRPr="00564A7D">
        <w:rPr>
          <w:szCs w:val="28"/>
        </w:rPr>
        <w:t>ч</w:t>
      </w:r>
      <w:r w:rsidRPr="00564A7D">
        <w:rPr>
          <w:szCs w:val="28"/>
        </w:rPr>
        <w:t>ных функций рассматриваемого вида, то находят частные решения, соотве</w:t>
      </w:r>
      <w:r w:rsidRPr="00564A7D">
        <w:rPr>
          <w:szCs w:val="28"/>
        </w:rPr>
        <w:t>т</w:t>
      </w:r>
      <w:r w:rsidRPr="00564A7D">
        <w:rPr>
          <w:szCs w:val="28"/>
        </w:rPr>
        <w:t xml:space="preserve">ствующие отдельным слагаемым правой части, и в качестве </w:t>
      </w:r>
      <w:r w:rsidRPr="00564A7D">
        <w:rPr>
          <w:position w:val="-12"/>
          <w:szCs w:val="28"/>
        </w:rPr>
        <w:object w:dxaOrig="279" w:dyaOrig="360">
          <v:shape id="_x0000_i2819" type="#_x0000_t75" style="width:14.25pt;height:18pt" o:ole="" fillcolor="window">
            <v:imagedata r:id="rId2730" o:title=""/>
          </v:shape>
          <o:OLEObject Type="Embed" ProgID="Equation.3" ShapeID="_x0000_i2819" DrawAspect="Content" ObjectID="_1557240736" r:id="rId2731"/>
        </w:object>
      </w:r>
      <w:r w:rsidRPr="00564A7D">
        <w:rPr>
          <w:szCs w:val="28"/>
        </w:rPr>
        <w:t xml:space="preserve"> берут их сумму.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szCs w:val="28"/>
        </w:rPr>
        <w:lastRenderedPageBreak/>
        <w:tab/>
      </w:r>
      <w:r w:rsidRPr="00564A7D">
        <w:rPr>
          <w:i/>
          <w:iCs/>
          <w:szCs w:val="28"/>
          <w:u w:val="single"/>
        </w:rPr>
        <w:t>Примеры.</w:t>
      </w:r>
      <w:r w:rsidRPr="00564A7D">
        <w:rPr>
          <w:szCs w:val="28"/>
        </w:rPr>
        <w:t xml:space="preserve"> 1) Решить уравнение </w:t>
      </w:r>
      <w:r w:rsidRPr="00564A7D">
        <w:rPr>
          <w:position w:val="-10"/>
          <w:szCs w:val="28"/>
        </w:rPr>
        <w:object w:dxaOrig="2720" w:dyaOrig="320">
          <v:shape id="_x0000_i2820" type="#_x0000_t75" style="width:135.75pt;height:15.75pt" o:ole="" fillcolor="window">
            <v:imagedata r:id="rId2732" o:title=""/>
          </v:shape>
          <o:OLEObject Type="Embed" ProgID="Equation.3" ShapeID="_x0000_i2820" DrawAspect="Content" ObjectID="_1557240737" r:id="rId2733"/>
        </w:object>
      </w:r>
      <w:r w:rsidRPr="00564A7D">
        <w:rPr>
          <w:szCs w:val="28"/>
        </w:rPr>
        <w:t xml:space="preserve"> при начал</w:t>
      </w:r>
      <w:r w:rsidRPr="00564A7D">
        <w:rPr>
          <w:szCs w:val="28"/>
        </w:rPr>
        <w:t>ь</w:t>
      </w:r>
      <w:r w:rsidRPr="00564A7D">
        <w:rPr>
          <w:szCs w:val="28"/>
        </w:rPr>
        <w:t>ных условиях</w:t>
      </w:r>
      <w:r w:rsidRPr="00564A7D">
        <w:t xml:space="preserve"> </w:t>
      </w:r>
      <w:r w:rsidRPr="00564A7D">
        <w:rPr>
          <w:position w:val="-10"/>
          <w:szCs w:val="28"/>
        </w:rPr>
        <w:object w:dxaOrig="1820" w:dyaOrig="320">
          <v:shape id="_x0000_i2821" type="#_x0000_t75" style="width:90.75pt;height:15.75pt" o:ole="" fillcolor="window">
            <v:imagedata r:id="rId2734" o:title=""/>
          </v:shape>
          <o:OLEObject Type="Embed" ProgID="Equation.3" ShapeID="_x0000_i2821" DrawAspect="Content" ObjectID="_1557240738" r:id="rId2735"/>
        </w:object>
      </w:r>
      <w:r w:rsidRPr="00564A7D">
        <w:rPr>
          <w:szCs w:val="28"/>
        </w:rPr>
        <w:t xml:space="preserve">. Характеристическое уравнение </w:t>
      </w:r>
      <w:r w:rsidRPr="00564A7D">
        <w:rPr>
          <w:position w:val="-6"/>
          <w:szCs w:val="28"/>
        </w:rPr>
        <w:object w:dxaOrig="1380" w:dyaOrig="320">
          <v:shape id="_x0000_i2822" type="#_x0000_t75" style="width:69pt;height:15.75pt" o:ole="" fillcolor="window">
            <v:imagedata r:id="rId2736" o:title=""/>
          </v:shape>
          <o:OLEObject Type="Embed" ProgID="Equation.3" ShapeID="_x0000_i2822" DrawAspect="Content" ObjectID="_1557240739" r:id="rId2737"/>
        </w:object>
      </w:r>
      <w:r w:rsidRPr="00564A7D">
        <w:rPr>
          <w:szCs w:val="28"/>
        </w:rPr>
        <w:t xml:space="preserve"> им</w:t>
      </w:r>
      <w:r w:rsidRPr="00564A7D">
        <w:rPr>
          <w:szCs w:val="28"/>
        </w:rPr>
        <w:t>е</w:t>
      </w:r>
      <w:r w:rsidRPr="00564A7D">
        <w:rPr>
          <w:szCs w:val="28"/>
        </w:rPr>
        <w:t xml:space="preserve">ет корни </w:t>
      </w:r>
      <w:r w:rsidRPr="00564A7D">
        <w:rPr>
          <w:position w:val="-10"/>
          <w:szCs w:val="28"/>
        </w:rPr>
        <w:object w:dxaOrig="900" w:dyaOrig="340">
          <v:shape id="_x0000_i2823" type="#_x0000_t75" style="width:45pt;height:17.25pt" o:ole="" fillcolor="window">
            <v:imagedata r:id="rId2738" o:title=""/>
          </v:shape>
          <o:OLEObject Type="Embed" ProgID="Equation.3" ShapeID="_x0000_i2823" DrawAspect="Content" ObjectID="_1557240740" r:id="rId2739"/>
        </w:object>
      </w:r>
      <w:r w:rsidRPr="00564A7D">
        <w:rPr>
          <w:position w:val="-4"/>
          <w:szCs w:val="28"/>
        </w:rPr>
        <w:object w:dxaOrig="520" w:dyaOrig="260">
          <v:shape id="_x0000_i2824" type="#_x0000_t75" style="width:26.25pt;height:12.75pt" o:ole="" fillcolor="window">
            <v:imagedata r:id="rId2740" o:title=""/>
          </v:shape>
          <o:OLEObject Type="Embed" ProgID="Equation.3" ShapeID="_x0000_i2824" DrawAspect="Content" ObjectID="_1557240741" r:id="rId2741"/>
        </w:object>
      </w:r>
      <w:r w:rsidRPr="00564A7D">
        <w:rPr>
          <w:szCs w:val="28"/>
        </w:rPr>
        <w:t xml:space="preserve">, следовательно, </w:t>
      </w:r>
      <w:r w:rsidRPr="00564A7D">
        <w:rPr>
          <w:position w:val="-12"/>
          <w:szCs w:val="28"/>
        </w:rPr>
        <w:object w:dxaOrig="1700" w:dyaOrig="380">
          <v:shape id="_x0000_i2825" type="#_x0000_t75" style="width:84.75pt;height:18.75pt" o:ole="" fillcolor="window">
            <v:imagedata r:id="rId2742" o:title=""/>
          </v:shape>
          <o:OLEObject Type="Embed" ProgID="Equation.3" ShapeID="_x0000_i2825" DrawAspect="Content" ObjectID="_1557240742" r:id="rId2743"/>
        </w:object>
      </w:r>
      <w:r w:rsidRPr="00564A7D">
        <w:rPr>
          <w:szCs w:val="28"/>
        </w:rPr>
        <w:t>. Частное решение неодн</w:t>
      </w:r>
      <w:r w:rsidRPr="00564A7D">
        <w:rPr>
          <w:szCs w:val="28"/>
        </w:rPr>
        <w:t>о</w:t>
      </w:r>
      <w:r w:rsidRPr="00564A7D">
        <w:rPr>
          <w:szCs w:val="28"/>
        </w:rPr>
        <w:t xml:space="preserve">родного уравнения </w:t>
      </w:r>
      <w:r w:rsidRPr="00564A7D">
        <w:rPr>
          <w:position w:val="-12"/>
          <w:szCs w:val="28"/>
        </w:rPr>
        <w:object w:dxaOrig="279" w:dyaOrig="360">
          <v:shape id="_x0000_i2826" type="#_x0000_t75" style="width:14.25pt;height:18pt" o:ole="" fillcolor="window">
            <v:imagedata r:id="rId2744" o:title=""/>
          </v:shape>
          <o:OLEObject Type="Embed" ProgID="Equation.3" ShapeID="_x0000_i2826" DrawAspect="Content" ObjectID="_1557240743" r:id="rId2745"/>
        </w:object>
      </w:r>
      <w:r w:rsidRPr="00564A7D">
        <w:rPr>
          <w:szCs w:val="28"/>
        </w:rPr>
        <w:t xml:space="preserve"> ищем в виде </w:t>
      </w:r>
      <w:r w:rsidRPr="00564A7D">
        <w:rPr>
          <w:position w:val="-12"/>
          <w:szCs w:val="28"/>
        </w:rPr>
        <w:object w:dxaOrig="2060" w:dyaOrig="360">
          <v:shape id="_x0000_i2827" type="#_x0000_t75" style="width:102.75pt;height:18pt" o:ole="" fillcolor="window">
            <v:imagedata r:id="rId2746" o:title=""/>
          </v:shape>
          <o:OLEObject Type="Embed" ProgID="Equation.3" ShapeID="_x0000_i2827" DrawAspect="Content" ObjectID="_1557240744" r:id="rId2747"/>
        </w:object>
      </w:r>
      <w:r w:rsidRPr="00564A7D">
        <w:rPr>
          <w:szCs w:val="28"/>
        </w:rPr>
        <w:t xml:space="preserve">, т. к. </w:t>
      </w:r>
      <w:r w:rsidRPr="00564A7D">
        <w:rPr>
          <w:position w:val="-8"/>
          <w:szCs w:val="28"/>
        </w:rPr>
        <w:object w:dxaOrig="2100" w:dyaOrig="300">
          <v:shape id="_x0000_i2828" type="#_x0000_t75" style="width:105pt;height:15pt" o:ole="" fillcolor="window">
            <v:imagedata r:id="rId2748" o:title=""/>
          </v:shape>
          <o:OLEObject Type="Embed" ProgID="Equation.3" ShapeID="_x0000_i2828" DrawAspect="Content" ObjectID="_1557240745" r:id="rId2749"/>
        </w:object>
      </w:r>
      <w:r w:rsidRPr="00564A7D">
        <w:rPr>
          <w:szCs w:val="28"/>
        </w:rPr>
        <w:t xml:space="preserve"> не является корнем </w:t>
      </w:r>
      <w:r w:rsidRPr="00564A7D">
        <w:rPr>
          <w:position w:val="-12"/>
          <w:szCs w:val="28"/>
        </w:rPr>
        <w:object w:dxaOrig="200" w:dyaOrig="400">
          <v:shape id="_x0000_i2829" type="#_x0000_t75" style="width:9.75pt;height:20.25pt" o:ole="" fillcolor="window">
            <v:imagedata r:id="rId2376" o:title=""/>
          </v:shape>
          <o:OLEObject Type="Embed" ProgID="Equation.3" ShapeID="_x0000_i2829" DrawAspect="Content" ObjectID="_1557240746" r:id="rId2750"/>
        </w:object>
      </w:r>
      <w:r w:rsidRPr="00564A7D">
        <w:rPr>
          <w:szCs w:val="28"/>
        </w:rPr>
        <w:t xml:space="preserve">характеристического уравнения, поэтому </w:t>
      </w:r>
      <w:r w:rsidRPr="00564A7D">
        <w:rPr>
          <w:position w:val="-8"/>
          <w:szCs w:val="28"/>
        </w:rPr>
        <w:object w:dxaOrig="1579" w:dyaOrig="300">
          <v:shape id="_x0000_i2830" type="#_x0000_t75" style="width:78.75pt;height:15pt" o:ole="" fillcolor="window">
            <v:imagedata r:id="rId2751" o:title=""/>
          </v:shape>
          <o:OLEObject Type="Embed" ProgID="Equation.3" ShapeID="_x0000_i2830" DrawAspect="Content" ObjectID="_1557240747" r:id="rId2752"/>
        </w:object>
      </w:r>
      <w:r w:rsidRPr="00564A7D">
        <w:rPr>
          <w:szCs w:val="28"/>
        </w:rPr>
        <w:t xml:space="preserve">, а следовательно, </w:t>
      </w:r>
      <w:r w:rsidRPr="00564A7D">
        <w:rPr>
          <w:position w:val="-6"/>
          <w:szCs w:val="28"/>
        </w:rPr>
        <w:object w:dxaOrig="499" w:dyaOrig="279">
          <v:shape id="_x0000_i2831" type="#_x0000_t75" style="width:24.75pt;height:14.25pt" o:ole="" fillcolor="window">
            <v:imagedata r:id="rId2753" o:title=""/>
          </v:shape>
          <o:OLEObject Type="Embed" ProgID="Equation.3" ShapeID="_x0000_i2831" DrawAspect="Content" ObjectID="_1557240748" r:id="rId2754"/>
        </w:object>
      </w:r>
      <w:r w:rsidRPr="00564A7D">
        <w:rPr>
          <w:szCs w:val="28"/>
        </w:rPr>
        <w:t xml:space="preserve">. Далее имеем </w:t>
      </w:r>
      <w:r w:rsidRPr="00564A7D">
        <w:rPr>
          <w:position w:val="-12"/>
          <w:szCs w:val="28"/>
        </w:rPr>
        <w:object w:dxaOrig="4740" w:dyaOrig="460">
          <v:shape id="_x0000_i2832" type="#_x0000_t75" style="width:237pt;height:23.25pt" o:ole="" fillcolor="window">
            <v:imagedata r:id="rId2755" o:title=""/>
          </v:shape>
          <o:OLEObject Type="Embed" ProgID="Equation.3" ShapeID="_x0000_i2832" DrawAspect="Content" ObjectID="_1557240749" r:id="rId2756"/>
        </w:object>
      </w:r>
      <w:r w:rsidRPr="00564A7D">
        <w:rPr>
          <w:szCs w:val="28"/>
        </w:rPr>
        <w:t>. По</w:t>
      </w:r>
      <w:r w:rsidRPr="00564A7D">
        <w:rPr>
          <w:szCs w:val="28"/>
        </w:rPr>
        <w:t>д</w:t>
      </w:r>
      <w:r w:rsidRPr="00564A7D">
        <w:rPr>
          <w:szCs w:val="28"/>
        </w:rPr>
        <w:t xml:space="preserve">ставляя </w:t>
      </w:r>
      <w:r w:rsidRPr="00564A7D">
        <w:rPr>
          <w:position w:val="-12"/>
          <w:szCs w:val="28"/>
        </w:rPr>
        <w:object w:dxaOrig="1140" w:dyaOrig="460">
          <v:shape id="_x0000_i2833" type="#_x0000_t75" style="width:57pt;height:23.25pt" o:ole="" fillcolor="window">
            <v:imagedata r:id="rId2757" o:title=""/>
          </v:shape>
          <o:OLEObject Type="Embed" ProgID="Equation.3" ShapeID="_x0000_i2833" DrawAspect="Content" ObjectID="_1557240750" r:id="rId2758"/>
        </w:object>
      </w:r>
      <w:r w:rsidRPr="00564A7D">
        <w:rPr>
          <w:szCs w:val="28"/>
        </w:rPr>
        <w:t xml:space="preserve"> в исходное уравнение, получим</w:t>
      </w:r>
    </w:p>
    <w:p w:rsidR="0077076B" w:rsidRPr="00564A7D" w:rsidRDefault="0077076B" w:rsidP="0077076B">
      <w:pPr>
        <w:ind w:firstLine="720"/>
        <w:rPr>
          <w:szCs w:val="28"/>
        </w:rPr>
      </w:pPr>
      <w:r w:rsidRPr="00564A7D">
        <w:rPr>
          <w:position w:val="-12"/>
          <w:szCs w:val="28"/>
        </w:rPr>
        <w:object w:dxaOrig="6180" w:dyaOrig="460">
          <v:shape id="_x0000_i2834" type="#_x0000_t75" style="width:309pt;height:23.25pt" o:ole="" fillcolor="window">
            <v:imagedata r:id="rId2759" o:title=""/>
          </v:shape>
          <o:OLEObject Type="Embed" ProgID="Equation.3" ShapeID="_x0000_i2834" DrawAspect="Content" ObjectID="_1557240751" r:id="rId2760"/>
        </w:object>
      </w:r>
      <w:r w:rsidRPr="00564A7D">
        <w:rPr>
          <w:szCs w:val="28"/>
        </w:rPr>
        <w:t>.Приравнивая коэ</w:t>
      </w:r>
      <w:r w:rsidRPr="00564A7D">
        <w:rPr>
          <w:szCs w:val="28"/>
        </w:rPr>
        <w:t>ф</w:t>
      </w:r>
      <w:r w:rsidRPr="00564A7D">
        <w:rPr>
          <w:szCs w:val="28"/>
        </w:rPr>
        <w:t xml:space="preserve">фициенты при </w:t>
      </w:r>
      <w:r w:rsidRPr="00564A7D">
        <w:rPr>
          <w:position w:val="-4"/>
          <w:szCs w:val="28"/>
        </w:rPr>
        <w:object w:dxaOrig="620" w:dyaOrig="220">
          <v:shape id="_x0000_i2835" type="#_x0000_t75" style="width:30.75pt;height:11.25pt" o:ole="" fillcolor="window">
            <v:imagedata r:id="rId2761" o:title=""/>
          </v:shape>
          <o:OLEObject Type="Embed" ProgID="Equation.3" ShapeID="_x0000_i2835" DrawAspect="Content" ObjectID="_1557240752" r:id="rId2762"/>
        </w:object>
      </w:r>
      <w:r w:rsidRPr="00564A7D">
        <w:rPr>
          <w:szCs w:val="28"/>
        </w:rPr>
        <w:t xml:space="preserve"> и </w:t>
      </w:r>
      <w:r w:rsidRPr="00564A7D">
        <w:rPr>
          <w:position w:val="-4"/>
          <w:szCs w:val="28"/>
        </w:rPr>
        <w:object w:dxaOrig="600" w:dyaOrig="300">
          <v:shape id="_x0000_i2836" type="#_x0000_t75" style="width:30pt;height:15pt" o:ole="" fillcolor="window">
            <v:imagedata r:id="rId2763" o:title=""/>
          </v:shape>
          <o:OLEObject Type="Embed" ProgID="Equation.3" ShapeID="_x0000_i2836" DrawAspect="Content" ObjectID="_1557240753" r:id="rId2764"/>
        </w:object>
      </w:r>
      <w:r w:rsidRPr="00564A7D">
        <w:rPr>
          <w:szCs w:val="28"/>
        </w:rPr>
        <w:t xml:space="preserve"> в левой и правой частях тождества, найдем </w:t>
      </w:r>
      <w:r w:rsidRPr="00564A7D">
        <w:rPr>
          <w:position w:val="-30"/>
          <w:szCs w:val="28"/>
        </w:rPr>
        <w:object w:dxaOrig="2760" w:dyaOrig="720">
          <v:shape id="_x0000_i2837" type="#_x0000_t75" style="width:138pt;height:36pt" o:ole="" fillcolor="window">
            <v:imagedata r:id="rId2765" o:title=""/>
          </v:shape>
          <o:OLEObject Type="Embed" ProgID="Equation.3" ShapeID="_x0000_i2837" DrawAspect="Content" ObjectID="_1557240754" r:id="rId2766"/>
        </w:object>
      </w:r>
      <w:r w:rsidRPr="00564A7D">
        <w:rPr>
          <w:szCs w:val="28"/>
        </w:rPr>
        <w:t>. Следовательно, общее решение данного уравнения</w:t>
      </w:r>
      <w:r w:rsidRPr="00564A7D">
        <w:t xml:space="preserve"> </w:t>
      </w:r>
      <w:r w:rsidRPr="00564A7D">
        <w:rPr>
          <w:szCs w:val="28"/>
        </w:rPr>
        <w:t xml:space="preserve">имеет вид </w:t>
      </w:r>
      <w:r w:rsidRPr="00564A7D">
        <w:rPr>
          <w:position w:val="-10"/>
          <w:szCs w:val="28"/>
        </w:rPr>
        <w:object w:dxaOrig="2299" w:dyaOrig="360">
          <v:shape id="_x0000_i2838" type="#_x0000_t75" style="width:114.75pt;height:18pt" o:ole="" fillcolor="window">
            <v:imagedata r:id="rId2767" o:title=""/>
          </v:shape>
          <o:OLEObject Type="Embed" ProgID="Equation.3" ShapeID="_x0000_i2838" DrawAspect="Content" ObjectID="_1557240755" r:id="rId2768"/>
        </w:object>
      </w:r>
      <w:r w:rsidRPr="00564A7D">
        <w:rPr>
          <w:szCs w:val="28"/>
        </w:rPr>
        <w:t xml:space="preserve">. Постоянные </w:t>
      </w:r>
      <w:r w:rsidRPr="00564A7D">
        <w:rPr>
          <w:position w:val="-10"/>
          <w:szCs w:val="28"/>
        </w:rPr>
        <w:object w:dxaOrig="240" w:dyaOrig="340">
          <v:shape id="_x0000_i2839" type="#_x0000_t75" style="width:12pt;height:17.25pt" o:ole="" fillcolor="window">
            <v:imagedata r:id="rId2769" o:title=""/>
          </v:shape>
          <o:OLEObject Type="Embed" ProgID="Equation.3" ShapeID="_x0000_i2839" DrawAspect="Content" ObjectID="_1557240756" r:id="rId2770"/>
        </w:object>
      </w:r>
      <w:r w:rsidRPr="00564A7D">
        <w:rPr>
          <w:szCs w:val="28"/>
        </w:rPr>
        <w:t xml:space="preserve"> и </w:t>
      </w:r>
      <w:r w:rsidRPr="00564A7D">
        <w:rPr>
          <w:position w:val="-10"/>
          <w:szCs w:val="28"/>
        </w:rPr>
        <w:object w:dxaOrig="260" w:dyaOrig="340">
          <v:shape id="_x0000_i2840" type="#_x0000_t75" style="width:12.75pt;height:17.25pt" o:ole="" fillcolor="window">
            <v:imagedata r:id="rId2771" o:title=""/>
          </v:shape>
          <o:OLEObject Type="Embed" ProgID="Equation.3" ShapeID="_x0000_i2840" DrawAspect="Content" ObjectID="_1557240757" r:id="rId2772"/>
        </w:object>
      </w:r>
      <w:r w:rsidRPr="00564A7D">
        <w:rPr>
          <w:szCs w:val="28"/>
        </w:rPr>
        <w:t xml:space="preserve"> находим из начальных усл</w:t>
      </w:r>
      <w:r w:rsidRPr="00564A7D">
        <w:rPr>
          <w:szCs w:val="28"/>
        </w:rPr>
        <w:t>о</w:t>
      </w:r>
      <w:r w:rsidRPr="00564A7D">
        <w:rPr>
          <w:szCs w:val="28"/>
        </w:rPr>
        <w:t xml:space="preserve">вий: </w:t>
      </w:r>
      <w:r w:rsidRPr="00564A7D">
        <w:rPr>
          <w:position w:val="-32"/>
          <w:szCs w:val="28"/>
        </w:rPr>
        <w:object w:dxaOrig="2560" w:dyaOrig="760">
          <v:shape id="_x0000_i2841" type="#_x0000_t75" style="width:128.25pt;height:38.25pt" o:ole="" fillcolor="window">
            <v:imagedata r:id="rId2773" o:title=""/>
          </v:shape>
          <o:OLEObject Type="Embed" ProgID="Equation.3" ShapeID="_x0000_i2841" DrawAspect="Content" ObjectID="_1557240758" r:id="rId2774"/>
        </w:object>
      </w:r>
      <w:r w:rsidRPr="00564A7D">
        <w:rPr>
          <w:szCs w:val="28"/>
        </w:rPr>
        <w:t xml:space="preserve"> или </w:t>
      </w:r>
      <w:r w:rsidRPr="00564A7D">
        <w:rPr>
          <w:position w:val="-32"/>
          <w:szCs w:val="28"/>
        </w:rPr>
        <w:object w:dxaOrig="3040" w:dyaOrig="760">
          <v:shape id="_x0000_i2842" type="#_x0000_t75" style="width:152.25pt;height:38.25pt" o:ole="" fillcolor="window">
            <v:imagedata r:id="rId2775" o:title=""/>
          </v:shape>
          <o:OLEObject Type="Embed" ProgID="Equation.3" ShapeID="_x0000_i2842" DrawAspect="Content" ObjectID="_1557240759" r:id="rId2776"/>
        </w:object>
      </w:r>
      <w:r w:rsidRPr="00564A7D">
        <w:rPr>
          <w:szCs w:val="28"/>
        </w:rPr>
        <w:t xml:space="preserve">. Тогда </w:t>
      </w:r>
      <w:r w:rsidRPr="00564A7D">
        <w:rPr>
          <w:position w:val="-10"/>
          <w:szCs w:val="28"/>
        </w:rPr>
        <w:object w:dxaOrig="1359" w:dyaOrig="360">
          <v:shape id="_x0000_i2843" type="#_x0000_t75" style="width:68.25pt;height:18pt" o:ole="" fillcolor="window">
            <v:imagedata r:id="rId2777" o:title=""/>
          </v:shape>
          <o:OLEObject Type="Embed" ProgID="Equation.3" ShapeID="_x0000_i2843" DrawAspect="Content" ObjectID="_1557240760" r:id="rId2778"/>
        </w:object>
      </w:r>
      <w:r w:rsidRPr="00564A7D">
        <w:rPr>
          <w:szCs w:val="28"/>
        </w:rPr>
        <w:t xml:space="preserve">. </w:t>
      </w:r>
    </w:p>
    <w:p w:rsidR="0077076B" w:rsidRPr="00564A7D" w:rsidRDefault="0077076B" w:rsidP="00C857DC">
      <w:pPr>
        <w:widowControl/>
        <w:numPr>
          <w:ilvl w:val="0"/>
          <w:numId w:val="32"/>
        </w:numPr>
        <w:autoSpaceDE w:val="0"/>
        <w:autoSpaceDN w:val="0"/>
        <w:spacing w:line="240" w:lineRule="auto"/>
        <w:ind w:left="0" w:firstLine="0"/>
        <w:rPr>
          <w:szCs w:val="28"/>
        </w:rPr>
      </w:pPr>
      <w:r w:rsidRPr="00564A7D">
        <w:rPr>
          <w:szCs w:val="28"/>
        </w:rPr>
        <w:t xml:space="preserve">Решить уравнение </w:t>
      </w:r>
      <w:r w:rsidRPr="00564A7D">
        <w:rPr>
          <w:position w:val="-10"/>
          <w:szCs w:val="28"/>
        </w:rPr>
        <w:object w:dxaOrig="2160" w:dyaOrig="360">
          <v:shape id="_x0000_i2844" type="#_x0000_t75" style="width:108pt;height:18pt" o:ole="" fillcolor="window">
            <v:imagedata r:id="rId2779" o:title=""/>
          </v:shape>
          <o:OLEObject Type="Embed" ProgID="Equation.3" ShapeID="_x0000_i2844" DrawAspect="Content" ObjectID="_1557240761" r:id="rId2780"/>
        </w:object>
      </w:r>
      <w:r w:rsidRPr="00564A7D">
        <w:rPr>
          <w:szCs w:val="28"/>
        </w:rPr>
        <w:t xml:space="preserve">. Характеристическое уравнение </w:t>
      </w:r>
      <w:r w:rsidRPr="00564A7D">
        <w:rPr>
          <w:position w:val="-6"/>
          <w:szCs w:val="28"/>
        </w:rPr>
        <w:object w:dxaOrig="1480" w:dyaOrig="320">
          <v:shape id="_x0000_i2845" type="#_x0000_t75" style="width:74.25pt;height:15.75pt" o:ole="" fillcolor="window">
            <v:imagedata r:id="rId2781" o:title=""/>
          </v:shape>
          <o:OLEObject Type="Embed" ProgID="Equation.3" ShapeID="_x0000_i2845" DrawAspect="Content" ObjectID="_1557240762" r:id="rId2782"/>
        </w:object>
      </w:r>
      <w:r w:rsidRPr="00564A7D">
        <w:rPr>
          <w:szCs w:val="28"/>
        </w:rPr>
        <w:t xml:space="preserve"> имеет корни </w:t>
      </w:r>
      <w:r w:rsidRPr="00564A7D">
        <w:rPr>
          <w:position w:val="-10"/>
          <w:szCs w:val="28"/>
        </w:rPr>
        <w:object w:dxaOrig="1440" w:dyaOrig="340">
          <v:shape id="_x0000_i2846" type="#_x0000_t75" style="width:1in;height:17.25pt" o:ole="" fillcolor="window">
            <v:imagedata r:id="rId2783" o:title=""/>
          </v:shape>
          <o:OLEObject Type="Embed" ProgID="Equation.3" ShapeID="_x0000_i2846" DrawAspect="Content" ObjectID="_1557240763" r:id="rId2784"/>
        </w:object>
      </w:r>
      <w:r w:rsidRPr="00564A7D">
        <w:rPr>
          <w:szCs w:val="28"/>
        </w:rPr>
        <w:t xml:space="preserve">. Следовательно, </w:t>
      </w:r>
      <w:r w:rsidRPr="00564A7D">
        <w:rPr>
          <w:position w:val="-12"/>
          <w:szCs w:val="28"/>
        </w:rPr>
        <w:object w:dxaOrig="2340" w:dyaOrig="440">
          <v:shape id="_x0000_i2847" type="#_x0000_t75" style="width:117pt;height:21.75pt" o:ole="" fillcolor="window">
            <v:imagedata r:id="rId2785" o:title=""/>
          </v:shape>
          <o:OLEObject Type="Embed" ProgID="Equation.3" ShapeID="_x0000_i2847" DrawAspect="Content" ObjectID="_1557240764" r:id="rId2786"/>
        </w:object>
      </w:r>
      <w:r w:rsidRPr="00564A7D">
        <w:rPr>
          <w:szCs w:val="28"/>
        </w:rPr>
        <w:t xml:space="preserve">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общее решение однородного уравнения. Правую часть нужно разбить на 2 сл</w:t>
      </w:r>
      <w:r w:rsidRPr="00564A7D">
        <w:rPr>
          <w:szCs w:val="28"/>
        </w:rPr>
        <w:t>а</w:t>
      </w:r>
      <w:r w:rsidRPr="00564A7D">
        <w:rPr>
          <w:szCs w:val="28"/>
        </w:rPr>
        <w:t xml:space="preserve">гаемых: </w:t>
      </w:r>
      <w:r w:rsidRPr="00564A7D">
        <w:rPr>
          <w:position w:val="-6"/>
          <w:szCs w:val="28"/>
        </w:rPr>
        <w:object w:dxaOrig="360" w:dyaOrig="320">
          <v:shape id="_x0000_i2848" type="#_x0000_t75" style="width:18pt;height:15.75pt" o:ole="" fillcolor="window">
            <v:imagedata r:id="rId2787" o:title=""/>
          </v:shape>
          <o:OLEObject Type="Embed" ProgID="Equation.3" ShapeID="_x0000_i2848" DrawAspect="Content" ObjectID="_1557240765" r:id="rId2788"/>
        </w:object>
      </w:r>
      <w:r w:rsidRPr="00564A7D">
        <w:rPr>
          <w:szCs w:val="28"/>
        </w:rPr>
        <w:t xml:space="preserve"> и </w:t>
      </w:r>
      <w:r w:rsidRPr="00564A7D">
        <w:rPr>
          <w:position w:val="-6"/>
          <w:szCs w:val="28"/>
        </w:rPr>
        <w:object w:dxaOrig="700" w:dyaOrig="320">
          <v:shape id="_x0000_i2849" type="#_x0000_t75" style="width:35.25pt;height:15.75pt" o:ole="" fillcolor="window">
            <v:imagedata r:id="rId2789" o:title=""/>
          </v:shape>
          <o:OLEObject Type="Embed" ProgID="Equation.3" ShapeID="_x0000_i2849" DrawAspect="Content" ObjectID="_1557240766" r:id="rId2790"/>
        </w:object>
      </w:r>
      <w:r w:rsidRPr="00564A7D">
        <w:rPr>
          <w:szCs w:val="28"/>
        </w:rPr>
        <w:t xml:space="preserve">. Для первого частное решение ищем в виде </w:t>
      </w:r>
      <w:r w:rsidRPr="00564A7D">
        <w:rPr>
          <w:position w:val="-12"/>
          <w:szCs w:val="28"/>
        </w:rPr>
        <w:object w:dxaOrig="1060" w:dyaOrig="380">
          <v:shape id="_x0000_i2850" type="#_x0000_t75" style="width:53.25pt;height:18.75pt" o:ole="" fillcolor="window">
            <v:imagedata r:id="rId2791" o:title=""/>
          </v:shape>
          <o:OLEObject Type="Embed" ProgID="Equation.3" ShapeID="_x0000_i2850" DrawAspect="Content" ObjectID="_1557240767" r:id="rId2792"/>
        </w:object>
      </w:r>
      <w:r w:rsidRPr="00564A7D">
        <w:rPr>
          <w:szCs w:val="28"/>
        </w:rPr>
        <w:t xml:space="preserve">, (т. к. </w:t>
      </w:r>
      <w:r w:rsidRPr="00564A7D">
        <w:rPr>
          <w:position w:val="-8"/>
          <w:szCs w:val="28"/>
        </w:rPr>
        <w:object w:dxaOrig="2180" w:dyaOrig="300">
          <v:shape id="_x0000_i2851" type="#_x0000_t75" style="width:108.75pt;height:15pt" o:ole="" fillcolor="window">
            <v:imagedata r:id="rId2793" o:title=""/>
          </v:shape>
          <o:OLEObject Type="Embed" ProgID="Equation.3" ShapeID="_x0000_i2851" DrawAspect="Content" ObjectID="_1557240768" r:id="rId2794"/>
        </w:object>
      </w:r>
      <w:r w:rsidRPr="00564A7D">
        <w:rPr>
          <w:szCs w:val="28"/>
        </w:rPr>
        <w:t xml:space="preserve">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не корень характеристического уравнения, то </w:t>
      </w:r>
      <w:r w:rsidRPr="00564A7D">
        <w:rPr>
          <w:position w:val="-8"/>
          <w:szCs w:val="28"/>
        </w:rPr>
        <w:object w:dxaOrig="1500" w:dyaOrig="300">
          <v:shape id="_x0000_i2852" type="#_x0000_t75" style="width:75pt;height:15pt" o:ole="" fillcolor="window">
            <v:imagedata r:id="rId2795" o:title=""/>
          </v:shape>
          <o:OLEObject Type="Embed" ProgID="Equation.3" ShapeID="_x0000_i2852" DrawAspect="Content" ObjectID="_1557240769" r:id="rId2796"/>
        </w:object>
      </w:r>
      <w:r w:rsidRPr="00564A7D">
        <w:rPr>
          <w:szCs w:val="28"/>
        </w:rPr>
        <w:t xml:space="preserve">) и для второго </w:t>
      </w:r>
      <w:r w:rsidRPr="00564A7D">
        <w:rPr>
          <w:szCs w:val="28"/>
        </w:rPr>
        <w:sym w:font="Symbol" w:char="F0BE"/>
      </w:r>
      <w:r w:rsidRPr="00564A7D">
        <w:rPr>
          <w:szCs w:val="28"/>
        </w:rPr>
        <w:t xml:space="preserve"> в виде </w:t>
      </w:r>
      <w:r w:rsidRPr="00564A7D">
        <w:rPr>
          <w:position w:val="-12"/>
          <w:szCs w:val="28"/>
        </w:rPr>
        <w:object w:dxaOrig="3100" w:dyaOrig="360">
          <v:shape id="_x0000_i2853" type="#_x0000_t75" style="width:155.25pt;height:18pt" o:ole="" fillcolor="window">
            <v:imagedata r:id="rId2797" o:title=""/>
          </v:shape>
          <o:OLEObject Type="Embed" ProgID="Equation.3" ShapeID="_x0000_i2853" DrawAspect="Content" ObjectID="_1557240770" r:id="rId2798"/>
        </w:object>
      </w:r>
      <w:r w:rsidRPr="00564A7D">
        <w:rPr>
          <w:szCs w:val="28"/>
        </w:rPr>
        <w:t xml:space="preserve">. Для </w:t>
      </w:r>
      <w:r w:rsidRPr="00564A7D">
        <w:rPr>
          <w:position w:val="-12"/>
          <w:szCs w:val="28"/>
        </w:rPr>
        <w:object w:dxaOrig="340" w:dyaOrig="360">
          <v:shape id="_x0000_i2854" type="#_x0000_t75" style="width:17.25pt;height:18pt" o:ole="" fillcolor="window">
            <v:imagedata r:id="rId2799" o:title=""/>
          </v:shape>
          <o:OLEObject Type="Embed" ProgID="Equation.3" ShapeID="_x0000_i2854" DrawAspect="Content" ObjectID="_1557240771" r:id="rId2800"/>
        </w:object>
      </w:r>
      <w:r w:rsidRPr="00564A7D">
        <w:rPr>
          <w:szCs w:val="28"/>
        </w:rPr>
        <w:t xml:space="preserve"> имеем </w:t>
      </w:r>
      <w:r w:rsidRPr="00564A7D">
        <w:rPr>
          <w:position w:val="-12"/>
          <w:szCs w:val="28"/>
        </w:rPr>
        <w:object w:dxaOrig="2820" w:dyaOrig="460">
          <v:shape id="_x0000_i2855" type="#_x0000_t75" style="width:141pt;height:23.25pt" o:ole="" fillcolor="window">
            <v:imagedata r:id="rId2801" o:title=""/>
          </v:shape>
          <o:OLEObject Type="Embed" ProgID="Equation.3" ShapeID="_x0000_i2855" DrawAspect="Content" ObjectID="_1557240772" r:id="rId2802"/>
        </w:object>
      </w:r>
      <w:r w:rsidRPr="00564A7D">
        <w:rPr>
          <w:szCs w:val="28"/>
        </w:rPr>
        <w:t>тогда</w:t>
      </w:r>
    </w:p>
    <w:p w:rsidR="0077076B" w:rsidRPr="00564A7D" w:rsidRDefault="0077076B" w:rsidP="0077076B">
      <w:pPr>
        <w:rPr>
          <w:szCs w:val="28"/>
        </w:rPr>
      </w:pPr>
      <w:r w:rsidRPr="00564A7D">
        <w:rPr>
          <w:position w:val="-24"/>
          <w:szCs w:val="28"/>
        </w:rPr>
        <w:object w:dxaOrig="5500" w:dyaOrig="620">
          <v:shape id="_x0000_i2856" type="#_x0000_t75" style="width:275.25pt;height:30.75pt" o:ole="" fillcolor="window">
            <v:imagedata r:id="rId2803" o:title=""/>
          </v:shape>
          <o:OLEObject Type="Embed" ProgID="Equation.3" ShapeID="_x0000_i2856" DrawAspect="Content" ObjectID="_1557240773" r:id="rId2804"/>
        </w:object>
      </w:r>
      <w:r w:rsidRPr="00564A7D">
        <w:rPr>
          <w:szCs w:val="28"/>
        </w:rPr>
        <w:t xml:space="preserve">. Для </w:t>
      </w:r>
      <w:r w:rsidRPr="00564A7D">
        <w:rPr>
          <w:position w:val="-12"/>
          <w:szCs w:val="28"/>
        </w:rPr>
        <w:object w:dxaOrig="360" w:dyaOrig="360">
          <v:shape id="_x0000_i2857" type="#_x0000_t75" style="width:18pt;height:18pt" o:ole="" fillcolor="window">
            <v:imagedata r:id="rId2805" o:title=""/>
          </v:shape>
          <o:OLEObject Type="Embed" ProgID="Equation.3" ShapeID="_x0000_i2857" DrawAspect="Content" ObjectID="_1557240774" r:id="rId2806"/>
        </w:object>
      </w:r>
      <w:r w:rsidRPr="00564A7D">
        <w:rPr>
          <w:szCs w:val="28"/>
        </w:rPr>
        <w:t xml:space="preserve"> имеем</w:t>
      </w:r>
    </w:p>
    <w:p w:rsidR="004B5805" w:rsidRPr="00A37D90" w:rsidRDefault="0077076B" w:rsidP="0077076B">
      <w:pPr>
        <w:rPr>
          <w:szCs w:val="28"/>
        </w:rPr>
      </w:pPr>
      <w:r w:rsidRPr="00564A7D">
        <w:rPr>
          <w:position w:val="-24"/>
          <w:szCs w:val="28"/>
        </w:rPr>
        <w:object w:dxaOrig="3159" w:dyaOrig="620">
          <v:shape id="_x0000_i2858" type="#_x0000_t75" style="width:158.25pt;height:30.75pt" o:ole="" fillcolor="window">
            <v:imagedata r:id="rId2807" o:title=""/>
          </v:shape>
          <o:OLEObject Type="Embed" ProgID="Equation.3" ShapeID="_x0000_i2858" DrawAspect="Content" ObjectID="_1557240775" r:id="rId2808"/>
        </w:object>
      </w:r>
      <w:r w:rsidRPr="00564A7D">
        <w:rPr>
          <w:szCs w:val="28"/>
        </w:rPr>
        <w:t xml:space="preserve">. Частное решение неоднородного уравнения будет таким: </w:t>
      </w:r>
      <w:r w:rsidRPr="00564A7D">
        <w:rPr>
          <w:position w:val="-24"/>
          <w:szCs w:val="28"/>
        </w:rPr>
        <w:object w:dxaOrig="2460" w:dyaOrig="620">
          <v:shape id="_x0000_i2859" type="#_x0000_t75" style="width:123pt;height:30.75pt" o:ole="" fillcolor="window">
            <v:imagedata r:id="rId2809" o:title=""/>
          </v:shape>
          <o:OLEObject Type="Embed" ProgID="Equation.3" ShapeID="_x0000_i2859" DrawAspect="Content" ObjectID="_1557240776" r:id="rId2810"/>
        </w:object>
      </w:r>
      <w:r w:rsidRPr="00564A7D">
        <w:rPr>
          <w:szCs w:val="28"/>
        </w:rPr>
        <w:t xml:space="preserve"> и общее решение данного уравнения </w:t>
      </w:r>
      <w:r w:rsidRPr="00564A7D">
        <w:rPr>
          <w:position w:val="-24"/>
          <w:szCs w:val="28"/>
        </w:rPr>
        <w:object w:dxaOrig="2700" w:dyaOrig="620">
          <v:shape id="_x0000_i2860" type="#_x0000_t75" style="width:135pt;height:30.75pt" o:ole="" fillcolor="window">
            <v:imagedata r:id="rId2811" o:title=""/>
          </v:shape>
          <o:OLEObject Type="Embed" ProgID="Equation.3" ShapeID="_x0000_i2860" DrawAspect="Content" ObjectID="_1557240777" r:id="rId2812"/>
        </w:object>
      </w:r>
      <w:r w:rsidRPr="00564A7D">
        <w:rPr>
          <w:szCs w:val="28"/>
        </w:rPr>
        <w:t>.</w:t>
      </w:r>
    </w:p>
    <w:p w:rsidR="00C37671" w:rsidRPr="00C37671" w:rsidRDefault="00C37671" w:rsidP="00A37D90">
      <w:pPr>
        <w:spacing w:line="240" w:lineRule="auto"/>
        <w:jc w:val="center"/>
        <w:rPr>
          <w:b/>
          <w:szCs w:val="28"/>
        </w:rPr>
      </w:pPr>
      <w:r w:rsidRPr="00C37671">
        <w:rPr>
          <w:b/>
          <w:szCs w:val="28"/>
        </w:rPr>
        <w:t>Задания для решения</w:t>
      </w:r>
    </w:p>
    <w:p w:rsidR="004B5805" w:rsidRDefault="004B5805" w:rsidP="00A37D90">
      <w:pPr>
        <w:spacing w:line="240" w:lineRule="auto"/>
      </w:pPr>
      <w:r>
        <w:t>17.1. Дано частное решение однородного уравнения:</w:t>
      </w:r>
    </w:p>
    <w:p w:rsidR="004B5805" w:rsidRDefault="004B5805" w:rsidP="00A37D90">
      <w:pPr>
        <w:spacing w:line="240" w:lineRule="auto"/>
      </w:pPr>
      <w:r>
        <w:t xml:space="preserve">              </w:t>
      </w:r>
      <w:r w:rsidRPr="003154CA">
        <w:rPr>
          <w:position w:val="-14"/>
        </w:rPr>
        <w:object w:dxaOrig="3340" w:dyaOrig="520">
          <v:shape id="_x0000_i2861" type="#_x0000_t75" style="width:167.25pt;height:26.25pt" o:ole="" fillcolor="window">
            <v:imagedata r:id="rId2813" o:title=""/>
          </v:shape>
          <o:OLEObject Type="Embed" ProgID="Equation.3" ShapeID="_x0000_i2861" DrawAspect="Content" ObjectID="_1557240778" r:id="rId2814"/>
        </w:object>
      </w:r>
      <w:r>
        <w:t>.</w:t>
      </w:r>
    </w:p>
    <w:p w:rsidR="004B5805" w:rsidRDefault="004B5805" w:rsidP="00A37D90">
      <w:pPr>
        <w:spacing w:line="240" w:lineRule="auto"/>
      </w:pPr>
      <w:r>
        <w:t>Составить частное решение неоднородного уравнения, если его</w:t>
      </w:r>
    </w:p>
    <w:p w:rsidR="004B5805" w:rsidRDefault="004B5805" w:rsidP="00A37D90">
      <w:pPr>
        <w:spacing w:line="240" w:lineRule="auto"/>
      </w:pPr>
      <w:r>
        <w:t>правая часть имеет вид:</w:t>
      </w:r>
    </w:p>
    <w:p w:rsidR="004B5805" w:rsidRDefault="004B5805" w:rsidP="00A37D90">
      <w:pPr>
        <w:spacing w:line="240" w:lineRule="auto"/>
      </w:pPr>
      <w:r w:rsidRPr="003154CA">
        <w:rPr>
          <w:position w:val="-12"/>
        </w:rPr>
        <w:object w:dxaOrig="7040" w:dyaOrig="499">
          <v:shape id="_x0000_i2862" type="#_x0000_t75" style="width:351.75pt;height:24.75pt" o:ole="" fillcolor="window">
            <v:imagedata r:id="rId2815" o:title=""/>
          </v:shape>
          <o:OLEObject Type="Embed" ProgID="Equation.3" ShapeID="_x0000_i2862" DrawAspect="Content" ObjectID="_1557240779" r:id="rId2816"/>
        </w:object>
      </w:r>
    </w:p>
    <w:p w:rsidR="004B5805" w:rsidRDefault="004B5805" w:rsidP="00A37D90">
      <w:pPr>
        <w:spacing w:line="240" w:lineRule="auto"/>
      </w:pPr>
      <w:r w:rsidRPr="003154CA">
        <w:rPr>
          <w:position w:val="-12"/>
        </w:rPr>
        <w:object w:dxaOrig="4720" w:dyaOrig="499">
          <v:shape id="_x0000_i2863" type="#_x0000_t75" style="width:236.25pt;height:24.75pt" o:ole="" fillcolor="window">
            <v:imagedata r:id="rId2817" o:title=""/>
          </v:shape>
          <o:OLEObject Type="Embed" ProgID="Equation.3" ShapeID="_x0000_i2863" DrawAspect="Content" ObjectID="_1557240780" r:id="rId2818"/>
        </w:object>
      </w:r>
      <w:r>
        <w:t xml:space="preserve">  .</w:t>
      </w:r>
    </w:p>
    <w:p w:rsidR="00C2121F" w:rsidRDefault="00C2121F" w:rsidP="00A37D90">
      <w:pPr>
        <w:spacing w:line="240" w:lineRule="auto"/>
      </w:pPr>
      <w:r>
        <w:t>17.2. Дано частное решение однородного уравнения:</w:t>
      </w:r>
    </w:p>
    <w:p w:rsidR="00C2121F" w:rsidRDefault="00C2121F" w:rsidP="00A37D90">
      <w:pPr>
        <w:spacing w:line="240" w:lineRule="auto"/>
      </w:pPr>
      <w:r>
        <w:t xml:space="preserve">              </w:t>
      </w:r>
      <w:r w:rsidRPr="003154CA">
        <w:rPr>
          <w:position w:val="-14"/>
        </w:rPr>
        <w:object w:dxaOrig="4599" w:dyaOrig="520">
          <v:shape id="_x0000_i2864" type="#_x0000_t75" style="width:230.25pt;height:26.25pt" o:ole="" fillcolor="window">
            <v:imagedata r:id="rId2819" o:title=""/>
          </v:shape>
          <o:OLEObject Type="Embed" ProgID="Equation.3" ShapeID="_x0000_i2864" DrawAspect="Content" ObjectID="_1557240781" r:id="rId2820"/>
        </w:object>
      </w:r>
      <w:r>
        <w:t>.</w:t>
      </w:r>
    </w:p>
    <w:p w:rsidR="00C2121F" w:rsidRDefault="00C2121F" w:rsidP="00A37D90">
      <w:pPr>
        <w:spacing w:line="240" w:lineRule="auto"/>
      </w:pPr>
      <w:r>
        <w:t>Составить частное решение неоднородного уравнения, если его</w:t>
      </w:r>
    </w:p>
    <w:p w:rsidR="00C2121F" w:rsidRDefault="00C2121F" w:rsidP="00A37D90">
      <w:pPr>
        <w:spacing w:line="240" w:lineRule="auto"/>
      </w:pPr>
      <w:r>
        <w:t>правая часть имеет вид:</w:t>
      </w:r>
    </w:p>
    <w:p w:rsidR="00C2121F" w:rsidRDefault="00C2121F" w:rsidP="00A37D90">
      <w:pPr>
        <w:spacing w:line="240" w:lineRule="auto"/>
      </w:pPr>
      <w:r w:rsidRPr="003154CA">
        <w:rPr>
          <w:position w:val="-12"/>
        </w:rPr>
        <w:object w:dxaOrig="7860" w:dyaOrig="499">
          <v:shape id="_x0000_i2865" type="#_x0000_t75" style="width:393.75pt;height:24.75pt" o:ole="" fillcolor="window">
            <v:imagedata r:id="rId2821" o:title=""/>
          </v:shape>
          <o:OLEObject Type="Embed" ProgID="Equation.3" ShapeID="_x0000_i2865" DrawAspect="Content" ObjectID="_1557240782" r:id="rId2822"/>
        </w:object>
      </w:r>
    </w:p>
    <w:p w:rsidR="00C2121F" w:rsidRDefault="00C2121F" w:rsidP="00A37D90">
      <w:pPr>
        <w:spacing w:line="240" w:lineRule="auto"/>
      </w:pPr>
      <w:r w:rsidRPr="003154CA">
        <w:rPr>
          <w:position w:val="-12"/>
        </w:rPr>
        <w:object w:dxaOrig="3920" w:dyaOrig="499">
          <v:shape id="_x0000_i2866" type="#_x0000_t75" style="width:195.75pt;height:24.75pt" o:ole="" fillcolor="window">
            <v:imagedata r:id="rId2823" o:title=""/>
          </v:shape>
          <o:OLEObject Type="Embed" ProgID="Equation.3" ShapeID="_x0000_i2866" DrawAspect="Content" ObjectID="_1557240783" r:id="rId2824"/>
        </w:object>
      </w:r>
      <w:r>
        <w:t xml:space="preserve">  .</w:t>
      </w:r>
    </w:p>
    <w:p w:rsidR="004B5805" w:rsidRDefault="004B5805" w:rsidP="00A37D90">
      <w:pPr>
        <w:spacing w:line="240" w:lineRule="auto"/>
      </w:pPr>
      <w:r>
        <w:t>17.</w:t>
      </w:r>
      <w:r w:rsidR="00C2121F">
        <w:t>3</w:t>
      </w:r>
      <w:r>
        <w:t>. Решить уравнения:</w:t>
      </w:r>
    </w:p>
    <w:p w:rsidR="004B5805" w:rsidRDefault="004B5805" w:rsidP="00A37D90">
      <w:pPr>
        <w:spacing w:line="240" w:lineRule="auto"/>
      </w:pPr>
      <w:r w:rsidRPr="003154CA">
        <w:rPr>
          <w:position w:val="-12"/>
        </w:rPr>
        <w:object w:dxaOrig="6020" w:dyaOrig="499">
          <v:shape id="_x0000_i2867" type="#_x0000_t75" style="width:300.75pt;height:24.75pt" o:ole="" fillcolor="window">
            <v:imagedata r:id="rId2825" o:title=""/>
          </v:shape>
          <o:OLEObject Type="Embed" ProgID="Equation.3" ShapeID="_x0000_i2867" DrawAspect="Content" ObjectID="_1557240784" r:id="rId2826"/>
        </w:object>
      </w:r>
    </w:p>
    <w:p w:rsidR="004B5805" w:rsidRDefault="004B5805" w:rsidP="00A37D90">
      <w:pPr>
        <w:spacing w:line="240" w:lineRule="auto"/>
      </w:pPr>
      <w:r w:rsidRPr="003154CA">
        <w:rPr>
          <w:position w:val="-12"/>
        </w:rPr>
        <w:object w:dxaOrig="8400" w:dyaOrig="499">
          <v:shape id="_x0000_i2868" type="#_x0000_t75" style="width:420pt;height:24.75pt" o:ole="" fillcolor="window">
            <v:imagedata r:id="rId2827" o:title=""/>
          </v:shape>
          <o:OLEObject Type="Embed" ProgID="Equation.3" ShapeID="_x0000_i2868" DrawAspect="Content" ObjectID="_1557240785" r:id="rId2828"/>
        </w:object>
      </w:r>
    </w:p>
    <w:p w:rsidR="00C2121F" w:rsidRDefault="00C2121F" w:rsidP="00A37D90">
      <w:pPr>
        <w:spacing w:line="240" w:lineRule="auto"/>
      </w:pPr>
      <w:r>
        <w:t>17.4. Решить уравнения:</w:t>
      </w:r>
    </w:p>
    <w:p w:rsidR="00C2121F" w:rsidRDefault="00C2121F" w:rsidP="00A37D90">
      <w:pPr>
        <w:spacing w:line="240" w:lineRule="auto"/>
      </w:pPr>
      <w:r w:rsidRPr="003154CA">
        <w:rPr>
          <w:position w:val="-12"/>
        </w:rPr>
        <w:object w:dxaOrig="5840" w:dyaOrig="499">
          <v:shape id="_x0000_i2869" type="#_x0000_t75" style="width:291.75pt;height:24.75pt" o:ole="" fillcolor="window">
            <v:imagedata r:id="rId2829" o:title=""/>
          </v:shape>
          <o:OLEObject Type="Embed" ProgID="Equation.3" ShapeID="_x0000_i2869" DrawAspect="Content" ObjectID="_1557240786" r:id="rId2830"/>
        </w:object>
      </w:r>
    </w:p>
    <w:p w:rsidR="00C2121F" w:rsidRDefault="00C2121F" w:rsidP="00A37D90">
      <w:pPr>
        <w:spacing w:line="240" w:lineRule="auto"/>
      </w:pPr>
      <w:r w:rsidRPr="003154CA">
        <w:rPr>
          <w:position w:val="-12"/>
        </w:rPr>
        <w:object w:dxaOrig="7780" w:dyaOrig="499">
          <v:shape id="_x0000_i2870" type="#_x0000_t75" style="width:389.25pt;height:24.75pt" o:ole="" fillcolor="window">
            <v:imagedata r:id="rId2831" o:title=""/>
          </v:shape>
          <o:OLEObject Type="Embed" ProgID="Equation.3" ShapeID="_x0000_i2870" DrawAspect="Content" ObjectID="_1557240787" r:id="rId2832"/>
        </w:object>
      </w:r>
    </w:p>
    <w:p w:rsidR="004B5805" w:rsidRDefault="004B5805" w:rsidP="00A37D90">
      <w:pPr>
        <w:spacing w:line="240" w:lineRule="auto"/>
      </w:pPr>
      <w:r>
        <w:t>17.</w:t>
      </w:r>
      <w:r w:rsidR="00C2121F">
        <w:t>5</w:t>
      </w:r>
      <w:r w:rsidRPr="00E86370">
        <w:t>.</w:t>
      </w:r>
      <w:r>
        <w:t xml:space="preserve"> Решить задачу Коши </w:t>
      </w:r>
      <w:r w:rsidRPr="003154CA">
        <w:rPr>
          <w:position w:val="-12"/>
        </w:rPr>
        <w:object w:dxaOrig="4360" w:dyaOrig="499">
          <v:shape id="_x0000_i2871" type="#_x0000_t75" style="width:218.25pt;height:24.75pt" o:ole="" fillcolor="window">
            <v:imagedata r:id="rId2833" o:title=""/>
          </v:shape>
          <o:OLEObject Type="Embed" ProgID="Equation.3" ShapeID="_x0000_i2871" DrawAspect="Content" ObjectID="_1557240788" r:id="rId2834"/>
        </w:object>
      </w:r>
    </w:p>
    <w:p w:rsidR="00086910" w:rsidRDefault="004B5805" w:rsidP="00086910">
      <w:pPr>
        <w:spacing w:line="240" w:lineRule="auto"/>
      </w:pPr>
      <w:r>
        <w:t>17.</w:t>
      </w:r>
      <w:r w:rsidR="00C2121F">
        <w:t>6</w:t>
      </w:r>
      <w:r>
        <w:t xml:space="preserve">. Решить краевую задачу </w:t>
      </w:r>
      <w:r w:rsidRPr="003154CA">
        <w:rPr>
          <w:position w:val="-36"/>
        </w:rPr>
        <w:object w:dxaOrig="4260" w:dyaOrig="880">
          <v:shape id="_x0000_i2872" type="#_x0000_t75" style="width:213pt;height:44.25pt" o:ole="" fillcolor="window">
            <v:imagedata r:id="rId2835" o:title=""/>
          </v:shape>
          <o:OLEObject Type="Embed" ProgID="Equation.3" ShapeID="_x0000_i2872" DrawAspect="Content" ObjectID="_1557240789" r:id="rId2836"/>
        </w:object>
      </w:r>
    </w:p>
    <w:p w:rsidR="00F117F9" w:rsidRDefault="00F117F9" w:rsidP="00F117F9">
      <w:r>
        <w:t>17.7</w:t>
      </w:r>
      <w:r w:rsidRPr="00E86370">
        <w:t>.</w:t>
      </w:r>
      <w:r>
        <w:t xml:space="preserve"> Решить задачу Коши </w:t>
      </w:r>
      <w:r w:rsidRPr="003154CA">
        <w:rPr>
          <w:position w:val="-12"/>
        </w:rPr>
        <w:object w:dxaOrig="5220" w:dyaOrig="499">
          <v:shape id="_x0000_i2873" type="#_x0000_t75" style="width:261pt;height:24.75pt" o:ole="" fillcolor="window">
            <v:imagedata r:id="rId2837" o:title=""/>
          </v:shape>
          <o:OLEObject Type="Embed" ProgID="Equation.3" ShapeID="_x0000_i2873" DrawAspect="Content" ObjectID="_1557240790" r:id="rId2838"/>
        </w:object>
      </w:r>
    </w:p>
    <w:p w:rsidR="00F117F9" w:rsidRDefault="00F117F9" w:rsidP="00F117F9">
      <w:pPr>
        <w:spacing w:line="276" w:lineRule="auto"/>
        <w:contextualSpacing/>
      </w:pPr>
      <w:r>
        <w:t xml:space="preserve">17.8. Решить краевую задачу </w:t>
      </w:r>
      <w:r w:rsidRPr="003154CA">
        <w:rPr>
          <w:position w:val="-36"/>
        </w:rPr>
        <w:object w:dxaOrig="4800" w:dyaOrig="880">
          <v:shape id="_x0000_i2874" type="#_x0000_t75" style="width:240pt;height:44.25pt" o:ole="" fillcolor="window">
            <v:imagedata r:id="rId2839" o:title=""/>
          </v:shape>
          <o:OLEObject Type="Embed" ProgID="Equation.3" ShapeID="_x0000_i2874" DrawAspect="Content" ObjectID="_1557240791" r:id="rId2840"/>
        </w:object>
      </w:r>
    </w:p>
    <w:p w:rsidR="00F117F9" w:rsidRDefault="00F117F9" w:rsidP="00F117F9">
      <w:r>
        <w:t>17.9</w:t>
      </w:r>
      <w:r w:rsidRPr="00AE53C1">
        <w:t>.</w:t>
      </w:r>
      <w:r>
        <w:t xml:space="preserve"> Решить задачу Коши </w:t>
      </w:r>
      <w:r w:rsidRPr="003154CA">
        <w:rPr>
          <w:position w:val="-12"/>
          <w:sz w:val="20"/>
        </w:rPr>
        <w:object w:dxaOrig="4880" w:dyaOrig="420">
          <v:shape id="_x0000_i2875" type="#_x0000_t75" style="width:243.75pt;height:21pt" o:ole="" fillcolor="window">
            <v:imagedata r:id="rId2841" o:title=""/>
          </v:shape>
          <o:OLEObject Type="Embed" ProgID="Equation.3" ShapeID="_x0000_i2875" DrawAspect="Content" ObjectID="_1557240792" r:id="rId2842"/>
        </w:object>
      </w:r>
    </w:p>
    <w:p w:rsidR="00F117F9" w:rsidRDefault="00F117F9" w:rsidP="00F117F9">
      <w:pPr>
        <w:rPr>
          <w:position w:val="-12"/>
          <w:sz w:val="20"/>
        </w:rPr>
      </w:pPr>
      <w:r>
        <w:t xml:space="preserve">17.10. Решить краевую задачу </w:t>
      </w:r>
      <w:r w:rsidRPr="003154CA">
        <w:rPr>
          <w:position w:val="-12"/>
          <w:sz w:val="20"/>
        </w:rPr>
        <w:object w:dxaOrig="4760" w:dyaOrig="499">
          <v:shape id="_x0000_i2876" type="#_x0000_t75" style="width:237.75pt;height:24.75pt" o:ole="" fillcolor="window">
            <v:imagedata r:id="rId2843" o:title=""/>
          </v:shape>
          <o:OLEObject Type="Embed" ProgID="Equation.3" ShapeID="_x0000_i2876" DrawAspect="Content" ObjectID="_1557240793" r:id="rId2844"/>
        </w:object>
      </w:r>
    </w:p>
    <w:p w:rsidR="00F117F9" w:rsidRDefault="00F117F9" w:rsidP="00086910">
      <w:pPr>
        <w:spacing w:line="240" w:lineRule="auto"/>
      </w:pPr>
    </w:p>
    <w:p w:rsidR="00F117F9" w:rsidRDefault="00F117F9" w:rsidP="00086910">
      <w:pPr>
        <w:spacing w:line="240" w:lineRule="auto"/>
      </w:pPr>
    </w:p>
    <w:p w:rsidR="00B92D00" w:rsidRPr="00086910" w:rsidRDefault="00B92D00" w:rsidP="00086910">
      <w:pPr>
        <w:spacing w:line="240" w:lineRule="auto"/>
        <w:jc w:val="center"/>
      </w:pPr>
      <w:r w:rsidRPr="00B92D00">
        <w:rPr>
          <w:b/>
          <w:position w:val="-12"/>
          <w:szCs w:val="28"/>
        </w:rPr>
        <w:t>8.7 Дифференциальные уравнения в экономике</w:t>
      </w:r>
    </w:p>
    <w:p w:rsidR="00B92D00" w:rsidRPr="00086910" w:rsidRDefault="00B92D00" w:rsidP="00086910">
      <w:pPr>
        <w:ind w:firstLine="709"/>
        <w:contextualSpacing/>
        <w:rPr>
          <w:b/>
          <w:position w:val="-12"/>
          <w:szCs w:val="28"/>
        </w:rPr>
      </w:pPr>
      <w:r w:rsidRPr="00B92D00">
        <w:rPr>
          <w:b/>
          <w:szCs w:val="28"/>
        </w:rPr>
        <w:t>1</w:t>
      </w:r>
      <w:r w:rsidR="007B08ED">
        <w:rPr>
          <w:b/>
          <w:szCs w:val="28"/>
        </w:rPr>
        <w:t>.</w:t>
      </w:r>
      <w:r w:rsidRPr="00B92D00">
        <w:rPr>
          <w:b/>
          <w:szCs w:val="28"/>
        </w:rPr>
        <w:t xml:space="preserve"> Рост общественного благосостояния (модель </w:t>
      </w:r>
      <w:proofErr w:type="spellStart"/>
      <w:r w:rsidRPr="00B92D00">
        <w:rPr>
          <w:b/>
          <w:szCs w:val="28"/>
        </w:rPr>
        <w:t>Золотаса</w:t>
      </w:r>
      <w:proofErr w:type="spellEnd"/>
      <w:r w:rsidRPr="00B92D00">
        <w:rPr>
          <w:b/>
          <w:szCs w:val="28"/>
        </w:rPr>
        <w:t>)</w:t>
      </w:r>
      <w:r w:rsidR="00086910">
        <w:rPr>
          <w:b/>
          <w:szCs w:val="28"/>
        </w:rPr>
        <w:t>.</w:t>
      </w:r>
      <w:r w:rsidR="00086910">
        <w:rPr>
          <w:b/>
          <w:position w:val="-12"/>
          <w:szCs w:val="28"/>
        </w:rPr>
        <w:t xml:space="preserve"> </w:t>
      </w:r>
      <w:r>
        <w:rPr>
          <w:szCs w:val="28"/>
        </w:rPr>
        <w:t>Крупне</w:t>
      </w:r>
      <w:r>
        <w:rPr>
          <w:szCs w:val="28"/>
        </w:rPr>
        <w:t>й</w:t>
      </w:r>
      <w:r>
        <w:rPr>
          <w:szCs w:val="28"/>
        </w:rPr>
        <w:t xml:space="preserve">ший греческий экономист К. </w:t>
      </w:r>
      <w:proofErr w:type="spellStart"/>
      <w:r>
        <w:rPr>
          <w:szCs w:val="28"/>
        </w:rPr>
        <w:t>Золотас</w:t>
      </w:r>
      <w:proofErr w:type="spellEnd"/>
      <w:r>
        <w:rPr>
          <w:szCs w:val="28"/>
        </w:rPr>
        <w:t xml:space="preserve"> высказал гипотезу , согласно которой производство большего количества товаров необязательно ведет к лучшей </w:t>
      </w:r>
      <w:proofErr w:type="spellStart"/>
      <w:r>
        <w:rPr>
          <w:szCs w:val="28"/>
        </w:rPr>
        <w:t>жи</w:t>
      </w:r>
      <w:r>
        <w:rPr>
          <w:szCs w:val="28"/>
        </w:rPr>
        <w:t>з</w:t>
      </w:r>
      <w:r>
        <w:rPr>
          <w:szCs w:val="28"/>
        </w:rPr>
        <w:t>ни.Он</w:t>
      </w:r>
      <w:proofErr w:type="spellEnd"/>
      <w:r>
        <w:rPr>
          <w:szCs w:val="28"/>
        </w:rPr>
        <w:t xml:space="preserve"> рассматривает два фактора: один – стимулирующий развитие, другой – сдерживающий. Пусть </w:t>
      </w:r>
      <m:oMath>
        <m:r>
          <w:rPr>
            <w:rFonts w:ascii="Cambria Math" w:hAnsi="Cambria Math"/>
            <w:szCs w:val="28"/>
          </w:rPr>
          <m:t>W</m:t>
        </m:r>
        <m:r>
          <w:rPr>
            <w:rFonts w:ascii="Cambria Math" w:eastAsiaTheme="minorEastAsia" w:hAnsi="Cambria Math"/>
            <w:szCs w:val="28"/>
          </w:rPr>
          <m:t>-</m:t>
        </m:r>
      </m:oMath>
      <w:r>
        <w:rPr>
          <w:rFonts w:eastAsiaTheme="minorEastAsia"/>
          <w:szCs w:val="28"/>
        </w:rPr>
        <w:t xml:space="preserve"> уровень общественного благосостояния в целом. Если </w:t>
      </w:r>
      <m:oMath>
        <m:r>
          <w:rPr>
            <w:rFonts w:ascii="Cambria Math" w:eastAsiaTheme="minorEastAsia" w:hAnsi="Cambria Math"/>
            <w:szCs w:val="28"/>
          </w:rPr>
          <m:t>A-</m:t>
        </m:r>
      </m:oMath>
      <w:r>
        <w:rPr>
          <w:rFonts w:eastAsiaTheme="minorEastAsia"/>
          <w:szCs w:val="28"/>
        </w:rPr>
        <w:t xml:space="preserve"> критическая точка, то сдерживающим фактором будет </w:t>
      </w:r>
      <m:oMath>
        <m:r>
          <w:rPr>
            <w:rFonts w:ascii="Cambria Math" w:eastAsiaTheme="minorEastAsia" w:hAnsi="Cambria Math"/>
            <w:szCs w:val="28"/>
          </w:rPr>
          <m:t xml:space="preserve">A-W, </m:t>
        </m:r>
      </m:oMath>
      <w:r>
        <w:rPr>
          <w:rFonts w:eastAsiaTheme="minorEastAsia"/>
          <w:szCs w:val="28"/>
        </w:rPr>
        <w:t>а ст</w:t>
      </w:r>
      <w:r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мулирующим </w:t>
      </w:r>
      <m:oMath>
        <m:r>
          <w:rPr>
            <w:rFonts w:ascii="Cambria Math" w:eastAsiaTheme="minorEastAsia" w:hAnsi="Cambria Math"/>
            <w:szCs w:val="28"/>
          </w:rPr>
          <m:t>-kW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k&gt;0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. </m:t>
        </m:r>
      </m:oMath>
      <w:r>
        <w:rPr>
          <w:rFonts w:eastAsiaTheme="minorEastAsia"/>
          <w:szCs w:val="28"/>
        </w:rPr>
        <w:t xml:space="preserve">При таком подходе динамика </w:t>
      </w:r>
      <m:oMath>
        <m:r>
          <w:rPr>
            <w:rFonts w:ascii="Cambria Math" w:eastAsiaTheme="minorEastAsia" w:hAnsi="Cambria Math"/>
            <w:szCs w:val="28"/>
          </w:rPr>
          <m:t>W</m:t>
        </m:r>
      </m:oMath>
      <w:r>
        <w:rPr>
          <w:rFonts w:eastAsiaTheme="minorEastAsia"/>
          <w:szCs w:val="28"/>
        </w:rPr>
        <w:t xml:space="preserve"> определяется </w:t>
      </w:r>
      <w:r>
        <w:rPr>
          <w:rFonts w:eastAsiaTheme="minorEastAsia"/>
          <w:szCs w:val="28"/>
        </w:rPr>
        <w:lastRenderedPageBreak/>
        <w:t>уравнением</w:t>
      </w:r>
      <w:r w:rsidR="00EE375E">
        <w:rPr>
          <w:rFonts w:eastAsiaTheme="minorEastAsia"/>
          <w:szCs w:val="28"/>
        </w:rPr>
        <w:t>: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5"/>
      </w:tblGrid>
      <w:tr w:rsidR="00B92D00" w:rsidTr="00EE375E">
        <w:trPr>
          <w:trHeight w:val="741"/>
        </w:trPr>
        <w:tc>
          <w:tcPr>
            <w:tcW w:w="8195" w:type="dxa"/>
            <w:hideMark/>
          </w:tcPr>
          <w:p w:rsidR="00B92D00" w:rsidRDefault="00A6420F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dW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dy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=kW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A-W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</w:tr>
    </w:tbl>
    <w:p w:rsidR="00B92D00" w:rsidRPr="00EE375E" w:rsidRDefault="00B92D00" w:rsidP="00EE375E">
      <w:pPr>
        <w:contextualSpacing/>
        <w:rPr>
          <w:rFonts w:eastAsiaTheme="minorEastAsia"/>
          <w:szCs w:val="28"/>
        </w:rPr>
      </w:pPr>
      <w:r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y</m:t>
        </m:r>
        <m:d>
          <m:d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-</m:t>
        </m:r>
      </m:oMath>
      <w:r>
        <w:rPr>
          <w:rFonts w:eastAsiaTheme="minorEastAsia"/>
          <w:szCs w:val="28"/>
        </w:rPr>
        <w:t xml:space="preserve"> доход на душу населения. </w:t>
      </w:r>
      <w:r>
        <w:rPr>
          <w:szCs w:val="28"/>
        </w:rPr>
        <w:t>Интегрирование (1) приводит к решению: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7"/>
        <w:gridCol w:w="674"/>
      </w:tblGrid>
      <w:tr w:rsidR="00B92D00" w:rsidTr="00B92D00">
        <w:tc>
          <w:tcPr>
            <w:tcW w:w="8177" w:type="dxa"/>
            <w:hideMark/>
          </w:tcPr>
          <w:p w:rsidR="00B92D00" w:rsidRDefault="00B92D00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eastAsia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den>
                        </m:f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-Aky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=W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4" w:type="dxa"/>
            <w:hideMark/>
          </w:tcPr>
          <w:p w:rsidR="00B92D00" w:rsidRPr="00B92D00" w:rsidRDefault="00B92D00" w:rsidP="00B92D00">
            <w:pPr>
              <w:pStyle w:val="ad"/>
              <w:spacing w:after="0" w:line="288" w:lineRule="auto"/>
              <w:ind w:left="-726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EE375E" w:rsidRDefault="00B92D00" w:rsidP="00B92D00">
      <w:pPr>
        <w:contextualSpacing/>
        <w:rPr>
          <w:szCs w:val="28"/>
        </w:rPr>
      </w:pPr>
      <w:r>
        <w:rPr>
          <w:szCs w:val="28"/>
        </w:rPr>
        <w:t xml:space="preserve">которое является уравнением логической кривой. </w:t>
      </w:r>
      <w:proofErr w:type="spellStart"/>
      <w:r>
        <w:rPr>
          <w:szCs w:val="28"/>
        </w:rPr>
        <w:t>Золотас</w:t>
      </w:r>
      <w:proofErr w:type="spellEnd"/>
      <w:r>
        <w:rPr>
          <w:szCs w:val="28"/>
        </w:rPr>
        <w:t xml:space="preserve"> выделяет три стадии развития общества: 1˗ «общество нужды»;</w:t>
      </w:r>
      <w:r w:rsidR="00EE375E">
        <w:rPr>
          <w:szCs w:val="28"/>
        </w:rPr>
        <w:t xml:space="preserve"> </w:t>
      </w:r>
      <w:r>
        <w:rPr>
          <w:szCs w:val="28"/>
        </w:rPr>
        <w:t xml:space="preserve"> 2 ˗˗ «общество постоянных улучш</w:t>
      </w:r>
      <w:r>
        <w:rPr>
          <w:szCs w:val="28"/>
        </w:rPr>
        <w:t>е</w:t>
      </w:r>
      <w:r>
        <w:rPr>
          <w:szCs w:val="28"/>
        </w:rPr>
        <w:t xml:space="preserve">ний»; 3- «общество снижающихся темпов роста благосостояния», на котором постоянные </w:t>
      </w:r>
      <w:r>
        <w:rPr>
          <w:i/>
          <w:szCs w:val="28"/>
          <w:lang w:val="en-US"/>
        </w:rPr>
        <w:t>P</w:t>
      </w:r>
      <w:r>
        <w:rPr>
          <w:szCs w:val="28"/>
        </w:rPr>
        <w:t>и</w:t>
      </w:r>
      <w:r>
        <w:rPr>
          <w:i/>
          <w:szCs w:val="28"/>
          <w:lang w:val="en-US"/>
        </w:rPr>
        <w:t>Q</w:t>
      </w:r>
      <w:r w:rsidR="00086910">
        <w:rPr>
          <w:i/>
          <w:szCs w:val="28"/>
        </w:rPr>
        <w:t xml:space="preserve"> </w:t>
      </w:r>
      <w:r>
        <w:rPr>
          <w:szCs w:val="28"/>
        </w:rPr>
        <w:t>определяют некоторые (разделительные уровни доходов).</w:t>
      </w:r>
    </w:p>
    <w:p w:rsidR="00B92D00" w:rsidRPr="00086910" w:rsidRDefault="00B92D00" w:rsidP="00086910">
      <w:pPr>
        <w:ind w:firstLine="720"/>
        <w:contextualSpacing/>
        <w:rPr>
          <w:b/>
          <w:szCs w:val="28"/>
        </w:rPr>
      </w:pPr>
      <w:r w:rsidRPr="00B92D00">
        <w:rPr>
          <w:b/>
          <w:szCs w:val="28"/>
        </w:rPr>
        <w:t>2</w:t>
      </w:r>
      <w:r w:rsidR="00086910">
        <w:rPr>
          <w:b/>
          <w:szCs w:val="28"/>
        </w:rPr>
        <w:t>.</w:t>
      </w:r>
      <w:r w:rsidRPr="00B92D00">
        <w:rPr>
          <w:b/>
          <w:szCs w:val="28"/>
        </w:rPr>
        <w:t xml:space="preserve"> Динамика потребителей (Моде</w:t>
      </w:r>
      <w:r w:rsidR="00EE375E">
        <w:rPr>
          <w:b/>
          <w:szCs w:val="28"/>
        </w:rPr>
        <w:t xml:space="preserve">ль </w:t>
      </w:r>
      <w:proofErr w:type="spellStart"/>
      <w:r w:rsidR="00EE375E">
        <w:rPr>
          <w:b/>
          <w:szCs w:val="28"/>
        </w:rPr>
        <w:t>Реденура</w:t>
      </w:r>
      <w:proofErr w:type="spellEnd"/>
      <w:r w:rsidR="00EE375E">
        <w:rPr>
          <w:b/>
          <w:szCs w:val="28"/>
        </w:rPr>
        <w:t>)</w:t>
      </w:r>
      <w:r w:rsidR="00086910">
        <w:rPr>
          <w:b/>
          <w:szCs w:val="28"/>
        </w:rPr>
        <w:t xml:space="preserve">. </w:t>
      </w:r>
      <w:r>
        <w:rPr>
          <w:szCs w:val="28"/>
        </w:rPr>
        <w:t xml:space="preserve">Для изменения числа потребителей </w:t>
      </w:r>
      <w:r>
        <w:rPr>
          <w:i/>
          <w:szCs w:val="28"/>
          <w:lang w:val="en-US"/>
        </w:rPr>
        <w:t>L</w:t>
      </w:r>
      <w:r w:rsidR="00086910">
        <w:rPr>
          <w:i/>
          <w:szCs w:val="28"/>
        </w:rPr>
        <w:t xml:space="preserve"> </w:t>
      </w:r>
      <w:r w:rsidR="00EE375E">
        <w:rPr>
          <w:szCs w:val="28"/>
        </w:rPr>
        <w:t>в этой модели принято уравнение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8"/>
        <w:gridCol w:w="543"/>
      </w:tblGrid>
      <w:tr w:rsidR="00B92D00" w:rsidTr="00B92D00">
        <w:tc>
          <w:tcPr>
            <w:tcW w:w="8308" w:type="dxa"/>
            <w:hideMark/>
          </w:tcPr>
          <w:p w:rsidR="00B92D00" w:rsidRDefault="00A6420F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dL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=aL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max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43" w:type="dxa"/>
            <w:hideMark/>
          </w:tcPr>
          <w:p w:rsidR="00B92D00" w:rsidRDefault="00B92D00" w:rsidP="00B92D00">
            <w:pPr>
              <w:pStyle w:val="ad"/>
              <w:spacing w:after="0" w:line="288" w:lineRule="auto"/>
              <w:ind w:left="-806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B92D00" w:rsidRDefault="00B92D00" w:rsidP="00086910">
      <w:pPr>
        <w:contextualSpacing/>
        <w:rPr>
          <w:szCs w:val="28"/>
        </w:rPr>
      </w:pPr>
      <w:r>
        <w:rPr>
          <w:szCs w:val="28"/>
        </w:rPr>
        <w:t>где</w:t>
      </w:r>
      <w:r>
        <w:rPr>
          <w:rFonts w:eastAsiaTheme="minorEastAsia"/>
          <w:szCs w:val="28"/>
        </w:rPr>
        <w:t xml:space="preserve"> </w:t>
      </w:r>
      <m:oMath>
        <m:r>
          <w:rPr>
            <w:rFonts w:ascii="Cambria Math" w:hAnsi="Cambria Math"/>
            <w:szCs w:val="28"/>
            <w:lang w:val="en-US"/>
          </w:rPr>
          <m:t>a</m:t>
        </m:r>
        <m:r>
          <w:rPr>
            <w:rFonts w:ascii="Cambria Math" w:hAnsi="Cambria Math"/>
            <w:szCs w:val="28"/>
          </w:rPr>
          <m:t>=</m:t>
        </m:r>
        <m:r>
          <w:rPr>
            <w:rFonts w:ascii="Cambria Math" w:hAnsi="Cambria Math"/>
            <w:szCs w:val="28"/>
            <w:lang w:val="en-US"/>
          </w:rPr>
          <m:t>const</m:t>
        </m:r>
        <m:r>
          <w:rPr>
            <w:rFonts w:ascii="Cambria Math" w:hAnsi="Cambria Math"/>
            <w:szCs w:val="28"/>
          </w:rPr>
          <m:t xml:space="preserve">&gt;0, </m:t>
        </m:r>
        <m:sSub>
          <m:sSubPr>
            <m:ctrlPr>
              <w:rPr>
                <w:rFonts w:ascii="Cambria Math" w:hAnsi="Cambria Math"/>
                <w:i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/>
            <w:szCs w:val="28"/>
          </w:rPr>
          <m:t>-</m:t>
        </m:r>
      </m:oMath>
      <w:r>
        <w:rPr>
          <w:szCs w:val="28"/>
        </w:rPr>
        <w:t xml:space="preserve"> верхний предел потребителей. </w:t>
      </w:r>
      <w:r w:rsidR="00EE375E">
        <w:rPr>
          <w:szCs w:val="28"/>
        </w:rPr>
        <w:t>Е</w:t>
      </w:r>
      <w:r>
        <w:rPr>
          <w:szCs w:val="28"/>
        </w:rPr>
        <w:t>го решение опред</w:t>
      </w:r>
      <w:r>
        <w:rPr>
          <w:szCs w:val="28"/>
        </w:rPr>
        <w:t>е</w:t>
      </w:r>
      <w:r>
        <w:rPr>
          <w:szCs w:val="28"/>
        </w:rPr>
        <w:t>ляется формулой</w:t>
      </w:r>
      <w:r w:rsidR="00EE375E">
        <w:rPr>
          <w:szCs w:val="28"/>
        </w:rPr>
        <w:t>: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8"/>
        <w:gridCol w:w="543"/>
      </w:tblGrid>
      <w:tr w:rsidR="00B92D00" w:rsidTr="00B92D00">
        <w:tc>
          <w:tcPr>
            <w:tcW w:w="8308" w:type="dxa"/>
            <w:hideMark/>
          </w:tcPr>
          <w:p w:rsidR="00B92D00" w:rsidRDefault="00B92D00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 w:eastAsia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 w:eastAsia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max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 w:eastAsia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-1)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 w:eastAsia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-at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,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=L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543" w:type="dxa"/>
            <w:hideMark/>
          </w:tcPr>
          <w:p w:rsidR="00B92D00" w:rsidRPr="00086910" w:rsidRDefault="00B92D00" w:rsidP="00B92D00">
            <w:pPr>
              <w:pStyle w:val="ad"/>
              <w:spacing w:after="0" w:line="288" w:lineRule="auto"/>
              <w:ind w:left="-707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EE375E" w:rsidRDefault="00EE375E" w:rsidP="00EE375E">
      <w:pPr>
        <w:contextualSpacing/>
        <w:rPr>
          <w:szCs w:val="28"/>
        </w:rPr>
      </w:pPr>
      <w:r>
        <w:rPr>
          <w:szCs w:val="28"/>
        </w:rPr>
        <w:t xml:space="preserve">Здесь снова наблюдается </w:t>
      </w:r>
      <w:r w:rsidR="00B92D00">
        <w:rPr>
          <w:szCs w:val="28"/>
        </w:rPr>
        <w:t xml:space="preserve"> замедление роста (в данном случае числа потребит</w:t>
      </w:r>
      <w:r w:rsidR="00B92D00">
        <w:rPr>
          <w:szCs w:val="28"/>
        </w:rPr>
        <w:t>е</w:t>
      </w:r>
      <w:r w:rsidR="00B92D00">
        <w:rPr>
          <w:szCs w:val="28"/>
        </w:rPr>
        <w:t>лей некоторой технологии) с течением времени.</w:t>
      </w:r>
    </w:p>
    <w:p w:rsidR="00B92D00" w:rsidRPr="00086910" w:rsidRDefault="00EE375E" w:rsidP="00086910">
      <w:pPr>
        <w:ind w:firstLine="709"/>
        <w:contextualSpacing/>
        <w:rPr>
          <w:szCs w:val="28"/>
        </w:rPr>
      </w:pPr>
      <w:r w:rsidRPr="00EE375E">
        <w:rPr>
          <w:b/>
          <w:szCs w:val="28"/>
        </w:rPr>
        <w:t>3.</w:t>
      </w:r>
      <w:r w:rsidR="00B92D00" w:rsidRPr="00EE375E">
        <w:rPr>
          <w:b/>
          <w:szCs w:val="28"/>
        </w:rPr>
        <w:t xml:space="preserve"> Интенсивность выпуска продукции</w:t>
      </w:r>
      <w:r w:rsidR="00086910">
        <w:rPr>
          <w:b/>
          <w:szCs w:val="28"/>
        </w:rPr>
        <w:t>.</w:t>
      </w:r>
      <w:r w:rsidR="00086910">
        <w:rPr>
          <w:szCs w:val="28"/>
        </w:rPr>
        <w:t xml:space="preserve"> </w:t>
      </w:r>
      <w:r w:rsidR="00B92D00">
        <w:rPr>
          <w:szCs w:val="28"/>
        </w:rPr>
        <w:t>Пусть для некоторого предпри</w:t>
      </w:r>
      <w:r w:rsidR="00B92D00">
        <w:rPr>
          <w:szCs w:val="28"/>
        </w:rPr>
        <w:t>я</w:t>
      </w:r>
      <w:r w:rsidR="00B92D00">
        <w:rPr>
          <w:szCs w:val="28"/>
        </w:rPr>
        <w:t xml:space="preserve">тия (фирмы) эта интенсивность есть </w:t>
      </w:r>
      <m:oMath>
        <m:r>
          <w:rPr>
            <w:rFonts w:ascii="Cambria Math" w:hAnsi="Cambria Math"/>
            <w:szCs w:val="28"/>
          </w:rPr>
          <m:t>y</m:t>
        </m:r>
        <m:d>
          <m:d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.</m:t>
        </m:r>
      </m:oMath>
      <w:r w:rsidR="00B92D00">
        <w:rPr>
          <w:rFonts w:eastAsiaTheme="minorEastAsia"/>
          <w:szCs w:val="28"/>
        </w:rPr>
        <w:t xml:space="preserve"> Естественно предположить, что с увеличением выпуска продукции будет происходить насыщение рынка, и цена товара</w:t>
      </w:r>
      <m:oMath>
        <m:r>
          <w:rPr>
            <w:rFonts w:ascii="Cambria Math" w:eastAsiaTheme="minorEastAsia" w:hAnsi="Cambria Math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 </m:t>
        </m:r>
      </m:oMath>
      <w:r w:rsidR="00086910">
        <w:rPr>
          <w:rFonts w:eastAsiaTheme="minorEastAsia"/>
          <w:szCs w:val="28"/>
        </w:rPr>
        <w:t>будет падать. Пусть</w:t>
      </w:r>
      <w:r w:rsidR="00B92D00">
        <w:rPr>
          <w:rFonts w:eastAsiaTheme="minorEastAsia"/>
          <w:szCs w:val="28"/>
        </w:rPr>
        <w:t xml:space="preserve">, например, </w:t>
      </w:r>
      <m:oMath>
        <m:r>
          <w:rPr>
            <w:rFonts w:ascii="Cambria Math" w:eastAsiaTheme="minorEastAsia" w:hAnsi="Cambria Math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y</m:t>
            </m:r>
          </m:e>
        </m:d>
        <m:r>
          <w:rPr>
            <w:rFonts w:ascii="Cambria Math" w:eastAsiaTheme="minorEastAsia" w:hAnsi="Cambria Math"/>
            <w:szCs w:val="28"/>
          </w:rPr>
          <m:t>=b-ay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a&gt;0,b&gt;0</m:t>
            </m:r>
          </m:e>
        </m:d>
        <m:r>
          <w:rPr>
            <w:rFonts w:ascii="Cambria Math" w:eastAsiaTheme="minorEastAsia" w:hAnsi="Cambria Math"/>
            <w:szCs w:val="28"/>
          </w:rPr>
          <m:t>,</m:t>
        </m:r>
      </m:oMath>
      <w:r w:rsidR="00B92D00">
        <w:rPr>
          <w:rFonts w:eastAsiaTheme="minorEastAsia"/>
          <w:szCs w:val="28"/>
        </w:rPr>
        <w:t xml:space="preserve"> и ск</w:t>
      </w:r>
      <w:r w:rsidR="00B92D00">
        <w:rPr>
          <w:rFonts w:eastAsiaTheme="minorEastAsia"/>
          <w:szCs w:val="28"/>
        </w:rPr>
        <w:t>о</w:t>
      </w:r>
      <w:r w:rsidR="00B92D00">
        <w:rPr>
          <w:rFonts w:eastAsiaTheme="minorEastAsia"/>
          <w:szCs w:val="28"/>
        </w:rPr>
        <w:t xml:space="preserve">рость увеличения интенсивности выпуска продукции пропорциональна доходу </w:t>
      </w:r>
      <m:oMath>
        <m:r>
          <w:rPr>
            <w:rFonts w:ascii="Cambria Math" w:eastAsiaTheme="minorEastAsia" w:hAnsi="Cambria Math"/>
            <w:szCs w:val="28"/>
          </w:rPr>
          <m:t>yp(y)</m:t>
        </m:r>
      </m:oMath>
      <w:r w:rsidR="00B92D00">
        <w:rPr>
          <w:rFonts w:eastAsiaTheme="minorEastAsia"/>
          <w:szCs w:val="28"/>
        </w:rPr>
        <w:t xml:space="preserve"> от продажи выпуска </w:t>
      </w:r>
      <m:oMath>
        <m:r>
          <w:rPr>
            <w:rFonts w:ascii="Cambria Math" w:eastAsiaTheme="minorEastAsia" w:hAnsi="Cambria Math"/>
            <w:szCs w:val="28"/>
          </w:rPr>
          <m:t>y(t)</m:t>
        </m:r>
      </m:oMath>
      <w:r w:rsidR="00B92D00">
        <w:rPr>
          <w:rFonts w:eastAsiaTheme="minorEastAsia"/>
          <w:szCs w:val="28"/>
        </w:rPr>
        <w:t xml:space="preserve"> по цене </w:t>
      </w:r>
      <m:oMath>
        <m:r>
          <w:rPr>
            <w:rFonts w:ascii="Cambria Math" w:eastAsiaTheme="minorEastAsia" w:hAnsi="Cambria Math"/>
            <w:szCs w:val="28"/>
          </w:rPr>
          <m:t>p(y)</m:t>
        </m:r>
      </m:oMath>
      <w:r w:rsidR="00B92D00">
        <w:rPr>
          <w:rFonts w:eastAsiaTheme="minorEastAsia"/>
          <w:szCs w:val="28"/>
        </w:rPr>
        <w:t>. Уравнение опис</w:t>
      </w:r>
      <w:proofErr w:type="spellStart"/>
      <w:r>
        <w:rPr>
          <w:rFonts w:eastAsiaTheme="minorEastAsia"/>
          <w:szCs w:val="28"/>
        </w:rPr>
        <w:t>анного</w:t>
      </w:r>
      <w:proofErr w:type="spellEnd"/>
      <w:r>
        <w:rPr>
          <w:rFonts w:eastAsiaTheme="minorEastAsia"/>
          <w:szCs w:val="28"/>
        </w:rPr>
        <w:t xml:space="preserve"> процесса есть, очевидно,</w:t>
      </w:r>
    </w:p>
    <w:p w:rsidR="00B92D00" w:rsidRPr="00EE375E" w:rsidRDefault="00A6420F" w:rsidP="00EE375E">
      <w:pPr>
        <w:pStyle w:val="ad"/>
        <w:spacing w:after="0" w:line="288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dy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=k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b-ay</m:t>
              </m:r>
            </m:e>
          </m:d>
          <m:r>
            <w:rPr>
              <w:rFonts w:ascii="Cambria Math" w:hAnsi="Cambria Math"/>
              <w:sz w:val="28"/>
              <w:szCs w:val="28"/>
            </w:rPr>
            <m:t>y</m:t>
          </m:r>
        </m:oMath>
      </m:oMathPara>
    </w:p>
    <w:p w:rsidR="00B92D00" w:rsidRDefault="00EE375E" w:rsidP="00EE375E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Интегрируя, приходим</w:t>
      </w:r>
      <w:r w:rsidR="00B92D00">
        <w:rPr>
          <w:rFonts w:eastAsiaTheme="minorEastAsia"/>
          <w:szCs w:val="28"/>
        </w:rPr>
        <w:t xml:space="preserve"> к </w:t>
      </w:r>
      <w:r>
        <w:rPr>
          <w:rFonts w:eastAsiaTheme="minorEastAsia"/>
          <w:szCs w:val="28"/>
        </w:rPr>
        <w:t xml:space="preserve">т.н. </w:t>
      </w:r>
      <w:r w:rsidR="00B92D00">
        <w:rPr>
          <w:rFonts w:eastAsiaTheme="minorEastAsia"/>
          <w:szCs w:val="28"/>
        </w:rPr>
        <w:t>логистической кривой</w:t>
      </w:r>
      <w:r>
        <w:rPr>
          <w:rFonts w:eastAsiaTheme="minorEastAsia"/>
          <w:szCs w:val="28"/>
        </w:rPr>
        <w:t>:</w:t>
      </w:r>
    </w:p>
    <w:p w:rsidR="00B92D00" w:rsidRPr="00EE375E" w:rsidRDefault="00B92D00" w:rsidP="00EE375E">
      <w:pPr>
        <w:pStyle w:val="ad"/>
        <w:spacing w:after="0" w:line="288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cb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bkt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1+ca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bk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B92D00" w:rsidRPr="00B92D00" w:rsidRDefault="00B92D00" w:rsidP="00EE375E">
      <w:pPr>
        <w:ind w:firstLine="709"/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Произвольную постоянную </w:t>
      </w:r>
      <w:r>
        <w:rPr>
          <w:rFonts w:eastAsiaTheme="minorEastAsia"/>
          <w:i/>
          <w:szCs w:val="28"/>
          <w:lang w:val="en-US"/>
        </w:rPr>
        <w:t>c</w:t>
      </w:r>
      <w:r>
        <w:rPr>
          <w:rFonts w:eastAsiaTheme="minorEastAsia"/>
          <w:szCs w:val="28"/>
        </w:rPr>
        <w:t>можно вычислить, если известно значение</w:t>
      </w:r>
      <w:r w:rsidR="007B08ED">
        <w:rPr>
          <w:rFonts w:eastAsiaTheme="minorEastAsia"/>
          <w:szCs w:val="28"/>
        </w:rPr>
        <w:t xml:space="preserve"> </w:t>
      </w:r>
      <w:r>
        <w:rPr>
          <w:rFonts w:eastAsiaTheme="minorEastAsia"/>
          <w:i/>
          <w:szCs w:val="28"/>
          <w:lang w:val="en-US"/>
        </w:rPr>
        <w:t>y</w:t>
      </w:r>
      <w:r>
        <w:rPr>
          <w:rFonts w:eastAsiaTheme="minorEastAsia"/>
          <w:szCs w:val="28"/>
        </w:rPr>
        <w:t>(0).</w:t>
      </w:r>
      <w:r w:rsidR="007B08ED">
        <w:rPr>
          <w:rFonts w:eastAsiaTheme="minorEastAsia"/>
          <w:szCs w:val="28"/>
        </w:rPr>
        <w:t xml:space="preserve"> </w:t>
      </w:r>
      <w:r w:rsidR="00EE375E">
        <w:rPr>
          <w:rFonts w:eastAsiaTheme="minorEastAsia"/>
          <w:szCs w:val="28"/>
        </w:rPr>
        <w:t>Очевидно</w:t>
      </w:r>
      <w:r>
        <w:rPr>
          <w:rFonts w:eastAsiaTheme="minorEastAsia"/>
          <w:szCs w:val="28"/>
        </w:rPr>
        <w:t xml:space="preserve">, что здесь происходит насыщение рынка товаром с течением </w:t>
      </w:r>
      <w:r>
        <w:rPr>
          <w:rFonts w:eastAsiaTheme="minorEastAsia"/>
          <w:szCs w:val="28"/>
        </w:rPr>
        <w:lastRenderedPageBreak/>
        <w:t>време</w:t>
      </w:r>
      <w:r w:rsidR="00EE375E">
        <w:rPr>
          <w:rFonts w:eastAsiaTheme="minorEastAsia"/>
          <w:szCs w:val="28"/>
        </w:rPr>
        <w:t>ни, причем в</w:t>
      </w:r>
      <w:r>
        <w:rPr>
          <w:rFonts w:eastAsiaTheme="minorEastAsia"/>
          <w:szCs w:val="28"/>
        </w:rPr>
        <w:t xml:space="preserve">еличина насыщения есть 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a</m:t>
            </m:r>
          </m:den>
        </m:f>
        <m:r>
          <w:rPr>
            <w:rFonts w:ascii="Cambria Math" w:eastAsiaTheme="minorEastAsia" w:hAnsi="Cambria Math"/>
            <w:szCs w:val="28"/>
          </w:rPr>
          <m:t>.</m:t>
        </m:r>
      </m:oMath>
    </w:p>
    <w:p w:rsidR="00B92D00" w:rsidRPr="00086910" w:rsidRDefault="00EE375E" w:rsidP="00086910">
      <w:pPr>
        <w:ind w:firstLine="709"/>
        <w:contextualSpacing/>
        <w:rPr>
          <w:rFonts w:eastAsiaTheme="minorEastAsia"/>
          <w:b/>
          <w:szCs w:val="28"/>
        </w:rPr>
      </w:pPr>
      <w:r>
        <w:rPr>
          <w:rFonts w:eastAsiaTheme="minorEastAsia"/>
          <w:b/>
          <w:szCs w:val="28"/>
        </w:rPr>
        <w:t>4.</w:t>
      </w:r>
      <w:r w:rsidR="00B92D00">
        <w:rPr>
          <w:rFonts w:eastAsiaTheme="minorEastAsia"/>
          <w:b/>
          <w:szCs w:val="28"/>
        </w:rPr>
        <w:t xml:space="preserve"> Процесс естественно</w:t>
      </w:r>
      <w:r>
        <w:rPr>
          <w:rFonts w:eastAsiaTheme="minorEastAsia"/>
          <w:b/>
          <w:szCs w:val="28"/>
        </w:rPr>
        <w:t>го роста выпуска продукции</w:t>
      </w:r>
      <w:r w:rsidR="00086910">
        <w:rPr>
          <w:rFonts w:eastAsiaTheme="minorEastAsia"/>
          <w:b/>
          <w:szCs w:val="28"/>
        </w:rPr>
        <w:t xml:space="preserve">. </w:t>
      </w:r>
      <w:r w:rsidR="00B92D00">
        <w:rPr>
          <w:rFonts w:eastAsiaTheme="minorEastAsia"/>
          <w:szCs w:val="28"/>
        </w:rPr>
        <w:t xml:space="preserve">Пусть продукция продается по фиксированной цене </w:t>
      </w:r>
      <m:oMath>
        <m:r>
          <w:rPr>
            <w:rFonts w:ascii="Cambria Math" w:eastAsiaTheme="minorEastAsia" w:hAnsi="Cambria Math"/>
            <w:szCs w:val="28"/>
          </w:rPr>
          <m:t>p,a,q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- </m:t>
        </m:r>
      </m:oMath>
      <w:r w:rsidR="00B92D00">
        <w:rPr>
          <w:rFonts w:eastAsiaTheme="minorEastAsia"/>
          <w:szCs w:val="28"/>
        </w:rPr>
        <w:t>количество продукции. Реализ</w:t>
      </w:r>
      <w:proofErr w:type="spellStart"/>
      <w:r w:rsidR="00B92D00">
        <w:rPr>
          <w:rFonts w:eastAsiaTheme="minorEastAsia"/>
          <w:szCs w:val="28"/>
        </w:rPr>
        <w:t>о</w:t>
      </w:r>
      <w:r w:rsidR="00B92D00">
        <w:rPr>
          <w:rFonts w:eastAsiaTheme="minorEastAsia"/>
          <w:szCs w:val="28"/>
        </w:rPr>
        <w:t>ванной</w:t>
      </w:r>
      <w:proofErr w:type="spellEnd"/>
      <w:r w:rsidR="00B92D00">
        <w:rPr>
          <w:rFonts w:eastAsiaTheme="minorEastAsia"/>
          <w:szCs w:val="28"/>
        </w:rPr>
        <w:t xml:space="preserve"> на момент времени </w:t>
      </w:r>
      <m:oMath>
        <m:r>
          <w:rPr>
            <w:rFonts w:ascii="Cambria Math" w:eastAsiaTheme="minorEastAsia" w:hAnsi="Cambria Math"/>
            <w:szCs w:val="28"/>
          </w:rPr>
          <m:t>t.</m:t>
        </m:r>
      </m:oMath>
      <w:r w:rsidR="00B92D00">
        <w:rPr>
          <w:rFonts w:eastAsiaTheme="minorEastAsia"/>
          <w:szCs w:val="28"/>
        </w:rPr>
        <w:t xml:space="preserve"> Тогда на этот момент получен доход, равный </w:t>
      </w:r>
      <m:oMath>
        <m:r>
          <w:rPr>
            <w:rFonts w:ascii="Cambria Math" w:eastAsiaTheme="minorEastAsia" w:hAnsi="Cambria Math"/>
            <w:szCs w:val="28"/>
          </w:rPr>
          <m:t>pq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,</m:t>
        </m:r>
      </m:oMath>
      <w:r w:rsidR="00B92D00">
        <w:rPr>
          <w:rFonts w:eastAsiaTheme="minorEastAsia"/>
          <w:szCs w:val="28"/>
        </w:rPr>
        <w:t xml:space="preserve"> часть которого расходуется на инвестиции в производство реализуемой продукции, то есть </w:t>
      </w:r>
      <m:oMath>
        <m:r>
          <w:rPr>
            <w:rFonts w:ascii="Cambria Math" w:eastAsiaTheme="minorEastAsia" w:hAnsi="Cambria Math"/>
            <w:szCs w:val="28"/>
          </w:rPr>
          <m:t>J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=mpq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,  </m:t>
        </m:r>
      </m:oMath>
      <w:r w:rsidR="00B92D00">
        <w:rPr>
          <w:rFonts w:eastAsiaTheme="minorEastAsia"/>
          <w:szCs w:val="28"/>
        </w:rPr>
        <w:t xml:space="preserve">где </w:t>
      </w:r>
      <m:oMath>
        <m:r>
          <w:rPr>
            <w:rFonts w:ascii="Cambria Math" w:eastAsiaTheme="minorEastAsia" w:hAnsi="Cambria Math"/>
            <w:szCs w:val="28"/>
          </w:rPr>
          <m:t>m=const-</m:t>
        </m:r>
      </m:oMath>
      <w:r w:rsidR="00B92D00">
        <w:rPr>
          <w:rFonts w:eastAsiaTheme="minorEastAsia"/>
          <w:szCs w:val="28"/>
        </w:rPr>
        <w:t>норма инвестиции (</w:t>
      </w:r>
      <m:oMath>
        <m:r>
          <w:rPr>
            <w:rFonts w:ascii="Cambria Math" w:eastAsiaTheme="minorEastAsia" w:hAnsi="Cambria Math"/>
            <w:szCs w:val="28"/>
          </w:rPr>
          <m:t>0&lt;</m:t>
        </m:r>
        <m:r>
          <w:rPr>
            <w:rFonts w:ascii="Cambria Math" w:eastAsiaTheme="minorEastAsia" w:hAnsi="Cambria Math"/>
            <w:szCs w:val="28"/>
            <w:lang w:val="en-US"/>
          </w:rPr>
          <m:t>m</m:t>
        </m:r>
        <m:r>
          <w:rPr>
            <w:rFonts w:ascii="Cambria Math" w:eastAsiaTheme="minorEastAsia" w:hAnsi="Cambria Math"/>
            <w:szCs w:val="28"/>
          </w:rPr>
          <m:t>&lt;1).</m:t>
        </m:r>
      </m:oMath>
      <w:r>
        <w:rPr>
          <w:rFonts w:eastAsiaTheme="minorEastAsia"/>
          <w:szCs w:val="28"/>
        </w:rPr>
        <w:t xml:space="preserve"> </w:t>
      </w:r>
      <w:r w:rsidR="00B92D00">
        <w:rPr>
          <w:rFonts w:eastAsiaTheme="minorEastAsia"/>
          <w:szCs w:val="28"/>
        </w:rPr>
        <w:t>Если исходить из предположения о ненасыщенности рынка (или о по</w:t>
      </w:r>
      <w:r w:rsidR="00B92D00">
        <w:rPr>
          <w:rFonts w:eastAsiaTheme="minorEastAsia"/>
          <w:szCs w:val="28"/>
        </w:rPr>
        <w:t>л</w:t>
      </w:r>
      <w:r w:rsidR="00B92D00">
        <w:rPr>
          <w:rFonts w:eastAsiaTheme="minorEastAsia"/>
          <w:szCs w:val="28"/>
        </w:rPr>
        <w:t>ной реализации производимой продукции), то в результате расширения прои</w:t>
      </w:r>
      <w:r w:rsidR="00B92D00">
        <w:rPr>
          <w:rFonts w:eastAsiaTheme="minorEastAsia"/>
          <w:szCs w:val="28"/>
        </w:rPr>
        <w:t>з</w:t>
      </w:r>
      <w:r w:rsidR="00B92D00">
        <w:rPr>
          <w:rFonts w:eastAsiaTheme="minorEastAsia"/>
          <w:szCs w:val="28"/>
        </w:rPr>
        <w:t>водства будет получен прирост дохода, часть которого опять будет использов</w:t>
      </w:r>
      <w:r w:rsidR="00B92D00">
        <w:rPr>
          <w:rFonts w:eastAsiaTheme="minorEastAsia"/>
          <w:szCs w:val="28"/>
        </w:rPr>
        <w:t>а</w:t>
      </w:r>
      <w:r w:rsidR="00B92D00">
        <w:rPr>
          <w:rFonts w:eastAsiaTheme="minorEastAsia"/>
          <w:szCs w:val="28"/>
        </w:rPr>
        <w:t>на для расширения выпуска продукции. Это приведет к росту скорости выпу</w:t>
      </w:r>
      <w:r w:rsidR="00B92D00">
        <w:rPr>
          <w:rFonts w:eastAsiaTheme="minorEastAsia"/>
          <w:szCs w:val="28"/>
        </w:rPr>
        <w:t>с</w:t>
      </w:r>
      <w:r w:rsidR="00B92D00">
        <w:rPr>
          <w:rFonts w:eastAsiaTheme="minorEastAsia"/>
          <w:szCs w:val="28"/>
        </w:rPr>
        <w:t>ка. Естественно считать скорость выпуска пропорциональной увеличению и</w:t>
      </w:r>
      <w:r w:rsidR="00B92D00">
        <w:rPr>
          <w:rFonts w:eastAsiaTheme="minorEastAsia"/>
          <w:szCs w:val="28"/>
        </w:rPr>
        <w:t>н</w:t>
      </w:r>
      <w:r w:rsidR="00B92D00">
        <w:rPr>
          <w:rFonts w:eastAsiaTheme="minorEastAsia"/>
          <w:szCs w:val="28"/>
        </w:rPr>
        <w:t>вестиций (то есть имеет место так называемый принцип акселерации)</w:t>
      </w:r>
      <w:r>
        <w:rPr>
          <w:rFonts w:eastAsiaTheme="minorEastAsia"/>
          <w:szCs w:val="28"/>
        </w:rPr>
        <w:t>:</w:t>
      </w:r>
    </w:p>
    <w:p w:rsidR="00B92D00" w:rsidRDefault="00A6420F" w:rsidP="00EE375E">
      <w:pPr>
        <w:ind w:firstLine="709"/>
        <w:contextualSpacing/>
        <w:rPr>
          <w:rFonts w:eastAsiaTheme="minorEastAsia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dq</m:t>
              </m:r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</w:rPr>
            <m:t xml:space="preserve">=αJ. </m:t>
          </m:r>
        </m:oMath>
      </m:oMathPara>
    </w:p>
    <w:p w:rsidR="00B92D00" w:rsidRDefault="00B92D00" w:rsidP="00EE375E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Подставляя сюда </w:t>
      </w:r>
      <m:oMath>
        <m:r>
          <w:rPr>
            <w:rFonts w:ascii="Cambria Math" w:eastAsiaTheme="minorEastAsia" w:hAnsi="Cambria Math"/>
            <w:szCs w:val="28"/>
          </w:rPr>
          <m:t>J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,</m:t>
        </m:r>
      </m:oMath>
      <w:r w:rsidR="00EE375E">
        <w:rPr>
          <w:rFonts w:eastAsiaTheme="minorEastAsia"/>
          <w:szCs w:val="28"/>
        </w:rPr>
        <w:t xml:space="preserve"> получаем</w:t>
      </w:r>
      <w:r>
        <w:rPr>
          <w:rFonts w:eastAsiaTheme="minorEastAsia"/>
          <w:szCs w:val="28"/>
        </w:rPr>
        <w:t xml:space="preserve"> стандартное уравнение роста: </w:t>
      </w:r>
    </w:p>
    <w:p w:rsidR="00B92D00" w:rsidRDefault="00A6420F" w:rsidP="007B08ED">
      <w:pPr>
        <w:ind w:firstLine="709"/>
        <w:contextualSpacing/>
        <w:rPr>
          <w:rFonts w:eastAsiaTheme="minorEastAsia"/>
          <w:szCs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/>
              </w:rPr>
              <m:t>dq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</w:rPr>
          <m:t>=kq,</m:t>
        </m:r>
      </m:oMath>
      <w:r w:rsidR="00B92D00">
        <w:rPr>
          <w:rFonts w:eastAsiaTheme="minorEastAsia"/>
          <w:szCs w:val="28"/>
        </w:rPr>
        <w:t xml:space="preserve"> где </w:t>
      </w:r>
      <m:oMath>
        <m:r>
          <w:rPr>
            <w:rFonts w:ascii="Cambria Math" w:eastAsiaTheme="minorEastAsia" w:hAnsi="Cambria Math"/>
            <w:szCs w:val="28"/>
          </w:rPr>
          <m:t>k=αmp=const,    следовательно</m:t>
        </m:r>
      </m:oMath>
      <w:r w:rsidR="00B92D00"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>q=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8"/>
              </w:rPr>
              <m:t>k(t-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Cs w:val="28"/>
              </w:rPr>
              <m:t>)</m:t>
            </m:r>
          </m:sup>
        </m:sSup>
        <m:r>
          <w:rPr>
            <w:rFonts w:ascii="Cambria Math" w:eastAsiaTheme="minorEastAsia" w:hAnsi="Cambria Math"/>
            <w:szCs w:val="28"/>
          </w:rPr>
          <m:t>.</m:t>
        </m:r>
      </m:oMath>
      <w:r w:rsidR="00B92D00">
        <w:rPr>
          <w:rFonts w:eastAsiaTheme="minorEastAsia"/>
          <w:szCs w:val="28"/>
        </w:rPr>
        <w:t xml:space="preserve"> </w:t>
      </w:r>
    </w:p>
    <w:p w:rsidR="00B92D00" w:rsidRPr="00086910" w:rsidRDefault="00086910" w:rsidP="00086910">
      <w:pPr>
        <w:contextualSpacing/>
        <w:rPr>
          <w:rFonts w:eastAsiaTheme="minorEastAsia"/>
          <w:b/>
          <w:szCs w:val="28"/>
        </w:rPr>
      </w:pPr>
      <w:r>
        <w:rPr>
          <w:rFonts w:eastAsiaTheme="minorEastAsia"/>
          <w:b/>
          <w:szCs w:val="28"/>
        </w:rPr>
        <w:t xml:space="preserve">        </w:t>
      </w:r>
      <w:r w:rsidR="00EE375E" w:rsidRPr="00086910">
        <w:rPr>
          <w:rFonts w:eastAsiaTheme="minorEastAsia"/>
          <w:b/>
          <w:szCs w:val="28"/>
        </w:rPr>
        <w:t>5. Реклама</w:t>
      </w:r>
      <w:r w:rsidRPr="00086910">
        <w:rPr>
          <w:rFonts w:eastAsiaTheme="minorEastAsia"/>
          <w:b/>
          <w:szCs w:val="28"/>
        </w:rPr>
        <w:t xml:space="preserve">. </w:t>
      </w:r>
      <w:r w:rsidR="00B92D00" w:rsidRPr="00086910">
        <w:rPr>
          <w:rFonts w:eastAsiaTheme="minorEastAsia"/>
          <w:szCs w:val="28"/>
        </w:rPr>
        <w:t xml:space="preserve">Пусть некоторая фирма реализует продукцию, о которой в момент </w:t>
      </w:r>
      <m:oMath>
        <m:r>
          <w:rPr>
            <w:rFonts w:ascii="Cambria Math" w:eastAsiaTheme="minorEastAsia" w:hAnsi="Cambria Math"/>
            <w:szCs w:val="28"/>
          </w:rPr>
          <m:t>t</m:t>
        </m:r>
      </m:oMath>
      <w:r w:rsidR="00B92D00" w:rsidRPr="00086910">
        <w:rPr>
          <w:rFonts w:eastAsiaTheme="minorEastAsia"/>
          <w:szCs w:val="28"/>
        </w:rPr>
        <w:t xml:space="preserve"> из числа потенциальных потребителей </w:t>
      </w:r>
      <m:oMath>
        <m:r>
          <w:rPr>
            <w:rFonts w:ascii="Cambria Math" w:eastAsiaTheme="minorEastAsia" w:hAnsi="Cambria Math"/>
            <w:szCs w:val="28"/>
          </w:rPr>
          <m:t>N</m:t>
        </m:r>
      </m:oMath>
      <w:r w:rsidR="00B92D00" w:rsidRPr="00086910">
        <w:rPr>
          <w:rFonts w:eastAsiaTheme="minorEastAsia"/>
          <w:szCs w:val="28"/>
        </w:rPr>
        <w:t xml:space="preserve"> знают лишь </w:t>
      </w:r>
      <w:r w:rsidR="00B92D00" w:rsidRPr="00086910">
        <w:rPr>
          <w:rFonts w:eastAsiaTheme="minorEastAsia"/>
          <w:i/>
          <w:szCs w:val="28"/>
          <w:lang w:val="en-US"/>
        </w:rPr>
        <w:t>x</w:t>
      </w:r>
      <w:r>
        <w:rPr>
          <w:rFonts w:eastAsiaTheme="minorEastAsia"/>
          <w:i/>
          <w:szCs w:val="28"/>
        </w:rPr>
        <w:t xml:space="preserve"> </w:t>
      </w:r>
      <w:r w:rsidR="00EE375E" w:rsidRPr="00086910">
        <w:rPr>
          <w:rFonts w:eastAsiaTheme="minorEastAsia"/>
          <w:szCs w:val="28"/>
        </w:rPr>
        <w:t>потребителей. Предполагается</w:t>
      </w:r>
      <w:r w:rsidR="00B92D00" w:rsidRPr="00086910">
        <w:rPr>
          <w:rFonts w:eastAsiaTheme="minorEastAsia"/>
          <w:szCs w:val="28"/>
        </w:rPr>
        <w:t>, что для ускорения сбыта продукции были даны рекламные объявления по рад</w:t>
      </w:r>
      <w:r w:rsidR="00EE375E" w:rsidRPr="00086910">
        <w:rPr>
          <w:rFonts w:eastAsiaTheme="minorEastAsia"/>
          <w:szCs w:val="28"/>
        </w:rPr>
        <w:t>ио и телевидению. Будем</w:t>
      </w:r>
      <w:r w:rsidR="00B92D00" w:rsidRPr="00086910">
        <w:rPr>
          <w:rFonts w:eastAsiaTheme="minorEastAsia"/>
          <w:szCs w:val="28"/>
        </w:rPr>
        <w:t xml:space="preserve"> считать, что последующая инфо</w:t>
      </w:r>
      <w:r w:rsidR="00B92D00" w:rsidRPr="00086910">
        <w:rPr>
          <w:rFonts w:eastAsiaTheme="minorEastAsia"/>
          <w:szCs w:val="28"/>
        </w:rPr>
        <w:t>р</w:t>
      </w:r>
      <w:r w:rsidR="00B92D00" w:rsidRPr="00086910">
        <w:rPr>
          <w:rFonts w:eastAsiaTheme="minorEastAsia"/>
          <w:szCs w:val="28"/>
        </w:rPr>
        <w:t>мация о продукции распространяется среди покупателей посредством их общ</w:t>
      </w:r>
      <w:r w:rsidR="00B92D00" w:rsidRPr="00086910">
        <w:rPr>
          <w:rFonts w:eastAsiaTheme="minorEastAsia"/>
          <w:szCs w:val="28"/>
        </w:rPr>
        <w:t>е</w:t>
      </w:r>
      <w:r w:rsidR="00B92D00" w:rsidRPr="00086910">
        <w:rPr>
          <w:rFonts w:eastAsiaTheme="minorEastAsia"/>
          <w:szCs w:val="28"/>
        </w:rPr>
        <w:t>ния друг с другом. С большой степенью достоверности можно также считать, что после рекламных объявлений скорость изменения числа о продукции пр</w:t>
      </w:r>
      <w:r w:rsidR="00B92D00" w:rsidRPr="00086910">
        <w:rPr>
          <w:rFonts w:eastAsiaTheme="minorEastAsia"/>
          <w:szCs w:val="28"/>
        </w:rPr>
        <w:t>о</w:t>
      </w:r>
      <w:r w:rsidR="00B92D00" w:rsidRPr="00086910">
        <w:rPr>
          <w:rFonts w:eastAsiaTheme="minorEastAsia"/>
          <w:szCs w:val="28"/>
        </w:rPr>
        <w:t>порциональна как числу уже знающих о товаре покупателей</w:t>
      </w:r>
      <w:r w:rsidR="00EE375E" w:rsidRPr="00086910">
        <w:rPr>
          <w:rFonts w:eastAsiaTheme="minorEastAsia"/>
          <w:szCs w:val="28"/>
        </w:rPr>
        <w:t xml:space="preserve"> , так и числу не знающих . Будем</w:t>
      </w:r>
      <w:r w:rsidR="00B92D00" w:rsidRPr="00086910">
        <w:rPr>
          <w:rFonts w:eastAsiaTheme="minorEastAsia"/>
          <w:szCs w:val="28"/>
        </w:rPr>
        <w:t xml:space="preserve"> отсчитывать время с момента выхода рекламных объявлений, когда о товаре узнало </w:t>
      </w: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g</m:t>
            </m:r>
          </m:den>
        </m:f>
        <m:r>
          <w:rPr>
            <w:rFonts w:ascii="Cambria Math" w:eastAsiaTheme="minorEastAsia" w:hAnsi="Cambria Math"/>
            <w:szCs w:val="28"/>
          </w:rPr>
          <m:t>,</m:t>
        </m:r>
        <m:d>
          <m:dPr>
            <m:ctrlPr>
              <w:rPr>
                <w:rFonts w:ascii="Cambria Math" w:eastAsiaTheme="minorEastAsia" w:hAnsi="Cambria Math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g&gt;1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 </m:t>
        </m:r>
      </m:oMath>
      <w:r w:rsidR="00B92D00" w:rsidRPr="00086910">
        <w:rPr>
          <w:rFonts w:eastAsiaTheme="minorEastAsia"/>
          <w:szCs w:val="28"/>
        </w:rPr>
        <w:t xml:space="preserve">человек, то есть </w:t>
      </w:r>
      <m:oMath>
        <m:r>
          <w:rPr>
            <w:rFonts w:ascii="Cambria Math" w:eastAsiaTheme="minorEastAsia" w:hAnsi="Cambria Math"/>
            <w:szCs w:val="28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0</m:t>
            </m:r>
          </m:e>
        </m:d>
        <m:r>
          <w:rPr>
            <w:rFonts w:ascii="Cambria Math" w:eastAsiaTheme="minorEastAsia" w:hAnsi="Cambria Math"/>
            <w:szCs w:val="28"/>
          </w:rPr>
          <m:t>=</m:t>
        </m:r>
        <m:f>
          <m:fPr>
            <m:type m:val="skw"/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N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g</m:t>
            </m:r>
          </m:den>
        </m:f>
        <m:r>
          <w:rPr>
            <w:rFonts w:ascii="Cambria Math" w:eastAsiaTheme="minorEastAsia" w:hAnsi="Cambria Math"/>
            <w:szCs w:val="28"/>
          </w:rPr>
          <m:t>.</m:t>
        </m:r>
      </m:oMath>
      <w:r w:rsidR="00B92D00" w:rsidRPr="00086910">
        <w:rPr>
          <w:rFonts w:eastAsiaTheme="minorEastAsia"/>
          <w:szCs w:val="28"/>
        </w:rPr>
        <w:t xml:space="preserve"> Дифференц</w:t>
      </w:r>
      <w:r w:rsidR="00B92D00" w:rsidRPr="00086910">
        <w:rPr>
          <w:rFonts w:eastAsiaTheme="minorEastAsia"/>
          <w:szCs w:val="28"/>
        </w:rPr>
        <w:t>и</w:t>
      </w:r>
      <w:proofErr w:type="spellStart"/>
      <w:r w:rsidR="00B92D00" w:rsidRPr="00086910">
        <w:rPr>
          <w:rFonts w:eastAsiaTheme="minorEastAsia"/>
          <w:szCs w:val="28"/>
        </w:rPr>
        <w:t>альным</w:t>
      </w:r>
      <w:proofErr w:type="spellEnd"/>
      <w:r w:rsidR="00B92D00" w:rsidRPr="00086910">
        <w:rPr>
          <w:rFonts w:eastAsiaTheme="minorEastAsia"/>
          <w:szCs w:val="28"/>
        </w:rPr>
        <w:t xml:space="preserve"> уравнением данного процесса будет 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/>
              </w:rPr>
              <m:t>dx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</w:rPr>
          <m:t>=kx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N-x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, </m:t>
        </m:r>
      </m:oMath>
      <w:r w:rsidR="00B92D00" w:rsidRPr="00086910">
        <w:rPr>
          <w:rFonts w:eastAsiaTheme="minorEastAsia"/>
          <w:szCs w:val="28"/>
        </w:rPr>
        <w:t xml:space="preserve">где </w:t>
      </w:r>
      <m:oMath>
        <m:r>
          <w:rPr>
            <w:rFonts w:ascii="Cambria Math" w:eastAsiaTheme="minorEastAsia" w:hAnsi="Cambria Math"/>
            <w:szCs w:val="28"/>
          </w:rPr>
          <m:t xml:space="preserve">k- </m:t>
        </m:r>
      </m:oMath>
      <w:r w:rsidR="00B92D00" w:rsidRPr="00086910">
        <w:rPr>
          <w:rFonts w:eastAsiaTheme="minorEastAsia"/>
          <w:szCs w:val="28"/>
        </w:rPr>
        <w:t>указанный выше коэффициент пропорциональности.</w:t>
      </w:r>
      <w:r w:rsidR="00EE375E" w:rsidRPr="00086910">
        <w:rPr>
          <w:rFonts w:eastAsiaTheme="minorEastAsia"/>
          <w:szCs w:val="28"/>
        </w:rPr>
        <w:t xml:space="preserve"> Интегрируя указанное уравнение, приходим</w:t>
      </w:r>
      <w:r w:rsidR="00B92D00" w:rsidRPr="00086910">
        <w:rPr>
          <w:rFonts w:eastAsiaTheme="minorEastAsia"/>
          <w:szCs w:val="28"/>
        </w:rPr>
        <w:t xml:space="preserve"> к логистиче</w:t>
      </w:r>
      <w:r w:rsidR="00EE375E" w:rsidRPr="00086910">
        <w:rPr>
          <w:rFonts w:eastAsiaTheme="minorEastAsia"/>
          <w:szCs w:val="28"/>
        </w:rPr>
        <w:t>ской кривой:</w:t>
      </w:r>
    </w:p>
    <w:tbl>
      <w:tblPr>
        <w:tblStyle w:val="ae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3991"/>
      </w:tblGrid>
      <w:tr w:rsidR="00B92D00" w:rsidTr="00B92D00">
        <w:tc>
          <w:tcPr>
            <w:tcW w:w="4785" w:type="dxa"/>
            <w:hideMark/>
          </w:tcPr>
          <w:p w:rsidR="00B92D00" w:rsidRPr="00EE375E" w:rsidRDefault="00B92D00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Ng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g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g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-1)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kt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786" w:type="dxa"/>
            <w:hideMark/>
          </w:tcPr>
          <w:p w:rsidR="00B92D00" w:rsidRPr="00EE375E" w:rsidRDefault="00B92D00" w:rsidP="00EE375E">
            <w:pPr>
              <w:rPr>
                <w:rFonts w:ascii="Times New Roman" w:eastAsiaTheme="minorEastAsia" w:hAnsi="Times New Roman"/>
                <w:szCs w:val="28"/>
                <w:lang w:eastAsia="en-US"/>
              </w:rPr>
            </w:pPr>
          </w:p>
        </w:tc>
      </w:tr>
    </w:tbl>
    <w:p w:rsidR="00B92D00" w:rsidRDefault="00EE375E" w:rsidP="00086910">
      <w:pPr>
        <w:contextualSpacing/>
        <w:rPr>
          <w:rFonts w:eastAsiaTheme="minorEastAsia"/>
          <w:szCs w:val="28"/>
        </w:rPr>
      </w:pPr>
      <w:r w:rsidRPr="00EE375E">
        <w:rPr>
          <w:rFonts w:eastAsiaTheme="minorEastAsia"/>
          <w:szCs w:val="28"/>
          <w:lang w:eastAsia="en-US"/>
        </w:rPr>
        <w:t xml:space="preserve">Данное </w:t>
      </w:r>
      <w:r>
        <w:rPr>
          <w:rFonts w:eastAsiaTheme="minorEastAsia"/>
          <w:b/>
          <w:szCs w:val="28"/>
          <w:lang w:eastAsia="en-US"/>
        </w:rPr>
        <w:t>с</w:t>
      </w:r>
      <w:r>
        <w:rPr>
          <w:rFonts w:eastAsiaTheme="minorEastAsia"/>
          <w:szCs w:val="28"/>
        </w:rPr>
        <w:t xml:space="preserve">оотношение </w:t>
      </w:r>
      <w:r w:rsidR="00B92D00">
        <w:rPr>
          <w:rFonts w:eastAsiaTheme="minorEastAsia"/>
          <w:szCs w:val="28"/>
        </w:rPr>
        <w:t xml:space="preserve">позволяет вычислить в любой момент времени </w:t>
      </w:r>
      <m:oMath>
        <m:r>
          <w:rPr>
            <w:rFonts w:ascii="Cambria Math" w:eastAsiaTheme="minorEastAsia" w:hAnsi="Cambria Math"/>
            <w:szCs w:val="28"/>
          </w:rPr>
          <m:t>t&gt;0</m:t>
        </m:r>
      </m:oMath>
      <w:r w:rsidR="00B92D00">
        <w:rPr>
          <w:rFonts w:eastAsiaTheme="minorEastAsia"/>
          <w:szCs w:val="28"/>
        </w:rPr>
        <w:t xml:space="preserve"> к</w:t>
      </w:r>
      <w:r w:rsidR="00B92D00">
        <w:rPr>
          <w:rFonts w:eastAsiaTheme="minorEastAsia"/>
          <w:szCs w:val="28"/>
        </w:rPr>
        <w:t>о</w:t>
      </w:r>
      <w:r w:rsidR="00B92D00">
        <w:rPr>
          <w:rFonts w:eastAsiaTheme="minorEastAsia"/>
          <w:szCs w:val="28"/>
        </w:rPr>
        <w:t>личество осведомленных о товаре покупателей.</w:t>
      </w:r>
    </w:p>
    <w:p w:rsidR="00B92D00" w:rsidRPr="00086910" w:rsidRDefault="00086910" w:rsidP="00086910">
      <w:pPr>
        <w:rPr>
          <w:rFonts w:eastAsiaTheme="minorEastAsia"/>
          <w:b/>
          <w:szCs w:val="28"/>
        </w:rPr>
      </w:pPr>
      <w:r>
        <w:rPr>
          <w:rFonts w:eastAsiaTheme="minorEastAsia"/>
          <w:b/>
          <w:szCs w:val="28"/>
        </w:rPr>
        <w:lastRenderedPageBreak/>
        <w:t xml:space="preserve">       </w:t>
      </w:r>
      <w:r w:rsidR="00EE375E" w:rsidRPr="00086910">
        <w:rPr>
          <w:rFonts w:eastAsiaTheme="minorEastAsia"/>
          <w:b/>
          <w:szCs w:val="28"/>
        </w:rPr>
        <w:t>6.</w:t>
      </w:r>
      <w:r w:rsidR="00B92D00" w:rsidRPr="00086910">
        <w:rPr>
          <w:rFonts w:eastAsiaTheme="minorEastAsia"/>
          <w:b/>
          <w:szCs w:val="28"/>
        </w:rPr>
        <w:t xml:space="preserve"> Пример а</w:t>
      </w:r>
      <w:r w:rsidR="00EE375E" w:rsidRPr="00086910">
        <w:rPr>
          <w:rFonts w:eastAsiaTheme="minorEastAsia"/>
          <w:b/>
          <w:szCs w:val="28"/>
        </w:rPr>
        <w:t>нализа производительности труда</w:t>
      </w:r>
      <w:r w:rsidRPr="00086910">
        <w:rPr>
          <w:rFonts w:eastAsiaTheme="minorEastAsia"/>
          <w:b/>
          <w:szCs w:val="28"/>
        </w:rPr>
        <w:t>.</w:t>
      </w:r>
      <w:r w:rsidR="007B08ED">
        <w:rPr>
          <w:rFonts w:eastAsiaTheme="minorEastAsia"/>
          <w:b/>
          <w:szCs w:val="28"/>
        </w:rPr>
        <w:t xml:space="preserve"> </w:t>
      </w:r>
      <w:r w:rsidR="00B92D00" w:rsidRPr="00086910">
        <w:rPr>
          <w:rFonts w:eastAsiaTheme="minorEastAsia"/>
          <w:szCs w:val="28"/>
        </w:rPr>
        <w:t xml:space="preserve">Пусть на некотором предприятии темп изменения производительности труда в момент времени </w:t>
      </w:r>
      <m:oMath>
        <m:r>
          <w:rPr>
            <w:rFonts w:ascii="Cambria Math" w:eastAsiaTheme="minorEastAsia" w:hAnsi="Cambria Math"/>
            <w:szCs w:val="28"/>
          </w:rPr>
          <m:t>t</m:t>
        </m:r>
      </m:oMath>
      <w:r w:rsidR="00B92D00" w:rsidRPr="00086910">
        <w:rPr>
          <w:rFonts w:eastAsiaTheme="minorEastAsia"/>
          <w:szCs w:val="28"/>
        </w:rPr>
        <w:t xml:space="preserve"> задается отношением </w:t>
      </w:r>
      <m:oMath>
        <m:r>
          <w:rPr>
            <w:rFonts w:ascii="Cambria Math" w:eastAsiaTheme="minorEastAsia" w:hAnsi="Cambria Math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t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8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Cs w:val="28"/>
              </w:rPr>
              <m:t xml:space="preserve">+0,04 </m:t>
            </m:r>
          </m:den>
        </m:f>
      </m:oMath>
      <w:r w:rsidR="00B92D00" w:rsidRPr="00086910">
        <w:rPr>
          <w:rFonts w:eastAsiaTheme="minorEastAsia"/>
          <w:szCs w:val="28"/>
        </w:rPr>
        <w:t xml:space="preserve">и известно, что при </w:t>
      </w:r>
      <m:oMath>
        <m:r>
          <w:rPr>
            <w:rFonts w:ascii="Cambria Math" w:eastAsiaTheme="minorEastAsia" w:hAnsi="Cambria Math"/>
            <w:szCs w:val="28"/>
          </w:rPr>
          <m:t>t=0</m:t>
        </m:r>
      </m:oMath>
      <w:r w:rsidR="00B92D00" w:rsidRPr="00086910">
        <w:rPr>
          <w:rFonts w:eastAsiaTheme="minorEastAsia"/>
          <w:szCs w:val="28"/>
        </w:rPr>
        <w:t xml:space="preserve"> производител</w:t>
      </w:r>
      <w:r w:rsidR="00B92D00" w:rsidRPr="00086910">
        <w:rPr>
          <w:rFonts w:eastAsiaTheme="minorEastAsia"/>
          <w:szCs w:val="28"/>
        </w:rPr>
        <w:t>ь</w:t>
      </w:r>
      <w:r w:rsidR="00B92D00" w:rsidRPr="00086910">
        <w:rPr>
          <w:rFonts w:eastAsiaTheme="minorEastAsia"/>
          <w:szCs w:val="28"/>
        </w:rPr>
        <w:t xml:space="preserve">ность составляет 2 (усл. ед.). Под темпом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y</m:t>
            </m:r>
          </m:sub>
        </m:sSub>
        <m:r>
          <w:rPr>
            <w:rFonts w:ascii="Cambria Math" w:eastAsiaTheme="minorEastAsia" w:hAnsi="Cambria Math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</w:rPr>
              <m:t>(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8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  <w:szCs w:val="28"/>
                  </w:rPr>
                  <m:t>y)</m:t>
                </m:r>
              </m:e>
            </m:func>
          </m:e>
          <m:sup>
            <m:r>
              <w:rPr>
                <w:rFonts w:ascii="Cambria Math" w:eastAsiaTheme="minorEastAsia" w:hAnsi="Cambria Math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Cs w:val="28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/>
                <w:szCs w:val="28"/>
              </w:rPr>
              <m:t>y</m:t>
            </m:r>
          </m:den>
        </m:f>
        <m:r>
          <w:rPr>
            <w:rFonts w:ascii="Cambria Math" w:eastAsiaTheme="minorEastAsia" w:hAnsi="Cambria Math"/>
            <w:szCs w:val="28"/>
          </w:rPr>
          <m:t xml:space="preserve">. </m:t>
        </m:r>
      </m:oMath>
      <w:r w:rsidR="00EE375E" w:rsidRPr="00086910">
        <w:rPr>
          <w:rFonts w:eastAsiaTheme="minorEastAsia"/>
          <w:szCs w:val="28"/>
        </w:rPr>
        <w:t>По условию задачи</w:t>
      </w:r>
    </w:p>
    <w:p w:rsidR="00B92D00" w:rsidRPr="00EE375E" w:rsidRDefault="00A6420F" w:rsidP="00EE375E">
      <w:pPr>
        <w:pStyle w:val="ad"/>
        <w:spacing w:after="0" w:line="288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+0,04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B92D00" w:rsidRDefault="00EE375E" w:rsidP="00086910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Интегрируя это уравнение, получим</w:t>
      </w:r>
      <w:r w:rsidR="00B92D00"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>y=c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8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Cs w:val="28"/>
              </w:rPr>
              <m:t>+0,04.</m:t>
            </m:r>
          </m:e>
        </m:rad>
      </m:oMath>
      <w:r w:rsidR="007B08ED">
        <w:rPr>
          <w:rFonts w:eastAsiaTheme="minorEastAsia"/>
          <w:szCs w:val="28"/>
          <w:lang w:eastAsia="en-US"/>
        </w:rPr>
        <w:t xml:space="preserve"> </w:t>
      </w:r>
      <w:r w:rsidR="00B92D00">
        <w:rPr>
          <w:rFonts w:eastAsiaTheme="minorEastAsia"/>
          <w:szCs w:val="28"/>
        </w:rPr>
        <w:t xml:space="preserve">Из начального условия </w:t>
      </w:r>
      <m:oMath>
        <m:r>
          <w:rPr>
            <w:rFonts w:ascii="Cambria Math" w:eastAsiaTheme="minorEastAsia" w:hAnsi="Cambria Math"/>
            <w:szCs w:val="28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0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=2 </m:t>
        </m:r>
      </m:oMath>
      <w:r w:rsidR="00B92D00">
        <w:rPr>
          <w:rFonts w:eastAsiaTheme="minorEastAsia"/>
          <w:szCs w:val="28"/>
        </w:rPr>
        <w:t>найд</w:t>
      </w:r>
      <w:r w:rsidR="007B08ED">
        <w:rPr>
          <w:rFonts w:eastAsiaTheme="minorEastAsia"/>
          <w:szCs w:val="28"/>
        </w:rPr>
        <w:t>ем</w:t>
      </w:r>
      <w:r w:rsidR="00B92D00"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>c=10.</m:t>
        </m:r>
      </m:oMath>
      <w:r w:rsidR="00B92D00">
        <w:rPr>
          <w:rFonts w:eastAsiaTheme="minorEastAsia"/>
          <w:szCs w:val="28"/>
        </w:rPr>
        <w:t xml:space="preserve"> Таким образом, </w:t>
      </w:r>
      <m:oMath>
        <m:r>
          <w:rPr>
            <w:rFonts w:ascii="Cambria Math" w:eastAsiaTheme="minorEastAsia" w:hAnsi="Cambria Math"/>
            <w:szCs w:val="28"/>
          </w:rPr>
          <m:t>y=10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8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Cs w:val="28"/>
              </w:rPr>
              <m:t>+0,04.</m:t>
            </m:r>
          </m:e>
        </m:rad>
      </m:oMath>
    </w:p>
    <w:p w:rsidR="00B92D00" w:rsidRPr="00086910" w:rsidRDefault="00F117F9" w:rsidP="00086910">
      <w:pPr>
        <w:ind w:firstLine="720"/>
        <w:contextualSpacing/>
        <w:rPr>
          <w:rFonts w:eastAsiaTheme="minorEastAsia"/>
          <w:b/>
          <w:szCs w:val="28"/>
        </w:rPr>
      </w:pPr>
      <w:r>
        <w:rPr>
          <w:rFonts w:eastAsiaTheme="minorEastAsia"/>
          <w:b/>
          <w:szCs w:val="28"/>
        </w:rPr>
        <w:t xml:space="preserve">7. </w:t>
      </w:r>
      <w:r w:rsidR="00B92D00" w:rsidRPr="00EE375E">
        <w:rPr>
          <w:rFonts w:eastAsiaTheme="minorEastAsia"/>
          <w:b/>
          <w:szCs w:val="28"/>
        </w:rPr>
        <w:t xml:space="preserve">Динамика рыночной цены (модель </w:t>
      </w:r>
      <w:proofErr w:type="spellStart"/>
      <w:r w:rsidR="00B92D00" w:rsidRPr="00EE375E">
        <w:rPr>
          <w:rFonts w:eastAsiaTheme="minorEastAsia"/>
          <w:b/>
          <w:szCs w:val="28"/>
        </w:rPr>
        <w:t>Самуэльсона</w:t>
      </w:r>
      <w:proofErr w:type="spellEnd"/>
      <w:r w:rsidR="00B92D00" w:rsidRPr="00EE375E">
        <w:rPr>
          <w:rFonts w:eastAsiaTheme="minorEastAsia"/>
          <w:b/>
          <w:szCs w:val="28"/>
        </w:rPr>
        <w:t>)</w:t>
      </w:r>
      <w:r w:rsidR="00086910">
        <w:rPr>
          <w:rFonts w:eastAsiaTheme="minorEastAsia"/>
          <w:b/>
          <w:szCs w:val="28"/>
        </w:rPr>
        <w:t xml:space="preserve">. </w:t>
      </w:r>
      <w:r w:rsidR="00B92D00">
        <w:rPr>
          <w:rFonts w:eastAsiaTheme="minorEastAsia"/>
          <w:szCs w:val="28"/>
        </w:rPr>
        <w:t>Изучается связь между изменением цены</w:t>
      </w:r>
      <w:r w:rsidR="007B08ED">
        <w:rPr>
          <w:rFonts w:eastAsiaTheme="minorEastAsia"/>
          <w:szCs w:val="28"/>
        </w:rPr>
        <w:t xml:space="preserve"> </w:t>
      </w:r>
      <w:r w:rsidR="00B92D00">
        <w:rPr>
          <w:rFonts w:eastAsiaTheme="minorEastAsia"/>
          <w:i/>
          <w:szCs w:val="28"/>
          <w:lang w:val="en-US"/>
        </w:rPr>
        <w:t>p</w:t>
      </w:r>
      <w:r w:rsidR="007B08ED">
        <w:rPr>
          <w:rFonts w:eastAsiaTheme="minorEastAsia"/>
          <w:i/>
          <w:szCs w:val="28"/>
        </w:rPr>
        <w:t xml:space="preserve"> </w:t>
      </w:r>
      <w:r w:rsidR="00B92D00">
        <w:rPr>
          <w:rFonts w:eastAsiaTheme="minorEastAsia"/>
          <w:szCs w:val="28"/>
        </w:rPr>
        <w:t xml:space="preserve">и неудовлетворенным спросом: </w:t>
      </w:r>
      <m:oMath>
        <m:r>
          <w:rPr>
            <w:rFonts w:ascii="Cambria Math" w:eastAsiaTheme="minorEastAsia" w:hAnsi="Cambria Math"/>
            <w:szCs w:val="28"/>
          </w:rPr>
          <m:t>d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p</m:t>
            </m:r>
          </m:e>
        </m:d>
        <m:r>
          <w:rPr>
            <w:rFonts w:ascii="Cambria Math" w:eastAsiaTheme="minorEastAsia" w:hAnsi="Cambria Math"/>
            <w:szCs w:val="28"/>
          </w:rPr>
          <m:t>-s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p</m:t>
            </m:r>
          </m:e>
        </m:d>
        <m:r>
          <w:rPr>
            <w:rFonts w:ascii="Cambria Math" w:eastAsiaTheme="minorEastAsia" w:hAnsi="Cambria Math"/>
            <w:szCs w:val="28"/>
          </w:rPr>
          <m:t>,</m:t>
        </m:r>
      </m:oMath>
      <w:r w:rsidR="00B92D00">
        <w:rPr>
          <w:rFonts w:eastAsiaTheme="minorEastAsia"/>
          <w:szCs w:val="28"/>
        </w:rPr>
        <w:t xml:space="preserve"> где </w:t>
      </w:r>
      <m:oMath>
        <m:r>
          <w:rPr>
            <w:rFonts w:ascii="Cambria Math" w:eastAsiaTheme="minorEastAsia" w:hAnsi="Cambria Math"/>
            <w:szCs w:val="28"/>
          </w:rPr>
          <m:t>d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p</m:t>
            </m:r>
          </m:e>
        </m:d>
        <m:r>
          <w:rPr>
            <w:rFonts w:ascii="Cambria Math" w:eastAsiaTheme="minorEastAsia" w:hAnsi="Cambria Math"/>
            <w:szCs w:val="28"/>
          </w:rPr>
          <m:t>=a-bp, s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p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=α+βp </m:t>
        </m:r>
      </m:oMath>
      <w:r w:rsidR="00B92D00">
        <w:rPr>
          <w:rFonts w:eastAsiaTheme="minorEastAsia"/>
          <w:szCs w:val="28"/>
        </w:rPr>
        <w:t xml:space="preserve">есть соответственно спрос и предложение при цене </w:t>
      </w:r>
      <m:oMath>
        <m:r>
          <w:rPr>
            <w:rFonts w:ascii="Cambria Math" w:eastAsiaTheme="minorEastAsia" w:hAnsi="Cambria Math"/>
            <w:szCs w:val="28"/>
          </w:rPr>
          <m:t>p,a,b,α,β-</m:t>
        </m:r>
      </m:oMath>
      <w:r w:rsidR="00B92D00">
        <w:rPr>
          <w:rFonts w:eastAsiaTheme="minorEastAsia"/>
          <w:szCs w:val="28"/>
        </w:rPr>
        <w:t xml:space="preserve">положительные постоянные. </w:t>
      </w:r>
      <w:r w:rsidR="00086910">
        <w:rPr>
          <w:rFonts w:eastAsiaTheme="minorEastAsia"/>
          <w:szCs w:val="28"/>
        </w:rPr>
        <w:t>Ск</w:t>
      </w:r>
      <w:r w:rsidR="00B92D00">
        <w:rPr>
          <w:rFonts w:eastAsiaTheme="minorEastAsia"/>
          <w:szCs w:val="28"/>
        </w:rPr>
        <w:t>орость изменения цены пр</w:t>
      </w:r>
      <w:r w:rsidR="00B92D00">
        <w:rPr>
          <w:rFonts w:eastAsiaTheme="minorEastAsia"/>
          <w:szCs w:val="28"/>
        </w:rPr>
        <w:t>о</w:t>
      </w:r>
      <w:r w:rsidR="00B92D00">
        <w:rPr>
          <w:rFonts w:eastAsiaTheme="minorEastAsia"/>
          <w:szCs w:val="28"/>
        </w:rPr>
        <w:t>порциональна неудовле</w:t>
      </w:r>
      <w:r w:rsidR="00EE375E">
        <w:rPr>
          <w:rFonts w:eastAsiaTheme="minorEastAsia"/>
          <w:szCs w:val="28"/>
        </w:rPr>
        <w:t>творен</w:t>
      </w:r>
      <w:r w:rsidR="00086910">
        <w:rPr>
          <w:rFonts w:eastAsiaTheme="minorEastAsia"/>
          <w:szCs w:val="28"/>
        </w:rPr>
        <w:t>ному спросу, т.е.</w:t>
      </w:r>
    </w:p>
    <w:p w:rsidR="00B92D00" w:rsidRPr="00EE375E" w:rsidRDefault="00A6420F" w:rsidP="00EE375E">
      <w:pPr>
        <w:pStyle w:val="ad"/>
        <w:spacing w:after="0" w:line="288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dp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=k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-s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B92D00" w:rsidRDefault="00B92D00" w:rsidP="00EE375E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где </w:t>
      </w:r>
      <m:oMath>
        <m:r>
          <w:rPr>
            <w:rFonts w:ascii="Cambria Math" w:eastAsiaTheme="minorEastAsia" w:hAnsi="Cambria Math"/>
            <w:szCs w:val="28"/>
          </w:rPr>
          <m:t>k-</m:t>
        </m:r>
      </m:oMath>
      <w:r>
        <w:rPr>
          <w:rFonts w:eastAsiaTheme="minorEastAsia"/>
          <w:szCs w:val="28"/>
        </w:rPr>
        <w:t xml:space="preserve"> коэффициент пропорциональности. С учетом явного вида функцией спроса и предложения данное уравнение принимает вид</w:t>
      </w:r>
      <w:r w:rsidR="00EE375E">
        <w:rPr>
          <w:rFonts w:eastAsiaTheme="minorEastAsia"/>
          <w:szCs w:val="28"/>
        </w:rPr>
        <w:t xml:space="preserve"> линейного уравнения с постоянными коэффициентами:</w:t>
      </w:r>
    </w:p>
    <w:tbl>
      <w:tblPr>
        <w:tblStyle w:val="ae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8"/>
        <w:gridCol w:w="543"/>
      </w:tblGrid>
      <w:tr w:rsidR="00B92D00" w:rsidTr="007B08ED">
        <w:trPr>
          <w:trHeight w:val="557"/>
        </w:trPr>
        <w:tc>
          <w:tcPr>
            <w:tcW w:w="7588" w:type="dxa"/>
            <w:hideMark/>
          </w:tcPr>
          <w:p w:rsidR="00B92D00" w:rsidRDefault="00A6420F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dp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b+β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p=k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a-α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43" w:type="dxa"/>
            <w:hideMark/>
          </w:tcPr>
          <w:p w:rsidR="00B92D00" w:rsidRPr="00EE375E" w:rsidRDefault="00B92D00" w:rsidP="00B92D00">
            <w:pPr>
              <w:pStyle w:val="ad"/>
              <w:spacing w:after="0" w:line="288" w:lineRule="auto"/>
              <w:ind w:left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</w:p>
        </w:tc>
      </w:tr>
    </w:tbl>
    <w:p w:rsidR="00B92D00" w:rsidRDefault="00B92D00" w:rsidP="007C517B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Общее решение соответствующего однородного уравнения есть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ce</m:t>
            </m:r>
          </m:e>
          <m:sup>
            <m:r>
              <w:rPr>
                <w:rFonts w:ascii="Cambria Math" w:eastAsiaTheme="minorEastAsia" w:hAnsi="Cambria Math"/>
                <w:szCs w:val="28"/>
              </w:rPr>
              <m:t>-k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Cs w:val="28"/>
                  </w:rPr>
                  <m:t>b+β</m:t>
                </m:r>
              </m:e>
            </m:d>
            <m:r>
              <w:rPr>
                <w:rFonts w:ascii="Cambria Math" w:eastAsiaTheme="minorEastAsia" w:hAnsi="Cambria Math"/>
                <w:szCs w:val="28"/>
              </w:rPr>
              <m:t>t</m:t>
            </m:r>
          </m:sup>
        </m:sSup>
        <m:r>
          <w:rPr>
            <w:rFonts w:ascii="Cambria Math" w:eastAsiaTheme="minorEastAsia" w:hAnsi="Cambria Math"/>
            <w:szCs w:val="28"/>
          </w:rPr>
          <m:t xml:space="preserve">. </m:t>
        </m:r>
      </m:oMath>
      <w:r>
        <w:rPr>
          <w:rFonts w:eastAsiaTheme="minorEastAsia"/>
          <w:szCs w:val="28"/>
        </w:rPr>
        <w:t xml:space="preserve">Частным решением неоднородного будет (метод неопределенных коэффициентов) постоянная </w:t>
      </w:r>
      <m:oMath>
        <m:r>
          <w:rPr>
            <w:rFonts w:ascii="Cambria Math" w:eastAsiaTheme="minorEastAsia" w:hAnsi="Cambria Math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/>
                <w:szCs w:val="28"/>
              </w:rPr>
              <m:t>-</m:t>
            </m:r>
            <m:r>
              <w:rPr>
                <w:rFonts w:ascii="Cambria Math" w:eastAsiaTheme="minorEastAsia" w:hAnsi="Cambria Math"/>
                <w:szCs w:val="28"/>
                <w:lang w:val="en-US"/>
              </w:rPr>
              <m:t>α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b+β</m:t>
            </m:r>
          </m:den>
        </m:f>
        <m:r>
          <w:rPr>
            <w:rFonts w:ascii="Cambria Math" w:eastAsiaTheme="minorEastAsia" w:hAnsi="Cambria Math"/>
            <w:szCs w:val="28"/>
          </w:rPr>
          <m:t xml:space="preserve">. </m:t>
        </m:r>
      </m:oMath>
      <w:r>
        <w:rPr>
          <w:rFonts w:eastAsiaTheme="minorEastAsia"/>
          <w:szCs w:val="28"/>
        </w:rPr>
        <w:t>Таким образом,</w:t>
      </w:r>
    </w:p>
    <w:p w:rsidR="00B92D00" w:rsidRPr="007C517B" w:rsidRDefault="00B92D00" w:rsidP="007C517B">
      <w:pPr>
        <w:pStyle w:val="ad"/>
        <w:spacing w:after="0" w:line="288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a-α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b+β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-k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b+β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 c=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a-α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b+β</m:t>
                  </m:r>
                </m:den>
              </m:f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k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b+β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=p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B92D00" w:rsidRDefault="00B92D00" w:rsidP="00086910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Видно, что при </w:t>
      </w:r>
      <m:oMath>
        <m:r>
          <w:rPr>
            <w:rFonts w:ascii="Cambria Math" w:eastAsiaTheme="minorEastAsia" w:hAnsi="Cambria Math"/>
            <w:szCs w:val="28"/>
          </w:rPr>
          <m:t>b+β&gt;0, k&gt;0, p</m:t>
        </m:r>
        <m:d>
          <m:dPr>
            <m:ctrlPr>
              <w:rPr>
                <w:rFonts w:ascii="Cambria Math" w:eastAsiaTheme="minorEastAsia" w:hAnsi="Cambria Math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  </m:t>
        </m:r>
      </m:oMath>
      <w:r>
        <w:rPr>
          <w:rFonts w:eastAsiaTheme="minorEastAsia"/>
          <w:szCs w:val="28"/>
        </w:rPr>
        <w:t>стремится с течением времени к пост</w:t>
      </w:r>
      <w:r>
        <w:rPr>
          <w:rFonts w:eastAsiaTheme="minorEastAsia"/>
          <w:szCs w:val="28"/>
        </w:rPr>
        <w:t>о</w:t>
      </w:r>
      <w:r>
        <w:rPr>
          <w:rFonts w:eastAsiaTheme="minorEastAsia"/>
          <w:szCs w:val="28"/>
        </w:rPr>
        <w:t xml:space="preserve">янному значению 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/>
                <w:szCs w:val="28"/>
              </w:rPr>
              <m:t>-</m:t>
            </m:r>
            <m:r>
              <w:rPr>
                <w:rFonts w:ascii="Cambria Math" w:eastAsiaTheme="minorEastAsia" w:hAnsi="Cambria Math"/>
                <w:szCs w:val="28"/>
                <w:lang w:val="en-US"/>
              </w:rPr>
              <m:t>α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b+β</m:t>
            </m:r>
          </m:den>
        </m:f>
        <m:r>
          <w:rPr>
            <w:rFonts w:ascii="Cambria Math" w:eastAsiaTheme="minorEastAsia" w:hAnsi="Cambria Math"/>
            <w:szCs w:val="28"/>
          </w:rPr>
          <m:t>.</m:t>
        </m:r>
      </m:oMath>
    </w:p>
    <w:p w:rsidR="00B92D00" w:rsidRPr="00086910" w:rsidRDefault="00086910" w:rsidP="00086910">
      <w:pPr>
        <w:contextualSpacing/>
        <w:rPr>
          <w:rFonts w:eastAsiaTheme="minorEastAsia"/>
          <w:b/>
          <w:szCs w:val="28"/>
        </w:rPr>
      </w:pPr>
      <w:r>
        <w:rPr>
          <w:rFonts w:eastAsiaTheme="minorEastAsia"/>
          <w:b/>
          <w:szCs w:val="28"/>
        </w:rPr>
        <w:t xml:space="preserve">        </w:t>
      </w:r>
      <w:r w:rsidR="007C517B">
        <w:rPr>
          <w:rFonts w:eastAsiaTheme="minorEastAsia"/>
          <w:b/>
          <w:szCs w:val="28"/>
        </w:rPr>
        <w:t>8.</w:t>
      </w:r>
      <w:r w:rsidR="00B92D00">
        <w:rPr>
          <w:rFonts w:eastAsiaTheme="minorEastAsia"/>
          <w:b/>
          <w:szCs w:val="28"/>
        </w:rPr>
        <w:t xml:space="preserve"> Модель</w:t>
      </w:r>
      <w:r w:rsidR="007C517B">
        <w:rPr>
          <w:rFonts w:eastAsiaTheme="minorEastAsia"/>
          <w:b/>
          <w:szCs w:val="28"/>
        </w:rPr>
        <w:t xml:space="preserve"> рынка с прогнозируемыми ценами</w:t>
      </w:r>
      <w:r>
        <w:rPr>
          <w:rFonts w:eastAsiaTheme="minorEastAsia"/>
          <w:b/>
          <w:szCs w:val="28"/>
        </w:rPr>
        <w:t>.</w:t>
      </w:r>
      <w:r w:rsidR="00B92D00">
        <w:rPr>
          <w:rFonts w:eastAsiaTheme="minorEastAsia"/>
          <w:b/>
          <w:szCs w:val="28"/>
        </w:rPr>
        <w:t xml:space="preserve"> </w:t>
      </w:r>
      <w:r>
        <w:rPr>
          <w:rFonts w:eastAsiaTheme="minorEastAsia"/>
          <w:b/>
          <w:szCs w:val="28"/>
        </w:rPr>
        <w:t xml:space="preserve"> </w:t>
      </w:r>
      <w:r w:rsidR="00B92D00">
        <w:rPr>
          <w:rFonts w:eastAsiaTheme="minorEastAsia"/>
          <w:szCs w:val="28"/>
        </w:rPr>
        <w:t xml:space="preserve">Используется динамика цены товара при условии, что прогноз спроса </w:t>
      </w:r>
      <m:oMath>
        <m:r>
          <w:rPr>
            <w:rFonts w:ascii="Cambria Math" w:eastAsiaTheme="minorEastAsia" w:hAnsi="Cambria Math"/>
            <w:szCs w:val="28"/>
          </w:rPr>
          <m:t>d(t)</m:t>
        </m:r>
      </m:oMath>
      <w:r w:rsidR="00B92D00">
        <w:rPr>
          <w:rFonts w:eastAsiaTheme="minorEastAsia"/>
          <w:szCs w:val="28"/>
        </w:rPr>
        <w:t xml:space="preserve"> и предложения </w:t>
      </w:r>
      <m:oMath>
        <m:r>
          <w:rPr>
            <w:rFonts w:ascii="Cambria Math" w:eastAsiaTheme="minorEastAsia" w:hAnsi="Cambria Math"/>
            <w:szCs w:val="28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  <w:lang w:eastAsia="en-US"/>
          </w:rPr>
          <m:t xml:space="preserve"> </m:t>
        </m:r>
      </m:oMath>
      <w:r w:rsidR="00B92D00">
        <w:rPr>
          <w:rFonts w:eastAsiaTheme="minorEastAsia"/>
          <w:szCs w:val="28"/>
        </w:rPr>
        <w:t>опис</w:t>
      </w:r>
      <w:r w:rsidR="00B92D00">
        <w:rPr>
          <w:rFonts w:eastAsiaTheme="minorEastAsia"/>
          <w:szCs w:val="28"/>
        </w:rPr>
        <w:t>ы</w:t>
      </w:r>
      <w:r w:rsidR="00B92D00">
        <w:rPr>
          <w:rFonts w:eastAsiaTheme="minorEastAsia"/>
          <w:szCs w:val="28"/>
        </w:rPr>
        <w:t xml:space="preserve">вается соотношениями </w:t>
      </w:r>
      <m:oMath>
        <m:r>
          <w:rPr>
            <w:rFonts w:ascii="Cambria Math" w:eastAsiaTheme="minorEastAsia" w:hAnsi="Cambria Math"/>
            <w:szCs w:val="28"/>
          </w:rPr>
          <m:t>(</m:t>
        </m:r>
        <m:r>
          <w:rPr>
            <w:rFonts w:ascii="Cambria Math" w:eastAsiaTheme="minorEastAsia" w:hAnsi="Cambria Math"/>
            <w:szCs w:val="28"/>
            <w:lang w:val="en-US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- </m:t>
        </m:r>
      </m:oMath>
      <w:r w:rsidR="007C517B">
        <w:rPr>
          <w:rFonts w:eastAsiaTheme="minorEastAsia"/>
          <w:szCs w:val="28"/>
        </w:rPr>
        <w:t>цена)</w:t>
      </w:r>
      <w:r>
        <w:rPr>
          <w:rFonts w:eastAsiaTheme="minorEastAsia"/>
          <w:szCs w:val="28"/>
        </w:rPr>
        <w:t>:</w:t>
      </w:r>
    </w:p>
    <w:tbl>
      <w:tblPr>
        <w:tblStyle w:val="ae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8"/>
        <w:gridCol w:w="543"/>
      </w:tblGrid>
      <w:tr w:rsidR="00B92D00" w:rsidTr="00B92D00">
        <w:tc>
          <w:tcPr>
            <w:tcW w:w="7588" w:type="dxa"/>
            <w:hideMark/>
          </w:tcPr>
          <w:p w:rsidR="00B92D00" w:rsidRDefault="00B92D00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-2p+18,     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+3p+3</m:t>
                </m:r>
              </m:oMath>
            </m:oMathPara>
          </w:p>
        </w:tc>
        <w:tc>
          <w:tcPr>
            <w:tcW w:w="543" w:type="dxa"/>
            <w:hideMark/>
          </w:tcPr>
          <w:p w:rsidR="00B92D00" w:rsidRPr="007C517B" w:rsidRDefault="00B92D00" w:rsidP="00B92D00">
            <w:pPr>
              <w:pStyle w:val="ad"/>
              <w:spacing w:after="0" w:line="288" w:lineRule="auto"/>
              <w:ind w:left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</w:p>
        </w:tc>
      </w:tr>
    </w:tbl>
    <w:p w:rsidR="00B92D00" w:rsidRDefault="00B92D00" w:rsidP="007C517B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Равновесное состояние рынка характеризует равенство </w:t>
      </w:r>
      <m:oMath>
        <m:r>
          <w:rPr>
            <w:rFonts w:ascii="Cambria Math" w:eastAsiaTheme="minorEastAsia" w:hAnsi="Cambria Math"/>
            <w:szCs w:val="28"/>
          </w:rPr>
          <m:t>d=s.</m:t>
        </m:r>
      </m:oMath>
      <w:r>
        <w:rPr>
          <w:rFonts w:eastAsiaTheme="minorEastAsia"/>
          <w:szCs w:val="28"/>
        </w:rPr>
        <w:t xml:space="preserve"> С учетом этого равенства </w:t>
      </w:r>
      <w:r w:rsidR="007C517B">
        <w:rPr>
          <w:rFonts w:eastAsiaTheme="minorEastAsia"/>
          <w:szCs w:val="28"/>
        </w:rPr>
        <w:t>имеем уравнение:</w:t>
      </w:r>
      <w:r>
        <w:rPr>
          <w:rFonts w:eastAsiaTheme="minorEastAsia"/>
          <w:szCs w:val="28"/>
        </w:rPr>
        <w:t xml:space="preserve"> </w:t>
      </w:r>
    </w:p>
    <w:tbl>
      <w:tblPr>
        <w:tblStyle w:val="ae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8"/>
        <w:gridCol w:w="543"/>
      </w:tblGrid>
      <w:tr w:rsidR="00B92D00" w:rsidTr="00B92D00">
        <w:tc>
          <w:tcPr>
            <w:tcW w:w="7588" w:type="dxa"/>
            <w:hideMark/>
          </w:tcPr>
          <w:p w:rsidR="00B92D00" w:rsidRDefault="00A6420F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+5p=15</m:t>
                </m:r>
              </m:oMath>
            </m:oMathPara>
          </w:p>
        </w:tc>
        <w:tc>
          <w:tcPr>
            <w:tcW w:w="543" w:type="dxa"/>
            <w:hideMark/>
          </w:tcPr>
          <w:p w:rsidR="00B92D00" w:rsidRPr="007C517B" w:rsidRDefault="00B92D00" w:rsidP="00B92D00">
            <w:pPr>
              <w:pStyle w:val="ad"/>
              <w:spacing w:after="0" w:line="288" w:lineRule="auto"/>
              <w:ind w:left="0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</w:p>
        </w:tc>
      </w:tr>
    </w:tbl>
    <w:p w:rsidR="0038743C" w:rsidRDefault="00B92D00" w:rsidP="00086910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Это есть линейное уравнение с постоянными коэффициентами. Характерист</w:t>
      </w:r>
      <w:r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ческое уравнение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μ</m:t>
            </m:r>
          </m:e>
          <m:sup>
            <m:r>
              <w:rPr>
                <w:rFonts w:ascii="Cambria Math" w:eastAsiaTheme="minorEastAsia" w:hAnsi="Cambria Math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Cs w:val="28"/>
          </w:rPr>
          <m:t>+2μ+5=0</m:t>
        </m:r>
      </m:oMath>
      <w:r w:rsidR="0038743C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имеет комплексные корни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μ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1,2</m:t>
            </m:r>
          </m:sub>
        </m:sSub>
        <m:r>
          <w:rPr>
            <w:rFonts w:ascii="Cambria Math" w:eastAsiaTheme="minorEastAsia" w:hAnsi="Cambria Math"/>
            <w:szCs w:val="28"/>
          </w:rPr>
          <m:t>=-1±2i.</m:t>
        </m:r>
      </m:oMath>
      <w:r>
        <w:rPr>
          <w:rFonts w:eastAsiaTheme="minorEastAsia"/>
          <w:szCs w:val="28"/>
        </w:rPr>
        <w:t xml:space="preserve"> Общее решение однородного</w:t>
      </w:r>
      <w:r w:rsidR="00086910">
        <w:rPr>
          <w:rFonts w:eastAsiaTheme="minorEastAsia"/>
          <w:szCs w:val="28"/>
        </w:rPr>
        <w:t xml:space="preserve"> уравнения </w:t>
      </w:r>
      <w:r>
        <w:rPr>
          <w:rFonts w:eastAsiaTheme="minorEastAsia"/>
          <w:szCs w:val="28"/>
        </w:rPr>
        <w:t>есть</w:t>
      </w:r>
    </w:p>
    <w:p w:rsidR="0038743C" w:rsidRDefault="00B92D00" w:rsidP="00086910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 xml:space="preserve">                                                        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8"/>
              </w:rPr>
              <m:t>-t</m:t>
            </m:r>
          </m:sup>
        </m:sSup>
        <m:r>
          <w:rPr>
            <w:rFonts w:ascii="Cambria Math" w:eastAsiaTheme="minorEastAsia" w:hAnsi="Cambria Math"/>
            <w:szCs w:val="28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/>
                <w:szCs w:val="28"/>
              </w:rPr>
              <m:t>2t</m:t>
            </m:r>
          </m:e>
        </m:func>
        <m:r>
          <w:rPr>
            <w:rFonts w:ascii="Cambria Math" w:eastAsiaTheme="minorEastAsia" w:hAnsi="Cambria Math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2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/>
                <w:szCs w:val="28"/>
              </w:rPr>
              <m:t>2t)</m:t>
            </m:r>
          </m:e>
        </m:func>
        <m:r>
          <w:rPr>
            <w:rFonts w:ascii="Cambria Math" w:eastAsiaTheme="minorEastAsia" w:hAnsi="Cambria Math"/>
            <w:szCs w:val="28"/>
          </w:rPr>
          <m:t>.</m:t>
        </m:r>
      </m:oMath>
      <w:r w:rsidR="00086910">
        <w:rPr>
          <w:rFonts w:eastAsiaTheme="minorEastAsia"/>
          <w:szCs w:val="28"/>
        </w:rPr>
        <w:t xml:space="preserve"> </w:t>
      </w:r>
    </w:p>
    <w:p w:rsidR="0038743C" w:rsidRDefault="00086910" w:rsidP="00086910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Ц</w:t>
      </w:r>
      <w:r w:rsidR="00B92D00">
        <w:rPr>
          <w:rFonts w:eastAsiaTheme="minorEastAsia"/>
          <w:szCs w:val="28"/>
        </w:rPr>
        <w:t xml:space="preserve">ена </w:t>
      </w:r>
      <m:oMath>
        <m:r>
          <w:rPr>
            <w:rFonts w:ascii="Cambria Math" w:eastAsiaTheme="minorEastAsia" w:hAnsi="Cambria Math"/>
            <w:szCs w:val="28"/>
          </w:rPr>
          <m:t>p(t)</m:t>
        </m:r>
      </m:oMath>
      <w:r w:rsidR="00B92D00">
        <w:rPr>
          <w:rFonts w:eastAsiaTheme="minorEastAsia"/>
          <w:szCs w:val="28"/>
        </w:rPr>
        <w:t xml:space="preserve"> стремится к равновесному значению </w:t>
      </w:r>
      <m:oMath>
        <m:r>
          <w:rPr>
            <w:rFonts w:ascii="Cambria Math" w:eastAsiaTheme="minorEastAsia" w:hAnsi="Cambria Math"/>
            <w:szCs w:val="28"/>
          </w:rPr>
          <m:t>p=3</m:t>
        </m:r>
      </m:oMath>
      <w:r w:rsidR="00B92D00">
        <w:rPr>
          <w:rFonts w:eastAsiaTheme="minorEastAsia"/>
          <w:szCs w:val="28"/>
        </w:rPr>
        <w:t xml:space="preserve"> с колебаниями относ</w:t>
      </w:r>
      <w:r w:rsidR="00B92D00">
        <w:rPr>
          <w:rFonts w:eastAsiaTheme="minorEastAsia"/>
          <w:szCs w:val="28"/>
        </w:rPr>
        <w:t>и</w:t>
      </w:r>
      <w:r w:rsidR="00B92D00">
        <w:rPr>
          <w:rFonts w:eastAsiaTheme="minorEastAsia"/>
          <w:szCs w:val="28"/>
        </w:rPr>
        <w:t>тельно этого значения. Амплитуда этих колебаний стремится к нулю при</w:t>
      </w:r>
    </w:p>
    <w:p w:rsidR="00B92D00" w:rsidRDefault="00086910" w:rsidP="00086910">
      <w:pPr>
        <w:contextualSpacing/>
        <w:rPr>
          <w:rFonts w:eastAsiaTheme="minorEastAsia"/>
          <w:szCs w:val="28"/>
        </w:rPr>
      </w:pPr>
      <m:oMath>
        <m:r>
          <w:rPr>
            <w:rFonts w:ascii="Cambria Math" w:eastAsiaTheme="minorEastAsia" w:hAnsi="Cambria Math"/>
            <w:szCs w:val="28"/>
          </w:rPr>
          <m:t xml:space="preserve"> t→∞</m:t>
        </m:r>
      </m:oMath>
      <w:r w:rsidR="007C517B">
        <w:rPr>
          <w:rFonts w:eastAsiaTheme="minorEastAsia"/>
          <w:szCs w:val="28"/>
        </w:rPr>
        <w:t xml:space="preserve">. </w:t>
      </w:r>
    </w:p>
    <w:p w:rsidR="00B92D00" w:rsidRDefault="00086910" w:rsidP="00086910">
      <w:pPr>
        <w:contextualSpacing/>
        <w:rPr>
          <w:rFonts w:eastAsiaTheme="minorEastAsia"/>
          <w:b/>
          <w:szCs w:val="28"/>
        </w:rPr>
      </w:pPr>
      <w:r>
        <w:rPr>
          <w:rFonts w:eastAsiaTheme="minorEastAsia"/>
          <w:b/>
          <w:szCs w:val="28"/>
        </w:rPr>
        <w:t xml:space="preserve">        </w:t>
      </w:r>
      <w:r w:rsidR="007C517B">
        <w:rPr>
          <w:rFonts w:eastAsiaTheme="minorEastAsia"/>
          <w:b/>
          <w:szCs w:val="28"/>
        </w:rPr>
        <w:t xml:space="preserve">9. </w:t>
      </w:r>
      <w:r w:rsidR="00B92D00">
        <w:rPr>
          <w:rFonts w:eastAsiaTheme="minorEastAsia"/>
          <w:b/>
          <w:szCs w:val="28"/>
        </w:rPr>
        <w:t>Движение фондов</w:t>
      </w:r>
      <w:r>
        <w:rPr>
          <w:rFonts w:eastAsiaTheme="minorEastAsia"/>
          <w:b/>
          <w:szCs w:val="28"/>
        </w:rPr>
        <w:t xml:space="preserve">. </w:t>
      </w:r>
      <w:r w:rsidR="00B92D00">
        <w:rPr>
          <w:rFonts w:eastAsiaTheme="minorEastAsia"/>
          <w:szCs w:val="28"/>
        </w:rPr>
        <w:t xml:space="preserve">Пусть </w:t>
      </w:r>
      <m:oMath>
        <m:r>
          <w:rPr>
            <w:rFonts w:ascii="Cambria Math" w:eastAsiaTheme="minorEastAsia" w:hAnsi="Cambria Math"/>
            <w:szCs w:val="28"/>
          </w:rPr>
          <m:t>K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-</m:t>
        </m:r>
      </m:oMath>
      <w:r w:rsidR="00B92D00">
        <w:rPr>
          <w:rFonts w:eastAsiaTheme="minorEastAsia"/>
          <w:szCs w:val="28"/>
        </w:rPr>
        <w:t xml:space="preserve"> величина фондов в натуральном или стоимости выражения, </w:t>
      </w:r>
      <m:oMath>
        <m:r>
          <w:rPr>
            <w:rFonts w:ascii="Cambria Math" w:eastAsiaTheme="minorEastAsia" w:hAnsi="Cambria Math"/>
            <w:szCs w:val="28"/>
          </w:rPr>
          <m:t>γ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-</m:t>
        </m:r>
      </m:oMath>
      <w:r w:rsidR="00B92D00">
        <w:rPr>
          <w:rFonts w:eastAsiaTheme="minorEastAsia"/>
          <w:szCs w:val="28"/>
        </w:rPr>
        <w:t xml:space="preserve"> коэффициент выбытия фондов, </w:t>
      </w:r>
      <m:oMath>
        <m:r>
          <w:rPr>
            <w:rFonts w:ascii="Cambria Math" w:eastAsiaTheme="minorEastAsia" w:hAnsi="Cambria Math"/>
            <w:szCs w:val="28"/>
          </w:rPr>
          <m:t>J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-</m:t>
        </m:r>
      </m:oMath>
      <w:r w:rsidR="00B92D00">
        <w:rPr>
          <w:rFonts w:eastAsiaTheme="minorEastAsia"/>
          <w:szCs w:val="28"/>
        </w:rPr>
        <w:t xml:space="preserve"> инвест</w:t>
      </w:r>
      <w:r w:rsidR="00B92D00">
        <w:rPr>
          <w:rFonts w:eastAsiaTheme="minorEastAsia"/>
          <w:szCs w:val="28"/>
        </w:rPr>
        <w:t>и</w:t>
      </w:r>
      <w:r w:rsidR="00B92D00">
        <w:rPr>
          <w:rFonts w:eastAsiaTheme="minorEastAsia"/>
          <w:szCs w:val="28"/>
        </w:rPr>
        <w:t xml:space="preserve">ции, причем эти инвестиции дают за год увеличение фондов на </w:t>
      </w:r>
      <m:oMath>
        <m:r>
          <w:rPr>
            <w:rFonts w:ascii="Cambria Math" w:eastAsiaTheme="minorEastAsia" w:hAnsi="Cambria Math"/>
            <w:szCs w:val="28"/>
          </w:rPr>
          <m:t>pJ.</m:t>
        </m:r>
      </m:oMath>
      <w:r w:rsidR="00B92D00">
        <w:rPr>
          <w:rFonts w:eastAsiaTheme="minorEastAsia"/>
          <w:szCs w:val="28"/>
        </w:rPr>
        <w:t>Тогда н</w:t>
      </w:r>
      <w:r w:rsidR="00B92D00">
        <w:rPr>
          <w:rFonts w:eastAsiaTheme="minorEastAsia"/>
          <w:szCs w:val="28"/>
        </w:rPr>
        <w:t>е</w:t>
      </w:r>
      <w:r w:rsidR="00B92D00">
        <w:rPr>
          <w:rFonts w:eastAsiaTheme="minorEastAsia"/>
          <w:szCs w:val="28"/>
        </w:rPr>
        <w:t>трудно усмотреть, что процесс описывается линейным уравнением</w:t>
      </w:r>
      <w:r>
        <w:rPr>
          <w:rFonts w:eastAsiaTheme="minorEastAsia"/>
          <w:b/>
          <w:szCs w:val="28"/>
        </w:rPr>
        <w:t>:</w:t>
      </w:r>
    </w:p>
    <w:tbl>
      <w:tblPr>
        <w:tblStyle w:val="ae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8"/>
        <w:gridCol w:w="543"/>
      </w:tblGrid>
      <w:tr w:rsidR="00B92D00" w:rsidTr="00B92D00">
        <w:tc>
          <w:tcPr>
            <w:tcW w:w="7588" w:type="dxa"/>
          </w:tcPr>
          <w:p w:rsidR="00B92D00" w:rsidRPr="007C517B" w:rsidRDefault="00A6420F" w:rsidP="007C517B">
            <w:pPr>
              <w:ind w:firstLine="709"/>
              <w:contextualSpacing/>
              <w:rPr>
                <w:rFonts w:ascii="Times New Roman" w:eastAsiaTheme="minorEastAsia" w:hAnsi="Times New Roman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K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</w:rPr>
                  <m:t>+γK=pJ</m:t>
                </m:r>
              </m:oMath>
            </m:oMathPara>
          </w:p>
        </w:tc>
        <w:tc>
          <w:tcPr>
            <w:tcW w:w="543" w:type="dxa"/>
            <w:hideMark/>
          </w:tcPr>
          <w:p w:rsidR="00B92D00" w:rsidRPr="007C517B" w:rsidRDefault="00B92D00" w:rsidP="007C517B">
            <w:pPr>
              <w:rPr>
                <w:rFonts w:ascii="Times New Roman" w:eastAsiaTheme="minorEastAsia" w:hAnsi="Times New Roman"/>
                <w:szCs w:val="28"/>
                <w:lang w:eastAsia="en-US"/>
              </w:rPr>
            </w:pPr>
          </w:p>
        </w:tc>
      </w:tr>
    </w:tbl>
    <w:p w:rsidR="00B92D00" w:rsidRDefault="00B92D00" w:rsidP="007C517B">
      <w:pPr>
        <w:contextualSpacing/>
        <w:rPr>
          <w:rFonts w:eastAsiaTheme="minorEastAsia"/>
          <w:szCs w:val="28"/>
          <w:lang w:eastAsia="en-US"/>
        </w:rPr>
      </w:pPr>
      <w:r>
        <w:rPr>
          <w:rFonts w:eastAsiaTheme="minorEastAsia"/>
          <w:szCs w:val="28"/>
        </w:rPr>
        <w:t xml:space="preserve">Если считать, что </w:t>
      </w:r>
      <m:oMath>
        <m:r>
          <w:rPr>
            <w:rFonts w:ascii="Cambria Math" w:eastAsiaTheme="minorEastAsia" w:hAnsi="Cambria Math"/>
            <w:szCs w:val="28"/>
          </w:rPr>
          <m:t>p,γ, J-</m:t>
        </m:r>
      </m:oMath>
      <w:r>
        <w:rPr>
          <w:rFonts w:eastAsiaTheme="minorEastAsia"/>
          <w:szCs w:val="28"/>
        </w:rPr>
        <w:t>постоя</w:t>
      </w:r>
      <w:proofErr w:type="spellStart"/>
      <w:r w:rsidR="007C517B">
        <w:rPr>
          <w:rFonts w:eastAsiaTheme="minorEastAsia"/>
          <w:szCs w:val="28"/>
        </w:rPr>
        <w:t>нные</w:t>
      </w:r>
      <w:proofErr w:type="spellEnd"/>
      <w:r w:rsidR="007C517B">
        <w:rPr>
          <w:rFonts w:eastAsiaTheme="minorEastAsia"/>
          <w:szCs w:val="28"/>
        </w:rPr>
        <w:t xml:space="preserve">, то решением уравнения </w:t>
      </w:r>
      <w:r>
        <w:rPr>
          <w:rFonts w:eastAsiaTheme="minorEastAsia"/>
          <w:szCs w:val="28"/>
        </w:rPr>
        <w:t>будет</w:t>
      </w:r>
      <w:r w:rsidR="007C517B">
        <w:rPr>
          <w:rFonts w:eastAsiaTheme="minorEastAsia"/>
          <w:szCs w:val="28"/>
        </w:rPr>
        <w:t xml:space="preserve"> функция:</w:t>
      </w:r>
    </w:p>
    <w:tbl>
      <w:tblPr>
        <w:tblStyle w:val="ae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0"/>
        <w:gridCol w:w="680"/>
      </w:tblGrid>
      <w:tr w:rsidR="00B92D00" w:rsidTr="00086910">
        <w:trPr>
          <w:trHeight w:val="583"/>
        </w:trPr>
        <w:tc>
          <w:tcPr>
            <w:tcW w:w="7420" w:type="dxa"/>
            <w:hideMark/>
          </w:tcPr>
          <w:p w:rsidR="00B92D00" w:rsidRPr="007C517B" w:rsidRDefault="00B92D00" w:rsidP="00B92D00">
            <w:pPr>
              <w:pStyle w:val="ad"/>
              <w:spacing w:after="0" w:line="288" w:lineRule="auto"/>
              <w:ind w:left="0"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pJ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γ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e>
                    </m:d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pJ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γ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680" w:type="dxa"/>
            <w:hideMark/>
          </w:tcPr>
          <w:p w:rsidR="00B92D00" w:rsidRPr="007C517B" w:rsidRDefault="00B92D00" w:rsidP="007C517B">
            <w:pPr>
              <w:rPr>
                <w:rFonts w:ascii="Times New Roman" w:eastAsiaTheme="minorEastAsia" w:hAnsi="Times New Roman"/>
                <w:szCs w:val="28"/>
                <w:lang w:eastAsia="en-US"/>
              </w:rPr>
            </w:pPr>
          </w:p>
        </w:tc>
      </w:tr>
    </w:tbl>
    <w:p w:rsidR="00B92D00" w:rsidRDefault="00B92D00" w:rsidP="007C517B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Если </w:t>
      </w:r>
      <m:oMath>
        <m:r>
          <w:rPr>
            <w:rFonts w:ascii="Cambria Math" w:eastAsiaTheme="minorEastAsia" w:hAnsi="Cambria Math"/>
            <w:szCs w:val="28"/>
          </w:rPr>
          <m:t xml:space="preserve">γ&gt;0, </m:t>
        </m:r>
      </m:oMath>
      <w:r>
        <w:rPr>
          <w:rFonts w:eastAsiaTheme="minorEastAsia"/>
          <w:szCs w:val="28"/>
        </w:rPr>
        <w:t xml:space="preserve">то величина фондов с течением времени сремится к постоянному значению 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/>
              </w:rPr>
              <m:t>pJ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γ</m:t>
            </m:r>
          </m:den>
        </m:f>
        <m:r>
          <w:rPr>
            <w:rFonts w:ascii="Cambria Math" w:eastAsiaTheme="minorEastAsia" w:hAnsi="Cambria Math"/>
            <w:szCs w:val="28"/>
          </w:rPr>
          <m:t>.</m:t>
        </m:r>
      </m:oMath>
      <w:r w:rsidR="007C517B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Если </w:t>
      </w:r>
      <m:oMath>
        <m:r>
          <w:rPr>
            <w:rFonts w:ascii="Cambria Math" w:eastAsiaTheme="minorEastAsia" w:hAnsi="Cambria Math"/>
            <w:szCs w:val="28"/>
          </w:rPr>
          <m:t>γ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 xml:space="preserve">, </m:t>
        </m:r>
        <m:r>
          <w:rPr>
            <w:rFonts w:ascii="Cambria Math" w:eastAsiaTheme="minorEastAsia" w:hAnsi="Cambria Math"/>
            <w:szCs w:val="28"/>
            <w:lang w:val="en-US"/>
          </w:rPr>
          <m:t>J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-</m:t>
        </m:r>
      </m:oMath>
      <w:r>
        <w:rPr>
          <w:rFonts w:eastAsiaTheme="minorEastAsia"/>
          <w:szCs w:val="28"/>
        </w:rPr>
        <w:t xml:space="preserve">функции, то </w:t>
      </w:r>
      <w:r w:rsidR="007C517B">
        <w:rPr>
          <w:rFonts w:eastAsiaTheme="minorEastAsia"/>
          <w:szCs w:val="28"/>
        </w:rPr>
        <w:t>получим:</w:t>
      </w:r>
    </w:p>
    <w:tbl>
      <w:tblPr>
        <w:tblStyle w:val="ae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8"/>
        <w:gridCol w:w="683"/>
      </w:tblGrid>
      <w:tr w:rsidR="00B92D00" w:rsidTr="00B92D00">
        <w:tc>
          <w:tcPr>
            <w:tcW w:w="7448" w:type="dxa"/>
            <w:hideMark/>
          </w:tcPr>
          <w:p w:rsidR="00B92D00" w:rsidRDefault="00B92D00" w:rsidP="00B92D00">
            <w:pPr>
              <w:pStyle w:val="ad"/>
              <w:tabs>
                <w:tab w:val="left" w:pos="4380"/>
              </w:tabs>
              <w:spacing w:after="0" w:line="288" w:lineRule="auto"/>
              <w:ind w:left="0" w:firstLine="709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</m:t>
                    </m:r>
                    <m:nary>
                      <m:naryPr>
                        <m:limLoc m:val="subSup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γ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τ</m:t>
                        </m:r>
                      </m:e>
                    </m:nary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+p</m:t>
                    </m:r>
                    <m:nary>
                      <m:naryPr>
                        <m:limLoc m:val="subSup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J(τ)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p>
                            <m:nary>
                              <m:naryPr>
                                <m:limLoc m:val="subSup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  <w:lang w:eastAsia="en-US"/>
                                  </w:rPr>
                                </m:ctrlPr>
                              </m:naryPr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  <w:lang w:eastAsia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τ</m:t>
                                </m:r>
                              </m:sup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γ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  <w:lang w:eastAsia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σ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dσ</m:t>
                                </m:r>
                              </m:e>
                            </m:nary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dτ</m:t>
                        </m:r>
                      </m:e>
                    </m:nary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683" w:type="dxa"/>
            <w:hideMark/>
          </w:tcPr>
          <w:p w:rsidR="00B92D00" w:rsidRPr="007C517B" w:rsidRDefault="00B92D00" w:rsidP="00B92D00">
            <w:pPr>
              <w:pStyle w:val="ad"/>
              <w:tabs>
                <w:tab w:val="left" w:pos="4380"/>
              </w:tabs>
              <w:spacing w:after="0" w:line="288" w:lineRule="auto"/>
              <w:ind w:left="0"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</w:p>
        </w:tc>
      </w:tr>
    </w:tbl>
    <w:p w:rsidR="00F117F9" w:rsidRDefault="007C517B" w:rsidP="00086910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Данная модель </w:t>
      </w:r>
      <w:r w:rsidR="00B92D00">
        <w:rPr>
          <w:rFonts w:eastAsiaTheme="minorEastAsia"/>
          <w:szCs w:val="28"/>
        </w:rPr>
        <w:t xml:space="preserve">позволяет прогнозировать величину фондов при планируемом распределении (по времени) инвестиций </w:t>
      </w:r>
      <w:r w:rsidR="00B92D00">
        <w:rPr>
          <w:rFonts w:eastAsiaTheme="minorEastAsia"/>
          <w:i/>
          <w:szCs w:val="28"/>
          <w:lang w:val="en-US"/>
        </w:rPr>
        <w:t>J</w:t>
      </w:r>
      <w:r w:rsidR="00B92D00">
        <w:rPr>
          <w:rFonts w:eastAsiaTheme="minorEastAsia"/>
          <w:i/>
          <w:szCs w:val="28"/>
        </w:rPr>
        <w:t>(</w:t>
      </w:r>
      <w:r w:rsidR="00B92D00">
        <w:rPr>
          <w:rFonts w:eastAsiaTheme="minorEastAsia"/>
          <w:i/>
          <w:szCs w:val="28"/>
          <w:lang w:val="en-US"/>
        </w:rPr>
        <w:t>t</w:t>
      </w:r>
      <w:r w:rsidR="00B92D00">
        <w:rPr>
          <w:rFonts w:eastAsiaTheme="minorEastAsia"/>
          <w:i/>
          <w:szCs w:val="28"/>
        </w:rPr>
        <w:t>)</w:t>
      </w:r>
      <w:r w:rsidR="00B92D00">
        <w:rPr>
          <w:rFonts w:eastAsiaTheme="minorEastAsia"/>
          <w:szCs w:val="28"/>
        </w:rPr>
        <w:t xml:space="preserve">. Но можно также прогнозировать величину инвестиций в момент </w:t>
      </w:r>
      <w:r w:rsidR="00B92D00">
        <w:rPr>
          <w:rFonts w:eastAsiaTheme="minorEastAsia"/>
          <w:i/>
          <w:szCs w:val="28"/>
          <w:lang w:val="en-US"/>
        </w:rPr>
        <w:t>t</w:t>
      </w:r>
      <w:r w:rsidR="00B92D00">
        <w:rPr>
          <w:rFonts w:eastAsiaTheme="minorEastAsia"/>
          <w:szCs w:val="28"/>
        </w:rPr>
        <w:t xml:space="preserve"> по планируемому уровню фондов. А именно, оче</w:t>
      </w:r>
      <w:r>
        <w:rPr>
          <w:rFonts w:eastAsiaTheme="minorEastAsia"/>
          <w:szCs w:val="28"/>
        </w:rPr>
        <w:t>видно, что</w:t>
      </w:r>
    </w:p>
    <w:p w:rsidR="00F117F9" w:rsidRDefault="00F117F9" w:rsidP="00086910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                                       </w:t>
      </w:r>
      <w:r w:rsidR="007C517B"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>J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p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8"/>
                  </w:rPr>
                  <m:t>K</m:t>
                </m:r>
              </m:e>
              <m:sup>
                <m:r>
                  <w:rPr>
                    <w:rFonts w:ascii="Cambria Math" w:eastAsiaTheme="minorEastAsia" w:hAnsi="Cambria Math"/>
                    <w:szCs w:val="28"/>
                  </w:rPr>
                  <m:t>'</m:t>
                </m:r>
              </m:sup>
            </m:sSup>
            <m:r>
              <w:rPr>
                <w:rFonts w:ascii="Cambria Math" w:eastAsiaTheme="minorEastAsia" w:hAnsi="Cambria Math"/>
                <w:szCs w:val="28"/>
              </w:rPr>
              <m:t>+γK</m:t>
            </m:r>
          </m:e>
        </m:d>
        <m:r>
          <w:rPr>
            <w:rFonts w:ascii="Cambria Math" w:eastAsiaTheme="minorEastAsia" w:hAnsi="Cambria Math"/>
            <w:szCs w:val="28"/>
          </w:rPr>
          <m:t>.</m:t>
        </m:r>
      </m:oMath>
      <w:r w:rsidR="007C517B">
        <w:rPr>
          <w:rFonts w:eastAsiaTheme="minorEastAsia"/>
          <w:szCs w:val="28"/>
        </w:rPr>
        <w:t xml:space="preserve"> </w:t>
      </w:r>
    </w:p>
    <w:p w:rsidR="00B92D00" w:rsidRDefault="00B92D00" w:rsidP="00086910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Следовательно, общая сумма инвестиций за период </w:t>
      </w:r>
      <m:oMath>
        <m:r>
          <w:rPr>
            <w:rFonts w:ascii="Cambria Math" w:eastAsiaTheme="minorEastAsia" w:hAnsi="Cambria Math"/>
            <w:szCs w:val="28"/>
          </w:rPr>
          <m:t>[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Cs w:val="28"/>
          </w:rPr>
          <m:t>,t]</m:t>
        </m:r>
      </m:oMath>
      <w:r>
        <w:rPr>
          <w:rFonts w:eastAsiaTheme="minorEastAsia"/>
          <w:szCs w:val="28"/>
        </w:rPr>
        <w:t>составит величину</w:t>
      </w:r>
    </w:p>
    <w:p w:rsidR="00B92D00" w:rsidRPr="007C517B" w:rsidRDefault="00A6420F" w:rsidP="007C517B">
      <w:pPr>
        <w:pStyle w:val="ad"/>
        <w:tabs>
          <w:tab w:val="left" w:pos="4380"/>
        </w:tabs>
        <w:spacing w:after="0" w:line="288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K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p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γ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K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dσ.</m:t>
              </m:r>
            </m:e>
          </m:nary>
        </m:oMath>
      </m:oMathPara>
    </w:p>
    <w:p w:rsidR="00B92D00" w:rsidRPr="00086910" w:rsidRDefault="00086910" w:rsidP="00086910">
      <w:pPr>
        <w:tabs>
          <w:tab w:val="left" w:pos="4380"/>
        </w:tabs>
        <w:rPr>
          <w:rFonts w:eastAsiaTheme="minorEastAsia"/>
          <w:b/>
          <w:szCs w:val="28"/>
        </w:rPr>
      </w:pPr>
      <w:r>
        <w:rPr>
          <w:rFonts w:eastAsiaTheme="minorEastAsia"/>
          <w:b/>
          <w:szCs w:val="28"/>
        </w:rPr>
        <w:t xml:space="preserve">        </w:t>
      </w:r>
      <w:r w:rsidR="00DC7046" w:rsidRPr="00086910">
        <w:rPr>
          <w:rFonts w:eastAsiaTheme="minorEastAsia"/>
          <w:b/>
          <w:szCs w:val="28"/>
        </w:rPr>
        <w:t xml:space="preserve">10. </w:t>
      </w:r>
      <w:r w:rsidR="00B92D00" w:rsidRPr="00086910">
        <w:rPr>
          <w:rFonts w:eastAsiaTheme="minorEastAsia"/>
          <w:b/>
          <w:szCs w:val="28"/>
        </w:rPr>
        <w:t>Обоснованные цены по уровню актива</w:t>
      </w:r>
      <w:r w:rsidRPr="00086910">
        <w:rPr>
          <w:rFonts w:eastAsiaTheme="minorEastAsia"/>
          <w:b/>
          <w:szCs w:val="28"/>
        </w:rPr>
        <w:t>.</w:t>
      </w:r>
      <w:r>
        <w:rPr>
          <w:rFonts w:eastAsiaTheme="minorEastAsia"/>
          <w:b/>
          <w:szCs w:val="28"/>
        </w:rPr>
        <w:t xml:space="preserve"> </w:t>
      </w:r>
      <w:r w:rsidR="00B92D00" w:rsidRPr="00086910">
        <w:rPr>
          <w:rFonts w:eastAsiaTheme="minorEastAsia"/>
          <w:szCs w:val="28"/>
        </w:rPr>
        <w:t xml:space="preserve">Под активом </w:t>
      </w:r>
      <m:oMath>
        <m:r>
          <w:rPr>
            <w:rFonts w:ascii="Cambria Math" w:eastAsiaTheme="minorEastAsia" w:hAnsi="Cambria Math"/>
            <w:szCs w:val="28"/>
          </w:rPr>
          <m:t>q(t)</m:t>
        </m:r>
      </m:oMath>
      <w:r w:rsidR="00B92D00" w:rsidRPr="00086910">
        <w:rPr>
          <w:rFonts w:eastAsiaTheme="minorEastAsia"/>
          <w:szCs w:val="28"/>
        </w:rPr>
        <w:t xml:space="preserve"> понимае</w:t>
      </w:r>
      <w:r w:rsidR="00B92D00" w:rsidRPr="00086910">
        <w:rPr>
          <w:rFonts w:eastAsiaTheme="minorEastAsia"/>
          <w:szCs w:val="28"/>
        </w:rPr>
        <w:t>т</w:t>
      </w:r>
      <w:r w:rsidR="00B92D00" w:rsidRPr="00086910">
        <w:rPr>
          <w:rFonts w:eastAsiaTheme="minorEastAsia"/>
          <w:szCs w:val="28"/>
        </w:rPr>
        <w:t>ся совокупность (в денежном выражении) всех принадлежащих данному пре</w:t>
      </w:r>
      <w:r w:rsidR="00B92D00" w:rsidRPr="00086910">
        <w:rPr>
          <w:rFonts w:eastAsiaTheme="minorEastAsia"/>
          <w:szCs w:val="28"/>
        </w:rPr>
        <w:t>д</w:t>
      </w:r>
      <w:r w:rsidR="00B92D00" w:rsidRPr="00086910">
        <w:rPr>
          <w:rFonts w:eastAsiaTheme="minorEastAsia"/>
          <w:szCs w:val="28"/>
        </w:rPr>
        <w:t>приятию материаль</w:t>
      </w:r>
      <w:proofErr w:type="spellStart"/>
      <w:r w:rsidR="007B08ED">
        <w:rPr>
          <w:rFonts w:eastAsiaTheme="minorEastAsia"/>
          <w:szCs w:val="28"/>
        </w:rPr>
        <w:t>ных</w:t>
      </w:r>
      <w:proofErr w:type="spellEnd"/>
      <w:r w:rsidR="007B08ED">
        <w:rPr>
          <w:rFonts w:eastAsiaTheme="minorEastAsia"/>
          <w:szCs w:val="28"/>
        </w:rPr>
        <w:t xml:space="preserve"> ценностей. Будем</w:t>
      </w:r>
      <w:r w:rsidR="00B92D00" w:rsidRPr="00086910">
        <w:rPr>
          <w:rFonts w:eastAsiaTheme="minorEastAsia"/>
          <w:szCs w:val="28"/>
        </w:rPr>
        <w:t xml:space="preserve"> предполагать, что изменение </w:t>
      </w:r>
      <m:oMath>
        <m:r>
          <w:rPr>
            <w:rFonts w:ascii="Cambria Math" w:eastAsiaTheme="minorEastAsia" w:hAnsi="Cambria Math"/>
            <w:szCs w:val="28"/>
          </w:rPr>
          <m:t>q(t)</m:t>
        </m:r>
      </m:oMath>
      <w:r w:rsidR="00B92D00" w:rsidRPr="00086910">
        <w:rPr>
          <w:rFonts w:eastAsiaTheme="minorEastAsia"/>
          <w:szCs w:val="28"/>
        </w:rPr>
        <w:t xml:space="preserve"> пропорционально разности между предложением </w:t>
      </w:r>
      <m:oMath>
        <m:r>
          <w:rPr>
            <w:rFonts w:ascii="Cambria Math" w:eastAsiaTheme="minorEastAsia" w:hAnsi="Cambria Math"/>
            <w:szCs w:val="28"/>
          </w:rPr>
          <m:t xml:space="preserve">s </m:t>
        </m:r>
      </m:oMath>
      <w:r w:rsidR="00B92D00" w:rsidRPr="00086910">
        <w:rPr>
          <w:rFonts w:eastAsiaTheme="minorEastAsia"/>
          <w:szCs w:val="28"/>
        </w:rPr>
        <w:t xml:space="preserve">и спросом </w:t>
      </w:r>
      <m:oMath>
        <m:r>
          <w:rPr>
            <w:rFonts w:ascii="Cambria Math" w:eastAsiaTheme="minorEastAsia" w:hAnsi="Cambria Math"/>
            <w:szCs w:val="28"/>
          </w:rPr>
          <m:t>d</m:t>
        </m:r>
      </m:oMath>
      <w:r w:rsidR="00B92D00" w:rsidRPr="00086910">
        <w:rPr>
          <w:rFonts w:eastAsiaTheme="minorEastAsia"/>
          <w:szCs w:val="28"/>
        </w:rPr>
        <w:t xml:space="preserve"> с коэффицие</w:t>
      </w:r>
      <w:proofErr w:type="spellStart"/>
      <w:r w:rsidR="00B92D00" w:rsidRPr="00086910">
        <w:rPr>
          <w:rFonts w:eastAsiaTheme="minorEastAsia"/>
          <w:szCs w:val="28"/>
        </w:rPr>
        <w:t>н</w:t>
      </w:r>
      <w:r w:rsidR="00B92D00" w:rsidRPr="00086910">
        <w:rPr>
          <w:rFonts w:eastAsiaTheme="minorEastAsia"/>
          <w:szCs w:val="28"/>
        </w:rPr>
        <w:t>том</w:t>
      </w:r>
      <w:proofErr w:type="spellEnd"/>
      <w:r w:rsidR="00B92D00" w:rsidRPr="00086910">
        <w:rPr>
          <w:rFonts w:eastAsiaTheme="minorEastAsia"/>
          <w:szCs w:val="28"/>
        </w:rPr>
        <w:t xml:space="preserve"> пропорциональности </w:t>
      </w:r>
      <m:oMath>
        <m:r>
          <w:rPr>
            <w:rFonts w:ascii="Cambria Math" w:eastAsiaTheme="minorEastAsia" w:hAnsi="Cambria Math"/>
            <w:szCs w:val="28"/>
          </w:rPr>
          <m:t xml:space="preserve">k&gt;0, а </m:t>
        </m:r>
      </m:oMath>
      <w:r w:rsidR="00B92D00" w:rsidRPr="00086910">
        <w:rPr>
          <w:rFonts w:eastAsiaTheme="minorEastAsia"/>
          <w:szCs w:val="28"/>
        </w:rPr>
        <w:t xml:space="preserve">изменение цены </w:t>
      </w:r>
      <m:oMath>
        <m:r>
          <w:rPr>
            <w:rFonts w:ascii="Cambria Math" w:eastAsiaTheme="minorEastAsia" w:hAnsi="Cambria Math"/>
            <w:szCs w:val="28"/>
          </w:rPr>
          <m:t>p</m:t>
        </m:r>
      </m:oMath>
      <w:r w:rsidR="00B92D00" w:rsidRPr="00086910">
        <w:rPr>
          <w:rFonts w:eastAsiaTheme="minorEastAsia"/>
          <w:szCs w:val="28"/>
        </w:rPr>
        <w:t xml:space="preserve"> также пропорционально отклонению актива </w:t>
      </w:r>
      <m:oMath>
        <m:r>
          <w:rPr>
            <w:rFonts w:ascii="Cambria Math" w:eastAsiaTheme="minorEastAsia" w:hAnsi="Cambria Math"/>
            <w:szCs w:val="28"/>
          </w:rPr>
          <m:t>q</m:t>
        </m:r>
      </m:oMath>
      <w:r w:rsidR="00B92D00" w:rsidRPr="00086910">
        <w:rPr>
          <w:rFonts w:eastAsiaTheme="minorEastAsia"/>
          <w:szCs w:val="28"/>
        </w:rPr>
        <w:t xml:space="preserve"> от некоторого фиксированного уровня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0</m:t>
            </m:r>
          </m:sub>
        </m:sSub>
      </m:oMath>
      <w:r w:rsidR="00B92D00" w:rsidRPr="00086910">
        <w:rPr>
          <w:rFonts w:eastAsiaTheme="minorEastAsia"/>
          <w:szCs w:val="28"/>
        </w:rPr>
        <w:t xml:space="preserve"> с коэффицие</w:t>
      </w:r>
      <w:r w:rsidR="00B92D00" w:rsidRPr="00086910">
        <w:rPr>
          <w:rFonts w:eastAsiaTheme="minorEastAsia"/>
          <w:szCs w:val="28"/>
        </w:rPr>
        <w:t>н</w:t>
      </w:r>
      <w:r w:rsidR="00B92D00" w:rsidRPr="00086910">
        <w:rPr>
          <w:rFonts w:eastAsiaTheme="minorEastAsia"/>
          <w:szCs w:val="28"/>
        </w:rPr>
        <w:lastRenderedPageBreak/>
        <w:t xml:space="preserve">том пропорциональности </w:t>
      </w:r>
      <m:oMath>
        <m:r>
          <w:rPr>
            <w:rFonts w:ascii="Cambria Math" w:eastAsiaTheme="minorEastAsia" w:hAnsi="Cambria Math"/>
            <w:szCs w:val="28"/>
          </w:rPr>
          <m:t>m&gt;0.</m:t>
        </m:r>
      </m:oMath>
      <w:r w:rsidR="00B92D00" w:rsidRPr="00086910">
        <w:rPr>
          <w:rFonts w:eastAsiaTheme="minorEastAsia"/>
          <w:szCs w:val="28"/>
        </w:rPr>
        <w:t xml:space="preserve"> Следуя условиям задачи, можно записать</w:t>
      </w:r>
      <w:r w:rsidR="00DC7046" w:rsidRPr="00086910">
        <w:rPr>
          <w:rFonts w:eastAsiaTheme="minorEastAsia"/>
          <w:szCs w:val="28"/>
        </w:rPr>
        <w:t>:</w:t>
      </w:r>
    </w:p>
    <w:p w:rsidR="00B92D00" w:rsidRDefault="00A6420F" w:rsidP="00B92D00">
      <w:pPr>
        <w:tabs>
          <w:tab w:val="left" w:pos="4380"/>
        </w:tabs>
        <w:ind w:firstLine="709"/>
        <w:contextualSpacing/>
        <w:rPr>
          <w:rFonts w:eastAsiaTheme="minorEastAsia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</w:rPr>
            <m:t>=k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Cs w:val="28"/>
                </w:rPr>
                <m:t>-d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p</m:t>
                  </m:r>
                </m:e>
              </m:d>
            </m:e>
          </m:d>
          <m:r>
            <w:rPr>
              <w:rFonts w:ascii="Cambria Math" w:eastAsiaTheme="minorEastAsia" w:hAnsi="Cambria Math"/>
              <w:szCs w:val="28"/>
            </w:rPr>
            <m:t xml:space="preserve">, 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</w:rPr>
                <m:t>p</m:t>
              </m:r>
            </m:e>
            <m:sup>
              <m:r>
                <w:rPr>
                  <w:rFonts w:ascii="Cambria Math" w:eastAsiaTheme="minorEastAsia" w:hAnsi="Cambria Math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</w:rPr>
            <m:t>=-m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q-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</w:rPr>
            <m:t>.</m:t>
          </m:r>
        </m:oMath>
      </m:oMathPara>
    </w:p>
    <w:p w:rsidR="00B92D00" w:rsidRDefault="00DC7046" w:rsidP="00DC7046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Учитывается</w:t>
      </w:r>
      <w:r w:rsidR="00B92D00">
        <w:rPr>
          <w:rFonts w:eastAsiaTheme="minorEastAsia"/>
          <w:szCs w:val="28"/>
        </w:rPr>
        <w:t xml:space="preserve">, что предложение </w:t>
      </w:r>
      <m:oMath>
        <m:r>
          <w:rPr>
            <w:rFonts w:ascii="Cambria Math" w:eastAsiaTheme="minorEastAsia" w:hAnsi="Cambria Math"/>
            <w:szCs w:val="28"/>
          </w:rPr>
          <m:t>s</m:t>
        </m:r>
      </m:oMath>
      <w:r w:rsidR="00B92D00">
        <w:rPr>
          <w:rFonts w:eastAsiaTheme="minorEastAsia"/>
          <w:szCs w:val="28"/>
        </w:rPr>
        <w:t xml:space="preserve"> и спрос </w:t>
      </w:r>
      <m:oMath>
        <m:r>
          <w:rPr>
            <w:rFonts w:ascii="Cambria Math" w:eastAsiaTheme="minorEastAsia" w:hAnsi="Cambria Math"/>
            <w:szCs w:val="28"/>
          </w:rPr>
          <m:t>d</m:t>
        </m:r>
      </m:oMath>
      <w:r w:rsidR="00B92D00">
        <w:rPr>
          <w:rFonts w:eastAsiaTheme="minorEastAsia"/>
          <w:szCs w:val="28"/>
        </w:rPr>
        <w:t xml:space="preserve"> являются функциями цены </w:t>
      </w:r>
      <m:oMath>
        <m:r>
          <w:rPr>
            <w:rFonts w:ascii="Cambria Math" w:eastAsiaTheme="minorEastAsia" w:hAnsi="Cambria Math"/>
            <w:szCs w:val="28"/>
          </w:rPr>
          <m:t>p.</m:t>
        </m:r>
      </m:oMath>
      <w:r>
        <w:rPr>
          <w:rFonts w:eastAsiaTheme="minorEastAsia"/>
          <w:szCs w:val="28"/>
        </w:rPr>
        <w:t xml:space="preserve"> </w:t>
      </w:r>
      <w:r w:rsidR="00B92D00">
        <w:rPr>
          <w:rFonts w:eastAsiaTheme="minorEastAsia"/>
          <w:szCs w:val="28"/>
        </w:rPr>
        <w:t>Ра</w:t>
      </w:r>
      <w:r w:rsidR="00B92D00">
        <w:rPr>
          <w:rFonts w:eastAsiaTheme="minorEastAsia"/>
          <w:szCs w:val="28"/>
        </w:rPr>
        <w:t>с</w:t>
      </w:r>
      <w:r>
        <w:rPr>
          <w:rFonts w:eastAsiaTheme="minorEastAsia"/>
          <w:szCs w:val="28"/>
        </w:rPr>
        <w:t>смотрим</w:t>
      </w:r>
      <w:r w:rsidR="00B92D00">
        <w:rPr>
          <w:rFonts w:eastAsiaTheme="minorEastAsia"/>
          <w:szCs w:val="28"/>
        </w:rPr>
        <w:t xml:space="preserve"> простейший случай линейной зависимости </w:t>
      </w:r>
      <m:oMath>
        <m:r>
          <w:rPr>
            <w:rFonts w:ascii="Cambria Math" w:eastAsiaTheme="minorEastAsia" w:hAnsi="Cambria Math"/>
            <w:szCs w:val="28"/>
          </w:rPr>
          <m:t>s,d</m:t>
        </m:r>
      </m:oMath>
      <w:r w:rsidR="00B92D00">
        <w:rPr>
          <w:rFonts w:eastAsiaTheme="minorEastAsia"/>
          <w:szCs w:val="28"/>
        </w:rPr>
        <w:t xml:space="preserve"> от цены </w:t>
      </w:r>
      <m:oMath>
        <m:r>
          <w:rPr>
            <w:rFonts w:ascii="Cambria Math" w:eastAsiaTheme="minorEastAsia" w:hAnsi="Cambria Math"/>
            <w:szCs w:val="28"/>
          </w:rPr>
          <m:t>p:</m:t>
        </m:r>
      </m:oMath>
    </w:p>
    <w:p w:rsidR="00B92D00" w:rsidRDefault="00B92D00" w:rsidP="00B92D00">
      <w:pPr>
        <w:tabs>
          <w:tab w:val="left" w:pos="4380"/>
        </w:tabs>
        <w:ind w:firstLine="709"/>
        <w:contextualSpacing/>
        <w:rPr>
          <w:rFonts w:eastAsiaTheme="minorEastAsia"/>
          <w:i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</w:rPr>
            <m:t>s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p</m:t>
              </m:r>
            </m:e>
          </m:d>
          <m:r>
            <w:rPr>
              <w:rFonts w:ascii="Cambria Math" w:eastAsiaTheme="minorEastAsia" w:hAnsi="Cambria Math"/>
              <w:szCs w:val="28"/>
            </w:rPr>
            <m:t>=ap+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, d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p</m:t>
              </m:r>
            </m:e>
          </m:d>
          <m:r>
            <w:rPr>
              <w:rFonts w:ascii="Cambria Math" w:eastAsiaTheme="minorEastAsia" w:hAnsi="Cambria Math"/>
              <w:szCs w:val="28"/>
            </w:rPr>
            <m:t>=-cp+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, a&gt;0, c&gt;0.</m:t>
          </m:r>
        </m:oMath>
      </m:oMathPara>
    </w:p>
    <w:p w:rsidR="00B92D00" w:rsidRPr="00DC7046" w:rsidRDefault="00B92D00" w:rsidP="00DC7046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Тогда си</w:t>
      </w:r>
      <w:r w:rsidR="00DC7046">
        <w:rPr>
          <w:rFonts w:eastAsiaTheme="minorEastAsia"/>
          <w:szCs w:val="28"/>
        </w:rPr>
        <w:t>стема уравнений приобретает вид: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8"/>
        <w:gridCol w:w="683"/>
      </w:tblGrid>
      <w:tr w:rsidR="00B92D00" w:rsidTr="00B92D00">
        <w:tc>
          <w:tcPr>
            <w:tcW w:w="8888" w:type="dxa"/>
            <w:hideMark/>
          </w:tcPr>
          <w:p w:rsidR="00B92D00" w:rsidRDefault="00A6420F" w:rsidP="00B92D00">
            <w:pPr>
              <w:tabs>
                <w:tab w:val="left" w:pos="4380"/>
              </w:tabs>
              <w:ind w:firstLine="709"/>
              <w:contextualSpacing/>
              <w:rPr>
                <w:rFonts w:ascii="Times New Roman" w:eastAsiaTheme="minorEastAsia" w:hAnsi="Times New Roman"/>
                <w:szCs w:val="28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</w:rPr>
                  <m:t>=k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ap+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Cs w:val="28"/>
                      </w:rPr>
                      <m:t>+cp-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Cs w:val="28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eastAsia="en-US"/>
                      </w:rPr>
                    </m:ctrlPr>
                  </m:sSup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 xml:space="preserve">               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 xml:space="preserve">            p</m:t>
                        </m:r>
                      </m:e>
                    </m:eqAr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</w:rPr>
                  <m:t>=m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Cs w:val="28"/>
                      </w:rPr>
                      <m:t>-q</m:t>
                    </m:r>
                  </m:e>
                </m:d>
                <m:r>
                  <w:rPr>
                    <w:rFonts w:ascii="Cambria Math" w:eastAsiaTheme="minorEastAsia" w:hAnsi="Cambria Math"/>
                    <w:szCs w:val="28"/>
                  </w:rPr>
                  <m:t>.</m:t>
                </m:r>
              </m:oMath>
            </m:oMathPara>
          </w:p>
        </w:tc>
        <w:tc>
          <w:tcPr>
            <w:tcW w:w="683" w:type="dxa"/>
            <w:hideMark/>
          </w:tcPr>
          <w:p w:rsidR="00B92D00" w:rsidRPr="00DC7046" w:rsidRDefault="00B92D00" w:rsidP="00B92D00">
            <w:pPr>
              <w:tabs>
                <w:tab w:val="left" w:pos="4380"/>
              </w:tabs>
              <w:ind w:firstLine="709"/>
              <w:contextualSpacing/>
              <w:rPr>
                <w:rFonts w:ascii="Times New Roman" w:eastAsiaTheme="minorEastAsia" w:hAnsi="Times New Roman"/>
                <w:szCs w:val="28"/>
                <w:lang w:eastAsia="en-US"/>
              </w:rPr>
            </w:pPr>
          </w:p>
        </w:tc>
      </w:tr>
    </w:tbl>
    <w:p w:rsidR="00B92D00" w:rsidRDefault="00B92D00" w:rsidP="00DC7046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Дифференцируя второе уравнен</w:t>
      </w:r>
      <w:r w:rsidR="00DC7046">
        <w:rPr>
          <w:rFonts w:eastAsiaTheme="minorEastAsia"/>
          <w:szCs w:val="28"/>
        </w:rPr>
        <w:t>ие и подставляя в первое, получим</w:t>
      </w:r>
      <w:r>
        <w:rPr>
          <w:rFonts w:eastAsiaTheme="minorEastAsia"/>
          <w:szCs w:val="28"/>
        </w:rPr>
        <w:t xml:space="preserve"> линейное уравнение с постоянными коэффициентами</w:t>
      </w:r>
      <w:r w:rsidR="007B08ED">
        <w:rPr>
          <w:rFonts w:eastAsiaTheme="minorEastAsia"/>
          <w:szCs w:val="28"/>
        </w:rPr>
        <w:t>:</w:t>
      </w:r>
    </w:p>
    <w:p w:rsidR="00B92D00" w:rsidRDefault="00A6420F" w:rsidP="00B92D00">
      <w:pPr>
        <w:tabs>
          <w:tab w:val="left" w:pos="4380"/>
        </w:tabs>
        <w:ind w:firstLine="709"/>
        <w:contextualSpacing/>
        <w:rPr>
          <w:rFonts w:eastAsiaTheme="minorEastAsia"/>
          <w:i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p</m:t>
              </m:r>
            </m:e>
            <m:sup>
              <m:r>
                <w:rPr>
                  <w:rFonts w:ascii="Cambria Math" w:eastAsiaTheme="minorEastAsia" w:hAnsi="Cambria Math"/>
                  <w:szCs w:val="28"/>
                </w:rPr>
                <m:t>''</m:t>
              </m:r>
            </m:sup>
          </m:sSup>
          <m:r>
            <w:rPr>
              <w:rFonts w:ascii="Cambria Math" w:eastAsiaTheme="minorEastAsia" w:hAnsi="Cambria Math"/>
              <w:szCs w:val="28"/>
            </w:rPr>
            <m:t>+mk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a+c</m:t>
              </m:r>
            </m:e>
          </m:d>
          <m:r>
            <w:rPr>
              <w:rFonts w:ascii="Cambria Math" w:eastAsiaTheme="minorEastAsia" w:hAnsi="Cambria Math"/>
              <w:szCs w:val="28"/>
            </w:rPr>
            <m:t>p=mk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</w:rPr>
            <m:t>,</m:t>
          </m:r>
        </m:oMath>
      </m:oMathPara>
    </w:p>
    <w:p w:rsidR="007B08ED" w:rsidRDefault="00B92D00" w:rsidP="007B08ED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корнями характеристического многочлена которого будут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δ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1,2</m:t>
            </m:r>
          </m:sub>
        </m:sSub>
        <m:r>
          <w:rPr>
            <w:rFonts w:ascii="Cambria Math" w:eastAsiaTheme="minorEastAsia" w:hAnsi="Cambria Math"/>
            <w:szCs w:val="28"/>
          </w:rPr>
          <m:t>=±</m:t>
        </m:r>
        <m:r>
          <w:rPr>
            <w:rFonts w:ascii="Cambria Math" w:eastAsiaTheme="minorEastAsia" w:hAnsi="Cambria Math"/>
            <w:szCs w:val="28"/>
            <w:lang w:val="en-US"/>
          </w:rPr>
          <m:t>iα</m:t>
        </m:r>
        <m:r>
          <w:rPr>
            <w:rFonts w:ascii="Cambria Math" w:eastAsiaTheme="minorEastAsia" w:hAnsi="Cambria Math"/>
            <w:szCs w:val="28"/>
          </w:rPr>
          <m:t>,</m:t>
        </m:r>
      </m:oMath>
      <w:r>
        <w:rPr>
          <w:rFonts w:eastAsiaTheme="minorEastAsia"/>
          <w:szCs w:val="28"/>
        </w:rPr>
        <w:t xml:space="preserve"> где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</w:rPr>
              <m:t>α</m:t>
            </m:r>
          </m:e>
          <m:sup>
            <m:r>
              <w:rPr>
                <w:rFonts w:ascii="Cambria Math" w:eastAsiaTheme="minorEastAsia" w:hAnsi="Cambria Math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Cs w:val="28"/>
          </w:rPr>
          <m:t>=</m:t>
        </m:r>
        <m:r>
          <w:rPr>
            <w:rFonts w:ascii="Cambria Math" w:eastAsiaTheme="minorEastAsia" w:hAnsi="Cambria Math"/>
            <w:szCs w:val="28"/>
            <w:lang w:val="en-US"/>
          </w:rPr>
          <m:t>mk</m:t>
        </m:r>
        <m:d>
          <m:dPr>
            <m:ctrlPr>
              <w:rPr>
                <w:rFonts w:ascii="Cambria Math" w:eastAsiaTheme="minorEastAsia" w:hAnsi="Cambria Math"/>
                <w:i/>
                <w:szCs w:val="28"/>
                <w:lang w:val="en-US" w:eastAsia="en-US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/>
                <w:szCs w:val="28"/>
              </w:rPr>
              <m:t>+</m:t>
            </m:r>
            <m:r>
              <w:rPr>
                <w:rFonts w:ascii="Cambria Math" w:eastAsiaTheme="minorEastAsia" w:hAnsi="Cambria Math"/>
                <w:szCs w:val="28"/>
                <w:lang w:val="en-US"/>
              </w:rPr>
              <m:t>c</m:t>
            </m:r>
          </m:e>
        </m:d>
        <m:r>
          <w:rPr>
            <w:rFonts w:ascii="Cambria Math" w:eastAsiaTheme="minorEastAsia" w:hAnsi="Cambria Math"/>
            <w:szCs w:val="28"/>
          </w:rPr>
          <m:t>.</m:t>
        </m:r>
      </m:oMath>
      <w:r>
        <w:rPr>
          <w:rFonts w:eastAsiaTheme="minorEastAsia"/>
          <w:szCs w:val="28"/>
        </w:rPr>
        <w:t xml:space="preserve"> </w:t>
      </w:r>
      <w:r w:rsidR="00086910">
        <w:rPr>
          <w:rFonts w:eastAsiaTheme="minorEastAsia"/>
          <w:szCs w:val="28"/>
        </w:rPr>
        <w:t>Общее решение имеет вид</w:t>
      </w:r>
      <w:r w:rsidR="00DC7046">
        <w:rPr>
          <w:rFonts w:eastAsiaTheme="minorEastAsia"/>
          <w:szCs w:val="28"/>
        </w:rPr>
        <w:t>:</w:t>
      </w:r>
      <w:r w:rsidR="007B08ED">
        <w:rPr>
          <w:rFonts w:eastAsiaTheme="minorEastAsia"/>
          <w:szCs w:val="28"/>
        </w:rPr>
        <w:t xml:space="preserve"> </w:t>
      </w:r>
    </w:p>
    <w:p w:rsidR="00B92D00" w:rsidRPr="00086910" w:rsidRDefault="00B92D00" w:rsidP="007B08ED">
      <w:pPr>
        <w:tabs>
          <w:tab w:val="left" w:pos="4380"/>
        </w:tabs>
        <w:contextualSpacing/>
        <w:rPr>
          <w:rFonts w:eastAsiaTheme="minorEastAsia"/>
          <w:szCs w:val="28"/>
        </w:rPr>
      </w:pPr>
      <m:oMathPara>
        <m:oMath>
          <m:r>
            <w:rPr>
              <w:rFonts w:ascii="Cambria Math" w:eastAsiaTheme="minorEastAsia" w:hAnsi="Cambria Math"/>
              <w:szCs w:val="28"/>
            </w:rPr>
            <m:t>p=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1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Cs w:val="28"/>
                </w:rPr>
                <m:t>αt</m:t>
              </m:r>
            </m:e>
          </m:func>
          <m:r>
            <w:rPr>
              <w:rFonts w:ascii="Cambria Math" w:eastAsiaTheme="minorEastAsia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Cs w:val="28"/>
                </w:rPr>
                <m:t>αt</m:t>
              </m:r>
            </m:e>
          </m:func>
          <m:r>
            <w:rPr>
              <w:rFonts w:ascii="Cambria Math" w:eastAsiaTheme="minorEastAsia" w:hAnsi="Cambria Math"/>
              <w:szCs w:val="28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a+c</m:t>
              </m:r>
            </m:den>
          </m:f>
          <m:r>
            <w:rPr>
              <w:rFonts w:ascii="Cambria Math" w:eastAsiaTheme="minorEastAsia" w:hAnsi="Cambria Math"/>
              <w:szCs w:val="28"/>
            </w:rPr>
            <m:t>.</m:t>
          </m:r>
        </m:oMath>
      </m:oMathPara>
    </w:p>
    <w:p w:rsidR="0038743C" w:rsidRDefault="00086910" w:rsidP="007B08ED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Аналогично, </w:t>
      </w:r>
    </w:p>
    <w:p w:rsidR="0038743C" w:rsidRDefault="0038743C" w:rsidP="007B08ED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                               </w:t>
      </w:r>
      <w:r w:rsidR="00086910"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>q=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α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m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</w:rPr>
                  <m:t>1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Cs w:val="28"/>
                  </w:rPr>
                  <m:t>αt</m:t>
                </m:r>
              </m:e>
            </m:func>
            <m:r>
              <w:rPr>
                <w:rFonts w:ascii="Cambria Math" w:eastAsiaTheme="minorEastAsia" w:hAnsi="Cambria Math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Cs w:val="28"/>
                  </w:rPr>
                  <m:t>αt</m:t>
                </m:r>
              </m:e>
            </m:func>
          </m:e>
        </m:d>
        <m:r>
          <w:rPr>
            <w:rFonts w:ascii="Cambria Math" w:eastAsiaTheme="minorEastAsia" w:hAnsi="Cambria Math"/>
            <w:szCs w:val="28"/>
          </w:rPr>
          <m:t>.</m:t>
        </m:r>
      </m:oMath>
      <w:r w:rsidR="007B08ED">
        <w:rPr>
          <w:rFonts w:eastAsiaTheme="minorEastAsia"/>
          <w:szCs w:val="28"/>
        </w:rPr>
        <w:t xml:space="preserve"> </w:t>
      </w:r>
    </w:p>
    <w:p w:rsidR="00B92D00" w:rsidRDefault="00B92D00" w:rsidP="007B08ED">
      <w:pPr>
        <w:tabs>
          <w:tab w:val="left" w:pos="4380"/>
        </w:tabs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Пусть начальная цена устанавливается равной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0</m:t>
            </m:r>
          </m:sub>
        </m:sSub>
      </m:oMath>
      <w:r>
        <w:rPr>
          <w:rFonts w:eastAsiaTheme="minorEastAsia"/>
          <w:szCs w:val="28"/>
        </w:rPr>
        <w:t xml:space="preserve"> (то есть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Cs w:val="28"/>
          </w:rPr>
          <m:t>=0</m:t>
        </m:r>
      </m:oMath>
      <w:r>
        <w:rPr>
          <w:rFonts w:eastAsiaTheme="minorEastAsia"/>
          <w:szCs w:val="28"/>
        </w:rPr>
        <w:t>). Тогда между ценой и уровнем</w:t>
      </w:r>
      <w:r w:rsidR="00086910">
        <w:rPr>
          <w:rFonts w:eastAsiaTheme="minorEastAsia"/>
          <w:szCs w:val="28"/>
        </w:rPr>
        <w:t xml:space="preserve"> актива выполняется соотношение</w:t>
      </w:r>
      <w:r w:rsidR="007B08ED">
        <w:rPr>
          <w:rFonts w:eastAsiaTheme="minorEastAsia"/>
          <w:szCs w:val="28"/>
        </w:rPr>
        <w:t>:</w:t>
      </w:r>
    </w:p>
    <w:p w:rsidR="00B92D00" w:rsidRPr="007B08ED" w:rsidRDefault="00A6420F" w:rsidP="00B92D00">
      <w:pPr>
        <w:tabs>
          <w:tab w:val="left" w:pos="4380"/>
        </w:tabs>
        <w:ind w:firstLine="709"/>
        <w:contextualSpacing/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</w:rPr>
                <m:t>(p-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α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</w:rPr>
                    <m:t>(q-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Cs w:val="28"/>
                    </w:rPr>
                    <m:t>)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p>
              </m:sSup>
            </m:e>
            <m:sub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.</m:t>
          </m:r>
        </m:oMath>
      </m:oMathPara>
    </w:p>
    <w:p w:rsidR="00B92D00" w:rsidRDefault="007B08ED" w:rsidP="00086910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Э</w:t>
      </w:r>
      <w:r w:rsidR="00B92D00">
        <w:rPr>
          <w:rFonts w:eastAsiaTheme="minorEastAsia"/>
          <w:szCs w:val="28"/>
        </w:rPr>
        <w:t xml:space="preserve">та кривая описывает динамическое равновесие рассматриваемого процесса. Подставляя в это уравнение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(</m:t>
            </m:r>
            <m:r>
              <w:rPr>
                <w:rFonts w:ascii="Cambria Math" w:eastAsiaTheme="minorEastAsia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Cs w:val="28"/>
          </w:rPr>
          <m:t>),</m:t>
        </m:r>
      </m:oMath>
      <w:r w:rsidR="00B92D00">
        <w:rPr>
          <w:rFonts w:eastAsiaTheme="minorEastAsia"/>
          <w:szCs w:val="28"/>
        </w:rPr>
        <w:t xml:space="preserve"> взятые в какой-то момент врем</w:t>
      </w:r>
      <w:r w:rsidR="00B92D00">
        <w:rPr>
          <w:rFonts w:eastAsiaTheme="minorEastAsia"/>
          <w:szCs w:val="28"/>
        </w:rPr>
        <w:t>е</w:t>
      </w:r>
      <w:r w:rsidR="00B92D00">
        <w:rPr>
          <w:rFonts w:eastAsiaTheme="minorEastAsia"/>
          <w:szCs w:val="28"/>
        </w:rPr>
        <w:t xml:space="preserve">ни </w:t>
      </w:r>
      <m:oMath>
        <m:r>
          <w:rPr>
            <w:rFonts w:ascii="Cambria Math" w:eastAsiaTheme="minorEastAsia" w:hAnsi="Cambria Math"/>
            <w:szCs w:val="28"/>
          </w:rPr>
          <m:t>t=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Cs w:val="28"/>
          </w:rPr>
          <m:t>,</m:t>
        </m:r>
      </m:oMath>
      <w:r w:rsidR="00B92D00">
        <w:rPr>
          <w:rFonts w:eastAsiaTheme="minorEastAsia"/>
          <w:szCs w:val="28"/>
        </w:rPr>
        <w:t xml:space="preserve"> точно можно определить эту кривую (овал типа эллипса), отвеча</w:t>
      </w:r>
      <w:r w:rsidR="00B92D00">
        <w:rPr>
          <w:rFonts w:eastAsiaTheme="minorEastAsia"/>
          <w:szCs w:val="28"/>
        </w:rPr>
        <w:t>ю</w:t>
      </w:r>
      <w:r w:rsidR="00B92D00">
        <w:rPr>
          <w:rFonts w:eastAsiaTheme="minorEastAsia"/>
          <w:szCs w:val="28"/>
        </w:rPr>
        <w:t xml:space="preserve">щую полученному значению </w:t>
      </w:r>
      <m:oMath>
        <m:r>
          <w:rPr>
            <w:rFonts w:ascii="Cambria Math" w:eastAsiaTheme="minorEastAsia" w:hAnsi="Cambria Math"/>
            <w:szCs w:val="28"/>
          </w:rPr>
          <m:t>A=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8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  <w:szCs w:val="28"/>
                  </w:rPr>
                  <m:t>2</m:t>
                </m:r>
              </m:sup>
            </m:sSup>
          </m:e>
          <m:sub>
            <m:r>
              <w:rPr>
                <w:rFonts w:ascii="Cambria Math" w:eastAsiaTheme="minorEastAsia" w:hAnsi="Cambria Math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</w:rPr>
          <m:t>&gt;0.</m:t>
        </m:r>
      </m:oMath>
      <w:r w:rsidR="00B92D00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Не </w:t>
      </w:r>
      <w:r w:rsidR="00B92D00">
        <w:rPr>
          <w:rFonts w:eastAsiaTheme="minorEastAsia"/>
          <w:szCs w:val="28"/>
        </w:rPr>
        <w:t xml:space="preserve">желая находиться в указанном равновесном состоянии, </w:t>
      </w:r>
      <w:r w:rsidR="00086910">
        <w:rPr>
          <w:rFonts w:eastAsiaTheme="minorEastAsia"/>
          <w:szCs w:val="28"/>
        </w:rPr>
        <w:t xml:space="preserve">мы должны </w:t>
      </w:r>
      <w:r w:rsidR="00B92D00">
        <w:rPr>
          <w:rFonts w:eastAsiaTheme="minorEastAsia"/>
          <w:szCs w:val="28"/>
        </w:rPr>
        <w:t>определять значение цены с помощью уровня актива по формуле</w:t>
      </w:r>
      <w:r w:rsidR="00086910">
        <w:rPr>
          <w:rFonts w:eastAsiaTheme="minorEastAsia"/>
          <w:szCs w:val="28"/>
        </w:rPr>
        <w:t>:</w:t>
      </w:r>
      <w:r w:rsidR="00B92D00">
        <w:rPr>
          <w:rFonts w:eastAsiaTheme="minorEastAsia"/>
          <w:szCs w:val="28"/>
        </w:rPr>
        <w:t xml:space="preserve"> </w:t>
      </w:r>
    </w:p>
    <w:p w:rsidR="00B92D00" w:rsidRDefault="00B92D00" w:rsidP="00B92D00">
      <w:pPr>
        <w:tabs>
          <w:tab w:val="left" w:pos="4380"/>
        </w:tabs>
        <w:ind w:firstLine="709"/>
        <w:contextualSpacing/>
        <w:rPr>
          <w:rFonts w:eastAsiaTheme="minorEastAsia"/>
          <w:i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</w:rPr>
            <m:t>p=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+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Cs w:val="28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en-US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Cs w:val="28"/>
                            </w:rPr>
                            <m:t>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Cs w:val="28"/>
                            </w:rPr>
                            <m:t>α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(q-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)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Cs w:val="28"/>
                </w:rPr>
                <m:t>.</m:t>
              </m:r>
            </m:e>
          </m:rad>
        </m:oMath>
      </m:oMathPara>
    </w:p>
    <w:p w:rsidR="002B3515" w:rsidRPr="007B08ED" w:rsidRDefault="00B92D00" w:rsidP="00B92D00">
      <w:pPr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  <w:lang w:val="en-US"/>
        </w:rPr>
        <w:br w:type="page"/>
      </w:r>
    </w:p>
    <w:p w:rsidR="002B3515" w:rsidRPr="00012540" w:rsidRDefault="002B3515" w:rsidP="00B92D00">
      <w:pPr>
        <w:contextualSpacing/>
        <w:jc w:val="center"/>
        <w:rPr>
          <w:b/>
          <w:szCs w:val="28"/>
        </w:rPr>
      </w:pPr>
      <w:r w:rsidRPr="00012540">
        <w:rPr>
          <w:b/>
          <w:szCs w:val="28"/>
        </w:rPr>
        <w:lastRenderedPageBreak/>
        <w:t>ЛИТЕРАТУРА</w:t>
      </w:r>
    </w:p>
    <w:p w:rsidR="00AE60FC" w:rsidRPr="00012540" w:rsidRDefault="00AE60FC" w:rsidP="00B92D00">
      <w:pPr>
        <w:contextualSpacing/>
        <w:jc w:val="center"/>
        <w:rPr>
          <w:b/>
          <w:szCs w:val="28"/>
        </w:rPr>
      </w:pPr>
    </w:p>
    <w:p w:rsidR="002B3515" w:rsidRPr="00012540" w:rsidRDefault="002B3515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012540">
        <w:rPr>
          <w:rFonts w:ascii="Times New Roman" w:hAnsi="Times New Roman"/>
          <w:sz w:val="28"/>
          <w:szCs w:val="28"/>
        </w:rPr>
        <w:t>Демидович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Б.П., Кудрявцев В.А. Краткий курс высшей математики. М.:АСтрель:АСТ,2007. -.425 с. </w:t>
      </w:r>
    </w:p>
    <w:p w:rsidR="002B3515" w:rsidRPr="00012540" w:rsidRDefault="002B3515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Высшая математика для экономистов. Учеб. Для вузов/под ред. Н.Ш. Кр</w:t>
      </w:r>
      <w:r w:rsidRPr="00012540">
        <w:rPr>
          <w:rFonts w:ascii="Times New Roman" w:hAnsi="Times New Roman"/>
          <w:sz w:val="28"/>
          <w:szCs w:val="28"/>
        </w:rPr>
        <w:t>е</w:t>
      </w:r>
      <w:r w:rsidRPr="00012540">
        <w:rPr>
          <w:rFonts w:ascii="Times New Roman" w:hAnsi="Times New Roman"/>
          <w:sz w:val="28"/>
          <w:szCs w:val="28"/>
        </w:rPr>
        <w:t>мера. М.: ЮНИТИ-ДАНА,2008.-.342 с.</w:t>
      </w:r>
    </w:p>
    <w:p w:rsidR="002B3515" w:rsidRPr="00012540" w:rsidRDefault="002B3515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Карасев А.И., Аксютина З.М., Савельева Т.И. Курс высшей математики для экономических вузов. Часть 1,2: М.: Высшая школа. 1982.-.272, 320 с.  </w:t>
      </w:r>
    </w:p>
    <w:p w:rsidR="002B3515" w:rsidRPr="00012540" w:rsidRDefault="002B3515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Практикум по высшей математике для экономистов. Учебное пособие для вузов/под </w:t>
      </w:r>
      <w:proofErr w:type="spellStart"/>
      <w:r w:rsidRPr="00012540">
        <w:rPr>
          <w:rFonts w:ascii="Times New Roman" w:hAnsi="Times New Roman"/>
          <w:sz w:val="28"/>
          <w:szCs w:val="28"/>
        </w:rPr>
        <w:t>ред.Н.Ш</w:t>
      </w:r>
      <w:proofErr w:type="spellEnd"/>
      <w:r w:rsidRPr="00012540">
        <w:rPr>
          <w:rFonts w:ascii="Times New Roman" w:hAnsi="Times New Roman"/>
          <w:sz w:val="28"/>
          <w:szCs w:val="28"/>
        </w:rPr>
        <w:t>. Кремера. М.: ЮНИТИ-ДАНА, 2005. -354с.</w:t>
      </w:r>
    </w:p>
    <w:p w:rsidR="00AE60FC" w:rsidRPr="00012540" w:rsidRDefault="00AE60FC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 xml:space="preserve">Высшая математика для экономических специальностей (ч.1,2) учеб. и  практикум/ под </w:t>
      </w:r>
      <w:proofErr w:type="spellStart"/>
      <w:r w:rsidRPr="00012540">
        <w:rPr>
          <w:rFonts w:ascii="Times New Roman" w:hAnsi="Times New Roman"/>
          <w:sz w:val="28"/>
          <w:szCs w:val="28"/>
        </w:rPr>
        <w:t>ред.Н.Ш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. Кремера. М.: </w:t>
      </w:r>
      <w:proofErr w:type="spellStart"/>
      <w:r w:rsidRPr="00012540">
        <w:rPr>
          <w:rFonts w:ascii="Times New Roman" w:hAnsi="Times New Roman"/>
          <w:sz w:val="28"/>
          <w:szCs w:val="28"/>
        </w:rPr>
        <w:t>Высш</w:t>
      </w:r>
      <w:proofErr w:type="spellEnd"/>
      <w:r w:rsidRPr="00012540">
        <w:rPr>
          <w:rFonts w:ascii="Times New Roman" w:hAnsi="Times New Roman"/>
          <w:sz w:val="28"/>
          <w:szCs w:val="28"/>
        </w:rPr>
        <w:t>. образование, 2008. – 344,410 с.</w:t>
      </w:r>
    </w:p>
    <w:p w:rsidR="00AE60FC" w:rsidRPr="00012540" w:rsidRDefault="00AE60FC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Данко П.Е. Высшая математика в упражнениях и задачах в 2 ч. М.:ОНИКС-21 век. Мир и образование, 2005.- 304,415 с.</w:t>
      </w:r>
    </w:p>
    <w:p w:rsidR="00AE60FC" w:rsidRPr="00012540" w:rsidRDefault="00AE60FC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r w:rsidRPr="00012540">
        <w:rPr>
          <w:rFonts w:ascii="Times New Roman" w:hAnsi="Times New Roman"/>
          <w:sz w:val="28"/>
          <w:szCs w:val="28"/>
        </w:rPr>
        <w:t>Минорский В.П. Сборник задач по высшей математике.- М.: Изд-во Физико-мат. лит., 2005.-.352 с.</w:t>
      </w:r>
    </w:p>
    <w:p w:rsidR="002B3515" w:rsidRPr="00C2121F" w:rsidRDefault="00AE60FC" w:rsidP="00B92D00">
      <w:pPr>
        <w:pStyle w:val="ad"/>
        <w:numPr>
          <w:ilvl w:val="0"/>
          <w:numId w:val="20"/>
        </w:numPr>
        <w:spacing w:line="288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012540">
        <w:rPr>
          <w:rFonts w:ascii="Times New Roman" w:hAnsi="Times New Roman"/>
          <w:sz w:val="28"/>
          <w:szCs w:val="28"/>
        </w:rPr>
        <w:t>Самаров</w:t>
      </w:r>
      <w:proofErr w:type="spellEnd"/>
      <w:r w:rsidRPr="00012540">
        <w:rPr>
          <w:rFonts w:ascii="Times New Roman" w:hAnsi="Times New Roman"/>
          <w:sz w:val="28"/>
          <w:szCs w:val="28"/>
        </w:rPr>
        <w:t xml:space="preserve"> К.Л. Задачи с решениями по высшей математике и математическим методам в экономике. М: Дашков и К,</w:t>
      </w:r>
      <w:r w:rsidR="007B08ED">
        <w:rPr>
          <w:rFonts w:ascii="Times New Roman" w:hAnsi="Times New Roman"/>
          <w:sz w:val="28"/>
          <w:szCs w:val="28"/>
        </w:rPr>
        <w:t xml:space="preserve"> </w:t>
      </w:r>
      <w:r w:rsidRPr="00012540">
        <w:rPr>
          <w:rFonts w:ascii="Times New Roman" w:hAnsi="Times New Roman"/>
          <w:sz w:val="28"/>
          <w:szCs w:val="28"/>
        </w:rPr>
        <w:t>2007. -424 с.</w:t>
      </w:r>
      <w:r w:rsidRPr="00012540">
        <w:rPr>
          <w:rFonts w:ascii="Times New Roman" w:hAnsi="Times New Roman"/>
          <w:b/>
          <w:sz w:val="28"/>
          <w:szCs w:val="28"/>
        </w:rPr>
        <w:t xml:space="preserve"> </w:t>
      </w:r>
    </w:p>
    <w:p w:rsidR="00AE60FC" w:rsidRDefault="00AE60FC" w:rsidP="00B92D00">
      <w:pPr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Default="00C2121F" w:rsidP="0079017B">
      <w:pPr>
        <w:spacing w:line="276" w:lineRule="auto"/>
        <w:contextualSpacing/>
        <w:rPr>
          <w:b/>
          <w:szCs w:val="28"/>
        </w:rPr>
      </w:pPr>
    </w:p>
    <w:p w:rsidR="00C2121F" w:rsidRPr="00012540" w:rsidRDefault="00C2121F" w:rsidP="0079017B">
      <w:pPr>
        <w:spacing w:line="276" w:lineRule="auto"/>
        <w:contextualSpacing/>
        <w:rPr>
          <w:b/>
          <w:szCs w:val="28"/>
        </w:rPr>
      </w:pPr>
    </w:p>
    <w:p w:rsidR="008E62FC" w:rsidRPr="007E1ADE" w:rsidRDefault="008E62FC" w:rsidP="008E62FC">
      <w:pPr>
        <w:spacing w:line="264" w:lineRule="auto"/>
        <w:ind w:left="425"/>
        <w:contextualSpacing/>
        <w:jc w:val="center"/>
        <w:rPr>
          <w:b/>
          <w:szCs w:val="28"/>
        </w:rPr>
      </w:pPr>
      <w:r w:rsidRPr="007E1ADE">
        <w:rPr>
          <w:b/>
          <w:szCs w:val="28"/>
        </w:rPr>
        <w:lastRenderedPageBreak/>
        <w:t>СОДЕРЖАНИЕ</w:t>
      </w:r>
    </w:p>
    <w:p w:rsidR="008E62FC" w:rsidRPr="007E1ADE" w:rsidRDefault="008E62FC" w:rsidP="008E62FC">
      <w:pPr>
        <w:spacing w:line="264" w:lineRule="auto"/>
        <w:contextualSpacing/>
        <w:rPr>
          <w:caps/>
          <w:szCs w:val="28"/>
        </w:rPr>
      </w:pPr>
      <w:r w:rsidRPr="007E1ADE">
        <w:rPr>
          <w:szCs w:val="28"/>
        </w:rPr>
        <w:t>Часть 1.</w:t>
      </w:r>
      <w:r w:rsidRPr="007E1ADE">
        <w:rPr>
          <w:b/>
          <w:szCs w:val="28"/>
        </w:rPr>
        <w:t xml:space="preserve"> </w:t>
      </w:r>
      <w:r w:rsidRPr="007E1ADE">
        <w:rPr>
          <w:caps/>
          <w:szCs w:val="28"/>
        </w:rPr>
        <w:t>Пределы. Дифференциальное исчисление функции одной переменной</w:t>
      </w:r>
    </w:p>
    <w:p w:rsidR="008E62FC" w:rsidRPr="00C3615E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615E">
        <w:rPr>
          <w:rFonts w:ascii="Times New Roman" w:hAnsi="Times New Roman"/>
          <w:b/>
          <w:sz w:val="28"/>
          <w:szCs w:val="28"/>
        </w:rPr>
        <w:t>§ 1. Пределы</w:t>
      </w:r>
      <w:r w:rsidRPr="00C3615E">
        <w:rPr>
          <w:rFonts w:ascii="Times New Roman" w:hAnsi="Times New Roman"/>
          <w:sz w:val="28"/>
          <w:szCs w:val="28"/>
        </w:rPr>
        <w:t>…………………………</w:t>
      </w:r>
      <w:r>
        <w:rPr>
          <w:rFonts w:ascii="Times New Roman" w:hAnsi="Times New Roman"/>
          <w:sz w:val="28"/>
          <w:szCs w:val="28"/>
        </w:rPr>
        <w:t>………………………………….</w:t>
      </w:r>
      <w:r w:rsidRPr="00C3615E">
        <w:rPr>
          <w:rFonts w:ascii="Times New Roman" w:hAnsi="Times New Roman"/>
          <w:sz w:val="28"/>
          <w:szCs w:val="28"/>
        </w:rPr>
        <w:t xml:space="preserve">………4 </w:t>
      </w:r>
      <w:proofErr w:type="spellStart"/>
      <w:r w:rsidRPr="00C3615E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1.1. Предел последовательности………</w:t>
      </w:r>
      <w:r>
        <w:rPr>
          <w:rFonts w:ascii="Times New Roman" w:hAnsi="Times New Roman"/>
          <w:sz w:val="28"/>
          <w:szCs w:val="28"/>
        </w:rPr>
        <w:t>………………………………….</w:t>
      </w:r>
      <w:r w:rsidRPr="00DB62CA">
        <w:rPr>
          <w:rFonts w:ascii="Times New Roman" w:hAnsi="Times New Roman"/>
          <w:sz w:val="28"/>
          <w:szCs w:val="28"/>
        </w:rPr>
        <w:t xml:space="preserve">….4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1.2. Предел функции……………………</w:t>
      </w:r>
      <w:r>
        <w:rPr>
          <w:rFonts w:ascii="Times New Roman" w:hAnsi="Times New Roman"/>
          <w:sz w:val="28"/>
          <w:szCs w:val="28"/>
        </w:rPr>
        <w:t>………………………….</w:t>
      </w:r>
      <w:r w:rsidRPr="00DB62CA">
        <w:rPr>
          <w:rFonts w:ascii="Times New Roman" w:hAnsi="Times New Roman"/>
          <w:sz w:val="28"/>
          <w:szCs w:val="28"/>
        </w:rPr>
        <w:t xml:space="preserve">…………..5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1.3. Бесконечно малые функции……………</w:t>
      </w:r>
      <w:r>
        <w:rPr>
          <w:rFonts w:ascii="Times New Roman" w:hAnsi="Times New Roman"/>
          <w:sz w:val="28"/>
          <w:szCs w:val="28"/>
        </w:rPr>
        <w:t>…………………………..</w:t>
      </w:r>
      <w:r w:rsidRPr="00DB62CA">
        <w:rPr>
          <w:rFonts w:ascii="Times New Roman" w:hAnsi="Times New Roman"/>
          <w:sz w:val="28"/>
          <w:szCs w:val="28"/>
        </w:rPr>
        <w:t xml:space="preserve">…….6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1.4. Примеры вычисления пределов……………</w:t>
      </w:r>
      <w:r>
        <w:rPr>
          <w:rFonts w:ascii="Times New Roman" w:hAnsi="Times New Roman"/>
          <w:sz w:val="28"/>
          <w:szCs w:val="28"/>
        </w:rPr>
        <w:t>……………………………</w:t>
      </w:r>
      <w:r w:rsidRPr="00DB62CA">
        <w:rPr>
          <w:rFonts w:ascii="Times New Roman" w:hAnsi="Times New Roman"/>
          <w:sz w:val="28"/>
          <w:szCs w:val="28"/>
        </w:rPr>
        <w:t xml:space="preserve">.8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1.5. Специальные пределы………………………</w:t>
      </w:r>
      <w:r>
        <w:rPr>
          <w:rFonts w:ascii="Times New Roman" w:hAnsi="Times New Roman"/>
          <w:sz w:val="28"/>
          <w:szCs w:val="28"/>
        </w:rPr>
        <w:t>………………………….</w:t>
      </w:r>
      <w:r w:rsidRPr="00DB62CA">
        <w:rPr>
          <w:rFonts w:ascii="Times New Roman" w:hAnsi="Times New Roman"/>
          <w:sz w:val="28"/>
          <w:szCs w:val="28"/>
        </w:rPr>
        <w:t xml:space="preserve">…9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1.6. Непрерывность функции…………………</w:t>
      </w:r>
      <w:r>
        <w:rPr>
          <w:rFonts w:ascii="Times New Roman" w:hAnsi="Times New Roman"/>
          <w:sz w:val="28"/>
          <w:szCs w:val="28"/>
        </w:rPr>
        <w:t>…………………………</w:t>
      </w:r>
      <w:r w:rsidRPr="00DB62CA">
        <w:rPr>
          <w:rFonts w:ascii="Times New Roman" w:hAnsi="Times New Roman"/>
          <w:sz w:val="28"/>
          <w:szCs w:val="28"/>
        </w:rPr>
        <w:t xml:space="preserve">……10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C3615E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615E">
        <w:rPr>
          <w:rFonts w:ascii="Times New Roman" w:hAnsi="Times New Roman"/>
          <w:b/>
          <w:sz w:val="28"/>
          <w:szCs w:val="28"/>
        </w:rPr>
        <w:t>§ 2. Производная</w:t>
      </w:r>
      <w:r w:rsidRPr="00C3615E">
        <w:rPr>
          <w:rFonts w:ascii="Times New Roman" w:hAnsi="Times New Roman"/>
          <w:sz w:val="28"/>
          <w:szCs w:val="28"/>
        </w:rPr>
        <w:t>……………………………</w:t>
      </w:r>
      <w:r>
        <w:rPr>
          <w:rFonts w:ascii="Times New Roman" w:hAnsi="Times New Roman"/>
          <w:sz w:val="28"/>
          <w:szCs w:val="28"/>
        </w:rPr>
        <w:t>…………………………………</w:t>
      </w:r>
      <w:r w:rsidRPr="00C3615E">
        <w:rPr>
          <w:rFonts w:ascii="Times New Roman" w:hAnsi="Times New Roman"/>
          <w:sz w:val="28"/>
          <w:szCs w:val="28"/>
        </w:rPr>
        <w:t xml:space="preserve">18 </w:t>
      </w:r>
      <w:proofErr w:type="spellStart"/>
      <w:r w:rsidRPr="00C3615E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bCs/>
          <w:szCs w:val="28"/>
        </w:rPr>
        <w:t>2.1. Определение производной………………</w:t>
      </w:r>
      <w:r>
        <w:rPr>
          <w:bCs/>
          <w:szCs w:val="28"/>
        </w:rPr>
        <w:t>…………………………….</w:t>
      </w:r>
      <w:r w:rsidRPr="00DB62CA">
        <w:rPr>
          <w:bCs/>
          <w:szCs w:val="28"/>
        </w:rPr>
        <w:t xml:space="preserve">…18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 xml:space="preserve">2.2. Дифференцирование функций, заданных неявно и </w:t>
      </w:r>
      <w:proofErr w:type="spellStart"/>
      <w:r w:rsidRPr="00DB62CA">
        <w:rPr>
          <w:szCs w:val="28"/>
        </w:rPr>
        <w:t>параметрически</w:t>
      </w:r>
      <w:proofErr w:type="spellEnd"/>
      <w:r>
        <w:rPr>
          <w:szCs w:val="28"/>
        </w:rPr>
        <w:t>.</w:t>
      </w:r>
      <w:r w:rsidRPr="00DB62CA">
        <w:rPr>
          <w:szCs w:val="28"/>
        </w:rPr>
        <w:t xml:space="preserve">…22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2.3. Производные высших порядков………………………</w:t>
      </w:r>
      <w:r>
        <w:rPr>
          <w:szCs w:val="28"/>
        </w:rPr>
        <w:t>……………..…24</w:t>
      </w:r>
      <w:r w:rsidRPr="00DB62CA">
        <w:rPr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C3615E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2.4. Уравнение касательной к кривой………………………</w:t>
      </w:r>
      <w:r>
        <w:rPr>
          <w:szCs w:val="28"/>
        </w:rPr>
        <w:t>………………..27</w:t>
      </w:r>
      <w:r w:rsidRPr="00DB62CA">
        <w:rPr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615E">
        <w:rPr>
          <w:rFonts w:ascii="Times New Roman" w:hAnsi="Times New Roman"/>
          <w:b/>
          <w:sz w:val="28"/>
          <w:szCs w:val="28"/>
        </w:rPr>
        <w:t>§ 3. Исследование поведения функции</w:t>
      </w:r>
      <w:r w:rsidRPr="007E1ADE">
        <w:rPr>
          <w:rFonts w:ascii="Times New Roman" w:hAnsi="Times New Roman"/>
          <w:sz w:val="28"/>
          <w:szCs w:val="28"/>
        </w:rPr>
        <w:t>………………</w:t>
      </w:r>
      <w:r>
        <w:rPr>
          <w:rFonts w:ascii="Times New Roman" w:hAnsi="Times New Roman"/>
          <w:sz w:val="28"/>
          <w:szCs w:val="28"/>
        </w:rPr>
        <w:t>…………………...29</w:t>
      </w:r>
      <w:r w:rsidRPr="007E1A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3.1. Возрастание и убывание функции……………………</w:t>
      </w:r>
      <w:r>
        <w:rPr>
          <w:szCs w:val="28"/>
        </w:rPr>
        <w:t>…………………29</w:t>
      </w:r>
      <w:r w:rsidRPr="00DB62CA">
        <w:rPr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3.2. Максимум и минимум функций……………………</w:t>
      </w:r>
      <w:r>
        <w:rPr>
          <w:szCs w:val="28"/>
        </w:rPr>
        <w:t>……………….…..30</w:t>
      </w:r>
      <w:r w:rsidRPr="00DB62CA">
        <w:rPr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3.3. Выпуклость и вогнутость кривой. Точки перегиба…</w:t>
      </w:r>
      <w:r>
        <w:rPr>
          <w:szCs w:val="28"/>
        </w:rPr>
        <w:t xml:space="preserve">………………..32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3.4. Асимптоты……………………………………………</w:t>
      </w:r>
      <w:r>
        <w:rPr>
          <w:szCs w:val="28"/>
        </w:rPr>
        <w:t xml:space="preserve">…………….…….34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3.5. Общее исследование функции……………………………</w:t>
      </w:r>
      <w:r>
        <w:rPr>
          <w:szCs w:val="28"/>
        </w:rPr>
        <w:t xml:space="preserve">……………..35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3.6. Наибольшее и наименьшее значения функции на отрезке</w:t>
      </w:r>
      <w:r>
        <w:rPr>
          <w:szCs w:val="28"/>
        </w:rPr>
        <w:t>……….</w:t>
      </w:r>
      <w:r w:rsidRPr="007E1ADE">
        <w:rPr>
          <w:szCs w:val="28"/>
        </w:rPr>
        <w:t>……</w:t>
      </w:r>
      <w:r>
        <w:rPr>
          <w:szCs w:val="28"/>
        </w:rPr>
        <w:t xml:space="preserve">41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A7309" w:rsidRDefault="008E62FC" w:rsidP="008E62FC">
      <w:pPr>
        <w:widowControl/>
        <w:spacing w:line="264" w:lineRule="auto"/>
        <w:contextualSpacing/>
        <w:rPr>
          <w:bCs/>
          <w:color w:val="000000"/>
          <w:szCs w:val="28"/>
        </w:rPr>
      </w:pPr>
      <w:r w:rsidRPr="007A7309">
        <w:rPr>
          <w:bCs/>
          <w:color w:val="000000"/>
          <w:szCs w:val="28"/>
        </w:rPr>
        <w:t>3.7. Использование производной при решении экономических задач</w:t>
      </w:r>
      <w:r>
        <w:rPr>
          <w:bCs/>
          <w:color w:val="000000"/>
          <w:szCs w:val="28"/>
        </w:rPr>
        <w:t xml:space="preserve">….43 </w:t>
      </w:r>
      <w:proofErr w:type="spellStart"/>
      <w:r>
        <w:rPr>
          <w:bCs/>
          <w:color w:val="000000"/>
          <w:szCs w:val="28"/>
        </w:rPr>
        <w:t>стр</w:t>
      </w:r>
      <w:proofErr w:type="spellEnd"/>
    </w:p>
    <w:p w:rsidR="008E62FC" w:rsidRPr="007E1ADE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E1ADE">
        <w:rPr>
          <w:rFonts w:ascii="Times New Roman" w:hAnsi="Times New Roman"/>
          <w:sz w:val="28"/>
          <w:szCs w:val="28"/>
        </w:rPr>
        <w:t xml:space="preserve">§ 4. Правило </w:t>
      </w:r>
      <w:proofErr w:type="spellStart"/>
      <w:r w:rsidRPr="007E1ADE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7E1ADE">
        <w:rPr>
          <w:rFonts w:ascii="Times New Roman" w:hAnsi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/>
          <w:sz w:val="28"/>
          <w:szCs w:val="28"/>
        </w:rPr>
        <w:t xml:space="preserve">………….47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 xml:space="preserve">Часть 2. </w:t>
      </w:r>
      <w:r w:rsidRPr="007E1ADE">
        <w:rPr>
          <w:caps/>
          <w:szCs w:val="28"/>
        </w:rPr>
        <w:t>Неопределенный и определенный интеграл</w:t>
      </w:r>
    </w:p>
    <w:p w:rsidR="008E62FC" w:rsidRPr="00C3615E" w:rsidRDefault="008E62FC" w:rsidP="008E62FC">
      <w:pPr>
        <w:spacing w:line="264" w:lineRule="auto"/>
        <w:contextualSpacing/>
        <w:rPr>
          <w:szCs w:val="28"/>
        </w:rPr>
      </w:pPr>
      <w:r w:rsidRPr="00C3615E">
        <w:rPr>
          <w:b/>
          <w:szCs w:val="28"/>
        </w:rPr>
        <w:t>§5. Неопределенный интеграл</w:t>
      </w:r>
      <w:r w:rsidRPr="00C3615E">
        <w:rPr>
          <w:szCs w:val="28"/>
        </w:rPr>
        <w:t>……………………………</w:t>
      </w:r>
      <w:r>
        <w:rPr>
          <w:szCs w:val="28"/>
        </w:rPr>
        <w:t>………………..52</w:t>
      </w:r>
      <w:r w:rsidRPr="00C3615E">
        <w:rPr>
          <w:szCs w:val="28"/>
        </w:rPr>
        <w:t xml:space="preserve"> </w:t>
      </w:r>
      <w:proofErr w:type="spellStart"/>
      <w:r w:rsidRPr="00C3615E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5.1. Основные понятия. Свойства неопределенного интеграла……</w:t>
      </w:r>
      <w:r>
        <w:rPr>
          <w:szCs w:val="28"/>
        </w:rPr>
        <w:t xml:space="preserve">……...52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5.2. Интегрирование путем замены переменной……………………</w:t>
      </w:r>
      <w:r>
        <w:rPr>
          <w:szCs w:val="28"/>
        </w:rPr>
        <w:t xml:space="preserve">……….52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5.3. Интегрирование по частям………………………………</w:t>
      </w:r>
      <w:r>
        <w:rPr>
          <w:szCs w:val="28"/>
        </w:rPr>
        <w:t>……………….</w:t>
      </w:r>
      <w:r w:rsidRPr="007E1ADE">
        <w:rPr>
          <w:szCs w:val="28"/>
        </w:rPr>
        <w:t>5</w:t>
      </w:r>
      <w:r>
        <w:rPr>
          <w:szCs w:val="28"/>
        </w:rPr>
        <w:t xml:space="preserve">3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after="200" w:line="264" w:lineRule="auto"/>
        <w:contextualSpacing/>
        <w:rPr>
          <w:szCs w:val="28"/>
        </w:rPr>
      </w:pPr>
      <w:r w:rsidRPr="007E1ADE">
        <w:rPr>
          <w:szCs w:val="28"/>
        </w:rPr>
        <w:t>5.4. Интегрирование фу</w:t>
      </w:r>
      <w:r>
        <w:rPr>
          <w:szCs w:val="28"/>
        </w:rPr>
        <w:t xml:space="preserve">нкций,  содержащих в </w:t>
      </w:r>
      <w:proofErr w:type="spellStart"/>
      <w:r>
        <w:rPr>
          <w:szCs w:val="28"/>
        </w:rPr>
        <w:t>значителе</w:t>
      </w:r>
      <w:proofErr w:type="spellEnd"/>
      <w:r>
        <w:rPr>
          <w:szCs w:val="28"/>
        </w:rPr>
        <w:t xml:space="preserve"> </w:t>
      </w:r>
      <w:r w:rsidRPr="007E1ADE">
        <w:rPr>
          <w:szCs w:val="28"/>
        </w:rPr>
        <w:t>квадратный тре</w:t>
      </w:r>
      <w:r w:rsidRPr="007E1ADE">
        <w:rPr>
          <w:szCs w:val="28"/>
        </w:rPr>
        <w:t>х</w:t>
      </w:r>
      <w:r w:rsidRPr="007E1ADE">
        <w:rPr>
          <w:szCs w:val="28"/>
        </w:rPr>
        <w:t>член……………………………………</w:t>
      </w:r>
      <w:r>
        <w:rPr>
          <w:szCs w:val="28"/>
        </w:rPr>
        <w:t xml:space="preserve">……………………………………....54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5.5. Интегрирование тригонометрических функций…………</w:t>
      </w:r>
      <w:r>
        <w:rPr>
          <w:szCs w:val="28"/>
        </w:rPr>
        <w:t xml:space="preserve">……...………55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 xml:space="preserve">5.6. Интегрирование некоторых </w:t>
      </w:r>
      <w:proofErr w:type="spellStart"/>
      <w:r w:rsidRPr="007E1ADE">
        <w:rPr>
          <w:szCs w:val="28"/>
        </w:rPr>
        <w:t>иррационных</w:t>
      </w:r>
      <w:proofErr w:type="spellEnd"/>
      <w:r w:rsidRPr="007E1ADE">
        <w:rPr>
          <w:szCs w:val="28"/>
        </w:rPr>
        <w:t xml:space="preserve"> функций…………</w:t>
      </w:r>
      <w:r>
        <w:rPr>
          <w:szCs w:val="28"/>
        </w:rPr>
        <w:t xml:space="preserve">……..….57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E1ADE">
        <w:rPr>
          <w:rFonts w:ascii="Times New Roman" w:hAnsi="Times New Roman"/>
          <w:sz w:val="28"/>
          <w:szCs w:val="28"/>
        </w:rPr>
        <w:t>§ 6. Определенный интеграл…………………………</w:t>
      </w:r>
      <w:r>
        <w:rPr>
          <w:rFonts w:ascii="Times New Roman" w:hAnsi="Times New Roman"/>
          <w:sz w:val="28"/>
          <w:szCs w:val="28"/>
        </w:rPr>
        <w:t xml:space="preserve">…………………..….59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szCs w:val="28"/>
        </w:rPr>
        <w:t>6.1. Понятие определенного интеграла……………</w:t>
      </w:r>
      <w:r>
        <w:rPr>
          <w:szCs w:val="28"/>
        </w:rPr>
        <w:t xml:space="preserve">………………………..59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6.2. Свойства определенного интеграла…………………</w:t>
      </w:r>
      <w:r>
        <w:rPr>
          <w:szCs w:val="28"/>
        </w:rPr>
        <w:t xml:space="preserve">………………….60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lastRenderedPageBreak/>
        <w:t>6.3. Вычисление определенного интеграла……………</w:t>
      </w:r>
      <w:r>
        <w:rPr>
          <w:szCs w:val="28"/>
        </w:rPr>
        <w:t xml:space="preserve">…………………....60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6.4. Замена переменной в определенном интеграле……………</w:t>
      </w:r>
      <w:r>
        <w:rPr>
          <w:szCs w:val="28"/>
        </w:rPr>
        <w:t xml:space="preserve">………..….61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6.5. Интегрирование по частям……………………………………</w:t>
      </w:r>
      <w:r>
        <w:rPr>
          <w:szCs w:val="28"/>
        </w:rPr>
        <w:t xml:space="preserve">…………62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6.6. Вычисление площади плоской фигуры………………………</w:t>
      </w:r>
      <w:r>
        <w:rPr>
          <w:szCs w:val="28"/>
        </w:rPr>
        <w:t xml:space="preserve">…………64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6.7. Длина дуги кривой………………………………………</w:t>
      </w:r>
      <w:r>
        <w:rPr>
          <w:szCs w:val="28"/>
        </w:rPr>
        <w:t xml:space="preserve">……………….65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6.8. Объем тела вращения……………………………………</w:t>
      </w:r>
      <w:r>
        <w:rPr>
          <w:szCs w:val="28"/>
        </w:rPr>
        <w:t xml:space="preserve">……………...65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6.9. Несобственные интегралы ……………………………</w:t>
      </w:r>
      <w:r>
        <w:rPr>
          <w:szCs w:val="28"/>
        </w:rPr>
        <w:t xml:space="preserve">……………….…68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A7309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A7309">
        <w:rPr>
          <w:rFonts w:ascii="Times New Roman" w:hAnsi="Times New Roman"/>
          <w:sz w:val="28"/>
          <w:szCs w:val="28"/>
        </w:rPr>
        <w:t>6.10. Применение определенного интеграла в экономике…………</w:t>
      </w:r>
      <w:r>
        <w:rPr>
          <w:rFonts w:ascii="Times New Roman" w:hAnsi="Times New Roman"/>
          <w:sz w:val="28"/>
          <w:szCs w:val="28"/>
        </w:rPr>
        <w:t>….</w:t>
      </w:r>
      <w:r w:rsidRPr="007A7309">
        <w:rPr>
          <w:rFonts w:ascii="Times New Roman" w:hAnsi="Times New Roman"/>
          <w:sz w:val="28"/>
          <w:szCs w:val="28"/>
        </w:rPr>
        <w:t xml:space="preserve">….70 </w:t>
      </w:r>
      <w:proofErr w:type="spellStart"/>
      <w:r w:rsidRPr="007A7309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caps/>
          <w:szCs w:val="28"/>
        </w:rPr>
      </w:pPr>
      <w:r w:rsidRPr="00DB62CA">
        <w:rPr>
          <w:caps/>
          <w:szCs w:val="28"/>
        </w:rPr>
        <w:t>Часть 3. Функции нескольких переменных. Дифференциальные уравнения</w:t>
      </w:r>
    </w:p>
    <w:p w:rsidR="008E62FC" w:rsidRPr="00C3615E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3615E">
        <w:rPr>
          <w:rFonts w:ascii="Times New Roman" w:hAnsi="Times New Roman"/>
          <w:b/>
          <w:sz w:val="28"/>
          <w:szCs w:val="28"/>
        </w:rPr>
        <w:t>§7 Функции нескольких переменных</w:t>
      </w:r>
      <w:r>
        <w:rPr>
          <w:rFonts w:ascii="Times New Roman" w:hAnsi="Times New Roman"/>
          <w:sz w:val="28"/>
          <w:szCs w:val="28"/>
        </w:rPr>
        <w:t>…………………………………….74</w:t>
      </w:r>
      <w:r w:rsidRPr="00C361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615E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7.1. Определение и способы задания ф</w:t>
      </w:r>
      <w:r>
        <w:rPr>
          <w:szCs w:val="28"/>
        </w:rPr>
        <w:t>ункции нескольких переменных….74</w:t>
      </w:r>
      <w:r w:rsidRPr="00DB62CA">
        <w:rPr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spacing w:line="264" w:lineRule="auto"/>
        <w:contextualSpacing/>
        <w:rPr>
          <w:szCs w:val="28"/>
        </w:rPr>
      </w:pPr>
      <w:r w:rsidRPr="00DB62CA">
        <w:rPr>
          <w:szCs w:val="28"/>
        </w:rPr>
        <w:t>7.2. Частные производные функци</w:t>
      </w:r>
      <w:r>
        <w:rPr>
          <w:szCs w:val="28"/>
        </w:rPr>
        <w:t xml:space="preserve">и нескольких переменных……………..76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DB62CA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 xml:space="preserve">7.3. Дифференцирование  функции </w:t>
      </w:r>
      <w:r>
        <w:rPr>
          <w:rFonts w:ascii="Times New Roman" w:hAnsi="Times New Roman"/>
          <w:sz w:val="28"/>
          <w:szCs w:val="28"/>
        </w:rPr>
        <w:t xml:space="preserve">нескольких переменных……………..77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7.4. Производная сложно заданной ф</w:t>
      </w:r>
      <w:r>
        <w:rPr>
          <w:rFonts w:ascii="Times New Roman" w:hAnsi="Times New Roman"/>
          <w:sz w:val="28"/>
          <w:szCs w:val="28"/>
        </w:rPr>
        <w:t xml:space="preserve">ункции. Полная производная……..78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7.5. Производная от функци</w:t>
      </w:r>
      <w:r>
        <w:rPr>
          <w:rFonts w:ascii="Times New Roman" w:hAnsi="Times New Roman"/>
          <w:sz w:val="28"/>
          <w:szCs w:val="28"/>
        </w:rPr>
        <w:t xml:space="preserve">и, заданной неявно…………………………….80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>7.6. Частные производные и диф</w:t>
      </w:r>
      <w:r>
        <w:rPr>
          <w:rFonts w:ascii="Times New Roman" w:hAnsi="Times New Roman"/>
          <w:sz w:val="28"/>
          <w:szCs w:val="28"/>
        </w:rPr>
        <w:t xml:space="preserve">ференциалы высших порядков…………82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62CA">
        <w:rPr>
          <w:rFonts w:ascii="Times New Roman" w:hAnsi="Times New Roman"/>
          <w:sz w:val="28"/>
          <w:szCs w:val="28"/>
        </w:rPr>
        <w:t xml:space="preserve">7.8. Линии </w:t>
      </w:r>
      <w:proofErr w:type="spellStart"/>
      <w:r w:rsidRPr="00DB62CA">
        <w:rPr>
          <w:rFonts w:ascii="Times New Roman" w:hAnsi="Times New Roman"/>
          <w:sz w:val="28"/>
          <w:szCs w:val="28"/>
        </w:rPr>
        <w:t>уравня</w:t>
      </w:r>
      <w:proofErr w:type="spellEnd"/>
      <w:r w:rsidRPr="00DB62CA">
        <w:rPr>
          <w:rFonts w:ascii="Times New Roman" w:hAnsi="Times New Roman"/>
          <w:sz w:val="28"/>
          <w:szCs w:val="28"/>
        </w:rPr>
        <w:t xml:space="preserve">. Производная </w:t>
      </w:r>
      <w:r>
        <w:rPr>
          <w:rFonts w:ascii="Times New Roman" w:hAnsi="Times New Roman"/>
          <w:sz w:val="28"/>
          <w:szCs w:val="28"/>
        </w:rPr>
        <w:t xml:space="preserve">по направлению. Градиент………………84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DB62CA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B62CA">
        <w:rPr>
          <w:rFonts w:ascii="Times New Roman" w:hAnsi="Times New Roman"/>
          <w:color w:val="000000"/>
          <w:sz w:val="28"/>
          <w:szCs w:val="28"/>
        </w:rPr>
        <w:t>7.9. Максимум и минимум функции нескольких переме</w:t>
      </w:r>
      <w:r w:rsidRPr="00DB62CA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ных……………………………………………………………………………..86 </w:t>
      </w:r>
      <w:proofErr w:type="spellStart"/>
      <w:r w:rsidRPr="00DB62CA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color w:val="000000"/>
          <w:szCs w:val="28"/>
        </w:rPr>
        <w:t>7.10. Наибольшее и наименьшее значение функции…………</w:t>
      </w:r>
      <w:r>
        <w:rPr>
          <w:color w:val="000000"/>
          <w:szCs w:val="28"/>
        </w:rPr>
        <w:t xml:space="preserve">……………88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A7309" w:rsidRDefault="008E62FC" w:rsidP="008E62FC">
      <w:pPr>
        <w:spacing w:line="264" w:lineRule="auto"/>
        <w:contextualSpacing/>
        <w:rPr>
          <w:color w:val="000000"/>
        </w:rPr>
      </w:pPr>
      <w:r w:rsidRPr="007A7309">
        <w:rPr>
          <w:color w:val="000000"/>
        </w:rPr>
        <w:t>7.11. Применение ФНП в экономике…………………………</w:t>
      </w:r>
      <w:r>
        <w:rPr>
          <w:color w:val="000000"/>
        </w:rPr>
        <w:t>…</w:t>
      </w:r>
      <w:r w:rsidRPr="007A7309">
        <w:rPr>
          <w:color w:val="000000"/>
        </w:rPr>
        <w:t xml:space="preserve">…………..89 </w:t>
      </w:r>
      <w:proofErr w:type="spellStart"/>
      <w:r w:rsidRPr="007A7309">
        <w:rPr>
          <w:color w:val="000000"/>
        </w:rPr>
        <w:t>стр</w:t>
      </w:r>
      <w:proofErr w:type="spellEnd"/>
    </w:p>
    <w:p w:rsidR="008E62FC" w:rsidRPr="00C3615E" w:rsidRDefault="008E62FC" w:rsidP="008E62FC">
      <w:pPr>
        <w:pStyle w:val="ad"/>
        <w:spacing w:line="26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615E">
        <w:rPr>
          <w:rFonts w:ascii="Times New Roman" w:hAnsi="Times New Roman"/>
          <w:b/>
          <w:sz w:val="28"/>
          <w:szCs w:val="28"/>
        </w:rPr>
        <w:t>§8. Дифференциальные уравнения</w:t>
      </w:r>
      <w:r>
        <w:rPr>
          <w:rFonts w:ascii="Times New Roman" w:hAnsi="Times New Roman"/>
          <w:sz w:val="28"/>
          <w:szCs w:val="28"/>
        </w:rPr>
        <w:t>……………………………………….91</w:t>
      </w:r>
      <w:r w:rsidRPr="00C361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615E">
        <w:rPr>
          <w:rFonts w:ascii="Times New Roman" w:hAnsi="Times New Roman"/>
          <w:sz w:val="28"/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bCs/>
          <w:szCs w:val="28"/>
        </w:rPr>
      </w:pPr>
      <w:r w:rsidRPr="007E1ADE">
        <w:rPr>
          <w:bCs/>
          <w:szCs w:val="28"/>
        </w:rPr>
        <w:t xml:space="preserve">8.1. Дифференциальные уравнения </w:t>
      </w:r>
      <w:r w:rsidRPr="007E1ADE">
        <w:rPr>
          <w:bCs/>
          <w:szCs w:val="28"/>
          <w:lang w:val="en-US"/>
        </w:rPr>
        <w:t>I</w:t>
      </w:r>
      <w:r w:rsidRPr="007E1ADE">
        <w:rPr>
          <w:bCs/>
          <w:szCs w:val="28"/>
        </w:rPr>
        <w:t xml:space="preserve"> порядка………………………</w:t>
      </w:r>
      <w:r>
        <w:rPr>
          <w:bCs/>
          <w:szCs w:val="28"/>
        </w:rPr>
        <w:t>……..…91</w:t>
      </w:r>
      <w:r w:rsidRPr="00DB62CA">
        <w:rPr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bCs/>
          <w:iCs/>
          <w:szCs w:val="28"/>
        </w:rPr>
      </w:pPr>
      <w:r w:rsidRPr="007E1ADE">
        <w:rPr>
          <w:bCs/>
          <w:iCs/>
          <w:szCs w:val="28"/>
        </w:rPr>
        <w:t>8.2. Дифференциальные уравнения с разделяющимися переменными</w:t>
      </w:r>
      <w:r>
        <w:rPr>
          <w:bCs/>
          <w:iCs/>
          <w:szCs w:val="28"/>
        </w:rPr>
        <w:t>..….92</w:t>
      </w:r>
      <w:r w:rsidRPr="007E1ADE">
        <w:rPr>
          <w:bCs/>
          <w:iCs/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bCs/>
          <w:iCs/>
          <w:szCs w:val="28"/>
        </w:rPr>
      </w:pPr>
      <w:r w:rsidRPr="007E1ADE">
        <w:rPr>
          <w:bCs/>
          <w:iCs/>
          <w:szCs w:val="28"/>
        </w:rPr>
        <w:t>8.3. Однородные уравнения……………………………………………</w:t>
      </w:r>
      <w:r>
        <w:rPr>
          <w:bCs/>
          <w:iCs/>
          <w:szCs w:val="28"/>
        </w:rPr>
        <w:t>…….93</w:t>
      </w:r>
      <w:r w:rsidRPr="00DB62CA">
        <w:rPr>
          <w:szCs w:val="28"/>
        </w:rPr>
        <w:t xml:space="preserve">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bCs/>
          <w:iCs/>
          <w:szCs w:val="28"/>
        </w:rPr>
      </w:pPr>
      <w:r w:rsidRPr="007E1ADE">
        <w:rPr>
          <w:bCs/>
          <w:iCs/>
          <w:szCs w:val="28"/>
        </w:rPr>
        <w:t xml:space="preserve">8.4. Линейные уравнения </w:t>
      </w:r>
      <w:r w:rsidRPr="007E1ADE">
        <w:rPr>
          <w:bCs/>
          <w:iCs/>
          <w:szCs w:val="28"/>
          <w:lang w:val="en-US"/>
        </w:rPr>
        <w:t>I</w:t>
      </w:r>
      <w:r w:rsidRPr="007E1ADE">
        <w:rPr>
          <w:bCs/>
          <w:iCs/>
          <w:szCs w:val="28"/>
        </w:rPr>
        <w:t xml:space="preserve"> порядка. Уравнения Бернулли…………</w:t>
      </w:r>
      <w:r>
        <w:rPr>
          <w:bCs/>
          <w:iCs/>
          <w:szCs w:val="28"/>
        </w:rPr>
        <w:t xml:space="preserve">…….94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E1ADE" w:rsidRDefault="008E62FC" w:rsidP="008E62FC">
      <w:pPr>
        <w:numPr>
          <w:ilvl w:val="12"/>
          <w:numId w:val="0"/>
        </w:numPr>
        <w:tabs>
          <w:tab w:val="left" w:pos="3261"/>
        </w:tabs>
        <w:spacing w:line="264" w:lineRule="auto"/>
        <w:ind w:left="284" w:hanging="284"/>
        <w:contextualSpacing/>
        <w:rPr>
          <w:bCs/>
          <w:szCs w:val="28"/>
        </w:rPr>
      </w:pPr>
      <w:r w:rsidRPr="007E1ADE">
        <w:rPr>
          <w:bCs/>
          <w:szCs w:val="28"/>
        </w:rPr>
        <w:t>8.5. Уравнения, допускающие понижение порядка…………………</w:t>
      </w:r>
      <w:r>
        <w:rPr>
          <w:bCs/>
          <w:szCs w:val="28"/>
        </w:rPr>
        <w:t xml:space="preserve">……..96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Default="008E62FC" w:rsidP="008E62FC">
      <w:pPr>
        <w:spacing w:line="264" w:lineRule="auto"/>
        <w:contextualSpacing/>
        <w:rPr>
          <w:szCs w:val="28"/>
        </w:rPr>
      </w:pPr>
      <w:r w:rsidRPr="007E1ADE">
        <w:rPr>
          <w:bCs/>
          <w:szCs w:val="28"/>
        </w:rPr>
        <w:t xml:space="preserve">8.6. Линейные уравнения с постоянными коэффициентами </w:t>
      </w:r>
      <w:r w:rsidRPr="007E1ADE">
        <w:rPr>
          <w:bCs/>
          <w:szCs w:val="28"/>
          <w:lang w:val="en-US"/>
        </w:rPr>
        <w:t>II</w:t>
      </w:r>
      <w:r w:rsidRPr="007E1ADE">
        <w:rPr>
          <w:bCs/>
          <w:szCs w:val="28"/>
        </w:rPr>
        <w:t xml:space="preserve"> порядка…</w:t>
      </w:r>
      <w:r>
        <w:rPr>
          <w:bCs/>
          <w:szCs w:val="28"/>
        </w:rPr>
        <w:t xml:space="preserve">..96 </w:t>
      </w:r>
      <w:proofErr w:type="spellStart"/>
      <w:r w:rsidRPr="00DB62CA">
        <w:rPr>
          <w:szCs w:val="28"/>
        </w:rPr>
        <w:t>стр</w:t>
      </w:r>
      <w:proofErr w:type="spellEnd"/>
    </w:p>
    <w:p w:rsidR="008E62FC" w:rsidRPr="007A7309" w:rsidRDefault="008E62FC" w:rsidP="008E62FC">
      <w:pPr>
        <w:spacing w:line="264" w:lineRule="auto"/>
        <w:contextualSpacing/>
      </w:pPr>
      <w:r w:rsidRPr="007A7309">
        <w:rPr>
          <w:position w:val="-12"/>
          <w:szCs w:val="28"/>
        </w:rPr>
        <w:t>8.7 Дифференциальные уравнения в экономике……………………</w:t>
      </w:r>
      <w:r>
        <w:rPr>
          <w:position w:val="-12"/>
          <w:szCs w:val="28"/>
        </w:rPr>
        <w:t>…..</w:t>
      </w:r>
      <w:r w:rsidRPr="007A7309">
        <w:rPr>
          <w:position w:val="-12"/>
          <w:szCs w:val="28"/>
        </w:rPr>
        <w:t xml:space="preserve">….99 </w:t>
      </w:r>
      <w:proofErr w:type="spellStart"/>
      <w:r w:rsidRPr="007A7309">
        <w:rPr>
          <w:position w:val="-12"/>
          <w:szCs w:val="28"/>
        </w:rPr>
        <w:t>стр</w:t>
      </w:r>
      <w:proofErr w:type="spellEnd"/>
    </w:p>
    <w:p w:rsidR="008E62FC" w:rsidRPr="007E1ADE" w:rsidRDefault="008E62FC" w:rsidP="008E62FC">
      <w:pPr>
        <w:spacing w:line="264" w:lineRule="auto"/>
        <w:contextualSpacing/>
        <w:rPr>
          <w:bCs/>
          <w:szCs w:val="28"/>
        </w:rPr>
      </w:pPr>
    </w:p>
    <w:p w:rsidR="008E62FC" w:rsidRPr="007E1ADE" w:rsidRDefault="008E62FC" w:rsidP="008E62FC">
      <w:pPr>
        <w:numPr>
          <w:ilvl w:val="12"/>
          <w:numId w:val="0"/>
        </w:numPr>
        <w:tabs>
          <w:tab w:val="left" w:pos="3261"/>
        </w:tabs>
        <w:spacing w:line="264" w:lineRule="auto"/>
        <w:contextualSpacing/>
        <w:rPr>
          <w:bCs/>
          <w:szCs w:val="28"/>
        </w:rPr>
      </w:pPr>
    </w:p>
    <w:p w:rsidR="008E62FC" w:rsidRPr="007E1ADE" w:rsidRDefault="008E62FC" w:rsidP="008E62FC">
      <w:pPr>
        <w:spacing w:before="240" w:after="240" w:line="264" w:lineRule="auto"/>
        <w:contextualSpacing/>
        <w:rPr>
          <w:szCs w:val="28"/>
        </w:rPr>
      </w:pPr>
      <w:r w:rsidRPr="007E1ADE">
        <w:rPr>
          <w:szCs w:val="28"/>
        </w:rPr>
        <w:t>ЛИТЕРАТУРА……………………………………………………………</w:t>
      </w:r>
      <w:r>
        <w:rPr>
          <w:szCs w:val="28"/>
        </w:rPr>
        <w:t xml:space="preserve">…105 </w:t>
      </w:r>
      <w:proofErr w:type="spellStart"/>
      <w:r>
        <w:rPr>
          <w:szCs w:val="28"/>
        </w:rPr>
        <w:t>стр</w:t>
      </w:r>
      <w:proofErr w:type="spellEnd"/>
    </w:p>
    <w:p w:rsidR="008E62FC" w:rsidRPr="007B08ED" w:rsidRDefault="008E62FC" w:rsidP="008E62FC">
      <w:pPr>
        <w:spacing w:before="240" w:after="240" w:line="264" w:lineRule="auto"/>
        <w:contextualSpacing/>
        <w:rPr>
          <w:szCs w:val="28"/>
        </w:rPr>
      </w:pPr>
      <w:r w:rsidRPr="007E1ADE">
        <w:rPr>
          <w:szCs w:val="28"/>
        </w:rPr>
        <w:t>СОДЕРЖАНИЕ……………………………………………………………</w:t>
      </w:r>
      <w:r>
        <w:rPr>
          <w:szCs w:val="28"/>
        </w:rPr>
        <w:t xml:space="preserve">...106 </w:t>
      </w:r>
      <w:proofErr w:type="spellStart"/>
      <w:r>
        <w:rPr>
          <w:szCs w:val="28"/>
        </w:rPr>
        <w:t>стр</w:t>
      </w:r>
      <w:proofErr w:type="spellEnd"/>
    </w:p>
    <w:p w:rsidR="00CE7CFA" w:rsidRPr="007B08ED" w:rsidRDefault="00CE7CFA" w:rsidP="007B08ED">
      <w:pPr>
        <w:spacing w:before="240" w:after="240"/>
        <w:contextualSpacing/>
        <w:rPr>
          <w:szCs w:val="28"/>
        </w:rPr>
      </w:pPr>
    </w:p>
    <w:sectPr w:rsidR="00CE7CFA" w:rsidRPr="007B08ED" w:rsidSect="00B66640">
      <w:footerReference w:type="even" r:id="rId2845"/>
      <w:footerReference w:type="default" r:id="rId2846"/>
      <w:pgSz w:w="11906" w:h="16838" w:code="9"/>
      <w:pgMar w:top="1134" w:right="1134" w:bottom="1134" w:left="1134" w:header="720" w:footer="1531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0DE" w:rsidRDefault="009C70DE">
      <w:pPr>
        <w:spacing w:line="240" w:lineRule="auto"/>
      </w:pPr>
      <w:r>
        <w:separator/>
      </w:r>
    </w:p>
  </w:endnote>
  <w:endnote w:type="continuationSeparator" w:id="0">
    <w:p w:rsidR="009C70DE" w:rsidRDefault="009C70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20F" w:rsidRDefault="00A6420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420F" w:rsidRDefault="00A6420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20F" w:rsidRDefault="00A6420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141</w:t>
    </w:r>
    <w:r>
      <w:rPr>
        <w:rStyle w:val="a5"/>
      </w:rPr>
      <w:fldChar w:fldCharType="end"/>
    </w:r>
  </w:p>
  <w:p w:rsidR="00A6420F" w:rsidRDefault="00A6420F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20F" w:rsidRDefault="00A6420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420F" w:rsidRDefault="00A6420F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20F" w:rsidRDefault="00A6420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A1A83">
      <w:rPr>
        <w:rStyle w:val="a5"/>
        <w:noProof/>
      </w:rPr>
      <w:t>3</w:t>
    </w:r>
    <w:r>
      <w:rPr>
        <w:rStyle w:val="a5"/>
      </w:rPr>
      <w:fldChar w:fldCharType="end"/>
    </w:r>
  </w:p>
  <w:p w:rsidR="00A6420F" w:rsidRDefault="00A6420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0DE" w:rsidRDefault="009C70DE">
      <w:pPr>
        <w:spacing w:line="240" w:lineRule="auto"/>
      </w:pPr>
      <w:r>
        <w:separator/>
      </w:r>
    </w:p>
  </w:footnote>
  <w:footnote w:type="continuationSeparator" w:id="0">
    <w:p w:rsidR="009C70DE" w:rsidRDefault="009C70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78AA"/>
    <w:multiLevelType w:val="hybridMultilevel"/>
    <w:tmpl w:val="796EE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56F44"/>
    <w:multiLevelType w:val="multilevel"/>
    <w:tmpl w:val="365E28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>
    <w:nsid w:val="0A6732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BF30D4D"/>
    <w:multiLevelType w:val="hybridMultilevel"/>
    <w:tmpl w:val="29DC3BE0"/>
    <w:lvl w:ilvl="0" w:tplc="C7C0AA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D786476"/>
    <w:multiLevelType w:val="hybridMultilevel"/>
    <w:tmpl w:val="B73C2292"/>
    <w:lvl w:ilvl="0" w:tplc="56EC0652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7A2F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E7254B1"/>
    <w:multiLevelType w:val="multilevel"/>
    <w:tmpl w:val="B7F48B0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41D4294"/>
    <w:multiLevelType w:val="hybridMultilevel"/>
    <w:tmpl w:val="B9BE289E"/>
    <w:lvl w:ilvl="0" w:tplc="B79A1BC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494F7C"/>
    <w:multiLevelType w:val="multilevel"/>
    <w:tmpl w:val="2D7C6E6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94408E8"/>
    <w:multiLevelType w:val="hybridMultilevel"/>
    <w:tmpl w:val="81D068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1A05B3"/>
    <w:multiLevelType w:val="hybridMultilevel"/>
    <w:tmpl w:val="15A4ABC6"/>
    <w:lvl w:ilvl="0" w:tplc="905A43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4A4FCC"/>
    <w:multiLevelType w:val="multilevel"/>
    <w:tmpl w:val="1DA6E9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2">
    <w:nsid w:val="1F07056C"/>
    <w:multiLevelType w:val="singleLevel"/>
    <w:tmpl w:val="3FE0C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BA31DA"/>
    <w:multiLevelType w:val="hybridMultilevel"/>
    <w:tmpl w:val="85BE2B68"/>
    <w:lvl w:ilvl="0" w:tplc="826AA826">
      <w:start w:val="1"/>
      <w:numFmt w:val="decimal"/>
      <w:lvlText w:val="%1)"/>
      <w:lvlJc w:val="left"/>
      <w:pPr>
        <w:tabs>
          <w:tab w:val="num" w:pos="1477"/>
        </w:tabs>
        <w:ind w:left="1477" w:hanging="360"/>
      </w:pPr>
      <w:rPr>
        <w:rFonts w:hint="default"/>
        <w:b w:val="0"/>
        <w:i w:val="0"/>
      </w:rPr>
    </w:lvl>
    <w:lvl w:ilvl="1" w:tplc="094851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AB613A"/>
    <w:multiLevelType w:val="hybridMultilevel"/>
    <w:tmpl w:val="BDCA96EC"/>
    <w:lvl w:ilvl="0" w:tplc="7638E0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1B4D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6">
    <w:nsid w:val="24E35F7C"/>
    <w:multiLevelType w:val="multilevel"/>
    <w:tmpl w:val="35789EE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17">
    <w:nsid w:val="24F21A53"/>
    <w:multiLevelType w:val="multilevel"/>
    <w:tmpl w:val="5F2EFB8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42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8">
    <w:nsid w:val="257C473A"/>
    <w:multiLevelType w:val="hybridMultilevel"/>
    <w:tmpl w:val="16E6B2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596659"/>
    <w:multiLevelType w:val="multilevel"/>
    <w:tmpl w:val="62780D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295F5330"/>
    <w:multiLevelType w:val="hybridMultilevel"/>
    <w:tmpl w:val="8AAC8C00"/>
    <w:lvl w:ilvl="0" w:tplc="5F080DFC">
      <w:start w:val="1"/>
      <w:numFmt w:val="decimal"/>
      <w:lvlText w:val="%1."/>
      <w:lvlJc w:val="left"/>
      <w:pPr>
        <w:tabs>
          <w:tab w:val="num" w:pos="967"/>
        </w:tabs>
        <w:ind w:left="967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1">
    <w:nsid w:val="32CA2B1E"/>
    <w:multiLevelType w:val="hybridMultilevel"/>
    <w:tmpl w:val="1EAAA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0D20F6"/>
    <w:multiLevelType w:val="hybridMultilevel"/>
    <w:tmpl w:val="3534780E"/>
    <w:lvl w:ilvl="0" w:tplc="6FAED6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5B52AC"/>
    <w:multiLevelType w:val="multilevel"/>
    <w:tmpl w:val="9C5E29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>
    <w:nsid w:val="3DDE1FDE"/>
    <w:multiLevelType w:val="multilevel"/>
    <w:tmpl w:val="92D8F4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5">
    <w:nsid w:val="484132C2"/>
    <w:multiLevelType w:val="hybridMultilevel"/>
    <w:tmpl w:val="E74CF2E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FF0602"/>
    <w:multiLevelType w:val="hybridMultilevel"/>
    <w:tmpl w:val="07FEFF90"/>
    <w:lvl w:ilvl="0" w:tplc="8F40E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0A91C97"/>
    <w:multiLevelType w:val="multilevel"/>
    <w:tmpl w:val="2CE267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53716761"/>
    <w:multiLevelType w:val="hybridMultilevel"/>
    <w:tmpl w:val="B0065CC8"/>
    <w:lvl w:ilvl="0" w:tplc="6C44E6AA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9">
    <w:nsid w:val="5D4B5B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0210BE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>
    <w:nsid w:val="63197B83"/>
    <w:multiLevelType w:val="singleLevel"/>
    <w:tmpl w:val="7BEC9252"/>
    <w:lvl w:ilvl="0">
      <w:start w:val="2"/>
      <w:numFmt w:val="decimal"/>
      <w:lvlText w:val="%1)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  <w:u w:val="none"/>
      </w:rPr>
    </w:lvl>
  </w:abstractNum>
  <w:abstractNum w:abstractNumId="32">
    <w:nsid w:val="63BD1351"/>
    <w:multiLevelType w:val="singleLevel"/>
    <w:tmpl w:val="7BEC9252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  <w:u w:val="none"/>
      </w:rPr>
    </w:lvl>
  </w:abstractNum>
  <w:abstractNum w:abstractNumId="33">
    <w:nsid w:val="65BF1598"/>
    <w:multiLevelType w:val="hybridMultilevel"/>
    <w:tmpl w:val="56C422F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C0122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E295E41"/>
    <w:multiLevelType w:val="hybridMultilevel"/>
    <w:tmpl w:val="251C0E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C50EFA"/>
    <w:multiLevelType w:val="hybridMultilevel"/>
    <w:tmpl w:val="B6F08876"/>
    <w:lvl w:ilvl="0" w:tplc="B94AEC0E">
      <w:start w:val="1"/>
      <w:numFmt w:val="decimal"/>
      <w:lvlText w:val="%1."/>
      <w:lvlJc w:val="left"/>
      <w:pPr>
        <w:tabs>
          <w:tab w:val="num" w:pos="3780"/>
        </w:tabs>
        <w:ind w:left="397" w:firstLine="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D67FCA"/>
    <w:multiLevelType w:val="multilevel"/>
    <w:tmpl w:val="8FBC8B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73B636F"/>
    <w:multiLevelType w:val="multilevel"/>
    <w:tmpl w:val="84F415C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17" w:hanging="450"/>
      </w:pPr>
      <w:rPr>
        <w:rFonts w:cs="Segoe UI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Segoe UI"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cs="Segoe UI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Segoe UI"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cs="Segoe UI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Segoe UI"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cs="Segoe UI"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cs="Segoe UI" w:hint="default"/>
      </w:rPr>
    </w:lvl>
  </w:abstractNum>
  <w:abstractNum w:abstractNumId="39">
    <w:nsid w:val="78E07DDB"/>
    <w:multiLevelType w:val="hybridMultilevel"/>
    <w:tmpl w:val="8AAC8C00"/>
    <w:lvl w:ilvl="0" w:tplc="5F080DFC">
      <w:start w:val="1"/>
      <w:numFmt w:val="decimal"/>
      <w:lvlText w:val="%1."/>
      <w:lvlJc w:val="left"/>
      <w:pPr>
        <w:tabs>
          <w:tab w:val="num" w:pos="967"/>
        </w:tabs>
        <w:ind w:left="967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num w:numId="1">
    <w:abstractNumId w:val="16"/>
  </w:num>
  <w:num w:numId="2">
    <w:abstractNumId w:val="14"/>
  </w:num>
  <w:num w:numId="3">
    <w:abstractNumId w:val="3"/>
  </w:num>
  <w:num w:numId="4">
    <w:abstractNumId w:val="1"/>
  </w:num>
  <w:num w:numId="5">
    <w:abstractNumId w:val="17"/>
  </w:num>
  <w:num w:numId="6">
    <w:abstractNumId w:val="26"/>
  </w:num>
  <w:num w:numId="7">
    <w:abstractNumId w:val="8"/>
  </w:num>
  <w:num w:numId="8">
    <w:abstractNumId w:val="37"/>
  </w:num>
  <w:num w:numId="9">
    <w:abstractNumId w:val="19"/>
  </w:num>
  <w:num w:numId="10">
    <w:abstractNumId w:val="23"/>
  </w:num>
  <w:num w:numId="11">
    <w:abstractNumId w:val="24"/>
  </w:num>
  <w:num w:numId="12">
    <w:abstractNumId w:val="38"/>
  </w:num>
  <w:num w:numId="13">
    <w:abstractNumId w:val="22"/>
  </w:num>
  <w:num w:numId="14">
    <w:abstractNumId w:val="25"/>
  </w:num>
  <w:num w:numId="15">
    <w:abstractNumId w:val="33"/>
  </w:num>
  <w:num w:numId="16">
    <w:abstractNumId w:val="10"/>
  </w:num>
  <w:num w:numId="17">
    <w:abstractNumId w:val="27"/>
  </w:num>
  <w:num w:numId="18">
    <w:abstractNumId w:val="6"/>
  </w:num>
  <w:num w:numId="19">
    <w:abstractNumId w:val="11"/>
  </w:num>
  <w:num w:numId="20">
    <w:abstractNumId w:val="9"/>
  </w:num>
  <w:num w:numId="21">
    <w:abstractNumId w:val="34"/>
  </w:num>
  <w:num w:numId="22">
    <w:abstractNumId w:val="2"/>
  </w:num>
  <w:num w:numId="23">
    <w:abstractNumId w:val="12"/>
  </w:num>
  <w:num w:numId="24">
    <w:abstractNumId w:val="5"/>
  </w:num>
  <w:num w:numId="25">
    <w:abstractNumId w:val="30"/>
  </w:num>
  <w:num w:numId="26">
    <w:abstractNumId w:val="29"/>
  </w:num>
  <w:num w:numId="27">
    <w:abstractNumId w:val="18"/>
  </w:num>
  <w:num w:numId="28">
    <w:abstractNumId w:val="35"/>
  </w:num>
  <w:num w:numId="29">
    <w:abstractNumId w:val="0"/>
  </w:num>
  <w:num w:numId="30">
    <w:abstractNumId w:val="7"/>
  </w:num>
  <w:num w:numId="31">
    <w:abstractNumId w:val="32"/>
  </w:num>
  <w:num w:numId="32">
    <w:abstractNumId w:val="31"/>
  </w:num>
  <w:num w:numId="33">
    <w:abstractNumId w:val="13"/>
  </w:num>
  <w:num w:numId="34">
    <w:abstractNumId w:val="28"/>
  </w:num>
  <w:num w:numId="35">
    <w:abstractNumId w:val="21"/>
  </w:num>
  <w:num w:numId="36">
    <w:abstractNumId w:val="39"/>
  </w:num>
  <w:num w:numId="37">
    <w:abstractNumId w:val="20"/>
  </w:num>
  <w:num w:numId="38">
    <w:abstractNumId w:val="36"/>
  </w:num>
  <w:num w:numId="39">
    <w:abstractNumId w:val="4"/>
  </w:num>
  <w:num w:numId="40">
    <w:abstractNumId w:val="15"/>
    <w:lvlOverride w:ilvl="0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en-US" w:vendorID="8" w:dllVersion="513" w:checkStyle="1"/>
  <w:activeWritingStyle w:appName="MSWord" w:lang="ru-RU" w:vendorID="1" w:dllVersion="512" w:checkStyle="1"/>
  <w:proofState w:spelling="clean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575D"/>
    <w:rsid w:val="00003617"/>
    <w:rsid w:val="0001067E"/>
    <w:rsid w:val="00012540"/>
    <w:rsid w:val="00012B64"/>
    <w:rsid w:val="00014C00"/>
    <w:rsid w:val="00023AB0"/>
    <w:rsid w:val="00026C59"/>
    <w:rsid w:val="00053DFC"/>
    <w:rsid w:val="00054412"/>
    <w:rsid w:val="000578D7"/>
    <w:rsid w:val="00062B74"/>
    <w:rsid w:val="00064C80"/>
    <w:rsid w:val="00065DA3"/>
    <w:rsid w:val="0006720D"/>
    <w:rsid w:val="00072685"/>
    <w:rsid w:val="0008048D"/>
    <w:rsid w:val="0008374D"/>
    <w:rsid w:val="00086910"/>
    <w:rsid w:val="00097C4F"/>
    <w:rsid w:val="000A0368"/>
    <w:rsid w:val="000A6DF8"/>
    <w:rsid w:val="000B0C7C"/>
    <w:rsid w:val="000C7028"/>
    <w:rsid w:val="000E06AA"/>
    <w:rsid w:val="000E4383"/>
    <w:rsid w:val="0010110D"/>
    <w:rsid w:val="00111E58"/>
    <w:rsid w:val="00121E25"/>
    <w:rsid w:val="001317D8"/>
    <w:rsid w:val="00133718"/>
    <w:rsid w:val="00144640"/>
    <w:rsid w:val="00162E97"/>
    <w:rsid w:val="00163785"/>
    <w:rsid w:val="00165E50"/>
    <w:rsid w:val="001668DC"/>
    <w:rsid w:val="00167E82"/>
    <w:rsid w:val="00193B18"/>
    <w:rsid w:val="00194805"/>
    <w:rsid w:val="00197612"/>
    <w:rsid w:val="001A24D5"/>
    <w:rsid w:val="001B7C71"/>
    <w:rsid w:val="001C164C"/>
    <w:rsid w:val="001C699F"/>
    <w:rsid w:val="001E5815"/>
    <w:rsid w:val="001F35A3"/>
    <w:rsid w:val="001F3D78"/>
    <w:rsid w:val="00200297"/>
    <w:rsid w:val="00202709"/>
    <w:rsid w:val="0022667D"/>
    <w:rsid w:val="00255DAC"/>
    <w:rsid w:val="00256CB5"/>
    <w:rsid w:val="002620BF"/>
    <w:rsid w:val="00262A59"/>
    <w:rsid w:val="002658FF"/>
    <w:rsid w:val="00291B1C"/>
    <w:rsid w:val="002A7BB2"/>
    <w:rsid w:val="002B3515"/>
    <w:rsid w:val="002C0A9C"/>
    <w:rsid w:val="002C4989"/>
    <w:rsid w:val="002E2E75"/>
    <w:rsid w:val="002E4C45"/>
    <w:rsid w:val="002F75DC"/>
    <w:rsid w:val="0030233A"/>
    <w:rsid w:val="0030686B"/>
    <w:rsid w:val="003154CA"/>
    <w:rsid w:val="0033189B"/>
    <w:rsid w:val="0033531F"/>
    <w:rsid w:val="00345C72"/>
    <w:rsid w:val="00373EBF"/>
    <w:rsid w:val="00382CC0"/>
    <w:rsid w:val="00382CF4"/>
    <w:rsid w:val="0038743C"/>
    <w:rsid w:val="0039073D"/>
    <w:rsid w:val="003916AD"/>
    <w:rsid w:val="00395E8B"/>
    <w:rsid w:val="003A7027"/>
    <w:rsid w:val="003A767C"/>
    <w:rsid w:val="003B2BC5"/>
    <w:rsid w:val="003B69D2"/>
    <w:rsid w:val="003C1CCF"/>
    <w:rsid w:val="003D01B6"/>
    <w:rsid w:val="003D0528"/>
    <w:rsid w:val="003D460F"/>
    <w:rsid w:val="003E6A09"/>
    <w:rsid w:val="00421648"/>
    <w:rsid w:val="004368B2"/>
    <w:rsid w:val="004370F2"/>
    <w:rsid w:val="004379BC"/>
    <w:rsid w:val="00443C59"/>
    <w:rsid w:val="00444E32"/>
    <w:rsid w:val="00450B92"/>
    <w:rsid w:val="00463B13"/>
    <w:rsid w:val="00491F27"/>
    <w:rsid w:val="004B140A"/>
    <w:rsid w:val="004B5805"/>
    <w:rsid w:val="004C3ADE"/>
    <w:rsid w:val="004E06E2"/>
    <w:rsid w:val="0050487A"/>
    <w:rsid w:val="00525DEC"/>
    <w:rsid w:val="005265C4"/>
    <w:rsid w:val="00534762"/>
    <w:rsid w:val="00541B86"/>
    <w:rsid w:val="0054613E"/>
    <w:rsid w:val="00546F16"/>
    <w:rsid w:val="00564570"/>
    <w:rsid w:val="005674D3"/>
    <w:rsid w:val="00567971"/>
    <w:rsid w:val="00570981"/>
    <w:rsid w:val="00572249"/>
    <w:rsid w:val="00573C4E"/>
    <w:rsid w:val="00587F0F"/>
    <w:rsid w:val="005909B4"/>
    <w:rsid w:val="00591BD8"/>
    <w:rsid w:val="00592362"/>
    <w:rsid w:val="005A1249"/>
    <w:rsid w:val="005C70C7"/>
    <w:rsid w:val="005D2C9D"/>
    <w:rsid w:val="005D3D1A"/>
    <w:rsid w:val="005E432E"/>
    <w:rsid w:val="005F2AD3"/>
    <w:rsid w:val="00600BA9"/>
    <w:rsid w:val="00604C51"/>
    <w:rsid w:val="00610283"/>
    <w:rsid w:val="006144A6"/>
    <w:rsid w:val="00627B08"/>
    <w:rsid w:val="00641971"/>
    <w:rsid w:val="0064471C"/>
    <w:rsid w:val="00646F8D"/>
    <w:rsid w:val="006571EC"/>
    <w:rsid w:val="00662146"/>
    <w:rsid w:val="00683F17"/>
    <w:rsid w:val="00690BB3"/>
    <w:rsid w:val="00691F8C"/>
    <w:rsid w:val="006A1A83"/>
    <w:rsid w:val="006A2EB9"/>
    <w:rsid w:val="006A7A14"/>
    <w:rsid w:val="006B1906"/>
    <w:rsid w:val="006C2681"/>
    <w:rsid w:val="006D1704"/>
    <w:rsid w:val="006D2800"/>
    <w:rsid w:val="006E3AE4"/>
    <w:rsid w:val="006F5522"/>
    <w:rsid w:val="00713497"/>
    <w:rsid w:val="00721FC1"/>
    <w:rsid w:val="00723683"/>
    <w:rsid w:val="007263C0"/>
    <w:rsid w:val="00733453"/>
    <w:rsid w:val="007362D9"/>
    <w:rsid w:val="007442E8"/>
    <w:rsid w:val="00766943"/>
    <w:rsid w:val="0077076B"/>
    <w:rsid w:val="00770DDB"/>
    <w:rsid w:val="00783076"/>
    <w:rsid w:val="0078575D"/>
    <w:rsid w:val="0079017B"/>
    <w:rsid w:val="00794034"/>
    <w:rsid w:val="007A48AF"/>
    <w:rsid w:val="007A4A86"/>
    <w:rsid w:val="007B08ED"/>
    <w:rsid w:val="007B3D51"/>
    <w:rsid w:val="007C17DD"/>
    <w:rsid w:val="007C517B"/>
    <w:rsid w:val="007D4951"/>
    <w:rsid w:val="007D706B"/>
    <w:rsid w:val="007D7FEB"/>
    <w:rsid w:val="007E77D3"/>
    <w:rsid w:val="0080483F"/>
    <w:rsid w:val="00820292"/>
    <w:rsid w:val="00830309"/>
    <w:rsid w:val="00836361"/>
    <w:rsid w:val="00836B2B"/>
    <w:rsid w:val="00843066"/>
    <w:rsid w:val="00846D35"/>
    <w:rsid w:val="008745C6"/>
    <w:rsid w:val="00883095"/>
    <w:rsid w:val="008954EB"/>
    <w:rsid w:val="0089700E"/>
    <w:rsid w:val="008C29C2"/>
    <w:rsid w:val="008E28B9"/>
    <w:rsid w:val="008E62FC"/>
    <w:rsid w:val="008F23D4"/>
    <w:rsid w:val="008F5C28"/>
    <w:rsid w:val="00903D1E"/>
    <w:rsid w:val="00910ACC"/>
    <w:rsid w:val="00923890"/>
    <w:rsid w:val="00934836"/>
    <w:rsid w:val="0093529E"/>
    <w:rsid w:val="00943640"/>
    <w:rsid w:val="00946703"/>
    <w:rsid w:val="0094702F"/>
    <w:rsid w:val="00950206"/>
    <w:rsid w:val="009567E2"/>
    <w:rsid w:val="00957A53"/>
    <w:rsid w:val="00963E15"/>
    <w:rsid w:val="00970268"/>
    <w:rsid w:val="009748C2"/>
    <w:rsid w:val="00980FCC"/>
    <w:rsid w:val="00985448"/>
    <w:rsid w:val="009868F9"/>
    <w:rsid w:val="00990079"/>
    <w:rsid w:val="00997E44"/>
    <w:rsid w:val="009A525D"/>
    <w:rsid w:val="009A5953"/>
    <w:rsid w:val="009B07F9"/>
    <w:rsid w:val="009B24A5"/>
    <w:rsid w:val="009B3DDF"/>
    <w:rsid w:val="009C70DE"/>
    <w:rsid w:val="009D4C16"/>
    <w:rsid w:val="009E3407"/>
    <w:rsid w:val="009F7A1C"/>
    <w:rsid w:val="009F7AAB"/>
    <w:rsid w:val="00A0005C"/>
    <w:rsid w:val="00A00AA7"/>
    <w:rsid w:val="00A05266"/>
    <w:rsid w:val="00A15DFF"/>
    <w:rsid w:val="00A21145"/>
    <w:rsid w:val="00A22826"/>
    <w:rsid w:val="00A37D90"/>
    <w:rsid w:val="00A46201"/>
    <w:rsid w:val="00A527FE"/>
    <w:rsid w:val="00A540D5"/>
    <w:rsid w:val="00A56E83"/>
    <w:rsid w:val="00A6420F"/>
    <w:rsid w:val="00A748FE"/>
    <w:rsid w:val="00A7491A"/>
    <w:rsid w:val="00A75CB2"/>
    <w:rsid w:val="00A82CCD"/>
    <w:rsid w:val="00A96015"/>
    <w:rsid w:val="00AA3E86"/>
    <w:rsid w:val="00AA5DBF"/>
    <w:rsid w:val="00AA74A9"/>
    <w:rsid w:val="00AB5BD4"/>
    <w:rsid w:val="00AD5528"/>
    <w:rsid w:val="00AE277A"/>
    <w:rsid w:val="00AE60FC"/>
    <w:rsid w:val="00AF2632"/>
    <w:rsid w:val="00B0414F"/>
    <w:rsid w:val="00B1219C"/>
    <w:rsid w:val="00B21B28"/>
    <w:rsid w:val="00B27A18"/>
    <w:rsid w:val="00B34757"/>
    <w:rsid w:val="00B41E9C"/>
    <w:rsid w:val="00B47801"/>
    <w:rsid w:val="00B579D4"/>
    <w:rsid w:val="00B66640"/>
    <w:rsid w:val="00B809EF"/>
    <w:rsid w:val="00B8312C"/>
    <w:rsid w:val="00B92D00"/>
    <w:rsid w:val="00B94165"/>
    <w:rsid w:val="00B960E9"/>
    <w:rsid w:val="00BA7E76"/>
    <w:rsid w:val="00BB4C4E"/>
    <w:rsid w:val="00BB6BC8"/>
    <w:rsid w:val="00BC0519"/>
    <w:rsid w:val="00BD3AF6"/>
    <w:rsid w:val="00BF73EB"/>
    <w:rsid w:val="00C11658"/>
    <w:rsid w:val="00C12678"/>
    <w:rsid w:val="00C15DC5"/>
    <w:rsid w:val="00C2121F"/>
    <w:rsid w:val="00C33378"/>
    <w:rsid w:val="00C3427B"/>
    <w:rsid w:val="00C37671"/>
    <w:rsid w:val="00C42274"/>
    <w:rsid w:val="00C553D1"/>
    <w:rsid w:val="00C567D7"/>
    <w:rsid w:val="00C66B93"/>
    <w:rsid w:val="00C71D3C"/>
    <w:rsid w:val="00C82D9A"/>
    <w:rsid w:val="00C857DC"/>
    <w:rsid w:val="00C86BB4"/>
    <w:rsid w:val="00CA7599"/>
    <w:rsid w:val="00CA7F93"/>
    <w:rsid w:val="00CB173E"/>
    <w:rsid w:val="00CB3C90"/>
    <w:rsid w:val="00CB5A25"/>
    <w:rsid w:val="00CB7FEF"/>
    <w:rsid w:val="00CC0461"/>
    <w:rsid w:val="00CC1742"/>
    <w:rsid w:val="00CC3E78"/>
    <w:rsid w:val="00CC6DA2"/>
    <w:rsid w:val="00CD1BFB"/>
    <w:rsid w:val="00CD1CED"/>
    <w:rsid w:val="00CE564A"/>
    <w:rsid w:val="00CE7CFA"/>
    <w:rsid w:val="00D017BC"/>
    <w:rsid w:val="00D12D09"/>
    <w:rsid w:val="00D27324"/>
    <w:rsid w:val="00D35CCA"/>
    <w:rsid w:val="00D3608B"/>
    <w:rsid w:val="00D363E7"/>
    <w:rsid w:val="00D4213C"/>
    <w:rsid w:val="00D60ABC"/>
    <w:rsid w:val="00D61343"/>
    <w:rsid w:val="00D65629"/>
    <w:rsid w:val="00D72DA8"/>
    <w:rsid w:val="00D804EE"/>
    <w:rsid w:val="00D84C3D"/>
    <w:rsid w:val="00D9604D"/>
    <w:rsid w:val="00D963AA"/>
    <w:rsid w:val="00D96A2B"/>
    <w:rsid w:val="00DB63B9"/>
    <w:rsid w:val="00DC3563"/>
    <w:rsid w:val="00DC7046"/>
    <w:rsid w:val="00DD2088"/>
    <w:rsid w:val="00DE0592"/>
    <w:rsid w:val="00DF05EF"/>
    <w:rsid w:val="00DF2AF0"/>
    <w:rsid w:val="00DF34D4"/>
    <w:rsid w:val="00E010F9"/>
    <w:rsid w:val="00E245B5"/>
    <w:rsid w:val="00E25412"/>
    <w:rsid w:val="00E30701"/>
    <w:rsid w:val="00E3413B"/>
    <w:rsid w:val="00E37E2B"/>
    <w:rsid w:val="00E646EE"/>
    <w:rsid w:val="00E6623D"/>
    <w:rsid w:val="00E72D9D"/>
    <w:rsid w:val="00E80ACB"/>
    <w:rsid w:val="00E9184A"/>
    <w:rsid w:val="00E9410E"/>
    <w:rsid w:val="00EA4528"/>
    <w:rsid w:val="00EB1CD6"/>
    <w:rsid w:val="00EC6CC1"/>
    <w:rsid w:val="00ED5C00"/>
    <w:rsid w:val="00ED6C5C"/>
    <w:rsid w:val="00EE375E"/>
    <w:rsid w:val="00EF7A25"/>
    <w:rsid w:val="00F04DA8"/>
    <w:rsid w:val="00F117F9"/>
    <w:rsid w:val="00F310C0"/>
    <w:rsid w:val="00F36E73"/>
    <w:rsid w:val="00F40DEA"/>
    <w:rsid w:val="00F441AE"/>
    <w:rsid w:val="00F51E1D"/>
    <w:rsid w:val="00F52CEB"/>
    <w:rsid w:val="00F62DF4"/>
    <w:rsid w:val="00F65EBE"/>
    <w:rsid w:val="00F718E6"/>
    <w:rsid w:val="00F73706"/>
    <w:rsid w:val="00F81C8A"/>
    <w:rsid w:val="00F83EF8"/>
    <w:rsid w:val="00F84B87"/>
    <w:rsid w:val="00F85119"/>
    <w:rsid w:val="00F910FB"/>
    <w:rsid w:val="00F91156"/>
    <w:rsid w:val="00F9722E"/>
    <w:rsid w:val="00F979B8"/>
    <w:rsid w:val="00FA40F2"/>
    <w:rsid w:val="00FA4777"/>
    <w:rsid w:val="00FB220C"/>
    <w:rsid w:val="00FB677A"/>
    <w:rsid w:val="00FC1D4E"/>
    <w:rsid w:val="00FC35CC"/>
    <w:rsid w:val="00FC5CBF"/>
    <w:rsid w:val="00FC6CA0"/>
    <w:rsid w:val="00FD2681"/>
    <w:rsid w:val="00FD3C71"/>
    <w:rsid w:val="00FD3F3E"/>
    <w:rsid w:val="00FD7C78"/>
    <w:rsid w:val="00FE7561"/>
    <w:rsid w:val="00FF20C2"/>
    <w:rsid w:val="00FF469B"/>
    <w:rsid w:val="00FF6411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63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B0"/>
    <w:pPr>
      <w:widowControl w:val="0"/>
      <w:spacing w:line="288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5F2AD3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nhideWhenUsed/>
    <w:qFormat/>
    <w:rsid w:val="00F04D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A46201"/>
    <w:pPr>
      <w:keepNext/>
      <w:widowControl/>
      <w:spacing w:line="240" w:lineRule="auto"/>
      <w:jc w:val="center"/>
      <w:outlineLvl w:val="2"/>
    </w:pPr>
  </w:style>
  <w:style w:type="paragraph" w:styleId="4">
    <w:name w:val="heading 4"/>
    <w:basedOn w:val="a"/>
    <w:next w:val="a"/>
    <w:link w:val="40"/>
    <w:unhideWhenUsed/>
    <w:qFormat/>
    <w:rsid w:val="00A462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46201"/>
    <w:pPr>
      <w:keepNext/>
      <w:widowControl/>
      <w:spacing w:line="240" w:lineRule="auto"/>
      <w:ind w:left="2160" w:firstLine="720"/>
      <w:jc w:val="left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2AD3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04D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er"/>
    <w:basedOn w:val="a"/>
    <w:link w:val="a4"/>
    <w:uiPriority w:val="99"/>
    <w:rsid w:val="00023AB0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F2AD3"/>
    <w:rPr>
      <w:sz w:val="28"/>
    </w:rPr>
  </w:style>
  <w:style w:type="character" w:styleId="a5">
    <w:name w:val="page number"/>
    <w:basedOn w:val="a0"/>
    <w:rsid w:val="00023AB0"/>
  </w:style>
  <w:style w:type="paragraph" w:styleId="a6">
    <w:name w:val="header"/>
    <w:basedOn w:val="a"/>
    <w:link w:val="a7"/>
    <w:uiPriority w:val="99"/>
    <w:unhideWhenUsed/>
    <w:rsid w:val="005F2AD3"/>
    <w:pPr>
      <w:widowControl/>
      <w:tabs>
        <w:tab w:val="center" w:pos="4677"/>
        <w:tab w:val="right" w:pos="9355"/>
      </w:tabs>
      <w:spacing w:line="240" w:lineRule="auto"/>
      <w:jc w:val="left"/>
    </w:pPr>
    <w:rPr>
      <w:rFonts w:ascii="Calibri" w:hAnsi="Calibr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5F2AD3"/>
    <w:rPr>
      <w:rFonts w:ascii="Calibri" w:hAnsi="Calibri"/>
      <w:sz w:val="22"/>
      <w:szCs w:val="22"/>
    </w:rPr>
  </w:style>
  <w:style w:type="character" w:styleId="a8">
    <w:name w:val="Placeholder Text"/>
    <w:basedOn w:val="a0"/>
    <w:uiPriority w:val="99"/>
    <w:semiHidden/>
    <w:rsid w:val="005F2AD3"/>
    <w:rPr>
      <w:color w:val="808080"/>
    </w:rPr>
  </w:style>
  <w:style w:type="paragraph" w:styleId="a9">
    <w:name w:val="Balloon Text"/>
    <w:basedOn w:val="a"/>
    <w:link w:val="aa"/>
    <w:uiPriority w:val="99"/>
    <w:unhideWhenUsed/>
    <w:rsid w:val="005F2AD3"/>
    <w:pPr>
      <w:widowControl/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5F2AD3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5F2AD3"/>
    <w:pPr>
      <w:widowControl/>
      <w:pBdr>
        <w:bottom w:val="single" w:sz="8" w:space="4" w:color="4F81BD"/>
      </w:pBdr>
      <w:spacing w:after="300" w:line="240" w:lineRule="auto"/>
      <w:contextualSpacing/>
      <w:jc w:val="left"/>
    </w:pPr>
    <w:rPr>
      <w:rFonts w:ascii="Cambria" w:hAnsi="Cambria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F2AD3"/>
    <w:rPr>
      <w:rFonts w:ascii="Cambria" w:hAnsi="Cambria"/>
      <w:spacing w:val="5"/>
      <w:kern w:val="28"/>
      <w:sz w:val="52"/>
      <w:szCs w:val="52"/>
    </w:rPr>
  </w:style>
  <w:style w:type="paragraph" w:styleId="ad">
    <w:name w:val="List Paragraph"/>
    <w:basedOn w:val="a"/>
    <w:uiPriority w:val="34"/>
    <w:qFormat/>
    <w:rsid w:val="005F2AD3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table" w:styleId="ae">
    <w:name w:val="Table Grid"/>
    <w:basedOn w:val="a1"/>
    <w:uiPriority w:val="59"/>
    <w:rsid w:val="005F2AD3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-"/>
    <w:basedOn w:val="a"/>
    <w:rsid w:val="00F04DA8"/>
    <w:pPr>
      <w:widowControl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04DA8"/>
  </w:style>
  <w:style w:type="character" w:styleId="af">
    <w:name w:val="Hyperlink"/>
    <w:basedOn w:val="a0"/>
    <w:uiPriority w:val="99"/>
    <w:semiHidden/>
    <w:unhideWhenUsed/>
    <w:rsid w:val="00F04DA8"/>
    <w:rPr>
      <w:color w:val="0000FF"/>
      <w:u w:val="single"/>
    </w:rPr>
  </w:style>
  <w:style w:type="paragraph" w:styleId="af0">
    <w:name w:val="Body Text"/>
    <w:basedOn w:val="a"/>
    <w:link w:val="af1"/>
    <w:rsid w:val="002B3515"/>
    <w:pPr>
      <w:widowControl/>
      <w:spacing w:line="240" w:lineRule="auto"/>
    </w:pPr>
    <w:rPr>
      <w:sz w:val="22"/>
      <w:szCs w:val="24"/>
    </w:rPr>
  </w:style>
  <w:style w:type="character" w:customStyle="1" w:styleId="af1">
    <w:name w:val="Основной текст Знак"/>
    <w:basedOn w:val="a0"/>
    <w:link w:val="af0"/>
    <w:rsid w:val="002B3515"/>
    <w:rPr>
      <w:sz w:val="22"/>
      <w:szCs w:val="24"/>
    </w:rPr>
  </w:style>
  <w:style w:type="paragraph" w:styleId="21">
    <w:name w:val="Body Text 2"/>
    <w:basedOn w:val="a"/>
    <w:link w:val="22"/>
    <w:unhideWhenUsed/>
    <w:rsid w:val="009900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90079"/>
    <w:rPr>
      <w:sz w:val="28"/>
    </w:rPr>
  </w:style>
  <w:style w:type="paragraph" w:styleId="31">
    <w:name w:val="Body Text 3"/>
    <w:basedOn w:val="a"/>
    <w:link w:val="32"/>
    <w:uiPriority w:val="99"/>
    <w:semiHidden/>
    <w:unhideWhenUsed/>
    <w:rsid w:val="009900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90079"/>
    <w:rPr>
      <w:sz w:val="16"/>
      <w:szCs w:val="16"/>
    </w:rPr>
  </w:style>
  <w:style w:type="paragraph" w:styleId="af2">
    <w:name w:val="footnote text"/>
    <w:basedOn w:val="a"/>
    <w:link w:val="af3"/>
    <w:semiHidden/>
    <w:rsid w:val="00E010F9"/>
    <w:pPr>
      <w:widowControl/>
      <w:spacing w:line="360" w:lineRule="auto"/>
      <w:jc w:val="left"/>
    </w:pPr>
    <w:rPr>
      <w:sz w:val="20"/>
    </w:rPr>
  </w:style>
  <w:style w:type="character" w:customStyle="1" w:styleId="af3">
    <w:name w:val="Текст сноски Знак"/>
    <w:basedOn w:val="a0"/>
    <w:link w:val="af2"/>
    <w:semiHidden/>
    <w:rsid w:val="00E010F9"/>
  </w:style>
  <w:style w:type="paragraph" w:styleId="af4">
    <w:name w:val="Body Text Indent"/>
    <w:basedOn w:val="a"/>
    <w:link w:val="af5"/>
    <w:unhideWhenUsed/>
    <w:rsid w:val="00E25412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E25412"/>
    <w:rPr>
      <w:sz w:val="28"/>
    </w:rPr>
  </w:style>
  <w:style w:type="paragraph" w:customStyle="1" w:styleId="af6">
    <w:name w:val="рис"/>
    <w:basedOn w:val="a"/>
    <w:rsid w:val="00E25412"/>
    <w:pPr>
      <w:widowControl/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i/>
      <w:sz w:val="20"/>
    </w:rPr>
  </w:style>
  <w:style w:type="paragraph" w:customStyle="1" w:styleId="af7">
    <w:name w:val="форм"/>
    <w:basedOn w:val="a"/>
    <w:rsid w:val="00E25412"/>
    <w:pPr>
      <w:widowControl/>
      <w:tabs>
        <w:tab w:val="center" w:pos="3345"/>
        <w:tab w:val="right" w:pos="6691"/>
      </w:tabs>
      <w:overflowPunct w:val="0"/>
      <w:autoSpaceDE w:val="0"/>
      <w:autoSpaceDN w:val="0"/>
      <w:adjustRightInd w:val="0"/>
      <w:spacing w:before="80" w:after="120" w:line="240" w:lineRule="auto"/>
      <w:jc w:val="left"/>
      <w:textAlignment w:val="baseline"/>
    </w:pPr>
    <w:rPr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A46201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30">
    <w:name w:val="Заголовок 3 Знак"/>
    <w:basedOn w:val="a0"/>
    <w:link w:val="3"/>
    <w:rsid w:val="00A46201"/>
    <w:rPr>
      <w:sz w:val="28"/>
    </w:rPr>
  </w:style>
  <w:style w:type="character" w:customStyle="1" w:styleId="50">
    <w:name w:val="Заголовок 5 Знак"/>
    <w:basedOn w:val="a0"/>
    <w:link w:val="5"/>
    <w:rsid w:val="00A46201"/>
    <w:rPr>
      <w:sz w:val="28"/>
    </w:rPr>
  </w:style>
  <w:style w:type="paragraph" w:styleId="af8">
    <w:name w:val="caption"/>
    <w:basedOn w:val="a"/>
    <w:next w:val="a"/>
    <w:qFormat/>
    <w:rsid w:val="00A46201"/>
    <w:pPr>
      <w:widowControl/>
      <w:spacing w:line="240" w:lineRule="auto"/>
      <w:jc w:val="left"/>
    </w:pPr>
  </w:style>
  <w:style w:type="paragraph" w:styleId="23">
    <w:name w:val="Body Text Indent 2"/>
    <w:basedOn w:val="a"/>
    <w:link w:val="24"/>
    <w:rsid w:val="00A46201"/>
    <w:pPr>
      <w:widowControl/>
      <w:spacing w:line="240" w:lineRule="auto"/>
      <w:ind w:firstLine="709"/>
    </w:pPr>
  </w:style>
  <w:style w:type="character" w:customStyle="1" w:styleId="24">
    <w:name w:val="Основной текст с отступом 2 Знак"/>
    <w:basedOn w:val="a0"/>
    <w:link w:val="23"/>
    <w:rsid w:val="00A46201"/>
    <w:rPr>
      <w:sz w:val="28"/>
    </w:rPr>
  </w:style>
  <w:style w:type="paragraph" w:styleId="33">
    <w:name w:val="Body Text Indent 3"/>
    <w:basedOn w:val="a"/>
    <w:link w:val="34"/>
    <w:uiPriority w:val="99"/>
    <w:semiHidden/>
    <w:unhideWhenUsed/>
    <w:rsid w:val="00373EB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73EBF"/>
    <w:rPr>
      <w:sz w:val="16"/>
      <w:szCs w:val="16"/>
    </w:rPr>
  </w:style>
  <w:style w:type="paragraph" w:customStyle="1" w:styleId="af9">
    <w:name w:val="a"/>
    <w:basedOn w:val="a"/>
    <w:rsid w:val="00E646EE"/>
    <w:pPr>
      <w:widowControl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a00">
    <w:name w:val="a0"/>
    <w:basedOn w:val="a"/>
    <w:rsid w:val="00E646EE"/>
    <w:pPr>
      <w:widowControl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grame">
    <w:name w:val="grame"/>
    <w:basedOn w:val="a0"/>
    <w:rsid w:val="00E646EE"/>
  </w:style>
  <w:style w:type="paragraph" w:styleId="afa">
    <w:name w:val="Normal (Web)"/>
    <w:basedOn w:val="a"/>
    <w:uiPriority w:val="99"/>
    <w:unhideWhenUsed/>
    <w:rsid w:val="00E646EE"/>
    <w:pPr>
      <w:widowControl/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287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7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8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090.wmf"/><Relationship Id="rId1827" Type="http://schemas.openxmlformats.org/officeDocument/2006/relationships/image" Target="media/image1283.wmf"/><Relationship Id="rId21" Type="http://schemas.openxmlformats.org/officeDocument/2006/relationships/image" Target="media/image6.wmf"/><Relationship Id="rId2089" Type="http://schemas.openxmlformats.org/officeDocument/2006/relationships/image" Target="media/image1414.wmf"/><Relationship Id="rId170" Type="http://schemas.openxmlformats.org/officeDocument/2006/relationships/image" Target="media/image76.wmf"/><Relationship Id="rId2296" Type="http://schemas.openxmlformats.org/officeDocument/2006/relationships/image" Target="media/image1527.gif"/><Relationship Id="rId268" Type="http://schemas.openxmlformats.org/officeDocument/2006/relationships/oleObject" Target="embeddings/oleObject135.bin"/><Relationship Id="rId475" Type="http://schemas.openxmlformats.org/officeDocument/2006/relationships/image" Target="media/image270.wmf"/><Relationship Id="rId682" Type="http://schemas.openxmlformats.org/officeDocument/2006/relationships/image" Target="media/image461.wmf"/><Relationship Id="rId2156" Type="http://schemas.openxmlformats.org/officeDocument/2006/relationships/oleObject" Target="embeddings/oleObject699.bin"/><Relationship Id="rId2363" Type="http://schemas.openxmlformats.org/officeDocument/2006/relationships/image" Target="media/image1569.wmf"/><Relationship Id="rId2570" Type="http://schemas.openxmlformats.org/officeDocument/2006/relationships/image" Target="media/image1667.wmf"/><Relationship Id="rId128" Type="http://schemas.openxmlformats.org/officeDocument/2006/relationships/image" Target="media/image60.wmf"/><Relationship Id="rId335" Type="http://schemas.openxmlformats.org/officeDocument/2006/relationships/image" Target="media/image184.wmf"/><Relationship Id="rId542" Type="http://schemas.openxmlformats.org/officeDocument/2006/relationships/image" Target="media/image337.wmf"/><Relationship Id="rId987" Type="http://schemas.openxmlformats.org/officeDocument/2006/relationships/oleObject" Target="embeddings/oleObject278.bin"/><Relationship Id="rId1172" Type="http://schemas.openxmlformats.org/officeDocument/2006/relationships/image" Target="media/image818.wmf"/><Relationship Id="rId2016" Type="http://schemas.openxmlformats.org/officeDocument/2006/relationships/oleObject" Target="embeddings/oleObject629.bin"/><Relationship Id="rId2223" Type="http://schemas.openxmlformats.org/officeDocument/2006/relationships/image" Target="media/image1487.wmf"/><Relationship Id="rId2430" Type="http://schemas.openxmlformats.org/officeDocument/2006/relationships/image" Target="media/image1598.wmf"/><Relationship Id="rId2668" Type="http://schemas.openxmlformats.org/officeDocument/2006/relationships/oleObject" Target="embeddings/oleObject945.bin"/><Relationship Id="rId402" Type="http://schemas.openxmlformats.org/officeDocument/2006/relationships/oleObject" Target="embeddings/oleObject185.bin"/><Relationship Id="rId847" Type="http://schemas.openxmlformats.org/officeDocument/2006/relationships/image" Target="media/image618.wmf"/><Relationship Id="rId1032" Type="http://schemas.openxmlformats.org/officeDocument/2006/relationships/oleObject" Target="embeddings/oleObject301.bin"/><Relationship Id="rId1477" Type="http://schemas.openxmlformats.org/officeDocument/2006/relationships/oleObject" Target="embeddings/oleObject400.bin"/><Relationship Id="rId1684" Type="http://schemas.openxmlformats.org/officeDocument/2006/relationships/oleObject" Target="embeddings/oleObject494.bin"/><Relationship Id="rId1891" Type="http://schemas.openxmlformats.org/officeDocument/2006/relationships/image" Target="media/image1315.wmf"/><Relationship Id="rId2528" Type="http://schemas.openxmlformats.org/officeDocument/2006/relationships/image" Target="media/image1646.wmf"/><Relationship Id="rId2735" Type="http://schemas.openxmlformats.org/officeDocument/2006/relationships/oleObject" Target="embeddings/oleObject979.bin"/><Relationship Id="rId707" Type="http://schemas.openxmlformats.org/officeDocument/2006/relationships/image" Target="media/image486.wmf"/><Relationship Id="rId914" Type="http://schemas.openxmlformats.org/officeDocument/2006/relationships/image" Target="media/image663.wmf"/><Relationship Id="rId1337" Type="http://schemas.openxmlformats.org/officeDocument/2006/relationships/image" Target="media/image983.wmf"/><Relationship Id="rId1544" Type="http://schemas.openxmlformats.org/officeDocument/2006/relationships/image" Target="media/image1101.wmf"/><Relationship Id="rId1751" Type="http://schemas.openxmlformats.org/officeDocument/2006/relationships/image" Target="media/image1230.wmf"/><Relationship Id="rId1989" Type="http://schemas.openxmlformats.org/officeDocument/2006/relationships/image" Target="media/image1364.wmf"/><Relationship Id="rId2802" Type="http://schemas.openxmlformats.org/officeDocument/2006/relationships/oleObject" Target="embeddings/oleObject1013.bin"/><Relationship Id="rId43" Type="http://schemas.openxmlformats.org/officeDocument/2006/relationships/image" Target="media/image17.wmf"/><Relationship Id="rId1404" Type="http://schemas.openxmlformats.org/officeDocument/2006/relationships/image" Target="media/image1031.wmf"/><Relationship Id="rId1611" Type="http://schemas.openxmlformats.org/officeDocument/2006/relationships/oleObject" Target="embeddings/oleObject467.bin"/><Relationship Id="rId1849" Type="http://schemas.openxmlformats.org/officeDocument/2006/relationships/image" Target="media/image1294.wmf"/><Relationship Id="rId192" Type="http://schemas.openxmlformats.org/officeDocument/2006/relationships/oleObject" Target="embeddings/oleObject96.bin"/><Relationship Id="rId1709" Type="http://schemas.openxmlformats.org/officeDocument/2006/relationships/image" Target="media/image1193.wmf"/><Relationship Id="rId1916" Type="http://schemas.openxmlformats.org/officeDocument/2006/relationships/oleObject" Target="embeddings/oleObject579.bin"/><Relationship Id="rId497" Type="http://schemas.openxmlformats.org/officeDocument/2006/relationships/image" Target="media/image292.wmf"/><Relationship Id="rId2080" Type="http://schemas.openxmlformats.org/officeDocument/2006/relationships/oleObject" Target="embeddings/oleObject661.bin"/><Relationship Id="rId2178" Type="http://schemas.openxmlformats.org/officeDocument/2006/relationships/oleObject" Target="embeddings/oleObject710.bin"/><Relationship Id="rId2385" Type="http://schemas.openxmlformats.org/officeDocument/2006/relationships/oleObject" Target="embeddings/oleObject799.bin"/><Relationship Id="rId357" Type="http://schemas.openxmlformats.org/officeDocument/2006/relationships/oleObject" Target="embeddings/oleObject159.bin"/><Relationship Id="rId1194" Type="http://schemas.openxmlformats.org/officeDocument/2006/relationships/image" Target="media/image840.wmf"/><Relationship Id="rId2038" Type="http://schemas.openxmlformats.org/officeDocument/2006/relationships/oleObject" Target="embeddings/oleObject640.bin"/><Relationship Id="rId2592" Type="http://schemas.openxmlformats.org/officeDocument/2006/relationships/oleObject" Target="embeddings/oleObject905.bin"/><Relationship Id="rId217" Type="http://schemas.openxmlformats.org/officeDocument/2006/relationships/image" Target="media/image98.wmf"/><Relationship Id="rId564" Type="http://schemas.openxmlformats.org/officeDocument/2006/relationships/image" Target="media/image359.wmf"/><Relationship Id="rId771" Type="http://schemas.openxmlformats.org/officeDocument/2006/relationships/image" Target="media/image550.wmf"/><Relationship Id="rId869" Type="http://schemas.openxmlformats.org/officeDocument/2006/relationships/image" Target="media/image629.wmf"/><Relationship Id="rId1499" Type="http://schemas.openxmlformats.org/officeDocument/2006/relationships/oleObject" Target="embeddings/oleObject411.bin"/><Relationship Id="rId2245" Type="http://schemas.openxmlformats.org/officeDocument/2006/relationships/image" Target="media/image1497.wmf"/><Relationship Id="rId2452" Type="http://schemas.openxmlformats.org/officeDocument/2006/relationships/image" Target="media/image1609.wmf"/><Relationship Id="rId424" Type="http://schemas.openxmlformats.org/officeDocument/2006/relationships/image" Target="media/image219.wmf"/><Relationship Id="rId631" Type="http://schemas.openxmlformats.org/officeDocument/2006/relationships/image" Target="media/image410.wmf"/><Relationship Id="rId729" Type="http://schemas.openxmlformats.org/officeDocument/2006/relationships/image" Target="media/image508.wmf"/><Relationship Id="rId1054" Type="http://schemas.openxmlformats.org/officeDocument/2006/relationships/image" Target="media/image734.wmf"/><Relationship Id="rId1261" Type="http://schemas.openxmlformats.org/officeDocument/2006/relationships/image" Target="media/image907.wmf"/><Relationship Id="rId1359" Type="http://schemas.openxmlformats.org/officeDocument/2006/relationships/image" Target="media/image1005.wmf"/><Relationship Id="rId2105" Type="http://schemas.openxmlformats.org/officeDocument/2006/relationships/image" Target="media/image1422.wmf"/><Relationship Id="rId2312" Type="http://schemas.openxmlformats.org/officeDocument/2006/relationships/image" Target="media/image1543.png"/><Relationship Id="rId2757" Type="http://schemas.openxmlformats.org/officeDocument/2006/relationships/image" Target="media/image1757.wmf"/><Relationship Id="rId936" Type="http://schemas.openxmlformats.org/officeDocument/2006/relationships/oleObject" Target="embeddings/oleObject250.bin"/><Relationship Id="rId1121" Type="http://schemas.openxmlformats.org/officeDocument/2006/relationships/image" Target="media/image788.wmf"/><Relationship Id="rId1219" Type="http://schemas.openxmlformats.org/officeDocument/2006/relationships/image" Target="media/image865.wmf"/><Relationship Id="rId1566" Type="http://schemas.openxmlformats.org/officeDocument/2006/relationships/image" Target="media/image1112.wmf"/><Relationship Id="rId1773" Type="http://schemas.openxmlformats.org/officeDocument/2006/relationships/image" Target="media/image1252.wmf"/><Relationship Id="rId1980" Type="http://schemas.openxmlformats.org/officeDocument/2006/relationships/oleObject" Target="embeddings/oleObject611.bin"/><Relationship Id="rId2617" Type="http://schemas.openxmlformats.org/officeDocument/2006/relationships/oleObject" Target="embeddings/oleObject919.bin"/><Relationship Id="rId2824" Type="http://schemas.openxmlformats.org/officeDocument/2006/relationships/oleObject" Target="embeddings/oleObject1024.bin"/><Relationship Id="rId65" Type="http://schemas.openxmlformats.org/officeDocument/2006/relationships/image" Target="media/image28.wmf"/><Relationship Id="rId1426" Type="http://schemas.openxmlformats.org/officeDocument/2006/relationships/image" Target="media/image1042.wmf"/><Relationship Id="rId1633" Type="http://schemas.openxmlformats.org/officeDocument/2006/relationships/image" Target="media/image1153.wmf"/><Relationship Id="rId1840" Type="http://schemas.openxmlformats.org/officeDocument/2006/relationships/oleObject" Target="embeddings/oleObject541.bin"/><Relationship Id="rId1700" Type="http://schemas.openxmlformats.org/officeDocument/2006/relationships/oleObject" Target="embeddings/oleObject502.bin"/><Relationship Id="rId1938" Type="http://schemas.openxmlformats.org/officeDocument/2006/relationships/oleObject" Target="embeddings/oleObject590.bin"/><Relationship Id="rId281" Type="http://schemas.openxmlformats.org/officeDocument/2006/relationships/image" Target="media/image135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98.wmf"/><Relationship Id="rId586" Type="http://schemas.openxmlformats.org/officeDocument/2006/relationships/image" Target="media/image376.wmf"/><Relationship Id="rId793" Type="http://schemas.openxmlformats.org/officeDocument/2006/relationships/image" Target="media/image572.wmf"/><Relationship Id="rId2267" Type="http://schemas.openxmlformats.org/officeDocument/2006/relationships/image" Target="media/image1508.wmf"/><Relationship Id="rId2474" Type="http://schemas.openxmlformats.org/officeDocument/2006/relationships/oleObject" Target="embeddings/oleObject845.bin"/><Relationship Id="rId2681" Type="http://schemas.openxmlformats.org/officeDocument/2006/relationships/image" Target="media/image1720.wmf"/><Relationship Id="rId7" Type="http://schemas.openxmlformats.org/officeDocument/2006/relationships/footnotes" Target="footnotes.xml"/><Relationship Id="rId239" Type="http://schemas.openxmlformats.org/officeDocument/2006/relationships/image" Target="media/image109.wmf"/><Relationship Id="rId446" Type="http://schemas.openxmlformats.org/officeDocument/2006/relationships/image" Target="media/image241.wmf"/><Relationship Id="rId653" Type="http://schemas.openxmlformats.org/officeDocument/2006/relationships/image" Target="media/image432.wmf"/><Relationship Id="rId1076" Type="http://schemas.openxmlformats.org/officeDocument/2006/relationships/image" Target="media/image756.wmf"/><Relationship Id="rId1283" Type="http://schemas.openxmlformats.org/officeDocument/2006/relationships/image" Target="media/image929.wmf"/><Relationship Id="rId1490" Type="http://schemas.openxmlformats.org/officeDocument/2006/relationships/image" Target="media/image1074.wmf"/><Relationship Id="rId2127" Type="http://schemas.openxmlformats.org/officeDocument/2006/relationships/image" Target="media/image1433.wmf"/><Relationship Id="rId2334" Type="http://schemas.openxmlformats.org/officeDocument/2006/relationships/oleObject" Target="embeddings/oleObject770.bin"/><Relationship Id="rId2779" Type="http://schemas.openxmlformats.org/officeDocument/2006/relationships/image" Target="media/image1768.wmf"/><Relationship Id="rId306" Type="http://schemas.openxmlformats.org/officeDocument/2006/relationships/image" Target="media/image160.wmf"/><Relationship Id="rId860" Type="http://schemas.openxmlformats.org/officeDocument/2006/relationships/oleObject" Target="embeddings/oleObject226.bin"/><Relationship Id="rId958" Type="http://schemas.openxmlformats.org/officeDocument/2006/relationships/image" Target="media/image686.wmf"/><Relationship Id="rId1143" Type="http://schemas.openxmlformats.org/officeDocument/2006/relationships/image" Target="media/image799.wmf"/><Relationship Id="rId1588" Type="http://schemas.openxmlformats.org/officeDocument/2006/relationships/image" Target="media/image1123.wmf"/><Relationship Id="rId1795" Type="http://schemas.openxmlformats.org/officeDocument/2006/relationships/image" Target="media/image1267.wmf"/><Relationship Id="rId2541" Type="http://schemas.openxmlformats.org/officeDocument/2006/relationships/oleObject" Target="embeddings/oleObject879.bin"/><Relationship Id="rId2639" Type="http://schemas.openxmlformats.org/officeDocument/2006/relationships/image" Target="media/image1699.wmf"/><Relationship Id="rId2846" Type="http://schemas.openxmlformats.org/officeDocument/2006/relationships/footer" Target="footer4.xml"/><Relationship Id="rId87" Type="http://schemas.openxmlformats.org/officeDocument/2006/relationships/image" Target="media/image38.wmf"/><Relationship Id="rId513" Type="http://schemas.openxmlformats.org/officeDocument/2006/relationships/image" Target="media/image308.wmf"/><Relationship Id="rId720" Type="http://schemas.openxmlformats.org/officeDocument/2006/relationships/image" Target="media/image499.wmf"/><Relationship Id="rId818" Type="http://schemas.openxmlformats.org/officeDocument/2006/relationships/image" Target="media/image597.wmf"/><Relationship Id="rId1350" Type="http://schemas.openxmlformats.org/officeDocument/2006/relationships/image" Target="media/image996.wmf"/><Relationship Id="rId1448" Type="http://schemas.openxmlformats.org/officeDocument/2006/relationships/image" Target="media/image1053.wmf"/><Relationship Id="rId1655" Type="http://schemas.openxmlformats.org/officeDocument/2006/relationships/oleObject" Target="embeddings/oleObject479.bin"/><Relationship Id="rId2401" Type="http://schemas.openxmlformats.org/officeDocument/2006/relationships/oleObject" Target="embeddings/oleObject807.bin"/><Relationship Id="rId2706" Type="http://schemas.openxmlformats.org/officeDocument/2006/relationships/image" Target="media/image1732.wmf"/><Relationship Id="rId1003" Type="http://schemas.openxmlformats.org/officeDocument/2006/relationships/image" Target="media/image707.wmf"/><Relationship Id="rId1210" Type="http://schemas.openxmlformats.org/officeDocument/2006/relationships/image" Target="media/image856.wmf"/><Relationship Id="rId1308" Type="http://schemas.openxmlformats.org/officeDocument/2006/relationships/image" Target="media/image954.wmf"/><Relationship Id="rId1862" Type="http://schemas.openxmlformats.org/officeDocument/2006/relationships/oleObject" Target="embeddings/oleObject552.bin"/><Relationship Id="rId1515" Type="http://schemas.openxmlformats.org/officeDocument/2006/relationships/oleObject" Target="embeddings/oleObject419.bin"/><Relationship Id="rId1722" Type="http://schemas.openxmlformats.org/officeDocument/2006/relationships/image" Target="media/image1201.wmf"/><Relationship Id="rId14" Type="http://schemas.openxmlformats.org/officeDocument/2006/relationships/oleObject" Target="embeddings/oleObject2.bin"/><Relationship Id="rId2191" Type="http://schemas.openxmlformats.org/officeDocument/2006/relationships/image" Target="media/image1470.png"/><Relationship Id="rId163" Type="http://schemas.openxmlformats.org/officeDocument/2006/relationships/image" Target="media/image73.wmf"/><Relationship Id="rId370" Type="http://schemas.openxmlformats.org/officeDocument/2006/relationships/image" Target="media/image194.wmf"/><Relationship Id="rId2051" Type="http://schemas.openxmlformats.org/officeDocument/2006/relationships/image" Target="media/image1395.wmf"/><Relationship Id="rId2289" Type="http://schemas.openxmlformats.org/officeDocument/2006/relationships/image" Target="media/image1520.gif"/><Relationship Id="rId2496" Type="http://schemas.openxmlformats.org/officeDocument/2006/relationships/image" Target="media/image1630.wmf"/><Relationship Id="rId230" Type="http://schemas.openxmlformats.org/officeDocument/2006/relationships/oleObject" Target="embeddings/oleObject116.bin"/><Relationship Id="rId468" Type="http://schemas.openxmlformats.org/officeDocument/2006/relationships/image" Target="media/image263.wmf"/><Relationship Id="rId675" Type="http://schemas.openxmlformats.org/officeDocument/2006/relationships/image" Target="media/image454.wmf"/><Relationship Id="rId882" Type="http://schemas.openxmlformats.org/officeDocument/2006/relationships/oleObject" Target="embeddings/oleObject237.bin"/><Relationship Id="rId1098" Type="http://schemas.openxmlformats.org/officeDocument/2006/relationships/oleObject" Target="embeddings/oleObject312.bin"/><Relationship Id="rId2149" Type="http://schemas.openxmlformats.org/officeDocument/2006/relationships/image" Target="media/image1444.wmf"/><Relationship Id="rId2356" Type="http://schemas.openxmlformats.org/officeDocument/2006/relationships/oleObject" Target="embeddings/oleObject781.bin"/><Relationship Id="rId2563" Type="http://schemas.openxmlformats.org/officeDocument/2006/relationships/oleObject" Target="embeddings/oleObject890.bin"/><Relationship Id="rId2770" Type="http://schemas.openxmlformats.org/officeDocument/2006/relationships/oleObject" Target="embeddings/oleObject997.bin"/><Relationship Id="rId328" Type="http://schemas.openxmlformats.org/officeDocument/2006/relationships/oleObject" Target="embeddings/oleObject138.bin"/><Relationship Id="rId535" Type="http://schemas.openxmlformats.org/officeDocument/2006/relationships/image" Target="media/image330.wmf"/><Relationship Id="rId742" Type="http://schemas.openxmlformats.org/officeDocument/2006/relationships/image" Target="media/image521.wmf"/><Relationship Id="rId1165" Type="http://schemas.openxmlformats.org/officeDocument/2006/relationships/image" Target="media/image811.wmf"/><Relationship Id="rId1372" Type="http://schemas.openxmlformats.org/officeDocument/2006/relationships/image" Target="media/image1015.wmf"/><Relationship Id="rId2009" Type="http://schemas.openxmlformats.org/officeDocument/2006/relationships/image" Target="media/image1374.wmf"/><Relationship Id="rId2216" Type="http://schemas.openxmlformats.org/officeDocument/2006/relationships/oleObject" Target="embeddings/oleObject723.bin"/><Relationship Id="rId2423" Type="http://schemas.openxmlformats.org/officeDocument/2006/relationships/oleObject" Target="embeddings/oleObject819.bin"/><Relationship Id="rId2630" Type="http://schemas.openxmlformats.org/officeDocument/2006/relationships/oleObject" Target="embeddings/oleObject926.bin"/><Relationship Id="rId602" Type="http://schemas.openxmlformats.org/officeDocument/2006/relationships/image" Target="media/image384.wmf"/><Relationship Id="rId1025" Type="http://schemas.openxmlformats.org/officeDocument/2006/relationships/image" Target="media/image718.wmf"/><Relationship Id="rId1232" Type="http://schemas.openxmlformats.org/officeDocument/2006/relationships/image" Target="media/image878.wmf"/><Relationship Id="rId1677" Type="http://schemas.openxmlformats.org/officeDocument/2006/relationships/image" Target="media/image1177.wmf"/><Relationship Id="rId1884" Type="http://schemas.openxmlformats.org/officeDocument/2006/relationships/oleObject" Target="embeddings/oleObject563.bin"/><Relationship Id="rId2728" Type="http://schemas.openxmlformats.org/officeDocument/2006/relationships/image" Target="media/image1743.wmf"/><Relationship Id="rId907" Type="http://schemas.openxmlformats.org/officeDocument/2006/relationships/image" Target="media/image656.wmf"/><Relationship Id="rId1537" Type="http://schemas.openxmlformats.org/officeDocument/2006/relationships/oleObject" Target="embeddings/oleObject430.bin"/><Relationship Id="rId1744" Type="http://schemas.openxmlformats.org/officeDocument/2006/relationships/image" Target="media/image1223.wmf"/><Relationship Id="rId1951" Type="http://schemas.openxmlformats.org/officeDocument/2006/relationships/image" Target="media/image1345.wmf"/><Relationship Id="rId36" Type="http://schemas.openxmlformats.org/officeDocument/2006/relationships/oleObject" Target="embeddings/oleObject13.bin"/><Relationship Id="rId1604" Type="http://schemas.openxmlformats.org/officeDocument/2006/relationships/image" Target="media/image1131.wmf"/><Relationship Id="rId185" Type="http://schemas.openxmlformats.org/officeDocument/2006/relationships/image" Target="media/image83.wmf"/><Relationship Id="rId1811" Type="http://schemas.openxmlformats.org/officeDocument/2006/relationships/image" Target="media/image1275.wmf"/><Relationship Id="rId1909" Type="http://schemas.openxmlformats.org/officeDocument/2006/relationships/image" Target="media/image1324.wmf"/><Relationship Id="rId392" Type="http://schemas.openxmlformats.org/officeDocument/2006/relationships/image" Target="media/image203.wmf"/><Relationship Id="rId697" Type="http://schemas.openxmlformats.org/officeDocument/2006/relationships/image" Target="media/image476.wmf"/><Relationship Id="rId2073" Type="http://schemas.openxmlformats.org/officeDocument/2006/relationships/image" Target="media/image1406.wmf"/><Relationship Id="rId2280" Type="http://schemas.openxmlformats.org/officeDocument/2006/relationships/oleObject" Target="embeddings/oleObject756.bin"/><Relationship Id="rId2378" Type="http://schemas.openxmlformats.org/officeDocument/2006/relationships/image" Target="media/image1574.wmf"/><Relationship Id="rId252" Type="http://schemas.openxmlformats.org/officeDocument/2006/relationships/oleObject" Target="embeddings/oleObject127.bin"/><Relationship Id="rId1187" Type="http://schemas.openxmlformats.org/officeDocument/2006/relationships/image" Target="media/image833.wmf"/><Relationship Id="rId2140" Type="http://schemas.openxmlformats.org/officeDocument/2006/relationships/oleObject" Target="embeddings/oleObject691.bin"/><Relationship Id="rId2585" Type="http://schemas.openxmlformats.org/officeDocument/2006/relationships/oleObject" Target="embeddings/oleObject901.bin"/><Relationship Id="rId2792" Type="http://schemas.openxmlformats.org/officeDocument/2006/relationships/oleObject" Target="embeddings/oleObject1008.bin"/><Relationship Id="rId112" Type="http://schemas.openxmlformats.org/officeDocument/2006/relationships/oleObject" Target="embeddings/oleObject48.bin"/><Relationship Id="rId557" Type="http://schemas.openxmlformats.org/officeDocument/2006/relationships/image" Target="media/image352.wmf"/><Relationship Id="rId764" Type="http://schemas.openxmlformats.org/officeDocument/2006/relationships/image" Target="media/image543.wmf"/><Relationship Id="rId971" Type="http://schemas.openxmlformats.org/officeDocument/2006/relationships/oleObject" Target="embeddings/oleObject269.bin"/><Relationship Id="rId1394" Type="http://schemas.openxmlformats.org/officeDocument/2006/relationships/image" Target="media/image1026.wmf"/><Relationship Id="rId1699" Type="http://schemas.openxmlformats.org/officeDocument/2006/relationships/image" Target="media/image1188.wmf"/><Relationship Id="rId2000" Type="http://schemas.openxmlformats.org/officeDocument/2006/relationships/oleObject" Target="embeddings/oleObject621.bin"/><Relationship Id="rId2238" Type="http://schemas.openxmlformats.org/officeDocument/2006/relationships/oleObject" Target="embeddings/oleObject735.bin"/><Relationship Id="rId2445" Type="http://schemas.openxmlformats.org/officeDocument/2006/relationships/oleObject" Target="embeddings/oleObject830.bin"/><Relationship Id="rId2652" Type="http://schemas.openxmlformats.org/officeDocument/2006/relationships/oleObject" Target="embeddings/oleObject937.bin"/><Relationship Id="rId417" Type="http://schemas.openxmlformats.org/officeDocument/2006/relationships/image" Target="media/image215.wmf"/><Relationship Id="rId624" Type="http://schemas.openxmlformats.org/officeDocument/2006/relationships/image" Target="media/image403.wmf"/><Relationship Id="rId831" Type="http://schemas.openxmlformats.org/officeDocument/2006/relationships/image" Target="media/image610.wmf"/><Relationship Id="rId1047" Type="http://schemas.openxmlformats.org/officeDocument/2006/relationships/image" Target="media/image729.wmf"/><Relationship Id="rId1254" Type="http://schemas.openxmlformats.org/officeDocument/2006/relationships/image" Target="media/image900.wmf"/><Relationship Id="rId1461" Type="http://schemas.openxmlformats.org/officeDocument/2006/relationships/oleObject" Target="embeddings/oleObject392.bin"/><Relationship Id="rId2305" Type="http://schemas.openxmlformats.org/officeDocument/2006/relationships/image" Target="media/image1536.png"/><Relationship Id="rId2512" Type="http://schemas.openxmlformats.org/officeDocument/2006/relationships/image" Target="media/image1638.wmf"/><Relationship Id="rId929" Type="http://schemas.openxmlformats.org/officeDocument/2006/relationships/image" Target="media/image673.wmf"/><Relationship Id="rId1114" Type="http://schemas.openxmlformats.org/officeDocument/2006/relationships/oleObject" Target="embeddings/oleObject320.bin"/><Relationship Id="rId1321" Type="http://schemas.openxmlformats.org/officeDocument/2006/relationships/image" Target="media/image967.wmf"/><Relationship Id="rId1559" Type="http://schemas.openxmlformats.org/officeDocument/2006/relationships/oleObject" Target="embeddings/oleObject441.bin"/><Relationship Id="rId1766" Type="http://schemas.openxmlformats.org/officeDocument/2006/relationships/image" Target="media/image1245.wmf"/><Relationship Id="rId1973" Type="http://schemas.openxmlformats.org/officeDocument/2006/relationships/image" Target="media/image1356.wmf"/><Relationship Id="rId2817" Type="http://schemas.openxmlformats.org/officeDocument/2006/relationships/image" Target="media/image1787.wmf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371.bin"/><Relationship Id="rId1626" Type="http://schemas.openxmlformats.org/officeDocument/2006/relationships/image" Target="media/image1146.wmf"/><Relationship Id="rId1833" Type="http://schemas.openxmlformats.org/officeDocument/2006/relationships/image" Target="media/image1286.wmf"/><Relationship Id="rId1900" Type="http://schemas.openxmlformats.org/officeDocument/2006/relationships/oleObject" Target="embeddings/oleObject571.bin"/><Relationship Id="rId2095" Type="http://schemas.openxmlformats.org/officeDocument/2006/relationships/image" Target="media/image1417.wmf"/><Relationship Id="rId274" Type="http://schemas.openxmlformats.org/officeDocument/2006/relationships/image" Target="media/image128.wmf"/><Relationship Id="rId481" Type="http://schemas.openxmlformats.org/officeDocument/2006/relationships/image" Target="media/image276.wmf"/><Relationship Id="rId2162" Type="http://schemas.openxmlformats.org/officeDocument/2006/relationships/oleObject" Target="embeddings/oleObject702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197.bin"/><Relationship Id="rId786" Type="http://schemas.openxmlformats.org/officeDocument/2006/relationships/image" Target="media/image565.wmf"/><Relationship Id="rId993" Type="http://schemas.openxmlformats.org/officeDocument/2006/relationships/image" Target="media/image702.wmf"/><Relationship Id="rId2467" Type="http://schemas.openxmlformats.org/officeDocument/2006/relationships/oleObject" Target="embeddings/oleObject841.bin"/><Relationship Id="rId2674" Type="http://schemas.openxmlformats.org/officeDocument/2006/relationships/oleObject" Target="embeddings/oleObject948.bin"/><Relationship Id="rId341" Type="http://schemas.openxmlformats.org/officeDocument/2006/relationships/oleObject" Target="embeddings/oleObject146.bin"/><Relationship Id="rId439" Type="http://schemas.openxmlformats.org/officeDocument/2006/relationships/image" Target="media/image234.wmf"/><Relationship Id="rId646" Type="http://schemas.openxmlformats.org/officeDocument/2006/relationships/image" Target="media/image425.wmf"/><Relationship Id="rId1069" Type="http://schemas.openxmlformats.org/officeDocument/2006/relationships/image" Target="media/image749.wmf"/><Relationship Id="rId1276" Type="http://schemas.openxmlformats.org/officeDocument/2006/relationships/image" Target="media/image922.wmf"/><Relationship Id="rId1483" Type="http://schemas.openxmlformats.org/officeDocument/2006/relationships/oleObject" Target="embeddings/oleObject403.bin"/><Relationship Id="rId2022" Type="http://schemas.openxmlformats.org/officeDocument/2006/relationships/oleObject" Target="embeddings/oleObject632.bin"/><Relationship Id="rId2327" Type="http://schemas.openxmlformats.org/officeDocument/2006/relationships/image" Target="media/image1551.wmf"/><Relationship Id="rId201" Type="http://schemas.openxmlformats.org/officeDocument/2006/relationships/oleObject" Target="embeddings/oleObject101.bin"/><Relationship Id="rId506" Type="http://schemas.openxmlformats.org/officeDocument/2006/relationships/image" Target="media/image301.wmf"/><Relationship Id="rId853" Type="http://schemas.openxmlformats.org/officeDocument/2006/relationships/image" Target="media/image621.wmf"/><Relationship Id="rId1136" Type="http://schemas.openxmlformats.org/officeDocument/2006/relationships/oleObject" Target="embeddings/oleObject331.bin"/><Relationship Id="rId1690" Type="http://schemas.openxmlformats.org/officeDocument/2006/relationships/oleObject" Target="embeddings/oleObject497.bin"/><Relationship Id="rId1788" Type="http://schemas.openxmlformats.org/officeDocument/2006/relationships/oleObject" Target="embeddings/oleObject515.bin"/><Relationship Id="rId1995" Type="http://schemas.openxmlformats.org/officeDocument/2006/relationships/image" Target="media/image1367.wmf"/><Relationship Id="rId2534" Type="http://schemas.openxmlformats.org/officeDocument/2006/relationships/image" Target="media/image1649.wmf"/><Relationship Id="rId2741" Type="http://schemas.openxmlformats.org/officeDocument/2006/relationships/oleObject" Target="embeddings/oleObject982.bin"/><Relationship Id="rId2839" Type="http://schemas.openxmlformats.org/officeDocument/2006/relationships/image" Target="media/image1798.wmf"/><Relationship Id="rId713" Type="http://schemas.openxmlformats.org/officeDocument/2006/relationships/image" Target="media/image492.wmf"/><Relationship Id="rId920" Type="http://schemas.openxmlformats.org/officeDocument/2006/relationships/oleObject" Target="embeddings/oleObject242.bin"/><Relationship Id="rId1343" Type="http://schemas.openxmlformats.org/officeDocument/2006/relationships/image" Target="media/image989.wmf"/><Relationship Id="rId1550" Type="http://schemas.openxmlformats.org/officeDocument/2006/relationships/image" Target="media/image1104.wmf"/><Relationship Id="rId1648" Type="http://schemas.openxmlformats.org/officeDocument/2006/relationships/image" Target="media/image1163.wmf"/><Relationship Id="rId2601" Type="http://schemas.openxmlformats.org/officeDocument/2006/relationships/oleObject" Target="embeddings/oleObject910.bin"/><Relationship Id="rId1203" Type="http://schemas.openxmlformats.org/officeDocument/2006/relationships/image" Target="media/image849.wmf"/><Relationship Id="rId1410" Type="http://schemas.openxmlformats.org/officeDocument/2006/relationships/image" Target="media/image1034.wmf"/><Relationship Id="rId1508" Type="http://schemas.openxmlformats.org/officeDocument/2006/relationships/image" Target="media/image1083.wmf"/><Relationship Id="rId1855" Type="http://schemas.openxmlformats.org/officeDocument/2006/relationships/image" Target="media/image1297.wmf"/><Relationship Id="rId1715" Type="http://schemas.openxmlformats.org/officeDocument/2006/relationships/image" Target="media/image1196.wmf"/><Relationship Id="rId1922" Type="http://schemas.openxmlformats.org/officeDocument/2006/relationships/oleObject" Target="embeddings/oleObject582.bin"/><Relationship Id="rId296" Type="http://schemas.openxmlformats.org/officeDocument/2006/relationships/image" Target="media/image150.wmf"/><Relationship Id="rId2184" Type="http://schemas.openxmlformats.org/officeDocument/2006/relationships/image" Target="media/image1463.png"/><Relationship Id="rId2391" Type="http://schemas.openxmlformats.org/officeDocument/2006/relationships/oleObject" Target="embeddings/oleObject802.bin"/><Relationship Id="rId156" Type="http://schemas.openxmlformats.org/officeDocument/2006/relationships/image" Target="media/image70.wmf"/><Relationship Id="rId363" Type="http://schemas.openxmlformats.org/officeDocument/2006/relationships/oleObject" Target="embeddings/oleObject163.bin"/><Relationship Id="rId570" Type="http://schemas.openxmlformats.org/officeDocument/2006/relationships/image" Target="media/image365.wmf"/><Relationship Id="rId2044" Type="http://schemas.openxmlformats.org/officeDocument/2006/relationships/oleObject" Target="embeddings/oleObject643.bin"/><Relationship Id="rId2251" Type="http://schemas.openxmlformats.org/officeDocument/2006/relationships/image" Target="media/image1500.wmf"/><Relationship Id="rId2489" Type="http://schemas.openxmlformats.org/officeDocument/2006/relationships/oleObject" Target="embeddings/oleObject853.bin"/><Relationship Id="rId2696" Type="http://schemas.openxmlformats.org/officeDocument/2006/relationships/image" Target="media/image1727.wmf"/><Relationship Id="rId223" Type="http://schemas.openxmlformats.org/officeDocument/2006/relationships/image" Target="media/image101.wmf"/><Relationship Id="rId430" Type="http://schemas.openxmlformats.org/officeDocument/2006/relationships/image" Target="media/image225.wmf"/><Relationship Id="rId668" Type="http://schemas.openxmlformats.org/officeDocument/2006/relationships/image" Target="media/image447.wmf"/><Relationship Id="rId875" Type="http://schemas.openxmlformats.org/officeDocument/2006/relationships/image" Target="media/image632.wmf"/><Relationship Id="rId1060" Type="http://schemas.openxmlformats.org/officeDocument/2006/relationships/image" Target="media/image740.wmf"/><Relationship Id="rId1298" Type="http://schemas.openxmlformats.org/officeDocument/2006/relationships/image" Target="media/image944.wmf"/><Relationship Id="rId2111" Type="http://schemas.openxmlformats.org/officeDocument/2006/relationships/image" Target="media/image1425.wmf"/><Relationship Id="rId2349" Type="http://schemas.openxmlformats.org/officeDocument/2006/relationships/image" Target="media/image1562.wmf"/><Relationship Id="rId2556" Type="http://schemas.openxmlformats.org/officeDocument/2006/relationships/image" Target="media/image1660.wmf"/><Relationship Id="rId2763" Type="http://schemas.openxmlformats.org/officeDocument/2006/relationships/image" Target="media/image1760.wmf"/><Relationship Id="rId528" Type="http://schemas.openxmlformats.org/officeDocument/2006/relationships/image" Target="media/image323.wmf"/><Relationship Id="rId735" Type="http://schemas.openxmlformats.org/officeDocument/2006/relationships/image" Target="media/image514.wmf"/><Relationship Id="rId942" Type="http://schemas.openxmlformats.org/officeDocument/2006/relationships/oleObject" Target="embeddings/oleObject253.bin"/><Relationship Id="rId1158" Type="http://schemas.openxmlformats.org/officeDocument/2006/relationships/oleObject" Target="embeddings/oleObject342.bin"/><Relationship Id="rId1365" Type="http://schemas.openxmlformats.org/officeDocument/2006/relationships/image" Target="media/image1011.wmf"/><Relationship Id="rId1572" Type="http://schemas.openxmlformats.org/officeDocument/2006/relationships/image" Target="media/image1115.wmf"/><Relationship Id="rId2209" Type="http://schemas.openxmlformats.org/officeDocument/2006/relationships/image" Target="media/image1480.wmf"/><Relationship Id="rId2416" Type="http://schemas.openxmlformats.org/officeDocument/2006/relationships/image" Target="media/image1591.wmf"/><Relationship Id="rId2623" Type="http://schemas.openxmlformats.org/officeDocument/2006/relationships/image" Target="media/image1691.wmf"/><Relationship Id="rId1018" Type="http://schemas.openxmlformats.org/officeDocument/2006/relationships/oleObject" Target="embeddings/oleObject294.bin"/><Relationship Id="rId1225" Type="http://schemas.openxmlformats.org/officeDocument/2006/relationships/image" Target="media/image871.wmf"/><Relationship Id="rId1432" Type="http://schemas.openxmlformats.org/officeDocument/2006/relationships/image" Target="media/image1045.wmf"/><Relationship Id="rId1877" Type="http://schemas.openxmlformats.org/officeDocument/2006/relationships/image" Target="media/image1308.wmf"/><Relationship Id="rId2830" Type="http://schemas.openxmlformats.org/officeDocument/2006/relationships/oleObject" Target="embeddings/oleObject1027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581.wmf"/><Relationship Id="rId1737" Type="http://schemas.openxmlformats.org/officeDocument/2006/relationships/image" Target="media/image1216.wmf"/><Relationship Id="rId1944" Type="http://schemas.openxmlformats.org/officeDocument/2006/relationships/oleObject" Target="embeddings/oleObject593.bin"/><Relationship Id="rId29" Type="http://schemas.openxmlformats.org/officeDocument/2006/relationships/image" Target="media/image10.wmf"/><Relationship Id="rId178" Type="http://schemas.openxmlformats.org/officeDocument/2006/relationships/oleObject" Target="embeddings/oleObject89.bin"/><Relationship Id="rId1804" Type="http://schemas.openxmlformats.org/officeDocument/2006/relationships/oleObject" Target="embeddings/oleObject523.bin"/><Relationship Id="rId385" Type="http://schemas.openxmlformats.org/officeDocument/2006/relationships/oleObject" Target="embeddings/oleObject175.bin"/><Relationship Id="rId592" Type="http://schemas.openxmlformats.org/officeDocument/2006/relationships/image" Target="media/image379.wmf"/><Relationship Id="rId2066" Type="http://schemas.openxmlformats.org/officeDocument/2006/relationships/oleObject" Target="embeddings/oleObject654.bin"/><Relationship Id="rId2273" Type="http://schemas.openxmlformats.org/officeDocument/2006/relationships/image" Target="media/image1511.wmf"/><Relationship Id="rId2480" Type="http://schemas.openxmlformats.org/officeDocument/2006/relationships/oleObject" Target="embeddings/oleObject848.bin"/><Relationship Id="rId245" Type="http://schemas.openxmlformats.org/officeDocument/2006/relationships/image" Target="media/image112.wmf"/><Relationship Id="rId452" Type="http://schemas.openxmlformats.org/officeDocument/2006/relationships/image" Target="media/image247.wmf"/><Relationship Id="rId897" Type="http://schemas.openxmlformats.org/officeDocument/2006/relationships/image" Target="media/image646.wmf"/><Relationship Id="rId1082" Type="http://schemas.openxmlformats.org/officeDocument/2006/relationships/image" Target="media/image762.wmf"/><Relationship Id="rId2133" Type="http://schemas.openxmlformats.org/officeDocument/2006/relationships/image" Target="media/image1436.wmf"/><Relationship Id="rId2340" Type="http://schemas.openxmlformats.org/officeDocument/2006/relationships/oleObject" Target="embeddings/oleObject773.bin"/><Relationship Id="rId2578" Type="http://schemas.openxmlformats.org/officeDocument/2006/relationships/image" Target="media/image1671.wmf"/><Relationship Id="rId2785" Type="http://schemas.openxmlformats.org/officeDocument/2006/relationships/image" Target="media/image1771.wmf"/><Relationship Id="rId105" Type="http://schemas.openxmlformats.org/officeDocument/2006/relationships/image" Target="media/image50.wmf"/><Relationship Id="rId312" Type="http://schemas.openxmlformats.org/officeDocument/2006/relationships/image" Target="media/image166.wmf"/><Relationship Id="rId757" Type="http://schemas.openxmlformats.org/officeDocument/2006/relationships/image" Target="media/image536.wmf"/><Relationship Id="rId964" Type="http://schemas.openxmlformats.org/officeDocument/2006/relationships/image" Target="media/image689.wmf"/><Relationship Id="rId1387" Type="http://schemas.openxmlformats.org/officeDocument/2006/relationships/oleObject" Target="embeddings/oleObject355.bin"/><Relationship Id="rId1594" Type="http://schemas.openxmlformats.org/officeDocument/2006/relationships/image" Target="media/image1126.wmf"/><Relationship Id="rId2200" Type="http://schemas.openxmlformats.org/officeDocument/2006/relationships/oleObject" Target="embeddings/oleObject715.bin"/><Relationship Id="rId2438" Type="http://schemas.openxmlformats.org/officeDocument/2006/relationships/image" Target="media/image1602.wmf"/><Relationship Id="rId2645" Type="http://schemas.openxmlformats.org/officeDocument/2006/relationships/image" Target="media/image1702.wmf"/><Relationship Id="rId93" Type="http://schemas.openxmlformats.org/officeDocument/2006/relationships/image" Target="media/image41.wmf"/><Relationship Id="rId617" Type="http://schemas.openxmlformats.org/officeDocument/2006/relationships/image" Target="media/image396.wmf"/><Relationship Id="rId824" Type="http://schemas.openxmlformats.org/officeDocument/2006/relationships/image" Target="media/image603.wmf"/><Relationship Id="rId1247" Type="http://schemas.openxmlformats.org/officeDocument/2006/relationships/image" Target="media/image893.wmf"/><Relationship Id="rId1454" Type="http://schemas.openxmlformats.org/officeDocument/2006/relationships/image" Target="media/image1056.wmf"/><Relationship Id="rId1661" Type="http://schemas.openxmlformats.org/officeDocument/2006/relationships/oleObject" Target="embeddings/oleObject482.bin"/><Relationship Id="rId1899" Type="http://schemas.openxmlformats.org/officeDocument/2006/relationships/image" Target="media/image1319.wmf"/><Relationship Id="rId2505" Type="http://schemas.openxmlformats.org/officeDocument/2006/relationships/oleObject" Target="embeddings/oleObject861.bin"/><Relationship Id="rId2712" Type="http://schemas.openxmlformats.org/officeDocument/2006/relationships/image" Target="media/image1735.wmf"/><Relationship Id="rId1107" Type="http://schemas.openxmlformats.org/officeDocument/2006/relationships/image" Target="media/image781.wmf"/><Relationship Id="rId1314" Type="http://schemas.openxmlformats.org/officeDocument/2006/relationships/image" Target="media/image960.wmf"/><Relationship Id="rId1521" Type="http://schemas.openxmlformats.org/officeDocument/2006/relationships/oleObject" Target="embeddings/oleObject422.bin"/><Relationship Id="rId1759" Type="http://schemas.openxmlformats.org/officeDocument/2006/relationships/image" Target="media/image1238.wmf"/><Relationship Id="rId1966" Type="http://schemas.openxmlformats.org/officeDocument/2006/relationships/oleObject" Target="embeddings/oleObject604.bin"/><Relationship Id="rId1619" Type="http://schemas.openxmlformats.org/officeDocument/2006/relationships/image" Target="media/image1139.wmf"/><Relationship Id="rId1826" Type="http://schemas.openxmlformats.org/officeDocument/2006/relationships/oleObject" Target="embeddings/oleObject534.bin"/><Relationship Id="rId20" Type="http://schemas.openxmlformats.org/officeDocument/2006/relationships/oleObject" Target="embeddings/oleObject5.bin"/><Relationship Id="rId2088" Type="http://schemas.openxmlformats.org/officeDocument/2006/relationships/oleObject" Target="embeddings/oleObject665.bin"/><Relationship Id="rId2295" Type="http://schemas.openxmlformats.org/officeDocument/2006/relationships/image" Target="media/image1526.gif"/><Relationship Id="rId267" Type="http://schemas.openxmlformats.org/officeDocument/2006/relationships/image" Target="media/image123.wmf"/><Relationship Id="rId474" Type="http://schemas.openxmlformats.org/officeDocument/2006/relationships/image" Target="media/image269.wmf"/><Relationship Id="rId2155" Type="http://schemas.openxmlformats.org/officeDocument/2006/relationships/image" Target="media/image1447.wmf"/><Relationship Id="rId127" Type="http://schemas.openxmlformats.org/officeDocument/2006/relationships/oleObject" Target="embeddings/oleObject58.bin"/><Relationship Id="rId681" Type="http://schemas.openxmlformats.org/officeDocument/2006/relationships/image" Target="media/image460.wmf"/><Relationship Id="rId779" Type="http://schemas.openxmlformats.org/officeDocument/2006/relationships/image" Target="media/image558.wmf"/><Relationship Id="rId986" Type="http://schemas.openxmlformats.org/officeDocument/2006/relationships/image" Target="media/image699.wmf"/><Relationship Id="rId2362" Type="http://schemas.openxmlformats.org/officeDocument/2006/relationships/oleObject" Target="embeddings/oleObject784.bin"/><Relationship Id="rId2667" Type="http://schemas.openxmlformats.org/officeDocument/2006/relationships/image" Target="media/image1713.wmf"/><Relationship Id="rId334" Type="http://schemas.openxmlformats.org/officeDocument/2006/relationships/oleObject" Target="embeddings/oleObject141.bin"/><Relationship Id="rId541" Type="http://schemas.openxmlformats.org/officeDocument/2006/relationships/image" Target="media/image336.wmf"/><Relationship Id="rId639" Type="http://schemas.openxmlformats.org/officeDocument/2006/relationships/image" Target="media/image418.wmf"/><Relationship Id="rId1171" Type="http://schemas.openxmlformats.org/officeDocument/2006/relationships/image" Target="media/image817.wmf"/><Relationship Id="rId1269" Type="http://schemas.openxmlformats.org/officeDocument/2006/relationships/image" Target="media/image915.wmf"/><Relationship Id="rId1476" Type="http://schemas.openxmlformats.org/officeDocument/2006/relationships/image" Target="media/image1067.wmf"/><Relationship Id="rId2015" Type="http://schemas.openxmlformats.org/officeDocument/2006/relationships/image" Target="media/image1377.wmf"/><Relationship Id="rId2222" Type="http://schemas.openxmlformats.org/officeDocument/2006/relationships/oleObject" Target="embeddings/oleObject726.bin"/><Relationship Id="rId401" Type="http://schemas.openxmlformats.org/officeDocument/2006/relationships/image" Target="media/image207.wmf"/><Relationship Id="rId846" Type="http://schemas.openxmlformats.org/officeDocument/2006/relationships/oleObject" Target="embeddings/oleObject219.bin"/><Relationship Id="rId1031" Type="http://schemas.openxmlformats.org/officeDocument/2006/relationships/image" Target="media/image721.wmf"/><Relationship Id="rId1129" Type="http://schemas.openxmlformats.org/officeDocument/2006/relationships/image" Target="media/image792.wmf"/><Relationship Id="rId1683" Type="http://schemas.openxmlformats.org/officeDocument/2006/relationships/image" Target="media/image1180.wmf"/><Relationship Id="rId1890" Type="http://schemas.openxmlformats.org/officeDocument/2006/relationships/oleObject" Target="embeddings/oleObject566.bin"/><Relationship Id="rId1988" Type="http://schemas.openxmlformats.org/officeDocument/2006/relationships/oleObject" Target="embeddings/oleObject615.bin"/><Relationship Id="rId2527" Type="http://schemas.openxmlformats.org/officeDocument/2006/relationships/oleObject" Target="embeddings/oleObject872.bin"/><Relationship Id="rId2734" Type="http://schemas.openxmlformats.org/officeDocument/2006/relationships/image" Target="media/image1746.wmf"/><Relationship Id="rId706" Type="http://schemas.openxmlformats.org/officeDocument/2006/relationships/image" Target="media/image485.wmf"/><Relationship Id="rId913" Type="http://schemas.openxmlformats.org/officeDocument/2006/relationships/image" Target="media/image662.wmf"/><Relationship Id="rId1336" Type="http://schemas.openxmlformats.org/officeDocument/2006/relationships/image" Target="media/image982.wmf"/><Relationship Id="rId1543" Type="http://schemas.openxmlformats.org/officeDocument/2006/relationships/oleObject" Target="embeddings/oleObject433.bin"/><Relationship Id="rId1750" Type="http://schemas.openxmlformats.org/officeDocument/2006/relationships/image" Target="media/image1229.wmf"/><Relationship Id="rId2801" Type="http://schemas.openxmlformats.org/officeDocument/2006/relationships/image" Target="media/image1779.wmf"/><Relationship Id="rId42" Type="http://schemas.openxmlformats.org/officeDocument/2006/relationships/oleObject" Target="embeddings/oleObject16.bin"/><Relationship Id="rId1403" Type="http://schemas.openxmlformats.org/officeDocument/2006/relationships/oleObject" Target="embeddings/oleObject363.bin"/><Relationship Id="rId1610" Type="http://schemas.openxmlformats.org/officeDocument/2006/relationships/image" Target="media/image1134.wmf"/><Relationship Id="rId1848" Type="http://schemas.openxmlformats.org/officeDocument/2006/relationships/oleObject" Target="embeddings/oleObject545.bin"/><Relationship Id="rId191" Type="http://schemas.openxmlformats.org/officeDocument/2006/relationships/image" Target="media/image86.wmf"/><Relationship Id="rId1708" Type="http://schemas.openxmlformats.org/officeDocument/2006/relationships/oleObject" Target="embeddings/oleObject506.bin"/><Relationship Id="rId1915" Type="http://schemas.openxmlformats.org/officeDocument/2006/relationships/image" Target="media/image1327.wmf"/><Relationship Id="rId289" Type="http://schemas.openxmlformats.org/officeDocument/2006/relationships/image" Target="media/image143.wmf"/><Relationship Id="rId496" Type="http://schemas.openxmlformats.org/officeDocument/2006/relationships/image" Target="media/image291.wmf"/><Relationship Id="rId2177" Type="http://schemas.openxmlformats.org/officeDocument/2006/relationships/image" Target="media/image1458.wmf"/><Relationship Id="rId2384" Type="http://schemas.openxmlformats.org/officeDocument/2006/relationships/image" Target="media/image1576.wmf"/><Relationship Id="rId2591" Type="http://schemas.openxmlformats.org/officeDocument/2006/relationships/image" Target="media/image1677.wmf"/><Relationship Id="rId149" Type="http://schemas.openxmlformats.org/officeDocument/2006/relationships/image" Target="media/image67.wmf"/><Relationship Id="rId356" Type="http://schemas.openxmlformats.org/officeDocument/2006/relationships/oleObject" Target="embeddings/oleObject158.bin"/><Relationship Id="rId563" Type="http://schemas.openxmlformats.org/officeDocument/2006/relationships/image" Target="media/image358.wmf"/><Relationship Id="rId770" Type="http://schemas.openxmlformats.org/officeDocument/2006/relationships/image" Target="media/image549.wmf"/><Relationship Id="rId1193" Type="http://schemas.openxmlformats.org/officeDocument/2006/relationships/image" Target="media/image839.wmf"/><Relationship Id="rId2037" Type="http://schemas.openxmlformats.org/officeDocument/2006/relationships/image" Target="media/image1388.wmf"/><Relationship Id="rId2244" Type="http://schemas.openxmlformats.org/officeDocument/2006/relationships/oleObject" Target="embeddings/oleObject738.bin"/><Relationship Id="rId2451" Type="http://schemas.openxmlformats.org/officeDocument/2006/relationships/oleObject" Target="embeddings/oleObject833.bin"/><Relationship Id="rId2689" Type="http://schemas.openxmlformats.org/officeDocument/2006/relationships/oleObject" Target="embeddings/oleObject956.bin"/><Relationship Id="rId216" Type="http://schemas.openxmlformats.org/officeDocument/2006/relationships/oleObject" Target="embeddings/oleObject109.bin"/><Relationship Id="rId423" Type="http://schemas.openxmlformats.org/officeDocument/2006/relationships/image" Target="media/image218.wmf"/><Relationship Id="rId868" Type="http://schemas.openxmlformats.org/officeDocument/2006/relationships/oleObject" Target="embeddings/oleObject230.bin"/><Relationship Id="rId1053" Type="http://schemas.openxmlformats.org/officeDocument/2006/relationships/image" Target="media/image733.wmf"/><Relationship Id="rId1260" Type="http://schemas.openxmlformats.org/officeDocument/2006/relationships/image" Target="media/image906.wmf"/><Relationship Id="rId1498" Type="http://schemas.openxmlformats.org/officeDocument/2006/relationships/image" Target="media/image1078.wmf"/><Relationship Id="rId2104" Type="http://schemas.openxmlformats.org/officeDocument/2006/relationships/oleObject" Target="embeddings/oleObject673.bin"/><Relationship Id="rId2549" Type="http://schemas.openxmlformats.org/officeDocument/2006/relationships/oleObject" Target="embeddings/oleObject883.bin"/><Relationship Id="rId2756" Type="http://schemas.openxmlformats.org/officeDocument/2006/relationships/oleObject" Target="embeddings/oleObject990.bin"/><Relationship Id="rId630" Type="http://schemas.openxmlformats.org/officeDocument/2006/relationships/image" Target="media/image409.wmf"/><Relationship Id="rId728" Type="http://schemas.openxmlformats.org/officeDocument/2006/relationships/image" Target="media/image507.wmf"/><Relationship Id="rId935" Type="http://schemas.openxmlformats.org/officeDocument/2006/relationships/image" Target="media/image676.wmf"/><Relationship Id="rId1358" Type="http://schemas.openxmlformats.org/officeDocument/2006/relationships/image" Target="media/image1004.wmf"/><Relationship Id="rId1565" Type="http://schemas.openxmlformats.org/officeDocument/2006/relationships/oleObject" Target="embeddings/oleObject444.bin"/><Relationship Id="rId1772" Type="http://schemas.openxmlformats.org/officeDocument/2006/relationships/image" Target="media/image1251.wmf"/><Relationship Id="rId2311" Type="http://schemas.openxmlformats.org/officeDocument/2006/relationships/image" Target="media/image1542.png"/><Relationship Id="rId2409" Type="http://schemas.openxmlformats.org/officeDocument/2006/relationships/image" Target="media/image1588.wmf"/><Relationship Id="rId2616" Type="http://schemas.openxmlformats.org/officeDocument/2006/relationships/image" Target="media/image1688.wmf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323.bin"/><Relationship Id="rId1218" Type="http://schemas.openxmlformats.org/officeDocument/2006/relationships/image" Target="media/image864.wmf"/><Relationship Id="rId1425" Type="http://schemas.openxmlformats.org/officeDocument/2006/relationships/oleObject" Target="embeddings/oleObject374.bin"/><Relationship Id="rId2823" Type="http://schemas.openxmlformats.org/officeDocument/2006/relationships/image" Target="media/image1790.wmf"/><Relationship Id="rId1632" Type="http://schemas.openxmlformats.org/officeDocument/2006/relationships/image" Target="media/image1152.wmf"/><Relationship Id="rId1937" Type="http://schemas.openxmlformats.org/officeDocument/2006/relationships/image" Target="media/image1338.wmf"/><Relationship Id="rId2199" Type="http://schemas.openxmlformats.org/officeDocument/2006/relationships/image" Target="media/image1475.wmf"/><Relationship Id="rId280" Type="http://schemas.openxmlformats.org/officeDocument/2006/relationships/image" Target="media/image134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71.bin"/><Relationship Id="rId585" Type="http://schemas.openxmlformats.org/officeDocument/2006/relationships/oleObject" Target="embeddings/oleObject200.bin"/><Relationship Id="rId792" Type="http://schemas.openxmlformats.org/officeDocument/2006/relationships/image" Target="media/image571.wmf"/><Relationship Id="rId2059" Type="http://schemas.openxmlformats.org/officeDocument/2006/relationships/image" Target="media/image1399.wmf"/><Relationship Id="rId2266" Type="http://schemas.openxmlformats.org/officeDocument/2006/relationships/oleObject" Target="embeddings/oleObject749.bin"/><Relationship Id="rId2473" Type="http://schemas.openxmlformats.org/officeDocument/2006/relationships/image" Target="media/image1619.wmf"/><Relationship Id="rId2680" Type="http://schemas.openxmlformats.org/officeDocument/2006/relationships/oleObject" Target="embeddings/oleObject95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0.bin"/><Relationship Id="rId445" Type="http://schemas.openxmlformats.org/officeDocument/2006/relationships/image" Target="media/image240.wmf"/><Relationship Id="rId652" Type="http://schemas.openxmlformats.org/officeDocument/2006/relationships/image" Target="media/image431.wmf"/><Relationship Id="rId1075" Type="http://schemas.openxmlformats.org/officeDocument/2006/relationships/image" Target="media/image755.wmf"/><Relationship Id="rId1282" Type="http://schemas.openxmlformats.org/officeDocument/2006/relationships/image" Target="media/image928.wmf"/><Relationship Id="rId2126" Type="http://schemas.openxmlformats.org/officeDocument/2006/relationships/oleObject" Target="embeddings/oleObject684.bin"/><Relationship Id="rId2333" Type="http://schemas.openxmlformats.org/officeDocument/2006/relationships/image" Target="media/image1554.wmf"/><Relationship Id="rId2540" Type="http://schemas.openxmlformats.org/officeDocument/2006/relationships/image" Target="media/image1652.wmf"/><Relationship Id="rId2778" Type="http://schemas.openxmlformats.org/officeDocument/2006/relationships/oleObject" Target="embeddings/oleObject1001.bin"/><Relationship Id="rId305" Type="http://schemas.openxmlformats.org/officeDocument/2006/relationships/image" Target="media/image159.wmf"/><Relationship Id="rId512" Type="http://schemas.openxmlformats.org/officeDocument/2006/relationships/image" Target="media/image307.wmf"/><Relationship Id="rId957" Type="http://schemas.openxmlformats.org/officeDocument/2006/relationships/oleObject" Target="embeddings/oleObject262.bin"/><Relationship Id="rId1142" Type="http://schemas.openxmlformats.org/officeDocument/2006/relationships/oleObject" Target="embeddings/oleObject334.bin"/><Relationship Id="rId1587" Type="http://schemas.openxmlformats.org/officeDocument/2006/relationships/oleObject" Target="embeddings/oleObject455.bin"/><Relationship Id="rId1794" Type="http://schemas.openxmlformats.org/officeDocument/2006/relationships/oleObject" Target="embeddings/oleObject518.bin"/><Relationship Id="rId2400" Type="http://schemas.openxmlformats.org/officeDocument/2006/relationships/image" Target="media/image1584.wmf"/><Relationship Id="rId2638" Type="http://schemas.openxmlformats.org/officeDocument/2006/relationships/oleObject" Target="embeddings/oleObject930.bin"/><Relationship Id="rId2845" Type="http://schemas.openxmlformats.org/officeDocument/2006/relationships/footer" Target="footer3.xml"/><Relationship Id="rId86" Type="http://schemas.openxmlformats.org/officeDocument/2006/relationships/oleObject" Target="embeddings/oleObject39.bin"/><Relationship Id="rId817" Type="http://schemas.openxmlformats.org/officeDocument/2006/relationships/image" Target="media/image596.wmf"/><Relationship Id="rId1002" Type="http://schemas.openxmlformats.org/officeDocument/2006/relationships/oleObject" Target="embeddings/oleObject286.bin"/><Relationship Id="rId1447" Type="http://schemas.openxmlformats.org/officeDocument/2006/relationships/oleObject" Target="embeddings/oleObject385.bin"/><Relationship Id="rId1654" Type="http://schemas.openxmlformats.org/officeDocument/2006/relationships/image" Target="media/image1166.wmf"/><Relationship Id="rId1861" Type="http://schemas.openxmlformats.org/officeDocument/2006/relationships/image" Target="media/image1300.wmf"/><Relationship Id="rId2705" Type="http://schemas.openxmlformats.org/officeDocument/2006/relationships/oleObject" Target="embeddings/oleObject964.bin"/><Relationship Id="rId1307" Type="http://schemas.openxmlformats.org/officeDocument/2006/relationships/image" Target="media/image953.wmf"/><Relationship Id="rId1514" Type="http://schemas.openxmlformats.org/officeDocument/2006/relationships/image" Target="media/image1086.wmf"/><Relationship Id="rId1721" Type="http://schemas.openxmlformats.org/officeDocument/2006/relationships/image" Target="media/image1200.wmf"/><Relationship Id="rId1959" Type="http://schemas.openxmlformats.org/officeDocument/2006/relationships/image" Target="media/image1349.wmf"/><Relationship Id="rId13" Type="http://schemas.openxmlformats.org/officeDocument/2006/relationships/image" Target="media/image2.wmf"/><Relationship Id="rId1819" Type="http://schemas.openxmlformats.org/officeDocument/2006/relationships/image" Target="media/image1279.wmf"/><Relationship Id="rId2190" Type="http://schemas.openxmlformats.org/officeDocument/2006/relationships/image" Target="media/image1469.png"/><Relationship Id="rId2288" Type="http://schemas.openxmlformats.org/officeDocument/2006/relationships/image" Target="media/image1519.gif"/><Relationship Id="rId2495" Type="http://schemas.openxmlformats.org/officeDocument/2006/relationships/oleObject" Target="embeddings/oleObject856.bin"/><Relationship Id="rId162" Type="http://schemas.openxmlformats.org/officeDocument/2006/relationships/oleObject" Target="embeddings/oleObject80.bin"/><Relationship Id="rId467" Type="http://schemas.openxmlformats.org/officeDocument/2006/relationships/image" Target="media/image262.wmf"/><Relationship Id="rId1097" Type="http://schemas.openxmlformats.org/officeDocument/2006/relationships/image" Target="media/image776.wmf"/><Relationship Id="rId2050" Type="http://schemas.openxmlformats.org/officeDocument/2006/relationships/oleObject" Target="embeddings/oleObject646.bin"/><Relationship Id="rId2148" Type="http://schemas.openxmlformats.org/officeDocument/2006/relationships/oleObject" Target="embeddings/oleObject695.bin"/><Relationship Id="rId674" Type="http://schemas.openxmlformats.org/officeDocument/2006/relationships/image" Target="media/image453.wmf"/><Relationship Id="rId881" Type="http://schemas.openxmlformats.org/officeDocument/2006/relationships/image" Target="media/image635.wmf"/><Relationship Id="rId979" Type="http://schemas.openxmlformats.org/officeDocument/2006/relationships/image" Target="media/image696.wmf"/><Relationship Id="rId2355" Type="http://schemas.openxmlformats.org/officeDocument/2006/relationships/image" Target="media/image1565.wmf"/><Relationship Id="rId2562" Type="http://schemas.openxmlformats.org/officeDocument/2006/relationships/image" Target="media/image1663.wmf"/><Relationship Id="rId327" Type="http://schemas.openxmlformats.org/officeDocument/2006/relationships/oleObject" Target="embeddings/oleObject137.bin"/><Relationship Id="rId534" Type="http://schemas.openxmlformats.org/officeDocument/2006/relationships/image" Target="media/image329.wmf"/><Relationship Id="rId741" Type="http://schemas.openxmlformats.org/officeDocument/2006/relationships/image" Target="media/image520.wmf"/><Relationship Id="rId839" Type="http://schemas.openxmlformats.org/officeDocument/2006/relationships/image" Target="media/image614.wmf"/><Relationship Id="rId1164" Type="http://schemas.openxmlformats.org/officeDocument/2006/relationships/image" Target="media/image810.wmf"/><Relationship Id="rId1371" Type="http://schemas.openxmlformats.org/officeDocument/2006/relationships/oleObject" Target="embeddings/oleObject347.bin"/><Relationship Id="rId1469" Type="http://schemas.openxmlformats.org/officeDocument/2006/relationships/oleObject" Target="embeddings/oleObject396.bin"/><Relationship Id="rId2008" Type="http://schemas.openxmlformats.org/officeDocument/2006/relationships/oleObject" Target="embeddings/oleObject625.bin"/><Relationship Id="rId2215" Type="http://schemas.openxmlformats.org/officeDocument/2006/relationships/image" Target="media/image1483.wmf"/><Relationship Id="rId2422" Type="http://schemas.openxmlformats.org/officeDocument/2006/relationships/image" Target="media/image1594.wmf"/><Relationship Id="rId601" Type="http://schemas.openxmlformats.org/officeDocument/2006/relationships/oleObject" Target="embeddings/oleObject208.bin"/><Relationship Id="rId1024" Type="http://schemas.openxmlformats.org/officeDocument/2006/relationships/oleObject" Target="embeddings/oleObject297.bin"/><Relationship Id="rId1231" Type="http://schemas.openxmlformats.org/officeDocument/2006/relationships/image" Target="media/image877.wmf"/><Relationship Id="rId1676" Type="http://schemas.openxmlformats.org/officeDocument/2006/relationships/oleObject" Target="embeddings/oleObject490.bin"/><Relationship Id="rId1883" Type="http://schemas.openxmlformats.org/officeDocument/2006/relationships/image" Target="media/image1311.wmf"/><Relationship Id="rId2727" Type="http://schemas.openxmlformats.org/officeDocument/2006/relationships/oleObject" Target="embeddings/oleObject975.bin"/><Relationship Id="rId906" Type="http://schemas.openxmlformats.org/officeDocument/2006/relationships/image" Target="media/image655.wmf"/><Relationship Id="rId1329" Type="http://schemas.openxmlformats.org/officeDocument/2006/relationships/image" Target="media/image975.wmf"/><Relationship Id="rId1536" Type="http://schemas.openxmlformats.org/officeDocument/2006/relationships/image" Target="media/image1097.wmf"/><Relationship Id="rId1743" Type="http://schemas.openxmlformats.org/officeDocument/2006/relationships/image" Target="media/image1222.wmf"/><Relationship Id="rId1950" Type="http://schemas.openxmlformats.org/officeDocument/2006/relationships/oleObject" Target="embeddings/oleObject596.bin"/><Relationship Id="rId35" Type="http://schemas.openxmlformats.org/officeDocument/2006/relationships/image" Target="media/image13.wmf"/><Relationship Id="rId1603" Type="http://schemas.openxmlformats.org/officeDocument/2006/relationships/oleObject" Target="embeddings/oleObject463.bin"/><Relationship Id="rId1810" Type="http://schemas.openxmlformats.org/officeDocument/2006/relationships/oleObject" Target="embeddings/oleObject526.bin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179.bin"/><Relationship Id="rId1908" Type="http://schemas.openxmlformats.org/officeDocument/2006/relationships/oleObject" Target="embeddings/oleObject575.bin"/><Relationship Id="rId2072" Type="http://schemas.openxmlformats.org/officeDocument/2006/relationships/oleObject" Target="embeddings/oleObject657.bin"/><Relationship Id="rId251" Type="http://schemas.openxmlformats.org/officeDocument/2006/relationships/image" Target="media/image115.wmf"/><Relationship Id="rId489" Type="http://schemas.openxmlformats.org/officeDocument/2006/relationships/image" Target="media/image284.wmf"/><Relationship Id="rId696" Type="http://schemas.openxmlformats.org/officeDocument/2006/relationships/image" Target="media/image475.wmf"/><Relationship Id="rId2377" Type="http://schemas.openxmlformats.org/officeDocument/2006/relationships/oleObject" Target="embeddings/oleObject794.bin"/><Relationship Id="rId2584" Type="http://schemas.openxmlformats.org/officeDocument/2006/relationships/image" Target="media/image1674.wmf"/><Relationship Id="rId2791" Type="http://schemas.openxmlformats.org/officeDocument/2006/relationships/image" Target="media/image1774.wmf"/><Relationship Id="rId349" Type="http://schemas.openxmlformats.org/officeDocument/2006/relationships/oleObject" Target="embeddings/oleObject153.bin"/><Relationship Id="rId556" Type="http://schemas.openxmlformats.org/officeDocument/2006/relationships/image" Target="media/image351.wmf"/><Relationship Id="rId763" Type="http://schemas.openxmlformats.org/officeDocument/2006/relationships/image" Target="media/image542.wmf"/><Relationship Id="rId1186" Type="http://schemas.openxmlformats.org/officeDocument/2006/relationships/image" Target="media/image832.wmf"/><Relationship Id="rId1393" Type="http://schemas.openxmlformats.org/officeDocument/2006/relationships/oleObject" Target="embeddings/oleObject358.bin"/><Relationship Id="rId2237" Type="http://schemas.openxmlformats.org/officeDocument/2006/relationships/image" Target="media/image1493.wmf"/><Relationship Id="rId2444" Type="http://schemas.openxmlformats.org/officeDocument/2006/relationships/image" Target="media/image1605.wmf"/><Relationship Id="rId111" Type="http://schemas.openxmlformats.org/officeDocument/2006/relationships/image" Target="media/image54.wmf"/><Relationship Id="rId209" Type="http://schemas.openxmlformats.org/officeDocument/2006/relationships/image" Target="media/image94.wmf"/><Relationship Id="rId416" Type="http://schemas.openxmlformats.org/officeDocument/2006/relationships/oleObject" Target="embeddings/oleObject192.bin"/><Relationship Id="rId970" Type="http://schemas.openxmlformats.org/officeDocument/2006/relationships/image" Target="media/image692.wmf"/><Relationship Id="rId1046" Type="http://schemas.openxmlformats.org/officeDocument/2006/relationships/oleObject" Target="embeddings/oleObject308.bin"/><Relationship Id="rId1253" Type="http://schemas.openxmlformats.org/officeDocument/2006/relationships/image" Target="media/image899.wmf"/><Relationship Id="rId1698" Type="http://schemas.openxmlformats.org/officeDocument/2006/relationships/oleObject" Target="embeddings/oleObject501.bin"/><Relationship Id="rId2651" Type="http://schemas.openxmlformats.org/officeDocument/2006/relationships/image" Target="media/image1705.wmf"/><Relationship Id="rId2749" Type="http://schemas.openxmlformats.org/officeDocument/2006/relationships/oleObject" Target="embeddings/oleObject986.bin"/><Relationship Id="rId623" Type="http://schemas.openxmlformats.org/officeDocument/2006/relationships/image" Target="media/image402.wmf"/><Relationship Id="rId830" Type="http://schemas.openxmlformats.org/officeDocument/2006/relationships/image" Target="media/image609.wmf"/><Relationship Id="rId928" Type="http://schemas.openxmlformats.org/officeDocument/2006/relationships/oleObject" Target="embeddings/oleObject246.bin"/><Relationship Id="rId1460" Type="http://schemas.openxmlformats.org/officeDocument/2006/relationships/image" Target="media/image1059.wmf"/><Relationship Id="rId1558" Type="http://schemas.openxmlformats.org/officeDocument/2006/relationships/image" Target="media/image1108.wmf"/><Relationship Id="rId1765" Type="http://schemas.openxmlformats.org/officeDocument/2006/relationships/image" Target="media/image1244.wmf"/><Relationship Id="rId2304" Type="http://schemas.openxmlformats.org/officeDocument/2006/relationships/image" Target="media/image1535.gif"/><Relationship Id="rId2511" Type="http://schemas.openxmlformats.org/officeDocument/2006/relationships/oleObject" Target="embeddings/oleObject864.bin"/><Relationship Id="rId2609" Type="http://schemas.openxmlformats.org/officeDocument/2006/relationships/oleObject" Target="embeddings/oleObject914.bin"/><Relationship Id="rId57" Type="http://schemas.openxmlformats.org/officeDocument/2006/relationships/image" Target="media/image24.wmf"/><Relationship Id="rId1113" Type="http://schemas.openxmlformats.org/officeDocument/2006/relationships/image" Target="media/image784.wmf"/><Relationship Id="rId1320" Type="http://schemas.openxmlformats.org/officeDocument/2006/relationships/image" Target="media/image966.wmf"/><Relationship Id="rId1418" Type="http://schemas.openxmlformats.org/officeDocument/2006/relationships/image" Target="media/image1038.wmf"/><Relationship Id="rId1972" Type="http://schemas.openxmlformats.org/officeDocument/2006/relationships/oleObject" Target="embeddings/oleObject607.bin"/><Relationship Id="rId2816" Type="http://schemas.openxmlformats.org/officeDocument/2006/relationships/oleObject" Target="embeddings/oleObject1020.bin"/><Relationship Id="rId1625" Type="http://schemas.openxmlformats.org/officeDocument/2006/relationships/image" Target="media/image1145.wmf"/><Relationship Id="rId1832" Type="http://schemas.openxmlformats.org/officeDocument/2006/relationships/oleObject" Target="embeddings/oleObject537.bin"/><Relationship Id="rId2094" Type="http://schemas.openxmlformats.org/officeDocument/2006/relationships/oleObject" Target="embeddings/oleObject668.bin"/><Relationship Id="rId273" Type="http://schemas.openxmlformats.org/officeDocument/2006/relationships/image" Target="media/image127.wmf"/><Relationship Id="rId480" Type="http://schemas.openxmlformats.org/officeDocument/2006/relationships/image" Target="media/image275.wmf"/><Relationship Id="rId2161" Type="http://schemas.openxmlformats.org/officeDocument/2006/relationships/image" Target="media/image1450.wmf"/><Relationship Id="rId2399" Type="http://schemas.openxmlformats.org/officeDocument/2006/relationships/oleObject" Target="embeddings/oleObject806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45.bin"/><Relationship Id="rId578" Type="http://schemas.openxmlformats.org/officeDocument/2006/relationships/image" Target="media/image372.wmf"/><Relationship Id="rId785" Type="http://schemas.openxmlformats.org/officeDocument/2006/relationships/image" Target="media/image564.wmf"/><Relationship Id="rId992" Type="http://schemas.openxmlformats.org/officeDocument/2006/relationships/oleObject" Target="embeddings/oleObject281.bin"/><Relationship Id="rId2021" Type="http://schemas.openxmlformats.org/officeDocument/2006/relationships/image" Target="media/image1380.wmf"/><Relationship Id="rId2259" Type="http://schemas.openxmlformats.org/officeDocument/2006/relationships/image" Target="media/image1504.wmf"/><Relationship Id="rId2466" Type="http://schemas.openxmlformats.org/officeDocument/2006/relationships/image" Target="media/image1616.wmf"/><Relationship Id="rId2673" Type="http://schemas.openxmlformats.org/officeDocument/2006/relationships/image" Target="media/image1716.wmf"/><Relationship Id="rId200" Type="http://schemas.openxmlformats.org/officeDocument/2006/relationships/oleObject" Target="embeddings/oleObject100.bin"/><Relationship Id="rId438" Type="http://schemas.openxmlformats.org/officeDocument/2006/relationships/image" Target="media/image233.wmf"/><Relationship Id="rId645" Type="http://schemas.openxmlformats.org/officeDocument/2006/relationships/image" Target="media/image424.wmf"/><Relationship Id="rId852" Type="http://schemas.openxmlformats.org/officeDocument/2006/relationships/oleObject" Target="embeddings/oleObject222.bin"/><Relationship Id="rId1068" Type="http://schemas.openxmlformats.org/officeDocument/2006/relationships/image" Target="media/image748.wmf"/><Relationship Id="rId1275" Type="http://schemas.openxmlformats.org/officeDocument/2006/relationships/image" Target="media/image921.wmf"/><Relationship Id="rId1482" Type="http://schemas.openxmlformats.org/officeDocument/2006/relationships/image" Target="media/image1070.wmf"/><Relationship Id="rId2119" Type="http://schemas.openxmlformats.org/officeDocument/2006/relationships/image" Target="media/image1429.wmf"/><Relationship Id="rId2326" Type="http://schemas.openxmlformats.org/officeDocument/2006/relationships/oleObject" Target="embeddings/oleObject766.bin"/><Relationship Id="rId2533" Type="http://schemas.openxmlformats.org/officeDocument/2006/relationships/oleObject" Target="embeddings/oleObject875.bin"/><Relationship Id="rId2740" Type="http://schemas.openxmlformats.org/officeDocument/2006/relationships/image" Target="media/image1749.wmf"/><Relationship Id="rId505" Type="http://schemas.openxmlformats.org/officeDocument/2006/relationships/image" Target="media/image300.wmf"/><Relationship Id="rId712" Type="http://schemas.openxmlformats.org/officeDocument/2006/relationships/image" Target="media/image491.wmf"/><Relationship Id="rId1135" Type="http://schemas.openxmlformats.org/officeDocument/2006/relationships/image" Target="media/image795.wmf"/><Relationship Id="rId1342" Type="http://schemas.openxmlformats.org/officeDocument/2006/relationships/image" Target="media/image988.wmf"/><Relationship Id="rId1787" Type="http://schemas.openxmlformats.org/officeDocument/2006/relationships/image" Target="media/image1263.wmf"/><Relationship Id="rId1994" Type="http://schemas.openxmlformats.org/officeDocument/2006/relationships/oleObject" Target="embeddings/oleObject618.bin"/><Relationship Id="rId2838" Type="http://schemas.openxmlformats.org/officeDocument/2006/relationships/oleObject" Target="embeddings/oleObject1031.bin"/><Relationship Id="rId79" Type="http://schemas.openxmlformats.org/officeDocument/2006/relationships/image" Target="media/image34.wmf"/><Relationship Id="rId1202" Type="http://schemas.openxmlformats.org/officeDocument/2006/relationships/image" Target="media/image848.wmf"/><Relationship Id="rId1647" Type="http://schemas.openxmlformats.org/officeDocument/2006/relationships/oleObject" Target="embeddings/oleObject475.bin"/><Relationship Id="rId1854" Type="http://schemas.openxmlformats.org/officeDocument/2006/relationships/oleObject" Target="embeddings/oleObject548.bin"/><Relationship Id="rId2600" Type="http://schemas.openxmlformats.org/officeDocument/2006/relationships/image" Target="media/image1681.wmf"/><Relationship Id="rId1507" Type="http://schemas.openxmlformats.org/officeDocument/2006/relationships/oleObject" Target="embeddings/oleObject415.bin"/><Relationship Id="rId1714" Type="http://schemas.openxmlformats.org/officeDocument/2006/relationships/oleObject" Target="embeddings/oleObject509.bin"/><Relationship Id="rId295" Type="http://schemas.openxmlformats.org/officeDocument/2006/relationships/image" Target="media/image149.wmf"/><Relationship Id="rId1921" Type="http://schemas.openxmlformats.org/officeDocument/2006/relationships/image" Target="media/image1330.wmf"/><Relationship Id="rId2183" Type="http://schemas.openxmlformats.org/officeDocument/2006/relationships/image" Target="media/image1462.png"/><Relationship Id="rId2390" Type="http://schemas.openxmlformats.org/officeDocument/2006/relationships/image" Target="media/image1579.wmf"/><Relationship Id="rId2488" Type="http://schemas.openxmlformats.org/officeDocument/2006/relationships/oleObject" Target="embeddings/oleObject852.bin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62.bin"/><Relationship Id="rId1297" Type="http://schemas.openxmlformats.org/officeDocument/2006/relationships/image" Target="media/image943.wmf"/><Relationship Id="rId2043" Type="http://schemas.openxmlformats.org/officeDocument/2006/relationships/image" Target="media/image1391.wmf"/><Relationship Id="rId2250" Type="http://schemas.openxmlformats.org/officeDocument/2006/relationships/oleObject" Target="embeddings/oleObject741.bin"/><Relationship Id="rId2695" Type="http://schemas.openxmlformats.org/officeDocument/2006/relationships/oleObject" Target="embeddings/oleObject959.bin"/><Relationship Id="rId222" Type="http://schemas.openxmlformats.org/officeDocument/2006/relationships/oleObject" Target="embeddings/oleObject112.bin"/><Relationship Id="rId667" Type="http://schemas.openxmlformats.org/officeDocument/2006/relationships/image" Target="media/image446.wmf"/><Relationship Id="rId874" Type="http://schemas.openxmlformats.org/officeDocument/2006/relationships/oleObject" Target="embeddings/oleObject233.bin"/><Relationship Id="rId2110" Type="http://schemas.openxmlformats.org/officeDocument/2006/relationships/oleObject" Target="embeddings/oleObject676.bin"/><Relationship Id="rId2348" Type="http://schemas.openxmlformats.org/officeDocument/2006/relationships/oleObject" Target="embeddings/oleObject777.bin"/><Relationship Id="rId2555" Type="http://schemas.openxmlformats.org/officeDocument/2006/relationships/oleObject" Target="embeddings/oleObject886.bin"/><Relationship Id="rId2762" Type="http://schemas.openxmlformats.org/officeDocument/2006/relationships/oleObject" Target="embeddings/oleObject993.bin"/><Relationship Id="rId527" Type="http://schemas.openxmlformats.org/officeDocument/2006/relationships/image" Target="media/image322.wmf"/><Relationship Id="rId734" Type="http://schemas.openxmlformats.org/officeDocument/2006/relationships/image" Target="media/image513.wmf"/><Relationship Id="rId941" Type="http://schemas.openxmlformats.org/officeDocument/2006/relationships/image" Target="media/image679.wmf"/><Relationship Id="rId1157" Type="http://schemas.openxmlformats.org/officeDocument/2006/relationships/image" Target="media/image806.wmf"/><Relationship Id="rId1364" Type="http://schemas.openxmlformats.org/officeDocument/2006/relationships/image" Target="media/image1010.wmf"/><Relationship Id="rId1571" Type="http://schemas.openxmlformats.org/officeDocument/2006/relationships/oleObject" Target="embeddings/oleObject447.bin"/><Relationship Id="rId2208" Type="http://schemas.openxmlformats.org/officeDocument/2006/relationships/oleObject" Target="embeddings/oleObject719.bin"/><Relationship Id="rId2415" Type="http://schemas.openxmlformats.org/officeDocument/2006/relationships/oleObject" Target="embeddings/oleObject815.bin"/><Relationship Id="rId2622" Type="http://schemas.openxmlformats.org/officeDocument/2006/relationships/oleObject" Target="embeddings/oleObject922.bin"/><Relationship Id="rId70" Type="http://schemas.openxmlformats.org/officeDocument/2006/relationships/image" Target="media/image30.wmf"/><Relationship Id="rId801" Type="http://schemas.openxmlformats.org/officeDocument/2006/relationships/image" Target="media/image580.wmf"/><Relationship Id="rId1017" Type="http://schemas.openxmlformats.org/officeDocument/2006/relationships/image" Target="media/image714.wmf"/><Relationship Id="rId1224" Type="http://schemas.openxmlformats.org/officeDocument/2006/relationships/image" Target="media/image870.wmf"/><Relationship Id="rId1431" Type="http://schemas.openxmlformats.org/officeDocument/2006/relationships/oleObject" Target="embeddings/oleObject377.bin"/><Relationship Id="rId1669" Type="http://schemas.openxmlformats.org/officeDocument/2006/relationships/oleObject" Target="embeddings/oleObject486.bin"/><Relationship Id="rId1876" Type="http://schemas.openxmlformats.org/officeDocument/2006/relationships/oleObject" Target="embeddings/oleObject559.bin"/><Relationship Id="rId1529" Type="http://schemas.openxmlformats.org/officeDocument/2006/relationships/oleObject" Target="embeddings/oleObject426.bin"/><Relationship Id="rId1736" Type="http://schemas.openxmlformats.org/officeDocument/2006/relationships/image" Target="media/image1215.wmf"/><Relationship Id="rId1943" Type="http://schemas.openxmlformats.org/officeDocument/2006/relationships/image" Target="media/image1341.wmf"/><Relationship Id="rId28" Type="http://schemas.openxmlformats.org/officeDocument/2006/relationships/oleObject" Target="embeddings/oleObject9.bin"/><Relationship Id="rId1803" Type="http://schemas.openxmlformats.org/officeDocument/2006/relationships/image" Target="media/image1271.wmf"/><Relationship Id="rId177" Type="http://schemas.openxmlformats.org/officeDocument/2006/relationships/image" Target="media/image79.wmf"/><Relationship Id="rId384" Type="http://schemas.openxmlformats.org/officeDocument/2006/relationships/image" Target="media/image200.wmf"/><Relationship Id="rId591" Type="http://schemas.openxmlformats.org/officeDocument/2006/relationships/oleObject" Target="embeddings/oleObject203.bin"/><Relationship Id="rId2065" Type="http://schemas.openxmlformats.org/officeDocument/2006/relationships/image" Target="media/image1402.wmf"/><Relationship Id="rId2272" Type="http://schemas.openxmlformats.org/officeDocument/2006/relationships/oleObject" Target="embeddings/oleObject752.bin"/><Relationship Id="rId244" Type="http://schemas.openxmlformats.org/officeDocument/2006/relationships/oleObject" Target="embeddings/oleObject123.bin"/><Relationship Id="rId689" Type="http://schemas.openxmlformats.org/officeDocument/2006/relationships/image" Target="media/image468.wmf"/><Relationship Id="rId896" Type="http://schemas.openxmlformats.org/officeDocument/2006/relationships/image" Target="media/image645.wmf"/><Relationship Id="rId1081" Type="http://schemas.openxmlformats.org/officeDocument/2006/relationships/image" Target="media/image761.wmf"/><Relationship Id="rId2577" Type="http://schemas.openxmlformats.org/officeDocument/2006/relationships/oleObject" Target="embeddings/oleObject897.bin"/><Relationship Id="rId2784" Type="http://schemas.openxmlformats.org/officeDocument/2006/relationships/oleObject" Target="embeddings/oleObject1004.bin"/><Relationship Id="rId451" Type="http://schemas.openxmlformats.org/officeDocument/2006/relationships/image" Target="media/image246.wmf"/><Relationship Id="rId549" Type="http://schemas.openxmlformats.org/officeDocument/2006/relationships/image" Target="media/image344.wmf"/><Relationship Id="rId756" Type="http://schemas.openxmlformats.org/officeDocument/2006/relationships/image" Target="media/image535.wmf"/><Relationship Id="rId1179" Type="http://schemas.openxmlformats.org/officeDocument/2006/relationships/image" Target="media/image825.wmf"/><Relationship Id="rId1386" Type="http://schemas.openxmlformats.org/officeDocument/2006/relationships/image" Target="media/image1022.wmf"/><Relationship Id="rId1593" Type="http://schemas.openxmlformats.org/officeDocument/2006/relationships/oleObject" Target="embeddings/oleObject458.bin"/><Relationship Id="rId2132" Type="http://schemas.openxmlformats.org/officeDocument/2006/relationships/oleObject" Target="embeddings/oleObject687.bin"/><Relationship Id="rId2437" Type="http://schemas.openxmlformats.org/officeDocument/2006/relationships/oleObject" Target="embeddings/oleObject826.bin"/><Relationship Id="rId104" Type="http://schemas.openxmlformats.org/officeDocument/2006/relationships/image" Target="media/image49.wmf"/><Relationship Id="rId311" Type="http://schemas.openxmlformats.org/officeDocument/2006/relationships/image" Target="media/image165.wmf"/><Relationship Id="rId409" Type="http://schemas.openxmlformats.org/officeDocument/2006/relationships/image" Target="media/image211.wmf"/><Relationship Id="rId963" Type="http://schemas.openxmlformats.org/officeDocument/2006/relationships/oleObject" Target="embeddings/oleObject265.bin"/><Relationship Id="rId1039" Type="http://schemas.openxmlformats.org/officeDocument/2006/relationships/image" Target="media/image725.wmf"/><Relationship Id="rId1246" Type="http://schemas.openxmlformats.org/officeDocument/2006/relationships/image" Target="media/image892.wmf"/><Relationship Id="rId1898" Type="http://schemas.openxmlformats.org/officeDocument/2006/relationships/oleObject" Target="embeddings/oleObject570.bin"/><Relationship Id="rId2644" Type="http://schemas.openxmlformats.org/officeDocument/2006/relationships/oleObject" Target="embeddings/oleObject933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395.wmf"/><Relationship Id="rId823" Type="http://schemas.openxmlformats.org/officeDocument/2006/relationships/image" Target="media/image602.wmf"/><Relationship Id="rId1453" Type="http://schemas.openxmlformats.org/officeDocument/2006/relationships/oleObject" Target="embeddings/oleObject388.bin"/><Relationship Id="rId1660" Type="http://schemas.openxmlformats.org/officeDocument/2006/relationships/image" Target="media/image1169.wmf"/><Relationship Id="rId1758" Type="http://schemas.openxmlformats.org/officeDocument/2006/relationships/image" Target="media/image1237.wmf"/><Relationship Id="rId2504" Type="http://schemas.openxmlformats.org/officeDocument/2006/relationships/image" Target="media/image1634.wmf"/><Relationship Id="rId2711" Type="http://schemas.openxmlformats.org/officeDocument/2006/relationships/oleObject" Target="embeddings/oleObject967.bin"/><Relationship Id="rId2809" Type="http://schemas.openxmlformats.org/officeDocument/2006/relationships/image" Target="media/image1783.wmf"/><Relationship Id="rId1106" Type="http://schemas.openxmlformats.org/officeDocument/2006/relationships/oleObject" Target="embeddings/oleObject316.bin"/><Relationship Id="rId1313" Type="http://schemas.openxmlformats.org/officeDocument/2006/relationships/image" Target="media/image959.wmf"/><Relationship Id="rId1520" Type="http://schemas.openxmlformats.org/officeDocument/2006/relationships/image" Target="media/image1089.wmf"/><Relationship Id="rId1965" Type="http://schemas.openxmlformats.org/officeDocument/2006/relationships/image" Target="media/image1352.wmf"/><Relationship Id="rId1618" Type="http://schemas.openxmlformats.org/officeDocument/2006/relationships/image" Target="media/image1138.wmf"/><Relationship Id="rId1825" Type="http://schemas.openxmlformats.org/officeDocument/2006/relationships/image" Target="media/image1282.wmf"/><Relationship Id="rId199" Type="http://schemas.openxmlformats.org/officeDocument/2006/relationships/image" Target="media/image90.wmf"/><Relationship Id="rId2087" Type="http://schemas.openxmlformats.org/officeDocument/2006/relationships/image" Target="media/image1413.wmf"/><Relationship Id="rId2294" Type="http://schemas.openxmlformats.org/officeDocument/2006/relationships/image" Target="media/image1525.gif"/><Relationship Id="rId266" Type="http://schemas.openxmlformats.org/officeDocument/2006/relationships/oleObject" Target="embeddings/oleObject134.bin"/><Relationship Id="rId473" Type="http://schemas.openxmlformats.org/officeDocument/2006/relationships/image" Target="media/image268.wmf"/><Relationship Id="rId680" Type="http://schemas.openxmlformats.org/officeDocument/2006/relationships/image" Target="media/image459.wmf"/><Relationship Id="rId2154" Type="http://schemas.openxmlformats.org/officeDocument/2006/relationships/oleObject" Target="embeddings/oleObject698.bin"/><Relationship Id="rId2361" Type="http://schemas.openxmlformats.org/officeDocument/2006/relationships/image" Target="media/image1568.wmf"/><Relationship Id="rId2599" Type="http://schemas.openxmlformats.org/officeDocument/2006/relationships/oleObject" Target="embeddings/oleObject909.bin"/><Relationship Id="rId126" Type="http://schemas.openxmlformats.org/officeDocument/2006/relationships/oleObject" Target="embeddings/oleObject57.bin"/><Relationship Id="rId333" Type="http://schemas.openxmlformats.org/officeDocument/2006/relationships/image" Target="media/image183.wmf"/><Relationship Id="rId540" Type="http://schemas.openxmlformats.org/officeDocument/2006/relationships/image" Target="media/image335.wmf"/><Relationship Id="rId778" Type="http://schemas.openxmlformats.org/officeDocument/2006/relationships/image" Target="media/image557.wmf"/><Relationship Id="rId985" Type="http://schemas.openxmlformats.org/officeDocument/2006/relationships/oleObject" Target="embeddings/oleObject277.bin"/><Relationship Id="rId1170" Type="http://schemas.openxmlformats.org/officeDocument/2006/relationships/image" Target="media/image816.wmf"/><Relationship Id="rId2014" Type="http://schemas.openxmlformats.org/officeDocument/2006/relationships/oleObject" Target="embeddings/oleObject628.bin"/><Relationship Id="rId2221" Type="http://schemas.openxmlformats.org/officeDocument/2006/relationships/image" Target="media/image1486.wmf"/><Relationship Id="rId2459" Type="http://schemas.openxmlformats.org/officeDocument/2006/relationships/oleObject" Target="embeddings/oleObject837.bin"/><Relationship Id="rId2666" Type="http://schemas.openxmlformats.org/officeDocument/2006/relationships/oleObject" Target="embeddings/oleObject944.bin"/><Relationship Id="rId638" Type="http://schemas.openxmlformats.org/officeDocument/2006/relationships/image" Target="media/image417.wmf"/><Relationship Id="rId845" Type="http://schemas.openxmlformats.org/officeDocument/2006/relationships/image" Target="media/image617.wmf"/><Relationship Id="rId1030" Type="http://schemas.openxmlformats.org/officeDocument/2006/relationships/oleObject" Target="embeddings/oleObject300.bin"/><Relationship Id="rId1268" Type="http://schemas.openxmlformats.org/officeDocument/2006/relationships/image" Target="media/image914.wmf"/><Relationship Id="rId1475" Type="http://schemas.openxmlformats.org/officeDocument/2006/relationships/oleObject" Target="embeddings/oleObject399.bin"/><Relationship Id="rId1682" Type="http://schemas.openxmlformats.org/officeDocument/2006/relationships/oleObject" Target="embeddings/oleObject493.bin"/><Relationship Id="rId2319" Type="http://schemas.openxmlformats.org/officeDocument/2006/relationships/oleObject" Target="embeddings/oleObject762.bin"/><Relationship Id="rId2526" Type="http://schemas.openxmlformats.org/officeDocument/2006/relationships/image" Target="media/image1645.wmf"/><Relationship Id="rId2733" Type="http://schemas.openxmlformats.org/officeDocument/2006/relationships/oleObject" Target="embeddings/oleObject978.bin"/><Relationship Id="rId400" Type="http://schemas.openxmlformats.org/officeDocument/2006/relationships/oleObject" Target="embeddings/oleObject184.bin"/><Relationship Id="rId705" Type="http://schemas.openxmlformats.org/officeDocument/2006/relationships/image" Target="media/image484.wmf"/><Relationship Id="rId1128" Type="http://schemas.openxmlformats.org/officeDocument/2006/relationships/oleObject" Target="embeddings/oleObject327.bin"/><Relationship Id="rId1335" Type="http://schemas.openxmlformats.org/officeDocument/2006/relationships/image" Target="media/image981.wmf"/><Relationship Id="rId1542" Type="http://schemas.openxmlformats.org/officeDocument/2006/relationships/image" Target="media/image1100.wmf"/><Relationship Id="rId1987" Type="http://schemas.openxmlformats.org/officeDocument/2006/relationships/image" Target="media/image1363.wmf"/><Relationship Id="rId912" Type="http://schemas.openxmlformats.org/officeDocument/2006/relationships/image" Target="media/image661.wmf"/><Relationship Id="rId1847" Type="http://schemas.openxmlformats.org/officeDocument/2006/relationships/image" Target="media/image1293.wmf"/><Relationship Id="rId2800" Type="http://schemas.openxmlformats.org/officeDocument/2006/relationships/oleObject" Target="embeddings/oleObject1012.bin"/><Relationship Id="rId41" Type="http://schemas.openxmlformats.org/officeDocument/2006/relationships/image" Target="media/image16.wmf"/><Relationship Id="rId1402" Type="http://schemas.openxmlformats.org/officeDocument/2006/relationships/image" Target="media/image1030.wmf"/><Relationship Id="rId1707" Type="http://schemas.openxmlformats.org/officeDocument/2006/relationships/image" Target="media/image1192.wmf"/><Relationship Id="rId190" Type="http://schemas.openxmlformats.org/officeDocument/2006/relationships/oleObject" Target="embeddings/oleObject95.bin"/><Relationship Id="rId288" Type="http://schemas.openxmlformats.org/officeDocument/2006/relationships/image" Target="media/image142.wmf"/><Relationship Id="rId1914" Type="http://schemas.openxmlformats.org/officeDocument/2006/relationships/oleObject" Target="embeddings/oleObject578.bin"/><Relationship Id="rId495" Type="http://schemas.openxmlformats.org/officeDocument/2006/relationships/image" Target="media/image290.wmf"/><Relationship Id="rId2176" Type="http://schemas.openxmlformats.org/officeDocument/2006/relationships/oleObject" Target="embeddings/oleObject709.bin"/><Relationship Id="rId2383" Type="http://schemas.openxmlformats.org/officeDocument/2006/relationships/oleObject" Target="embeddings/oleObject798.bin"/><Relationship Id="rId2590" Type="http://schemas.openxmlformats.org/officeDocument/2006/relationships/oleObject" Target="embeddings/oleObject904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57.bin"/><Relationship Id="rId562" Type="http://schemas.openxmlformats.org/officeDocument/2006/relationships/image" Target="media/image357.wmf"/><Relationship Id="rId1192" Type="http://schemas.openxmlformats.org/officeDocument/2006/relationships/image" Target="media/image838.wmf"/><Relationship Id="rId2036" Type="http://schemas.openxmlformats.org/officeDocument/2006/relationships/oleObject" Target="embeddings/oleObject639.bin"/><Relationship Id="rId2243" Type="http://schemas.openxmlformats.org/officeDocument/2006/relationships/image" Target="media/image1496.wmf"/><Relationship Id="rId2450" Type="http://schemas.openxmlformats.org/officeDocument/2006/relationships/image" Target="media/image1608.wmf"/><Relationship Id="rId2688" Type="http://schemas.openxmlformats.org/officeDocument/2006/relationships/image" Target="media/image1723.wmf"/><Relationship Id="rId215" Type="http://schemas.openxmlformats.org/officeDocument/2006/relationships/image" Target="media/image97.wmf"/><Relationship Id="rId422" Type="http://schemas.openxmlformats.org/officeDocument/2006/relationships/image" Target="media/image217.wmf"/><Relationship Id="rId867" Type="http://schemas.openxmlformats.org/officeDocument/2006/relationships/image" Target="media/image628.wmf"/><Relationship Id="rId1052" Type="http://schemas.openxmlformats.org/officeDocument/2006/relationships/image" Target="media/image732.wmf"/><Relationship Id="rId1497" Type="http://schemas.openxmlformats.org/officeDocument/2006/relationships/oleObject" Target="embeddings/oleObject410.bin"/><Relationship Id="rId2103" Type="http://schemas.openxmlformats.org/officeDocument/2006/relationships/image" Target="media/image1421.wmf"/><Relationship Id="rId2310" Type="http://schemas.openxmlformats.org/officeDocument/2006/relationships/image" Target="media/image1541.png"/><Relationship Id="rId2548" Type="http://schemas.openxmlformats.org/officeDocument/2006/relationships/image" Target="media/image1656.wmf"/><Relationship Id="rId2755" Type="http://schemas.openxmlformats.org/officeDocument/2006/relationships/image" Target="media/image1756.wmf"/><Relationship Id="rId727" Type="http://schemas.openxmlformats.org/officeDocument/2006/relationships/image" Target="media/image506.wmf"/><Relationship Id="rId934" Type="http://schemas.openxmlformats.org/officeDocument/2006/relationships/oleObject" Target="embeddings/oleObject249.bin"/><Relationship Id="rId1357" Type="http://schemas.openxmlformats.org/officeDocument/2006/relationships/image" Target="media/image1003.wmf"/><Relationship Id="rId1564" Type="http://schemas.openxmlformats.org/officeDocument/2006/relationships/image" Target="media/image1111.wmf"/><Relationship Id="rId1771" Type="http://schemas.openxmlformats.org/officeDocument/2006/relationships/image" Target="media/image1250.wmf"/><Relationship Id="rId2408" Type="http://schemas.openxmlformats.org/officeDocument/2006/relationships/oleObject" Target="embeddings/oleObject811.bin"/><Relationship Id="rId2615" Type="http://schemas.openxmlformats.org/officeDocument/2006/relationships/oleObject" Target="embeddings/oleObject918.bin"/><Relationship Id="rId2822" Type="http://schemas.openxmlformats.org/officeDocument/2006/relationships/oleObject" Target="embeddings/oleObject1023.bin"/><Relationship Id="rId63" Type="http://schemas.openxmlformats.org/officeDocument/2006/relationships/image" Target="media/image27.wmf"/><Relationship Id="rId1217" Type="http://schemas.openxmlformats.org/officeDocument/2006/relationships/image" Target="media/image863.wmf"/><Relationship Id="rId1424" Type="http://schemas.openxmlformats.org/officeDocument/2006/relationships/image" Target="media/image1041.wmf"/><Relationship Id="rId1631" Type="http://schemas.openxmlformats.org/officeDocument/2006/relationships/image" Target="media/image1151.wmf"/><Relationship Id="rId1869" Type="http://schemas.openxmlformats.org/officeDocument/2006/relationships/image" Target="media/image1304.wmf"/><Relationship Id="rId1729" Type="http://schemas.openxmlformats.org/officeDocument/2006/relationships/image" Target="media/image1208.wmf"/><Relationship Id="rId1936" Type="http://schemas.openxmlformats.org/officeDocument/2006/relationships/oleObject" Target="embeddings/oleObject589.bin"/><Relationship Id="rId2198" Type="http://schemas.openxmlformats.org/officeDocument/2006/relationships/oleObject" Target="embeddings/oleObject714.bin"/><Relationship Id="rId377" Type="http://schemas.openxmlformats.org/officeDocument/2006/relationships/oleObject" Target="embeddings/oleObject170.bin"/><Relationship Id="rId584" Type="http://schemas.openxmlformats.org/officeDocument/2006/relationships/image" Target="media/image375.wmf"/><Relationship Id="rId2058" Type="http://schemas.openxmlformats.org/officeDocument/2006/relationships/oleObject" Target="embeddings/oleObject650.bin"/><Relationship Id="rId2265" Type="http://schemas.openxmlformats.org/officeDocument/2006/relationships/image" Target="media/image1507.wmf"/><Relationship Id="rId5" Type="http://schemas.openxmlformats.org/officeDocument/2006/relationships/settings" Target="settings.xml"/><Relationship Id="rId237" Type="http://schemas.openxmlformats.org/officeDocument/2006/relationships/image" Target="media/image108.wmf"/><Relationship Id="rId791" Type="http://schemas.openxmlformats.org/officeDocument/2006/relationships/image" Target="media/image570.wmf"/><Relationship Id="rId889" Type="http://schemas.openxmlformats.org/officeDocument/2006/relationships/image" Target="media/image639.wmf"/><Relationship Id="rId1074" Type="http://schemas.openxmlformats.org/officeDocument/2006/relationships/image" Target="media/image754.wmf"/><Relationship Id="rId2472" Type="http://schemas.openxmlformats.org/officeDocument/2006/relationships/oleObject" Target="embeddings/oleObject844.bin"/><Relationship Id="rId2777" Type="http://schemas.openxmlformats.org/officeDocument/2006/relationships/image" Target="media/image1767.wmf"/><Relationship Id="rId444" Type="http://schemas.openxmlformats.org/officeDocument/2006/relationships/image" Target="media/image239.wmf"/><Relationship Id="rId651" Type="http://schemas.openxmlformats.org/officeDocument/2006/relationships/image" Target="media/image430.wmf"/><Relationship Id="rId749" Type="http://schemas.openxmlformats.org/officeDocument/2006/relationships/image" Target="media/image528.wmf"/><Relationship Id="rId1281" Type="http://schemas.openxmlformats.org/officeDocument/2006/relationships/image" Target="media/image927.wmf"/><Relationship Id="rId1379" Type="http://schemas.openxmlformats.org/officeDocument/2006/relationships/oleObject" Target="embeddings/oleObject351.bin"/><Relationship Id="rId1586" Type="http://schemas.openxmlformats.org/officeDocument/2006/relationships/image" Target="media/image1122.wmf"/><Relationship Id="rId2125" Type="http://schemas.openxmlformats.org/officeDocument/2006/relationships/image" Target="media/image1432.wmf"/><Relationship Id="rId2332" Type="http://schemas.openxmlformats.org/officeDocument/2006/relationships/oleObject" Target="embeddings/oleObject769.bin"/><Relationship Id="rId304" Type="http://schemas.openxmlformats.org/officeDocument/2006/relationships/image" Target="media/image158.wmf"/><Relationship Id="rId511" Type="http://schemas.openxmlformats.org/officeDocument/2006/relationships/image" Target="media/image306.wmf"/><Relationship Id="rId609" Type="http://schemas.openxmlformats.org/officeDocument/2006/relationships/image" Target="media/image388.wmf"/><Relationship Id="rId956" Type="http://schemas.openxmlformats.org/officeDocument/2006/relationships/image" Target="media/image685.wmf"/><Relationship Id="rId1141" Type="http://schemas.openxmlformats.org/officeDocument/2006/relationships/image" Target="media/image798.wmf"/><Relationship Id="rId1239" Type="http://schemas.openxmlformats.org/officeDocument/2006/relationships/image" Target="media/image885.wmf"/><Relationship Id="rId1793" Type="http://schemas.openxmlformats.org/officeDocument/2006/relationships/image" Target="media/image1266.wmf"/><Relationship Id="rId2637" Type="http://schemas.openxmlformats.org/officeDocument/2006/relationships/image" Target="media/image1698.wmf"/><Relationship Id="rId2844" Type="http://schemas.openxmlformats.org/officeDocument/2006/relationships/oleObject" Target="embeddings/oleObject1034.bin"/><Relationship Id="rId85" Type="http://schemas.openxmlformats.org/officeDocument/2006/relationships/image" Target="media/image37.wmf"/><Relationship Id="rId816" Type="http://schemas.openxmlformats.org/officeDocument/2006/relationships/image" Target="media/image595.wmf"/><Relationship Id="rId1001" Type="http://schemas.openxmlformats.org/officeDocument/2006/relationships/image" Target="media/image706.wmf"/><Relationship Id="rId1446" Type="http://schemas.openxmlformats.org/officeDocument/2006/relationships/image" Target="media/image1052.wmf"/><Relationship Id="rId1653" Type="http://schemas.openxmlformats.org/officeDocument/2006/relationships/oleObject" Target="embeddings/oleObject478.bin"/><Relationship Id="rId1860" Type="http://schemas.openxmlformats.org/officeDocument/2006/relationships/oleObject" Target="embeddings/oleObject551.bin"/><Relationship Id="rId2704" Type="http://schemas.openxmlformats.org/officeDocument/2006/relationships/image" Target="media/image1731.wmf"/><Relationship Id="rId1306" Type="http://schemas.openxmlformats.org/officeDocument/2006/relationships/image" Target="media/image952.wmf"/><Relationship Id="rId1513" Type="http://schemas.openxmlformats.org/officeDocument/2006/relationships/oleObject" Target="embeddings/oleObject418.bin"/><Relationship Id="rId1720" Type="http://schemas.openxmlformats.org/officeDocument/2006/relationships/image" Target="media/image1199.wmf"/><Relationship Id="rId1958" Type="http://schemas.openxmlformats.org/officeDocument/2006/relationships/oleObject" Target="embeddings/oleObject600.bin"/><Relationship Id="rId12" Type="http://schemas.openxmlformats.org/officeDocument/2006/relationships/oleObject" Target="embeddings/oleObject1.bin"/><Relationship Id="rId1818" Type="http://schemas.openxmlformats.org/officeDocument/2006/relationships/oleObject" Target="embeddings/oleObject530.bin"/><Relationship Id="rId161" Type="http://schemas.openxmlformats.org/officeDocument/2006/relationships/image" Target="media/image72.wmf"/><Relationship Id="rId399" Type="http://schemas.openxmlformats.org/officeDocument/2006/relationships/image" Target="media/image206.wmf"/><Relationship Id="rId2287" Type="http://schemas.openxmlformats.org/officeDocument/2006/relationships/image" Target="media/image1518.gif"/><Relationship Id="rId2494" Type="http://schemas.openxmlformats.org/officeDocument/2006/relationships/image" Target="media/image1629.wmf"/><Relationship Id="rId259" Type="http://schemas.openxmlformats.org/officeDocument/2006/relationships/image" Target="media/image119.wmf"/><Relationship Id="rId466" Type="http://schemas.openxmlformats.org/officeDocument/2006/relationships/image" Target="media/image261.wmf"/><Relationship Id="rId673" Type="http://schemas.openxmlformats.org/officeDocument/2006/relationships/image" Target="media/image452.wmf"/><Relationship Id="rId880" Type="http://schemas.openxmlformats.org/officeDocument/2006/relationships/oleObject" Target="embeddings/oleObject236.bin"/><Relationship Id="rId1096" Type="http://schemas.openxmlformats.org/officeDocument/2006/relationships/oleObject" Target="embeddings/oleObject311.bin"/><Relationship Id="rId2147" Type="http://schemas.openxmlformats.org/officeDocument/2006/relationships/image" Target="media/image1443.wmf"/><Relationship Id="rId2354" Type="http://schemas.openxmlformats.org/officeDocument/2006/relationships/oleObject" Target="embeddings/oleObject780.bin"/><Relationship Id="rId2561" Type="http://schemas.openxmlformats.org/officeDocument/2006/relationships/oleObject" Target="embeddings/oleObject889.bin"/><Relationship Id="rId2799" Type="http://schemas.openxmlformats.org/officeDocument/2006/relationships/image" Target="media/image1778.wmf"/><Relationship Id="rId119" Type="http://schemas.openxmlformats.org/officeDocument/2006/relationships/image" Target="media/image58.wmf"/><Relationship Id="rId326" Type="http://schemas.openxmlformats.org/officeDocument/2006/relationships/image" Target="media/image180.wmf"/><Relationship Id="rId533" Type="http://schemas.openxmlformats.org/officeDocument/2006/relationships/image" Target="media/image328.wmf"/><Relationship Id="rId978" Type="http://schemas.openxmlformats.org/officeDocument/2006/relationships/oleObject" Target="embeddings/oleObject273.bin"/><Relationship Id="rId1163" Type="http://schemas.openxmlformats.org/officeDocument/2006/relationships/image" Target="media/image809.wmf"/><Relationship Id="rId1370" Type="http://schemas.openxmlformats.org/officeDocument/2006/relationships/image" Target="media/image1014.wmf"/><Relationship Id="rId2007" Type="http://schemas.openxmlformats.org/officeDocument/2006/relationships/image" Target="media/image1373.wmf"/><Relationship Id="rId2214" Type="http://schemas.openxmlformats.org/officeDocument/2006/relationships/oleObject" Target="embeddings/oleObject722.bin"/><Relationship Id="rId2659" Type="http://schemas.openxmlformats.org/officeDocument/2006/relationships/image" Target="media/image1709.wmf"/><Relationship Id="rId740" Type="http://schemas.openxmlformats.org/officeDocument/2006/relationships/image" Target="media/image519.wmf"/><Relationship Id="rId838" Type="http://schemas.openxmlformats.org/officeDocument/2006/relationships/oleObject" Target="embeddings/oleObject215.bin"/><Relationship Id="rId1023" Type="http://schemas.openxmlformats.org/officeDocument/2006/relationships/image" Target="media/image717.wmf"/><Relationship Id="rId1468" Type="http://schemas.openxmlformats.org/officeDocument/2006/relationships/image" Target="media/image1063.wmf"/><Relationship Id="rId1675" Type="http://schemas.openxmlformats.org/officeDocument/2006/relationships/oleObject" Target="embeddings/oleObject489.bin"/><Relationship Id="rId1882" Type="http://schemas.openxmlformats.org/officeDocument/2006/relationships/oleObject" Target="embeddings/oleObject562.bin"/><Relationship Id="rId2421" Type="http://schemas.openxmlformats.org/officeDocument/2006/relationships/oleObject" Target="embeddings/oleObject818.bin"/><Relationship Id="rId2519" Type="http://schemas.openxmlformats.org/officeDocument/2006/relationships/oleObject" Target="embeddings/oleObject868.bin"/><Relationship Id="rId2726" Type="http://schemas.openxmlformats.org/officeDocument/2006/relationships/image" Target="media/image1742.wmf"/><Relationship Id="rId600" Type="http://schemas.openxmlformats.org/officeDocument/2006/relationships/image" Target="media/image383.wmf"/><Relationship Id="rId1230" Type="http://schemas.openxmlformats.org/officeDocument/2006/relationships/image" Target="media/image876.wmf"/><Relationship Id="rId1328" Type="http://schemas.openxmlformats.org/officeDocument/2006/relationships/image" Target="media/image974.wmf"/><Relationship Id="rId1535" Type="http://schemas.openxmlformats.org/officeDocument/2006/relationships/oleObject" Target="embeddings/oleObject429.bin"/><Relationship Id="rId905" Type="http://schemas.openxmlformats.org/officeDocument/2006/relationships/image" Target="media/image654.wmf"/><Relationship Id="rId1742" Type="http://schemas.openxmlformats.org/officeDocument/2006/relationships/image" Target="media/image1221.wmf"/><Relationship Id="rId34" Type="http://schemas.openxmlformats.org/officeDocument/2006/relationships/oleObject" Target="embeddings/oleObject12.bin"/><Relationship Id="rId1602" Type="http://schemas.openxmlformats.org/officeDocument/2006/relationships/image" Target="media/image1130.wmf"/><Relationship Id="rId183" Type="http://schemas.openxmlformats.org/officeDocument/2006/relationships/image" Target="media/image82.wmf"/><Relationship Id="rId390" Type="http://schemas.openxmlformats.org/officeDocument/2006/relationships/image" Target="media/image202.wmf"/><Relationship Id="rId1907" Type="http://schemas.openxmlformats.org/officeDocument/2006/relationships/image" Target="media/image1323.wmf"/><Relationship Id="rId2071" Type="http://schemas.openxmlformats.org/officeDocument/2006/relationships/image" Target="media/image1405.wmf"/><Relationship Id="rId250" Type="http://schemas.openxmlformats.org/officeDocument/2006/relationships/oleObject" Target="embeddings/oleObject126.bin"/><Relationship Id="rId488" Type="http://schemas.openxmlformats.org/officeDocument/2006/relationships/image" Target="media/image283.wmf"/><Relationship Id="rId695" Type="http://schemas.openxmlformats.org/officeDocument/2006/relationships/image" Target="media/image474.wmf"/><Relationship Id="rId2169" Type="http://schemas.openxmlformats.org/officeDocument/2006/relationships/image" Target="media/image1454.wmf"/><Relationship Id="rId2376" Type="http://schemas.openxmlformats.org/officeDocument/2006/relationships/image" Target="media/image1573.wmf"/><Relationship Id="rId2583" Type="http://schemas.openxmlformats.org/officeDocument/2006/relationships/oleObject" Target="embeddings/oleObject900.bin"/><Relationship Id="rId2790" Type="http://schemas.openxmlformats.org/officeDocument/2006/relationships/oleObject" Target="embeddings/oleObject1007.bin"/><Relationship Id="rId110" Type="http://schemas.openxmlformats.org/officeDocument/2006/relationships/oleObject" Target="embeddings/oleObject47.bin"/><Relationship Id="rId348" Type="http://schemas.openxmlformats.org/officeDocument/2006/relationships/image" Target="media/image186.wmf"/><Relationship Id="rId555" Type="http://schemas.openxmlformats.org/officeDocument/2006/relationships/image" Target="media/image350.wmf"/><Relationship Id="rId762" Type="http://schemas.openxmlformats.org/officeDocument/2006/relationships/image" Target="media/image541.wmf"/><Relationship Id="rId1185" Type="http://schemas.openxmlformats.org/officeDocument/2006/relationships/image" Target="media/image831.wmf"/><Relationship Id="rId1392" Type="http://schemas.openxmlformats.org/officeDocument/2006/relationships/image" Target="media/image1025.wmf"/><Relationship Id="rId2029" Type="http://schemas.openxmlformats.org/officeDocument/2006/relationships/image" Target="media/image1384.wmf"/><Relationship Id="rId2236" Type="http://schemas.openxmlformats.org/officeDocument/2006/relationships/oleObject" Target="embeddings/oleObject734.bin"/><Relationship Id="rId2443" Type="http://schemas.openxmlformats.org/officeDocument/2006/relationships/oleObject" Target="embeddings/oleObject829.bin"/><Relationship Id="rId2650" Type="http://schemas.openxmlformats.org/officeDocument/2006/relationships/oleObject" Target="embeddings/oleObject936.bin"/><Relationship Id="rId208" Type="http://schemas.openxmlformats.org/officeDocument/2006/relationships/oleObject" Target="embeddings/oleObject105.bin"/><Relationship Id="rId415" Type="http://schemas.openxmlformats.org/officeDocument/2006/relationships/image" Target="media/image214.wmf"/><Relationship Id="rId622" Type="http://schemas.openxmlformats.org/officeDocument/2006/relationships/image" Target="media/image401.wmf"/><Relationship Id="rId1045" Type="http://schemas.openxmlformats.org/officeDocument/2006/relationships/image" Target="media/image728.wmf"/><Relationship Id="rId1252" Type="http://schemas.openxmlformats.org/officeDocument/2006/relationships/image" Target="media/image898.wmf"/><Relationship Id="rId1697" Type="http://schemas.openxmlformats.org/officeDocument/2006/relationships/image" Target="media/image1187.wmf"/><Relationship Id="rId2303" Type="http://schemas.openxmlformats.org/officeDocument/2006/relationships/image" Target="media/image1534.gif"/><Relationship Id="rId2510" Type="http://schemas.openxmlformats.org/officeDocument/2006/relationships/image" Target="media/image1637.wmf"/><Relationship Id="rId2748" Type="http://schemas.openxmlformats.org/officeDocument/2006/relationships/image" Target="media/image1753.wmf"/><Relationship Id="rId927" Type="http://schemas.openxmlformats.org/officeDocument/2006/relationships/image" Target="media/image672.wmf"/><Relationship Id="rId1112" Type="http://schemas.openxmlformats.org/officeDocument/2006/relationships/oleObject" Target="embeddings/oleObject319.bin"/><Relationship Id="rId1557" Type="http://schemas.openxmlformats.org/officeDocument/2006/relationships/oleObject" Target="embeddings/oleObject440.bin"/><Relationship Id="rId1764" Type="http://schemas.openxmlformats.org/officeDocument/2006/relationships/image" Target="media/image1243.wmf"/><Relationship Id="rId1971" Type="http://schemas.openxmlformats.org/officeDocument/2006/relationships/image" Target="media/image1355.wmf"/><Relationship Id="rId2608" Type="http://schemas.openxmlformats.org/officeDocument/2006/relationships/image" Target="media/image1685.wmf"/><Relationship Id="rId2815" Type="http://schemas.openxmlformats.org/officeDocument/2006/relationships/image" Target="media/image1786.wmf"/><Relationship Id="rId56" Type="http://schemas.openxmlformats.org/officeDocument/2006/relationships/oleObject" Target="embeddings/oleObject23.bin"/><Relationship Id="rId1417" Type="http://schemas.openxmlformats.org/officeDocument/2006/relationships/oleObject" Target="embeddings/oleObject370.bin"/><Relationship Id="rId1624" Type="http://schemas.openxmlformats.org/officeDocument/2006/relationships/image" Target="media/image1144.wmf"/><Relationship Id="rId1831" Type="http://schemas.openxmlformats.org/officeDocument/2006/relationships/image" Target="media/image1285.wmf"/><Relationship Id="rId1929" Type="http://schemas.openxmlformats.org/officeDocument/2006/relationships/image" Target="media/image1334.wmf"/><Relationship Id="rId2093" Type="http://schemas.openxmlformats.org/officeDocument/2006/relationships/image" Target="media/image1416.wmf"/><Relationship Id="rId2398" Type="http://schemas.openxmlformats.org/officeDocument/2006/relationships/image" Target="media/image1583.wmf"/><Relationship Id="rId272" Type="http://schemas.openxmlformats.org/officeDocument/2006/relationships/image" Target="media/image126.wmf"/><Relationship Id="rId577" Type="http://schemas.openxmlformats.org/officeDocument/2006/relationships/oleObject" Target="embeddings/oleObject196.bin"/><Relationship Id="rId2160" Type="http://schemas.openxmlformats.org/officeDocument/2006/relationships/oleObject" Target="embeddings/oleObject701.bin"/><Relationship Id="rId2258" Type="http://schemas.openxmlformats.org/officeDocument/2006/relationships/oleObject" Target="embeddings/oleObject745.bin"/><Relationship Id="rId132" Type="http://schemas.openxmlformats.org/officeDocument/2006/relationships/oleObject" Target="embeddings/oleObject61.bin"/><Relationship Id="rId784" Type="http://schemas.openxmlformats.org/officeDocument/2006/relationships/image" Target="media/image563.wmf"/><Relationship Id="rId991" Type="http://schemas.openxmlformats.org/officeDocument/2006/relationships/image" Target="media/image701.wmf"/><Relationship Id="rId1067" Type="http://schemas.openxmlformats.org/officeDocument/2006/relationships/image" Target="media/image747.wmf"/><Relationship Id="rId2020" Type="http://schemas.openxmlformats.org/officeDocument/2006/relationships/oleObject" Target="embeddings/oleObject631.bin"/><Relationship Id="rId2465" Type="http://schemas.openxmlformats.org/officeDocument/2006/relationships/oleObject" Target="embeddings/oleObject840.bin"/><Relationship Id="rId2672" Type="http://schemas.openxmlformats.org/officeDocument/2006/relationships/oleObject" Target="embeddings/oleObject947.bin"/><Relationship Id="rId437" Type="http://schemas.openxmlformats.org/officeDocument/2006/relationships/image" Target="media/image232.wmf"/><Relationship Id="rId644" Type="http://schemas.openxmlformats.org/officeDocument/2006/relationships/image" Target="media/image423.wmf"/><Relationship Id="rId851" Type="http://schemas.openxmlformats.org/officeDocument/2006/relationships/image" Target="media/image620.wmf"/><Relationship Id="rId1274" Type="http://schemas.openxmlformats.org/officeDocument/2006/relationships/image" Target="media/image920.wmf"/><Relationship Id="rId1481" Type="http://schemas.openxmlformats.org/officeDocument/2006/relationships/oleObject" Target="embeddings/oleObject402.bin"/><Relationship Id="rId1579" Type="http://schemas.openxmlformats.org/officeDocument/2006/relationships/oleObject" Target="embeddings/oleObject451.bin"/><Relationship Id="rId2118" Type="http://schemas.openxmlformats.org/officeDocument/2006/relationships/oleObject" Target="embeddings/oleObject680.bin"/><Relationship Id="rId2325" Type="http://schemas.openxmlformats.org/officeDocument/2006/relationships/oleObject" Target="embeddings/oleObject765.bin"/><Relationship Id="rId2532" Type="http://schemas.openxmlformats.org/officeDocument/2006/relationships/image" Target="media/image1648.wmf"/><Relationship Id="rId504" Type="http://schemas.openxmlformats.org/officeDocument/2006/relationships/image" Target="media/image299.wmf"/><Relationship Id="rId711" Type="http://schemas.openxmlformats.org/officeDocument/2006/relationships/image" Target="media/image490.wmf"/><Relationship Id="rId949" Type="http://schemas.openxmlformats.org/officeDocument/2006/relationships/oleObject" Target="embeddings/oleObject257.bin"/><Relationship Id="rId1134" Type="http://schemas.openxmlformats.org/officeDocument/2006/relationships/oleObject" Target="embeddings/oleObject330.bin"/><Relationship Id="rId1341" Type="http://schemas.openxmlformats.org/officeDocument/2006/relationships/image" Target="media/image987.wmf"/><Relationship Id="rId1786" Type="http://schemas.openxmlformats.org/officeDocument/2006/relationships/oleObject" Target="embeddings/oleObject514.bin"/><Relationship Id="rId1993" Type="http://schemas.openxmlformats.org/officeDocument/2006/relationships/image" Target="media/image1366.wmf"/><Relationship Id="rId2837" Type="http://schemas.openxmlformats.org/officeDocument/2006/relationships/image" Target="media/image1797.wmf"/><Relationship Id="rId78" Type="http://schemas.openxmlformats.org/officeDocument/2006/relationships/oleObject" Target="embeddings/oleObject35.bin"/><Relationship Id="rId809" Type="http://schemas.openxmlformats.org/officeDocument/2006/relationships/image" Target="media/image588.wmf"/><Relationship Id="rId1201" Type="http://schemas.openxmlformats.org/officeDocument/2006/relationships/image" Target="media/image847.wmf"/><Relationship Id="rId1439" Type="http://schemas.openxmlformats.org/officeDocument/2006/relationships/oleObject" Target="embeddings/oleObject381.bin"/><Relationship Id="rId1646" Type="http://schemas.openxmlformats.org/officeDocument/2006/relationships/image" Target="media/image1162.wmf"/><Relationship Id="rId1853" Type="http://schemas.openxmlformats.org/officeDocument/2006/relationships/image" Target="media/image1296.wmf"/><Relationship Id="rId1506" Type="http://schemas.openxmlformats.org/officeDocument/2006/relationships/image" Target="media/image1082.wmf"/><Relationship Id="rId1713" Type="http://schemas.openxmlformats.org/officeDocument/2006/relationships/image" Target="media/image1195.wmf"/><Relationship Id="rId1920" Type="http://schemas.openxmlformats.org/officeDocument/2006/relationships/oleObject" Target="embeddings/oleObject581.bin"/><Relationship Id="rId294" Type="http://schemas.openxmlformats.org/officeDocument/2006/relationships/image" Target="media/image148.wmf"/><Relationship Id="rId2182" Type="http://schemas.openxmlformats.org/officeDocument/2006/relationships/image" Target="media/image1461.png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61.bin"/><Relationship Id="rId599" Type="http://schemas.openxmlformats.org/officeDocument/2006/relationships/oleObject" Target="embeddings/oleObject207.bin"/><Relationship Id="rId2042" Type="http://schemas.openxmlformats.org/officeDocument/2006/relationships/oleObject" Target="embeddings/oleObject642.bin"/><Relationship Id="rId2487" Type="http://schemas.openxmlformats.org/officeDocument/2006/relationships/image" Target="media/image1626.wmf"/><Relationship Id="rId2694" Type="http://schemas.openxmlformats.org/officeDocument/2006/relationships/image" Target="media/image1726.wmf"/><Relationship Id="rId459" Type="http://schemas.openxmlformats.org/officeDocument/2006/relationships/image" Target="media/image254.wmf"/><Relationship Id="rId666" Type="http://schemas.openxmlformats.org/officeDocument/2006/relationships/image" Target="media/image445.wmf"/><Relationship Id="rId873" Type="http://schemas.openxmlformats.org/officeDocument/2006/relationships/image" Target="media/image631.wmf"/><Relationship Id="rId1089" Type="http://schemas.openxmlformats.org/officeDocument/2006/relationships/image" Target="media/image769.wmf"/><Relationship Id="rId1296" Type="http://schemas.openxmlformats.org/officeDocument/2006/relationships/image" Target="media/image942.wmf"/><Relationship Id="rId2347" Type="http://schemas.openxmlformats.org/officeDocument/2006/relationships/image" Target="media/image1561.wmf"/><Relationship Id="rId2554" Type="http://schemas.openxmlformats.org/officeDocument/2006/relationships/image" Target="media/image1659.wmf"/><Relationship Id="rId221" Type="http://schemas.openxmlformats.org/officeDocument/2006/relationships/image" Target="media/image100.wmf"/><Relationship Id="rId319" Type="http://schemas.openxmlformats.org/officeDocument/2006/relationships/image" Target="media/image173.wmf"/><Relationship Id="rId526" Type="http://schemas.openxmlformats.org/officeDocument/2006/relationships/image" Target="media/image321.wmf"/><Relationship Id="rId1156" Type="http://schemas.openxmlformats.org/officeDocument/2006/relationships/oleObject" Target="embeddings/oleObject341.bin"/><Relationship Id="rId1363" Type="http://schemas.openxmlformats.org/officeDocument/2006/relationships/image" Target="media/image1009.wmf"/><Relationship Id="rId2207" Type="http://schemas.openxmlformats.org/officeDocument/2006/relationships/image" Target="media/image1479.wmf"/><Relationship Id="rId2761" Type="http://schemas.openxmlformats.org/officeDocument/2006/relationships/image" Target="media/image1759.wmf"/><Relationship Id="rId733" Type="http://schemas.openxmlformats.org/officeDocument/2006/relationships/image" Target="media/image512.wmf"/><Relationship Id="rId940" Type="http://schemas.openxmlformats.org/officeDocument/2006/relationships/oleObject" Target="embeddings/oleObject252.bin"/><Relationship Id="rId1016" Type="http://schemas.openxmlformats.org/officeDocument/2006/relationships/oleObject" Target="embeddings/oleObject293.bin"/><Relationship Id="rId1570" Type="http://schemas.openxmlformats.org/officeDocument/2006/relationships/image" Target="media/image1114.wmf"/><Relationship Id="rId1668" Type="http://schemas.openxmlformats.org/officeDocument/2006/relationships/image" Target="media/image1173.wmf"/><Relationship Id="rId1875" Type="http://schemas.openxmlformats.org/officeDocument/2006/relationships/image" Target="media/image1307.wmf"/><Relationship Id="rId2414" Type="http://schemas.openxmlformats.org/officeDocument/2006/relationships/oleObject" Target="embeddings/oleObject814.bin"/><Relationship Id="rId2621" Type="http://schemas.openxmlformats.org/officeDocument/2006/relationships/oleObject" Target="embeddings/oleObject921.bin"/><Relationship Id="rId2719" Type="http://schemas.openxmlformats.org/officeDocument/2006/relationships/oleObject" Target="embeddings/oleObject971.bin"/><Relationship Id="rId800" Type="http://schemas.openxmlformats.org/officeDocument/2006/relationships/image" Target="media/image579.wmf"/><Relationship Id="rId1223" Type="http://schemas.openxmlformats.org/officeDocument/2006/relationships/image" Target="media/image869.wmf"/><Relationship Id="rId1430" Type="http://schemas.openxmlformats.org/officeDocument/2006/relationships/image" Target="media/image1044.wmf"/><Relationship Id="rId1528" Type="http://schemas.openxmlformats.org/officeDocument/2006/relationships/image" Target="media/image1093.wmf"/><Relationship Id="rId1735" Type="http://schemas.openxmlformats.org/officeDocument/2006/relationships/image" Target="media/image1214.wmf"/><Relationship Id="rId1942" Type="http://schemas.openxmlformats.org/officeDocument/2006/relationships/oleObject" Target="embeddings/oleObject592.bin"/><Relationship Id="rId27" Type="http://schemas.openxmlformats.org/officeDocument/2006/relationships/image" Target="media/image9.wmf"/><Relationship Id="rId1802" Type="http://schemas.openxmlformats.org/officeDocument/2006/relationships/oleObject" Target="embeddings/oleObject522.bin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174.bin"/><Relationship Id="rId590" Type="http://schemas.openxmlformats.org/officeDocument/2006/relationships/image" Target="media/image378.wmf"/><Relationship Id="rId2064" Type="http://schemas.openxmlformats.org/officeDocument/2006/relationships/oleObject" Target="embeddings/oleObject653.bin"/><Relationship Id="rId2271" Type="http://schemas.openxmlformats.org/officeDocument/2006/relationships/image" Target="media/image1510.wmf"/><Relationship Id="rId243" Type="http://schemas.openxmlformats.org/officeDocument/2006/relationships/image" Target="media/image111.wmf"/><Relationship Id="rId450" Type="http://schemas.openxmlformats.org/officeDocument/2006/relationships/image" Target="media/image245.wmf"/><Relationship Id="rId688" Type="http://schemas.openxmlformats.org/officeDocument/2006/relationships/image" Target="media/image467.wmf"/><Relationship Id="rId895" Type="http://schemas.openxmlformats.org/officeDocument/2006/relationships/image" Target="media/image644.wmf"/><Relationship Id="rId1080" Type="http://schemas.openxmlformats.org/officeDocument/2006/relationships/image" Target="media/image760.wmf"/><Relationship Id="rId2131" Type="http://schemas.openxmlformats.org/officeDocument/2006/relationships/image" Target="media/image1435.wmf"/><Relationship Id="rId2369" Type="http://schemas.openxmlformats.org/officeDocument/2006/relationships/image" Target="media/image1572.wmf"/><Relationship Id="rId2576" Type="http://schemas.openxmlformats.org/officeDocument/2006/relationships/image" Target="media/image1670.wmf"/><Relationship Id="rId2783" Type="http://schemas.openxmlformats.org/officeDocument/2006/relationships/image" Target="media/image1770.wmf"/><Relationship Id="rId103" Type="http://schemas.openxmlformats.org/officeDocument/2006/relationships/image" Target="media/image48.wmf"/><Relationship Id="rId310" Type="http://schemas.openxmlformats.org/officeDocument/2006/relationships/image" Target="media/image164.wmf"/><Relationship Id="rId548" Type="http://schemas.openxmlformats.org/officeDocument/2006/relationships/image" Target="media/image343.wmf"/><Relationship Id="rId755" Type="http://schemas.openxmlformats.org/officeDocument/2006/relationships/image" Target="media/image534.wmf"/><Relationship Id="rId962" Type="http://schemas.openxmlformats.org/officeDocument/2006/relationships/image" Target="media/image688.wmf"/><Relationship Id="rId1178" Type="http://schemas.openxmlformats.org/officeDocument/2006/relationships/image" Target="media/image824.wmf"/><Relationship Id="rId1385" Type="http://schemas.openxmlformats.org/officeDocument/2006/relationships/oleObject" Target="embeddings/oleObject354.bin"/><Relationship Id="rId1592" Type="http://schemas.openxmlformats.org/officeDocument/2006/relationships/image" Target="media/image1125.wmf"/><Relationship Id="rId2229" Type="http://schemas.openxmlformats.org/officeDocument/2006/relationships/oleObject" Target="embeddings/oleObject730.bin"/><Relationship Id="rId2436" Type="http://schemas.openxmlformats.org/officeDocument/2006/relationships/image" Target="media/image1601.wmf"/><Relationship Id="rId2643" Type="http://schemas.openxmlformats.org/officeDocument/2006/relationships/image" Target="media/image1701.wmf"/><Relationship Id="rId91" Type="http://schemas.openxmlformats.org/officeDocument/2006/relationships/image" Target="media/image40.wmf"/><Relationship Id="rId408" Type="http://schemas.openxmlformats.org/officeDocument/2006/relationships/oleObject" Target="embeddings/oleObject188.bin"/><Relationship Id="rId615" Type="http://schemas.openxmlformats.org/officeDocument/2006/relationships/image" Target="media/image394.wmf"/><Relationship Id="rId822" Type="http://schemas.openxmlformats.org/officeDocument/2006/relationships/image" Target="media/image601.wmf"/><Relationship Id="rId1038" Type="http://schemas.openxmlformats.org/officeDocument/2006/relationships/oleObject" Target="embeddings/oleObject304.bin"/><Relationship Id="rId1245" Type="http://schemas.openxmlformats.org/officeDocument/2006/relationships/image" Target="media/image891.wmf"/><Relationship Id="rId1452" Type="http://schemas.openxmlformats.org/officeDocument/2006/relationships/image" Target="media/image1055.wmf"/><Relationship Id="rId1897" Type="http://schemas.openxmlformats.org/officeDocument/2006/relationships/image" Target="media/image1318.wmf"/><Relationship Id="rId2503" Type="http://schemas.openxmlformats.org/officeDocument/2006/relationships/oleObject" Target="embeddings/oleObject860.bin"/><Relationship Id="rId1105" Type="http://schemas.openxmlformats.org/officeDocument/2006/relationships/image" Target="media/image780.wmf"/><Relationship Id="rId1312" Type="http://schemas.openxmlformats.org/officeDocument/2006/relationships/image" Target="media/image958.wmf"/><Relationship Id="rId1757" Type="http://schemas.openxmlformats.org/officeDocument/2006/relationships/image" Target="media/image1236.wmf"/><Relationship Id="rId1964" Type="http://schemas.openxmlformats.org/officeDocument/2006/relationships/oleObject" Target="embeddings/oleObject603.bin"/><Relationship Id="rId2710" Type="http://schemas.openxmlformats.org/officeDocument/2006/relationships/image" Target="media/image1734.wmf"/><Relationship Id="rId2808" Type="http://schemas.openxmlformats.org/officeDocument/2006/relationships/oleObject" Target="embeddings/oleObject1016.bin"/><Relationship Id="rId49" Type="http://schemas.openxmlformats.org/officeDocument/2006/relationships/image" Target="media/image20.wmf"/><Relationship Id="rId1617" Type="http://schemas.openxmlformats.org/officeDocument/2006/relationships/oleObject" Target="embeddings/oleObject470.bin"/><Relationship Id="rId1824" Type="http://schemas.openxmlformats.org/officeDocument/2006/relationships/oleObject" Target="embeddings/oleObject533.bin"/><Relationship Id="rId198" Type="http://schemas.openxmlformats.org/officeDocument/2006/relationships/oleObject" Target="embeddings/oleObject99.bin"/><Relationship Id="rId2086" Type="http://schemas.openxmlformats.org/officeDocument/2006/relationships/oleObject" Target="embeddings/oleObject664.bin"/><Relationship Id="rId2293" Type="http://schemas.openxmlformats.org/officeDocument/2006/relationships/image" Target="media/image1524.gif"/><Relationship Id="rId2598" Type="http://schemas.openxmlformats.org/officeDocument/2006/relationships/image" Target="media/image1680.wmf"/><Relationship Id="rId265" Type="http://schemas.openxmlformats.org/officeDocument/2006/relationships/image" Target="media/image122.wmf"/><Relationship Id="rId472" Type="http://schemas.openxmlformats.org/officeDocument/2006/relationships/image" Target="media/image267.wmf"/><Relationship Id="rId2153" Type="http://schemas.openxmlformats.org/officeDocument/2006/relationships/image" Target="media/image1446.wmf"/><Relationship Id="rId2360" Type="http://schemas.openxmlformats.org/officeDocument/2006/relationships/oleObject" Target="embeddings/oleObject783.bin"/><Relationship Id="rId125" Type="http://schemas.openxmlformats.org/officeDocument/2006/relationships/oleObject" Target="embeddings/oleObject56.bin"/><Relationship Id="rId332" Type="http://schemas.openxmlformats.org/officeDocument/2006/relationships/oleObject" Target="embeddings/oleObject140.bin"/><Relationship Id="rId777" Type="http://schemas.openxmlformats.org/officeDocument/2006/relationships/image" Target="media/image556.wmf"/><Relationship Id="rId984" Type="http://schemas.openxmlformats.org/officeDocument/2006/relationships/image" Target="media/image698.wmf"/><Relationship Id="rId2013" Type="http://schemas.openxmlformats.org/officeDocument/2006/relationships/image" Target="media/image1376.wmf"/><Relationship Id="rId2220" Type="http://schemas.openxmlformats.org/officeDocument/2006/relationships/oleObject" Target="embeddings/oleObject725.bin"/><Relationship Id="rId2458" Type="http://schemas.openxmlformats.org/officeDocument/2006/relationships/image" Target="media/image1612.wmf"/><Relationship Id="rId2665" Type="http://schemas.openxmlformats.org/officeDocument/2006/relationships/image" Target="media/image1712.wmf"/><Relationship Id="rId637" Type="http://schemas.openxmlformats.org/officeDocument/2006/relationships/image" Target="media/image416.wmf"/><Relationship Id="rId844" Type="http://schemas.openxmlformats.org/officeDocument/2006/relationships/oleObject" Target="embeddings/oleObject218.bin"/><Relationship Id="rId1267" Type="http://schemas.openxmlformats.org/officeDocument/2006/relationships/image" Target="media/image913.wmf"/><Relationship Id="rId1474" Type="http://schemas.openxmlformats.org/officeDocument/2006/relationships/image" Target="media/image1066.wmf"/><Relationship Id="rId1681" Type="http://schemas.openxmlformats.org/officeDocument/2006/relationships/image" Target="media/image1179.wmf"/><Relationship Id="rId2318" Type="http://schemas.openxmlformats.org/officeDocument/2006/relationships/image" Target="media/image1547.wmf"/><Relationship Id="rId2525" Type="http://schemas.openxmlformats.org/officeDocument/2006/relationships/oleObject" Target="embeddings/oleObject871.bin"/><Relationship Id="rId2732" Type="http://schemas.openxmlformats.org/officeDocument/2006/relationships/image" Target="media/image1745.wmf"/><Relationship Id="rId704" Type="http://schemas.openxmlformats.org/officeDocument/2006/relationships/image" Target="media/image483.wmf"/><Relationship Id="rId911" Type="http://schemas.openxmlformats.org/officeDocument/2006/relationships/image" Target="media/image660.wmf"/><Relationship Id="rId1127" Type="http://schemas.openxmlformats.org/officeDocument/2006/relationships/image" Target="media/image791.wmf"/><Relationship Id="rId1334" Type="http://schemas.openxmlformats.org/officeDocument/2006/relationships/image" Target="media/image980.wmf"/><Relationship Id="rId1541" Type="http://schemas.openxmlformats.org/officeDocument/2006/relationships/oleObject" Target="embeddings/oleObject432.bin"/><Relationship Id="rId1779" Type="http://schemas.openxmlformats.org/officeDocument/2006/relationships/image" Target="media/image1258.wmf"/><Relationship Id="rId1986" Type="http://schemas.openxmlformats.org/officeDocument/2006/relationships/oleObject" Target="embeddings/oleObject614.bin"/><Relationship Id="rId40" Type="http://schemas.openxmlformats.org/officeDocument/2006/relationships/oleObject" Target="embeddings/oleObject15.bin"/><Relationship Id="rId1401" Type="http://schemas.openxmlformats.org/officeDocument/2006/relationships/oleObject" Target="embeddings/oleObject362.bin"/><Relationship Id="rId1639" Type="http://schemas.openxmlformats.org/officeDocument/2006/relationships/oleObject" Target="embeddings/oleObject471.bin"/><Relationship Id="rId1846" Type="http://schemas.openxmlformats.org/officeDocument/2006/relationships/oleObject" Target="embeddings/oleObject544.bin"/><Relationship Id="rId1706" Type="http://schemas.openxmlformats.org/officeDocument/2006/relationships/oleObject" Target="embeddings/oleObject505.bin"/><Relationship Id="rId1913" Type="http://schemas.openxmlformats.org/officeDocument/2006/relationships/image" Target="media/image1326.wmf"/><Relationship Id="rId287" Type="http://schemas.openxmlformats.org/officeDocument/2006/relationships/image" Target="media/image141.wmf"/><Relationship Id="rId494" Type="http://schemas.openxmlformats.org/officeDocument/2006/relationships/image" Target="media/image289.wmf"/><Relationship Id="rId2175" Type="http://schemas.openxmlformats.org/officeDocument/2006/relationships/image" Target="media/image1457.wmf"/><Relationship Id="rId2382" Type="http://schemas.openxmlformats.org/officeDocument/2006/relationships/oleObject" Target="embeddings/oleObject797.bin"/><Relationship Id="rId147" Type="http://schemas.openxmlformats.org/officeDocument/2006/relationships/image" Target="media/image66.wmf"/><Relationship Id="rId354" Type="http://schemas.openxmlformats.org/officeDocument/2006/relationships/image" Target="media/image188.wmf"/><Relationship Id="rId799" Type="http://schemas.openxmlformats.org/officeDocument/2006/relationships/image" Target="media/image578.wmf"/><Relationship Id="rId1191" Type="http://schemas.openxmlformats.org/officeDocument/2006/relationships/image" Target="media/image837.wmf"/><Relationship Id="rId2035" Type="http://schemas.openxmlformats.org/officeDocument/2006/relationships/image" Target="media/image1387.wmf"/><Relationship Id="rId2687" Type="http://schemas.openxmlformats.org/officeDocument/2006/relationships/oleObject" Target="embeddings/oleObject955.bin"/><Relationship Id="rId561" Type="http://schemas.openxmlformats.org/officeDocument/2006/relationships/image" Target="media/image356.wmf"/><Relationship Id="rId659" Type="http://schemas.openxmlformats.org/officeDocument/2006/relationships/image" Target="media/image438.wmf"/><Relationship Id="rId866" Type="http://schemas.openxmlformats.org/officeDocument/2006/relationships/oleObject" Target="embeddings/oleObject229.bin"/><Relationship Id="rId1289" Type="http://schemas.openxmlformats.org/officeDocument/2006/relationships/image" Target="media/image935.wmf"/><Relationship Id="rId1496" Type="http://schemas.openxmlformats.org/officeDocument/2006/relationships/image" Target="media/image1077.wmf"/><Relationship Id="rId2242" Type="http://schemas.openxmlformats.org/officeDocument/2006/relationships/oleObject" Target="embeddings/oleObject737.bin"/><Relationship Id="rId2547" Type="http://schemas.openxmlformats.org/officeDocument/2006/relationships/oleObject" Target="embeddings/oleObject882.bin"/><Relationship Id="rId214" Type="http://schemas.openxmlformats.org/officeDocument/2006/relationships/oleObject" Target="embeddings/oleObject108.bin"/><Relationship Id="rId421" Type="http://schemas.openxmlformats.org/officeDocument/2006/relationships/image" Target="media/image216.wmf"/><Relationship Id="rId519" Type="http://schemas.openxmlformats.org/officeDocument/2006/relationships/image" Target="media/image314.wmf"/><Relationship Id="rId1051" Type="http://schemas.openxmlformats.org/officeDocument/2006/relationships/image" Target="media/image731.wmf"/><Relationship Id="rId1149" Type="http://schemas.openxmlformats.org/officeDocument/2006/relationships/image" Target="media/image802.wmf"/><Relationship Id="rId1356" Type="http://schemas.openxmlformats.org/officeDocument/2006/relationships/image" Target="media/image1002.wmf"/><Relationship Id="rId2102" Type="http://schemas.openxmlformats.org/officeDocument/2006/relationships/oleObject" Target="embeddings/oleObject672.bin"/><Relationship Id="rId2754" Type="http://schemas.openxmlformats.org/officeDocument/2006/relationships/oleObject" Target="embeddings/oleObject989.bin"/><Relationship Id="rId726" Type="http://schemas.openxmlformats.org/officeDocument/2006/relationships/image" Target="media/image505.wmf"/><Relationship Id="rId933" Type="http://schemas.openxmlformats.org/officeDocument/2006/relationships/image" Target="media/image675.wmf"/><Relationship Id="rId1009" Type="http://schemas.openxmlformats.org/officeDocument/2006/relationships/image" Target="media/image710.wmf"/><Relationship Id="rId1563" Type="http://schemas.openxmlformats.org/officeDocument/2006/relationships/oleObject" Target="embeddings/oleObject443.bin"/><Relationship Id="rId1770" Type="http://schemas.openxmlformats.org/officeDocument/2006/relationships/image" Target="media/image1249.wmf"/><Relationship Id="rId1868" Type="http://schemas.openxmlformats.org/officeDocument/2006/relationships/oleObject" Target="embeddings/oleObject555.bin"/><Relationship Id="rId2407" Type="http://schemas.openxmlformats.org/officeDocument/2006/relationships/image" Target="media/image1587.wmf"/><Relationship Id="rId2614" Type="http://schemas.openxmlformats.org/officeDocument/2006/relationships/oleObject" Target="embeddings/oleObject917.bin"/><Relationship Id="rId2821" Type="http://schemas.openxmlformats.org/officeDocument/2006/relationships/image" Target="media/image1789.wmf"/><Relationship Id="rId62" Type="http://schemas.openxmlformats.org/officeDocument/2006/relationships/oleObject" Target="embeddings/oleObject26.bin"/><Relationship Id="rId1216" Type="http://schemas.openxmlformats.org/officeDocument/2006/relationships/image" Target="media/image862.wmf"/><Relationship Id="rId1423" Type="http://schemas.openxmlformats.org/officeDocument/2006/relationships/oleObject" Target="embeddings/oleObject373.bin"/><Relationship Id="rId1630" Type="http://schemas.openxmlformats.org/officeDocument/2006/relationships/image" Target="media/image1150.wmf"/><Relationship Id="rId1728" Type="http://schemas.openxmlformats.org/officeDocument/2006/relationships/image" Target="media/image1207.wmf"/><Relationship Id="rId1935" Type="http://schemas.openxmlformats.org/officeDocument/2006/relationships/image" Target="media/image1337.wmf"/><Relationship Id="rId2197" Type="http://schemas.openxmlformats.org/officeDocument/2006/relationships/image" Target="media/image1474.wmf"/><Relationship Id="rId169" Type="http://schemas.openxmlformats.org/officeDocument/2006/relationships/oleObject" Target="embeddings/oleObject84.bin"/><Relationship Id="rId376" Type="http://schemas.openxmlformats.org/officeDocument/2006/relationships/image" Target="media/image197.wmf"/><Relationship Id="rId583" Type="http://schemas.openxmlformats.org/officeDocument/2006/relationships/oleObject" Target="embeddings/oleObject199.bin"/><Relationship Id="rId790" Type="http://schemas.openxmlformats.org/officeDocument/2006/relationships/image" Target="media/image569.wmf"/><Relationship Id="rId2057" Type="http://schemas.openxmlformats.org/officeDocument/2006/relationships/image" Target="media/image1398.wmf"/><Relationship Id="rId2264" Type="http://schemas.openxmlformats.org/officeDocument/2006/relationships/oleObject" Target="embeddings/oleObject748.bin"/><Relationship Id="rId2471" Type="http://schemas.openxmlformats.org/officeDocument/2006/relationships/image" Target="media/image1618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9.bin"/><Relationship Id="rId443" Type="http://schemas.openxmlformats.org/officeDocument/2006/relationships/image" Target="media/image238.wmf"/><Relationship Id="rId650" Type="http://schemas.openxmlformats.org/officeDocument/2006/relationships/image" Target="media/image429.wmf"/><Relationship Id="rId888" Type="http://schemas.openxmlformats.org/officeDocument/2006/relationships/oleObject" Target="embeddings/oleObject240.bin"/><Relationship Id="rId1073" Type="http://schemas.openxmlformats.org/officeDocument/2006/relationships/image" Target="media/image753.wmf"/><Relationship Id="rId1280" Type="http://schemas.openxmlformats.org/officeDocument/2006/relationships/image" Target="media/image926.wmf"/><Relationship Id="rId2124" Type="http://schemas.openxmlformats.org/officeDocument/2006/relationships/oleObject" Target="embeddings/oleObject683.bin"/><Relationship Id="rId2331" Type="http://schemas.openxmlformats.org/officeDocument/2006/relationships/image" Target="media/image1553.wmf"/><Relationship Id="rId2569" Type="http://schemas.openxmlformats.org/officeDocument/2006/relationships/oleObject" Target="embeddings/oleObject893.bin"/><Relationship Id="rId2776" Type="http://schemas.openxmlformats.org/officeDocument/2006/relationships/oleObject" Target="embeddings/oleObject1000.bin"/><Relationship Id="rId303" Type="http://schemas.openxmlformats.org/officeDocument/2006/relationships/image" Target="media/image157.wmf"/><Relationship Id="rId748" Type="http://schemas.openxmlformats.org/officeDocument/2006/relationships/image" Target="media/image527.wmf"/><Relationship Id="rId955" Type="http://schemas.openxmlformats.org/officeDocument/2006/relationships/oleObject" Target="embeddings/oleObject261.bin"/><Relationship Id="rId1140" Type="http://schemas.openxmlformats.org/officeDocument/2006/relationships/oleObject" Target="embeddings/oleObject333.bin"/><Relationship Id="rId1378" Type="http://schemas.openxmlformats.org/officeDocument/2006/relationships/image" Target="media/image1018.wmf"/><Relationship Id="rId1585" Type="http://schemas.openxmlformats.org/officeDocument/2006/relationships/oleObject" Target="embeddings/oleObject454.bin"/><Relationship Id="rId1792" Type="http://schemas.openxmlformats.org/officeDocument/2006/relationships/oleObject" Target="embeddings/oleObject517.bin"/><Relationship Id="rId2429" Type="http://schemas.openxmlformats.org/officeDocument/2006/relationships/oleObject" Target="embeddings/oleObject822.bin"/><Relationship Id="rId2636" Type="http://schemas.openxmlformats.org/officeDocument/2006/relationships/oleObject" Target="embeddings/oleObject929.bin"/><Relationship Id="rId2843" Type="http://schemas.openxmlformats.org/officeDocument/2006/relationships/image" Target="media/image1800.wmf"/><Relationship Id="rId84" Type="http://schemas.openxmlformats.org/officeDocument/2006/relationships/oleObject" Target="embeddings/oleObject38.bin"/><Relationship Id="rId510" Type="http://schemas.openxmlformats.org/officeDocument/2006/relationships/image" Target="media/image305.wmf"/><Relationship Id="rId608" Type="http://schemas.openxmlformats.org/officeDocument/2006/relationships/image" Target="media/image387.wmf"/><Relationship Id="rId815" Type="http://schemas.openxmlformats.org/officeDocument/2006/relationships/image" Target="media/image594.wmf"/><Relationship Id="rId1238" Type="http://schemas.openxmlformats.org/officeDocument/2006/relationships/image" Target="media/image884.wmf"/><Relationship Id="rId1445" Type="http://schemas.openxmlformats.org/officeDocument/2006/relationships/oleObject" Target="embeddings/oleObject384.bin"/><Relationship Id="rId1652" Type="http://schemas.openxmlformats.org/officeDocument/2006/relationships/image" Target="media/image1165.wmf"/><Relationship Id="rId1000" Type="http://schemas.openxmlformats.org/officeDocument/2006/relationships/oleObject" Target="embeddings/oleObject285.bin"/><Relationship Id="rId1305" Type="http://schemas.openxmlformats.org/officeDocument/2006/relationships/image" Target="media/image951.wmf"/><Relationship Id="rId1957" Type="http://schemas.openxmlformats.org/officeDocument/2006/relationships/image" Target="media/image1348.wmf"/><Relationship Id="rId2703" Type="http://schemas.openxmlformats.org/officeDocument/2006/relationships/oleObject" Target="embeddings/oleObject963.bin"/><Relationship Id="rId1512" Type="http://schemas.openxmlformats.org/officeDocument/2006/relationships/image" Target="media/image1085.wmf"/><Relationship Id="rId1817" Type="http://schemas.openxmlformats.org/officeDocument/2006/relationships/image" Target="media/image1278.wmf"/><Relationship Id="rId11" Type="http://schemas.openxmlformats.org/officeDocument/2006/relationships/image" Target="media/image1.wmf"/><Relationship Id="rId398" Type="http://schemas.openxmlformats.org/officeDocument/2006/relationships/oleObject" Target="embeddings/oleObject183.bin"/><Relationship Id="rId2079" Type="http://schemas.openxmlformats.org/officeDocument/2006/relationships/image" Target="media/image1409.wmf"/><Relationship Id="rId160" Type="http://schemas.openxmlformats.org/officeDocument/2006/relationships/oleObject" Target="embeddings/oleObject79.bin"/><Relationship Id="rId2286" Type="http://schemas.openxmlformats.org/officeDocument/2006/relationships/oleObject" Target="embeddings/oleObject759.bin"/><Relationship Id="rId2493" Type="http://schemas.openxmlformats.org/officeDocument/2006/relationships/oleObject" Target="embeddings/oleObject855.bin"/><Relationship Id="rId258" Type="http://schemas.openxmlformats.org/officeDocument/2006/relationships/oleObject" Target="embeddings/oleObject130.bin"/><Relationship Id="rId465" Type="http://schemas.openxmlformats.org/officeDocument/2006/relationships/image" Target="media/image260.wmf"/><Relationship Id="rId672" Type="http://schemas.openxmlformats.org/officeDocument/2006/relationships/image" Target="media/image451.wmf"/><Relationship Id="rId1095" Type="http://schemas.openxmlformats.org/officeDocument/2006/relationships/image" Target="media/image775.wmf"/><Relationship Id="rId2146" Type="http://schemas.openxmlformats.org/officeDocument/2006/relationships/oleObject" Target="embeddings/oleObject694.bin"/><Relationship Id="rId2353" Type="http://schemas.openxmlformats.org/officeDocument/2006/relationships/image" Target="media/image1564.wmf"/><Relationship Id="rId2560" Type="http://schemas.openxmlformats.org/officeDocument/2006/relationships/image" Target="media/image1662.wmf"/><Relationship Id="rId2798" Type="http://schemas.openxmlformats.org/officeDocument/2006/relationships/oleObject" Target="embeddings/oleObject1011.bin"/><Relationship Id="rId118" Type="http://schemas.openxmlformats.org/officeDocument/2006/relationships/oleObject" Target="embeddings/oleObject51.bin"/><Relationship Id="rId325" Type="http://schemas.openxmlformats.org/officeDocument/2006/relationships/image" Target="media/image179.wmf"/><Relationship Id="rId532" Type="http://schemas.openxmlformats.org/officeDocument/2006/relationships/image" Target="media/image327.wmf"/><Relationship Id="rId977" Type="http://schemas.openxmlformats.org/officeDocument/2006/relationships/oleObject" Target="embeddings/oleObject272.bin"/><Relationship Id="rId1162" Type="http://schemas.openxmlformats.org/officeDocument/2006/relationships/oleObject" Target="embeddings/oleObject344.bin"/><Relationship Id="rId2006" Type="http://schemas.openxmlformats.org/officeDocument/2006/relationships/oleObject" Target="embeddings/oleObject624.bin"/><Relationship Id="rId2213" Type="http://schemas.openxmlformats.org/officeDocument/2006/relationships/image" Target="media/image1482.wmf"/><Relationship Id="rId2420" Type="http://schemas.openxmlformats.org/officeDocument/2006/relationships/image" Target="media/image1593.wmf"/><Relationship Id="rId2658" Type="http://schemas.openxmlformats.org/officeDocument/2006/relationships/oleObject" Target="embeddings/oleObject940.bin"/><Relationship Id="rId837" Type="http://schemas.openxmlformats.org/officeDocument/2006/relationships/image" Target="media/image613.wmf"/><Relationship Id="rId1022" Type="http://schemas.openxmlformats.org/officeDocument/2006/relationships/oleObject" Target="embeddings/oleObject296.bin"/><Relationship Id="rId1467" Type="http://schemas.openxmlformats.org/officeDocument/2006/relationships/oleObject" Target="embeddings/oleObject395.bin"/><Relationship Id="rId1674" Type="http://schemas.openxmlformats.org/officeDocument/2006/relationships/image" Target="media/image1176.wmf"/><Relationship Id="rId1881" Type="http://schemas.openxmlformats.org/officeDocument/2006/relationships/image" Target="media/image1310.wmf"/><Relationship Id="rId2518" Type="http://schemas.openxmlformats.org/officeDocument/2006/relationships/image" Target="media/image1641.wmf"/><Relationship Id="rId2725" Type="http://schemas.openxmlformats.org/officeDocument/2006/relationships/oleObject" Target="embeddings/oleObject974.bin"/><Relationship Id="rId904" Type="http://schemas.openxmlformats.org/officeDocument/2006/relationships/image" Target="media/image653.wmf"/><Relationship Id="rId1327" Type="http://schemas.openxmlformats.org/officeDocument/2006/relationships/image" Target="media/image973.wmf"/><Relationship Id="rId1534" Type="http://schemas.openxmlformats.org/officeDocument/2006/relationships/image" Target="media/image1096.wmf"/><Relationship Id="rId1741" Type="http://schemas.openxmlformats.org/officeDocument/2006/relationships/image" Target="media/image1220.wmf"/><Relationship Id="rId1979" Type="http://schemas.openxmlformats.org/officeDocument/2006/relationships/image" Target="media/image1359.wmf"/><Relationship Id="rId33" Type="http://schemas.openxmlformats.org/officeDocument/2006/relationships/image" Target="media/image12.wmf"/><Relationship Id="rId1601" Type="http://schemas.openxmlformats.org/officeDocument/2006/relationships/oleObject" Target="embeddings/oleObject462.bin"/><Relationship Id="rId1839" Type="http://schemas.openxmlformats.org/officeDocument/2006/relationships/image" Target="media/image1289.wmf"/><Relationship Id="rId182" Type="http://schemas.openxmlformats.org/officeDocument/2006/relationships/oleObject" Target="embeddings/oleObject91.bin"/><Relationship Id="rId1906" Type="http://schemas.openxmlformats.org/officeDocument/2006/relationships/oleObject" Target="embeddings/oleObject574.bin"/><Relationship Id="rId487" Type="http://schemas.openxmlformats.org/officeDocument/2006/relationships/image" Target="media/image282.wmf"/><Relationship Id="rId694" Type="http://schemas.openxmlformats.org/officeDocument/2006/relationships/image" Target="media/image473.wmf"/><Relationship Id="rId2070" Type="http://schemas.openxmlformats.org/officeDocument/2006/relationships/oleObject" Target="embeddings/oleObject656.bin"/><Relationship Id="rId2168" Type="http://schemas.openxmlformats.org/officeDocument/2006/relationships/oleObject" Target="embeddings/oleObject705.bin"/><Relationship Id="rId2375" Type="http://schemas.openxmlformats.org/officeDocument/2006/relationships/oleObject" Target="embeddings/oleObject793.bin"/><Relationship Id="rId347" Type="http://schemas.openxmlformats.org/officeDocument/2006/relationships/oleObject" Target="embeddings/oleObject152.bin"/><Relationship Id="rId999" Type="http://schemas.openxmlformats.org/officeDocument/2006/relationships/image" Target="media/image705.wmf"/><Relationship Id="rId1184" Type="http://schemas.openxmlformats.org/officeDocument/2006/relationships/image" Target="media/image830.wmf"/><Relationship Id="rId2028" Type="http://schemas.openxmlformats.org/officeDocument/2006/relationships/oleObject" Target="embeddings/oleObject635.bin"/><Relationship Id="rId2582" Type="http://schemas.openxmlformats.org/officeDocument/2006/relationships/image" Target="media/image1673.wmf"/><Relationship Id="rId554" Type="http://schemas.openxmlformats.org/officeDocument/2006/relationships/image" Target="media/image349.wmf"/><Relationship Id="rId761" Type="http://schemas.openxmlformats.org/officeDocument/2006/relationships/image" Target="media/image540.wmf"/><Relationship Id="rId859" Type="http://schemas.openxmlformats.org/officeDocument/2006/relationships/image" Target="media/image624.wmf"/><Relationship Id="rId1391" Type="http://schemas.openxmlformats.org/officeDocument/2006/relationships/oleObject" Target="embeddings/oleObject357.bin"/><Relationship Id="rId1489" Type="http://schemas.openxmlformats.org/officeDocument/2006/relationships/oleObject" Target="embeddings/oleObject406.bin"/><Relationship Id="rId1696" Type="http://schemas.openxmlformats.org/officeDocument/2006/relationships/oleObject" Target="embeddings/oleObject500.bin"/><Relationship Id="rId2235" Type="http://schemas.openxmlformats.org/officeDocument/2006/relationships/image" Target="media/image1492.wmf"/><Relationship Id="rId2442" Type="http://schemas.openxmlformats.org/officeDocument/2006/relationships/image" Target="media/image1604.wmf"/><Relationship Id="rId207" Type="http://schemas.openxmlformats.org/officeDocument/2006/relationships/image" Target="media/image93.wmf"/><Relationship Id="rId414" Type="http://schemas.openxmlformats.org/officeDocument/2006/relationships/oleObject" Target="embeddings/oleObject191.bin"/><Relationship Id="rId621" Type="http://schemas.openxmlformats.org/officeDocument/2006/relationships/image" Target="media/image400.wmf"/><Relationship Id="rId1044" Type="http://schemas.openxmlformats.org/officeDocument/2006/relationships/oleObject" Target="embeddings/oleObject307.bin"/><Relationship Id="rId1251" Type="http://schemas.openxmlformats.org/officeDocument/2006/relationships/image" Target="media/image897.wmf"/><Relationship Id="rId1349" Type="http://schemas.openxmlformats.org/officeDocument/2006/relationships/image" Target="media/image995.wmf"/><Relationship Id="rId2302" Type="http://schemas.openxmlformats.org/officeDocument/2006/relationships/image" Target="media/image1533.gif"/><Relationship Id="rId2747" Type="http://schemas.openxmlformats.org/officeDocument/2006/relationships/oleObject" Target="embeddings/oleObject985.bin"/><Relationship Id="rId719" Type="http://schemas.openxmlformats.org/officeDocument/2006/relationships/image" Target="media/image498.wmf"/><Relationship Id="rId926" Type="http://schemas.openxmlformats.org/officeDocument/2006/relationships/oleObject" Target="embeddings/oleObject245.bin"/><Relationship Id="rId1111" Type="http://schemas.openxmlformats.org/officeDocument/2006/relationships/image" Target="media/image783.wmf"/><Relationship Id="rId1556" Type="http://schemas.openxmlformats.org/officeDocument/2006/relationships/image" Target="media/image1107.wmf"/><Relationship Id="rId1763" Type="http://schemas.openxmlformats.org/officeDocument/2006/relationships/image" Target="media/image1242.wmf"/><Relationship Id="rId1970" Type="http://schemas.openxmlformats.org/officeDocument/2006/relationships/oleObject" Target="embeddings/oleObject606.bin"/><Relationship Id="rId2607" Type="http://schemas.openxmlformats.org/officeDocument/2006/relationships/oleObject" Target="embeddings/oleObject913.bin"/><Relationship Id="rId2814" Type="http://schemas.openxmlformats.org/officeDocument/2006/relationships/oleObject" Target="embeddings/oleObject1019.bin"/><Relationship Id="rId55" Type="http://schemas.openxmlformats.org/officeDocument/2006/relationships/image" Target="media/image23.wmf"/><Relationship Id="rId1209" Type="http://schemas.openxmlformats.org/officeDocument/2006/relationships/image" Target="media/image855.wmf"/><Relationship Id="rId1416" Type="http://schemas.openxmlformats.org/officeDocument/2006/relationships/image" Target="media/image1037.wmf"/><Relationship Id="rId1623" Type="http://schemas.openxmlformats.org/officeDocument/2006/relationships/image" Target="media/image1143.wmf"/><Relationship Id="rId1830" Type="http://schemas.openxmlformats.org/officeDocument/2006/relationships/oleObject" Target="embeddings/oleObject536.bin"/><Relationship Id="rId1928" Type="http://schemas.openxmlformats.org/officeDocument/2006/relationships/oleObject" Target="embeddings/oleObject585.bin"/><Relationship Id="rId2092" Type="http://schemas.openxmlformats.org/officeDocument/2006/relationships/oleObject" Target="embeddings/oleObject667.bin"/><Relationship Id="rId271" Type="http://schemas.openxmlformats.org/officeDocument/2006/relationships/image" Target="media/image125.wmf"/><Relationship Id="rId2397" Type="http://schemas.openxmlformats.org/officeDocument/2006/relationships/oleObject" Target="embeddings/oleObject805.bin"/><Relationship Id="rId131" Type="http://schemas.openxmlformats.org/officeDocument/2006/relationships/image" Target="media/image61.wmf"/><Relationship Id="rId369" Type="http://schemas.openxmlformats.org/officeDocument/2006/relationships/oleObject" Target="embeddings/oleObject166.bin"/><Relationship Id="rId576" Type="http://schemas.openxmlformats.org/officeDocument/2006/relationships/image" Target="media/image371.wmf"/><Relationship Id="rId783" Type="http://schemas.openxmlformats.org/officeDocument/2006/relationships/image" Target="media/image562.wmf"/><Relationship Id="rId990" Type="http://schemas.openxmlformats.org/officeDocument/2006/relationships/oleObject" Target="embeddings/oleObject280.bin"/><Relationship Id="rId2257" Type="http://schemas.openxmlformats.org/officeDocument/2006/relationships/image" Target="media/image1503.wmf"/><Relationship Id="rId2464" Type="http://schemas.openxmlformats.org/officeDocument/2006/relationships/image" Target="media/image1615.wmf"/><Relationship Id="rId2671" Type="http://schemas.openxmlformats.org/officeDocument/2006/relationships/image" Target="media/image1715.wmf"/><Relationship Id="rId229" Type="http://schemas.openxmlformats.org/officeDocument/2006/relationships/image" Target="media/image104.wmf"/><Relationship Id="rId436" Type="http://schemas.openxmlformats.org/officeDocument/2006/relationships/image" Target="media/image231.wmf"/><Relationship Id="rId643" Type="http://schemas.openxmlformats.org/officeDocument/2006/relationships/image" Target="media/image422.wmf"/><Relationship Id="rId1066" Type="http://schemas.openxmlformats.org/officeDocument/2006/relationships/image" Target="media/image746.wmf"/><Relationship Id="rId1273" Type="http://schemas.openxmlformats.org/officeDocument/2006/relationships/image" Target="media/image919.wmf"/><Relationship Id="rId1480" Type="http://schemas.openxmlformats.org/officeDocument/2006/relationships/image" Target="media/image1069.wmf"/><Relationship Id="rId2117" Type="http://schemas.openxmlformats.org/officeDocument/2006/relationships/image" Target="media/image1428.wmf"/><Relationship Id="rId2324" Type="http://schemas.openxmlformats.org/officeDocument/2006/relationships/image" Target="media/image1550.wmf"/><Relationship Id="rId2769" Type="http://schemas.openxmlformats.org/officeDocument/2006/relationships/image" Target="media/image1763.wmf"/><Relationship Id="rId850" Type="http://schemas.openxmlformats.org/officeDocument/2006/relationships/oleObject" Target="embeddings/oleObject221.bin"/><Relationship Id="rId948" Type="http://schemas.openxmlformats.org/officeDocument/2006/relationships/oleObject" Target="embeddings/oleObject256.bin"/><Relationship Id="rId1133" Type="http://schemas.openxmlformats.org/officeDocument/2006/relationships/image" Target="media/image794.wmf"/><Relationship Id="rId1578" Type="http://schemas.openxmlformats.org/officeDocument/2006/relationships/image" Target="media/image1118.wmf"/><Relationship Id="rId1785" Type="http://schemas.openxmlformats.org/officeDocument/2006/relationships/image" Target="media/image1262.wmf"/><Relationship Id="rId1992" Type="http://schemas.openxmlformats.org/officeDocument/2006/relationships/oleObject" Target="embeddings/oleObject617.bin"/><Relationship Id="rId2531" Type="http://schemas.openxmlformats.org/officeDocument/2006/relationships/oleObject" Target="embeddings/oleObject874.bin"/><Relationship Id="rId2629" Type="http://schemas.openxmlformats.org/officeDocument/2006/relationships/image" Target="media/image1694.wmf"/><Relationship Id="rId2836" Type="http://schemas.openxmlformats.org/officeDocument/2006/relationships/oleObject" Target="embeddings/oleObject1030.bin"/><Relationship Id="rId77" Type="http://schemas.openxmlformats.org/officeDocument/2006/relationships/image" Target="media/image33.wmf"/><Relationship Id="rId503" Type="http://schemas.openxmlformats.org/officeDocument/2006/relationships/image" Target="media/image298.wmf"/><Relationship Id="rId710" Type="http://schemas.openxmlformats.org/officeDocument/2006/relationships/image" Target="media/image489.wmf"/><Relationship Id="rId808" Type="http://schemas.openxmlformats.org/officeDocument/2006/relationships/image" Target="media/image587.wmf"/><Relationship Id="rId1340" Type="http://schemas.openxmlformats.org/officeDocument/2006/relationships/image" Target="media/image986.wmf"/><Relationship Id="rId1438" Type="http://schemas.openxmlformats.org/officeDocument/2006/relationships/image" Target="media/image1048.wmf"/><Relationship Id="rId1645" Type="http://schemas.openxmlformats.org/officeDocument/2006/relationships/oleObject" Target="embeddings/oleObject474.bin"/><Relationship Id="rId1200" Type="http://schemas.openxmlformats.org/officeDocument/2006/relationships/image" Target="media/image846.wmf"/><Relationship Id="rId1852" Type="http://schemas.openxmlformats.org/officeDocument/2006/relationships/oleObject" Target="embeddings/oleObject547.bin"/><Relationship Id="rId1505" Type="http://schemas.openxmlformats.org/officeDocument/2006/relationships/oleObject" Target="embeddings/oleObject414.bin"/><Relationship Id="rId1712" Type="http://schemas.openxmlformats.org/officeDocument/2006/relationships/oleObject" Target="embeddings/oleObject508.bin"/><Relationship Id="rId293" Type="http://schemas.openxmlformats.org/officeDocument/2006/relationships/image" Target="media/image147.wmf"/><Relationship Id="rId2181" Type="http://schemas.openxmlformats.org/officeDocument/2006/relationships/image" Target="media/image1460.png"/><Relationship Id="rId88" Type="http://schemas.openxmlformats.org/officeDocument/2006/relationships/oleObject" Target="embeddings/oleObject40.bin"/><Relationship Id="rId153" Type="http://schemas.openxmlformats.org/officeDocument/2006/relationships/image" Target="media/image69.wmf"/><Relationship Id="rId360" Type="http://schemas.openxmlformats.org/officeDocument/2006/relationships/image" Target="media/image190.wmf"/><Relationship Id="rId598" Type="http://schemas.openxmlformats.org/officeDocument/2006/relationships/image" Target="media/image382.wmf"/><Relationship Id="rId819" Type="http://schemas.openxmlformats.org/officeDocument/2006/relationships/image" Target="media/image598.wmf"/><Relationship Id="rId1004" Type="http://schemas.openxmlformats.org/officeDocument/2006/relationships/oleObject" Target="embeddings/oleObject287.bin"/><Relationship Id="rId1211" Type="http://schemas.openxmlformats.org/officeDocument/2006/relationships/image" Target="media/image857.wmf"/><Relationship Id="rId1656" Type="http://schemas.openxmlformats.org/officeDocument/2006/relationships/image" Target="media/image1167.wmf"/><Relationship Id="rId1863" Type="http://schemas.openxmlformats.org/officeDocument/2006/relationships/image" Target="media/image1301.wmf"/><Relationship Id="rId2041" Type="http://schemas.openxmlformats.org/officeDocument/2006/relationships/image" Target="media/image1390.wmf"/><Relationship Id="rId2279" Type="http://schemas.openxmlformats.org/officeDocument/2006/relationships/image" Target="media/image1514.wmf"/><Relationship Id="rId2486" Type="http://schemas.openxmlformats.org/officeDocument/2006/relationships/oleObject" Target="embeddings/oleObject851.bin"/><Relationship Id="rId2693" Type="http://schemas.openxmlformats.org/officeDocument/2006/relationships/oleObject" Target="embeddings/oleObject958.bin"/><Relationship Id="rId2707" Type="http://schemas.openxmlformats.org/officeDocument/2006/relationships/oleObject" Target="embeddings/oleObject965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253.wmf"/><Relationship Id="rId665" Type="http://schemas.openxmlformats.org/officeDocument/2006/relationships/image" Target="media/image444.wmf"/><Relationship Id="rId872" Type="http://schemas.openxmlformats.org/officeDocument/2006/relationships/oleObject" Target="embeddings/oleObject232.bin"/><Relationship Id="rId1088" Type="http://schemas.openxmlformats.org/officeDocument/2006/relationships/image" Target="media/image768.wmf"/><Relationship Id="rId1295" Type="http://schemas.openxmlformats.org/officeDocument/2006/relationships/image" Target="media/image941.wmf"/><Relationship Id="rId1309" Type="http://schemas.openxmlformats.org/officeDocument/2006/relationships/image" Target="media/image955.wmf"/><Relationship Id="rId1516" Type="http://schemas.openxmlformats.org/officeDocument/2006/relationships/image" Target="media/image1087.wmf"/><Relationship Id="rId1723" Type="http://schemas.openxmlformats.org/officeDocument/2006/relationships/image" Target="media/image1202.wmf"/><Relationship Id="rId1930" Type="http://schemas.openxmlformats.org/officeDocument/2006/relationships/oleObject" Target="embeddings/oleObject586.bin"/><Relationship Id="rId2139" Type="http://schemas.openxmlformats.org/officeDocument/2006/relationships/image" Target="media/image1439.wmf"/><Relationship Id="rId2346" Type="http://schemas.openxmlformats.org/officeDocument/2006/relationships/oleObject" Target="embeddings/oleObject776.bin"/><Relationship Id="rId2553" Type="http://schemas.openxmlformats.org/officeDocument/2006/relationships/oleObject" Target="embeddings/oleObject885.bin"/><Relationship Id="rId2760" Type="http://schemas.openxmlformats.org/officeDocument/2006/relationships/oleObject" Target="embeddings/oleObject992.bin"/><Relationship Id="rId15" Type="http://schemas.openxmlformats.org/officeDocument/2006/relationships/image" Target="media/image3.wmf"/><Relationship Id="rId318" Type="http://schemas.openxmlformats.org/officeDocument/2006/relationships/image" Target="media/image172.wmf"/><Relationship Id="rId525" Type="http://schemas.openxmlformats.org/officeDocument/2006/relationships/image" Target="media/image320.wmf"/><Relationship Id="rId732" Type="http://schemas.openxmlformats.org/officeDocument/2006/relationships/image" Target="media/image511.wmf"/><Relationship Id="rId1155" Type="http://schemas.openxmlformats.org/officeDocument/2006/relationships/image" Target="media/image805.wmf"/><Relationship Id="rId1362" Type="http://schemas.openxmlformats.org/officeDocument/2006/relationships/image" Target="media/image1008.wmf"/><Relationship Id="rId2192" Type="http://schemas.openxmlformats.org/officeDocument/2006/relationships/image" Target="media/image1471.png"/><Relationship Id="rId2206" Type="http://schemas.openxmlformats.org/officeDocument/2006/relationships/oleObject" Target="embeddings/oleObject718.bin"/><Relationship Id="rId2413" Type="http://schemas.openxmlformats.org/officeDocument/2006/relationships/image" Target="media/image1590.wmf"/><Relationship Id="rId2620" Type="http://schemas.openxmlformats.org/officeDocument/2006/relationships/image" Target="media/image1690.wmf"/><Relationship Id="rId99" Type="http://schemas.openxmlformats.org/officeDocument/2006/relationships/image" Target="media/image44.wmf"/><Relationship Id="rId164" Type="http://schemas.openxmlformats.org/officeDocument/2006/relationships/oleObject" Target="embeddings/oleObject81.bin"/><Relationship Id="rId371" Type="http://schemas.openxmlformats.org/officeDocument/2006/relationships/oleObject" Target="embeddings/oleObject167.bin"/><Relationship Id="rId1015" Type="http://schemas.openxmlformats.org/officeDocument/2006/relationships/image" Target="media/image713.wmf"/><Relationship Id="rId1222" Type="http://schemas.openxmlformats.org/officeDocument/2006/relationships/image" Target="media/image868.wmf"/><Relationship Id="rId1667" Type="http://schemas.openxmlformats.org/officeDocument/2006/relationships/oleObject" Target="embeddings/oleObject485.bin"/><Relationship Id="rId1874" Type="http://schemas.openxmlformats.org/officeDocument/2006/relationships/oleObject" Target="embeddings/oleObject558.bin"/><Relationship Id="rId2052" Type="http://schemas.openxmlformats.org/officeDocument/2006/relationships/oleObject" Target="embeddings/oleObject647.bin"/><Relationship Id="rId2497" Type="http://schemas.openxmlformats.org/officeDocument/2006/relationships/oleObject" Target="embeddings/oleObject857.bin"/><Relationship Id="rId2718" Type="http://schemas.openxmlformats.org/officeDocument/2006/relationships/image" Target="media/image1738.wmf"/><Relationship Id="rId469" Type="http://schemas.openxmlformats.org/officeDocument/2006/relationships/image" Target="media/image264.wmf"/><Relationship Id="rId676" Type="http://schemas.openxmlformats.org/officeDocument/2006/relationships/image" Target="media/image455.wmf"/><Relationship Id="rId883" Type="http://schemas.openxmlformats.org/officeDocument/2006/relationships/image" Target="media/image636.wmf"/><Relationship Id="rId1099" Type="http://schemas.openxmlformats.org/officeDocument/2006/relationships/image" Target="media/image777.wmf"/><Relationship Id="rId1527" Type="http://schemas.openxmlformats.org/officeDocument/2006/relationships/oleObject" Target="embeddings/oleObject425.bin"/><Relationship Id="rId1734" Type="http://schemas.openxmlformats.org/officeDocument/2006/relationships/image" Target="media/image1213.wmf"/><Relationship Id="rId1941" Type="http://schemas.openxmlformats.org/officeDocument/2006/relationships/image" Target="media/image1340.wmf"/><Relationship Id="rId2357" Type="http://schemas.openxmlformats.org/officeDocument/2006/relationships/image" Target="media/image1566.wmf"/><Relationship Id="rId2564" Type="http://schemas.openxmlformats.org/officeDocument/2006/relationships/image" Target="media/image1664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05.wmf"/><Relationship Id="rId329" Type="http://schemas.openxmlformats.org/officeDocument/2006/relationships/image" Target="media/image181.wmf"/><Relationship Id="rId536" Type="http://schemas.openxmlformats.org/officeDocument/2006/relationships/image" Target="media/image331.wmf"/><Relationship Id="rId1166" Type="http://schemas.openxmlformats.org/officeDocument/2006/relationships/image" Target="media/image812.wmf"/><Relationship Id="rId1373" Type="http://schemas.openxmlformats.org/officeDocument/2006/relationships/oleObject" Target="embeddings/oleObject348.bin"/><Relationship Id="rId2217" Type="http://schemas.openxmlformats.org/officeDocument/2006/relationships/image" Target="media/image1484.wmf"/><Relationship Id="rId2771" Type="http://schemas.openxmlformats.org/officeDocument/2006/relationships/image" Target="media/image1764.wmf"/><Relationship Id="rId175" Type="http://schemas.openxmlformats.org/officeDocument/2006/relationships/image" Target="media/image78.wmf"/><Relationship Id="rId743" Type="http://schemas.openxmlformats.org/officeDocument/2006/relationships/image" Target="media/image522.wmf"/><Relationship Id="rId950" Type="http://schemas.openxmlformats.org/officeDocument/2006/relationships/image" Target="media/image683.wmf"/><Relationship Id="rId1026" Type="http://schemas.openxmlformats.org/officeDocument/2006/relationships/oleObject" Target="embeddings/oleObject298.bin"/><Relationship Id="rId1580" Type="http://schemas.openxmlformats.org/officeDocument/2006/relationships/image" Target="media/image1119.wmf"/><Relationship Id="rId1678" Type="http://schemas.openxmlformats.org/officeDocument/2006/relationships/oleObject" Target="embeddings/oleObject491.bin"/><Relationship Id="rId1801" Type="http://schemas.openxmlformats.org/officeDocument/2006/relationships/image" Target="media/image1270.wmf"/><Relationship Id="rId1885" Type="http://schemas.openxmlformats.org/officeDocument/2006/relationships/image" Target="media/image1312.wmf"/><Relationship Id="rId2424" Type="http://schemas.openxmlformats.org/officeDocument/2006/relationships/image" Target="media/image1595.wmf"/><Relationship Id="rId2631" Type="http://schemas.openxmlformats.org/officeDocument/2006/relationships/image" Target="media/image1695.wmf"/><Relationship Id="rId2729" Type="http://schemas.openxmlformats.org/officeDocument/2006/relationships/oleObject" Target="embeddings/oleObject976.bin"/><Relationship Id="rId382" Type="http://schemas.openxmlformats.org/officeDocument/2006/relationships/oleObject" Target="embeddings/oleObject173.bin"/><Relationship Id="rId603" Type="http://schemas.openxmlformats.org/officeDocument/2006/relationships/oleObject" Target="embeddings/oleObject209.bin"/><Relationship Id="rId687" Type="http://schemas.openxmlformats.org/officeDocument/2006/relationships/image" Target="media/image466.wmf"/><Relationship Id="rId810" Type="http://schemas.openxmlformats.org/officeDocument/2006/relationships/image" Target="media/image589.wmf"/><Relationship Id="rId908" Type="http://schemas.openxmlformats.org/officeDocument/2006/relationships/image" Target="media/image657.wmf"/><Relationship Id="rId1233" Type="http://schemas.openxmlformats.org/officeDocument/2006/relationships/image" Target="media/image879.wmf"/><Relationship Id="rId1440" Type="http://schemas.openxmlformats.org/officeDocument/2006/relationships/image" Target="media/image1049.wmf"/><Relationship Id="rId1538" Type="http://schemas.openxmlformats.org/officeDocument/2006/relationships/image" Target="media/image1098.wmf"/><Relationship Id="rId2063" Type="http://schemas.openxmlformats.org/officeDocument/2006/relationships/image" Target="media/image1401.wmf"/><Relationship Id="rId2270" Type="http://schemas.openxmlformats.org/officeDocument/2006/relationships/oleObject" Target="embeddings/oleObject751.bin"/><Relationship Id="rId2368" Type="http://schemas.openxmlformats.org/officeDocument/2006/relationships/oleObject" Target="embeddings/oleObject787.bin"/><Relationship Id="rId242" Type="http://schemas.openxmlformats.org/officeDocument/2006/relationships/oleObject" Target="embeddings/oleObject122.bin"/><Relationship Id="rId894" Type="http://schemas.openxmlformats.org/officeDocument/2006/relationships/image" Target="media/image643.wmf"/><Relationship Id="rId1177" Type="http://schemas.openxmlformats.org/officeDocument/2006/relationships/image" Target="media/image823.wmf"/><Relationship Id="rId1300" Type="http://schemas.openxmlformats.org/officeDocument/2006/relationships/image" Target="media/image946.wmf"/><Relationship Id="rId1745" Type="http://schemas.openxmlformats.org/officeDocument/2006/relationships/image" Target="media/image1224.wmf"/><Relationship Id="rId1952" Type="http://schemas.openxmlformats.org/officeDocument/2006/relationships/oleObject" Target="embeddings/oleObject597.bin"/><Relationship Id="rId2130" Type="http://schemas.openxmlformats.org/officeDocument/2006/relationships/oleObject" Target="embeddings/oleObject686.bin"/><Relationship Id="rId2575" Type="http://schemas.openxmlformats.org/officeDocument/2006/relationships/oleObject" Target="embeddings/oleObject896.bin"/><Relationship Id="rId2782" Type="http://schemas.openxmlformats.org/officeDocument/2006/relationships/oleObject" Target="embeddings/oleObject1003.bin"/><Relationship Id="rId37" Type="http://schemas.openxmlformats.org/officeDocument/2006/relationships/image" Target="media/image14.wmf"/><Relationship Id="rId102" Type="http://schemas.openxmlformats.org/officeDocument/2006/relationships/image" Target="media/image47.wmf"/><Relationship Id="rId547" Type="http://schemas.openxmlformats.org/officeDocument/2006/relationships/image" Target="media/image342.wmf"/><Relationship Id="rId754" Type="http://schemas.openxmlformats.org/officeDocument/2006/relationships/image" Target="media/image533.wmf"/><Relationship Id="rId961" Type="http://schemas.openxmlformats.org/officeDocument/2006/relationships/oleObject" Target="embeddings/oleObject264.bin"/><Relationship Id="rId1384" Type="http://schemas.openxmlformats.org/officeDocument/2006/relationships/image" Target="media/image1021.wmf"/><Relationship Id="rId1591" Type="http://schemas.openxmlformats.org/officeDocument/2006/relationships/oleObject" Target="embeddings/oleObject457.bin"/><Relationship Id="rId1605" Type="http://schemas.openxmlformats.org/officeDocument/2006/relationships/oleObject" Target="embeddings/oleObject464.bin"/><Relationship Id="rId1689" Type="http://schemas.openxmlformats.org/officeDocument/2006/relationships/image" Target="media/image1183.wmf"/><Relationship Id="rId1812" Type="http://schemas.openxmlformats.org/officeDocument/2006/relationships/oleObject" Target="embeddings/oleObject527.bin"/><Relationship Id="rId2228" Type="http://schemas.openxmlformats.org/officeDocument/2006/relationships/oleObject" Target="embeddings/oleObject729.bin"/><Relationship Id="rId2435" Type="http://schemas.openxmlformats.org/officeDocument/2006/relationships/oleObject" Target="embeddings/oleObject825.bin"/><Relationship Id="rId2642" Type="http://schemas.openxmlformats.org/officeDocument/2006/relationships/oleObject" Target="embeddings/oleObject932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3.bin"/><Relationship Id="rId393" Type="http://schemas.openxmlformats.org/officeDocument/2006/relationships/oleObject" Target="embeddings/oleObject180.bin"/><Relationship Id="rId407" Type="http://schemas.openxmlformats.org/officeDocument/2006/relationships/image" Target="media/image210.wmf"/><Relationship Id="rId614" Type="http://schemas.openxmlformats.org/officeDocument/2006/relationships/image" Target="media/image393.wmf"/><Relationship Id="rId821" Type="http://schemas.openxmlformats.org/officeDocument/2006/relationships/image" Target="media/image600.wmf"/><Relationship Id="rId1037" Type="http://schemas.openxmlformats.org/officeDocument/2006/relationships/image" Target="media/image724.wmf"/><Relationship Id="rId1244" Type="http://schemas.openxmlformats.org/officeDocument/2006/relationships/image" Target="media/image890.wmf"/><Relationship Id="rId1451" Type="http://schemas.openxmlformats.org/officeDocument/2006/relationships/oleObject" Target="embeddings/oleObject387.bin"/><Relationship Id="rId1896" Type="http://schemas.openxmlformats.org/officeDocument/2006/relationships/oleObject" Target="embeddings/oleObject569.bin"/><Relationship Id="rId2074" Type="http://schemas.openxmlformats.org/officeDocument/2006/relationships/oleObject" Target="embeddings/oleObject658.bin"/><Relationship Id="rId2281" Type="http://schemas.openxmlformats.org/officeDocument/2006/relationships/image" Target="media/image1515.wmf"/><Relationship Id="rId2502" Type="http://schemas.openxmlformats.org/officeDocument/2006/relationships/image" Target="media/image1633.wmf"/><Relationship Id="rId253" Type="http://schemas.openxmlformats.org/officeDocument/2006/relationships/image" Target="media/image116.wmf"/><Relationship Id="rId460" Type="http://schemas.openxmlformats.org/officeDocument/2006/relationships/image" Target="media/image255.wmf"/><Relationship Id="rId698" Type="http://schemas.openxmlformats.org/officeDocument/2006/relationships/image" Target="media/image477.wmf"/><Relationship Id="rId919" Type="http://schemas.openxmlformats.org/officeDocument/2006/relationships/image" Target="media/image668.wmf"/><Relationship Id="rId1090" Type="http://schemas.openxmlformats.org/officeDocument/2006/relationships/image" Target="media/image770.wmf"/><Relationship Id="rId1104" Type="http://schemas.openxmlformats.org/officeDocument/2006/relationships/oleObject" Target="embeddings/oleObject315.bin"/><Relationship Id="rId1311" Type="http://schemas.openxmlformats.org/officeDocument/2006/relationships/image" Target="media/image957.wmf"/><Relationship Id="rId1549" Type="http://schemas.openxmlformats.org/officeDocument/2006/relationships/oleObject" Target="embeddings/oleObject436.bin"/><Relationship Id="rId1756" Type="http://schemas.openxmlformats.org/officeDocument/2006/relationships/image" Target="media/image1235.wmf"/><Relationship Id="rId1963" Type="http://schemas.openxmlformats.org/officeDocument/2006/relationships/image" Target="media/image1351.wmf"/><Relationship Id="rId2141" Type="http://schemas.openxmlformats.org/officeDocument/2006/relationships/image" Target="media/image1440.wmf"/><Relationship Id="rId2379" Type="http://schemas.openxmlformats.org/officeDocument/2006/relationships/oleObject" Target="embeddings/oleObject795.bin"/><Relationship Id="rId2586" Type="http://schemas.openxmlformats.org/officeDocument/2006/relationships/image" Target="media/image1675.wmf"/><Relationship Id="rId2793" Type="http://schemas.openxmlformats.org/officeDocument/2006/relationships/image" Target="media/image1775.wmf"/><Relationship Id="rId2807" Type="http://schemas.openxmlformats.org/officeDocument/2006/relationships/image" Target="media/image1782.wmf"/><Relationship Id="rId48" Type="http://schemas.openxmlformats.org/officeDocument/2006/relationships/oleObject" Target="embeddings/oleObject19.bin"/><Relationship Id="rId113" Type="http://schemas.openxmlformats.org/officeDocument/2006/relationships/image" Target="media/image55.wmf"/><Relationship Id="rId320" Type="http://schemas.openxmlformats.org/officeDocument/2006/relationships/image" Target="media/image174.wmf"/><Relationship Id="rId558" Type="http://schemas.openxmlformats.org/officeDocument/2006/relationships/image" Target="media/image353.wmf"/><Relationship Id="rId765" Type="http://schemas.openxmlformats.org/officeDocument/2006/relationships/image" Target="media/image544.wmf"/><Relationship Id="rId972" Type="http://schemas.openxmlformats.org/officeDocument/2006/relationships/image" Target="media/image693.wmf"/><Relationship Id="rId1188" Type="http://schemas.openxmlformats.org/officeDocument/2006/relationships/image" Target="media/image834.wmf"/><Relationship Id="rId1395" Type="http://schemas.openxmlformats.org/officeDocument/2006/relationships/oleObject" Target="embeddings/oleObject359.bin"/><Relationship Id="rId1409" Type="http://schemas.openxmlformats.org/officeDocument/2006/relationships/oleObject" Target="embeddings/oleObject366.bin"/><Relationship Id="rId1616" Type="http://schemas.openxmlformats.org/officeDocument/2006/relationships/image" Target="media/image1137.wmf"/><Relationship Id="rId1823" Type="http://schemas.openxmlformats.org/officeDocument/2006/relationships/image" Target="media/image1281.wmf"/><Relationship Id="rId2001" Type="http://schemas.openxmlformats.org/officeDocument/2006/relationships/image" Target="media/image1370.wmf"/><Relationship Id="rId2239" Type="http://schemas.openxmlformats.org/officeDocument/2006/relationships/image" Target="media/image1494.wmf"/><Relationship Id="rId2446" Type="http://schemas.openxmlformats.org/officeDocument/2006/relationships/image" Target="media/image1606.wmf"/><Relationship Id="rId2653" Type="http://schemas.openxmlformats.org/officeDocument/2006/relationships/image" Target="media/image1706.wmf"/><Relationship Id="rId197" Type="http://schemas.openxmlformats.org/officeDocument/2006/relationships/image" Target="media/image89.wmf"/><Relationship Id="rId418" Type="http://schemas.openxmlformats.org/officeDocument/2006/relationships/oleObject" Target="embeddings/oleObject193.bin"/><Relationship Id="rId625" Type="http://schemas.openxmlformats.org/officeDocument/2006/relationships/image" Target="media/image404.wmf"/><Relationship Id="rId832" Type="http://schemas.openxmlformats.org/officeDocument/2006/relationships/oleObject" Target="embeddings/oleObject212.bin"/><Relationship Id="rId1048" Type="http://schemas.openxmlformats.org/officeDocument/2006/relationships/oleObject" Target="embeddings/oleObject309.bin"/><Relationship Id="rId1255" Type="http://schemas.openxmlformats.org/officeDocument/2006/relationships/image" Target="media/image901.wmf"/><Relationship Id="rId1462" Type="http://schemas.openxmlformats.org/officeDocument/2006/relationships/image" Target="media/image1060.wmf"/><Relationship Id="rId2085" Type="http://schemas.openxmlformats.org/officeDocument/2006/relationships/image" Target="media/image1412.wmf"/><Relationship Id="rId2292" Type="http://schemas.openxmlformats.org/officeDocument/2006/relationships/image" Target="media/image1523.gif"/><Relationship Id="rId2306" Type="http://schemas.openxmlformats.org/officeDocument/2006/relationships/image" Target="media/image1537.png"/><Relationship Id="rId2513" Type="http://schemas.openxmlformats.org/officeDocument/2006/relationships/oleObject" Target="embeddings/oleObject865.bin"/><Relationship Id="rId264" Type="http://schemas.openxmlformats.org/officeDocument/2006/relationships/oleObject" Target="embeddings/oleObject133.bin"/><Relationship Id="rId471" Type="http://schemas.openxmlformats.org/officeDocument/2006/relationships/image" Target="media/image266.wmf"/><Relationship Id="rId1115" Type="http://schemas.openxmlformats.org/officeDocument/2006/relationships/image" Target="media/image785.wmf"/><Relationship Id="rId1322" Type="http://schemas.openxmlformats.org/officeDocument/2006/relationships/image" Target="media/image968.wmf"/><Relationship Id="rId1767" Type="http://schemas.openxmlformats.org/officeDocument/2006/relationships/image" Target="media/image1246.wmf"/><Relationship Id="rId1974" Type="http://schemas.openxmlformats.org/officeDocument/2006/relationships/oleObject" Target="embeddings/oleObject608.bin"/><Relationship Id="rId2152" Type="http://schemas.openxmlformats.org/officeDocument/2006/relationships/oleObject" Target="embeddings/oleObject697.bin"/><Relationship Id="rId2597" Type="http://schemas.openxmlformats.org/officeDocument/2006/relationships/oleObject" Target="embeddings/oleObject908.bin"/><Relationship Id="rId2720" Type="http://schemas.openxmlformats.org/officeDocument/2006/relationships/image" Target="media/image1739.wmf"/><Relationship Id="rId2818" Type="http://schemas.openxmlformats.org/officeDocument/2006/relationships/oleObject" Target="embeddings/oleObject1021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55.bin"/><Relationship Id="rId569" Type="http://schemas.openxmlformats.org/officeDocument/2006/relationships/image" Target="media/image364.wmf"/><Relationship Id="rId776" Type="http://schemas.openxmlformats.org/officeDocument/2006/relationships/image" Target="media/image555.wmf"/><Relationship Id="rId983" Type="http://schemas.openxmlformats.org/officeDocument/2006/relationships/oleObject" Target="embeddings/oleObject276.bin"/><Relationship Id="rId1199" Type="http://schemas.openxmlformats.org/officeDocument/2006/relationships/image" Target="media/image845.wmf"/><Relationship Id="rId1627" Type="http://schemas.openxmlformats.org/officeDocument/2006/relationships/image" Target="media/image1147.wmf"/><Relationship Id="rId1834" Type="http://schemas.openxmlformats.org/officeDocument/2006/relationships/oleObject" Target="embeddings/oleObject538.bin"/><Relationship Id="rId2457" Type="http://schemas.openxmlformats.org/officeDocument/2006/relationships/oleObject" Target="embeddings/oleObject836.bin"/><Relationship Id="rId2664" Type="http://schemas.openxmlformats.org/officeDocument/2006/relationships/oleObject" Target="embeddings/oleObject943.bin"/><Relationship Id="rId331" Type="http://schemas.openxmlformats.org/officeDocument/2006/relationships/image" Target="media/image182.wmf"/><Relationship Id="rId429" Type="http://schemas.openxmlformats.org/officeDocument/2006/relationships/image" Target="media/image224.wmf"/><Relationship Id="rId636" Type="http://schemas.openxmlformats.org/officeDocument/2006/relationships/image" Target="media/image415.wmf"/><Relationship Id="rId1059" Type="http://schemas.openxmlformats.org/officeDocument/2006/relationships/image" Target="media/image739.wmf"/><Relationship Id="rId1266" Type="http://schemas.openxmlformats.org/officeDocument/2006/relationships/image" Target="media/image912.wmf"/><Relationship Id="rId1473" Type="http://schemas.openxmlformats.org/officeDocument/2006/relationships/oleObject" Target="embeddings/oleObject398.bin"/><Relationship Id="rId2012" Type="http://schemas.openxmlformats.org/officeDocument/2006/relationships/oleObject" Target="embeddings/oleObject627.bin"/><Relationship Id="rId2096" Type="http://schemas.openxmlformats.org/officeDocument/2006/relationships/oleObject" Target="embeddings/oleObject669.bin"/><Relationship Id="rId2317" Type="http://schemas.openxmlformats.org/officeDocument/2006/relationships/oleObject" Target="embeddings/oleObject761.bin"/><Relationship Id="rId843" Type="http://schemas.openxmlformats.org/officeDocument/2006/relationships/image" Target="media/image616.wmf"/><Relationship Id="rId1126" Type="http://schemas.openxmlformats.org/officeDocument/2006/relationships/oleObject" Target="embeddings/oleObject326.bin"/><Relationship Id="rId1680" Type="http://schemas.openxmlformats.org/officeDocument/2006/relationships/oleObject" Target="embeddings/oleObject492.bin"/><Relationship Id="rId1778" Type="http://schemas.openxmlformats.org/officeDocument/2006/relationships/image" Target="media/image1257.wmf"/><Relationship Id="rId1901" Type="http://schemas.openxmlformats.org/officeDocument/2006/relationships/image" Target="media/image1320.wmf"/><Relationship Id="rId1985" Type="http://schemas.openxmlformats.org/officeDocument/2006/relationships/image" Target="media/image1362.wmf"/><Relationship Id="rId2524" Type="http://schemas.openxmlformats.org/officeDocument/2006/relationships/image" Target="media/image1644.wmf"/><Relationship Id="rId2731" Type="http://schemas.openxmlformats.org/officeDocument/2006/relationships/oleObject" Target="embeddings/oleObject977.bin"/><Relationship Id="rId2829" Type="http://schemas.openxmlformats.org/officeDocument/2006/relationships/image" Target="media/image1793.wmf"/><Relationship Id="rId275" Type="http://schemas.openxmlformats.org/officeDocument/2006/relationships/image" Target="media/image129.wmf"/><Relationship Id="rId482" Type="http://schemas.openxmlformats.org/officeDocument/2006/relationships/image" Target="media/image277.wmf"/><Relationship Id="rId703" Type="http://schemas.openxmlformats.org/officeDocument/2006/relationships/image" Target="media/image482.wmf"/><Relationship Id="rId910" Type="http://schemas.openxmlformats.org/officeDocument/2006/relationships/image" Target="media/image659.wmf"/><Relationship Id="rId1333" Type="http://schemas.openxmlformats.org/officeDocument/2006/relationships/image" Target="media/image979.wmf"/><Relationship Id="rId1540" Type="http://schemas.openxmlformats.org/officeDocument/2006/relationships/image" Target="media/image1099.wmf"/><Relationship Id="rId1638" Type="http://schemas.openxmlformats.org/officeDocument/2006/relationships/image" Target="media/image1158.wmf"/><Relationship Id="rId2163" Type="http://schemas.openxmlformats.org/officeDocument/2006/relationships/image" Target="media/image1451.wmf"/><Relationship Id="rId2370" Type="http://schemas.openxmlformats.org/officeDocument/2006/relationships/oleObject" Target="embeddings/oleObject788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47.bin"/><Relationship Id="rId787" Type="http://schemas.openxmlformats.org/officeDocument/2006/relationships/image" Target="media/image566.wmf"/><Relationship Id="rId994" Type="http://schemas.openxmlformats.org/officeDocument/2006/relationships/oleObject" Target="embeddings/oleObject282.bin"/><Relationship Id="rId1400" Type="http://schemas.openxmlformats.org/officeDocument/2006/relationships/image" Target="media/image1029.wmf"/><Relationship Id="rId1845" Type="http://schemas.openxmlformats.org/officeDocument/2006/relationships/image" Target="media/image1292.wmf"/><Relationship Id="rId2023" Type="http://schemas.openxmlformats.org/officeDocument/2006/relationships/image" Target="media/image1381.wmf"/><Relationship Id="rId2230" Type="http://schemas.openxmlformats.org/officeDocument/2006/relationships/oleObject" Target="embeddings/oleObject731.bin"/><Relationship Id="rId2468" Type="http://schemas.openxmlformats.org/officeDocument/2006/relationships/oleObject" Target="embeddings/oleObject842.bin"/><Relationship Id="rId2675" Type="http://schemas.openxmlformats.org/officeDocument/2006/relationships/image" Target="media/image1717.wmf"/><Relationship Id="rId202" Type="http://schemas.openxmlformats.org/officeDocument/2006/relationships/image" Target="media/image91.wmf"/><Relationship Id="rId647" Type="http://schemas.openxmlformats.org/officeDocument/2006/relationships/image" Target="media/image426.wmf"/><Relationship Id="rId854" Type="http://schemas.openxmlformats.org/officeDocument/2006/relationships/oleObject" Target="embeddings/oleObject223.bin"/><Relationship Id="rId1277" Type="http://schemas.openxmlformats.org/officeDocument/2006/relationships/image" Target="media/image923.wmf"/><Relationship Id="rId1484" Type="http://schemas.openxmlformats.org/officeDocument/2006/relationships/image" Target="media/image1071.wmf"/><Relationship Id="rId1691" Type="http://schemas.openxmlformats.org/officeDocument/2006/relationships/image" Target="media/image1184.wmf"/><Relationship Id="rId1705" Type="http://schemas.openxmlformats.org/officeDocument/2006/relationships/image" Target="media/image1191.wmf"/><Relationship Id="rId1912" Type="http://schemas.openxmlformats.org/officeDocument/2006/relationships/oleObject" Target="embeddings/oleObject577.bin"/><Relationship Id="rId2328" Type="http://schemas.openxmlformats.org/officeDocument/2006/relationships/oleObject" Target="embeddings/oleObject767.bin"/><Relationship Id="rId2535" Type="http://schemas.openxmlformats.org/officeDocument/2006/relationships/oleObject" Target="embeddings/oleObject876.bin"/><Relationship Id="rId2742" Type="http://schemas.openxmlformats.org/officeDocument/2006/relationships/image" Target="media/image1750.wmf"/><Relationship Id="rId286" Type="http://schemas.openxmlformats.org/officeDocument/2006/relationships/image" Target="media/image140.wmf"/><Relationship Id="rId493" Type="http://schemas.openxmlformats.org/officeDocument/2006/relationships/image" Target="media/image288.wmf"/><Relationship Id="rId507" Type="http://schemas.openxmlformats.org/officeDocument/2006/relationships/image" Target="media/image302.wmf"/><Relationship Id="rId714" Type="http://schemas.openxmlformats.org/officeDocument/2006/relationships/image" Target="media/image493.wmf"/><Relationship Id="rId921" Type="http://schemas.openxmlformats.org/officeDocument/2006/relationships/image" Target="media/image669.wmf"/><Relationship Id="rId1137" Type="http://schemas.openxmlformats.org/officeDocument/2006/relationships/image" Target="media/image796.wmf"/><Relationship Id="rId1344" Type="http://schemas.openxmlformats.org/officeDocument/2006/relationships/image" Target="media/image990.wmf"/><Relationship Id="rId1551" Type="http://schemas.openxmlformats.org/officeDocument/2006/relationships/oleObject" Target="embeddings/oleObject437.bin"/><Relationship Id="rId1789" Type="http://schemas.openxmlformats.org/officeDocument/2006/relationships/image" Target="media/image1264.wmf"/><Relationship Id="rId1996" Type="http://schemas.openxmlformats.org/officeDocument/2006/relationships/oleObject" Target="embeddings/oleObject619.bin"/><Relationship Id="rId2174" Type="http://schemas.openxmlformats.org/officeDocument/2006/relationships/oleObject" Target="embeddings/oleObject708.bin"/><Relationship Id="rId2381" Type="http://schemas.openxmlformats.org/officeDocument/2006/relationships/oleObject" Target="embeddings/oleObject796.bin"/><Relationship Id="rId2602" Type="http://schemas.openxmlformats.org/officeDocument/2006/relationships/image" Target="media/image1682.wmf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56.bin"/><Relationship Id="rId560" Type="http://schemas.openxmlformats.org/officeDocument/2006/relationships/image" Target="media/image355.wmf"/><Relationship Id="rId798" Type="http://schemas.openxmlformats.org/officeDocument/2006/relationships/image" Target="media/image577.wmf"/><Relationship Id="rId1190" Type="http://schemas.openxmlformats.org/officeDocument/2006/relationships/image" Target="media/image836.wmf"/><Relationship Id="rId1204" Type="http://schemas.openxmlformats.org/officeDocument/2006/relationships/image" Target="media/image850.wmf"/><Relationship Id="rId1411" Type="http://schemas.openxmlformats.org/officeDocument/2006/relationships/oleObject" Target="embeddings/oleObject367.bin"/><Relationship Id="rId1649" Type="http://schemas.openxmlformats.org/officeDocument/2006/relationships/oleObject" Target="embeddings/oleObject476.bin"/><Relationship Id="rId1856" Type="http://schemas.openxmlformats.org/officeDocument/2006/relationships/oleObject" Target="embeddings/oleObject549.bin"/><Relationship Id="rId2034" Type="http://schemas.openxmlformats.org/officeDocument/2006/relationships/oleObject" Target="embeddings/oleObject638.bin"/><Relationship Id="rId2241" Type="http://schemas.openxmlformats.org/officeDocument/2006/relationships/image" Target="media/image1495.wmf"/><Relationship Id="rId2479" Type="http://schemas.openxmlformats.org/officeDocument/2006/relationships/image" Target="media/image1622.wmf"/><Relationship Id="rId2686" Type="http://schemas.openxmlformats.org/officeDocument/2006/relationships/oleObject" Target="embeddings/oleObject954.bin"/><Relationship Id="rId213" Type="http://schemas.openxmlformats.org/officeDocument/2006/relationships/image" Target="media/image96.wmf"/><Relationship Id="rId420" Type="http://schemas.openxmlformats.org/officeDocument/2006/relationships/oleObject" Target="embeddings/oleObject195.bin"/><Relationship Id="rId658" Type="http://schemas.openxmlformats.org/officeDocument/2006/relationships/image" Target="media/image437.wmf"/><Relationship Id="rId865" Type="http://schemas.openxmlformats.org/officeDocument/2006/relationships/image" Target="media/image627.wmf"/><Relationship Id="rId1050" Type="http://schemas.openxmlformats.org/officeDocument/2006/relationships/image" Target="media/image730.wmf"/><Relationship Id="rId1288" Type="http://schemas.openxmlformats.org/officeDocument/2006/relationships/image" Target="media/image934.wmf"/><Relationship Id="rId1495" Type="http://schemas.openxmlformats.org/officeDocument/2006/relationships/oleObject" Target="embeddings/oleObject409.bin"/><Relationship Id="rId1509" Type="http://schemas.openxmlformats.org/officeDocument/2006/relationships/oleObject" Target="embeddings/oleObject416.bin"/><Relationship Id="rId1716" Type="http://schemas.openxmlformats.org/officeDocument/2006/relationships/oleObject" Target="embeddings/oleObject510.bin"/><Relationship Id="rId1923" Type="http://schemas.openxmlformats.org/officeDocument/2006/relationships/image" Target="media/image1331.wmf"/><Relationship Id="rId2101" Type="http://schemas.openxmlformats.org/officeDocument/2006/relationships/image" Target="media/image1420.wmf"/><Relationship Id="rId2339" Type="http://schemas.openxmlformats.org/officeDocument/2006/relationships/image" Target="media/image1557.wmf"/><Relationship Id="rId2546" Type="http://schemas.openxmlformats.org/officeDocument/2006/relationships/image" Target="media/image1655.wmf"/><Relationship Id="rId2753" Type="http://schemas.openxmlformats.org/officeDocument/2006/relationships/image" Target="media/image1755.wmf"/><Relationship Id="rId297" Type="http://schemas.openxmlformats.org/officeDocument/2006/relationships/image" Target="media/image151.wmf"/><Relationship Id="rId518" Type="http://schemas.openxmlformats.org/officeDocument/2006/relationships/image" Target="media/image313.wmf"/><Relationship Id="rId725" Type="http://schemas.openxmlformats.org/officeDocument/2006/relationships/image" Target="media/image504.wmf"/><Relationship Id="rId932" Type="http://schemas.openxmlformats.org/officeDocument/2006/relationships/oleObject" Target="embeddings/oleObject248.bin"/><Relationship Id="rId1148" Type="http://schemas.openxmlformats.org/officeDocument/2006/relationships/oleObject" Target="embeddings/oleObject337.bin"/><Relationship Id="rId1355" Type="http://schemas.openxmlformats.org/officeDocument/2006/relationships/image" Target="media/image1001.wmf"/><Relationship Id="rId1562" Type="http://schemas.openxmlformats.org/officeDocument/2006/relationships/image" Target="media/image1110.wmf"/><Relationship Id="rId2185" Type="http://schemas.openxmlformats.org/officeDocument/2006/relationships/image" Target="media/image1464.png"/><Relationship Id="rId2392" Type="http://schemas.openxmlformats.org/officeDocument/2006/relationships/image" Target="media/image1580.wmf"/><Relationship Id="rId2406" Type="http://schemas.openxmlformats.org/officeDocument/2006/relationships/oleObject" Target="embeddings/oleObject810.bin"/><Relationship Id="rId2613" Type="http://schemas.openxmlformats.org/officeDocument/2006/relationships/image" Target="media/image1687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191.wmf"/><Relationship Id="rId1008" Type="http://schemas.openxmlformats.org/officeDocument/2006/relationships/oleObject" Target="embeddings/oleObject289.bin"/><Relationship Id="rId1215" Type="http://schemas.openxmlformats.org/officeDocument/2006/relationships/image" Target="media/image861.wmf"/><Relationship Id="rId1422" Type="http://schemas.openxmlformats.org/officeDocument/2006/relationships/image" Target="media/image1040.wmf"/><Relationship Id="rId1867" Type="http://schemas.openxmlformats.org/officeDocument/2006/relationships/image" Target="media/image1303.wmf"/><Relationship Id="rId2045" Type="http://schemas.openxmlformats.org/officeDocument/2006/relationships/image" Target="media/image1392.wmf"/><Relationship Id="rId2697" Type="http://schemas.openxmlformats.org/officeDocument/2006/relationships/oleObject" Target="embeddings/oleObject960.bin"/><Relationship Id="rId2820" Type="http://schemas.openxmlformats.org/officeDocument/2006/relationships/oleObject" Target="embeddings/oleObject1022.bin"/><Relationship Id="rId61" Type="http://schemas.openxmlformats.org/officeDocument/2006/relationships/image" Target="media/image26.wmf"/><Relationship Id="rId571" Type="http://schemas.openxmlformats.org/officeDocument/2006/relationships/image" Target="media/image366.wmf"/><Relationship Id="rId669" Type="http://schemas.openxmlformats.org/officeDocument/2006/relationships/image" Target="media/image448.wmf"/><Relationship Id="rId876" Type="http://schemas.openxmlformats.org/officeDocument/2006/relationships/oleObject" Target="embeddings/oleObject234.bin"/><Relationship Id="rId1299" Type="http://schemas.openxmlformats.org/officeDocument/2006/relationships/image" Target="media/image945.wmf"/><Relationship Id="rId1727" Type="http://schemas.openxmlformats.org/officeDocument/2006/relationships/image" Target="media/image1206.wmf"/><Relationship Id="rId1934" Type="http://schemas.openxmlformats.org/officeDocument/2006/relationships/oleObject" Target="embeddings/oleObject588.bin"/><Relationship Id="rId2252" Type="http://schemas.openxmlformats.org/officeDocument/2006/relationships/oleObject" Target="embeddings/oleObject742.bin"/><Relationship Id="rId2557" Type="http://schemas.openxmlformats.org/officeDocument/2006/relationships/oleObject" Target="embeddings/oleObject887.bin"/><Relationship Id="rId19" Type="http://schemas.openxmlformats.org/officeDocument/2006/relationships/image" Target="media/image5.wmf"/><Relationship Id="rId224" Type="http://schemas.openxmlformats.org/officeDocument/2006/relationships/oleObject" Target="embeddings/oleObject113.bin"/><Relationship Id="rId431" Type="http://schemas.openxmlformats.org/officeDocument/2006/relationships/image" Target="media/image226.wmf"/><Relationship Id="rId529" Type="http://schemas.openxmlformats.org/officeDocument/2006/relationships/image" Target="media/image324.wmf"/><Relationship Id="rId736" Type="http://schemas.openxmlformats.org/officeDocument/2006/relationships/image" Target="media/image515.wmf"/><Relationship Id="rId1061" Type="http://schemas.openxmlformats.org/officeDocument/2006/relationships/image" Target="media/image741.wmf"/><Relationship Id="rId1159" Type="http://schemas.openxmlformats.org/officeDocument/2006/relationships/image" Target="media/image807.wmf"/><Relationship Id="rId1366" Type="http://schemas.openxmlformats.org/officeDocument/2006/relationships/image" Target="media/image1012.wmf"/><Relationship Id="rId2112" Type="http://schemas.openxmlformats.org/officeDocument/2006/relationships/oleObject" Target="embeddings/oleObject677.bin"/><Relationship Id="rId2196" Type="http://schemas.openxmlformats.org/officeDocument/2006/relationships/oleObject" Target="embeddings/oleObject713.bin"/><Relationship Id="rId2417" Type="http://schemas.openxmlformats.org/officeDocument/2006/relationships/oleObject" Target="embeddings/oleObject816.bin"/><Relationship Id="rId2764" Type="http://schemas.openxmlformats.org/officeDocument/2006/relationships/oleObject" Target="embeddings/oleObject994.bin"/><Relationship Id="rId168" Type="http://schemas.openxmlformats.org/officeDocument/2006/relationships/image" Target="media/image75.wmf"/><Relationship Id="rId943" Type="http://schemas.openxmlformats.org/officeDocument/2006/relationships/image" Target="media/image680.wmf"/><Relationship Id="rId1019" Type="http://schemas.openxmlformats.org/officeDocument/2006/relationships/image" Target="media/image715.wmf"/><Relationship Id="rId1573" Type="http://schemas.openxmlformats.org/officeDocument/2006/relationships/oleObject" Target="embeddings/oleObject448.bin"/><Relationship Id="rId1780" Type="http://schemas.openxmlformats.org/officeDocument/2006/relationships/image" Target="media/image1259.wmf"/><Relationship Id="rId1878" Type="http://schemas.openxmlformats.org/officeDocument/2006/relationships/oleObject" Target="embeddings/oleObject560.bin"/><Relationship Id="rId2624" Type="http://schemas.openxmlformats.org/officeDocument/2006/relationships/oleObject" Target="embeddings/oleObject923.bin"/><Relationship Id="rId2831" Type="http://schemas.openxmlformats.org/officeDocument/2006/relationships/image" Target="media/image1794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69.bin"/><Relationship Id="rId582" Type="http://schemas.openxmlformats.org/officeDocument/2006/relationships/image" Target="media/image374.wmf"/><Relationship Id="rId803" Type="http://schemas.openxmlformats.org/officeDocument/2006/relationships/image" Target="media/image582.wmf"/><Relationship Id="rId1226" Type="http://schemas.openxmlformats.org/officeDocument/2006/relationships/image" Target="media/image872.wmf"/><Relationship Id="rId1433" Type="http://schemas.openxmlformats.org/officeDocument/2006/relationships/oleObject" Target="embeddings/oleObject378.bin"/><Relationship Id="rId1640" Type="http://schemas.openxmlformats.org/officeDocument/2006/relationships/image" Target="media/image1159.wmf"/><Relationship Id="rId1738" Type="http://schemas.openxmlformats.org/officeDocument/2006/relationships/image" Target="media/image1217.wmf"/><Relationship Id="rId2056" Type="http://schemas.openxmlformats.org/officeDocument/2006/relationships/oleObject" Target="embeddings/oleObject649.bin"/><Relationship Id="rId2263" Type="http://schemas.openxmlformats.org/officeDocument/2006/relationships/image" Target="media/image1506.wmf"/><Relationship Id="rId2470" Type="http://schemas.openxmlformats.org/officeDocument/2006/relationships/oleObject" Target="embeddings/oleObject843.bin"/><Relationship Id="rId3" Type="http://schemas.openxmlformats.org/officeDocument/2006/relationships/styles" Target="styles.xml"/><Relationship Id="rId235" Type="http://schemas.openxmlformats.org/officeDocument/2006/relationships/image" Target="media/image107.wmf"/><Relationship Id="rId442" Type="http://schemas.openxmlformats.org/officeDocument/2006/relationships/image" Target="media/image237.wmf"/><Relationship Id="rId887" Type="http://schemas.openxmlformats.org/officeDocument/2006/relationships/image" Target="media/image638.wmf"/><Relationship Id="rId1072" Type="http://schemas.openxmlformats.org/officeDocument/2006/relationships/image" Target="media/image752.wmf"/><Relationship Id="rId1500" Type="http://schemas.openxmlformats.org/officeDocument/2006/relationships/image" Target="media/image1079.wmf"/><Relationship Id="rId1945" Type="http://schemas.openxmlformats.org/officeDocument/2006/relationships/image" Target="media/image1342.wmf"/><Relationship Id="rId2123" Type="http://schemas.openxmlformats.org/officeDocument/2006/relationships/image" Target="media/image1431.wmf"/><Relationship Id="rId2330" Type="http://schemas.openxmlformats.org/officeDocument/2006/relationships/oleObject" Target="embeddings/oleObject768.bin"/><Relationship Id="rId2568" Type="http://schemas.openxmlformats.org/officeDocument/2006/relationships/image" Target="media/image1666.wmf"/><Relationship Id="rId2775" Type="http://schemas.openxmlformats.org/officeDocument/2006/relationships/image" Target="media/image1766.wmf"/><Relationship Id="rId302" Type="http://schemas.openxmlformats.org/officeDocument/2006/relationships/image" Target="media/image156.wmf"/><Relationship Id="rId747" Type="http://schemas.openxmlformats.org/officeDocument/2006/relationships/image" Target="media/image526.wmf"/><Relationship Id="rId954" Type="http://schemas.openxmlformats.org/officeDocument/2006/relationships/oleObject" Target="embeddings/oleObject260.bin"/><Relationship Id="rId1377" Type="http://schemas.openxmlformats.org/officeDocument/2006/relationships/oleObject" Target="embeddings/oleObject350.bin"/><Relationship Id="rId1584" Type="http://schemas.openxmlformats.org/officeDocument/2006/relationships/image" Target="media/image1121.wmf"/><Relationship Id="rId1791" Type="http://schemas.openxmlformats.org/officeDocument/2006/relationships/image" Target="media/image1265.wmf"/><Relationship Id="rId1805" Type="http://schemas.openxmlformats.org/officeDocument/2006/relationships/image" Target="media/image1272.wmf"/><Relationship Id="rId2428" Type="http://schemas.openxmlformats.org/officeDocument/2006/relationships/image" Target="media/image1597.wmf"/><Relationship Id="rId2635" Type="http://schemas.openxmlformats.org/officeDocument/2006/relationships/image" Target="media/image1697.wmf"/><Relationship Id="rId2842" Type="http://schemas.openxmlformats.org/officeDocument/2006/relationships/oleObject" Target="embeddings/oleObject1033.bin"/><Relationship Id="rId83" Type="http://schemas.openxmlformats.org/officeDocument/2006/relationships/image" Target="media/image36.wmf"/><Relationship Id="rId179" Type="http://schemas.openxmlformats.org/officeDocument/2006/relationships/image" Target="media/image80.wmf"/><Relationship Id="rId386" Type="http://schemas.openxmlformats.org/officeDocument/2006/relationships/image" Target="media/image201.wmf"/><Relationship Id="rId593" Type="http://schemas.openxmlformats.org/officeDocument/2006/relationships/oleObject" Target="embeddings/oleObject204.bin"/><Relationship Id="rId607" Type="http://schemas.openxmlformats.org/officeDocument/2006/relationships/oleObject" Target="embeddings/oleObject211.bin"/><Relationship Id="rId814" Type="http://schemas.openxmlformats.org/officeDocument/2006/relationships/image" Target="media/image593.wmf"/><Relationship Id="rId1237" Type="http://schemas.openxmlformats.org/officeDocument/2006/relationships/image" Target="media/image883.wmf"/><Relationship Id="rId1444" Type="http://schemas.openxmlformats.org/officeDocument/2006/relationships/image" Target="media/image1051.wmf"/><Relationship Id="rId1651" Type="http://schemas.openxmlformats.org/officeDocument/2006/relationships/oleObject" Target="embeddings/oleObject477.bin"/><Relationship Id="rId1889" Type="http://schemas.openxmlformats.org/officeDocument/2006/relationships/image" Target="media/image1314.wmf"/><Relationship Id="rId2067" Type="http://schemas.openxmlformats.org/officeDocument/2006/relationships/image" Target="media/image1403.wmf"/><Relationship Id="rId2274" Type="http://schemas.openxmlformats.org/officeDocument/2006/relationships/oleObject" Target="embeddings/oleObject753.bin"/><Relationship Id="rId2481" Type="http://schemas.openxmlformats.org/officeDocument/2006/relationships/image" Target="media/image1623.wmf"/><Relationship Id="rId2702" Type="http://schemas.openxmlformats.org/officeDocument/2006/relationships/image" Target="media/image1730.wmf"/><Relationship Id="rId246" Type="http://schemas.openxmlformats.org/officeDocument/2006/relationships/oleObject" Target="embeddings/oleObject124.bin"/><Relationship Id="rId453" Type="http://schemas.openxmlformats.org/officeDocument/2006/relationships/image" Target="media/image248.wmf"/><Relationship Id="rId660" Type="http://schemas.openxmlformats.org/officeDocument/2006/relationships/image" Target="media/image439.wmf"/><Relationship Id="rId898" Type="http://schemas.openxmlformats.org/officeDocument/2006/relationships/image" Target="media/image647.wmf"/><Relationship Id="rId1083" Type="http://schemas.openxmlformats.org/officeDocument/2006/relationships/image" Target="media/image763.wmf"/><Relationship Id="rId1290" Type="http://schemas.openxmlformats.org/officeDocument/2006/relationships/image" Target="media/image936.wmf"/><Relationship Id="rId1304" Type="http://schemas.openxmlformats.org/officeDocument/2006/relationships/image" Target="media/image950.wmf"/><Relationship Id="rId1511" Type="http://schemas.openxmlformats.org/officeDocument/2006/relationships/oleObject" Target="embeddings/oleObject417.bin"/><Relationship Id="rId1749" Type="http://schemas.openxmlformats.org/officeDocument/2006/relationships/image" Target="media/image1228.wmf"/><Relationship Id="rId1956" Type="http://schemas.openxmlformats.org/officeDocument/2006/relationships/oleObject" Target="embeddings/oleObject599.bin"/><Relationship Id="rId2134" Type="http://schemas.openxmlformats.org/officeDocument/2006/relationships/oleObject" Target="embeddings/oleObject688.bin"/><Relationship Id="rId2341" Type="http://schemas.openxmlformats.org/officeDocument/2006/relationships/image" Target="media/image1558.wmf"/><Relationship Id="rId2579" Type="http://schemas.openxmlformats.org/officeDocument/2006/relationships/oleObject" Target="embeddings/oleObject898.bin"/><Relationship Id="rId2786" Type="http://schemas.openxmlformats.org/officeDocument/2006/relationships/oleObject" Target="embeddings/oleObject1005.bin"/><Relationship Id="rId106" Type="http://schemas.openxmlformats.org/officeDocument/2006/relationships/image" Target="media/image51.wmf"/><Relationship Id="rId313" Type="http://schemas.openxmlformats.org/officeDocument/2006/relationships/image" Target="media/image167.wmf"/><Relationship Id="rId758" Type="http://schemas.openxmlformats.org/officeDocument/2006/relationships/image" Target="media/image537.wmf"/><Relationship Id="rId965" Type="http://schemas.openxmlformats.org/officeDocument/2006/relationships/oleObject" Target="embeddings/oleObject266.bin"/><Relationship Id="rId1150" Type="http://schemas.openxmlformats.org/officeDocument/2006/relationships/oleObject" Target="embeddings/oleObject338.bin"/><Relationship Id="rId1388" Type="http://schemas.openxmlformats.org/officeDocument/2006/relationships/image" Target="media/image1023.wmf"/><Relationship Id="rId1595" Type="http://schemas.openxmlformats.org/officeDocument/2006/relationships/oleObject" Target="embeddings/oleObject459.bin"/><Relationship Id="rId1609" Type="http://schemas.openxmlformats.org/officeDocument/2006/relationships/oleObject" Target="embeddings/oleObject466.bin"/><Relationship Id="rId1816" Type="http://schemas.openxmlformats.org/officeDocument/2006/relationships/oleObject" Target="embeddings/oleObject529.bin"/><Relationship Id="rId2439" Type="http://schemas.openxmlformats.org/officeDocument/2006/relationships/oleObject" Target="embeddings/oleObject827.bin"/><Relationship Id="rId2646" Type="http://schemas.openxmlformats.org/officeDocument/2006/relationships/oleObject" Target="embeddings/oleObject934.bin"/><Relationship Id="rId10" Type="http://schemas.openxmlformats.org/officeDocument/2006/relationships/footer" Target="footer2.xml"/><Relationship Id="rId94" Type="http://schemas.openxmlformats.org/officeDocument/2006/relationships/oleObject" Target="embeddings/oleObject43.bin"/><Relationship Id="rId397" Type="http://schemas.openxmlformats.org/officeDocument/2006/relationships/image" Target="media/image205.wmf"/><Relationship Id="rId520" Type="http://schemas.openxmlformats.org/officeDocument/2006/relationships/image" Target="media/image315.wmf"/><Relationship Id="rId618" Type="http://schemas.openxmlformats.org/officeDocument/2006/relationships/image" Target="media/image397.wmf"/><Relationship Id="rId825" Type="http://schemas.openxmlformats.org/officeDocument/2006/relationships/image" Target="media/image604.wmf"/><Relationship Id="rId1248" Type="http://schemas.openxmlformats.org/officeDocument/2006/relationships/image" Target="media/image894.wmf"/><Relationship Id="rId1455" Type="http://schemas.openxmlformats.org/officeDocument/2006/relationships/oleObject" Target="embeddings/oleObject389.bin"/><Relationship Id="rId1662" Type="http://schemas.openxmlformats.org/officeDocument/2006/relationships/image" Target="media/image1170.wmf"/><Relationship Id="rId2078" Type="http://schemas.openxmlformats.org/officeDocument/2006/relationships/oleObject" Target="embeddings/oleObject660.bin"/><Relationship Id="rId2201" Type="http://schemas.openxmlformats.org/officeDocument/2006/relationships/image" Target="media/image1476.wmf"/><Relationship Id="rId2285" Type="http://schemas.openxmlformats.org/officeDocument/2006/relationships/image" Target="media/image1517.wmf"/><Relationship Id="rId2492" Type="http://schemas.openxmlformats.org/officeDocument/2006/relationships/image" Target="media/image1628.wmf"/><Relationship Id="rId2506" Type="http://schemas.openxmlformats.org/officeDocument/2006/relationships/image" Target="media/image1635.wmf"/><Relationship Id="rId257" Type="http://schemas.openxmlformats.org/officeDocument/2006/relationships/image" Target="media/image118.wmf"/><Relationship Id="rId464" Type="http://schemas.openxmlformats.org/officeDocument/2006/relationships/image" Target="media/image259.wmf"/><Relationship Id="rId1010" Type="http://schemas.openxmlformats.org/officeDocument/2006/relationships/oleObject" Target="embeddings/oleObject290.bin"/><Relationship Id="rId1094" Type="http://schemas.openxmlformats.org/officeDocument/2006/relationships/image" Target="media/image774.wmf"/><Relationship Id="rId1108" Type="http://schemas.openxmlformats.org/officeDocument/2006/relationships/oleObject" Target="embeddings/oleObject317.bin"/><Relationship Id="rId1315" Type="http://schemas.openxmlformats.org/officeDocument/2006/relationships/image" Target="media/image961.wmf"/><Relationship Id="rId1967" Type="http://schemas.openxmlformats.org/officeDocument/2006/relationships/image" Target="media/image1353.wmf"/><Relationship Id="rId2145" Type="http://schemas.openxmlformats.org/officeDocument/2006/relationships/image" Target="media/image1442.wmf"/><Relationship Id="rId2713" Type="http://schemas.openxmlformats.org/officeDocument/2006/relationships/oleObject" Target="embeddings/oleObject968.bin"/><Relationship Id="rId2797" Type="http://schemas.openxmlformats.org/officeDocument/2006/relationships/image" Target="media/image1777.wmf"/><Relationship Id="rId117" Type="http://schemas.openxmlformats.org/officeDocument/2006/relationships/image" Target="media/image57.wmf"/><Relationship Id="rId671" Type="http://schemas.openxmlformats.org/officeDocument/2006/relationships/image" Target="media/image450.wmf"/><Relationship Id="rId769" Type="http://schemas.openxmlformats.org/officeDocument/2006/relationships/image" Target="media/image548.wmf"/><Relationship Id="rId976" Type="http://schemas.openxmlformats.org/officeDocument/2006/relationships/image" Target="media/image695.wmf"/><Relationship Id="rId1399" Type="http://schemas.openxmlformats.org/officeDocument/2006/relationships/oleObject" Target="embeddings/oleObject361.bin"/><Relationship Id="rId2352" Type="http://schemas.openxmlformats.org/officeDocument/2006/relationships/oleObject" Target="embeddings/oleObject779.bin"/><Relationship Id="rId2657" Type="http://schemas.openxmlformats.org/officeDocument/2006/relationships/image" Target="media/image1708.wmf"/><Relationship Id="rId324" Type="http://schemas.openxmlformats.org/officeDocument/2006/relationships/image" Target="media/image178.wmf"/><Relationship Id="rId531" Type="http://schemas.openxmlformats.org/officeDocument/2006/relationships/image" Target="media/image326.wmf"/><Relationship Id="rId629" Type="http://schemas.openxmlformats.org/officeDocument/2006/relationships/image" Target="media/image408.wmf"/><Relationship Id="rId1161" Type="http://schemas.openxmlformats.org/officeDocument/2006/relationships/image" Target="media/image808.wmf"/><Relationship Id="rId1259" Type="http://schemas.openxmlformats.org/officeDocument/2006/relationships/image" Target="media/image905.wmf"/><Relationship Id="rId1466" Type="http://schemas.openxmlformats.org/officeDocument/2006/relationships/image" Target="media/image1062.wmf"/><Relationship Id="rId2005" Type="http://schemas.openxmlformats.org/officeDocument/2006/relationships/image" Target="media/image1372.wmf"/><Relationship Id="rId2212" Type="http://schemas.openxmlformats.org/officeDocument/2006/relationships/oleObject" Target="embeddings/oleObject721.bin"/><Relationship Id="rId836" Type="http://schemas.openxmlformats.org/officeDocument/2006/relationships/oleObject" Target="embeddings/oleObject214.bin"/><Relationship Id="rId1021" Type="http://schemas.openxmlformats.org/officeDocument/2006/relationships/image" Target="media/image716.wmf"/><Relationship Id="rId1119" Type="http://schemas.openxmlformats.org/officeDocument/2006/relationships/image" Target="media/image787.wmf"/><Relationship Id="rId1673" Type="http://schemas.openxmlformats.org/officeDocument/2006/relationships/oleObject" Target="embeddings/oleObject488.bin"/><Relationship Id="rId1880" Type="http://schemas.openxmlformats.org/officeDocument/2006/relationships/oleObject" Target="embeddings/oleObject561.bin"/><Relationship Id="rId1978" Type="http://schemas.openxmlformats.org/officeDocument/2006/relationships/oleObject" Target="embeddings/oleObject610.bin"/><Relationship Id="rId2517" Type="http://schemas.openxmlformats.org/officeDocument/2006/relationships/oleObject" Target="embeddings/oleObject867.bin"/><Relationship Id="rId2724" Type="http://schemas.openxmlformats.org/officeDocument/2006/relationships/image" Target="media/image1741.wmf"/><Relationship Id="rId903" Type="http://schemas.openxmlformats.org/officeDocument/2006/relationships/image" Target="media/image652.wmf"/><Relationship Id="rId1326" Type="http://schemas.openxmlformats.org/officeDocument/2006/relationships/image" Target="media/image972.wmf"/><Relationship Id="rId1533" Type="http://schemas.openxmlformats.org/officeDocument/2006/relationships/oleObject" Target="embeddings/oleObject428.bin"/><Relationship Id="rId1740" Type="http://schemas.openxmlformats.org/officeDocument/2006/relationships/image" Target="media/image1219.wmf"/><Relationship Id="rId32" Type="http://schemas.openxmlformats.org/officeDocument/2006/relationships/oleObject" Target="embeddings/oleObject11.bin"/><Relationship Id="rId1600" Type="http://schemas.openxmlformats.org/officeDocument/2006/relationships/image" Target="media/image1129.wmf"/><Relationship Id="rId1838" Type="http://schemas.openxmlformats.org/officeDocument/2006/relationships/oleObject" Target="embeddings/oleObject540.bin"/><Relationship Id="rId181" Type="http://schemas.openxmlformats.org/officeDocument/2006/relationships/image" Target="media/image81.wmf"/><Relationship Id="rId1905" Type="http://schemas.openxmlformats.org/officeDocument/2006/relationships/image" Target="media/image1322.wmf"/><Relationship Id="rId279" Type="http://schemas.openxmlformats.org/officeDocument/2006/relationships/image" Target="media/image133.wmf"/><Relationship Id="rId486" Type="http://schemas.openxmlformats.org/officeDocument/2006/relationships/image" Target="media/image281.wmf"/><Relationship Id="rId693" Type="http://schemas.openxmlformats.org/officeDocument/2006/relationships/image" Target="media/image472.wmf"/><Relationship Id="rId2167" Type="http://schemas.openxmlformats.org/officeDocument/2006/relationships/image" Target="media/image1453.wmf"/><Relationship Id="rId2374" Type="http://schemas.openxmlformats.org/officeDocument/2006/relationships/oleObject" Target="embeddings/oleObject792.bin"/><Relationship Id="rId2581" Type="http://schemas.openxmlformats.org/officeDocument/2006/relationships/oleObject" Target="embeddings/oleObject899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51.bin"/><Relationship Id="rId553" Type="http://schemas.openxmlformats.org/officeDocument/2006/relationships/image" Target="media/image348.wmf"/><Relationship Id="rId760" Type="http://schemas.openxmlformats.org/officeDocument/2006/relationships/image" Target="media/image539.wmf"/><Relationship Id="rId998" Type="http://schemas.openxmlformats.org/officeDocument/2006/relationships/oleObject" Target="embeddings/oleObject284.bin"/><Relationship Id="rId1183" Type="http://schemas.openxmlformats.org/officeDocument/2006/relationships/image" Target="media/image829.wmf"/><Relationship Id="rId1390" Type="http://schemas.openxmlformats.org/officeDocument/2006/relationships/image" Target="media/image1024.wmf"/><Relationship Id="rId2027" Type="http://schemas.openxmlformats.org/officeDocument/2006/relationships/image" Target="media/image1383.wmf"/><Relationship Id="rId2234" Type="http://schemas.openxmlformats.org/officeDocument/2006/relationships/oleObject" Target="embeddings/oleObject733.bin"/><Relationship Id="rId2441" Type="http://schemas.openxmlformats.org/officeDocument/2006/relationships/oleObject" Target="embeddings/oleObject828.bin"/><Relationship Id="rId2679" Type="http://schemas.openxmlformats.org/officeDocument/2006/relationships/image" Target="media/image1719.wmf"/><Relationship Id="rId206" Type="http://schemas.openxmlformats.org/officeDocument/2006/relationships/oleObject" Target="embeddings/oleObject104.bin"/><Relationship Id="rId413" Type="http://schemas.openxmlformats.org/officeDocument/2006/relationships/image" Target="media/image213.wmf"/><Relationship Id="rId858" Type="http://schemas.openxmlformats.org/officeDocument/2006/relationships/oleObject" Target="embeddings/oleObject225.bin"/><Relationship Id="rId1043" Type="http://schemas.openxmlformats.org/officeDocument/2006/relationships/image" Target="media/image727.wmf"/><Relationship Id="rId1488" Type="http://schemas.openxmlformats.org/officeDocument/2006/relationships/image" Target="media/image1073.wmf"/><Relationship Id="rId1695" Type="http://schemas.openxmlformats.org/officeDocument/2006/relationships/image" Target="media/image1186.wmf"/><Relationship Id="rId2539" Type="http://schemas.openxmlformats.org/officeDocument/2006/relationships/oleObject" Target="embeddings/oleObject878.bin"/><Relationship Id="rId2746" Type="http://schemas.openxmlformats.org/officeDocument/2006/relationships/image" Target="media/image1752.wmf"/><Relationship Id="rId620" Type="http://schemas.openxmlformats.org/officeDocument/2006/relationships/image" Target="media/image399.wmf"/><Relationship Id="rId718" Type="http://schemas.openxmlformats.org/officeDocument/2006/relationships/image" Target="media/image497.wmf"/><Relationship Id="rId925" Type="http://schemas.openxmlformats.org/officeDocument/2006/relationships/image" Target="media/image671.wmf"/><Relationship Id="rId1250" Type="http://schemas.openxmlformats.org/officeDocument/2006/relationships/image" Target="media/image896.wmf"/><Relationship Id="rId1348" Type="http://schemas.openxmlformats.org/officeDocument/2006/relationships/image" Target="media/image994.wmf"/><Relationship Id="rId1555" Type="http://schemas.openxmlformats.org/officeDocument/2006/relationships/oleObject" Target="embeddings/oleObject439.bin"/><Relationship Id="rId1762" Type="http://schemas.openxmlformats.org/officeDocument/2006/relationships/image" Target="media/image1241.wmf"/><Relationship Id="rId2301" Type="http://schemas.openxmlformats.org/officeDocument/2006/relationships/image" Target="media/image1532.gif"/><Relationship Id="rId2606" Type="http://schemas.openxmlformats.org/officeDocument/2006/relationships/image" Target="media/image1684.wmf"/><Relationship Id="rId1110" Type="http://schemas.openxmlformats.org/officeDocument/2006/relationships/oleObject" Target="embeddings/oleObject318.bin"/><Relationship Id="rId1208" Type="http://schemas.openxmlformats.org/officeDocument/2006/relationships/image" Target="media/image854.wmf"/><Relationship Id="rId1415" Type="http://schemas.openxmlformats.org/officeDocument/2006/relationships/oleObject" Target="embeddings/oleObject369.bin"/><Relationship Id="rId2813" Type="http://schemas.openxmlformats.org/officeDocument/2006/relationships/image" Target="media/image1785.wmf"/><Relationship Id="rId54" Type="http://schemas.openxmlformats.org/officeDocument/2006/relationships/oleObject" Target="embeddings/oleObject22.bin"/><Relationship Id="rId1622" Type="http://schemas.openxmlformats.org/officeDocument/2006/relationships/image" Target="media/image1142.wmf"/><Relationship Id="rId1927" Type="http://schemas.openxmlformats.org/officeDocument/2006/relationships/image" Target="media/image1333.wmf"/><Relationship Id="rId2091" Type="http://schemas.openxmlformats.org/officeDocument/2006/relationships/image" Target="media/image1415.wmf"/><Relationship Id="rId2189" Type="http://schemas.openxmlformats.org/officeDocument/2006/relationships/image" Target="media/image1468.png"/><Relationship Id="rId270" Type="http://schemas.openxmlformats.org/officeDocument/2006/relationships/oleObject" Target="embeddings/oleObject136.bin"/><Relationship Id="rId2396" Type="http://schemas.openxmlformats.org/officeDocument/2006/relationships/image" Target="media/image1582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93.wmf"/><Relationship Id="rId575" Type="http://schemas.openxmlformats.org/officeDocument/2006/relationships/image" Target="media/image370.wmf"/><Relationship Id="rId782" Type="http://schemas.openxmlformats.org/officeDocument/2006/relationships/image" Target="media/image561.wmf"/><Relationship Id="rId2049" Type="http://schemas.openxmlformats.org/officeDocument/2006/relationships/image" Target="media/image1394.wmf"/><Relationship Id="rId2256" Type="http://schemas.openxmlformats.org/officeDocument/2006/relationships/oleObject" Target="embeddings/oleObject744.bin"/><Relationship Id="rId2463" Type="http://schemas.openxmlformats.org/officeDocument/2006/relationships/oleObject" Target="embeddings/oleObject839.bin"/><Relationship Id="rId2670" Type="http://schemas.openxmlformats.org/officeDocument/2006/relationships/oleObject" Target="embeddings/oleObject946.bin"/><Relationship Id="rId228" Type="http://schemas.openxmlformats.org/officeDocument/2006/relationships/oleObject" Target="embeddings/oleObject115.bin"/><Relationship Id="rId435" Type="http://schemas.openxmlformats.org/officeDocument/2006/relationships/image" Target="media/image230.wmf"/><Relationship Id="rId642" Type="http://schemas.openxmlformats.org/officeDocument/2006/relationships/image" Target="media/image421.wmf"/><Relationship Id="rId1065" Type="http://schemas.openxmlformats.org/officeDocument/2006/relationships/image" Target="media/image745.wmf"/><Relationship Id="rId1272" Type="http://schemas.openxmlformats.org/officeDocument/2006/relationships/image" Target="media/image918.wmf"/><Relationship Id="rId2116" Type="http://schemas.openxmlformats.org/officeDocument/2006/relationships/oleObject" Target="embeddings/oleObject679.bin"/><Relationship Id="rId2323" Type="http://schemas.openxmlformats.org/officeDocument/2006/relationships/oleObject" Target="embeddings/oleObject764.bin"/><Relationship Id="rId2530" Type="http://schemas.openxmlformats.org/officeDocument/2006/relationships/image" Target="media/image1647.wmf"/><Relationship Id="rId2768" Type="http://schemas.openxmlformats.org/officeDocument/2006/relationships/oleObject" Target="embeddings/oleObject996.bin"/><Relationship Id="rId502" Type="http://schemas.openxmlformats.org/officeDocument/2006/relationships/image" Target="media/image297.wmf"/><Relationship Id="rId947" Type="http://schemas.openxmlformats.org/officeDocument/2006/relationships/image" Target="media/image682.wmf"/><Relationship Id="rId1132" Type="http://schemas.openxmlformats.org/officeDocument/2006/relationships/oleObject" Target="embeddings/oleObject329.bin"/><Relationship Id="rId1577" Type="http://schemas.openxmlformats.org/officeDocument/2006/relationships/oleObject" Target="embeddings/oleObject450.bin"/><Relationship Id="rId1784" Type="http://schemas.openxmlformats.org/officeDocument/2006/relationships/oleObject" Target="embeddings/oleObject513.bin"/><Relationship Id="rId1991" Type="http://schemas.openxmlformats.org/officeDocument/2006/relationships/image" Target="media/image1365.wmf"/><Relationship Id="rId2628" Type="http://schemas.openxmlformats.org/officeDocument/2006/relationships/oleObject" Target="embeddings/oleObject925.bin"/><Relationship Id="rId2835" Type="http://schemas.openxmlformats.org/officeDocument/2006/relationships/image" Target="media/image1796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586.wmf"/><Relationship Id="rId1437" Type="http://schemas.openxmlformats.org/officeDocument/2006/relationships/oleObject" Target="embeddings/oleObject380.bin"/><Relationship Id="rId1644" Type="http://schemas.openxmlformats.org/officeDocument/2006/relationships/image" Target="media/image1161.wmf"/><Relationship Id="rId1851" Type="http://schemas.openxmlformats.org/officeDocument/2006/relationships/image" Target="media/image1295.wmf"/><Relationship Id="rId1504" Type="http://schemas.openxmlformats.org/officeDocument/2006/relationships/image" Target="media/image1081.wmf"/><Relationship Id="rId1711" Type="http://schemas.openxmlformats.org/officeDocument/2006/relationships/image" Target="media/image1194.wmf"/><Relationship Id="rId1949" Type="http://schemas.openxmlformats.org/officeDocument/2006/relationships/image" Target="media/image1344.wmf"/><Relationship Id="rId292" Type="http://schemas.openxmlformats.org/officeDocument/2006/relationships/image" Target="media/image146.wmf"/><Relationship Id="rId1809" Type="http://schemas.openxmlformats.org/officeDocument/2006/relationships/image" Target="media/image1274.wmf"/><Relationship Id="rId597" Type="http://schemas.openxmlformats.org/officeDocument/2006/relationships/oleObject" Target="embeddings/oleObject206.bin"/><Relationship Id="rId2180" Type="http://schemas.openxmlformats.org/officeDocument/2006/relationships/oleObject" Target="embeddings/oleObject711.bin"/><Relationship Id="rId2278" Type="http://schemas.openxmlformats.org/officeDocument/2006/relationships/oleObject" Target="embeddings/oleObject755.bin"/><Relationship Id="rId2485" Type="http://schemas.openxmlformats.org/officeDocument/2006/relationships/image" Target="media/image1625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52.wmf"/><Relationship Id="rId1087" Type="http://schemas.openxmlformats.org/officeDocument/2006/relationships/image" Target="media/image767.wmf"/><Relationship Id="rId1294" Type="http://schemas.openxmlformats.org/officeDocument/2006/relationships/image" Target="media/image940.wmf"/><Relationship Id="rId2040" Type="http://schemas.openxmlformats.org/officeDocument/2006/relationships/oleObject" Target="embeddings/oleObject641.bin"/><Relationship Id="rId2138" Type="http://schemas.openxmlformats.org/officeDocument/2006/relationships/oleObject" Target="embeddings/oleObject690.bin"/><Relationship Id="rId2692" Type="http://schemas.openxmlformats.org/officeDocument/2006/relationships/image" Target="media/image1725.wmf"/><Relationship Id="rId664" Type="http://schemas.openxmlformats.org/officeDocument/2006/relationships/image" Target="media/image443.wmf"/><Relationship Id="rId871" Type="http://schemas.openxmlformats.org/officeDocument/2006/relationships/image" Target="media/image630.wmf"/><Relationship Id="rId969" Type="http://schemas.openxmlformats.org/officeDocument/2006/relationships/oleObject" Target="embeddings/oleObject268.bin"/><Relationship Id="rId1599" Type="http://schemas.openxmlformats.org/officeDocument/2006/relationships/oleObject" Target="embeddings/oleObject461.bin"/><Relationship Id="rId2345" Type="http://schemas.openxmlformats.org/officeDocument/2006/relationships/image" Target="media/image1560.wmf"/><Relationship Id="rId2552" Type="http://schemas.openxmlformats.org/officeDocument/2006/relationships/image" Target="media/image1658.wmf"/><Relationship Id="rId317" Type="http://schemas.openxmlformats.org/officeDocument/2006/relationships/image" Target="media/image171.wmf"/><Relationship Id="rId524" Type="http://schemas.openxmlformats.org/officeDocument/2006/relationships/image" Target="media/image319.wmf"/><Relationship Id="rId731" Type="http://schemas.openxmlformats.org/officeDocument/2006/relationships/image" Target="media/image510.wmf"/><Relationship Id="rId1154" Type="http://schemas.openxmlformats.org/officeDocument/2006/relationships/oleObject" Target="embeddings/oleObject340.bin"/><Relationship Id="rId1361" Type="http://schemas.openxmlformats.org/officeDocument/2006/relationships/image" Target="media/image1007.wmf"/><Relationship Id="rId1459" Type="http://schemas.openxmlformats.org/officeDocument/2006/relationships/oleObject" Target="embeddings/oleObject391.bin"/><Relationship Id="rId2205" Type="http://schemas.openxmlformats.org/officeDocument/2006/relationships/image" Target="media/image1478.wmf"/><Relationship Id="rId2412" Type="http://schemas.openxmlformats.org/officeDocument/2006/relationships/oleObject" Target="embeddings/oleObject813.bin"/><Relationship Id="rId98" Type="http://schemas.openxmlformats.org/officeDocument/2006/relationships/oleObject" Target="embeddings/oleObject45.bin"/><Relationship Id="rId829" Type="http://schemas.openxmlformats.org/officeDocument/2006/relationships/image" Target="media/image608.wmf"/><Relationship Id="rId1014" Type="http://schemas.openxmlformats.org/officeDocument/2006/relationships/oleObject" Target="embeddings/oleObject292.bin"/><Relationship Id="rId1221" Type="http://schemas.openxmlformats.org/officeDocument/2006/relationships/image" Target="media/image867.wmf"/><Relationship Id="rId1666" Type="http://schemas.openxmlformats.org/officeDocument/2006/relationships/image" Target="media/image1172.wmf"/><Relationship Id="rId1873" Type="http://schemas.openxmlformats.org/officeDocument/2006/relationships/image" Target="media/image1306.wmf"/><Relationship Id="rId2717" Type="http://schemas.openxmlformats.org/officeDocument/2006/relationships/oleObject" Target="embeddings/oleObject970.bin"/><Relationship Id="rId1319" Type="http://schemas.openxmlformats.org/officeDocument/2006/relationships/image" Target="media/image965.wmf"/><Relationship Id="rId1526" Type="http://schemas.openxmlformats.org/officeDocument/2006/relationships/image" Target="media/image1092.wmf"/><Relationship Id="rId1733" Type="http://schemas.openxmlformats.org/officeDocument/2006/relationships/image" Target="media/image1212.wmf"/><Relationship Id="rId1940" Type="http://schemas.openxmlformats.org/officeDocument/2006/relationships/oleObject" Target="embeddings/oleObject591.bin"/><Relationship Id="rId25" Type="http://schemas.openxmlformats.org/officeDocument/2006/relationships/image" Target="media/image8.wmf"/><Relationship Id="rId1800" Type="http://schemas.openxmlformats.org/officeDocument/2006/relationships/oleObject" Target="embeddings/oleObject521.bin"/><Relationship Id="rId174" Type="http://schemas.openxmlformats.org/officeDocument/2006/relationships/oleObject" Target="embeddings/oleObject87.bin"/><Relationship Id="rId381" Type="http://schemas.openxmlformats.org/officeDocument/2006/relationships/image" Target="media/image199.wmf"/><Relationship Id="rId2062" Type="http://schemas.openxmlformats.org/officeDocument/2006/relationships/oleObject" Target="embeddings/oleObject652.bin"/><Relationship Id="rId241" Type="http://schemas.openxmlformats.org/officeDocument/2006/relationships/image" Target="media/image110.wmf"/><Relationship Id="rId479" Type="http://schemas.openxmlformats.org/officeDocument/2006/relationships/image" Target="media/image274.wmf"/><Relationship Id="rId686" Type="http://schemas.openxmlformats.org/officeDocument/2006/relationships/image" Target="media/image465.wmf"/><Relationship Id="rId893" Type="http://schemas.openxmlformats.org/officeDocument/2006/relationships/image" Target="media/image642.wmf"/><Relationship Id="rId2367" Type="http://schemas.openxmlformats.org/officeDocument/2006/relationships/image" Target="media/image1571.wmf"/><Relationship Id="rId2574" Type="http://schemas.openxmlformats.org/officeDocument/2006/relationships/image" Target="media/image1669.wmf"/><Relationship Id="rId2781" Type="http://schemas.openxmlformats.org/officeDocument/2006/relationships/image" Target="media/image1769.wmf"/><Relationship Id="rId339" Type="http://schemas.openxmlformats.org/officeDocument/2006/relationships/image" Target="media/image185.wmf"/><Relationship Id="rId546" Type="http://schemas.openxmlformats.org/officeDocument/2006/relationships/image" Target="media/image341.wmf"/><Relationship Id="rId753" Type="http://schemas.openxmlformats.org/officeDocument/2006/relationships/image" Target="media/image532.wmf"/><Relationship Id="rId1176" Type="http://schemas.openxmlformats.org/officeDocument/2006/relationships/image" Target="media/image822.wmf"/><Relationship Id="rId1383" Type="http://schemas.openxmlformats.org/officeDocument/2006/relationships/oleObject" Target="embeddings/oleObject353.bin"/><Relationship Id="rId2227" Type="http://schemas.openxmlformats.org/officeDocument/2006/relationships/image" Target="media/image1489.wmf"/><Relationship Id="rId2434" Type="http://schemas.openxmlformats.org/officeDocument/2006/relationships/image" Target="media/image1600.wmf"/><Relationship Id="rId101" Type="http://schemas.openxmlformats.org/officeDocument/2006/relationships/image" Target="media/image46.wmf"/><Relationship Id="rId406" Type="http://schemas.openxmlformats.org/officeDocument/2006/relationships/oleObject" Target="embeddings/oleObject187.bin"/><Relationship Id="rId960" Type="http://schemas.openxmlformats.org/officeDocument/2006/relationships/image" Target="media/image687.wmf"/><Relationship Id="rId1036" Type="http://schemas.openxmlformats.org/officeDocument/2006/relationships/oleObject" Target="embeddings/oleObject303.bin"/><Relationship Id="rId1243" Type="http://schemas.openxmlformats.org/officeDocument/2006/relationships/image" Target="media/image889.wmf"/><Relationship Id="rId1590" Type="http://schemas.openxmlformats.org/officeDocument/2006/relationships/image" Target="media/image1124.wmf"/><Relationship Id="rId1688" Type="http://schemas.openxmlformats.org/officeDocument/2006/relationships/oleObject" Target="embeddings/oleObject496.bin"/><Relationship Id="rId1895" Type="http://schemas.openxmlformats.org/officeDocument/2006/relationships/image" Target="media/image1317.wmf"/><Relationship Id="rId2641" Type="http://schemas.openxmlformats.org/officeDocument/2006/relationships/image" Target="media/image1700.wmf"/><Relationship Id="rId2739" Type="http://schemas.openxmlformats.org/officeDocument/2006/relationships/oleObject" Target="embeddings/oleObject981.bin"/><Relationship Id="rId613" Type="http://schemas.openxmlformats.org/officeDocument/2006/relationships/image" Target="media/image392.wmf"/><Relationship Id="rId820" Type="http://schemas.openxmlformats.org/officeDocument/2006/relationships/image" Target="media/image599.wmf"/><Relationship Id="rId918" Type="http://schemas.openxmlformats.org/officeDocument/2006/relationships/image" Target="media/image667.wmf"/><Relationship Id="rId1450" Type="http://schemas.openxmlformats.org/officeDocument/2006/relationships/image" Target="media/image1054.wmf"/><Relationship Id="rId1548" Type="http://schemas.openxmlformats.org/officeDocument/2006/relationships/image" Target="media/image1103.wmf"/><Relationship Id="rId1755" Type="http://schemas.openxmlformats.org/officeDocument/2006/relationships/image" Target="media/image1234.wmf"/><Relationship Id="rId2501" Type="http://schemas.openxmlformats.org/officeDocument/2006/relationships/oleObject" Target="embeddings/oleObject859.bin"/><Relationship Id="rId1103" Type="http://schemas.openxmlformats.org/officeDocument/2006/relationships/image" Target="media/image779.wmf"/><Relationship Id="rId1310" Type="http://schemas.openxmlformats.org/officeDocument/2006/relationships/image" Target="media/image956.wmf"/><Relationship Id="rId1408" Type="http://schemas.openxmlformats.org/officeDocument/2006/relationships/image" Target="media/image1033.wmf"/><Relationship Id="rId1962" Type="http://schemas.openxmlformats.org/officeDocument/2006/relationships/oleObject" Target="embeddings/oleObject602.bin"/><Relationship Id="rId2806" Type="http://schemas.openxmlformats.org/officeDocument/2006/relationships/oleObject" Target="embeddings/oleObject1015.bin"/><Relationship Id="rId47" Type="http://schemas.openxmlformats.org/officeDocument/2006/relationships/image" Target="media/image19.wmf"/><Relationship Id="rId1615" Type="http://schemas.openxmlformats.org/officeDocument/2006/relationships/oleObject" Target="embeddings/oleObject469.bin"/><Relationship Id="rId1822" Type="http://schemas.openxmlformats.org/officeDocument/2006/relationships/oleObject" Target="embeddings/oleObject532.bin"/><Relationship Id="rId196" Type="http://schemas.openxmlformats.org/officeDocument/2006/relationships/oleObject" Target="embeddings/oleObject98.bin"/><Relationship Id="rId2084" Type="http://schemas.openxmlformats.org/officeDocument/2006/relationships/oleObject" Target="embeddings/oleObject663.bin"/><Relationship Id="rId2291" Type="http://schemas.openxmlformats.org/officeDocument/2006/relationships/image" Target="media/image1522.gif"/><Relationship Id="rId263" Type="http://schemas.openxmlformats.org/officeDocument/2006/relationships/image" Target="media/image121.wmf"/><Relationship Id="rId470" Type="http://schemas.openxmlformats.org/officeDocument/2006/relationships/image" Target="media/image265.wmf"/><Relationship Id="rId2151" Type="http://schemas.openxmlformats.org/officeDocument/2006/relationships/image" Target="media/image1445.wmf"/><Relationship Id="rId2389" Type="http://schemas.openxmlformats.org/officeDocument/2006/relationships/oleObject" Target="embeddings/oleObject801.bin"/><Relationship Id="rId2596" Type="http://schemas.openxmlformats.org/officeDocument/2006/relationships/image" Target="media/image1679.wmf"/><Relationship Id="rId123" Type="http://schemas.openxmlformats.org/officeDocument/2006/relationships/oleObject" Target="embeddings/oleObject54.bin"/><Relationship Id="rId330" Type="http://schemas.openxmlformats.org/officeDocument/2006/relationships/oleObject" Target="embeddings/oleObject139.bin"/><Relationship Id="rId568" Type="http://schemas.openxmlformats.org/officeDocument/2006/relationships/image" Target="media/image363.wmf"/><Relationship Id="rId775" Type="http://schemas.openxmlformats.org/officeDocument/2006/relationships/image" Target="media/image554.wmf"/><Relationship Id="rId982" Type="http://schemas.openxmlformats.org/officeDocument/2006/relationships/image" Target="media/image697.wmf"/><Relationship Id="rId1198" Type="http://schemas.openxmlformats.org/officeDocument/2006/relationships/image" Target="media/image844.wmf"/><Relationship Id="rId2011" Type="http://schemas.openxmlformats.org/officeDocument/2006/relationships/image" Target="media/image1375.wmf"/><Relationship Id="rId2249" Type="http://schemas.openxmlformats.org/officeDocument/2006/relationships/image" Target="media/image1499.wmf"/><Relationship Id="rId2456" Type="http://schemas.openxmlformats.org/officeDocument/2006/relationships/image" Target="media/image1611.wmf"/><Relationship Id="rId2663" Type="http://schemas.openxmlformats.org/officeDocument/2006/relationships/image" Target="media/image1711.wmf"/><Relationship Id="rId428" Type="http://schemas.openxmlformats.org/officeDocument/2006/relationships/image" Target="media/image223.wmf"/><Relationship Id="rId635" Type="http://schemas.openxmlformats.org/officeDocument/2006/relationships/image" Target="media/image414.wmf"/><Relationship Id="rId842" Type="http://schemas.openxmlformats.org/officeDocument/2006/relationships/oleObject" Target="embeddings/oleObject217.bin"/><Relationship Id="rId1058" Type="http://schemas.openxmlformats.org/officeDocument/2006/relationships/image" Target="media/image738.wmf"/><Relationship Id="rId1265" Type="http://schemas.openxmlformats.org/officeDocument/2006/relationships/image" Target="media/image911.wmf"/><Relationship Id="rId1472" Type="http://schemas.openxmlformats.org/officeDocument/2006/relationships/image" Target="media/image1065.wmf"/><Relationship Id="rId2109" Type="http://schemas.openxmlformats.org/officeDocument/2006/relationships/image" Target="media/image1424.wmf"/><Relationship Id="rId2316" Type="http://schemas.openxmlformats.org/officeDocument/2006/relationships/image" Target="media/image1546.wmf"/><Relationship Id="rId2523" Type="http://schemas.openxmlformats.org/officeDocument/2006/relationships/oleObject" Target="embeddings/oleObject870.bin"/><Relationship Id="rId2730" Type="http://schemas.openxmlformats.org/officeDocument/2006/relationships/image" Target="media/image1744.wmf"/><Relationship Id="rId702" Type="http://schemas.openxmlformats.org/officeDocument/2006/relationships/image" Target="media/image481.wmf"/><Relationship Id="rId1125" Type="http://schemas.openxmlformats.org/officeDocument/2006/relationships/image" Target="media/image790.wmf"/><Relationship Id="rId1332" Type="http://schemas.openxmlformats.org/officeDocument/2006/relationships/image" Target="media/image978.wmf"/><Relationship Id="rId1777" Type="http://schemas.openxmlformats.org/officeDocument/2006/relationships/image" Target="media/image1256.wmf"/><Relationship Id="rId1984" Type="http://schemas.openxmlformats.org/officeDocument/2006/relationships/oleObject" Target="embeddings/oleObject613.bin"/><Relationship Id="rId2828" Type="http://schemas.openxmlformats.org/officeDocument/2006/relationships/oleObject" Target="embeddings/oleObject1026.bin"/><Relationship Id="rId69" Type="http://schemas.openxmlformats.org/officeDocument/2006/relationships/oleObject" Target="embeddings/oleObject30.bin"/><Relationship Id="rId1637" Type="http://schemas.openxmlformats.org/officeDocument/2006/relationships/image" Target="media/image1157.wmf"/><Relationship Id="rId1844" Type="http://schemas.openxmlformats.org/officeDocument/2006/relationships/oleObject" Target="embeddings/oleObject543.bin"/><Relationship Id="rId1704" Type="http://schemas.openxmlformats.org/officeDocument/2006/relationships/oleObject" Target="embeddings/oleObject504.bin"/><Relationship Id="rId285" Type="http://schemas.openxmlformats.org/officeDocument/2006/relationships/image" Target="media/image139.wmf"/><Relationship Id="rId1911" Type="http://schemas.openxmlformats.org/officeDocument/2006/relationships/image" Target="media/image1325.wmf"/><Relationship Id="rId492" Type="http://schemas.openxmlformats.org/officeDocument/2006/relationships/image" Target="media/image287.wmf"/><Relationship Id="rId797" Type="http://schemas.openxmlformats.org/officeDocument/2006/relationships/image" Target="media/image576.wmf"/><Relationship Id="rId2173" Type="http://schemas.openxmlformats.org/officeDocument/2006/relationships/image" Target="media/image1456.wmf"/><Relationship Id="rId2380" Type="http://schemas.openxmlformats.org/officeDocument/2006/relationships/image" Target="media/image1575.wmf"/><Relationship Id="rId2478" Type="http://schemas.openxmlformats.org/officeDocument/2006/relationships/oleObject" Target="embeddings/oleObject847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55.bin"/><Relationship Id="rId1287" Type="http://schemas.openxmlformats.org/officeDocument/2006/relationships/image" Target="media/image933.wmf"/><Relationship Id="rId2033" Type="http://schemas.openxmlformats.org/officeDocument/2006/relationships/image" Target="media/image1386.wmf"/><Relationship Id="rId2240" Type="http://schemas.openxmlformats.org/officeDocument/2006/relationships/oleObject" Target="embeddings/oleObject736.bin"/><Relationship Id="rId2685" Type="http://schemas.openxmlformats.org/officeDocument/2006/relationships/image" Target="media/image1722.wmf"/><Relationship Id="rId212" Type="http://schemas.openxmlformats.org/officeDocument/2006/relationships/oleObject" Target="embeddings/oleObject107.bin"/><Relationship Id="rId657" Type="http://schemas.openxmlformats.org/officeDocument/2006/relationships/image" Target="media/image436.wmf"/><Relationship Id="rId864" Type="http://schemas.openxmlformats.org/officeDocument/2006/relationships/oleObject" Target="embeddings/oleObject228.bin"/><Relationship Id="rId1494" Type="http://schemas.openxmlformats.org/officeDocument/2006/relationships/image" Target="media/image1076.wmf"/><Relationship Id="rId1799" Type="http://schemas.openxmlformats.org/officeDocument/2006/relationships/image" Target="media/image1269.wmf"/><Relationship Id="rId2100" Type="http://schemas.openxmlformats.org/officeDocument/2006/relationships/oleObject" Target="embeddings/oleObject671.bin"/><Relationship Id="rId2338" Type="http://schemas.openxmlformats.org/officeDocument/2006/relationships/oleObject" Target="embeddings/oleObject772.bin"/><Relationship Id="rId2545" Type="http://schemas.openxmlformats.org/officeDocument/2006/relationships/oleObject" Target="embeddings/oleObject881.bin"/><Relationship Id="rId2752" Type="http://schemas.openxmlformats.org/officeDocument/2006/relationships/oleObject" Target="embeddings/oleObject988.bin"/><Relationship Id="rId517" Type="http://schemas.openxmlformats.org/officeDocument/2006/relationships/image" Target="media/image312.wmf"/><Relationship Id="rId724" Type="http://schemas.openxmlformats.org/officeDocument/2006/relationships/image" Target="media/image503.wmf"/><Relationship Id="rId931" Type="http://schemas.openxmlformats.org/officeDocument/2006/relationships/image" Target="media/image674.wmf"/><Relationship Id="rId1147" Type="http://schemas.openxmlformats.org/officeDocument/2006/relationships/image" Target="media/image801.wmf"/><Relationship Id="rId1354" Type="http://schemas.openxmlformats.org/officeDocument/2006/relationships/image" Target="media/image1000.wmf"/><Relationship Id="rId1561" Type="http://schemas.openxmlformats.org/officeDocument/2006/relationships/oleObject" Target="embeddings/oleObject442.bin"/><Relationship Id="rId2405" Type="http://schemas.openxmlformats.org/officeDocument/2006/relationships/image" Target="media/image1586.wmf"/><Relationship Id="rId2612" Type="http://schemas.openxmlformats.org/officeDocument/2006/relationships/oleObject" Target="embeddings/oleObject916.bin"/><Relationship Id="rId60" Type="http://schemas.openxmlformats.org/officeDocument/2006/relationships/oleObject" Target="embeddings/oleObject25.bin"/><Relationship Id="rId1007" Type="http://schemas.openxmlformats.org/officeDocument/2006/relationships/image" Target="media/image709.wmf"/><Relationship Id="rId1214" Type="http://schemas.openxmlformats.org/officeDocument/2006/relationships/image" Target="media/image860.wmf"/><Relationship Id="rId1421" Type="http://schemas.openxmlformats.org/officeDocument/2006/relationships/oleObject" Target="embeddings/oleObject372.bin"/><Relationship Id="rId1659" Type="http://schemas.openxmlformats.org/officeDocument/2006/relationships/oleObject" Target="embeddings/oleObject481.bin"/><Relationship Id="rId1866" Type="http://schemas.openxmlformats.org/officeDocument/2006/relationships/oleObject" Target="embeddings/oleObject554.bin"/><Relationship Id="rId1519" Type="http://schemas.openxmlformats.org/officeDocument/2006/relationships/oleObject" Target="embeddings/oleObject421.bin"/><Relationship Id="rId1726" Type="http://schemas.openxmlformats.org/officeDocument/2006/relationships/image" Target="media/image1205.wmf"/><Relationship Id="rId1933" Type="http://schemas.openxmlformats.org/officeDocument/2006/relationships/image" Target="media/image1336.wmf"/><Relationship Id="rId18" Type="http://schemas.openxmlformats.org/officeDocument/2006/relationships/oleObject" Target="embeddings/oleObject4.bin"/><Relationship Id="rId2195" Type="http://schemas.openxmlformats.org/officeDocument/2006/relationships/image" Target="media/image1473.wmf"/><Relationship Id="rId167" Type="http://schemas.openxmlformats.org/officeDocument/2006/relationships/oleObject" Target="embeddings/oleObject83.bin"/><Relationship Id="rId374" Type="http://schemas.openxmlformats.org/officeDocument/2006/relationships/image" Target="media/image196.wmf"/><Relationship Id="rId581" Type="http://schemas.openxmlformats.org/officeDocument/2006/relationships/oleObject" Target="embeddings/oleObject198.bin"/><Relationship Id="rId2055" Type="http://schemas.openxmlformats.org/officeDocument/2006/relationships/image" Target="media/image1397.wmf"/><Relationship Id="rId2262" Type="http://schemas.openxmlformats.org/officeDocument/2006/relationships/oleObject" Target="embeddings/oleObject747.bin"/><Relationship Id="rId234" Type="http://schemas.openxmlformats.org/officeDocument/2006/relationships/oleObject" Target="embeddings/oleObject118.bin"/><Relationship Id="rId679" Type="http://schemas.openxmlformats.org/officeDocument/2006/relationships/image" Target="media/image458.wmf"/><Relationship Id="rId886" Type="http://schemas.openxmlformats.org/officeDocument/2006/relationships/oleObject" Target="embeddings/oleObject239.bin"/><Relationship Id="rId2567" Type="http://schemas.openxmlformats.org/officeDocument/2006/relationships/oleObject" Target="embeddings/oleObject892.bin"/><Relationship Id="rId2774" Type="http://schemas.openxmlformats.org/officeDocument/2006/relationships/oleObject" Target="embeddings/oleObject999.bin"/><Relationship Id="rId2" Type="http://schemas.openxmlformats.org/officeDocument/2006/relationships/numbering" Target="numbering.xml"/><Relationship Id="rId441" Type="http://schemas.openxmlformats.org/officeDocument/2006/relationships/image" Target="media/image236.wmf"/><Relationship Id="rId539" Type="http://schemas.openxmlformats.org/officeDocument/2006/relationships/image" Target="media/image334.wmf"/><Relationship Id="rId746" Type="http://schemas.openxmlformats.org/officeDocument/2006/relationships/image" Target="media/image525.wmf"/><Relationship Id="rId1071" Type="http://schemas.openxmlformats.org/officeDocument/2006/relationships/image" Target="media/image751.wmf"/><Relationship Id="rId1169" Type="http://schemas.openxmlformats.org/officeDocument/2006/relationships/image" Target="media/image815.wmf"/><Relationship Id="rId1376" Type="http://schemas.openxmlformats.org/officeDocument/2006/relationships/image" Target="media/image1017.wmf"/><Relationship Id="rId1583" Type="http://schemas.openxmlformats.org/officeDocument/2006/relationships/oleObject" Target="embeddings/oleObject453.bin"/><Relationship Id="rId2122" Type="http://schemas.openxmlformats.org/officeDocument/2006/relationships/oleObject" Target="embeddings/oleObject682.bin"/><Relationship Id="rId2427" Type="http://schemas.openxmlformats.org/officeDocument/2006/relationships/oleObject" Target="embeddings/oleObject821.bin"/><Relationship Id="rId301" Type="http://schemas.openxmlformats.org/officeDocument/2006/relationships/image" Target="media/image155.wmf"/><Relationship Id="rId953" Type="http://schemas.openxmlformats.org/officeDocument/2006/relationships/image" Target="media/image684.wmf"/><Relationship Id="rId1029" Type="http://schemas.openxmlformats.org/officeDocument/2006/relationships/image" Target="media/image720.wmf"/><Relationship Id="rId1236" Type="http://schemas.openxmlformats.org/officeDocument/2006/relationships/image" Target="media/image882.wmf"/><Relationship Id="rId1790" Type="http://schemas.openxmlformats.org/officeDocument/2006/relationships/oleObject" Target="embeddings/oleObject516.bin"/><Relationship Id="rId1888" Type="http://schemas.openxmlformats.org/officeDocument/2006/relationships/oleObject" Target="embeddings/oleObject565.bin"/><Relationship Id="rId2634" Type="http://schemas.openxmlformats.org/officeDocument/2006/relationships/oleObject" Target="embeddings/oleObject928.bin"/><Relationship Id="rId2841" Type="http://schemas.openxmlformats.org/officeDocument/2006/relationships/image" Target="media/image1799.wmf"/><Relationship Id="rId82" Type="http://schemas.openxmlformats.org/officeDocument/2006/relationships/oleObject" Target="embeddings/oleObject37.bin"/><Relationship Id="rId606" Type="http://schemas.openxmlformats.org/officeDocument/2006/relationships/image" Target="media/image386.wmf"/><Relationship Id="rId813" Type="http://schemas.openxmlformats.org/officeDocument/2006/relationships/image" Target="media/image592.wmf"/><Relationship Id="rId1443" Type="http://schemas.openxmlformats.org/officeDocument/2006/relationships/oleObject" Target="embeddings/oleObject383.bin"/><Relationship Id="rId1650" Type="http://schemas.openxmlformats.org/officeDocument/2006/relationships/image" Target="media/image1164.wmf"/><Relationship Id="rId1748" Type="http://schemas.openxmlformats.org/officeDocument/2006/relationships/image" Target="media/image1227.wmf"/><Relationship Id="rId2701" Type="http://schemas.openxmlformats.org/officeDocument/2006/relationships/oleObject" Target="embeddings/oleObject962.bin"/><Relationship Id="rId1303" Type="http://schemas.openxmlformats.org/officeDocument/2006/relationships/image" Target="media/image949.wmf"/><Relationship Id="rId1510" Type="http://schemas.openxmlformats.org/officeDocument/2006/relationships/image" Target="media/image1084.wmf"/><Relationship Id="rId1955" Type="http://schemas.openxmlformats.org/officeDocument/2006/relationships/image" Target="media/image1347.wmf"/><Relationship Id="rId1608" Type="http://schemas.openxmlformats.org/officeDocument/2006/relationships/image" Target="media/image1133.wmf"/><Relationship Id="rId1815" Type="http://schemas.openxmlformats.org/officeDocument/2006/relationships/image" Target="media/image1277.wmf"/><Relationship Id="rId189" Type="http://schemas.openxmlformats.org/officeDocument/2006/relationships/image" Target="media/image85.wmf"/><Relationship Id="rId396" Type="http://schemas.openxmlformats.org/officeDocument/2006/relationships/oleObject" Target="embeddings/oleObject182.bin"/><Relationship Id="rId2077" Type="http://schemas.openxmlformats.org/officeDocument/2006/relationships/image" Target="media/image1408.wmf"/><Relationship Id="rId2284" Type="http://schemas.openxmlformats.org/officeDocument/2006/relationships/oleObject" Target="embeddings/oleObject758.bin"/><Relationship Id="rId2491" Type="http://schemas.openxmlformats.org/officeDocument/2006/relationships/oleObject" Target="embeddings/oleObject854.bin"/><Relationship Id="rId256" Type="http://schemas.openxmlformats.org/officeDocument/2006/relationships/oleObject" Target="embeddings/oleObject129.bin"/><Relationship Id="rId463" Type="http://schemas.openxmlformats.org/officeDocument/2006/relationships/image" Target="media/image258.wmf"/><Relationship Id="rId670" Type="http://schemas.openxmlformats.org/officeDocument/2006/relationships/image" Target="media/image449.wmf"/><Relationship Id="rId1093" Type="http://schemas.openxmlformats.org/officeDocument/2006/relationships/image" Target="media/image773.wmf"/><Relationship Id="rId2144" Type="http://schemas.openxmlformats.org/officeDocument/2006/relationships/oleObject" Target="embeddings/oleObject693.bin"/><Relationship Id="rId2351" Type="http://schemas.openxmlformats.org/officeDocument/2006/relationships/image" Target="media/image1563.wmf"/><Relationship Id="rId2589" Type="http://schemas.openxmlformats.org/officeDocument/2006/relationships/oleObject" Target="embeddings/oleObject903.bin"/><Relationship Id="rId2796" Type="http://schemas.openxmlformats.org/officeDocument/2006/relationships/oleObject" Target="embeddings/oleObject1010.bin"/><Relationship Id="rId116" Type="http://schemas.openxmlformats.org/officeDocument/2006/relationships/oleObject" Target="embeddings/oleObject50.bin"/><Relationship Id="rId323" Type="http://schemas.openxmlformats.org/officeDocument/2006/relationships/image" Target="media/image177.wmf"/><Relationship Id="rId530" Type="http://schemas.openxmlformats.org/officeDocument/2006/relationships/image" Target="media/image325.wmf"/><Relationship Id="rId768" Type="http://schemas.openxmlformats.org/officeDocument/2006/relationships/image" Target="media/image547.wmf"/><Relationship Id="rId975" Type="http://schemas.openxmlformats.org/officeDocument/2006/relationships/oleObject" Target="embeddings/oleObject271.bin"/><Relationship Id="rId1160" Type="http://schemas.openxmlformats.org/officeDocument/2006/relationships/oleObject" Target="embeddings/oleObject343.bin"/><Relationship Id="rId1398" Type="http://schemas.openxmlformats.org/officeDocument/2006/relationships/image" Target="media/image1028.wmf"/><Relationship Id="rId2004" Type="http://schemas.openxmlformats.org/officeDocument/2006/relationships/oleObject" Target="embeddings/oleObject623.bin"/><Relationship Id="rId2211" Type="http://schemas.openxmlformats.org/officeDocument/2006/relationships/image" Target="media/image1481.wmf"/><Relationship Id="rId2449" Type="http://schemas.openxmlformats.org/officeDocument/2006/relationships/oleObject" Target="embeddings/oleObject832.bin"/><Relationship Id="rId2656" Type="http://schemas.openxmlformats.org/officeDocument/2006/relationships/oleObject" Target="embeddings/oleObject939.bin"/><Relationship Id="rId628" Type="http://schemas.openxmlformats.org/officeDocument/2006/relationships/image" Target="media/image407.wmf"/><Relationship Id="rId835" Type="http://schemas.openxmlformats.org/officeDocument/2006/relationships/image" Target="media/image612.wmf"/><Relationship Id="rId1258" Type="http://schemas.openxmlformats.org/officeDocument/2006/relationships/image" Target="media/image904.wmf"/><Relationship Id="rId1465" Type="http://schemas.openxmlformats.org/officeDocument/2006/relationships/oleObject" Target="embeddings/oleObject394.bin"/><Relationship Id="rId1672" Type="http://schemas.openxmlformats.org/officeDocument/2006/relationships/image" Target="media/image1175.wmf"/><Relationship Id="rId2309" Type="http://schemas.openxmlformats.org/officeDocument/2006/relationships/image" Target="media/image1540.png"/><Relationship Id="rId2516" Type="http://schemas.openxmlformats.org/officeDocument/2006/relationships/image" Target="media/image1640.wmf"/><Relationship Id="rId2723" Type="http://schemas.openxmlformats.org/officeDocument/2006/relationships/oleObject" Target="embeddings/oleObject973.bin"/><Relationship Id="rId1020" Type="http://schemas.openxmlformats.org/officeDocument/2006/relationships/oleObject" Target="embeddings/oleObject295.bin"/><Relationship Id="rId1118" Type="http://schemas.openxmlformats.org/officeDocument/2006/relationships/oleObject" Target="embeddings/oleObject322.bin"/><Relationship Id="rId1325" Type="http://schemas.openxmlformats.org/officeDocument/2006/relationships/image" Target="media/image971.wmf"/><Relationship Id="rId1532" Type="http://schemas.openxmlformats.org/officeDocument/2006/relationships/image" Target="media/image1095.wmf"/><Relationship Id="rId1977" Type="http://schemas.openxmlformats.org/officeDocument/2006/relationships/image" Target="media/image1358.wmf"/><Relationship Id="rId902" Type="http://schemas.openxmlformats.org/officeDocument/2006/relationships/image" Target="media/image651.wmf"/><Relationship Id="rId1837" Type="http://schemas.openxmlformats.org/officeDocument/2006/relationships/image" Target="media/image1288.wmf"/><Relationship Id="rId31" Type="http://schemas.openxmlformats.org/officeDocument/2006/relationships/image" Target="media/image11.wmf"/><Relationship Id="rId2099" Type="http://schemas.openxmlformats.org/officeDocument/2006/relationships/image" Target="media/image1419.wmf"/><Relationship Id="rId180" Type="http://schemas.openxmlformats.org/officeDocument/2006/relationships/oleObject" Target="embeddings/oleObject90.bin"/><Relationship Id="rId278" Type="http://schemas.openxmlformats.org/officeDocument/2006/relationships/image" Target="media/image132.wmf"/><Relationship Id="rId1904" Type="http://schemas.openxmlformats.org/officeDocument/2006/relationships/oleObject" Target="embeddings/oleObject573.bin"/><Relationship Id="rId485" Type="http://schemas.openxmlformats.org/officeDocument/2006/relationships/image" Target="media/image280.wmf"/><Relationship Id="rId692" Type="http://schemas.openxmlformats.org/officeDocument/2006/relationships/image" Target="media/image471.wmf"/><Relationship Id="rId2166" Type="http://schemas.openxmlformats.org/officeDocument/2006/relationships/oleObject" Target="embeddings/oleObject704.bin"/><Relationship Id="rId2373" Type="http://schemas.openxmlformats.org/officeDocument/2006/relationships/oleObject" Target="embeddings/oleObject791.bin"/><Relationship Id="rId2580" Type="http://schemas.openxmlformats.org/officeDocument/2006/relationships/image" Target="media/image1672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50.bin"/><Relationship Id="rId552" Type="http://schemas.openxmlformats.org/officeDocument/2006/relationships/image" Target="media/image347.wmf"/><Relationship Id="rId997" Type="http://schemas.openxmlformats.org/officeDocument/2006/relationships/image" Target="media/image704.wmf"/><Relationship Id="rId1182" Type="http://schemas.openxmlformats.org/officeDocument/2006/relationships/image" Target="media/image828.wmf"/><Relationship Id="rId2026" Type="http://schemas.openxmlformats.org/officeDocument/2006/relationships/oleObject" Target="embeddings/oleObject634.bin"/><Relationship Id="rId2233" Type="http://schemas.openxmlformats.org/officeDocument/2006/relationships/image" Target="media/image1491.wmf"/><Relationship Id="rId2440" Type="http://schemas.openxmlformats.org/officeDocument/2006/relationships/image" Target="media/image1603.wmf"/><Relationship Id="rId2678" Type="http://schemas.openxmlformats.org/officeDocument/2006/relationships/oleObject" Target="embeddings/oleObject950.bin"/><Relationship Id="rId205" Type="http://schemas.openxmlformats.org/officeDocument/2006/relationships/image" Target="media/image92.wmf"/><Relationship Id="rId412" Type="http://schemas.openxmlformats.org/officeDocument/2006/relationships/oleObject" Target="embeddings/oleObject190.bin"/><Relationship Id="rId857" Type="http://schemas.openxmlformats.org/officeDocument/2006/relationships/image" Target="media/image623.wmf"/><Relationship Id="rId1042" Type="http://schemas.openxmlformats.org/officeDocument/2006/relationships/oleObject" Target="embeddings/oleObject306.bin"/><Relationship Id="rId1487" Type="http://schemas.openxmlformats.org/officeDocument/2006/relationships/oleObject" Target="embeddings/oleObject405.bin"/><Relationship Id="rId1694" Type="http://schemas.openxmlformats.org/officeDocument/2006/relationships/oleObject" Target="embeddings/oleObject499.bin"/><Relationship Id="rId2300" Type="http://schemas.openxmlformats.org/officeDocument/2006/relationships/image" Target="media/image1531.gif"/><Relationship Id="rId2538" Type="http://schemas.openxmlformats.org/officeDocument/2006/relationships/image" Target="media/image1651.wmf"/><Relationship Id="rId2745" Type="http://schemas.openxmlformats.org/officeDocument/2006/relationships/oleObject" Target="embeddings/oleObject984.bin"/><Relationship Id="rId717" Type="http://schemas.openxmlformats.org/officeDocument/2006/relationships/image" Target="media/image496.wmf"/><Relationship Id="rId924" Type="http://schemas.openxmlformats.org/officeDocument/2006/relationships/oleObject" Target="embeddings/oleObject244.bin"/><Relationship Id="rId1347" Type="http://schemas.openxmlformats.org/officeDocument/2006/relationships/image" Target="media/image993.wmf"/><Relationship Id="rId1554" Type="http://schemas.openxmlformats.org/officeDocument/2006/relationships/image" Target="media/image1106.wmf"/><Relationship Id="rId1761" Type="http://schemas.openxmlformats.org/officeDocument/2006/relationships/image" Target="media/image1240.wmf"/><Relationship Id="rId1999" Type="http://schemas.openxmlformats.org/officeDocument/2006/relationships/image" Target="media/image1369.wmf"/><Relationship Id="rId2605" Type="http://schemas.openxmlformats.org/officeDocument/2006/relationships/oleObject" Target="embeddings/oleObject912.bin"/><Relationship Id="rId2812" Type="http://schemas.openxmlformats.org/officeDocument/2006/relationships/oleObject" Target="embeddings/oleObject1018.bin"/><Relationship Id="rId53" Type="http://schemas.openxmlformats.org/officeDocument/2006/relationships/image" Target="media/image22.wmf"/><Relationship Id="rId1207" Type="http://schemas.openxmlformats.org/officeDocument/2006/relationships/image" Target="media/image853.wmf"/><Relationship Id="rId1414" Type="http://schemas.openxmlformats.org/officeDocument/2006/relationships/image" Target="media/image1036.wmf"/><Relationship Id="rId1621" Type="http://schemas.openxmlformats.org/officeDocument/2006/relationships/image" Target="media/image1141.wmf"/><Relationship Id="rId1859" Type="http://schemas.openxmlformats.org/officeDocument/2006/relationships/image" Target="media/image1299.wmf"/><Relationship Id="rId1719" Type="http://schemas.openxmlformats.org/officeDocument/2006/relationships/image" Target="media/image1198.wmf"/><Relationship Id="rId1926" Type="http://schemas.openxmlformats.org/officeDocument/2006/relationships/oleObject" Target="embeddings/oleObject584.bin"/><Relationship Id="rId2090" Type="http://schemas.openxmlformats.org/officeDocument/2006/relationships/oleObject" Target="embeddings/oleObject666.bin"/><Relationship Id="rId2188" Type="http://schemas.openxmlformats.org/officeDocument/2006/relationships/image" Target="media/image1467.png"/><Relationship Id="rId2395" Type="http://schemas.openxmlformats.org/officeDocument/2006/relationships/oleObject" Target="embeddings/oleObject804.bin"/><Relationship Id="rId367" Type="http://schemas.openxmlformats.org/officeDocument/2006/relationships/oleObject" Target="embeddings/oleObject165.bin"/><Relationship Id="rId574" Type="http://schemas.openxmlformats.org/officeDocument/2006/relationships/image" Target="media/image369.wmf"/><Relationship Id="rId2048" Type="http://schemas.openxmlformats.org/officeDocument/2006/relationships/oleObject" Target="embeddings/oleObject645.bin"/><Relationship Id="rId2255" Type="http://schemas.openxmlformats.org/officeDocument/2006/relationships/image" Target="media/image1502.wmf"/><Relationship Id="rId227" Type="http://schemas.openxmlformats.org/officeDocument/2006/relationships/image" Target="media/image103.wmf"/><Relationship Id="rId781" Type="http://schemas.openxmlformats.org/officeDocument/2006/relationships/image" Target="media/image560.wmf"/><Relationship Id="rId879" Type="http://schemas.openxmlformats.org/officeDocument/2006/relationships/image" Target="media/image634.wmf"/><Relationship Id="rId2462" Type="http://schemas.openxmlformats.org/officeDocument/2006/relationships/image" Target="media/image1614.wmf"/><Relationship Id="rId2767" Type="http://schemas.openxmlformats.org/officeDocument/2006/relationships/image" Target="media/image1762.wmf"/><Relationship Id="rId434" Type="http://schemas.openxmlformats.org/officeDocument/2006/relationships/image" Target="media/image229.wmf"/><Relationship Id="rId641" Type="http://schemas.openxmlformats.org/officeDocument/2006/relationships/image" Target="media/image420.wmf"/><Relationship Id="rId739" Type="http://schemas.openxmlformats.org/officeDocument/2006/relationships/image" Target="media/image518.wmf"/><Relationship Id="rId1064" Type="http://schemas.openxmlformats.org/officeDocument/2006/relationships/image" Target="media/image744.wmf"/><Relationship Id="rId1271" Type="http://schemas.openxmlformats.org/officeDocument/2006/relationships/image" Target="media/image917.wmf"/><Relationship Id="rId1369" Type="http://schemas.openxmlformats.org/officeDocument/2006/relationships/oleObject" Target="embeddings/oleObject346.bin"/><Relationship Id="rId1576" Type="http://schemas.openxmlformats.org/officeDocument/2006/relationships/image" Target="media/image1117.wmf"/><Relationship Id="rId2115" Type="http://schemas.openxmlformats.org/officeDocument/2006/relationships/image" Target="media/image1427.wmf"/><Relationship Id="rId2322" Type="http://schemas.openxmlformats.org/officeDocument/2006/relationships/image" Target="media/image1549.wmf"/><Relationship Id="rId501" Type="http://schemas.openxmlformats.org/officeDocument/2006/relationships/image" Target="media/image296.wmf"/><Relationship Id="rId946" Type="http://schemas.openxmlformats.org/officeDocument/2006/relationships/oleObject" Target="embeddings/oleObject255.bin"/><Relationship Id="rId1131" Type="http://schemas.openxmlformats.org/officeDocument/2006/relationships/image" Target="media/image793.wmf"/><Relationship Id="rId1229" Type="http://schemas.openxmlformats.org/officeDocument/2006/relationships/image" Target="media/image875.wmf"/><Relationship Id="rId1783" Type="http://schemas.openxmlformats.org/officeDocument/2006/relationships/image" Target="media/image1261.wmf"/><Relationship Id="rId1990" Type="http://schemas.openxmlformats.org/officeDocument/2006/relationships/oleObject" Target="embeddings/oleObject616.bin"/><Relationship Id="rId2627" Type="http://schemas.openxmlformats.org/officeDocument/2006/relationships/image" Target="media/image1693.wmf"/><Relationship Id="rId2834" Type="http://schemas.openxmlformats.org/officeDocument/2006/relationships/oleObject" Target="embeddings/oleObject1029.bin"/><Relationship Id="rId75" Type="http://schemas.openxmlformats.org/officeDocument/2006/relationships/image" Target="media/image32.wmf"/><Relationship Id="rId806" Type="http://schemas.openxmlformats.org/officeDocument/2006/relationships/image" Target="media/image585.wmf"/><Relationship Id="rId1436" Type="http://schemas.openxmlformats.org/officeDocument/2006/relationships/image" Target="media/image1047.wmf"/><Relationship Id="rId1643" Type="http://schemas.openxmlformats.org/officeDocument/2006/relationships/oleObject" Target="embeddings/oleObject473.bin"/><Relationship Id="rId1850" Type="http://schemas.openxmlformats.org/officeDocument/2006/relationships/oleObject" Target="embeddings/oleObject546.bin"/><Relationship Id="rId1503" Type="http://schemas.openxmlformats.org/officeDocument/2006/relationships/oleObject" Target="embeddings/oleObject413.bin"/><Relationship Id="rId1710" Type="http://schemas.openxmlformats.org/officeDocument/2006/relationships/oleObject" Target="embeddings/oleObject507.bin"/><Relationship Id="rId1948" Type="http://schemas.openxmlformats.org/officeDocument/2006/relationships/oleObject" Target="embeddings/oleObject595.bin"/><Relationship Id="rId291" Type="http://schemas.openxmlformats.org/officeDocument/2006/relationships/image" Target="media/image145.wmf"/><Relationship Id="rId1808" Type="http://schemas.openxmlformats.org/officeDocument/2006/relationships/oleObject" Target="embeddings/oleObject525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178.bin"/><Relationship Id="rId596" Type="http://schemas.openxmlformats.org/officeDocument/2006/relationships/image" Target="media/image381.wmf"/><Relationship Id="rId2277" Type="http://schemas.openxmlformats.org/officeDocument/2006/relationships/image" Target="media/image1513.wmf"/><Relationship Id="rId2484" Type="http://schemas.openxmlformats.org/officeDocument/2006/relationships/oleObject" Target="embeddings/oleObject850.bin"/><Relationship Id="rId2691" Type="http://schemas.openxmlformats.org/officeDocument/2006/relationships/oleObject" Target="embeddings/oleObject957.bin"/><Relationship Id="rId249" Type="http://schemas.openxmlformats.org/officeDocument/2006/relationships/image" Target="media/image114.wmf"/><Relationship Id="rId456" Type="http://schemas.openxmlformats.org/officeDocument/2006/relationships/image" Target="media/image251.wmf"/><Relationship Id="rId663" Type="http://schemas.openxmlformats.org/officeDocument/2006/relationships/image" Target="media/image442.wmf"/><Relationship Id="rId870" Type="http://schemas.openxmlformats.org/officeDocument/2006/relationships/oleObject" Target="embeddings/oleObject231.bin"/><Relationship Id="rId1086" Type="http://schemas.openxmlformats.org/officeDocument/2006/relationships/image" Target="media/image766.wmf"/><Relationship Id="rId1293" Type="http://schemas.openxmlformats.org/officeDocument/2006/relationships/image" Target="media/image939.wmf"/><Relationship Id="rId2137" Type="http://schemas.openxmlformats.org/officeDocument/2006/relationships/image" Target="media/image1438.wmf"/><Relationship Id="rId2344" Type="http://schemas.openxmlformats.org/officeDocument/2006/relationships/oleObject" Target="embeddings/oleObject775.bin"/><Relationship Id="rId2551" Type="http://schemas.openxmlformats.org/officeDocument/2006/relationships/oleObject" Target="embeddings/oleObject884.bin"/><Relationship Id="rId2789" Type="http://schemas.openxmlformats.org/officeDocument/2006/relationships/image" Target="media/image1773.wmf"/><Relationship Id="rId109" Type="http://schemas.openxmlformats.org/officeDocument/2006/relationships/image" Target="media/image53.wmf"/><Relationship Id="rId316" Type="http://schemas.openxmlformats.org/officeDocument/2006/relationships/image" Target="media/image170.wmf"/><Relationship Id="rId523" Type="http://schemas.openxmlformats.org/officeDocument/2006/relationships/image" Target="media/image318.wmf"/><Relationship Id="rId968" Type="http://schemas.openxmlformats.org/officeDocument/2006/relationships/image" Target="media/image691.wmf"/><Relationship Id="rId1153" Type="http://schemas.openxmlformats.org/officeDocument/2006/relationships/image" Target="media/image804.wmf"/><Relationship Id="rId1598" Type="http://schemas.openxmlformats.org/officeDocument/2006/relationships/image" Target="media/image1128.wmf"/><Relationship Id="rId2204" Type="http://schemas.openxmlformats.org/officeDocument/2006/relationships/oleObject" Target="embeddings/oleObject717.bin"/><Relationship Id="rId2649" Type="http://schemas.openxmlformats.org/officeDocument/2006/relationships/image" Target="media/image1704.wmf"/><Relationship Id="rId97" Type="http://schemas.openxmlformats.org/officeDocument/2006/relationships/image" Target="media/image43.wmf"/><Relationship Id="rId730" Type="http://schemas.openxmlformats.org/officeDocument/2006/relationships/image" Target="media/image509.wmf"/><Relationship Id="rId828" Type="http://schemas.openxmlformats.org/officeDocument/2006/relationships/image" Target="media/image607.wmf"/><Relationship Id="rId1013" Type="http://schemas.openxmlformats.org/officeDocument/2006/relationships/image" Target="media/image712.wmf"/><Relationship Id="rId1360" Type="http://schemas.openxmlformats.org/officeDocument/2006/relationships/image" Target="media/image1006.wmf"/><Relationship Id="rId1458" Type="http://schemas.openxmlformats.org/officeDocument/2006/relationships/image" Target="media/image1058.wmf"/><Relationship Id="rId1665" Type="http://schemas.openxmlformats.org/officeDocument/2006/relationships/oleObject" Target="embeddings/oleObject484.bin"/><Relationship Id="rId1872" Type="http://schemas.openxmlformats.org/officeDocument/2006/relationships/oleObject" Target="embeddings/oleObject557.bin"/><Relationship Id="rId2411" Type="http://schemas.openxmlformats.org/officeDocument/2006/relationships/image" Target="media/image1589.wmf"/><Relationship Id="rId2509" Type="http://schemas.openxmlformats.org/officeDocument/2006/relationships/oleObject" Target="embeddings/oleObject863.bin"/><Relationship Id="rId2716" Type="http://schemas.openxmlformats.org/officeDocument/2006/relationships/image" Target="media/image1737.wmf"/><Relationship Id="rId1220" Type="http://schemas.openxmlformats.org/officeDocument/2006/relationships/image" Target="media/image866.wmf"/><Relationship Id="rId1318" Type="http://schemas.openxmlformats.org/officeDocument/2006/relationships/image" Target="media/image964.wmf"/><Relationship Id="rId1525" Type="http://schemas.openxmlformats.org/officeDocument/2006/relationships/oleObject" Target="embeddings/oleObject424.bin"/><Relationship Id="rId1732" Type="http://schemas.openxmlformats.org/officeDocument/2006/relationships/image" Target="media/image1211.wmf"/><Relationship Id="rId24" Type="http://schemas.openxmlformats.org/officeDocument/2006/relationships/oleObject" Target="embeddings/oleObject7.bin"/><Relationship Id="rId2299" Type="http://schemas.openxmlformats.org/officeDocument/2006/relationships/image" Target="media/image1530.gif"/><Relationship Id="rId173" Type="http://schemas.openxmlformats.org/officeDocument/2006/relationships/image" Target="media/image77.wmf"/><Relationship Id="rId380" Type="http://schemas.openxmlformats.org/officeDocument/2006/relationships/oleObject" Target="embeddings/oleObject172.bin"/><Relationship Id="rId2061" Type="http://schemas.openxmlformats.org/officeDocument/2006/relationships/image" Target="media/image1400.wmf"/><Relationship Id="rId240" Type="http://schemas.openxmlformats.org/officeDocument/2006/relationships/oleObject" Target="embeddings/oleObject121.bin"/><Relationship Id="rId478" Type="http://schemas.openxmlformats.org/officeDocument/2006/relationships/image" Target="media/image273.wmf"/><Relationship Id="rId685" Type="http://schemas.openxmlformats.org/officeDocument/2006/relationships/image" Target="media/image464.wmf"/><Relationship Id="rId892" Type="http://schemas.openxmlformats.org/officeDocument/2006/relationships/image" Target="media/image641.wmf"/><Relationship Id="rId2159" Type="http://schemas.openxmlformats.org/officeDocument/2006/relationships/image" Target="media/image1449.wmf"/><Relationship Id="rId2366" Type="http://schemas.openxmlformats.org/officeDocument/2006/relationships/oleObject" Target="embeddings/oleObject786.bin"/><Relationship Id="rId2573" Type="http://schemas.openxmlformats.org/officeDocument/2006/relationships/oleObject" Target="embeddings/oleObject895.bin"/><Relationship Id="rId2780" Type="http://schemas.openxmlformats.org/officeDocument/2006/relationships/oleObject" Target="embeddings/oleObject1002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44.bin"/><Relationship Id="rId545" Type="http://schemas.openxmlformats.org/officeDocument/2006/relationships/image" Target="media/image340.wmf"/><Relationship Id="rId752" Type="http://schemas.openxmlformats.org/officeDocument/2006/relationships/image" Target="media/image531.wmf"/><Relationship Id="rId1175" Type="http://schemas.openxmlformats.org/officeDocument/2006/relationships/image" Target="media/image821.wmf"/><Relationship Id="rId1382" Type="http://schemas.openxmlformats.org/officeDocument/2006/relationships/image" Target="media/image1020.wmf"/><Relationship Id="rId2019" Type="http://schemas.openxmlformats.org/officeDocument/2006/relationships/image" Target="media/image1379.wmf"/><Relationship Id="rId2226" Type="http://schemas.openxmlformats.org/officeDocument/2006/relationships/oleObject" Target="embeddings/oleObject728.bin"/><Relationship Id="rId2433" Type="http://schemas.openxmlformats.org/officeDocument/2006/relationships/oleObject" Target="embeddings/oleObject824.bin"/><Relationship Id="rId2640" Type="http://schemas.openxmlformats.org/officeDocument/2006/relationships/oleObject" Target="embeddings/oleObject931.bin"/><Relationship Id="rId405" Type="http://schemas.openxmlformats.org/officeDocument/2006/relationships/image" Target="media/image209.wmf"/><Relationship Id="rId612" Type="http://schemas.openxmlformats.org/officeDocument/2006/relationships/image" Target="media/image391.wmf"/><Relationship Id="rId1035" Type="http://schemas.openxmlformats.org/officeDocument/2006/relationships/image" Target="media/image723.wmf"/><Relationship Id="rId1242" Type="http://schemas.openxmlformats.org/officeDocument/2006/relationships/image" Target="media/image888.wmf"/><Relationship Id="rId1687" Type="http://schemas.openxmlformats.org/officeDocument/2006/relationships/image" Target="media/image1182.wmf"/><Relationship Id="rId1894" Type="http://schemas.openxmlformats.org/officeDocument/2006/relationships/oleObject" Target="embeddings/oleObject568.bin"/><Relationship Id="rId2500" Type="http://schemas.openxmlformats.org/officeDocument/2006/relationships/image" Target="media/image1632.wmf"/><Relationship Id="rId2738" Type="http://schemas.openxmlformats.org/officeDocument/2006/relationships/image" Target="media/image1748.wmf"/><Relationship Id="rId917" Type="http://schemas.openxmlformats.org/officeDocument/2006/relationships/image" Target="media/image666.wmf"/><Relationship Id="rId1102" Type="http://schemas.openxmlformats.org/officeDocument/2006/relationships/oleObject" Target="embeddings/oleObject314.bin"/><Relationship Id="rId1547" Type="http://schemas.openxmlformats.org/officeDocument/2006/relationships/oleObject" Target="embeddings/oleObject435.bin"/><Relationship Id="rId1754" Type="http://schemas.openxmlformats.org/officeDocument/2006/relationships/image" Target="media/image1233.wmf"/><Relationship Id="rId1961" Type="http://schemas.openxmlformats.org/officeDocument/2006/relationships/image" Target="media/image1350.wmf"/><Relationship Id="rId2805" Type="http://schemas.openxmlformats.org/officeDocument/2006/relationships/image" Target="media/image1781.wmf"/><Relationship Id="rId46" Type="http://schemas.openxmlformats.org/officeDocument/2006/relationships/oleObject" Target="embeddings/oleObject18.bin"/><Relationship Id="rId1407" Type="http://schemas.openxmlformats.org/officeDocument/2006/relationships/oleObject" Target="embeddings/oleObject365.bin"/><Relationship Id="rId1614" Type="http://schemas.openxmlformats.org/officeDocument/2006/relationships/image" Target="media/image1136.wmf"/><Relationship Id="rId1821" Type="http://schemas.openxmlformats.org/officeDocument/2006/relationships/image" Target="media/image1280.wmf"/><Relationship Id="rId195" Type="http://schemas.openxmlformats.org/officeDocument/2006/relationships/image" Target="media/image88.wmf"/><Relationship Id="rId1919" Type="http://schemas.openxmlformats.org/officeDocument/2006/relationships/image" Target="media/image1329.wmf"/><Relationship Id="rId2083" Type="http://schemas.openxmlformats.org/officeDocument/2006/relationships/image" Target="media/image1411.wmf"/><Relationship Id="rId2290" Type="http://schemas.openxmlformats.org/officeDocument/2006/relationships/image" Target="media/image1521.gif"/><Relationship Id="rId2388" Type="http://schemas.openxmlformats.org/officeDocument/2006/relationships/image" Target="media/image1578.wmf"/><Relationship Id="rId2595" Type="http://schemas.openxmlformats.org/officeDocument/2006/relationships/oleObject" Target="embeddings/oleObject907.bin"/><Relationship Id="rId262" Type="http://schemas.openxmlformats.org/officeDocument/2006/relationships/oleObject" Target="embeddings/oleObject132.bin"/><Relationship Id="rId567" Type="http://schemas.openxmlformats.org/officeDocument/2006/relationships/image" Target="media/image362.wmf"/><Relationship Id="rId1197" Type="http://schemas.openxmlformats.org/officeDocument/2006/relationships/image" Target="media/image843.wmf"/><Relationship Id="rId2150" Type="http://schemas.openxmlformats.org/officeDocument/2006/relationships/oleObject" Target="embeddings/oleObject696.bin"/><Relationship Id="rId2248" Type="http://schemas.openxmlformats.org/officeDocument/2006/relationships/oleObject" Target="embeddings/oleObject740.bin"/><Relationship Id="rId122" Type="http://schemas.openxmlformats.org/officeDocument/2006/relationships/oleObject" Target="embeddings/oleObject53.bin"/><Relationship Id="rId774" Type="http://schemas.openxmlformats.org/officeDocument/2006/relationships/image" Target="media/image553.wmf"/><Relationship Id="rId981" Type="http://schemas.openxmlformats.org/officeDocument/2006/relationships/oleObject" Target="embeddings/oleObject275.bin"/><Relationship Id="rId1057" Type="http://schemas.openxmlformats.org/officeDocument/2006/relationships/image" Target="media/image737.wmf"/><Relationship Id="rId2010" Type="http://schemas.openxmlformats.org/officeDocument/2006/relationships/oleObject" Target="embeddings/oleObject626.bin"/><Relationship Id="rId2455" Type="http://schemas.openxmlformats.org/officeDocument/2006/relationships/oleObject" Target="embeddings/oleObject835.bin"/><Relationship Id="rId2662" Type="http://schemas.openxmlformats.org/officeDocument/2006/relationships/oleObject" Target="embeddings/oleObject942.bin"/><Relationship Id="rId427" Type="http://schemas.openxmlformats.org/officeDocument/2006/relationships/image" Target="media/image222.wmf"/><Relationship Id="rId634" Type="http://schemas.openxmlformats.org/officeDocument/2006/relationships/image" Target="media/image413.wmf"/><Relationship Id="rId841" Type="http://schemas.openxmlformats.org/officeDocument/2006/relationships/image" Target="media/image615.wmf"/><Relationship Id="rId1264" Type="http://schemas.openxmlformats.org/officeDocument/2006/relationships/image" Target="media/image910.wmf"/><Relationship Id="rId1471" Type="http://schemas.openxmlformats.org/officeDocument/2006/relationships/oleObject" Target="embeddings/oleObject397.bin"/><Relationship Id="rId1569" Type="http://schemas.openxmlformats.org/officeDocument/2006/relationships/oleObject" Target="embeddings/oleObject446.bin"/><Relationship Id="rId2108" Type="http://schemas.openxmlformats.org/officeDocument/2006/relationships/oleObject" Target="embeddings/oleObject675.bin"/><Relationship Id="rId2315" Type="http://schemas.openxmlformats.org/officeDocument/2006/relationships/oleObject" Target="embeddings/oleObject760.bin"/><Relationship Id="rId2522" Type="http://schemas.openxmlformats.org/officeDocument/2006/relationships/image" Target="media/image1643.wmf"/><Relationship Id="rId701" Type="http://schemas.openxmlformats.org/officeDocument/2006/relationships/image" Target="media/image480.wmf"/><Relationship Id="rId939" Type="http://schemas.openxmlformats.org/officeDocument/2006/relationships/image" Target="media/image678.wmf"/><Relationship Id="rId1124" Type="http://schemas.openxmlformats.org/officeDocument/2006/relationships/oleObject" Target="embeddings/oleObject325.bin"/><Relationship Id="rId1331" Type="http://schemas.openxmlformats.org/officeDocument/2006/relationships/image" Target="media/image977.wmf"/><Relationship Id="rId1776" Type="http://schemas.openxmlformats.org/officeDocument/2006/relationships/image" Target="media/image1255.wmf"/><Relationship Id="rId1983" Type="http://schemas.openxmlformats.org/officeDocument/2006/relationships/image" Target="media/image1361.wmf"/><Relationship Id="rId2827" Type="http://schemas.openxmlformats.org/officeDocument/2006/relationships/image" Target="media/image1792.wmf"/><Relationship Id="rId68" Type="http://schemas.openxmlformats.org/officeDocument/2006/relationships/image" Target="media/image29.wmf"/><Relationship Id="rId1429" Type="http://schemas.openxmlformats.org/officeDocument/2006/relationships/oleObject" Target="embeddings/oleObject376.bin"/><Relationship Id="rId1636" Type="http://schemas.openxmlformats.org/officeDocument/2006/relationships/image" Target="media/image1156.wmf"/><Relationship Id="rId1843" Type="http://schemas.openxmlformats.org/officeDocument/2006/relationships/image" Target="media/image1291.wmf"/><Relationship Id="rId1703" Type="http://schemas.openxmlformats.org/officeDocument/2006/relationships/image" Target="media/image1190.wmf"/><Relationship Id="rId1910" Type="http://schemas.openxmlformats.org/officeDocument/2006/relationships/oleObject" Target="embeddings/oleObject576.bin"/><Relationship Id="rId284" Type="http://schemas.openxmlformats.org/officeDocument/2006/relationships/image" Target="media/image138.wmf"/><Relationship Id="rId491" Type="http://schemas.openxmlformats.org/officeDocument/2006/relationships/image" Target="media/image286.wmf"/><Relationship Id="rId2172" Type="http://schemas.openxmlformats.org/officeDocument/2006/relationships/oleObject" Target="embeddings/oleObject707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02.bin"/><Relationship Id="rId796" Type="http://schemas.openxmlformats.org/officeDocument/2006/relationships/image" Target="media/image575.wmf"/><Relationship Id="rId2477" Type="http://schemas.openxmlformats.org/officeDocument/2006/relationships/image" Target="media/image1621.wmf"/><Relationship Id="rId2684" Type="http://schemas.openxmlformats.org/officeDocument/2006/relationships/oleObject" Target="embeddings/oleObject953.bin"/><Relationship Id="rId351" Type="http://schemas.openxmlformats.org/officeDocument/2006/relationships/image" Target="media/image187.wmf"/><Relationship Id="rId449" Type="http://schemas.openxmlformats.org/officeDocument/2006/relationships/image" Target="media/image244.wmf"/><Relationship Id="rId656" Type="http://schemas.openxmlformats.org/officeDocument/2006/relationships/image" Target="media/image435.wmf"/><Relationship Id="rId863" Type="http://schemas.openxmlformats.org/officeDocument/2006/relationships/image" Target="media/image626.wmf"/><Relationship Id="rId1079" Type="http://schemas.openxmlformats.org/officeDocument/2006/relationships/image" Target="media/image759.wmf"/><Relationship Id="rId1286" Type="http://schemas.openxmlformats.org/officeDocument/2006/relationships/image" Target="media/image932.wmf"/><Relationship Id="rId1493" Type="http://schemas.openxmlformats.org/officeDocument/2006/relationships/oleObject" Target="embeddings/oleObject408.bin"/><Relationship Id="rId2032" Type="http://schemas.openxmlformats.org/officeDocument/2006/relationships/oleObject" Target="embeddings/oleObject637.bin"/><Relationship Id="rId2337" Type="http://schemas.openxmlformats.org/officeDocument/2006/relationships/image" Target="media/image1556.wmf"/><Relationship Id="rId2544" Type="http://schemas.openxmlformats.org/officeDocument/2006/relationships/image" Target="media/image1654.wmf"/><Relationship Id="rId211" Type="http://schemas.openxmlformats.org/officeDocument/2006/relationships/image" Target="media/image95.wmf"/><Relationship Id="rId309" Type="http://schemas.openxmlformats.org/officeDocument/2006/relationships/image" Target="media/image163.wmf"/><Relationship Id="rId516" Type="http://schemas.openxmlformats.org/officeDocument/2006/relationships/image" Target="media/image311.wmf"/><Relationship Id="rId1146" Type="http://schemas.openxmlformats.org/officeDocument/2006/relationships/oleObject" Target="embeddings/oleObject336.bin"/><Relationship Id="rId1798" Type="http://schemas.openxmlformats.org/officeDocument/2006/relationships/oleObject" Target="embeddings/oleObject520.bin"/><Relationship Id="rId2751" Type="http://schemas.openxmlformats.org/officeDocument/2006/relationships/image" Target="media/image1754.wmf"/><Relationship Id="rId723" Type="http://schemas.openxmlformats.org/officeDocument/2006/relationships/image" Target="media/image502.wmf"/><Relationship Id="rId930" Type="http://schemas.openxmlformats.org/officeDocument/2006/relationships/oleObject" Target="embeddings/oleObject247.bin"/><Relationship Id="rId1006" Type="http://schemas.openxmlformats.org/officeDocument/2006/relationships/oleObject" Target="embeddings/oleObject288.bin"/><Relationship Id="rId1353" Type="http://schemas.openxmlformats.org/officeDocument/2006/relationships/image" Target="media/image999.wmf"/><Relationship Id="rId1560" Type="http://schemas.openxmlformats.org/officeDocument/2006/relationships/image" Target="media/image1109.wmf"/><Relationship Id="rId1658" Type="http://schemas.openxmlformats.org/officeDocument/2006/relationships/image" Target="media/image1168.wmf"/><Relationship Id="rId1865" Type="http://schemas.openxmlformats.org/officeDocument/2006/relationships/image" Target="media/image1302.wmf"/><Relationship Id="rId2404" Type="http://schemas.openxmlformats.org/officeDocument/2006/relationships/oleObject" Target="embeddings/oleObject809.bin"/><Relationship Id="rId2611" Type="http://schemas.openxmlformats.org/officeDocument/2006/relationships/image" Target="media/image1686.wmf"/><Relationship Id="rId2709" Type="http://schemas.openxmlformats.org/officeDocument/2006/relationships/oleObject" Target="embeddings/oleObject966.bin"/><Relationship Id="rId1213" Type="http://schemas.openxmlformats.org/officeDocument/2006/relationships/image" Target="media/image859.wmf"/><Relationship Id="rId1420" Type="http://schemas.openxmlformats.org/officeDocument/2006/relationships/image" Target="media/image1039.wmf"/><Relationship Id="rId1518" Type="http://schemas.openxmlformats.org/officeDocument/2006/relationships/image" Target="media/image1088.wmf"/><Relationship Id="rId1725" Type="http://schemas.openxmlformats.org/officeDocument/2006/relationships/image" Target="media/image1204.wmf"/><Relationship Id="rId1932" Type="http://schemas.openxmlformats.org/officeDocument/2006/relationships/oleObject" Target="embeddings/oleObject587.bin"/><Relationship Id="rId17" Type="http://schemas.openxmlformats.org/officeDocument/2006/relationships/image" Target="media/image4.wmf"/><Relationship Id="rId2194" Type="http://schemas.openxmlformats.org/officeDocument/2006/relationships/oleObject" Target="embeddings/oleObject712.bin"/><Relationship Id="rId166" Type="http://schemas.openxmlformats.org/officeDocument/2006/relationships/image" Target="media/image74.wmf"/><Relationship Id="rId373" Type="http://schemas.openxmlformats.org/officeDocument/2006/relationships/oleObject" Target="embeddings/oleObject168.bin"/><Relationship Id="rId580" Type="http://schemas.openxmlformats.org/officeDocument/2006/relationships/image" Target="media/image373.wmf"/><Relationship Id="rId2054" Type="http://schemas.openxmlformats.org/officeDocument/2006/relationships/oleObject" Target="embeddings/oleObject648.bin"/><Relationship Id="rId2261" Type="http://schemas.openxmlformats.org/officeDocument/2006/relationships/image" Target="media/image1505.wmf"/><Relationship Id="rId2499" Type="http://schemas.openxmlformats.org/officeDocument/2006/relationships/oleObject" Target="embeddings/oleObject858.bin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image" Target="media/image235.wmf"/><Relationship Id="rId678" Type="http://schemas.openxmlformats.org/officeDocument/2006/relationships/image" Target="media/image457.wmf"/><Relationship Id="rId885" Type="http://schemas.openxmlformats.org/officeDocument/2006/relationships/image" Target="media/image637.wmf"/><Relationship Id="rId1070" Type="http://schemas.openxmlformats.org/officeDocument/2006/relationships/image" Target="media/image750.wmf"/><Relationship Id="rId2121" Type="http://schemas.openxmlformats.org/officeDocument/2006/relationships/image" Target="media/image1430.wmf"/><Relationship Id="rId2359" Type="http://schemas.openxmlformats.org/officeDocument/2006/relationships/image" Target="media/image1567.wmf"/><Relationship Id="rId2566" Type="http://schemas.openxmlformats.org/officeDocument/2006/relationships/image" Target="media/image1665.wmf"/><Relationship Id="rId2773" Type="http://schemas.openxmlformats.org/officeDocument/2006/relationships/image" Target="media/image1765.wmf"/><Relationship Id="rId300" Type="http://schemas.openxmlformats.org/officeDocument/2006/relationships/image" Target="media/image154.wmf"/><Relationship Id="rId538" Type="http://schemas.openxmlformats.org/officeDocument/2006/relationships/image" Target="media/image333.wmf"/><Relationship Id="rId745" Type="http://schemas.openxmlformats.org/officeDocument/2006/relationships/image" Target="media/image524.wmf"/><Relationship Id="rId952" Type="http://schemas.openxmlformats.org/officeDocument/2006/relationships/oleObject" Target="embeddings/oleObject259.bin"/><Relationship Id="rId1168" Type="http://schemas.openxmlformats.org/officeDocument/2006/relationships/image" Target="media/image814.wmf"/><Relationship Id="rId1375" Type="http://schemas.openxmlformats.org/officeDocument/2006/relationships/oleObject" Target="embeddings/oleObject349.bin"/><Relationship Id="rId1582" Type="http://schemas.openxmlformats.org/officeDocument/2006/relationships/image" Target="media/image1120.wmf"/><Relationship Id="rId2219" Type="http://schemas.openxmlformats.org/officeDocument/2006/relationships/image" Target="media/image1485.wmf"/><Relationship Id="rId2426" Type="http://schemas.openxmlformats.org/officeDocument/2006/relationships/image" Target="media/image1596.wmf"/><Relationship Id="rId2633" Type="http://schemas.openxmlformats.org/officeDocument/2006/relationships/image" Target="media/image1696.wmf"/><Relationship Id="rId81" Type="http://schemas.openxmlformats.org/officeDocument/2006/relationships/image" Target="media/image35.wmf"/><Relationship Id="rId605" Type="http://schemas.openxmlformats.org/officeDocument/2006/relationships/oleObject" Target="embeddings/oleObject210.bin"/><Relationship Id="rId812" Type="http://schemas.openxmlformats.org/officeDocument/2006/relationships/image" Target="media/image591.wmf"/><Relationship Id="rId1028" Type="http://schemas.openxmlformats.org/officeDocument/2006/relationships/oleObject" Target="embeddings/oleObject299.bin"/><Relationship Id="rId1235" Type="http://schemas.openxmlformats.org/officeDocument/2006/relationships/image" Target="media/image881.wmf"/><Relationship Id="rId1442" Type="http://schemas.openxmlformats.org/officeDocument/2006/relationships/image" Target="media/image1050.wmf"/><Relationship Id="rId1887" Type="http://schemas.openxmlformats.org/officeDocument/2006/relationships/image" Target="media/image1313.wmf"/><Relationship Id="rId2840" Type="http://schemas.openxmlformats.org/officeDocument/2006/relationships/oleObject" Target="embeddings/oleObject1032.bin"/><Relationship Id="rId1302" Type="http://schemas.openxmlformats.org/officeDocument/2006/relationships/image" Target="media/image948.wmf"/><Relationship Id="rId1747" Type="http://schemas.openxmlformats.org/officeDocument/2006/relationships/image" Target="media/image1226.wmf"/><Relationship Id="rId1954" Type="http://schemas.openxmlformats.org/officeDocument/2006/relationships/oleObject" Target="embeddings/oleObject598.bin"/><Relationship Id="rId2700" Type="http://schemas.openxmlformats.org/officeDocument/2006/relationships/image" Target="media/image1729.wmf"/><Relationship Id="rId39" Type="http://schemas.openxmlformats.org/officeDocument/2006/relationships/image" Target="media/image15.wmf"/><Relationship Id="rId1607" Type="http://schemas.openxmlformats.org/officeDocument/2006/relationships/oleObject" Target="embeddings/oleObject465.bin"/><Relationship Id="rId1814" Type="http://schemas.openxmlformats.org/officeDocument/2006/relationships/oleObject" Target="embeddings/oleObject528.bin"/><Relationship Id="rId188" Type="http://schemas.openxmlformats.org/officeDocument/2006/relationships/oleObject" Target="embeddings/oleObject94.bin"/><Relationship Id="rId395" Type="http://schemas.openxmlformats.org/officeDocument/2006/relationships/image" Target="media/image204.wmf"/><Relationship Id="rId2076" Type="http://schemas.openxmlformats.org/officeDocument/2006/relationships/oleObject" Target="embeddings/oleObject659.bin"/><Relationship Id="rId2283" Type="http://schemas.openxmlformats.org/officeDocument/2006/relationships/image" Target="media/image1516.wmf"/><Relationship Id="rId2490" Type="http://schemas.openxmlformats.org/officeDocument/2006/relationships/image" Target="media/image1627.wmf"/><Relationship Id="rId2588" Type="http://schemas.openxmlformats.org/officeDocument/2006/relationships/image" Target="media/image1676.wmf"/><Relationship Id="rId255" Type="http://schemas.openxmlformats.org/officeDocument/2006/relationships/image" Target="media/image117.wmf"/><Relationship Id="rId462" Type="http://schemas.openxmlformats.org/officeDocument/2006/relationships/image" Target="media/image257.wmf"/><Relationship Id="rId1092" Type="http://schemas.openxmlformats.org/officeDocument/2006/relationships/image" Target="media/image772.wmf"/><Relationship Id="rId1397" Type="http://schemas.openxmlformats.org/officeDocument/2006/relationships/oleObject" Target="embeddings/oleObject360.bin"/><Relationship Id="rId2143" Type="http://schemas.openxmlformats.org/officeDocument/2006/relationships/image" Target="media/image1441.wmf"/><Relationship Id="rId2350" Type="http://schemas.openxmlformats.org/officeDocument/2006/relationships/oleObject" Target="embeddings/oleObject778.bin"/><Relationship Id="rId2795" Type="http://schemas.openxmlformats.org/officeDocument/2006/relationships/image" Target="media/image1776.wmf"/><Relationship Id="rId115" Type="http://schemas.openxmlformats.org/officeDocument/2006/relationships/image" Target="media/image56.wmf"/><Relationship Id="rId322" Type="http://schemas.openxmlformats.org/officeDocument/2006/relationships/image" Target="media/image176.wmf"/><Relationship Id="rId767" Type="http://schemas.openxmlformats.org/officeDocument/2006/relationships/image" Target="media/image546.wmf"/><Relationship Id="rId974" Type="http://schemas.openxmlformats.org/officeDocument/2006/relationships/image" Target="media/image694.wmf"/><Relationship Id="rId2003" Type="http://schemas.openxmlformats.org/officeDocument/2006/relationships/image" Target="media/image1371.wmf"/><Relationship Id="rId2210" Type="http://schemas.openxmlformats.org/officeDocument/2006/relationships/oleObject" Target="embeddings/oleObject720.bin"/><Relationship Id="rId2448" Type="http://schemas.openxmlformats.org/officeDocument/2006/relationships/image" Target="media/image1607.wmf"/><Relationship Id="rId2655" Type="http://schemas.openxmlformats.org/officeDocument/2006/relationships/image" Target="media/image1707.wmf"/><Relationship Id="rId627" Type="http://schemas.openxmlformats.org/officeDocument/2006/relationships/image" Target="media/image406.wmf"/><Relationship Id="rId834" Type="http://schemas.openxmlformats.org/officeDocument/2006/relationships/oleObject" Target="embeddings/oleObject213.bin"/><Relationship Id="rId1257" Type="http://schemas.openxmlformats.org/officeDocument/2006/relationships/image" Target="media/image903.wmf"/><Relationship Id="rId1464" Type="http://schemas.openxmlformats.org/officeDocument/2006/relationships/image" Target="media/image1061.wmf"/><Relationship Id="rId1671" Type="http://schemas.openxmlformats.org/officeDocument/2006/relationships/oleObject" Target="embeddings/oleObject487.bin"/><Relationship Id="rId2308" Type="http://schemas.openxmlformats.org/officeDocument/2006/relationships/image" Target="media/image1539.png"/><Relationship Id="rId2515" Type="http://schemas.openxmlformats.org/officeDocument/2006/relationships/oleObject" Target="embeddings/oleObject866.bin"/><Relationship Id="rId2722" Type="http://schemas.openxmlformats.org/officeDocument/2006/relationships/image" Target="media/image1740.wmf"/><Relationship Id="rId901" Type="http://schemas.openxmlformats.org/officeDocument/2006/relationships/image" Target="media/image650.wmf"/><Relationship Id="rId1117" Type="http://schemas.openxmlformats.org/officeDocument/2006/relationships/image" Target="media/image786.wmf"/><Relationship Id="rId1324" Type="http://schemas.openxmlformats.org/officeDocument/2006/relationships/image" Target="media/image970.wmf"/><Relationship Id="rId1531" Type="http://schemas.openxmlformats.org/officeDocument/2006/relationships/oleObject" Target="embeddings/oleObject427.bin"/><Relationship Id="rId1769" Type="http://schemas.openxmlformats.org/officeDocument/2006/relationships/image" Target="media/image1248.wmf"/><Relationship Id="rId1976" Type="http://schemas.openxmlformats.org/officeDocument/2006/relationships/oleObject" Target="embeddings/oleObject609.bin"/><Relationship Id="rId30" Type="http://schemas.openxmlformats.org/officeDocument/2006/relationships/oleObject" Target="embeddings/oleObject10.bin"/><Relationship Id="rId1629" Type="http://schemas.openxmlformats.org/officeDocument/2006/relationships/image" Target="media/image1149.wmf"/><Relationship Id="rId1836" Type="http://schemas.openxmlformats.org/officeDocument/2006/relationships/oleObject" Target="embeddings/oleObject539.bin"/><Relationship Id="rId1903" Type="http://schemas.openxmlformats.org/officeDocument/2006/relationships/image" Target="media/image1321.wmf"/><Relationship Id="rId2098" Type="http://schemas.openxmlformats.org/officeDocument/2006/relationships/oleObject" Target="embeddings/oleObject670.bin"/><Relationship Id="rId277" Type="http://schemas.openxmlformats.org/officeDocument/2006/relationships/image" Target="media/image131.wmf"/><Relationship Id="rId484" Type="http://schemas.openxmlformats.org/officeDocument/2006/relationships/image" Target="media/image279.wmf"/><Relationship Id="rId2165" Type="http://schemas.openxmlformats.org/officeDocument/2006/relationships/image" Target="media/image1452.wmf"/><Relationship Id="rId137" Type="http://schemas.openxmlformats.org/officeDocument/2006/relationships/image" Target="media/image63.wmf"/><Relationship Id="rId344" Type="http://schemas.openxmlformats.org/officeDocument/2006/relationships/oleObject" Target="embeddings/oleObject149.bin"/><Relationship Id="rId691" Type="http://schemas.openxmlformats.org/officeDocument/2006/relationships/image" Target="media/image470.wmf"/><Relationship Id="rId789" Type="http://schemas.openxmlformats.org/officeDocument/2006/relationships/image" Target="media/image568.wmf"/><Relationship Id="rId996" Type="http://schemas.openxmlformats.org/officeDocument/2006/relationships/oleObject" Target="embeddings/oleObject283.bin"/><Relationship Id="rId2025" Type="http://schemas.openxmlformats.org/officeDocument/2006/relationships/image" Target="media/image1382.wmf"/><Relationship Id="rId2372" Type="http://schemas.openxmlformats.org/officeDocument/2006/relationships/oleObject" Target="embeddings/oleObject790.bin"/><Relationship Id="rId2677" Type="http://schemas.openxmlformats.org/officeDocument/2006/relationships/image" Target="media/image1718.wmf"/><Relationship Id="rId551" Type="http://schemas.openxmlformats.org/officeDocument/2006/relationships/image" Target="media/image346.wmf"/><Relationship Id="rId649" Type="http://schemas.openxmlformats.org/officeDocument/2006/relationships/image" Target="media/image428.wmf"/><Relationship Id="rId856" Type="http://schemas.openxmlformats.org/officeDocument/2006/relationships/oleObject" Target="embeddings/oleObject224.bin"/><Relationship Id="rId1181" Type="http://schemas.openxmlformats.org/officeDocument/2006/relationships/image" Target="media/image827.wmf"/><Relationship Id="rId1279" Type="http://schemas.openxmlformats.org/officeDocument/2006/relationships/image" Target="media/image925.wmf"/><Relationship Id="rId1486" Type="http://schemas.openxmlformats.org/officeDocument/2006/relationships/image" Target="media/image1072.wmf"/><Relationship Id="rId2232" Type="http://schemas.openxmlformats.org/officeDocument/2006/relationships/oleObject" Target="embeddings/oleObject732.bin"/><Relationship Id="rId2537" Type="http://schemas.openxmlformats.org/officeDocument/2006/relationships/oleObject" Target="embeddings/oleObject877.bin"/><Relationship Id="rId204" Type="http://schemas.openxmlformats.org/officeDocument/2006/relationships/oleObject" Target="embeddings/oleObject103.bin"/><Relationship Id="rId411" Type="http://schemas.openxmlformats.org/officeDocument/2006/relationships/image" Target="media/image212.wmf"/><Relationship Id="rId509" Type="http://schemas.openxmlformats.org/officeDocument/2006/relationships/image" Target="media/image304.wmf"/><Relationship Id="rId1041" Type="http://schemas.openxmlformats.org/officeDocument/2006/relationships/image" Target="media/image726.wmf"/><Relationship Id="rId1139" Type="http://schemas.openxmlformats.org/officeDocument/2006/relationships/image" Target="media/image797.wmf"/><Relationship Id="rId1346" Type="http://schemas.openxmlformats.org/officeDocument/2006/relationships/image" Target="media/image992.wmf"/><Relationship Id="rId1693" Type="http://schemas.openxmlformats.org/officeDocument/2006/relationships/image" Target="media/image1185.wmf"/><Relationship Id="rId1998" Type="http://schemas.openxmlformats.org/officeDocument/2006/relationships/oleObject" Target="embeddings/oleObject620.bin"/><Relationship Id="rId2744" Type="http://schemas.openxmlformats.org/officeDocument/2006/relationships/image" Target="media/image1751.wmf"/><Relationship Id="rId716" Type="http://schemas.openxmlformats.org/officeDocument/2006/relationships/image" Target="media/image495.wmf"/><Relationship Id="rId923" Type="http://schemas.openxmlformats.org/officeDocument/2006/relationships/image" Target="media/image670.wmf"/><Relationship Id="rId1553" Type="http://schemas.openxmlformats.org/officeDocument/2006/relationships/oleObject" Target="embeddings/oleObject438.bin"/><Relationship Id="rId1760" Type="http://schemas.openxmlformats.org/officeDocument/2006/relationships/image" Target="media/image1239.wmf"/><Relationship Id="rId1858" Type="http://schemas.openxmlformats.org/officeDocument/2006/relationships/oleObject" Target="embeddings/oleObject550.bin"/><Relationship Id="rId2604" Type="http://schemas.openxmlformats.org/officeDocument/2006/relationships/image" Target="media/image1683.wmf"/><Relationship Id="rId2811" Type="http://schemas.openxmlformats.org/officeDocument/2006/relationships/image" Target="media/image1784.wmf"/><Relationship Id="rId52" Type="http://schemas.openxmlformats.org/officeDocument/2006/relationships/oleObject" Target="embeddings/oleObject21.bin"/><Relationship Id="rId1206" Type="http://schemas.openxmlformats.org/officeDocument/2006/relationships/image" Target="media/image852.wmf"/><Relationship Id="rId1413" Type="http://schemas.openxmlformats.org/officeDocument/2006/relationships/oleObject" Target="embeddings/oleObject368.bin"/><Relationship Id="rId1620" Type="http://schemas.openxmlformats.org/officeDocument/2006/relationships/image" Target="media/image1140.wmf"/><Relationship Id="rId1718" Type="http://schemas.openxmlformats.org/officeDocument/2006/relationships/oleObject" Target="embeddings/oleObject511.bin"/><Relationship Id="rId1925" Type="http://schemas.openxmlformats.org/officeDocument/2006/relationships/image" Target="media/image1332.wmf"/><Relationship Id="rId299" Type="http://schemas.openxmlformats.org/officeDocument/2006/relationships/image" Target="media/image153.wmf"/><Relationship Id="rId2187" Type="http://schemas.openxmlformats.org/officeDocument/2006/relationships/image" Target="media/image1466.png"/><Relationship Id="rId2394" Type="http://schemas.openxmlformats.org/officeDocument/2006/relationships/image" Target="media/image1581.wmf"/><Relationship Id="rId159" Type="http://schemas.openxmlformats.org/officeDocument/2006/relationships/image" Target="media/image71.wmf"/><Relationship Id="rId366" Type="http://schemas.openxmlformats.org/officeDocument/2006/relationships/image" Target="media/image192.wmf"/><Relationship Id="rId573" Type="http://schemas.openxmlformats.org/officeDocument/2006/relationships/image" Target="media/image368.wmf"/><Relationship Id="rId780" Type="http://schemas.openxmlformats.org/officeDocument/2006/relationships/image" Target="media/image559.wmf"/><Relationship Id="rId2047" Type="http://schemas.openxmlformats.org/officeDocument/2006/relationships/image" Target="media/image1393.wmf"/><Relationship Id="rId2254" Type="http://schemas.openxmlformats.org/officeDocument/2006/relationships/oleObject" Target="embeddings/oleObject743.bin"/><Relationship Id="rId2461" Type="http://schemas.openxmlformats.org/officeDocument/2006/relationships/oleObject" Target="embeddings/oleObject838.bin"/><Relationship Id="rId2699" Type="http://schemas.openxmlformats.org/officeDocument/2006/relationships/oleObject" Target="embeddings/oleObject961.bin"/><Relationship Id="rId226" Type="http://schemas.openxmlformats.org/officeDocument/2006/relationships/oleObject" Target="embeddings/oleObject114.bin"/><Relationship Id="rId433" Type="http://schemas.openxmlformats.org/officeDocument/2006/relationships/image" Target="media/image228.wmf"/><Relationship Id="rId878" Type="http://schemas.openxmlformats.org/officeDocument/2006/relationships/oleObject" Target="embeddings/oleObject235.bin"/><Relationship Id="rId1063" Type="http://schemas.openxmlformats.org/officeDocument/2006/relationships/image" Target="media/image743.wmf"/><Relationship Id="rId1270" Type="http://schemas.openxmlformats.org/officeDocument/2006/relationships/image" Target="media/image916.wmf"/><Relationship Id="rId2114" Type="http://schemas.openxmlformats.org/officeDocument/2006/relationships/oleObject" Target="embeddings/oleObject678.bin"/><Relationship Id="rId2559" Type="http://schemas.openxmlformats.org/officeDocument/2006/relationships/oleObject" Target="embeddings/oleObject888.bin"/><Relationship Id="rId2766" Type="http://schemas.openxmlformats.org/officeDocument/2006/relationships/oleObject" Target="embeddings/oleObject995.bin"/><Relationship Id="rId640" Type="http://schemas.openxmlformats.org/officeDocument/2006/relationships/image" Target="media/image419.wmf"/><Relationship Id="rId738" Type="http://schemas.openxmlformats.org/officeDocument/2006/relationships/image" Target="media/image517.wmf"/><Relationship Id="rId945" Type="http://schemas.openxmlformats.org/officeDocument/2006/relationships/image" Target="media/image681.wmf"/><Relationship Id="rId1368" Type="http://schemas.openxmlformats.org/officeDocument/2006/relationships/image" Target="media/image1013.wmf"/><Relationship Id="rId1575" Type="http://schemas.openxmlformats.org/officeDocument/2006/relationships/oleObject" Target="embeddings/oleObject449.bin"/><Relationship Id="rId1782" Type="http://schemas.openxmlformats.org/officeDocument/2006/relationships/oleObject" Target="embeddings/oleObject512.bin"/><Relationship Id="rId2321" Type="http://schemas.openxmlformats.org/officeDocument/2006/relationships/oleObject" Target="embeddings/oleObject763.bin"/><Relationship Id="rId2419" Type="http://schemas.openxmlformats.org/officeDocument/2006/relationships/oleObject" Target="embeddings/oleObject817.bin"/><Relationship Id="rId2626" Type="http://schemas.openxmlformats.org/officeDocument/2006/relationships/oleObject" Target="embeddings/oleObject924.bin"/><Relationship Id="rId2833" Type="http://schemas.openxmlformats.org/officeDocument/2006/relationships/image" Target="media/image1795.wmf"/><Relationship Id="rId74" Type="http://schemas.openxmlformats.org/officeDocument/2006/relationships/oleObject" Target="embeddings/oleObject33.bin"/><Relationship Id="rId500" Type="http://schemas.openxmlformats.org/officeDocument/2006/relationships/image" Target="media/image295.wmf"/><Relationship Id="rId805" Type="http://schemas.openxmlformats.org/officeDocument/2006/relationships/image" Target="media/image584.wmf"/><Relationship Id="rId1130" Type="http://schemas.openxmlformats.org/officeDocument/2006/relationships/oleObject" Target="embeddings/oleObject328.bin"/><Relationship Id="rId1228" Type="http://schemas.openxmlformats.org/officeDocument/2006/relationships/image" Target="media/image874.wmf"/><Relationship Id="rId1435" Type="http://schemas.openxmlformats.org/officeDocument/2006/relationships/oleObject" Target="embeddings/oleObject379.bin"/><Relationship Id="rId1642" Type="http://schemas.openxmlformats.org/officeDocument/2006/relationships/image" Target="media/image1160.wmf"/><Relationship Id="rId1947" Type="http://schemas.openxmlformats.org/officeDocument/2006/relationships/image" Target="media/image1343.wmf"/><Relationship Id="rId1502" Type="http://schemas.openxmlformats.org/officeDocument/2006/relationships/image" Target="media/image1080.wmf"/><Relationship Id="rId1807" Type="http://schemas.openxmlformats.org/officeDocument/2006/relationships/image" Target="media/image1273.wmf"/><Relationship Id="rId290" Type="http://schemas.openxmlformats.org/officeDocument/2006/relationships/image" Target="media/image144.wmf"/><Relationship Id="rId388" Type="http://schemas.openxmlformats.org/officeDocument/2006/relationships/oleObject" Target="embeddings/oleObject177.bin"/><Relationship Id="rId2069" Type="http://schemas.openxmlformats.org/officeDocument/2006/relationships/image" Target="media/image1404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05.bin"/><Relationship Id="rId2276" Type="http://schemas.openxmlformats.org/officeDocument/2006/relationships/oleObject" Target="embeddings/oleObject754.bin"/><Relationship Id="rId2483" Type="http://schemas.openxmlformats.org/officeDocument/2006/relationships/image" Target="media/image1624.wmf"/><Relationship Id="rId2690" Type="http://schemas.openxmlformats.org/officeDocument/2006/relationships/image" Target="media/image1724.wmf"/><Relationship Id="rId248" Type="http://schemas.openxmlformats.org/officeDocument/2006/relationships/oleObject" Target="embeddings/oleObject125.bin"/><Relationship Id="rId455" Type="http://schemas.openxmlformats.org/officeDocument/2006/relationships/image" Target="media/image250.wmf"/><Relationship Id="rId662" Type="http://schemas.openxmlformats.org/officeDocument/2006/relationships/image" Target="media/image441.wmf"/><Relationship Id="rId1085" Type="http://schemas.openxmlformats.org/officeDocument/2006/relationships/image" Target="media/image765.wmf"/><Relationship Id="rId1292" Type="http://schemas.openxmlformats.org/officeDocument/2006/relationships/image" Target="media/image938.wmf"/><Relationship Id="rId2136" Type="http://schemas.openxmlformats.org/officeDocument/2006/relationships/oleObject" Target="embeddings/oleObject689.bin"/><Relationship Id="rId2343" Type="http://schemas.openxmlformats.org/officeDocument/2006/relationships/image" Target="media/image1559.wmf"/><Relationship Id="rId2550" Type="http://schemas.openxmlformats.org/officeDocument/2006/relationships/image" Target="media/image1657.wmf"/><Relationship Id="rId2788" Type="http://schemas.openxmlformats.org/officeDocument/2006/relationships/oleObject" Target="embeddings/oleObject1006.bin"/><Relationship Id="rId108" Type="http://schemas.openxmlformats.org/officeDocument/2006/relationships/oleObject" Target="embeddings/oleObject46.bin"/><Relationship Id="rId315" Type="http://schemas.openxmlformats.org/officeDocument/2006/relationships/image" Target="media/image169.wmf"/><Relationship Id="rId522" Type="http://schemas.openxmlformats.org/officeDocument/2006/relationships/image" Target="media/image317.wmf"/><Relationship Id="rId967" Type="http://schemas.openxmlformats.org/officeDocument/2006/relationships/oleObject" Target="embeddings/oleObject267.bin"/><Relationship Id="rId1152" Type="http://schemas.openxmlformats.org/officeDocument/2006/relationships/oleObject" Target="embeddings/oleObject339.bin"/><Relationship Id="rId1597" Type="http://schemas.openxmlformats.org/officeDocument/2006/relationships/oleObject" Target="embeddings/oleObject460.bin"/><Relationship Id="rId2203" Type="http://schemas.openxmlformats.org/officeDocument/2006/relationships/image" Target="media/image1477.wmf"/><Relationship Id="rId2410" Type="http://schemas.openxmlformats.org/officeDocument/2006/relationships/oleObject" Target="embeddings/oleObject812.bin"/><Relationship Id="rId2648" Type="http://schemas.openxmlformats.org/officeDocument/2006/relationships/oleObject" Target="embeddings/oleObject935.bin"/><Relationship Id="rId96" Type="http://schemas.openxmlformats.org/officeDocument/2006/relationships/oleObject" Target="embeddings/oleObject44.bin"/><Relationship Id="rId827" Type="http://schemas.openxmlformats.org/officeDocument/2006/relationships/image" Target="media/image606.wmf"/><Relationship Id="rId1012" Type="http://schemas.openxmlformats.org/officeDocument/2006/relationships/oleObject" Target="embeddings/oleObject291.bin"/><Relationship Id="rId1457" Type="http://schemas.openxmlformats.org/officeDocument/2006/relationships/oleObject" Target="embeddings/oleObject390.bin"/><Relationship Id="rId1664" Type="http://schemas.openxmlformats.org/officeDocument/2006/relationships/image" Target="media/image1171.wmf"/><Relationship Id="rId1871" Type="http://schemas.openxmlformats.org/officeDocument/2006/relationships/image" Target="media/image1305.wmf"/><Relationship Id="rId2508" Type="http://schemas.openxmlformats.org/officeDocument/2006/relationships/image" Target="media/image1636.wmf"/><Relationship Id="rId2715" Type="http://schemas.openxmlformats.org/officeDocument/2006/relationships/oleObject" Target="embeddings/oleObject969.bin"/><Relationship Id="rId1317" Type="http://schemas.openxmlformats.org/officeDocument/2006/relationships/image" Target="media/image963.wmf"/><Relationship Id="rId1524" Type="http://schemas.openxmlformats.org/officeDocument/2006/relationships/image" Target="media/image1091.wmf"/><Relationship Id="rId1731" Type="http://schemas.openxmlformats.org/officeDocument/2006/relationships/image" Target="media/image1210.wmf"/><Relationship Id="rId1969" Type="http://schemas.openxmlformats.org/officeDocument/2006/relationships/image" Target="media/image1354.wmf"/><Relationship Id="rId23" Type="http://schemas.openxmlformats.org/officeDocument/2006/relationships/image" Target="media/image7.wmf"/><Relationship Id="rId1829" Type="http://schemas.openxmlformats.org/officeDocument/2006/relationships/image" Target="media/image1284.wmf"/><Relationship Id="rId2298" Type="http://schemas.openxmlformats.org/officeDocument/2006/relationships/image" Target="media/image1529.gif"/><Relationship Id="rId172" Type="http://schemas.openxmlformats.org/officeDocument/2006/relationships/oleObject" Target="embeddings/oleObject86.bin"/><Relationship Id="rId477" Type="http://schemas.openxmlformats.org/officeDocument/2006/relationships/image" Target="media/image272.wmf"/><Relationship Id="rId684" Type="http://schemas.openxmlformats.org/officeDocument/2006/relationships/image" Target="media/image463.wmf"/><Relationship Id="rId2060" Type="http://schemas.openxmlformats.org/officeDocument/2006/relationships/oleObject" Target="embeddings/oleObject651.bin"/><Relationship Id="rId2158" Type="http://schemas.openxmlformats.org/officeDocument/2006/relationships/oleObject" Target="embeddings/oleObject700.bin"/><Relationship Id="rId2365" Type="http://schemas.openxmlformats.org/officeDocument/2006/relationships/image" Target="media/image1570.wmf"/><Relationship Id="rId337" Type="http://schemas.openxmlformats.org/officeDocument/2006/relationships/oleObject" Target="embeddings/oleObject143.bin"/><Relationship Id="rId891" Type="http://schemas.openxmlformats.org/officeDocument/2006/relationships/image" Target="media/image640.wmf"/><Relationship Id="rId989" Type="http://schemas.openxmlformats.org/officeDocument/2006/relationships/image" Target="media/image700.wmf"/><Relationship Id="rId2018" Type="http://schemas.openxmlformats.org/officeDocument/2006/relationships/oleObject" Target="embeddings/oleObject630.bin"/><Relationship Id="rId2572" Type="http://schemas.openxmlformats.org/officeDocument/2006/relationships/image" Target="media/image1668.wmf"/><Relationship Id="rId544" Type="http://schemas.openxmlformats.org/officeDocument/2006/relationships/image" Target="media/image339.wmf"/><Relationship Id="rId751" Type="http://schemas.openxmlformats.org/officeDocument/2006/relationships/image" Target="media/image530.wmf"/><Relationship Id="rId849" Type="http://schemas.openxmlformats.org/officeDocument/2006/relationships/image" Target="media/image619.wmf"/><Relationship Id="rId1174" Type="http://schemas.openxmlformats.org/officeDocument/2006/relationships/image" Target="media/image820.wmf"/><Relationship Id="rId1381" Type="http://schemas.openxmlformats.org/officeDocument/2006/relationships/oleObject" Target="embeddings/oleObject352.bin"/><Relationship Id="rId1479" Type="http://schemas.openxmlformats.org/officeDocument/2006/relationships/oleObject" Target="embeddings/oleObject401.bin"/><Relationship Id="rId1686" Type="http://schemas.openxmlformats.org/officeDocument/2006/relationships/oleObject" Target="embeddings/oleObject495.bin"/><Relationship Id="rId2225" Type="http://schemas.openxmlformats.org/officeDocument/2006/relationships/image" Target="media/image1488.wmf"/><Relationship Id="rId2432" Type="http://schemas.openxmlformats.org/officeDocument/2006/relationships/image" Target="media/image1599.wmf"/><Relationship Id="rId404" Type="http://schemas.openxmlformats.org/officeDocument/2006/relationships/oleObject" Target="embeddings/oleObject186.bin"/><Relationship Id="rId611" Type="http://schemas.openxmlformats.org/officeDocument/2006/relationships/image" Target="media/image390.wmf"/><Relationship Id="rId1034" Type="http://schemas.openxmlformats.org/officeDocument/2006/relationships/oleObject" Target="embeddings/oleObject302.bin"/><Relationship Id="rId1241" Type="http://schemas.openxmlformats.org/officeDocument/2006/relationships/image" Target="media/image887.wmf"/><Relationship Id="rId1339" Type="http://schemas.openxmlformats.org/officeDocument/2006/relationships/image" Target="media/image985.wmf"/><Relationship Id="rId1893" Type="http://schemas.openxmlformats.org/officeDocument/2006/relationships/image" Target="media/image1316.wmf"/><Relationship Id="rId2737" Type="http://schemas.openxmlformats.org/officeDocument/2006/relationships/oleObject" Target="embeddings/oleObject980.bin"/><Relationship Id="rId709" Type="http://schemas.openxmlformats.org/officeDocument/2006/relationships/image" Target="media/image488.wmf"/><Relationship Id="rId916" Type="http://schemas.openxmlformats.org/officeDocument/2006/relationships/image" Target="media/image665.wmf"/><Relationship Id="rId1101" Type="http://schemas.openxmlformats.org/officeDocument/2006/relationships/image" Target="media/image778.wmf"/><Relationship Id="rId1546" Type="http://schemas.openxmlformats.org/officeDocument/2006/relationships/image" Target="media/image1102.wmf"/><Relationship Id="rId1753" Type="http://schemas.openxmlformats.org/officeDocument/2006/relationships/image" Target="media/image1232.wmf"/><Relationship Id="rId1960" Type="http://schemas.openxmlformats.org/officeDocument/2006/relationships/oleObject" Target="embeddings/oleObject601.bin"/><Relationship Id="rId2804" Type="http://schemas.openxmlformats.org/officeDocument/2006/relationships/oleObject" Target="embeddings/oleObject1014.bin"/><Relationship Id="rId45" Type="http://schemas.openxmlformats.org/officeDocument/2006/relationships/image" Target="media/image18.wmf"/><Relationship Id="rId1406" Type="http://schemas.openxmlformats.org/officeDocument/2006/relationships/image" Target="media/image1032.wmf"/><Relationship Id="rId1613" Type="http://schemas.openxmlformats.org/officeDocument/2006/relationships/oleObject" Target="embeddings/oleObject468.bin"/><Relationship Id="rId1820" Type="http://schemas.openxmlformats.org/officeDocument/2006/relationships/oleObject" Target="embeddings/oleObject531.bin"/><Relationship Id="rId194" Type="http://schemas.openxmlformats.org/officeDocument/2006/relationships/oleObject" Target="embeddings/oleObject97.bin"/><Relationship Id="rId1918" Type="http://schemas.openxmlformats.org/officeDocument/2006/relationships/oleObject" Target="embeddings/oleObject580.bin"/><Relationship Id="rId2082" Type="http://schemas.openxmlformats.org/officeDocument/2006/relationships/oleObject" Target="embeddings/oleObject662.bin"/><Relationship Id="rId261" Type="http://schemas.openxmlformats.org/officeDocument/2006/relationships/image" Target="media/image120.wmf"/><Relationship Id="rId499" Type="http://schemas.openxmlformats.org/officeDocument/2006/relationships/image" Target="media/image294.wmf"/><Relationship Id="rId2387" Type="http://schemas.openxmlformats.org/officeDocument/2006/relationships/oleObject" Target="embeddings/oleObject800.bin"/><Relationship Id="rId2594" Type="http://schemas.openxmlformats.org/officeDocument/2006/relationships/oleObject" Target="embeddings/oleObject906.bin"/><Relationship Id="rId359" Type="http://schemas.openxmlformats.org/officeDocument/2006/relationships/oleObject" Target="embeddings/oleObject160.bin"/><Relationship Id="rId566" Type="http://schemas.openxmlformats.org/officeDocument/2006/relationships/image" Target="media/image361.wmf"/><Relationship Id="rId773" Type="http://schemas.openxmlformats.org/officeDocument/2006/relationships/image" Target="media/image552.wmf"/><Relationship Id="rId1196" Type="http://schemas.openxmlformats.org/officeDocument/2006/relationships/image" Target="media/image842.wmf"/><Relationship Id="rId2247" Type="http://schemas.openxmlformats.org/officeDocument/2006/relationships/image" Target="media/image1498.wmf"/><Relationship Id="rId2454" Type="http://schemas.openxmlformats.org/officeDocument/2006/relationships/image" Target="media/image1610.wmf"/><Relationship Id="rId121" Type="http://schemas.openxmlformats.org/officeDocument/2006/relationships/image" Target="media/image59.wmf"/><Relationship Id="rId219" Type="http://schemas.openxmlformats.org/officeDocument/2006/relationships/image" Target="media/image99.wmf"/><Relationship Id="rId426" Type="http://schemas.openxmlformats.org/officeDocument/2006/relationships/image" Target="media/image221.wmf"/><Relationship Id="rId633" Type="http://schemas.openxmlformats.org/officeDocument/2006/relationships/image" Target="media/image412.wmf"/><Relationship Id="rId980" Type="http://schemas.openxmlformats.org/officeDocument/2006/relationships/oleObject" Target="embeddings/oleObject274.bin"/><Relationship Id="rId1056" Type="http://schemas.openxmlformats.org/officeDocument/2006/relationships/image" Target="media/image736.wmf"/><Relationship Id="rId1263" Type="http://schemas.openxmlformats.org/officeDocument/2006/relationships/image" Target="media/image909.wmf"/><Relationship Id="rId2107" Type="http://schemas.openxmlformats.org/officeDocument/2006/relationships/image" Target="media/image1423.wmf"/><Relationship Id="rId2314" Type="http://schemas.openxmlformats.org/officeDocument/2006/relationships/image" Target="media/image1545.wmf"/><Relationship Id="rId2661" Type="http://schemas.openxmlformats.org/officeDocument/2006/relationships/image" Target="media/image1710.wmf"/><Relationship Id="rId2759" Type="http://schemas.openxmlformats.org/officeDocument/2006/relationships/image" Target="media/image1758.wmf"/><Relationship Id="rId840" Type="http://schemas.openxmlformats.org/officeDocument/2006/relationships/oleObject" Target="embeddings/oleObject216.bin"/><Relationship Id="rId938" Type="http://schemas.openxmlformats.org/officeDocument/2006/relationships/oleObject" Target="embeddings/oleObject251.bin"/><Relationship Id="rId1470" Type="http://schemas.openxmlformats.org/officeDocument/2006/relationships/image" Target="media/image1064.wmf"/><Relationship Id="rId1568" Type="http://schemas.openxmlformats.org/officeDocument/2006/relationships/image" Target="media/image1113.wmf"/><Relationship Id="rId1775" Type="http://schemas.openxmlformats.org/officeDocument/2006/relationships/image" Target="media/image1254.wmf"/><Relationship Id="rId2521" Type="http://schemas.openxmlformats.org/officeDocument/2006/relationships/oleObject" Target="embeddings/oleObject869.bin"/><Relationship Id="rId2619" Type="http://schemas.openxmlformats.org/officeDocument/2006/relationships/oleObject" Target="embeddings/oleObject920.bin"/><Relationship Id="rId2826" Type="http://schemas.openxmlformats.org/officeDocument/2006/relationships/oleObject" Target="embeddings/oleObject1025.bin"/><Relationship Id="rId67" Type="http://schemas.openxmlformats.org/officeDocument/2006/relationships/oleObject" Target="embeddings/oleObject29.bin"/><Relationship Id="rId700" Type="http://schemas.openxmlformats.org/officeDocument/2006/relationships/image" Target="media/image479.wmf"/><Relationship Id="rId1123" Type="http://schemas.openxmlformats.org/officeDocument/2006/relationships/image" Target="media/image789.wmf"/><Relationship Id="rId1330" Type="http://schemas.openxmlformats.org/officeDocument/2006/relationships/image" Target="media/image976.wmf"/><Relationship Id="rId1428" Type="http://schemas.openxmlformats.org/officeDocument/2006/relationships/image" Target="media/image1043.wmf"/><Relationship Id="rId1635" Type="http://schemas.openxmlformats.org/officeDocument/2006/relationships/image" Target="media/image1155.wmf"/><Relationship Id="rId1982" Type="http://schemas.openxmlformats.org/officeDocument/2006/relationships/oleObject" Target="embeddings/oleObject612.bin"/><Relationship Id="rId1842" Type="http://schemas.openxmlformats.org/officeDocument/2006/relationships/oleObject" Target="embeddings/oleObject542.bin"/><Relationship Id="rId1702" Type="http://schemas.openxmlformats.org/officeDocument/2006/relationships/oleObject" Target="embeddings/oleObject503.bin"/><Relationship Id="rId283" Type="http://schemas.openxmlformats.org/officeDocument/2006/relationships/image" Target="media/image137.wmf"/><Relationship Id="rId490" Type="http://schemas.openxmlformats.org/officeDocument/2006/relationships/image" Target="media/image285.wmf"/><Relationship Id="rId2171" Type="http://schemas.openxmlformats.org/officeDocument/2006/relationships/image" Target="media/image1455.wmf"/><Relationship Id="rId143" Type="http://schemas.openxmlformats.org/officeDocument/2006/relationships/image" Target="media/image64.wmf"/><Relationship Id="rId350" Type="http://schemas.openxmlformats.org/officeDocument/2006/relationships/oleObject" Target="embeddings/oleObject154.bin"/><Relationship Id="rId588" Type="http://schemas.openxmlformats.org/officeDocument/2006/relationships/image" Target="media/image377.wmf"/><Relationship Id="rId795" Type="http://schemas.openxmlformats.org/officeDocument/2006/relationships/image" Target="media/image574.wmf"/><Relationship Id="rId2031" Type="http://schemas.openxmlformats.org/officeDocument/2006/relationships/image" Target="media/image1385.wmf"/><Relationship Id="rId2269" Type="http://schemas.openxmlformats.org/officeDocument/2006/relationships/image" Target="media/image1509.wmf"/><Relationship Id="rId2476" Type="http://schemas.openxmlformats.org/officeDocument/2006/relationships/oleObject" Target="embeddings/oleObject846.bin"/><Relationship Id="rId2683" Type="http://schemas.openxmlformats.org/officeDocument/2006/relationships/image" Target="media/image1721.wmf"/><Relationship Id="rId9" Type="http://schemas.openxmlformats.org/officeDocument/2006/relationships/footer" Target="footer1.xml"/><Relationship Id="rId210" Type="http://schemas.openxmlformats.org/officeDocument/2006/relationships/oleObject" Target="embeddings/oleObject106.bin"/><Relationship Id="rId448" Type="http://schemas.openxmlformats.org/officeDocument/2006/relationships/image" Target="media/image243.wmf"/><Relationship Id="rId655" Type="http://schemas.openxmlformats.org/officeDocument/2006/relationships/image" Target="media/image434.wmf"/><Relationship Id="rId862" Type="http://schemas.openxmlformats.org/officeDocument/2006/relationships/oleObject" Target="embeddings/oleObject227.bin"/><Relationship Id="rId1078" Type="http://schemas.openxmlformats.org/officeDocument/2006/relationships/image" Target="media/image758.wmf"/><Relationship Id="rId1285" Type="http://schemas.openxmlformats.org/officeDocument/2006/relationships/image" Target="media/image931.wmf"/><Relationship Id="rId1492" Type="http://schemas.openxmlformats.org/officeDocument/2006/relationships/image" Target="media/image1075.wmf"/><Relationship Id="rId2129" Type="http://schemas.openxmlformats.org/officeDocument/2006/relationships/image" Target="media/image1434.wmf"/><Relationship Id="rId2336" Type="http://schemas.openxmlformats.org/officeDocument/2006/relationships/oleObject" Target="embeddings/oleObject771.bin"/><Relationship Id="rId2543" Type="http://schemas.openxmlformats.org/officeDocument/2006/relationships/oleObject" Target="embeddings/oleObject880.bin"/><Relationship Id="rId2750" Type="http://schemas.openxmlformats.org/officeDocument/2006/relationships/oleObject" Target="embeddings/oleObject987.bin"/><Relationship Id="rId308" Type="http://schemas.openxmlformats.org/officeDocument/2006/relationships/image" Target="media/image162.wmf"/><Relationship Id="rId515" Type="http://schemas.openxmlformats.org/officeDocument/2006/relationships/image" Target="media/image310.wmf"/><Relationship Id="rId722" Type="http://schemas.openxmlformats.org/officeDocument/2006/relationships/image" Target="media/image501.wmf"/><Relationship Id="rId1145" Type="http://schemas.openxmlformats.org/officeDocument/2006/relationships/image" Target="media/image800.wmf"/><Relationship Id="rId1352" Type="http://schemas.openxmlformats.org/officeDocument/2006/relationships/image" Target="media/image998.wmf"/><Relationship Id="rId1797" Type="http://schemas.openxmlformats.org/officeDocument/2006/relationships/image" Target="media/image1268.wmf"/><Relationship Id="rId2403" Type="http://schemas.openxmlformats.org/officeDocument/2006/relationships/image" Target="media/image1585.wmf"/><Relationship Id="rId2848" Type="http://schemas.openxmlformats.org/officeDocument/2006/relationships/theme" Target="theme/theme1.xml"/><Relationship Id="rId89" Type="http://schemas.openxmlformats.org/officeDocument/2006/relationships/image" Target="media/image39.wmf"/><Relationship Id="rId1005" Type="http://schemas.openxmlformats.org/officeDocument/2006/relationships/image" Target="media/image708.wmf"/><Relationship Id="rId1212" Type="http://schemas.openxmlformats.org/officeDocument/2006/relationships/image" Target="media/image858.wmf"/><Relationship Id="rId1657" Type="http://schemas.openxmlformats.org/officeDocument/2006/relationships/oleObject" Target="embeddings/oleObject480.bin"/><Relationship Id="rId1864" Type="http://schemas.openxmlformats.org/officeDocument/2006/relationships/oleObject" Target="embeddings/oleObject553.bin"/><Relationship Id="rId2610" Type="http://schemas.openxmlformats.org/officeDocument/2006/relationships/oleObject" Target="embeddings/oleObject915.bin"/><Relationship Id="rId2708" Type="http://schemas.openxmlformats.org/officeDocument/2006/relationships/image" Target="media/image1733.wmf"/><Relationship Id="rId1517" Type="http://schemas.openxmlformats.org/officeDocument/2006/relationships/oleObject" Target="embeddings/oleObject420.bin"/><Relationship Id="rId1724" Type="http://schemas.openxmlformats.org/officeDocument/2006/relationships/image" Target="media/image1203.wmf"/><Relationship Id="rId16" Type="http://schemas.openxmlformats.org/officeDocument/2006/relationships/oleObject" Target="embeddings/oleObject3.bin"/><Relationship Id="rId1931" Type="http://schemas.openxmlformats.org/officeDocument/2006/relationships/image" Target="media/image1335.wmf"/><Relationship Id="rId2193" Type="http://schemas.openxmlformats.org/officeDocument/2006/relationships/image" Target="media/image1472.wmf"/><Relationship Id="rId2498" Type="http://schemas.openxmlformats.org/officeDocument/2006/relationships/image" Target="media/image1631.wmf"/><Relationship Id="rId165" Type="http://schemas.openxmlformats.org/officeDocument/2006/relationships/oleObject" Target="embeddings/oleObject82.bin"/><Relationship Id="rId372" Type="http://schemas.openxmlformats.org/officeDocument/2006/relationships/image" Target="media/image195.wmf"/><Relationship Id="rId677" Type="http://schemas.openxmlformats.org/officeDocument/2006/relationships/image" Target="media/image456.wmf"/><Relationship Id="rId2053" Type="http://schemas.openxmlformats.org/officeDocument/2006/relationships/image" Target="media/image1396.wmf"/><Relationship Id="rId2260" Type="http://schemas.openxmlformats.org/officeDocument/2006/relationships/oleObject" Target="embeddings/oleObject746.bin"/><Relationship Id="rId2358" Type="http://schemas.openxmlformats.org/officeDocument/2006/relationships/oleObject" Target="embeddings/oleObject782.bin"/><Relationship Id="rId232" Type="http://schemas.openxmlformats.org/officeDocument/2006/relationships/oleObject" Target="embeddings/oleObject117.bin"/><Relationship Id="rId884" Type="http://schemas.openxmlformats.org/officeDocument/2006/relationships/oleObject" Target="embeddings/oleObject238.bin"/><Relationship Id="rId2120" Type="http://schemas.openxmlformats.org/officeDocument/2006/relationships/oleObject" Target="embeddings/oleObject681.bin"/><Relationship Id="rId2565" Type="http://schemas.openxmlformats.org/officeDocument/2006/relationships/oleObject" Target="embeddings/oleObject891.bin"/><Relationship Id="rId2772" Type="http://schemas.openxmlformats.org/officeDocument/2006/relationships/oleObject" Target="embeddings/oleObject998.bin"/><Relationship Id="rId537" Type="http://schemas.openxmlformats.org/officeDocument/2006/relationships/image" Target="media/image332.wmf"/><Relationship Id="rId744" Type="http://schemas.openxmlformats.org/officeDocument/2006/relationships/image" Target="media/image523.wmf"/><Relationship Id="rId951" Type="http://schemas.openxmlformats.org/officeDocument/2006/relationships/oleObject" Target="embeddings/oleObject258.bin"/><Relationship Id="rId1167" Type="http://schemas.openxmlformats.org/officeDocument/2006/relationships/image" Target="media/image813.wmf"/><Relationship Id="rId1374" Type="http://schemas.openxmlformats.org/officeDocument/2006/relationships/image" Target="media/image1016.wmf"/><Relationship Id="rId1581" Type="http://schemas.openxmlformats.org/officeDocument/2006/relationships/oleObject" Target="embeddings/oleObject452.bin"/><Relationship Id="rId1679" Type="http://schemas.openxmlformats.org/officeDocument/2006/relationships/image" Target="media/image1178.wmf"/><Relationship Id="rId2218" Type="http://schemas.openxmlformats.org/officeDocument/2006/relationships/oleObject" Target="embeddings/oleObject724.bin"/><Relationship Id="rId2425" Type="http://schemas.openxmlformats.org/officeDocument/2006/relationships/oleObject" Target="embeddings/oleObject820.bin"/><Relationship Id="rId2632" Type="http://schemas.openxmlformats.org/officeDocument/2006/relationships/oleObject" Target="embeddings/oleObject927.bin"/><Relationship Id="rId80" Type="http://schemas.openxmlformats.org/officeDocument/2006/relationships/oleObject" Target="embeddings/oleObject36.bin"/><Relationship Id="rId604" Type="http://schemas.openxmlformats.org/officeDocument/2006/relationships/image" Target="media/image385.wmf"/><Relationship Id="rId811" Type="http://schemas.openxmlformats.org/officeDocument/2006/relationships/image" Target="media/image590.wmf"/><Relationship Id="rId1027" Type="http://schemas.openxmlformats.org/officeDocument/2006/relationships/image" Target="media/image719.wmf"/><Relationship Id="rId1234" Type="http://schemas.openxmlformats.org/officeDocument/2006/relationships/image" Target="media/image880.wmf"/><Relationship Id="rId1441" Type="http://schemas.openxmlformats.org/officeDocument/2006/relationships/oleObject" Target="embeddings/oleObject382.bin"/><Relationship Id="rId1886" Type="http://schemas.openxmlformats.org/officeDocument/2006/relationships/oleObject" Target="embeddings/oleObject564.bin"/><Relationship Id="rId909" Type="http://schemas.openxmlformats.org/officeDocument/2006/relationships/image" Target="media/image658.wmf"/><Relationship Id="rId1301" Type="http://schemas.openxmlformats.org/officeDocument/2006/relationships/image" Target="media/image947.wmf"/><Relationship Id="rId1539" Type="http://schemas.openxmlformats.org/officeDocument/2006/relationships/oleObject" Target="embeddings/oleObject431.bin"/><Relationship Id="rId1746" Type="http://schemas.openxmlformats.org/officeDocument/2006/relationships/image" Target="media/image1225.wmf"/><Relationship Id="rId1953" Type="http://schemas.openxmlformats.org/officeDocument/2006/relationships/image" Target="media/image1346.wmf"/><Relationship Id="rId38" Type="http://schemas.openxmlformats.org/officeDocument/2006/relationships/oleObject" Target="embeddings/oleObject14.bin"/><Relationship Id="rId1606" Type="http://schemas.openxmlformats.org/officeDocument/2006/relationships/image" Target="media/image1132.wmf"/><Relationship Id="rId1813" Type="http://schemas.openxmlformats.org/officeDocument/2006/relationships/image" Target="media/image1276.wmf"/><Relationship Id="rId187" Type="http://schemas.openxmlformats.org/officeDocument/2006/relationships/image" Target="media/image84.wmf"/><Relationship Id="rId394" Type="http://schemas.openxmlformats.org/officeDocument/2006/relationships/oleObject" Target="embeddings/oleObject181.bin"/><Relationship Id="rId2075" Type="http://schemas.openxmlformats.org/officeDocument/2006/relationships/image" Target="media/image1407.wmf"/><Relationship Id="rId2282" Type="http://schemas.openxmlformats.org/officeDocument/2006/relationships/oleObject" Target="embeddings/oleObject757.bin"/><Relationship Id="rId254" Type="http://schemas.openxmlformats.org/officeDocument/2006/relationships/oleObject" Target="embeddings/oleObject128.bin"/><Relationship Id="rId699" Type="http://schemas.openxmlformats.org/officeDocument/2006/relationships/image" Target="media/image478.wmf"/><Relationship Id="rId1091" Type="http://schemas.openxmlformats.org/officeDocument/2006/relationships/image" Target="media/image771.wmf"/><Relationship Id="rId2587" Type="http://schemas.openxmlformats.org/officeDocument/2006/relationships/oleObject" Target="embeddings/oleObject902.bin"/><Relationship Id="rId2794" Type="http://schemas.openxmlformats.org/officeDocument/2006/relationships/oleObject" Target="embeddings/oleObject1009.bin"/><Relationship Id="rId114" Type="http://schemas.openxmlformats.org/officeDocument/2006/relationships/oleObject" Target="embeddings/oleObject49.bin"/><Relationship Id="rId461" Type="http://schemas.openxmlformats.org/officeDocument/2006/relationships/image" Target="media/image256.wmf"/><Relationship Id="rId559" Type="http://schemas.openxmlformats.org/officeDocument/2006/relationships/image" Target="media/image354.wmf"/><Relationship Id="rId766" Type="http://schemas.openxmlformats.org/officeDocument/2006/relationships/image" Target="media/image545.wmf"/><Relationship Id="rId1189" Type="http://schemas.openxmlformats.org/officeDocument/2006/relationships/image" Target="media/image835.wmf"/><Relationship Id="rId1396" Type="http://schemas.openxmlformats.org/officeDocument/2006/relationships/image" Target="media/image1027.wmf"/><Relationship Id="rId2142" Type="http://schemas.openxmlformats.org/officeDocument/2006/relationships/oleObject" Target="embeddings/oleObject692.bin"/><Relationship Id="rId2447" Type="http://schemas.openxmlformats.org/officeDocument/2006/relationships/oleObject" Target="embeddings/oleObject831.bin"/><Relationship Id="rId321" Type="http://schemas.openxmlformats.org/officeDocument/2006/relationships/image" Target="media/image175.wmf"/><Relationship Id="rId419" Type="http://schemas.openxmlformats.org/officeDocument/2006/relationships/oleObject" Target="embeddings/oleObject194.bin"/><Relationship Id="rId626" Type="http://schemas.openxmlformats.org/officeDocument/2006/relationships/image" Target="media/image405.wmf"/><Relationship Id="rId973" Type="http://schemas.openxmlformats.org/officeDocument/2006/relationships/oleObject" Target="embeddings/oleObject270.bin"/><Relationship Id="rId1049" Type="http://schemas.openxmlformats.org/officeDocument/2006/relationships/oleObject" Target="embeddings/oleObject310.bin"/><Relationship Id="rId1256" Type="http://schemas.openxmlformats.org/officeDocument/2006/relationships/image" Target="media/image902.wmf"/><Relationship Id="rId2002" Type="http://schemas.openxmlformats.org/officeDocument/2006/relationships/oleObject" Target="embeddings/oleObject622.bin"/><Relationship Id="rId2307" Type="http://schemas.openxmlformats.org/officeDocument/2006/relationships/image" Target="media/image1538.png"/><Relationship Id="rId2654" Type="http://schemas.openxmlformats.org/officeDocument/2006/relationships/oleObject" Target="embeddings/oleObject938.bin"/><Relationship Id="rId833" Type="http://schemas.openxmlformats.org/officeDocument/2006/relationships/image" Target="media/image611.wmf"/><Relationship Id="rId1116" Type="http://schemas.openxmlformats.org/officeDocument/2006/relationships/oleObject" Target="embeddings/oleObject321.bin"/><Relationship Id="rId1463" Type="http://schemas.openxmlformats.org/officeDocument/2006/relationships/oleObject" Target="embeddings/oleObject393.bin"/><Relationship Id="rId1670" Type="http://schemas.openxmlformats.org/officeDocument/2006/relationships/image" Target="media/image1174.wmf"/><Relationship Id="rId1768" Type="http://schemas.openxmlformats.org/officeDocument/2006/relationships/image" Target="media/image1247.wmf"/><Relationship Id="rId2514" Type="http://schemas.openxmlformats.org/officeDocument/2006/relationships/image" Target="media/image1639.wmf"/><Relationship Id="rId2721" Type="http://schemas.openxmlformats.org/officeDocument/2006/relationships/oleObject" Target="embeddings/oleObject972.bin"/><Relationship Id="rId2819" Type="http://schemas.openxmlformats.org/officeDocument/2006/relationships/image" Target="media/image1788.wmf"/><Relationship Id="rId900" Type="http://schemas.openxmlformats.org/officeDocument/2006/relationships/image" Target="media/image649.wmf"/><Relationship Id="rId1323" Type="http://schemas.openxmlformats.org/officeDocument/2006/relationships/image" Target="media/image969.wmf"/><Relationship Id="rId1530" Type="http://schemas.openxmlformats.org/officeDocument/2006/relationships/image" Target="media/image1094.wmf"/><Relationship Id="rId1628" Type="http://schemas.openxmlformats.org/officeDocument/2006/relationships/image" Target="media/image1148.wmf"/><Relationship Id="rId1975" Type="http://schemas.openxmlformats.org/officeDocument/2006/relationships/image" Target="media/image1357.wmf"/><Relationship Id="rId1835" Type="http://schemas.openxmlformats.org/officeDocument/2006/relationships/image" Target="media/image1287.wmf"/><Relationship Id="rId1902" Type="http://schemas.openxmlformats.org/officeDocument/2006/relationships/oleObject" Target="embeddings/oleObject572.bin"/><Relationship Id="rId2097" Type="http://schemas.openxmlformats.org/officeDocument/2006/relationships/image" Target="media/image1418.wmf"/><Relationship Id="rId276" Type="http://schemas.openxmlformats.org/officeDocument/2006/relationships/image" Target="media/image130.wmf"/><Relationship Id="rId483" Type="http://schemas.openxmlformats.org/officeDocument/2006/relationships/image" Target="media/image278.wmf"/><Relationship Id="rId690" Type="http://schemas.openxmlformats.org/officeDocument/2006/relationships/image" Target="media/image469.wmf"/><Relationship Id="rId2164" Type="http://schemas.openxmlformats.org/officeDocument/2006/relationships/oleObject" Target="embeddings/oleObject703.bin"/><Relationship Id="rId2371" Type="http://schemas.openxmlformats.org/officeDocument/2006/relationships/oleObject" Target="embeddings/oleObject789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48.bin"/><Relationship Id="rId550" Type="http://schemas.openxmlformats.org/officeDocument/2006/relationships/image" Target="media/image345.wmf"/><Relationship Id="rId788" Type="http://schemas.openxmlformats.org/officeDocument/2006/relationships/image" Target="media/image567.wmf"/><Relationship Id="rId995" Type="http://schemas.openxmlformats.org/officeDocument/2006/relationships/image" Target="media/image703.wmf"/><Relationship Id="rId1180" Type="http://schemas.openxmlformats.org/officeDocument/2006/relationships/image" Target="media/image826.wmf"/><Relationship Id="rId2024" Type="http://schemas.openxmlformats.org/officeDocument/2006/relationships/oleObject" Target="embeddings/oleObject633.bin"/><Relationship Id="rId2231" Type="http://schemas.openxmlformats.org/officeDocument/2006/relationships/image" Target="media/image1490.wmf"/><Relationship Id="rId2469" Type="http://schemas.openxmlformats.org/officeDocument/2006/relationships/image" Target="media/image1617.wmf"/><Relationship Id="rId2676" Type="http://schemas.openxmlformats.org/officeDocument/2006/relationships/oleObject" Target="embeddings/oleObject949.bin"/><Relationship Id="rId203" Type="http://schemas.openxmlformats.org/officeDocument/2006/relationships/oleObject" Target="embeddings/oleObject102.bin"/><Relationship Id="rId648" Type="http://schemas.openxmlformats.org/officeDocument/2006/relationships/image" Target="media/image427.wmf"/><Relationship Id="rId855" Type="http://schemas.openxmlformats.org/officeDocument/2006/relationships/image" Target="media/image622.wmf"/><Relationship Id="rId1040" Type="http://schemas.openxmlformats.org/officeDocument/2006/relationships/oleObject" Target="embeddings/oleObject305.bin"/><Relationship Id="rId1278" Type="http://schemas.openxmlformats.org/officeDocument/2006/relationships/image" Target="media/image924.wmf"/><Relationship Id="rId1485" Type="http://schemas.openxmlformats.org/officeDocument/2006/relationships/oleObject" Target="embeddings/oleObject404.bin"/><Relationship Id="rId1692" Type="http://schemas.openxmlformats.org/officeDocument/2006/relationships/oleObject" Target="embeddings/oleObject498.bin"/><Relationship Id="rId2329" Type="http://schemas.openxmlformats.org/officeDocument/2006/relationships/image" Target="media/image1552.wmf"/><Relationship Id="rId2536" Type="http://schemas.openxmlformats.org/officeDocument/2006/relationships/image" Target="media/image1650.wmf"/><Relationship Id="rId2743" Type="http://schemas.openxmlformats.org/officeDocument/2006/relationships/oleObject" Target="embeddings/oleObject983.bin"/><Relationship Id="rId410" Type="http://schemas.openxmlformats.org/officeDocument/2006/relationships/oleObject" Target="embeddings/oleObject189.bin"/><Relationship Id="rId508" Type="http://schemas.openxmlformats.org/officeDocument/2006/relationships/image" Target="media/image303.wmf"/><Relationship Id="rId715" Type="http://schemas.openxmlformats.org/officeDocument/2006/relationships/image" Target="media/image494.wmf"/><Relationship Id="rId922" Type="http://schemas.openxmlformats.org/officeDocument/2006/relationships/oleObject" Target="embeddings/oleObject243.bin"/><Relationship Id="rId1138" Type="http://schemas.openxmlformats.org/officeDocument/2006/relationships/oleObject" Target="embeddings/oleObject332.bin"/><Relationship Id="rId1345" Type="http://schemas.openxmlformats.org/officeDocument/2006/relationships/image" Target="media/image991.wmf"/><Relationship Id="rId1552" Type="http://schemas.openxmlformats.org/officeDocument/2006/relationships/image" Target="media/image1105.wmf"/><Relationship Id="rId1997" Type="http://schemas.openxmlformats.org/officeDocument/2006/relationships/image" Target="media/image1368.wmf"/><Relationship Id="rId2603" Type="http://schemas.openxmlformats.org/officeDocument/2006/relationships/oleObject" Target="embeddings/oleObject911.bin"/><Relationship Id="rId1205" Type="http://schemas.openxmlformats.org/officeDocument/2006/relationships/image" Target="media/image851.wmf"/><Relationship Id="rId1857" Type="http://schemas.openxmlformats.org/officeDocument/2006/relationships/image" Target="media/image1298.wmf"/><Relationship Id="rId2810" Type="http://schemas.openxmlformats.org/officeDocument/2006/relationships/oleObject" Target="embeddings/oleObject1017.bin"/><Relationship Id="rId51" Type="http://schemas.openxmlformats.org/officeDocument/2006/relationships/image" Target="media/image21.wmf"/><Relationship Id="rId1412" Type="http://schemas.openxmlformats.org/officeDocument/2006/relationships/image" Target="media/image1035.wmf"/><Relationship Id="rId1717" Type="http://schemas.openxmlformats.org/officeDocument/2006/relationships/image" Target="media/image1197.wmf"/><Relationship Id="rId1924" Type="http://schemas.openxmlformats.org/officeDocument/2006/relationships/oleObject" Target="embeddings/oleObject583.bin"/><Relationship Id="rId298" Type="http://schemas.openxmlformats.org/officeDocument/2006/relationships/image" Target="media/image152.wmf"/><Relationship Id="rId158" Type="http://schemas.openxmlformats.org/officeDocument/2006/relationships/oleObject" Target="embeddings/oleObject78.bin"/><Relationship Id="rId2186" Type="http://schemas.openxmlformats.org/officeDocument/2006/relationships/image" Target="media/image1465.png"/><Relationship Id="rId2393" Type="http://schemas.openxmlformats.org/officeDocument/2006/relationships/oleObject" Target="embeddings/oleObject803.bin"/><Relationship Id="rId2698" Type="http://schemas.openxmlformats.org/officeDocument/2006/relationships/image" Target="media/image1728.wmf"/><Relationship Id="rId365" Type="http://schemas.openxmlformats.org/officeDocument/2006/relationships/oleObject" Target="embeddings/oleObject164.bin"/><Relationship Id="rId572" Type="http://schemas.openxmlformats.org/officeDocument/2006/relationships/image" Target="media/image367.wmf"/><Relationship Id="rId2046" Type="http://schemas.openxmlformats.org/officeDocument/2006/relationships/oleObject" Target="embeddings/oleObject644.bin"/><Relationship Id="rId2253" Type="http://schemas.openxmlformats.org/officeDocument/2006/relationships/image" Target="media/image1501.wmf"/><Relationship Id="rId2460" Type="http://schemas.openxmlformats.org/officeDocument/2006/relationships/image" Target="media/image1613.wmf"/><Relationship Id="rId225" Type="http://schemas.openxmlformats.org/officeDocument/2006/relationships/image" Target="media/image102.wmf"/><Relationship Id="rId432" Type="http://schemas.openxmlformats.org/officeDocument/2006/relationships/image" Target="media/image227.wmf"/><Relationship Id="rId877" Type="http://schemas.openxmlformats.org/officeDocument/2006/relationships/image" Target="media/image633.wmf"/><Relationship Id="rId1062" Type="http://schemas.openxmlformats.org/officeDocument/2006/relationships/image" Target="media/image742.wmf"/><Relationship Id="rId2113" Type="http://schemas.openxmlformats.org/officeDocument/2006/relationships/image" Target="media/image1426.wmf"/><Relationship Id="rId2320" Type="http://schemas.openxmlformats.org/officeDocument/2006/relationships/image" Target="media/image1548.wmf"/><Relationship Id="rId2558" Type="http://schemas.openxmlformats.org/officeDocument/2006/relationships/image" Target="media/image1661.wmf"/><Relationship Id="rId2765" Type="http://schemas.openxmlformats.org/officeDocument/2006/relationships/image" Target="media/image1761.wmf"/><Relationship Id="rId737" Type="http://schemas.openxmlformats.org/officeDocument/2006/relationships/image" Target="media/image516.wmf"/><Relationship Id="rId944" Type="http://schemas.openxmlformats.org/officeDocument/2006/relationships/oleObject" Target="embeddings/oleObject254.bin"/><Relationship Id="rId1367" Type="http://schemas.openxmlformats.org/officeDocument/2006/relationships/oleObject" Target="embeddings/oleObject345.bin"/><Relationship Id="rId1574" Type="http://schemas.openxmlformats.org/officeDocument/2006/relationships/image" Target="media/image1116.wmf"/><Relationship Id="rId1781" Type="http://schemas.openxmlformats.org/officeDocument/2006/relationships/image" Target="media/image1260.wmf"/><Relationship Id="rId2418" Type="http://schemas.openxmlformats.org/officeDocument/2006/relationships/image" Target="media/image1592.wmf"/><Relationship Id="rId2625" Type="http://schemas.openxmlformats.org/officeDocument/2006/relationships/image" Target="media/image1692.wmf"/><Relationship Id="rId2832" Type="http://schemas.openxmlformats.org/officeDocument/2006/relationships/oleObject" Target="embeddings/oleObject1028.bin"/><Relationship Id="rId73" Type="http://schemas.openxmlformats.org/officeDocument/2006/relationships/image" Target="media/image31.wmf"/><Relationship Id="rId804" Type="http://schemas.openxmlformats.org/officeDocument/2006/relationships/image" Target="media/image583.wmf"/><Relationship Id="rId1227" Type="http://schemas.openxmlformats.org/officeDocument/2006/relationships/image" Target="media/image873.wmf"/><Relationship Id="rId1434" Type="http://schemas.openxmlformats.org/officeDocument/2006/relationships/image" Target="media/image1046.wmf"/><Relationship Id="rId1641" Type="http://schemas.openxmlformats.org/officeDocument/2006/relationships/oleObject" Target="embeddings/oleObject472.bin"/><Relationship Id="rId1879" Type="http://schemas.openxmlformats.org/officeDocument/2006/relationships/image" Target="media/image1309.wmf"/><Relationship Id="rId1501" Type="http://schemas.openxmlformats.org/officeDocument/2006/relationships/oleObject" Target="embeddings/oleObject412.bin"/><Relationship Id="rId1739" Type="http://schemas.openxmlformats.org/officeDocument/2006/relationships/image" Target="media/image1218.wmf"/><Relationship Id="rId1946" Type="http://schemas.openxmlformats.org/officeDocument/2006/relationships/oleObject" Target="embeddings/oleObject594.bin"/><Relationship Id="rId1806" Type="http://schemas.openxmlformats.org/officeDocument/2006/relationships/oleObject" Target="embeddings/oleObject524.bin"/><Relationship Id="rId387" Type="http://schemas.openxmlformats.org/officeDocument/2006/relationships/oleObject" Target="embeddings/oleObject176.bin"/><Relationship Id="rId594" Type="http://schemas.openxmlformats.org/officeDocument/2006/relationships/image" Target="media/image380.wmf"/><Relationship Id="rId2068" Type="http://schemas.openxmlformats.org/officeDocument/2006/relationships/oleObject" Target="embeddings/oleObject655.bin"/><Relationship Id="rId2275" Type="http://schemas.openxmlformats.org/officeDocument/2006/relationships/image" Target="media/image1512.wmf"/><Relationship Id="rId247" Type="http://schemas.openxmlformats.org/officeDocument/2006/relationships/image" Target="media/image113.wmf"/><Relationship Id="rId899" Type="http://schemas.openxmlformats.org/officeDocument/2006/relationships/image" Target="media/image648.wmf"/><Relationship Id="rId1084" Type="http://schemas.openxmlformats.org/officeDocument/2006/relationships/image" Target="media/image764.wmf"/><Relationship Id="rId2482" Type="http://schemas.openxmlformats.org/officeDocument/2006/relationships/oleObject" Target="embeddings/oleObject849.bin"/><Relationship Id="rId2787" Type="http://schemas.openxmlformats.org/officeDocument/2006/relationships/image" Target="media/image1772.wmf"/><Relationship Id="rId107" Type="http://schemas.openxmlformats.org/officeDocument/2006/relationships/image" Target="media/image52.wmf"/><Relationship Id="rId454" Type="http://schemas.openxmlformats.org/officeDocument/2006/relationships/image" Target="media/image249.wmf"/><Relationship Id="rId661" Type="http://schemas.openxmlformats.org/officeDocument/2006/relationships/image" Target="media/image440.wmf"/><Relationship Id="rId759" Type="http://schemas.openxmlformats.org/officeDocument/2006/relationships/image" Target="media/image538.wmf"/><Relationship Id="rId966" Type="http://schemas.openxmlformats.org/officeDocument/2006/relationships/image" Target="media/image690.wmf"/><Relationship Id="rId1291" Type="http://schemas.openxmlformats.org/officeDocument/2006/relationships/image" Target="media/image937.wmf"/><Relationship Id="rId1389" Type="http://schemas.openxmlformats.org/officeDocument/2006/relationships/oleObject" Target="embeddings/oleObject356.bin"/><Relationship Id="rId1596" Type="http://schemas.openxmlformats.org/officeDocument/2006/relationships/image" Target="media/image1127.wmf"/><Relationship Id="rId2135" Type="http://schemas.openxmlformats.org/officeDocument/2006/relationships/image" Target="media/image1437.wmf"/><Relationship Id="rId2342" Type="http://schemas.openxmlformats.org/officeDocument/2006/relationships/oleObject" Target="embeddings/oleObject774.bin"/><Relationship Id="rId2647" Type="http://schemas.openxmlformats.org/officeDocument/2006/relationships/image" Target="media/image1703.wmf"/><Relationship Id="rId314" Type="http://schemas.openxmlformats.org/officeDocument/2006/relationships/image" Target="media/image168.wmf"/><Relationship Id="rId521" Type="http://schemas.openxmlformats.org/officeDocument/2006/relationships/image" Target="media/image316.wmf"/><Relationship Id="rId619" Type="http://schemas.openxmlformats.org/officeDocument/2006/relationships/image" Target="media/image398.wmf"/><Relationship Id="rId1151" Type="http://schemas.openxmlformats.org/officeDocument/2006/relationships/image" Target="media/image803.wmf"/><Relationship Id="rId1249" Type="http://schemas.openxmlformats.org/officeDocument/2006/relationships/image" Target="media/image895.wmf"/><Relationship Id="rId2202" Type="http://schemas.openxmlformats.org/officeDocument/2006/relationships/oleObject" Target="embeddings/oleObject716.bin"/><Relationship Id="rId95" Type="http://schemas.openxmlformats.org/officeDocument/2006/relationships/image" Target="media/image42.wmf"/><Relationship Id="rId826" Type="http://schemas.openxmlformats.org/officeDocument/2006/relationships/image" Target="media/image605.wmf"/><Relationship Id="rId1011" Type="http://schemas.openxmlformats.org/officeDocument/2006/relationships/image" Target="media/image711.wmf"/><Relationship Id="rId1109" Type="http://schemas.openxmlformats.org/officeDocument/2006/relationships/image" Target="media/image782.wmf"/><Relationship Id="rId1456" Type="http://schemas.openxmlformats.org/officeDocument/2006/relationships/image" Target="media/image1057.wmf"/><Relationship Id="rId1663" Type="http://schemas.openxmlformats.org/officeDocument/2006/relationships/oleObject" Target="embeddings/oleObject483.bin"/><Relationship Id="rId1870" Type="http://schemas.openxmlformats.org/officeDocument/2006/relationships/oleObject" Target="embeddings/oleObject556.bin"/><Relationship Id="rId1968" Type="http://schemas.openxmlformats.org/officeDocument/2006/relationships/oleObject" Target="embeddings/oleObject605.bin"/><Relationship Id="rId2507" Type="http://schemas.openxmlformats.org/officeDocument/2006/relationships/oleObject" Target="embeddings/oleObject862.bin"/><Relationship Id="rId2714" Type="http://schemas.openxmlformats.org/officeDocument/2006/relationships/image" Target="media/image1736.wmf"/><Relationship Id="rId1316" Type="http://schemas.openxmlformats.org/officeDocument/2006/relationships/image" Target="media/image962.wmf"/><Relationship Id="rId1523" Type="http://schemas.openxmlformats.org/officeDocument/2006/relationships/oleObject" Target="embeddings/oleObject423.bin"/><Relationship Id="rId1730" Type="http://schemas.openxmlformats.org/officeDocument/2006/relationships/image" Target="media/image1209.wmf"/><Relationship Id="rId22" Type="http://schemas.openxmlformats.org/officeDocument/2006/relationships/oleObject" Target="embeddings/oleObject6.bin"/><Relationship Id="rId1828" Type="http://schemas.openxmlformats.org/officeDocument/2006/relationships/oleObject" Target="embeddings/oleObject535.bin"/><Relationship Id="rId171" Type="http://schemas.openxmlformats.org/officeDocument/2006/relationships/oleObject" Target="embeddings/oleObject85.bin"/><Relationship Id="rId2297" Type="http://schemas.openxmlformats.org/officeDocument/2006/relationships/image" Target="media/image1528.gif"/><Relationship Id="rId269" Type="http://schemas.openxmlformats.org/officeDocument/2006/relationships/image" Target="media/image124.wmf"/><Relationship Id="rId476" Type="http://schemas.openxmlformats.org/officeDocument/2006/relationships/image" Target="media/image271.wmf"/><Relationship Id="rId683" Type="http://schemas.openxmlformats.org/officeDocument/2006/relationships/image" Target="media/image462.wmf"/><Relationship Id="rId890" Type="http://schemas.openxmlformats.org/officeDocument/2006/relationships/oleObject" Target="embeddings/oleObject241.bin"/><Relationship Id="rId2157" Type="http://schemas.openxmlformats.org/officeDocument/2006/relationships/image" Target="media/image1448.wmf"/><Relationship Id="rId2364" Type="http://schemas.openxmlformats.org/officeDocument/2006/relationships/oleObject" Target="embeddings/oleObject785.bin"/><Relationship Id="rId2571" Type="http://schemas.openxmlformats.org/officeDocument/2006/relationships/oleObject" Target="embeddings/oleObject894.bin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42.bin"/><Relationship Id="rId543" Type="http://schemas.openxmlformats.org/officeDocument/2006/relationships/image" Target="media/image338.wmf"/><Relationship Id="rId988" Type="http://schemas.openxmlformats.org/officeDocument/2006/relationships/oleObject" Target="embeddings/oleObject279.bin"/><Relationship Id="rId1173" Type="http://schemas.openxmlformats.org/officeDocument/2006/relationships/image" Target="media/image819.wmf"/><Relationship Id="rId1380" Type="http://schemas.openxmlformats.org/officeDocument/2006/relationships/image" Target="media/image1019.wmf"/><Relationship Id="rId2017" Type="http://schemas.openxmlformats.org/officeDocument/2006/relationships/image" Target="media/image1378.wmf"/><Relationship Id="rId2224" Type="http://schemas.openxmlformats.org/officeDocument/2006/relationships/oleObject" Target="embeddings/oleObject727.bin"/><Relationship Id="rId2669" Type="http://schemas.openxmlformats.org/officeDocument/2006/relationships/image" Target="media/image1714.wmf"/><Relationship Id="rId403" Type="http://schemas.openxmlformats.org/officeDocument/2006/relationships/image" Target="media/image208.wmf"/><Relationship Id="rId750" Type="http://schemas.openxmlformats.org/officeDocument/2006/relationships/image" Target="media/image529.wmf"/><Relationship Id="rId848" Type="http://schemas.openxmlformats.org/officeDocument/2006/relationships/oleObject" Target="embeddings/oleObject220.bin"/><Relationship Id="rId1033" Type="http://schemas.openxmlformats.org/officeDocument/2006/relationships/image" Target="media/image722.wmf"/><Relationship Id="rId1478" Type="http://schemas.openxmlformats.org/officeDocument/2006/relationships/image" Target="media/image1068.wmf"/><Relationship Id="rId1685" Type="http://schemas.openxmlformats.org/officeDocument/2006/relationships/image" Target="media/image1181.wmf"/><Relationship Id="rId1892" Type="http://schemas.openxmlformats.org/officeDocument/2006/relationships/oleObject" Target="embeddings/oleObject567.bin"/><Relationship Id="rId2431" Type="http://schemas.openxmlformats.org/officeDocument/2006/relationships/oleObject" Target="embeddings/oleObject823.bin"/><Relationship Id="rId2529" Type="http://schemas.openxmlformats.org/officeDocument/2006/relationships/oleObject" Target="embeddings/oleObject873.bin"/><Relationship Id="rId2736" Type="http://schemas.openxmlformats.org/officeDocument/2006/relationships/image" Target="media/image1747.wmf"/><Relationship Id="rId610" Type="http://schemas.openxmlformats.org/officeDocument/2006/relationships/image" Target="media/image389.wmf"/><Relationship Id="rId708" Type="http://schemas.openxmlformats.org/officeDocument/2006/relationships/image" Target="media/image487.wmf"/><Relationship Id="rId915" Type="http://schemas.openxmlformats.org/officeDocument/2006/relationships/image" Target="media/image664.wmf"/><Relationship Id="rId1240" Type="http://schemas.openxmlformats.org/officeDocument/2006/relationships/image" Target="media/image886.wmf"/><Relationship Id="rId1338" Type="http://schemas.openxmlformats.org/officeDocument/2006/relationships/image" Target="media/image984.wmf"/><Relationship Id="rId1545" Type="http://schemas.openxmlformats.org/officeDocument/2006/relationships/oleObject" Target="embeddings/oleObject434.bin"/><Relationship Id="rId1100" Type="http://schemas.openxmlformats.org/officeDocument/2006/relationships/oleObject" Target="embeddings/oleObject313.bin"/><Relationship Id="rId1405" Type="http://schemas.openxmlformats.org/officeDocument/2006/relationships/oleObject" Target="embeddings/oleObject364.bin"/><Relationship Id="rId1752" Type="http://schemas.openxmlformats.org/officeDocument/2006/relationships/image" Target="media/image1231.wmf"/><Relationship Id="rId2803" Type="http://schemas.openxmlformats.org/officeDocument/2006/relationships/image" Target="media/image1780.wmf"/><Relationship Id="rId44" Type="http://schemas.openxmlformats.org/officeDocument/2006/relationships/oleObject" Target="embeddings/oleObject17.bin"/><Relationship Id="rId1612" Type="http://schemas.openxmlformats.org/officeDocument/2006/relationships/image" Target="media/image1135.wmf"/><Relationship Id="rId1917" Type="http://schemas.openxmlformats.org/officeDocument/2006/relationships/image" Target="media/image1328.wmf"/><Relationship Id="rId193" Type="http://schemas.openxmlformats.org/officeDocument/2006/relationships/image" Target="media/image87.wmf"/><Relationship Id="rId498" Type="http://schemas.openxmlformats.org/officeDocument/2006/relationships/image" Target="media/image293.wmf"/><Relationship Id="rId2081" Type="http://schemas.openxmlformats.org/officeDocument/2006/relationships/image" Target="media/image1410.wmf"/><Relationship Id="rId2179" Type="http://schemas.openxmlformats.org/officeDocument/2006/relationships/image" Target="media/image1459.wmf"/><Relationship Id="rId260" Type="http://schemas.openxmlformats.org/officeDocument/2006/relationships/oleObject" Target="embeddings/oleObject131.bin"/><Relationship Id="rId2386" Type="http://schemas.openxmlformats.org/officeDocument/2006/relationships/image" Target="media/image1577.wmf"/><Relationship Id="rId2593" Type="http://schemas.openxmlformats.org/officeDocument/2006/relationships/image" Target="media/image1678.wmf"/><Relationship Id="rId120" Type="http://schemas.openxmlformats.org/officeDocument/2006/relationships/oleObject" Target="embeddings/oleObject52.bin"/><Relationship Id="rId358" Type="http://schemas.openxmlformats.org/officeDocument/2006/relationships/image" Target="media/image189.wmf"/><Relationship Id="rId565" Type="http://schemas.openxmlformats.org/officeDocument/2006/relationships/image" Target="media/image360.wmf"/><Relationship Id="rId772" Type="http://schemas.openxmlformats.org/officeDocument/2006/relationships/image" Target="media/image551.wmf"/><Relationship Id="rId1195" Type="http://schemas.openxmlformats.org/officeDocument/2006/relationships/image" Target="media/image841.wmf"/><Relationship Id="rId2039" Type="http://schemas.openxmlformats.org/officeDocument/2006/relationships/image" Target="media/image1389.wmf"/><Relationship Id="rId2246" Type="http://schemas.openxmlformats.org/officeDocument/2006/relationships/oleObject" Target="embeddings/oleObject739.bin"/><Relationship Id="rId2453" Type="http://schemas.openxmlformats.org/officeDocument/2006/relationships/oleObject" Target="embeddings/oleObject834.bin"/><Relationship Id="rId2660" Type="http://schemas.openxmlformats.org/officeDocument/2006/relationships/oleObject" Target="embeddings/oleObject941.bin"/><Relationship Id="rId218" Type="http://schemas.openxmlformats.org/officeDocument/2006/relationships/oleObject" Target="embeddings/oleObject110.bin"/><Relationship Id="rId425" Type="http://schemas.openxmlformats.org/officeDocument/2006/relationships/image" Target="media/image220.wmf"/><Relationship Id="rId632" Type="http://schemas.openxmlformats.org/officeDocument/2006/relationships/image" Target="media/image411.wmf"/><Relationship Id="rId1055" Type="http://schemas.openxmlformats.org/officeDocument/2006/relationships/image" Target="media/image735.wmf"/><Relationship Id="rId1262" Type="http://schemas.openxmlformats.org/officeDocument/2006/relationships/image" Target="media/image908.wmf"/><Relationship Id="rId2106" Type="http://schemas.openxmlformats.org/officeDocument/2006/relationships/oleObject" Target="embeddings/oleObject674.bin"/><Relationship Id="rId2313" Type="http://schemas.openxmlformats.org/officeDocument/2006/relationships/image" Target="media/image1544.jpeg"/><Relationship Id="rId2520" Type="http://schemas.openxmlformats.org/officeDocument/2006/relationships/image" Target="media/image1642.wmf"/><Relationship Id="rId2758" Type="http://schemas.openxmlformats.org/officeDocument/2006/relationships/oleObject" Target="embeddings/oleObject991.bin"/><Relationship Id="rId937" Type="http://schemas.openxmlformats.org/officeDocument/2006/relationships/image" Target="media/image677.wmf"/><Relationship Id="rId1122" Type="http://schemas.openxmlformats.org/officeDocument/2006/relationships/oleObject" Target="embeddings/oleObject324.bin"/><Relationship Id="rId1567" Type="http://schemas.openxmlformats.org/officeDocument/2006/relationships/oleObject" Target="embeddings/oleObject445.bin"/><Relationship Id="rId1774" Type="http://schemas.openxmlformats.org/officeDocument/2006/relationships/image" Target="media/image1253.wmf"/><Relationship Id="rId1981" Type="http://schemas.openxmlformats.org/officeDocument/2006/relationships/image" Target="media/image1360.wmf"/><Relationship Id="rId2618" Type="http://schemas.openxmlformats.org/officeDocument/2006/relationships/image" Target="media/image1689.wmf"/><Relationship Id="rId2825" Type="http://schemas.openxmlformats.org/officeDocument/2006/relationships/image" Target="media/image1791.wmf"/><Relationship Id="rId66" Type="http://schemas.openxmlformats.org/officeDocument/2006/relationships/oleObject" Target="embeddings/oleObject28.bin"/><Relationship Id="rId1427" Type="http://schemas.openxmlformats.org/officeDocument/2006/relationships/oleObject" Target="embeddings/oleObject375.bin"/><Relationship Id="rId1634" Type="http://schemas.openxmlformats.org/officeDocument/2006/relationships/image" Target="media/image1154.wmf"/><Relationship Id="rId1841" Type="http://schemas.openxmlformats.org/officeDocument/2006/relationships/image" Target="media/image1290.wmf"/><Relationship Id="rId1939" Type="http://schemas.openxmlformats.org/officeDocument/2006/relationships/image" Target="media/image1339.wmf"/><Relationship Id="rId1701" Type="http://schemas.openxmlformats.org/officeDocument/2006/relationships/image" Target="media/image1189.wmf"/><Relationship Id="rId282" Type="http://schemas.openxmlformats.org/officeDocument/2006/relationships/image" Target="media/image136.wmf"/><Relationship Id="rId587" Type="http://schemas.openxmlformats.org/officeDocument/2006/relationships/oleObject" Target="embeddings/oleObject201.bin"/><Relationship Id="rId2170" Type="http://schemas.openxmlformats.org/officeDocument/2006/relationships/oleObject" Target="embeddings/oleObject706.bin"/><Relationship Id="rId2268" Type="http://schemas.openxmlformats.org/officeDocument/2006/relationships/oleObject" Target="embeddings/oleObject750.bin"/><Relationship Id="rId8" Type="http://schemas.openxmlformats.org/officeDocument/2006/relationships/endnotes" Target="endnotes.xml"/><Relationship Id="rId142" Type="http://schemas.openxmlformats.org/officeDocument/2006/relationships/oleObject" Target="embeddings/oleObject69.bin"/><Relationship Id="rId447" Type="http://schemas.openxmlformats.org/officeDocument/2006/relationships/image" Target="media/image242.wmf"/><Relationship Id="rId794" Type="http://schemas.openxmlformats.org/officeDocument/2006/relationships/image" Target="media/image573.wmf"/><Relationship Id="rId1077" Type="http://schemas.openxmlformats.org/officeDocument/2006/relationships/image" Target="media/image757.wmf"/><Relationship Id="rId2030" Type="http://schemas.openxmlformats.org/officeDocument/2006/relationships/oleObject" Target="embeddings/oleObject636.bin"/><Relationship Id="rId2128" Type="http://schemas.openxmlformats.org/officeDocument/2006/relationships/oleObject" Target="embeddings/oleObject685.bin"/><Relationship Id="rId2475" Type="http://schemas.openxmlformats.org/officeDocument/2006/relationships/image" Target="media/image1620.wmf"/><Relationship Id="rId2682" Type="http://schemas.openxmlformats.org/officeDocument/2006/relationships/oleObject" Target="embeddings/oleObject952.bin"/><Relationship Id="rId654" Type="http://schemas.openxmlformats.org/officeDocument/2006/relationships/image" Target="media/image433.wmf"/><Relationship Id="rId861" Type="http://schemas.openxmlformats.org/officeDocument/2006/relationships/image" Target="media/image625.wmf"/><Relationship Id="rId959" Type="http://schemas.openxmlformats.org/officeDocument/2006/relationships/oleObject" Target="embeddings/oleObject263.bin"/><Relationship Id="rId1284" Type="http://schemas.openxmlformats.org/officeDocument/2006/relationships/image" Target="media/image930.wmf"/><Relationship Id="rId1491" Type="http://schemas.openxmlformats.org/officeDocument/2006/relationships/oleObject" Target="embeddings/oleObject407.bin"/><Relationship Id="rId1589" Type="http://schemas.openxmlformats.org/officeDocument/2006/relationships/oleObject" Target="embeddings/oleObject456.bin"/><Relationship Id="rId2335" Type="http://schemas.openxmlformats.org/officeDocument/2006/relationships/image" Target="media/image1555.wmf"/><Relationship Id="rId2542" Type="http://schemas.openxmlformats.org/officeDocument/2006/relationships/image" Target="media/image1653.wmf"/><Relationship Id="rId307" Type="http://schemas.openxmlformats.org/officeDocument/2006/relationships/image" Target="media/image161.wmf"/><Relationship Id="rId514" Type="http://schemas.openxmlformats.org/officeDocument/2006/relationships/image" Target="media/image309.wmf"/><Relationship Id="rId721" Type="http://schemas.openxmlformats.org/officeDocument/2006/relationships/image" Target="media/image500.wmf"/><Relationship Id="rId1144" Type="http://schemas.openxmlformats.org/officeDocument/2006/relationships/oleObject" Target="embeddings/oleObject335.bin"/><Relationship Id="rId1351" Type="http://schemas.openxmlformats.org/officeDocument/2006/relationships/image" Target="media/image997.wmf"/><Relationship Id="rId1449" Type="http://schemas.openxmlformats.org/officeDocument/2006/relationships/oleObject" Target="embeddings/oleObject386.bin"/><Relationship Id="rId1796" Type="http://schemas.openxmlformats.org/officeDocument/2006/relationships/oleObject" Target="embeddings/oleObject519.bin"/><Relationship Id="rId2402" Type="http://schemas.openxmlformats.org/officeDocument/2006/relationships/oleObject" Target="embeddings/oleObject808.bin"/><Relationship Id="rId284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A30672-F8C4-43AA-B553-4C9BA03D3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22607</Words>
  <Characters>128862</Characters>
  <Application>Microsoft Office Word</Application>
  <DocSecurity>0</DocSecurity>
  <Lines>1073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151167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Шестак</dc:creator>
  <cp:lastModifiedBy>ЦЭР-чит-10</cp:lastModifiedBy>
  <cp:revision>5</cp:revision>
  <cp:lastPrinted>2016-05-09T19:38:00Z</cp:lastPrinted>
  <dcterms:created xsi:type="dcterms:W3CDTF">2017-05-25T12:12:00Z</dcterms:created>
  <dcterms:modified xsi:type="dcterms:W3CDTF">2017-05-25T12:47:00Z</dcterms:modified>
</cp:coreProperties>
</file>