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D5" w:rsidRDefault="00E47AD5" w:rsidP="00173C66">
      <w:pPr>
        <w:spacing w:after="100" w:afterAutospacing="1"/>
        <w:jc w:val="center"/>
        <w:rPr>
          <w:b/>
          <w:bCs/>
          <w:caps/>
          <w:sz w:val="28"/>
          <w:szCs w:val="28"/>
          <w:lang w:val="ru-RU"/>
        </w:rPr>
      </w:pPr>
      <w:r w:rsidRPr="008212F9">
        <w:rPr>
          <w:b/>
          <w:bCs/>
          <w:caps/>
          <w:sz w:val="28"/>
          <w:szCs w:val="28"/>
          <w:lang w:val="ru-RU"/>
        </w:rPr>
        <w:t>Министерство об</w:t>
      </w:r>
      <w:r>
        <w:rPr>
          <w:b/>
          <w:bCs/>
          <w:caps/>
          <w:sz w:val="28"/>
          <w:szCs w:val="28"/>
          <w:lang w:val="ru-RU"/>
        </w:rPr>
        <w:t>разования и науки РОССИЙСКОЙ ФЕДЕРАЦИИ</w:t>
      </w:r>
    </w:p>
    <w:p w:rsidR="00E47AD5" w:rsidRPr="00173C66" w:rsidRDefault="00E47AD5" w:rsidP="00173C66">
      <w:pPr>
        <w:spacing w:after="100" w:afterAutospacing="1"/>
        <w:jc w:val="center"/>
        <w:rPr>
          <w:b/>
          <w:bCs/>
          <w:caps/>
          <w:sz w:val="28"/>
          <w:szCs w:val="28"/>
          <w:lang w:val="ru-RU"/>
        </w:rPr>
      </w:pPr>
    </w:p>
    <w:p w:rsidR="00E47AD5" w:rsidRPr="008212F9" w:rsidRDefault="00E47AD5" w:rsidP="008212F9">
      <w:pPr>
        <w:jc w:val="center"/>
        <w:rPr>
          <w:b/>
          <w:bCs/>
          <w:sz w:val="28"/>
          <w:szCs w:val="28"/>
          <w:lang w:val="ru-RU"/>
        </w:rPr>
      </w:pPr>
      <w:r>
        <w:rPr>
          <w:b/>
          <w:bCs/>
          <w:sz w:val="28"/>
          <w:szCs w:val="28"/>
          <w:lang w:val="ru-RU"/>
        </w:rPr>
        <w:t xml:space="preserve"> </w:t>
      </w:r>
      <w:r w:rsidRPr="008212F9">
        <w:rPr>
          <w:b/>
          <w:bCs/>
          <w:sz w:val="28"/>
          <w:szCs w:val="28"/>
          <w:lang w:val="ru-RU"/>
        </w:rPr>
        <w:t>Ростовский государственный э</w:t>
      </w:r>
      <w:r>
        <w:rPr>
          <w:b/>
          <w:bCs/>
          <w:sz w:val="28"/>
          <w:szCs w:val="28"/>
          <w:lang w:val="ru-RU"/>
        </w:rPr>
        <w:t>кономический университет (РИНХ)</w:t>
      </w:r>
    </w:p>
    <w:p w:rsidR="00E47AD5" w:rsidRPr="008212F9" w:rsidRDefault="00E47AD5" w:rsidP="008212F9">
      <w:pPr>
        <w:jc w:val="center"/>
        <w:rPr>
          <w:rFonts w:ascii="Arial" w:hAnsi="Arial" w:cs="Arial"/>
          <w:b/>
          <w:bCs/>
          <w:caps/>
          <w:color w:val="000000"/>
          <w:sz w:val="28"/>
          <w:szCs w:val="28"/>
          <w:lang w:val="ru-RU"/>
        </w:rPr>
      </w:pPr>
    </w:p>
    <w:p w:rsidR="00E47AD5" w:rsidRPr="00190300" w:rsidRDefault="00E47AD5" w:rsidP="00CE5D61">
      <w:pPr>
        <w:jc w:val="center"/>
        <w:rPr>
          <w:b/>
          <w:bCs/>
          <w:sz w:val="28"/>
          <w:szCs w:val="28"/>
          <w:lang w:val="ru-RU"/>
        </w:rPr>
      </w:pPr>
      <w:r w:rsidRPr="00190300">
        <w:rPr>
          <w:b/>
          <w:bCs/>
          <w:sz w:val="28"/>
          <w:szCs w:val="28"/>
          <w:lang w:val="ru-RU"/>
        </w:rPr>
        <w:t>Факул</w:t>
      </w:r>
      <w:r>
        <w:rPr>
          <w:b/>
          <w:bCs/>
          <w:sz w:val="28"/>
          <w:szCs w:val="28"/>
          <w:lang w:val="ru-RU"/>
        </w:rPr>
        <w:t>ьтет компьютерных технологий и и</w:t>
      </w:r>
      <w:r w:rsidRPr="00190300">
        <w:rPr>
          <w:b/>
          <w:bCs/>
          <w:sz w:val="28"/>
          <w:szCs w:val="28"/>
          <w:lang w:val="ru-RU"/>
        </w:rPr>
        <w:t>нформационной безопасности</w:t>
      </w:r>
    </w:p>
    <w:p w:rsidR="00E47AD5" w:rsidRPr="00190300" w:rsidRDefault="00E47AD5" w:rsidP="00CE5D61">
      <w:pPr>
        <w:jc w:val="center"/>
        <w:rPr>
          <w:b/>
          <w:bCs/>
          <w:sz w:val="28"/>
          <w:szCs w:val="28"/>
          <w:lang w:val="ru-RU"/>
        </w:rPr>
      </w:pPr>
    </w:p>
    <w:p w:rsidR="00E47AD5" w:rsidRDefault="00E47AD5" w:rsidP="0045101B">
      <w:pPr>
        <w:jc w:val="center"/>
        <w:rPr>
          <w:b/>
          <w:bCs/>
          <w:sz w:val="28"/>
          <w:szCs w:val="28"/>
          <w:lang w:val="ru-RU"/>
        </w:rPr>
      </w:pPr>
    </w:p>
    <w:p w:rsidR="00E47AD5" w:rsidRDefault="00E47AD5" w:rsidP="0045101B">
      <w:pPr>
        <w:jc w:val="center"/>
        <w:rPr>
          <w:b/>
          <w:bCs/>
          <w:sz w:val="28"/>
          <w:szCs w:val="28"/>
          <w:lang w:val="ru-RU"/>
        </w:rPr>
      </w:pPr>
    </w:p>
    <w:p w:rsidR="00E47AD5" w:rsidRDefault="00E47AD5" w:rsidP="0045101B">
      <w:pPr>
        <w:jc w:val="center"/>
        <w:rPr>
          <w:b/>
          <w:bCs/>
          <w:sz w:val="28"/>
          <w:szCs w:val="28"/>
          <w:lang w:val="ru-RU"/>
        </w:rPr>
      </w:pPr>
    </w:p>
    <w:p w:rsidR="00E47AD5" w:rsidRDefault="00E47AD5" w:rsidP="00CE5D61">
      <w:pPr>
        <w:jc w:val="center"/>
        <w:rPr>
          <w:b/>
          <w:bCs/>
          <w:sz w:val="28"/>
          <w:szCs w:val="28"/>
          <w:lang w:val="ru-RU"/>
        </w:rPr>
      </w:pPr>
    </w:p>
    <w:p w:rsidR="00E47AD5" w:rsidRPr="008212F9" w:rsidRDefault="00E47AD5" w:rsidP="00CE5D61">
      <w:pPr>
        <w:jc w:val="center"/>
        <w:rPr>
          <w:b/>
          <w:bCs/>
          <w:sz w:val="28"/>
          <w:szCs w:val="28"/>
          <w:lang w:val="ru-RU"/>
        </w:rPr>
      </w:pPr>
      <w:r>
        <w:rPr>
          <w:b/>
          <w:bCs/>
          <w:sz w:val="28"/>
          <w:szCs w:val="28"/>
          <w:lang w:val="ru-RU"/>
        </w:rPr>
        <w:t>Батищева Г.А.</w:t>
      </w:r>
    </w:p>
    <w:p w:rsidR="00E47AD5" w:rsidRPr="0085248F" w:rsidRDefault="00E47AD5" w:rsidP="00CE5D61">
      <w:pPr>
        <w:jc w:val="both"/>
        <w:rPr>
          <w:sz w:val="28"/>
          <w:szCs w:val="28"/>
          <w:lang w:val="ru-RU"/>
        </w:rPr>
      </w:pPr>
    </w:p>
    <w:p w:rsidR="00E47AD5" w:rsidRDefault="00E47AD5" w:rsidP="00CE5D61">
      <w:pPr>
        <w:jc w:val="both"/>
        <w:rPr>
          <w:sz w:val="28"/>
          <w:szCs w:val="28"/>
          <w:lang w:val="ru-RU"/>
        </w:rPr>
      </w:pPr>
    </w:p>
    <w:p w:rsidR="00E47AD5" w:rsidRPr="0085248F" w:rsidRDefault="00E47AD5" w:rsidP="00CE5D61">
      <w:pPr>
        <w:jc w:val="both"/>
        <w:rPr>
          <w:sz w:val="28"/>
          <w:szCs w:val="28"/>
          <w:lang w:val="ru-RU"/>
        </w:rPr>
      </w:pPr>
    </w:p>
    <w:p w:rsidR="00E47AD5" w:rsidRPr="0085248F" w:rsidRDefault="00E47AD5" w:rsidP="00CE5D61">
      <w:pPr>
        <w:jc w:val="both"/>
        <w:rPr>
          <w:sz w:val="28"/>
          <w:szCs w:val="28"/>
          <w:lang w:val="ru-RU"/>
        </w:rPr>
      </w:pPr>
    </w:p>
    <w:p w:rsidR="00E47AD5" w:rsidRPr="0085248F" w:rsidRDefault="00E47AD5" w:rsidP="00CE5D61">
      <w:pPr>
        <w:pStyle w:val="21"/>
        <w:tabs>
          <w:tab w:val="left" w:pos="540"/>
        </w:tabs>
        <w:ind w:firstLine="0"/>
        <w:jc w:val="center"/>
        <w:rPr>
          <w:rFonts w:ascii="Times New Roman" w:hAnsi="Times New Roman" w:cs="Times New Roman"/>
          <w:b/>
          <w:bCs/>
          <w:sz w:val="28"/>
          <w:szCs w:val="28"/>
        </w:rPr>
      </w:pPr>
      <w:r w:rsidRPr="0085248F">
        <w:rPr>
          <w:rFonts w:ascii="Times New Roman" w:hAnsi="Times New Roman" w:cs="Times New Roman"/>
          <w:b/>
          <w:bCs/>
          <w:sz w:val="28"/>
          <w:szCs w:val="28"/>
        </w:rPr>
        <w:t>МЕТОДИЧЕСКИЕ УКАЗАНИЯ</w:t>
      </w:r>
    </w:p>
    <w:p w:rsidR="00E47AD5" w:rsidRPr="0085248F" w:rsidRDefault="00E47AD5" w:rsidP="00CE5D61">
      <w:pPr>
        <w:pStyle w:val="21"/>
        <w:tabs>
          <w:tab w:val="left" w:pos="540"/>
        </w:tabs>
        <w:ind w:firstLine="0"/>
        <w:jc w:val="center"/>
        <w:rPr>
          <w:rFonts w:ascii="Times New Roman" w:hAnsi="Times New Roman" w:cs="Times New Roman"/>
          <w:b/>
          <w:bCs/>
          <w:sz w:val="28"/>
          <w:szCs w:val="28"/>
        </w:rPr>
      </w:pPr>
      <w:r w:rsidRPr="0085248F">
        <w:rPr>
          <w:rFonts w:ascii="Times New Roman" w:hAnsi="Times New Roman" w:cs="Times New Roman"/>
          <w:b/>
          <w:bCs/>
          <w:sz w:val="28"/>
          <w:szCs w:val="28"/>
        </w:rPr>
        <w:t>ПО ВЫПОЛНЕНИЮ И ЗАЩИТЕ</w:t>
      </w:r>
    </w:p>
    <w:p w:rsidR="00E47AD5" w:rsidRPr="0085248F" w:rsidRDefault="00E47AD5" w:rsidP="00CE5D61">
      <w:pPr>
        <w:pStyle w:val="21"/>
        <w:tabs>
          <w:tab w:val="left" w:pos="540"/>
        </w:tabs>
        <w:ind w:firstLine="0"/>
        <w:jc w:val="center"/>
        <w:rPr>
          <w:rFonts w:ascii="Times New Roman" w:hAnsi="Times New Roman" w:cs="Times New Roman"/>
          <w:b/>
          <w:bCs/>
          <w:sz w:val="28"/>
          <w:szCs w:val="28"/>
        </w:rPr>
      </w:pPr>
      <w:r w:rsidRPr="0085248F">
        <w:rPr>
          <w:rFonts w:ascii="Times New Roman" w:hAnsi="Times New Roman" w:cs="Times New Roman"/>
          <w:b/>
          <w:bCs/>
          <w:caps/>
          <w:sz w:val="28"/>
          <w:szCs w:val="28"/>
        </w:rPr>
        <w:t>ВЫПУСКНОЙ квалификационной</w:t>
      </w:r>
      <w:r w:rsidRPr="0085248F">
        <w:rPr>
          <w:rFonts w:ascii="Times New Roman" w:hAnsi="Times New Roman" w:cs="Times New Roman"/>
          <w:b/>
          <w:bCs/>
          <w:sz w:val="28"/>
          <w:szCs w:val="28"/>
        </w:rPr>
        <w:t xml:space="preserve"> РАБОТЫ</w:t>
      </w:r>
    </w:p>
    <w:p w:rsidR="00E47AD5" w:rsidRPr="0085248F" w:rsidRDefault="00E47AD5" w:rsidP="00CE5D61">
      <w:pPr>
        <w:pStyle w:val="21"/>
        <w:tabs>
          <w:tab w:val="left" w:pos="540"/>
        </w:tabs>
        <w:ind w:firstLine="0"/>
        <w:jc w:val="center"/>
        <w:rPr>
          <w:rFonts w:ascii="Times New Roman" w:hAnsi="Times New Roman" w:cs="Times New Roman"/>
          <w:b/>
          <w:bCs/>
          <w:sz w:val="28"/>
          <w:szCs w:val="28"/>
        </w:rPr>
      </w:pPr>
      <w:r w:rsidRPr="0085248F">
        <w:rPr>
          <w:rFonts w:ascii="Times New Roman" w:hAnsi="Times New Roman" w:cs="Times New Roman"/>
          <w:b/>
          <w:bCs/>
          <w:sz w:val="28"/>
          <w:szCs w:val="28"/>
        </w:rPr>
        <w:t>НА СТЕПЕНЬ БАКАЛАВРА</w:t>
      </w: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350571" w:rsidRDefault="00E47AD5" w:rsidP="00350571">
      <w:pPr>
        <w:jc w:val="center"/>
        <w:rPr>
          <w:b/>
          <w:bCs/>
          <w:sz w:val="28"/>
          <w:szCs w:val="28"/>
          <w:lang w:val="ru-RU"/>
        </w:rPr>
      </w:pPr>
      <w:r w:rsidRPr="00350571">
        <w:rPr>
          <w:b/>
          <w:bCs/>
          <w:sz w:val="28"/>
          <w:szCs w:val="28"/>
          <w:lang w:val="ru-RU"/>
        </w:rPr>
        <w:t>Для студентов дневной формы обучения по направлению:</w:t>
      </w:r>
    </w:p>
    <w:p w:rsidR="00E47AD5" w:rsidRPr="00350571" w:rsidRDefault="00E47AD5" w:rsidP="00350571">
      <w:pPr>
        <w:shd w:val="clear" w:color="auto" w:fill="FFFFFF"/>
        <w:jc w:val="center"/>
        <w:rPr>
          <w:b/>
          <w:bCs/>
          <w:sz w:val="28"/>
          <w:szCs w:val="28"/>
          <w:lang w:val="ru-RU"/>
        </w:rPr>
      </w:pPr>
      <w:r w:rsidRPr="00350571">
        <w:rPr>
          <w:b/>
          <w:bCs/>
          <w:sz w:val="28"/>
          <w:szCs w:val="28"/>
          <w:lang w:val="ru-RU"/>
        </w:rPr>
        <w:t>010400 «Прикладная математика и информатика»</w:t>
      </w:r>
    </w:p>
    <w:p w:rsidR="00E47AD5" w:rsidRPr="00350571" w:rsidRDefault="00E47AD5" w:rsidP="00CE5D61">
      <w:pPr>
        <w:jc w:val="both"/>
        <w:rPr>
          <w:b/>
          <w:bCs/>
          <w:sz w:val="28"/>
          <w:szCs w:val="28"/>
          <w:lang w:val="ru-RU"/>
        </w:rPr>
      </w:pPr>
    </w:p>
    <w:p w:rsidR="00E47AD5" w:rsidRPr="00350571"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Pr="00350571" w:rsidRDefault="00E47AD5" w:rsidP="00CE5D61">
      <w:pPr>
        <w:jc w:val="both"/>
        <w:rPr>
          <w:b/>
          <w:bCs/>
          <w:sz w:val="28"/>
          <w:szCs w:val="28"/>
          <w:lang w:val="ru-RU"/>
        </w:rPr>
      </w:pPr>
    </w:p>
    <w:p w:rsidR="00E47AD5" w:rsidRDefault="00E47AD5" w:rsidP="00D90159">
      <w:pPr>
        <w:spacing w:after="100" w:afterAutospacing="1"/>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Pr="00350571"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Pr="00350571" w:rsidRDefault="00E47AD5" w:rsidP="00CE5D61">
      <w:pPr>
        <w:jc w:val="both"/>
        <w:rPr>
          <w:b/>
          <w:bCs/>
          <w:sz w:val="28"/>
          <w:szCs w:val="28"/>
          <w:lang w:val="ru-RU"/>
        </w:rPr>
      </w:pPr>
    </w:p>
    <w:p w:rsidR="00E47AD5" w:rsidRPr="00350571" w:rsidRDefault="00E47AD5" w:rsidP="00CE5D61">
      <w:pPr>
        <w:jc w:val="center"/>
        <w:rPr>
          <w:b/>
          <w:bCs/>
          <w:sz w:val="28"/>
          <w:szCs w:val="28"/>
          <w:lang w:val="ru-RU"/>
        </w:rPr>
      </w:pPr>
      <w:r w:rsidRPr="00350571">
        <w:rPr>
          <w:b/>
          <w:bCs/>
          <w:sz w:val="28"/>
          <w:szCs w:val="28"/>
          <w:lang w:val="ru-RU"/>
        </w:rPr>
        <w:t>Ростов-на-Дону</w:t>
      </w:r>
    </w:p>
    <w:p w:rsidR="00E47AD5" w:rsidRDefault="00E47AD5" w:rsidP="00CE5D61">
      <w:pPr>
        <w:jc w:val="center"/>
        <w:rPr>
          <w:b/>
          <w:bCs/>
          <w:sz w:val="28"/>
          <w:szCs w:val="28"/>
          <w:lang w:val="ru-RU"/>
        </w:rPr>
      </w:pPr>
      <w:r>
        <w:rPr>
          <w:b/>
          <w:bCs/>
          <w:sz w:val="28"/>
          <w:szCs w:val="28"/>
          <w:lang w:val="ru-RU"/>
        </w:rPr>
        <w:t>2014</w:t>
      </w:r>
    </w:p>
    <w:p w:rsidR="00E47AD5" w:rsidRDefault="00E47AD5" w:rsidP="00173C66">
      <w:pPr>
        <w:rPr>
          <w:b/>
          <w:bCs/>
          <w:sz w:val="28"/>
          <w:szCs w:val="28"/>
          <w:lang w:val="ru-RU"/>
        </w:rPr>
      </w:pPr>
      <w:r>
        <w:rPr>
          <w:b/>
          <w:bCs/>
          <w:sz w:val="28"/>
          <w:szCs w:val="28"/>
          <w:lang w:val="ru-RU"/>
        </w:rPr>
        <w:lastRenderedPageBreak/>
        <w:t>УДК 330.4(07)</w:t>
      </w:r>
    </w:p>
    <w:p w:rsidR="00E47AD5" w:rsidRDefault="00E47AD5" w:rsidP="00173C66">
      <w:pPr>
        <w:rPr>
          <w:b/>
          <w:bCs/>
          <w:sz w:val="28"/>
          <w:szCs w:val="28"/>
          <w:lang w:val="ru-RU"/>
        </w:rPr>
      </w:pPr>
      <w:r>
        <w:rPr>
          <w:b/>
          <w:bCs/>
          <w:sz w:val="28"/>
          <w:szCs w:val="28"/>
          <w:lang w:val="ru-RU"/>
        </w:rPr>
        <w:t>Б28</w:t>
      </w:r>
    </w:p>
    <w:p w:rsidR="00E47AD5" w:rsidRDefault="00E47AD5" w:rsidP="00CE5D61">
      <w:pPr>
        <w:jc w:val="center"/>
        <w:rPr>
          <w:b/>
          <w:bCs/>
          <w:sz w:val="28"/>
          <w:szCs w:val="28"/>
          <w:lang w:val="ru-RU"/>
        </w:rPr>
      </w:pPr>
    </w:p>
    <w:p w:rsidR="00E47AD5" w:rsidRPr="00350571" w:rsidRDefault="00E47AD5" w:rsidP="00CE5D61">
      <w:pPr>
        <w:jc w:val="center"/>
        <w:rPr>
          <w:b/>
          <w:bCs/>
          <w:sz w:val="28"/>
          <w:szCs w:val="28"/>
          <w:lang w:val="ru-RU"/>
        </w:rPr>
      </w:pPr>
    </w:p>
    <w:p w:rsidR="00E47AD5" w:rsidRPr="0085248F" w:rsidRDefault="00E47AD5" w:rsidP="00173C66">
      <w:pPr>
        <w:ind w:firstLine="709"/>
        <w:jc w:val="both"/>
        <w:rPr>
          <w:sz w:val="28"/>
          <w:szCs w:val="28"/>
          <w:lang w:val="ru-RU"/>
        </w:rPr>
      </w:pPr>
      <w:r>
        <w:rPr>
          <w:sz w:val="28"/>
          <w:szCs w:val="28"/>
          <w:lang w:val="ru-RU"/>
        </w:rPr>
        <w:t xml:space="preserve">Батищева Г.А. </w:t>
      </w:r>
      <w:r w:rsidRPr="0085248F">
        <w:rPr>
          <w:sz w:val="28"/>
          <w:szCs w:val="28"/>
          <w:lang w:val="ru-RU"/>
        </w:rPr>
        <w:t>Методические указания по выполнению и защите выпускной квалификационной работы на с</w:t>
      </w:r>
      <w:r>
        <w:rPr>
          <w:sz w:val="28"/>
          <w:szCs w:val="28"/>
          <w:lang w:val="ru-RU"/>
        </w:rPr>
        <w:t>тепень бакалавра.  – Издательско-полиграфиче</w:t>
      </w:r>
      <w:r>
        <w:rPr>
          <w:sz w:val="28"/>
          <w:szCs w:val="28"/>
          <w:lang w:val="ru-RU"/>
        </w:rPr>
        <w:softHyphen/>
        <w:t>ский комплекс. -  Ростов-на-Дону: 2014</w:t>
      </w:r>
      <w:r w:rsidRPr="0085248F">
        <w:rPr>
          <w:sz w:val="28"/>
          <w:szCs w:val="28"/>
          <w:lang w:val="ru-RU"/>
        </w:rPr>
        <w:t xml:space="preserve">. – </w:t>
      </w:r>
      <w:r>
        <w:rPr>
          <w:sz w:val="28"/>
          <w:szCs w:val="28"/>
          <w:lang w:val="ru-RU"/>
        </w:rPr>
        <w:t>39</w:t>
      </w:r>
      <w:r w:rsidRPr="008C5DB7">
        <w:rPr>
          <w:sz w:val="28"/>
          <w:szCs w:val="28"/>
          <w:lang w:val="ru-RU"/>
        </w:rPr>
        <w:t xml:space="preserve"> с.</w:t>
      </w: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85248F" w:rsidRDefault="00E47AD5" w:rsidP="00173C66">
      <w:pPr>
        <w:ind w:firstLine="709"/>
        <w:jc w:val="both"/>
        <w:rPr>
          <w:sz w:val="28"/>
          <w:szCs w:val="28"/>
          <w:lang w:val="ru-RU"/>
        </w:rPr>
      </w:pPr>
      <w:r>
        <w:rPr>
          <w:sz w:val="28"/>
          <w:szCs w:val="28"/>
          <w:lang w:val="ru-RU"/>
        </w:rPr>
        <w:t>Методические указания п</w:t>
      </w:r>
      <w:r w:rsidRPr="0085248F">
        <w:rPr>
          <w:sz w:val="28"/>
          <w:szCs w:val="28"/>
          <w:lang w:val="ru-RU"/>
        </w:rPr>
        <w:t xml:space="preserve">редназначены для студентов 4 курса </w:t>
      </w:r>
      <w:r>
        <w:rPr>
          <w:sz w:val="28"/>
          <w:szCs w:val="28"/>
          <w:lang w:val="ru-RU"/>
        </w:rPr>
        <w:t xml:space="preserve">дневной </w:t>
      </w:r>
      <w:r w:rsidRPr="0085248F">
        <w:rPr>
          <w:sz w:val="28"/>
          <w:szCs w:val="28"/>
          <w:lang w:val="ru-RU"/>
        </w:rPr>
        <w:t xml:space="preserve"> форм</w:t>
      </w:r>
      <w:r>
        <w:rPr>
          <w:sz w:val="28"/>
          <w:szCs w:val="28"/>
          <w:lang w:val="ru-RU"/>
        </w:rPr>
        <w:t>ы</w:t>
      </w:r>
      <w:r w:rsidRPr="0085248F">
        <w:rPr>
          <w:sz w:val="28"/>
          <w:szCs w:val="28"/>
          <w:lang w:val="ru-RU"/>
        </w:rPr>
        <w:t xml:space="preserve"> обучения, защищающих выпускные квалификационные работы на степень бакалавра по кафедре</w:t>
      </w:r>
      <w:r>
        <w:rPr>
          <w:sz w:val="28"/>
          <w:szCs w:val="28"/>
          <w:lang w:val="ru-RU"/>
        </w:rPr>
        <w:t xml:space="preserve"> фундаментальной и прикладной математики</w:t>
      </w:r>
      <w:r w:rsidRPr="003D28BF">
        <w:rPr>
          <w:sz w:val="28"/>
          <w:szCs w:val="28"/>
          <w:lang w:val="ru-RU"/>
        </w:rPr>
        <w:t xml:space="preserve"> </w:t>
      </w:r>
      <w:r w:rsidRPr="0085248F">
        <w:rPr>
          <w:sz w:val="28"/>
          <w:szCs w:val="28"/>
          <w:lang w:val="ru-RU"/>
        </w:rPr>
        <w:t>по направле</w:t>
      </w:r>
      <w:r>
        <w:rPr>
          <w:sz w:val="28"/>
          <w:szCs w:val="28"/>
          <w:lang w:val="ru-RU"/>
        </w:rPr>
        <w:softHyphen/>
      </w:r>
      <w:r w:rsidRPr="0085248F">
        <w:rPr>
          <w:sz w:val="28"/>
          <w:szCs w:val="28"/>
          <w:lang w:val="ru-RU"/>
        </w:rPr>
        <w:t xml:space="preserve">нию </w:t>
      </w:r>
      <w:r w:rsidRPr="0045101B">
        <w:rPr>
          <w:sz w:val="28"/>
          <w:szCs w:val="28"/>
          <w:lang w:val="ru-RU"/>
        </w:rPr>
        <w:t>010400 «Прикладная математика и информатика»</w:t>
      </w:r>
      <w:r>
        <w:rPr>
          <w:sz w:val="28"/>
          <w:szCs w:val="28"/>
          <w:lang w:val="ru-RU"/>
        </w:rPr>
        <w:t xml:space="preserve"> в соответствии с требова</w:t>
      </w:r>
      <w:r>
        <w:rPr>
          <w:sz w:val="28"/>
          <w:szCs w:val="28"/>
          <w:lang w:val="ru-RU"/>
        </w:rPr>
        <w:softHyphen/>
        <w:t>ниями ФГОС ВПО</w:t>
      </w:r>
      <w:r w:rsidRPr="0085248F">
        <w:rPr>
          <w:sz w:val="28"/>
          <w:szCs w:val="28"/>
          <w:lang w:val="ru-RU"/>
        </w:rPr>
        <w:t>.</w:t>
      </w: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6921C2" w:rsidRDefault="00E47AD5" w:rsidP="007F3D1F">
      <w:pPr>
        <w:jc w:val="both"/>
        <w:rPr>
          <w:b/>
          <w:bCs/>
          <w:sz w:val="28"/>
          <w:szCs w:val="28"/>
          <w:lang w:val="ru-RU"/>
        </w:rPr>
      </w:pPr>
      <w:r w:rsidRPr="006921C2">
        <w:rPr>
          <w:b/>
          <w:bCs/>
          <w:sz w:val="28"/>
          <w:szCs w:val="28"/>
          <w:lang w:val="ru-RU"/>
        </w:rPr>
        <w:t>Рецензенты</w:t>
      </w:r>
    </w:p>
    <w:p w:rsidR="00E47AD5" w:rsidRPr="0085248F" w:rsidRDefault="00E47AD5" w:rsidP="007F3D1F">
      <w:pPr>
        <w:ind w:firstLine="709"/>
        <w:jc w:val="both"/>
        <w:rPr>
          <w:caps/>
          <w:sz w:val="28"/>
          <w:szCs w:val="28"/>
          <w:lang w:val="ru-RU"/>
        </w:rPr>
      </w:pPr>
      <w:r>
        <w:rPr>
          <w:sz w:val="28"/>
          <w:szCs w:val="28"/>
          <w:lang w:val="ru-RU"/>
        </w:rPr>
        <w:t>В.И. Седенко, д.ф.-м.н., проф., зав. кафедрой ФиПМ РГЭУ (РИНХ)</w:t>
      </w:r>
    </w:p>
    <w:p w:rsidR="00E47AD5" w:rsidRDefault="00E47AD5" w:rsidP="007F3D1F">
      <w:pPr>
        <w:ind w:firstLine="709"/>
        <w:jc w:val="both"/>
        <w:rPr>
          <w:sz w:val="28"/>
          <w:szCs w:val="28"/>
          <w:lang w:val="ru-RU"/>
        </w:rPr>
      </w:pPr>
      <w:r>
        <w:rPr>
          <w:sz w:val="28"/>
          <w:szCs w:val="28"/>
          <w:lang w:val="ru-RU"/>
        </w:rPr>
        <w:t>А.Ф. Чувенков, к.ф.-м.н., доцент кафедры ФиПМ РГЭУ (РИНХ)</w:t>
      </w:r>
    </w:p>
    <w:p w:rsidR="00E47AD5" w:rsidRDefault="00E47AD5" w:rsidP="007F3D1F">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324527" w:rsidRDefault="00E47AD5" w:rsidP="00173C66">
      <w:pPr>
        <w:ind w:firstLine="709"/>
        <w:jc w:val="both"/>
        <w:rPr>
          <w:sz w:val="24"/>
          <w:szCs w:val="28"/>
          <w:lang w:val="ru-RU"/>
        </w:rPr>
      </w:pPr>
      <w:bookmarkStart w:id="0" w:name="_GoBack"/>
      <w:bookmarkEnd w:id="0"/>
    </w:p>
    <w:p w:rsidR="00E47AD5" w:rsidRPr="00173C66" w:rsidRDefault="00E47AD5" w:rsidP="00173C66">
      <w:pPr>
        <w:ind w:firstLine="709"/>
        <w:jc w:val="both"/>
        <w:rPr>
          <w:sz w:val="28"/>
          <w:szCs w:val="28"/>
          <w:lang w:val="ru-RU"/>
        </w:rPr>
      </w:pPr>
      <w:r>
        <w:rPr>
          <w:sz w:val="28"/>
          <w:szCs w:val="28"/>
          <w:lang w:val="ru-RU"/>
        </w:rPr>
        <w:t>Печатается по решению кафедры фундаментальной и прикладной матема</w:t>
      </w:r>
      <w:r>
        <w:rPr>
          <w:sz w:val="28"/>
          <w:szCs w:val="28"/>
          <w:lang w:val="ru-RU"/>
        </w:rPr>
        <w:softHyphen/>
        <w:t>тики.</w:t>
      </w:r>
    </w:p>
    <w:p w:rsidR="00E47AD5" w:rsidRPr="0085248F" w:rsidRDefault="00E47AD5" w:rsidP="004B1764">
      <w:pPr>
        <w:ind w:left="2160" w:firstLine="720"/>
        <w:jc w:val="both"/>
        <w:rPr>
          <w:sz w:val="28"/>
          <w:szCs w:val="28"/>
          <w:lang w:val="ru-RU"/>
        </w:rPr>
      </w:pPr>
    </w:p>
    <w:p w:rsidR="00E47AD5" w:rsidRPr="0085248F" w:rsidRDefault="00E47AD5" w:rsidP="004B1764">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Default="00E47AD5" w:rsidP="00B2345F">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Pr="0085248F" w:rsidRDefault="00E47AD5" w:rsidP="007F3D1F">
      <w:pPr>
        <w:jc w:val="both"/>
        <w:rPr>
          <w:sz w:val="28"/>
          <w:szCs w:val="28"/>
          <w:lang w:val="ru-RU"/>
        </w:rPr>
      </w:pPr>
    </w:p>
    <w:p w:rsidR="00E47AD5" w:rsidRPr="0085248F" w:rsidRDefault="00E47AD5" w:rsidP="00B2345F">
      <w:pPr>
        <w:ind w:firstLine="709"/>
        <w:jc w:val="both"/>
        <w:rPr>
          <w:sz w:val="28"/>
          <w:szCs w:val="28"/>
          <w:lang w:val="ru-RU"/>
        </w:rPr>
      </w:pPr>
    </w:p>
    <w:tbl>
      <w:tblPr>
        <w:tblW w:w="0" w:type="auto"/>
        <w:tblInd w:w="-106" w:type="dxa"/>
        <w:tblBorders>
          <w:insideH w:val="single" w:sz="4" w:space="0" w:color="auto"/>
        </w:tblBorders>
        <w:tblLook w:val="01E0" w:firstRow="1" w:lastRow="1" w:firstColumn="1" w:lastColumn="1" w:noHBand="0" w:noVBand="0"/>
      </w:tblPr>
      <w:tblGrid>
        <w:gridCol w:w="5069"/>
        <w:gridCol w:w="5069"/>
      </w:tblGrid>
      <w:tr w:rsidR="00E47AD5" w:rsidRPr="00B96455">
        <w:tc>
          <w:tcPr>
            <w:tcW w:w="5069" w:type="dxa"/>
          </w:tcPr>
          <w:p w:rsidR="00E47AD5" w:rsidRPr="00241B06" w:rsidRDefault="00E47AD5" w:rsidP="00241B06">
            <w:pPr>
              <w:jc w:val="both"/>
              <w:rPr>
                <w:sz w:val="28"/>
                <w:szCs w:val="28"/>
                <w:lang w:val="ru-RU"/>
              </w:rPr>
            </w:pPr>
          </w:p>
        </w:tc>
        <w:tc>
          <w:tcPr>
            <w:tcW w:w="5069" w:type="dxa"/>
          </w:tcPr>
          <w:p w:rsidR="00E47AD5" w:rsidRPr="00241B06" w:rsidRDefault="00E47AD5" w:rsidP="00241B06">
            <w:pPr>
              <w:jc w:val="both"/>
              <w:rPr>
                <w:sz w:val="28"/>
                <w:szCs w:val="28"/>
                <w:lang w:val="ru-RU"/>
              </w:rPr>
            </w:pPr>
            <w:r w:rsidRPr="00241B06">
              <w:rPr>
                <w:sz w:val="28"/>
                <w:szCs w:val="28"/>
                <w:lang w:val="ru-RU"/>
              </w:rPr>
              <w:t xml:space="preserve">©Ростовский государственный </w:t>
            </w:r>
          </w:p>
          <w:p w:rsidR="00E47AD5" w:rsidRPr="00241B06" w:rsidRDefault="00E47AD5" w:rsidP="00241B06">
            <w:pPr>
              <w:jc w:val="both"/>
              <w:rPr>
                <w:sz w:val="28"/>
                <w:szCs w:val="28"/>
                <w:lang w:val="ru-RU"/>
              </w:rPr>
            </w:pPr>
            <w:r w:rsidRPr="00241B06">
              <w:rPr>
                <w:sz w:val="28"/>
                <w:szCs w:val="28"/>
                <w:lang w:val="ru-RU"/>
              </w:rPr>
              <w:t xml:space="preserve">   экономический университет</w:t>
            </w:r>
          </w:p>
          <w:p w:rsidR="00E47AD5" w:rsidRPr="00241B06" w:rsidRDefault="00E47AD5" w:rsidP="00241B06">
            <w:pPr>
              <w:jc w:val="both"/>
              <w:rPr>
                <w:sz w:val="28"/>
                <w:szCs w:val="28"/>
                <w:lang w:val="ru-RU"/>
              </w:rPr>
            </w:pPr>
            <w:r w:rsidRPr="00241B06">
              <w:rPr>
                <w:sz w:val="28"/>
                <w:szCs w:val="28"/>
                <w:lang w:val="ru-RU"/>
              </w:rPr>
              <w:t xml:space="preserve">   (РИНХ), 2014</w:t>
            </w:r>
          </w:p>
        </w:tc>
      </w:tr>
    </w:tbl>
    <w:p w:rsidR="00E47AD5" w:rsidRPr="0085248F" w:rsidRDefault="00E47AD5" w:rsidP="007F3D1F">
      <w:pPr>
        <w:jc w:val="both"/>
        <w:rPr>
          <w:sz w:val="28"/>
          <w:szCs w:val="28"/>
          <w:lang w:val="ru-RU"/>
        </w:rPr>
      </w:pPr>
    </w:p>
    <w:p w:rsidR="00E47AD5" w:rsidRDefault="00E47AD5" w:rsidP="00EC2513">
      <w:pPr>
        <w:jc w:val="both"/>
        <w:rPr>
          <w:sz w:val="28"/>
          <w:szCs w:val="28"/>
          <w:lang w:val="ru-RU"/>
        </w:rPr>
        <w:sectPr w:rsidR="00E47AD5" w:rsidSect="001C77B2">
          <w:headerReference w:type="default" r:id="rId7"/>
          <w:pgSz w:w="11907" w:h="16840" w:code="9"/>
          <w:pgMar w:top="1134" w:right="567" w:bottom="1134" w:left="1418" w:header="709" w:footer="709" w:gutter="0"/>
          <w:pgNumType w:start="1"/>
          <w:cols w:space="720"/>
          <w:titlePg/>
          <w:docGrid w:linePitch="272"/>
        </w:sectPr>
      </w:pPr>
    </w:p>
    <w:p w:rsidR="00E47AD5" w:rsidRPr="0085248F" w:rsidRDefault="00E47AD5" w:rsidP="00EC2513">
      <w:pPr>
        <w:jc w:val="both"/>
        <w:rPr>
          <w:sz w:val="28"/>
          <w:szCs w:val="28"/>
          <w:lang w:val="ru-RU"/>
        </w:rPr>
      </w:pPr>
    </w:p>
    <w:p w:rsidR="00E47AD5" w:rsidRPr="00E31877" w:rsidRDefault="00E47AD5" w:rsidP="00B2345F">
      <w:pPr>
        <w:jc w:val="center"/>
        <w:rPr>
          <w:sz w:val="28"/>
          <w:szCs w:val="28"/>
          <w:lang w:val="ru-RU"/>
        </w:rPr>
      </w:pPr>
      <w:r w:rsidRPr="00E31877">
        <w:rPr>
          <w:sz w:val="28"/>
          <w:szCs w:val="28"/>
          <w:lang w:val="ru-RU"/>
        </w:rPr>
        <w:t>СОДЕРЖАНИЕ</w:t>
      </w:r>
    </w:p>
    <w:p w:rsidR="00E47AD5" w:rsidRPr="00E31877" w:rsidRDefault="00E47AD5" w:rsidP="00B2345F">
      <w:pPr>
        <w:jc w:val="center"/>
        <w:rPr>
          <w:sz w:val="28"/>
          <w:szCs w:val="28"/>
          <w:lang w:val="ru-RU"/>
        </w:rPr>
      </w:pPr>
    </w:p>
    <w:tbl>
      <w:tblPr>
        <w:tblW w:w="4609" w:type="pct"/>
        <w:tblInd w:w="-106" w:type="dxa"/>
        <w:tblLook w:val="00A0" w:firstRow="1" w:lastRow="0" w:firstColumn="1" w:lastColumn="0" w:noHBand="0" w:noVBand="0"/>
      </w:tblPr>
      <w:tblGrid>
        <w:gridCol w:w="8467"/>
        <w:gridCol w:w="878"/>
      </w:tblGrid>
      <w:tr w:rsidR="00E47AD5">
        <w:tc>
          <w:tcPr>
            <w:tcW w:w="4530" w:type="pct"/>
          </w:tcPr>
          <w:p w:rsidR="00E47AD5" w:rsidRPr="00D60E9C" w:rsidRDefault="00E47AD5" w:rsidP="008B0695">
            <w:pPr>
              <w:rPr>
                <w:sz w:val="28"/>
                <w:szCs w:val="28"/>
                <w:lang w:val="ru-RU"/>
              </w:rPr>
            </w:pPr>
            <w:r w:rsidRPr="00D60E9C">
              <w:rPr>
                <w:sz w:val="28"/>
                <w:szCs w:val="28"/>
                <w:lang w:val="ru-RU"/>
              </w:rPr>
              <w:t>ВВЕДЕНИЕ...............................................................................................</w:t>
            </w:r>
          </w:p>
        </w:tc>
        <w:tc>
          <w:tcPr>
            <w:tcW w:w="470" w:type="pct"/>
          </w:tcPr>
          <w:p w:rsidR="00E47AD5" w:rsidRPr="00D60E9C" w:rsidRDefault="00E47AD5" w:rsidP="00D60E9C">
            <w:pPr>
              <w:jc w:val="center"/>
              <w:rPr>
                <w:sz w:val="28"/>
                <w:szCs w:val="28"/>
                <w:lang w:val="ru-RU"/>
              </w:rPr>
            </w:pPr>
            <w:r w:rsidRPr="00D60E9C">
              <w:rPr>
                <w:sz w:val="28"/>
                <w:szCs w:val="28"/>
                <w:lang w:val="ru-RU"/>
              </w:rPr>
              <w:t>4</w:t>
            </w:r>
          </w:p>
        </w:tc>
      </w:tr>
      <w:tr w:rsidR="00E47AD5" w:rsidRPr="00D90159">
        <w:tc>
          <w:tcPr>
            <w:tcW w:w="4530" w:type="pct"/>
          </w:tcPr>
          <w:p w:rsidR="00E47AD5" w:rsidRPr="00D60E9C" w:rsidRDefault="00E47AD5" w:rsidP="00EB3E1C">
            <w:pPr>
              <w:rPr>
                <w:b/>
                <w:bCs/>
                <w:sz w:val="28"/>
                <w:szCs w:val="28"/>
                <w:lang w:val="ru-RU"/>
              </w:rPr>
            </w:pPr>
            <w:r w:rsidRPr="00D60E9C">
              <w:rPr>
                <w:b/>
                <w:bCs/>
                <w:sz w:val="28"/>
                <w:szCs w:val="28"/>
                <w:lang w:val="ru-RU"/>
              </w:rPr>
              <w:t>1. Основные этапы подготовки и выполнения ВКР на степень бакалавра.................................................................................................</w:t>
            </w:r>
          </w:p>
        </w:tc>
        <w:tc>
          <w:tcPr>
            <w:tcW w:w="470" w:type="pct"/>
          </w:tcPr>
          <w:p w:rsidR="00E47AD5" w:rsidRPr="00D60E9C" w:rsidRDefault="00E47AD5" w:rsidP="00D60E9C">
            <w:pPr>
              <w:jc w:val="center"/>
              <w:rPr>
                <w:sz w:val="28"/>
                <w:szCs w:val="28"/>
                <w:lang w:val="ru-RU"/>
              </w:rPr>
            </w:pPr>
          </w:p>
          <w:p w:rsidR="00E47AD5" w:rsidRPr="00D60E9C" w:rsidRDefault="00E47AD5" w:rsidP="00D60E9C">
            <w:pPr>
              <w:jc w:val="center"/>
              <w:rPr>
                <w:sz w:val="28"/>
                <w:szCs w:val="28"/>
                <w:lang w:val="ru-RU"/>
              </w:rPr>
            </w:pPr>
            <w:r w:rsidRPr="00D60E9C">
              <w:rPr>
                <w:sz w:val="28"/>
                <w:szCs w:val="28"/>
                <w:lang w:val="ru-RU"/>
              </w:rPr>
              <w:t>5</w:t>
            </w:r>
          </w:p>
        </w:tc>
      </w:tr>
      <w:tr w:rsidR="00E47AD5" w:rsidRPr="00D90159">
        <w:tc>
          <w:tcPr>
            <w:tcW w:w="4530" w:type="pct"/>
          </w:tcPr>
          <w:p w:rsidR="00E47AD5" w:rsidRPr="00D60E9C" w:rsidRDefault="00E47AD5" w:rsidP="00EB3E1C">
            <w:pPr>
              <w:rPr>
                <w:b/>
                <w:bCs/>
                <w:sz w:val="28"/>
                <w:szCs w:val="28"/>
                <w:lang w:val="ru-RU"/>
              </w:rPr>
            </w:pPr>
            <w:r w:rsidRPr="00D60E9C">
              <w:rPr>
                <w:b/>
                <w:bCs/>
                <w:sz w:val="28"/>
                <w:szCs w:val="28"/>
                <w:lang w:val="ru-RU"/>
              </w:rPr>
              <w:t>2. Структура и содержание ВКР на степень бакалавра.................</w:t>
            </w:r>
          </w:p>
        </w:tc>
        <w:tc>
          <w:tcPr>
            <w:tcW w:w="470" w:type="pct"/>
          </w:tcPr>
          <w:p w:rsidR="00E47AD5" w:rsidRPr="00D60E9C" w:rsidRDefault="00E47AD5" w:rsidP="00D60E9C">
            <w:pPr>
              <w:jc w:val="center"/>
              <w:rPr>
                <w:sz w:val="28"/>
                <w:szCs w:val="28"/>
                <w:lang w:val="ru-RU"/>
              </w:rPr>
            </w:pPr>
            <w:r w:rsidRPr="00D60E9C">
              <w:rPr>
                <w:sz w:val="28"/>
                <w:szCs w:val="28"/>
                <w:lang w:val="ru-RU"/>
              </w:rPr>
              <w:t>8</w:t>
            </w:r>
          </w:p>
        </w:tc>
      </w:tr>
      <w:tr w:rsidR="00E47AD5" w:rsidRPr="00D90159">
        <w:tc>
          <w:tcPr>
            <w:tcW w:w="4530" w:type="pct"/>
          </w:tcPr>
          <w:p w:rsidR="00E47AD5" w:rsidRPr="00D60E9C" w:rsidRDefault="00E47AD5" w:rsidP="00C52D33">
            <w:pPr>
              <w:rPr>
                <w:sz w:val="28"/>
                <w:szCs w:val="28"/>
                <w:lang w:val="ru-RU"/>
              </w:rPr>
            </w:pPr>
            <w:r w:rsidRPr="00D60E9C">
              <w:rPr>
                <w:sz w:val="28"/>
                <w:szCs w:val="28"/>
                <w:lang w:val="ru-RU"/>
              </w:rPr>
              <w:t xml:space="preserve">   2.1. Общие требования к структуре ВКР на степень бакалавра.......</w:t>
            </w:r>
          </w:p>
        </w:tc>
        <w:tc>
          <w:tcPr>
            <w:tcW w:w="470" w:type="pct"/>
          </w:tcPr>
          <w:p w:rsidR="00E47AD5" w:rsidRPr="00D60E9C" w:rsidRDefault="00E47AD5" w:rsidP="00D60E9C">
            <w:pPr>
              <w:jc w:val="center"/>
              <w:rPr>
                <w:sz w:val="28"/>
                <w:szCs w:val="28"/>
                <w:lang w:val="ru-RU"/>
              </w:rPr>
            </w:pPr>
            <w:r w:rsidRPr="00D60E9C">
              <w:rPr>
                <w:sz w:val="28"/>
                <w:szCs w:val="28"/>
                <w:lang w:val="ru-RU"/>
              </w:rPr>
              <w:t>8</w:t>
            </w:r>
          </w:p>
        </w:tc>
      </w:tr>
      <w:tr w:rsidR="00E47AD5" w:rsidRPr="00D90159">
        <w:tc>
          <w:tcPr>
            <w:tcW w:w="4530" w:type="pct"/>
          </w:tcPr>
          <w:p w:rsidR="00E47AD5" w:rsidRPr="00D60E9C" w:rsidRDefault="00E47AD5" w:rsidP="00C52D33">
            <w:pPr>
              <w:rPr>
                <w:sz w:val="28"/>
                <w:szCs w:val="28"/>
                <w:lang w:val="ru-RU"/>
              </w:rPr>
            </w:pPr>
            <w:r w:rsidRPr="00D60E9C">
              <w:rPr>
                <w:sz w:val="28"/>
                <w:szCs w:val="28"/>
                <w:lang w:val="ru-RU"/>
              </w:rPr>
              <w:t xml:space="preserve">   2.2. Общие требования к содержанию ВКР на степень бакалавра....</w:t>
            </w:r>
          </w:p>
        </w:tc>
        <w:tc>
          <w:tcPr>
            <w:tcW w:w="470" w:type="pct"/>
          </w:tcPr>
          <w:p w:rsidR="00E47AD5" w:rsidRPr="00D60E9C" w:rsidRDefault="00E47AD5" w:rsidP="00D60E9C">
            <w:pPr>
              <w:jc w:val="center"/>
              <w:rPr>
                <w:sz w:val="28"/>
                <w:szCs w:val="28"/>
                <w:lang w:val="ru-RU"/>
              </w:rPr>
            </w:pPr>
            <w:r w:rsidRPr="00D60E9C">
              <w:rPr>
                <w:sz w:val="28"/>
                <w:szCs w:val="28"/>
                <w:lang w:val="ru-RU"/>
              </w:rPr>
              <w:t>12</w:t>
            </w:r>
          </w:p>
        </w:tc>
      </w:tr>
      <w:tr w:rsidR="00E47AD5" w:rsidRPr="00D90159">
        <w:tc>
          <w:tcPr>
            <w:tcW w:w="4530" w:type="pct"/>
          </w:tcPr>
          <w:p w:rsidR="00E47AD5" w:rsidRPr="00D60E9C" w:rsidRDefault="00E47AD5" w:rsidP="00253AE2">
            <w:pPr>
              <w:rPr>
                <w:b/>
                <w:bCs/>
                <w:sz w:val="28"/>
                <w:szCs w:val="28"/>
                <w:lang w:val="ru-RU"/>
              </w:rPr>
            </w:pPr>
            <w:r w:rsidRPr="00D60E9C">
              <w:rPr>
                <w:b/>
                <w:bCs/>
                <w:sz w:val="28"/>
                <w:szCs w:val="28"/>
                <w:lang w:val="ru-RU"/>
              </w:rPr>
              <w:t>3. Требования к оформлению ВКР на степень бакалавра .............</w:t>
            </w:r>
          </w:p>
        </w:tc>
        <w:tc>
          <w:tcPr>
            <w:tcW w:w="470" w:type="pct"/>
          </w:tcPr>
          <w:p w:rsidR="00E47AD5" w:rsidRPr="00D60E9C" w:rsidRDefault="00E47AD5" w:rsidP="00D60E9C">
            <w:pPr>
              <w:jc w:val="center"/>
              <w:rPr>
                <w:sz w:val="28"/>
                <w:szCs w:val="28"/>
                <w:lang w:val="ru-RU"/>
              </w:rPr>
            </w:pPr>
            <w:r w:rsidRPr="00D60E9C">
              <w:rPr>
                <w:sz w:val="28"/>
                <w:szCs w:val="28"/>
                <w:lang w:val="ru-RU"/>
              </w:rPr>
              <w:t>13</w:t>
            </w:r>
          </w:p>
        </w:tc>
      </w:tr>
      <w:tr w:rsidR="00E47AD5" w:rsidRPr="00D90159">
        <w:tc>
          <w:tcPr>
            <w:tcW w:w="4530" w:type="pct"/>
          </w:tcPr>
          <w:p w:rsidR="00E47AD5" w:rsidRPr="00D60E9C" w:rsidRDefault="00E47AD5" w:rsidP="0099236B">
            <w:pPr>
              <w:rPr>
                <w:sz w:val="28"/>
                <w:szCs w:val="28"/>
                <w:lang w:val="ru-RU"/>
              </w:rPr>
            </w:pPr>
            <w:r w:rsidRPr="00D60E9C">
              <w:rPr>
                <w:sz w:val="28"/>
                <w:szCs w:val="28"/>
                <w:lang w:val="ru-RU"/>
              </w:rPr>
              <w:t xml:space="preserve">   3.1. Общие требования.........................................................................</w:t>
            </w:r>
          </w:p>
        </w:tc>
        <w:tc>
          <w:tcPr>
            <w:tcW w:w="470" w:type="pct"/>
          </w:tcPr>
          <w:p w:rsidR="00E47AD5" w:rsidRPr="00D60E9C" w:rsidRDefault="00E47AD5" w:rsidP="00D60E9C">
            <w:pPr>
              <w:jc w:val="center"/>
              <w:rPr>
                <w:sz w:val="28"/>
                <w:szCs w:val="28"/>
                <w:lang w:val="ru-RU"/>
              </w:rPr>
            </w:pPr>
            <w:r w:rsidRPr="00D60E9C">
              <w:rPr>
                <w:sz w:val="28"/>
                <w:szCs w:val="28"/>
                <w:lang w:val="ru-RU"/>
              </w:rPr>
              <w:t>13</w:t>
            </w:r>
          </w:p>
        </w:tc>
      </w:tr>
      <w:tr w:rsidR="00E47AD5" w:rsidRPr="00D90159">
        <w:tc>
          <w:tcPr>
            <w:tcW w:w="4530" w:type="pct"/>
          </w:tcPr>
          <w:p w:rsidR="00E47AD5" w:rsidRPr="00D60E9C" w:rsidRDefault="00E47AD5" w:rsidP="0099236B">
            <w:pPr>
              <w:rPr>
                <w:sz w:val="28"/>
                <w:szCs w:val="28"/>
                <w:lang w:val="ru-RU"/>
              </w:rPr>
            </w:pPr>
            <w:r w:rsidRPr="00D60E9C">
              <w:rPr>
                <w:sz w:val="28"/>
                <w:szCs w:val="28"/>
                <w:lang w:val="ru-RU"/>
              </w:rPr>
              <w:t xml:space="preserve">   3.2. Оформление элементов текста.....................................................</w:t>
            </w:r>
          </w:p>
        </w:tc>
        <w:tc>
          <w:tcPr>
            <w:tcW w:w="470" w:type="pct"/>
          </w:tcPr>
          <w:p w:rsidR="00E47AD5" w:rsidRPr="00D60E9C" w:rsidRDefault="00E47AD5" w:rsidP="00D60E9C">
            <w:pPr>
              <w:jc w:val="center"/>
              <w:rPr>
                <w:sz w:val="28"/>
                <w:szCs w:val="28"/>
                <w:lang w:val="ru-RU"/>
              </w:rPr>
            </w:pPr>
            <w:r w:rsidRPr="00D60E9C">
              <w:rPr>
                <w:sz w:val="28"/>
                <w:szCs w:val="28"/>
                <w:lang w:val="ru-RU"/>
              </w:rPr>
              <w:t>14</w:t>
            </w:r>
          </w:p>
        </w:tc>
      </w:tr>
      <w:tr w:rsidR="00E47AD5" w:rsidRPr="00E31877">
        <w:tc>
          <w:tcPr>
            <w:tcW w:w="4530" w:type="pct"/>
          </w:tcPr>
          <w:p w:rsidR="00E47AD5" w:rsidRPr="00D60E9C" w:rsidRDefault="00E47AD5" w:rsidP="0099236B">
            <w:pPr>
              <w:rPr>
                <w:sz w:val="28"/>
                <w:szCs w:val="28"/>
                <w:lang w:val="ru-RU"/>
              </w:rPr>
            </w:pPr>
            <w:r w:rsidRPr="00D60E9C">
              <w:rPr>
                <w:sz w:val="28"/>
                <w:szCs w:val="28"/>
                <w:lang w:val="ru-RU"/>
              </w:rPr>
              <w:t xml:space="preserve">   3.3. Оформление формул.....................................................................</w:t>
            </w:r>
          </w:p>
        </w:tc>
        <w:tc>
          <w:tcPr>
            <w:tcW w:w="470" w:type="pct"/>
          </w:tcPr>
          <w:p w:rsidR="00E47AD5" w:rsidRPr="00D60E9C" w:rsidRDefault="00E47AD5" w:rsidP="00D60E9C">
            <w:pPr>
              <w:jc w:val="center"/>
              <w:rPr>
                <w:sz w:val="28"/>
                <w:szCs w:val="28"/>
                <w:lang w:val="ru-RU"/>
              </w:rPr>
            </w:pPr>
            <w:r w:rsidRPr="00D60E9C">
              <w:rPr>
                <w:sz w:val="28"/>
                <w:szCs w:val="28"/>
                <w:lang w:val="ru-RU"/>
              </w:rPr>
              <w:t>15</w:t>
            </w:r>
          </w:p>
        </w:tc>
      </w:tr>
      <w:tr w:rsidR="00E47AD5" w:rsidRPr="0041560E">
        <w:tc>
          <w:tcPr>
            <w:tcW w:w="4530" w:type="pct"/>
          </w:tcPr>
          <w:p w:rsidR="00E47AD5" w:rsidRPr="00D60E9C" w:rsidRDefault="00E47AD5" w:rsidP="0099236B">
            <w:pPr>
              <w:rPr>
                <w:sz w:val="28"/>
                <w:szCs w:val="28"/>
                <w:lang w:val="ru-RU"/>
              </w:rPr>
            </w:pPr>
            <w:r w:rsidRPr="00D60E9C">
              <w:rPr>
                <w:sz w:val="28"/>
                <w:szCs w:val="28"/>
                <w:lang w:val="ru-RU"/>
              </w:rPr>
              <w:t>...3.4. Оформление таблиц......................................................................</w:t>
            </w:r>
          </w:p>
        </w:tc>
        <w:tc>
          <w:tcPr>
            <w:tcW w:w="470" w:type="pct"/>
          </w:tcPr>
          <w:p w:rsidR="00E47AD5" w:rsidRPr="00D60E9C" w:rsidRDefault="00E47AD5" w:rsidP="00D60E9C">
            <w:pPr>
              <w:jc w:val="center"/>
              <w:rPr>
                <w:sz w:val="28"/>
                <w:szCs w:val="28"/>
                <w:lang w:val="ru-RU"/>
              </w:rPr>
            </w:pPr>
            <w:r w:rsidRPr="00D60E9C">
              <w:rPr>
                <w:sz w:val="28"/>
                <w:szCs w:val="28"/>
                <w:lang w:val="ru-RU"/>
              </w:rPr>
              <w:t>16</w:t>
            </w:r>
          </w:p>
        </w:tc>
      </w:tr>
      <w:tr w:rsidR="00E47AD5" w:rsidRPr="0041560E">
        <w:tc>
          <w:tcPr>
            <w:tcW w:w="4530" w:type="pct"/>
          </w:tcPr>
          <w:p w:rsidR="00E47AD5" w:rsidRPr="00D60E9C" w:rsidRDefault="00E47AD5" w:rsidP="0099236B">
            <w:pPr>
              <w:rPr>
                <w:sz w:val="28"/>
                <w:szCs w:val="28"/>
                <w:lang w:val="ru-RU"/>
              </w:rPr>
            </w:pPr>
            <w:r w:rsidRPr="00D60E9C">
              <w:rPr>
                <w:sz w:val="28"/>
                <w:szCs w:val="28"/>
                <w:lang w:val="ru-RU"/>
              </w:rPr>
              <w:t>...3.5.Оформление иллюстраций............................................................</w:t>
            </w:r>
          </w:p>
        </w:tc>
        <w:tc>
          <w:tcPr>
            <w:tcW w:w="470" w:type="pct"/>
          </w:tcPr>
          <w:p w:rsidR="00E47AD5" w:rsidRPr="00D60E9C" w:rsidRDefault="00E47AD5" w:rsidP="00D60E9C">
            <w:pPr>
              <w:jc w:val="center"/>
              <w:rPr>
                <w:sz w:val="28"/>
                <w:szCs w:val="28"/>
                <w:lang w:val="ru-RU"/>
              </w:rPr>
            </w:pPr>
            <w:r w:rsidRPr="00D60E9C">
              <w:rPr>
                <w:sz w:val="28"/>
                <w:szCs w:val="28"/>
                <w:lang w:val="ru-RU"/>
              </w:rPr>
              <w:t>17</w:t>
            </w:r>
          </w:p>
        </w:tc>
      </w:tr>
      <w:tr w:rsidR="00E47AD5" w:rsidRPr="00D90159">
        <w:tc>
          <w:tcPr>
            <w:tcW w:w="4530" w:type="pct"/>
          </w:tcPr>
          <w:p w:rsidR="00E47AD5" w:rsidRPr="00D60E9C" w:rsidRDefault="00E47AD5" w:rsidP="0099236B">
            <w:pPr>
              <w:rPr>
                <w:sz w:val="28"/>
                <w:szCs w:val="28"/>
                <w:lang w:val="ru-RU"/>
              </w:rPr>
            </w:pPr>
            <w:r w:rsidRPr="00D60E9C">
              <w:rPr>
                <w:sz w:val="28"/>
                <w:szCs w:val="28"/>
                <w:lang w:val="ru-RU"/>
              </w:rPr>
              <w:t>...3.6.Оформление ссылок на использованные источники..................</w:t>
            </w:r>
          </w:p>
        </w:tc>
        <w:tc>
          <w:tcPr>
            <w:tcW w:w="470" w:type="pct"/>
          </w:tcPr>
          <w:p w:rsidR="00E47AD5" w:rsidRPr="00D60E9C" w:rsidRDefault="00E47AD5" w:rsidP="00D60E9C">
            <w:pPr>
              <w:jc w:val="center"/>
              <w:rPr>
                <w:sz w:val="28"/>
                <w:szCs w:val="28"/>
                <w:lang w:val="ru-RU"/>
              </w:rPr>
            </w:pPr>
            <w:r w:rsidRPr="00D60E9C">
              <w:rPr>
                <w:sz w:val="28"/>
                <w:szCs w:val="28"/>
                <w:lang w:val="ru-RU"/>
              </w:rPr>
              <w:t>18</w:t>
            </w:r>
          </w:p>
        </w:tc>
      </w:tr>
      <w:tr w:rsidR="00E47AD5" w:rsidRPr="0041560E">
        <w:tc>
          <w:tcPr>
            <w:tcW w:w="4530" w:type="pct"/>
          </w:tcPr>
          <w:p w:rsidR="00E47AD5" w:rsidRPr="00D60E9C" w:rsidRDefault="00E47AD5" w:rsidP="0099236B">
            <w:pPr>
              <w:rPr>
                <w:sz w:val="28"/>
                <w:szCs w:val="28"/>
                <w:lang w:val="ru-RU"/>
              </w:rPr>
            </w:pPr>
            <w:r w:rsidRPr="00D60E9C">
              <w:rPr>
                <w:sz w:val="28"/>
                <w:szCs w:val="28"/>
                <w:lang w:val="ru-RU"/>
              </w:rPr>
              <w:t>...3.7.Оформление списка использованных источников......................</w:t>
            </w:r>
          </w:p>
        </w:tc>
        <w:tc>
          <w:tcPr>
            <w:tcW w:w="470" w:type="pct"/>
          </w:tcPr>
          <w:p w:rsidR="00E47AD5" w:rsidRPr="00D60E9C" w:rsidRDefault="00E47AD5" w:rsidP="00D60E9C">
            <w:pPr>
              <w:jc w:val="center"/>
              <w:rPr>
                <w:sz w:val="28"/>
                <w:szCs w:val="28"/>
                <w:lang w:val="ru-RU"/>
              </w:rPr>
            </w:pPr>
            <w:r w:rsidRPr="00D60E9C">
              <w:rPr>
                <w:sz w:val="28"/>
                <w:szCs w:val="28"/>
                <w:lang w:val="ru-RU"/>
              </w:rPr>
              <w:t>19</w:t>
            </w:r>
          </w:p>
        </w:tc>
      </w:tr>
      <w:tr w:rsidR="00E47AD5" w:rsidRPr="0041560E">
        <w:tc>
          <w:tcPr>
            <w:tcW w:w="4530" w:type="pct"/>
          </w:tcPr>
          <w:p w:rsidR="00E47AD5" w:rsidRPr="00D60E9C" w:rsidRDefault="00E47AD5" w:rsidP="0099236B">
            <w:pPr>
              <w:rPr>
                <w:sz w:val="28"/>
                <w:szCs w:val="28"/>
                <w:lang w:val="ru-RU"/>
              </w:rPr>
            </w:pPr>
            <w:r w:rsidRPr="00D60E9C">
              <w:rPr>
                <w:sz w:val="28"/>
                <w:szCs w:val="28"/>
                <w:lang w:val="ru-RU"/>
              </w:rPr>
              <w:t>...3.8.Оформление приложений...............................................................</w:t>
            </w:r>
          </w:p>
        </w:tc>
        <w:tc>
          <w:tcPr>
            <w:tcW w:w="470" w:type="pct"/>
          </w:tcPr>
          <w:p w:rsidR="00E47AD5" w:rsidRPr="00D60E9C" w:rsidRDefault="00E47AD5" w:rsidP="00D60E9C">
            <w:pPr>
              <w:jc w:val="center"/>
              <w:rPr>
                <w:sz w:val="28"/>
                <w:szCs w:val="28"/>
                <w:lang w:val="ru-RU"/>
              </w:rPr>
            </w:pPr>
            <w:r w:rsidRPr="00D60E9C">
              <w:rPr>
                <w:sz w:val="28"/>
                <w:szCs w:val="28"/>
                <w:lang w:val="ru-RU"/>
              </w:rPr>
              <w:t>20</w:t>
            </w:r>
          </w:p>
        </w:tc>
      </w:tr>
      <w:tr w:rsidR="00E47AD5" w:rsidRPr="0041560E">
        <w:tc>
          <w:tcPr>
            <w:tcW w:w="4530" w:type="pct"/>
          </w:tcPr>
          <w:p w:rsidR="00E47AD5" w:rsidRPr="00D60E9C" w:rsidRDefault="00E47AD5" w:rsidP="0099236B">
            <w:pPr>
              <w:rPr>
                <w:sz w:val="28"/>
                <w:szCs w:val="28"/>
                <w:lang w:val="ru-RU"/>
              </w:rPr>
            </w:pPr>
            <w:r w:rsidRPr="00D60E9C">
              <w:rPr>
                <w:sz w:val="28"/>
                <w:szCs w:val="28"/>
                <w:lang w:val="ru-RU"/>
              </w:rPr>
              <w:t>...</w:t>
            </w:r>
            <w:r>
              <w:t xml:space="preserve"> </w:t>
            </w:r>
            <w:r w:rsidRPr="00D60E9C">
              <w:rPr>
                <w:sz w:val="28"/>
                <w:szCs w:val="28"/>
                <w:lang w:val="ru-RU"/>
              </w:rPr>
              <w:t>3.9. Завершающий этап оформления ВКР.........................................</w:t>
            </w:r>
          </w:p>
        </w:tc>
        <w:tc>
          <w:tcPr>
            <w:tcW w:w="470" w:type="pct"/>
          </w:tcPr>
          <w:p w:rsidR="00E47AD5" w:rsidRPr="00D60E9C" w:rsidRDefault="00E47AD5" w:rsidP="00D60E9C">
            <w:pPr>
              <w:jc w:val="center"/>
              <w:rPr>
                <w:sz w:val="28"/>
                <w:szCs w:val="28"/>
                <w:lang w:val="ru-RU"/>
              </w:rPr>
            </w:pPr>
            <w:r w:rsidRPr="00D60E9C">
              <w:rPr>
                <w:sz w:val="28"/>
                <w:szCs w:val="28"/>
                <w:lang w:val="ru-RU"/>
              </w:rPr>
              <w:t>20</w:t>
            </w:r>
          </w:p>
        </w:tc>
      </w:tr>
      <w:tr w:rsidR="00E47AD5" w:rsidRPr="00D90159">
        <w:tc>
          <w:tcPr>
            <w:tcW w:w="4530" w:type="pct"/>
          </w:tcPr>
          <w:p w:rsidR="00E47AD5" w:rsidRPr="00D60E9C" w:rsidRDefault="00E47AD5" w:rsidP="00D60E9C">
            <w:pPr>
              <w:spacing w:after="100" w:afterAutospacing="1"/>
              <w:rPr>
                <w:b/>
                <w:bCs/>
                <w:sz w:val="28"/>
                <w:szCs w:val="28"/>
                <w:lang w:val="ru-RU"/>
              </w:rPr>
            </w:pPr>
            <w:r w:rsidRPr="00D60E9C">
              <w:rPr>
                <w:b/>
                <w:bCs/>
                <w:sz w:val="28"/>
                <w:szCs w:val="28"/>
                <w:lang w:val="ru-RU"/>
              </w:rPr>
              <w:t>4. Порядок подготовки выпускной квалификационной работы к защите......................................................................................................</w:t>
            </w:r>
          </w:p>
        </w:tc>
        <w:tc>
          <w:tcPr>
            <w:tcW w:w="470" w:type="pct"/>
          </w:tcPr>
          <w:p w:rsidR="00E47AD5" w:rsidRPr="00D60E9C" w:rsidRDefault="00E47AD5" w:rsidP="00D60E9C">
            <w:pPr>
              <w:jc w:val="center"/>
              <w:rPr>
                <w:sz w:val="28"/>
                <w:szCs w:val="28"/>
                <w:lang w:val="ru-RU"/>
              </w:rPr>
            </w:pPr>
            <w:r w:rsidRPr="00D60E9C">
              <w:rPr>
                <w:sz w:val="28"/>
                <w:szCs w:val="28"/>
                <w:lang w:val="ru-RU"/>
              </w:rPr>
              <w:t>21</w:t>
            </w:r>
          </w:p>
        </w:tc>
      </w:tr>
      <w:tr w:rsidR="00E47AD5" w:rsidRPr="00D90159">
        <w:tc>
          <w:tcPr>
            <w:tcW w:w="4530" w:type="pct"/>
          </w:tcPr>
          <w:p w:rsidR="00E47AD5" w:rsidRPr="00D60E9C" w:rsidRDefault="00E47AD5" w:rsidP="00D60E9C">
            <w:pPr>
              <w:jc w:val="both"/>
              <w:rPr>
                <w:b/>
                <w:bCs/>
                <w:sz w:val="28"/>
                <w:szCs w:val="28"/>
                <w:lang w:val="ru-RU"/>
              </w:rPr>
            </w:pPr>
            <w:r w:rsidRPr="00D60E9C">
              <w:rPr>
                <w:b/>
                <w:bCs/>
                <w:sz w:val="28"/>
                <w:szCs w:val="28"/>
                <w:lang w:val="ru-RU"/>
              </w:rPr>
              <w:t>5. Компетенции бакалавра, формируемые в процессе написания выпускной квалификационной работы...........................................</w:t>
            </w:r>
          </w:p>
        </w:tc>
        <w:tc>
          <w:tcPr>
            <w:tcW w:w="470" w:type="pct"/>
          </w:tcPr>
          <w:p w:rsidR="00E47AD5" w:rsidRPr="00D60E9C" w:rsidRDefault="00E47AD5" w:rsidP="00D60E9C">
            <w:pPr>
              <w:jc w:val="center"/>
              <w:rPr>
                <w:sz w:val="28"/>
                <w:szCs w:val="28"/>
                <w:lang w:val="ru-RU"/>
              </w:rPr>
            </w:pPr>
            <w:r w:rsidRPr="00D60E9C">
              <w:rPr>
                <w:sz w:val="28"/>
                <w:szCs w:val="28"/>
                <w:lang w:val="ru-RU"/>
              </w:rPr>
              <w:t>24</w:t>
            </w:r>
          </w:p>
        </w:tc>
      </w:tr>
      <w:tr w:rsidR="00E47AD5" w:rsidRPr="00D90159">
        <w:tc>
          <w:tcPr>
            <w:tcW w:w="4530" w:type="pct"/>
          </w:tcPr>
          <w:p w:rsidR="00E47AD5" w:rsidRPr="00D60E9C" w:rsidRDefault="00E47AD5" w:rsidP="00D60E9C">
            <w:pPr>
              <w:jc w:val="both"/>
              <w:rPr>
                <w:sz w:val="28"/>
                <w:szCs w:val="28"/>
                <w:lang w:val="ru-RU"/>
              </w:rPr>
            </w:pPr>
            <w:r w:rsidRPr="00D60E9C">
              <w:rPr>
                <w:sz w:val="28"/>
                <w:szCs w:val="28"/>
                <w:lang w:val="ru-RU"/>
              </w:rPr>
              <w:t>СПИСОК ИСПОЛЬЗОВАННЫХ ИСТОЧНИКОВ</w:t>
            </w:r>
          </w:p>
        </w:tc>
        <w:tc>
          <w:tcPr>
            <w:tcW w:w="470" w:type="pct"/>
          </w:tcPr>
          <w:p w:rsidR="00E47AD5" w:rsidRPr="00D60E9C" w:rsidRDefault="00E47AD5" w:rsidP="00D60E9C">
            <w:pPr>
              <w:jc w:val="center"/>
              <w:rPr>
                <w:sz w:val="28"/>
                <w:szCs w:val="28"/>
                <w:lang w:val="ru-RU"/>
              </w:rPr>
            </w:pPr>
            <w:r w:rsidRPr="00D60E9C">
              <w:rPr>
                <w:sz w:val="28"/>
                <w:szCs w:val="28"/>
                <w:lang w:val="ru-RU"/>
              </w:rPr>
              <w:t>26</w:t>
            </w:r>
          </w:p>
        </w:tc>
      </w:tr>
      <w:tr w:rsidR="00E47AD5" w:rsidRPr="00E31877">
        <w:tc>
          <w:tcPr>
            <w:tcW w:w="4530" w:type="pct"/>
          </w:tcPr>
          <w:p w:rsidR="00E47AD5" w:rsidRPr="00D60E9C" w:rsidRDefault="00E47AD5" w:rsidP="00D60E9C">
            <w:pPr>
              <w:suppressAutoHyphens/>
              <w:jc w:val="both"/>
              <w:rPr>
                <w:sz w:val="28"/>
                <w:szCs w:val="28"/>
                <w:lang w:val="ru-RU"/>
              </w:rPr>
            </w:pPr>
            <w:r w:rsidRPr="00D60E9C">
              <w:rPr>
                <w:sz w:val="28"/>
                <w:szCs w:val="28"/>
                <w:lang w:val="ru-RU"/>
              </w:rPr>
              <w:t>ПРИЛОЖЕНИЯ......................................................................................</w:t>
            </w:r>
          </w:p>
        </w:tc>
        <w:tc>
          <w:tcPr>
            <w:tcW w:w="470" w:type="pct"/>
          </w:tcPr>
          <w:p w:rsidR="00E47AD5" w:rsidRPr="00D60E9C" w:rsidRDefault="00E47AD5" w:rsidP="00D60E9C">
            <w:pPr>
              <w:jc w:val="center"/>
              <w:rPr>
                <w:sz w:val="28"/>
                <w:szCs w:val="28"/>
                <w:lang w:val="ru-RU"/>
              </w:rPr>
            </w:pPr>
            <w:r w:rsidRPr="00D60E9C">
              <w:rPr>
                <w:sz w:val="28"/>
                <w:szCs w:val="28"/>
                <w:lang w:val="ru-RU"/>
              </w:rPr>
              <w:t>28</w:t>
            </w:r>
          </w:p>
        </w:tc>
      </w:tr>
      <w:tr w:rsidR="00E47AD5" w:rsidRPr="00E31877">
        <w:tc>
          <w:tcPr>
            <w:tcW w:w="4530" w:type="pct"/>
          </w:tcPr>
          <w:p w:rsidR="00E47AD5" w:rsidRPr="00D60E9C" w:rsidRDefault="00E47AD5" w:rsidP="00D60E9C">
            <w:pPr>
              <w:suppressAutoHyphens/>
              <w:jc w:val="both"/>
              <w:rPr>
                <w:sz w:val="28"/>
                <w:szCs w:val="28"/>
                <w:lang w:val="ru-RU"/>
              </w:rPr>
            </w:pPr>
            <w:r w:rsidRPr="00D60E9C">
              <w:rPr>
                <w:sz w:val="28"/>
                <w:szCs w:val="28"/>
                <w:lang w:val="ru-RU"/>
              </w:rPr>
              <w:t xml:space="preserve">           Приложение А. Образец заявления............................................</w:t>
            </w:r>
          </w:p>
        </w:tc>
        <w:tc>
          <w:tcPr>
            <w:tcW w:w="470" w:type="pct"/>
          </w:tcPr>
          <w:p w:rsidR="00E47AD5" w:rsidRPr="00D60E9C" w:rsidRDefault="00E47AD5" w:rsidP="00D60E9C">
            <w:pPr>
              <w:jc w:val="center"/>
              <w:rPr>
                <w:sz w:val="28"/>
                <w:szCs w:val="28"/>
                <w:lang w:val="ru-RU"/>
              </w:rPr>
            </w:pPr>
            <w:r w:rsidRPr="00D60E9C">
              <w:rPr>
                <w:sz w:val="28"/>
                <w:szCs w:val="28"/>
                <w:lang w:val="ru-RU"/>
              </w:rPr>
              <w:t>29</w:t>
            </w:r>
          </w:p>
        </w:tc>
      </w:tr>
      <w:tr w:rsidR="00E47AD5" w:rsidRPr="00E31877">
        <w:tc>
          <w:tcPr>
            <w:tcW w:w="4530" w:type="pct"/>
          </w:tcPr>
          <w:p w:rsidR="00E47AD5" w:rsidRPr="00D60E9C" w:rsidRDefault="00E47AD5" w:rsidP="00D60E9C">
            <w:pPr>
              <w:suppressAutoHyphens/>
              <w:jc w:val="both"/>
              <w:rPr>
                <w:sz w:val="28"/>
                <w:szCs w:val="28"/>
                <w:lang w:val="ru-RU"/>
              </w:rPr>
            </w:pPr>
            <w:r w:rsidRPr="00D60E9C">
              <w:rPr>
                <w:sz w:val="28"/>
                <w:szCs w:val="28"/>
                <w:lang w:val="ru-RU"/>
              </w:rPr>
              <w:t xml:space="preserve">           Приложение Б. Образец задания................................................</w:t>
            </w:r>
          </w:p>
        </w:tc>
        <w:tc>
          <w:tcPr>
            <w:tcW w:w="470" w:type="pct"/>
          </w:tcPr>
          <w:p w:rsidR="00E47AD5" w:rsidRPr="00D60E9C" w:rsidRDefault="00E47AD5" w:rsidP="00D60E9C">
            <w:pPr>
              <w:jc w:val="center"/>
              <w:rPr>
                <w:sz w:val="28"/>
                <w:szCs w:val="28"/>
                <w:lang w:val="ru-RU"/>
              </w:rPr>
            </w:pPr>
            <w:r w:rsidRPr="00D60E9C">
              <w:rPr>
                <w:sz w:val="28"/>
                <w:szCs w:val="28"/>
                <w:lang w:val="ru-RU"/>
              </w:rPr>
              <w:t>30</w:t>
            </w:r>
          </w:p>
        </w:tc>
      </w:tr>
      <w:tr w:rsidR="00E47AD5" w:rsidRPr="00D90159">
        <w:tc>
          <w:tcPr>
            <w:tcW w:w="4530" w:type="pct"/>
          </w:tcPr>
          <w:p w:rsidR="00E47AD5" w:rsidRPr="00D60E9C" w:rsidRDefault="00E47AD5" w:rsidP="00D60E9C">
            <w:pPr>
              <w:suppressAutoHyphens/>
              <w:jc w:val="both"/>
              <w:rPr>
                <w:sz w:val="28"/>
                <w:szCs w:val="28"/>
                <w:lang w:val="ru-RU"/>
              </w:rPr>
            </w:pPr>
            <w:r w:rsidRPr="00D60E9C">
              <w:rPr>
                <w:sz w:val="28"/>
                <w:szCs w:val="28"/>
                <w:lang w:val="ru-RU"/>
              </w:rPr>
              <w:t xml:space="preserve">           Приложение В. Образец титульного листа ВКР........................</w:t>
            </w:r>
          </w:p>
        </w:tc>
        <w:tc>
          <w:tcPr>
            <w:tcW w:w="470" w:type="pct"/>
          </w:tcPr>
          <w:p w:rsidR="00E47AD5" w:rsidRPr="00D60E9C" w:rsidRDefault="00E47AD5" w:rsidP="00D60E9C">
            <w:pPr>
              <w:jc w:val="center"/>
              <w:rPr>
                <w:sz w:val="28"/>
                <w:szCs w:val="28"/>
                <w:lang w:val="ru-RU"/>
              </w:rPr>
            </w:pPr>
            <w:r w:rsidRPr="00D60E9C">
              <w:rPr>
                <w:sz w:val="28"/>
                <w:szCs w:val="28"/>
                <w:lang w:val="ru-RU"/>
              </w:rPr>
              <w:t>31</w:t>
            </w:r>
          </w:p>
        </w:tc>
      </w:tr>
      <w:tr w:rsidR="00E47AD5" w:rsidRPr="00D90159">
        <w:tc>
          <w:tcPr>
            <w:tcW w:w="4530" w:type="pct"/>
          </w:tcPr>
          <w:p w:rsidR="00E47AD5" w:rsidRPr="00D60E9C" w:rsidRDefault="00E47AD5" w:rsidP="00D60E9C">
            <w:pPr>
              <w:suppressAutoHyphens/>
              <w:jc w:val="both"/>
              <w:rPr>
                <w:sz w:val="28"/>
                <w:szCs w:val="28"/>
                <w:lang w:val="ru-RU"/>
              </w:rPr>
            </w:pPr>
            <w:r w:rsidRPr="00D60E9C">
              <w:rPr>
                <w:sz w:val="28"/>
                <w:szCs w:val="28"/>
                <w:lang w:val="ru-RU"/>
              </w:rPr>
              <w:t xml:space="preserve">           Приложение Г. Образец оформления содержания ВКР...........</w:t>
            </w:r>
          </w:p>
        </w:tc>
        <w:tc>
          <w:tcPr>
            <w:tcW w:w="470" w:type="pct"/>
          </w:tcPr>
          <w:p w:rsidR="00E47AD5" w:rsidRPr="00D60E9C" w:rsidRDefault="00E47AD5" w:rsidP="00D60E9C">
            <w:pPr>
              <w:jc w:val="center"/>
              <w:rPr>
                <w:sz w:val="28"/>
                <w:szCs w:val="28"/>
                <w:lang w:val="ru-RU"/>
              </w:rPr>
            </w:pPr>
            <w:r w:rsidRPr="00D60E9C">
              <w:rPr>
                <w:sz w:val="28"/>
                <w:szCs w:val="28"/>
                <w:lang w:val="ru-RU"/>
              </w:rPr>
              <w:t>32</w:t>
            </w:r>
          </w:p>
        </w:tc>
      </w:tr>
      <w:tr w:rsidR="00E47AD5" w:rsidRPr="00AE6733">
        <w:tc>
          <w:tcPr>
            <w:tcW w:w="4530" w:type="pct"/>
          </w:tcPr>
          <w:p w:rsidR="00E47AD5" w:rsidRPr="00D60E9C" w:rsidRDefault="00E47AD5" w:rsidP="00D60E9C">
            <w:pPr>
              <w:suppressAutoHyphens/>
              <w:rPr>
                <w:sz w:val="28"/>
                <w:szCs w:val="28"/>
                <w:lang w:val="ru-RU"/>
              </w:rPr>
            </w:pPr>
            <w:r w:rsidRPr="00D60E9C">
              <w:rPr>
                <w:sz w:val="28"/>
                <w:szCs w:val="28"/>
                <w:lang w:val="ru-RU"/>
              </w:rPr>
              <w:t xml:space="preserve">           Приложение Д. Примеры библиографических записей документов в списке литературы...........................................................</w:t>
            </w:r>
          </w:p>
        </w:tc>
        <w:tc>
          <w:tcPr>
            <w:tcW w:w="470" w:type="pct"/>
          </w:tcPr>
          <w:p w:rsidR="00E47AD5" w:rsidRPr="00D60E9C" w:rsidRDefault="00E47AD5" w:rsidP="00D60E9C">
            <w:pPr>
              <w:jc w:val="center"/>
              <w:rPr>
                <w:sz w:val="28"/>
                <w:szCs w:val="28"/>
                <w:lang w:val="ru-RU"/>
              </w:rPr>
            </w:pPr>
            <w:r w:rsidRPr="00D60E9C">
              <w:rPr>
                <w:sz w:val="28"/>
                <w:szCs w:val="28"/>
                <w:lang w:val="ru-RU"/>
              </w:rPr>
              <w:t>33</w:t>
            </w:r>
          </w:p>
        </w:tc>
      </w:tr>
      <w:tr w:rsidR="00E47AD5" w:rsidRPr="00AE6733">
        <w:tc>
          <w:tcPr>
            <w:tcW w:w="4530" w:type="pct"/>
          </w:tcPr>
          <w:p w:rsidR="00E47AD5" w:rsidRPr="00D60E9C" w:rsidRDefault="00E47AD5" w:rsidP="00D60E9C">
            <w:pPr>
              <w:suppressAutoHyphens/>
              <w:jc w:val="both"/>
              <w:rPr>
                <w:sz w:val="28"/>
                <w:szCs w:val="28"/>
                <w:lang w:val="ru-RU"/>
              </w:rPr>
            </w:pPr>
            <w:r w:rsidRPr="00D60E9C">
              <w:rPr>
                <w:sz w:val="28"/>
                <w:szCs w:val="28"/>
                <w:lang w:val="ru-RU"/>
              </w:rPr>
              <w:t xml:space="preserve">           Приложение Е. Рекомендуемая форма отзыва научного руководителя на ВКР..............................................................................</w:t>
            </w:r>
          </w:p>
        </w:tc>
        <w:tc>
          <w:tcPr>
            <w:tcW w:w="470" w:type="pct"/>
          </w:tcPr>
          <w:p w:rsidR="00E47AD5" w:rsidRPr="00D60E9C" w:rsidRDefault="00E47AD5" w:rsidP="00D60E9C">
            <w:pPr>
              <w:jc w:val="center"/>
              <w:rPr>
                <w:sz w:val="28"/>
                <w:szCs w:val="28"/>
              </w:rPr>
            </w:pPr>
            <w:r w:rsidRPr="00D60E9C">
              <w:rPr>
                <w:sz w:val="28"/>
                <w:szCs w:val="28"/>
                <w:lang w:val="ru-RU"/>
              </w:rPr>
              <w:t>3</w:t>
            </w:r>
            <w:r w:rsidRPr="00D60E9C">
              <w:rPr>
                <w:sz w:val="28"/>
                <w:szCs w:val="28"/>
              </w:rPr>
              <w:t>7</w:t>
            </w:r>
          </w:p>
        </w:tc>
      </w:tr>
      <w:tr w:rsidR="00E47AD5" w:rsidRPr="00AE6733">
        <w:tc>
          <w:tcPr>
            <w:tcW w:w="4530" w:type="pct"/>
          </w:tcPr>
          <w:p w:rsidR="00E47AD5" w:rsidRPr="00D60E9C" w:rsidRDefault="00E47AD5" w:rsidP="00D60E9C">
            <w:pPr>
              <w:suppressAutoHyphens/>
              <w:jc w:val="both"/>
              <w:rPr>
                <w:sz w:val="28"/>
                <w:szCs w:val="28"/>
                <w:lang w:val="ru-RU"/>
              </w:rPr>
            </w:pPr>
            <w:r w:rsidRPr="00D60E9C">
              <w:rPr>
                <w:sz w:val="28"/>
                <w:szCs w:val="28"/>
                <w:lang w:val="ru-RU"/>
              </w:rPr>
              <w:t xml:space="preserve">           Приложение Ж. Рекомендуемая форма рецензии на ВКР.......</w:t>
            </w:r>
          </w:p>
        </w:tc>
        <w:tc>
          <w:tcPr>
            <w:tcW w:w="470" w:type="pct"/>
          </w:tcPr>
          <w:p w:rsidR="00E47AD5" w:rsidRPr="00D60E9C" w:rsidRDefault="00E47AD5" w:rsidP="00D60E9C">
            <w:pPr>
              <w:jc w:val="center"/>
              <w:rPr>
                <w:sz w:val="28"/>
                <w:szCs w:val="28"/>
              </w:rPr>
            </w:pPr>
            <w:r w:rsidRPr="00D60E9C">
              <w:rPr>
                <w:sz w:val="28"/>
                <w:szCs w:val="28"/>
                <w:lang w:val="ru-RU"/>
              </w:rPr>
              <w:t>3</w:t>
            </w:r>
            <w:r w:rsidRPr="00D60E9C">
              <w:rPr>
                <w:sz w:val="28"/>
                <w:szCs w:val="28"/>
              </w:rPr>
              <w:t>8</w:t>
            </w:r>
          </w:p>
        </w:tc>
      </w:tr>
      <w:tr w:rsidR="00E47AD5" w:rsidRPr="00AE6733">
        <w:tc>
          <w:tcPr>
            <w:tcW w:w="4530" w:type="pct"/>
          </w:tcPr>
          <w:p w:rsidR="00E47AD5" w:rsidRPr="00D60E9C" w:rsidRDefault="00E47AD5" w:rsidP="00D60E9C">
            <w:pPr>
              <w:suppressAutoHyphens/>
              <w:jc w:val="both"/>
              <w:rPr>
                <w:sz w:val="28"/>
                <w:szCs w:val="28"/>
                <w:lang w:val="ru-RU"/>
              </w:rPr>
            </w:pPr>
            <w:r w:rsidRPr="00D60E9C">
              <w:rPr>
                <w:sz w:val="28"/>
                <w:szCs w:val="28"/>
                <w:lang w:val="ru-RU"/>
              </w:rPr>
              <w:t xml:space="preserve">           Приложение З. Образец этикетки...............................................</w:t>
            </w:r>
          </w:p>
        </w:tc>
        <w:tc>
          <w:tcPr>
            <w:tcW w:w="470" w:type="pct"/>
          </w:tcPr>
          <w:p w:rsidR="00E47AD5" w:rsidRPr="00D60E9C" w:rsidRDefault="00E47AD5" w:rsidP="00D60E9C">
            <w:pPr>
              <w:jc w:val="center"/>
              <w:rPr>
                <w:sz w:val="28"/>
                <w:szCs w:val="28"/>
              </w:rPr>
            </w:pPr>
            <w:r w:rsidRPr="00D60E9C">
              <w:rPr>
                <w:sz w:val="28"/>
                <w:szCs w:val="28"/>
                <w:lang w:val="ru-RU"/>
              </w:rPr>
              <w:t>3</w:t>
            </w:r>
            <w:r w:rsidRPr="00D60E9C">
              <w:rPr>
                <w:sz w:val="28"/>
                <w:szCs w:val="28"/>
              </w:rPr>
              <w:t>9</w:t>
            </w:r>
          </w:p>
        </w:tc>
      </w:tr>
    </w:tbl>
    <w:p w:rsidR="00E47AD5" w:rsidRDefault="00E47AD5" w:rsidP="0041560E">
      <w:pPr>
        <w:spacing w:after="100" w:afterAutospacing="1"/>
        <w:jc w:val="both"/>
        <w:rPr>
          <w:sz w:val="28"/>
          <w:szCs w:val="28"/>
          <w:lang w:val="ru-RU"/>
        </w:rPr>
      </w:pPr>
    </w:p>
    <w:p w:rsidR="00E47AD5" w:rsidRPr="0085248F" w:rsidRDefault="00E47AD5" w:rsidP="00AE6733">
      <w:pPr>
        <w:rPr>
          <w:sz w:val="28"/>
          <w:szCs w:val="28"/>
          <w:lang w:val="ru-RU"/>
        </w:rPr>
      </w:pPr>
      <w:r>
        <w:rPr>
          <w:sz w:val="28"/>
          <w:szCs w:val="28"/>
          <w:lang w:val="ru-RU"/>
        </w:rPr>
        <w:br w:type="page"/>
      </w:r>
    </w:p>
    <w:p w:rsidR="00E47AD5" w:rsidRPr="00D76CBA" w:rsidRDefault="00E47AD5" w:rsidP="001C77B2">
      <w:pPr>
        <w:jc w:val="center"/>
        <w:rPr>
          <w:sz w:val="28"/>
          <w:szCs w:val="28"/>
          <w:lang w:val="ru-RU"/>
        </w:rPr>
      </w:pPr>
      <w:r w:rsidRPr="00D76CBA">
        <w:rPr>
          <w:sz w:val="28"/>
          <w:szCs w:val="28"/>
          <w:lang w:val="ru-RU"/>
        </w:rPr>
        <w:t>ВВЕДЕНИЕ</w:t>
      </w:r>
    </w:p>
    <w:p w:rsidR="00E47AD5" w:rsidRDefault="00E47AD5" w:rsidP="001C77B2">
      <w:pPr>
        <w:ind w:firstLine="709"/>
        <w:jc w:val="both"/>
        <w:rPr>
          <w:sz w:val="28"/>
          <w:szCs w:val="28"/>
          <w:lang w:val="ru-RU"/>
        </w:rPr>
      </w:pPr>
    </w:p>
    <w:p w:rsidR="00E47AD5" w:rsidRPr="0085248F" w:rsidRDefault="00E47AD5" w:rsidP="001C77B2">
      <w:pPr>
        <w:ind w:firstLine="709"/>
        <w:jc w:val="both"/>
        <w:rPr>
          <w:sz w:val="28"/>
          <w:szCs w:val="28"/>
          <w:lang w:val="ru-RU"/>
        </w:rPr>
      </w:pPr>
    </w:p>
    <w:p w:rsidR="00E47AD5" w:rsidRPr="00CD3E52" w:rsidRDefault="00E47AD5" w:rsidP="001C77B2">
      <w:pPr>
        <w:ind w:firstLine="709"/>
        <w:jc w:val="both"/>
        <w:rPr>
          <w:sz w:val="28"/>
          <w:szCs w:val="28"/>
          <w:lang w:val="ru-RU"/>
        </w:rPr>
      </w:pPr>
      <w:r w:rsidRPr="0085248F">
        <w:rPr>
          <w:sz w:val="28"/>
          <w:szCs w:val="28"/>
          <w:lang w:val="ru-RU"/>
        </w:rPr>
        <w:t>Выпускная квалификационная работа</w:t>
      </w:r>
      <w:r>
        <w:rPr>
          <w:sz w:val="28"/>
          <w:szCs w:val="28"/>
          <w:lang w:val="ru-RU"/>
        </w:rPr>
        <w:t xml:space="preserve"> (ВКР)</w:t>
      </w:r>
      <w:r w:rsidRPr="0085248F">
        <w:rPr>
          <w:sz w:val="28"/>
          <w:szCs w:val="28"/>
          <w:lang w:val="ru-RU"/>
        </w:rPr>
        <w:t xml:space="preserve"> на степень бакалавра является заключительным этапом подготовки специалистов по </w:t>
      </w:r>
      <w:r w:rsidRPr="007F448B">
        <w:rPr>
          <w:sz w:val="28"/>
          <w:szCs w:val="28"/>
          <w:lang w:val="ru-RU"/>
        </w:rPr>
        <w:t xml:space="preserve">направлению 010400 </w:t>
      </w:r>
      <w:r>
        <w:rPr>
          <w:sz w:val="28"/>
          <w:szCs w:val="28"/>
          <w:lang w:val="ru-RU"/>
        </w:rPr>
        <w:t>«</w:t>
      </w:r>
      <w:r w:rsidRPr="007F448B">
        <w:rPr>
          <w:sz w:val="28"/>
          <w:szCs w:val="28"/>
          <w:lang w:val="ru-RU"/>
        </w:rPr>
        <w:t>Прикладная математика и информатика»</w:t>
      </w:r>
      <w:r>
        <w:rPr>
          <w:sz w:val="28"/>
          <w:szCs w:val="28"/>
          <w:lang w:val="ru-RU"/>
        </w:rPr>
        <w:t xml:space="preserve"> и выполняется в соответствии с Положением об итоговой государственной аттестации выпускников высших учебных заведений Российской Федерации (приказ Минобразования РФ от 25.03.2003 г., Положением о выпускной квалификационной работе в Ростовском государственном экономическом университете (РИНХ) и в соответствии с образовательным стандартом по направлению подготовки.</w:t>
      </w:r>
      <w:r>
        <w:rPr>
          <w:rStyle w:val="ac"/>
          <w:lang w:val="ru-RU"/>
        </w:rPr>
        <w:footnoteReference w:id="1"/>
      </w:r>
      <w:r>
        <w:rPr>
          <w:sz w:val="28"/>
          <w:szCs w:val="28"/>
          <w:lang w:val="ru-RU"/>
        </w:rPr>
        <w:t xml:space="preserve"> Выпускная квалификационная работа, представляет собой законченное исследование одной из научных проблем учебной дисциплины, выдвигаемое автором для публичной защиты.</w:t>
      </w:r>
      <w:r>
        <w:rPr>
          <w:rStyle w:val="ac"/>
          <w:lang w:val="ru-RU"/>
        </w:rPr>
        <w:footnoteReference w:id="2"/>
      </w:r>
    </w:p>
    <w:p w:rsidR="00E47AD5" w:rsidRPr="00CD3E52" w:rsidRDefault="00E47AD5" w:rsidP="001C77B2">
      <w:pPr>
        <w:ind w:firstLine="709"/>
        <w:jc w:val="both"/>
        <w:rPr>
          <w:sz w:val="28"/>
          <w:szCs w:val="28"/>
          <w:lang w:val="ru-RU"/>
        </w:rPr>
      </w:pPr>
      <w:r w:rsidRPr="00CD3E52">
        <w:rPr>
          <w:sz w:val="28"/>
          <w:szCs w:val="28"/>
          <w:lang w:val="ru-RU"/>
        </w:rPr>
        <w:t xml:space="preserve">Целью </w:t>
      </w:r>
      <w:r>
        <w:rPr>
          <w:sz w:val="28"/>
          <w:szCs w:val="28"/>
          <w:lang w:val="ru-RU"/>
        </w:rPr>
        <w:t>ВКР</w:t>
      </w:r>
      <w:r w:rsidRPr="00CD3E52">
        <w:rPr>
          <w:sz w:val="28"/>
          <w:szCs w:val="28"/>
          <w:lang w:val="ru-RU"/>
        </w:rPr>
        <w:t xml:space="preserve"> на степень бакалавра является:</w:t>
      </w:r>
    </w:p>
    <w:p w:rsidR="00E47AD5" w:rsidRPr="00002234" w:rsidRDefault="00E47AD5" w:rsidP="001C77B2">
      <w:pPr>
        <w:ind w:firstLine="709"/>
        <w:jc w:val="both"/>
        <w:rPr>
          <w:sz w:val="28"/>
          <w:szCs w:val="28"/>
          <w:lang w:val="ru-RU"/>
        </w:rPr>
      </w:pPr>
      <w:r w:rsidRPr="00002234">
        <w:rPr>
          <w:sz w:val="28"/>
          <w:szCs w:val="28"/>
          <w:lang w:val="ru-RU"/>
        </w:rPr>
        <w:t>- систематизация, закрепление и углубление полученных теоретических и практических знаний в области математического и информационного обеспечения экономической деятельности и применение этих знаний при решении научных и практических задач;</w:t>
      </w:r>
    </w:p>
    <w:p w:rsidR="00E47AD5" w:rsidRPr="00D418B4" w:rsidRDefault="00E47AD5" w:rsidP="001C77B2">
      <w:pPr>
        <w:ind w:firstLine="709"/>
        <w:jc w:val="both"/>
        <w:rPr>
          <w:sz w:val="28"/>
          <w:szCs w:val="28"/>
          <w:lang w:val="ru-RU"/>
        </w:rPr>
      </w:pPr>
      <w:r w:rsidRPr="00002234">
        <w:rPr>
          <w:sz w:val="28"/>
          <w:szCs w:val="28"/>
          <w:lang w:val="ru-RU"/>
        </w:rPr>
        <w:t xml:space="preserve">- развитие навыков самостоятельной практической работы и овладение </w:t>
      </w:r>
      <w:r w:rsidRPr="00D418B4">
        <w:rPr>
          <w:sz w:val="28"/>
          <w:szCs w:val="28"/>
          <w:lang w:val="ru-RU"/>
        </w:rPr>
        <w:t>методикой проведения исследования в научной и практической деятельности;</w:t>
      </w:r>
    </w:p>
    <w:p w:rsidR="00E47AD5" w:rsidRPr="00D418B4" w:rsidRDefault="00E47AD5" w:rsidP="00D418B4">
      <w:pPr>
        <w:pStyle w:val="1"/>
        <w:rPr>
          <w:rFonts w:ascii="Times New Roman" w:hAnsi="Times New Roman" w:cs="Times New Roman"/>
          <w:b w:val="0"/>
          <w:bCs w:val="0"/>
          <w:sz w:val="28"/>
          <w:szCs w:val="28"/>
        </w:rPr>
      </w:pPr>
      <w:r w:rsidRPr="00D418B4">
        <w:rPr>
          <w:rFonts w:ascii="Times New Roman" w:hAnsi="Times New Roman" w:cs="Times New Roman"/>
          <w:b w:val="0"/>
          <w:bCs w:val="0"/>
          <w:sz w:val="28"/>
          <w:szCs w:val="28"/>
        </w:rPr>
        <w:t>- развитие навыков решения прикладных задач в области математики, программирования и информатики;</w:t>
      </w:r>
    </w:p>
    <w:p w:rsidR="00E47AD5" w:rsidRPr="00D418B4" w:rsidRDefault="00E47AD5" w:rsidP="00D418B4">
      <w:pPr>
        <w:pStyle w:val="1"/>
        <w:rPr>
          <w:rFonts w:ascii="Times New Roman" w:hAnsi="Times New Roman" w:cs="Times New Roman"/>
          <w:b w:val="0"/>
          <w:bCs w:val="0"/>
          <w:sz w:val="28"/>
          <w:szCs w:val="28"/>
        </w:rPr>
      </w:pPr>
      <w:r w:rsidRPr="00D418B4">
        <w:rPr>
          <w:rFonts w:ascii="Times New Roman" w:hAnsi="Times New Roman" w:cs="Times New Roman"/>
          <w:b w:val="0"/>
          <w:bCs w:val="0"/>
          <w:sz w:val="28"/>
          <w:szCs w:val="28"/>
        </w:rPr>
        <w:t>- развитие и использование инструментальных средств, автоматизированных систем в научной и практической деятельности;</w:t>
      </w:r>
    </w:p>
    <w:p w:rsidR="00E47AD5" w:rsidRPr="007B5282" w:rsidRDefault="00E47AD5" w:rsidP="007B5282">
      <w:pPr>
        <w:pStyle w:val="1"/>
        <w:rPr>
          <w:rFonts w:ascii="Times New Roman" w:hAnsi="Times New Roman" w:cs="Times New Roman"/>
          <w:b w:val="0"/>
          <w:bCs w:val="0"/>
          <w:sz w:val="28"/>
          <w:szCs w:val="28"/>
        </w:rPr>
      </w:pPr>
      <w:r w:rsidRPr="007B5282">
        <w:rPr>
          <w:rFonts w:ascii="Times New Roman" w:hAnsi="Times New Roman" w:cs="Times New Roman"/>
          <w:b w:val="0"/>
          <w:bCs w:val="0"/>
          <w:sz w:val="28"/>
          <w:szCs w:val="28"/>
        </w:rPr>
        <w:t>- изучение информационных систем методами математического прогнозирования и системного анализа;</w:t>
      </w:r>
    </w:p>
    <w:p w:rsidR="00E47AD5" w:rsidRPr="007B5282" w:rsidRDefault="00E47AD5" w:rsidP="007B5282">
      <w:pPr>
        <w:pStyle w:val="1"/>
        <w:rPr>
          <w:rFonts w:ascii="Times New Roman" w:hAnsi="Times New Roman" w:cs="Times New Roman"/>
          <w:b w:val="0"/>
          <w:bCs w:val="0"/>
          <w:sz w:val="28"/>
          <w:szCs w:val="28"/>
        </w:rPr>
      </w:pPr>
      <w:r w:rsidRPr="007B5282">
        <w:rPr>
          <w:rFonts w:ascii="Times New Roman" w:hAnsi="Times New Roman" w:cs="Times New Roman"/>
          <w:b w:val="0"/>
          <w:bCs w:val="0"/>
          <w:sz w:val="28"/>
          <w:szCs w:val="28"/>
        </w:rPr>
        <w:t>- применение пакетов программ для решения прикладных задач в области экономики;</w:t>
      </w:r>
    </w:p>
    <w:p w:rsidR="00E47AD5" w:rsidRPr="007B5282" w:rsidRDefault="00E47AD5" w:rsidP="007B5282">
      <w:pPr>
        <w:pStyle w:val="1"/>
        <w:rPr>
          <w:rFonts w:ascii="Times New Roman" w:hAnsi="Times New Roman" w:cs="Times New Roman"/>
          <w:b w:val="0"/>
          <w:bCs w:val="0"/>
          <w:sz w:val="28"/>
          <w:szCs w:val="28"/>
        </w:rPr>
      </w:pPr>
      <w:r w:rsidRPr="007B5282">
        <w:rPr>
          <w:rFonts w:ascii="Times New Roman" w:hAnsi="Times New Roman" w:cs="Times New Roman"/>
          <w:b w:val="0"/>
          <w:bCs w:val="0"/>
          <w:sz w:val="28"/>
          <w:szCs w:val="28"/>
        </w:rPr>
        <w:t>- исследование и разработка математических моделей, алгоритмов, методов, программного обеспечения, инструментальных средств по тематике проводимых научно-исследовательских проектов;</w:t>
      </w:r>
    </w:p>
    <w:p w:rsidR="00E47AD5" w:rsidRPr="007B5282" w:rsidRDefault="00E47AD5" w:rsidP="007B5282">
      <w:pPr>
        <w:pStyle w:val="1"/>
        <w:rPr>
          <w:rFonts w:ascii="Times New Roman" w:hAnsi="Times New Roman" w:cs="Times New Roman"/>
          <w:b w:val="0"/>
          <w:bCs w:val="0"/>
          <w:sz w:val="28"/>
          <w:szCs w:val="28"/>
        </w:rPr>
      </w:pPr>
      <w:r w:rsidRPr="007B5282">
        <w:rPr>
          <w:rFonts w:ascii="Times New Roman" w:hAnsi="Times New Roman" w:cs="Times New Roman"/>
          <w:b w:val="0"/>
          <w:bCs w:val="0"/>
          <w:sz w:val="28"/>
          <w:szCs w:val="28"/>
        </w:rPr>
        <w:t>- овладение математическими методами исследования экономических процессов на основе анализа отечественного и зарубежного научного опыта;</w:t>
      </w:r>
    </w:p>
    <w:p w:rsidR="00E47AD5" w:rsidRPr="007B5282" w:rsidRDefault="00E47AD5" w:rsidP="00926C87">
      <w:pPr>
        <w:pStyle w:val="1"/>
        <w:spacing w:after="100" w:afterAutospacing="1"/>
        <w:rPr>
          <w:rFonts w:ascii="Times New Roman" w:hAnsi="Times New Roman" w:cs="Times New Roman"/>
          <w:b w:val="0"/>
          <w:bCs w:val="0"/>
          <w:sz w:val="28"/>
          <w:szCs w:val="28"/>
        </w:rPr>
      </w:pPr>
      <w:r w:rsidRPr="007B5282">
        <w:rPr>
          <w:rFonts w:ascii="Times New Roman" w:hAnsi="Times New Roman" w:cs="Times New Roman"/>
          <w:b w:val="0"/>
          <w:bCs w:val="0"/>
          <w:sz w:val="28"/>
          <w:szCs w:val="28"/>
        </w:rPr>
        <w:t xml:space="preserve"> - развитие умения обобщать и критически оценивать теоретические положения, формулировать выводы и разрабатывать конкретные предложения по выявленным проблемным вопросам;</w:t>
      </w:r>
    </w:p>
    <w:p w:rsidR="00E47AD5" w:rsidRPr="007B5282" w:rsidRDefault="00E47AD5" w:rsidP="007B5282">
      <w:pPr>
        <w:pStyle w:val="1"/>
        <w:rPr>
          <w:rFonts w:ascii="Times New Roman" w:hAnsi="Times New Roman" w:cs="Times New Roman"/>
          <w:b w:val="0"/>
          <w:bCs w:val="0"/>
          <w:sz w:val="28"/>
          <w:szCs w:val="28"/>
        </w:rPr>
      </w:pPr>
      <w:r w:rsidRPr="007B5282">
        <w:rPr>
          <w:rFonts w:ascii="Times New Roman" w:hAnsi="Times New Roman" w:cs="Times New Roman"/>
          <w:b w:val="0"/>
          <w:bCs w:val="0"/>
          <w:sz w:val="28"/>
          <w:szCs w:val="28"/>
        </w:rPr>
        <w:t>- определение степени подготовленности студентов к практической деятельности в условиях современной экономики</w:t>
      </w:r>
    </w:p>
    <w:p w:rsidR="00E47AD5" w:rsidRPr="00002234" w:rsidRDefault="00E47AD5" w:rsidP="001C77B2">
      <w:pPr>
        <w:rPr>
          <w:b/>
          <w:bCs/>
          <w:caps/>
          <w:sz w:val="28"/>
          <w:szCs w:val="28"/>
          <w:lang w:val="ru-RU"/>
        </w:rPr>
      </w:pPr>
    </w:p>
    <w:p w:rsidR="00E47AD5" w:rsidRPr="00002234" w:rsidRDefault="00E47AD5" w:rsidP="001C77B2">
      <w:pPr>
        <w:rPr>
          <w:b/>
          <w:bCs/>
          <w:caps/>
          <w:sz w:val="28"/>
          <w:szCs w:val="28"/>
          <w:lang w:val="ru-RU"/>
        </w:rPr>
      </w:pPr>
      <w:r w:rsidRPr="00002234">
        <w:rPr>
          <w:b/>
          <w:bCs/>
          <w:caps/>
          <w:sz w:val="28"/>
          <w:szCs w:val="28"/>
          <w:lang w:val="ru-RU"/>
        </w:rPr>
        <w:br w:type="page"/>
      </w:r>
    </w:p>
    <w:p w:rsidR="00E47AD5" w:rsidRPr="0088206D" w:rsidRDefault="00E47AD5" w:rsidP="001C77B2">
      <w:pPr>
        <w:jc w:val="center"/>
        <w:rPr>
          <w:caps/>
          <w:sz w:val="28"/>
          <w:szCs w:val="28"/>
          <w:lang w:val="ru-RU"/>
        </w:rPr>
      </w:pPr>
      <w:r w:rsidRPr="0088206D">
        <w:rPr>
          <w:caps/>
          <w:sz w:val="28"/>
          <w:szCs w:val="28"/>
          <w:lang w:val="ru-RU"/>
        </w:rPr>
        <w:t xml:space="preserve">1. </w:t>
      </w:r>
      <w:r>
        <w:rPr>
          <w:caps/>
          <w:sz w:val="28"/>
          <w:szCs w:val="28"/>
          <w:lang w:val="ru-RU"/>
        </w:rPr>
        <w:t>ОСНОВНЫЕ ЭТАПЫ ПОДГОТОВКИ</w:t>
      </w:r>
      <w:r w:rsidRPr="00D90159">
        <w:rPr>
          <w:caps/>
          <w:sz w:val="28"/>
          <w:szCs w:val="28"/>
          <w:lang w:val="ru-RU"/>
        </w:rPr>
        <w:t xml:space="preserve"> </w:t>
      </w:r>
      <w:r>
        <w:rPr>
          <w:caps/>
          <w:sz w:val="28"/>
          <w:szCs w:val="28"/>
          <w:lang w:val="ru-RU"/>
        </w:rPr>
        <w:t xml:space="preserve">и </w:t>
      </w:r>
      <w:r w:rsidRPr="0088206D">
        <w:rPr>
          <w:caps/>
          <w:sz w:val="28"/>
          <w:szCs w:val="28"/>
          <w:lang w:val="ru-RU"/>
        </w:rPr>
        <w:t xml:space="preserve">ВЫПОЛНЕНИЯ </w:t>
      </w:r>
    </w:p>
    <w:p w:rsidR="00E47AD5" w:rsidRPr="001F3642" w:rsidRDefault="00E47AD5" w:rsidP="001F3642">
      <w:pPr>
        <w:jc w:val="center"/>
        <w:rPr>
          <w:caps/>
          <w:sz w:val="28"/>
          <w:szCs w:val="28"/>
          <w:lang w:val="ru-RU"/>
        </w:rPr>
      </w:pPr>
      <w:r w:rsidRPr="0088206D">
        <w:rPr>
          <w:caps/>
          <w:sz w:val="28"/>
          <w:szCs w:val="28"/>
          <w:lang w:val="ru-RU"/>
        </w:rPr>
        <w:t>ВКР НА СТЕПЕНЬ БАКАЛАВРА</w:t>
      </w:r>
    </w:p>
    <w:p w:rsidR="00E47AD5" w:rsidRPr="0088206D" w:rsidRDefault="00E47AD5" w:rsidP="001C77B2">
      <w:pPr>
        <w:jc w:val="center"/>
        <w:rPr>
          <w:sz w:val="28"/>
          <w:szCs w:val="28"/>
          <w:lang w:val="ru-RU"/>
        </w:rPr>
      </w:pPr>
    </w:p>
    <w:p w:rsidR="00E47AD5" w:rsidRDefault="00E47AD5" w:rsidP="001C77B2">
      <w:pPr>
        <w:jc w:val="center"/>
        <w:rPr>
          <w:b/>
          <w:bCs/>
          <w:sz w:val="28"/>
          <w:szCs w:val="28"/>
          <w:lang w:val="ru-RU"/>
        </w:rPr>
      </w:pPr>
    </w:p>
    <w:p w:rsidR="00E47AD5" w:rsidRPr="00610220" w:rsidRDefault="00E47AD5" w:rsidP="001C77B2">
      <w:pPr>
        <w:ind w:firstLine="709"/>
        <w:jc w:val="both"/>
        <w:rPr>
          <w:sz w:val="28"/>
          <w:szCs w:val="28"/>
          <w:lang w:val="ru-RU"/>
        </w:rPr>
      </w:pPr>
      <w:r w:rsidRPr="00610220">
        <w:rPr>
          <w:sz w:val="28"/>
          <w:szCs w:val="28"/>
          <w:lang w:val="ru-RU"/>
        </w:rPr>
        <w:t>Процесс выполнения ВКР включает следующие этапы:</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выбор и закрепление темы ВКР;</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получение задания на ВКР;</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составление плана ВКР и согласование его с руководителем ВКР;</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подбор и изучение литературных источников, теоретических положений, нормативно–технической документации, статистических материалов, справочной литературы по избранной теме;</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сбор и анализ практического материала согласно заданию и плану ВКР;</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подготовка разделов ВКР;</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оформление ВКР в соответствии с настоящими Методическими указаниями;</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представление готовой ВКР для прохождения нормоконтроля, утверждения и допуска к защите;</w:t>
      </w:r>
    </w:p>
    <w:p w:rsidR="00E47AD5" w:rsidRPr="00610220" w:rsidRDefault="00E47AD5" w:rsidP="001C77B2">
      <w:pPr>
        <w:ind w:firstLine="709"/>
        <w:jc w:val="both"/>
        <w:rPr>
          <w:sz w:val="28"/>
          <w:szCs w:val="28"/>
          <w:lang w:val="ru-RU"/>
        </w:rPr>
      </w:pPr>
      <w:r>
        <w:rPr>
          <w:sz w:val="28"/>
          <w:szCs w:val="28"/>
          <w:lang w:val="ru-RU"/>
        </w:rPr>
        <w:t xml:space="preserve">– </w:t>
      </w:r>
      <w:r w:rsidRPr="00610220">
        <w:rPr>
          <w:sz w:val="28"/>
          <w:szCs w:val="28"/>
          <w:lang w:val="ru-RU"/>
        </w:rPr>
        <w:t>подготовка доклада, раздаточного материала  или презентации к защите и защита ВКР.</w:t>
      </w:r>
    </w:p>
    <w:p w:rsidR="00E47AD5" w:rsidRPr="00610220" w:rsidRDefault="00E47AD5" w:rsidP="001C77B2">
      <w:pPr>
        <w:ind w:firstLine="709"/>
        <w:jc w:val="both"/>
        <w:rPr>
          <w:sz w:val="28"/>
          <w:szCs w:val="28"/>
          <w:lang w:val="ru-RU"/>
        </w:rPr>
      </w:pPr>
      <w:r w:rsidRPr="00610220">
        <w:rPr>
          <w:sz w:val="28"/>
          <w:szCs w:val="28"/>
          <w:lang w:val="ru-RU"/>
        </w:rPr>
        <w:t>Основными задачами, которые должен решить обучающийся при выполнении выпускной квалификационной работы, являются:</w:t>
      </w:r>
    </w:p>
    <w:p w:rsidR="00E47AD5" w:rsidRPr="00610220" w:rsidRDefault="00E47AD5" w:rsidP="001C77B2">
      <w:pPr>
        <w:ind w:firstLine="709"/>
        <w:jc w:val="both"/>
        <w:rPr>
          <w:sz w:val="28"/>
          <w:szCs w:val="28"/>
          <w:lang w:val="ru-RU"/>
        </w:rPr>
      </w:pPr>
      <w:r w:rsidRPr="00610220">
        <w:rPr>
          <w:sz w:val="28"/>
          <w:szCs w:val="28"/>
          <w:lang w:val="ru-RU"/>
        </w:rPr>
        <w:t>1) обоснование актуальности и значимости выбранной темы р</w:t>
      </w:r>
      <w:r>
        <w:rPr>
          <w:sz w:val="28"/>
          <w:szCs w:val="28"/>
          <w:lang w:val="ru-RU"/>
        </w:rPr>
        <w:t>аботы</w:t>
      </w:r>
      <w:r w:rsidRPr="00610220">
        <w:rPr>
          <w:sz w:val="28"/>
          <w:szCs w:val="28"/>
          <w:lang w:val="ru-RU"/>
        </w:rPr>
        <w:t>;</w:t>
      </w:r>
    </w:p>
    <w:p w:rsidR="00E47AD5" w:rsidRPr="00610220" w:rsidRDefault="00E47AD5" w:rsidP="001C77B2">
      <w:pPr>
        <w:ind w:firstLine="709"/>
        <w:jc w:val="both"/>
        <w:rPr>
          <w:sz w:val="28"/>
          <w:szCs w:val="28"/>
          <w:lang w:val="ru-RU"/>
        </w:rPr>
      </w:pPr>
      <w:r w:rsidRPr="00610220">
        <w:rPr>
          <w:sz w:val="28"/>
          <w:szCs w:val="28"/>
          <w:lang w:val="ru-RU"/>
        </w:rPr>
        <w:t>2) изучение теоретических положений по проблеме, сущности категорий и процессов, нормативной документации;</w:t>
      </w:r>
    </w:p>
    <w:p w:rsidR="00E47AD5" w:rsidRPr="00610220" w:rsidRDefault="00E47AD5" w:rsidP="001C77B2">
      <w:pPr>
        <w:ind w:firstLine="709"/>
        <w:jc w:val="both"/>
        <w:rPr>
          <w:sz w:val="28"/>
          <w:szCs w:val="28"/>
          <w:lang w:val="ru-RU"/>
        </w:rPr>
      </w:pPr>
      <w:r w:rsidRPr="00610220">
        <w:rPr>
          <w:sz w:val="28"/>
          <w:szCs w:val="28"/>
          <w:lang w:val="ru-RU"/>
        </w:rPr>
        <w:t>3) обоснование необходимости и возможности применения оп</w:t>
      </w:r>
      <w:r>
        <w:rPr>
          <w:sz w:val="28"/>
          <w:szCs w:val="28"/>
          <w:lang w:val="ru-RU"/>
        </w:rPr>
        <w:t xml:space="preserve">ределенных современных методик </w:t>
      </w:r>
      <w:r w:rsidRPr="00610220">
        <w:rPr>
          <w:sz w:val="28"/>
          <w:szCs w:val="28"/>
          <w:lang w:val="ru-RU"/>
        </w:rPr>
        <w:t>принятия управленческих решений по задачам, поставленным в выпускной квалификационной работе;</w:t>
      </w:r>
    </w:p>
    <w:p w:rsidR="00E47AD5" w:rsidRPr="00610220" w:rsidRDefault="00E47AD5" w:rsidP="001C77B2">
      <w:pPr>
        <w:ind w:firstLine="709"/>
        <w:jc w:val="both"/>
        <w:rPr>
          <w:sz w:val="28"/>
          <w:szCs w:val="28"/>
          <w:lang w:val="ru-RU"/>
        </w:rPr>
      </w:pPr>
      <w:r w:rsidRPr="00610220">
        <w:rPr>
          <w:sz w:val="28"/>
          <w:szCs w:val="28"/>
          <w:lang w:val="ru-RU"/>
        </w:rPr>
        <w:t>4) сбор необходимой для проведения исследования информации с привлечением первичных и вторичных источн</w:t>
      </w:r>
      <w:r>
        <w:rPr>
          <w:sz w:val="28"/>
          <w:szCs w:val="28"/>
          <w:lang w:val="ru-RU"/>
        </w:rPr>
        <w:t>иков и использованием экономико-математических</w:t>
      </w:r>
      <w:r w:rsidRPr="00610220">
        <w:rPr>
          <w:sz w:val="28"/>
          <w:szCs w:val="28"/>
          <w:lang w:val="ru-RU"/>
        </w:rPr>
        <w:t xml:space="preserve"> методов;</w:t>
      </w:r>
    </w:p>
    <w:p w:rsidR="00E47AD5" w:rsidRPr="00610220" w:rsidRDefault="00E47AD5" w:rsidP="001C77B2">
      <w:pPr>
        <w:ind w:firstLine="709"/>
        <w:jc w:val="both"/>
        <w:rPr>
          <w:sz w:val="28"/>
          <w:szCs w:val="28"/>
          <w:lang w:val="ru-RU"/>
        </w:rPr>
      </w:pPr>
      <w:r w:rsidRPr="00610220">
        <w:rPr>
          <w:sz w:val="28"/>
          <w:szCs w:val="28"/>
          <w:lang w:val="ru-RU"/>
        </w:rPr>
        <w:t>6) разработка рекомендаций и пре</w:t>
      </w:r>
      <w:r>
        <w:rPr>
          <w:sz w:val="28"/>
          <w:szCs w:val="28"/>
          <w:lang w:val="ru-RU"/>
        </w:rPr>
        <w:t>дложений, их обоснование</w:t>
      </w:r>
      <w:r w:rsidRPr="00610220">
        <w:rPr>
          <w:sz w:val="28"/>
          <w:szCs w:val="28"/>
          <w:lang w:val="ru-RU"/>
        </w:rPr>
        <w:t>, необходимое и достаточное для решаемой задачи;</w:t>
      </w:r>
    </w:p>
    <w:p w:rsidR="00E47AD5" w:rsidRPr="00610220" w:rsidRDefault="00E47AD5" w:rsidP="001C77B2">
      <w:pPr>
        <w:ind w:firstLine="709"/>
        <w:jc w:val="both"/>
        <w:rPr>
          <w:sz w:val="28"/>
          <w:szCs w:val="28"/>
          <w:lang w:val="ru-RU"/>
        </w:rPr>
      </w:pPr>
      <w:r w:rsidRPr="00610220">
        <w:rPr>
          <w:sz w:val="28"/>
          <w:szCs w:val="28"/>
          <w:lang w:val="ru-RU"/>
        </w:rPr>
        <w:t>7) обобщение результатов проведенных исследований, формулирование выводов о степени достижения целей, поставленных в выпускной квалификационной работе, и возможности практического применения предложенных разработок;</w:t>
      </w:r>
    </w:p>
    <w:p w:rsidR="00E47AD5" w:rsidRPr="00610220" w:rsidRDefault="00E47AD5" w:rsidP="001C77B2">
      <w:pPr>
        <w:ind w:firstLine="709"/>
        <w:jc w:val="both"/>
        <w:rPr>
          <w:sz w:val="28"/>
          <w:szCs w:val="28"/>
          <w:lang w:val="ru-RU"/>
        </w:rPr>
      </w:pPr>
      <w:r w:rsidRPr="00610220">
        <w:rPr>
          <w:sz w:val="28"/>
          <w:szCs w:val="28"/>
          <w:lang w:val="ru-RU"/>
        </w:rPr>
        <w:t xml:space="preserve">8) оформление выпускной квалификационной работы в </w:t>
      </w:r>
      <w:r>
        <w:rPr>
          <w:sz w:val="28"/>
          <w:szCs w:val="28"/>
          <w:lang w:val="ru-RU"/>
        </w:rPr>
        <w:t xml:space="preserve">соответствии с нормативными </w:t>
      </w:r>
      <w:r w:rsidRPr="00610220">
        <w:rPr>
          <w:sz w:val="28"/>
          <w:szCs w:val="28"/>
          <w:lang w:val="ru-RU"/>
        </w:rPr>
        <w:t>требованиями;</w:t>
      </w:r>
    </w:p>
    <w:p w:rsidR="00E47AD5" w:rsidRPr="00610220" w:rsidRDefault="00E47AD5" w:rsidP="001F3642">
      <w:pPr>
        <w:ind w:firstLine="709"/>
        <w:jc w:val="both"/>
        <w:rPr>
          <w:sz w:val="28"/>
          <w:szCs w:val="28"/>
          <w:lang w:val="ru-RU"/>
        </w:rPr>
      </w:pPr>
      <w:r w:rsidRPr="00610220">
        <w:rPr>
          <w:sz w:val="28"/>
          <w:szCs w:val="28"/>
          <w:lang w:val="ru-RU"/>
        </w:rPr>
        <w:t>9) подготовка к защите выпускной квалификационной работы  перед государственной экзаменационной комиссией.</w:t>
      </w:r>
    </w:p>
    <w:p w:rsidR="00E47AD5" w:rsidRPr="00F85BBA" w:rsidRDefault="00E47AD5" w:rsidP="00F85BBA">
      <w:pPr>
        <w:ind w:firstLine="709"/>
        <w:jc w:val="both"/>
        <w:rPr>
          <w:b/>
          <w:bCs/>
          <w:sz w:val="28"/>
          <w:szCs w:val="28"/>
          <w:lang w:val="ru-RU"/>
        </w:rPr>
      </w:pPr>
      <w:r>
        <w:rPr>
          <w:b/>
          <w:bCs/>
          <w:sz w:val="28"/>
          <w:szCs w:val="28"/>
          <w:lang w:val="ru-RU"/>
        </w:rPr>
        <w:t>Выбор и закрепление темы</w:t>
      </w:r>
      <w:r w:rsidRPr="0085248F">
        <w:rPr>
          <w:b/>
          <w:bCs/>
          <w:sz w:val="28"/>
          <w:szCs w:val="28"/>
          <w:lang w:val="ru-RU"/>
        </w:rPr>
        <w:t xml:space="preserve"> выпускной квалификационной работы на степень бакалавра</w:t>
      </w:r>
      <w:r>
        <w:rPr>
          <w:b/>
          <w:bCs/>
          <w:sz w:val="28"/>
          <w:szCs w:val="28"/>
          <w:lang w:val="ru-RU"/>
        </w:rPr>
        <w:t xml:space="preserve">. </w:t>
      </w:r>
      <w:r w:rsidRPr="0085248F">
        <w:rPr>
          <w:sz w:val="28"/>
          <w:szCs w:val="28"/>
          <w:lang w:val="ru-RU"/>
        </w:rPr>
        <w:t>Выпускные квалификационные работы на степень бакалавра выполняются по темам, разраб</w:t>
      </w:r>
      <w:r>
        <w:rPr>
          <w:sz w:val="28"/>
          <w:szCs w:val="28"/>
          <w:lang w:val="ru-RU"/>
        </w:rPr>
        <w:t xml:space="preserve">атываемым кафедрой фундаментальной и прикладной математики. Тема выпускной квалификационной работы может быть предложена самим студентом при условии обоснования целесообразности ее разработки. </w:t>
      </w:r>
      <w:r>
        <w:rPr>
          <w:sz w:val="28"/>
          <w:szCs w:val="28"/>
          <w:lang w:val="ru-RU"/>
        </w:rPr>
        <w:lastRenderedPageBreak/>
        <w:t>Обоснование должно быть изложено в заявлении студента, согласованном с руководителем и заведующим кафедрой.</w:t>
      </w:r>
      <w:r w:rsidRPr="0085248F">
        <w:rPr>
          <w:spacing w:val="1"/>
          <w:sz w:val="28"/>
          <w:szCs w:val="28"/>
          <w:lang w:val="ru-RU"/>
        </w:rPr>
        <w:t xml:space="preserve"> </w:t>
      </w:r>
      <w:r>
        <w:rPr>
          <w:sz w:val="28"/>
          <w:szCs w:val="28"/>
          <w:lang w:val="ru-RU"/>
        </w:rPr>
        <w:t>Тема должна</w:t>
      </w:r>
      <w:r w:rsidRPr="0085248F">
        <w:rPr>
          <w:sz w:val="28"/>
          <w:szCs w:val="28"/>
          <w:lang w:val="ru-RU"/>
        </w:rPr>
        <w:t xml:space="preserve"> быть актуаль</w:t>
      </w:r>
      <w:r>
        <w:rPr>
          <w:sz w:val="28"/>
          <w:szCs w:val="28"/>
          <w:lang w:val="ru-RU"/>
        </w:rPr>
        <w:t>ной</w:t>
      </w:r>
      <w:r w:rsidRPr="0085248F">
        <w:rPr>
          <w:sz w:val="28"/>
          <w:szCs w:val="28"/>
          <w:lang w:val="ru-RU"/>
        </w:rPr>
        <w:t xml:space="preserve"> и </w:t>
      </w:r>
      <w:r>
        <w:rPr>
          <w:sz w:val="28"/>
          <w:szCs w:val="28"/>
          <w:lang w:val="ru-RU"/>
        </w:rPr>
        <w:t>соответствовать направлениям современной науки.</w:t>
      </w:r>
      <w:r w:rsidRPr="0085248F">
        <w:rPr>
          <w:sz w:val="28"/>
          <w:szCs w:val="28"/>
          <w:lang w:val="ru-RU"/>
        </w:rPr>
        <w:t xml:space="preserve"> </w:t>
      </w:r>
    </w:p>
    <w:p w:rsidR="00E47AD5" w:rsidRDefault="00E47AD5" w:rsidP="001C77B2">
      <w:pPr>
        <w:ind w:firstLine="709"/>
        <w:jc w:val="both"/>
        <w:rPr>
          <w:sz w:val="28"/>
          <w:szCs w:val="28"/>
          <w:lang w:val="ru-RU"/>
        </w:rPr>
      </w:pPr>
      <w:r>
        <w:rPr>
          <w:sz w:val="28"/>
          <w:szCs w:val="28"/>
          <w:lang w:val="ru-RU"/>
        </w:rPr>
        <w:t>В соответствии с выбранной темой каждому студенту заведующим кафедрой назначается научный руководитель из числа преподавателей, имеющих ученые степени и звания, а также старших преподавателей, успешно занимающихся научными исследованиями.</w:t>
      </w:r>
      <w:r>
        <w:rPr>
          <w:rStyle w:val="ac"/>
          <w:lang w:val="ru-RU"/>
        </w:rPr>
        <w:footnoteReference w:id="3"/>
      </w:r>
      <w:r>
        <w:rPr>
          <w:sz w:val="28"/>
          <w:szCs w:val="28"/>
          <w:lang w:val="ru-RU"/>
        </w:rPr>
        <w:t xml:space="preserve"> </w:t>
      </w:r>
      <w:r w:rsidRPr="0085248F">
        <w:rPr>
          <w:sz w:val="28"/>
          <w:szCs w:val="28"/>
          <w:lang w:val="ru-RU"/>
        </w:rPr>
        <w:t>Назначение заведующим кафедрой научного руководителя выпускной квалификационной работы на степень бакалавра осуществляется с учетом возможностей кафедры и пожеланий студента.</w:t>
      </w:r>
    </w:p>
    <w:p w:rsidR="00E47AD5" w:rsidRPr="001F3642" w:rsidRDefault="00E47AD5" w:rsidP="001F3642">
      <w:pPr>
        <w:ind w:firstLine="709"/>
        <w:jc w:val="both"/>
        <w:rPr>
          <w:sz w:val="28"/>
          <w:szCs w:val="28"/>
          <w:lang w:val="ru-RU"/>
        </w:rPr>
      </w:pPr>
      <w:r>
        <w:rPr>
          <w:sz w:val="28"/>
          <w:szCs w:val="28"/>
          <w:lang w:val="ru-RU"/>
        </w:rPr>
        <w:t xml:space="preserve">После выбора темы, обучающийся должен написать заявление на бланке установленной </w:t>
      </w:r>
      <w:r w:rsidRPr="00D90159">
        <w:rPr>
          <w:sz w:val="28"/>
          <w:szCs w:val="28"/>
          <w:lang w:val="ru-RU"/>
        </w:rPr>
        <w:t>формы</w:t>
      </w:r>
      <w:r w:rsidRPr="00D90159">
        <w:rPr>
          <w:b/>
          <w:bCs/>
          <w:sz w:val="28"/>
          <w:szCs w:val="28"/>
          <w:lang w:val="ru-RU"/>
        </w:rPr>
        <w:t xml:space="preserve"> </w:t>
      </w:r>
      <w:r w:rsidRPr="00D90159">
        <w:rPr>
          <w:sz w:val="28"/>
          <w:szCs w:val="28"/>
          <w:lang w:val="ru-RU"/>
        </w:rPr>
        <w:t xml:space="preserve">(Приложение А) и утвердить подписью руководителя ВКР. На основании письменного заявления студента </w:t>
      </w:r>
      <w:r>
        <w:rPr>
          <w:sz w:val="28"/>
          <w:szCs w:val="28"/>
          <w:lang w:val="ru-RU"/>
        </w:rPr>
        <w:t>на имя заведующего кафедрой с подписью декана факультета готовится приказ по университету, которым закрепляется выбранная тема за обучающимся и утверждается руководитель</w:t>
      </w:r>
      <w:r w:rsidRPr="004E6457">
        <w:rPr>
          <w:sz w:val="28"/>
          <w:szCs w:val="28"/>
          <w:lang w:val="ru-RU"/>
        </w:rPr>
        <w:t>. Приказ должен быть издан</w:t>
      </w:r>
      <w:r>
        <w:rPr>
          <w:lang w:val="ru-RU"/>
        </w:rPr>
        <w:t xml:space="preserve"> </w:t>
      </w:r>
      <w:r w:rsidRPr="004E6457">
        <w:rPr>
          <w:sz w:val="28"/>
          <w:szCs w:val="28"/>
          <w:lang w:val="ru-RU"/>
        </w:rPr>
        <w:t>не позднее 4 месяцев до начала работы ГАК, за исключением случая восстановления студента для повторной сдачи государственных экзаменов и (или) защиты выпускной квалификационной работы.</w:t>
      </w:r>
      <w:r>
        <w:rPr>
          <w:rStyle w:val="ac"/>
          <w:lang w:val="ru-RU"/>
        </w:rPr>
        <w:footnoteReference w:id="4"/>
      </w:r>
    </w:p>
    <w:p w:rsidR="00E47AD5" w:rsidRPr="001F3642" w:rsidRDefault="00E47AD5" w:rsidP="00F85BBA">
      <w:pPr>
        <w:ind w:firstLine="709"/>
        <w:jc w:val="both"/>
        <w:rPr>
          <w:sz w:val="28"/>
          <w:szCs w:val="28"/>
          <w:lang w:val="ru-RU"/>
        </w:rPr>
      </w:pPr>
      <w:r w:rsidRPr="0090011E">
        <w:rPr>
          <w:b/>
          <w:bCs/>
          <w:sz w:val="28"/>
          <w:szCs w:val="28"/>
          <w:lang w:val="ru-RU"/>
        </w:rPr>
        <w:t>Получение задания на ВКР</w:t>
      </w:r>
      <w:r>
        <w:rPr>
          <w:b/>
          <w:bCs/>
          <w:sz w:val="28"/>
          <w:szCs w:val="28"/>
          <w:lang w:val="ru-RU"/>
        </w:rPr>
        <w:t>.</w:t>
      </w:r>
      <w:r>
        <w:rPr>
          <w:sz w:val="28"/>
          <w:szCs w:val="28"/>
          <w:lang w:val="ru-RU"/>
        </w:rPr>
        <w:t xml:space="preserve"> </w:t>
      </w:r>
      <w:r w:rsidRPr="0085248F">
        <w:rPr>
          <w:sz w:val="28"/>
          <w:szCs w:val="28"/>
          <w:lang w:val="ru-RU"/>
        </w:rPr>
        <w:t>После</w:t>
      </w:r>
      <w:r>
        <w:rPr>
          <w:sz w:val="28"/>
          <w:szCs w:val="28"/>
          <w:lang w:val="ru-RU"/>
        </w:rPr>
        <w:t xml:space="preserve"> утверждения темы научный</w:t>
      </w:r>
      <w:r w:rsidRPr="0085248F">
        <w:rPr>
          <w:sz w:val="28"/>
          <w:szCs w:val="28"/>
          <w:lang w:val="ru-RU"/>
        </w:rPr>
        <w:t xml:space="preserve"> руководите</w:t>
      </w:r>
      <w:r>
        <w:rPr>
          <w:sz w:val="28"/>
          <w:szCs w:val="28"/>
          <w:lang w:val="ru-RU"/>
        </w:rPr>
        <w:t>ль</w:t>
      </w:r>
      <w:r w:rsidRPr="0085248F">
        <w:rPr>
          <w:sz w:val="28"/>
          <w:szCs w:val="28"/>
          <w:lang w:val="ru-RU"/>
        </w:rPr>
        <w:t xml:space="preserve"> </w:t>
      </w:r>
      <w:r>
        <w:rPr>
          <w:sz w:val="28"/>
          <w:szCs w:val="28"/>
          <w:lang w:val="ru-RU"/>
        </w:rPr>
        <w:t xml:space="preserve">заполняет задание на ВКР, которое подписывается обучающимся и прилагается к </w:t>
      </w:r>
      <w:r w:rsidRPr="00D90159">
        <w:rPr>
          <w:sz w:val="28"/>
          <w:szCs w:val="28"/>
          <w:lang w:val="ru-RU"/>
        </w:rPr>
        <w:t xml:space="preserve">ВКР (Приложение Б). </w:t>
      </w:r>
      <w:r w:rsidRPr="0085248F">
        <w:rPr>
          <w:sz w:val="28"/>
          <w:szCs w:val="28"/>
          <w:lang w:val="ru-RU"/>
        </w:rPr>
        <w:t>Задание подписывается научным руководителем и заведую</w:t>
      </w:r>
      <w:r>
        <w:rPr>
          <w:sz w:val="28"/>
          <w:szCs w:val="28"/>
          <w:lang w:val="ru-RU"/>
        </w:rPr>
        <w:t xml:space="preserve">щим </w:t>
      </w:r>
      <w:r w:rsidRPr="0085248F">
        <w:rPr>
          <w:sz w:val="28"/>
          <w:szCs w:val="28"/>
          <w:lang w:val="ru-RU"/>
        </w:rPr>
        <w:t>кафедрой и прикладывается к готовому варианту выпускной квалификационной работы на степень бакалавра.</w:t>
      </w:r>
    </w:p>
    <w:p w:rsidR="00E47AD5" w:rsidRDefault="00E47AD5" w:rsidP="001C77B2">
      <w:pPr>
        <w:ind w:firstLine="709"/>
        <w:jc w:val="both"/>
        <w:rPr>
          <w:b/>
          <w:bCs/>
          <w:sz w:val="28"/>
          <w:szCs w:val="28"/>
          <w:lang w:val="ru-RU"/>
        </w:rPr>
      </w:pPr>
      <w:r>
        <w:rPr>
          <w:b/>
          <w:bCs/>
          <w:sz w:val="28"/>
          <w:szCs w:val="28"/>
          <w:lang w:val="ru-RU"/>
        </w:rPr>
        <w:t>Основные функции научного руководителя ВКР:</w:t>
      </w:r>
    </w:p>
    <w:p w:rsidR="00E47AD5" w:rsidRDefault="00E47AD5" w:rsidP="001C77B2">
      <w:pPr>
        <w:ind w:firstLine="709"/>
        <w:jc w:val="both"/>
        <w:rPr>
          <w:sz w:val="28"/>
          <w:szCs w:val="28"/>
          <w:lang w:val="ru-RU"/>
        </w:rPr>
      </w:pPr>
      <w:r w:rsidRPr="00811A86">
        <w:rPr>
          <w:sz w:val="28"/>
          <w:szCs w:val="28"/>
          <w:lang w:val="ru-RU"/>
        </w:rPr>
        <w:t>- разработка календарного плана подготовки и выполнения ВКР студентом;</w:t>
      </w:r>
    </w:p>
    <w:p w:rsidR="00E47AD5" w:rsidRDefault="00E47AD5" w:rsidP="001C77B2">
      <w:pPr>
        <w:ind w:firstLine="709"/>
        <w:jc w:val="both"/>
        <w:rPr>
          <w:sz w:val="28"/>
          <w:szCs w:val="28"/>
          <w:lang w:val="ru-RU"/>
        </w:rPr>
      </w:pPr>
      <w:r>
        <w:rPr>
          <w:sz w:val="28"/>
          <w:szCs w:val="28"/>
          <w:lang w:val="ru-RU"/>
        </w:rPr>
        <w:t>- оказание помощи студенту в организации исследования;</w:t>
      </w:r>
    </w:p>
    <w:p w:rsidR="00E47AD5" w:rsidRDefault="00E47AD5" w:rsidP="001C77B2">
      <w:pPr>
        <w:ind w:firstLine="709"/>
        <w:jc w:val="both"/>
        <w:rPr>
          <w:sz w:val="28"/>
          <w:szCs w:val="28"/>
          <w:lang w:val="ru-RU"/>
        </w:rPr>
      </w:pPr>
      <w:r>
        <w:rPr>
          <w:sz w:val="28"/>
          <w:szCs w:val="28"/>
          <w:lang w:val="ru-RU"/>
        </w:rPr>
        <w:t>- консультирование по вопросам содержания ВКР;</w:t>
      </w:r>
    </w:p>
    <w:p w:rsidR="00E47AD5" w:rsidRDefault="00E47AD5" w:rsidP="001C77B2">
      <w:pPr>
        <w:ind w:firstLine="709"/>
        <w:jc w:val="both"/>
        <w:rPr>
          <w:sz w:val="28"/>
          <w:szCs w:val="28"/>
          <w:lang w:val="ru-RU"/>
        </w:rPr>
      </w:pPr>
      <w:r>
        <w:rPr>
          <w:sz w:val="28"/>
          <w:szCs w:val="28"/>
          <w:lang w:val="ru-RU"/>
        </w:rPr>
        <w:t>- контроль выполнения плана подготовки ВКР;</w:t>
      </w:r>
    </w:p>
    <w:p w:rsidR="00E47AD5" w:rsidRPr="00F85BBA" w:rsidRDefault="00E47AD5" w:rsidP="00F85BBA">
      <w:pPr>
        <w:ind w:firstLine="709"/>
        <w:jc w:val="both"/>
        <w:rPr>
          <w:sz w:val="28"/>
          <w:szCs w:val="28"/>
          <w:lang w:val="ru-RU"/>
        </w:rPr>
      </w:pPr>
      <w:r>
        <w:rPr>
          <w:sz w:val="28"/>
          <w:szCs w:val="28"/>
          <w:lang w:val="ru-RU"/>
        </w:rPr>
        <w:t>- подготовка письменного отзыва на ВКР.</w:t>
      </w:r>
    </w:p>
    <w:p w:rsidR="00E47AD5" w:rsidRPr="00F85BBA" w:rsidRDefault="00E47AD5" w:rsidP="00F85BBA">
      <w:pPr>
        <w:ind w:firstLine="709"/>
        <w:jc w:val="both"/>
        <w:rPr>
          <w:b/>
          <w:bCs/>
          <w:sz w:val="28"/>
          <w:szCs w:val="28"/>
          <w:lang w:val="ru-RU"/>
        </w:rPr>
      </w:pPr>
      <w:r w:rsidRPr="00832F18">
        <w:rPr>
          <w:b/>
          <w:bCs/>
          <w:sz w:val="28"/>
          <w:szCs w:val="28"/>
          <w:lang w:val="ru-RU"/>
        </w:rPr>
        <w:t>Составление плана ВКР и согла</w:t>
      </w:r>
      <w:r>
        <w:rPr>
          <w:b/>
          <w:bCs/>
          <w:sz w:val="28"/>
          <w:szCs w:val="28"/>
          <w:lang w:val="ru-RU"/>
        </w:rPr>
        <w:t xml:space="preserve">сование его с руководителем ВКР. </w:t>
      </w:r>
      <w:r>
        <w:rPr>
          <w:sz w:val="28"/>
          <w:szCs w:val="28"/>
          <w:lang w:val="ru-RU"/>
        </w:rPr>
        <w:t xml:space="preserve">План ВКР составляется студентом и согласовывается с руководителем. </w:t>
      </w:r>
      <w:r w:rsidRPr="0085248F">
        <w:rPr>
          <w:sz w:val="28"/>
          <w:szCs w:val="28"/>
          <w:lang w:val="ru-RU"/>
        </w:rPr>
        <w:t>План выпускной квалификационной работы на степень бакалавра должен раскрывать содержание выбранной темы и соответствовать поставленным в работе целям и задачам.</w:t>
      </w:r>
      <w:r>
        <w:rPr>
          <w:sz w:val="28"/>
          <w:szCs w:val="28"/>
          <w:lang w:val="ru-RU"/>
        </w:rPr>
        <w:t xml:space="preserve"> </w:t>
      </w:r>
    </w:p>
    <w:p w:rsidR="00E47AD5" w:rsidRDefault="00E47AD5" w:rsidP="00F85BBA">
      <w:pPr>
        <w:ind w:firstLine="709"/>
        <w:jc w:val="both"/>
        <w:rPr>
          <w:b/>
          <w:bCs/>
          <w:sz w:val="28"/>
          <w:szCs w:val="28"/>
          <w:lang w:val="ru-RU"/>
        </w:rPr>
      </w:pPr>
      <w:r>
        <w:rPr>
          <w:sz w:val="28"/>
          <w:szCs w:val="28"/>
          <w:lang w:val="ru-RU"/>
        </w:rPr>
        <w:t>Перед началом выполнения ВКР необходимо разработать ее календарный график на весь период с указанием очередности выполнения отдельных этапов, который согласуется с научным руководителем. В соответствии с графиком студент отчитывается перед руководителем  о готовности работы.</w:t>
      </w:r>
    </w:p>
    <w:p w:rsidR="00E47AD5" w:rsidRPr="00F85BBA" w:rsidRDefault="00E47AD5" w:rsidP="00F85BBA">
      <w:pPr>
        <w:ind w:firstLine="709"/>
        <w:jc w:val="both"/>
        <w:rPr>
          <w:b/>
          <w:bCs/>
          <w:sz w:val="28"/>
          <w:szCs w:val="28"/>
          <w:lang w:val="ru-RU"/>
        </w:rPr>
      </w:pPr>
      <w:r w:rsidRPr="0085248F">
        <w:rPr>
          <w:b/>
          <w:bCs/>
          <w:sz w:val="28"/>
          <w:szCs w:val="28"/>
          <w:lang w:val="ru-RU"/>
        </w:rPr>
        <w:t xml:space="preserve">Подбор </w:t>
      </w:r>
      <w:r>
        <w:rPr>
          <w:b/>
          <w:bCs/>
          <w:sz w:val="28"/>
          <w:szCs w:val="28"/>
          <w:lang w:val="ru-RU"/>
        </w:rPr>
        <w:t xml:space="preserve">и изучение </w:t>
      </w:r>
      <w:r w:rsidRPr="0085248F">
        <w:rPr>
          <w:b/>
          <w:bCs/>
          <w:sz w:val="28"/>
          <w:szCs w:val="28"/>
          <w:lang w:val="ru-RU"/>
        </w:rPr>
        <w:t>литератур</w:t>
      </w:r>
      <w:r>
        <w:rPr>
          <w:b/>
          <w:bCs/>
          <w:sz w:val="28"/>
          <w:szCs w:val="28"/>
          <w:lang w:val="ru-RU"/>
        </w:rPr>
        <w:t xml:space="preserve">ных источников, теоретических положений, нормативно-технической документации, статистических материалов, справочной литературы по избранной теме. </w:t>
      </w:r>
      <w:r w:rsidRPr="0085248F">
        <w:rPr>
          <w:sz w:val="28"/>
          <w:szCs w:val="28"/>
          <w:lang w:val="ru-RU"/>
        </w:rPr>
        <w:t>Для написания выпускной квалификационной работы на степень бакалавра необходимо использовать:</w:t>
      </w:r>
    </w:p>
    <w:p w:rsidR="00E47AD5" w:rsidRPr="0085248F" w:rsidRDefault="00E47AD5" w:rsidP="001C77B2">
      <w:pPr>
        <w:ind w:firstLine="709"/>
        <w:jc w:val="both"/>
        <w:rPr>
          <w:sz w:val="28"/>
          <w:szCs w:val="28"/>
          <w:lang w:val="ru-RU"/>
        </w:rPr>
      </w:pPr>
      <w:r>
        <w:rPr>
          <w:sz w:val="28"/>
          <w:szCs w:val="28"/>
          <w:lang w:val="ru-RU"/>
        </w:rPr>
        <w:lastRenderedPageBreak/>
        <w:t xml:space="preserve">- </w:t>
      </w:r>
      <w:r w:rsidRPr="0085248F">
        <w:rPr>
          <w:sz w:val="28"/>
          <w:szCs w:val="28"/>
          <w:lang w:val="ru-RU"/>
        </w:rPr>
        <w:t xml:space="preserve">законодательные и нормативные акты в области </w:t>
      </w:r>
      <w:r>
        <w:rPr>
          <w:sz w:val="28"/>
          <w:szCs w:val="28"/>
          <w:lang w:val="ru-RU"/>
        </w:rPr>
        <w:t>исследуемой проблемы</w:t>
      </w:r>
      <w:r w:rsidRPr="0085248F">
        <w:rPr>
          <w:sz w:val="28"/>
          <w:szCs w:val="28"/>
          <w:lang w:val="ru-RU"/>
        </w:rPr>
        <w:t>;</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отечественную и зарубежную литературу (монографии, учебники, учебные пособия, научные статьи);</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статистические отчеты;</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материалы производственной практики.</w:t>
      </w:r>
    </w:p>
    <w:p w:rsidR="00E47AD5" w:rsidRDefault="00E47AD5" w:rsidP="001C77B2">
      <w:pPr>
        <w:ind w:firstLine="709"/>
        <w:jc w:val="both"/>
        <w:rPr>
          <w:sz w:val="28"/>
          <w:szCs w:val="28"/>
          <w:lang w:val="ru-RU"/>
        </w:rPr>
      </w:pPr>
      <w:r>
        <w:rPr>
          <w:sz w:val="28"/>
          <w:szCs w:val="28"/>
          <w:lang w:val="ru-RU"/>
        </w:rPr>
        <w:t>В качестве информационных источников</w:t>
      </w:r>
      <w:r w:rsidRPr="0085248F">
        <w:rPr>
          <w:sz w:val="28"/>
          <w:szCs w:val="28"/>
          <w:lang w:val="ru-RU"/>
        </w:rPr>
        <w:t xml:space="preserve"> по</w:t>
      </w:r>
      <w:r w:rsidRPr="0085248F">
        <w:rPr>
          <w:b/>
          <w:bCs/>
          <w:sz w:val="28"/>
          <w:szCs w:val="28"/>
          <w:lang w:val="ru-RU"/>
        </w:rPr>
        <w:t xml:space="preserve"> </w:t>
      </w:r>
      <w:r w:rsidRPr="0085248F">
        <w:rPr>
          <w:sz w:val="28"/>
          <w:szCs w:val="28"/>
          <w:lang w:val="ru-RU"/>
        </w:rPr>
        <w:t xml:space="preserve">выбранной теме могут быть </w:t>
      </w:r>
      <w:r>
        <w:rPr>
          <w:sz w:val="28"/>
          <w:szCs w:val="28"/>
          <w:lang w:val="ru-RU"/>
        </w:rPr>
        <w:t>использованы:</w:t>
      </w:r>
    </w:p>
    <w:p w:rsidR="00E47AD5" w:rsidRPr="0085248F" w:rsidRDefault="00E47AD5" w:rsidP="001C77B2">
      <w:pPr>
        <w:ind w:firstLine="709"/>
        <w:jc w:val="both"/>
        <w:rPr>
          <w:sz w:val="28"/>
          <w:szCs w:val="28"/>
          <w:lang w:val="ru-RU"/>
        </w:rPr>
      </w:pPr>
      <w:r>
        <w:rPr>
          <w:sz w:val="28"/>
          <w:szCs w:val="28"/>
          <w:lang w:val="ru-RU"/>
        </w:rPr>
        <w:t>-  публикации в периодических изданиях по теме исследования;</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информационно-правовые системы: «Гарант», «Кодекс», «Консультант плюс» и другие;</w:t>
      </w:r>
    </w:p>
    <w:p w:rsidR="00E47AD5" w:rsidRPr="0085248F" w:rsidRDefault="00E47AD5" w:rsidP="001C77B2">
      <w:pPr>
        <w:ind w:firstLine="709"/>
        <w:jc w:val="both"/>
        <w:rPr>
          <w:rStyle w:val="a5"/>
          <w:sz w:val="28"/>
          <w:szCs w:val="28"/>
          <w:lang w:val="ru-RU"/>
        </w:rPr>
      </w:pPr>
      <w:r>
        <w:rPr>
          <w:sz w:val="28"/>
          <w:szCs w:val="28"/>
          <w:lang w:val="ru-RU"/>
        </w:rPr>
        <w:t xml:space="preserve">- </w:t>
      </w:r>
      <w:r w:rsidRPr="0085248F">
        <w:rPr>
          <w:sz w:val="28"/>
          <w:szCs w:val="28"/>
          <w:lang w:val="ru-RU"/>
        </w:rPr>
        <w:t>материалы официальных сайтов:</w:t>
      </w:r>
    </w:p>
    <w:p w:rsidR="00E47AD5" w:rsidRPr="0085248F" w:rsidRDefault="00E47AD5" w:rsidP="001C77B2">
      <w:pPr>
        <w:ind w:firstLine="709"/>
        <w:jc w:val="both"/>
        <w:rPr>
          <w:sz w:val="28"/>
          <w:szCs w:val="28"/>
          <w:lang w:val="ru-RU"/>
        </w:rPr>
      </w:pPr>
      <w:r>
        <w:rPr>
          <w:sz w:val="28"/>
          <w:szCs w:val="28"/>
          <w:lang w:val="ru-RU"/>
        </w:rPr>
        <w:t xml:space="preserve">- </w:t>
      </w:r>
      <w:hyperlink r:id="rId8" w:history="1">
        <w:r w:rsidRPr="0085248F">
          <w:rPr>
            <w:sz w:val="28"/>
            <w:szCs w:val="28"/>
            <w:lang w:val="ru-RU"/>
          </w:rPr>
          <w:t>www.government.ru</w:t>
        </w:r>
      </w:hyperlink>
      <w:r w:rsidRPr="0085248F">
        <w:rPr>
          <w:sz w:val="28"/>
          <w:szCs w:val="28"/>
          <w:lang w:val="ru-RU"/>
        </w:rPr>
        <w:t xml:space="preserve"> – официальный сайт Правительства РФ;</w:t>
      </w:r>
    </w:p>
    <w:p w:rsidR="00E47AD5" w:rsidRPr="000F227B" w:rsidRDefault="00E47AD5" w:rsidP="001C77B2">
      <w:pPr>
        <w:ind w:firstLine="709"/>
        <w:jc w:val="both"/>
        <w:rPr>
          <w:sz w:val="28"/>
          <w:szCs w:val="28"/>
          <w:lang w:val="ru-RU"/>
        </w:rPr>
      </w:pPr>
      <w:r>
        <w:rPr>
          <w:sz w:val="28"/>
          <w:szCs w:val="28"/>
          <w:lang w:val="ru-RU"/>
        </w:rPr>
        <w:t xml:space="preserve">- </w:t>
      </w:r>
      <w:hyperlink r:id="rId9" w:history="1">
        <w:r w:rsidRPr="0085248F">
          <w:rPr>
            <w:sz w:val="28"/>
            <w:szCs w:val="28"/>
            <w:lang w:val="ru-RU"/>
          </w:rPr>
          <w:t>www.gks.ru</w:t>
        </w:r>
      </w:hyperlink>
      <w:r w:rsidRPr="0085248F">
        <w:rPr>
          <w:sz w:val="28"/>
          <w:szCs w:val="28"/>
          <w:lang w:val="ru-RU"/>
        </w:rPr>
        <w:t xml:space="preserve"> – официальный сайт Федеральной службы госуда</w:t>
      </w:r>
      <w:r>
        <w:rPr>
          <w:sz w:val="28"/>
          <w:szCs w:val="28"/>
          <w:lang w:val="ru-RU"/>
        </w:rPr>
        <w:t>р</w:t>
      </w:r>
      <w:r w:rsidRPr="0085248F">
        <w:rPr>
          <w:sz w:val="28"/>
          <w:szCs w:val="28"/>
          <w:lang w:val="ru-RU"/>
        </w:rPr>
        <w:t>ственной с</w:t>
      </w:r>
      <w:r>
        <w:rPr>
          <w:sz w:val="28"/>
          <w:szCs w:val="28"/>
          <w:lang w:val="ru-RU"/>
        </w:rPr>
        <w:t>татистики Российской Федерации и др.</w:t>
      </w:r>
    </w:p>
    <w:p w:rsidR="00E47AD5" w:rsidRPr="0085248F" w:rsidRDefault="00E47AD5" w:rsidP="001C77B2">
      <w:pPr>
        <w:ind w:firstLine="709"/>
        <w:jc w:val="both"/>
        <w:rPr>
          <w:sz w:val="28"/>
          <w:szCs w:val="28"/>
          <w:lang w:val="ru-RU"/>
        </w:rPr>
      </w:pPr>
      <w:r w:rsidRPr="0085248F">
        <w:rPr>
          <w:sz w:val="28"/>
          <w:szCs w:val="28"/>
          <w:lang w:val="ru-RU"/>
        </w:rPr>
        <w:t>Рекомендуется использование материалов научно-практических конференций и семинаров, более оперативно и остро отражающих актуальные проблемы и пути решения задач</w:t>
      </w:r>
      <w:r>
        <w:rPr>
          <w:sz w:val="28"/>
          <w:szCs w:val="28"/>
          <w:lang w:val="ru-RU"/>
        </w:rPr>
        <w:t xml:space="preserve"> по исследуемой тематике </w:t>
      </w:r>
      <w:r w:rsidRPr="0085248F">
        <w:rPr>
          <w:sz w:val="28"/>
          <w:szCs w:val="28"/>
          <w:lang w:val="ru-RU"/>
        </w:rPr>
        <w:t>в России и за рубежом.</w:t>
      </w:r>
    </w:p>
    <w:p w:rsidR="00E47AD5" w:rsidRPr="0085248F" w:rsidRDefault="00E47AD5" w:rsidP="001C77B2">
      <w:pPr>
        <w:pStyle w:val="af8"/>
        <w:ind w:firstLine="709"/>
        <w:jc w:val="both"/>
        <w:rPr>
          <w:sz w:val="28"/>
          <w:szCs w:val="28"/>
          <w:lang w:val="ru-RU"/>
        </w:rPr>
      </w:pPr>
      <w:r w:rsidRPr="0085248F">
        <w:rPr>
          <w:sz w:val="28"/>
          <w:szCs w:val="28"/>
          <w:lang w:val="ru-RU"/>
        </w:rPr>
        <w:t>Студент должен самостоятельно подбирать литературу по теме выпускной квалификационной работы на степень бакалавра. При ее подборе необходим</w:t>
      </w:r>
      <w:r>
        <w:rPr>
          <w:sz w:val="28"/>
          <w:szCs w:val="28"/>
          <w:lang w:val="ru-RU"/>
        </w:rPr>
        <w:t>о обращаться в библиотеку РГЭУ (РИНХ)</w:t>
      </w:r>
      <w:r w:rsidRPr="0085248F">
        <w:rPr>
          <w:sz w:val="28"/>
          <w:szCs w:val="28"/>
          <w:lang w:val="ru-RU"/>
        </w:rPr>
        <w:t>, к ресурсам интернет, информационно-справочным, библиотечным системам, электронным каталогам.</w:t>
      </w:r>
    </w:p>
    <w:p w:rsidR="00E47AD5" w:rsidRPr="00B86D57" w:rsidRDefault="00E47AD5" w:rsidP="00F85BBA">
      <w:pPr>
        <w:ind w:firstLine="709"/>
        <w:jc w:val="both"/>
        <w:rPr>
          <w:sz w:val="28"/>
          <w:szCs w:val="28"/>
          <w:lang w:val="ru-RU"/>
        </w:rPr>
      </w:pPr>
      <w:r w:rsidRPr="0085248F">
        <w:rPr>
          <w:sz w:val="28"/>
          <w:szCs w:val="28"/>
          <w:lang w:val="ru-RU"/>
        </w:rPr>
        <w:t>Необходимо просмотреть литературу не только строго по теме выпускной квалификационной работы, но и по разделам, близким к избранной теме. При этом надо подбирать литературу, освещающую как теорию, так и практику по направлениям исследуемой темы. Предпочтение следует отдавать изданиям и статьям, опубликованным (подписанным к печати) за предшествующие 2-3 года.</w:t>
      </w:r>
    </w:p>
    <w:p w:rsidR="00E47AD5" w:rsidRPr="00F85BBA" w:rsidRDefault="00E47AD5" w:rsidP="00F85BBA">
      <w:pPr>
        <w:ind w:firstLine="709"/>
        <w:jc w:val="both"/>
        <w:rPr>
          <w:b/>
          <w:bCs/>
          <w:sz w:val="28"/>
          <w:szCs w:val="28"/>
          <w:lang w:val="ru-RU"/>
        </w:rPr>
      </w:pPr>
      <w:r w:rsidRPr="0085248F">
        <w:rPr>
          <w:b/>
          <w:bCs/>
          <w:sz w:val="28"/>
          <w:szCs w:val="28"/>
          <w:lang w:val="ru-RU"/>
        </w:rPr>
        <w:t xml:space="preserve">Сбор </w:t>
      </w:r>
      <w:r>
        <w:rPr>
          <w:b/>
          <w:bCs/>
          <w:sz w:val="28"/>
          <w:szCs w:val="28"/>
          <w:lang w:val="ru-RU"/>
        </w:rPr>
        <w:t xml:space="preserve">и анализ практического материала согласно заданию и плану ВКР. </w:t>
      </w:r>
      <w:r w:rsidRPr="0085248F">
        <w:rPr>
          <w:sz w:val="28"/>
          <w:szCs w:val="28"/>
          <w:lang w:val="ru-RU"/>
        </w:rPr>
        <w:t>Сбор практических материалов осуществляется по месту прохождения производственной практики. Для этого используются данные бухгалтерского и налогового учета, статистическая отчетность, аналитическая и оперативная информац</w:t>
      </w:r>
      <w:r>
        <w:rPr>
          <w:sz w:val="28"/>
          <w:szCs w:val="28"/>
          <w:lang w:val="ru-RU"/>
        </w:rPr>
        <w:t>ия.</w:t>
      </w:r>
    </w:p>
    <w:p w:rsidR="00E47AD5" w:rsidRPr="0085248F" w:rsidRDefault="00E47AD5" w:rsidP="001C77B2">
      <w:pPr>
        <w:ind w:firstLine="709"/>
        <w:jc w:val="both"/>
        <w:rPr>
          <w:rStyle w:val="a5"/>
          <w:sz w:val="28"/>
          <w:szCs w:val="28"/>
          <w:lang w:val="ru-RU"/>
        </w:rPr>
      </w:pPr>
      <w:r>
        <w:rPr>
          <w:sz w:val="28"/>
          <w:szCs w:val="28"/>
          <w:lang w:val="ru-RU"/>
        </w:rPr>
        <w:t xml:space="preserve">В качестве исходных данных могут быть использованы также </w:t>
      </w:r>
      <w:r w:rsidRPr="0085248F">
        <w:rPr>
          <w:sz w:val="28"/>
          <w:szCs w:val="28"/>
          <w:lang w:val="ru-RU"/>
        </w:rPr>
        <w:t>материалы официальных сайтов:</w:t>
      </w:r>
    </w:p>
    <w:p w:rsidR="00E47AD5" w:rsidRPr="0085248F" w:rsidRDefault="00E47AD5" w:rsidP="001C77B2">
      <w:pPr>
        <w:ind w:firstLine="709"/>
        <w:jc w:val="both"/>
        <w:rPr>
          <w:sz w:val="28"/>
          <w:szCs w:val="28"/>
          <w:lang w:val="ru-RU"/>
        </w:rPr>
      </w:pPr>
      <w:r>
        <w:rPr>
          <w:sz w:val="28"/>
          <w:szCs w:val="28"/>
          <w:lang w:val="ru-RU"/>
        </w:rPr>
        <w:t xml:space="preserve">- </w:t>
      </w:r>
      <w:hyperlink r:id="rId10" w:history="1">
        <w:r w:rsidRPr="0085248F">
          <w:rPr>
            <w:sz w:val="28"/>
            <w:szCs w:val="28"/>
            <w:lang w:val="ru-RU"/>
          </w:rPr>
          <w:t>www.government.ru</w:t>
        </w:r>
      </w:hyperlink>
      <w:r w:rsidRPr="0085248F">
        <w:rPr>
          <w:sz w:val="28"/>
          <w:szCs w:val="28"/>
          <w:lang w:val="ru-RU"/>
        </w:rPr>
        <w:t xml:space="preserve"> – официальный сайт Правительства РФ;</w:t>
      </w:r>
    </w:p>
    <w:p w:rsidR="00E47AD5" w:rsidRPr="000F227B" w:rsidRDefault="00E47AD5" w:rsidP="001C77B2">
      <w:pPr>
        <w:ind w:firstLine="709"/>
        <w:jc w:val="both"/>
        <w:rPr>
          <w:sz w:val="28"/>
          <w:szCs w:val="28"/>
          <w:lang w:val="ru-RU"/>
        </w:rPr>
      </w:pPr>
      <w:r>
        <w:rPr>
          <w:sz w:val="28"/>
          <w:szCs w:val="28"/>
          <w:lang w:val="ru-RU"/>
        </w:rPr>
        <w:t xml:space="preserve">- </w:t>
      </w:r>
      <w:hyperlink r:id="rId11" w:history="1">
        <w:r w:rsidRPr="0085248F">
          <w:rPr>
            <w:sz w:val="28"/>
            <w:szCs w:val="28"/>
            <w:lang w:val="ru-RU"/>
          </w:rPr>
          <w:t>www.gks.ru</w:t>
        </w:r>
      </w:hyperlink>
      <w:r w:rsidRPr="0085248F">
        <w:rPr>
          <w:sz w:val="28"/>
          <w:szCs w:val="28"/>
          <w:lang w:val="ru-RU"/>
        </w:rPr>
        <w:t xml:space="preserve"> – официальный сайт Федеральной службы госуда</w:t>
      </w:r>
      <w:r>
        <w:rPr>
          <w:sz w:val="28"/>
          <w:szCs w:val="28"/>
          <w:lang w:val="ru-RU"/>
        </w:rPr>
        <w:t>р</w:t>
      </w:r>
      <w:r w:rsidRPr="0085248F">
        <w:rPr>
          <w:sz w:val="28"/>
          <w:szCs w:val="28"/>
          <w:lang w:val="ru-RU"/>
        </w:rPr>
        <w:t>ственной с</w:t>
      </w:r>
      <w:r>
        <w:rPr>
          <w:sz w:val="28"/>
          <w:szCs w:val="28"/>
          <w:lang w:val="ru-RU"/>
        </w:rPr>
        <w:t>татистики Российской Федерации и др.</w:t>
      </w:r>
    </w:p>
    <w:p w:rsidR="00E47AD5" w:rsidRPr="00F85BBA" w:rsidRDefault="00E47AD5" w:rsidP="00F85BBA">
      <w:pPr>
        <w:ind w:firstLine="709"/>
        <w:jc w:val="both"/>
        <w:rPr>
          <w:sz w:val="28"/>
          <w:szCs w:val="28"/>
          <w:lang w:val="ru-RU"/>
        </w:rPr>
      </w:pPr>
      <w:r w:rsidRPr="0085248F">
        <w:rPr>
          <w:sz w:val="28"/>
          <w:szCs w:val="28"/>
          <w:lang w:val="ru-RU"/>
        </w:rPr>
        <w:t>Анализ и обобщение собранного материала производится в соответствии с требованиями действующих методик и разрабатываемых программ.</w:t>
      </w:r>
    </w:p>
    <w:p w:rsidR="00E47AD5" w:rsidRPr="00F85BBA" w:rsidRDefault="00E47AD5" w:rsidP="00F85BBA">
      <w:pPr>
        <w:ind w:firstLine="709"/>
        <w:jc w:val="both"/>
        <w:rPr>
          <w:b/>
          <w:bCs/>
          <w:sz w:val="28"/>
          <w:szCs w:val="28"/>
          <w:lang w:val="ru-RU"/>
        </w:rPr>
      </w:pPr>
      <w:r>
        <w:rPr>
          <w:b/>
          <w:bCs/>
          <w:sz w:val="28"/>
          <w:szCs w:val="28"/>
          <w:lang w:val="ru-RU"/>
        </w:rPr>
        <w:t xml:space="preserve">Подготовка разделов ВКР. </w:t>
      </w:r>
      <w:r w:rsidRPr="0085248F">
        <w:rPr>
          <w:sz w:val="28"/>
          <w:szCs w:val="28"/>
          <w:lang w:val="ru-RU"/>
        </w:rPr>
        <w:t>В соответствии с утвержденными в задании сроками студент предоставляет на проверку научному руководителю завершенные разделы выпускной квалификационной работы на степень бакалавра. Окончательный вариант выпускной квалификационной работы на степень бакалавра оформляется с учетом всех замечаний научного руководителя. Подготовка выпускной квалификационной работы на степень бакалавра является формой самостоятельной работы студента. В то</w:t>
      </w:r>
      <w:r>
        <w:rPr>
          <w:sz w:val="28"/>
          <w:szCs w:val="28"/>
          <w:lang w:val="ru-RU"/>
        </w:rPr>
        <w:t xml:space="preserve"> </w:t>
      </w:r>
      <w:r w:rsidRPr="0085248F">
        <w:rPr>
          <w:sz w:val="28"/>
          <w:szCs w:val="28"/>
          <w:lang w:val="ru-RU"/>
        </w:rPr>
        <w:t xml:space="preserve">же время ему предоставляется возможность </w:t>
      </w:r>
      <w:r w:rsidRPr="0085248F">
        <w:rPr>
          <w:sz w:val="28"/>
          <w:szCs w:val="28"/>
          <w:lang w:val="ru-RU"/>
        </w:rPr>
        <w:lastRenderedPageBreak/>
        <w:t>посещать консультации научного руководителя, в ходе которых студент сможет обсудить все проблемы и вопросы, возникающие во время написания выпускной квалификационной работы.</w:t>
      </w:r>
    </w:p>
    <w:p w:rsidR="00E47AD5" w:rsidRDefault="00E47AD5" w:rsidP="001C77B2">
      <w:pPr>
        <w:ind w:firstLine="709"/>
        <w:jc w:val="both"/>
        <w:rPr>
          <w:sz w:val="28"/>
          <w:szCs w:val="28"/>
          <w:lang w:val="ru-RU"/>
        </w:rPr>
      </w:pPr>
    </w:p>
    <w:p w:rsidR="00E47AD5" w:rsidRPr="0085248F" w:rsidRDefault="00E47AD5" w:rsidP="001C77B2">
      <w:pPr>
        <w:ind w:firstLine="709"/>
        <w:jc w:val="both"/>
        <w:rPr>
          <w:sz w:val="28"/>
          <w:szCs w:val="28"/>
          <w:lang w:val="ru-RU"/>
        </w:rPr>
      </w:pPr>
    </w:p>
    <w:p w:rsidR="00E47AD5" w:rsidRPr="00E60945" w:rsidRDefault="00E47AD5" w:rsidP="001C77B2">
      <w:pPr>
        <w:keepNext/>
        <w:jc w:val="center"/>
        <w:rPr>
          <w:caps/>
          <w:sz w:val="28"/>
          <w:szCs w:val="28"/>
          <w:lang w:val="ru-RU"/>
        </w:rPr>
      </w:pPr>
      <w:r w:rsidRPr="00E60945">
        <w:rPr>
          <w:sz w:val="28"/>
          <w:szCs w:val="28"/>
          <w:lang w:val="ru-RU"/>
        </w:rPr>
        <w:t xml:space="preserve">2. СТРУКТУРА И СОДЕРЖАНИЕ </w:t>
      </w:r>
      <w:r w:rsidRPr="00E60945">
        <w:rPr>
          <w:caps/>
          <w:sz w:val="28"/>
          <w:szCs w:val="28"/>
          <w:lang w:val="ru-RU"/>
        </w:rPr>
        <w:t>ВКР</w:t>
      </w:r>
    </w:p>
    <w:p w:rsidR="00E47AD5" w:rsidRPr="00E60945" w:rsidRDefault="00E47AD5" w:rsidP="001C77B2">
      <w:pPr>
        <w:keepNext/>
        <w:jc w:val="center"/>
        <w:rPr>
          <w:caps/>
          <w:sz w:val="28"/>
          <w:szCs w:val="28"/>
          <w:lang w:val="ru-RU"/>
        </w:rPr>
      </w:pPr>
      <w:r w:rsidRPr="00E60945">
        <w:rPr>
          <w:caps/>
          <w:sz w:val="28"/>
          <w:szCs w:val="28"/>
          <w:lang w:val="ru-RU"/>
        </w:rPr>
        <w:t xml:space="preserve"> на степень бакалавра</w:t>
      </w:r>
    </w:p>
    <w:p w:rsidR="00E47AD5" w:rsidRPr="00E60945" w:rsidRDefault="00E47AD5" w:rsidP="001C77B2">
      <w:pPr>
        <w:keepNext/>
        <w:jc w:val="center"/>
        <w:rPr>
          <w:caps/>
          <w:sz w:val="28"/>
          <w:szCs w:val="28"/>
          <w:lang w:val="ru-RU"/>
        </w:rPr>
      </w:pPr>
    </w:p>
    <w:p w:rsidR="00E47AD5" w:rsidRPr="00E60945" w:rsidRDefault="00E47AD5" w:rsidP="001C77B2">
      <w:pPr>
        <w:ind w:firstLine="709"/>
        <w:jc w:val="both"/>
        <w:rPr>
          <w:sz w:val="28"/>
          <w:szCs w:val="28"/>
          <w:lang w:val="ru-RU"/>
        </w:rPr>
      </w:pPr>
      <w:r w:rsidRPr="00E60945">
        <w:rPr>
          <w:caps/>
          <w:sz w:val="28"/>
          <w:szCs w:val="28"/>
          <w:lang w:val="ru-RU"/>
        </w:rPr>
        <w:t xml:space="preserve">2.1. </w:t>
      </w:r>
      <w:r w:rsidRPr="00E60945">
        <w:rPr>
          <w:sz w:val="28"/>
          <w:szCs w:val="28"/>
          <w:lang w:val="ru-RU"/>
        </w:rPr>
        <w:t>Общие требования к структуре ВКР на степень бакалавра</w:t>
      </w:r>
    </w:p>
    <w:p w:rsidR="00E47AD5" w:rsidRDefault="00E47AD5" w:rsidP="001C77B2">
      <w:pPr>
        <w:keepNext/>
        <w:rPr>
          <w:b/>
          <w:bCs/>
          <w:caps/>
          <w:sz w:val="28"/>
          <w:szCs w:val="28"/>
          <w:lang w:val="ru-RU"/>
        </w:rPr>
      </w:pPr>
    </w:p>
    <w:p w:rsidR="00E47AD5" w:rsidRPr="0085248F" w:rsidRDefault="00E47AD5" w:rsidP="001C77B2">
      <w:pPr>
        <w:keepNext/>
        <w:rPr>
          <w:b/>
          <w:bCs/>
          <w:caps/>
          <w:sz w:val="28"/>
          <w:szCs w:val="28"/>
          <w:lang w:val="ru-RU"/>
        </w:rPr>
      </w:pPr>
    </w:p>
    <w:p w:rsidR="00E47AD5" w:rsidRPr="00A31063" w:rsidRDefault="00E47AD5" w:rsidP="001C77B2">
      <w:pPr>
        <w:ind w:firstLine="709"/>
        <w:jc w:val="both"/>
        <w:rPr>
          <w:sz w:val="28"/>
          <w:szCs w:val="28"/>
          <w:lang w:val="ru-RU"/>
        </w:rPr>
      </w:pPr>
      <w:r w:rsidRPr="009F2CDD">
        <w:rPr>
          <w:sz w:val="28"/>
          <w:szCs w:val="28"/>
          <w:lang w:val="ru-RU"/>
        </w:rPr>
        <w:t xml:space="preserve">Структура выпускной квалификационной работы на степень бакалавра </w:t>
      </w:r>
      <w:r w:rsidRPr="0085248F">
        <w:rPr>
          <w:sz w:val="28"/>
          <w:szCs w:val="28"/>
          <w:lang w:val="ru-RU"/>
        </w:rPr>
        <w:t>должна отражать логику исследования – это определенная последовательность выполнения выпускной</w:t>
      </w:r>
      <w:r>
        <w:rPr>
          <w:sz w:val="28"/>
          <w:szCs w:val="28"/>
          <w:lang w:val="ru-RU"/>
        </w:rPr>
        <w:t xml:space="preserve"> работы. Структура ВКР предполагает указание количественных параметров работы: количество глав, параграфов, страниц, таблиц, рисунков, использованных источников, приложений.</w:t>
      </w:r>
    </w:p>
    <w:p w:rsidR="00E47AD5" w:rsidRDefault="00E47AD5" w:rsidP="001C77B2">
      <w:pPr>
        <w:ind w:firstLine="709"/>
        <w:jc w:val="both"/>
        <w:rPr>
          <w:sz w:val="28"/>
          <w:szCs w:val="28"/>
          <w:lang w:val="ru-RU"/>
        </w:rPr>
      </w:pPr>
      <w:r w:rsidRPr="0085248F">
        <w:rPr>
          <w:caps/>
          <w:sz w:val="28"/>
          <w:szCs w:val="28"/>
          <w:lang w:val="ru-RU"/>
        </w:rPr>
        <w:t>в</w:t>
      </w:r>
      <w:r w:rsidRPr="0085248F">
        <w:rPr>
          <w:sz w:val="28"/>
          <w:szCs w:val="28"/>
          <w:lang w:val="ru-RU"/>
        </w:rPr>
        <w:t xml:space="preserve">ыпускная квалификационная работа на степень бакалавра должна </w:t>
      </w:r>
      <w:r>
        <w:rPr>
          <w:sz w:val="28"/>
          <w:szCs w:val="28"/>
          <w:lang w:val="ru-RU"/>
        </w:rPr>
        <w:t>включать в себя:</w:t>
      </w:r>
    </w:p>
    <w:p w:rsidR="00E47AD5" w:rsidRDefault="00E47AD5" w:rsidP="001C77B2">
      <w:pPr>
        <w:ind w:firstLine="709"/>
        <w:jc w:val="both"/>
        <w:rPr>
          <w:sz w:val="28"/>
          <w:szCs w:val="28"/>
          <w:lang w:val="ru-RU"/>
        </w:rPr>
      </w:pPr>
      <w:r>
        <w:rPr>
          <w:sz w:val="28"/>
          <w:szCs w:val="28"/>
          <w:lang w:val="ru-RU"/>
        </w:rPr>
        <w:t>- титульный лист;</w:t>
      </w:r>
    </w:p>
    <w:p w:rsidR="00E47AD5" w:rsidRDefault="00E47AD5" w:rsidP="001C77B2">
      <w:pPr>
        <w:ind w:firstLine="709"/>
        <w:jc w:val="both"/>
        <w:rPr>
          <w:sz w:val="28"/>
          <w:szCs w:val="28"/>
          <w:lang w:val="ru-RU"/>
        </w:rPr>
      </w:pPr>
      <w:r>
        <w:rPr>
          <w:sz w:val="28"/>
          <w:szCs w:val="28"/>
          <w:lang w:val="ru-RU"/>
        </w:rPr>
        <w:t>- содержание;</w:t>
      </w:r>
    </w:p>
    <w:p w:rsidR="00E47AD5" w:rsidRDefault="00E47AD5" w:rsidP="001C77B2">
      <w:pPr>
        <w:ind w:firstLine="709"/>
        <w:jc w:val="both"/>
        <w:rPr>
          <w:sz w:val="28"/>
          <w:szCs w:val="28"/>
          <w:lang w:val="ru-RU"/>
        </w:rPr>
      </w:pPr>
      <w:r>
        <w:rPr>
          <w:sz w:val="28"/>
          <w:szCs w:val="28"/>
          <w:lang w:val="ru-RU"/>
        </w:rPr>
        <w:t>- введение;</w:t>
      </w:r>
    </w:p>
    <w:p w:rsidR="00E47AD5" w:rsidRDefault="00E47AD5" w:rsidP="001C77B2">
      <w:pPr>
        <w:ind w:firstLine="709"/>
        <w:jc w:val="both"/>
        <w:rPr>
          <w:sz w:val="28"/>
          <w:szCs w:val="28"/>
          <w:lang w:val="ru-RU"/>
        </w:rPr>
      </w:pPr>
      <w:r>
        <w:rPr>
          <w:sz w:val="28"/>
          <w:szCs w:val="28"/>
          <w:lang w:val="ru-RU"/>
        </w:rPr>
        <w:t>- основную часть (рекомендуется три главы);</w:t>
      </w:r>
    </w:p>
    <w:p w:rsidR="00E47AD5" w:rsidRDefault="00E47AD5" w:rsidP="001C77B2">
      <w:pPr>
        <w:ind w:firstLine="709"/>
        <w:jc w:val="both"/>
        <w:rPr>
          <w:sz w:val="28"/>
          <w:szCs w:val="28"/>
          <w:lang w:val="ru-RU"/>
        </w:rPr>
      </w:pPr>
      <w:r>
        <w:rPr>
          <w:sz w:val="28"/>
          <w:szCs w:val="28"/>
          <w:lang w:val="ru-RU"/>
        </w:rPr>
        <w:t>- заключение;</w:t>
      </w:r>
    </w:p>
    <w:p w:rsidR="00E47AD5" w:rsidRDefault="00E47AD5" w:rsidP="001C77B2">
      <w:pPr>
        <w:ind w:firstLine="709"/>
        <w:jc w:val="both"/>
        <w:rPr>
          <w:sz w:val="28"/>
          <w:szCs w:val="28"/>
          <w:lang w:val="ru-RU"/>
        </w:rPr>
      </w:pPr>
      <w:r>
        <w:rPr>
          <w:sz w:val="28"/>
          <w:szCs w:val="28"/>
          <w:lang w:val="ru-RU"/>
        </w:rPr>
        <w:t>- список</w:t>
      </w:r>
      <w:r w:rsidRPr="0085248F">
        <w:rPr>
          <w:sz w:val="28"/>
          <w:szCs w:val="28"/>
          <w:lang w:val="ru-RU"/>
        </w:rPr>
        <w:t xml:space="preserve"> </w:t>
      </w:r>
      <w:r>
        <w:rPr>
          <w:sz w:val="28"/>
          <w:szCs w:val="28"/>
          <w:lang w:val="ru-RU"/>
        </w:rPr>
        <w:t>использованных источников.</w:t>
      </w:r>
    </w:p>
    <w:p w:rsidR="00E47AD5" w:rsidRDefault="00E47AD5" w:rsidP="00F85BBA">
      <w:pPr>
        <w:ind w:firstLine="709"/>
        <w:jc w:val="both"/>
        <w:rPr>
          <w:sz w:val="28"/>
          <w:szCs w:val="28"/>
          <w:lang w:val="ru-RU"/>
        </w:rPr>
      </w:pPr>
      <w:r>
        <w:rPr>
          <w:sz w:val="28"/>
          <w:szCs w:val="28"/>
          <w:lang w:val="ru-RU"/>
        </w:rPr>
        <w:t>В конце работы могут быть приложения.</w:t>
      </w:r>
      <w:r>
        <w:rPr>
          <w:rStyle w:val="ac"/>
          <w:lang w:val="ru-RU"/>
        </w:rPr>
        <w:footnoteReference w:id="5"/>
      </w:r>
    </w:p>
    <w:p w:rsidR="00E47AD5" w:rsidRPr="00D64CE6" w:rsidRDefault="00E47AD5" w:rsidP="00AE6733">
      <w:pPr>
        <w:ind w:firstLine="709"/>
        <w:jc w:val="both"/>
        <w:rPr>
          <w:sz w:val="28"/>
          <w:szCs w:val="28"/>
          <w:lang w:val="ru-RU"/>
        </w:rPr>
      </w:pPr>
      <w:r w:rsidRPr="00AE6733">
        <w:rPr>
          <w:b/>
          <w:bCs/>
          <w:sz w:val="28"/>
          <w:szCs w:val="28"/>
          <w:lang w:val="ru-RU"/>
        </w:rPr>
        <w:t>«Титульный лист»</w:t>
      </w:r>
      <w:r>
        <w:rPr>
          <w:sz w:val="28"/>
          <w:szCs w:val="28"/>
          <w:lang w:val="ru-RU"/>
        </w:rPr>
        <w:t xml:space="preserve"> оформляется по утвержденному в университете образцу</w:t>
      </w:r>
      <w:r w:rsidRPr="00D64CE6">
        <w:rPr>
          <w:sz w:val="28"/>
          <w:szCs w:val="28"/>
          <w:lang w:val="ru-RU"/>
        </w:rPr>
        <w:t xml:space="preserve"> </w:t>
      </w:r>
      <w:r w:rsidRPr="00E60945">
        <w:rPr>
          <w:sz w:val="28"/>
          <w:szCs w:val="28"/>
          <w:lang w:val="ru-RU"/>
        </w:rPr>
        <w:t>(Приложение В).</w:t>
      </w:r>
      <w:r w:rsidRPr="00E60945">
        <w:rPr>
          <w:rStyle w:val="ac"/>
          <w:lang w:val="ru-RU"/>
        </w:rPr>
        <w:footnoteReference w:id="6"/>
      </w:r>
      <w:r w:rsidRPr="00E60945">
        <w:rPr>
          <w:sz w:val="28"/>
          <w:szCs w:val="28"/>
          <w:lang w:val="ru-RU"/>
        </w:rPr>
        <w:t xml:space="preserve"> </w:t>
      </w:r>
      <w:r w:rsidRPr="0085248F">
        <w:rPr>
          <w:sz w:val="28"/>
          <w:szCs w:val="28"/>
          <w:lang w:val="ru-RU"/>
        </w:rPr>
        <w:t>На титульном листе должны быть подписи заведующего кафедрой и научного руководителя</w:t>
      </w:r>
      <w:r>
        <w:rPr>
          <w:sz w:val="28"/>
          <w:szCs w:val="28"/>
          <w:lang w:val="ru-RU"/>
        </w:rPr>
        <w:t xml:space="preserve"> </w:t>
      </w:r>
    </w:p>
    <w:p w:rsidR="00E47AD5" w:rsidRPr="00AE6733" w:rsidRDefault="00E47AD5" w:rsidP="00AE6733">
      <w:pPr>
        <w:ind w:firstLine="709"/>
        <w:jc w:val="both"/>
        <w:rPr>
          <w:sz w:val="28"/>
          <w:szCs w:val="28"/>
          <w:lang w:val="ru-RU"/>
        </w:rPr>
      </w:pPr>
      <w:r w:rsidRPr="00AE6733">
        <w:rPr>
          <w:b/>
          <w:bCs/>
          <w:sz w:val="28"/>
          <w:szCs w:val="28"/>
          <w:lang w:val="ru-RU"/>
        </w:rPr>
        <w:t>«Содержание»</w:t>
      </w:r>
      <w:r>
        <w:rPr>
          <w:sz w:val="28"/>
          <w:szCs w:val="28"/>
          <w:lang w:val="ru-RU"/>
        </w:rPr>
        <w:t xml:space="preserve"> включает введение, наименование всех разделов (глав), пунктов, заключение, список использованных источников и наименование приложений с указанием номеров страниц, с которых начинаются соответствующие части </w:t>
      </w:r>
      <w:r w:rsidRPr="00E60945">
        <w:rPr>
          <w:sz w:val="28"/>
          <w:szCs w:val="28"/>
          <w:lang w:val="ru-RU"/>
        </w:rPr>
        <w:t>ВКР (Приложение Г).</w:t>
      </w:r>
    </w:p>
    <w:p w:rsidR="00E47AD5" w:rsidRPr="0085248F" w:rsidRDefault="00E47AD5" w:rsidP="001C77B2">
      <w:pPr>
        <w:ind w:firstLine="709"/>
        <w:jc w:val="both"/>
        <w:rPr>
          <w:sz w:val="28"/>
          <w:szCs w:val="28"/>
          <w:lang w:val="ru-RU"/>
        </w:rPr>
      </w:pPr>
      <w:r w:rsidRPr="00AE6733">
        <w:rPr>
          <w:b/>
          <w:bCs/>
          <w:sz w:val="28"/>
          <w:szCs w:val="28"/>
          <w:lang w:val="ru-RU"/>
        </w:rPr>
        <w:t>«Введение»</w:t>
      </w:r>
      <w:r w:rsidRPr="0085248F">
        <w:rPr>
          <w:sz w:val="28"/>
          <w:szCs w:val="28"/>
          <w:lang w:val="ru-RU"/>
        </w:rPr>
        <w:t xml:space="preserve"> является важной частью выпускной квалификационной работы на степень бакалавра. В нем должно отражаться следующее:</w:t>
      </w:r>
    </w:p>
    <w:p w:rsidR="00E47AD5" w:rsidRPr="0085248F" w:rsidRDefault="00E47AD5" w:rsidP="001C77B2">
      <w:pPr>
        <w:ind w:firstLine="709"/>
        <w:jc w:val="both"/>
        <w:rPr>
          <w:sz w:val="28"/>
          <w:szCs w:val="28"/>
          <w:lang w:val="ru-RU"/>
        </w:rPr>
      </w:pPr>
      <w:r>
        <w:rPr>
          <w:sz w:val="28"/>
          <w:szCs w:val="28"/>
          <w:lang w:val="ru-RU"/>
        </w:rPr>
        <w:t>- актуальность тем</w:t>
      </w:r>
      <w:r w:rsidR="00B96455">
        <w:rPr>
          <w:sz w:val="28"/>
          <w:szCs w:val="28"/>
          <w:lang w:val="ru-RU"/>
        </w:rPr>
        <w:t xml:space="preserve">ы </w:t>
      </w:r>
      <w:r>
        <w:rPr>
          <w:sz w:val="28"/>
          <w:szCs w:val="28"/>
          <w:lang w:val="ru-RU"/>
        </w:rPr>
        <w:t>исследования, оценка ее значимости в науке и степень разработки</w:t>
      </w:r>
      <w:r w:rsidRPr="0085248F">
        <w:rPr>
          <w:sz w:val="28"/>
          <w:szCs w:val="28"/>
          <w:lang w:val="ru-RU"/>
        </w:rPr>
        <w:t>;</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цель и задачи исследования</w:t>
      </w:r>
      <w:r>
        <w:rPr>
          <w:sz w:val="28"/>
          <w:szCs w:val="28"/>
          <w:lang w:val="ru-RU"/>
        </w:rPr>
        <w:t>, круг разрабатываемых проблем</w:t>
      </w:r>
      <w:r w:rsidRPr="0085248F">
        <w:rPr>
          <w:sz w:val="28"/>
          <w:szCs w:val="28"/>
          <w:lang w:val="ru-RU"/>
        </w:rPr>
        <w:t>;</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объект исследования;</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предмет исследования;</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методология исследования;</w:t>
      </w:r>
    </w:p>
    <w:p w:rsidR="00E47AD5" w:rsidRPr="0085248F" w:rsidRDefault="00E47AD5" w:rsidP="001C77B2">
      <w:pPr>
        <w:ind w:firstLine="709"/>
        <w:jc w:val="both"/>
        <w:rPr>
          <w:sz w:val="28"/>
          <w:szCs w:val="28"/>
          <w:lang w:val="ru-RU"/>
        </w:rPr>
      </w:pPr>
      <w:r>
        <w:rPr>
          <w:sz w:val="28"/>
          <w:szCs w:val="28"/>
          <w:lang w:val="ru-RU"/>
        </w:rPr>
        <w:t xml:space="preserve">- </w:t>
      </w:r>
      <w:r w:rsidRPr="0085248F">
        <w:rPr>
          <w:sz w:val="28"/>
          <w:szCs w:val="28"/>
          <w:lang w:val="ru-RU"/>
        </w:rPr>
        <w:t>практическая значимость;</w:t>
      </w:r>
    </w:p>
    <w:p w:rsidR="00E47AD5" w:rsidRPr="0085248F" w:rsidRDefault="00E47AD5" w:rsidP="001C77B2">
      <w:pPr>
        <w:ind w:firstLine="709"/>
        <w:jc w:val="both"/>
        <w:rPr>
          <w:sz w:val="28"/>
          <w:szCs w:val="28"/>
          <w:lang w:val="ru-RU"/>
        </w:rPr>
      </w:pPr>
      <w:r>
        <w:rPr>
          <w:sz w:val="28"/>
          <w:szCs w:val="28"/>
          <w:lang w:val="ru-RU"/>
        </w:rPr>
        <w:t xml:space="preserve">- объем, </w:t>
      </w:r>
      <w:r w:rsidRPr="0085248F">
        <w:rPr>
          <w:sz w:val="28"/>
          <w:szCs w:val="28"/>
          <w:lang w:val="ru-RU"/>
        </w:rPr>
        <w:t>структура и краткая характеристика содержания разделов работы.</w:t>
      </w:r>
    </w:p>
    <w:p w:rsidR="00E47AD5" w:rsidRPr="001713B1" w:rsidRDefault="00E47AD5" w:rsidP="001C77B2">
      <w:pPr>
        <w:ind w:firstLine="709"/>
        <w:jc w:val="both"/>
        <w:rPr>
          <w:sz w:val="28"/>
          <w:szCs w:val="28"/>
          <w:lang w:val="ru-RU"/>
        </w:rPr>
      </w:pPr>
      <w:r>
        <w:rPr>
          <w:sz w:val="28"/>
          <w:szCs w:val="28"/>
          <w:lang w:val="ru-RU"/>
        </w:rPr>
        <w:lastRenderedPageBreak/>
        <w:t xml:space="preserve">Рекомендуемый объем введения – не более 5% работы. </w:t>
      </w:r>
      <w:r w:rsidRPr="0085248F">
        <w:rPr>
          <w:sz w:val="28"/>
          <w:szCs w:val="28"/>
          <w:lang w:val="ru-RU"/>
        </w:rPr>
        <w:t>При написании введения выпускной квалификационной работы на степень бакалавра необходимо учитывать следующие рекомендации:</w:t>
      </w:r>
    </w:p>
    <w:p w:rsidR="00E47AD5" w:rsidRPr="0085248F" w:rsidRDefault="00E47AD5" w:rsidP="001C77B2">
      <w:pPr>
        <w:ind w:firstLine="709"/>
        <w:jc w:val="both"/>
        <w:rPr>
          <w:sz w:val="28"/>
          <w:szCs w:val="28"/>
          <w:lang w:val="ru-RU"/>
        </w:rPr>
      </w:pPr>
      <w:r w:rsidRPr="001713B1">
        <w:rPr>
          <w:i/>
          <w:iCs/>
          <w:sz w:val="28"/>
          <w:szCs w:val="28"/>
          <w:lang w:val="ru-RU"/>
        </w:rPr>
        <w:t>Актуальными</w:t>
      </w:r>
      <w:r w:rsidRPr="0085248F">
        <w:rPr>
          <w:i/>
          <w:iCs/>
          <w:sz w:val="28"/>
          <w:szCs w:val="28"/>
          <w:lang w:val="ru-RU"/>
        </w:rPr>
        <w:t xml:space="preserve"> </w:t>
      </w:r>
      <w:r w:rsidRPr="0085248F">
        <w:rPr>
          <w:sz w:val="28"/>
          <w:szCs w:val="28"/>
          <w:lang w:val="ru-RU"/>
        </w:rPr>
        <w:t>признаются темы, недостаточно разработанные теорети</w:t>
      </w:r>
      <w:r>
        <w:rPr>
          <w:sz w:val="28"/>
          <w:szCs w:val="28"/>
          <w:lang w:val="ru-RU"/>
        </w:rPr>
        <w:t>чески и практически</w:t>
      </w:r>
      <w:r w:rsidRPr="0085248F">
        <w:rPr>
          <w:sz w:val="28"/>
          <w:szCs w:val="28"/>
          <w:lang w:val="ru-RU"/>
        </w:rPr>
        <w:t>, решение которых может обеспечить значительный вклад в развитие экономики России. Рекомендуется отметить, в какой степени исследуемые вопросы рассмотрены в научной литературе.</w:t>
      </w:r>
    </w:p>
    <w:p w:rsidR="00E47AD5" w:rsidRPr="0085248F" w:rsidRDefault="00E47AD5" w:rsidP="001C77B2">
      <w:pPr>
        <w:ind w:firstLine="709"/>
        <w:jc w:val="both"/>
        <w:rPr>
          <w:sz w:val="28"/>
          <w:szCs w:val="28"/>
          <w:lang w:val="ru-RU"/>
        </w:rPr>
      </w:pPr>
      <w:r w:rsidRPr="0085248F">
        <w:rPr>
          <w:sz w:val="28"/>
          <w:szCs w:val="28"/>
          <w:lang w:val="ru-RU"/>
        </w:rPr>
        <w:t>Если в специальной литературе исследуемая проблема рассмотрена в недостаточной степени, то необходимо указать, какие вопросы в ней решены не полностью, а каким уделено особое внимание.</w:t>
      </w:r>
    </w:p>
    <w:p w:rsidR="00E47AD5" w:rsidRPr="0085248F" w:rsidRDefault="00E47AD5" w:rsidP="001C77B2">
      <w:pPr>
        <w:ind w:firstLine="709"/>
        <w:jc w:val="both"/>
        <w:rPr>
          <w:sz w:val="28"/>
          <w:szCs w:val="28"/>
          <w:lang w:val="ru-RU"/>
        </w:rPr>
      </w:pPr>
      <w:r w:rsidRPr="001713B1">
        <w:rPr>
          <w:i/>
          <w:iCs/>
          <w:sz w:val="28"/>
          <w:szCs w:val="28"/>
          <w:lang w:val="ru-RU"/>
        </w:rPr>
        <w:t>Цель исследования</w:t>
      </w:r>
      <w:r w:rsidRPr="0085248F">
        <w:rPr>
          <w:b/>
          <w:bCs/>
          <w:sz w:val="28"/>
          <w:szCs w:val="28"/>
          <w:lang w:val="ru-RU"/>
        </w:rPr>
        <w:t>.</w:t>
      </w:r>
      <w:r w:rsidRPr="0085248F">
        <w:rPr>
          <w:sz w:val="28"/>
          <w:szCs w:val="28"/>
          <w:lang w:val="ru-RU"/>
        </w:rPr>
        <w:t xml:space="preserve"> Целью выпускной квалификационной работы на степень бакалавра является исследование проблем, определяемых выбранной темой, а также направлений и методов их решения</w:t>
      </w:r>
      <w:r w:rsidRPr="0085248F">
        <w:rPr>
          <w:b/>
          <w:bCs/>
          <w:sz w:val="28"/>
          <w:szCs w:val="28"/>
          <w:lang w:val="ru-RU"/>
        </w:rPr>
        <w:t xml:space="preserve">. </w:t>
      </w:r>
      <w:r w:rsidRPr="0085248F">
        <w:rPr>
          <w:sz w:val="28"/>
          <w:szCs w:val="28"/>
          <w:lang w:val="ru-RU"/>
        </w:rPr>
        <w:t>Цель работы необходимо сформулировать кратко и конкретно. Она должна вытекать из обоснования актуальности темы.</w:t>
      </w:r>
    </w:p>
    <w:p w:rsidR="00E47AD5" w:rsidRPr="001713B1" w:rsidRDefault="00E47AD5" w:rsidP="001C77B2">
      <w:pPr>
        <w:ind w:firstLine="709"/>
        <w:jc w:val="both"/>
        <w:rPr>
          <w:sz w:val="28"/>
          <w:szCs w:val="28"/>
          <w:lang w:val="ru-RU"/>
        </w:rPr>
      </w:pPr>
      <w:r w:rsidRPr="001713B1">
        <w:rPr>
          <w:i/>
          <w:iCs/>
          <w:sz w:val="28"/>
          <w:szCs w:val="28"/>
          <w:lang w:val="ru-RU"/>
        </w:rPr>
        <w:t>Задачи исследования</w:t>
      </w:r>
      <w:r w:rsidRPr="0085248F">
        <w:rPr>
          <w:i/>
          <w:iCs/>
          <w:sz w:val="28"/>
          <w:szCs w:val="28"/>
          <w:lang w:val="ru-RU"/>
        </w:rPr>
        <w:t xml:space="preserve"> </w:t>
      </w:r>
      <w:r w:rsidRPr="0085248F">
        <w:rPr>
          <w:sz w:val="28"/>
          <w:szCs w:val="28"/>
          <w:lang w:val="ru-RU"/>
        </w:rPr>
        <w:t>– это теоретические и практические результаты, которые должны быть получены в ходе выполнения выпускной квалификационной работы на степень бакалавра. Они должны определять структуру содержания (плана) работы.</w:t>
      </w:r>
    </w:p>
    <w:p w:rsidR="00E47AD5" w:rsidRDefault="00E47AD5" w:rsidP="001C77B2">
      <w:pPr>
        <w:ind w:firstLine="709"/>
        <w:jc w:val="both"/>
        <w:rPr>
          <w:sz w:val="28"/>
          <w:szCs w:val="28"/>
          <w:lang w:val="ru-RU"/>
        </w:rPr>
      </w:pPr>
      <w:r w:rsidRPr="008804D2">
        <w:rPr>
          <w:i/>
          <w:iCs/>
          <w:sz w:val="28"/>
          <w:szCs w:val="28"/>
          <w:lang w:val="ru-RU"/>
        </w:rPr>
        <w:t>Объект и предмет исследования</w:t>
      </w:r>
      <w:r>
        <w:rPr>
          <w:sz w:val="28"/>
          <w:szCs w:val="28"/>
          <w:lang w:val="ru-RU"/>
        </w:rPr>
        <w:t xml:space="preserve">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предмет исследования определяет тему дипломной работы, которая обозначается на титульном листе как ее заглавие.</w:t>
      </w:r>
    </w:p>
    <w:p w:rsidR="00E47AD5" w:rsidRPr="008804D2" w:rsidRDefault="00E47AD5" w:rsidP="001C77B2">
      <w:pPr>
        <w:ind w:firstLine="709"/>
        <w:jc w:val="both"/>
        <w:rPr>
          <w:sz w:val="28"/>
          <w:szCs w:val="28"/>
          <w:lang w:val="ru-RU"/>
        </w:rPr>
      </w:pPr>
      <w:r w:rsidRPr="009A6DE6">
        <w:rPr>
          <w:sz w:val="28"/>
          <w:szCs w:val="28"/>
          <w:lang w:val="ru-RU"/>
        </w:rPr>
        <w:t>В качестве</w:t>
      </w:r>
      <w:r w:rsidRPr="009A6DE6">
        <w:rPr>
          <w:i/>
          <w:iCs/>
          <w:sz w:val="28"/>
          <w:szCs w:val="28"/>
          <w:lang w:val="ru-RU"/>
        </w:rPr>
        <w:t xml:space="preserve"> объекта исследования </w:t>
      </w:r>
      <w:r w:rsidRPr="009A6DE6">
        <w:rPr>
          <w:sz w:val="28"/>
          <w:szCs w:val="28"/>
          <w:lang w:val="ru-RU"/>
        </w:rPr>
        <w:t>могут выступать различные организации, процессы или явления, порождающие проблемную ситуацию и избранные для изучения</w:t>
      </w:r>
      <w:r>
        <w:rPr>
          <w:sz w:val="28"/>
          <w:szCs w:val="28"/>
          <w:lang w:val="ru-RU"/>
        </w:rPr>
        <w:t>.</w:t>
      </w:r>
    </w:p>
    <w:p w:rsidR="00E47AD5" w:rsidRPr="001713B1" w:rsidRDefault="00E47AD5" w:rsidP="001C77B2">
      <w:pPr>
        <w:ind w:firstLine="709"/>
        <w:jc w:val="both"/>
        <w:rPr>
          <w:b/>
          <w:bCs/>
          <w:sz w:val="28"/>
          <w:szCs w:val="28"/>
          <w:lang w:val="ru-RU"/>
        </w:rPr>
      </w:pPr>
      <w:r w:rsidRPr="0085248F">
        <w:rPr>
          <w:sz w:val="28"/>
          <w:szCs w:val="28"/>
          <w:lang w:val="ru-RU"/>
        </w:rPr>
        <w:t xml:space="preserve">В качестве </w:t>
      </w:r>
      <w:r w:rsidRPr="009A6DE6">
        <w:rPr>
          <w:i/>
          <w:iCs/>
          <w:sz w:val="28"/>
          <w:szCs w:val="28"/>
          <w:lang w:val="ru-RU"/>
        </w:rPr>
        <w:t>предмета исследования</w:t>
      </w:r>
      <w:r w:rsidRPr="0085248F">
        <w:rPr>
          <w:sz w:val="28"/>
          <w:szCs w:val="28"/>
          <w:lang w:val="ru-RU"/>
        </w:rPr>
        <w:t xml:space="preserve"> может вы</w:t>
      </w:r>
      <w:r>
        <w:rPr>
          <w:sz w:val="28"/>
          <w:szCs w:val="28"/>
          <w:lang w:val="ru-RU"/>
        </w:rPr>
        <w:t xml:space="preserve">ступать </w:t>
      </w:r>
      <w:r w:rsidRPr="0085248F">
        <w:rPr>
          <w:sz w:val="28"/>
          <w:szCs w:val="28"/>
          <w:lang w:val="ru-RU"/>
        </w:rPr>
        <w:t>сфера, вид деятельности, организационная структура управления</w:t>
      </w:r>
      <w:r>
        <w:rPr>
          <w:sz w:val="28"/>
          <w:szCs w:val="28"/>
          <w:lang w:val="ru-RU"/>
        </w:rPr>
        <w:t xml:space="preserve">, закономерности и особенности формирования и развития различных процессов или </w:t>
      </w:r>
      <w:r w:rsidRPr="0085248F">
        <w:rPr>
          <w:sz w:val="28"/>
          <w:szCs w:val="28"/>
          <w:lang w:val="ru-RU"/>
        </w:rPr>
        <w:t xml:space="preserve"> явле</w:t>
      </w:r>
      <w:r>
        <w:rPr>
          <w:sz w:val="28"/>
          <w:szCs w:val="28"/>
          <w:lang w:val="ru-RU"/>
        </w:rPr>
        <w:t>ний и т.п.</w:t>
      </w:r>
      <w:r w:rsidRPr="0085248F">
        <w:rPr>
          <w:sz w:val="28"/>
          <w:szCs w:val="28"/>
          <w:lang w:val="ru-RU"/>
        </w:rPr>
        <w:t>, которые подлежат исследованию.</w:t>
      </w:r>
    </w:p>
    <w:p w:rsidR="00E47AD5" w:rsidRPr="001713B1" w:rsidRDefault="00E47AD5" w:rsidP="001C77B2">
      <w:pPr>
        <w:ind w:firstLine="709"/>
        <w:jc w:val="both"/>
        <w:rPr>
          <w:sz w:val="28"/>
          <w:szCs w:val="28"/>
          <w:lang w:val="ru-RU"/>
        </w:rPr>
      </w:pPr>
      <w:r w:rsidRPr="001713B1">
        <w:rPr>
          <w:i/>
          <w:iCs/>
          <w:sz w:val="28"/>
          <w:szCs w:val="28"/>
          <w:lang w:val="ru-RU"/>
        </w:rPr>
        <w:t>Методология исследования</w:t>
      </w:r>
      <w:r w:rsidRPr="0085248F">
        <w:rPr>
          <w:b/>
          <w:bCs/>
          <w:i/>
          <w:iCs/>
          <w:sz w:val="28"/>
          <w:szCs w:val="28"/>
          <w:lang w:val="ru-RU"/>
        </w:rPr>
        <w:t xml:space="preserve"> </w:t>
      </w:r>
      <w:r w:rsidRPr="0085248F">
        <w:rPr>
          <w:sz w:val="28"/>
          <w:szCs w:val="28"/>
          <w:lang w:val="ru-RU"/>
        </w:rPr>
        <w:t>– это общие положения теории</w:t>
      </w:r>
      <w:r>
        <w:rPr>
          <w:sz w:val="28"/>
          <w:szCs w:val="28"/>
          <w:lang w:val="ru-RU"/>
        </w:rPr>
        <w:t xml:space="preserve"> (научные труды отечественных и зарубежных авторов в области тех отраслей и направлений науки, к которым относится тема ВКР)</w:t>
      </w:r>
      <w:r w:rsidRPr="0085248F">
        <w:rPr>
          <w:sz w:val="28"/>
          <w:szCs w:val="28"/>
          <w:lang w:val="ru-RU"/>
        </w:rPr>
        <w:t xml:space="preserve"> и специальные методы научного позна</w:t>
      </w:r>
      <w:r>
        <w:rPr>
          <w:sz w:val="28"/>
          <w:szCs w:val="28"/>
          <w:lang w:val="ru-RU"/>
        </w:rPr>
        <w:t>ния, в том числе</w:t>
      </w:r>
      <w:r w:rsidRPr="0085248F">
        <w:rPr>
          <w:sz w:val="28"/>
          <w:szCs w:val="28"/>
          <w:lang w:val="ru-RU"/>
        </w:rPr>
        <w:t xml:space="preserve">: </w:t>
      </w:r>
      <w:r>
        <w:rPr>
          <w:sz w:val="28"/>
          <w:szCs w:val="28"/>
          <w:lang w:val="ru-RU"/>
        </w:rPr>
        <w:t xml:space="preserve">методы системного анализа и исследования операций, математические методы и программное обеспечение защиты информации, математические, статистические методы, методы </w:t>
      </w:r>
      <w:r w:rsidRPr="0085248F">
        <w:rPr>
          <w:sz w:val="28"/>
          <w:szCs w:val="28"/>
          <w:lang w:val="ru-RU"/>
        </w:rPr>
        <w:t>экономического анализа, статистических сравнений, индексов, коэффициентов и др. Необходимо отметить фамилии авторов, труды которых послужили методологической основой исследования.</w:t>
      </w:r>
    </w:p>
    <w:p w:rsidR="00E47AD5" w:rsidRPr="00B020A5" w:rsidRDefault="00E47AD5" w:rsidP="001C77B2">
      <w:pPr>
        <w:ind w:firstLine="709"/>
        <w:jc w:val="both"/>
        <w:rPr>
          <w:sz w:val="28"/>
          <w:szCs w:val="28"/>
          <w:lang w:val="ru-RU"/>
        </w:rPr>
      </w:pPr>
      <w:r w:rsidRPr="00B020A5">
        <w:rPr>
          <w:i/>
          <w:iCs/>
          <w:sz w:val="28"/>
          <w:szCs w:val="28"/>
          <w:lang w:val="ru-RU"/>
        </w:rPr>
        <w:t>Информационно-эмпирическая база исследования</w:t>
      </w:r>
      <w:r>
        <w:rPr>
          <w:b/>
          <w:bCs/>
          <w:i/>
          <w:iCs/>
          <w:sz w:val="28"/>
          <w:szCs w:val="28"/>
          <w:lang w:val="ru-RU"/>
        </w:rPr>
        <w:t xml:space="preserve">. </w:t>
      </w:r>
      <w:r w:rsidRPr="00B020A5">
        <w:rPr>
          <w:sz w:val="28"/>
          <w:szCs w:val="28"/>
          <w:lang w:val="ru-RU"/>
        </w:rPr>
        <w:t>В качестве</w:t>
      </w:r>
      <w:r>
        <w:rPr>
          <w:sz w:val="28"/>
          <w:szCs w:val="28"/>
          <w:lang w:val="ru-RU"/>
        </w:rPr>
        <w:t xml:space="preserve"> источников информации могут выступать статистические данные, данные бухгалтерской и финансовой отчетности, аналитические данные и т.п. Эмпирической базой могут служить исследования социологического, экономического и др. характера, проведенные с участием или без участия автора.</w:t>
      </w:r>
    </w:p>
    <w:p w:rsidR="00E47AD5" w:rsidRPr="00AE6733" w:rsidRDefault="00E47AD5" w:rsidP="00AE6733">
      <w:pPr>
        <w:ind w:firstLine="709"/>
        <w:jc w:val="both"/>
        <w:rPr>
          <w:sz w:val="28"/>
          <w:szCs w:val="28"/>
          <w:lang w:val="ru-RU"/>
        </w:rPr>
      </w:pPr>
      <w:r w:rsidRPr="001713B1">
        <w:rPr>
          <w:i/>
          <w:iCs/>
          <w:sz w:val="28"/>
          <w:szCs w:val="28"/>
          <w:lang w:val="ru-RU"/>
        </w:rPr>
        <w:lastRenderedPageBreak/>
        <w:t>Практическая значимость</w:t>
      </w:r>
      <w:r w:rsidRPr="0085248F">
        <w:rPr>
          <w:sz w:val="28"/>
          <w:szCs w:val="28"/>
          <w:lang w:val="ru-RU"/>
        </w:rPr>
        <w:t xml:space="preserve"> – это возможность применения полученных в ходе исследования результатов в практической деятельности и их краткая характеристика.</w:t>
      </w:r>
    </w:p>
    <w:p w:rsidR="00E47AD5" w:rsidRPr="008C5DB7" w:rsidRDefault="00E47AD5" w:rsidP="001C77B2">
      <w:pPr>
        <w:pStyle w:val="aff"/>
        <w:ind w:left="0" w:firstLine="709"/>
        <w:jc w:val="both"/>
        <w:rPr>
          <w:rFonts w:ascii="Times New Roman" w:eastAsia="TimesNewRoman" w:hAnsi="Times New Roman" w:cs="Times New Roman"/>
          <w:sz w:val="28"/>
          <w:szCs w:val="28"/>
          <w:lang w:val="ru-RU"/>
        </w:rPr>
      </w:pPr>
      <w:r>
        <w:rPr>
          <w:rFonts w:ascii="Times New Roman" w:hAnsi="Times New Roman" w:cs="Times New Roman"/>
          <w:b/>
          <w:bCs/>
          <w:sz w:val="28"/>
          <w:szCs w:val="28"/>
          <w:lang w:val="ru-RU"/>
        </w:rPr>
        <w:t>«</w:t>
      </w:r>
      <w:r w:rsidRPr="00D921BC">
        <w:rPr>
          <w:rFonts w:ascii="Times New Roman" w:hAnsi="Times New Roman" w:cs="Times New Roman"/>
          <w:b/>
          <w:bCs/>
          <w:sz w:val="28"/>
          <w:szCs w:val="28"/>
          <w:lang w:val="ru-RU"/>
        </w:rPr>
        <w:t>Основная часть</w:t>
      </w:r>
      <w:r>
        <w:rPr>
          <w:rFonts w:ascii="Times New Roman" w:hAnsi="Times New Roman" w:cs="Times New Roman"/>
          <w:b/>
          <w:bCs/>
          <w:sz w:val="28"/>
          <w:szCs w:val="28"/>
          <w:lang w:val="ru-RU"/>
        </w:rPr>
        <w:t>»</w:t>
      </w:r>
      <w:r>
        <w:rPr>
          <w:b/>
          <w:bCs/>
          <w:sz w:val="28"/>
          <w:szCs w:val="28"/>
          <w:lang w:val="ru-RU"/>
        </w:rPr>
        <w:t xml:space="preserve"> </w:t>
      </w:r>
      <w:r>
        <w:rPr>
          <w:rFonts w:ascii="Times New Roman" w:eastAsia="TimesNewRoman" w:hAnsi="Times New Roman" w:cs="Times New Roman"/>
          <w:sz w:val="28"/>
          <w:szCs w:val="28"/>
          <w:lang w:val="ru-RU"/>
        </w:rPr>
        <w:t xml:space="preserve">выпускной квалификационной работы на степень бакалавра </w:t>
      </w:r>
      <w:r w:rsidRPr="00D921BC">
        <w:rPr>
          <w:rFonts w:ascii="Times New Roman" w:eastAsia="TimesNewRoman" w:hAnsi="Times New Roman" w:cs="Times New Roman"/>
          <w:sz w:val="28"/>
          <w:szCs w:val="28"/>
          <w:lang w:val="ru-RU"/>
        </w:rPr>
        <w:t xml:space="preserve">должна </w:t>
      </w:r>
      <w:r w:rsidRPr="008C5DB7">
        <w:rPr>
          <w:rFonts w:ascii="Times New Roman" w:eastAsia="TimesNewRoman" w:hAnsi="Times New Roman" w:cs="Times New Roman"/>
          <w:sz w:val="28"/>
          <w:szCs w:val="28"/>
          <w:lang w:val="ru-RU"/>
        </w:rPr>
        <w:t>содержать [</w:t>
      </w:r>
      <w:r>
        <w:rPr>
          <w:rFonts w:ascii="Times New Roman" w:eastAsia="TimesNewRoman" w:hAnsi="Times New Roman" w:cs="Times New Roman"/>
          <w:sz w:val="28"/>
          <w:szCs w:val="28"/>
          <w:lang w:val="ru-RU"/>
        </w:rPr>
        <w:t>15</w:t>
      </w:r>
      <w:r w:rsidRPr="008C5DB7">
        <w:rPr>
          <w:rFonts w:ascii="Times New Roman" w:eastAsia="TimesNewRoman" w:hAnsi="Times New Roman" w:cs="Times New Roman"/>
          <w:sz w:val="28"/>
          <w:szCs w:val="28"/>
          <w:lang w:val="ru-RU"/>
        </w:rPr>
        <w:t>]:</w:t>
      </w:r>
    </w:p>
    <w:p w:rsidR="00E47AD5" w:rsidRPr="00D921BC" w:rsidRDefault="00E47AD5" w:rsidP="001C77B2">
      <w:pPr>
        <w:pStyle w:val="aff"/>
        <w:ind w:left="0" w:firstLine="720"/>
        <w:jc w:val="both"/>
        <w:rPr>
          <w:rFonts w:ascii="Times New Roman" w:eastAsia="TimesNewRoman" w:hAnsi="Times New Roman" w:cs="Times New Roman"/>
          <w:sz w:val="28"/>
          <w:szCs w:val="28"/>
          <w:lang w:val="ru-RU"/>
        </w:rPr>
      </w:pPr>
      <w:r w:rsidRPr="00D921BC">
        <w:rPr>
          <w:rFonts w:ascii="Times New Roman" w:eastAsia="TimesNewRoman" w:hAnsi="Times New Roman" w:cs="Times New Roman"/>
          <w:sz w:val="28"/>
          <w:szCs w:val="28"/>
          <w:lang w:val="ru-RU"/>
        </w:rPr>
        <w:t>а) выбор направления исследований, включающий обоснование напра</w:t>
      </w:r>
      <w:r>
        <w:rPr>
          <w:rFonts w:ascii="Times New Roman" w:eastAsia="TimesNewRoman" w:hAnsi="Times New Roman" w:cs="Times New Roman"/>
          <w:sz w:val="28"/>
          <w:szCs w:val="28"/>
          <w:lang w:val="ru-RU"/>
        </w:rPr>
        <w:t>в</w:t>
      </w:r>
      <w:r w:rsidRPr="00D921BC">
        <w:rPr>
          <w:rFonts w:ascii="Times New Roman" w:eastAsia="TimesNewRoman" w:hAnsi="Times New Roman" w:cs="Times New Roman"/>
          <w:sz w:val="28"/>
          <w:szCs w:val="28"/>
          <w:lang w:val="ru-RU"/>
        </w:rPr>
        <w:t>ления исследований, методы решения задач и их сравнительную оценку, описание выбранной общей методики проведения исследования;</w:t>
      </w:r>
    </w:p>
    <w:p w:rsidR="00E47AD5" w:rsidRPr="00D921BC" w:rsidRDefault="00E47AD5" w:rsidP="001C77B2">
      <w:pPr>
        <w:pStyle w:val="aff"/>
        <w:ind w:left="0" w:firstLine="720"/>
        <w:jc w:val="both"/>
        <w:rPr>
          <w:rFonts w:ascii="Times New Roman" w:eastAsia="TimesNewRoman" w:hAnsi="Times New Roman" w:cs="Times New Roman"/>
          <w:sz w:val="28"/>
          <w:szCs w:val="28"/>
          <w:lang w:val="ru-RU"/>
        </w:rPr>
      </w:pPr>
      <w:r w:rsidRPr="00D921BC">
        <w:rPr>
          <w:rFonts w:ascii="Times New Roman" w:eastAsia="TimesNewRoman" w:hAnsi="Times New Roman" w:cs="Times New Roman"/>
          <w:sz w:val="28"/>
          <w:szCs w:val="28"/>
          <w:lang w:val="ru-RU"/>
        </w:rPr>
        <w:t>б) процесс теоретических исследований, включая определение характера и содержания исследований, методы исследований, методы расчета;</w:t>
      </w:r>
    </w:p>
    <w:p w:rsidR="00E47AD5" w:rsidRPr="00D921BC" w:rsidRDefault="00E47AD5" w:rsidP="001C77B2">
      <w:pPr>
        <w:pStyle w:val="aff"/>
        <w:ind w:left="0" w:firstLine="709"/>
        <w:jc w:val="both"/>
        <w:rPr>
          <w:rFonts w:ascii="Times New Roman" w:eastAsia="TimesNewRoman" w:hAnsi="Times New Roman" w:cs="Times New Roman"/>
          <w:sz w:val="28"/>
          <w:szCs w:val="28"/>
          <w:lang w:val="ru-RU"/>
        </w:rPr>
      </w:pPr>
      <w:r w:rsidRPr="00D921BC">
        <w:rPr>
          <w:rFonts w:ascii="Times New Roman" w:eastAsia="TimesNewRoman" w:hAnsi="Times New Roman" w:cs="Times New Roman"/>
          <w:sz w:val="28"/>
          <w:szCs w:val="28"/>
          <w:lang w:val="ru-RU"/>
        </w:rPr>
        <w:t>в)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w:t>
      </w:r>
    </w:p>
    <w:p w:rsidR="00E47AD5" w:rsidRPr="008151FA" w:rsidRDefault="00E47AD5" w:rsidP="001C77B2">
      <w:pPr>
        <w:ind w:firstLine="709"/>
        <w:jc w:val="both"/>
        <w:rPr>
          <w:rFonts w:eastAsia="TimesNewRoman"/>
          <w:sz w:val="28"/>
          <w:szCs w:val="28"/>
          <w:lang w:val="ru-RU"/>
        </w:rPr>
      </w:pPr>
      <w:r w:rsidRPr="008151FA">
        <w:rPr>
          <w:rFonts w:eastAsia="TimesNewRoman"/>
          <w:sz w:val="28"/>
          <w:szCs w:val="28"/>
          <w:lang w:val="ru-RU"/>
        </w:rPr>
        <w:t>Основную часть работы рекомендуется делить на 3 раздела (теоретический, методический и практический). Содержание разделов основной части должно точно соответствовать теме диссертационной работы и полностью ее раскрывать. Эти разделы должны демо</w:t>
      </w:r>
      <w:r>
        <w:rPr>
          <w:rFonts w:eastAsia="TimesNewRoman"/>
          <w:sz w:val="28"/>
          <w:szCs w:val="28"/>
          <w:lang w:val="ru-RU"/>
        </w:rPr>
        <w:t>нстрировать следующие навыки обучающегося</w:t>
      </w:r>
      <w:r w:rsidRPr="008151FA">
        <w:rPr>
          <w:rFonts w:eastAsia="TimesNewRoman"/>
          <w:sz w:val="28"/>
          <w:szCs w:val="28"/>
          <w:lang w:val="ru-RU"/>
        </w:rPr>
        <w:t>:</w:t>
      </w:r>
      <w:r>
        <w:rPr>
          <w:rFonts w:eastAsia="TimesNewRoman"/>
          <w:sz w:val="28"/>
          <w:szCs w:val="28"/>
          <w:lang w:val="ru-RU"/>
        </w:rPr>
        <w:t xml:space="preserve"> сжато, логично и аргументирова</w:t>
      </w:r>
      <w:r w:rsidRPr="008151FA">
        <w:rPr>
          <w:rFonts w:eastAsia="TimesNewRoman"/>
          <w:sz w:val="28"/>
          <w:szCs w:val="28"/>
          <w:lang w:val="ru-RU"/>
        </w:rPr>
        <w:t>но излагать материал; оформлять его в соответствии с требованиями, предъявляемыми к работам, направляемым в печать. Все материалы, не являющиеся насущно важными для решения сформулированных задач, выносятся в приложения.</w:t>
      </w:r>
    </w:p>
    <w:p w:rsidR="00E47AD5" w:rsidRPr="008151FA" w:rsidRDefault="00E47AD5" w:rsidP="001C77B2">
      <w:pPr>
        <w:ind w:firstLine="709"/>
        <w:jc w:val="both"/>
        <w:rPr>
          <w:sz w:val="28"/>
          <w:szCs w:val="28"/>
          <w:lang w:val="ru-RU"/>
        </w:rPr>
      </w:pPr>
      <w:r w:rsidRPr="008151FA">
        <w:rPr>
          <w:i/>
          <w:iCs/>
          <w:sz w:val="28"/>
          <w:szCs w:val="28"/>
          <w:lang w:val="ru-RU"/>
        </w:rPr>
        <w:t>Первая глава</w:t>
      </w:r>
      <w:r w:rsidRPr="0085248F">
        <w:rPr>
          <w:b/>
          <w:bCs/>
          <w:sz w:val="28"/>
          <w:szCs w:val="28"/>
          <w:lang w:val="ru-RU"/>
        </w:rPr>
        <w:t xml:space="preserve"> </w:t>
      </w:r>
      <w:r>
        <w:rPr>
          <w:sz w:val="28"/>
          <w:szCs w:val="28"/>
          <w:lang w:val="ru-RU"/>
        </w:rPr>
        <w:t>выпускной квалификационной работы</w:t>
      </w:r>
      <w:r w:rsidRPr="0085248F">
        <w:rPr>
          <w:sz w:val="28"/>
          <w:szCs w:val="28"/>
          <w:lang w:val="ru-RU"/>
        </w:rPr>
        <w:t xml:space="preserve"> на степень бакалавра носит теоретический (методологический) характер. В ней раскрывается сущность экономических процессов и явлений во взаимосвязи и развитии. Она обязательно должна включать обзор и анализ отечественной и зарубежной экономической литературы по исследуемой теме. При изложении спорных вопросов следует приводить различные научные и практические точки зрения и собственную точку зрения студента. При наличии различных подходов к решению проблемы в работах отдельных авторов, желательно дать их критическую оценку, обосновать свое мнение по спорному вопросу (или согласиться с одной из имеющихся точек зрения), выдвигая при этом общеизвестные и собстве</w:t>
      </w:r>
      <w:r>
        <w:rPr>
          <w:sz w:val="28"/>
          <w:szCs w:val="28"/>
          <w:lang w:val="ru-RU"/>
        </w:rPr>
        <w:t xml:space="preserve">нные аргументы. </w:t>
      </w:r>
    </w:p>
    <w:p w:rsidR="00E47AD5" w:rsidRPr="00B22732" w:rsidRDefault="00E47AD5" w:rsidP="001C77B2">
      <w:pPr>
        <w:ind w:firstLine="709"/>
        <w:jc w:val="both"/>
        <w:rPr>
          <w:sz w:val="28"/>
          <w:szCs w:val="28"/>
          <w:lang w:val="ru-RU"/>
        </w:rPr>
      </w:pPr>
      <w:r w:rsidRPr="008151FA">
        <w:rPr>
          <w:i/>
          <w:iCs/>
          <w:sz w:val="28"/>
          <w:szCs w:val="28"/>
          <w:lang w:val="ru-RU"/>
        </w:rPr>
        <w:t>Во второй главе</w:t>
      </w:r>
      <w:r>
        <w:rPr>
          <w:b/>
          <w:bCs/>
          <w:sz w:val="28"/>
          <w:szCs w:val="28"/>
          <w:lang w:val="ru-RU"/>
        </w:rPr>
        <w:t xml:space="preserve"> </w:t>
      </w:r>
      <w:r>
        <w:rPr>
          <w:sz w:val="28"/>
          <w:szCs w:val="28"/>
          <w:lang w:val="ru-RU"/>
        </w:rPr>
        <w:t>выпускной квалификационной работы</w:t>
      </w:r>
      <w:r w:rsidRPr="0085248F">
        <w:rPr>
          <w:sz w:val="28"/>
          <w:szCs w:val="28"/>
          <w:lang w:val="ru-RU"/>
        </w:rPr>
        <w:t xml:space="preserve"> на степень бакалавра рассматриваются основные методические подходы к решению поставленных задач, дается характеристика объекта анализа, выявляются тенденции в развитии изучаемых процессов на современном этапе развития экономики России. </w:t>
      </w:r>
      <w:r w:rsidRPr="00B22732">
        <w:rPr>
          <w:sz w:val="28"/>
          <w:szCs w:val="28"/>
          <w:lang w:val="ru-RU"/>
        </w:rPr>
        <w:t>Автору рекомендуется сделать обобщение и анализ фактических материалов (собранных во время прохождения производственной практики) на основе действующих и иных методик.</w:t>
      </w:r>
    </w:p>
    <w:p w:rsidR="00E47AD5" w:rsidRPr="00B22732" w:rsidRDefault="00E47AD5" w:rsidP="001C77B2">
      <w:pPr>
        <w:ind w:firstLine="709"/>
        <w:jc w:val="both"/>
        <w:rPr>
          <w:sz w:val="28"/>
          <w:szCs w:val="28"/>
          <w:lang w:val="ru-RU"/>
        </w:rPr>
      </w:pPr>
      <w:r w:rsidRPr="0085248F">
        <w:rPr>
          <w:sz w:val="28"/>
          <w:szCs w:val="28"/>
          <w:lang w:val="ru-RU"/>
        </w:rPr>
        <w:t>Определенное внимание в выпускной квалификационной работе на степень бакалавра должно быть уделено: обоснованию применения определенных методик анализа и управления различными процессами (операциями),</w:t>
      </w:r>
      <w:r w:rsidRPr="00B22732">
        <w:rPr>
          <w:sz w:val="28"/>
          <w:szCs w:val="28"/>
          <w:lang w:val="ru-RU"/>
        </w:rPr>
        <w:t xml:space="preserve"> </w:t>
      </w:r>
      <w:r>
        <w:rPr>
          <w:sz w:val="28"/>
          <w:szCs w:val="28"/>
          <w:lang w:val="ru-RU"/>
        </w:rPr>
        <w:t>методов, моделей и инструментов исследования,</w:t>
      </w:r>
      <w:r w:rsidRPr="0085248F">
        <w:rPr>
          <w:sz w:val="28"/>
          <w:szCs w:val="28"/>
          <w:lang w:val="ru-RU"/>
        </w:rPr>
        <w:t xml:space="preserve"> описанию современных </w:t>
      </w:r>
      <w:r>
        <w:rPr>
          <w:sz w:val="28"/>
          <w:szCs w:val="28"/>
          <w:lang w:val="ru-RU"/>
        </w:rPr>
        <w:t xml:space="preserve">информационных </w:t>
      </w:r>
      <w:r w:rsidRPr="0085248F">
        <w:rPr>
          <w:sz w:val="28"/>
          <w:szCs w:val="28"/>
          <w:lang w:val="ru-RU"/>
        </w:rPr>
        <w:t>технологий и анализу их эффективности.</w:t>
      </w:r>
    </w:p>
    <w:p w:rsidR="00E47AD5" w:rsidRPr="0085248F" w:rsidRDefault="00E47AD5" w:rsidP="001C77B2">
      <w:pPr>
        <w:ind w:firstLine="709"/>
        <w:jc w:val="both"/>
        <w:rPr>
          <w:sz w:val="28"/>
          <w:szCs w:val="28"/>
          <w:lang w:val="ru-RU"/>
        </w:rPr>
      </w:pPr>
      <w:r w:rsidRPr="00B22732">
        <w:rPr>
          <w:i/>
          <w:iCs/>
          <w:sz w:val="28"/>
          <w:szCs w:val="28"/>
          <w:lang w:val="ru-RU"/>
        </w:rPr>
        <w:lastRenderedPageBreak/>
        <w:t>В третьей главе</w:t>
      </w:r>
      <w:r w:rsidRPr="0085248F">
        <w:rPr>
          <w:b/>
          <w:bCs/>
          <w:sz w:val="28"/>
          <w:szCs w:val="28"/>
          <w:lang w:val="ru-RU"/>
        </w:rPr>
        <w:t xml:space="preserve"> </w:t>
      </w:r>
      <w:r w:rsidRPr="0085248F">
        <w:rPr>
          <w:sz w:val="28"/>
          <w:szCs w:val="28"/>
          <w:lang w:val="ru-RU"/>
        </w:rPr>
        <w:t xml:space="preserve">выпускной квалификационной работы на степень бакалавра на основе проведенного исследования литературных источников и практических материалов, выполняются </w:t>
      </w:r>
      <w:r>
        <w:rPr>
          <w:sz w:val="28"/>
          <w:szCs w:val="28"/>
          <w:lang w:val="ru-RU"/>
        </w:rPr>
        <w:t xml:space="preserve">с использованием ЭВМ </w:t>
      </w:r>
      <w:r w:rsidRPr="0085248F">
        <w:rPr>
          <w:sz w:val="28"/>
          <w:szCs w:val="28"/>
          <w:lang w:val="ru-RU"/>
        </w:rPr>
        <w:t>необходимые расчеты, разрабатываются планы и прогнозы для обоснования выводов, предложений и рекомендаций по их реализации. Все выводы и предлагаемые решения должны подкрепляться конкретными примерами и расчетами, сопровождаться аналитическими таблицами, графиками, диаграммами.</w:t>
      </w:r>
    </w:p>
    <w:p w:rsidR="00E47AD5" w:rsidRDefault="00E47AD5" w:rsidP="001C77B2">
      <w:pPr>
        <w:ind w:firstLine="709"/>
        <w:jc w:val="both"/>
        <w:rPr>
          <w:sz w:val="28"/>
          <w:szCs w:val="28"/>
          <w:lang w:val="ru-RU"/>
        </w:rPr>
      </w:pPr>
      <w:r w:rsidRPr="0085248F">
        <w:rPr>
          <w:sz w:val="28"/>
          <w:szCs w:val="28"/>
          <w:lang w:val="ru-RU"/>
        </w:rPr>
        <w:t>Рекомендуется, чтобы каждая глава выпускной квалификационной работы на степень бакалавра подразделялась на два – четыре параграфа.</w:t>
      </w:r>
      <w:r>
        <w:rPr>
          <w:sz w:val="28"/>
          <w:szCs w:val="28"/>
          <w:lang w:val="ru-RU"/>
        </w:rPr>
        <w:t xml:space="preserve"> </w:t>
      </w:r>
      <w:r w:rsidRPr="0085248F">
        <w:rPr>
          <w:sz w:val="28"/>
          <w:szCs w:val="28"/>
          <w:lang w:val="ru-RU"/>
        </w:rPr>
        <w:t>В конце каждой главы рекомендуетс</w:t>
      </w:r>
      <w:r>
        <w:rPr>
          <w:sz w:val="28"/>
          <w:szCs w:val="28"/>
          <w:lang w:val="ru-RU"/>
        </w:rPr>
        <w:t>я делать основные выводы</w:t>
      </w:r>
      <w:r w:rsidRPr="0085248F">
        <w:rPr>
          <w:sz w:val="28"/>
          <w:szCs w:val="28"/>
          <w:lang w:val="ru-RU"/>
        </w:rPr>
        <w:t>.</w:t>
      </w:r>
    </w:p>
    <w:p w:rsidR="00E47AD5" w:rsidRPr="00AE6733" w:rsidRDefault="00E47AD5" w:rsidP="00AE6733">
      <w:pPr>
        <w:ind w:firstLine="709"/>
        <w:jc w:val="both"/>
        <w:rPr>
          <w:sz w:val="28"/>
          <w:szCs w:val="28"/>
          <w:lang w:val="ru-RU"/>
        </w:rPr>
      </w:pPr>
      <w:r>
        <w:rPr>
          <w:sz w:val="28"/>
          <w:szCs w:val="28"/>
          <w:lang w:val="ru-RU"/>
        </w:rPr>
        <w:t>ВКР обязательно должна содержать ссылки на используемые в процессе написания работы источники информации, оформленные в соответствии с требованиями данных методических указаний.</w:t>
      </w:r>
    </w:p>
    <w:p w:rsidR="00E47AD5" w:rsidRDefault="00E47AD5" w:rsidP="001C77B2">
      <w:pPr>
        <w:ind w:firstLine="709"/>
        <w:jc w:val="both"/>
        <w:rPr>
          <w:sz w:val="28"/>
          <w:szCs w:val="28"/>
          <w:lang w:val="ru-RU"/>
        </w:rPr>
      </w:pPr>
      <w:r>
        <w:rPr>
          <w:b/>
          <w:bCs/>
          <w:sz w:val="28"/>
          <w:szCs w:val="28"/>
          <w:lang w:val="ru-RU"/>
        </w:rPr>
        <w:t>«Заключение»</w:t>
      </w:r>
      <w:r w:rsidRPr="0085248F">
        <w:rPr>
          <w:b/>
          <w:bCs/>
          <w:sz w:val="28"/>
          <w:szCs w:val="28"/>
          <w:lang w:val="ru-RU"/>
        </w:rPr>
        <w:t xml:space="preserve"> </w:t>
      </w:r>
      <w:r w:rsidRPr="0085248F">
        <w:rPr>
          <w:sz w:val="28"/>
          <w:szCs w:val="28"/>
          <w:lang w:val="ru-RU"/>
        </w:rPr>
        <w:t>выпускной квалификационной работы на степень бакалавра отражает краткое изложение основных этапов исследования и содержит формулировки важнейших теоретических и практических выводов, авторских разработок и предложений студента, позволяющих решить ту или иную поставленную задачу.</w:t>
      </w:r>
      <w:r>
        <w:rPr>
          <w:sz w:val="28"/>
          <w:szCs w:val="28"/>
          <w:lang w:val="ru-RU"/>
        </w:rPr>
        <w:t xml:space="preserve"> Объем заключения должен быть представлен в пределах 3-5 страниц текста ВКР.</w:t>
      </w:r>
    </w:p>
    <w:p w:rsidR="00E47AD5" w:rsidRPr="008C5DB7" w:rsidRDefault="00E47AD5" w:rsidP="00AE6733">
      <w:pPr>
        <w:ind w:firstLine="709"/>
        <w:jc w:val="both"/>
        <w:rPr>
          <w:sz w:val="28"/>
          <w:szCs w:val="28"/>
          <w:lang w:val="ru-RU"/>
        </w:rPr>
      </w:pPr>
      <w:r w:rsidRPr="00170E6C">
        <w:rPr>
          <w:sz w:val="28"/>
          <w:szCs w:val="28"/>
          <w:lang w:val="ru-RU"/>
        </w:rPr>
        <w:t>При на</w:t>
      </w:r>
      <w:r>
        <w:rPr>
          <w:sz w:val="28"/>
          <w:szCs w:val="28"/>
          <w:lang w:val="ru-RU"/>
        </w:rPr>
        <w:t>писании ВКР</w:t>
      </w:r>
      <w:r w:rsidRPr="00170E6C">
        <w:rPr>
          <w:sz w:val="28"/>
          <w:szCs w:val="28"/>
          <w:lang w:val="ru-RU"/>
        </w:rPr>
        <w:t xml:space="preserve"> следует использовать общепринятую терминологию, избегать повторения общеизвестных положений, имеющихся в учебниках и учебных пособиях. Необходимо уточнять только понятия малоизвестные или противоречивые, делая ссылку на авторов, высказывающих разные мнения по одном</w:t>
      </w:r>
      <w:r>
        <w:rPr>
          <w:sz w:val="28"/>
          <w:szCs w:val="28"/>
          <w:lang w:val="ru-RU"/>
        </w:rPr>
        <w:t>у и тому же вопросу. Работа</w:t>
      </w:r>
      <w:r w:rsidRPr="00170E6C">
        <w:rPr>
          <w:sz w:val="28"/>
          <w:szCs w:val="28"/>
          <w:lang w:val="ru-RU"/>
        </w:rPr>
        <w:t xml:space="preserve"> должна быть написана академическим стилем, мысли автора предваряться следующими оборотами: </w:t>
      </w:r>
      <w:r w:rsidRPr="00170E6C">
        <w:rPr>
          <w:i/>
          <w:iCs/>
          <w:sz w:val="28"/>
          <w:szCs w:val="28"/>
          <w:lang w:val="ru-RU"/>
        </w:rPr>
        <w:t xml:space="preserve">по нашему мнению, с нашей точки зрения, мы полагаем, мы установили, нами </w:t>
      </w:r>
      <w:r w:rsidRPr="008C5DB7">
        <w:rPr>
          <w:i/>
          <w:iCs/>
          <w:sz w:val="28"/>
          <w:szCs w:val="28"/>
          <w:lang w:val="ru-RU"/>
        </w:rPr>
        <w:t>доказано</w:t>
      </w:r>
      <w:r w:rsidRPr="008C5DB7">
        <w:rPr>
          <w:sz w:val="28"/>
          <w:szCs w:val="28"/>
          <w:lang w:val="ru-RU"/>
        </w:rPr>
        <w:t xml:space="preserve"> и т. д. [</w:t>
      </w:r>
      <w:r>
        <w:rPr>
          <w:sz w:val="28"/>
          <w:szCs w:val="28"/>
          <w:lang w:val="ru-RU"/>
        </w:rPr>
        <w:t>15</w:t>
      </w:r>
      <w:r w:rsidRPr="008C5DB7">
        <w:rPr>
          <w:sz w:val="28"/>
          <w:szCs w:val="28"/>
          <w:lang w:val="ru-RU"/>
        </w:rPr>
        <w:t xml:space="preserve">]. </w:t>
      </w:r>
    </w:p>
    <w:p w:rsidR="00E47AD5" w:rsidRDefault="00E47AD5" w:rsidP="001C77B2">
      <w:pPr>
        <w:ind w:firstLine="709"/>
        <w:jc w:val="both"/>
        <w:rPr>
          <w:sz w:val="28"/>
          <w:szCs w:val="28"/>
          <w:lang w:val="ru-RU"/>
        </w:rPr>
      </w:pPr>
      <w:r>
        <w:rPr>
          <w:b/>
          <w:bCs/>
          <w:sz w:val="28"/>
          <w:szCs w:val="28"/>
          <w:lang w:val="ru-RU"/>
        </w:rPr>
        <w:t>«</w:t>
      </w:r>
      <w:r w:rsidRPr="0085248F">
        <w:rPr>
          <w:b/>
          <w:bCs/>
          <w:sz w:val="28"/>
          <w:szCs w:val="28"/>
          <w:lang w:val="ru-RU"/>
        </w:rPr>
        <w:t xml:space="preserve">Список </w:t>
      </w:r>
      <w:r>
        <w:rPr>
          <w:b/>
          <w:bCs/>
          <w:sz w:val="28"/>
          <w:szCs w:val="28"/>
          <w:lang w:val="ru-RU"/>
        </w:rPr>
        <w:t>использованных источников»</w:t>
      </w:r>
      <w:r w:rsidRPr="0085248F">
        <w:rPr>
          <w:sz w:val="28"/>
          <w:szCs w:val="28"/>
          <w:lang w:val="ru-RU"/>
        </w:rPr>
        <w:t xml:space="preserve"> помещается в конце выпускной квалификационной работы на степень бакалавра (после «Заключения»). В спи</w:t>
      </w:r>
      <w:r>
        <w:rPr>
          <w:sz w:val="28"/>
          <w:szCs w:val="28"/>
          <w:lang w:val="ru-RU"/>
        </w:rPr>
        <w:t>сок литературы включаются источники, которые</w:t>
      </w:r>
      <w:r w:rsidRPr="0085248F">
        <w:rPr>
          <w:sz w:val="28"/>
          <w:szCs w:val="28"/>
          <w:lang w:val="ru-RU"/>
        </w:rPr>
        <w:t xml:space="preserve"> использовались при подготовке бакалаврской работы. </w:t>
      </w:r>
    </w:p>
    <w:p w:rsidR="00E47AD5" w:rsidRDefault="00E47AD5" w:rsidP="001C77B2">
      <w:pPr>
        <w:ind w:firstLine="709"/>
        <w:jc w:val="both"/>
        <w:rPr>
          <w:sz w:val="28"/>
          <w:szCs w:val="28"/>
          <w:lang w:val="ru-RU"/>
        </w:rPr>
      </w:pPr>
      <w:r w:rsidRPr="00DF4564">
        <w:rPr>
          <w:sz w:val="28"/>
          <w:szCs w:val="28"/>
          <w:lang w:val="ru-RU"/>
        </w:rPr>
        <w:t>Ссылаться на источник следует при прямом цитировании, при заимствовании из него идеи или конкретного предложения в произвольной форме, а также при использовании статистических данных, таблиц и графиков.</w:t>
      </w:r>
    </w:p>
    <w:p w:rsidR="00E47AD5" w:rsidRPr="0085248F" w:rsidRDefault="00E47AD5" w:rsidP="00F85BBA">
      <w:pPr>
        <w:ind w:firstLine="709"/>
        <w:jc w:val="both"/>
        <w:rPr>
          <w:sz w:val="28"/>
          <w:szCs w:val="28"/>
          <w:lang w:val="ru-RU"/>
        </w:rPr>
      </w:pPr>
      <w:r w:rsidRPr="00DF4564">
        <w:rPr>
          <w:sz w:val="28"/>
          <w:szCs w:val="28"/>
          <w:lang w:val="ru-RU"/>
        </w:rPr>
        <w:t>Библиографическое описание каждого источника составляется по определенной схеме и состоит из ряда обязательных элементов в соотве</w:t>
      </w:r>
      <w:r>
        <w:rPr>
          <w:sz w:val="28"/>
          <w:szCs w:val="28"/>
          <w:lang w:val="ru-RU"/>
        </w:rPr>
        <w:t xml:space="preserve">тствии с требованиями ГОСТ. 7.1 – 2003, </w:t>
      </w:r>
      <w:r w:rsidRPr="00DF4564">
        <w:rPr>
          <w:sz w:val="28"/>
          <w:szCs w:val="28"/>
          <w:lang w:val="ru-RU"/>
        </w:rPr>
        <w:t xml:space="preserve"> </w:t>
      </w:r>
      <w:r>
        <w:rPr>
          <w:sz w:val="28"/>
          <w:szCs w:val="28"/>
          <w:lang w:val="ru-RU"/>
        </w:rPr>
        <w:t>ГОСТ Р 7.011 -</w:t>
      </w:r>
      <w:r w:rsidRPr="00F85BBA">
        <w:rPr>
          <w:sz w:val="28"/>
          <w:szCs w:val="28"/>
          <w:lang w:val="ru-RU"/>
        </w:rPr>
        <w:t>2011 (Приложение Д).</w:t>
      </w:r>
    </w:p>
    <w:p w:rsidR="00E47AD5" w:rsidRPr="00675089" w:rsidRDefault="00E47AD5" w:rsidP="00F85BBA">
      <w:pPr>
        <w:ind w:firstLine="709"/>
        <w:jc w:val="both"/>
        <w:rPr>
          <w:sz w:val="28"/>
          <w:szCs w:val="28"/>
          <w:lang w:val="ru-RU"/>
        </w:rPr>
      </w:pPr>
      <w:r>
        <w:rPr>
          <w:b/>
          <w:bCs/>
          <w:sz w:val="28"/>
          <w:szCs w:val="28"/>
          <w:lang w:val="ru-RU"/>
        </w:rPr>
        <w:t>«</w:t>
      </w:r>
      <w:r w:rsidRPr="0085248F">
        <w:rPr>
          <w:b/>
          <w:bCs/>
          <w:sz w:val="28"/>
          <w:szCs w:val="28"/>
          <w:lang w:val="ru-RU"/>
        </w:rPr>
        <w:t>Приложения</w:t>
      </w:r>
      <w:r>
        <w:rPr>
          <w:b/>
          <w:bCs/>
          <w:sz w:val="28"/>
          <w:szCs w:val="28"/>
          <w:lang w:val="ru-RU"/>
        </w:rPr>
        <w:t>»</w:t>
      </w:r>
      <w:r w:rsidRPr="0085248F">
        <w:rPr>
          <w:b/>
          <w:bCs/>
          <w:sz w:val="28"/>
          <w:szCs w:val="28"/>
          <w:lang w:val="ru-RU"/>
        </w:rPr>
        <w:t>.</w:t>
      </w:r>
      <w:r w:rsidRPr="0085248F">
        <w:rPr>
          <w:sz w:val="28"/>
          <w:szCs w:val="28"/>
          <w:lang w:val="ru-RU"/>
        </w:rPr>
        <w:t xml:space="preserve"> В конце выпускной квалификационной работы на степень бакалавра помещают приложения в виде форм первичных и сводных документов (с места практики), расчетов, таблиц, графиков, схем, диаграмм и т.д. Прилагаемые и используемые в в</w:t>
      </w:r>
      <w:r>
        <w:rPr>
          <w:sz w:val="28"/>
          <w:szCs w:val="28"/>
          <w:lang w:val="ru-RU"/>
        </w:rPr>
        <w:t>ыпускной квалификационной работе</w:t>
      </w:r>
      <w:r w:rsidRPr="0085248F">
        <w:rPr>
          <w:sz w:val="28"/>
          <w:szCs w:val="28"/>
          <w:lang w:val="ru-RU"/>
        </w:rPr>
        <w:t xml:space="preserve"> на степень бакалавра документы и другие материалы должны быть правильно оформлены и достоверны. Вместо подписей на документах указываются фамилии должностных лиц. Распечатки материалов в приложениях группируются по </w:t>
      </w:r>
      <w:r w:rsidRPr="00675089">
        <w:rPr>
          <w:sz w:val="28"/>
          <w:szCs w:val="28"/>
          <w:lang w:val="ru-RU"/>
        </w:rPr>
        <w:t>формату листов.</w:t>
      </w:r>
    </w:p>
    <w:p w:rsidR="00E47AD5" w:rsidRPr="0085248F" w:rsidRDefault="00E47AD5" w:rsidP="001C77B2">
      <w:pPr>
        <w:ind w:firstLine="709"/>
        <w:jc w:val="both"/>
        <w:rPr>
          <w:sz w:val="28"/>
          <w:szCs w:val="28"/>
          <w:lang w:val="ru-RU"/>
        </w:rPr>
      </w:pPr>
      <w:r w:rsidRPr="00923D96">
        <w:rPr>
          <w:sz w:val="28"/>
          <w:szCs w:val="28"/>
          <w:lang w:val="ru-RU"/>
        </w:rPr>
        <w:t xml:space="preserve">В конце работы к внутренней стороне переплета прикрепляется конверт из плотной бумаги, в который вкладываются отзыв руководителя, рецензия и другие, </w:t>
      </w:r>
      <w:r w:rsidRPr="00923D96">
        <w:rPr>
          <w:sz w:val="28"/>
          <w:szCs w:val="28"/>
          <w:lang w:val="ru-RU"/>
        </w:rPr>
        <w:lastRenderedPageBreak/>
        <w:t>внешние по отношению к работе документы в случае их наличия (отзыв базового предприятия, справка о принятии к внедрению содержащихся в работе предло</w:t>
      </w:r>
      <w:r>
        <w:rPr>
          <w:sz w:val="28"/>
          <w:szCs w:val="28"/>
          <w:lang w:val="ru-RU"/>
        </w:rPr>
        <w:t>жений и др.).</w:t>
      </w:r>
    </w:p>
    <w:p w:rsidR="00E47AD5" w:rsidRDefault="00E47AD5" w:rsidP="001C77B2">
      <w:pPr>
        <w:ind w:firstLine="709"/>
        <w:jc w:val="both"/>
        <w:rPr>
          <w:b/>
          <w:bCs/>
          <w:sz w:val="28"/>
          <w:szCs w:val="28"/>
          <w:lang w:val="ru-RU"/>
        </w:rPr>
      </w:pPr>
    </w:p>
    <w:p w:rsidR="00E47AD5" w:rsidRPr="0085248F" w:rsidRDefault="00E47AD5" w:rsidP="001C77B2">
      <w:pPr>
        <w:ind w:firstLine="709"/>
        <w:jc w:val="both"/>
        <w:rPr>
          <w:b/>
          <w:bCs/>
          <w:sz w:val="28"/>
          <w:szCs w:val="28"/>
          <w:lang w:val="ru-RU"/>
        </w:rPr>
      </w:pPr>
    </w:p>
    <w:p w:rsidR="00E47AD5" w:rsidRPr="00FD18BE" w:rsidRDefault="00E47AD5" w:rsidP="001C77B2">
      <w:pPr>
        <w:ind w:firstLine="709"/>
        <w:jc w:val="both"/>
        <w:rPr>
          <w:sz w:val="28"/>
          <w:szCs w:val="28"/>
          <w:lang w:val="ru-RU"/>
        </w:rPr>
      </w:pPr>
      <w:r w:rsidRPr="00FD18BE">
        <w:rPr>
          <w:caps/>
          <w:sz w:val="28"/>
          <w:szCs w:val="28"/>
          <w:lang w:val="ru-RU"/>
        </w:rPr>
        <w:t xml:space="preserve">2.2. </w:t>
      </w:r>
      <w:r w:rsidRPr="00FD18BE">
        <w:rPr>
          <w:sz w:val="28"/>
          <w:szCs w:val="28"/>
          <w:lang w:val="ru-RU"/>
        </w:rPr>
        <w:t>Общие требования к содержанию ВКР на степень бакалавра</w:t>
      </w:r>
    </w:p>
    <w:p w:rsidR="00E47AD5" w:rsidRDefault="00E47AD5" w:rsidP="001C77B2">
      <w:pPr>
        <w:ind w:firstLine="709"/>
        <w:jc w:val="both"/>
        <w:rPr>
          <w:b/>
          <w:bCs/>
          <w:sz w:val="28"/>
          <w:szCs w:val="28"/>
          <w:lang w:val="ru-RU"/>
        </w:rPr>
      </w:pPr>
    </w:p>
    <w:p w:rsidR="00E47AD5" w:rsidRPr="0085248F" w:rsidRDefault="00E47AD5" w:rsidP="001C77B2">
      <w:pPr>
        <w:ind w:firstLine="709"/>
        <w:jc w:val="both"/>
        <w:rPr>
          <w:b/>
          <w:bCs/>
          <w:sz w:val="28"/>
          <w:szCs w:val="28"/>
          <w:lang w:val="ru-RU"/>
        </w:rPr>
      </w:pPr>
    </w:p>
    <w:p w:rsidR="00E47AD5" w:rsidRPr="00B01326" w:rsidRDefault="00E47AD5" w:rsidP="001C77B2">
      <w:pPr>
        <w:ind w:firstLine="567"/>
        <w:jc w:val="both"/>
        <w:rPr>
          <w:sz w:val="28"/>
          <w:szCs w:val="28"/>
          <w:lang w:val="ru-RU"/>
        </w:rPr>
      </w:pPr>
      <w:r w:rsidRPr="0085248F">
        <w:rPr>
          <w:sz w:val="28"/>
          <w:szCs w:val="28"/>
          <w:lang w:val="ru-RU"/>
        </w:rPr>
        <w:t>К выпускной квалификационной работе на степень бакалавра предъявляются следующие основные требования</w:t>
      </w:r>
      <w:r>
        <w:rPr>
          <w:sz w:val="28"/>
          <w:szCs w:val="28"/>
          <w:lang w:val="ru-RU"/>
        </w:rPr>
        <w:t xml:space="preserve"> </w:t>
      </w:r>
      <w:r w:rsidRPr="00B01326">
        <w:rPr>
          <w:sz w:val="28"/>
          <w:szCs w:val="28"/>
          <w:lang w:val="ru-RU"/>
        </w:rPr>
        <w:t>[14]:</w:t>
      </w:r>
    </w:p>
    <w:p w:rsidR="00E47AD5" w:rsidRPr="0085248F" w:rsidRDefault="00E47AD5" w:rsidP="001C77B2">
      <w:pPr>
        <w:ind w:firstLine="567"/>
        <w:jc w:val="both"/>
        <w:rPr>
          <w:sz w:val="28"/>
          <w:szCs w:val="28"/>
          <w:lang w:val="ru-RU"/>
        </w:rPr>
      </w:pPr>
      <w:r>
        <w:rPr>
          <w:sz w:val="28"/>
          <w:szCs w:val="28"/>
          <w:lang w:val="ru-RU"/>
        </w:rPr>
        <w:t xml:space="preserve">- </w:t>
      </w:r>
      <w:r w:rsidRPr="0085248F">
        <w:rPr>
          <w:sz w:val="28"/>
          <w:szCs w:val="28"/>
          <w:lang w:val="ru-RU"/>
        </w:rPr>
        <w:t xml:space="preserve">аргументация актуальности темы, её теоретической </w:t>
      </w:r>
      <w:r w:rsidR="004E406C">
        <w:rPr>
          <w:sz w:val="28"/>
          <w:szCs w:val="28"/>
          <w:lang w:val="ru-RU"/>
        </w:rPr>
        <w:t xml:space="preserve">и практической </w:t>
      </w:r>
      <w:r w:rsidRPr="0085248F">
        <w:rPr>
          <w:sz w:val="28"/>
          <w:szCs w:val="28"/>
          <w:lang w:val="ru-RU"/>
        </w:rPr>
        <w:t>значимости;</w:t>
      </w:r>
    </w:p>
    <w:p w:rsidR="00E47AD5" w:rsidRPr="0085248F" w:rsidRDefault="00E47AD5" w:rsidP="001C77B2">
      <w:pPr>
        <w:ind w:firstLine="567"/>
        <w:jc w:val="both"/>
        <w:rPr>
          <w:sz w:val="28"/>
          <w:szCs w:val="28"/>
          <w:lang w:val="ru-RU"/>
        </w:rPr>
      </w:pPr>
      <w:r>
        <w:rPr>
          <w:sz w:val="28"/>
          <w:szCs w:val="28"/>
          <w:lang w:val="ru-RU"/>
        </w:rPr>
        <w:t xml:space="preserve">- </w:t>
      </w:r>
      <w:r w:rsidRPr="0085248F">
        <w:rPr>
          <w:sz w:val="28"/>
          <w:szCs w:val="28"/>
          <w:lang w:val="ru-RU"/>
        </w:rPr>
        <w:t>самостоятельность и системность подхода студента к выполнению исследования конкретной проблемы;</w:t>
      </w:r>
    </w:p>
    <w:p w:rsidR="00E47AD5" w:rsidRPr="0085248F" w:rsidRDefault="00E47AD5" w:rsidP="001C77B2">
      <w:pPr>
        <w:pStyle w:val="Aeaaaiey"/>
        <w:widowControl w:val="0"/>
        <w:spacing w:line="240" w:lineRule="auto"/>
      </w:pPr>
      <w:r>
        <w:t xml:space="preserve">- </w:t>
      </w:r>
      <w:r w:rsidRPr="0085248F">
        <w:t>отражение содержания законодательных актов РФ и правительственных решений, локальных нормативных актов, положений, инструкций, стандартов, знаний монографической литературы по теме и др.;</w:t>
      </w:r>
    </w:p>
    <w:p w:rsidR="00E47AD5" w:rsidRPr="0085248F" w:rsidRDefault="00E47AD5" w:rsidP="001C77B2">
      <w:pPr>
        <w:ind w:firstLine="567"/>
        <w:jc w:val="both"/>
        <w:rPr>
          <w:sz w:val="28"/>
          <w:szCs w:val="28"/>
          <w:lang w:val="ru-RU"/>
        </w:rPr>
      </w:pPr>
      <w:r>
        <w:rPr>
          <w:sz w:val="28"/>
          <w:szCs w:val="28"/>
          <w:lang w:val="ru-RU"/>
        </w:rPr>
        <w:t xml:space="preserve">- </w:t>
      </w:r>
      <w:r w:rsidRPr="0085248F">
        <w:rPr>
          <w:sz w:val="28"/>
          <w:szCs w:val="28"/>
          <w:lang w:val="ru-RU"/>
        </w:rPr>
        <w:t>анализ различных точек зрения с указанием источников (в виде ссылок или сносок) и обязательная формулировка аргументированной позиции дипло</w:t>
      </w:r>
      <w:r>
        <w:rPr>
          <w:sz w:val="28"/>
          <w:szCs w:val="28"/>
          <w:lang w:val="ru-RU"/>
        </w:rPr>
        <w:t>мника</w:t>
      </w:r>
      <w:r w:rsidRPr="0085248F">
        <w:rPr>
          <w:sz w:val="28"/>
          <w:szCs w:val="28"/>
          <w:lang w:val="ru-RU"/>
        </w:rPr>
        <w:t xml:space="preserve"> по затронутым в работе дискуссионным вопросам;</w:t>
      </w:r>
    </w:p>
    <w:p w:rsidR="00E47AD5" w:rsidRPr="0085248F" w:rsidRDefault="00E47AD5" w:rsidP="001C77B2">
      <w:pPr>
        <w:ind w:firstLine="567"/>
        <w:jc w:val="both"/>
        <w:rPr>
          <w:sz w:val="28"/>
          <w:szCs w:val="28"/>
          <w:lang w:val="ru-RU"/>
        </w:rPr>
      </w:pPr>
      <w:r>
        <w:rPr>
          <w:sz w:val="28"/>
          <w:szCs w:val="28"/>
          <w:lang w:val="ru-RU"/>
        </w:rPr>
        <w:t xml:space="preserve">- </w:t>
      </w:r>
      <w:r w:rsidRPr="0085248F">
        <w:rPr>
          <w:sz w:val="28"/>
          <w:szCs w:val="28"/>
          <w:lang w:val="ru-RU"/>
        </w:rPr>
        <w:t>полнота раскрытия темы, аргументированное обоснование выводов и предложений, представляющих научный и практический интерес с обязательным использованием практического материала, применением различных методов, включая</w:t>
      </w:r>
      <w:r>
        <w:rPr>
          <w:sz w:val="28"/>
          <w:szCs w:val="28"/>
          <w:lang w:val="ru-RU"/>
        </w:rPr>
        <w:t xml:space="preserve"> экономико-математические</w:t>
      </w:r>
      <w:r w:rsidRPr="0085248F">
        <w:rPr>
          <w:sz w:val="28"/>
          <w:szCs w:val="28"/>
          <w:lang w:val="ru-RU"/>
        </w:rPr>
        <w:t>;</w:t>
      </w:r>
    </w:p>
    <w:p w:rsidR="00E47AD5" w:rsidRPr="0085248F" w:rsidRDefault="00E47AD5" w:rsidP="001C77B2">
      <w:pPr>
        <w:ind w:firstLine="567"/>
        <w:jc w:val="both"/>
        <w:rPr>
          <w:sz w:val="28"/>
          <w:szCs w:val="28"/>
          <w:lang w:val="ru-RU"/>
        </w:rPr>
      </w:pPr>
      <w:r>
        <w:rPr>
          <w:sz w:val="28"/>
          <w:szCs w:val="28"/>
          <w:lang w:val="ru-RU"/>
        </w:rPr>
        <w:t xml:space="preserve">- </w:t>
      </w:r>
      <w:r w:rsidRPr="0085248F">
        <w:rPr>
          <w:sz w:val="28"/>
          <w:szCs w:val="28"/>
          <w:lang w:val="ru-RU"/>
        </w:rPr>
        <w:t>ясное, логическое и грамотное изложение результатов исследования, правильное оформление работы в целом.</w:t>
      </w:r>
    </w:p>
    <w:p w:rsidR="00E47AD5" w:rsidRPr="0085248F" w:rsidRDefault="00E47AD5" w:rsidP="001C77B2">
      <w:pPr>
        <w:ind w:firstLine="630"/>
        <w:jc w:val="both"/>
        <w:rPr>
          <w:sz w:val="28"/>
          <w:szCs w:val="28"/>
          <w:lang w:val="ru-RU"/>
        </w:rPr>
      </w:pPr>
      <w:r w:rsidRPr="0085248F">
        <w:rPr>
          <w:sz w:val="28"/>
          <w:szCs w:val="28"/>
          <w:lang w:val="ru-RU"/>
        </w:rPr>
        <w:t>Вместе с тем, единые требования к выпускной квалификационной работе на степень бакалавра не исключают, а предполагают творческий подход к разработке каждой темы, оригинальность постановки и решения конкретных вопросов в соответствии с особенностями исследования.</w:t>
      </w:r>
    </w:p>
    <w:p w:rsidR="00E47AD5" w:rsidRPr="0085248F" w:rsidRDefault="00E47AD5" w:rsidP="001C77B2">
      <w:pPr>
        <w:ind w:firstLine="567"/>
        <w:jc w:val="both"/>
        <w:rPr>
          <w:sz w:val="28"/>
          <w:szCs w:val="28"/>
          <w:lang w:val="ru-RU"/>
        </w:rPr>
      </w:pPr>
      <w:r w:rsidRPr="0085248F">
        <w:rPr>
          <w:sz w:val="28"/>
          <w:szCs w:val="28"/>
          <w:lang w:val="ru-RU"/>
        </w:rPr>
        <w:t>Выпускная квалификационная работа на степень бакалавра, в которой только излагаются материалы учебников, учебных пособий или законов и инструкций, не допускается к защите и возвращается студенту на доработку.</w:t>
      </w:r>
    </w:p>
    <w:p w:rsidR="00E47AD5" w:rsidRPr="0085248F" w:rsidRDefault="00E47AD5" w:rsidP="001C77B2">
      <w:pPr>
        <w:ind w:firstLine="709"/>
        <w:jc w:val="both"/>
        <w:rPr>
          <w:sz w:val="28"/>
          <w:szCs w:val="28"/>
          <w:lang w:val="ru-RU"/>
        </w:rPr>
      </w:pPr>
      <w:r w:rsidRPr="0085248F">
        <w:rPr>
          <w:sz w:val="28"/>
          <w:szCs w:val="28"/>
          <w:lang w:val="ru-RU"/>
        </w:rPr>
        <w:t>Текст выпускной квалификационной работы на степень бакалавра излагается от третьего лица, в нем не употребляются местоимения «я», «мы».</w:t>
      </w:r>
    </w:p>
    <w:p w:rsidR="00E47AD5" w:rsidRPr="0085248F" w:rsidRDefault="00E47AD5" w:rsidP="001C77B2">
      <w:pPr>
        <w:ind w:firstLine="709"/>
        <w:jc w:val="both"/>
        <w:rPr>
          <w:sz w:val="28"/>
          <w:szCs w:val="28"/>
          <w:lang w:val="ru-RU"/>
        </w:rPr>
      </w:pPr>
      <w:r w:rsidRPr="0085248F">
        <w:rPr>
          <w:sz w:val="28"/>
          <w:szCs w:val="28"/>
          <w:lang w:val="ru-RU"/>
        </w:rPr>
        <w:t>Таких выражений, как «в прошлом году», в «этом году», «в настоящее время» следует избегать и указывать конкретно месяц и год.</w:t>
      </w:r>
    </w:p>
    <w:p w:rsidR="00E47AD5" w:rsidRPr="0085248F" w:rsidRDefault="00E47AD5" w:rsidP="001C77B2">
      <w:pPr>
        <w:ind w:firstLine="709"/>
        <w:jc w:val="both"/>
        <w:rPr>
          <w:sz w:val="28"/>
          <w:szCs w:val="28"/>
          <w:lang w:val="ru-RU"/>
        </w:rPr>
      </w:pPr>
      <w:r w:rsidRPr="0085248F">
        <w:rPr>
          <w:sz w:val="28"/>
          <w:szCs w:val="28"/>
          <w:lang w:val="ru-RU"/>
        </w:rPr>
        <w:t>Даты принятия документов необходимо располагать в следующей  последовательности – число, месяц, год. Номер документов пишется после даты принятия. Не допускается сокращение слов в названии документов, кроме общепринятых аббревиатур (ЦБ, РФ и другие).</w:t>
      </w:r>
    </w:p>
    <w:p w:rsidR="00E47AD5" w:rsidRPr="0085248F" w:rsidRDefault="00E47AD5" w:rsidP="001C77B2">
      <w:pPr>
        <w:ind w:firstLine="709"/>
        <w:jc w:val="both"/>
        <w:rPr>
          <w:sz w:val="28"/>
          <w:szCs w:val="28"/>
          <w:lang w:val="ru-RU"/>
        </w:rPr>
      </w:pPr>
      <w:r w:rsidRPr="0085248F">
        <w:rPr>
          <w:sz w:val="28"/>
          <w:szCs w:val="28"/>
          <w:lang w:val="ru-RU"/>
        </w:rPr>
        <w:t>Не следует перенасыщать текст специальными терминами и сокращениями, затрудняющими чтение.</w:t>
      </w:r>
    </w:p>
    <w:p w:rsidR="00E47AD5" w:rsidRPr="0085248F" w:rsidRDefault="00E47AD5" w:rsidP="001C77B2">
      <w:pPr>
        <w:ind w:firstLine="709"/>
        <w:jc w:val="both"/>
        <w:rPr>
          <w:sz w:val="28"/>
          <w:szCs w:val="28"/>
          <w:lang w:val="ru-RU"/>
        </w:rPr>
      </w:pPr>
      <w:r w:rsidRPr="0085248F">
        <w:rPr>
          <w:sz w:val="28"/>
          <w:szCs w:val="28"/>
          <w:lang w:val="ru-RU"/>
        </w:rPr>
        <w:t xml:space="preserve">Особое внимание в выпускной квалификационной работе на степень бакалавра необходимо уделить иллюстрациям, графикам, диаграммам и приложениям. </w:t>
      </w:r>
      <w:r w:rsidRPr="0085248F">
        <w:rPr>
          <w:sz w:val="28"/>
          <w:szCs w:val="28"/>
          <w:lang w:val="ru-RU"/>
        </w:rPr>
        <w:lastRenderedPageBreak/>
        <w:t>Их количество и качество свидетельствует, во-первых, о глубине изученности студентом теоретического и практического материала по избранной теме, во-вторых, показывает тщательность подбора материалов, в-третьих, что самое важное, они являются подтверждением обоснованности выводов и предложений. За содержание и достоверность данных, представленных в бакалаврской выпускной квалификационной работе на степень бакалавра, отвечает студент – автор данной работы.</w:t>
      </w:r>
    </w:p>
    <w:p w:rsidR="00E47AD5" w:rsidRDefault="00E47AD5" w:rsidP="001C77B2">
      <w:pPr>
        <w:ind w:firstLine="709"/>
        <w:jc w:val="center"/>
        <w:rPr>
          <w:b/>
          <w:bCs/>
          <w:sz w:val="28"/>
          <w:szCs w:val="28"/>
          <w:lang w:val="ru-RU"/>
        </w:rPr>
      </w:pPr>
    </w:p>
    <w:p w:rsidR="00E47AD5" w:rsidRPr="0085248F" w:rsidRDefault="00E47AD5" w:rsidP="001C77B2">
      <w:pPr>
        <w:ind w:firstLine="709"/>
        <w:jc w:val="center"/>
        <w:rPr>
          <w:b/>
          <w:bCs/>
          <w:sz w:val="28"/>
          <w:szCs w:val="28"/>
          <w:lang w:val="ru-RU"/>
        </w:rPr>
      </w:pPr>
    </w:p>
    <w:p w:rsidR="00E47AD5" w:rsidRPr="00F616A6" w:rsidRDefault="00E47AD5" w:rsidP="001C77B2">
      <w:pPr>
        <w:jc w:val="center"/>
        <w:rPr>
          <w:caps/>
          <w:sz w:val="28"/>
          <w:szCs w:val="28"/>
          <w:lang w:val="ru-RU"/>
        </w:rPr>
      </w:pPr>
      <w:r w:rsidRPr="00F616A6">
        <w:rPr>
          <w:sz w:val="28"/>
          <w:szCs w:val="28"/>
          <w:lang w:val="ru-RU"/>
        </w:rPr>
        <w:t xml:space="preserve">3. ТРЕБОВАНИЯ К ОФОРМЛЕНИЮ </w:t>
      </w:r>
      <w:r w:rsidRPr="00F616A6">
        <w:rPr>
          <w:caps/>
          <w:sz w:val="28"/>
          <w:szCs w:val="28"/>
          <w:lang w:val="ru-RU"/>
        </w:rPr>
        <w:t>ВКР</w:t>
      </w:r>
    </w:p>
    <w:p w:rsidR="00E47AD5" w:rsidRPr="00F616A6" w:rsidRDefault="00E47AD5" w:rsidP="001C77B2">
      <w:pPr>
        <w:jc w:val="center"/>
        <w:rPr>
          <w:caps/>
          <w:sz w:val="28"/>
          <w:szCs w:val="28"/>
          <w:lang w:val="ru-RU"/>
        </w:rPr>
      </w:pPr>
      <w:r w:rsidRPr="00F616A6">
        <w:rPr>
          <w:caps/>
          <w:sz w:val="28"/>
          <w:szCs w:val="28"/>
          <w:lang w:val="ru-RU"/>
        </w:rPr>
        <w:t>на степень бакалавра</w:t>
      </w:r>
    </w:p>
    <w:p w:rsidR="00E47AD5" w:rsidRDefault="00E47AD5" w:rsidP="001C77B2">
      <w:pPr>
        <w:jc w:val="center"/>
        <w:rPr>
          <w:caps/>
          <w:sz w:val="28"/>
          <w:szCs w:val="28"/>
          <w:lang w:val="ru-RU"/>
        </w:rPr>
      </w:pPr>
    </w:p>
    <w:p w:rsidR="00E47AD5" w:rsidRPr="00F616A6" w:rsidRDefault="00E47AD5" w:rsidP="001C77B2">
      <w:pPr>
        <w:jc w:val="center"/>
        <w:rPr>
          <w:caps/>
          <w:sz w:val="28"/>
          <w:szCs w:val="28"/>
          <w:lang w:val="ru-RU"/>
        </w:rPr>
      </w:pPr>
    </w:p>
    <w:p w:rsidR="00E47AD5" w:rsidRPr="00F616A6" w:rsidRDefault="00E47AD5" w:rsidP="001C77B2">
      <w:pPr>
        <w:ind w:firstLine="709"/>
        <w:jc w:val="center"/>
        <w:rPr>
          <w:sz w:val="28"/>
          <w:szCs w:val="28"/>
          <w:lang w:val="ru-RU"/>
        </w:rPr>
      </w:pPr>
      <w:r w:rsidRPr="00F616A6">
        <w:rPr>
          <w:sz w:val="28"/>
          <w:szCs w:val="28"/>
          <w:lang w:val="ru-RU"/>
        </w:rPr>
        <w:t>3.1. Общие требования</w:t>
      </w:r>
    </w:p>
    <w:p w:rsidR="00E47AD5" w:rsidRPr="00F616A6" w:rsidRDefault="00E47AD5" w:rsidP="001C77B2">
      <w:pPr>
        <w:ind w:firstLine="709"/>
        <w:jc w:val="both"/>
        <w:rPr>
          <w:sz w:val="28"/>
          <w:szCs w:val="28"/>
          <w:lang w:val="ru-RU"/>
        </w:rPr>
      </w:pPr>
    </w:p>
    <w:p w:rsidR="00E47AD5" w:rsidRPr="00493B12" w:rsidRDefault="00E47AD5" w:rsidP="001C77B2">
      <w:pPr>
        <w:ind w:firstLine="709"/>
        <w:jc w:val="both"/>
        <w:rPr>
          <w:b/>
          <w:bCs/>
          <w:sz w:val="28"/>
          <w:szCs w:val="28"/>
          <w:lang w:val="ru-RU"/>
        </w:rPr>
      </w:pPr>
    </w:p>
    <w:p w:rsidR="00E47AD5" w:rsidRDefault="00E47AD5" w:rsidP="001C77B2">
      <w:pPr>
        <w:ind w:firstLine="709"/>
        <w:jc w:val="both"/>
        <w:rPr>
          <w:sz w:val="28"/>
          <w:szCs w:val="28"/>
          <w:lang w:val="ru-RU"/>
        </w:rPr>
      </w:pPr>
      <w:r w:rsidRPr="0085248F">
        <w:rPr>
          <w:sz w:val="28"/>
          <w:szCs w:val="28"/>
          <w:lang w:val="ru-RU"/>
        </w:rPr>
        <w:t>Выпускная квалификационная работа на степень бакалавра должна отве</w:t>
      </w:r>
      <w:r>
        <w:rPr>
          <w:sz w:val="28"/>
          <w:szCs w:val="28"/>
          <w:lang w:val="ru-RU"/>
        </w:rPr>
        <w:t>чать</w:t>
      </w:r>
      <w:r w:rsidRPr="0085248F">
        <w:rPr>
          <w:sz w:val="28"/>
          <w:szCs w:val="28"/>
          <w:lang w:val="ru-RU"/>
        </w:rPr>
        <w:t xml:space="preserve"> по содержанию и по оформлению</w:t>
      </w:r>
      <w:r>
        <w:rPr>
          <w:sz w:val="28"/>
          <w:szCs w:val="28"/>
          <w:lang w:val="ru-RU"/>
        </w:rPr>
        <w:t xml:space="preserve"> </w:t>
      </w:r>
      <w:r w:rsidRPr="0085248F">
        <w:rPr>
          <w:sz w:val="28"/>
          <w:szCs w:val="28"/>
          <w:lang w:val="ru-RU"/>
        </w:rPr>
        <w:t>требованиям</w:t>
      </w:r>
      <w:r>
        <w:rPr>
          <w:sz w:val="28"/>
          <w:szCs w:val="28"/>
          <w:lang w:val="ru-RU"/>
        </w:rPr>
        <w:t xml:space="preserve"> государственных стандартов </w:t>
      </w:r>
      <w:r w:rsidRPr="00A837BA">
        <w:rPr>
          <w:sz w:val="28"/>
          <w:szCs w:val="28"/>
          <w:lang w:val="ru-RU"/>
        </w:rPr>
        <w:t>[</w:t>
      </w:r>
      <w:r>
        <w:rPr>
          <w:sz w:val="28"/>
          <w:szCs w:val="28"/>
          <w:lang w:val="ru-RU"/>
        </w:rPr>
        <w:t>1-3</w:t>
      </w:r>
      <w:r w:rsidRPr="00A837BA">
        <w:rPr>
          <w:sz w:val="28"/>
          <w:szCs w:val="28"/>
          <w:lang w:val="ru-RU"/>
        </w:rPr>
        <w:t>]</w:t>
      </w:r>
      <w:r>
        <w:rPr>
          <w:sz w:val="28"/>
          <w:szCs w:val="28"/>
          <w:lang w:val="ru-RU"/>
        </w:rPr>
        <w:t>, регламентирующих обязательные правила оформления подобных работ, которые предусматривают единый порядок изложения и размещения текста ВКР, иллюстраций к тексту, графиков, таблиц, рисунков.</w:t>
      </w:r>
      <w:r w:rsidRPr="0085248F">
        <w:rPr>
          <w:sz w:val="28"/>
          <w:szCs w:val="28"/>
          <w:lang w:val="ru-RU"/>
        </w:rPr>
        <w:t xml:space="preserve"> </w:t>
      </w:r>
    </w:p>
    <w:p w:rsidR="00E47AD5" w:rsidRPr="0085248F" w:rsidRDefault="00E47AD5" w:rsidP="001C77B2">
      <w:pPr>
        <w:ind w:firstLine="709"/>
        <w:jc w:val="both"/>
        <w:rPr>
          <w:sz w:val="28"/>
          <w:szCs w:val="28"/>
          <w:lang w:val="ru-RU"/>
        </w:rPr>
      </w:pPr>
      <w:r w:rsidRPr="0085248F">
        <w:rPr>
          <w:sz w:val="28"/>
          <w:szCs w:val="28"/>
          <w:lang w:val="ru-RU"/>
        </w:rPr>
        <w:t>Работа должна быть грамотно написана, аккуратно оформлена,</w:t>
      </w:r>
      <w:r>
        <w:rPr>
          <w:sz w:val="28"/>
          <w:szCs w:val="28"/>
          <w:lang w:val="ru-RU"/>
        </w:rPr>
        <w:t xml:space="preserve"> иметь твердый переплет. </w:t>
      </w:r>
    </w:p>
    <w:p w:rsidR="00E47AD5" w:rsidRDefault="00E47AD5" w:rsidP="001C77B2">
      <w:pPr>
        <w:ind w:firstLine="709"/>
        <w:jc w:val="both"/>
        <w:rPr>
          <w:sz w:val="28"/>
          <w:szCs w:val="28"/>
          <w:lang w:val="ru-RU"/>
        </w:rPr>
      </w:pPr>
      <w:r w:rsidRPr="0085248F">
        <w:rPr>
          <w:sz w:val="28"/>
          <w:szCs w:val="28"/>
          <w:lang w:val="ru-RU"/>
        </w:rPr>
        <w:t xml:space="preserve">Объем выпускной квалификационной работы на степень бакалавра должен быть в пределах </w:t>
      </w:r>
      <w:r w:rsidRPr="00C37797">
        <w:rPr>
          <w:sz w:val="28"/>
          <w:szCs w:val="28"/>
          <w:lang w:val="ru-RU"/>
        </w:rPr>
        <w:t>50-70 страниц</w:t>
      </w:r>
      <w:r w:rsidRPr="00675089">
        <w:rPr>
          <w:color w:val="FF0000"/>
          <w:sz w:val="28"/>
          <w:szCs w:val="28"/>
          <w:lang w:val="ru-RU"/>
        </w:rPr>
        <w:t xml:space="preserve"> </w:t>
      </w:r>
      <w:r w:rsidRPr="0085248F">
        <w:rPr>
          <w:sz w:val="28"/>
          <w:szCs w:val="28"/>
          <w:lang w:val="ru-RU"/>
        </w:rPr>
        <w:t>машинописного текста при выполнении ее на ком</w:t>
      </w:r>
      <w:r>
        <w:rPr>
          <w:sz w:val="28"/>
          <w:szCs w:val="28"/>
          <w:lang w:val="ru-RU"/>
        </w:rPr>
        <w:t xml:space="preserve">пьютере, </w:t>
      </w:r>
      <w:r w:rsidRPr="00AE55C2">
        <w:rPr>
          <w:sz w:val="28"/>
          <w:szCs w:val="28"/>
          <w:lang w:val="ru-RU"/>
        </w:rPr>
        <w:t>включая введен</w:t>
      </w:r>
      <w:r>
        <w:rPr>
          <w:sz w:val="28"/>
          <w:szCs w:val="28"/>
          <w:lang w:val="ru-RU"/>
        </w:rPr>
        <w:t>ие, основной текст и заключение. Рекомендуемое р</w:t>
      </w:r>
      <w:r w:rsidRPr="0085248F">
        <w:rPr>
          <w:sz w:val="28"/>
          <w:szCs w:val="28"/>
          <w:lang w:val="ru-RU"/>
        </w:rPr>
        <w:t>аспределен</w:t>
      </w:r>
      <w:r>
        <w:rPr>
          <w:sz w:val="28"/>
          <w:szCs w:val="28"/>
          <w:lang w:val="ru-RU"/>
        </w:rPr>
        <w:t>ие текста по разделам</w:t>
      </w:r>
      <w:r w:rsidRPr="0085248F">
        <w:rPr>
          <w:sz w:val="28"/>
          <w:szCs w:val="28"/>
          <w:lang w:val="ru-RU"/>
        </w:rPr>
        <w:t xml:space="preserve"> следующее:</w:t>
      </w:r>
      <w:r>
        <w:rPr>
          <w:sz w:val="28"/>
          <w:szCs w:val="28"/>
          <w:lang w:val="ru-RU"/>
        </w:rPr>
        <w:t xml:space="preserve"> </w:t>
      </w:r>
      <w:r w:rsidRPr="0085248F">
        <w:rPr>
          <w:sz w:val="28"/>
          <w:szCs w:val="28"/>
          <w:lang w:val="ru-RU"/>
        </w:rPr>
        <w:t>ведение – 3-4 страницы, первая глава – 10-12, вторая глава – 20-22, третья глава – 18-20, заключение – 2-3, список использованной литературы – 3-</w:t>
      </w:r>
      <w:r>
        <w:rPr>
          <w:sz w:val="28"/>
          <w:szCs w:val="28"/>
          <w:lang w:val="ru-RU"/>
        </w:rPr>
        <w:t>4 страницы.</w:t>
      </w:r>
    </w:p>
    <w:p w:rsidR="00E47AD5" w:rsidRPr="00493B12" w:rsidRDefault="00E47AD5" w:rsidP="001C77B2">
      <w:pPr>
        <w:ind w:firstLine="709"/>
        <w:jc w:val="both"/>
        <w:rPr>
          <w:sz w:val="28"/>
          <w:szCs w:val="28"/>
          <w:lang w:val="ru-RU"/>
        </w:rPr>
      </w:pPr>
      <w:r>
        <w:rPr>
          <w:sz w:val="28"/>
          <w:szCs w:val="28"/>
          <w:lang w:val="ru-RU"/>
        </w:rPr>
        <w:t>Основной текст д</w:t>
      </w:r>
      <w:r w:rsidR="00720685">
        <w:rPr>
          <w:sz w:val="28"/>
          <w:szCs w:val="28"/>
          <w:lang w:val="ru-RU"/>
        </w:rPr>
        <w:t xml:space="preserve">олжен быть разделен на главы и </w:t>
      </w:r>
      <w:r>
        <w:rPr>
          <w:sz w:val="28"/>
          <w:szCs w:val="28"/>
          <w:lang w:val="ru-RU"/>
        </w:rPr>
        <w:t xml:space="preserve">параграфы или разделы и подразделы. </w:t>
      </w:r>
      <w:r w:rsidRPr="00493B12">
        <w:rPr>
          <w:sz w:val="28"/>
          <w:szCs w:val="28"/>
          <w:lang w:val="ru-RU"/>
        </w:rPr>
        <w:t>Главы выпускной квалификационной работы на степень бакалавра должны иметь порядковые номера, обозначенные арабскими цифрами с точкой. Параграфы нумеруют в пределах каждой главы. Номера параграфов состоят из номеров главы и параграфа, разделенных точкой. В конце номера параграфа также должна ставиться точка. Например, «2.3.» (третий параграф второй главы). Пункты нумеруют в пределах каждого параграфа. Номер пункта должен состоять из номера главы, параграфа и пункта, разделенных точками. Например, «2.4.2.» (второй пункт четвертого параграфа второй главы).</w:t>
      </w:r>
    </w:p>
    <w:p w:rsidR="00E47AD5" w:rsidRDefault="00E47AD5" w:rsidP="001C77B2">
      <w:pPr>
        <w:ind w:firstLine="709"/>
        <w:jc w:val="both"/>
        <w:rPr>
          <w:sz w:val="28"/>
          <w:szCs w:val="28"/>
          <w:lang w:val="ru-RU"/>
        </w:rPr>
      </w:pPr>
      <w:r w:rsidRPr="00493B12">
        <w:rPr>
          <w:sz w:val="28"/>
          <w:szCs w:val="28"/>
          <w:lang w:val="ru-RU"/>
        </w:rPr>
        <w:t>Каждый раздел выпускной квалифик</w:t>
      </w:r>
      <w:r w:rsidR="00720685">
        <w:rPr>
          <w:sz w:val="28"/>
          <w:szCs w:val="28"/>
          <w:lang w:val="ru-RU"/>
        </w:rPr>
        <w:t>ационной работы на степень бака</w:t>
      </w:r>
      <w:r>
        <w:rPr>
          <w:sz w:val="28"/>
          <w:szCs w:val="28"/>
          <w:lang w:val="ru-RU"/>
        </w:rPr>
        <w:t>лавра («Введение», «Г</w:t>
      </w:r>
      <w:r w:rsidRPr="00493B12">
        <w:rPr>
          <w:sz w:val="28"/>
          <w:szCs w:val="28"/>
          <w:lang w:val="ru-RU"/>
        </w:rPr>
        <w:t>лава», «Заключение» и т.п.) целесообразно начинать с но</w:t>
      </w:r>
      <w:r>
        <w:rPr>
          <w:sz w:val="28"/>
          <w:szCs w:val="28"/>
          <w:lang w:val="ru-RU"/>
        </w:rPr>
        <w:t>вой страницы</w:t>
      </w:r>
      <w:r w:rsidRPr="00493B12">
        <w:rPr>
          <w:sz w:val="28"/>
          <w:szCs w:val="28"/>
          <w:lang w:val="ru-RU"/>
        </w:rPr>
        <w:t>.</w:t>
      </w:r>
    </w:p>
    <w:p w:rsidR="00E47AD5" w:rsidRPr="00BA3304" w:rsidRDefault="00E47AD5" w:rsidP="001C77B2">
      <w:pPr>
        <w:ind w:firstLine="709"/>
        <w:jc w:val="both"/>
        <w:rPr>
          <w:sz w:val="28"/>
          <w:szCs w:val="28"/>
          <w:lang w:val="ru-RU"/>
        </w:rPr>
      </w:pPr>
      <w:r>
        <w:rPr>
          <w:sz w:val="28"/>
          <w:szCs w:val="28"/>
          <w:lang w:val="ru-RU"/>
        </w:rPr>
        <w:t xml:space="preserve">Заголовки располагают посередине страницы без точки на конце. Переносить слова в заголовках не </w:t>
      </w:r>
      <w:r w:rsidRPr="00BA3304">
        <w:rPr>
          <w:sz w:val="28"/>
          <w:szCs w:val="28"/>
          <w:lang w:val="ru-RU"/>
        </w:rPr>
        <w:t>допускается. Расстояние между заголовками раздела, подраздела и основного текста должно быть равно 3 интервалам (одной пустой строке). Подчеркивание заголовков, жирный шрифт и курсив не допускаются</w:t>
      </w:r>
      <w:r>
        <w:rPr>
          <w:sz w:val="28"/>
          <w:szCs w:val="28"/>
          <w:lang w:val="ru-RU"/>
        </w:rPr>
        <w:t xml:space="preserve">. Не </w:t>
      </w:r>
      <w:r>
        <w:rPr>
          <w:sz w:val="28"/>
          <w:szCs w:val="28"/>
          <w:lang w:val="ru-RU"/>
        </w:rPr>
        <w:lastRenderedPageBreak/>
        <w:t xml:space="preserve">допускается отрывать заголовки раздела и подраздела от основного текста, располагая заголовок в конце одной страницы, а сам текст – на другой. </w:t>
      </w:r>
    </w:p>
    <w:p w:rsidR="00E47AD5" w:rsidRPr="0085248F" w:rsidRDefault="00E47AD5" w:rsidP="001C77B2">
      <w:pPr>
        <w:ind w:firstLine="709"/>
        <w:jc w:val="both"/>
        <w:rPr>
          <w:sz w:val="28"/>
          <w:szCs w:val="28"/>
          <w:lang w:val="ru-RU"/>
        </w:rPr>
      </w:pPr>
      <w:r w:rsidRPr="00BA3304">
        <w:rPr>
          <w:sz w:val="28"/>
          <w:szCs w:val="28"/>
          <w:lang w:val="ru-RU"/>
        </w:rPr>
        <w:t xml:space="preserve">Текст выпускной работы необходимо печатать на компьютере на одной </w:t>
      </w:r>
      <w:r w:rsidRPr="0085248F">
        <w:rPr>
          <w:sz w:val="28"/>
          <w:szCs w:val="28"/>
          <w:lang w:val="ru-RU"/>
        </w:rPr>
        <w:t>стороне стандартного листа белой писчей бумаги формата А4</w:t>
      </w:r>
      <w:r w:rsidRPr="003177A4">
        <w:rPr>
          <w:lang w:val="ru-RU"/>
        </w:rPr>
        <w:t xml:space="preserve"> </w:t>
      </w:r>
      <w:r w:rsidRPr="003177A4">
        <w:rPr>
          <w:sz w:val="28"/>
          <w:szCs w:val="28"/>
          <w:lang w:val="ru-RU"/>
        </w:rPr>
        <w:t xml:space="preserve"> с выравниванием «по ширине»,</w:t>
      </w:r>
      <w:r w:rsidRPr="0085248F">
        <w:rPr>
          <w:b/>
          <w:bCs/>
          <w:sz w:val="28"/>
          <w:szCs w:val="28"/>
          <w:lang w:val="ru-RU"/>
        </w:rPr>
        <w:t xml:space="preserve"> </w:t>
      </w:r>
      <w:r w:rsidRPr="0085248F">
        <w:rPr>
          <w:sz w:val="28"/>
          <w:szCs w:val="28"/>
          <w:lang w:val="ru-RU"/>
        </w:rPr>
        <w:t xml:space="preserve">оставляя поля: левое – </w:t>
      </w:r>
      <w:r>
        <w:rPr>
          <w:sz w:val="28"/>
          <w:szCs w:val="28"/>
          <w:lang w:val="ru-RU"/>
        </w:rPr>
        <w:t>2,5</w:t>
      </w:r>
      <w:r w:rsidRPr="0085248F">
        <w:rPr>
          <w:sz w:val="28"/>
          <w:szCs w:val="28"/>
          <w:lang w:val="ru-RU"/>
        </w:rPr>
        <w:t xml:space="preserve"> см, правое – 1 см, верхнее – 2 см, нижнее – </w:t>
      </w:r>
      <w:r>
        <w:rPr>
          <w:sz w:val="28"/>
          <w:szCs w:val="28"/>
          <w:lang w:val="ru-RU"/>
        </w:rPr>
        <w:t>2</w:t>
      </w:r>
      <w:r w:rsidRPr="0085248F">
        <w:rPr>
          <w:sz w:val="28"/>
          <w:szCs w:val="28"/>
          <w:lang w:val="ru-RU"/>
        </w:rPr>
        <w:t xml:space="preserve"> см (шрифт </w:t>
      </w:r>
      <w:r w:rsidRPr="0085248F">
        <w:rPr>
          <w:sz w:val="28"/>
          <w:szCs w:val="28"/>
        </w:rPr>
        <w:t>Times</w:t>
      </w:r>
      <w:r w:rsidRPr="0085248F">
        <w:rPr>
          <w:sz w:val="28"/>
          <w:szCs w:val="28"/>
          <w:lang w:val="ru-RU"/>
        </w:rPr>
        <w:t xml:space="preserve"> </w:t>
      </w:r>
      <w:r w:rsidRPr="0085248F">
        <w:rPr>
          <w:sz w:val="28"/>
          <w:szCs w:val="28"/>
        </w:rPr>
        <w:t>New</w:t>
      </w:r>
      <w:r w:rsidRPr="0085248F">
        <w:rPr>
          <w:sz w:val="28"/>
          <w:szCs w:val="28"/>
          <w:lang w:val="ru-RU"/>
        </w:rPr>
        <w:t xml:space="preserve"> </w:t>
      </w:r>
      <w:r w:rsidRPr="0085248F">
        <w:rPr>
          <w:sz w:val="28"/>
          <w:szCs w:val="28"/>
        </w:rPr>
        <w:t>Roman</w:t>
      </w:r>
      <w:r>
        <w:rPr>
          <w:sz w:val="28"/>
          <w:szCs w:val="28"/>
          <w:lang w:val="ru-RU"/>
        </w:rPr>
        <w:t>, размер шрифта 12-</w:t>
      </w:r>
      <w:r w:rsidRPr="0085248F">
        <w:rPr>
          <w:sz w:val="28"/>
          <w:szCs w:val="28"/>
          <w:lang w:val="ru-RU"/>
        </w:rPr>
        <w:t>14</w:t>
      </w:r>
      <w:r>
        <w:rPr>
          <w:sz w:val="28"/>
          <w:szCs w:val="28"/>
          <w:lang w:val="ru-RU"/>
        </w:rPr>
        <w:t xml:space="preserve"> пунктов</w:t>
      </w:r>
      <w:r w:rsidRPr="0085248F">
        <w:rPr>
          <w:sz w:val="28"/>
          <w:szCs w:val="28"/>
          <w:lang w:val="ru-RU"/>
        </w:rPr>
        <w:t>, через 1,5 межстрочных интервала, по ширине страницы).</w:t>
      </w:r>
      <w:r>
        <w:rPr>
          <w:sz w:val="28"/>
          <w:szCs w:val="28"/>
          <w:lang w:val="ru-RU"/>
        </w:rPr>
        <w:t xml:space="preserve"> Абзацный отступ должен быть одинаковым по всему тексту и равен пяти знакам.</w:t>
      </w:r>
    </w:p>
    <w:p w:rsidR="00E47AD5" w:rsidRPr="0085248F" w:rsidRDefault="00E47AD5" w:rsidP="001C77B2">
      <w:pPr>
        <w:ind w:firstLine="709"/>
        <w:jc w:val="both"/>
        <w:rPr>
          <w:sz w:val="28"/>
          <w:szCs w:val="28"/>
          <w:lang w:val="ru-RU"/>
        </w:rPr>
      </w:pPr>
      <w:r w:rsidRPr="0085248F">
        <w:rPr>
          <w:sz w:val="28"/>
          <w:szCs w:val="28"/>
          <w:lang w:val="ru-RU"/>
        </w:rPr>
        <w:t>Все страницы выпускной квалификационной работы на степень бакалавра нумеруются только арабскими цифрами. Н</w:t>
      </w:r>
      <w:r>
        <w:rPr>
          <w:sz w:val="28"/>
          <w:szCs w:val="28"/>
          <w:lang w:val="ru-RU"/>
        </w:rPr>
        <w:t>омера страниц проставляются на середине верхнего поля страницы. Т</w:t>
      </w:r>
      <w:r w:rsidRPr="0085248F">
        <w:rPr>
          <w:sz w:val="28"/>
          <w:szCs w:val="28"/>
          <w:lang w:val="ru-RU"/>
        </w:rPr>
        <w:t xml:space="preserve">итульный лист установленной формы является первой страницей выпускной квалификационной работы на степень бакалавра </w:t>
      </w:r>
      <w:r w:rsidRPr="00B01326">
        <w:rPr>
          <w:sz w:val="28"/>
          <w:szCs w:val="28"/>
          <w:lang w:val="ru-RU"/>
        </w:rPr>
        <w:t xml:space="preserve">(Приложение В), </w:t>
      </w:r>
      <w:r w:rsidRPr="0085248F">
        <w:rPr>
          <w:sz w:val="28"/>
          <w:szCs w:val="28"/>
          <w:lang w:val="ru-RU"/>
        </w:rPr>
        <w:t>на нем номер страницы не ставится.</w:t>
      </w:r>
    </w:p>
    <w:p w:rsidR="00E47AD5" w:rsidRPr="0085248F" w:rsidRDefault="00E47AD5" w:rsidP="001C77B2">
      <w:pPr>
        <w:ind w:firstLine="709"/>
        <w:jc w:val="both"/>
        <w:rPr>
          <w:sz w:val="28"/>
          <w:szCs w:val="28"/>
          <w:lang w:val="ru-RU"/>
        </w:rPr>
      </w:pPr>
      <w:r w:rsidRPr="0085248F">
        <w:rPr>
          <w:sz w:val="28"/>
          <w:szCs w:val="28"/>
          <w:lang w:val="ru-RU"/>
        </w:rPr>
        <w:t xml:space="preserve">На второй странице рекомендуется располагать «Содержание» (план) </w:t>
      </w:r>
      <w:r w:rsidRPr="00B01326">
        <w:rPr>
          <w:sz w:val="28"/>
          <w:szCs w:val="28"/>
          <w:lang w:val="ru-RU"/>
        </w:rPr>
        <w:t xml:space="preserve">работы (Приложение Г). </w:t>
      </w:r>
      <w:r>
        <w:rPr>
          <w:sz w:val="28"/>
          <w:szCs w:val="28"/>
          <w:lang w:val="ru-RU"/>
        </w:rPr>
        <w:t>На нем ставится цифра «2» и т.д.</w:t>
      </w:r>
    </w:p>
    <w:p w:rsidR="00E47AD5" w:rsidRPr="0085248F" w:rsidRDefault="00E47AD5" w:rsidP="001C77B2">
      <w:pPr>
        <w:ind w:firstLine="709"/>
        <w:jc w:val="both"/>
        <w:rPr>
          <w:sz w:val="28"/>
          <w:szCs w:val="28"/>
          <w:lang w:val="ru-RU"/>
        </w:rPr>
      </w:pPr>
      <w:r w:rsidRPr="00493B12">
        <w:rPr>
          <w:sz w:val="28"/>
          <w:szCs w:val="28"/>
          <w:lang w:val="ru-RU"/>
        </w:rPr>
        <w:t>Рекомендуется оформлять</w:t>
      </w:r>
      <w:r w:rsidRPr="0085248F">
        <w:rPr>
          <w:sz w:val="28"/>
          <w:szCs w:val="28"/>
          <w:lang w:val="ru-RU"/>
        </w:rPr>
        <w:t xml:space="preserve"> заголовки разделов прописными буквами, а заголовки подразделов – строчными буквами (кроме первой прописной). Переносы слов в заголовках не допускаются. Точку в конце заголовка не ставят. Если заголовок состоит из двух предложений, их разделяют точкой.</w:t>
      </w:r>
    </w:p>
    <w:p w:rsidR="00E47AD5" w:rsidRPr="0085248F" w:rsidRDefault="00E47AD5" w:rsidP="001C77B2">
      <w:pPr>
        <w:ind w:firstLine="709"/>
        <w:jc w:val="both"/>
        <w:rPr>
          <w:sz w:val="28"/>
          <w:szCs w:val="28"/>
          <w:lang w:val="ru-RU"/>
        </w:rPr>
      </w:pPr>
      <w:r w:rsidRPr="0085248F">
        <w:rPr>
          <w:sz w:val="28"/>
          <w:szCs w:val="28"/>
          <w:lang w:val="ru-RU"/>
        </w:rPr>
        <w:t xml:space="preserve">Слова, выполненные на отдельной строке прописными буквами («Содержание», «Введение», «Заключение», «Список </w:t>
      </w:r>
      <w:r>
        <w:rPr>
          <w:sz w:val="28"/>
          <w:szCs w:val="28"/>
          <w:lang w:val="ru-RU"/>
        </w:rPr>
        <w:t>использованных источников</w:t>
      </w:r>
      <w:r w:rsidRPr="0085248F">
        <w:rPr>
          <w:sz w:val="28"/>
          <w:szCs w:val="28"/>
          <w:lang w:val="ru-RU"/>
        </w:rPr>
        <w:t>», «Приложение»), служат заголовками соответствующих разделов и не нумеруются.</w:t>
      </w:r>
    </w:p>
    <w:p w:rsidR="00E47AD5" w:rsidRPr="0085248F" w:rsidRDefault="00E47AD5" w:rsidP="001C77B2">
      <w:pPr>
        <w:ind w:firstLine="709"/>
        <w:jc w:val="both"/>
        <w:rPr>
          <w:sz w:val="28"/>
          <w:szCs w:val="28"/>
          <w:lang w:val="ru-RU"/>
        </w:rPr>
      </w:pPr>
      <w:r w:rsidRPr="0085248F">
        <w:rPr>
          <w:sz w:val="28"/>
          <w:szCs w:val="28"/>
          <w:lang w:val="ru-RU"/>
        </w:rPr>
        <w:t>Расстояние между заголовками и текстом должно быть равно 2 интервалам. Расстояние между заголовками раздела и подраздела – 1 интервал.</w:t>
      </w:r>
    </w:p>
    <w:p w:rsidR="00E47AD5" w:rsidRDefault="00E47AD5" w:rsidP="001C77B2">
      <w:pPr>
        <w:jc w:val="both"/>
        <w:rPr>
          <w:sz w:val="28"/>
          <w:szCs w:val="28"/>
          <w:lang w:val="ru-RU"/>
        </w:rPr>
      </w:pPr>
    </w:p>
    <w:p w:rsidR="00E47AD5" w:rsidRDefault="00E47AD5" w:rsidP="001C77B2">
      <w:pPr>
        <w:jc w:val="both"/>
        <w:rPr>
          <w:sz w:val="28"/>
          <w:szCs w:val="28"/>
          <w:lang w:val="ru-RU"/>
        </w:rPr>
      </w:pPr>
    </w:p>
    <w:p w:rsidR="00E47AD5" w:rsidRDefault="00E47AD5" w:rsidP="001C77B2">
      <w:pPr>
        <w:jc w:val="center"/>
        <w:rPr>
          <w:sz w:val="28"/>
          <w:szCs w:val="28"/>
          <w:lang w:val="ru-RU"/>
        </w:rPr>
      </w:pPr>
      <w:r>
        <w:rPr>
          <w:sz w:val="28"/>
          <w:szCs w:val="28"/>
          <w:lang w:val="ru-RU"/>
        </w:rPr>
        <w:t>3.2. Оформление элементов текста</w:t>
      </w:r>
    </w:p>
    <w:p w:rsidR="00E47AD5" w:rsidRDefault="00E47AD5" w:rsidP="001C77B2">
      <w:pPr>
        <w:jc w:val="center"/>
        <w:rPr>
          <w:sz w:val="28"/>
          <w:szCs w:val="28"/>
          <w:lang w:val="ru-RU"/>
        </w:rPr>
      </w:pPr>
    </w:p>
    <w:p w:rsidR="00E47AD5" w:rsidRDefault="00E47AD5" w:rsidP="001C77B2">
      <w:pPr>
        <w:jc w:val="center"/>
        <w:rPr>
          <w:sz w:val="28"/>
          <w:szCs w:val="28"/>
          <w:lang w:val="ru-RU"/>
        </w:rPr>
      </w:pPr>
    </w:p>
    <w:p w:rsidR="00E47AD5" w:rsidRPr="008B7398" w:rsidRDefault="00E47AD5" w:rsidP="001C77B2">
      <w:pPr>
        <w:ind w:firstLine="720"/>
        <w:jc w:val="both"/>
        <w:rPr>
          <w:sz w:val="28"/>
          <w:szCs w:val="28"/>
          <w:lang w:val="ru-RU"/>
        </w:rPr>
      </w:pPr>
      <w:r w:rsidRPr="008B7398">
        <w:rPr>
          <w:sz w:val="28"/>
          <w:szCs w:val="28"/>
          <w:lang w:val="ru-RU"/>
        </w:rPr>
        <w:t>При наличии перечислений в тексте подраздела может использоваться один из следующих способов.</w:t>
      </w:r>
    </w:p>
    <w:p w:rsidR="00E47AD5" w:rsidRPr="008B7398" w:rsidRDefault="00E47AD5" w:rsidP="001C77B2">
      <w:pPr>
        <w:ind w:firstLine="720"/>
        <w:jc w:val="both"/>
        <w:rPr>
          <w:sz w:val="28"/>
          <w:szCs w:val="28"/>
          <w:lang w:val="ru-RU"/>
        </w:rPr>
      </w:pPr>
      <w:r w:rsidRPr="008B7398">
        <w:rPr>
          <w:sz w:val="28"/>
          <w:szCs w:val="28"/>
          <w:lang w:val="ru-RU"/>
        </w:rPr>
        <w:t>1-й способ. Каждый пункт начинается с абзацного отступа, печатается строчными буквами, заканчиваются точкой с запятой, после последнего пункта ставится точка. Этот способ можно использовать несколько раз в пределах одного подраздела.</w:t>
      </w:r>
    </w:p>
    <w:p w:rsidR="00E47AD5" w:rsidRPr="008B7398" w:rsidRDefault="00E47AD5" w:rsidP="001C77B2">
      <w:pPr>
        <w:ind w:firstLine="720"/>
        <w:jc w:val="both"/>
        <w:rPr>
          <w:sz w:val="28"/>
          <w:szCs w:val="28"/>
          <w:lang w:val="ru-RU"/>
        </w:rPr>
      </w:pPr>
      <w:r w:rsidRPr="008B7398">
        <w:rPr>
          <w:sz w:val="28"/>
          <w:szCs w:val="28"/>
          <w:lang w:val="ru-RU"/>
        </w:rPr>
        <w:t>2-й способ. Перед каждым пунктом ставится арабская цифра с круглой скобкой (после круглой скобки точка не ставится), текст печатается строчными буквами с абзацного отступа, заканчивается точкой с запятой, после последнего пункта ставится точка. Этот способ можно использовать только один раз в пределах одного подраздела.</w:t>
      </w:r>
    </w:p>
    <w:p w:rsidR="00E47AD5" w:rsidRPr="008B7398" w:rsidRDefault="00E47AD5" w:rsidP="001C77B2">
      <w:pPr>
        <w:ind w:firstLine="720"/>
        <w:jc w:val="both"/>
        <w:rPr>
          <w:sz w:val="28"/>
          <w:szCs w:val="28"/>
          <w:lang w:val="ru-RU"/>
        </w:rPr>
      </w:pPr>
      <w:r w:rsidRPr="008B7398">
        <w:rPr>
          <w:sz w:val="28"/>
          <w:szCs w:val="28"/>
          <w:lang w:val="ru-RU"/>
        </w:rPr>
        <w:t xml:space="preserve">В тексте работы разрешается применять только общепринятые или стандартные сокращения в виде словосочетаний: т.е. – то есть; т.п. – тому подобное;  т.д. - так далее; др. – другие. Все прочие сокращения должны быть расшифрованы или в перечне сокращений, символов и специальных терминов, или при первом упоминании. В этом случае необходимо привести термин полностью, а затем в </w:t>
      </w:r>
      <w:r w:rsidRPr="008B7398">
        <w:rPr>
          <w:sz w:val="28"/>
          <w:szCs w:val="28"/>
          <w:lang w:val="ru-RU"/>
        </w:rPr>
        <w:lastRenderedPageBreak/>
        <w:t>скобках дать сокращенное обозначение. В дальнейшем изложении данное сокращение применяется без расшифровки.</w:t>
      </w:r>
    </w:p>
    <w:p w:rsidR="00E47AD5" w:rsidRPr="008B7398" w:rsidRDefault="00E47AD5" w:rsidP="001C77B2">
      <w:pPr>
        <w:ind w:firstLine="720"/>
        <w:jc w:val="both"/>
        <w:rPr>
          <w:sz w:val="28"/>
          <w:szCs w:val="28"/>
          <w:lang w:val="ru-RU"/>
        </w:rPr>
      </w:pPr>
      <w:r w:rsidRPr="008B7398">
        <w:rPr>
          <w:sz w:val="28"/>
          <w:szCs w:val="28"/>
          <w:lang w:val="ru-RU"/>
        </w:rPr>
        <w:t>Не допускается сокращать обозначения единиц физических величин без цифровых значений. Математические знаки необходимо применять только в формулах, в тексте они пишутся словами (минус, меньше, равно, больше или равно, не равно и т.д.). Числа до десяти в тексте при отсутствии размерностей, а также знаки «№» (номер) и «%» (процент) пишутся словами.</w:t>
      </w:r>
    </w:p>
    <w:p w:rsidR="00E47AD5" w:rsidRPr="008B7398" w:rsidRDefault="00E47AD5" w:rsidP="001C77B2">
      <w:pPr>
        <w:ind w:firstLine="720"/>
        <w:jc w:val="both"/>
        <w:rPr>
          <w:sz w:val="28"/>
          <w:szCs w:val="28"/>
          <w:lang w:val="ru-RU"/>
        </w:rPr>
      </w:pPr>
      <w:r w:rsidRPr="008B7398">
        <w:rPr>
          <w:sz w:val="28"/>
          <w:szCs w:val="28"/>
          <w:lang w:val="ru-RU"/>
        </w:rPr>
        <w:t>Числовые значения величин с обозначениями единиц измерения (руб., шт. и т.п.) записываются цифрами, а числа без единиц – словами. Например, «…объем продаж не превышает 50000 руб.», «…обследование проводилось по шести предприятиям».</w:t>
      </w:r>
    </w:p>
    <w:p w:rsidR="00E47AD5" w:rsidRPr="008B7398" w:rsidRDefault="00E47AD5" w:rsidP="001C77B2">
      <w:pPr>
        <w:ind w:firstLine="720"/>
        <w:jc w:val="both"/>
        <w:rPr>
          <w:sz w:val="28"/>
          <w:szCs w:val="28"/>
          <w:lang w:val="ru-RU"/>
        </w:rPr>
      </w:pPr>
      <w:r w:rsidRPr="008B7398">
        <w:rPr>
          <w:sz w:val="28"/>
          <w:szCs w:val="28"/>
          <w:lang w:val="ru-RU"/>
        </w:rPr>
        <w:t>Если проводится диапазон значений числовой величины, то единицу измерения пишут только после последнего значения. Например, «от 1 до 5 мм», «доверительный интервал от 60 до 90%». При этом недопустимо отделять обозначение единицы измерения от числового значения, т.е. переносить их на следующую строку.</w:t>
      </w:r>
    </w:p>
    <w:p w:rsidR="00E47AD5" w:rsidRPr="008B7398" w:rsidRDefault="00E47AD5" w:rsidP="001C77B2">
      <w:pPr>
        <w:ind w:firstLine="720"/>
        <w:jc w:val="both"/>
        <w:rPr>
          <w:sz w:val="28"/>
          <w:szCs w:val="28"/>
          <w:lang w:val="ru-RU"/>
        </w:rPr>
      </w:pPr>
      <w:r w:rsidRPr="008B7398">
        <w:rPr>
          <w:sz w:val="28"/>
          <w:szCs w:val="28"/>
          <w:lang w:val="ru-RU"/>
        </w:rPr>
        <w:t>Текст работы должен содержать расчетные формулы, таблицы, схемы, графики, рисунки, около которых обязательно должны быть  сноски на цитируемые источники. Каждый из этих элементов текста должен быть грамотно оформлен. При выполнении трудоемких, многократно повторяющихся расчетов рекомендуется изложить в тексте работы основные положения расчета и расчетные формулы, привести один пример расчета, а результаты вычислений поместить в таблицах, вынесенных при необходимости в приложения.</w:t>
      </w:r>
    </w:p>
    <w:p w:rsidR="00E47AD5" w:rsidRPr="008B7398" w:rsidRDefault="00E47AD5" w:rsidP="001C77B2">
      <w:pPr>
        <w:ind w:firstLine="720"/>
        <w:jc w:val="both"/>
        <w:rPr>
          <w:sz w:val="28"/>
          <w:szCs w:val="28"/>
          <w:lang w:val="ru-RU"/>
        </w:rPr>
      </w:pPr>
      <w:r w:rsidRPr="008B7398">
        <w:rPr>
          <w:sz w:val="28"/>
          <w:szCs w:val="28"/>
          <w:lang w:val="ru-RU"/>
        </w:rPr>
        <w:t>Опечатки и описки в тексте должны быть исправлены. Работа, в которой обнаружены неисправленные опечатки и описки, а также грамматические ошибки, пропуски и пр. к защите не допускается.</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jc w:val="center"/>
        <w:rPr>
          <w:sz w:val="28"/>
          <w:szCs w:val="28"/>
          <w:lang w:val="ru-RU"/>
        </w:rPr>
      </w:pPr>
      <w:r>
        <w:rPr>
          <w:sz w:val="28"/>
          <w:szCs w:val="28"/>
          <w:lang w:val="ru-RU"/>
        </w:rPr>
        <w:t>3.3. Оформление</w:t>
      </w:r>
      <w:r w:rsidRPr="008B7398">
        <w:rPr>
          <w:sz w:val="28"/>
          <w:szCs w:val="28"/>
          <w:lang w:val="ru-RU"/>
        </w:rPr>
        <w:t xml:space="preserve"> формул</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5248F" w:rsidRDefault="00E47AD5" w:rsidP="001C77B2">
      <w:pPr>
        <w:ind w:firstLine="709"/>
        <w:jc w:val="both"/>
        <w:rPr>
          <w:sz w:val="28"/>
          <w:szCs w:val="28"/>
          <w:lang w:val="ru-RU"/>
        </w:rPr>
      </w:pPr>
      <w:r>
        <w:rPr>
          <w:sz w:val="28"/>
          <w:szCs w:val="28"/>
          <w:lang w:val="ru-RU"/>
        </w:rPr>
        <w:t xml:space="preserve">Формулы оформляют в соответствии с требованиями ГОСТ 2.105. </w:t>
      </w:r>
      <w:r w:rsidRPr="008B7398">
        <w:rPr>
          <w:sz w:val="28"/>
          <w:szCs w:val="28"/>
          <w:lang w:val="ru-RU"/>
        </w:rPr>
        <w:t xml:space="preserve">Формулы должны быть выделены из текста в отдельную строку. </w:t>
      </w:r>
      <w:r w:rsidRPr="0085248F">
        <w:rPr>
          <w:sz w:val="28"/>
          <w:szCs w:val="28"/>
          <w:lang w:val="ru-RU"/>
        </w:rPr>
        <w:t>Если формула не умещается в одну строку, она переносится после какого-либо знака: равенства (=), плюса (+) и т.д.</w:t>
      </w:r>
    </w:p>
    <w:p w:rsidR="00E47AD5" w:rsidRPr="008B7398" w:rsidRDefault="00E47AD5" w:rsidP="001C77B2">
      <w:pPr>
        <w:ind w:firstLine="720"/>
        <w:jc w:val="both"/>
        <w:rPr>
          <w:sz w:val="28"/>
          <w:szCs w:val="28"/>
          <w:lang w:val="ru-RU"/>
        </w:rPr>
      </w:pPr>
      <w:r w:rsidRPr="008B7398">
        <w:rPr>
          <w:sz w:val="28"/>
          <w:szCs w:val="28"/>
          <w:lang w:val="ru-RU"/>
        </w:rPr>
        <w:t>В конце пояснительного текста перед формулой знак «двоеточие» не ставится. Выше и ниже каждой формулы следует оставлять не менее одной свободной строки.</w:t>
      </w:r>
    </w:p>
    <w:p w:rsidR="00E47AD5" w:rsidRPr="008B7398" w:rsidRDefault="00E47AD5" w:rsidP="001C77B2">
      <w:pPr>
        <w:ind w:firstLine="720"/>
        <w:jc w:val="both"/>
        <w:rPr>
          <w:sz w:val="28"/>
          <w:szCs w:val="28"/>
          <w:lang w:val="ru-RU"/>
        </w:rPr>
      </w:pPr>
      <w:r w:rsidRPr="008B7398">
        <w:rPr>
          <w:sz w:val="28"/>
          <w:szCs w:val="28"/>
          <w:lang w:val="ru-RU"/>
        </w:rPr>
        <w:t>Расшифровку каждого символа и его числовое значение приводят с новой строки непосредственно под формулой и в той же последовательности, в какой они даны в формуле. Первую строку расшифровки начинают со слова «где» без двоеточия. Символ отделяют от пояснения знаком тире, обозначение единицы величин указывается после расшифровки значения символа через запятую. Расшифровку от последующего символа отделяют точкой с запятой. Колонку перечня символов выравнивают по знаку «тире».</w:t>
      </w:r>
    </w:p>
    <w:p w:rsidR="00E47AD5" w:rsidRPr="008B7398" w:rsidRDefault="00E47AD5" w:rsidP="001C77B2">
      <w:pPr>
        <w:ind w:firstLine="720"/>
        <w:jc w:val="both"/>
        <w:rPr>
          <w:sz w:val="28"/>
          <w:szCs w:val="28"/>
          <w:lang w:val="ru-RU"/>
        </w:rPr>
      </w:pPr>
      <w:r w:rsidRPr="008B7398">
        <w:rPr>
          <w:sz w:val="28"/>
          <w:szCs w:val="28"/>
          <w:lang w:val="ru-RU"/>
        </w:rPr>
        <w:lastRenderedPageBreak/>
        <w:t>Все формулы (если их более одной) следует нумеровать в пределах всей работы (или в пределах каждого раздела работы) арабскими цифрами в круглых скобках в крайнем правом положении на строке. При сквозной нумерации формулы обозначают одной цифрой. При нумерации в пределах одного раздела формулы обозначают двумя цифрами, разделенными между собой точкой, первая из которых – номер раздела, а вторая – номер таблицы.</w:t>
      </w:r>
    </w:p>
    <w:p w:rsidR="00E47AD5" w:rsidRPr="008B7398" w:rsidRDefault="00E47AD5" w:rsidP="001C77B2">
      <w:pPr>
        <w:ind w:firstLine="720"/>
        <w:jc w:val="both"/>
        <w:rPr>
          <w:sz w:val="28"/>
          <w:szCs w:val="28"/>
          <w:lang w:val="ru-RU"/>
        </w:rPr>
      </w:pPr>
      <w:r w:rsidRPr="008B7398">
        <w:rPr>
          <w:sz w:val="28"/>
          <w:szCs w:val="28"/>
          <w:lang w:val="ru-RU"/>
        </w:rPr>
        <w:t>Ниже приводится пример написания формулы в тексте работы с применением нумерации в пределах одного раздела.</w:t>
      </w:r>
    </w:p>
    <w:p w:rsidR="00E47AD5" w:rsidRPr="008B7398" w:rsidRDefault="00E47AD5" w:rsidP="001C77B2">
      <w:pPr>
        <w:jc w:val="both"/>
        <w:rPr>
          <w:sz w:val="28"/>
          <w:szCs w:val="28"/>
          <w:lang w:val="ru-RU"/>
        </w:rPr>
      </w:pPr>
    </w:p>
    <w:p w:rsidR="00E47AD5" w:rsidRPr="008B7398" w:rsidRDefault="00E47AD5" w:rsidP="001C77B2">
      <w:pPr>
        <w:ind w:firstLine="720"/>
        <w:jc w:val="both"/>
        <w:rPr>
          <w:sz w:val="28"/>
          <w:szCs w:val="28"/>
          <w:lang w:val="ru-RU"/>
        </w:rPr>
      </w:pPr>
      <w:r w:rsidRPr="008B7398">
        <w:rPr>
          <w:sz w:val="28"/>
          <w:szCs w:val="28"/>
          <w:lang w:val="ru-RU"/>
        </w:rPr>
        <w:t>Расчет рентабельности реализуемой продукции производится по формуле</w:t>
      </w:r>
    </w:p>
    <w:p w:rsidR="00E47AD5" w:rsidRPr="008B7398" w:rsidRDefault="00E47AD5" w:rsidP="001C77B2">
      <w:pPr>
        <w:jc w:val="both"/>
        <w:rPr>
          <w:sz w:val="28"/>
          <w:szCs w:val="28"/>
          <w:lang w:val="ru-RU"/>
        </w:rPr>
      </w:pPr>
    </w:p>
    <w:p w:rsidR="00E47AD5" w:rsidRPr="008B7398" w:rsidRDefault="00E47AD5" w:rsidP="001C77B2">
      <w:pPr>
        <w:jc w:val="center"/>
        <w:rPr>
          <w:sz w:val="28"/>
          <w:szCs w:val="28"/>
          <w:lang w:val="ru-RU"/>
        </w:rPr>
      </w:pPr>
      <w:r>
        <w:rPr>
          <w:sz w:val="28"/>
          <w:szCs w:val="28"/>
          <w:lang w:val="ru-RU"/>
        </w:rPr>
        <w:t xml:space="preserve">                                                  </w:t>
      </w:r>
      <w:r w:rsidRPr="004C66C3">
        <w:rPr>
          <w:sz w:val="28"/>
          <w:szCs w:val="28"/>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36pt" o:ole="">
            <v:imagedata r:id="rId12" o:title=""/>
          </v:shape>
          <o:OLEObject Type="Embed" ProgID="Equation.3" ShapeID="_x0000_i1025" DrawAspect="Content" ObjectID="_1666513888" r:id="rId13"/>
        </w:object>
      </w:r>
      <w:r>
        <w:rPr>
          <w:sz w:val="28"/>
          <w:szCs w:val="28"/>
          <w:lang w:val="ru-RU"/>
        </w:rPr>
        <w:t xml:space="preserve">   </w:t>
      </w:r>
      <w:r w:rsidRPr="008B7398">
        <w:rPr>
          <w:sz w:val="28"/>
          <w:szCs w:val="28"/>
          <w:lang w:val="ru-RU"/>
        </w:rPr>
        <w:t xml:space="preserve">        </w:t>
      </w:r>
      <w:r>
        <w:rPr>
          <w:sz w:val="28"/>
          <w:szCs w:val="28"/>
          <w:lang w:val="ru-RU"/>
        </w:rPr>
        <w:t xml:space="preserve">                                        (3</w:t>
      </w:r>
      <w:r w:rsidRPr="008B7398">
        <w:rPr>
          <w:sz w:val="28"/>
          <w:szCs w:val="28"/>
          <w:lang w:val="ru-RU"/>
        </w:rPr>
        <w:t>.1)</w:t>
      </w:r>
    </w:p>
    <w:p w:rsidR="00E47AD5" w:rsidRPr="008B7398" w:rsidRDefault="00E47AD5" w:rsidP="001C77B2">
      <w:pPr>
        <w:ind w:firstLine="720"/>
        <w:jc w:val="both"/>
        <w:rPr>
          <w:sz w:val="28"/>
          <w:szCs w:val="28"/>
          <w:lang w:val="ru-RU"/>
        </w:rPr>
      </w:pPr>
      <w:r w:rsidRPr="008B7398">
        <w:rPr>
          <w:sz w:val="28"/>
          <w:szCs w:val="28"/>
          <w:lang w:val="ru-RU"/>
        </w:rPr>
        <w:t xml:space="preserve">где </w:t>
      </w:r>
      <w:r w:rsidRPr="008B7398">
        <w:rPr>
          <w:i/>
          <w:iCs/>
          <w:sz w:val="28"/>
          <w:szCs w:val="28"/>
          <w:lang w:val="ru-RU"/>
        </w:rPr>
        <w:t>R</w:t>
      </w:r>
      <w:r w:rsidRPr="008B7398">
        <w:rPr>
          <w:sz w:val="28"/>
          <w:szCs w:val="28"/>
          <w:lang w:val="ru-RU"/>
        </w:rPr>
        <w:t xml:space="preserve"> – рентабельность реализуемой продукции;</w:t>
      </w:r>
    </w:p>
    <w:p w:rsidR="00E47AD5" w:rsidRPr="008B7398" w:rsidRDefault="00E47AD5" w:rsidP="001C77B2">
      <w:pPr>
        <w:jc w:val="both"/>
        <w:rPr>
          <w:sz w:val="28"/>
          <w:szCs w:val="28"/>
          <w:lang w:val="ru-RU"/>
        </w:rPr>
      </w:pPr>
      <w:r w:rsidRPr="008B7398">
        <w:rPr>
          <w:sz w:val="28"/>
          <w:szCs w:val="28"/>
          <w:lang w:val="ru-RU"/>
        </w:rPr>
        <w:t xml:space="preserve">              </w:t>
      </w:r>
      <w:r>
        <w:rPr>
          <w:sz w:val="28"/>
          <w:szCs w:val="28"/>
          <w:lang w:val="ru-RU"/>
        </w:rPr>
        <w:t xml:space="preserve">  </w:t>
      </w:r>
      <w:r w:rsidRPr="008B7398">
        <w:rPr>
          <w:i/>
          <w:iCs/>
          <w:sz w:val="28"/>
          <w:szCs w:val="28"/>
          <w:lang w:val="ru-RU"/>
        </w:rPr>
        <w:t>П</w:t>
      </w:r>
      <w:r w:rsidRPr="008B7398">
        <w:rPr>
          <w:sz w:val="28"/>
          <w:szCs w:val="28"/>
          <w:lang w:val="ru-RU"/>
        </w:rPr>
        <w:t xml:space="preserve"> – прибыль (валовая, налогооблагаемая, чистая);</w:t>
      </w:r>
    </w:p>
    <w:p w:rsidR="00E47AD5" w:rsidRPr="008B7398" w:rsidRDefault="00E47AD5" w:rsidP="001C77B2">
      <w:pPr>
        <w:jc w:val="both"/>
        <w:rPr>
          <w:sz w:val="28"/>
          <w:szCs w:val="28"/>
          <w:lang w:val="ru-RU"/>
        </w:rPr>
      </w:pPr>
      <w:r w:rsidRPr="008B7398">
        <w:rPr>
          <w:sz w:val="28"/>
          <w:szCs w:val="28"/>
          <w:lang w:val="ru-RU"/>
        </w:rPr>
        <w:t xml:space="preserve">      </w:t>
      </w:r>
      <w:r>
        <w:rPr>
          <w:sz w:val="28"/>
          <w:szCs w:val="28"/>
          <w:lang w:val="ru-RU"/>
        </w:rPr>
        <w:t xml:space="preserve">          </w:t>
      </w:r>
      <w:r w:rsidRPr="008B7398">
        <w:rPr>
          <w:i/>
          <w:iCs/>
          <w:sz w:val="28"/>
          <w:szCs w:val="28"/>
          <w:lang w:val="ru-RU"/>
        </w:rPr>
        <w:t>С</w:t>
      </w:r>
      <w:r w:rsidRPr="008B7398">
        <w:rPr>
          <w:i/>
          <w:iCs/>
          <w:sz w:val="28"/>
          <w:szCs w:val="28"/>
          <w:vertAlign w:val="subscript"/>
          <w:lang w:val="ru-RU"/>
        </w:rPr>
        <w:t>пр</w:t>
      </w:r>
      <w:r w:rsidRPr="008B7398">
        <w:rPr>
          <w:sz w:val="28"/>
          <w:szCs w:val="28"/>
          <w:lang w:val="ru-RU"/>
        </w:rPr>
        <w:t xml:space="preserve"> – полная себестоимость реализуемой продукции.</w:t>
      </w:r>
    </w:p>
    <w:p w:rsidR="00E47AD5" w:rsidRPr="008B7398"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Default="00E47AD5" w:rsidP="001C77B2">
      <w:pPr>
        <w:jc w:val="center"/>
        <w:rPr>
          <w:sz w:val="28"/>
          <w:szCs w:val="28"/>
          <w:lang w:val="ru-RU"/>
        </w:rPr>
      </w:pPr>
      <w:r>
        <w:rPr>
          <w:sz w:val="28"/>
          <w:szCs w:val="28"/>
          <w:lang w:val="ru-RU"/>
        </w:rPr>
        <w:t xml:space="preserve">3.4. </w:t>
      </w:r>
      <w:r w:rsidRPr="008B7398">
        <w:rPr>
          <w:sz w:val="28"/>
          <w:szCs w:val="28"/>
          <w:lang w:val="ru-RU"/>
        </w:rPr>
        <w:t>Оформление таблиц</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ind w:firstLine="709"/>
        <w:jc w:val="both"/>
        <w:rPr>
          <w:sz w:val="28"/>
          <w:szCs w:val="28"/>
          <w:lang w:val="ru-RU"/>
        </w:rPr>
      </w:pPr>
      <w:r w:rsidRPr="008B7398">
        <w:rPr>
          <w:sz w:val="28"/>
          <w:szCs w:val="28"/>
          <w:lang w:val="ru-RU"/>
        </w:rPr>
        <w:t xml:space="preserve">Таблицы применяют для лучшей наглядности и удобства сравнения показателей. </w:t>
      </w:r>
      <w:r>
        <w:rPr>
          <w:sz w:val="28"/>
          <w:szCs w:val="28"/>
          <w:lang w:val="ru-RU"/>
        </w:rPr>
        <w:t xml:space="preserve">Таблицы оформляют в соответствии с требованиями ГОСТ 2.105. </w:t>
      </w:r>
      <w:r w:rsidRPr="008B7398">
        <w:rPr>
          <w:sz w:val="28"/>
          <w:szCs w:val="28"/>
          <w:lang w:val="ru-RU"/>
        </w:rPr>
        <w:t>Название таблицы должно отражать ее содержание, быть точным и кратким (в названии должны быть ответы на вопросы «что», «где» и «когда»). Название таблицы следует помещать над таблице</w:t>
      </w:r>
      <w:r>
        <w:rPr>
          <w:sz w:val="28"/>
          <w:szCs w:val="28"/>
          <w:lang w:val="ru-RU"/>
        </w:rPr>
        <w:t>й слева, без абзацного отступа,</w:t>
      </w:r>
      <w:r w:rsidRPr="008B7398">
        <w:rPr>
          <w:sz w:val="28"/>
          <w:szCs w:val="28"/>
          <w:lang w:val="ru-RU"/>
        </w:rPr>
        <w:t xml:space="preserve"> в одну с</w:t>
      </w:r>
      <w:r>
        <w:rPr>
          <w:sz w:val="28"/>
          <w:szCs w:val="28"/>
          <w:lang w:val="ru-RU"/>
        </w:rPr>
        <w:t>т</w:t>
      </w:r>
      <w:r w:rsidRPr="008B7398">
        <w:rPr>
          <w:sz w:val="28"/>
          <w:szCs w:val="28"/>
          <w:lang w:val="ru-RU"/>
        </w:rPr>
        <w:t xml:space="preserve">року с ее номером через тире. Таблицу располагают в работе непосредственно после текста, в котором она упоминается впервые, или на следующей странице. На все таблицы должны быть ссылки в тексте работы. </w:t>
      </w:r>
      <w:r w:rsidRPr="0085248F">
        <w:rPr>
          <w:sz w:val="28"/>
          <w:szCs w:val="28"/>
          <w:lang w:val="ru-RU"/>
        </w:rPr>
        <w:t>На все пр</w:t>
      </w:r>
      <w:r>
        <w:rPr>
          <w:sz w:val="28"/>
          <w:szCs w:val="28"/>
          <w:lang w:val="ru-RU"/>
        </w:rPr>
        <w:t>иведенные в тексте таблицы</w:t>
      </w:r>
      <w:r w:rsidRPr="0085248F">
        <w:rPr>
          <w:sz w:val="28"/>
          <w:szCs w:val="28"/>
          <w:lang w:val="ru-RU"/>
        </w:rPr>
        <w:t xml:space="preserve"> должны быть ссылки, при этом слово «Таблица» пишут полностью, если таблица не имеет номера, и сокращенно, если имеет номер, например: «... в табл. 2».</w:t>
      </w:r>
      <w:r w:rsidRPr="008B7398">
        <w:rPr>
          <w:sz w:val="28"/>
          <w:szCs w:val="28"/>
          <w:lang w:val="ru-RU"/>
        </w:rPr>
        <w:t xml:space="preserve"> Около каждой таблицы должна быть ссылки на источник.</w:t>
      </w:r>
    </w:p>
    <w:p w:rsidR="00E47AD5" w:rsidRPr="008B7398" w:rsidRDefault="00E47AD5" w:rsidP="001C77B2">
      <w:pPr>
        <w:ind w:firstLine="720"/>
        <w:jc w:val="both"/>
        <w:rPr>
          <w:sz w:val="28"/>
          <w:szCs w:val="28"/>
          <w:lang w:val="ru-RU"/>
        </w:rPr>
      </w:pPr>
      <w:r w:rsidRPr="008B7398">
        <w:rPr>
          <w:sz w:val="28"/>
          <w:szCs w:val="28"/>
          <w:lang w:val="ru-RU"/>
        </w:rPr>
        <w:t>Таблицы следует нумеровать арабскими цифрами сквозной нумерацией по всей работе или в пределах одного раздела. При сквозной нумерации таблицы обозначают одной цифрой. При нумерации в пределах одного раздела таблицы обозначают двумя цифрами, разделенными между собой точкой. Знак номера «№» перед цифрами не ставится. Если в работе только одна таблица, то ее не нумеруют и слово «Таблица» не пишут.</w:t>
      </w:r>
    </w:p>
    <w:p w:rsidR="00E47AD5" w:rsidRPr="008B7398" w:rsidRDefault="00E47AD5" w:rsidP="001C77B2">
      <w:pPr>
        <w:ind w:firstLine="720"/>
        <w:jc w:val="both"/>
        <w:rPr>
          <w:sz w:val="28"/>
          <w:szCs w:val="28"/>
          <w:lang w:val="ru-RU"/>
        </w:rPr>
      </w:pPr>
      <w:r w:rsidRPr="008B7398">
        <w:rPr>
          <w:sz w:val="28"/>
          <w:szCs w:val="28"/>
          <w:lang w:val="ru-RU"/>
        </w:rPr>
        <w:t xml:space="preserve">Таблицу с большим количеством строк допускается переносить на другую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В первой части таблицы, где находится заголовок, должна помещаться головка таблицы и не менее двух ее строк. Над другими частями пишут слова </w:t>
      </w:r>
      <w:r w:rsidRPr="008B7398">
        <w:rPr>
          <w:sz w:val="28"/>
          <w:szCs w:val="28"/>
          <w:lang w:val="ru-RU"/>
        </w:rPr>
        <w:lastRenderedPageBreak/>
        <w:t>«Продолжение таблицы…», если таблица на этой странице не кончается, или «Окончание таблицы…». В каждой части таблицы повторяют ее головку.</w:t>
      </w:r>
    </w:p>
    <w:p w:rsidR="00E47AD5" w:rsidRPr="008B7398" w:rsidRDefault="00E47AD5" w:rsidP="001C77B2">
      <w:pPr>
        <w:ind w:firstLine="720"/>
        <w:jc w:val="both"/>
        <w:rPr>
          <w:sz w:val="28"/>
          <w:szCs w:val="28"/>
          <w:lang w:val="ru-RU"/>
        </w:rPr>
      </w:pPr>
      <w:r w:rsidRPr="008B7398">
        <w:rPr>
          <w:sz w:val="28"/>
          <w:szCs w:val="28"/>
          <w:lang w:val="ru-RU"/>
        </w:rPr>
        <w:t>Таблицу с большим количеством граф допускается делить на части и помещать одну часть над другой в пределах одной страницы. В этом случае повторяется боковик таблицы. Слова «Продолжение таблицы…» и «Окончание таблицы…» используются как и в предыдущем случае.</w:t>
      </w:r>
    </w:p>
    <w:p w:rsidR="00E47AD5" w:rsidRPr="008B7398" w:rsidRDefault="00E47AD5" w:rsidP="001C77B2">
      <w:pPr>
        <w:ind w:firstLine="720"/>
        <w:jc w:val="both"/>
        <w:rPr>
          <w:sz w:val="28"/>
          <w:szCs w:val="28"/>
          <w:lang w:val="ru-RU"/>
        </w:rPr>
      </w:pPr>
      <w:r w:rsidRPr="008B7398">
        <w:rPr>
          <w:sz w:val="28"/>
          <w:szCs w:val="28"/>
          <w:lang w:val="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 Цифры в графах таблицы должны иметь одинаковое число десятичных знаков, их располагают так, чтобы числа по всем графам были точно один под другим. Дробные числа приводятся в виде десятичных дробей.</w:t>
      </w:r>
    </w:p>
    <w:p w:rsidR="00E47AD5" w:rsidRPr="008B7398" w:rsidRDefault="00E47AD5" w:rsidP="001C77B2">
      <w:pPr>
        <w:ind w:firstLine="720"/>
        <w:jc w:val="both"/>
        <w:rPr>
          <w:sz w:val="28"/>
          <w:szCs w:val="28"/>
          <w:lang w:val="ru-RU"/>
        </w:rPr>
      </w:pPr>
      <w:r w:rsidRPr="008B7398">
        <w:rPr>
          <w:sz w:val="28"/>
          <w:szCs w:val="28"/>
          <w:lang w:val="ru-RU"/>
        </w:rPr>
        <w:t xml:space="preserve">Если цифровые данные в графах таблицы выражены в различных единицах измерения, то их указывают в заголовке каждой строки. Если все показатели, размещенные в таблице, выражены в одной и той же единице измерения, то обозначение единицы измерения помещают над таблицей справа, а при делении таблицы – над каждой ее частью.  </w:t>
      </w:r>
    </w:p>
    <w:p w:rsidR="00E47AD5" w:rsidRPr="008B7398" w:rsidRDefault="00E47AD5" w:rsidP="001C77B2">
      <w:pPr>
        <w:ind w:firstLine="720"/>
        <w:jc w:val="both"/>
        <w:rPr>
          <w:sz w:val="28"/>
          <w:szCs w:val="28"/>
          <w:lang w:val="ru-RU"/>
        </w:rPr>
      </w:pPr>
      <w:r w:rsidRPr="008B7398">
        <w:rPr>
          <w:sz w:val="28"/>
          <w:szCs w:val="28"/>
          <w:lang w:val="ru-RU"/>
        </w:rPr>
        <w:t>Заголовки граф и строк таблицы следует писать с прописной (заглавной)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таблицы точки не ставят.</w:t>
      </w:r>
    </w:p>
    <w:p w:rsidR="00E47AD5" w:rsidRPr="008B7398"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Default="00E47AD5" w:rsidP="001C77B2">
      <w:pPr>
        <w:jc w:val="center"/>
        <w:rPr>
          <w:sz w:val="28"/>
          <w:szCs w:val="28"/>
          <w:lang w:val="ru-RU"/>
        </w:rPr>
      </w:pPr>
      <w:r>
        <w:rPr>
          <w:sz w:val="28"/>
          <w:szCs w:val="28"/>
          <w:lang w:val="ru-RU"/>
        </w:rPr>
        <w:t xml:space="preserve">3.5 </w:t>
      </w:r>
      <w:r w:rsidRPr="008B7398">
        <w:rPr>
          <w:sz w:val="28"/>
          <w:szCs w:val="28"/>
          <w:lang w:val="ru-RU"/>
        </w:rPr>
        <w:t>Оформление иллюстраций</w:t>
      </w:r>
    </w:p>
    <w:p w:rsidR="00E47AD5" w:rsidRPr="008B7398" w:rsidRDefault="00E47AD5" w:rsidP="001C77B2">
      <w:pPr>
        <w:jc w:val="center"/>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ind w:firstLine="720"/>
        <w:jc w:val="both"/>
        <w:rPr>
          <w:sz w:val="28"/>
          <w:szCs w:val="28"/>
          <w:lang w:val="ru-RU"/>
        </w:rPr>
      </w:pPr>
      <w:r w:rsidRPr="008B7398">
        <w:rPr>
          <w:sz w:val="28"/>
          <w:szCs w:val="28"/>
          <w:lang w:val="ru-RU"/>
        </w:rPr>
        <w:t xml:space="preserve">Иллюстрации (чертежи, графики, схемы, диаграммы, фотоснимки), которые подписывают как рисунки, следует располагать в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(рисунки) должны быть даны ссылки в работе. </w:t>
      </w:r>
      <w:r w:rsidRPr="0085248F">
        <w:rPr>
          <w:sz w:val="28"/>
          <w:szCs w:val="28"/>
          <w:lang w:val="ru-RU"/>
        </w:rPr>
        <w:t>Ссылки на иллюстрации указывают порядковым номером иллюстрации, например, «рис. 3»</w:t>
      </w:r>
      <w:r>
        <w:rPr>
          <w:sz w:val="28"/>
          <w:szCs w:val="28"/>
          <w:lang w:val="ru-RU"/>
        </w:rPr>
        <w:t>.</w:t>
      </w:r>
      <w:r w:rsidRPr="0085248F">
        <w:rPr>
          <w:sz w:val="28"/>
          <w:szCs w:val="28"/>
          <w:lang w:val="ru-RU"/>
        </w:rPr>
        <w:t xml:space="preserve"> </w:t>
      </w:r>
      <w:r w:rsidRPr="008B7398">
        <w:rPr>
          <w:sz w:val="28"/>
          <w:szCs w:val="28"/>
          <w:lang w:val="ru-RU"/>
        </w:rPr>
        <w:t>Около каждой иллюстрации должны быть ссылки на источник.</w:t>
      </w:r>
    </w:p>
    <w:p w:rsidR="00E47AD5" w:rsidRPr="008B7398" w:rsidRDefault="00E47AD5" w:rsidP="001C77B2">
      <w:pPr>
        <w:ind w:firstLine="720"/>
        <w:jc w:val="both"/>
        <w:rPr>
          <w:sz w:val="28"/>
          <w:szCs w:val="28"/>
          <w:lang w:val="ru-RU"/>
        </w:rPr>
      </w:pPr>
      <w:r w:rsidRPr="008B7398">
        <w:rPr>
          <w:sz w:val="28"/>
          <w:szCs w:val="28"/>
          <w:lang w:val="ru-RU"/>
        </w:rPr>
        <w:t>Иллюстрации могут иметь наименования и пояснительные данные (подрисуночный текст). Слово «Рисунок» и его наименование помещают после пояснительных данных.</w:t>
      </w:r>
    </w:p>
    <w:p w:rsidR="00E47AD5" w:rsidRPr="008B7398" w:rsidRDefault="00E47AD5" w:rsidP="001C77B2">
      <w:pPr>
        <w:ind w:firstLine="720"/>
        <w:jc w:val="both"/>
        <w:rPr>
          <w:sz w:val="28"/>
          <w:szCs w:val="28"/>
          <w:lang w:val="ru-RU"/>
        </w:rPr>
      </w:pPr>
      <w:r w:rsidRPr="008B7398">
        <w:rPr>
          <w:sz w:val="28"/>
          <w:szCs w:val="28"/>
          <w:lang w:val="ru-RU"/>
        </w:rPr>
        <w:t xml:space="preserve">Иллюстрации (рисунки)  следует нумеровать арабскими цифрами сквозной нумерацией, допускается нумерация в пределах каждого раздела. При сквозной нумерации рисунки обозначают одной цифрой. При нумерации в пределах одного раздела, рисунки обозначают двумя цифрами, разделенными между собой точкой. </w:t>
      </w:r>
    </w:p>
    <w:p w:rsidR="00E47AD5" w:rsidRDefault="00E47AD5" w:rsidP="001C77B2">
      <w:pPr>
        <w:ind w:firstLine="720"/>
        <w:jc w:val="both"/>
        <w:rPr>
          <w:sz w:val="28"/>
          <w:szCs w:val="28"/>
          <w:lang w:val="ru-RU"/>
        </w:rPr>
      </w:pPr>
      <w:r w:rsidRPr="008B7398">
        <w:rPr>
          <w:sz w:val="28"/>
          <w:szCs w:val="28"/>
          <w:lang w:val="ru-RU"/>
        </w:rPr>
        <w:lastRenderedPageBreak/>
        <w:t xml:space="preserve">Иллюстрации (рисунки) должны размещаться так, чтобы их было удобно рассматривать без поворота работы или с поворотом ее по часовой стрелке. Можно располагать на одном листе несколько иллюстраций. В этом случае каждая из них нумеруется отдельно. </w:t>
      </w:r>
    </w:p>
    <w:p w:rsidR="00E47AD5" w:rsidRDefault="00E47AD5" w:rsidP="001C77B2">
      <w:pPr>
        <w:jc w:val="both"/>
        <w:rPr>
          <w:sz w:val="28"/>
          <w:szCs w:val="28"/>
          <w:lang w:val="ru-RU"/>
        </w:rPr>
      </w:pPr>
      <w:r w:rsidRPr="008B7398">
        <w:rPr>
          <w:sz w:val="28"/>
          <w:szCs w:val="28"/>
          <w:lang w:val="ru-RU"/>
        </w:rPr>
        <w:tab/>
      </w:r>
    </w:p>
    <w:p w:rsidR="00E47AD5" w:rsidRPr="008B7398" w:rsidRDefault="00E47AD5" w:rsidP="001C77B2">
      <w:pPr>
        <w:jc w:val="both"/>
        <w:rPr>
          <w:sz w:val="28"/>
          <w:szCs w:val="28"/>
          <w:lang w:val="ru-RU"/>
        </w:rPr>
      </w:pPr>
    </w:p>
    <w:p w:rsidR="00E47AD5" w:rsidRPr="008B7398" w:rsidRDefault="00E47AD5" w:rsidP="001C77B2">
      <w:pPr>
        <w:jc w:val="center"/>
        <w:rPr>
          <w:sz w:val="28"/>
          <w:szCs w:val="28"/>
          <w:lang w:val="ru-RU"/>
        </w:rPr>
      </w:pPr>
      <w:r w:rsidRPr="008B7398">
        <w:rPr>
          <w:sz w:val="28"/>
          <w:szCs w:val="28"/>
          <w:lang w:val="ru-RU"/>
        </w:rPr>
        <w:t>3.6. Оформление ссылок на использованные источники</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ind w:firstLine="720"/>
        <w:jc w:val="both"/>
        <w:rPr>
          <w:sz w:val="28"/>
          <w:szCs w:val="28"/>
          <w:lang w:val="ru-RU"/>
        </w:rPr>
      </w:pPr>
      <w:r w:rsidRPr="008B7398">
        <w:rPr>
          <w:sz w:val="28"/>
          <w:szCs w:val="28"/>
          <w:lang w:val="ru-RU"/>
        </w:rPr>
        <w:t>В тексте работы могут быть приведены цитаты, заимствования (идеи) или цифровые данные из различных источников.</w:t>
      </w:r>
    </w:p>
    <w:p w:rsidR="00E47AD5" w:rsidRPr="008B7398" w:rsidRDefault="00E47AD5" w:rsidP="001C77B2">
      <w:pPr>
        <w:ind w:firstLine="720"/>
        <w:jc w:val="both"/>
        <w:rPr>
          <w:sz w:val="28"/>
          <w:szCs w:val="28"/>
          <w:lang w:val="ru-RU"/>
        </w:rPr>
      </w:pPr>
      <w:r w:rsidRPr="008B7398">
        <w:rPr>
          <w:sz w:val="28"/>
          <w:szCs w:val="28"/>
          <w:lang w:val="ru-RU"/>
        </w:rPr>
        <w:t xml:space="preserve">Цитировать текст нужно без малейших изменений, недопустимы замены слов, произвольные сокращения. Все приводимые в работе цитаты, заимствования, рисунки и цифровые данные (в том числе оформленные в виде таблицы, рисунка), взятые из работ других авторов, должны иметь ссылки на источники. Если таблица или рисунок принадлежат автору дипломной работы, то в подстрочной ссылке следует написать: «Составлено автором» или «Выполнено автором по ...» и указать по какому источнику составлена таблица или выполнен рисунок. </w:t>
      </w:r>
    </w:p>
    <w:p w:rsidR="00E47AD5" w:rsidRPr="008B7398" w:rsidRDefault="00E47AD5" w:rsidP="001C77B2">
      <w:pPr>
        <w:ind w:firstLine="720"/>
        <w:jc w:val="both"/>
        <w:rPr>
          <w:sz w:val="28"/>
          <w:szCs w:val="28"/>
          <w:lang w:val="ru-RU"/>
        </w:rPr>
      </w:pPr>
      <w:r w:rsidRPr="008B7398">
        <w:rPr>
          <w:sz w:val="28"/>
          <w:szCs w:val="28"/>
          <w:lang w:val="ru-RU"/>
        </w:rPr>
        <w:t>Библиографические ссылки на источники бывают внутритекстовые и подстрочные.</w:t>
      </w:r>
    </w:p>
    <w:p w:rsidR="00E47AD5" w:rsidRPr="008B7398" w:rsidRDefault="00E47AD5" w:rsidP="001C77B2">
      <w:pPr>
        <w:ind w:firstLine="720"/>
        <w:jc w:val="both"/>
        <w:rPr>
          <w:sz w:val="28"/>
          <w:szCs w:val="28"/>
          <w:lang w:val="ru-RU"/>
        </w:rPr>
      </w:pPr>
      <w:r w:rsidRPr="008B7398">
        <w:rPr>
          <w:sz w:val="28"/>
          <w:szCs w:val="28"/>
          <w:lang w:val="ru-RU"/>
        </w:rPr>
        <w:t>Во внутритекстовых ссылках на источник, включенный в список использованных источников, после упоминания о нем или после цитаты из него в квадратных скобках проставляют номер, под которым этот источник значится в списке. Например: «Л.В. Донцова и Н.А. Никифорова [15] считают, что…». Если ссылаются на определенные страницы книги, то ссылки оформляются следующим образом: «В своей работе А.Д. Шеремет [28, с. 79] пишет о …». Если ссылаются на несколько работ одного автора или на работы нескольких авторов, то в скобках указываются номера этих работ. Например: «Ряд авторов [21, 35, 46] высказывают аналогичную точку зрения…».</w:t>
      </w:r>
    </w:p>
    <w:p w:rsidR="00E47AD5" w:rsidRPr="008B7398" w:rsidRDefault="00E47AD5" w:rsidP="001C77B2">
      <w:pPr>
        <w:ind w:firstLine="720"/>
        <w:jc w:val="both"/>
        <w:rPr>
          <w:sz w:val="28"/>
          <w:szCs w:val="28"/>
          <w:lang w:val="ru-RU"/>
        </w:rPr>
      </w:pPr>
      <w:r w:rsidRPr="008B7398">
        <w:rPr>
          <w:sz w:val="28"/>
          <w:szCs w:val="28"/>
          <w:lang w:val="ru-RU"/>
        </w:rPr>
        <w:t>В подстрочных ссылках приводят полностью библиографическое описание источника, на который дается ссылка. Такая ссылка располагается под текстом на той же странице. Использование подстрочных ссылок целесообразно только при небольшом количестве источников и ссылок на них.</w:t>
      </w:r>
    </w:p>
    <w:p w:rsidR="00E47AD5" w:rsidRPr="008B7398" w:rsidRDefault="00E47AD5" w:rsidP="001C77B2">
      <w:pPr>
        <w:jc w:val="both"/>
        <w:rPr>
          <w:sz w:val="28"/>
          <w:szCs w:val="28"/>
          <w:lang w:val="ru-RU"/>
        </w:rPr>
      </w:pPr>
      <w:r w:rsidRPr="008B7398">
        <w:rPr>
          <w:sz w:val="28"/>
          <w:szCs w:val="28"/>
          <w:lang w:val="ru-RU"/>
        </w:rPr>
        <w:t>Если на одной странице дают подряд несколько ссылок на одну и ту же работу, то в повторных сносках приводят слова: «Там же» и номер страницы, с которой взята цитата. Когда на одной странице имеется несколько подстрочных ссылок, для различия используется либо нумерация, либо символ звездочки (*). Номера ставятся на место степени выше основной строки и более мелким шрифтом, тот же номер повторяется перед описанием книги внизу страницы, выполненным тем же мелким шрифтом.</w:t>
      </w:r>
    </w:p>
    <w:p w:rsidR="00E47AD5" w:rsidRPr="008B7398" w:rsidRDefault="00E47AD5" w:rsidP="001C77B2">
      <w:pPr>
        <w:ind w:firstLine="720"/>
        <w:jc w:val="both"/>
        <w:rPr>
          <w:sz w:val="28"/>
          <w:szCs w:val="28"/>
          <w:lang w:val="ru-RU"/>
        </w:rPr>
      </w:pPr>
      <w:r w:rsidRPr="008B7398">
        <w:rPr>
          <w:sz w:val="28"/>
          <w:szCs w:val="28"/>
          <w:lang w:val="ru-RU"/>
        </w:rPr>
        <w:t>Ссылки на таблицы, рисунки, приложения берутся в круглые скобки. При ссылках следует писать: «В соответствии с данными таблицы (2.5)», «по данным рисунка (2.1)», «Расчет показателя сделан по формуле (3.2)».</w:t>
      </w:r>
    </w:p>
    <w:p w:rsidR="00E47AD5" w:rsidRDefault="00E47AD5" w:rsidP="001C77B2">
      <w:pPr>
        <w:ind w:firstLine="720"/>
        <w:jc w:val="both"/>
        <w:rPr>
          <w:sz w:val="28"/>
          <w:szCs w:val="28"/>
          <w:lang w:val="ru-RU"/>
        </w:rPr>
      </w:pPr>
      <w:r w:rsidRPr="008B7398">
        <w:rPr>
          <w:sz w:val="28"/>
          <w:szCs w:val="28"/>
          <w:lang w:val="ru-RU"/>
        </w:rPr>
        <w:lastRenderedPageBreak/>
        <w:t>Не следует ссылаться на весь сборник статей или журнал в целом, включающий несколько работ. Список источников и ссылки должны содержать указание на конкретные работы, используемые при выполнении исследований.</w:t>
      </w:r>
    </w:p>
    <w:p w:rsidR="00E47AD5" w:rsidRPr="003B611F" w:rsidRDefault="00E47AD5" w:rsidP="001C77B2">
      <w:pPr>
        <w:jc w:val="both"/>
        <w:rPr>
          <w:sz w:val="28"/>
          <w:szCs w:val="28"/>
          <w:lang w:val="ru-RU"/>
        </w:rPr>
      </w:pPr>
    </w:p>
    <w:p w:rsidR="00E47AD5" w:rsidRPr="003B611F" w:rsidRDefault="00E47AD5" w:rsidP="001C77B2">
      <w:pPr>
        <w:jc w:val="both"/>
        <w:rPr>
          <w:sz w:val="28"/>
          <w:szCs w:val="28"/>
          <w:lang w:val="ru-RU"/>
        </w:rPr>
      </w:pPr>
    </w:p>
    <w:p w:rsidR="00E47AD5" w:rsidRPr="003B611F" w:rsidRDefault="00E47AD5" w:rsidP="001C77B2">
      <w:pPr>
        <w:jc w:val="center"/>
        <w:rPr>
          <w:sz w:val="28"/>
          <w:szCs w:val="28"/>
          <w:lang w:val="ru-RU"/>
        </w:rPr>
      </w:pPr>
      <w:r w:rsidRPr="003B611F">
        <w:rPr>
          <w:sz w:val="28"/>
          <w:szCs w:val="28"/>
          <w:lang w:val="ru-RU"/>
        </w:rPr>
        <w:t>3.7. Оформление списка использованных источников</w:t>
      </w:r>
    </w:p>
    <w:p w:rsidR="00E47AD5" w:rsidRPr="003B611F" w:rsidRDefault="00E47AD5" w:rsidP="001C77B2">
      <w:pPr>
        <w:rPr>
          <w:sz w:val="28"/>
          <w:szCs w:val="28"/>
          <w:lang w:val="ru-RU"/>
        </w:rPr>
      </w:pPr>
    </w:p>
    <w:p w:rsidR="00E47AD5" w:rsidRPr="003B611F" w:rsidRDefault="00E47AD5" w:rsidP="001C77B2">
      <w:pPr>
        <w:ind w:firstLine="720"/>
        <w:rPr>
          <w:sz w:val="28"/>
          <w:szCs w:val="28"/>
          <w:lang w:val="ru-RU"/>
        </w:rPr>
      </w:pPr>
      <w:r w:rsidRPr="003B611F">
        <w:rPr>
          <w:sz w:val="28"/>
          <w:szCs w:val="28"/>
          <w:lang w:val="ru-RU"/>
        </w:rPr>
        <w:t>Список литературных источников оформл</w:t>
      </w:r>
      <w:r>
        <w:rPr>
          <w:sz w:val="28"/>
          <w:szCs w:val="28"/>
          <w:lang w:val="ru-RU"/>
        </w:rPr>
        <w:t>яют в соответствии с ГОСТ-7.1.-2003.</w:t>
      </w:r>
    </w:p>
    <w:p w:rsidR="00E47AD5" w:rsidRPr="003B611F" w:rsidRDefault="00E47AD5" w:rsidP="001C77B2">
      <w:pPr>
        <w:ind w:firstLine="720"/>
        <w:jc w:val="both"/>
        <w:rPr>
          <w:sz w:val="28"/>
          <w:szCs w:val="28"/>
          <w:lang w:val="ru-RU"/>
        </w:rPr>
      </w:pPr>
      <w:r w:rsidRPr="003B611F">
        <w:rPr>
          <w:sz w:val="28"/>
          <w:szCs w:val="28"/>
          <w:lang w:val="ru-RU"/>
        </w:rPr>
        <w:t>В список использованных источников должны быть включены все нормативные материалы, монографии, статьи и пр., на которые есть ссылка или которые цитируются в тексте работы. Кроме того, в список могут включаться источники, которые не упоминаются в работе, но использовались в процессе работы и определенным образом повлияли на осмысление и раскрытие темы.</w:t>
      </w:r>
    </w:p>
    <w:p w:rsidR="00E47AD5" w:rsidRPr="003B611F" w:rsidRDefault="00E47AD5" w:rsidP="001C77B2">
      <w:pPr>
        <w:ind w:firstLine="720"/>
        <w:jc w:val="both"/>
        <w:rPr>
          <w:sz w:val="28"/>
          <w:szCs w:val="28"/>
          <w:lang w:val="ru-RU"/>
        </w:rPr>
      </w:pPr>
      <w:r w:rsidRPr="003B611F">
        <w:rPr>
          <w:sz w:val="28"/>
          <w:szCs w:val="28"/>
          <w:lang w:val="ru-RU"/>
        </w:rPr>
        <w:t>В списке использованных источников должно быть не менее 30-35 наименований документов, монографий, учебников, научных статей.</w:t>
      </w:r>
    </w:p>
    <w:p w:rsidR="00E47AD5" w:rsidRPr="003B611F" w:rsidRDefault="00E47AD5" w:rsidP="001C77B2">
      <w:pPr>
        <w:ind w:firstLine="720"/>
        <w:jc w:val="both"/>
        <w:rPr>
          <w:sz w:val="28"/>
          <w:szCs w:val="28"/>
          <w:lang w:val="ru-RU"/>
        </w:rPr>
      </w:pPr>
      <w:r w:rsidRPr="003B611F">
        <w:rPr>
          <w:sz w:val="28"/>
          <w:szCs w:val="28"/>
          <w:lang w:val="ru-RU"/>
        </w:rPr>
        <w:t>Предусматривается следующая последовательность расположения использованных источников в списке:</w:t>
      </w:r>
    </w:p>
    <w:p w:rsidR="00E47AD5" w:rsidRPr="003B611F" w:rsidRDefault="00E47AD5" w:rsidP="001C77B2">
      <w:pPr>
        <w:ind w:firstLine="720"/>
        <w:jc w:val="both"/>
        <w:rPr>
          <w:sz w:val="28"/>
          <w:szCs w:val="28"/>
          <w:lang w:val="ru-RU"/>
        </w:rPr>
      </w:pPr>
      <w:r w:rsidRPr="003B611F">
        <w:rPr>
          <w:sz w:val="28"/>
          <w:szCs w:val="28"/>
          <w:lang w:val="ru-RU"/>
        </w:rPr>
        <w:t xml:space="preserve">- Конституция РФ, кодексы РФ, Федеральные законы РФ, указы Президента РФ, постановления </w:t>
      </w:r>
      <w:r>
        <w:rPr>
          <w:sz w:val="28"/>
          <w:szCs w:val="28"/>
          <w:lang w:val="ru-RU"/>
        </w:rPr>
        <w:t>Правительства РФ или субъектов Ф</w:t>
      </w:r>
      <w:r w:rsidRPr="003B611F">
        <w:rPr>
          <w:sz w:val="28"/>
          <w:szCs w:val="28"/>
          <w:lang w:val="ru-RU"/>
        </w:rPr>
        <w:t>едерации;</w:t>
      </w:r>
    </w:p>
    <w:p w:rsidR="00E47AD5" w:rsidRPr="003B611F" w:rsidRDefault="00E47AD5" w:rsidP="001C77B2">
      <w:pPr>
        <w:ind w:firstLine="720"/>
        <w:jc w:val="both"/>
        <w:rPr>
          <w:sz w:val="28"/>
          <w:szCs w:val="28"/>
          <w:lang w:val="ru-RU"/>
        </w:rPr>
      </w:pPr>
      <w:r w:rsidRPr="003B611F">
        <w:rPr>
          <w:sz w:val="28"/>
          <w:szCs w:val="28"/>
          <w:lang w:val="ru-RU"/>
        </w:rPr>
        <w:t>- нормативно-методические материалы министерств и ведомств РФ или субъек</w:t>
      </w:r>
      <w:r>
        <w:rPr>
          <w:sz w:val="28"/>
          <w:szCs w:val="28"/>
          <w:lang w:val="ru-RU"/>
        </w:rPr>
        <w:t>тов Ф</w:t>
      </w:r>
      <w:r w:rsidRPr="003B611F">
        <w:rPr>
          <w:sz w:val="28"/>
          <w:szCs w:val="28"/>
          <w:lang w:val="ru-RU"/>
        </w:rPr>
        <w:t>едерации;</w:t>
      </w:r>
    </w:p>
    <w:p w:rsidR="00E47AD5" w:rsidRPr="003B611F" w:rsidRDefault="00E47AD5" w:rsidP="001C77B2">
      <w:pPr>
        <w:ind w:firstLine="720"/>
        <w:rPr>
          <w:sz w:val="28"/>
          <w:szCs w:val="28"/>
          <w:lang w:val="ru-RU"/>
        </w:rPr>
      </w:pPr>
      <w:r w:rsidRPr="003B611F">
        <w:rPr>
          <w:sz w:val="28"/>
          <w:szCs w:val="28"/>
          <w:lang w:val="ru-RU"/>
        </w:rPr>
        <w:t>- отчетные материалы финансовых и налоговых органов, предприятий, учреждений и организаций;</w:t>
      </w:r>
    </w:p>
    <w:p w:rsidR="00E47AD5" w:rsidRPr="003B611F" w:rsidRDefault="00E47AD5" w:rsidP="001C77B2">
      <w:pPr>
        <w:ind w:firstLine="720"/>
        <w:rPr>
          <w:sz w:val="28"/>
          <w:szCs w:val="28"/>
          <w:lang w:val="ru-RU"/>
        </w:rPr>
      </w:pPr>
      <w:r w:rsidRPr="003B611F">
        <w:rPr>
          <w:sz w:val="28"/>
          <w:szCs w:val="28"/>
          <w:lang w:val="ru-RU"/>
        </w:rPr>
        <w:t>- монографии, учебники, учебные пособия, статьи в научных сборниках, специализированных журналах и газетах.</w:t>
      </w:r>
    </w:p>
    <w:p w:rsidR="00E47AD5" w:rsidRPr="003B611F" w:rsidRDefault="00E47AD5" w:rsidP="001C77B2">
      <w:pPr>
        <w:ind w:firstLine="720"/>
        <w:rPr>
          <w:sz w:val="28"/>
          <w:szCs w:val="28"/>
          <w:lang w:val="ru-RU"/>
        </w:rPr>
      </w:pPr>
      <w:r w:rsidRPr="003B611F">
        <w:rPr>
          <w:sz w:val="28"/>
          <w:szCs w:val="28"/>
          <w:lang w:val="ru-RU"/>
        </w:rPr>
        <w:t>Законодательные, нормативно-методические и отчетные материалы  должны записываться, либо в алфавитном, либо в хронологическом порядке.</w:t>
      </w:r>
    </w:p>
    <w:p w:rsidR="00E47AD5" w:rsidRPr="003B611F" w:rsidRDefault="00E47AD5" w:rsidP="001C77B2">
      <w:pPr>
        <w:ind w:firstLine="720"/>
        <w:rPr>
          <w:sz w:val="28"/>
          <w:szCs w:val="28"/>
          <w:lang w:val="ru-RU"/>
        </w:rPr>
      </w:pPr>
      <w:r w:rsidRPr="003B611F">
        <w:rPr>
          <w:sz w:val="28"/>
          <w:szCs w:val="28"/>
          <w:lang w:val="ru-RU"/>
        </w:rPr>
        <w:t>Монографии и другие литературные источники записываются только в алфавитном порядке по первой букве фамилии автора или по первой букве названия источника, если присутствует коллектив авторов.</w:t>
      </w:r>
    </w:p>
    <w:p w:rsidR="00E47AD5" w:rsidRPr="003B611F" w:rsidRDefault="00E47AD5" w:rsidP="001C77B2">
      <w:pPr>
        <w:ind w:firstLine="720"/>
        <w:rPr>
          <w:sz w:val="28"/>
          <w:szCs w:val="28"/>
          <w:lang w:val="ru-RU"/>
        </w:rPr>
      </w:pPr>
      <w:r w:rsidRPr="003B611F">
        <w:rPr>
          <w:sz w:val="28"/>
          <w:szCs w:val="28"/>
          <w:lang w:val="ru-RU"/>
        </w:rPr>
        <w:t>В списке необходимо указывать фамилию и инициалы автора (авторов) источника, его название, место издания, издание издательства, год опубликования и общее количество страниц. Название места издания (город) указывается полностью (например, Краснодар) за исключением городов Москвы и Санкт-Петербурга, названия которых сокращается (М. и СПб.). После места издания ставится двоеточие. Если название издательства неизвестно, то после названия места издания ставится запятая, а после нее год опубликования. В случаях, когда у источника несколько авторов, то обязательно указываются первые три, а остальные указываются как «и др.».</w:t>
      </w:r>
    </w:p>
    <w:p w:rsidR="00E47AD5" w:rsidRPr="003B611F" w:rsidRDefault="00E47AD5" w:rsidP="001C77B2">
      <w:pPr>
        <w:ind w:firstLine="720"/>
        <w:rPr>
          <w:sz w:val="28"/>
          <w:szCs w:val="28"/>
          <w:lang w:val="ru-RU"/>
        </w:rPr>
      </w:pPr>
      <w:r w:rsidRPr="003B611F">
        <w:rPr>
          <w:sz w:val="28"/>
          <w:szCs w:val="28"/>
          <w:lang w:val="ru-RU"/>
        </w:rPr>
        <w:t>При указании в качестве источника периодического издания (журнала или газеты) его название располагают после названия публикации, отделяя двумя косыми чертами (//), а затем указываются через точку и тире год, номер издания и номер страницы.</w:t>
      </w:r>
    </w:p>
    <w:p w:rsidR="00E47AD5" w:rsidRPr="00B01326" w:rsidRDefault="00E47AD5" w:rsidP="00715C4D">
      <w:pPr>
        <w:spacing w:after="100" w:afterAutospacing="1"/>
        <w:ind w:firstLine="720"/>
        <w:rPr>
          <w:sz w:val="28"/>
          <w:szCs w:val="28"/>
          <w:lang w:val="ru-RU"/>
        </w:rPr>
      </w:pPr>
      <w:r w:rsidRPr="003B611F">
        <w:rPr>
          <w:sz w:val="28"/>
          <w:szCs w:val="28"/>
          <w:lang w:val="ru-RU"/>
        </w:rPr>
        <w:lastRenderedPageBreak/>
        <w:t xml:space="preserve">Библиографическое описание различных </w:t>
      </w:r>
      <w:r w:rsidRPr="00B01326">
        <w:rPr>
          <w:sz w:val="28"/>
          <w:szCs w:val="28"/>
          <w:lang w:val="ru-RU"/>
        </w:rPr>
        <w:t>возможных источников списка используемой литературы дается в Приложении Д.</w:t>
      </w:r>
    </w:p>
    <w:p w:rsidR="00E47AD5" w:rsidRPr="00B01326" w:rsidRDefault="00E47AD5" w:rsidP="001C77B2">
      <w:pPr>
        <w:rPr>
          <w:sz w:val="28"/>
          <w:szCs w:val="28"/>
          <w:lang w:val="ru-RU"/>
        </w:rPr>
      </w:pPr>
    </w:p>
    <w:p w:rsidR="00E47AD5" w:rsidRPr="003B611F" w:rsidRDefault="00E47AD5" w:rsidP="001C77B2">
      <w:pPr>
        <w:rPr>
          <w:sz w:val="28"/>
          <w:szCs w:val="28"/>
          <w:lang w:val="ru-RU"/>
        </w:rPr>
      </w:pPr>
    </w:p>
    <w:p w:rsidR="00E47AD5" w:rsidRPr="003B611F" w:rsidRDefault="00E47AD5" w:rsidP="001C77B2">
      <w:pPr>
        <w:jc w:val="center"/>
        <w:rPr>
          <w:sz w:val="28"/>
          <w:szCs w:val="28"/>
          <w:lang w:val="ru-RU"/>
        </w:rPr>
      </w:pPr>
      <w:r w:rsidRPr="003B611F">
        <w:rPr>
          <w:sz w:val="28"/>
          <w:szCs w:val="28"/>
          <w:lang w:val="ru-RU"/>
        </w:rPr>
        <w:t>3.8. Оформление приложений</w:t>
      </w:r>
    </w:p>
    <w:p w:rsidR="00E47AD5" w:rsidRDefault="00E47AD5" w:rsidP="001C77B2">
      <w:pPr>
        <w:rPr>
          <w:sz w:val="28"/>
          <w:szCs w:val="28"/>
          <w:lang w:val="ru-RU"/>
        </w:rPr>
      </w:pPr>
    </w:p>
    <w:p w:rsidR="00E47AD5" w:rsidRPr="003B611F" w:rsidRDefault="00E47AD5" w:rsidP="001C77B2">
      <w:pPr>
        <w:rPr>
          <w:sz w:val="28"/>
          <w:szCs w:val="28"/>
          <w:lang w:val="ru-RU"/>
        </w:rPr>
      </w:pPr>
    </w:p>
    <w:p w:rsidR="00E47AD5" w:rsidRPr="003B611F" w:rsidRDefault="00E47AD5" w:rsidP="001C77B2">
      <w:pPr>
        <w:ind w:firstLine="720"/>
        <w:jc w:val="both"/>
        <w:rPr>
          <w:sz w:val="28"/>
          <w:szCs w:val="28"/>
          <w:lang w:val="ru-RU"/>
        </w:rPr>
      </w:pPr>
      <w:r w:rsidRPr="003B611F">
        <w:rPr>
          <w:sz w:val="28"/>
          <w:szCs w:val="28"/>
          <w:lang w:val="ru-RU"/>
        </w:rPr>
        <w:t>В прил</w:t>
      </w:r>
      <w:r>
        <w:rPr>
          <w:sz w:val="28"/>
          <w:szCs w:val="28"/>
          <w:lang w:val="ru-RU"/>
        </w:rPr>
        <w:t>ожения</w:t>
      </w:r>
      <w:r w:rsidRPr="003B611F">
        <w:rPr>
          <w:sz w:val="28"/>
          <w:szCs w:val="28"/>
          <w:lang w:val="ru-RU"/>
        </w:rPr>
        <w:t xml:space="preserve"> к работе выносится вспомогательный материал, который необходим для более полного освещения методов и результатов работы, но при этом загромождает основной текст. Это могут быть таблицы вспомогательных цифровых данных, формы бухгалтерской и статистической отчетности, иллюстрации вспомогательного характера и др.</w:t>
      </w:r>
    </w:p>
    <w:p w:rsidR="00E47AD5" w:rsidRPr="003B611F" w:rsidRDefault="00E47AD5" w:rsidP="001C77B2">
      <w:pPr>
        <w:ind w:firstLine="720"/>
        <w:jc w:val="both"/>
        <w:rPr>
          <w:sz w:val="28"/>
          <w:szCs w:val="28"/>
          <w:lang w:val="ru-RU"/>
        </w:rPr>
      </w:pPr>
      <w:r w:rsidRPr="003B611F">
        <w:rPr>
          <w:sz w:val="28"/>
          <w:szCs w:val="28"/>
          <w:lang w:val="ru-RU"/>
        </w:rPr>
        <w:t>В обязательном порядке к работе должны быть приложены копии таблиц, статистической и оперативной отчетност</w:t>
      </w:r>
      <w:r>
        <w:rPr>
          <w:sz w:val="28"/>
          <w:szCs w:val="28"/>
          <w:lang w:val="ru-RU"/>
        </w:rPr>
        <w:t>и, данные которой использованы обучающимся</w:t>
      </w:r>
      <w:r w:rsidRPr="003B611F">
        <w:rPr>
          <w:sz w:val="28"/>
          <w:szCs w:val="28"/>
          <w:lang w:val="ru-RU"/>
        </w:rPr>
        <w:t xml:space="preserve">  в иллюстративных целях, в аналитических или иных расчетах.</w:t>
      </w:r>
    </w:p>
    <w:p w:rsidR="00E47AD5" w:rsidRPr="003B611F" w:rsidRDefault="00E47AD5" w:rsidP="001C77B2">
      <w:pPr>
        <w:ind w:firstLine="720"/>
        <w:jc w:val="both"/>
        <w:rPr>
          <w:sz w:val="28"/>
          <w:szCs w:val="28"/>
          <w:lang w:val="ru-RU"/>
        </w:rPr>
      </w:pPr>
      <w:r w:rsidRPr="003B611F">
        <w:rPr>
          <w:sz w:val="28"/>
          <w:szCs w:val="28"/>
          <w:lang w:val="ru-RU"/>
        </w:rPr>
        <w:t>В тексте работы на все приложения должны быть даны ссылки именно в том месте, когда читающему следует к ним обратиться. Приложения располагаются в порядке ссылок на них в тексте работы.</w:t>
      </w:r>
    </w:p>
    <w:p w:rsidR="00E47AD5" w:rsidRPr="003B611F" w:rsidRDefault="00E47AD5" w:rsidP="001C77B2">
      <w:pPr>
        <w:ind w:firstLine="720"/>
        <w:jc w:val="both"/>
        <w:rPr>
          <w:sz w:val="28"/>
          <w:szCs w:val="28"/>
          <w:lang w:val="ru-RU"/>
        </w:rPr>
      </w:pPr>
      <w:r w:rsidRPr="003B611F">
        <w:rPr>
          <w:sz w:val="28"/>
          <w:szCs w:val="28"/>
          <w:lang w:val="ru-RU"/>
        </w:rPr>
        <w:t xml:space="preserve">Каждое приложение следует начинать с новой страницы с указанием </w:t>
      </w:r>
      <w:r w:rsidRPr="00675089">
        <w:rPr>
          <w:sz w:val="28"/>
          <w:szCs w:val="28"/>
          <w:lang w:val="ru-RU"/>
        </w:rPr>
        <w:t xml:space="preserve">наверху в правом углу </w:t>
      </w:r>
      <w:r w:rsidRPr="003B611F">
        <w:rPr>
          <w:sz w:val="28"/>
          <w:szCs w:val="28"/>
          <w:lang w:val="ru-RU"/>
        </w:rPr>
        <w:t>«ПРИЛОЖЕНИЕ». Приложение должно иметь заголовок, который записывают симметрично относительно текста с прописной буквы отдельной строкой.</w:t>
      </w:r>
    </w:p>
    <w:p w:rsidR="00E47AD5" w:rsidRPr="003B611F" w:rsidRDefault="00E47AD5" w:rsidP="001C77B2">
      <w:pPr>
        <w:ind w:firstLine="720"/>
        <w:jc w:val="both"/>
        <w:rPr>
          <w:sz w:val="28"/>
          <w:szCs w:val="28"/>
          <w:lang w:val="ru-RU"/>
        </w:rPr>
      </w:pPr>
      <w:r w:rsidRPr="003B611F">
        <w:rPr>
          <w:sz w:val="28"/>
          <w:szCs w:val="28"/>
          <w:lang w:val="ru-RU"/>
        </w:rPr>
        <w:t>Приложения обозначают заглавными буквами русского алфавита, начиная с буквы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При большом количестве приложений целесообразно перед ними в работе поместить чистую пронумерованную страницу, в центре которой напечатать слово «ПРИЛОЖЕНИЯ» заглавными буквами. Тогда при оформлении листа «СОДЕРЖАНИЕ» достаточно сослаться на эту страницу. В противном случае в листе «СОДЕРЖАНИЕ» должны быть ссылки на каждое приложение с указанием его номера и страницы.</w:t>
      </w:r>
    </w:p>
    <w:p w:rsidR="00E47AD5" w:rsidRPr="0088206D" w:rsidRDefault="00E47AD5" w:rsidP="001C77B2">
      <w:pPr>
        <w:jc w:val="both"/>
        <w:rPr>
          <w:sz w:val="28"/>
          <w:szCs w:val="28"/>
          <w:lang w:val="ru-RU"/>
        </w:rPr>
      </w:pPr>
    </w:p>
    <w:p w:rsidR="00E47AD5" w:rsidRDefault="00E47AD5" w:rsidP="00821150">
      <w:pPr>
        <w:ind w:firstLine="720"/>
        <w:jc w:val="both"/>
        <w:rPr>
          <w:sz w:val="28"/>
          <w:szCs w:val="28"/>
          <w:lang w:val="ru-RU"/>
        </w:rPr>
      </w:pPr>
    </w:p>
    <w:p w:rsidR="00E47AD5" w:rsidRDefault="00E47AD5" w:rsidP="008F3752">
      <w:pPr>
        <w:ind w:firstLine="720"/>
        <w:jc w:val="center"/>
        <w:rPr>
          <w:sz w:val="28"/>
          <w:szCs w:val="28"/>
          <w:lang w:val="ru-RU"/>
        </w:rPr>
      </w:pPr>
      <w:r>
        <w:rPr>
          <w:sz w:val="28"/>
          <w:szCs w:val="28"/>
          <w:lang w:val="ru-RU"/>
        </w:rPr>
        <w:t>3.9. Завершающий этап оформления ВКР</w:t>
      </w:r>
    </w:p>
    <w:p w:rsidR="00E47AD5" w:rsidRDefault="00E47AD5" w:rsidP="00821150">
      <w:pPr>
        <w:ind w:firstLine="720"/>
        <w:jc w:val="both"/>
        <w:rPr>
          <w:sz w:val="28"/>
          <w:szCs w:val="28"/>
          <w:lang w:val="ru-RU"/>
        </w:rPr>
      </w:pPr>
    </w:p>
    <w:p w:rsidR="00E47AD5" w:rsidRDefault="00E47AD5" w:rsidP="00821150">
      <w:pPr>
        <w:ind w:firstLine="720"/>
        <w:jc w:val="both"/>
        <w:rPr>
          <w:sz w:val="28"/>
          <w:szCs w:val="28"/>
          <w:lang w:val="ru-RU"/>
        </w:rPr>
      </w:pPr>
    </w:p>
    <w:p w:rsidR="00E47AD5" w:rsidRPr="00821150" w:rsidRDefault="00E47AD5" w:rsidP="00821150">
      <w:pPr>
        <w:ind w:firstLine="720"/>
        <w:jc w:val="both"/>
        <w:rPr>
          <w:sz w:val="28"/>
          <w:szCs w:val="28"/>
          <w:lang w:val="ru-RU"/>
        </w:rPr>
      </w:pPr>
      <w:r>
        <w:rPr>
          <w:sz w:val="28"/>
          <w:szCs w:val="28"/>
          <w:lang w:val="ru-RU"/>
        </w:rPr>
        <w:t>ВКР на степень бакалавра</w:t>
      </w:r>
      <w:r w:rsidRPr="00821150">
        <w:rPr>
          <w:sz w:val="28"/>
          <w:szCs w:val="28"/>
          <w:lang w:val="ru-RU"/>
        </w:rPr>
        <w:t xml:space="preserve"> подписывается студентом в трех местах:</w:t>
      </w:r>
    </w:p>
    <w:p w:rsidR="00E47AD5" w:rsidRPr="00821150" w:rsidRDefault="00E47AD5" w:rsidP="00821150">
      <w:pPr>
        <w:ind w:firstLine="720"/>
        <w:jc w:val="both"/>
        <w:rPr>
          <w:sz w:val="28"/>
          <w:szCs w:val="28"/>
          <w:lang w:val="ru-RU"/>
        </w:rPr>
      </w:pPr>
      <w:r w:rsidRPr="00821150">
        <w:rPr>
          <w:sz w:val="28"/>
          <w:szCs w:val="28"/>
          <w:lang w:val="ru-RU"/>
        </w:rPr>
        <w:t>а) на титульном листе;</w:t>
      </w:r>
    </w:p>
    <w:p w:rsidR="00E47AD5" w:rsidRPr="00821150" w:rsidRDefault="00E47AD5" w:rsidP="00821150">
      <w:pPr>
        <w:ind w:firstLine="720"/>
        <w:jc w:val="both"/>
        <w:rPr>
          <w:sz w:val="28"/>
          <w:szCs w:val="28"/>
          <w:lang w:val="ru-RU"/>
        </w:rPr>
      </w:pPr>
      <w:r>
        <w:rPr>
          <w:sz w:val="28"/>
          <w:szCs w:val="28"/>
          <w:lang w:val="ru-RU"/>
        </w:rPr>
        <w:t xml:space="preserve">б) в </w:t>
      </w:r>
      <w:r w:rsidRPr="0085248F">
        <w:rPr>
          <w:sz w:val="28"/>
          <w:szCs w:val="28"/>
          <w:lang w:val="ru-RU"/>
        </w:rPr>
        <w:t>конце текста выпускной квалиф</w:t>
      </w:r>
      <w:r>
        <w:rPr>
          <w:sz w:val="28"/>
          <w:szCs w:val="28"/>
          <w:lang w:val="ru-RU"/>
        </w:rPr>
        <w:t xml:space="preserve">икационной работы </w:t>
      </w:r>
      <w:r w:rsidRPr="0085248F">
        <w:rPr>
          <w:sz w:val="28"/>
          <w:szCs w:val="28"/>
          <w:lang w:val="ru-RU"/>
        </w:rPr>
        <w:t>автор на последней странице заключения (перед списком литературы) должен поставить свою под</w:t>
      </w:r>
      <w:r>
        <w:rPr>
          <w:sz w:val="28"/>
          <w:szCs w:val="28"/>
          <w:lang w:val="ru-RU"/>
        </w:rPr>
        <w:t>пись и дату завершения работы;</w:t>
      </w:r>
    </w:p>
    <w:p w:rsidR="00E47AD5" w:rsidRDefault="00E47AD5" w:rsidP="00821150">
      <w:pPr>
        <w:ind w:firstLine="720"/>
        <w:jc w:val="both"/>
        <w:rPr>
          <w:sz w:val="28"/>
          <w:szCs w:val="28"/>
          <w:lang w:val="ru-RU"/>
        </w:rPr>
      </w:pPr>
      <w:r w:rsidRPr="00821150">
        <w:rPr>
          <w:sz w:val="28"/>
          <w:szCs w:val="28"/>
          <w:lang w:val="ru-RU"/>
        </w:rPr>
        <w:t xml:space="preserve">в) на оборотной стороне </w:t>
      </w:r>
      <w:r>
        <w:rPr>
          <w:sz w:val="28"/>
          <w:szCs w:val="28"/>
          <w:lang w:val="ru-RU"/>
        </w:rPr>
        <w:t>последнего листа ВКР на степень  бакалавра</w:t>
      </w:r>
      <w:r w:rsidRPr="00821150">
        <w:rPr>
          <w:sz w:val="28"/>
          <w:szCs w:val="28"/>
          <w:lang w:val="ru-RU"/>
        </w:rPr>
        <w:t xml:space="preserve"> делается надпись: «в выпускной квалификационной работе пронумеровано </w:t>
      </w:r>
      <w:r w:rsidRPr="00821150">
        <w:rPr>
          <w:sz w:val="28"/>
          <w:szCs w:val="28"/>
          <w:lang w:val="ru-RU"/>
        </w:rPr>
        <w:lastRenderedPageBreak/>
        <w:t>__________ страниц» (количество страниц указывается цифрами и прописью (в скобках)) и подписывается  автором.</w:t>
      </w:r>
    </w:p>
    <w:p w:rsidR="00E47AD5" w:rsidRDefault="00E47AD5" w:rsidP="00821150">
      <w:pPr>
        <w:ind w:firstLine="720"/>
        <w:jc w:val="both"/>
        <w:rPr>
          <w:sz w:val="28"/>
          <w:szCs w:val="28"/>
          <w:lang w:val="ru-RU"/>
        </w:rPr>
      </w:pPr>
      <w:r w:rsidRPr="008F3752">
        <w:rPr>
          <w:sz w:val="28"/>
          <w:szCs w:val="28"/>
          <w:lang w:val="ru-RU"/>
        </w:rPr>
        <w:t>На обложку переплета в правый верхний угол должна быть наклеена эти</w:t>
      </w:r>
      <w:r>
        <w:rPr>
          <w:sz w:val="28"/>
          <w:szCs w:val="28"/>
          <w:lang w:val="ru-RU"/>
        </w:rPr>
        <w:t xml:space="preserve">кетка </w:t>
      </w:r>
      <w:r w:rsidRPr="008F3752">
        <w:rPr>
          <w:sz w:val="28"/>
          <w:szCs w:val="28"/>
          <w:lang w:val="ru-RU"/>
        </w:rPr>
        <w:t>размером 60 мм х 100 мм с указанием аббревиатуры вуза, вида документа, кода учебной группы и специальности, ФИО автора работы и года окончания вы</w:t>
      </w:r>
      <w:r>
        <w:rPr>
          <w:sz w:val="28"/>
          <w:szCs w:val="28"/>
          <w:lang w:val="ru-RU"/>
        </w:rPr>
        <w:t>полнения ВКР специалиста (Приложение З</w:t>
      </w:r>
      <w:r w:rsidRPr="008F3752">
        <w:rPr>
          <w:sz w:val="28"/>
          <w:szCs w:val="28"/>
          <w:lang w:val="ru-RU"/>
        </w:rPr>
        <w:t>).</w:t>
      </w:r>
    </w:p>
    <w:p w:rsidR="00E47AD5" w:rsidRDefault="00E47AD5" w:rsidP="00821150">
      <w:pPr>
        <w:ind w:firstLine="720"/>
        <w:jc w:val="both"/>
        <w:rPr>
          <w:sz w:val="28"/>
          <w:szCs w:val="28"/>
          <w:lang w:val="ru-RU"/>
        </w:rPr>
      </w:pPr>
    </w:p>
    <w:p w:rsidR="00E47AD5" w:rsidRDefault="00E47AD5" w:rsidP="00821150">
      <w:pPr>
        <w:jc w:val="both"/>
        <w:rPr>
          <w:sz w:val="28"/>
          <w:szCs w:val="28"/>
          <w:lang w:val="ru-RU"/>
        </w:rPr>
      </w:pPr>
    </w:p>
    <w:p w:rsidR="00E47AD5" w:rsidRDefault="00E47AD5" w:rsidP="001C77B2">
      <w:pPr>
        <w:ind w:firstLine="720"/>
        <w:jc w:val="center"/>
        <w:rPr>
          <w:sz w:val="28"/>
          <w:szCs w:val="28"/>
          <w:lang w:val="ru-RU"/>
        </w:rPr>
      </w:pPr>
      <w:r w:rsidRPr="003B611F">
        <w:rPr>
          <w:sz w:val="28"/>
          <w:szCs w:val="28"/>
          <w:lang w:val="ru-RU"/>
        </w:rPr>
        <w:t>4</w:t>
      </w:r>
      <w:r>
        <w:rPr>
          <w:sz w:val="28"/>
          <w:szCs w:val="28"/>
          <w:lang w:val="ru-RU"/>
        </w:rPr>
        <w:t>. ПОРЯДОК ПОДГОТОВКИ ВКР</w:t>
      </w:r>
      <w:r w:rsidRPr="003B611F">
        <w:rPr>
          <w:sz w:val="28"/>
          <w:szCs w:val="28"/>
          <w:lang w:val="ru-RU"/>
        </w:rPr>
        <w:t xml:space="preserve"> К ЗАЩИТЕ</w:t>
      </w:r>
    </w:p>
    <w:p w:rsidR="00E47AD5" w:rsidRPr="006E6CEE" w:rsidRDefault="00E47AD5" w:rsidP="001C77B2">
      <w:pPr>
        <w:ind w:firstLine="720"/>
        <w:jc w:val="center"/>
        <w:rPr>
          <w:sz w:val="28"/>
          <w:szCs w:val="28"/>
          <w:lang w:val="ru-RU"/>
        </w:rPr>
      </w:pPr>
    </w:p>
    <w:p w:rsidR="00E47AD5" w:rsidRPr="006E6CEE" w:rsidRDefault="00E47AD5" w:rsidP="001C77B2">
      <w:pPr>
        <w:ind w:firstLine="720"/>
        <w:jc w:val="both"/>
        <w:rPr>
          <w:sz w:val="28"/>
          <w:szCs w:val="28"/>
          <w:lang w:val="ru-RU"/>
        </w:rPr>
      </w:pPr>
    </w:p>
    <w:p w:rsidR="00E47AD5" w:rsidRPr="006E6CEE" w:rsidRDefault="00E47AD5" w:rsidP="001C77B2">
      <w:pPr>
        <w:ind w:firstLine="720"/>
        <w:jc w:val="both"/>
        <w:rPr>
          <w:sz w:val="28"/>
          <w:szCs w:val="28"/>
          <w:lang w:val="ru-RU"/>
        </w:rPr>
      </w:pPr>
      <w:r>
        <w:rPr>
          <w:sz w:val="28"/>
          <w:szCs w:val="28"/>
          <w:lang w:val="ru-RU"/>
        </w:rPr>
        <w:t>Подготовка обучающегося</w:t>
      </w:r>
      <w:r w:rsidRPr="006E6CEE">
        <w:rPr>
          <w:sz w:val="28"/>
          <w:szCs w:val="28"/>
          <w:lang w:val="ru-RU"/>
        </w:rPr>
        <w:t xml:space="preserve"> к защите ВКР включает:</w:t>
      </w:r>
    </w:p>
    <w:p w:rsidR="00E47AD5" w:rsidRPr="006E6CEE" w:rsidRDefault="00E47AD5" w:rsidP="001C77B2">
      <w:pPr>
        <w:ind w:firstLine="720"/>
        <w:jc w:val="both"/>
        <w:rPr>
          <w:sz w:val="28"/>
          <w:szCs w:val="28"/>
          <w:lang w:val="ru-RU"/>
        </w:rPr>
      </w:pPr>
      <w:r>
        <w:rPr>
          <w:sz w:val="28"/>
          <w:szCs w:val="28"/>
          <w:lang w:val="ru-RU"/>
        </w:rPr>
        <w:t xml:space="preserve">- </w:t>
      </w:r>
      <w:r w:rsidRPr="006E6CEE">
        <w:rPr>
          <w:sz w:val="28"/>
          <w:szCs w:val="28"/>
          <w:lang w:val="ru-RU"/>
        </w:rPr>
        <w:t>получение отзыва руководителя;</w:t>
      </w:r>
    </w:p>
    <w:p w:rsidR="00E47AD5" w:rsidRPr="006E6CEE" w:rsidRDefault="00E47AD5" w:rsidP="001C77B2">
      <w:pPr>
        <w:ind w:firstLine="720"/>
        <w:jc w:val="both"/>
        <w:rPr>
          <w:sz w:val="28"/>
          <w:szCs w:val="28"/>
          <w:lang w:val="ru-RU"/>
        </w:rPr>
      </w:pPr>
      <w:r>
        <w:rPr>
          <w:sz w:val="28"/>
          <w:szCs w:val="28"/>
          <w:lang w:val="ru-RU"/>
        </w:rPr>
        <w:t>-</w:t>
      </w:r>
      <w:r w:rsidRPr="006E6CEE">
        <w:rPr>
          <w:sz w:val="28"/>
          <w:szCs w:val="28"/>
          <w:lang w:val="ru-RU"/>
        </w:rPr>
        <w:t xml:space="preserve"> получение </w:t>
      </w:r>
      <w:r>
        <w:rPr>
          <w:sz w:val="28"/>
          <w:szCs w:val="28"/>
          <w:lang w:val="ru-RU"/>
        </w:rPr>
        <w:t xml:space="preserve">внешней </w:t>
      </w:r>
      <w:r w:rsidRPr="006E6CEE">
        <w:rPr>
          <w:sz w:val="28"/>
          <w:szCs w:val="28"/>
          <w:lang w:val="ru-RU"/>
        </w:rPr>
        <w:t>рецензии;</w:t>
      </w:r>
    </w:p>
    <w:p w:rsidR="00E47AD5" w:rsidRPr="006E6CEE" w:rsidRDefault="00E47AD5" w:rsidP="001C77B2">
      <w:pPr>
        <w:ind w:firstLine="720"/>
        <w:jc w:val="both"/>
        <w:rPr>
          <w:sz w:val="28"/>
          <w:szCs w:val="28"/>
          <w:lang w:val="ru-RU"/>
        </w:rPr>
      </w:pPr>
      <w:r>
        <w:rPr>
          <w:sz w:val="28"/>
          <w:szCs w:val="28"/>
          <w:lang w:val="ru-RU"/>
        </w:rPr>
        <w:t xml:space="preserve">- </w:t>
      </w:r>
      <w:r w:rsidRPr="006E6CEE">
        <w:rPr>
          <w:sz w:val="28"/>
          <w:szCs w:val="28"/>
          <w:lang w:val="ru-RU"/>
        </w:rPr>
        <w:t>получение справки (акта) об использовании результатов ВКР (при наличии);</w:t>
      </w:r>
    </w:p>
    <w:p w:rsidR="00E47AD5" w:rsidRPr="006E6CEE" w:rsidRDefault="00E47AD5" w:rsidP="001C77B2">
      <w:pPr>
        <w:ind w:firstLine="720"/>
        <w:jc w:val="both"/>
        <w:rPr>
          <w:sz w:val="28"/>
          <w:szCs w:val="28"/>
          <w:lang w:val="ru-RU"/>
        </w:rPr>
      </w:pPr>
      <w:r>
        <w:rPr>
          <w:sz w:val="28"/>
          <w:szCs w:val="28"/>
          <w:lang w:val="ru-RU"/>
        </w:rPr>
        <w:t xml:space="preserve">- изготовление </w:t>
      </w:r>
      <w:r w:rsidRPr="006E6CEE">
        <w:rPr>
          <w:sz w:val="28"/>
          <w:szCs w:val="28"/>
          <w:lang w:val="ru-RU"/>
        </w:rPr>
        <w:t>раздаточного материа</w:t>
      </w:r>
      <w:r>
        <w:rPr>
          <w:sz w:val="28"/>
          <w:szCs w:val="28"/>
          <w:lang w:val="ru-RU"/>
        </w:rPr>
        <w:t xml:space="preserve">ла или </w:t>
      </w:r>
      <w:r w:rsidRPr="006E6CEE">
        <w:rPr>
          <w:sz w:val="28"/>
          <w:szCs w:val="28"/>
          <w:lang w:val="ru-RU"/>
        </w:rPr>
        <w:t>электронной презентации;</w:t>
      </w:r>
    </w:p>
    <w:p w:rsidR="00E47AD5" w:rsidRPr="006E6CEE" w:rsidRDefault="00E47AD5" w:rsidP="001C77B2">
      <w:pPr>
        <w:ind w:firstLine="720"/>
        <w:jc w:val="both"/>
        <w:rPr>
          <w:sz w:val="28"/>
          <w:szCs w:val="28"/>
          <w:lang w:val="ru-RU"/>
        </w:rPr>
      </w:pPr>
      <w:r>
        <w:rPr>
          <w:sz w:val="28"/>
          <w:szCs w:val="28"/>
          <w:lang w:val="ru-RU"/>
        </w:rPr>
        <w:t>- подготовку доклада</w:t>
      </w:r>
      <w:r w:rsidRPr="006E6CEE">
        <w:rPr>
          <w:sz w:val="28"/>
          <w:szCs w:val="28"/>
          <w:lang w:val="ru-RU"/>
        </w:rPr>
        <w:t xml:space="preserve"> или развернутого плана выступления перед ГАК;</w:t>
      </w:r>
    </w:p>
    <w:p w:rsidR="00E47AD5" w:rsidRPr="0088206D" w:rsidRDefault="00E47AD5" w:rsidP="001C77B2">
      <w:pPr>
        <w:ind w:firstLine="720"/>
        <w:jc w:val="both"/>
        <w:rPr>
          <w:sz w:val="28"/>
          <w:szCs w:val="28"/>
          <w:lang w:val="ru-RU"/>
        </w:rPr>
      </w:pPr>
      <w:r>
        <w:rPr>
          <w:sz w:val="28"/>
          <w:szCs w:val="28"/>
          <w:lang w:val="ru-RU"/>
        </w:rPr>
        <w:t xml:space="preserve">- </w:t>
      </w:r>
      <w:r w:rsidRPr="006E6CEE">
        <w:rPr>
          <w:sz w:val="28"/>
          <w:szCs w:val="28"/>
          <w:lang w:val="ru-RU"/>
        </w:rPr>
        <w:t>продумывание ответов на замечания, содержащиеся в заключении рецензента.</w:t>
      </w:r>
    </w:p>
    <w:p w:rsidR="00E47AD5" w:rsidRPr="00952DBD" w:rsidRDefault="00E47AD5" w:rsidP="00952DBD">
      <w:pPr>
        <w:ind w:firstLine="720"/>
        <w:jc w:val="both"/>
        <w:rPr>
          <w:b/>
          <w:bCs/>
          <w:sz w:val="28"/>
          <w:szCs w:val="28"/>
          <w:lang w:val="ru-RU"/>
        </w:rPr>
      </w:pPr>
      <w:r w:rsidRPr="0045461A">
        <w:rPr>
          <w:b/>
          <w:bCs/>
          <w:sz w:val="28"/>
          <w:szCs w:val="28"/>
          <w:lang w:val="ru-RU"/>
        </w:rPr>
        <w:t>Отзыв научного руководителя</w:t>
      </w:r>
      <w:r>
        <w:rPr>
          <w:b/>
          <w:bCs/>
          <w:sz w:val="28"/>
          <w:szCs w:val="28"/>
          <w:lang w:val="ru-RU"/>
        </w:rPr>
        <w:t xml:space="preserve">. </w:t>
      </w:r>
      <w:r>
        <w:rPr>
          <w:sz w:val="28"/>
          <w:szCs w:val="28"/>
          <w:lang w:val="ru-RU"/>
        </w:rPr>
        <w:t>Завершающим этапом работы над ВКР является получение на нее отзыва научного руководителя.</w:t>
      </w:r>
      <w:r w:rsidRPr="0088206D">
        <w:rPr>
          <w:sz w:val="28"/>
          <w:szCs w:val="28"/>
          <w:lang w:val="ru-RU"/>
        </w:rPr>
        <w:t xml:space="preserve"> Выполненная работа подписывается студентом на титульном листе и сдается научному руководителю не позднее, чем за 3 недели до начала работы ГАК.  Научный руководитель дает письменный «Отзыв руководителя на выпускную квалификационную работу на степень бакалавра», в котором делает заключение о рекомендации ВКР к защите и представляет его вместе с ра</w:t>
      </w:r>
      <w:r>
        <w:rPr>
          <w:sz w:val="28"/>
          <w:szCs w:val="28"/>
          <w:lang w:val="ru-RU"/>
        </w:rPr>
        <w:t xml:space="preserve">ботой на выпускающую кафедру </w:t>
      </w:r>
      <w:r w:rsidRPr="00B01326">
        <w:rPr>
          <w:sz w:val="28"/>
          <w:szCs w:val="28"/>
          <w:lang w:val="ru-RU"/>
        </w:rPr>
        <w:t xml:space="preserve">(Приложение Е). В своем отзыве научный руководитель указывает актуальность и значимость решенных </w:t>
      </w:r>
      <w:r w:rsidRPr="0088206D">
        <w:rPr>
          <w:sz w:val="28"/>
          <w:szCs w:val="28"/>
          <w:lang w:val="ru-RU"/>
        </w:rPr>
        <w:t>в работе задач, полноту использования теоретического и практического материала и источников, наиболее удачно раскрытые аспекты темы, уровень самостоятельности студента в разработке темы; обоснованность выводов и ценность практических рекомендаций, основные недостатки работы; соответствие требованиям образовательного стандарта.</w:t>
      </w:r>
      <w:r>
        <w:rPr>
          <w:rStyle w:val="ac"/>
          <w:lang w:val="ru-RU"/>
        </w:rPr>
        <w:footnoteReference w:id="7"/>
      </w:r>
      <w:r w:rsidRPr="0088206D">
        <w:rPr>
          <w:sz w:val="28"/>
          <w:szCs w:val="28"/>
          <w:lang w:val="ru-RU"/>
        </w:rPr>
        <w:t xml:space="preserve"> Если научный руководитель отмечает в своем отзыве, что представленная работа не соответствует предъявляемым требованиям, то она не допускается к защите.</w:t>
      </w:r>
    </w:p>
    <w:p w:rsidR="00E47AD5" w:rsidRPr="0088206D" w:rsidRDefault="00E47AD5" w:rsidP="001C77B2">
      <w:pPr>
        <w:ind w:firstLine="720"/>
        <w:jc w:val="both"/>
        <w:rPr>
          <w:sz w:val="28"/>
          <w:szCs w:val="28"/>
          <w:lang w:val="ru-RU"/>
        </w:rPr>
      </w:pPr>
      <w:r w:rsidRPr="0088206D">
        <w:rPr>
          <w:sz w:val="28"/>
          <w:szCs w:val="28"/>
          <w:lang w:val="ru-RU"/>
        </w:rPr>
        <w:t xml:space="preserve">После оформления отзыва научный </w:t>
      </w:r>
      <w:r>
        <w:rPr>
          <w:sz w:val="28"/>
          <w:szCs w:val="28"/>
          <w:lang w:val="ru-RU"/>
        </w:rPr>
        <w:t>руководитель подписывает титуль</w:t>
      </w:r>
      <w:r w:rsidRPr="0088206D">
        <w:rPr>
          <w:sz w:val="28"/>
          <w:szCs w:val="28"/>
          <w:lang w:val="ru-RU"/>
        </w:rPr>
        <w:t>ный лист выпускной квалификационной работы на степень бакалавра. Затем в установленные сроки выпускная квалификационная работа на степень бакалавра в комплекте с заданием и отзывом научного руководителя предоставляется студентом на подпись заведующему кафедрой.</w:t>
      </w:r>
    </w:p>
    <w:p w:rsidR="00E47AD5" w:rsidRPr="00952DBD" w:rsidRDefault="00E47AD5" w:rsidP="00952DBD">
      <w:pPr>
        <w:ind w:firstLine="720"/>
        <w:jc w:val="both"/>
        <w:rPr>
          <w:b/>
          <w:bCs/>
          <w:sz w:val="28"/>
          <w:szCs w:val="28"/>
          <w:lang w:val="ru-RU"/>
        </w:rPr>
      </w:pPr>
      <w:r w:rsidRPr="0045461A">
        <w:rPr>
          <w:b/>
          <w:bCs/>
          <w:sz w:val="28"/>
          <w:szCs w:val="28"/>
          <w:lang w:val="ru-RU"/>
        </w:rPr>
        <w:t>Внешняя рецензия</w:t>
      </w:r>
      <w:r>
        <w:rPr>
          <w:b/>
          <w:bCs/>
          <w:sz w:val="28"/>
          <w:szCs w:val="28"/>
          <w:lang w:val="ru-RU"/>
        </w:rPr>
        <w:t xml:space="preserve">. </w:t>
      </w:r>
      <w:r w:rsidRPr="0088206D">
        <w:rPr>
          <w:sz w:val="28"/>
          <w:szCs w:val="28"/>
          <w:lang w:val="ru-RU"/>
        </w:rPr>
        <w:t xml:space="preserve">После проверки выпускной квалификационной работы на степень бака-лавра научным руководителем (не позднее, чем за одну неделю до начала работы Государственной аттестационной комиссии), ВКР направляется </w:t>
      </w:r>
      <w:r w:rsidRPr="0088206D">
        <w:rPr>
          <w:sz w:val="28"/>
          <w:szCs w:val="28"/>
          <w:lang w:val="ru-RU"/>
        </w:rPr>
        <w:lastRenderedPageBreak/>
        <w:t xml:space="preserve">на внешнюю </w:t>
      </w:r>
      <w:r w:rsidRPr="00B01326">
        <w:rPr>
          <w:sz w:val="28"/>
          <w:szCs w:val="28"/>
          <w:lang w:val="ru-RU"/>
        </w:rPr>
        <w:t xml:space="preserve">рецензию (Приложение Ж). Рецензентами </w:t>
      </w:r>
      <w:r>
        <w:rPr>
          <w:sz w:val="28"/>
          <w:szCs w:val="28"/>
          <w:lang w:val="ru-RU"/>
        </w:rPr>
        <w:t>могут быть специалисты из работников смежных кафедр университета, других образовательных, научно-исследовательских организаций, а также работники предприятий, занимающие руководящую должность.</w:t>
      </w:r>
      <w:r>
        <w:rPr>
          <w:rStyle w:val="ac"/>
          <w:lang w:val="ru-RU"/>
        </w:rPr>
        <w:footnoteReference w:id="8"/>
      </w:r>
      <w:r w:rsidRPr="0088206D">
        <w:rPr>
          <w:sz w:val="28"/>
          <w:szCs w:val="28"/>
          <w:lang w:val="ru-RU"/>
        </w:rPr>
        <w:t xml:space="preserve"> Рецензия представляется на бланке учреждения, организации, где работает специалист – рецензент, либо заверяется печатью (в случае, если рецензентом является преподаватель университета, эти требования могут не выполняться). Во внешней рецензии указывается актуальность выбранной темы, убедительность аргументации в определении целей и задач исследования; степень и полнота соответствия собранных материалов цели и задачам исследования; качество обработки материала; соответствие содержания и оформления работы предъявленным требованиям; обоснованность сделанных выводов и предложений; теоретическая и практическая значимость выполненного исследования; уровень самостоятельности студента в разработке темы, конкретные замечания по содержанию, выводам, рекомендациям, оформлению работы с указанием разделов и страниц; рекомендации по оценке рабо</w:t>
      </w:r>
      <w:r>
        <w:rPr>
          <w:sz w:val="28"/>
          <w:szCs w:val="28"/>
          <w:lang w:val="ru-RU"/>
        </w:rPr>
        <w:t>ты. Если рецен</w:t>
      </w:r>
      <w:r w:rsidRPr="0088206D">
        <w:rPr>
          <w:sz w:val="28"/>
          <w:szCs w:val="28"/>
          <w:lang w:val="ru-RU"/>
        </w:rPr>
        <w:t>зент отмечает, что представленная выпускная квалификационная работа на степень бакалавра не соответствует предъявляемым требованиям, то она не допускается к защите на заседании Государственной аттестационной комиссии.</w:t>
      </w:r>
    </w:p>
    <w:p w:rsidR="00E47AD5" w:rsidRPr="0088206D" w:rsidRDefault="00E47AD5" w:rsidP="001C77B2">
      <w:pPr>
        <w:ind w:firstLine="720"/>
        <w:jc w:val="both"/>
        <w:rPr>
          <w:sz w:val="28"/>
          <w:szCs w:val="28"/>
          <w:lang w:val="ru-RU"/>
        </w:rPr>
      </w:pPr>
      <w:r w:rsidRPr="0088206D">
        <w:rPr>
          <w:sz w:val="28"/>
          <w:szCs w:val="28"/>
          <w:lang w:val="ru-RU"/>
        </w:rPr>
        <w:t>ВКР вместе с отзывом научного руководителя и рецензией поступает в ГАК не позднее, чем за неделю до защиты. Содержание рецензии и отзыва научного руководителя доводятся до сведения студента не позднее, чем за 3 дня до защиты.</w:t>
      </w:r>
      <w:r>
        <w:rPr>
          <w:rStyle w:val="ac"/>
          <w:lang w:val="ru-RU"/>
        </w:rPr>
        <w:footnoteReference w:id="9"/>
      </w:r>
      <w:r w:rsidRPr="0088206D">
        <w:rPr>
          <w:sz w:val="28"/>
          <w:szCs w:val="28"/>
          <w:lang w:val="ru-RU"/>
        </w:rPr>
        <w:t xml:space="preserve"> </w:t>
      </w:r>
    </w:p>
    <w:p w:rsidR="00E47AD5" w:rsidRPr="00952DBD" w:rsidRDefault="00E47AD5" w:rsidP="00952DBD">
      <w:pPr>
        <w:ind w:firstLine="720"/>
        <w:jc w:val="both"/>
        <w:rPr>
          <w:b/>
          <w:bCs/>
          <w:sz w:val="28"/>
          <w:szCs w:val="28"/>
          <w:lang w:val="ru-RU"/>
        </w:rPr>
      </w:pPr>
      <w:r w:rsidRPr="00383DED">
        <w:rPr>
          <w:b/>
          <w:bCs/>
          <w:sz w:val="28"/>
          <w:szCs w:val="28"/>
          <w:lang w:val="ru-RU"/>
        </w:rPr>
        <w:t>«Справка (акт)» об использовании результатов выпускной квалификационной работы</w:t>
      </w:r>
      <w:r>
        <w:rPr>
          <w:b/>
          <w:bCs/>
          <w:sz w:val="28"/>
          <w:szCs w:val="28"/>
          <w:lang w:val="ru-RU"/>
        </w:rPr>
        <w:t xml:space="preserve">. </w:t>
      </w:r>
      <w:r w:rsidRPr="00444B6D">
        <w:rPr>
          <w:sz w:val="28"/>
          <w:szCs w:val="28"/>
          <w:lang w:val="ru-RU"/>
        </w:rPr>
        <w:t>Одновременно с рецензированием выпускник может получить в организации, по материалам которой писалась ВКР, «Справку (акт)» о практическом использовании результатов выполненной им работы, если такое использование имеет место.</w:t>
      </w:r>
    </w:p>
    <w:p w:rsidR="00E47AD5" w:rsidRPr="00444B6D" w:rsidRDefault="00E47AD5" w:rsidP="001C77B2">
      <w:pPr>
        <w:ind w:firstLine="720"/>
        <w:jc w:val="both"/>
        <w:rPr>
          <w:sz w:val="28"/>
          <w:szCs w:val="28"/>
          <w:lang w:val="ru-RU"/>
        </w:rPr>
      </w:pPr>
      <w:r w:rsidRPr="00444B6D">
        <w:rPr>
          <w:sz w:val="28"/>
          <w:szCs w:val="28"/>
          <w:lang w:val="ru-RU"/>
        </w:rPr>
        <w:t>Практическим использованием может считаться:</w:t>
      </w:r>
    </w:p>
    <w:p w:rsidR="00E47AD5" w:rsidRPr="00444B6D" w:rsidRDefault="00E47AD5" w:rsidP="001C77B2">
      <w:pPr>
        <w:ind w:firstLine="720"/>
        <w:jc w:val="both"/>
        <w:rPr>
          <w:sz w:val="28"/>
          <w:szCs w:val="28"/>
          <w:lang w:val="ru-RU"/>
        </w:rPr>
      </w:pPr>
      <w:r>
        <w:rPr>
          <w:sz w:val="28"/>
          <w:szCs w:val="28"/>
          <w:lang w:val="ru-RU"/>
        </w:rPr>
        <w:t xml:space="preserve">- </w:t>
      </w:r>
      <w:r w:rsidRPr="00444B6D">
        <w:rPr>
          <w:sz w:val="28"/>
          <w:szCs w:val="28"/>
          <w:lang w:val="ru-RU"/>
        </w:rPr>
        <w:t>реализация или включение в планы конкретных организационно-технических мероприятий предприятия (организации), разработанных в ВКР предложений и рекомендаций;</w:t>
      </w:r>
    </w:p>
    <w:p w:rsidR="00E47AD5" w:rsidRPr="00444B6D" w:rsidRDefault="00E47AD5" w:rsidP="001C77B2">
      <w:pPr>
        <w:ind w:firstLine="720"/>
        <w:jc w:val="both"/>
        <w:rPr>
          <w:sz w:val="28"/>
          <w:szCs w:val="28"/>
          <w:lang w:val="ru-RU"/>
        </w:rPr>
      </w:pPr>
      <w:r>
        <w:rPr>
          <w:sz w:val="28"/>
          <w:szCs w:val="28"/>
          <w:lang w:val="ru-RU"/>
        </w:rPr>
        <w:t xml:space="preserve">- </w:t>
      </w:r>
      <w:r w:rsidRPr="00444B6D">
        <w:rPr>
          <w:sz w:val="28"/>
          <w:szCs w:val="28"/>
          <w:lang w:val="ru-RU"/>
        </w:rPr>
        <w:t>принятие проектов к обсуждению, практическое использование инструкций, методических указаний, методик расчета, схем обработки информации и т.п., разработанных дипломником.</w:t>
      </w:r>
    </w:p>
    <w:p w:rsidR="00E47AD5" w:rsidRPr="00B01326" w:rsidRDefault="00E47AD5" w:rsidP="001C77B2">
      <w:pPr>
        <w:ind w:firstLine="720"/>
        <w:jc w:val="both"/>
        <w:rPr>
          <w:sz w:val="28"/>
          <w:szCs w:val="28"/>
          <w:lang w:val="ru-RU"/>
        </w:rPr>
      </w:pPr>
      <w:r w:rsidRPr="00444B6D">
        <w:rPr>
          <w:sz w:val="28"/>
          <w:szCs w:val="28"/>
          <w:lang w:val="ru-RU"/>
        </w:rPr>
        <w:t>«Справка (акт)» об использовании результатов ВКР должна быть подписана уполномоченным представителем предприятия (организа</w:t>
      </w:r>
      <w:r>
        <w:rPr>
          <w:sz w:val="28"/>
          <w:szCs w:val="28"/>
          <w:lang w:val="ru-RU"/>
        </w:rPr>
        <w:t xml:space="preserve">ции) и заверена круглой </w:t>
      </w:r>
      <w:r w:rsidRPr="00B01326">
        <w:rPr>
          <w:sz w:val="28"/>
          <w:szCs w:val="28"/>
          <w:lang w:val="ru-RU"/>
        </w:rPr>
        <w:t>печатью [13].</w:t>
      </w:r>
    </w:p>
    <w:p w:rsidR="00E47AD5" w:rsidRPr="00952DBD" w:rsidRDefault="00E47AD5" w:rsidP="00952DBD">
      <w:pPr>
        <w:ind w:firstLine="720"/>
        <w:jc w:val="both"/>
        <w:rPr>
          <w:b/>
          <w:bCs/>
          <w:sz w:val="28"/>
          <w:szCs w:val="28"/>
          <w:lang w:val="ru-RU"/>
        </w:rPr>
      </w:pPr>
      <w:r w:rsidRPr="00383DED">
        <w:rPr>
          <w:b/>
          <w:bCs/>
          <w:sz w:val="28"/>
          <w:szCs w:val="28"/>
          <w:lang w:val="ru-RU"/>
        </w:rPr>
        <w:t>Прохождение нормоконтроля</w:t>
      </w:r>
      <w:r>
        <w:rPr>
          <w:b/>
          <w:bCs/>
          <w:sz w:val="28"/>
          <w:szCs w:val="28"/>
          <w:lang w:val="ru-RU"/>
        </w:rPr>
        <w:t xml:space="preserve">. </w:t>
      </w:r>
      <w:r>
        <w:rPr>
          <w:sz w:val="28"/>
          <w:szCs w:val="28"/>
          <w:lang w:val="ru-RU"/>
        </w:rPr>
        <w:t>ВКР подлежит обязательному нормоконтролю на соответствие техническим требованиям к оформлению выпускных квалификационных работ, утвержденным советом факультета. Соответствие установленным требованиям подтверждается подписью нормоконтролера, про</w:t>
      </w:r>
      <w:r>
        <w:rPr>
          <w:sz w:val="28"/>
          <w:szCs w:val="28"/>
          <w:lang w:val="ru-RU"/>
        </w:rPr>
        <w:lastRenderedPageBreak/>
        <w:t>ставляемой на обратной стороне последнего листа ВКР ниже записи «В выпускной квалификационной работе пронумеровано ____ страниц».</w:t>
      </w:r>
      <w:r>
        <w:rPr>
          <w:rStyle w:val="ac"/>
          <w:lang w:val="ru-RU"/>
        </w:rPr>
        <w:footnoteReference w:id="10"/>
      </w:r>
    </w:p>
    <w:p w:rsidR="00E47AD5" w:rsidRPr="00952DBD" w:rsidRDefault="00E47AD5" w:rsidP="00952DBD">
      <w:pPr>
        <w:ind w:firstLine="720"/>
        <w:jc w:val="both"/>
        <w:rPr>
          <w:b/>
          <w:bCs/>
          <w:sz w:val="28"/>
          <w:szCs w:val="28"/>
          <w:lang w:val="ru-RU"/>
        </w:rPr>
      </w:pPr>
      <w:r w:rsidRPr="0045461A">
        <w:rPr>
          <w:b/>
          <w:bCs/>
          <w:sz w:val="28"/>
          <w:szCs w:val="28"/>
          <w:lang w:val="ru-RU"/>
        </w:rPr>
        <w:t>Подготовка к защите ВКР на степень бакалавра</w:t>
      </w:r>
      <w:r>
        <w:rPr>
          <w:b/>
          <w:bCs/>
          <w:sz w:val="28"/>
          <w:szCs w:val="28"/>
          <w:lang w:val="ru-RU"/>
        </w:rPr>
        <w:t xml:space="preserve">. </w:t>
      </w:r>
      <w:r w:rsidRPr="0088206D">
        <w:rPr>
          <w:sz w:val="28"/>
          <w:szCs w:val="28"/>
          <w:lang w:val="ru-RU"/>
        </w:rPr>
        <w:t>В ходе подготовки к защите выпускной квалификационной работы на степень бакалавра студент должен составить короткий (на 5-7 минут) доклад, в котором необходимо отразить актуальность темы, краткое содержание выполненной работы, обосновать выводы и предложения, полученные в результате проведенного исследования и практическое значение. Доклад должен быть логичным и последовательным по изложению. В него целесообразно включить наиболее важные цифры, формулы, примеры из практики.</w:t>
      </w:r>
    </w:p>
    <w:p w:rsidR="00E47AD5" w:rsidRPr="0088206D" w:rsidRDefault="00E47AD5" w:rsidP="001C77B2">
      <w:pPr>
        <w:ind w:firstLine="720"/>
        <w:jc w:val="both"/>
        <w:rPr>
          <w:sz w:val="28"/>
          <w:szCs w:val="28"/>
          <w:lang w:val="ru-RU"/>
        </w:rPr>
      </w:pPr>
      <w:r w:rsidRPr="0088206D">
        <w:rPr>
          <w:sz w:val="28"/>
          <w:szCs w:val="28"/>
          <w:lang w:val="ru-RU"/>
        </w:rPr>
        <w:t>В качестве иллюстрационного материала для своего выступления студенту необходимо подготовить: раздаточный материал (5-6 экземпляров) для членов Государственной аттестационной комиссии или презентацию в Power Point.</w:t>
      </w:r>
    </w:p>
    <w:p w:rsidR="00E47AD5" w:rsidRPr="0088206D" w:rsidRDefault="00E47AD5" w:rsidP="001C77B2">
      <w:pPr>
        <w:ind w:firstLine="720"/>
        <w:jc w:val="both"/>
        <w:rPr>
          <w:sz w:val="28"/>
          <w:szCs w:val="28"/>
          <w:lang w:val="ru-RU"/>
        </w:rPr>
      </w:pPr>
      <w:r w:rsidRPr="0088206D">
        <w:rPr>
          <w:sz w:val="28"/>
          <w:szCs w:val="28"/>
          <w:lang w:val="ru-RU"/>
        </w:rPr>
        <w:t>В иллюстративный материал должны входить:</w:t>
      </w:r>
    </w:p>
    <w:p w:rsidR="00E47AD5" w:rsidRPr="0088206D" w:rsidRDefault="00E47AD5" w:rsidP="001C77B2">
      <w:pPr>
        <w:ind w:firstLine="720"/>
        <w:jc w:val="both"/>
        <w:rPr>
          <w:sz w:val="28"/>
          <w:szCs w:val="28"/>
          <w:lang w:val="ru-RU"/>
        </w:rPr>
      </w:pPr>
      <w:r w:rsidRPr="0088206D">
        <w:rPr>
          <w:sz w:val="28"/>
          <w:szCs w:val="28"/>
          <w:lang w:val="ru-RU"/>
        </w:rPr>
        <w:t>- наиболее показательные и интересные таблицы, графики, схемы, диа-граммы и рисунки, отражающие основные положения самостоятельных разра</w:t>
      </w:r>
      <w:r>
        <w:rPr>
          <w:sz w:val="28"/>
          <w:szCs w:val="28"/>
          <w:lang w:val="ru-RU"/>
        </w:rPr>
        <w:t>боток студента</w:t>
      </w:r>
      <w:r w:rsidRPr="0088206D">
        <w:rPr>
          <w:sz w:val="28"/>
          <w:szCs w:val="28"/>
          <w:lang w:val="ru-RU"/>
        </w:rPr>
        <w:t>;</w:t>
      </w:r>
    </w:p>
    <w:p w:rsidR="00E47AD5" w:rsidRPr="0088206D" w:rsidRDefault="00E47AD5" w:rsidP="001C77B2">
      <w:pPr>
        <w:ind w:firstLine="720"/>
        <w:jc w:val="both"/>
        <w:rPr>
          <w:sz w:val="28"/>
          <w:szCs w:val="28"/>
          <w:lang w:val="ru-RU"/>
        </w:rPr>
      </w:pPr>
      <w:r w:rsidRPr="0088206D">
        <w:rPr>
          <w:sz w:val="28"/>
          <w:szCs w:val="28"/>
          <w:lang w:val="ru-RU"/>
        </w:rPr>
        <w:t>- обобщенные результаты исследования;</w:t>
      </w:r>
    </w:p>
    <w:p w:rsidR="00E47AD5" w:rsidRPr="0088206D" w:rsidRDefault="00E47AD5" w:rsidP="001C77B2">
      <w:pPr>
        <w:ind w:firstLine="720"/>
        <w:jc w:val="both"/>
        <w:rPr>
          <w:sz w:val="28"/>
          <w:szCs w:val="28"/>
          <w:lang w:val="ru-RU"/>
        </w:rPr>
      </w:pPr>
      <w:r w:rsidRPr="0088206D">
        <w:rPr>
          <w:sz w:val="28"/>
          <w:szCs w:val="28"/>
          <w:lang w:val="ru-RU"/>
        </w:rPr>
        <w:t>- основные выводы и предложения автора.</w:t>
      </w:r>
    </w:p>
    <w:p w:rsidR="00E47AD5" w:rsidRPr="0088206D" w:rsidRDefault="00E47AD5" w:rsidP="001C77B2">
      <w:pPr>
        <w:ind w:firstLine="720"/>
        <w:jc w:val="both"/>
        <w:rPr>
          <w:sz w:val="28"/>
          <w:szCs w:val="28"/>
          <w:lang w:val="ru-RU"/>
        </w:rPr>
      </w:pPr>
      <w:r w:rsidRPr="0088206D">
        <w:rPr>
          <w:sz w:val="28"/>
          <w:szCs w:val="28"/>
          <w:lang w:val="ru-RU"/>
        </w:rPr>
        <w:t>Иллюстративный материал оформляется на листах формата А4 и брошюруется (листы подшиваются в папки). Презентация представляется на диске или другом электронном носителе.</w:t>
      </w:r>
    </w:p>
    <w:p w:rsidR="00E47AD5" w:rsidRPr="00952DBD" w:rsidRDefault="00E47AD5" w:rsidP="00952DBD">
      <w:pPr>
        <w:ind w:firstLine="720"/>
        <w:jc w:val="both"/>
        <w:rPr>
          <w:b/>
          <w:bCs/>
          <w:sz w:val="28"/>
          <w:szCs w:val="28"/>
          <w:lang w:val="ru-RU"/>
        </w:rPr>
      </w:pPr>
      <w:r>
        <w:rPr>
          <w:b/>
          <w:bCs/>
          <w:sz w:val="28"/>
          <w:szCs w:val="28"/>
          <w:lang w:val="ru-RU"/>
        </w:rPr>
        <w:t>З</w:t>
      </w:r>
      <w:r w:rsidRPr="0045461A">
        <w:rPr>
          <w:b/>
          <w:bCs/>
          <w:sz w:val="28"/>
          <w:szCs w:val="28"/>
          <w:lang w:val="ru-RU"/>
        </w:rPr>
        <w:t>ащита ВКР на степень бакалавра</w:t>
      </w:r>
      <w:r>
        <w:rPr>
          <w:b/>
          <w:bCs/>
          <w:sz w:val="28"/>
          <w:szCs w:val="28"/>
          <w:lang w:val="ru-RU"/>
        </w:rPr>
        <w:t xml:space="preserve">. </w:t>
      </w:r>
      <w:r w:rsidRPr="003940D2">
        <w:rPr>
          <w:sz w:val="28"/>
          <w:szCs w:val="28"/>
          <w:lang w:val="ru-RU"/>
        </w:rPr>
        <w:t>На защиту ВКР представляются следующие материалы</w:t>
      </w:r>
      <w:r>
        <w:rPr>
          <w:sz w:val="28"/>
          <w:szCs w:val="28"/>
          <w:lang w:val="ru-RU"/>
        </w:rPr>
        <w:t>:</w:t>
      </w:r>
    </w:p>
    <w:p w:rsidR="00E47AD5" w:rsidRDefault="00E47AD5" w:rsidP="001C77B2">
      <w:pPr>
        <w:ind w:firstLine="720"/>
        <w:jc w:val="both"/>
        <w:rPr>
          <w:sz w:val="28"/>
          <w:szCs w:val="28"/>
          <w:lang w:val="ru-RU"/>
        </w:rPr>
      </w:pPr>
      <w:r>
        <w:rPr>
          <w:sz w:val="28"/>
          <w:szCs w:val="28"/>
          <w:lang w:val="ru-RU"/>
        </w:rPr>
        <w:t>а) в обязательном порядке:</w:t>
      </w:r>
    </w:p>
    <w:p w:rsidR="00E47AD5" w:rsidRDefault="00E47AD5" w:rsidP="001C77B2">
      <w:pPr>
        <w:ind w:firstLine="720"/>
        <w:jc w:val="both"/>
        <w:rPr>
          <w:sz w:val="28"/>
          <w:szCs w:val="28"/>
          <w:lang w:val="ru-RU"/>
        </w:rPr>
      </w:pPr>
      <w:r>
        <w:rPr>
          <w:sz w:val="28"/>
          <w:szCs w:val="28"/>
          <w:lang w:val="ru-RU"/>
        </w:rPr>
        <w:t>- оригинал ВКР (с визами руководителя и заведующего кафедрой о допуске к защите);</w:t>
      </w:r>
    </w:p>
    <w:p w:rsidR="00E47AD5" w:rsidRDefault="00E47AD5" w:rsidP="001C77B2">
      <w:pPr>
        <w:ind w:firstLine="720"/>
        <w:jc w:val="both"/>
        <w:rPr>
          <w:sz w:val="28"/>
          <w:szCs w:val="28"/>
          <w:lang w:val="ru-RU"/>
        </w:rPr>
      </w:pPr>
      <w:r>
        <w:rPr>
          <w:sz w:val="28"/>
          <w:szCs w:val="28"/>
          <w:lang w:val="ru-RU"/>
        </w:rPr>
        <w:t>- отзыв руководителя;</w:t>
      </w:r>
    </w:p>
    <w:p w:rsidR="00E47AD5" w:rsidRDefault="00E47AD5" w:rsidP="001C77B2">
      <w:pPr>
        <w:ind w:firstLine="720"/>
        <w:jc w:val="both"/>
        <w:rPr>
          <w:sz w:val="28"/>
          <w:szCs w:val="28"/>
          <w:lang w:val="ru-RU"/>
        </w:rPr>
      </w:pPr>
      <w:r>
        <w:rPr>
          <w:sz w:val="28"/>
          <w:szCs w:val="28"/>
          <w:lang w:val="ru-RU"/>
        </w:rPr>
        <w:t>рецензия на ВКР.</w:t>
      </w:r>
    </w:p>
    <w:p w:rsidR="00E47AD5" w:rsidRDefault="00E47AD5" w:rsidP="001C77B2">
      <w:pPr>
        <w:ind w:firstLine="720"/>
        <w:jc w:val="both"/>
        <w:rPr>
          <w:sz w:val="28"/>
          <w:szCs w:val="28"/>
          <w:lang w:val="ru-RU"/>
        </w:rPr>
      </w:pPr>
      <w:r>
        <w:rPr>
          <w:sz w:val="28"/>
          <w:szCs w:val="28"/>
          <w:lang w:val="ru-RU"/>
        </w:rPr>
        <w:t>б) в инициативном порядке:</w:t>
      </w:r>
    </w:p>
    <w:p w:rsidR="00E47AD5" w:rsidRDefault="00E47AD5" w:rsidP="001C77B2">
      <w:pPr>
        <w:ind w:firstLine="720"/>
        <w:jc w:val="both"/>
        <w:rPr>
          <w:sz w:val="28"/>
          <w:szCs w:val="28"/>
          <w:lang w:val="ru-RU"/>
        </w:rPr>
      </w:pPr>
      <w:r>
        <w:rPr>
          <w:sz w:val="28"/>
          <w:szCs w:val="28"/>
          <w:lang w:val="ru-RU"/>
        </w:rPr>
        <w:t>- материалы, подтверждающие качество выполненного исследования (справку о внедрении, акт о внедрении, публикации и т.д.);</w:t>
      </w:r>
    </w:p>
    <w:p w:rsidR="00E47AD5" w:rsidRDefault="00E47AD5" w:rsidP="0019555A">
      <w:pPr>
        <w:ind w:firstLine="720"/>
        <w:jc w:val="both"/>
        <w:rPr>
          <w:sz w:val="28"/>
          <w:szCs w:val="28"/>
          <w:lang w:val="ru-RU"/>
        </w:rPr>
      </w:pPr>
      <w:r>
        <w:rPr>
          <w:sz w:val="28"/>
          <w:szCs w:val="28"/>
          <w:lang w:val="ru-RU"/>
        </w:rPr>
        <w:t>другие материалы в соответствии с требованиями регламентов выпускающей кафедры по защите ВКР.</w:t>
      </w:r>
      <w:r>
        <w:rPr>
          <w:rStyle w:val="ac"/>
          <w:lang w:val="ru-RU"/>
        </w:rPr>
        <w:footnoteReference w:id="11"/>
      </w:r>
    </w:p>
    <w:p w:rsidR="00E47AD5" w:rsidRDefault="00E47AD5" w:rsidP="0019555A">
      <w:pPr>
        <w:ind w:firstLine="720"/>
        <w:jc w:val="both"/>
        <w:rPr>
          <w:sz w:val="28"/>
          <w:szCs w:val="28"/>
          <w:lang w:val="ru-RU"/>
        </w:rPr>
      </w:pPr>
    </w:p>
    <w:p w:rsidR="00E47AD5" w:rsidRPr="0019555A" w:rsidRDefault="00E47AD5" w:rsidP="0019555A">
      <w:pPr>
        <w:ind w:firstLine="720"/>
        <w:jc w:val="both"/>
        <w:rPr>
          <w:sz w:val="28"/>
          <w:szCs w:val="28"/>
          <w:lang w:val="ru-RU"/>
        </w:rPr>
      </w:pPr>
      <w:r w:rsidRPr="0019555A">
        <w:rPr>
          <w:sz w:val="28"/>
          <w:szCs w:val="28"/>
          <w:lang w:val="ru-RU"/>
        </w:rPr>
        <w:t xml:space="preserve">Защита ВКР </w:t>
      </w:r>
      <w:r w:rsidRPr="003940D2">
        <w:rPr>
          <w:sz w:val="28"/>
          <w:szCs w:val="28"/>
          <w:lang w:val="ru-RU"/>
        </w:rPr>
        <w:t>на степень</w:t>
      </w:r>
      <w:r w:rsidRPr="0088206D">
        <w:rPr>
          <w:sz w:val="28"/>
          <w:szCs w:val="28"/>
          <w:lang w:val="ru-RU"/>
        </w:rPr>
        <w:t xml:space="preserve"> бакалавра</w:t>
      </w:r>
      <w:r w:rsidRPr="0019555A">
        <w:rPr>
          <w:sz w:val="28"/>
          <w:szCs w:val="28"/>
          <w:lang w:val="ru-RU"/>
        </w:rPr>
        <w:t xml:space="preserve"> проводится на открытом заседании Государственной аттестационной комиссии с присутствием не менее 50% членов комиссии с соблюдением следующей процедуры:</w:t>
      </w:r>
    </w:p>
    <w:p w:rsidR="00E47AD5" w:rsidRDefault="00E47AD5" w:rsidP="0019555A">
      <w:pPr>
        <w:ind w:firstLine="720"/>
        <w:jc w:val="both"/>
        <w:rPr>
          <w:sz w:val="28"/>
          <w:szCs w:val="28"/>
          <w:lang w:val="ru-RU"/>
        </w:rPr>
      </w:pPr>
      <w:r w:rsidRPr="0019555A">
        <w:rPr>
          <w:sz w:val="28"/>
          <w:szCs w:val="28"/>
          <w:lang w:val="ru-RU"/>
        </w:rPr>
        <w:t xml:space="preserve">- представление секретарем ГАК студента, темы работы, научного руководителя и рецензента; </w:t>
      </w:r>
    </w:p>
    <w:p w:rsidR="00E47AD5" w:rsidRPr="0019555A" w:rsidRDefault="00E47AD5" w:rsidP="0019555A">
      <w:pPr>
        <w:ind w:firstLine="720"/>
        <w:jc w:val="both"/>
        <w:rPr>
          <w:sz w:val="28"/>
          <w:szCs w:val="28"/>
          <w:lang w:val="ru-RU"/>
        </w:rPr>
      </w:pPr>
      <w:r w:rsidRPr="0019555A">
        <w:rPr>
          <w:sz w:val="28"/>
          <w:szCs w:val="28"/>
          <w:lang w:val="ru-RU"/>
        </w:rPr>
        <w:lastRenderedPageBreak/>
        <w:t>- краткое (5-7 мин.) сообщение студента об основном содержании работы, своих выводах и предложениях;</w:t>
      </w:r>
    </w:p>
    <w:p w:rsidR="00E47AD5" w:rsidRPr="0088206D" w:rsidRDefault="00E47AD5" w:rsidP="0019555A">
      <w:pPr>
        <w:ind w:firstLine="720"/>
        <w:jc w:val="both"/>
        <w:rPr>
          <w:sz w:val="28"/>
          <w:szCs w:val="28"/>
          <w:lang w:val="ru-RU"/>
        </w:rPr>
      </w:pPr>
      <w:r w:rsidRPr="0019555A">
        <w:rPr>
          <w:sz w:val="28"/>
          <w:szCs w:val="28"/>
          <w:lang w:val="ru-RU"/>
        </w:rPr>
        <w:t>- вопросы студенту со стороны членов ГАК, других присутствующих на защите лиц и ответы на вопросы</w:t>
      </w:r>
    </w:p>
    <w:p w:rsidR="00E47AD5" w:rsidRPr="0088206D" w:rsidRDefault="00E47AD5" w:rsidP="001C77B2">
      <w:pPr>
        <w:ind w:firstLine="720"/>
        <w:jc w:val="both"/>
        <w:rPr>
          <w:sz w:val="28"/>
          <w:szCs w:val="28"/>
          <w:lang w:val="ru-RU"/>
        </w:rPr>
      </w:pPr>
      <w:r w:rsidRPr="0088206D">
        <w:rPr>
          <w:sz w:val="28"/>
          <w:szCs w:val="28"/>
          <w:lang w:val="ru-RU"/>
        </w:rPr>
        <w:t>- ответы студента на заданные вопросы;</w:t>
      </w:r>
    </w:p>
    <w:p w:rsidR="00E47AD5" w:rsidRPr="0088206D" w:rsidRDefault="00E47AD5" w:rsidP="001C77B2">
      <w:pPr>
        <w:ind w:firstLine="720"/>
        <w:jc w:val="both"/>
        <w:rPr>
          <w:sz w:val="28"/>
          <w:szCs w:val="28"/>
          <w:lang w:val="ru-RU"/>
        </w:rPr>
      </w:pPr>
      <w:r w:rsidRPr="0088206D">
        <w:rPr>
          <w:sz w:val="28"/>
          <w:szCs w:val="28"/>
          <w:lang w:val="ru-RU"/>
        </w:rPr>
        <w:t>- оглашение отзыва научного руководителя, который зачитывается председателем комиссии (научным руководителем);</w:t>
      </w:r>
    </w:p>
    <w:p w:rsidR="00E47AD5" w:rsidRDefault="00E47AD5" w:rsidP="0019555A">
      <w:pPr>
        <w:ind w:firstLine="720"/>
        <w:jc w:val="both"/>
        <w:rPr>
          <w:sz w:val="28"/>
          <w:szCs w:val="28"/>
          <w:lang w:val="ru-RU"/>
        </w:rPr>
      </w:pPr>
      <w:r w:rsidRPr="0019555A">
        <w:rPr>
          <w:sz w:val="28"/>
          <w:szCs w:val="28"/>
          <w:lang w:val="ru-RU"/>
        </w:rPr>
        <w:t>- выступление рецензента или заслушивание его рецензии;</w:t>
      </w:r>
    </w:p>
    <w:p w:rsidR="00E47AD5" w:rsidRDefault="00E47AD5" w:rsidP="0019555A">
      <w:pPr>
        <w:ind w:firstLine="720"/>
        <w:jc w:val="both"/>
        <w:rPr>
          <w:sz w:val="28"/>
          <w:szCs w:val="28"/>
          <w:lang w:val="ru-RU"/>
        </w:rPr>
      </w:pPr>
      <w:r w:rsidRPr="0019555A">
        <w:rPr>
          <w:sz w:val="28"/>
          <w:szCs w:val="28"/>
          <w:lang w:val="ru-RU"/>
        </w:rPr>
        <w:t>- выступление других лиц, пожелавших высказаться по существу вопроса;</w:t>
      </w:r>
    </w:p>
    <w:p w:rsidR="00E47AD5" w:rsidRDefault="00E47AD5" w:rsidP="0019555A">
      <w:pPr>
        <w:ind w:firstLine="720"/>
        <w:jc w:val="both"/>
        <w:rPr>
          <w:sz w:val="28"/>
          <w:szCs w:val="28"/>
          <w:lang w:val="ru-RU"/>
        </w:rPr>
      </w:pPr>
      <w:r w:rsidRPr="0019555A">
        <w:rPr>
          <w:sz w:val="28"/>
          <w:szCs w:val="28"/>
          <w:lang w:val="ru-RU"/>
        </w:rPr>
        <w:t>- заключительное слово студента, в котором он определяет свое отношение к замечаниям, сделанным в отзыве и рецензии, и может кратк</w:t>
      </w:r>
      <w:r>
        <w:rPr>
          <w:sz w:val="28"/>
          <w:szCs w:val="28"/>
          <w:lang w:val="ru-RU"/>
        </w:rPr>
        <w:t>о высказаться по другим вопросам.</w:t>
      </w:r>
    </w:p>
    <w:p w:rsidR="00E47AD5" w:rsidRPr="0088206D" w:rsidRDefault="00E47AD5" w:rsidP="00CE2BF6">
      <w:pPr>
        <w:ind w:firstLine="720"/>
        <w:jc w:val="both"/>
        <w:rPr>
          <w:sz w:val="28"/>
          <w:szCs w:val="28"/>
          <w:lang w:val="ru-RU"/>
        </w:rPr>
      </w:pPr>
      <w:r w:rsidRPr="00CE2BF6">
        <w:rPr>
          <w:sz w:val="28"/>
          <w:szCs w:val="28"/>
          <w:lang w:val="ru-RU"/>
        </w:rPr>
        <w:t>ГАК по</w:t>
      </w:r>
      <w:r>
        <w:rPr>
          <w:sz w:val="28"/>
          <w:szCs w:val="28"/>
          <w:lang w:val="ru-RU"/>
        </w:rPr>
        <w:t>сле рассмотрения ВКР на степень бакалавра</w:t>
      </w:r>
      <w:r w:rsidRPr="00CE2BF6">
        <w:rPr>
          <w:sz w:val="28"/>
          <w:szCs w:val="28"/>
          <w:lang w:val="ru-RU"/>
        </w:rPr>
        <w:t>, вынесенных на защиту, в отсутствие студентов обсуждает итоги и большинством голосов определяет оценку по каж</w:t>
      </w:r>
      <w:r>
        <w:rPr>
          <w:sz w:val="28"/>
          <w:szCs w:val="28"/>
          <w:lang w:val="ru-RU"/>
        </w:rPr>
        <w:t>дой ВКР</w:t>
      </w:r>
      <w:r w:rsidRPr="00CE2BF6">
        <w:rPr>
          <w:sz w:val="28"/>
          <w:szCs w:val="28"/>
          <w:lang w:val="ru-RU"/>
        </w:rPr>
        <w:t>, затем приглашаются студенты, и председатель комиссии оглашает выставленные оценки.</w:t>
      </w:r>
    </w:p>
    <w:p w:rsidR="00E47AD5" w:rsidRDefault="00E47AD5" w:rsidP="00CE2BF6">
      <w:pPr>
        <w:ind w:firstLine="720"/>
        <w:jc w:val="both"/>
        <w:rPr>
          <w:sz w:val="28"/>
          <w:szCs w:val="28"/>
          <w:lang w:val="ru-RU"/>
        </w:rPr>
      </w:pPr>
      <w:r>
        <w:rPr>
          <w:sz w:val="28"/>
          <w:szCs w:val="28"/>
          <w:lang w:val="ru-RU"/>
        </w:rPr>
        <w:t>О</w:t>
      </w:r>
      <w:r w:rsidRPr="0088206D">
        <w:rPr>
          <w:sz w:val="28"/>
          <w:szCs w:val="28"/>
          <w:lang w:val="ru-RU"/>
        </w:rPr>
        <w:t>ценку выпускной квалификационной работы на степень бакалавра чле</w:t>
      </w:r>
      <w:r>
        <w:rPr>
          <w:sz w:val="28"/>
          <w:szCs w:val="28"/>
          <w:lang w:val="ru-RU"/>
        </w:rPr>
        <w:t>ны ГАК выставляют по единым критериям, установленным в РГЭУ (РИНХ).</w:t>
      </w:r>
      <w:r>
        <w:rPr>
          <w:rStyle w:val="ac"/>
          <w:lang w:val="ru-RU"/>
        </w:rPr>
        <w:footnoteReference w:id="12"/>
      </w:r>
    </w:p>
    <w:p w:rsidR="00E47AD5" w:rsidRPr="00CE2BF6" w:rsidRDefault="00E47AD5" w:rsidP="00CE2BF6">
      <w:pPr>
        <w:ind w:firstLine="720"/>
        <w:jc w:val="both"/>
        <w:rPr>
          <w:sz w:val="28"/>
          <w:szCs w:val="28"/>
          <w:lang w:val="ru-RU"/>
        </w:rPr>
      </w:pPr>
      <w:r w:rsidRPr="00CE2BF6">
        <w:rPr>
          <w:sz w:val="28"/>
          <w:szCs w:val="28"/>
          <w:lang w:val="ru-RU"/>
        </w:rPr>
        <w:t>В сл</w:t>
      </w:r>
      <w:r>
        <w:rPr>
          <w:sz w:val="28"/>
          <w:szCs w:val="28"/>
          <w:lang w:val="ru-RU"/>
        </w:rPr>
        <w:t>учае если защита ВКР</w:t>
      </w:r>
      <w:r w:rsidRPr="00CE2BF6">
        <w:rPr>
          <w:sz w:val="28"/>
          <w:szCs w:val="28"/>
          <w:lang w:val="ru-RU"/>
        </w:rPr>
        <w:t xml:space="preserve"> признается ГАК как неудовлетворительная, председатель обязан разъяснить студенту:</w:t>
      </w:r>
    </w:p>
    <w:p w:rsidR="00E47AD5" w:rsidRPr="00CE2BF6" w:rsidRDefault="00E47AD5" w:rsidP="00CE2BF6">
      <w:pPr>
        <w:ind w:firstLine="720"/>
        <w:jc w:val="both"/>
        <w:rPr>
          <w:sz w:val="28"/>
          <w:szCs w:val="28"/>
          <w:lang w:val="ru-RU"/>
        </w:rPr>
      </w:pPr>
      <w:r w:rsidRPr="00CE2BF6">
        <w:rPr>
          <w:sz w:val="28"/>
          <w:szCs w:val="28"/>
          <w:lang w:val="ru-RU"/>
        </w:rPr>
        <w:t xml:space="preserve">- сохраняется ли за </w:t>
      </w:r>
      <w:r>
        <w:rPr>
          <w:sz w:val="28"/>
          <w:szCs w:val="28"/>
          <w:lang w:val="ru-RU"/>
        </w:rPr>
        <w:t xml:space="preserve">ним данная тема ВКР </w:t>
      </w:r>
      <w:r w:rsidRPr="00CE2BF6">
        <w:rPr>
          <w:sz w:val="28"/>
          <w:szCs w:val="28"/>
          <w:lang w:val="ru-RU"/>
        </w:rPr>
        <w:t>для доработки и последующей защиты в следующем году;</w:t>
      </w:r>
    </w:p>
    <w:p w:rsidR="00E47AD5" w:rsidRPr="00CE2BF6" w:rsidRDefault="00E47AD5" w:rsidP="00CE2BF6">
      <w:pPr>
        <w:ind w:firstLine="720"/>
        <w:jc w:val="both"/>
        <w:rPr>
          <w:sz w:val="28"/>
          <w:szCs w:val="28"/>
          <w:lang w:val="ru-RU"/>
        </w:rPr>
      </w:pPr>
      <w:r w:rsidRPr="00CE2BF6">
        <w:rPr>
          <w:sz w:val="28"/>
          <w:szCs w:val="28"/>
          <w:lang w:val="ru-RU"/>
        </w:rPr>
        <w:t>- признается ли тема как неактуальная или как полностью не раскрытая, и студенту предлагается выполнить новую выпускную ква</w:t>
      </w:r>
      <w:r>
        <w:rPr>
          <w:sz w:val="28"/>
          <w:szCs w:val="28"/>
          <w:lang w:val="ru-RU"/>
        </w:rPr>
        <w:t>лификационную работу на степень бакалавра</w:t>
      </w:r>
      <w:r w:rsidRPr="00CE2BF6">
        <w:rPr>
          <w:sz w:val="28"/>
          <w:szCs w:val="28"/>
          <w:lang w:val="ru-RU"/>
        </w:rPr>
        <w:t xml:space="preserve"> по предложенной кафедрой теме.</w:t>
      </w:r>
    </w:p>
    <w:p w:rsidR="00E47AD5" w:rsidRPr="0088206D" w:rsidRDefault="00E47AD5" w:rsidP="00CE2BF6">
      <w:pPr>
        <w:ind w:firstLine="720"/>
        <w:jc w:val="both"/>
        <w:rPr>
          <w:sz w:val="28"/>
          <w:szCs w:val="28"/>
          <w:lang w:val="ru-RU"/>
        </w:rPr>
      </w:pPr>
      <w:r w:rsidRPr="00CE2BF6">
        <w:rPr>
          <w:sz w:val="28"/>
          <w:szCs w:val="28"/>
          <w:lang w:val="ru-RU"/>
        </w:rPr>
        <w:t xml:space="preserve">Любое из решений принятое ГАК, фиксируется в протоколе заседания комиссии. </w:t>
      </w:r>
    </w:p>
    <w:p w:rsidR="00E47AD5" w:rsidRPr="0019555A" w:rsidRDefault="00E47AD5" w:rsidP="00CE2BF6">
      <w:pPr>
        <w:ind w:firstLine="720"/>
        <w:jc w:val="both"/>
        <w:rPr>
          <w:sz w:val="28"/>
          <w:szCs w:val="28"/>
          <w:lang w:val="ru-RU"/>
        </w:rPr>
      </w:pPr>
      <w:r w:rsidRPr="0088206D">
        <w:rPr>
          <w:sz w:val="28"/>
          <w:szCs w:val="28"/>
          <w:lang w:val="ru-RU"/>
        </w:rPr>
        <w:t>Студ</w:t>
      </w:r>
      <w:r>
        <w:rPr>
          <w:sz w:val="28"/>
          <w:szCs w:val="28"/>
          <w:lang w:val="ru-RU"/>
        </w:rPr>
        <w:t xml:space="preserve">енты, выполнившие ВКР, но получившие при защите оценку «неудовлетворительно», имеют право на повторную защиту (но не ранее, чем через год). Повторные итоговые испытания не могут назначаться высшим учебным </w:t>
      </w:r>
      <w:r w:rsidRPr="00CE2BF6">
        <w:rPr>
          <w:sz w:val="28"/>
          <w:szCs w:val="28"/>
          <w:lang w:val="ru-RU"/>
        </w:rPr>
        <w:t>заведением более двух раз</w:t>
      </w:r>
      <w:r>
        <w:rPr>
          <w:sz w:val="28"/>
          <w:szCs w:val="28"/>
          <w:lang w:val="ru-RU"/>
        </w:rPr>
        <w:t>.</w:t>
      </w:r>
      <w:r>
        <w:rPr>
          <w:rStyle w:val="ac"/>
          <w:lang w:val="ru-RU"/>
        </w:rPr>
        <w:footnoteReference w:id="13"/>
      </w:r>
    </w:p>
    <w:p w:rsidR="00E47AD5" w:rsidRDefault="00E47AD5" w:rsidP="0019555A">
      <w:pPr>
        <w:ind w:firstLine="720"/>
        <w:jc w:val="both"/>
        <w:rPr>
          <w:sz w:val="28"/>
          <w:szCs w:val="28"/>
          <w:lang w:val="ru-RU"/>
        </w:rPr>
      </w:pPr>
      <w:r w:rsidRPr="0019555A">
        <w:rPr>
          <w:sz w:val="28"/>
          <w:szCs w:val="28"/>
          <w:lang w:val="ru-RU"/>
        </w:rPr>
        <w:t>.</w:t>
      </w:r>
    </w:p>
    <w:p w:rsidR="00E47AD5" w:rsidRDefault="00E47AD5" w:rsidP="001C77B2">
      <w:pPr>
        <w:ind w:firstLine="720"/>
        <w:jc w:val="both"/>
        <w:rPr>
          <w:sz w:val="28"/>
          <w:szCs w:val="28"/>
          <w:lang w:val="ru-RU"/>
        </w:rPr>
      </w:pPr>
    </w:p>
    <w:p w:rsidR="00E47AD5" w:rsidRPr="00A53A92" w:rsidRDefault="00E47AD5" w:rsidP="001C77B2">
      <w:pPr>
        <w:ind w:firstLine="720"/>
        <w:jc w:val="center"/>
        <w:rPr>
          <w:sz w:val="28"/>
          <w:szCs w:val="28"/>
          <w:lang w:val="ru-RU"/>
        </w:rPr>
      </w:pPr>
      <w:r>
        <w:rPr>
          <w:sz w:val="28"/>
          <w:szCs w:val="28"/>
          <w:lang w:val="ru-RU"/>
        </w:rPr>
        <w:t>5. КОМПЕТЕНЦИИ ОБУЧАЮЩЕГОСЯ</w:t>
      </w:r>
      <w:r w:rsidRPr="00A53A92">
        <w:rPr>
          <w:sz w:val="28"/>
          <w:szCs w:val="28"/>
          <w:lang w:val="ru-RU"/>
        </w:rPr>
        <w:t>, ФОРМИРУЕМЫЕ</w:t>
      </w:r>
    </w:p>
    <w:p w:rsidR="00E47AD5" w:rsidRPr="00A53A92" w:rsidRDefault="00E47AD5" w:rsidP="001C77B2">
      <w:pPr>
        <w:ind w:firstLine="720"/>
        <w:jc w:val="center"/>
        <w:rPr>
          <w:sz w:val="28"/>
          <w:szCs w:val="28"/>
          <w:lang w:val="ru-RU"/>
        </w:rPr>
      </w:pPr>
      <w:r w:rsidRPr="00A53A92">
        <w:rPr>
          <w:sz w:val="28"/>
          <w:szCs w:val="28"/>
          <w:lang w:val="ru-RU"/>
        </w:rPr>
        <w:t>В РЕЗУЛЬТАТЕ НА</w:t>
      </w:r>
      <w:r>
        <w:rPr>
          <w:sz w:val="28"/>
          <w:szCs w:val="28"/>
          <w:lang w:val="ru-RU"/>
        </w:rPr>
        <w:t>ПИСАНИЯ ВКР</w:t>
      </w:r>
    </w:p>
    <w:p w:rsidR="00E47AD5" w:rsidRDefault="00E47AD5" w:rsidP="001C77B2">
      <w:pPr>
        <w:ind w:firstLine="720"/>
        <w:jc w:val="both"/>
        <w:rPr>
          <w:rFonts w:ascii="Courier New" w:hAnsi="Courier New" w:cs="Courier New"/>
          <w:lang w:val="ru-RU"/>
        </w:rPr>
      </w:pPr>
    </w:p>
    <w:p w:rsidR="00E47AD5" w:rsidRDefault="00E47AD5" w:rsidP="001C77B2">
      <w:pPr>
        <w:ind w:firstLine="720"/>
        <w:jc w:val="both"/>
        <w:rPr>
          <w:sz w:val="28"/>
          <w:szCs w:val="28"/>
          <w:lang w:val="ru-RU"/>
        </w:rPr>
      </w:pPr>
    </w:p>
    <w:p w:rsidR="00E47AD5" w:rsidRDefault="00E47AD5" w:rsidP="001C77B2">
      <w:pPr>
        <w:ind w:firstLine="720"/>
        <w:jc w:val="both"/>
        <w:rPr>
          <w:sz w:val="28"/>
          <w:szCs w:val="28"/>
          <w:lang w:val="ru-RU"/>
        </w:rPr>
      </w:pPr>
      <w:r w:rsidRPr="002E5E62">
        <w:rPr>
          <w:sz w:val="28"/>
          <w:szCs w:val="28"/>
          <w:lang w:val="ru-RU"/>
        </w:rPr>
        <w:t xml:space="preserve">В ходе подготовки и написания ВКР в соответствии с ФГОС ВПО </w:t>
      </w:r>
      <w:r>
        <w:rPr>
          <w:sz w:val="28"/>
          <w:szCs w:val="28"/>
          <w:lang w:val="ru-RU"/>
        </w:rPr>
        <w:t>у обучающегося фор</w:t>
      </w:r>
      <w:r w:rsidRPr="002E5E62">
        <w:rPr>
          <w:sz w:val="28"/>
          <w:szCs w:val="28"/>
          <w:lang w:val="ru-RU"/>
        </w:rPr>
        <w:t>мируются следующие общекультурные компетенции (ОК):</w:t>
      </w:r>
    </w:p>
    <w:p w:rsidR="00E47AD5" w:rsidRPr="002E5E62" w:rsidRDefault="00AB4326" w:rsidP="001C77B2">
      <w:pPr>
        <w:ind w:firstLine="720"/>
        <w:jc w:val="both"/>
        <w:rPr>
          <w:sz w:val="28"/>
          <w:szCs w:val="28"/>
          <w:lang w:val="ru-RU"/>
        </w:rPr>
      </w:pPr>
      <w:r>
        <w:rPr>
          <w:sz w:val="28"/>
          <w:szCs w:val="28"/>
          <w:lang w:val="ru-RU"/>
        </w:rPr>
        <w:lastRenderedPageBreak/>
        <w:t>способность</w:t>
      </w:r>
      <w:r w:rsidR="00E47AD5" w:rsidRPr="002E5E62">
        <w:rPr>
          <w:sz w:val="28"/>
          <w:szCs w:val="28"/>
          <w:lang w:val="ru-RU"/>
        </w:rPr>
        <w:t xml:space="preserve"> использовать в научной и познавательной деятельности, а также в социальной сфере профессиональные навыки работы с информационными и компьютерными технологиями (ОК-14);</w:t>
      </w:r>
    </w:p>
    <w:p w:rsidR="00E47AD5" w:rsidRPr="002E5E62" w:rsidRDefault="00AB4326" w:rsidP="001C77B2">
      <w:pPr>
        <w:ind w:firstLine="720"/>
        <w:jc w:val="both"/>
        <w:rPr>
          <w:sz w:val="28"/>
          <w:szCs w:val="28"/>
          <w:lang w:val="ru-RU"/>
        </w:rPr>
      </w:pPr>
      <w:r>
        <w:rPr>
          <w:sz w:val="28"/>
          <w:szCs w:val="28"/>
          <w:lang w:val="ru-RU"/>
        </w:rPr>
        <w:t>способность</w:t>
      </w:r>
      <w:r w:rsidR="00E47AD5" w:rsidRPr="002E5E62">
        <w:rPr>
          <w:sz w:val="28"/>
          <w:szCs w:val="28"/>
          <w:lang w:val="ru-RU"/>
        </w:rPr>
        <w:t xml:space="preserve"> работы с информацией из различных источников, включая сетевые ресурсы сети Интернет, для решения профессиональных и социальных задач (ОК-15);</w:t>
      </w:r>
    </w:p>
    <w:p w:rsidR="00E47AD5" w:rsidRDefault="00AB4326" w:rsidP="001C77B2">
      <w:pPr>
        <w:ind w:firstLine="720"/>
        <w:jc w:val="both"/>
        <w:rPr>
          <w:sz w:val="28"/>
          <w:szCs w:val="28"/>
          <w:lang w:val="ru-RU"/>
        </w:rPr>
      </w:pPr>
      <w:r>
        <w:rPr>
          <w:sz w:val="28"/>
          <w:szCs w:val="28"/>
          <w:lang w:val="ru-RU"/>
        </w:rPr>
        <w:t>способность</w:t>
      </w:r>
      <w:r w:rsidR="00E47AD5" w:rsidRPr="002E5E62">
        <w:rPr>
          <w:sz w:val="28"/>
          <w:szCs w:val="28"/>
          <w:lang w:val="ru-RU"/>
        </w:rPr>
        <w:t xml:space="preserve"> к интеллектуальному, культурному, нравственному, физическому и профессиональному саморазвитию, стремление к повышению своей кв</w:t>
      </w:r>
      <w:r w:rsidR="00E47AD5">
        <w:rPr>
          <w:sz w:val="28"/>
          <w:szCs w:val="28"/>
          <w:lang w:val="ru-RU"/>
        </w:rPr>
        <w:t>алификации и мастерства (ОК-16).</w:t>
      </w:r>
    </w:p>
    <w:p w:rsidR="00E47AD5" w:rsidRPr="002E5E62" w:rsidRDefault="00E47AD5" w:rsidP="001C77B2">
      <w:pPr>
        <w:ind w:firstLine="720"/>
        <w:jc w:val="both"/>
        <w:rPr>
          <w:sz w:val="28"/>
          <w:szCs w:val="28"/>
          <w:lang w:val="ru-RU"/>
        </w:rPr>
      </w:pPr>
      <w:r w:rsidRPr="002E5E62">
        <w:rPr>
          <w:sz w:val="28"/>
          <w:szCs w:val="28"/>
          <w:lang w:val="ru-RU"/>
        </w:rPr>
        <w:t>В ходе подготовки и написани</w:t>
      </w:r>
      <w:r>
        <w:rPr>
          <w:sz w:val="28"/>
          <w:szCs w:val="28"/>
          <w:lang w:val="ru-RU"/>
        </w:rPr>
        <w:t>я ВКР в соответствии с ФГОС ВПО у обучающегося фор</w:t>
      </w:r>
      <w:r w:rsidRPr="002E5E62">
        <w:rPr>
          <w:sz w:val="28"/>
          <w:szCs w:val="28"/>
          <w:lang w:val="ru-RU"/>
        </w:rPr>
        <w:t>м</w:t>
      </w:r>
      <w:r>
        <w:rPr>
          <w:sz w:val="28"/>
          <w:szCs w:val="28"/>
          <w:lang w:val="ru-RU"/>
        </w:rPr>
        <w:t>ируются следующие профессиональные компетенции (П</w:t>
      </w:r>
      <w:r w:rsidRPr="002E5E62">
        <w:rPr>
          <w:sz w:val="28"/>
          <w:szCs w:val="28"/>
          <w:lang w:val="ru-RU"/>
        </w:rPr>
        <w:t>К):</w:t>
      </w:r>
    </w:p>
    <w:p w:rsidR="00E47AD5" w:rsidRPr="002E5E62" w:rsidRDefault="00E47AD5" w:rsidP="001C77B2">
      <w:pPr>
        <w:ind w:firstLine="720"/>
        <w:jc w:val="both"/>
        <w:rPr>
          <w:sz w:val="28"/>
          <w:szCs w:val="28"/>
          <w:lang w:val="ru-RU"/>
        </w:rPr>
      </w:pPr>
      <w:r w:rsidRPr="002E5E62">
        <w:rPr>
          <w:sz w:val="28"/>
          <w:szCs w:val="28"/>
          <w:lang w:val="ru-RU"/>
        </w:rPr>
        <w:t>научная и научно-исследовательская деятельность:</w:t>
      </w:r>
    </w:p>
    <w:p w:rsidR="00E47AD5" w:rsidRPr="002E5E62" w:rsidRDefault="00AB4326" w:rsidP="001C77B2">
      <w:pPr>
        <w:ind w:firstLine="720"/>
        <w:jc w:val="both"/>
        <w:rPr>
          <w:sz w:val="28"/>
          <w:szCs w:val="28"/>
          <w:lang w:val="ru-RU"/>
        </w:rPr>
      </w:pPr>
      <w:r>
        <w:rPr>
          <w:sz w:val="28"/>
          <w:szCs w:val="28"/>
          <w:lang w:val="ru-RU"/>
        </w:rPr>
        <w:t>способность</w:t>
      </w:r>
      <w:r w:rsidR="00E47AD5" w:rsidRPr="002E5E62">
        <w:rPr>
          <w:sz w:val="28"/>
          <w:szCs w:val="28"/>
          <w:lang w:val="ru-RU"/>
        </w:rPr>
        <w:t xml:space="preserve"> понимать и применять в исследовательской и прикладной деятельности современный математический аппарат (ПК-3);</w:t>
      </w:r>
    </w:p>
    <w:p w:rsidR="00E47AD5" w:rsidRPr="002E5E62" w:rsidRDefault="00AB4326" w:rsidP="001C77B2">
      <w:pPr>
        <w:ind w:firstLine="720"/>
        <w:jc w:val="both"/>
        <w:rPr>
          <w:sz w:val="28"/>
          <w:szCs w:val="28"/>
          <w:lang w:val="ru-RU"/>
        </w:rPr>
      </w:pPr>
      <w:r>
        <w:rPr>
          <w:sz w:val="28"/>
          <w:szCs w:val="28"/>
          <w:lang w:val="ru-RU"/>
        </w:rPr>
        <w:t>способность</w:t>
      </w:r>
      <w:r w:rsidR="00E47AD5" w:rsidRPr="002E5E62">
        <w:rPr>
          <w:sz w:val="28"/>
          <w:szCs w:val="28"/>
          <w:lang w:val="ru-RU"/>
        </w:rPr>
        <w:t xml:space="preserve"> в составе научно-исследовательского и производственного коллектива решать задачи профессиональной деятельности (ПК-4);</w:t>
      </w:r>
    </w:p>
    <w:p w:rsidR="00E47AD5" w:rsidRPr="002E5E62" w:rsidRDefault="00E47AD5" w:rsidP="001C77B2">
      <w:pPr>
        <w:ind w:firstLine="720"/>
        <w:jc w:val="both"/>
        <w:rPr>
          <w:sz w:val="28"/>
          <w:szCs w:val="28"/>
          <w:lang w:val="ru-RU"/>
        </w:rPr>
      </w:pPr>
      <w:r w:rsidRPr="004F158B">
        <w:rPr>
          <w:sz w:val="28"/>
          <w:szCs w:val="28"/>
          <w:lang w:val="ru-RU"/>
        </w:rPr>
        <w:t>проектная и производственно</w:t>
      </w:r>
      <w:r w:rsidRPr="002E5E62">
        <w:rPr>
          <w:sz w:val="28"/>
          <w:szCs w:val="28"/>
          <w:lang w:val="ru-RU"/>
        </w:rPr>
        <w:t>-технологическая деятельность:</w:t>
      </w:r>
    </w:p>
    <w:p w:rsidR="00E47AD5" w:rsidRPr="002E5E62" w:rsidRDefault="00AB4326" w:rsidP="001C77B2">
      <w:pPr>
        <w:ind w:firstLine="720"/>
        <w:jc w:val="both"/>
        <w:rPr>
          <w:sz w:val="28"/>
          <w:szCs w:val="28"/>
          <w:lang w:val="ru-RU"/>
        </w:rPr>
      </w:pPr>
      <w:r>
        <w:rPr>
          <w:sz w:val="28"/>
          <w:szCs w:val="28"/>
          <w:lang w:val="ru-RU"/>
        </w:rPr>
        <w:t>способность</w:t>
      </w:r>
      <w:r w:rsidR="00E47AD5" w:rsidRPr="002E5E62">
        <w:rPr>
          <w:sz w:val="28"/>
          <w:szCs w:val="28"/>
          <w:lang w:val="ru-RU"/>
        </w:rPr>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и пакеты программ, сетевые технологии (ПК-10);</w:t>
      </w:r>
    </w:p>
    <w:p w:rsidR="00E47AD5" w:rsidRPr="002E5E62" w:rsidRDefault="00E47AD5" w:rsidP="001C77B2">
      <w:pPr>
        <w:ind w:firstLine="720"/>
        <w:jc w:val="both"/>
        <w:rPr>
          <w:sz w:val="28"/>
          <w:szCs w:val="28"/>
          <w:lang w:val="ru-RU"/>
        </w:rPr>
      </w:pPr>
      <w:r w:rsidRPr="002E5E62">
        <w:rPr>
          <w:sz w:val="28"/>
          <w:szCs w:val="28"/>
          <w:lang w:val="ru-RU"/>
        </w:rPr>
        <w:t>организационно-управленческая деятельность:</w:t>
      </w:r>
    </w:p>
    <w:p w:rsidR="00E47AD5" w:rsidRPr="002E5E62" w:rsidRDefault="00E47AD5" w:rsidP="001C77B2">
      <w:pPr>
        <w:ind w:firstLine="720"/>
        <w:jc w:val="both"/>
        <w:rPr>
          <w:sz w:val="28"/>
          <w:szCs w:val="28"/>
          <w:lang w:val="ru-RU"/>
        </w:rPr>
      </w:pPr>
      <w:r w:rsidRPr="002E5E62">
        <w:rPr>
          <w:sz w:val="28"/>
          <w:szCs w:val="28"/>
          <w:lang w:val="ru-RU"/>
        </w:rPr>
        <w:t xml:space="preserve">способностью приобретать и использовать организационно-управленческие навыки в профессиональной и </w:t>
      </w:r>
      <w:r>
        <w:rPr>
          <w:sz w:val="28"/>
          <w:szCs w:val="28"/>
          <w:lang w:val="ru-RU"/>
        </w:rPr>
        <w:t>социальной деятельности (ПК-11).</w:t>
      </w:r>
      <w:r>
        <w:rPr>
          <w:rStyle w:val="ac"/>
          <w:lang w:val="ru-RU"/>
        </w:rPr>
        <w:footnoteReference w:id="14"/>
      </w:r>
    </w:p>
    <w:p w:rsidR="00E47AD5" w:rsidRPr="00D32E9B" w:rsidRDefault="00E47AD5" w:rsidP="001C77B2">
      <w:pPr>
        <w:jc w:val="center"/>
        <w:rPr>
          <w:sz w:val="28"/>
          <w:szCs w:val="28"/>
          <w:lang w:val="ru-RU"/>
        </w:rPr>
      </w:pPr>
      <w:r>
        <w:rPr>
          <w:sz w:val="28"/>
          <w:szCs w:val="28"/>
          <w:lang w:val="ru-RU"/>
        </w:rPr>
        <w:br w:type="page"/>
      </w:r>
      <w:r w:rsidRPr="00D32E9B">
        <w:rPr>
          <w:sz w:val="28"/>
          <w:szCs w:val="28"/>
          <w:lang w:val="ru-RU"/>
        </w:rPr>
        <w:lastRenderedPageBreak/>
        <w:t>СПИСОК ИСПОЛЬЗОВАННЫХ ИСТОЧНИКОВ</w:t>
      </w:r>
    </w:p>
    <w:p w:rsidR="00E47AD5" w:rsidRPr="00D32E9B" w:rsidRDefault="00E47AD5" w:rsidP="001C77B2">
      <w:pPr>
        <w:jc w:val="center"/>
        <w:rPr>
          <w:sz w:val="28"/>
          <w:szCs w:val="28"/>
          <w:lang w:val="ru-RU"/>
        </w:rPr>
      </w:pPr>
    </w:p>
    <w:p w:rsidR="00E47AD5" w:rsidRDefault="00E47AD5" w:rsidP="001C77B2">
      <w:pPr>
        <w:jc w:val="center"/>
        <w:rPr>
          <w:sz w:val="28"/>
          <w:szCs w:val="28"/>
          <w:lang w:val="ru-RU"/>
        </w:rPr>
      </w:pPr>
    </w:p>
    <w:p w:rsidR="00E47AD5" w:rsidRPr="000236CE" w:rsidRDefault="00E47AD5" w:rsidP="000236CE">
      <w:pPr>
        <w:rPr>
          <w:sz w:val="28"/>
          <w:szCs w:val="28"/>
          <w:lang w:val="ru-RU"/>
        </w:rPr>
      </w:pPr>
      <w:r>
        <w:rPr>
          <w:sz w:val="28"/>
          <w:szCs w:val="28"/>
          <w:lang w:val="ru-RU"/>
        </w:rPr>
        <w:tab/>
        <w:t>1.Федеральный закон</w:t>
      </w:r>
      <w:r w:rsidRPr="000236CE">
        <w:rPr>
          <w:sz w:val="28"/>
          <w:szCs w:val="28"/>
          <w:lang w:val="ru-RU"/>
        </w:rPr>
        <w:t xml:space="preserve"> "Об образовании в Российской Федерации"</w:t>
      </w:r>
      <w:r>
        <w:rPr>
          <w:sz w:val="28"/>
          <w:szCs w:val="28"/>
          <w:lang w:val="ru-RU"/>
        </w:rPr>
        <w:t xml:space="preserve"> </w:t>
      </w:r>
      <w:r w:rsidRPr="000236CE">
        <w:rPr>
          <w:sz w:val="28"/>
          <w:szCs w:val="28"/>
          <w:lang w:val="ru-RU"/>
        </w:rPr>
        <w:t xml:space="preserve">от 29.12.2012 </w:t>
      </w:r>
      <w:r w:rsidRPr="000236CE">
        <w:rPr>
          <w:sz w:val="28"/>
          <w:szCs w:val="28"/>
        </w:rPr>
        <w:t>N</w:t>
      </w:r>
      <w:r w:rsidRPr="000236CE">
        <w:rPr>
          <w:sz w:val="28"/>
          <w:szCs w:val="28"/>
          <w:lang w:val="ru-RU"/>
        </w:rPr>
        <w:t xml:space="preserve"> 273-ФЗ (ред. от 23.07.2013)</w:t>
      </w:r>
      <w:r>
        <w:rPr>
          <w:sz w:val="28"/>
          <w:szCs w:val="28"/>
          <w:lang w:val="ru-RU"/>
        </w:rPr>
        <w:t>.</w:t>
      </w:r>
      <w:r w:rsidRPr="000236CE">
        <w:rPr>
          <w:sz w:val="28"/>
          <w:szCs w:val="28"/>
          <w:lang w:val="ru-RU"/>
        </w:rPr>
        <w:t xml:space="preserve"> </w:t>
      </w:r>
    </w:p>
    <w:p w:rsidR="00E47AD5" w:rsidRDefault="00E47AD5" w:rsidP="00EF7530">
      <w:pPr>
        <w:rPr>
          <w:sz w:val="28"/>
          <w:szCs w:val="28"/>
          <w:lang w:val="ru-RU"/>
        </w:rPr>
      </w:pPr>
      <w:r>
        <w:rPr>
          <w:sz w:val="28"/>
          <w:szCs w:val="28"/>
          <w:lang w:val="ru-RU"/>
        </w:rPr>
        <w:tab/>
        <w:t>2. Постановление Правительства РФ «Об утверждении Типового положения</w:t>
      </w:r>
      <w:r w:rsidRPr="00EF7530">
        <w:rPr>
          <w:sz w:val="28"/>
          <w:szCs w:val="28"/>
          <w:lang w:val="ru-RU"/>
        </w:rPr>
        <w:t xml:space="preserve"> об образовательном учреждении высшего профессионального образования (высшем учебном заведении</w:t>
      </w:r>
      <w:r>
        <w:rPr>
          <w:sz w:val="28"/>
          <w:szCs w:val="28"/>
          <w:lang w:val="ru-RU"/>
        </w:rPr>
        <w:t>)</w:t>
      </w:r>
      <w:r w:rsidRPr="00EF7530">
        <w:rPr>
          <w:lang w:val="ru-RU"/>
        </w:rPr>
        <w:t xml:space="preserve"> </w:t>
      </w:r>
      <w:r>
        <w:rPr>
          <w:lang w:val="ru-RU"/>
        </w:rPr>
        <w:t>о</w:t>
      </w:r>
      <w:r w:rsidRPr="00EF7530">
        <w:rPr>
          <w:sz w:val="28"/>
          <w:szCs w:val="28"/>
          <w:lang w:val="ru-RU"/>
        </w:rPr>
        <w:t>т 14 февраля 2008 г. N 71</w:t>
      </w:r>
      <w:r>
        <w:rPr>
          <w:sz w:val="28"/>
          <w:szCs w:val="28"/>
          <w:lang w:val="ru-RU"/>
        </w:rPr>
        <w:t>.</w:t>
      </w:r>
    </w:p>
    <w:p w:rsidR="00E47AD5" w:rsidRDefault="00E47AD5" w:rsidP="00EF7530">
      <w:pPr>
        <w:rPr>
          <w:sz w:val="28"/>
          <w:szCs w:val="28"/>
          <w:lang w:val="ru-RU"/>
        </w:rPr>
      </w:pPr>
      <w:r>
        <w:rPr>
          <w:sz w:val="28"/>
          <w:szCs w:val="28"/>
          <w:lang w:val="ru-RU"/>
        </w:rPr>
        <w:tab/>
        <w:t>3. Положение об итоговой государственной аттестации выпускников высших учебных заведений РФ. Утверждено приказом Министерства образования РФ от 25.03.2003 г. № 1155.</w:t>
      </w:r>
    </w:p>
    <w:p w:rsidR="00E47AD5" w:rsidRDefault="00E47AD5" w:rsidP="00EF7530">
      <w:pPr>
        <w:rPr>
          <w:sz w:val="28"/>
          <w:szCs w:val="28"/>
          <w:lang w:val="ru-RU"/>
        </w:rPr>
      </w:pPr>
      <w:r>
        <w:rPr>
          <w:sz w:val="28"/>
          <w:szCs w:val="28"/>
          <w:lang w:val="ru-RU"/>
        </w:rPr>
        <w:tab/>
        <w:t>4. Методические рекомендации по определению структуры и содержания государственных аттестационных испытаний (письмо Министерства образования РФ от 18.05.2002 г. № 14-155-359ин/15).</w:t>
      </w:r>
    </w:p>
    <w:p w:rsidR="00E47AD5" w:rsidRDefault="00E47AD5" w:rsidP="005851DA">
      <w:pPr>
        <w:ind w:firstLine="720"/>
        <w:rPr>
          <w:sz w:val="28"/>
          <w:szCs w:val="28"/>
          <w:lang w:val="ru-RU"/>
        </w:rPr>
      </w:pPr>
      <w:r>
        <w:rPr>
          <w:sz w:val="28"/>
          <w:szCs w:val="28"/>
          <w:lang w:val="ru-RU"/>
        </w:rPr>
        <w:t>5.Положение о выпускной квалификационной работе в Ростовском государственном экономическом университете (РИНХ). Утверждено приказом ректора 13.09.2011. – Ростов-на-Дону, 2011.</w:t>
      </w:r>
    </w:p>
    <w:p w:rsidR="00E47AD5" w:rsidRDefault="00E47AD5" w:rsidP="00424230">
      <w:pPr>
        <w:rPr>
          <w:sz w:val="28"/>
          <w:szCs w:val="28"/>
          <w:lang w:val="ru-RU"/>
        </w:rPr>
      </w:pPr>
      <w:r>
        <w:rPr>
          <w:sz w:val="28"/>
          <w:szCs w:val="28"/>
          <w:lang w:val="ru-RU"/>
        </w:rPr>
        <w:tab/>
        <w:t>6. Дополнения и изменения к Положению о выпускной квалификационной работе в Ростовском государственном экономическом университете (РИНХ). Утверждено приказом ректора 30.04.2013. – Ростов-на-Дону, 2013.</w:t>
      </w:r>
    </w:p>
    <w:p w:rsidR="00E47AD5" w:rsidRDefault="00E47AD5" w:rsidP="00424230">
      <w:pPr>
        <w:rPr>
          <w:sz w:val="28"/>
          <w:szCs w:val="28"/>
          <w:lang w:val="ru-RU"/>
        </w:rPr>
      </w:pPr>
      <w:r>
        <w:rPr>
          <w:sz w:val="28"/>
          <w:szCs w:val="28"/>
          <w:lang w:val="ru-RU"/>
        </w:rPr>
        <w:tab/>
        <w:t>7. Положение об итоговой государственной аттестации выпускников ФГБОУ ВПО РГЭУ (РИНХ). Утверждено приказом ректора на основании решения Ученого совета № 5 от 25.01.2011. – Ростов-на-Дону, 2011.</w:t>
      </w:r>
    </w:p>
    <w:p w:rsidR="00E47AD5" w:rsidRDefault="00E47AD5" w:rsidP="00424230">
      <w:pPr>
        <w:rPr>
          <w:sz w:val="28"/>
          <w:szCs w:val="28"/>
          <w:lang w:val="ru-RU"/>
        </w:rPr>
      </w:pPr>
      <w:r>
        <w:rPr>
          <w:sz w:val="28"/>
          <w:szCs w:val="28"/>
          <w:lang w:val="ru-RU"/>
        </w:rPr>
        <w:tab/>
        <w:t>8.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ВПО. Утверждено приказом ректора на основании решения Ученого совета № 1 от 7.09.2012. – Ростов-на-Дону, 2012.</w:t>
      </w:r>
    </w:p>
    <w:p w:rsidR="00E47AD5" w:rsidRDefault="00E47AD5" w:rsidP="00424230">
      <w:pPr>
        <w:rPr>
          <w:sz w:val="28"/>
          <w:szCs w:val="28"/>
          <w:lang w:val="ru-RU"/>
        </w:rPr>
      </w:pPr>
      <w:r>
        <w:rPr>
          <w:sz w:val="28"/>
          <w:szCs w:val="28"/>
          <w:lang w:val="ru-RU"/>
        </w:rPr>
        <w:tab/>
        <w:t>9. Положение о проведении тестирования</w:t>
      </w:r>
      <w:r w:rsidRPr="009D6621">
        <w:rPr>
          <w:sz w:val="28"/>
          <w:szCs w:val="28"/>
          <w:lang w:val="ru-RU"/>
        </w:rPr>
        <w:t xml:space="preserve"> </w:t>
      </w:r>
      <w:r>
        <w:rPr>
          <w:sz w:val="28"/>
          <w:szCs w:val="28"/>
          <w:lang w:val="ru-RU"/>
        </w:rPr>
        <w:t>ФГБОУ ВПО РГЭУ (РИНХ). Утверждено приказом ректора на основании решения Ученого совета № 10 от 27.06.2011. – Ростов-на-Дону, 2011.</w:t>
      </w:r>
    </w:p>
    <w:p w:rsidR="00E47AD5" w:rsidRPr="00424230" w:rsidRDefault="00E47AD5" w:rsidP="00424230">
      <w:pPr>
        <w:rPr>
          <w:sz w:val="28"/>
          <w:szCs w:val="28"/>
          <w:lang w:val="ru-RU"/>
        </w:rPr>
      </w:pPr>
      <w:r>
        <w:rPr>
          <w:sz w:val="28"/>
          <w:szCs w:val="28"/>
          <w:lang w:val="ru-RU"/>
        </w:rPr>
        <w:tab/>
        <w:t>10. Порядок проведения итоговой государственной аттестации выпускников. ФГБОУ ВПО «РГЭУ (РИНХ)». Утверждено приказом ректора 1.09.2012. Ростов-на-Дону, 2012.</w:t>
      </w:r>
    </w:p>
    <w:p w:rsidR="00E47AD5" w:rsidRPr="00552C96" w:rsidRDefault="00E47AD5" w:rsidP="00424230">
      <w:pPr>
        <w:rPr>
          <w:sz w:val="28"/>
          <w:szCs w:val="28"/>
          <w:lang w:val="ru-RU"/>
        </w:rPr>
      </w:pPr>
      <w:r>
        <w:rPr>
          <w:b/>
          <w:bCs/>
          <w:sz w:val="28"/>
          <w:szCs w:val="28"/>
          <w:lang w:val="ru-RU"/>
        </w:rPr>
        <w:tab/>
      </w:r>
      <w:r w:rsidRPr="00424230">
        <w:rPr>
          <w:sz w:val="28"/>
          <w:szCs w:val="28"/>
          <w:lang w:val="ru-RU"/>
        </w:rPr>
        <w:t>1</w:t>
      </w:r>
      <w:r>
        <w:rPr>
          <w:sz w:val="28"/>
          <w:szCs w:val="28"/>
          <w:lang w:val="ru-RU"/>
        </w:rPr>
        <w:t>1</w:t>
      </w:r>
      <w:r w:rsidRPr="00424230">
        <w:rPr>
          <w:sz w:val="28"/>
          <w:szCs w:val="28"/>
          <w:lang w:val="ru-RU"/>
        </w:rPr>
        <w:t xml:space="preserve">. ГОСТ Р </w:t>
      </w:r>
      <w:r>
        <w:rPr>
          <w:sz w:val="28"/>
          <w:szCs w:val="28"/>
          <w:lang w:val="ru-RU"/>
        </w:rPr>
        <w:t xml:space="preserve">7.0.11-2011. Система стандартов по информации, библиотечному и издательскому делу. Диссертация и автореферат диссертации. Структура и </w:t>
      </w:r>
      <w:r w:rsidRPr="00552C96">
        <w:rPr>
          <w:sz w:val="28"/>
          <w:szCs w:val="28"/>
          <w:lang w:val="ru-RU"/>
        </w:rPr>
        <w:t>правила оформления – М.: Стандартинформ. 2012.</w:t>
      </w:r>
    </w:p>
    <w:p w:rsidR="00E47AD5" w:rsidRPr="00552C96" w:rsidRDefault="00E47AD5" w:rsidP="00424230">
      <w:pPr>
        <w:ind w:firstLine="720"/>
        <w:rPr>
          <w:sz w:val="28"/>
          <w:szCs w:val="28"/>
          <w:lang w:val="ru-RU"/>
        </w:rPr>
      </w:pPr>
      <w:r>
        <w:rPr>
          <w:sz w:val="28"/>
          <w:szCs w:val="28"/>
          <w:lang w:val="ru-RU"/>
        </w:rPr>
        <w:t>12</w:t>
      </w:r>
      <w:r w:rsidRPr="00552C96">
        <w:rPr>
          <w:sz w:val="28"/>
          <w:szCs w:val="28"/>
          <w:lang w:val="ru-RU"/>
        </w:rPr>
        <w:t>. ГОСТ 7.1-2003. Библиографическая запись. Библиографическое описание: общие требования и правила составления [Текст]. – Введ. 2004–07–01. – Москва : Изд-во стандартов, 2004. – 105 с. – (Система стандартов по информации, библиотечному и издательскому делу.</w:t>
      </w:r>
    </w:p>
    <w:p w:rsidR="00E47AD5" w:rsidRDefault="00E47AD5" w:rsidP="00552C96">
      <w:pPr>
        <w:ind w:firstLine="720"/>
        <w:rPr>
          <w:sz w:val="28"/>
          <w:szCs w:val="28"/>
          <w:lang w:val="ru-RU"/>
        </w:rPr>
      </w:pPr>
      <w:r>
        <w:rPr>
          <w:sz w:val="28"/>
          <w:szCs w:val="28"/>
          <w:lang w:val="ru-RU"/>
        </w:rPr>
        <w:t>13</w:t>
      </w:r>
      <w:r w:rsidRPr="00552C96">
        <w:rPr>
          <w:sz w:val="28"/>
          <w:szCs w:val="28"/>
          <w:lang w:val="ru-RU"/>
        </w:rPr>
        <w:t>. Методические рекомендации по выполнению выпускной квалификационной работы для обучающихся по  специальностям среднего профессионального образования.</w:t>
      </w:r>
      <w:r>
        <w:rPr>
          <w:sz w:val="28"/>
          <w:szCs w:val="28"/>
          <w:lang w:val="ru-RU"/>
        </w:rPr>
        <w:t xml:space="preserve"> </w:t>
      </w:r>
      <w:r w:rsidRPr="00552C96">
        <w:rPr>
          <w:sz w:val="28"/>
          <w:szCs w:val="28"/>
          <w:lang w:val="ru-RU"/>
        </w:rPr>
        <w:t>Требования к содержанию, объему и структуре выпускной квалификационной работы</w:t>
      </w:r>
      <w:r>
        <w:rPr>
          <w:sz w:val="28"/>
          <w:szCs w:val="28"/>
          <w:lang w:val="ru-RU"/>
        </w:rPr>
        <w:t xml:space="preserve"> / В.Н. Полунина. – Ростов-на-Дону: РГЭА, 2013. – 38 с.</w:t>
      </w:r>
    </w:p>
    <w:p w:rsidR="00E47AD5" w:rsidRDefault="00E47AD5" w:rsidP="002349EF">
      <w:pPr>
        <w:ind w:firstLine="720"/>
        <w:rPr>
          <w:sz w:val="28"/>
          <w:szCs w:val="28"/>
          <w:lang w:val="ru-RU"/>
        </w:rPr>
      </w:pPr>
      <w:r>
        <w:rPr>
          <w:sz w:val="28"/>
          <w:szCs w:val="28"/>
          <w:lang w:val="ru-RU"/>
        </w:rPr>
        <w:lastRenderedPageBreak/>
        <w:t xml:space="preserve">14. </w:t>
      </w:r>
      <w:r w:rsidRPr="002349EF">
        <w:rPr>
          <w:sz w:val="28"/>
          <w:szCs w:val="28"/>
          <w:lang w:val="ru-RU"/>
        </w:rPr>
        <w:t>М</w:t>
      </w:r>
      <w:r>
        <w:rPr>
          <w:sz w:val="28"/>
          <w:szCs w:val="28"/>
          <w:lang w:val="ru-RU"/>
        </w:rPr>
        <w:t>етодические указания по выполнению и защите выпускной квалификационной работы на степень бакалавра</w:t>
      </w:r>
      <w:r w:rsidRPr="002349EF">
        <w:rPr>
          <w:lang w:val="ru-RU"/>
        </w:rPr>
        <w:t xml:space="preserve"> </w:t>
      </w:r>
      <w:r w:rsidRPr="002349EF">
        <w:rPr>
          <w:sz w:val="28"/>
          <w:szCs w:val="28"/>
          <w:lang w:val="ru-RU"/>
        </w:rPr>
        <w:t>по направлению 080100 «Экономика»</w:t>
      </w:r>
      <w:r>
        <w:rPr>
          <w:sz w:val="28"/>
          <w:szCs w:val="28"/>
          <w:lang w:val="ru-RU"/>
        </w:rPr>
        <w:t xml:space="preserve"> / В.Е. Леонтьев, А.П. Радковская</w:t>
      </w:r>
      <w:r w:rsidRPr="002349EF">
        <w:rPr>
          <w:sz w:val="28"/>
          <w:szCs w:val="28"/>
          <w:lang w:val="ru-RU"/>
        </w:rPr>
        <w:t>.- СПб, 2013. – 35 с.</w:t>
      </w:r>
    </w:p>
    <w:p w:rsidR="00E47AD5" w:rsidRDefault="00E47AD5" w:rsidP="002349EF">
      <w:pPr>
        <w:ind w:firstLine="720"/>
        <w:rPr>
          <w:sz w:val="28"/>
          <w:szCs w:val="28"/>
          <w:lang w:val="ru-RU"/>
        </w:rPr>
      </w:pPr>
      <w:r>
        <w:rPr>
          <w:sz w:val="28"/>
          <w:szCs w:val="28"/>
          <w:lang w:val="ru-RU"/>
        </w:rPr>
        <w:t>15. Методические указания по написанию магистерской диссертации по направлению 010400 «Прикладная математика и информатика» / Т.В. Алексейчик, Б.Р. Клепфиш. – Ростов-на-Дону, 2013. – 34 с.</w:t>
      </w:r>
    </w:p>
    <w:p w:rsidR="00E47AD5" w:rsidRPr="001166A8" w:rsidRDefault="00E47AD5" w:rsidP="002349EF">
      <w:pPr>
        <w:ind w:firstLine="720"/>
        <w:rPr>
          <w:sz w:val="28"/>
          <w:szCs w:val="28"/>
          <w:lang w:val="ru-RU"/>
        </w:rPr>
      </w:pPr>
      <w:r>
        <w:rPr>
          <w:sz w:val="28"/>
          <w:szCs w:val="28"/>
          <w:lang w:val="ru-RU"/>
        </w:rPr>
        <w:t>16. Методические указания по выполнению письменных работ на юридическом факультете «РГЭУ (РИНХ)» / И.Г. Напалкова, В.В. Наухацкий, Л.А. Брусенская и др. – Ростов-на-Дону, 2009. – 57 с.</w:t>
      </w:r>
    </w:p>
    <w:p w:rsidR="00E47AD5" w:rsidRDefault="00E47AD5" w:rsidP="006B6ECA">
      <w:pPr>
        <w:rPr>
          <w:sz w:val="28"/>
          <w:szCs w:val="28"/>
          <w:lang w:val="ru-RU"/>
        </w:rPr>
      </w:pPr>
      <w:r w:rsidRPr="001166A8">
        <w:rPr>
          <w:sz w:val="28"/>
          <w:szCs w:val="28"/>
          <w:lang w:val="ru-RU"/>
        </w:rPr>
        <w:tab/>
      </w:r>
      <w:r>
        <w:rPr>
          <w:sz w:val="28"/>
          <w:szCs w:val="28"/>
          <w:lang w:val="ru-RU"/>
        </w:rPr>
        <w:t>17. Методические указания по написанию и оформлению дипломной работы /Н.А. Панкратова, Н.А. Мехренцева, В.В. Голофаев и др. - Екатеринбург, 2011. – 14 с.</w:t>
      </w:r>
    </w:p>
    <w:p w:rsidR="00E47AD5" w:rsidRPr="006B6ECA" w:rsidRDefault="00E47AD5" w:rsidP="006B6ECA">
      <w:pPr>
        <w:rPr>
          <w:sz w:val="28"/>
          <w:szCs w:val="28"/>
          <w:lang w:val="ru-RU"/>
        </w:rPr>
      </w:pPr>
      <w:r>
        <w:rPr>
          <w:sz w:val="28"/>
          <w:szCs w:val="28"/>
          <w:lang w:val="ru-RU"/>
        </w:rPr>
        <w:tab/>
        <w:t xml:space="preserve">18. </w:t>
      </w:r>
      <w:r w:rsidRPr="00654DC5">
        <w:rPr>
          <w:sz w:val="28"/>
          <w:szCs w:val="28"/>
          <w:lang w:val="ru-RU"/>
        </w:rPr>
        <w:t>Методические указания по оформлению аттестационных работ студентов РЭА</w:t>
      </w:r>
      <w:r>
        <w:rPr>
          <w:sz w:val="28"/>
          <w:szCs w:val="28"/>
          <w:lang w:val="ru-RU"/>
        </w:rPr>
        <w:t xml:space="preserve"> им. Г.В. Плеханова / </w:t>
      </w:r>
      <w:r w:rsidRPr="00654DC5">
        <w:rPr>
          <w:sz w:val="28"/>
          <w:szCs w:val="28"/>
          <w:lang w:val="ru-RU"/>
        </w:rPr>
        <w:t xml:space="preserve">Н.А. </w:t>
      </w:r>
      <w:r>
        <w:rPr>
          <w:sz w:val="28"/>
          <w:szCs w:val="28"/>
          <w:lang w:val="ru-RU"/>
        </w:rPr>
        <w:t>Петрова</w:t>
      </w:r>
      <w:r w:rsidRPr="00654DC5">
        <w:rPr>
          <w:sz w:val="28"/>
          <w:szCs w:val="28"/>
          <w:lang w:val="ru-RU"/>
        </w:rPr>
        <w:t xml:space="preserve"> – М.: Изд-во РЭА им. Г.В. Плеханова. – 2007. – 19 с.</w:t>
      </w:r>
    </w:p>
    <w:p w:rsidR="00E47AD5" w:rsidRDefault="00E47AD5" w:rsidP="002349EF">
      <w:pPr>
        <w:ind w:firstLine="720"/>
        <w:rPr>
          <w:sz w:val="28"/>
          <w:szCs w:val="28"/>
          <w:lang w:val="ru-RU"/>
        </w:rPr>
      </w:pPr>
      <w:r>
        <w:rPr>
          <w:sz w:val="28"/>
          <w:szCs w:val="28"/>
          <w:lang w:val="ru-RU"/>
        </w:rPr>
        <w:t>17. ФГОС ВПО по направлению подготовки 010400 Прикладная математика и информатика (квалификация (степень) «Бакалавр»). Утвержден Приказом Министра образования от 20 мая 2010 г. № 538.</w:t>
      </w:r>
    </w:p>
    <w:p w:rsidR="00E47AD5" w:rsidRDefault="00E47AD5" w:rsidP="005E0CEB">
      <w:pPr>
        <w:ind w:left="2880" w:firstLine="720"/>
        <w:rPr>
          <w:b/>
          <w:bCs/>
          <w:sz w:val="28"/>
          <w:szCs w:val="28"/>
          <w:lang w:val="ru-RU"/>
        </w:rPr>
      </w:pPr>
    </w:p>
    <w:p w:rsidR="00E47AD5" w:rsidRDefault="00E47AD5">
      <w:pPr>
        <w:rPr>
          <w:b/>
          <w:bCs/>
          <w:sz w:val="28"/>
          <w:szCs w:val="28"/>
          <w:lang w:val="ru-RU"/>
        </w:rPr>
      </w:pPr>
      <w:r>
        <w:rPr>
          <w:b/>
          <w:bCs/>
          <w:sz w:val="28"/>
          <w:szCs w:val="28"/>
          <w:lang w:val="ru-RU"/>
        </w:rPr>
        <w:br w:type="page"/>
      </w:r>
    </w:p>
    <w:p w:rsidR="00E47AD5" w:rsidRDefault="00E47AD5">
      <w:pPr>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Pr="005E0CEB" w:rsidRDefault="00E47AD5" w:rsidP="005E0CEB">
      <w:pPr>
        <w:jc w:val="center"/>
        <w:rPr>
          <w:b/>
          <w:bCs/>
          <w:sz w:val="36"/>
          <w:szCs w:val="36"/>
          <w:lang w:val="ru-RU"/>
        </w:rPr>
      </w:pPr>
      <w:r w:rsidRPr="005E0CEB">
        <w:rPr>
          <w:b/>
          <w:bCs/>
          <w:sz w:val="36"/>
          <w:szCs w:val="36"/>
          <w:lang w:val="ru-RU"/>
        </w:rPr>
        <w:t>ПРИЛОЖЕНИЯ</w:t>
      </w:r>
    </w:p>
    <w:p w:rsidR="00E47AD5" w:rsidRPr="00C37797" w:rsidRDefault="00E47AD5" w:rsidP="00C37797">
      <w:pPr>
        <w:spacing w:after="100" w:afterAutospacing="1"/>
        <w:jc w:val="right"/>
        <w:rPr>
          <w:sz w:val="28"/>
          <w:szCs w:val="28"/>
          <w:lang w:val="ru-RU"/>
        </w:rPr>
      </w:pPr>
      <w:r>
        <w:rPr>
          <w:lang w:val="ru-RU"/>
        </w:rPr>
        <w:br w:type="page"/>
      </w:r>
      <w:r w:rsidRPr="00B05E68">
        <w:rPr>
          <w:sz w:val="28"/>
          <w:szCs w:val="28"/>
          <w:lang w:val="ru-RU"/>
        </w:rPr>
        <w:lastRenderedPageBreak/>
        <w:t>ПРИЛОЖЕНИЕ А</w:t>
      </w:r>
    </w:p>
    <w:p w:rsidR="00E47AD5" w:rsidRPr="003354F6" w:rsidRDefault="00E47AD5" w:rsidP="001C77B2">
      <w:pPr>
        <w:pStyle w:val="4"/>
        <w:rPr>
          <w:b w:val="0"/>
          <w:bCs w:val="0"/>
          <w:i/>
          <w:iCs/>
        </w:rPr>
      </w:pPr>
      <w:r w:rsidRPr="003354F6">
        <w:rPr>
          <w:b w:val="0"/>
          <w:bCs w:val="0"/>
          <w:i/>
          <w:iCs/>
        </w:rPr>
        <w:t xml:space="preserve">                                     Образец заявления </w:t>
      </w:r>
    </w:p>
    <w:tbl>
      <w:tblPr>
        <w:tblW w:w="0" w:type="auto"/>
        <w:tblInd w:w="2" w:type="dxa"/>
        <w:tblBorders>
          <w:insideH w:val="single" w:sz="4" w:space="0" w:color="auto"/>
        </w:tblBorders>
        <w:tblLook w:val="00A0" w:firstRow="1" w:lastRow="0" w:firstColumn="1" w:lastColumn="0" w:noHBand="0" w:noVBand="0"/>
      </w:tblPr>
      <w:tblGrid>
        <w:gridCol w:w="1967"/>
        <w:gridCol w:w="1967"/>
        <w:gridCol w:w="1967"/>
        <w:gridCol w:w="3954"/>
      </w:tblGrid>
      <w:tr w:rsidR="00E47AD5" w:rsidRPr="00B96455">
        <w:tc>
          <w:tcPr>
            <w:tcW w:w="1967" w:type="dxa"/>
          </w:tcPr>
          <w:p w:rsidR="00E47AD5" w:rsidRPr="00D60E9C" w:rsidRDefault="00E47AD5" w:rsidP="00D60E9C">
            <w:pPr>
              <w:jc w:val="right"/>
              <w:rPr>
                <w:lang w:val="ru-RU"/>
              </w:rPr>
            </w:pPr>
          </w:p>
        </w:tc>
        <w:tc>
          <w:tcPr>
            <w:tcW w:w="1967" w:type="dxa"/>
          </w:tcPr>
          <w:p w:rsidR="00E47AD5" w:rsidRPr="00D60E9C" w:rsidRDefault="00E47AD5" w:rsidP="00D60E9C">
            <w:pPr>
              <w:jc w:val="right"/>
              <w:rPr>
                <w:lang w:val="ru-RU"/>
              </w:rPr>
            </w:pPr>
          </w:p>
        </w:tc>
        <w:tc>
          <w:tcPr>
            <w:tcW w:w="1967" w:type="dxa"/>
          </w:tcPr>
          <w:p w:rsidR="00E47AD5" w:rsidRPr="00D60E9C" w:rsidRDefault="00E47AD5" w:rsidP="00D60E9C">
            <w:pPr>
              <w:jc w:val="right"/>
              <w:rPr>
                <w:lang w:val="ru-RU"/>
              </w:rPr>
            </w:pPr>
          </w:p>
        </w:tc>
        <w:tc>
          <w:tcPr>
            <w:tcW w:w="3954" w:type="dxa"/>
          </w:tcPr>
          <w:p w:rsidR="00E47AD5" w:rsidRPr="00D60E9C" w:rsidRDefault="00E47AD5" w:rsidP="00D60E9C">
            <w:pPr>
              <w:outlineLvl w:val="0"/>
              <w:rPr>
                <w:sz w:val="28"/>
                <w:szCs w:val="28"/>
                <w:lang w:val="ru-RU"/>
              </w:rPr>
            </w:pPr>
            <w:r w:rsidRPr="00D60E9C">
              <w:rPr>
                <w:sz w:val="28"/>
                <w:szCs w:val="28"/>
                <w:lang w:val="ru-RU"/>
              </w:rPr>
              <w:t>Зав. кафедрой ФиПМ</w:t>
            </w:r>
          </w:p>
          <w:p w:rsidR="00E47AD5" w:rsidRPr="00D60E9C" w:rsidRDefault="00E47AD5" w:rsidP="00D60E9C">
            <w:pPr>
              <w:outlineLvl w:val="0"/>
              <w:rPr>
                <w:sz w:val="28"/>
                <w:szCs w:val="28"/>
                <w:lang w:val="ru-RU"/>
              </w:rPr>
            </w:pPr>
            <w:r w:rsidRPr="00D60E9C">
              <w:rPr>
                <w:sz w:val="28"/>
                <w:szCs w:val="28"/>
                <w:lang w:val="ru-RU"/>
              </w:rPr>
              <w:t>ФГБОУ ВПО «РГЭУ (РИНХ)»</w:t>
            </w:r>
          </w:p>
          <w:p w:rsidR="00E47AD5" w:rsidRPr="00D60E9C" w:rsidRDefault="00E47AD5" w:rsidP="001C77B2">
            <w:pPr>
              <w:rPr>
                <w:sz w:val="28"/>
                <w:szCs w:val="28"/>
                <w:lang w:val="ru-RU"/>
              </w:rPr>
            </w:pPr>
            <w:r w:rsidRPr="00D60E9C">
              <w:rPr>
                <w:sz w:val="28"/>
                <w:szCs w:val="28"/>
                <w:lang w:val="ru-RU"/>
              </w:rPr>
              <w:t>д.ф.-м.н., проф. Седенко В.И.</w:t>
            </w:r>
          </w:p>
          <w:p w:rsidR="00E47AD5" w:rsidRPr="00D60E9C" w:rsidRDefault="00E47AD5" w:rsidP="001C77B2">
            <w:pPr>
              <w:rPr>
                <w:sz w:val="28"/>
                <w:szCs w:val="28"/>
                <w:lang w:val="ru-RU"/>
              </w:rPr>
            </w:pPr>
            <w:r w:rsidRPr="00D60E9C">
              <w:rPr>
                <w:sz w:val="28"/>
                <w:szCs w:val="28"/>
                <w:lang w:val="ru-RU"/>
              </w:rPr>
              <w:t>студента (ки)_________ курса</w:t>
            </w:r>
          </w:p>
          <w:p w:rsidR="00E47AD5" w:rsidRPr="00D60E9C" w:rsidRDefault="00E47AD5" w:rsidP="001C77B2">
            <w:pPr>
              <w:rPr>
                <w:sz w:val="28"/>
                <w:szCs w:val="28"/>
                <w:lang w:val="ru-RU"/>
              </w:rPr>
            </w:pPr>
            <w:r w:rsidRPr="00D60E9C">
              <w:rPr>
                <w:sz w:val="28"/>
                <w:szCs w:val="28"/>
                <w:lang w:val="ru-RU"/>
              </w:rPr>
              <w:t>специальности______________</w:t>
            </w:r>
          </w:p>
          <w:p w:rsidR="00E47AD5" w:rsidRPr="00D60E9C" w:rsidRDefault="00E47AD5" w:rsidP="001C77B2">
            <w:pPr>
              <w:rPr>
                <w:sz w:val="28"/>
                <w:szCs w:val="28"/>
                <w:lang w:val="ru-RU"/>
              </w:rPr>
            </w:pPr>
            <w:r w:rsidRPr="00D60E9C">
              <w:rPr>
                <w:sz w:val="28"/>
                <w:szCs w:val="28"/>
                <w:lang w:val="ru-RU"/>
              </w:rPr>
              <w:t>__________________________</w:t>
            </w:r>
          </w:p>
          <w:p w:rsidR="00E47AD5" w:rsidRPr="00D60E9C" w:rsidRDefault="00E47AD5" w:rsidP="001C77B2">
            <w:pPr>
              <w:rPr>
                <w:sz w:val="28"/>
                <w:szCs w:val="28"/>
                <w:lang w:val="ru-RU"/>
              </w:rPr>
            </w:pPr>
            <w:r w:rsidRPr="00D60E9C">
              <w:rPr>
                <w:sz w:val="28"/>
                <w:szCs w:val="28"/>
                <w:lang w:val="ru-RU"/>
              </w:rPr>
              <w:t>__________________________</w:t>
            </w:r>
          </w:p>
          <w:p w:rsidR="00E47AD5" w:rsidRPr="00D60E9C" w:rsidRDefault="00E47AD5" w:rsidP="00D60E9C">
            <w:pPr>
              <w:jc w:val="center"/>
              <w:rPr>
                <w:lang w:val="ru-RU"/>
              </w:rPr>
            </w:pPr>
            <w:r w:rsidRPr="00D60E9C">
              <w:rPr>
                <w:lang w:val="ru-RU"/>
              </w:rPr>
              <w:t>(фамилия, имя, отчество)</w:t>
            </w:r>
          </w:p>
        </w:tc>
      </w:tr>
    </w:tbl>
    <w:p w:rsidR="00E47AD5" w:rsidRPr="00302483" w:rsidRDefault="00E47AD5" w:rsidP="001C77B2">
      <w:pPr>
        <w:jc w:val="right"/>
        <w:rPr>
          <w:lang w:val="ru-RU"/>
        </w:rPr>
      </w:pPr>
    </w:p>
    <w:p w:rsidR="00E47AD5" w:rsidRDefault="00E47AD5" w:rsidP="001C77B2">
      <w:pPr>
        <w:pStyle w:val="2"/>
        <w:rPr>
          <w:b w:val="0"/>
          <w:bCs w:val="0"/>
        </w:rPr>
      </w:pPr>
    </w:p>
    <w:p w:rsidR="00E47AD5" w:rsidRPr="004115CE" w:rsidRDefault="00E47AD5" w:rsidP="001C77B2">
      <w:pPr>
        <w:rPr>
          <w:lang w:val="ru-RU"/>
        </w:rPr>
      </w:pPr>
    </w:p>
    <w:p w:rsidR="00E47AD5" w:rsidRDefault="00E47AD5" w:rsidP="001C77B2">
      <w:pPr>
        <w:pStyle w:val="2"/>
        <w:ind w:left="708" w:firstLine="0"/>
        <w:jc w:val="center"/>
        <w:rPr>
          <w:b w:val="0"/>
          <w:bCs w:val="0"/>
        </w:rPr>
      </w:pPr>
      <w:r>
        <w:rPr>
          <w:b w:val="0"/>
          <w:bCs w:val="0"/>
        </w:rPr>
        <w:t>З А Я В Л Е Н И Е</w:t>
      </w:r>
    </w:p>
    <w:p w:rsidR="00E47AD5" w:rsidRPr="004115CE" w:rsidRDefault="00E47AD5" w:rsidP="004115CE">
      <w:pPr>
        <w:rPr>
          <w:lang w:val="ru-RU"/>
        </w:rPr>
      </w:pPr>
    </w:p>
    <w:p w:rsidR="00E47AD5" w:rsidRPr="004115CE" w:rsidRDefault="00E47AD5" w:rsidP="004115CE">
      <w:pPr>
        <w:jc w:val="center"/>
        <w:rPr>
          <w:sz w:val="28"/>
          <w:szCs w:val="28"/>
          <w:lang w:val="ru-RU"/>
        </w:rPr>
      </w:pPr>
    </w:p>
    <w:p w:rsidR="00E47AD5" w:rsidRDefault="00E47AD5" w:rsidP="00516C3E">
      <w:pPr>
        <w:spacing w:after="100" w:afterAutospacing="1" w:line="360" w:lineRule="auto"/>
        <w:ind w:firstLine="709"/>
        <w:jc w:val="both"/>
        <w:rPr>
          <w:sz w:val="28"/>
          <w:szCs w:val="28"/>
          <w:lang w:val="ru-RU"/>
        </w:rPr>
      </w:pPr>
      <w:r>
        <w:rPr>
          <w:sz w:val="28"/>
          <w:szCs w:val="28"/>
          <w:lang w:val="ru-RU"/>
        </w:rPr>
        <w:t>Прошу закрепить</w:t>
      </w:r>
      <w:r w:rsidRPr="004115CE">
        <w:rPr>
          <w:sz w:val="28"/>
          <w:szCs w:val="28"/>
          <w:lang w:val="ru-RU"/>
        </w:rPr>
        <w:t xml:space="preserve"> за мной </w:t>
      </w:r>
      <w:r>
        <w:rPr>
          <w:sz w:val="28"/>
          <w:szCs w:val="28"/>
          <w:lang w:val="ru-RU"/>
        </w:rPr>
        <w:t>следующую тему выпускной квалификационной работы:_________________________________</w:t>
      </w:r>
      <w:r w:rsidRPr="004115CE">
        <w:rPr>
          <w:sz w:val="28"/>
          <w:szCs w:val="28"/>
          <w:lang w:val="ru-RU"/>
        </w:rPr>
        <w:t>_________</w:t>
      </w:r>
      <w:r>
        <w:rPr>
          <w:sz w:val="28"/>
          <w:szCs w:val="28"/>
          <w:lang w:val="ru-RU"/>
        </w:rPr>
        <w:t>_______________</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Pr="004115CE"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4115CE">
      <w:pPr>
        <w:rPr>
          <w:lang w:val="ru-RU"/>
        </w:rPr>
      </w:pPr>
      <w:r w:rsidRPr="004115CE">
        <w:rPr>
          <w:lang w:val="ru-RU"/>
        </w:rPr>
        <w:t xml:space="preserve">                                              (указывается т</w:t>
      </w:r>
      <w:r>
        <w:rPr>
          <w:lang w:val="ru-RU"/>
        </w:rPr>
        <w:t>ема выпускной квалификационной</w:t>
      </w:r>
      <w:r w:rsidRPr="004115CE">
        <w:rPr>
          <w:lang w:val="ru-RU"/>
        </w:rPr>
        <w:t xml:space="preserve">  работы)</w:t>
      </w:r>
    </w:p>
    <w:p w:rsidR="00E47AD5" w:rsidRDefault="00E47AD5" w:rsidP="004115CE">
      <w:pPr>
        <w:rPr>
          <w:lang w:val="ru-RU"/>
        </w:rPr>
      </w:pPr>
    </w:p>
    <w:p w:rsidR="00E47AD5" w:rsidRDefault="00E47AD5" w:rsidP="004115CE">
      <w:pPr>
        <w:rPr>
          <w:lang w:val="ru-RU"/>
        </w:rPr>
      </w:pPr>
    </w:p>
    <w:p w:rsidR="00E47AD5" w:rsidRPr="009A519E" w:rsidRDefault="00E47AD5" w:rsidP="004115CE">
      <w:pPr>
        <w:rPr>
          <w:sz w:val="28"/>
          <w:szCs w:val="28"/>
          <w:lang w:val="ru-RU"/>
        </w:rPr>
      </w:pPr>
      <w:r>
        <w:rPr>
          <w:lang w:val="ru-RU"/>
        </w:rPr>
        <w:tab/>
      </w:r>
      <w:r w:rsidRPr="009A519E">
        <w:rPr>
          <w:sz w:val="28"/>
          <w:szCs w:val="28"/>
          <w:lang w:val="ru-RU"/>
        </w:rPr>
        <w:t>Тема согласована</w:t>
      </w:r>
      <w:r>
        <w:rPr>
          <w:sz w:val="28"/>
          <w:szCs w:val="28"/>
          <w:lang w:val="ru-RU"/>
        </w:rPr>
        <w:t>________________________________________________</w:t>
      </w:r>
    </w:p>
    <w:p w:rsidR="00E47AD5" w:rsidRPr="009A519E" w:rsidRDefault="00E47AD5" w:rsidP="004115CE">
      <w:pPr>
        <w:jc w:val="both"/>
        <w:rPr>
          <w:lang w:val="ru-RU"/>
        </w:rPr>
      </w:pPr>
      <w:r>
        <w:rPr>
          <w:sz w:val="28"/>
          <w:szCs w:val="28"/>
          <w:lang w:val="ru-RU"/>
        </w:rPr>
        <w:t xml:space="preserve">                                                                 </w:t>
      </w:r>
      <w:r w:rsidRPr="009A519E">
        <w:rPr>
          <w:lang w:val="ru-RU"/>
        </w:rPr>
        <w:t>(подпись научного руководителя)</w:t>
      </w:r>
    </w:p>
    <w:p w:rsidR="00E47AD5" w:rsidRDefault="00E47AD5" w:rsidP="004115CE">
      <w:pPr>
        <w:jc w:val="both"/>
        <w:rPr>
          <w:sz w:val="28"/>
          <w:szCs w:val="28"/>
          <w:lang w:val="ru-RU"/>
        </w:rPr>
      </w:pPr>
      <w:r>
        <w:rPr>
          <w:sz w:val="28"/>
          <w:szCs w:val="28"/>
          <w:lang w:val="ru-RU"/>
        </w:rPr>
        <w:tab/>
        <w:t>Работа будет выполняться на базе материалов</w:t>
      </w:r>
    </w:p>
    <w:p w:rsidR="00E47AD5" w:rsidRDefault="00E47AD5" w:rsidP="004115CE">
      <w:pPr>
        <w:jc w:val="both"/>
        <w:rPr>
          <w:sz w:val="28"/>
          <w:szCs w:val="28"/>
          <w:lang w:val="ru-RU"/>
        </w:rPr>
      </w:pPr>
      <w:r>
        <w:rPr>
          <w:sz w:val="28"/>
          <w:szCs w:val="28"/>
          <w:lang w:val="ru-RU"/>
        </w:rPr>
        <w:t>___________________________________________________________________</w:t>
      </w:r>
    </w:p>
    <w:p w:rsidR="00E47AD5" w:rsidRDefault="00E47AD5" w:rsidP="004115CE">
      <w:pPr>
        <w:jc w:val="both"/>
        <w:rPr>
          <w:lang w:val="ru-RU"/>
        </w:rPr>
      </w:pPr>
      <w:r>
        <w:rPr>
          <w:sz w:val="28"/>
          <w:szCs w:val="28"/>
          <w:lang w:val="ru-RU"/>
        </w:rPr>
        <w:t xml:space="preserve">                                             (</w:t>
      </w:r>
      <w:r w:rsidRPr="009A519E">
        <w:rPr>
          <w:lang w:val="ru-RU"/>
        </w:rPr>
        <w:t>название организации, предприятия)</w:t>
      </w:r>
    </w:p>
    <w:p w:rsidR="00E47AD5" w:rsidRPr="00533A55" w:rsidRDefault="00E47AD5" w:rsidP="004115CE">
      <w:pPr>
        <w:jc w:val="both"/>
        <w:rPr>
          <w:sz w:val="28"/>
          <w:szCs w:val="28"/>
          <w:lang w:val="ru-RU"/>
        </w:rPr>
      </w:pPr>
      <w:r>
        <w:rPr>
          <w:sz w:val="28"/>
          <w:szCs w:val="28"/>
          <w:lang w:val="ru-RU"/>
        </w:rPr>
        <w:t xml:space="preserve">                                            </w:t>
      </w:r>
      <w:r w:rsidRPr="004115CE">
        <w:rPr>
          <w:sz w:val="28"/>
          <w:szCs w:val="28"/>
          <w:lang w:val="ru-RU"/>
        </w:rPr>
        <w:t>«_____»______________20</w:t>
      </w:r>
      <w:r>
        <w:rPr>
          <w:sz w:val="28"/>
          <w:szCs w:val="28"/>
          <w:lang w:val="ru-RU"/>
        </w:rPr>
        <w:t>1___г. ________________</w:t>
      </w:r>
    </w:p>
    <w:p w:rsidR="00E47AD5" w:rsidRPr="004115CE" w:rsidRDefault="00E47AD5" w:rsidP="004115CE">
      <w:pPr>
        <w:jc w:val="both"/>
        <w:rPr>
          <w:lang w:val="ru-RU"/>
        </w:rPr>
      </w:pPr>
      <w:r w:rsidRPr="004115CE">
        <w:rPr>
          <w:lang w:val="ru-RU"/>
        </w:rPr>
        <w:t xml:space="preserve">         </w:t>
      </w:r>
      <w:r>
        <w:rPr>
          <w:lang w:val="ru-RU"/>
        </w:rPr>
        <w:t xml:space="preserve">                   </w:t>
      </w:r>
      <w:r w:rsidRPr="004115CE">
        <w:rPr>
          <w:lang w:val="ru-RU"/>
        </w:rPr>
        <w:t xml:space="preserve">   </w:t>
      </w:r>
      <w:r>
        <w:rPr>
          <w:lang w:val="ru-RU"/>
        </w:rPr>
        <w:t xml:space="preserve">                  т                  </w:t>
      </w:r>
      <w:r w:rsidRPr="004115CE">
        <w:rPr>
          <w:lang w:val="ru-RU"/>
        </w:rPr>
        <w:t xml:space="preserve">      (дата заявления)                </w:t>
      </w:r>
      <w:r>
        <w:rPr>
          <w:lang w:val="ru-RU"/>
        </w:rPr>
        <w:t xml:space="preserve">                 </w:t>
      </w:r>
      <w:r w:rsidRPr="004115CE">
        <w:rPr>
          <w:lang w:val="ru-RU"/>
        </w:rPr>
        <w:t xml:space="preserve">      (подпись магистранта)</w:t>
      </w:r>
    </w:p>
    <w:p w:rsidR="00E47AD5" w:rsidRDefault="00E47AD5" w:rsidP="004115CE">
      <w:pPr>
        <w:rPr>
          <w:sz w:val="28"/>
          <w:szCs w:val="28"/>
          <w:lang w:val="ru-RU"/>
        </w:rPr>
      </w:pPr>
    </w:p>
    <w:p w:rsidR="00E47AD5" w:rsidRDefault="00E47AD5" w:rsidP="004115CE">
      <w:pPr>
        <w:rPr>
          <w:sz w:val="28"/>
          <w:szCs w:val="28"/>
          <w:lang w:val="ru-RU"/>
        </w:rPr>
      </w:pPr>
    </w:p>
    <w:p w:rsidR="00E47AD5" w:rsidRPr="00533A55" w:rsidRDefault="00E47AD5" w:rsidP="00533A55">
      <w:pPr>
        <w:spacing w:line="360" w:lineRule="auto"/>
        <w:rPr>
          <w:sz w:val="28"/>
          <w:szCs w:val="28"/>
          <w:lang w:val="ru-RU"/>
        </w:rPr>
      </w:pPr>
      <w:r>
        <w:rPr>
          <w:sz w:val="28"/>
          <w:szCs w:val="28"/>
          <w:lang w:val="ru-RU"/>
        </w:rPr>
        <w:t>Указанную тему прошу утвердить и назначить</w:t>
      </w:r>
    </w:p>
    <w:p w:rsidR="00E47AD5" w:rsidRPr="004115CE" w:rsidRDefault="00E47AD5" w:rsidP="00533A55">
      <w:pPr>
        <w:spacing w:line="360" w:lineRule="auto"/>
        <w:rPr>
          <w:sz w:val="28"/>
          <w:szCs w:val="28"/>
          <w:u w:val="single"/>
          <w:lang w:val="ru-RU"/>
        </w:rPr>
      </w:pPr>
      <w:r>
        <w:rPr>
          <w:sz w:val="28"/>
          <w:szCs w:val="28"/>
          <w:lang w:val="ru-RU"/>
        </w:rPr>
        <w:t>научным руководителем</w:t>
      </w:r>
      <w:r w:rsidRPr="004115CE">
        <w:rPr>
          <w:sz w:val="28"/>
          <w:szCs w:val="28"/>
          <w:lang w:val="ru-RU"/>
        </w:rPr>
        <w:t xml:space="preserve"> _________________</w:t>
      </w:r>
      <w:r>
        <w:rPr>
          <w:sz w:val="28"/>
          <w:szCs w:val="28"/>
          <w:lang w:val="ru-RU"/>
        </w:rPr>
        <w:t>______________________________</w:t>
      </w:r>
    </w:p>
    <w:p w:rsidR="00E47AD5" w:rsidRPr="004115CE" w:rsidRDefault="00E47AD5" w:rsidP="004115CE">
      <w:pPr>
        <w:rPr>
          <w:lang w:val="ru-RU"/>
        </w:rPr>
      </w:pPr>
      <w:r w:rsidRPr="004115CE">
        <w:rPr>
          <w:lang w:val="ru-RU"/>
        </w:rPr>
        <w:t xml:space="preserve">                                                        </w:t>
      </w:r>
      <w:r>
        <w:rPr>
          <w:lang w:val="ru-RU"/>
        </w:rPr>
        <w:t xml:space="preserve">                             (ФИО, должность</w:t>
      </w:r>
      <w:r w:rsidRPr="004115CE">
        <w:rPr>
          <w:lang w:val="ru-RU"/>
        </w:rPr>
        <w:t xml:space="preserve">) </w:t>
      </w:r>
      <w:r>
        <w:rPr>
          <w:lang w:val="ru-RU"/>
        </w:rPr>
        <w:t xml:space="preserve">                     </w:t>
      </w:r>
    </w:p>
    <w:p w:rsidR="00E47AD5" w:rsidRPr="00533A55" w:rsidRDefault="00E47AD5" w:rsidP="004115CE">
      <w:pPr>
        <w:rPr>
          <w:sz w:val="28"/>
          <w:szCs w:val="28"/>
          <w:lang w:val="ru-RU"/>
        </w:rPr>
      </w:pPr>
    </w:p>
    <w:p w:rsidR="00E47AD5" w:rsidRPr="004115CE" w:rsidRDefault="00E47AD5" w:rsidP="004115CE">
      <w:pPr>
        <w:rPr>
          <w:sz w:val="28"/>
          <w:szCs w:val="28"/>
          <w:lang w:val="ru-RU"/>
        </w:rPr>
      </w:pPr>
    </w:p>
    <w:p w:rsidR="00E47AD5" w:rsidRPr="004115CE" w:rsidRDefault="00E47AD5" w:rsidP="004115CE">
      <w:pPr>
        <w:rPr>
          <w:sz w:val="28"/>
          <w:szCs w:val="28"/>
          <w:u w:val="single"/>
          <w:lang w:val="ru-RU"/>
        </w:rPr>
      </w:pPr>
      <w:r w:rsidRPr="004115CE">
        <w:rPr>
          <w:sz w:val="28"/>
          <w:szCs w:val="28"/>
          <w:lang w:val="ru-RU"/>
        </w:rPr>
        <w:t>Заведующий кафедрой</w:t>
      </w:r>
      <w:r>
        <w:rPr>
          <w:sz w:val="28"/>
          <w:szCs w:val="28"/>
          <w:lang w:val="ru-RU"/>
        </w:rPr>
        <w:t xml:space="preserve">   ___________ </w:t>
      </w:r>
      <w:r w:rsidRPr="004115CE">
        <w:rPr>
          <w:sz w:val="28"/>
          <w:szCs w:val="28"/>
          <w:lang w:val="ru-RU"/>
        </w:rPr>
        <w:t>_________________</w:t>
      </w:r>
      <w:r>
        <w:rPr>
          <w:sz w:val="28"/>
          <w:szCs w:val="28"/>
          <w:lang w:val="ru-RU"/>
        </w:rPr>
        <w:t>___________________</w:t>
      </w:r>
      <w:r w:rsidRPr="004115CE">
        <w:rPr>
          <w:sz w:val="28"/>
          <w:szCs w:val="28"/>
          <w:lang w:val="ru-RU"/>
        </w:rPr>
        <w:t xml:space="preserve">    </w:t>
      </w:r>
    </w:p>
    <w:p w:rsidR="00E47AD5" w:rsidRPr="004115CE" w:rsidRDefault="00E47AD5" w:rsidP="004115CE">
      <w:pPr>
        <w:rPr>
          <w:lang w:val="ru-RU"/>
        </w:rPr>
      </w:pPr>
      <w:r w:rsidRPr="004115CE">
        <w:rPr>
          <w:lang w:val="ru-RU"/>
        </w:rPr>
        <w:t xml:space="preserve">                                                                                     (подпись)                      </w:t>
      </w:r>
      <w:r>
        <w:rPr>
          <w:lang w:val="ru-RU"/>
        </w:rPr>
        <w:t xml:space="preserve">                                   </w:t>
      </w:r>
      <w:r w:rsidRPr="004115CE">
        <w:rPr>
          <w:lang w:val="ru-RU"/>
        </w:rPr>
        <w:t xml:space="preserve"> (Ф.И.О)  </w:t>
      </w:r>
    </w:p>
    <w:p w:rsidR="00E47AD5" w:rsidRPr="004115CE" w:rsidRDefault="00E47AD5" w:rsidP="00533A55">
      <w:pPr>
        <w:rPr>
          <w:sz w:val="28"/>
          <w:szCs w:val="28"/>
          <w:lang w:val="ru-RU"/>
        </w:rPr>
      </w:pPr>
      <w:r>
        <w:rPr>
          <w:sz w:val="28"/>
          <w:szCs w:val="28"/>
          <w:lang w:val="ru-RU"/>
        </w:rPr>
        <w:t>«_____»_____________201___г.</w:t>
      </w:r>
    </w:p>
    <w:p w:rsidR="00E47AD5" w:rsidRPr="00C37797" w:rsidRDefault="00E47AD5" w:rsidP="00C37797">
      <w:pPr>
        <w:ind w:firstLine="709"/>
        <w:jc w:val="right"/>
        <w:rPr>
          <w:sz w:val="28"/>
          <w:szCs w:val="28"/>
          <w:lang w:val="ru-RU"/>
        </w:rPr>
      </w:pPr>
      <w:r w:rsidRPr="004115CE">
        <w:rPr>
          <w:lang w:val="ru-RU"/>
        </w:rPr>
        <w:br w:type="page"/>
      </w:r>
      <w:r w:rsidRPr="00B05E68">
        <w:rPr>
          <w:sz w:val="28"/>
          <w:szCs w:val="28"/>
          <w:lang w:val="ru-RU"/>
        </w:rPr>
        <w:lastRenderedPageBreak/>
        <w:t>ПРИЛОЖЕНИЕ Б</w:t>
      </w:r>
    </w:p>
    <w:p w:rsidR="00E47AD5" w:rsidRPr="002709B2" w:rsidRDefault="00E47AD5" w:rsidP="002709B2">
      <w:pPr>
        <w:pStyle w:val="4"/>
        <w:jc w:val="center"/>
        <w:rPr>
          <w:b w:val="0"/>
          <w:bCs w:val="0"/>
          <w:i/>
          <w:iCs/>
        </w:rPr>
      </w:pPr>
      <w:r w:rsidRPr="00617326">
        <w:rPr>
          <w:b w:val="0"/>
          <w:bCs w:val="0"/>
          <w:i/>
          <w:iCs/>
        </w:rPr>
        <w:t xml:space="preserve">Образец задания на выполнение </w:t>
      </w:r>
      <w:r>
        <w:rPr>
          <w:b w:val="0"/>
          <w:bCs w:val="0"/>
          <w:i/>
          <w:iCs/>
        </w:rPr>
        <w:t>ВКР</w:t>
      </w:r>
    </w:p>
    <w:p w:rsidR="00E47AD5" w:rsidRPr="00765C50" w:rsidRDefault="00E47AD5" w:rsidP="00617326">
      <w:pPr>
        <w:jc w:val="center"/>
        <w:outlineLvl w:val="0"/>
        <w:rPr>
          <w:sz w:val="28"/>
          <w:szCs w:val="28"/>
          <w:lang w:val="ru-RU"/>
        </w:rPr>
      </w:pPr>
      <w:r w:rsidRPr="00765C50">
        <w:rPr>
          <w:sz w:val="28"/>
          <w:szCs w:val="28"/>
          <w:lang w:val="ru-RU"/>
        </w:rPr>
        <w:t xml:space="preserve">МИНИСТЕРСТВО </w:t>
      </w:r>
      <w:r>
        <w:rPr>
          <w:sz w:val="28"/>
          <w:szCs w:val="28"/>
          <w:lang w:val="ru-RU"/>
        </w:rPr>
        <w:t xml:space="preserve">ОБРАЗОВАНИЯ И НАУКИ </w:t>
      </w:r>
      <w:r w:rsidRPr="002A1B28">
        <w:rPr>
          <w:sz w:val="28"/>
          <w:szCs w:val="28"/>
          <w:lang w:val="ru-RU"/>
        </w:rPr>
        <w:t>РОССИЙСКОЙ ФЕДЕРАЦИИ</w:t>
      </w:r>
    </w:p>
    <w:p w:rsidR="00E47AD5" w:rsidRPr="00765C50" w:rsidRDefault="00E47AD5" w:rsidP="00617326">
      <w:pPr>
        <w:jc w:val="center"/>
        <w:rPr>
          <w:sz w:val="28"/>
          <w:szCs w:val="28"/>
          <w:lang w:val="ru-RU"/>
        </w:rPr>
      </w:pPr>
      <w:r w:rsidRPr="00765C50">
        <w:rPr>
          <w:sz w:val="28"/>
          <w:szCs w:val="28"/>
          <w:lang w:val="ru-RU"/>
        </w:rPr>
        <w:t>Федеральное государственное бюджетное образовательное учреждение</w:t>
      </w:r>
    </w:p>
    <w:p w:rsidR="00E47AD5" w:rsidRPr="00765C50" w:rsidRDefault="00E47AD5" w:rsidP="00617326">
      <w:pPr>
        <w:jc w:val="center"/>
        <w:rPr>
          <w:sz w:val="28"/>
          <w:szCs w:val="28"/>
          <w:lang w:val="ru-RU"/>
        </w:rPr>
      </w:pPr>
      <w:r w:rsidRPr="00765C50">
        <w:rPr>
          <w:sz w:val="28"/>
          <w:szCs w:val="28"/>
          <w:lang w:val="ru-RU"/>
        </w:rPr>
        <w:t xml:space="preserve"> высшего профессионального образования</w:t>
      </w:r>
    </w:p>
    <w:p w:rsidR="00E47AD5" w:rsidRPr="00765C50" w:rsidRDefault="00E47AD5" w:rsidP="00617326">
      <w:pPr>
        <w:jc w:val="center"/>
        <w:rPr>
          <w:sz w:val="28"/>
          <w:szCs w:val="28"/>
          <w:lang w:val="ru-RU"/>
        </w:rPr>
      </w:pPr>
      <w:r w:rsidRPr="00765C50">
        <w:rPr>
          <w:sz w:val="28"/>
          <w:szCs w:val="28"/>
          <w:lang w:val="ru-RU"/>
        </w:rPr>
        <w:t xml:space="preserve"> «Ростовский государственный экономический университет (РИНХ)»</w:t>
      </w:r>
    </w:p>
    <w:p w:rsidR="00E47AD5" w:rsidRPr="00765C50" w:rsidRDefault="00E47AD5" w:rsidP="00617326">
      <w:pPr>
        <w:jc w:val="center"/>
        <w:rPr>
          <w:sz w:val="28"/>
          <w:szCs w:val="28"/>
          <w:lang w:val="ru-RU"/>
        </w:rPr>
      </w:pPr>
      <w:r w:rsidRPr="00765C50">
        <w:rPr>
          <w:sz w:val="28"/>
          <w:szCs w:val="28"/>
          <w:lang w:val="ru-RU"/>
        </w:rPr>
        <w:t>(ФГБОУ ВПО «РГЭУ (РИНХ)»)</w:t>
      </w:r>
    </w:p>
    <w:p w:rsidR="00E47AD5" w:rsidRPr="00765C50" w:rsidRDefault="00E47AD5" w:rsidP="00617326">
      <w:pPr>
        <w:rPr>
          <w:sz w:val="24"/>
          <w:szCs w:val="24"/>
          <w:lang w:val="ru-RU"/>
        </w:rPr>
      </w:pPr>
    </w:p>
    <w:p w:rsidR="00E47AD5" w:rsidRPr="00765C50" w:rsidRDefault="00E47AD5" w:rsidP="00617326">
      <w:pPr>
        <w:jc w:val="right"/>
        <w:rPr>
          <w:sz w:val="28"/>
          <w:szCs w:val="28"/>
          <w:lang w:val="ru-RU"/>
        </w:rPr>
      </w:pPr>
      <w:r w:rsidRPr="00765C50">
        <w:rPr>
          <w:sz w:val="28"/>
          <w:szCs w:val="28"/>
          <w:lang w:val="ru-RU"/>
        </w:rPr>
        <w:t>«Утверждаю»</w:t>
      </w:r>
    </w:p>
    <w:p w:rsidR="00E47AD5" w:rsidRPr="00765C50" w:rsidRDefault="00E47AD5" w:rsidP="00617326">
      <w:pPr>
        <w:jc w:val="right"/>
        <w:rPr>
          <w:sz w:val="28"/>
          <w:szCs w:val="28"/>
          <w:lang w:val="ru-RU"/>
        </w:rPr>
      </w:pPr>
      <w:r>
        <w:rPr>
          <w:sz w:val="28"/>
          <w:szCs w:val="28"/>
          <w:lang w:val="ru-RU"/>
        </w:rPr>
        <w:t>Зав. каф.</w:t>
      </w:r>
      <w:r w:rsidRPr="00765C50">
        <w:rPr>
          <w:sz w:val="28"/>
          <w:szCs w:val="28"/>
          <w:lang w:val="ru-RU"/>
        </w:rPr>
        <w:t xml:space="preserve"> ФиПМ, д.ф.-м.н., проф.</w:t>
      </w:r>
    </w:p>
    <w:p w:rsidR="00E47AD5" w:rsidRPr="00765C50" w:rsidRDefault="00E47AD5" w:rsidP="00617326">
      <w:pPr>
        <w:jc w:val="right"/>
        <w:rPr>
          <w:sz w:val="28"/>
          <w:szCs w:val="28"/>
          <w:lang w:val="ru-RU"/>
        </w:rPr>
      </w:pPr>
      <w:r w:rsidRPr="00765C50">
        <w:rPr>
          <w:sz w:val="28"/>
          <w:szCs w:val="28"/>
          <w:lang w:val="ru-RU"/>
        </w:rPr>
        <w:t xml:space="preserve"> ______________Седенко В.И..</w:t>
      </w:r>
    </w:p>
    <w:p w:rsidR="00E47AD5" w:rsidRPr="00617326" w:rsidRDefault="00E47AD5" w:rsidP="00617326">
      <w:pPr>
        <w:jc w:val="right"/>
        <w:rPr>
          <w:sz w:val="28"/>
          <w:szCs w:val="28"/>
          <w:lang w:val="ru-RU"/>
        </w:rPr>
      </w:pPr>
      <w:r w:rsidRPr="00765C50">
        <w:rPr>
          <w:sz w:val="28"/>
          <w:szCs w:val="28"/>
          <w:lang w:val="ru-RU"/>
        </w:rPr>
        <w:t xml:space="preserve">                                                             «____»____________20 1__г</w:t>
      </w:r>
      <w:r w:rsidRPr="00617326">
        <w:rPr>
          <w:sz w:val="28"/>
          <w:szCs w:val="28"/>
          <w:lang w:val="ru-RU"/>
        </w:rPr>
        <w:t>.</w:t>
      </w:r>
    </w:p>
    <w:p w:rsidR="00E47AD5" w:rsidRDefault="00E47AD5" w:rsidP="00617326">
      <w:pPr>
        <w:pStyle w:val="2"/>
        <w:ind w:firstLine="0"/>
      </w:pPr>
    </w:p>
    <w:p w:rsidR="00E47AD5" w:rsidRDefault="00E47AD5" w:rsidP="00617326">
      <w:pPr>
        <w:pStyle w:val="2"/>
        <w:ind w:firstLine="0"/>
        <w:jc w:val="center"/>
        <w:rPr>
          <w:spacing w:val="20"/>
          <w:sz w:val="28"/>
          <w:szCs w:val="28"/>
        </w:rPr>
      </w:pPr>
      <w:r w:rsidRPr="00617326">
        <w:rPr>
          <w:spacing w:val="20"/>
          <w:sz w:val="28"/>
          <w:szCs w:val="28"/>
        </w:rPr>
        <w:t>ЗАДАНИЕ</w:t>
      </w:r>
    </w:p>
    <w:p w:rsidR="00E47AD5" w:rsidRPr="00765C50" w:rsidRDefault="00E47AD5" w:rsidP="00617326">
      <w:pPr>
        <w:pStyle w:val="2"/>
        <w:ind w:firstLine="0"/>
        <w:jc w:val="center"/>
        <w:rPr>
          <w:b w:val="0"/>
          <w:bCs w:val="0"/>
          <w:spacing w:val="20"/>
          <w:sz w:val="28"/>
          <w:szCs w:val="28"/>
        </w:rPr>
      </w:pPr>
      <w:r w:rsidRPr="00765C50">
        <w:rPr>
          <w:b w:val="0"/>
          <w:bCs w:val="0"/>
          <w:spacing w:val="20"/>
          <w:sz w:val="28"/>
          <w:szCs w:val="28"/>
        </w:rPr>
        <w:t>на выпускную квалификационную работу</w:t>
      </w:r>
    </w:p>
    <w:p w:rsidR="00E47AD5" w:rsidRPr="00C52D33" w:rsidRDefault="00E47AD5" w:rsidP="00765C50">
      <w:pPr>
        <w:pStyle w:val="6"/>
        <w:ind w:firstLine="0"/>
        <w:rPr>
          <w:b w:val="0"/>
          <w:bCs w:val="0"/>
          <w:sz w:val="28"/>
          <w:szCs w:val="28"/>
          <w:u w:val="none"/>
        </w:rPr>
      </w:pPr>
      <w:r w:rsidRPr="00C52D33">
        <w:rPr>
          <w:b w:val="0"/>
          <w:bCs w:val="0"/>
          <w:sz w:val="28"/>
          <w:szCs w:val="28"/>
          <w:u w:val="none"/>
        </w:rPr>
        <w:t>студенту_____________________________________________________________</w:t>
      </w:r>
    </w:p>
    <w:p w:rsidR="00E47AD5" w:rsidRPr="00617326" w:rsidRDefault="00E47AD5" w:rsidP="00617326">
      <w:pPr>
        <w:jc w:val="center"/>
        <w:rPr>
          <w:lang w:val="ru-RU"/>
        </w:rPr>
      </w:pPr>
      <w:r>
        <w:rPr>
          <w:lang w:val="ru-RU"/>
        </w:rPr>
        <w:t xml:space="preserve">(Ф.И.О. </w:t>
      </w:r>
      <w:r w:rsidRPr="00617326">
        <w:rPr>
          <w:lang w:val="ru-RU"/>
        </w:rPr>
        <w:t>)</w:t>
      </w:r>
    </w:p>
    <w:p w:rsidR="00E47AD5" w:rsidRDefault="00E47AD5" w:rsidP="00765C50">
      <w:pPr>
        <w:pStyle w:val="6"/>
        <w:ind w:firstLine="0"/>
        <w:rPr>
          <w:b w:val="0"/>
          <w:bCs w:val="0"/>
          <w:sz w:val="28"/>
          <w:szCs w:val="28"/>
          <w:u w:val="none"/>
        </w:rPr>
      </w:pPr>
      <w:r w:rsidRPr="00C52D33">
        <w:rPr>
          <w:b w:val="0"/>
          <w:bCs w:val="0"/>
          <w:sz w:val="28"/>
          <w:szCs w:val="28"/>
          <w:u w:val="none"/>
        </w:rPr>
        <w:t>обучающемуся по специальности</w:t>
      </w:r>
      <w:r>
        <w:rPr>
          <w:b w:val="0"/>
          <w:bCs w:val="0"/>
          <w:sz w:val="24"/>
          <w:szCs w:val="24"/>
          <w:u w:val="none"/>
        </w:rPr>
        <w:t>__</w:t>
      </w:r>
      <w:r w:rsidRPr="002709B2">
        <w:rPr>
          <w:b w:val="0"/>
          <w:bCs w:val="0"/>
          <w:sz w:val="28"/>
          <w:szCs w:val="28"/>
          <w:u w:val="none"/>
        </w:rPr>
        <w:t>010400 «</w:t>
      </w:r>
      <w:r w:rsidRPr="002709B2">
        <w:rPr>
          <w:b w:val="0"/>
          <w:bCs w:val="0"/>
          <w:sz w:val="28"/>
          <w:szCs w:val="28"/>
        </w:rPr>
        <w:t>Прикладная математика и</w:t>
      </w:r>
      <w:r w:rsidRPr="002709B2">
        <w:rPr>
          <w:b w:val="0"/>
          <w:bCs w:val="0"/>
          <w:sz w:val="28"/>
          <w:szCs w:val="28"/>
          <w:u w:val="none"/>
        </w:rPr>
        <w:t xml:space="preserve"> </w:t>
      </w:r>
    </w:p>
    <w:p w:rsidR="00E47AD5" w:rsidRPr="00765C50" w:rsidRDefault="00E47AD5" w:rsidP="00765C50">
      <w:pPr>
        <w:pStyle w:val="6"/>
        <w:ind w:firstLine="0"/>
        <w:rPr>
          <w:b w:val="0"/>
          <w:bCs w:val="0"/>
          <w:sz w:val="24"/>
          <w:szCs w:val="24"/>
          <w:u w:val="none"/>
        </w:rPr>
      </w:pPr>
      <w:r w:rsidRPr="002709B2">
        <w:rPr>
          <w:b w:val="0"/>
          <w:bCs w:val="0"/>
          <w:sz w:val="28"/>
          <w:szCs w:val="28"/>
        </w:rPr>
        <w:t>информатика</w:t>
      </w:r>
      <w:r w:rsidRPr="002709B2">
        <w:rPr>
          <w:b w:val="0"/>
          <w:bCs w:val="0"/>
          <w:sz w:val="28"/>
          <w:szCs w:val="28"/>
          <w:u w:val="none"/>
        </w:rPr>
        <w:t>»___________________________________________</w:t>
      </w:r>
      <w:r>
        <w:rPr>
          <w:b w:val="0"/>
          <w:bCs w:val="0"/>
          <w:sz w:val="28"/>
          <w:szCs w:val="28"/>
          <w:u w:val="none"/>
        </w:rPr>
        <w:t>_____________</w:t>
      </w:r>
    </w:p>
    <w:p w:rsidR="00E47AD5" w:rsidRDefault="00E47AD5" w:rsidP="00617326">
      <w:pPr>
        <w:pStyle w:val="6"/>
        <w:rPr>
          <w:b w:val="0"/>
          <w:bCs w:val="0"/>
          <w:sz w:val="28"/>
          <w:szCs w:val="28"/>
        </w:rPr>
      </w:pPr>
    </w:p>
    <w:p w:rsidR="00E47AD5" w:rsidRPr="00765C50" w:rsidRDefault="00E47AD5" w:rsidP="00765C50">
      <w:pPr>
        <w:pStyle w:val="6"/>
        <w:ind w:firstLine="0"/>
        <w:rPr>
          <w:b w:val="0"/>
          <w:bCs w:val="0"/>
          <w:sz w:val="28"/>
          <w:szCs w:val="28"/>
          <w:u w:val="none"/>
        </w:rPr>
      </w:pPr>
      <w:r>
        <w:rPr>
          <w:b w:val="0"/>
          <w:bCs w:val="0"/>
          <w:sz w:val="28"/>
          <w:szCs w:val="28"/>
          <w:u w:val="none"/>
        </w:rPr>
        <w:t>1.</w:t>
      </w:r>
      <w:r w:rsidRPr="00765C50">
        <w:rPr>
          <w:b w:val="0"/>
          <w:bCs w:val="0"/>
          <w:sz w:val="28"/>
          <w:szCs w:val="28"/>
          <w:u w:val="none"/>
        </w:rPr>
        <w:t>Тема ВКР</w:t>
      </w:r>
      <w:r>
        <w:rPr>
          <w:b w:val="0"/>
          <w:bCs w:val="0"/>
          <w:sz w:val="28"/>
          <w:szCs w:val="28"/>
          <w:u w:val="none"/>
        </w:rPr>
        <w:t xml:space="preserve"> </w:t>
      </w:r>
      <w:r w:rsidRPr="00765C50">
        <w:rPr>
          <w:b w:val="0"/>
          <w:bCs w:val="0"/>
          <w:sz w:val="28"/>
          <w:szCs w:val="28"/>
          <w:u w:val="none"/>
        </w:rPr>
        <w:t>«</w:t>
      </w:r>
      <w:r>
        <w:rPr>
          <w:b w:val="0"/>
          <w:bCs w:val="0"/>
          <w:sz w:val="28"/>
          <w:szCs w:val="28"/>
          <w:u w:val="none"/>
        </w:rPr>
        <w:t>_________________________________________________________</w:t>
      </w:r>
    </w:p>
    <w:p w:rsidR="00E47AD5" w:rsidRPr="00617326" w:rsidRDefault="00E47AD5" w:rsidP="00617326">
      <w:pPr>
        <w:rPr>
          <w:lang w:val="ru-RU"/>
        </w:rPr>
      </w:pPr>
      <w:r w:rsidRPr="00617326">
        <w:rPr>
          <w:sz w:val="28"/>
          <w:szCs w:val="28"/>
          <w:lang w:val="ru-RU"/>
        </w:rPr>
        <w:t>_______________________________________________________________________________________________________________________________________</w:t>
      </w:r>
      <w:r w:rsidRPr="00617326">
        <w:rPr>
          <w:b/>
          <w:bCs/>
          <w:sz w:val="28"/>
          <w:szCs w:val="28"/>
          <w:lang w:val="ru-RU"/>
        </w:rPr>
        <w:t>»</w:t>
      </w:r>
    </w:p>
    <w:p w:rsidR="00E47AD5" w:rsidRPr="00617326" w:rsidRDefault="00E47AD5" w:rsidP="00617326">
      <w:pPr>
        <w:jc w:val="center"/>
        <w:rPr>
          <w:lang w:val="ru-RU"/>
        </w:rPr>
      </w:pPr>
      <w:r w:rsidRPr="00617326">
        <w:rPr>
          <w:lang w:val="ru-RU"/>
        </w:rPr>
        <w:t>(</w:t>
      </w:r>
      <w:r>
        <w:rPr>
          <w:lang w:val="ru-RU"/>
        </w:rPr>
        <w:t>указывается тема выпускной квалификационной</w:t>
      </w:r>
      <w:r w:rsidRPr="00617326">
        <w:rPr>
          <w:lang w:val="ru-RU"/>
        </w:rPr>
        <w:t xml:space="preserve"> работы)</w:t>
      </w:r>
    </w:p>
    <w:p w:rsidR="00E47AD5" w:rsidRPr="00617326" w:rsidRDefault="00E47AD5" w:rsidP="00617326">
      <w:pPr>
        <w:jc w:val="both"/>
        <w:rPr>
          <w:sz w:val="28"/>
          <w:szCs w:val="28"/>
          <w:lang w:val="ru-RU"/>
        </w:rPr>
      </w:pPr>
      <w:r w:rsidRPr="006F3AF6">
        <w:rPr>
          <w:sz w:val="28"/>
          <w:szCs w:val="28"/>
          <w:lang w:val="ru-RU"/>
        </w:rPr>
        <w:t>Утверждена приказом по РГЭУ</w:t>
      </w:r>
      <w:r w:rsidRPr="00617326">
        <w:rPr>
          <w:sz w:val="28"/>
          <w:szCs w:val="28"/>
          <w:lang w:val="ru-RU"/>
        </w:rPr>
        <w:t>_</w:t>
      </w:r>
      <w:r>
        <w:rPr>
          <w:sz w:val="28"/>
          <w:szCs w:val="28"/>
          <w:lang w:val="ru-RU"/>
        </w:rPr>
        <w:t>№_______</w:t>
      </w:r>
      <w:r w:rsidRPr="00617326">
        <w:rPr>
          <w:sz w:val="28"/>
          <w:szCs w:val="28"/>
          <w:lang w:val="ru-RU"/>
        </w:rPr>
        <w:t>_</w:t>
      </w:r>
      <w:r w:rsidRPr="00C52D33">
        <w:rPr>
          <w:b/>
          <w:bCs/>
          <w:sz w:val="28"/>
          <w:szCs w:val="28"/>
          <w:lang w:val="ru-RU"/>
        </w:rPr>
        <w:t>«</w:t>
      </w:r>
      <w:r>
        <w:rPr>
          <w:sz w:val="28"/>
          <w:szCs w:val="28"/>
          <w:lang w:val="ru-RU"/>
        </w:rPr>
        <w:t>_____»</w:t>
      </w:r>
      <w:r w:rsidRPr="00617326">
        <w:rPr>
          <w:sz w:val="28"/>
          <w:szCs w:val="28"/>
          <w:lang w:val="ru-RU"/>
        </w:rPr>
        <w:t>_____________</w:t>
      </w:r>
      <w:r>
        <w:rPr>
          <w:sz w:val="28"/>
          <w:szCs w:val="28"/>
          <w:lang w:val="ru-RU"/>
        </w:rPr>
        <w:t>201</w:t>
      </w:r>
      <w:r w:rsidRPr="00617326">
        <w:rPr>
          <w:sz w:val="28"/>
          <w:szCs w:val="28"/>
          <w:lang w:val="ru-RU"/>
        </w:rPr>
        <w:t>____</w:t>
      </w:r>
      <w:r>
        <w:rPr>
          <w:sz w:val="28"/>
          <w:szCs w:val="28"/>
          <w:lang w:val="ru-RU"/>
        </w:rPr>
        <w:t>г.</w:t>
      </w:r>
    </w:p>
    <w:p w:rsidR="00E47AD5" w:rsidRPr="00617326" w:rsidRDefault="00E47AD5" w:rsidP="00617326">
      <w:pPr>
        <w:jc w:val="both"/>
        <w:rPr>
          <w:lang w:val="ru-RU"/>
        </w:rPr>
      </w:pPr>
      <w:r w:rsidRPr="00617326">
        <w:rPr>
          <w:lang w:val="ru-RU"/>
        </w:rPr>
        <w:t xml:space="preserve">                                                                                                (номер и дата приказа)</w:t>
      </w:r>
    </w:p>
    <w:p w:rsidR="00E47AD5" w:rsidRPr="00617326" w:rsidRDefault="00E47AD5" w:rsidP="00617326">
      <w:pPr>
        <w:jc w:val="both"/>
        <w:rPr>
          <w:sz w:val="28"/>
          <w:szCs w:val="28"/>
          <w:lang w:val="ru-RU"/>
        </w:rPr>
      </w:pPr>
      <w:r>
        <w:rPr>
          <w:sz w:val="28"/>
          <w:szCs w:val="28"/>
          <w:lang w:val="ru-RU"/>
        </w:rPr>
        <w:t xml:space="preserve">2. </w:t>
      </w:r>
      <w:r w:rsidRPr="00617326">
        <w:rPr>
          <w:sz w:val="28"/>
          <w:szCs w:val="28"/>
          <w:lang w:val="ru-RU"/>
        </w:rPr>
        <w:t>Срок представления работы к защите</w:t>
      </w:r>
      <w:r>
        <w:rPr>
          <w:sz w:val="28"/>
          <w:szCs w:val="28"/>
          <w:lang w:val="ru-RU"/>
        </w:rPr>
        <w:t xml:space="preserve">        </w:t>
      </w:r>
      <w:r w:rsidRPr="00617326">
        <w:rPr>
          <w:sz w:val="28"/>
          <w:szCs w:val="28"/>
          <w:lang w:val="ru-RU"/>
        </w:rPr>
        <w:t xml:space="preserve"> «_____»_________20__г.</w:t>
      </w:r>
    </w:p>
    <w:p w:rsidR="00E47AD5" w:rsidRPr="00617326" w:rsidRDefault="00E47AD5" w:rsidP="00617326">
      <w:pPr>
        <w:jc w:val="both"/>
        <w:rPr>
          <w:sz w:val="28"/>
          <w:szCs w:val="28"/>
          <w:lang w:val="ru-RU"/>
        </w:rPr>
      </w:pPr>
      <w:r w:rsidRPr="00617326">
        <w:rPr>
          <w:sz w:val="28"/>
          <w:szCs w:val="28"/>
          <w:lang w:val="ru-RU"/>
        </w:rPr>
        <w:t>Исходные данные для научного исследования_____________________________</w:t>
      </w:r>
    </w:p>
    <w:p w:rsidR="00E47AD5" w:rsidRPr="00617326" w:rsidRDefault="00E47AD5" w:rsidP="00617326">
      <w:pPr>
        <w:jc w:val="both"/>
        <w:rPr>
          <w:sz w:val="28"/>
          <w:szCs w:val="28"/>
          <w:lang w:val="ru-RU"/>
        </w:rPr>
      </w:pPr>
      <w:r w:rsidRPr="00617326">
        <w:rPr>
          <w:sz w:val="28"/>
          <w:szCs w:val="28"/>
          <w:lang w:val="ru-RU"/>
        </w:rPr>
        <w:t>________________________________________________________________________________________________________________________________________</w:t>
      </w:r>
    </w:p>
    <w:p w:rsidR="00E47AD5" w:rsidRPr="00617326" w:rsidRDefault="00E47AD5" w:rsidP="00617326">
      <w:pPr>
        <w:jc w:val="both"/>
        <w:rPr>
          <w:sz w:val="28"/>
          <w:szCs w:val="28"/>
          <w:lang w:val="ru-RU"/>
        </w:rPr>
      </w:pPr>
      <w:r>
        <w:rPr>
          <w:sz w:val="28"/>
          <w:szCs w:val="28"/>
          <w:lang w:val="ru-RU"/>
        </w:rPr>
        <w:t xml:space="preserve">3. </w:t>
      </w:r>
      <w:r w:rsidRPr="00617326">
        <w:rPr>
          <w:sz w:val="28"/>
          <w:szCs w:val="28"/>
          <w:lang w:val="ru-RU"/>
        </w:rPr>
        <w:t>Содержание</w:t>
      </w:r>
      <w:r>
        <w:rPr>
          <w:sz w:val="28"/>
          <w:szCs w:val="28"/>
          <w:lang w:val="ru-RU"/>
        </w:rPr>
        <w:t xml:space="preserve"> выпускной квалификационной</w:t>
      </w:r>
      <w:r w:rsidRPr="00617326">
        <w:rPr>
          <w:sz w:val="28"/>
          <w:szCs w:val="28"/>
          <w:lang w:val="ru-RU"/>
        </w:rPr>
        <w:t xml:space="preserve"> работы по разделам:</w:t>
      </w:r>
    </w:p>
    <w:p w:rsidR="00E47AD5" w:rsidRPr="00A84C99" w:rsidRDefault="00E47AD5" w:rsidP="00617326">
      <w:pPr>
        <w:jc w:val="both"/>
        <w:outlineLvl w:val="0"/>
        <w:rPr>
          <w:sz w:val="28"/>
          <w:szCs w:val="28"/>
          <w:lang w:val="ru-RU"/>
        </w:rPr>
      </w:pPr>
      <w:r w:rsidRPr="00A84C99">
        <w:rPr>
          <w:sz w:val="28"/>
          <w:szCs w:val="28"/>
          <w:lang w:val="ru-RU"/>
        </w:rPr>
        <w:t>1. __________________________________________________________________</w:t>
      </w:r>
    </w:p>
    <w:p w:rsidR="00E47AD5" w:rsidRPr="00617326" w:rsidRDefault="00E47AD5" w:rsidP="00617326">
      <w:pPr>
        <w:jc w:val="both"/>
        <w:rPr>
          <w:sz w:val="28"/>
          <w:szCs w:val="28"/>
          <w:lang w:val="ru-RU"/>
        </w:rPr>
      </w:pPr>
      <w:r w:rsidRPr="00617326">
        <w:rPr>
          <w:sz w:val="28"/>
          <w:szCs w:val="28"/>
          <w:lang w:val="ru-RU"/>
        </w:rPr>
        <w:t>____________________________________________________________________</w:t>
      </w:r>
    </w:p>
    <w:p w:rsidR="00E47AD5" w:rsidRPr="00617326" w:rsidRDefault="00E47AD5" w:rsidP="00617326">
      <w:pPr>
        <w:jc w:val="both"/>
        <w:outlineLvl w:val="0"/>
        <w:rPr>
          <w:sz w:val="28"/>
          <w:szCs w:val="28"/>
          <w:lang w:val="ru-RU"/>
        </w:rPr>
      </w:pPr>
      <w:r w:rsidRPr="00617326">
        <w:rPr>
          <w:sz w:val="28"/>
          <w:szCs w:val="28"/>
          <w:lang w:val="ru-RU"/>
        </w:rPr>
        <w:t>2. __________________________________________________________________</w:t>
      </w:r>
    </w:p>
    <w:p w:rsidR="00E47AD5" w:rsidRPr="00617326" w:rsidRDefault="00E47AD5" w:rsidP="00617326">
      <w:pPr>
        <w:jc w:val="both"/>
        <w:rPr>
          <w:sz w:val="28"/>
          <w:szCs w:val="28"/>
          <w:lang w:val="ru-RU"/>
        </w:rPr>
      </w:pPr>
      <w:r w:rsidRPr="00617326">
        <w:rPr>
          <w:sz w:val="28"/>
          <w:szCs w:val="28"/>
          <w:lang w:val="ru-RU"/>
        </w:rPr>
        <w:t>____________________________________________________________________</w:t>
      </w:r>
    </w:p>
    <w:p w:rsidR="00E47AD5" w:rsidRPr="00617326" w:rsidRDefault="00E47AD5" w:rsidP="00617326">
      <w:pPr>
        <w:jc w:val="both"/>
        <w:rPr>
          <w:sz w:val="28"/>
          <w:szCs w:val="28"/>
          <w:lang w:val="ru-RU"/>
        </w:rPr>
      </w:pPr>
      <w:r w:rsidRPr="00617326">
        <w:rPr>
          <w:sz w:val="28"/>
          <w:szCs w:val="28"/>
          <w:lang w:val="ru-RU"/>
        </w:rPr>
        <w:t>____________________________________________________________________</w:t>
      </w:r>
    </w:p>
    <w:p w:rsidR="00E47AD5" w:rsidRPr="00617326" w:rsidRDefault="00E47AD5" w:rsidP="00617326">
      <w:pPr>
        <w:jc w:val="both"/>
        <w:outlineLvl w:val="0"/>
        <w:rPr>
          <w:sz w:val="28"/>
          <w:szCs w:val="28"/>
          <w:lang w:val="ru-RU"/>
        </w:rPr>
      </w:pPr>
      <w:r w:rsidRPr="00617326">
        <w:rPr>
          <w:sz w:val="28"/>
          <w:szCs w:val="28"/>
          <w:lang w:val="ru-RU"/>
        </w:rPr>
        <w:t>3. __________________________________________________________________</w:t>
      </w:r>
    </w:p>
    <w:p w:rsidR="00E47AD5" w:rsidRPr="00617326" w:rsidRDefault="00E47AD5" w:rsidP="00617326">
      <w:pPr>
        <w:jc w:val="both"/>
        <w:rPr>
          <w:sz w:val="28"/>
          <w:szCs w:val="28"/>
          <w:lang w:val="ru-RU"/>
        </w:rPr>
      </w:pPr>
      <w:r w:rsidRPr="00617326">
        <w:rPr>
          <w:sz w:val="28"/>
          <w:szCs w:val="28"/>
          <w:lang w:val="ru-RU"/>
        </w:rPr>
        <w:t>____________________________________________________________________</w:t>
      </w:r>
    </w:p>
    <w:p w:rsidR="00E47AD5" w:rsidRDefault="00E47AD5" w:rsidP="00617326">
      <w:pPr>
        <w:jc w:val="both"/>
        <w:rPr>
          <w:sz w:val="28"/>
          <w:szCs w:val="28"/>
          <w:lang w:val="ru-RU"/>
        </w:rPr>
      </w:pPr>
      <w:r w:rsidRPr="00617326">
        <w:rPr>
          <w:sz w:val="28"/>
          <w:szCs w:val="28"/>
          <w:lang w:val="ru-RU"/>
        </w:rPr>
        <w:t>Приложения:_________________________________________________________</w:t>
      </w:r>
    </w:p>
    <w:p w:rsidR="00E47AD5" w:rsidRDefault="00E47AD5" w:rsidP="00617326">
      <w:pPr>
        <w:jc w:val="both"/>
        <w:rPr>
          <w:sz w:val="28"/>
          <w:szCs w:val="28"/>
          <w:lang w:val="ru-RU"/>
        </w:rPr>
      </w:pPr>
      <w:r>
        <w:rPr>
          <w:sz w:val="28"/>
          <w:szCs w:val="28"/>
          <w:lang w:val="ru-RU"/>
        </w:rPr>
        <w:t>____________________________________________________________________</w:t>
      </w:r>
    </w:p>
    <w:p w:rsidR="00E47AD5" w:rsidRPr="00617326" w:rsidRDefault="00E47AD5" w:rsidP="00617326">
      <w:pPr>
        <w:jc w:val="both"/>
        <w:rPr>
          <w:sz w:val="28"/>
          <w:szCs w:val="28"/>
          <w:lang w:val="ru-RU"/>
        </w:rPr>
      </w:pPr>
    </w:p>
    <w:p w:rsidR="00E47AD5" w:rsidRPr="00617326" w:rsidRDefault="00E47AD5" w:rsidP="00617326">
      <w:pPr>
        <w:jc w:val="both"/>
        <w:rPr>
          <w:sz w:val="28"/>
          <w:szCs w:val="28"/>
          <w:u w:val="single"/>
          <w:lang w:val="ru-RU"/>
        </w:rPr>
      </w:pPr>
      <w:r w:rsidRPr="00617326">
        <w:rPr>
          <w:sz w:val="28"/>
          <w:szCs w:val="28"/>
          <w:lang w:val="ru-RU"/>
        </w:rPr>
        <w:t>Научный руководитель _____________________</w:t>
      </w:r>
      <w:r>
        <w:rPr>
          <w:sz w:val="28"/>
          <w:szCs w:val="28"/>
          <w:lang w:val="ru-RU"/>
        </w:rPr>
        <w:t>__________________________</w:t>
      </w:r>
    </w:p>
    <w:p w:rsidR="00E47AD5" w:rsidRPr="00617326" w:rsidRDefault="00E47AD5" w:rsidP="00617326">
      <w:pPr>
        <w:jc w:val="both"/>
        <w:rPr>
          <w:lang w:val="ru-RU"/>
        </w:rPr>
      </w:pPr>
      <w:r w:rsidRPr="00617326">
        <w:rPr>
          <w:lang w:val="ru-RU"/>
        </w:rPr>
        <w:t xml:space="preserve">                                                         </w:t>
      </w:r>
      <w:r>
        <w:rPr>
          <w:lang w:val="ru-RU"/>
        </w:rPr>
        <w:t xml:space="preserve">                              </w:t>
      </w:r>
      <w:r w:rsidRPr="00617326">
        <w:rPr>
          <w:lang w:val="ru-RU"/>
        </w:rPr>
        <w:t xml:space="preserve">    (подпись</w:t>
      </w:r>
      <w:r>
        <w:rPr>
          <w:lang w:val="ru-RU"/>
        </w:rPr>
        <w:t xml:space="preserve"> руководителя, дата)                </w:t>
      </w:r>
      <w:r w:rsidRPr="00617326">
        <w:rPr>
          <w:lang w:val="ru-RU"/>
        </w:rPr>
        <w:t xml:space="preserve">   (Ф.И.О.)</w:t>
      </w:r>
    </w:p>
    <w:p w:rsidR="00E47AD5" w:rsidRPr="00C52D33" w:rsidRDefault="00E47AD5" w:rsidP="00617326">
      <w:pPr>
        <w:jc w:val="both"/>
        <w:rPr>
          <w:sz w:val="28"/>
          <w:szCs w:val="28"/>
          <w:lang w:val="ru-RU"/>
        </w:rPr>
      </w:pPr>
      <w:r>
        <w:rPr>
          <w:sz w:val="28"/>
          <w:szCs w:val="28"/>
          <w:lang w:val="ru-RU"/>
        </w:rPr>
        <w:t>Задание к исполнению принял</w:t>
      </w:r>
      <w:r w:rsidRPr="00C52D33">
        <w:rPr>
          <w:sz w:val="28"/>
          <w:szCs w:val="28"/>
          <w:lang w:val="ru-RU"/>
        </w:rPr>
        <w:t>________________________</w:t>
      </w:r>
      <w:r>
        <w:rPr>
          <w:sz w:val="28"/>
          <w:szCs w:val="28"/>
          <w:lang w:val="ru-RU"/>
        </w:rPr>
        <w:t>__________________</w:t>
      </w:r>
    </w:p>
    <w:p w:rsidR="00E47AD5" w:rsidRPr="00C52D33" w:rsidRDefault="00E47AD5" w:rsidP="00617326">
      <w:pPr>
        <w:jc w:val="both"/>
        <w:rPr>
          <w:lang w:val="ru-RU"/>
        </w:rPr>
      </w:pPr>
      <w:r w:rsidRPr="00C52D33">
        <w:rPr>
          <w:lang w:val="ru-RU"/>
        </w:rPr>
        <w:t xml:space="preserve">        </w:t>
      </w:r>
      <w:r>
        <w:rPr>
          <w:lang w:val="ru-RU"/>
        </w:rPr>
        <w:t xml:space="preserve">                                                                                </w:t>
      </w:r>
      <w:r w:rsidRPr="00C52D33">
        <w:rPr>
          <w:lang w:val="ru-RU"/>
        </w:rPr>
        <w:t xml:space="preserve">   (подпись </w:t>
      </w:r>
      <w:r>
        <w:rPr>
          <w:lang w:val="ru-RU"/>
        </w:rPr>
        <w:t>студента</w:t>
      </w:r>
      <w:r w:rsidRPr="00C52D33">
        <w:rPr>
          <w:lang w:val="ru-RU"/>
        </w:rPr>
        <w:t>)</w:t>
      </w:r>
    </w:p>
    <w:p w:rsidR="00E47AD5" w:rsidRPr="00C52D33" w:rsidRDefault="00E47AD5" w:rsidP="00617326">
      <w:pPr>
        <w:jc w:val="both"/>
        <w:rPr>
          <w:sz w:val="28"/>
          <w:szCs w:val="28"/>
          <w:lang w:val="ru-RU"/>
        </w:rPr>
      </w:pPr>
      <w:r w:rsidRPr="00C52D33">
        <w:rPr>
          <w:sz w:val="28"/>
          <w:szCs w:val="28"/>
          <w:lang w:val="ru-RU"/>
        </w:rPr>
        <w:t>Дата выдачи задания</w:t>
      </w:r>
      <w:r>
        <w:rPr>
          <w:sz w:val="28"/>
          <w:szCs w:val="28"/>
          <w:lang w:val="ru-RU"/>
        </w:rPr>
        <w:t xml:space="preserve">       «______»____________201__г.</w:t>
      </w:r>
    </w:p>
    <w:p w:rsidR="00E47AD5" w:rsidRPr="00D64CE6" w:rsidRDefault="00E47AD5" w:rsidP="00D64CE6">
      <w:pPr>
        <w:tabs>
          <w:tab w:val="left" w:pos="360"/>
        </w:tabs>
        <w:jc w:val="right"/>
        <w:rPr>
          <w:sz w:val="28"/>
          <w:szCs w:val="28"/>
          <w:lang w:val="ru-RU"/>
        </w:rPr>
      </w:pPr>
      <w:r w:rsidRPr="00D64CE6">
        <w:rPr>
          <w:caps/>
          <w:sz w:val="28"/>
          <w:szCs w:val="28"/>
          <w:lang w:val="ru-RU"/>
        </w:rPr>
        <w:lastRenderedPageBreak/>
        <w:t>Приложение</w:t>
      </w:r>
      <w:r>
        <w:rPr>
          <w:sz w:val="28"/>
          <w:szCs w:val="28"/>
          <w:lang w:val="ru-RU"/>
        </w:rPr>
        <w:t xml:space="preserve"> В</w:t>
      </w:r>
      <w:r w:rsidRPr="00D64CE6">
        <w:rPr>
          <w:sz w:val="28"/>
          <w:szCs w:val="28"/>
          <w:lang w:val="ru-RU"/>
        </w:rPr>
        <w:t xml:space="preserve"> </w:t>
      </w:r>
    </w:p>
    <w:p w:rsidR="00E47AD5" w:rsidRDefault="00E47AD5" w:rsidP="00D64CE6">
      <w:pPr>
        <w:ind w:left="840"/>
        <w:jc w:val="center"/>
        <w:rPr>
          <w:i/>
          <w:iCs/>
          <w:sz w:val="24"/>
          <w:szCs w:val="24"/>
          <w:lang w:val="ru-RU"/>
        </w:rPr>
      </w:pPr>
      <w:r w:rsidRPr="008A6A6F">
        <w:rPr>
          <w:i/>
          <w:iCs/>
          <w:sz w:val="24"/>
          <w:szCs w:val="24"/>
          <w:lang w:val="ru-RU"/>
        </w:rPr>
        <w:t xml:space="preserve">Образец </w:t>
      </w:r>
      <w:r>
        <w:rPr>
          <w:i/>
          <w:iCs/>
          <w:sz w:val="24"/>
          <w:szCs w:val="24"/>
          <w:lang w:val="ru-RU"/>
        </w:rPr>
        <w:t>заполнения т</w:t>
      </w:r>
      <w:r w:rsidRPr="008A6A6F">
        <w:rPr>
          <w:i/>
          <w:iCs/>
          <w:sz w:val="24"/>
          <w:szCs w:val="24"/>
          <w:lang w:val="ru-RU"/>
        </w:rPr>
        <w:t>итульного листа</w:t>
      </w:r>
    </w:p>
    <w:p w:rsidR="00E47AD5" w:rsidRPr="00A15A89" w:rsidRDefault="00E47AD5" w:rsidP="00A15A89">
      <w:pPr>
        <w:ind w:left="840"/>
        <w:jc w:val="center"/>
        <w:rPr>
          <w:sz w:val="28"/>
          <w:szCs w:val="28"/>
          <w:lang w:val="ru-RU"/>
        </w:rPr>
      </w:pPr>
      <w:r>
        <w:rPr>
          <w:sz w:val="28"/>
          <w:szCs w:val="28"/>
          <w:lang w:val="ru-RU"/>
        </w:rPr>
        <w:t>МИНИСТЕРСТВО ОБРАЗОВАНИЯ И НАУКИ РФ</w:t>
      </w:r>
    </w:p>
    <w:p w:rsidR="00E47AD5" w:rsidRPr="00A062FD" w:rsidRDefault="00E47AD5" w:rsidP="00A15A89">
      <w:pPr>
        <w:jc w:val="center"/>
        <w:rPr>
          <w:sz w:val="28"/>
          <w:szCs w:val="28"/>
          <w:lang w:val="ru-RU"/>
        </w:rPr>
      </w:pPr>
      <w:r>
        <w:rPr>
          <w:sz w:val="28"/>
          <w:szCs w:val="28"/>
          <w:lang w:val="ru-RU"/>
        </w:rPr>
        <w:t xml:space="preserve"> РОСТОВСКИЙ ГОСУДАРСТВЕННЫЙ ЭКОНОМИЧЕСКИЙ УНИВЕРСИТЕТ (РИНХ)</w:t>
      </w:r>
    </w:p>
    <w:p w:rsidR="00E47AD5" w:rsidRPr="00A062FD" w:rsidRDefault="00E47AD5" w:rsidP="00D64CE6">
      <w:pPr>
        <w:jc w:val="center"/>
        <w:rPr>
          <w:sz w:val="28"/>
          <w:szCs w:val="28"/>
          <w:lang w:val="ru-RU"/>
        </w:rPr>
      </w:pPr>
    </w:p>
    <w:p w:rsidR="00E47AD5" w:rsidRPr="00A15A89" w:rsidRDefault="00E47AD5" w:rsidP="00A874D3">
      <w:pPr>
        <w:spacing w:line="360" w:lineRule="auto"/>
        <w:jc w:val="center"/>
        <w:rPr>
          <w:b/>
          <w:bCs/>
          <w:sz w:val="28"/>
          <w:szCs w:val="28"/>
          <w:lang w:val="ru-RU"/>
        </w:rPr>
      </w:pPr>
      <w:r w:rsidRPr="00A15A89">
        <w:rPr>
          <w:b/>
          <w:bCs/>
          <w:sz w:val="28"/>
          <w:szCs w:val="28"/>
          <w:lang w:val="ru-RU"/>
        </w:rPr>
        <w:t>Факул</w:t>
      </w:r>
      <w:r>
        <w:rPr>
          <w:b/>
          <w:bCs/>
          <w:sz w:val="28"/>
          <w:szCs w:val="28"/>
          <w:lang w:val="ru-RU"/>
        </w:rPr>
        <w:t>ьтет Компьютерных технологий и и</w:t>
      </w:r>
      <w:r w:rsidRPr="00A15A89">
        <w:rPr>
          <w:b/>
          <w:bCs/>
          <w:sz w:val="28"/>
          <w:szCs w:val="28"/>
          <w:lang w:val="ru-RU"/>
        </w:rPr>
        <w:t>нформационной безопасности</w:t>
      </w:r>
    </w:p>
    <w:p w:rsidR="00E47AD5" w:rsidRPr="00A15A89" w:rsidRDefault="00E47AD5" w:rsidP="00FE32A4">
      <w:pPr>
        <w:spacing w:line="360" w:lineRule="auto"/>
        <w:jc w:val="center"/>
        <w:rPr>
          <w:b/>
          <w:bCs/>
          <w:color w:val="000000"/>
          <w:sz w:val="28"/>
          <w:szCs w:val="28"/>
          <w:lang w:val="ru-RU"/>
        </w:rPr>
      </w:pPr>
      <w:r w:rsidRPr="00A15A89">
        <w:rPr>
          <w:b/>
          <w:bCs/>
          <w:sz w:val="28"/>
          <w:szCs w:val="28"/>
          <w:lang w:val="ru-RU"/>
        </w:rPr>
        <w:t>Кафедра Фундаментальной и прикладной математики</w:t>
      </w:r>
    </w:p>
    <w:p w:rsidR="00E47AD5" w:rsidRDefault="00E47AD5" w:rsidP="00A874D3">
      <w:pPr>
        <w:rPr>
          <w:b/>
          <w:bCs/>
          <w:sz w:val="28"/>
          <w:szCs w:val="28"/>
          <w:lang w:val="ru-RU"/>
        </w:rPr>
      </w:pPr>
    </w:p>
    <w:tbl>
      <w:tblPr>
        <w:tblW w:w="0" w:type="auto"/>
        <w:tblInd w:w="2" w:type="dxa"/>
        <w:tblBorders>
          <w:insideH w:val="single" w:sz="4" w:space="0" w:color="auto"/>
        </w:tblBorders>
        <w:tblLook w:val="00A0" w:firstRow="1" w:lastRow="0" w:firstColumn="1" w:lastColumn="0" w:noHBand="0" w:noVBand="0"/>
      </w:tblPr>
      <w:tblGrid>
        <w:gridCol w:w="5375"/>
        <w:gridCol w:w="4480"/>
      </w:tblGrid>
      <w:tr w:rsidR="00E47AD5">
        <w:tc>
          <w:tcPr>
            <w:tcW w:w="5375" w:type="dxa"/>
          </w:tcPr>
          <w:p w:rsidR="00E47AD5" w:rsidRPr="00D60E9C" w:rsidRDefault="00E47AD5" w:rsidP="00D64CE6">
            <w:pPr>
              <w:rPr>
                <w:b/>
                <w:bCs/>
                <w:sz w:val="28"/>
                <w:szCs w:val="28"/>
                <w:lang w:val="ru-RU"/>
              </w:rPr>
            </w:pPr>
          </w:p>
        </w:tc>
        <w:tc>
          <w:tcPr>
            <w:tcW w:w="4480" w:type="dxa"/>
          </w:tcPr>
          <w:p w:rsidR="00E47AD5" w:rsidRPr="00D60E9C" w:rsidRDefault="00E47AD5" w:rsidP="00D60E9C">
            <w:pPr>
              <w:jc w:val="right"/>
              <w:rPr>
                <w:sz w:val="28"/>
                <w:szCs w:val="28"/>
                <w:lang w:val="ru-RU"/>
              </w:rPr>
            </w:pPr>
            <w:r w:rsidRPr="00D60E9C">
              <w:rPr>
                <w:sz w:val="28"/>
                <w:szCs w:val="28"/>
                <w:lang w:val="ru-RU"/>
              </w:rPr>
              <w:t xml:space="preserve">Допустить к защите                                                                                                                                Зав. кафедрой_____________ </w:t>
            </w:r>
          </w:p>
          <w:p w:rsidR="00E47AD5" w:rsidRPr="00D60E9C" w:rsidRDefault="00E47AD5" w:rsidP="00D60E9C">
            <w:pPr>
              <w:jc w:val="right"/>
              <w:rPr>
                <w:sz w:val="28"/>
                <w:szCs w:val="28"/>
                <w:lang w:val="ru-RU"/>
              </w:rPr>
            </w:pPr>
            <w:r w:rsidRPr="00D60E9C">
              <w:rPr>
                <w:sz w:val="28"/>
                <w:szCs w:val="28"/>
                <w:lang w:val="ru-RU"/>
              </w:rPr>
              <w:t>проф., д.ф.-м.н. В.И. Седенко</w:t>
            </w:r>
          </w:p>
          <w:p w:rsidR="00E47AD5" w:rsidRPr="00D60E9C" w:rsidRDefault="00E47AD5" w:rsidP="00D60E9C">
            <w:pPr>
              <w:jc w:val="right"/>
              <w:rPr>
                <w:b/>
                <w:bCs/>
                <w:sz w:val="28"/>
                <w:szCs w:val="28"/>
                <w:lang w:val="ru-RU"/>
              </w:rPr>
            </w:pPr>
            <w:r>
              <w:rPr>
                <w:sz w:val="28"/>
                <w:szCs w:val="28"/>
                <w:lang w:val="ru-RU"/>
              </w:rPr>
              <w:t xml:space="preserve"> «_____» ___________2014</w:t>
            </w:r>
            <w:r w:rsidRPr="00D60E9C">
              <w:rPr>
                <w:sz w:val="28"/>
                <w:szCs w:val="28"/>
                <w:lang w:val="ru-RU"/>
              </w:rPr>
              <w:t xml:space="preserve"> г.</w:t>
            </w:r>
          </w:p>
        </w:tc>
      </w:tr>
    </w:tbl>
    <w:p w:rsidR="00E47AD5" w:rsidRPr="00D64CE6" w:rsidRDefault="00E47AD5" w:rsidP="00D64CE6">
      <w:pPr>
        <w:ind w:firstLine="5183"/>
        <w:rPr>
          <w:b/>
          <w:bCs/>
          <w:sz w:val="28"/>
          <w:szCs w:val="28"/>
          <w:lang w:val="ru-RU"/>
        </w:rPr>
      </w:pPr>
    </w:p>
    <w:p w:rsidR="00E47AD5" w:rsidRPr="00D64CE6" w:rsidRDefault="00E47AD5" w:rsidP="008A6A6F">
      <w:pPr>
        <w:jc w:val="right"/>
        <w:rPr>
          <w:b/>
          <w:bCs/>
          <w:sz w:val="28"/>
          <w:szCs w:val="28"/>
          <w:lang w:val="ru-RU"/>
        </w:rPr>
      </w:pPr>
    </w:p>
    <w:p w:rsidR="00E47AD5" w:rsidRDefault="00E47AD5" w:rsidP="00A062FD">
      <w:pPr>
        <w:jc w:val="center"/>
        <w:rPr>
          <w:b/>
          <w:bCs/>
          <w:sz w:val="28"/>
          <w:szCs w:val="28"/>
          <w:lang w:val="ru-RU"/>
        </w:rPr>
      </w:pPr>
      <w:r w:rsidRPr="00D64CE6">
        <w:rPr>
          <w:b/>
          <w:bCs/>
          <w:sz w:val="28"/>
          <w:szCs w:val="28"/>
          <w:lang w:val="ru-RU"/>
        </w:rPr>
        <w:t>В</w:t>
      </w:r>
      <w:r>
        <w:rPr>
          <w:b/>
          <w:bCs/>
          <w:sz w:val="28"/>
          <w:szCs w:val="28"/>
          <w:lang w:val="ru-RU"/>
        </w:rPr>
        <w:t>ЫПУСКНАЯ КВАЛИФИКАЦИОННАЯ РАБОТА</w:t>
      </w:r>
    </w:p>
    <w:p w:rsidR="00E47AD5" w:rsidRDefault="00E47AD5" w:rsidP="00A062FD">
      <w:pPr>
        <w:jc w:val="center"/>
        <w:rPr>
          <w:b/>
          <w:bCs/>
          <w:sz w:val="28"/>
          <w:szCs w:val="28"/>
          <w:lang w:val="ru-RU"/>
        </w:rPr>
      </w:pPr>
      <w:r>
        <w:rPr>
          <w:b/>
          <w:bCs/>
          <w:sz w:val="28"/>
          <w:szCs w:val="28"/>
          <w:lang w:val="ru-RU"/>
        </w:rPr>
        <w:t>НА СТЕПЕНЬ БАКАЛАВРА</w:t>
      </w:r>
    </w:p>
    <w:p w:rsidR="00E47AD5" w:rsidRPr="00D64CE6" w:rsidRDefault="00E47AD5" w:rsidP="00A062FD">
      <w:pPr>
        <w:autoSpaceDE w:val="0"/>
        <w:autoSpaceDN w:val="0"/>
        <w:adjustRightInd w:val="0"/>
        <w:spacing w:before="91" w:line="403" w:lineRule="exact"/>
        <w:ind w:right="-14"/>
        <w:jc w:val="center"/>
        <w:rPr>
          <w:b/>
          <w:bCs/>
          <w:sz w:val="28"/>
          <w:szCs w:val="28"/>
          <w:lang w:val="ru-RU"/>
        </w:rPr>
      </w:pPr>
      <w:r>
        <w:rPr>
          <w:b/>
          <w:bCs/>
          <w:sz w:val="28"/>
          <w:szCs w:val="28"/>
          <w:lang w:val="ru-RU"/>
        </w:rPr>
        <w:t>на тему:</w:t>
      </w:r>
    </w:p>
    <w:p w:rsidR="00E47AD5" w:rsidRPr="0044046F" w:rsidRDefault="00E47AD5" w:rsidP="0044046F">
      <w:pPr>
        <w:tabs>
          <w:tab w:val="left" w:leader="underscore" w:pos="9418"/>
        </w:tabs>
        <w:autoSpaceDE w:val="0"/>
        <w:autoSpaceDN w:val="0"/>
        <w:adjustRightInd w:val="0"/>
        <w:jc w:val="center"/>
        <w:rPr>
          <w:b/>
          <w:bCs/>
          <w:sz w:val="28"/>
          <w:szCs w:val="28"/>
          <w:lang w:val="ru-RU"/>
        </w:rPr>
      </w:pPr>
      <w:r>
        <w:rPr>
          <w:sz w:val="28"/>
          <w:szCs w:val="28"/>
          <w:lang w:val="ru-RU"/>
        </w:rPr>
        <w:t>«</w:t>
      </w:r>
      <w:r w:rsidRPr="0044046F">
        <w:rPr>
          <w:b/>
          <w:bCs/>
          <w:sz w:val="28"/>
          <w:szCs w:val="28"/>
          <w:lang w:val="ru-RU"/>
        </w:rPr>
        <w:t>Анализ финансового состояния предприятия и</w:t>
      </w:r>
    </w:p>
    <w:p w:rsidR="00E47AD5" w:rsidRPr="0044046F" w:rsidRDefault="00E47AD5" w:rsidP="0044046F">
      <w:pPr>
        <w:autoSpaceDE w:val="0"/>
        <w:autoSpaceDN w:val="0"/>
        <w:adjustRightInd w:val="0"/>
        <w:spacing w:before="48"/>
        <w:jc w:val="center"/>
        <w:rPr>
          <w:b/>
          <w:bCs/>
          <w:sz w:val="28"/>
          <w:szCs w:val="28"/>
          <w:lang w:val="ru-RU"/>
        </w:rPr>
      </w:pPr>
      <w:r w:rsidRPr="0044046F">
        <w:rPr>
          <w:b/>
          <w:bCs/>
          <w:sz w:val="28"/>
          <w:szCs w:val="28"/>
          <w:lang w:val="ru-RU"/>
        </w:rPr>
        <w:t>разработка управленческих решений</w:t>
      </w:r>
    </w:p>
    <w:p w:rsidR="00E47AD5" w:rsidRDefault="00E47AD5" w:rsidP="0044046F">
      <w:pPr>
        <w:autoSpaceDE w:val="0"/>
        <w:autoSpaceDN w:val="0"/>
        <w:adjustRightInd w:val="0"/>
        <w:spacing w:before="48"/>
        <w:jc w:val="center"/>
        <w:rPr>
          <w:b/>
          <w:bCs/>
          <w:sz w:val="28"/>
          <w:szCs w:val="28"/>
          <w:lang w:val="ru-RU"/>
        </w:rPr>
      </w:pPr>
      <w:r w:rsidRPr="0044046F">
        <w:rPr>
          <w:b/>
          <w:bCs/>
          <w:sz w:val="28"/>
          <w:szCs w:val="28"/>
          <w:lang w:val="ru-RU"/>
        </w:rPr>
        <w:t>(на примере ООО «АГАТ» )</w:t>
      </w:r>
    </w:p>
    <w:p w:rsidR="00E47AD5" w:rsidRDefault="00E47AD5" w:rsidP="0044046F">
      <w:pPr>
        <w:autoSpaceDE w:val="0"/>
        <w:autoSpaceDN w:val="0"/>
        <w:adjustRightInd w:val="0"/>
        <w:spacing w:before="48"/>
        <w:jc w:val="center"/>
        <w:rPr>
          <w:b/>
          <w:bCs/>
          <w:sz w:val="28"/>
          <w:szCs w:val="28"/>
          <w:lang w:val="ru-RU"/>
        </w:rPr>
      </w:pPr>
    </w:p>
    <w:p w:rsidR="00E47AD5" w:rsidRDefault="00E47AD5" w:rsidP="0044046F">
      <w:pPr>
        <w:autoSpaceDE w:val="0"/>
        <w:autoSpaceDN w:val="0"/>
        <w:adjustRightInd w:val="0"/>
        <w:spacing w:before="48"/>
        <w:jc w:val="center"/>
        <w:rPr>
          <w:b/>
          <w:bCs/>
          <w:sz w:val="28"/>
          <w:szCs w:val="28"/>
          <w:lang w:val="ru-RU"/>
        </w:rPr>
      </w:pPr>
    </w:p>
    <w:p w:rsidR="00E47AD5" w:rsidRDefault="00E47AD5" w:rsidP="0044046F">
      <w:pPr>
        <w:autoSpaceDE w:val="0"/>
        <w:autoSpaceDN w:val="0"/>
        <w:adjustRightInd w:val="0"/>
        <w:spacing w:before="48"/>
        <w:jc w:val="center"/>
        <w:rPr>
          <w:b/>
          <w:bCs/>
          <w:sz w:val="28"/>
          <w:szCs w:val="28"/>
          <w:lang w:val="ru-RU"/>
        </w:rPr>
      </w:pPr>
    </w:p>
    <w:p w:rsidR="00E47AD5" w:rsidRDefault="00E47AD5" w:rsidP="0044046F">
      <w:pPr>
        <w:autoSpaceDE w:val="0"/>
        <w:autoSpaceDN w:val="0"/>
        <w:adjustRightInd w:val="0"/>
        <w:spacing w:before="48"/>
        <w:jc w:val="center"/>
        <w:rPr>
          <w:b/>
          <w:bCs/>
          <w:sz w:val="28"/>
          <w:szCs w:val="28"/>
          <w:lang w:val="ru-RU"/>
        </w:rPr>
      </w:pPr>
    </w:p>
    <w:p w:rsidR="00E47AD5" w:rsidRDefault="00E47AD5" w:rsidP="0044046F">
      <w:pPr>
        <w:autoSpaceDE w:val="0"/>
        <w:autoSpaceDN w:val="0"/>
        <w:adjustRightInd w:val="0"/>
        <w:spacing w:before="48"/>
        <w:jc w:val="center"/>
        <w:rPr>
          <w:b/>
          <w:bCs/>
          <w:sz w:val="28"/>
          <w:szCs w:val="28"/>
          <w:lang w:val="ru-RU"/>
        </w:rPr>
      </w:pPr>
    </w:p>
    <w:p w:rsidR="00E47AD5" w:rsidRPr="0044046F" w:rsidRDefault="00E47AD5" w:rsidP="0044046F">
      <w:pPr>
        <w:autoSpaceDE w:val="0"/>
        <w:autoSpaceDN w:val="0"/>
        <w:adjustRightInd w:val="0"/>
        <w:spacing w:before="48"/>
        <w:jc w:val="center"/>
        <w:rPr>
          <w:b/>
          <w:bCs/>
          <w:sz w:val="28"/>
          <w:szCs w:val="28"/>
          <w:lang w:val="ru-RU"/>
        </w:rPr>
      </w:pPr>
    </w:p>
    <w:tbl>
      <w:tblPr>
        <w:tblW w:w="5000" w:type="pct"/>
        <w:tblInd w:w="2" w:type="dxa"/>
        <w:tblLook w:val="00A0" w:firstRow="1" w:lastRow="0" w:firstColumn="1" w:lastColumn="0" w:noHBand="0" w:noVBand="0"/>
      </w:tblPr>
      <w:tblGrid>
        <w:gridCol w:w="7149"/>
        <w:gridCol w:w="2989"/>
      </w:tblGrid>
      <w:tr w:rsidR="00E47AD5">
        <w:tc>
          <w:tcPr>
            <w:tcW w:w="3526" w:type="pct"/>
          </w:tcPr>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Выполнил(а)</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Студент (ка) гр  341                       (подпись)</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Направление 010400 «Прикладная математика</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 xml:space="preserve">                                           и информатика»</w:t>
            </w:r>
          </w:p>
        </w:tc>
        <w:tc>
          <w:tcPr>
            <w:tcW w:w="1474" w:type="pct"/>
          </w:tcPr>
          <w:p w:rsidR="00E47AD5" w:rsidRPr="00D60E9C" w:rsidRDefault="00E47AD5"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jc w:val="right"/>
              <w:rPr>
                <w:sz w:val="28"/>
                <w:szCs w:val="28"/>
                <w:lang w:val="ru-RU"/>
              </w:rPr>
            </w:pPr>
            <w:r w:rsidRPr="00D60E9C">
              <w:rPr>
                <w:sz w:val="28"/>
                <w:szCs w:val="28"/>
                <w:lang w:val="ru-RU"/>
              </w:rPr>
              <w:t>Ю.В. Соловьева</w:t>
            </w:r>
          </w:p>
        </w:tc>
      </w:tr>
      <w:tr w:rsidR="00E47AD5">
        <w:tc>
          <w:tcPr>
            <w:tcW w:w="3526" w:type="pct"/>
          </w:tcPr>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Научный руководитель работы (проекта)</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доцент, к.ф.-м.н.                             (подпись)</w:t>
            </w:r>
          </w:p>
        </w:tc>
        <w:tc>
          <w:tcPr>
            <w:tcW w:w="1474" w:type="pct"/>
          </w:tcPr>
          <w:p w:rsidR="00E47AD5" w:rsidRPr="00D60E9C" w:rsidRDefault="00E47AD5"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jc w:val="center"/>
              <w:rPr>
                <w:sz w:val="28"/>
                <w:szCs w:val="28"/>
                <w:lang w:val="ru-RU"/>
              </w:rPr>
            </w:pPr>
            <w:r w:rsidRPr="00D60E9C">
              <w:rPr>
                <w:sz w:val="28"/>
                <w:szCs w:val="28"/>
                <w:lang w:val="ru-RU"/>
              </w:rPr>
              <w:t xml:space="preserve">   В.А. Петров</w:t>
            </w:r>
          </w:p>
        </w:tc>
      </w:tr>
    </w:tbl>
    <w:p w:rsidR="00E47AD5" w:rsidRDefault="00E47AD5" w:rsidP="00D93AB5">
      <w:pPr>
        <w:autoSpaceDE w:val="0"/>
        <w:autoSpaceDN w:val="0"/>
        <w:adjustRightInd w:val="0"/>
        <w:spacing w:before="48"/>
        <w:rPr>
          <w:sz w:val="28"/>
          <w:szCs w:val="28"/>
          <w:lang w:val="ru-RU"/>
        </w:rPr>
      </w:pPr>
    </w:p>
    <w:p w:rsidR="00E47AD5" w:rsidRDefault="00E47AD5" w:rsidP="00D93AB5">
      <w:pPr>
        <w:autoSpaceDE w:val="0"/>
        <w:autoSpaceDN w:val="0"/>
        <w:adjustRightInd w:val="0"/>
        <w:spacing w:before="48"/>
        <w:rPr>
          <w:sz w:val="28"/>
          <w:szCs w:val="28"/>
          <w:lang w:val="ru-RU"/>
        </w:rPr>
      </w:pPr>
    </w:p>
    <w:p w:rsidR="00E47AD5" w:rsidRDefault="00E47AD5" w:rsidP="00D93AB5">
      <w:pPr>
        <w:autoSpaceDE w:val="0"/>
        <w:autoSpaceDN w:val="0"/>
        <w:adjustRightInd w:val="0"/>
        <w:spacing w:before="48"/>
        <w:rPr>
          <w:sz w:val="28"/>
          <w:szCs w:val="28"/>
          <w:lang w:val="ru-RU"/>
        </w:rPr>
      </w:pPr>
    </w:p>
    <w:p w:rsidR="00E47AD5" w:rsidRPr="00D64CE6" w:rsidRDefault="00E47AD5" w:rsidP="00D93AB5">
      <w:pPr>
        <w:autoSpaceDE w:val="0"/>
        <w:autoSpaceDN w:val="0"/>
        <w:adjustRightInd w:val="0"/>
        <w:spacing w:before="48"/>
        <w:rPr>
          <w:sz w:val="28"/>
          <w:szCs w:val="28"/>
          <w:lang w:val="ru-RU"/>
        </w:rPr>
      </w:pPr>
    </w:p>
    <w:p w:rsidR="00E47AD5" w:rsidRPr="00D93AB5" w:rsidRDefault="00E47AD5" w:rsidP="00D93AB5">
      <w:pPr>
        <w:pStyle w:val="1"/>
        <w:jc w:val="center"/>
        <w:rPr>
          <w:rStyle w:val="aff1"/>
          <w:rFonts w:ascii="Times New Roman" w:hAnsi="Times New Roman" w:cs="Times New Roman"/>
          <w:b w:val="0"/>
          <w:bCs w:val="0"/>
          <w:i w:val="0"/>
          <w:iCs w:val="0"/>
          <w:sz w:val="28"/>
          <w:szCs w:val="28"/>
        </w:rPr>
      </w:pPr>
      <w:r w:rsidRPr="00D93AB5">
        <w:rPr>
          <w:rStyle w:val="aff1"/>
          <w:rFonts w:ascii="Times New Roman" w:hAnsi="Times New Roman" w:cs="Times New Roman"/>
          <w:b w:val="0"/>
          <w:bCs w:val="0"/>
          <w:i w:val="0"/>
          <w:iCs w:val="0"/>
          <w:sz w:val="28"/>
          <w:szCs w:val="28"/>
        </w:rPr>
        <w:t>Ростов-на-Дону</w:t>
      </w:r>
    </w:p>
    <w:p w:rsidR="00E47AD5" w:rsidRPr="00D93AB5" w:rsidRDefault="00E47AD5" w:rsidP="00D93AB5">
      <w:pPr>
        <w:pStyle w:val="1"/>
        <w:jc w:val="center"/>
        <w:rPr>
          <w:rStyle w:val="aff1"/>
          <w:rFonts w:ascii="Times New Roman" w:hAnsi="Times New Roman" w:cs="Times New Roman"/>
          <w:b w:val="0"/>
          <w:bCs w:val="0"/>
          <w:i w:val="0"/>
          <w:iCs w:val="0"/>
          <w:sz w:val="28"/>
          <w:szCs w:val="28"/>
        </w:rPr>
      </w:pPr>
      <w:r>
        <w:rPr>
          <w:rStyle w:val="aff1"/>
          <w:rFonts w:ascii="Times New Roman" w:hAnsi="Times New Roman" w:cs="Times New Roman"/>
          <w:b w:val="0"/>
          <w:bCs w:val="0"/>
          <w:i w:val="0"/>
          <w:iCs w:val="0"/>
          <w:sz w:val="28"/>
          <w:szCs w:val="28"/>
        </w:rPr>
        <w:t>2014</w:t>
      </w:r>
    </w:p>
    <w:p w:rsidR="00E47AD5" w:rsidRDefault="00E47AD5" w:rsidP="00D64CE6">
      <w:pPr>
        <w:suppressAutoHyphens/>
        <w:autoSpaceDE w:val="0"/>
        <w:spacing w:before="226"/>
        <w:jc w:val="right"/>
        <w:rPr>
          <w:caps/>
          <w:sz w:val="28"/>
          <w:szCs w:val="28"/>
          <w:lang w:val="ru-RU" w:eastAsia="ar-SA"/>
        </w:rPr>
      </w:pPr>
    </w:p>
    <w:p w:rsidR="00E47AD5" w:rsidRPr="00D64CE6" w:rsidRDefault="00E47AD5" w:rsidP="00D64CE6">
      <w:pPr>
        <w:suppressAutoHyphens/>
        <w:autoSpaceDE w:val="0"/>
        <w:spacing w:before="226"/>
        <w:jc w:val="right"/>
        <w:rPr>
          <w:sz w:val="28"/>
          <w:szCs w:val="28"/>
          <w:lang w:val="ru-RU" w:eastAsia="ar-SA"/>
        </w:rPr>
      </w:pPr>
      <w:r w:rsidRPr="00D64CE6">
        <w:rPr>
          <w:caps/>
          <w:sz w:val="28"/>
          <w:szCs w:val="28"/>
          <w:lang w:val="ru-RU" w:eastAsia="ar-SA"/>
        </w:rPr>
        <w:lastRenderedPageBreak/>
        <w:t>Приложение</w:t>
      </w:r>
      <w:r>
        <w:rPr>
          <w:sz w:val="28"/>
          <w:szCs w:val="28"/>
          <w:lang w:val="ru-RU" w:eastAsia="ar-SA"/>
        </w:rPr>
        <w:t xml:space="preserve"> Г</w:t>
      </w:r>
    </w:p>
    <w:p w:rsidR="00E47AD5" w:rsidRPr="00D64CE6" w:rsidRDefault="00E47AD5" w:rsidP="00D64CE6">
      <w:pPr>
        <w:ind w:left="1080"/>
        <w:jc w:val="center"/>
        <w:rPr>
          <w:i/>
          <w:iCs/>
          <w:sz w:val="28"/>
          <w:szCs w:val="28"/>
          <w:lang w:val="ru-RU"/>
        </w:rPr>
      </w:pPr>
      <w:r>
        <w:rPr>
          <w:i/>
          <w:iCs/>
          <w:sz w:val="28"/>
          <w:szCs w:val="28"/>
          <w:lang w:val="ru-RU"/>
        </w:rPr>
        <w:t>Образец оформления «С</w:t>
      </w:r>
      <w:r w:rsidRPr="00D64CE6">
        <w:rPr>
          <w:i/>
          <w:iCs/>
          <w:sz w:val="28"/>
          <w:szCs w:val="28"/>
          <w:lang w:val="ru-RU"/>
        </w:rPr>
        <w:t>одержания</w:t>
      </w:r>
      <w:r>
        <w:rPr>
          <w:i/>
          <w:iCs/>
          <w:sz w:val="28"/>
          <w:szCs w:val="28"/>
          <w:lang w:val="ru-RU"/>
        </w:rPr>
        <w:t>»</w:t>
      </w:r>
      <w:r w:rsidRPr="00D64CE6">
        <w:rPr>
          <w:i/>
          <w:iCs/>
          <w:sz w:val="28"/>
          <w:szCs w:val="28"/>
          <w:lang w:val="ru-RU"/>
        </w:rPr>
        <w:t xml:space="preserve"> ВКР</w:t>
      </w:r>
    </w:p>
    <w:p w:rsidR="00E47AD5" w:rsidRPr="00D64CE6" w:rsidRDefault="00E47AD5" w:rsidP="00D64CE6">
      <w:pPr>
        <w:ind w:left="1080"/>
        <w:jc w:val="center"/>
        <w:rPr>
          <w:sz w:val="28"/>
          <w:szCs w:val="28"/>
          <w:lang w:val="ru-RU"/>
        </w:rPr>
      </w:pPr>
    </w:p>
    <w:tbl>
      <w:tblPr>
        <w:tblW w:w="5000" w:type="pct"/>
        <w:tblInd w:w="2" w:type="dxa"/>
        <w:tblLook w:val="0000" w:firstRow="0" w:lastRow="0" w:firstColumn="0" w:lastColumn="0" w:noHBand="0" w:noVBand="0"/>
      </w:tblPr>
      <w:tblGrid>
        <w:gridCol w:w="9396"/>
        <w:gridCol w:w="742"/>
      </w:tblGrid>
      <w:tr w:rsidR="00E47AD5" w:rsidRPr="00D64CE6">
        <w:trPr>
          <w:trHeight w:val="344"/>
        </w:trPr>
        <w:tc>
          <w:tcPr>
            <w:tcW w:w="4634" w:type="pct"/>
          </w:tcPr>
          <w:p w:rsidR="00E47AD5" w:rsidRPr="00D64CE6" w:rsidRDefault="00E47AD5" w:rsidP="00D64CE6">
            <w:pPr>
              <w:widowControl w:val="0"/>
              <w:ind w:right="72"/>
              <w:jc w:val="center"/>
              <w:rPr>
                <w:sz w:val="28"/>
                <w:szCs w:val="28"/>
                <w:lang w:val="ru-RU"/>
              </w:rPr>
            </w:pPr>
            <w:r w:rsidRPr="00D64CE6">
              <w:rPr>
                <w:sz w:val="28"/>
                <w:szCs w:val="28"/>
                <w:lang w:val="ru-RU"/>
              </w:rPr>
              <w:t>СОДЕРЖАНИЕ</w:t>
            </w:r>
          </w:p>
          <w:p w:rsidR="00E47AD5" w:rsidRPr="00D64CE6" w:rsidRDefault="00E47AD5" w:rsidP="00D64CE6">
            <w:pPr>
              <w:widowControl w:val="0"/>
              <w:ind w:right="72"/>
              <w:jc w:val="center"/>
              <w:rPr>
                <w:sz w:val="28"/>
                <w:szCs w:val="28"/>
                <w:lang w:val="ru-RU"/>
              </w:rPr>
            </w:pPr>
          </w:p>
        </w:tc>
        <w:tc>
          <w:tcPr>
            <w:tcW w:w="366" w:type="pct"/>
            <w:vAlign w:val="bottom"/>
          </w:tcPr>
          <w:p w:rsidR="00E47AD5" w:rsidRPr="00D64CE6" w:rsidRDefault="00E47AD5" w:rsidP="005747B1">
            <w:pPr>
              <w:widowControl w:val="0"/>
              <w:ind w:left="-108" w:right="-108"/>
              <w:jc w:val="center"/>
              <w:rPr>
                <w:sz w:val="28"/>
                <w:szCs w:val="28"/>
                <w:lang w:val="ru-RU"/>
              </w:rPr>
            </w:pPr>
          </w:p>
          <w:p w:rsidR="00E47AD5" w:rsidRPr="00D64CE6" w:rsidRDefault="00E47AD5" w:rsidP="005747B1">
            <w:pPr>
              <w:widowControl w:val="0"/>
              <w:ind w:left="-108" w:right="-108"/>
              <w:jc w:val="center"/>
              <w:rPr>
                <w:sz w:val="28"/>
                <w:szCs w:val="28"/>
                <w:lang w:val="ru-RU"/>
              </w:rPr>
            </w:pPr>
          </w:p>
        </w:tc>
      </w:tr>
      <w:tr w:rsidR="00E47AD5" w:rsidRPr="00D64CE6">
        <w:trPr>
          <w:trHeight w:val="344"/>
        </w:trPr>
        <w:tc>
          <w:tcPr>
            <w:tcW w:w="4634" w:type="pct"/>
            <w:vAlign w:val="bottom"/>
          </w:tcPr>
          <w:p w:rsidR="00E47AD5" w:rsidRPr="00720685" w:rsidRDefault="00E47AD5" w:rsidP="00D36E39">
            <w:pPr>
              <w:widowControl w:val="0"/>
              <w:ind w:right="74"/>
              <w:rPr>
                <w:caps/>
                <w:sz w:val="28"/>
                <w:szCs w:val="28"/>
                <w:lang w:val="ru-RU"/>
              </w:rPr>
            </w:pPr>
            <w:r w:rsidRPr="00720685">
              <w:rPr>
                <w:caps/>
                <w:sz w:val="28"/>
                <w:szCs w:val="28"/>
                <w:lang w:val="ru-RU"/>
              </w:rPr>
              <w:t xml:space="preserve">Введение...................................................................................................... </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3</w:t>
            </w:r>
          </w:p>
        </w:tc>
      </w:tr>
      <w:tr w:rsidR="00E47AD5" w:rsidRPr="00D64CE6">
        <w:trPr>
          <w:trHeight w:val="640"/>
        </w:trPr>
        <w:tc>
          <w:tcPr>
            <w:tcW w:w="4634" w:type="pct"/>
          </w:tcPr>
          <w:p w:rsidR="00E47AD5" w:rsidRPr="00720685" w:rsidRDefault="00E47AD5" w:rsidP="00D36E39">
            <w:pPr>
              <w:widowControl w:val="0"/>
              <w:ind w:right="74"/>
              <w:rPr>
                <w:bCs/>
                <w:sz w:val="28"/>
                <w:szCs w:val="28"/>
                <w:lang w:val="ru-RU"/>
              </w:rPr>
            </w:pPr>
            <w:r w:rsidRPr="00720685">
              <w:rPr>
                <w:bCs/>
                <w:caps/>
                <w:sz w:val="28"/>
                <w:szCs w:val="28"/>
                <w:lang w:val="ru-RU"/>
              </w:rPr>
              <w:t xml:space="preserve">1. </w:t>
            </w:r>
            <w:r w:rsidRPr="00720685">
              <w:rPr>
                <w:bCs/>
                <w:sz w:val="28"/>
                <w:szCs w:val="28"/>
                <w:lang w:val="ru-RU"/>
              </w:rPr>
              <w:t xml:space="preserve">ТЕОРЕТИКО-МЕТОДОЛОГИЧЕСКИЕ АСПЕКТЫ </w:t>
            </w:r>
          </w:p>
          <w:p w:rsidR="00E47AD5" w:rsidRPr="00720685" w:rsidRDefault="00E47AD5" w:rsidP="005C06FA">
            <w:pPr>
              <w:widowControl w:val="0"/>
              <w:spacing w:after="100" w:afterAutospacing="1"/>
              <w:ind w:right="74"/>
              <w:rPr>
                <w:caps/>
                <w:sz w:val="28"/>
                <w:szCs w:val="28"/>
                <w:lang w:val="ru-RU"/>
              </w:rPr>
            </w:pPr>
            <w:r w:rsidRPr="00720685">
              <w:rPr>
                <w:bCs/>
                <w:sz w:val="28"/>
                <w:szCs w:val="28"/>
                <w:lang w:val="ru-RU"/>
              </w:rPr>
              <w:t>ИССЛЕДОВАНИЯ ТРУДОВОЙ МИГРАЦИИ</w:t>
            </w:r>
            <w:r w:rsidRPr="00720685">
              <w:rPr>
                <w:caps/>
                <w:sz w:val="28"/>
                <w:szCs w:val="28"/>
                <w:lang w:val="ru-RU"/>
              </w:rPr>
              <w:t xml:space="preserve"> ..........................................</w:t>
            </w:r>
          </w:p>
        </w:tc>
        <w:tc>
          <w:tcPr>
            <w:tcW w:w="366" w:type="pct"/>
            <w:vAlign w:val="bottom"/>
          </w:tcPr>
          <w:p w:rsidR="00E47AD5" w:rsidRPr="005747B1" w:rsidRDefault="00E47AD5" w:rsidP="005747B1">
            <w:pPr>
              <w:widowControl w:val="0"/>
              <w:ind w:right="-108"/>
              <w:jc w:val="center"/>
              <w:rPr>
                <w:sz w:val="28"/>
                <w:szCs w:val="28"/>
                <w:lang w:val="ru-RU"/>
              </w:rPr>
            </w:pPr>
          </w:p>
          <w:p w:rsidR="00E47AD5" w:rsidRPr="005747B1" w:rsidRDefault="00E47AD5" w:rsidP="005747B1">
            <w:pPr>
              <w:widowControl w:val="0"/>
              <w:ind w:right="-108"/>
              <w:jc w:val="center"/>
              <w:rPr>
                <w:sz w:val="28"/>
                <w:szCs w:val="28"/>
                <w:lang w:val="ru-RU"/>
              </w:rPr>
            </w:pPr>
            <w:r w:rsidRPr="005747B1">
              <w:rPr>
                <w:sz w:val="28"/>
                <w:szCs w:val="28"/>
                <w:lang w:val="ru-RU"/>
              </w:rPr>
              <w:t>6</w:t>
            </w:r>
          </w:p>
        </w:tc>
      </w:tr>
      <w:tr w:rsidR="00E47AD5" w:rsidRPr="00D64CE6">
        <w:trPr>
          <w:trHeight w:val="285"/>
        </w:trPr>
        <w:tc>
          <w:tcPr>
            <w:tcW w:w="4634" w:type="pct"/>
          </w:tcPr>
          <w:p w:rsidR="00E47AD5" w:rsidRPr="00720685" w:rsidRDefault="00E47AD5" w:rsidP="00D64CE6">
            <w:pPr>
              <w:widowControl w:val="0"/>
              <w:ind w:right="74"/>
              <w:jc w:val="both"/>
              <w:rPr>
                <w:sz w:val="28"/>
                <w:szCs w:val="28"/>
                <w:lang w:val="ru-RU"/>
              </w:rPr>
            </w:pPr>
            <w:r w:rsidRPr="00720685">
              <w:rPr>
                <w:sz w:val="28"/>
                <w:szCs w:val="28"/>
                <w:lang w:val="ru-RU"/>
              </w:rPr>
              <w:t xml:space="preserve">   1.1. Сущность миграции трудовых ресурсов и ее виды ..........................</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6</w:t>
            </w:r>
          </w:p>
        </w:tc>
      </w:tr>
      <w:tr w:rsidR="00E47AD5" w:rsidRPr="00D64CE6">
        <w:trPr>
          <w:trHeight w:val="351"/>
        </w:trPr>
        <w:tc>
          <w:tcPr>
            <w:tcW w:w="4634" w:type="pct"/>
          </w:tcPr>
          <w:p w:rsidR="00E47AD5" w:rsidRPr="00720685" w:rsidRDefault="00E47AD5" w:rsidP="00782C0C">
            <w:pPr>
              <w:widowControl w:val="0"/>
              <w:ind w:right="74"/>
              <w:jc w:val="both"/>
              <w:rPr>
                <w:sz w:val="28"/>
                <w:szCs w:val="28"/>
                <w:lang w:val="ru-RU"/>
              </w:rPr>
            </w:pPr>
            <w:r w:rsidRPr="00720685">
              <w:rPr>
                <w:sz w:val="28"/>
                <w:szCs w:val="28"/>
                <w:lang w:val="ru-RU"/>
              </w:rPr>
              <w:t xml:space="preserve">   1.2</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9</w:t>
            </w:r>
          </w:p>
        </w:tc>
      </w:tr>
      <w:tr w:rsidR="00E47AD5" w:rsidRPr="00D64CE6">
        <w:trPr>
          <w:trHeight w:val="351"/>
        </w:trPr>
        <w:tc>
          <w:tcPr>
            <w:tcW w:w="4634" w:type="pct"/>
          </w:tcPr>
          <w:p w:rsidR="00E47AD5" w:rsidRPr="00720685" w:rsidRDefault="00E47AD5" w:rsidP="00782C0C">
            <w:pPr>
              <w:widowControl w:val="0"/>
              <w:ind w:right="74"/>
              <w:jc w:val="both"/>
              <w:rPr>
                <w:sz w:val="28"/>
                <w:szCs w:val="28"/>
                <w:lang w:val="ru-RU"/>
              </w:rPr>
            </w:pPr>
            <w:r w:rsidRPr="00720685">
              <w:rPr>
                <w:sz w:val="28"/>
                <w:szCs w:val="28"/>
                <w:lang w:val="ru-RU"/>
              </w:rPr>
              <w:t xml:space="preserve">   1.3.</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14</w:t>
            </w:r>
          </w:p>
        </w:tc>
      </w:tr>
      <w:tr w:rsidR="00E47AD5" w:rsidRPr="00D64CE6">
        <w:trPr>
          <w:trHeight w:val="557"/>
        </w:trPr>
        <w:tc>
          <w:tcPr>
            <w:tcW w:w="4634" w:type="pct"/>
          </w:tcPr>
          <w:p w:rsidR="00E47AD5" w:rsidRPr="00720685" w:rsidRDefault="00E47AD5" w:rsidP="00782C0C">
            <w:pPr>
              <w:widowControl w:val="0"/>
              <w:ind w:right="74"/>
              <w:jc w:val="both"/>
              <w:rPr>
                <w:bCs/>
                <w:sz w:val="28"/>
                <w:szCs w:val="28"/>
                <w:lang w:val="ru-RU"/>
              </w:rPr>
            </w:pPr>
            <w:r w:rsidRPr="00720685">
              <w:rPr>
                <w:bCs/>
                <w:caps/>
                <w:sz w:val="28"/>
                <w:szCs w:val="28"/>
                <w:lang w:val="ru-RU"/>
              </w:rPr>
              <w:t xml:space="preserve">2. </w:t>
            </w:r>
            <w:r w:rsidRPr="00720685">
              <w:rPr>
                <w:bCs/>
                <w:sz w:val="28"/>
                <w:szCs w:val="28"/>
                <w:lang w:val="ru-RU"/>
              </w:rPr>
              <w:t xml:space="preserve">МИГРАЦИЯ ТРУДОВЫХ РЕСУРСОВ КАК ФАКТОР </w:t>
            </w:r>
          </w:p>
          <w:p w:rsidR="00E47AD5" w:rsidRPr="00720685" w:rsidRDefault="00E47AD5" w:rsidP="00782C0C">
            <w:pPr>
              <w:widowControl w:val="0"/>
              <w:ind w:right="74"/>
              <w:jc w:val="both"/>
              <w:rPr>
                <w:bCs/>
                <w:caps/>
                <w:sz w:val="28"/>
                <w:szCs w:val="28"/>
                <w:lang w:val="ru-RU"/>
              </w:rPr>
            </w:pPr>
            <w:r w:rsidRPr="00720685">
              <w:rPr>
                <w:bCs/>
                <w:sz w:val="28"/>
                <w:szCs w:val="28"/>
                <w:lang w:val="ru-RU"/>
              </w:rPr>
              <w:t>РАЗВИТИЯ ЭКОНОМИКИ РЕГИОНА</w:t>
            </w:r>
            <w:r w:rsidRPr="00720685">
              <w:rPr>
                <w:sz w:val="28"/>
                <w:szCs w:val="28"/>
                <w:lang w:val="ru-RU"/>
              </w:rPr>
              <w:t>...................................................</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17</w:t>
            </w:r>
          </w:p>
          <w:p w:rsidR="00E47AD5" w:rsidRPr="005747B1" w:rsidRDefault="00E47AD5" w:rsidP="005747B1">
            <w:pPr>
              <w:widowControl w:val="0"/>
              <w:ind w:right="-108"/>
              <w:jc w:val="center"/>
              <w:rPr>
                <w:sz w:val="28"/>
                <w:szCs w:val="28"/>
                <w:lang w:val="ru-RU"/>
              </w:rPr>
            </w:pPr>
          </w:p>
        </w:tc>
      </w:tr>
      <w:tr w:rsidR="00E47AD5" w:rsidRPr="00D64CE6">
        <w:trPr>
          <w:trHeight w:val="423"/>
        </w:trPr>
        <w:tc>
          <w:tcPr>
            <w:tcW w:w="4634" w:type="pct"/>
          </w:tcPr>
          <w:p w:rsidR="00E47AD5" w:rsidRPr="00720685" w:rsidRDefault="00E47AD5" w:rsidP="00D64CE6">
            <w:pPr>
              <w:widowControl w:val="0"/>
              <w:ind w:right="74"/>
              <w:jc w:val="both"/>
              <w:rPr>
                <w:sz w:val="28"/>
                <w:szCs w:val="28"/>
                <w:lang w:val="ru-RU"/>
              </w:rPr>
            </w:pPr>
            <w:r w:rsidRPr="00720685">
              <w:rPr>
                <w:sz w:val="28"/>
                <w:szCs w:val="28"/>
                <w:lang w:val="ru-RU"/>
              </w:rPr>
              <w:t xml:space="preserve">   2.1. Основные социально-экономические показатели, влияющие на </w:t>
            </w:r>
          </w:p>
          <w:p w:rsidR="00E47AD5" w:rsidRPr="00720685" w:rsidRDefault="00E47AD5" w:rsidP="00D64CE6">
            <w:pPr>
              <w:widowControl w:val="0"/>
              <w:ind w:right="74"/>
              <w:jc w:val="both"/>
              <w:rPr>
                <w:sz w:val="28"/>
                <w:szCs w:val="28"/>
                <w:lang w:val="ru-RU"/>
              </w:rPr>
            </w:pPr>
            <w:r w:rsidRPr="00720685">
              <w:rPr>
                <w:sz w:val="28"/>
                <w:szCs w:val="28"/>
                <w:lang w:val="ru-RU"/>
              </w:rPr>
              <w:t>процессы миграции рабочей силы .................................................................</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17</w:t>
            </w:r>
          </w:p>
        </w:tc>
      </w:tr>
      <w:tr w:rsidR="00E47AD5" w:rsidRPr="00D64CE6">
        <w:trPr>
          <w:trHeight w:val="287"/>
        </w:trPr>
        <w:tc>
          <w:tcPr>
            <w:tcW w:w="4634" w:type="pct"/>
          </w:tcPr>
          <w:p w:rsidR="00E47AD5" w:rsidRPr="00720685" w:rsidRDefault="00E47AD5" w:rsidP="00D64CE6">
            <w:pPr>
              <w:widowControl w:val="0"/>
              <w:ind w:right="74"/>
              <w:jc w:val="both"/>
              <w:rPr>
                <w:sz w:val="28"/>
                <w:szCs w:val="28"/>
                <w:lang w:val="ru-RU"/>
              </w:rPr>
            </w:pPr>
            <w:r w:rsidRPr="00720685">
              <w:rPr>
                <w:sz w:val="28"/>
                <w:szCs w:val="28"/>
                <w:lang w:val="ru-RU"/>
              </w:rPr>
              <w:t xml:space="preserve">   2.2. </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27</w:t>
            </w:r>
          </w:p>
        </w:tc>
      </w:tr>
      <w:tr w:rsidR="00E47AD5" w:rsidRPr="00D64CE6">
        <w:trPr>
          <w:trHeight w:val="278"/>
        </w:trPr>
        <w:tc>
          <w:tcPr>
            <w:tcW w:w="4634" w:type="pct"/>
          </w:tcPr>
          <w:p w:rsidR="00E47AD5" w:rsidRPr="00720685" w:rsidRDefault="00E47AD5" w:rsidP="00D64CE6">
            <w:pPr>
              <w:widowControl w:val="0"/>
              <w:ind w:right="74"/>
              <w:jc w:val="both"/>
              <w:rPr>
                <w:sz w:val="28"/>
                <w:szCs w:val="28"/>
                <w:lang w:val="ru-RU"/>
              </w:rPr>
            </w:pPr>
            <w:r w:rsidRPr="00720685">
              <w:rPr>
                <w:sz w:val="28"/>
                <w:szCs w:val="28"/>
                <w:lang w:val="ru-RU"/>
              </w:rPr>
              <w:t xml:space="preserve">   2.3. </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35</w:t>
            </w:r>
          </w:p>
        </w:tc>
      </w:tr>
      <w:tr w:rsidR="00E47AD5" w:rsidRPr="00D64CE6">
        <w:trPr>
          <w:trHeight w:val="579"/>
        </w:trPr>
        <w:tc>
          <w:tcPr>
            <w:tcW w:w="4634" w:type="pct"/>
          </w:tcPr>
          <w:p w:rsidR="00E47AD5" w:rsidRPr="00720685" w:rsidRDefault="00E47AD5" w:rsidP="00A66468">
            <w:pPr>
              <w:widowControl w:val="0"/>
              <w:ind w:right="74"/>
              <w:jc w:val="both"/>
              <w:rPr>
                <w:bCs/>
                <w:sz w:val="28"/>
                <w:szCs w:val="28"/>
                <w:lang w:val="ru-RU"/>
              </w:rPr>
            </w:pPr>
            <w:r w:rsidRPr="00720685">
              <w:rPr>
                <w:bCs/>
                <w:caps/>
                <w:sz w:val="28"/>
                <w:szCs w:val="28"/>
                <w:lang w:val="ru-RU"/>
              </w:rPr>
              <w:t xml:space="preserve">3. </w:t>
            </w:r>
            <w:r w:rsidRPr="00720685">
              <w:rPr>
                <w:bCs/>
                <w:sz w:val="28"/>
                <w:szCs w:val="28"/>
                <w:lang w:val="ru-RU"/>
              </w:rPr>
              <w:t xml:space="preserve">МОДЕЛИРОВАНИЕ ТРУДОВОЙ МИГРАЦИИ В РОСТОВСКОЙ </w:t>
            </w:r>
          </w:p>
          <w:p w:rsidR="00E47AD5" w:rsidRPr="00720685" w:rsidRDefault="00E47AD5" w:rsidP="00A66468">
            <w:pPr>
              <w:widowControl w:val="0"/>
              <w:ind w:right="74"/>
              <w:jc w:val="both"/>
              <w:rPr>
                <w:bCs/>
                <w:caps/>
                <w:sz w:val="28"/>
                <w:szCs w:val="28"/>
                <w:lang w:val="ru-RU"/>
              </w:rPr>
            </w:pPr>
            <w:r w:rsidRPr="00720685">
              <w:rPr>
                <w:bCs/>
                <w:sz w:val="28"/>
                <w:szCs w:val="28"/>
                <w:lang w:val="ru-RU"/>
              </w:rPr>
              <w:t>ОБЛАСТИ</w:t>
            </w:r>
            <w:r w:rsidRPr="00720685">
              <w:rPr>
                <w:sz w:val="28"/>
                <w:szCs w:val="28"/>
                <w:lang w:val="ru-RU"/>
              </w:rPr>
              <w:t>........................................................................................................</w:t>
            </w:r>
          </w:p>
        </w:tc>
        <w:tc>
          <w:tcPr>
            <w:tcW w:w="366" w:type="pct"/>
            <w:vAlign w:val="bottom"/>
          </w:tcPr>
          <w:p w:rsidR="00E47AD5" w:rsidRPr="005747B1" w:rsidRDefault="00E47AD5" w:rsidP="005747B1">
            <w:pPr>
              <w:widowControl w:val="0"/>
              <w:ind w:right="-108"/>
              <w:jc w:val="center"/>
              <w:rPr>
                <w:caps/>
                <w:sz w:val="28"/>
                <w:szCs w:val="28"/>
                <w:lang w:val="ru-RU"/>
              </w:rPr>
            </w:pPr>
          </w:p>
          <w:p w:rsidR="00E47AD5" w:rsidRPr="005747B1" w:rsidRDefault="00E47AD5" w:rsidP="005747B1">
            <w:pPr>
              <w:widowControl w:val="0"/>
              <w:ind w:right="-108"/>
              <w:jc w:val="center"/>
              <w:rPr>
                <w:caps/>
                <w:sz w:val="28"/>
                <w:szCs w:val="28"/>
                <w:lang w:val="ru-RU"/>
              </w:rPr>
            </w:pPr>
            <w:r w:rsidRPr="005747B1">
              <w:rPr>
                <w:caps/>
                <w:sz w:val="28"/>
                <w:szCs w:val="28"/>
                <w:lang w:val="ru-RU"/>
              </w:rPr>
              <w:t>37</w:t>
            </w:r>
          </w:p>
        </w:tc>
      </w:tr>
      <w:tr w:rsidR="00E47AD5" w:rsidRPr="00D64CE6">
        <w:trPr>
          <w:trHeight w:val="289"/>
        </w:trPr>
        <w:tc>
          <w:tcPr>
            <w:tcW w:w="4634" w:type="pct"/>
          </w:tcPr>
          <w:p w:rsidR="00E47AD5" w:rsidRPr="00720685" w:rsidRDefault="00E47AD5" w:rsidP="00D64CE6">
            <w:pPr>
              <w:widowControl w:val="0"/>
              <w:ind w:right="74"/>
              <w:jc w:val="both"/>
              <w:rPr>
                <w:sz w:val="28"/>
                <w:szCs w:val="28"/>
                <w:lang w:val="ru-RU"/>
              </w:rPr>
            </w:pPr>
            <w:r w:rsidRPr="00720685">
              <w:rPr>
                <w:sz w:val="28"/>
                <w:szCs w:val="28"/>
                <w:lang w:val="ru-RU"/>
              </w:rPr>
              <w:t xml:space="preserve">   3.1. Исследование основных закономерностей формирования миграционных процессов в Ростовской области..............................................................</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37</w:t>
            </w:r>
          </w:p>
        </w:tc>
      </w:tr>
      <w:tr w:rsidR="00E47AD5" w:rsidRPr="00D64CE6">
        <w:trPr>
          <w:trHeight w:val="266"/>
        </w:trPr>
        <w:tc>
          <w:tcPr>
            <w:tcW w:w="4634" w:type="pct"/>
          </w:tcPr>
          <w:p w:rsidR="00E47AD5" w:rsidRPr="00D64CE6" w:rsidRDefault="00E47AD5" w:rsidP="00D64CE6">
            <w:pPr>
              <w:widowControl w:val="0"/>
              <w:ind w:right="74"/>
              <w:jc w:val="both"/>
              <w:rPr>
                <w:sz w:val="28"/>
                <w:szCs w:val="28"/>
                <w:lang w:val="ru-RU"/>
              </w:rPr>
            </w:pPr>
            <w:r>
              <w:rPr>
                <w:sz w:val="28"/>
                <w:szCs w:val="28"/>
                <w:lang w:val="ru-RU"/>
              </w:rPr>
              <w:t xml:space="preserve">   </w:t>
            </w:r>
            <w:r w:rsidRPr="00D64CE6">
              <w:rPr>
                <w:sz w:val="28"/>
                <w:szCs w:val="28"/>
                <w:lang w:val="ru-RU"/>
              </w:rPr>
              <w:t>3.2</w:t>
            </w:r>
            <w:r>
              <w:rPr>
                <w:sz w:val="28"/>
                <w:szCs w:val="28"/>
                <w:lang w:val="ru-RU"/>
              </w:rPr>
              <w:t>.</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45</w:t>
            </w:r>
          </w:p>
        </w:tc>
      </w:tr>
      <w:tr w:rsidR="00E47AD5" w:rsidRPr="00D64CE6">
        <w:trPr>
          <w:trHeight w:val="297"/>
        </w:trPr>
        <w:tc>
          <w:tcPr>
            <w:tcW w:w="4634" w:type="pct"/>
          </w:tcPr>
          <w:p w:rsidR="00E47AD5" w:rsidRPr="00D64CE6" w:rsidRDefault="00E47AD5" w:rsidP="00D64CE6">
            <w:pPr>
              <w:widowControl w:val="0"/>
              <w:ind w:right="74"/>
              <w:jc w:val="both"/>
              <w:rPr>
                <w:sz w:val="28"/>
                <w:szCs w:val="28"/>
                <w:lang w:val="ru-RU"/>
              </w:rPr>
            </w:pPr>
            <w:r>
              <w:rPr>
                <w:sz w:val="28"/>
                <w:szCs w:val="28"/>
                <w:lang w:val="ru-RU"/>
              </w:rPr>
              <w:t xml:space="preserve">   </w:t>
            </w:r>
            <w:r w:rsidRPr="00D64CE6">
              <w:rPr>
                <w:sz w:val="28"/>
                <w:szCs w:val="28"/>
                <w:lang w:val="ru-RU"/>
              </w:rPr>
              <w:t>3.3</w:t>
            </w:r>
            <w:r>
              <w:rPr>
                <w:sz w:val="28"/>
                <w:szCs w:val="28"/>
                <w:lang w:val="ru-RU"/>
              </w:rPr>
              <w:t>.</w:t>
            </w:r>
            <w:r w:rsidRPr="00D64CE6">
              <w:rPr>
                <w:sz w:val="28"/>
                <w:szCs w:val="28"/>
                <w:lang w:val="ru-RU"/>
              </w:rPr>
              <w:t xml:space="preserve"> </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51</w:t>
            </w:r>
          </w:p>
        </w:tc>
      </w:tr>
      <w:tr w:rsidR="00E47AD5" w:rsidRPr="00D64CE6">
        <w:trPr>
          <w:trHeight w:val="401"/>
        </w:trPr>
        <w:tc>
          <w:tcPr>
            <w:tcW w:w="4634" w:type="pct"/>
          </w:tcPr>
          <w:p w:rsidR="00E47AD5" w:rsidRPr="00D64CE6" w:rsidRDefault="00E47AD5" w:rsidP="00D64CE6">
            <w:pPr>
              <w:widowControl w:val="0"/>
              <w:ind w:right="74"/>
              <w:jc w:val="both"/>
              <w:rPr>
                <w:caps/>
                <w:sz w:val="28"/>
                <w:szCs w:val="28"/>
                <w:lang w:val="ru-RU"/>
              </w:rPr>
            </w:pPr>
            <w:r w:rsidRPr="00D64CE6">
              <w:rPr>
                <w:caps/>
                <w:sz w:val="28"/>
                <w:szCs w:val="28"/>
                <w:lang w:val="ru-RU"/>
              </w:rPr>
              <w:t>Заключение</w:t>
            </w:r>
            <w:r>
              <w:rPr>
                <w:caps/>
                <w:sz w:val="28"/>
                <w:szCs w:val="28"/>
                <w:lang w:val="ru-RU"/>
              </w:rPr>
              <w:t>..................................................................................................</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56</w:t>
            </w:r>
          </w:p>
        </w:tc>
      </w:tr>
      <w:tr w:rsidR="00E47AD5" w:rsidRPr="00D64CE6">
        <w:trPr>
          <w:trHeight w:val="369"/>
        </w:trPr>
        <w:tc>
          <w:tcPr>
            <w:tcW w:w="4634" w:type="pct"/>
          </w:tcPr>
          <w:p w:rsidR="00E47AD5" w:rsidRPr="00D64CE6" w:rsidRDefault="00E47AD5" w:rsidP="00D64CE6">
            <w:pPr>
              <w:widowControl w:val="0"/>
              <w:ind w:right="74"/>
              <w:jc w:val="both"/>
              <w:rPr>
                <w:caps/>
                <w:sz w:val="28"/>
                <w:szCs w:val="28"/>
                <w:lang w:val="ru-RU"/>
              </w:rPr>
            </w:pPr>
            <w:r w:rsidRPr="00D64CE6">
              <w:rPr>
                <w:caps/>
                <w:sz w:val="28"/>
                <w:szCs w:val="28"/>
                <w:lang w:val="ru-RU"/>
              </w:rPr>
              <w:t xml:space="preserve">Список ИСПОЛЬЗОВАННЫХ ИСТОЧНИКОВ </w:t>
            </w:r>
            <w:r>
              <w:rPr>
                <w:caps/>
                <w:sz w:val="28"/>
                <w:szCs w:val="28"/>
                <w:lang w:val="ru-RU"/>
              </w:rPr>
              <w:t>........................................</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60</w:t>
            </w:r>
          </w:p>
        </w:tc>
      </w:tr>
      <w:tr w:rsidR="00E47AD5" w:rsidRPr="00D64CE6">
        <w:trPr>
          <w:trHeight w:val="369"/>
        </w:trPr>
        <w:tc>
          <w:tcPr>
            <w:tcW w:w="4634" w:type="pct"/>
          </w:tcPr>
          <w:p w:rsidR="00E47AD5" w:rsidRPr="00D64CE6" w:rsidRDefault="00E47AD5" w:rsidP="00D64CE6">
            <w:pPr>
              <w:widowControl w:val="0"/>
              <w:ind w:right="74"/>
              <w:jc w:val="both"/>
              <w:rPr>
                <w:caps/>
                <w:sz w:val="28"/>
                <w:szCs w:val="28"/>
                <w:lang w:val="ru-RU"/>
              </w:rPr>
            </w:pPr>
            <w:r w:rsidRPr="00D64CE6">
              <w:rPr>
                <w:caps/>
                <w:sz w:val="28"/>
                <w:szCs w:val="28"/>
                <w:lang w:val="ru-RU"/>
              </w:rPr>
              <w:t>Приложения</w:t>
            </w:r>
            <w:r>
              <w:rPr>
                <w:caps/>
                <w:sz w:val="28"/>
                <w:szCs w:val="28"/>
                <w:lang w:val="ru-RU"/>
              </w:rPr>
              <w:t>..................................................................................................</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64</w:t>
            </w:r>
          </w:p>
        </w:tc>
      </w:tr>
      <w:tr w:rsidR="00E47AD5" w:rsidRPr="00D64CE6">
        <w:trPr>
          <w:trHeight w:val="369"/>
        </w:trPr>
        <w:tc>
          <w:tcPr>
            <w:tcW w:w="4634" w:type="pct"/>
          </w:tcPr>
          <w:p w:rsidR="00E47AD5" w:rsidRPr="00D64CE6" w:rsidRDefault="00E47AD5" w:rsidP="00D64CE6">
            <w:pPr>
              <w:widowControl w:val="0"/>
              <w:ind w:right="74"/>
              <w:jc w:val="both"/>
              <w:rPr>
                <w:caps/>
                <w:sz w:val="28"/>
                <w:szCs w:val="28"/>
                <w:lang w:val="ru-RU"/>
              </w:rPr>
            </w:pPr>
            <w:r>
              <w:rPr>
                <w:caps/>
                <w:sz w:val="28"/>
                <w:szCs w:val="28"/>
                <w:lang w:val="ru-RU"/>
              </w:rPr>
              <w:t xml:space="preserve">           </w:t>
            </w:r>
            <w:r>
              <w:rPr>
                <w:sz w:val="28"/>
                <w:szCs w:val="28"/>
                <w:lang w:val="ru-RU"/>
              </w:rPr>
              <w:t>Приложение А</w:t>
            </w:r>
            <w:r w:rsidRPr="00D64CE6">
              <w:rPr>
                <w:sz w:val="28"/>
                <w:szCs w:val="28"/>
                <w:lang w:val="ru-RU"/>
              </w:rPr>
              <w:br w:type="page"/>
            </w:r>
            <w:r>
              <w:rPr>
                <w:sz w:val="28"/>
                <w:szCs w:val="28"/>
                <w:lang w:val="ru-RU"/>
              </w:rPr>
              <w:t xml:space="preserve">. </w:t>
            </w:r>
            <w:r w:rsidRPr="0066702C">
              <w:rPr>
                <w:sz w:val="28"/>
                <w:szCs w:val="28"/>
                <w:lang w:val="ru-RU"/>
              </w:rPr>
              <w:t>Общие итоги миграции населения в России</w:t>
            </w:r>
            <w:r>
              <w:rPr>
                <w:sz w:val="28"/>
                <w:szCs w:val="28"/>
                <w:lang w:val="ru-RU"/>
              </w:rPr>
              <w:t>..............</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65</w:t>
            </w:r>
          </w:p>
        </w:tc>
      </w:tr>
      <w:tr w:rsidR="00E47AD5" w:rsidRPr="00D64CE6">
        <w:trPr>
          <w:trHeight w:val="369"/>
        </w:trPr>
        <w:tc>
          <w:tcPr>
            <w:tcW w:w="4634" w:type="pct"/>
          </w:tcPr>
          <w:p w:rsidR="00E47AD5" w:rsidRDefault="00E47AD5" w:rsidP="00D64CE6">
            <w:pPr>
              <w:widowControl w:val="0"/>
              <w:ind w:right="74"/>
              <w:jc w:val="both"/>
              <w:rPr>
                <w:sz w:val="28"/>
                <w:szCs w:val="28"/>
                <w:lang w:val="ru-RU"/>
              </w:rPr>
            </w:pPr>
            <w:r>
              <w:rPr>
                <w:caps/>
                <w:sz w:val="28"/>
                <w:szCs w:val="28"/>
                <w:lang w:val="ru-RU"/>
              </w:rPr>
              <w:t xml:space="preserve">           </w:t>
            </w:r>
            <w:r>
              <w:rPr>
                <w:sz w:val="28"/>
                <w:szCs w:val="28"/>
                <w:lang w:val="ru-RU"/>
              </w:rPr>
              <w:t xml:space="preserve">Приложение Б. Результаты расчета моделей внутренней миграции </w:t>
            </w:r>
          </w:p>
          <w:p w:rsidR="00E47AD5" w:rsidRPr="00D64CE6" w:rsidRDefault="00E47AD5" w:rsidP="00D64CE6">
            <w:pPr>
              <w:widowControl w:val="0"/>
              <w:ind w:right="74"/>
              <w:jc w:val="both"/>
              <w:rPr>
                <w:caps/>
                <w:sz w:val="28"/>
                <w:szCs w:val="28"/>
                <w:lang w:val="ru-RU"/>
              </w:rPr>
            </w:pPr>
            <w:r>
              <w:rPr>
                <w:sz w:val="28"/>
                <w:szCs w:val="28"/>
                <w:lang w:val="ru-RU"/>
              </w:rPr>
              <w:t>в Ростовской области..........................................................................................</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66</w:t>
            </w:r>
          </w:p>
        </w:tc>
      </w:tr>
      <w:tr w:rsidR="00E47AD5" w:rsidRPr="00D64CE6">
        <w:trPr>
          <w:trHeight w:val="369"/>
        </w:trPr>
        <w:tc>
          <w:tcPr>
            <w:tcW w:w="4634" w:type="pct"/>
          </w:tcPr>
          <w:p w:rsidR="00E47AD5" w:rsidRDefault="00E47AD5" w:rsidP="0066702C">
            <w:pPr>
              <w:widowControl w:val="0"/>
              <w:ind w:right="74"/>
              <w:jc w:val="both"/>
              <w:rPr>
                <w:sz w:val="28"/>
                <w:szCs w:val="28"/>
                <w:lang w:val="ru-RU"/>
              </w:rPr>
            </w:pPr>
            <w:r>
              <w:rPr>
                <w:caps/>
                <w:sz w:val="28"/>
                <w:szCs w:val="28"/>
                <w:lang w:val="ru-RU"/>
              </w:rPr>
              <w:t xml:space="preserve">           </w:t>
            </w:r>
            <w:r>
              <w:rPr>
                <w:sz w:val="28"/>
                <w:szCs w:val="28"/>
                <w:lang w:val="ru-RU"/>
              </w:rPr>
              <w:t xml:space="preserve">Приложение В. Результаты расчета моделей внешней миграции </w:t>
            </w:r>
          </w:p>
          <w:p w:rsidR="00E47AD5" w:rsidRDefault="00E47AD5" w:rsidP="0066702C">
            <w:pPr>
              <w:widowControl w:val="0"/>
              <w:ind w:right="74"/>
              <w:jc w:val="both"/>
              <w:rPr>
                <w:caps/>
                <w:sz w:val="28"/>
                <w:szCs w:val="28"/>
                <w:lang w:val="ru-RU"/>
              </w:rPr>
            </w:pPr>
            <w:r>
              <w:rPr>
                <w:sz w:val="28"/>
                <w:szCs w:val="28"/>
                <w:lang w:val="ru-RU"/>
              </w:rPr>
              <w:t>в Ростовской области..........................................................................................</w:t>
            </w:r>
          </w:p>
        </w:tc>
        <w:tc>
          <w:tcPr>
            <w:tcW w:w="366" w:type="pct"/>
            <w:vAlign w:val="bottom"/>
          </w:tcPr>
          <w:p w:rsidR="00E47AD5" w:rsidRPr="005747B1" w:rsidRDefault="00E47AD5" w:rsidP="005747B1">
            <w:pPr>
              <w:widowControl w:val="0"/>
              <w:ind w:right="-108"/>
              <w:jc w:val="center"/>
              <w:rPr>
                <w:sz w:val="28"/>
                <w:szCs w:val="28"/>
                <w:lang w:val="ru-RU"/>
              </w:rPr>
            </w:pPr>
            <w:r w:rsidRPr="005747B1">
              <w:rPr>
                <w:sz w:val="28"/>
                <w:szCs w:val="28"/>
                <w:lang w:val="ru-RU"/>
              </w:rPr>
              <w:t>69</w:t>
            </w:r>
          </w:p>
        </w:tc>
      </w:tr>
    </w:tbl>
    <w:p w:rsidR="00E47AD5" w:rsidRPr="00D64CE6" w:rsidRDefault="00E47AD5" w:rsidP="00D64CE6">
      <w:pPr>
        <w:ind w:left="1080"/>
        <w:jc w:val="center"/>
        <w:rPr>
          <w:sz w:val="28"/>
          <w:szCs w:val="28"/>
          <w:lang w:val="ru-RU"/>
        </w:rPr>
      </w:pPr>
    </w:p>
    <w:p w:rsidR="00E47AD5" w:rsidRDefault="00E47AD5">
      <w:pPr>
        <w:rPr>
          <w:sz w:val="28"/>
          <w:szCs w:val="28"/>
          <w:lang w:val="ru-RU"/>
        </w:rPr>
      </w:pPr>
      <w:r>
        <w:rPr>
          <w:sz w:val="28"/>
          <w:szCs w:val="28"/>
          <w:lang w:val="ru-RU"/>
        </w:rPr>
        <w:br w:type="page"/>
      </w:r>
    </w:p>
    <w:p w:rsidR="00E47AD5" w:rsidRPr="00347B67" w:rsidRDefault="00E47AD5" w:rsidP="00347B67">
      <w:pPr>
        <w:keepNext/>
        <w:tabs>
          <w:tab w:val="left" w:pos="0"/>
        </w:tabs>
        <w:spacing w:line="360" w:lineRule="auto"/>
        <w:ind w:firstLine="540"/>
        <w:jc w:val="right"/>
        <w:outlineLvl w:val="4"/>
        <w:rPr>
          <w:sz w:val="28"/>
          <w:szCs w:val="28"/>
          <w:lang w:val="ru-RU"/>
        </w:rPr>
      </w:pPr>
      <w:r>
        <w:rPr>
          <w:sz w:val="28"/>
          <w:szCs w:val="28"/>
          <w:lang w:val="ru-RU"/>
        </w:rPr>
        <w:t>ПРИЛОЖЕНИЕ Д</w:t>
      </w:r>
    </w:p>
    <w:p w:rsidR="00E47AD5" w:rsidRDefault="00E47AD5" w:rsidP="00715C4D">
      <w:pPr>
        <w:keepNext/>
        <w:tabs>
          <w:tab w:val="left" w:pos="0"/>
        </w:tabs>
        <w:spacing w:line="360" w:lineRule="auto"/>
        <w:ind w:firstLine="540"/>
        <w:jc w:val="center"/>
        <w:outlineLvl w:val="6"/>
        <w:rPr>
          <w:b/>
          <w:bCs/>
          <w:sz w:val="28"/>
          <w:szCs w:val="28"/>
          <w:lang w:val="ru-RU"/>
        </w:rPr>
      </w:pPr>
      <w:r>
        <w:rPr>
          <w:b/>
          <w:bCs/>
          <w:sz w:val="28"/>
          <w:szCs w:val="28"/>
          <w:lang w:val="ru-RU"/>
        </w:rPr>
        <w:t>Примеры библиографических записей документов</w:t>
      </w:r>
    </w:p>
    <w:p w:rsidR="00E47AD5" w:rsidRPr="000E01FB" w:rsidRDefault="00E47AD5" w:rsidP="000139E8">
      <w:pPr>
        <w:keepNext/>
        <w:tabs>
          <w:tab w:val="left" w:pos="0"/>
        </w:tabs>
        <w:spacing w:line="360" w:lineRule="auto"/>
        <w:ind w:firstLine="540"/>
        <w:jc w:val="center"/>
        <w:outlineLvl w:val="6"/>
        <w:rPr>
          <w:b/>
          <w:bCs/>
          <w:sz w:val="28"/>
          <w:szCs w:val="28"/>
          <w:lang w:val="ru-RU"/>
        </w:rPr>
      </w:pPr>
    </w:p>
    <w:p w:rsidR="00E47AD5" w:rsidRPr="00715C4D" w:rsidRDefault="00E47AD5" w:rsidP="00715C4D">
      <w:pPr>
        <w:spacing w:line="360" w:lineRule="auto"/>
        <w:ind w:firstLine="539"/>
        <w:jc w:val="center"/>
        <w:rPr>
          <w:b/>
          <w:bCs/>
          <w:sz w:val="28"/>
          <w:szCs w:val="28"/>
          <w:lang w:val="ru-RU"/>
        </w:rPr>
      </w:pPr>
      <w:r w:rsidRPr="00715C4D">
        <w:rPr>
          <w:b/>
          <w:bCs/>
          <w:sz w:val="28"/>
          <w:szCs w:val="28"/>
          <w:lang w:val="ru-RU"/>
        </w:rPr>
        <w:t>Правовые акты</w:t>
      </w:r>
    </w:p>
    <w:p w:rsidR="00E47AD5" w:rsidRPr="00715C4D" w:rsidRDefault="00E47AD5" w:rsidP="00715C4D">
      <w:pPr>
        <w:spacing w:line="360" w:lineRule="auto"/>
        <w:ind w:left="-96" w:firstLine="539"/>
        <w:jc w:val="both"/>
        <w:rPr>
          <w:sz w:val="28"/>
          <w:szCs w:val="28"/>
          <w:lang w:val="ru-RU"/>
        </w:rPr>
      </w:pPr>
      <w:r w:rsidRPr="00715C4D">
        <w:rPr>
          <w:sz w:val="28"/>
          <w:szCs w:val="28"/>
          <w:lang w:val="ru-RU"/>
        </w:rPr>
        <w:t>1. Конституция Российской Федерации 1993г. (в последней ред. Законов РФ о поправках к Конституции РФ от 30.12.2008г. № 6-ФКЗ, № 7-ФКЗ) // Российская газета. 1993. 25 декабря; 2008. 31 декабря.</w:t>
      </w:r>
    </w:p>
    <w:p w:rsidR="00E47AD5" w:rsidRPr="00715C4D" w:rsidRDefault="00E47AD5" w:rsidP="00715C4D">
      <w:pPr>
        <w:autoSpaceDE w:val="0"/>
        <w:autoSpaceDN w:val="0"/>
        <w:adjustRightInd w:val="0"/>
        <w:spacing w:line="360" w:lineRule="auto"/>
        <w:ind w:firstLine="540"/>
        <w:jc w:val="both"/>
        <w:rPr>
          <w:color w:val="000000"/>
          <w:sz w:val="28"/>
          <w:szCs w:val="28"/>
          <w:lang w:val="ru-RU"/>
        </w:rPr>
      </w:pPr>
      <w:r w:rsidRPr="00715C4D">
        <w:rPr>
          <w:sz w:val="28"/>
          <w:szCs w:val="28"/>
          <w:lang w:val="ru-RU"/>
        </w:rPr>
        <w:t xml:space="preserve">3. Налоговый кодекс </w:t>
      </w:r>
      <w:r w:rsidRPr="00715C4D">
        <w:rPr>
          <w:color w:val="000000"/>
          <w:sz w:val="28"/>
          <w:szCs w:val="28"/>
          <w:lang w:val="ru-RU"/>
        </w:rPr>
        <w:t xml:space="preserve">Российской Федерации </w:t>
      </w:r>
      <w:r w:rsidRPr="00715C4D">
        <w:rPr>
          <w:sz w:val="28"/>
          <w:szCs w:val="28"/>
          <w:lang w:val="ru-RU"/>
        </w:rPr>
        <w:t xml:space="preserve">(часть 1) </w:t>
      </w:r>
      <w:r w:rsidRPr="00715C4D">
        <w:rPr>
          <w:color w:val="000000"/>
          <w:sz w:val="28"/>
          <w:szCs w:val="28"/>
          <w:lang w:val="ru-RU"/>
        </w:rPr>
        <w:t>от 31 июля 1998г. №146-ФЗ (в последней ред. ФЗ от 19.07.09 №195-ФЗ) //Собрание законодательства РФ. 1998. №31. Ст. 3824; 2009. № 29. Ст. 3632.</w:t>
      </w:r>
    </w:p>
    <w:p w:rsidR="00E47AD5" w:rsidRPr="00715C4D" w:rsidRDefault="00E47AD5" w:rsidP="00715C4D">
      <w:pPr>
        <w:spacing w:line="360" w:lineRule="auto"/>
        <w:ind w:firstLine="540"/>
        <w:jc w:val="both"/>
        <w:rPr>
          <w:sz w:val="28"/>
          <w:szCs w:val="28"/>
          <w:lang w:val="ru-RU"/>
        </w:rPr>
      </w:pPr>
      <w:r w:rsidRPr="00715C4D">
        <w:rPr>
          <w:sz w:val="28"/>
          <w:szCs w:val="28"/>
          <w:lang w:val="ru-RU"/>
        </w:rPr>
        <w:t>4. Федеральный закон «О Счетной палате Российской Федерации» от</w:t>
      </w:r>
      <w:r w:rsidRPr="00715C4D">
        <w:rPr>
          <w:noProof/>
          <w:sz w:val="28"/>
          <w:szCs w:val="28"/>
          <w:lang w:val="ru-RU"/>
        </w:rPr>
        <w:t xml:space="preserve"> 11</w:t>
      </w:r>
      <w:r w:rsidRPr="00715C4D">
        <w:rPr>
          <w:sz w:val="28"/>
          <w:szCs w:val="28"/>
          <w:lang w:val="ru-RU"/>
        </w:rPr>
        <w:t xml:space="preserve"> января</w:t>
      </w:r>
      <w:r w:rsidRPr="00715C4D">
        <w:rPr>
          <w:noProof/>
          <w:sz w:val="28"/>
          <w:szCs w:val="28"/>
          <w:lang w:val="ru-RU"/>
        </w:rPr>
        <w:t xml:space="preserve"> 1995</w:t>
      </w:r>
      <w:r w:rsidRPr="00715C4D">
        <w:rPr>
          <w:sz w:val="28"/>
          <w:szCs w:val="28"/>
          <w:lang w:val="ru-RU"/>
        </w:rPr>
        <w:t>г. №4-ФЗ (в последней ред. ФЗ 09.02.09 №149-ФЗ) //Собрание законодательства РФ. 1995. №3. Ст. 167; 2009. №7. Ст. 772.</w:t>
      </w:r>
    </w:p>
    <w:p w:rsidR="00E47AD5" w:rsidRPr="00715C4D" w:rsidRDefault="00E47AD5" w:rsidP="00715C4D">
      <w:pPr>
        <w:spacing w:line="360" w:lineRule="auto"/>
        <w:ind w:firstLine="540"/>
        <w:jc w:val="both"/>
        <w:rPr>
          <w:sz w:val="28"/>
          <w:szCs w:val="28"/>
          <w:lang w:val="ru-RU"/>
        </w:rPr>
      </w:pPr>
      <w:r w:rsidRPr="00715C4D">
        <w:rPr>
          <w:sz w:val="28"/>
          <w:szCs w:val="28"/>
          <w:lang w:val="ru-RU"/>
        </w:rPr>
        <w:t>5. Указ Президента РФ «Вопросы структуры федеральных органов исполнительной власти» от 12 мая 2008г. №724 (в последней ред. Указа Президента РФ от 05.10.09 №1107) //Собрание законодательства РФ. 2008. №20. Ст. 2290; 2009. №41. Ст.4731.</w:t>
      </w:r>
    </w:p>
    <w:p w:rsidR="00E47AD5" w:rsidRDefault="00E47AD5" w:rsidP="00B01BD0">
      <w:pPr>
        <w:autoSpaceDE w:val="0"/>
        <w:autoSpaceDN w:val="0"/>
        <w:adjustRightInd w:val="0"/>
        <w:spacing w:line="360" w:lineRule="auto"/>
        <w:ind w:firstLine="540"/>
        <w:jc w:val="both"/>
        <w:rPr>
          <w:sz w:val="28"/>
          <w:szCs w:val="28"/>
          <w:lang w:val="ru-RU"/>
        </w:rPr>
      </w:pPr>
      <w:r w:rsidRPr="00715C4D">
        <w:rPr>
          <w:sz w:val="28"/>
          <w:szCs w:val="28"/>
          <w:lang w:val="ru-RU"/>
        </w:rPr>
        <w:t>6. Постановление Правительства РФ «О Министерстве финансов Российской Федерации» от 30 июня 2004г. № 329 (в последней ред. Постановления Правительства РФ от 30.07.09 №620) //Собрание законодательства РФ. 2004. №31. Ст. 3258; 2009. №31. Ст.3954.</w:t>
      </w:r>
    </w:p>
    <w:p w:rsidR="00E47AD5" w:rsidRDefault="00E47AD5" w:rsidP="00715C4D">
      <w:pPr>
        <w:autoSpaceDE w:val="0"/>
        <w:autoSpaceDN w:val="0"/>
        <w:adjustRightInd w:val="0"/>
        <w:spacing w:line="360" w:lineRule="auto"/>
        <w:ind w:firstLine="540"/>
        <w:jc w:val="center"/>
        <w:rPr>
          <w:b/>
          <w:bCs/>
          <w:sz w:val="28"/>
          <w:szCs w:val="28"/>
          <w:lang w:val="ru-RU"/>
        </w:rPr>
      </w:pPr>
      <w:r>
        <w:rPr>
          <w:b/>
          <w:bCs/>
          <w:sz w:val="28"/>
          <w:szCs w:val="28"/>
          <w:lang w:val="ru-RU"/>
        </w:rPr>
        <w:t>Учебные пособия,</w:t>
      </w:r>
      <w:r w:rsidRPr="00715C4D">
        <w:rPr>
          <w:b/>
          <w:bCs/>
          <w:sz w:val="28"/>
          <w:szCs w:val="28"/>
          <w:lang w:val="ru-RU"/>
        </w:rPr>
        <w:t xml:space="preserve"> учебники</w:t>
      </w:r>
      <w:r>
        <w:rPr>
          <w:b/>
          <w:bCs/>
          <w:sz w:val="28"/>
          <w:szCs w:val="28"/>
          <w:lang w:val="ru-RU"/>
        </w:rPr>
        <w:t>, сборники научных трудов</w:t>
      </w:r>
    </w:p>
    <w:p w:rsidR="00E47AD5" w:rsidRDefault="00E47AD5" w:rsidP="00715C4D">
      <w:pPr>
        <w:autoSpaceDE w:val="0"/>
        <w:autoSpaceDN w:val="0"/>
        <w:adjustRightInd w:val="0"/>
        <w:spacing w:line="360" w:lineRule="auto"/>
        <w:ind w:firstLine="540"/>
        <w:rPr>
          <w:sz w:val="28"/>
          <w:szCs w:val="28"/>
          <w:lang w:val="ru-RU"/>
        </w:rPr>
      </w:pPr>
      <w:r w:rsidRPr="00715C4D">
        <w:rPr>
          <w:sz w:val="28"/>
          <w:szCs w:val="28"/>
          <w:lang w:val="ru-RU"/>
        </w:rPr>
        <w:t>1. Авербух, Р. Н. Начала инновационной экономики</w:t>
      </w:r>
      <w:r w:rsidRPr="0052669C">
        <w:rPr>
          <w:sz w:val="28"/>
          <w:szCs w:val="28"/>
          <w:lang w:val="ru-RU"/>
        </w:rPr>
        <w:t xml:space="preserve"> </w:t>
      </w:r>
      <w:r w:rsidRPr="00715C4D">
        <w:rPr>
          <w:sz w:val="28"/>
          <w:szCs w:val="28"/>
          <w:lang w:val="ru-RU"/>
        </w:rPr>
        <w:t>: учеб. пособие / Р.Н. Авербух, М.А. Гусаков; под ред. М. А. Гусакова. − СПб. − Гатчина: ЛОИЭФ, 2010. – 136 с.</w:t>
      </w:r>
    </w:p>
    <w:p w:rsidR="00E47AD5" w:rsidRDefault="00E47AD5" w:rsidP="0052669C">
      <w:pPr>
        <w:autoSpaceDE w:val="0"/>
        <w:autoSpaceDN w:val="0"/>
        <w:adjustRightInd w:val="0"/>
        <w:spacing w:line="360" w:lineRule="auto"/>
        <w:ind w:firstLine="540"/>
        <w:rPr>
          <w:sz w:val="28"/>
          <w:szCs w:val="28"/>
          <w:lang w:val="ru-RU"/>
        </w:rPr>
      </w:pPr>
      <w:r>
        <w:rPr>
          <w:sz w:val="28"/>
          <w:szCs w:val="28"/>
          <w:lang w:val="ru-RU"/>
        </w:rPr>
        <w:t xml:space="preserve">2. </w:t>
      </w:r>
      <w:r w:rsidRPr="0052669C">
        <w:rPr>
          <w:sz w:val="28"/>
          <w:szCs w:val="28"/>
          <w:lang w:val="ru-RU"/>
        </w:rPr>
        <w:t>Бирюков, П. Н. Международное право : учеб. пособие / П. Н. Бирюков. - 2-е изд.,</w:t>
      </w:r>
      <w:r>
        <w:rPr>
          <w:sz w:val="28"/>
          <w:szCs w:val="28"/>
          <w:lang w:val="ru-RU"/>
        </w:rPr>
        <w:t xml:space="preserve"> </w:t>
      </w:r>
      <w:r w:rsidRPr="0052669C">
        <w:rPr>
          <w:sz w:val="28"/>
          <w:szCs w:val="28"/>
          <w:lang w:val="ru-RU"/>
        </w:rPr>
        <w:t>перераб. и доп. - М. : Юристъ, 2000. - 416 с.</w:t>
      </w:r>
    </w:p>
    <w:p w:rsidR="00E47AD5" w:rsidRDefault="00E47AD5" w:rsidP="0052669C">
      <w:pPr>
        <w:autoSpaceDE w:val="0"/>
        <w:autoSpaceDN w:val="0"/>
        <w:adjustRightInd w:val="0"/>
        <w:spacing w:line="360" w:lineRule="auto"/>
        <w:ind w:firstLine="540"/>
        <w:rPr>
          <w:sz w:val="28"/>
          <w:szCs w:val="28"/>
          <w:lang w:val="ru-RU"/>
        </w:rPr>
      </w:pPr>
      <w:r>
        <w:rPr>
          <w:sz w:val="28"/>
          <w:szCs w:val="28"/>
          <w:lang w:val="ru-RU"/>
        </w:rPr>
        <w:t xml:space="preserve">3. </w:t>
      </w:r>
      <w:r w:rsidRPr="0052669C">
        <w:rPr>
          <w:sz w:val="28"/>
          <w:szCs w:val="28"/>
          <w:lang w:val="ru-RU"/>
        </w:rPr>
        <w:t>Агапов, А. Б. Административная ответственность : учебник / А. Б. Агапов. - 4-е изд.,</w:t>
      </w:r>
      <w:r>
        <w:rPr>
          <w:sz w:val="28"/>
          <w:szCs w:val="28"/>
          <w:lang w:val="ru-RU"/>
        </w:rPr>
        <w:t xml:space="preserve"> </w:t>
      </w:r>
      <w:r w:rsidRPr="0052669C">
        <w:rPr>
          <w:sz w:val="28"/>
          <w:szCs w:val="28"/>
          <w:lang w:val="ru-RU"/>
        </w:rPr>
        <w:t>перераб. и доп. - М. : Юрайт, 2011. - 435 с.</w:t>
      </w:r>
    </w:p>
    <w:p w:rsidR="00E47AD5" w:rsidRPr="0052669C" w:rsidRDefault="00E47AD5" w:rsidP="005132BF">
      <w:pPr>
        <w:autoSpaceDE w:val="0"/>
        <w:autoSpaceDN w:val="0"/>
        <w:adjustRightInd w:val="0"/>
        <w:spacing w:line="360" w:lineRule="auto"/>
        <w:ind w:firstLine="540"/>
        <w:rPr>
          <w:sz w:val="28"/>
          <w:szCs w:val="28"/>
          <w:lang w:val="ru-RU"/>
        </w:rPr>
      </w:pPr>
      <w:r>
        <w:rPr>
          <w:sz w:val="28"/>
          <w:szCs w:val="28"/>
          <w:lang w:val="ru-RU"/>
        </w:rPr>
        <w:lastRenderedPageBreak/>
        <w:t xml:space="preserve">4. </w:t>
      </w:r>
      <w:r w:rsidRPr="005132BF">
        <w:rPr>
          <w:sz w:val="28"/>
          <w:szCs w:val="28"/>
          <w:lang w:val="ru-RU"/>
        </w:rPr>
        <w:t>Криминалистика : учебник / В. В. Агафонов [ и др.] ; под ред. А. Г. Филиппова. - М. :</w:t>
      </w:r>
      <w:r>
        <w:rPr>
          <w:sz w:val="28"/>
          <w:szCs w:val="28"/>
          <w:lang w:val="ru-RU"/>
        </w:rPr>
        <w:t xml:space="preserve"> </w:t>
      </w:r>
      <w:r w:rsidRPr="005132BF">
        <w:rPr>
          <w:sz w:val="28"/>
          <w:szCs w:val="28"/>
          <w:lang w:val="ru-RU"/>
        </w:rPr>
        <w:t>Юрайт, 2011. - 441 с.</w:t>
      </w:r>
    </w:p>
    <w:p w:rsidR="00E47AD5" w:rsidRDefault="00E47AD5" w:rsidP="00D059BE">
      <w:pPr>
        <w:autoSpaceDE w:val="0"/>
        <w:autoSpaceDN w:val="0"/>
        <w:adjustRightInd w:val="0"/>
        <w:spacing w:line="360" w:lineRule="auto"/>
        <w:ind w:firstLine="540"/>
        <w:rPr>
          <w:sz w:val="28"/>
          <w:szCs w:val="28"/>
          <w:lang w:val="ru-RU"/>
        </w:rPr>
      </w:pPr>
      <w:r>
        <w:rPr>
          <w:sz w:val="28"/>
          <w:szCs w:val="28"/>
          <w:lang w:val="ru-RU"/>
        </w:rPr>
        <w:t>5. Финансовое право : учебник / п</w:t>
      </w:r>
      <w:r w:rsidRPr="00715C4D">
        <w:rPr>
          <w:sz w:val="28"/>
          <w:szCs w:val="28"/>
          <w:lang w:val="ru-RU"/>
        </w:rPr>
        <w:t>од ред. Н.И. Химичевой. – М.: Норма, 2008. – 250 с.</w:t>
      </w:r>
    </w:p>
    <w:p w:rsidR="00E47AD5" w:rsidRDefault="00E47AD5" w:rsidP="00213255">
      <w:pPr>
        <w:autoSpaceDE w:val="0"/>
        <w:autoSpaceDN w:val="0"/>
        <w:adjustRightInd w:val="0"/>
        <w:spacing w:line="360" w:lineRule="auto"/>
        <w:ind w:firstLine="540"/>
        <w:rPr>
          <w:sz w:val="28"/>
          <w:szCs w:val="28"/>
          <w:lang w:val="ru-RU"/>
        </w:rPr>
      </w:pPr>
      <w:r>
        <w:rPr>
          <w:sz w:val="28"/>
          <w:szCs w:val="28"/>
          <w:lang w:val="ru-RU"/>
        </w:rPr>
        <w:t xml:space="preserve">6. </w:t>
      </w:r>
      <w:r w:rsidRPr="00213255">
        <w:rPr>
          <w:sz w:val="28"/>
          <w:szCs w:val="28"/>
          <w:lang w:val="ru-RU"/>
        </w:rPr>
        <w:t>Уголовно-процессуальные и криминалистические средства противодействия</w:t>
      </w:r>
      <w:r>
        <w:rPr>
          <w:sz w:val="28"/>
          <w:szCs w:val="28"/>
          <w:lang w:val="ru-RU"/>
        </w:rPr>
        <w:t xml:space="preserve"> </w:t>
      </w:r>
      <w:r w:rsidRPr="00213255">
        <w:rPr>
          <w:sz w:val="28"/>
          <w:szCs w:val="28"/>
          <w:lang w:val="ru-RU"/>
        </w:rPr>
        <w:t>преступности : сборник научных трудов, посвященный памяти доцента Николая</w:t>
      </w:r>
      <w:r>
        <w:rPr>
          <w:sz w:val="28"/>
          <w:szCs w:val="28"/>
          <w:lang w:val="ru-RU"/>
        </w:rPr>
        <w:t xml:space="preserve"> </w:t>
      </w:r>
      <w:r w:rsidRPr="00213255">
        <w:rPr>
          <w:sz w:val="28"/>
          <w:szCs w:val="28"/>
          <w:lang w:val="ru-RU"/>
        </w:rPr>
        <w:t>Васильевича Бахарева / науч. ред.: М. Е. Клюкова, С. Ю. Якушин. - [Казань] : Казанский гос.</w:t>
      </w:r>
      <w:r>
        <w:rPr>
          <w:sz w:val="28"/>
          <w:szCs w:val="28"/>
          <w:lang w:val="ru-RU"/>
        </w:rPr>
        <w:t xml:space="preserve"> </w:t>
      </w:r>
      <w:r w:rsidRPr="00213255">
        <w:rPr>
          <w:sz w:val="28"/>
          <w:szCs w:val="28"/>
          <w:lang w:val="ru-RU"/>
        </w:rPr>
        <w:t>ун-т, 2010. - 209 с.</w:t>
      </w:r>
    </w:p>
    <w:p w:rsidR="00E47AD5" w:rsidRDefault="00E47AD5" w:rsidP="00B01BD0">
      <w:pPr>
        <w:autoSpaceDE w:val="0"/>
        <w:autoSpaceDN w:val="0"/>
        <w:adjustRightInd w:val="0"/>
        <w:spacing w:line="360" w:lineRule="auto"/>
        <w:ind w:firstLine="540"/>
        <w:jc w:val="center"/>
        <w:rPr>
          <w:b/>
          <w:bCs/>
          <w:sz w:val="28"/>
          <w:szCs w:val="28"/>
          <w:lang w:val="ru-RU"/>
        </w:rPr>
      </w:pPr>
      <w:r w:rsidRPr="00B01BD0">
        <w:rPr>
          <w:b/>
          <w:bCs/>
          <w:sz w:val="28"/>
          <w:szCs w:val="28"/>
          <w:lang w:val="ru-RU"/>
        </w:rPr>
        <w:t>Научные издания</w:t>
      </w:r>
    </w:p>
    <w:p w:rsidR="00E47AD5" w:rsidRPr="001B05E7" w:rsidRDefault="00E47AD5" w:rsidP="00B01BD0">
      <w:pPr>
        <w:autoSpaceDE w:val="0"/>
        <w:autoSpaceDN w:val="0"/>
        <w:adjustRightInd w:val="0"/>
        <w:spacing w:line="360" w:lineRule="auto"/>
        <w:ind w:firstLine="540"/>
        <w:jc w:val="center"/>
        <w:rPr>
          <w:b/>
          <w:bCs/>
          <w:i/>
          <w:iCs/>
          <w:sz w:val="24"/>
          <w:szCs w:val="24"/>
          <w:lang w:val="ru-RU"/>
        </w:rPr>
      </w:pPr>
      <w:r w:rsidRPr="001B05E7">
        <w:rPr>
          <w:b/>
          <w:bCs/>
          <w:i/>
          <w:iCs/>
          <w:sz w:val="24"/>
          <w:szCs w:val="24"/>
          <w:lang w:val="ru-RU"/>
        </w:rPr>
        <w:t>Описание книги одного автора</w:t>
      </w:r>
    </w:p>
    <w:p w:rsidR="00E47AD5" w:rsidRDefault="00E47AD5" w:rsidP="00B01BD0">
      <w:pPr>
        <w:autoSpaceDE w:val="0"/>
        <w:autoSpaceDN w:val="0"/>
        <w:adjustRightInd w:val="0"/>
        <w:spacing w:line="360" w:lineRule="auto"/>
        <w:ind w:firstLine="540"/>
        <w:rPr>
          <w:sz w:val="28"/>
          <w:szCs w:val="28"/>
          <w:lang w:val="ru-RU"/>
        </w:rPr>
      </w:pPr>
      <w:r>
        <w:rPr>
          <w:sz w:val="28"/>
          <w:szCs w:val="28"/>
          <w:lang w:val="ru-RU"/>
        </w:rPr>
        <w:t xml:space="preserve">1. </w:t>
      </w:r>
      <w:r w:rsidRPr="00AD3E04">
        <w:rPr>
          <w:sz w:val="28"/>
          <w:szCs w:val="28"/>
          <w:lang w:val="ru-RU"/>
        </w:rPr>
        <w:t>Уткин, Э.А., Денисов А.Ф. Государственное и муниципальное управление / Э.А. Уткин, А.Ф. Денисов. − М.: Издательство «ЭКМОС», 2003.</w:t>
      </w:r>
      <w:r w:rsidRPr="00E01D1F">
        <w:rPr>
          <w:lang w:val="ru-RU"/>
        </w:rPr>
        <w:t xml:space="preserve"> </w:t>
      </w:r>
      <w:r w:rsidRPr="00AD3E04">
        <w:rPr>
          <w:sz w:val="28"/>
          <w:szCs w:val="28"/>
          <w:lang w:val="ru-RU"/>
        </w:rPr>
        <w:t>−304</w:t>
      </w:r>
      <w:r>
        <w:rPr>
          <w:sz w:val="28"/>
          <w:szCs w:val="28"/>
          <w:lang w:val="ru-RU"/>
        </w:rPr>
        <w:t xml:space="preserve"> </w:t>
      </w:r>
      <w:r w:rsidRPr="00AD3E04">
        <w:rPr>
          <w:sz w:val="28"/>
          <w:szCs w:val="28"/>
          <w:lang w:val="ru-RU"/>
        </w:rPr>
        <w:t>с</w:t>
      </w:r>
      <w:r>
        <w:rPr>
          <w:sz w:val="28"/>
          <w:szCs w:val="28"/>
          <w:lang w:val="ru-RU"/>
        </w:rPr>
        <w:t>.</w:t>
      </w:r>
    </w:p>
    <w:p w:rsidR="00E47AD5" w:rsidRDefault="00E47AD5" w:rsidP="00D059BE">
      <w:pPr>
        <w:autoSpaceDE w:val="0"/>
        <w:autoSpaceDN w:val="0"/>
        <w:adjustRightInd w:val="0"/>
        <w:ind w:firstLine="540"/>
        <w:rPr>
          <w:i/>
          <w:iCs/>
          <w:sz w:val="24"/>
          <w:szCs w:val="24"/>
          <w:lang w:val="ru-RU"/>
        </w:rPr>
      </w:pPr>
      <w:r w:rsidRPr="00D059BE">
        <w:rPr>
          <w:i/>
          <w:iCs/>
          <w:sz w:val="24"/>
          <w:szCs w:val="24"/>
          <w:lang w:val="ru-RU"/>
        </w:rPr>
        <w:t>Если книга переведена с какого-то языка, то это указывается в продолжении заглавия и отделяется двоеточием. Если есть фамилия переводчика, то она указывается в сведениях об ответственности.</w:t>
      </w:r>
    </w:p>
    <w:p w:rsidR="00E47AD5" w:rsidRPr="00D059BE" w:rsidRDefault="00E47AD5" w:rsidP="00D059BE">
      <w:pPr>
        <w:autoSpaceDE w:val="0"/>
        <w:autoSpaceDN w:val="0"/>
        <w:adjustRightInd w:val="0"/>
        <w:ind w:firstLine="540"/>
        <w:rPr>
          <w:i/>
          <w:iCs/>
          <w:sz w:val="24"/>
          <w:szCs w:val="24"/>
          <w:lang w:val="ru-RU"/>
        </w:rPr>
      </w:pPr>
    </w:p>
    <w:p w:rsidR="00E47AD5" w:rsidRPr="00D059BE" w:rsidRDefault="00E47AD5" w:rsidP="00D059BE">
      <w:pPr>
        <w:autoSpaceDE w:val="0"/>
        <w:autoSpaceDN w:val="0"/>
        <w:adjustRightInd w:val="0"/>
        <w:spacing w:line="360" w:lineRule="auto"/>
        <w:ind w:firstLine="540"/>
        <w:rPr>
          <w:sz w:val="28"/>
          <w:szCs w:val="28"/>
          <w:lang w:val="ru-RU"/>
        </w:rPr>
      </w:pPr>
      <w:r>
        <w:rPr>
          <w:sz w:val="28"/>
          <w:szCs w:val="28"/>
          <w:lang w:val="ru-RU"/>
        </w:rPr>
        <w:t>2.</w:t>
      </w:r>
      <w:r w:rsidRPr="00D059BE">
        <w:rPr>
          <w:sz w:val="28"/>
          <w:szCs w:val="28"/>
          <w:lang w:val="ru-RU"/>
        </w:rPr>
        <w:t>Бенда, Ж. Предательство интеллектуалов : пер. с фр. / Ж. Бенда. - М. : Ин-т</w:t>
      </w:r>
    </w:p>
    <w:p w:rsidR="00E47AD5" w:rsidRPr="00D059BE" w:rsidRDefault="00E47AD5" w:rsidP="00D059BE">
      <w:pPr>
        <w:autoSpaceDE w:val="0"/>
        <w:autoSpaceDN w:val="0"/>
        <w:adjustRightInd w:val="0"/>
        <w:spacing w:line="360" w:lineRule="auto"/>
        <w:rPr>
          <w:sz w:val="28"/>
          <w:szCs w:val="28"/>
          <w:lang w:val="ru-RU"/>
        </w:rPr>
      </w:pPr>
      <w:r w:rsidRPr="00D059BE">
        <w:rPr>
          <w:sz w:val="28"/>
          <w:szCs w:val="28"/>
          <w:lang w:val="ru-RU"/>
        </w:rPr>
        <w:t>распространения информации по социальным и экономическим наукам, 2009. - 309 с.</w:t>
      </w:r>
    </w:p>
    <w:p w:rsidR="00E47AD5" w:rsidRDefault="00E47AD5" w:rsidP="00D059BE">
      <w:pPr>
        <w:autoSpaceDE w:val="0"/>
        <w:autoSpaceDN w:val="0"/>
        <w:adjustRightInd w:val="0"/>
        <w:spacing w:line="360" w:lineRule="auto"/>
        <w:ind w:firstLine="540"/>
        <w:rPr>
          <w:sz w:val="28"/>
          <w:szCs w:val="28"/>
          <w:lang w:val="ru-RU"/>
        </w:rPr>
      </w:pPr>
      <w:r>
        <w:rPr>
          <w:sz w:val="28"/>
          <w:szCs w:val="28"/>
          <w:lang w:val="ru-RU"/>
        </w:rPr>
        <w:t xml:space="preserve">3. </w:t>
      </w:r>
      <w:r w:rsidRPr="00D059BE">
        <w:rPr>
          <w:sz w:val="28"/>
          <w:szCs w:val="28"/>
          <w:lang w:val="ru-RU"/>
        </w:rPr>
        <w:t>Ашервуд, Б. Азбука общения / Б. Ашервуд ; пер. с англ. И. Ю. Багровой, Р. З. Пановой ;</w:t>
      </w:r>
      <w:r>
        <w:rPr>
          <w:sz w:val="28"/>
          <w:szCs w:val="28"/>
          <w:lang w:val="ru-RU"/>
        </w:rPr>
        <w:t xml:space="preserve"> </w:t>
      </w:r>
      <w:r w:rsidRPr="00D059BE">
        <w:rPr>
          <w:sz w:val="28"/>
          <w:szCs w:val="28"/>
          <w:lang w:val="ru-RU"/>
        </w:rPr>
        <w:t>науч. ред. Л. М. Иньковой. - М. : Либерия, 1995. - 173 с.</w:t>
      </w:r>
    </w:p>
    <w:p w:rsidR="00E47AD5" w:rsidRPr="001B05E7" w:rsidRDefault="00E47AD5" w:rsidP="001B05E7">
      <w:pPr>
        <w:autoSpaceDE w:val="0"/>
        <w:autoSpaceDN w:val="0"/>
        <w:adjustRightInd w:val="0"/>
        <w:spacing w:line="360" w:lineRule="auto"/>
        <w:ind w:firstLine="540"/>
        <w:jc w:val="center"/>
        <w:rPr>
          <w:b/>
          <w:bCs/>
          <w:i/>
          <w:iCs/>
          <w:sz w:val="24"/>
          <w:szCs w:val="24"/>
          <w:lang w:val="ru-RU"/>
        </w:rPr>
      </w:pPr>
      <w:r w:rsidRPr="001B05E7">
        <w:rPr>
          <w:b/>
          <w:bCs/>
          <w:i/>
          <w:iCs/>
          <w:sz w:val="24"/>
          <w:szCs w:val="24"/>
          <w:lang w:val="ru-RU"/>
        </w:rPr>
        <w:t>Описание книги двух (или трех) авторов</w:t>
      </w:r>
    </w:p>
    <w:p w:rsidR="00E47AD5" w:rsidRPr="001B05E7" w:rsidRDefault="00E47AD5" w:rsidP="005132BF">
      <w:pPr>
        <w:autoSpaceDE w:val="0"/>
        <w:autoSpaceDN w:val="0"/>
        <w:adjustRightInd w:val="0"/>
        <w:spacing w:line="360" w:lineRule="auto"/>
        <w:ind w:firstLine="540"/>
        <w:rPr>
          <w:sz w:val="28"/>
          <w:szCs w:val="28"/>
          <w:lang w:val="ru-RU"/>
        </w:rPr>
      </w:pPr>
      <w:r>
        <w:rPr>
          <w:sz w:val="28"/>
          <w:szCs w:val="28"/>
          <w:lang w:val="ru-RU"/>
        </w:rPr>
        <w:t xml:space="preserve">1. </w:t>
      </w:r>
      <w:r w:rsidRPr="001B05E7">
        <w:rPr>
          <w:sz w:val="28"/>
          <w:szCs w:val="28"/>
          <w:lang w:val="ru-RU"/>
        </w:rPr>
        <w:t>Дементьев, В. В. Инсценировка преступления: сущность и методы раскрытия / В. В.</w:t>
      </w:r>
      <w:r>
        <w:rPr>
          <w:sz w:val="28"/>
          <w:szCs w:val="28"/>
          <w:lang w:val="ru-RU"/>
        </w:rPr>
        <w:t xml:space="preserve"> </w:t>
      </w:r>
      <w:r w:rsidRPr="001B05E7">
        <w:rPr>
          <w:sz w:val="28"/>
          <w:szCs w:val="28"/>
          <w:lang w:val="ru-RU"/>
        </w:rPr>
        <w:t>Дементьев, В. В. Степанов. - М. : Юрлитинформ, 2009. - 169 с.</w:t>
      </w:r>
    </w:p>
    <w:p w:rsidR="00E47AD5" w:rsidRDefault="00E47AD5" w:rsidP="005132BF">
      <w:pPr>
        <w:autoSpaceDE w:val="0"/>
        <w:autoSpaceDN w:val="0"/>
        <w:adjustRightInd w:val="0"/>
        <w:spacing w:line="360" w:lineRule="auto"/>
        <w:ind w:firstLine="540"/>
        <w:rPr>
          <w:sz w:val="28"/>
          <w:szCs w:val="28"/>
          <w:lang w:val="ru-RU"/>
        </w:rPr>
      </w:pPr>
      <w:r>
        <w:rPr>
          <w:sz w:val="28"/>
          <w:szCs w:val="28"/>
          <w:lang w:val="ru-RU"/>
        </w:rPr>
        <w:t xml:space="preserve">2. </w:t>
      </w:r>
      <w:r w:rsidRPr="001B05E7">
        <w:rPr>
          <w:sz w:val="28"/>
          <w:szCs w:val="28"/>
          <w:lang w:val="ru-RU"/>
        </w:rPr>
        <w:t>Агутин, А. В. Организация досудебного производства по уголовным делам о</w:t>
      </w:r>
      <w:r>
        <w:rPr>
          <w:sz w:val="28"/>
          <w:szCs w:val="28"/>
          <w:lang w:val="ru-RU"/>
        </w:rPr>
        <w:t xml:space="preserve"> </w:t>
      </w:r>
      <w:r w:rsidRPr="001B05E7">
        <w:rPr>
          <w:sz w:val="28"/>
          <w:szCs w:val="28"/>
          <w:lang w:val="ru-RU"/>
        </w:rPr>
        <w:t>преступлениях коррупционной направленности : монография / А. В. Агутин, Е. З. Трошкин,</w:t>
      </w:r>
      <w:r>
        <w:rPr>
          <w:sz w:val="28"/>
          <w:szCs w:val="28"/>
          <w:lang w:val="ru-RU"/>
        </w:rPr>
        <w:t xml:space="preserve"> </w:t>
      </w:r>
      <w:r w:rsidRPr="001B05E7">
        <w:rPr>
          <w:sz w:val="28"/>
          <w:szCs w:val="28"/>
          <w:lang w:val="ru-RU"/>
        </w:rPr>
        <w:t>С. Б. Ануфриев. - М. : Юрлитинформ, 2010. - 142 с.</w:t>
      </w:r>
    </w:p>
    <w:p w:rsidR="00E47AD5" w:rsidRPr="00BF2950" w:rsidRDefault="00E47AD5" w:rsidP="00BF2950">
      <w:pPr>
        <w:autoSpaceDE w:val="0"/>
        <w:autoSpaceDN w:val="0"/>
        <w:adjustRightInd w:val="0"/>
        <w:spacing w:line="360" w:lineRule="auto"/>
        <w:ind w:firstLine="540"/>
        <w:jc w:val="center"/>
        <w:rPr>
          <w:b/>
          <w:bCs/>
          <w:i/>
          <w:iCs/>
          <w:sz w:val="24"/>
          <w:szCs w:val="24"/>
          <w:lang w:val="ru-RU"/>
        </w:rPr>
      </w:pPr>
      <w:r w:rsidRPr="00BF2950">
        <w:rPr>
          <w:b/>
          <w:bCs/>
          <w:i/>
          <w:iCs/>
          <w:sz w:val="24"/>
          <w:szCs w:val="24"/>
          <w:lang w:val="ru-RU"/>
        </w:rPr>
        <w:t>Отдельный том многотомного издания</w:t>
      </w:r>
    </w:p>
    <w:p w:rsidR="00E47AD5" w:rsidRDefault="00E47AD5" w:rsidP="00EB1C8B">
      <w:pPr>
        <w:autoSpaceDE w:val="0"/>
        <w:autoSpaceDN w:val="0"/>
        <w:adjustRightInd w:val="0"/>
        <w:spacing w:line="360" w:lineRule="auto"/>
        <w:ind w:firstLine="540"/>
        <w:rPr>
          <w:sz w:val="28"/>
          <w:szCs w:val="28"/>
          <w:lang w:val="ru-RU"/>
        </w:rPr>
      </w:pPr>
      <w:r w:rsidRPr="00BF2950">
        <w:rPr>
          <w:sz w:val="28"/>
          <w:szCs w:val="28"/>
          <w:lang w:val="ru-RU"/>
        </w:rPr>
        <w:t>Белкин, Р. С. Курс криминалистики : в 3 т. Т. 1. Общая теория криминалистики / Р. С.</w:t>
      </w:r>
      <w:r>
        <w:rPr>
          <w:sz w:val="28"/>
          <w:szCs w:val="28"/>
          <w:lang w:val="ru-RU"/>
        </w:rPr>
        <w:t xml:space="preserve"> </w:t>
      </w:r>
      <w:r w:rsidRPr="00BF2950">
        <w:rPr>
          <w:sz w:val="28"/>
          <w:szCs w:val="28"/>
          <w:lang w:val="ru-RU"/>
        </w:rPr>
        <w:t>Белкин. - М. : Юристъ, 1997 - 408 с.</w:t>
      </w:r>
    </w:p>
    <w:p w:rsidR="00E47AD5" w:rsidRDefault="00E47AD5" w:rsidP="00B01BD0">
      <w:pPr>
        <w:autoSpaceDE w:val="0"/>
        <w:autoSpaceDN w:val="0"/>
        <w:adjustRightInd w:val="0"/>
        <w:spacing w:line="360" w:lineRule="auto"/>
        <w:ind w:firstLine="540"/>
        <w:jc w:val="center"/>
        <w:rPr>
          <w:b/>
          <w:bCs/>
          <w:sz w:val="28"/>
          <w:szCs w:val="28"/>
          <w:lang w:val="ru-RU"/>
        </w:rPr>
      </w:pPr>
      <w:r>
        <w:rPr>
          <w:b/>
          <w:bCs/>
          <w:sz w:val="28"/>
          <w:szCs w:val="28"/>
          <w:lang w:val="ru-RU"/>
        </w:rPr>
        <w:t>Статьи из журналов</w:t>
      </w:r>
    </w:p>
    <w:p w:rsidR="00E47AD5" w:rsidRDefault="00E47AD5" w:rsidP="00B01BD0">
      <w:pPr>
        <w:autoSpaceDE w:val="0"/>
        <w:autoSpaceDN w:val="0"/>
        <w:adjustRightInd w:val="0"/>
        <w:spacing w:line="360" w:lineRule="auto"/>
        <w:ind w:firstLine="540"/>
        <w:rPr>
          <w:sz w:val="28"/>
          <w:szCs w:val="28"/>
          <w:lang w:val="ru-RU"/>
        </w:rPr>
      </w:pPr>
      <w:r>
        <w:rPr>
          <w:sz w:val="28"/>
          <w:szCs w:val="28"/>
          <w:lang w:val="ru-RU"/>
        </w:rPr>
        <w:lastRenderedPageBreak/>
        <w:t xml:space="preserve">1. </w:t>
      </w:r>
      <w:r w:rsidRPr="00AD3E04">
        <w:rPr>
          <w:sz w:val="28"/>
          <w:szCs w:val="28"/>
          <w:lang w:val="ru-RU"/>
        </w:rPr>
        <w:t>Авеков, В.В. Управление госимуществом / В.В. Авеков // Экономист.</w:t>
      </w:r>
      <w:r w:rsidRPr="00AD3E04">
        <w:rPr>
          <w:lang w:val="ru-RU"/>
        </w:rPr>
        <w:t xml:space="preserve"> </w:t>
      </w:r>
      <w:r w:rsidRPr="00AD3E04">
        <w:rPr>
          <w:sz w:val="28"/>
          <w:szCs w:val="28"/>
          <w:lang w:val="ru-RU"/>
        </w:rPr>
        <w:t>– 2006.</w:t>
      </w:r>
      <w:r w:rsidRPr="00AD3E04">
        <w:rPr>
          <w:lang w:val="ru-RU"/>
        </w:rPr>
        <w:t xml:space="preserve"> </w:t>
      </w:r>
      <w:r w:rsidRPr="00AD3E04">
        <w:rPr>
          <w:sz w:val="28"/>
          <w:szCs w:val="28"/>
          <w:lang w:val="ru-RU"/>
        </w:rPr>
        <w:t>– № 10.– С</w:t>
      </w:r>
      <w:r>
        <w:rPr>
          <w:sz w:val="28"/>
          <w:szCs w:val="28"/>
          <w:lang w:val="ru-RU"/>
        </w:rPr>
        <w:t>. 38</w:t>
      </w:r>
      <w:r w:rsidRPr="00AD3E04">
        <w:rPr>
          <w:sz w:val="28"/>
          <w:szCs w:val="28"/>
          <w:lang w:val="ru-RU"/>
        </w:rPr>
        <w:t>−46.</w:t>
      </w:r>
    </w:p>
    <w:p w:rsidR="00E47AD5" w:rsidRDefault="00E47AD5" w:rsidP="00082715">
      <w:pPr>
        <w:autoSpaceDE w:val="0"/>
        <w:autoSpaceDN w:val="0"/>
        <w:adjustRightInd w:val="0"/>
        <w:spacing w:line="360" w:lineRule="auto"/>
        <w:ind w:firstLine="540"/>
        <w:rPr>
          <w:sz w:val="28"/>
          <w:szCs w:val="28"/>
          <w:lang w:val="ru-RU"/>
        </w:rPr>
      </w:pPr>
      <w:r>
        <w:rPr>
          <w:sz w:val="28"/>
          <w:szCs w:val="28"/>
          <w:lang w:val="ru-RU"/>
        </w:rPr>
        <w:t xml:space="preserve">2. </w:t>
      </w:r>
      <w:r w:rsidRPr="00EB1C8B">
        <w:rPr>
          <w:sz w:val="28"/>
          <w:szCs w:val="28"/>
          <w:lang w:val="ru-RU"/>
        </w:rPr>
        <w:t>Акимочкин, В. Вопросы уголовной ответственности за содействие террористической</w:t>
      </w:r>
      <w:r>
        <w:rPr>
          <w:sz w:val="28"/>
          <w:szCs w:val="28"/>
          <w:lang w:val="ru-RU"/>
        </w:rPr>
        <w:t xml:space="preserve"> </w:t>
      </w:r>
      <w:r w:rsidRPr="00EB1C8B">
        <w:rPr>
          <w:sz w:val="28"/>
          <w:szCs w:val="28"/>
          <w:lang w:val="ru-RU"/>
        </w:rPr>
        <w:t>деятельности / В. Акимочкин, Д. Борисенко // Уголовное право. - 2009. - №4. - С.4-6.</w:t>
      </w:r>
    </w:p>
    <w:p w:rsidR="00E47AD5" w:rsidRDefault="00E47AD5" w:rsidP="00B01BD0">
      <w:pPr>
        <w:autoSpaceDE w:val="0"/>
        <w:autoSpaceDN w:val="0"/>
        <w:adjustRightInd w:val="0"/>
        <w:spacing w:line="360" w:lineRule="auto"/>
        <w:ind w:firstLine="540"/>
        <w:jc w:val="center"/>
        <w:rPr>
          <w:b/>
          <w:bCs/>
          <w:sz w:val="28"/>
          <w:szCs w:val="28"/>
          <w:lang w:val="ru-RU"/>
        </w:rPr>
      </w:pPr>
      <w:r>
        <w:rPr>
          <w:b/>
          <w:bCs/>
          <w:sz w:val="28"/>
          <w:szCs w:val="28"/>
          <w:lang w:val="ru-RU"/>
        </w:rPr>
        <w:t>Статьи из газет</w:t>
      </w:r>
    </w:p>
    <w:p w:rsidR="00E47AD5" w:rsidRDefault="00E47AD5" w:rsidP="00B01BD0">
      <w:pPr>
        <w:autoSpaceDE w:val="0"/>
        <w:autoSpaceDN w:val="0"/>
        <w:adjustRightInd w:val="0"/>
        <w:spacing w:line="360" w:lineRule="auto"/>
        <w:ind w:firstLine="540"/>
        <w:rPr>
          <w:sz w:val="28"/>
          <w:szCs w:val="28"/>
          <w:lang w:val="ru-RU"/>
        </w:rPr>
      </w:pPr>
      <w:r>
        <w:rPr>
          <w:sz w:val="28"/>
          <w:szCs w:val="28"/>
          <w:lang w:val="ru-RU"/>
        </w:rPr>
        <w:t xml:space="preserve">1. </w:t>
      </w:r>
      <w:r w:rsidRPr="00AD3E04">
        <w:rPr>
          <w:sz w:val="28"/>
          <w:szCs w:val="28"/>
          <w:lang w:val="ru-RU"/>
        </w:rPr>
        <w:t>Кузьминский, А.М. Модели развития экономики: отечественный опыт / А.М. Кузьминский // Экономика и жизнь. – 2005.</w:t>
      </w:r>
      <w:r w:rsidRPr="00AD3E04">
        <w:rPr>
          <w:lang w:val="ru-RU"/>
        </w:rPr>
        <w:t xml:space="preserve"> </w:t>
      </w:r>
      <w:r w:rsidRPr="00AD3E04">
        <w:rPr>
          <w:sz w:val="28"/>
          <w:szCs w:val="28"/>
          <w:lang w:val="ru-RU"/>
        </w:rPr>
        <w:t>– № 31. – С. 13</w:t>
      </w:r>
      <w:r>
        <w:rPr>
          <w:sz w:val="28"/>
          <w:szCs w:val="28"/>
          <w:lang w:val="ru-RU"/>
        </w:rPr>
        <w:t>.</w:t>
      </w:r>
    </w:p>
    <w:p w:rsidR="00E47AD5" w:rsidRPr="00E856FA" w:rsidRDefault="00E47AD5" w:rsidP="00E856FA">
      <w:pPr>
        <w:autoSpaceDE w:val="0"/>
        <w:autoSpaceDN w:val="0"/>
        <w:adjustRightInd w:val="0"/>
        <w:spacing w:line="360" w:lineRule="auto"/>
        <w:ind w:firstLine="540"/>
        <w:rPr>
          <w:sz w:val="28"/>
          <w:szCs w:val="28"/>
          <w:lang w:val="ru-RU"/>
        </w:rPr>
      </w:pPr>
      <w:r>
        <w:rPr>
          <w:sz w:val="28"/>
          <w:szCs w:val="28"/>
          <w:lang w:val="ru-RU"/>
        </w:rPr>
        <w:t xml:space="preserve">2. </w:t>
      </w:r>
      <w:r w:rsidRPr="00E856FA">
        <w:rPr>
          <w:sz w:val="28"/>
          <w:szCs w:val="28"/>
          <w:lang w:val="ru-RU"/>
        </w:rPr>
        <w:t>Шереметьевский, Н. Банк сильнее и губернатора, и прокурора / Н. Шереметьевский //</w:t>
      </w:r>
      <w:r>
        <w:rPr>
          <w:sz w:val="28"/>
          <w:szCs w:val="28"/>
          <w:lang w:val="ru-RU"/>
        </w:rPr>
        <w:t xml:space="preserve"> </w:t>
      </w:r>
      <w:r w:rsidRPr="00E856FA">
        <w:rPr>
          <w:sz w:val="28"/>
          <w:szCs w:val="28"/>
          <w:lang w:val="ru-RU"/>
        </w:rPr>
        <w:t>Парламентская газета. - 2001. - 13 нояб.</w:t>
      </w:r>
    </w:p>
    <w:p w:rsidR="00E47AD5" w:rsidRDefault="00E47AD5" w:rsidP="00B01BD0">
      <w:pPr>
        <w:autoSpaceDE w:val="0"/>
        <w:autoSpaceDN w:val="0"/>
        <w:adjustRightInd w:val="0"/>
        <w:spacing w:line="360" w:lineRule="auto"/>
        <w:jc w:val="center"/>
        <w:rPr>
          <w:b/>
          <w:bCs/>
          <w:sz w:val="28"/>
          <w:szCs w:val="28"/>
          <w:lang w:val="ru-RU"/>
        </w:rPr>
      </w:pPr>
      <w:r>
        <w:rPr>
          <w:b/>
          <w:bCs/>
          <w:sz w:val="28"/>
          <w:szCs w:val="28"/>
          <w:lang w:val="ru-RU"/>
        </w:rPr>
        <w:t>Статьи в научных сборниках</w:t>
      </w:r>
    </w:p>
    <w:p w:rsidR="00E47AD5" w:rsidRPr="00EB1C8B" w:rsidRDefault="00E47AD5" w:rsidP="00EB1C8B">
      <w:pPr>
        <w:autoSpaceDE w:val="0"/>
        <w:autoSpaceDN w:val="0"/>
        <w:adjustRightInd w:val="0"/>
        <w:spacing w:line="360" w:lineRule="auto"/>
        <w:ind w:firstLine="720"/>
        <w:rPr>
          <w:sz w:val="28"/>
          <w:szCs w:val="28"/>
          <w:lang w:val="ru-RU"/>
        </w:rPr>
      </w:pPr>
      <w:r>
        <w:rPr>
          <w:sz w:val="28"/>
          <w:szCs w:val="28"/>
          <w:lang w:val="ru-RU"/>
        </w:rPr>
        <w:t xml:space="preserve">1. </w:t>
      </w:r>
      <w:r w:rsidRPr="00EB1C8B">
        <w:rPr>
          <w:sz w:val="28"/>
          <w:szCs w:val="28"/>
          <w:lang w:val="ru-RU"/>
        </w:rPr>
        <w:t>Шевчук, Д. Ф. О необходимости введения нотариального удостоверения договора</w:t>
      </w:r>
      <w:r>
        <w:rPr>
          <w:sz w:val="28"/>
          <w:szCs w:val="28"/>
          <w:lang w:val="ru-RU"/>
        </w:rPr>
        <w:t xml:space="preserve"> </w:t>
      </w:r>
      <w:r w:rsidRPr="00EB1C8B">
        <w:rPr>
          <w:sz w:val="28"/>
          <w:szCs w:val="28"/>
          <w:lang w:val="ru-RU"/>
        </w:rPr>
        <w:t>купли-продажи жилой недвижимости / Д. Ф. Шевчук // Проблемы правоприменения в</w:t>
      </w:r>
      <w:r>
        <w:rPr>
          <w:sz w:val="28"/>
          <w:szCs w:val="28"/>
          <w:lang w:val="ru-RU"/>
        </w:rPr>
        <w:t xml:space="preserve"> </w:t>
      </w:r>
      <w:r w:rsidRPr="00EB1C8B">
        <w:rPr>
          <w:sz w:val="28"/>
          <w:szCs w:val="28"/>
          <w:lang w:val="ru-RU"/>
        </w:rPr>
        <w:t>современной России: сборник материалов научно-практической конференции (Омск, 19</w:t>
      </w:r>
      <w:r>
        <w:rPr>
          <w:sz w:val="28"/>
          <w:szCs w:val="28"/>
          <w:lang w:val="ru-RU"/>
        </w:rPr>
        <w:t xml:space="preserve"> </w:t>
      </w:r>
      <w:r w:rsidRPr="00EB1C8B">
        <w:rPr>
          <w:sz w:val="28"/>
          <w:szCs w:val="28"/>
          <w:lang w:val="ru-RU"/>
        </w:rPr>
        <w:t>февраля 2010 г.). - Омск, 2010. - С. 195-198.</w:t>
      </w:r>
    </w:p>
    <w:p w:rsidR="00E47AD5" w:rsidRPr="00EB1C8B" w:rsidRDefault="00E47AD5" w:rsidP="00EB1C8B">
      <w:pPr>
        <w:autoSpaceDE w:val="0"/>
        <w:autoSpaceDN w:val="0"/>
        <w:adjustRightInd w:val="0"/>
        <w:spacing w:line="360" w:lineRule="auto"/>
        <w:ind w:firstLine="720"/>
        <w:rPr>
          <w:sz w:val="28"/>
          <w:szCs w:val="28"/>
          <w:lang w:val="ru-RU"/>
        </w:rPr>
      </w:pPr>
      <w:r>
        <w:rPr>
          <w:sz w:val="28"/>
          <w:szCs w:val="28"/>
          <w:lang w:val="ru-RU"/>
        </w:rPr>
        <w:t xml:space="preserve">2. </w:t>
      </w:r>
      <w:r w:rsidRPr="00EB1C8B">
        <w:rPr>
          <w:sz w:val="28"/>
          <w:szCs w:val="28"/>
          <w:lang w:val="ru-RU"/>
        </w:rPr>
        <w:t>Репников, О. Г. Об опыте раскрытия убийства по найму / О. Г. Репников</w:t>
      </w:r>
    </w:p>
    <w:p w:rsidR="00E47AD5" w:rsidRPr="00EB1C8B" w:rsidRDefault="00E47AD5" w:rsidP="00EB1C8B">
      <w:pPr>
        <w:autoSpaceDE w:val="0"/>
        <w:autoSpaceDN w:val="0"/>
        <w:adjustRightInd w:val="0"/>
        <w:spacing w:line="360" w:lineRule="auto"/>
        <w:rPr>
          <w:sz w:val="28"/>
          <w:szCs w:val="28"/>
          <w:lang w:val="ru-RU"/>
        </w:rPr>
      </w:pPr>
      <w:r w:rsidRPr="00EB1C8B">
        <w:rPr>
          <w:sz w:val="28"/>
          <w:szCs w:val="28"/>
          <w:lang w:val="ru-RU"/>
        </w:rPr>
        <w:t>// Следственная практика. - М., 2004. - Вып. 2(163). - С. 71-77.</w:t>
      </w:r>
    </w:p>
    <w:p w:rsidR="00E47AD5" w:rsidRDefault="00E47AD5" w:rsidP="00EC2D4C">
      <w:pPr>
        <w:autoSpaceDE w:val="0"/>
        <w:autoSpaceDN w:val="0"/>
        <w:adjustRightInd w:val="0"/>
        <w:spacing w:line="360" w:lineRule="auto"/>
        <w:ind w:firstLine="540"/>
        <w:rPr>
          <w:sz w:val="28"/>
          <w:szCs w:val="28"/>
          <w:lang w:val="ru-RU"/>
        </w:rPr>
      </w:pPr>
      <w:r>
        <w:rPr>
          <w:sz w:val="28"/>
          <w:szCs w:val="28"/>
          <w:lang w:val="ru-RU"/>
        </w:rPr>
        <w:t xml:space="preserve">3. </w:t>
      </w:r>
      <w:r w:rsidRPr="00AD3E04">
        <w:rPr>
          <w:sz w:val="28"/>
          <w:szCs w:val="28"/>
          <w:lang w:val="ru-RU"/>
        </w:rPr>
        <w:t>Фомина, А.Б. Структурно-инвестиционная политика в системе государственного регулирования экономики. Состояние и перспективы развития предпринимательской и коммерческой деятельности на Дону / А.Б. Фомина // сборник  научных статей. - Ростов-н/Д.: ОАО РостИиздат, 2008.</w:t>
      </w:r>
      <w:r w:rsidRPr="00AD3E04">
        <w:rPr>
          <w:lang w:val="ru-RU"/>
        </w:rPr>
        <w:t xml:space="preserve"> </w:t>
      </w:r>
      <w:r w:rsidRPr="00AD3E04">
        <w:rPr>
          <w:sz w:val="28"/>
          <w:szCs w:val="28"/>
          <w:lang w:val="ru-RU"/>
        </w:rPr>
        <w:t>− 224 с</w:t>
      </w:r>
      <w:r>
        <w:rPr>
          <w:sz w:val="28"/>
          <w:szCs w:val="28"/>
          <w:lang w:val="ru-RU"/>
        </w:rPr>
        <w:t>.</w:t>
      </w:r>
    </w:p>
    <w:p w:rsidR="00E47AD5" w:rsidRPr="00F11EE4" w:rsidRDefault="00E47AD5" w:rsidP="00F11EE4">
      <w:pPr>
        <w:autoSpaceDE w:val="0"/>
        <w:autoSpaceDN w:val="0"/>
        <w:adjustRightInd w:val="0"/>
        <w:spacing w:line="360" w:lineRule="auto"/>
        <w:ind w:firstLine="540"/>
        <w:jc w:val="center"/>
        <w:rPr>
          <w:b/>
          <w:bCs/>
          <w:sz w:val="28"/>
          <w:szCs w:val="28"/>
          <w:lang w:val="ru-RU"/>
        </w:rPr>
      </w:pPr>
      <w:r w:rsidRPr="00F11EE4">
        <w:rPr>
          <w:b/>
          <w:bCs/>
          <w:sz w:val="28"/>
          <w:szCs w:val="28"/>
          <w:lang w:val="ru-RU"/>
        </w:rPr>
        <w:t>Описание автореферата диссертации</w:t>
      </w:r>
    </w:p>
    <w:p w:rsidR="00E47AD5" w:rsidRPr="00F11EE4" w:rsidRDefault="00E47AD5" w:rsidP="00F11EE4">
      <w:pPr>
        <w:autoSpaceDE w:val="0"/>
        <w:autoSpaceDN w:val="0"/>
        <w:adjustRightInd w:val="0"/>
        <w:spacing w:line="360" w:lineRule="auto"/>
        <w:ind w:firstLine="540"/>
        <w:rPr>
          <w:sz w:val="28"/>
          <w:szCs w:val="28"/>
          <w:lang w:val="ru-RU"/>
        </w:rPr>
      </w:pPr>
      <w:r w:rsidRPr="00F11EE4">
        <w:rPr>
          <w:sz w:val="28"/>
          <w:szCs w:val="28"/>
          <w:lang w:val="ru-RU"/>
        </w:rPr>
        <w:t>Мелихов, В. А. Процессуальная ответственность как особая форма государственного</w:t>
      </w:r>
      <w:r>
        <w:rPr>
          <w:sz w:val="28"/>
          <w:szCs w:val="28"/>
          <w:lang w:val="ru-RU"/>
        </w:rPr>
        <w:t xml:space="preserve"> </w:t>
      </w:r>
      <w:r w:rsidRPr="00F11EE4">
        <w:rPr>
          <w:sz w:val="28"/>
          <w:szCs w:val="28"/>
          <w:lang w:val="ru-RU"/>
        </w:rPr>
        <w:t>принуждения (теоретико-правовой анализ) : автореф. дис. ... канд. юрид. наук : 12.00.01 :</w:t>
      </w:r>
      <w:r>
        <w:rPr>
          <w:sz w:val="28"/>
          <w:szCs w:val="28"/>
          <w:lang w:val="ru-RU"/>
        </w:rPr>
        <w:t xml:space="preserve"> </w:t>
      </w:r>
      <w:r w:rsidRPr="00F11EE4">
        <w:rPr>
          <w:sz w:val="28"/>
          <w:szCs w:val="28"/>
          <w:lang w:val="ru-RU"/>
        </w:rPr>
        <w:t>защищена 28.03.2011 / В. А. Мелихов. - Саратов, 2011. - 26 с.</w:t>
      </w:r>
    </w:p>
    <w:p w:rsidR="00E47AD5" w:rsidRDefault="00E47AD5" w:rsidP="00EC2D4C">
      <w:pPr>
        <w:autoSpaceDE w:val="0"/>
        <w:autoSpaceDN w:val="0"/>
        <w:adjustRightInd w:val="0"/>
        <w:spacing w:line="360" w:lineRule="auto"/>
        <w:jc w:val="center"/>
        <w:rPr>
          <w:b/>
          <w:bCs/>
          <w:sz w:val="28"/>
          <w:szCs w:val="28"/>
          <w:lang w:val="ru-RU"/>
        </w:rPr>
      </w:pPr>
      <w:r w:rsidRPr="00EC2D4C">
        <w:rPr>
          <w:b/>
          <w:bCs/>
          <w:sz w:val="28"/>
          <w:szCs w:val="28"/>
          <w:lang w:val="ru-RU"/>
        </w:rPr>
        <w:t>Стандарты</w:t>
      </w:r>
    </w:p>
    <w:p w:rsidR="00E47AD5" w:rsidRDefault="00E47AD5" w:rsidP="00EC2D4C">
      <w:pPr>
        <w:autoSpaceDE w:val="0"/>
        <w:autoSpaceDN w:val="0"/>
        <w:adjustRightInd w:val="0"/>
        <w:spacing w:line="360" w:lineRule="auto"/>
        <w:ind w:firstLine="720"/>
        <w:rPr>
          <w:sz w:val="28"/>
          <w:szCs w:val="28"/>
          <w:lang w:val="ru-RU"/>
        </w:rPr>
      </w:pPr>
      <w:r w:rsidRPr="00AD3E04">
        <w:rPr>
          <w:sz w:val="28"/>
          <w:szCs w:val="28"/>
          <w:lang w:val="ru-RU"/>
        </w:rPr>
        <w:t>ГОСТ Р 50762–2007. Услуги общественного питания. Классификация предприятий общественного питания / Феде</w:t>
      </w:r>
      <w:r>
        <w:rPr>
          <w:sz w:val="28"/>
          <w:szCs w:val="28"/>
          <w:lang w:val="ru-RU"/>
        </w:rPr>
        <w:t>ральное агентство по техническо</w:t>
      </w:r>
      <w:r w:rsidRPr="00AD3E04">
        <w:rPr>
          <w:sz w:val="28"/>
          <w:szCs w:val="28"/>
          <w:lang w:val="ru-RU"/>
        </w:rPr>
        <w:t>му регу</w:t>
      </w:r>
      <w:r w:rsidRPr="00AD3E04">
        <w:rPr>
          <w:sz w:val="28"/>
          <w:szCs w:val="28"/>
          <w:lang w:val="ru-RU"/>
        </w:rPr>
        <w:lastRenderedPageBreak/>
        <w:t>лированию и метрологии. – Взамен ГОСТ Р 50762–95 ; введ. 2009-01-01. – М. : Ст</w:t>
      </w:r>
      <w:r>
        <w:rPr>
          <w:sz w:val="28"/>
          <w:szCs w:val="28"/>
          <w:lang w:val="ru-RU"/>
        </w:rPr>
        <w:t>андартинформ, 2012.</w:t>
      </w:r>
    </w:p>
    <w:p w:rsidR="00E47AD5" w:rsidRPr="000B4C3F" w:rsidRDefault="00E47AD5" w:rsidP="000B4C3F">
      <w:pPr>
        <w:autoSpaceDE w:val="0"/>
        <w:autoSpaceDN w:val="0"/>
        <w:adjustRightInd w:val="0"/>
        <w:spacing w:line="360" w:lineRule="auto"/>
        <w:ind w:firstLine="720"/>
        <w:jc w:val="center"/>
        <w:rPr>
          <w:b/>
          <w:bCs/>
          <w:sz w:val="28"/>
          <w:szCs w:val="28"/>
          <w:lang w:val="ru-RU"/>
        </w:rPr>
      </w:pPr>
      <w:r w:rsidRPr="000B4C3F">
        <w:rPr>
          <w:b/>
          <w:bCs/>
          <w:sz w:val="28"/>
          <w:szCs w:val="28"/>
          <w:lang w:val="ru-RU"/>
        </w:rPr>
        <w:t>Электронный ресурс локального доступа:</w:t>
      </w:r>
    </w:p>
    <w:p w:rsidR="00E47AD5" w:rsidRPr="000B4C3F" w:rsidRDefault="00E47AD5" w:rsidP="000B4C3F">
      <w:pPr>
        <w:autoSpaceDE w:val="0"/>
        <w:autoSpaceDN w:val="0"/>
        <w:adjustRightInd w:val="0"/>
        <w:spacing w:line="360" w:lineRule="auto"/>
        <w:ind w:firstLine="720"/>
        <w:rPr>
          <w:sz w:val="28"/>
          <w:szCs w:val="28"/>
          <w:lang w:val="ru-RU"/>
        </w:rPr>
      </w:pPr>
      <w:r>
        <w:rPr>
          <w:sz w:val="28"/>
          <w:szCs w:val="28"/>
          <w:lang w:val="ru-RU"/>
        </w:rPr>
        <w:t xml:space="preserve">1. </w:t>
      </w:r>
      <w:r w:rsidRPr="000B4C3F">
        <w:rPr>
          <w:sz w:val="28"/>
          <w:szCs w:val="28"/>
          <w:lang w:val="ru-RU"/>
        </w:rPr>
        <w:t>Белов, В. В. Интеллектуальная собственность. Законодательство и практика его</w:t>
      </w:r>
      <w:r>
        <w:rPr>
          <w:sz w:val="28"/>
          <w:szCs w:val="28"/>
          <w:lang w:val="ru-RU"/>
        </w:rPr>
        <w:t xml:space="preserve"> </w:t>
      </w:r>
      <w:r w:rsidRPr="000B4C3F">
        <w:rPr>
          <w:sz w:val="28"/>
          <w:szCs w:val="28"/>
          <w:lang w:val="ru-RU"/>
        </w:rPr>
        <w:t>применения : практическое пособие [Электронный ресурс] / В. В. Белов, Г. В. Виталиев, Г.М. Денисов. - 2-е изд., перераб. и доп. - Электрон. текст. дан. - М. : Термика, 2005. - 1 эл. опт.</w:t>
      </w:r>
      <w:r>
        <w:rPr>
          <w:sz w:val="28"/>
          <w:szCs w:val="28"/>
          <w:lang w:val="ru-RU"/>
        </w:rPr>
        <w:t xml:space="preserve"> </w:t>
      </w:r>
      <w:r w:rsidRPr="000B4C3F">
        <w:rPr>
          <w:sz w:val="28"/>
          <w:szCs w:val="28"/>
          <w:lang w:val="ru-RU"/>
        </w:rPr>
        <w:t>диск (CD-ROM) ; (в кор.).</w:t>
      </w:r>
    </w:p>
    <w:p w:rsidR="00E47AD5" w:rsidRPr="000B4C3F" w:rsidRDefault="00E47AD5" w:rsidP="000B4C3F">
      <w:pPr>
        <w:autoSpaceDE w:val="0"/>
        <w:autoSpaceDN w:val="0"/>
        <w:adjustRightInd w:val="0"/>
        <w:spacing w:line="360" w:lineRule="auto"/>
        <w:ind w:firstLine="720"/>
        <w:rPr>
          <w:sz w:val="28"/>
          <w:szCs w:val="28"/>
          <w:lang w:val="ru-RU"/>
        </w:rPr>
      </w:pPr>
      <w:r>
        <w:rPr>
          <w:sz w:val="28"/>
          <w:szCs w:val="28"/>
          <w:lang w:val="ru-RU"/>
        </w:rPr>
        <w:t xml:space="preserve">2. </w:t>
      </w:r>
      <w:r w:rsidRPr="000B4C3F">
        <w:rPr>
          <w:sz w:val="28"/>
          <w:szCs w:val="28"/>
          <w:lang w:val="ru-RU"/>
        </w:rPr>
        <w:t>Защита прав ребенка (руководство для преподавателя) [Электронный ресурс] :</w:t>
      </w:r>
      <w:r>
        <w:rPr>
          <w:sz w:val="28"/>
          <w:szCs w:val="28"/>
          <w:lang w:val="ru-RU"/>
        </w:rPr>
        <w:t xml:space="preserve"> </w:t>
      </w:r>
      <w:r w:rsidRPr="000B4C3F">
        <w:rPr>
          <w:sz w:val="28"/>
          <w:szCs w:val="28"/>
          <w:lang w:val="ru-RU"/>
        </w:rPr>
        <w:t>Интерактивный мультимедиа курс / С. И. Тойшева, С. В. Головин, М. Н. Морозов и др. -</w:t>
      </w:r>
      <w:r>
        <w:rPr>
          <w:sz w:val="28"/>
          <w:szCs w:val="28"/>
          <w:lang w:val="ru-RU"/>
        </w:rPr>
        <w:t xml:space="preserve"> </w:t>
      </w:r>
      <w:r w:rsidRPr="000B4C3F">
        <w:rPr>
          <w:sz w:val="28"/>
          <w:szCs w:val="28"/>
          <w:lang w:val="ru-RU"/>
        </w:rPr>
        <w:t xml:space="preserve">Электрон. граф., аудио, видео и текст. дан. - М. : Юридический факультет МарГУ, 2001. </w:t>
      </w:r>
      <w:r>
        <w:rPr>
          <w:sz w:val="28"/>
          <w:szCs w:val="28"/>
          <w:lang w:val="ru-RU"/>
        </w:rPr>
        <w:t>–</w:t>
      </w:r>
      <w:r w:rsidRPr="000B4C3F">
        <w:rPr>
          <w:sz w:val="28"/>
          <w:szCs w:val="28"/>
          <w:lang w:val="ru-RU"/>
        </w:rPr>
        <w:t xml:space="preserve"> 1</w:t>
      </w:r>
      <w:r>
        <w:rPr>
          <w:sz w:val="28"/>
          <w:szCs w:val="28"/>
          <w:lang w:val="ru-RU"/>
        </w:rPr>
        <w:t xml:space="preserve"> </w:t>
      </w:r>
      <w:r w:rsidRPr="000B4C3F">
        <w:rPr>
          <w:sz w:val="28"/>
          <w:szCs w:val="28"/>
          <w:lang w:val="ru-RU"/>
        </w:rPr>
        <w:t>эл. опт. диск (CD-ROM) ; (в кор.).</w:t>
      </w:r>
    </w:p>
    <w:p w:rsidR="00E47AD5" w:rsidRPr="000B4C3F" w:rsidRDefault="00E47AD5" w:rsidP="000B4C3F">
      <w:pPr>
        <w:autoSpaceDE w:val="0"/>
        <w:autoSpaceDN w:val="0"/>
        <w:adjustRightInd w:val="0"/>
        <w:spacing w:line="360" w:lineRule="auto"/>
        <w:ind w:firstLine="720"/>
        <w:jc w:val="center"/>
        <w:rPr>
          <w:b/>
          <w:bCs/>
          <w:sz w:val="28"/>
          <w:szCs w:val="28"/>
          <w:lang w:val="ru-RU"/>
        </w:rPr>
      </w:pPr>
      <w:r w:rsidRPr="000B4C3F">
        <w:rPr>
          <w:b/>
          <w:bCs/>
          <w:sz w:val="28"/>
          <w:szCs w:val="28"/>
          <w:lang w:val="ru-RU"/>
        </w:rPr>
        <w:t>Электронный ресурс удаленного доступа (Интернет):</w:t>
      </w:r>
    </w:p>
    <w:p w:rsidR="00E47AD5" w:rsidRDefault="00E47AD5" w:rsidP="000B4C3F">
      <w:pPr>
        <w:autoSpaceDE w:val="0"/>
        <w:autoSpaceDN w:val="0"/>
        <w:adjustRightInd w:val="0"/>
        <w:spacing w:line="360" w:lineRule="auto"/>
        <w:ind w:firstLine="720"/>
        <w:rPr>
          <w:sz w:val="28"/>
          <w:szCs w:val="28"/>
          <w:lang w:val="ru-RU"/>
        </w:rPr>
      </w:pPr>
      <w:r>
        <w:rPr>
          <w:sz w:val="28"/>
          <w:szCs w:val="28"/>
          <w:lang w:val="ru-RU"/>
        </w:rPr>
        <w:t xml:space="preserve">1. </w:t>
      </w:r>
      <w:r w:rsidRPr="000B4C3F">
        <w:rPr>
          <w:sz w:val="28"/>
          <w:szCs w:val="28"/>
          <w:lang w:val="ru-RU"/>
        </w:rPr>
        <w:t xml:space="preserve">Бычкова, Л. С. Конструктивизм [Электронный ресурс] / Л. С. Бычкова. </w:t>
      </w:r>
      <w:r>
        <w:rPr>
          <w:sz w:val="28"/>
          <w:szCs w:val="28"/>
          <w:lang w:val="ru-RU"/>
        </w:rPr>
        <w:t>–</w:t>
      </w:r>
      <w:r w:rsidRPr="000B4C3F">
        <w:rPr>
          <w:sz w:val="28"/>
          <w:szCs w:val="28"/>
          <w:lang w:val="ru-RU"/>
        </w:rPr>
        <w:t xml:space="preserve"> Режим</w:t>
      </w:r>
      <w:r>
        <w:rPr>
          <w:sz w:val="28"/>
          <w:szCs w:val="28"/>
          <w:lang w:val="ru-RU"/>
        </w:rPr>
        <w:t xml:space="preserve"> </w:t>
      </w:r>
      <w:r w:rsidRPr="000B4C3F">
        <w:rPr>
          <w:sz w:val="28"/>
          <w:szCs w:val="28"/>
          <w:lang w:val="ru-RU"/>
        </w:rPr>
        <w:t>доступа: http//www.philosophy.ru/edu/ref/enc/k.htm1.</w:t>
      </w:r>
    </w:p>
    <w:p w:rsidR="00E47AD5" w:rsidRPr="00B57E6F" w:rsidRDefault="00E47AD5" w:rsidP="000B4C3F">
      <w:pPr>
        <w:autoSpaceDE w:val="0"/>
        <w:autoSpaceDN w:val="0"/>
        <w:adjustRightInd w:val="0"/>
        <w:spacing w:line="360" w:lineRule="auto"/>
        <w:ind w:firstLine="720"/>
        <w:rPr>
          <w:sz w:val="28"/>
          <w:szCs w:val="28"/>
          <w:lang w:val="ru-RU"/>
        </w:rPr>
      </w:pPr>
      <w:r>
        <w:rPr>
          <w:sz w:val="28"/>
          <w:szCs w:val="28"/>
          <w:lang w:val="ru-RU"/>
        </w:rPr>
        <w:t xml:space="preserve">2. </w:t>
      </w:r>
      <w:r w:rsidRPr="00B57E6F">
        <w:rPr>
          <w:sz w:val="28"/>
          <w:szCs w:val="28"/>
          <w:lang w:val="ru-RU"/>
        </w:rPr>
        <w:t xml:space="preserve">Насырова, Г.А. </w:t>
      </w:r>
      <w:r>
        <w:rPr>
          <w:sz w:val="28"/>
          <w:szCs w:val="28"/>
          <w:lang w:val="ru-RU"/>
        </w:rPr>
        <w:t xml:space="preserve">Модели государственного регулирования страховой деятельности </w:t>
      </w:r>
      <w:r w:rsidRPr="00B57E6F">
        <w:rPr>
          <w:sz w:val="28"/>
          <w:szCs w:val="28"/>
          <w:lang w:val="ru-RU"/>
        </w:rPr>
        <w:t>[</w:t>
      </w:r>
      <w:r>
        <w:rPr>
          <w:sz w:val="28"/>
          <w:szCs w:val="28"/>
          <w:lang w:val="ru-RU"/>
        </w:rPr>
        <w:t>Электронный ресурс</w:t>
      </w:r>
      <w:r w:rsidRPr="00B57E6F">
        <w:rPr>
          <w:sz w:val="28"/>
          <w:szCs w:val="28"/>
          <w:lang w:val="ru-RU"/>
        </w:rPr>
        <w:t>]</w:t>
      </w:r>
      <w:r>
        <w:rPr>
          <w:sz w:val="28"/>
          <w:szCs w:val="28"/>
          <w:lang w:val="ru-RU"/>
        </w:rPr>
        <w:t xml:space="preserve"> / Г.А. Насырова // Вестник Финансовой академии. – 200</w:t>
      </w:r>
      <w:r w:rsidRPr="00B57E6F">
        <w:rPr>
          <w:sz w:val="28"/>
          <w:szCs w:val="28"/>
          <w:lang w:val="ru-RU"/>
        </w:rPr>
        <w:t>8</w:t>
      </w:r>
      <w:r>
        <w:rPr>
          <w:sz w:val="28"/>
          <w:szCs w:val="28"/>
          <w:lang w:val="ru-RU"/>
        </w:rPr>
        <w:t xml:space="preserve">. – № 4. – Режим доступа: </w:t>
      </w:r>
      <w:r>
        <w:rPr>
          <w:sz w:val="28"/>
          <w:szCs w:val="28"/>
        </w:rPr>
        <w:t>http</w:t>
      </w:r>
      <w:r w:rsidRPr="00B57E6F">
        <w:rPr>
          <w:sz w:val="28"/>
          <w:szCs w:val="28"/>
          <w:lang w:val="ru-RU"/>
        </w:rPr>
        <w:t>://</w:t>
      </w:r>
      <w:r>
        <w:rPr>
          <w:sz w:val="28"/>
          <w:szCs w:val="28"/>
        </w:rPr>
        <w:t>vestnik</w:t>
      </w:r>
      <w:r w:rsidRPr="00B57E6F">
        <w:rPr>
          <w:sz w:val="28"/>
          <w:szCs w:val="28"/>
          <w:lang w:val="ru-RU"/>
        </w:rPr>
        <w:t>.</w:t>
      </w:r>
      <w:r>
        <w:rPr>
          <w:sz w:val="28"/>
          <w:szCs w:val="28"/>
        </w:rPr>
        <w:t>fa</w:t>
      </w:r>
      <w:r w:rsidRPr="00B57E6F">
        <w:rPr>
          <w:sz w:val="28"/>
          <w:szCs w:val="28"/>
          <w:lang w:val="ru-RU"/>
        </w:rPr>
        <w:t>.</w:t>
      </w:r>
      <w:r>
        <w:rPr>
          <w:sz w:val="28"/>
          <w:szCs w:val="28"/>
        </w:rPr>
        <w:t>ru</w:t>
      </w:r>
      <w:r>
        <w:rPr>
          <w:sz w:val="28"/>
          <w:szCs w:val="28"/>
          <w:lang w:val="ru-RU"/>
        </w:rPr>
        <w:t>/4(28)200</w:t>
      </w:r>
      <w:r w:rsidRPr="00B57E6F">
        <w:rPr>
          <w:sz w:val="28"/>
          <w:szCs w:val="28"/>
          <w:lang w:val="ru-RU"/>
        </w:rPr>
        <w:t>8/4.</w:t>
      </w:r>
      <w:r>
        <w:rPr>
          <w:sz w:val="28"/>
          <w:szCs w:val="28"/>
        </w:rPr>
        <w:t>html</w:t>
      </w:r>
      <w:r w:rsidRPr="00B57E6F">
        <w:rPr>
          <w:sz w:val="28"/>
          <w:szCs w:val="28"/>
          <w:lang w:val="ru-RU"/>
        </w:rPr>
        <w:t>.</w:t>
      </w:r>
    </w:p>
    <w:p w:rsidR="00E47AD5" w:rsidRPr="000B4C3F" w:rsidRDefault="00E47AD5" w:rsidP="000B4C3F">
      <w:pPr>
        <w:autoSpaceDE w:val="0"/>
        <w:autoSpaceDN w:val="0"/>
        <w:adjustRightInd w:val="0"/>
        <w:spacing w:line="360" w:lineRule="auto"/>
        <w:ind w:firstLine="540"/>
        <w:rPr>
          <w:sz w:val="28"/>
          <w:szCs w:val="28"/>
          <w:lang w:val="ru-RU"/>
        </w:rPr>
      </w:pPr>
      <w:r>
        <w:rPr>
          <w:sz w:val="28"/>
          <w:szCs w:val="28"/>
          <w:lang w:val="ru-RU"/>
        </w:rPr>
        <w:t xml:space="preserve">3. </w:t>
      </w:r>
      <w:r w:rsidRPr="000B4C3F">
        <w:rPr>
          <w:sz w:val="28"/>
          <w:szCs w:val="28"/>
          <w:lang w:val="ru-RU"/>
        </w:rPr>
        <w:t>Computer Grafics &amp; Geometry [Электронный ресурс] : международный научно-образовательный журнал / Московский инженерно-физический институт. – М. : МИФИ,</w:t>
      </w:r>
      <w:r>
        <w:rPr>
          <w:sz w:val="28"/>
          <w:szCs w:val="28"/>
          <w:lang w:val="ru-RU"/>
        </w:rPr>
        <w:t xml:space="preserve"> </w:t>
      </w:r>
      <w:r w:rsidRPr="000B4C3F">
        <w:rPr>
          <w:sz w:val="28"/>
          <w:szCs w:val="28"/>
          <w:lang w:val="ru-RU"/>
        </w:rPr>
        <w:t>1999. – Режим доступа к журналу: http://www.cgg-journal.com.</w:t>
      </w:r>
    </w:p>
    <w:p w:rsidR="00E47AD5" w:rsidRDefault="00E47AD5" w:rsidP="00EC2D4C">
      <w:pPr>
        <w:autoSpaceDE w:val="0"/>
        <w:autoSpaceDN w:val="0"/>
        <w:adjustRightInd w:val="0"/>
        <w:spacing w:line="360" w:lineRule="auto"/>
        <w:ind w:firstLine="720"/>
        <w:jc w:val="center"/>
        <w:rPr>
          <w:b/>
          <w:bCs/>
          <w:sz w:val="28"/>
          <w:szCs w:val="28"/>
          <w:lang w:val="ru-RU"/>
        </w:rPr>
      </w:pPr>
    </w:p>
    <w:p w:rsidR="00E47AD5" w:rsidRPr="00EC2D4C" w:rsidRDefault="00E47AD5" w:rsidP="00EC2D4C">
      <w:pPr>
        <w:autoSpaceDE w:val="0"/>
        <w:autoSpaceDN w:val="0"/>
        <w:adjustRightInd w:val="0"/>
        <w:spacing w:line="360" w:lineRule="auto"/>
        <w:ind w:firstLine="720"/>
        <w:jc w:val="center"/>
        <w:rPr>
          <w:b/>
          <w:bCs/>
          <w:sz w:val="28"/>
          <w:szCs w:val="28"/>
          <w:lang w:val="ru-RU"/>
        </w:rPr>
      </w:pPr>
    </w:p>
    <w:p w:rsidR="00E47AD5" w:rsidRDefault="00E47AD5" w:rsidP="00EC2D4C">
      <w:pPr>
        <w:rPr>
          <w:b/>
          <w:bCs/>
          <w:sz w:val="28"/>
          <w:szCs w:val="28"/>
          <w:lang w:val="ru-RU"/>
        </w:rPr>
      </w:pPr>
      <w:r>
        <w:rPr>
          <w:b/>
          <w:bCs/>
          <w:sz w:val="28"/>
          <w:szCs w:val="28"/>
          <w:lang w:val="ru-RU"/>
        </w:rPr>
        <w:br w:type="page"/>
      </w:r>
    </w:p>
    <w:p w:rsidR="00E47AD5" w:rsidRPr="00C47FC3" w:rsidRDefault="00E47AD5" w:rsidP="0041560E">
      <w:pPr>
        <w:tabs>
          <w:tab w:val="left" w:pos="0"/>
        </w:tabs>
        <w:spacing w:line="360" w:lineRule="auto"/>
        <w:ind w:firstLine="540"/>
        <w:jc w:val="right"/>
        <w:rPr>
          <w:sz w:val="28"/>
          <w:szCs w:val="28"/>
          <w:lang w:val="ru-RU"/>
        </w:rPr>
      </w:pPr>
      <w:r>
        <w:rPr>
          <w:sz w:val="28"/>
          <w:szCs w:val="28"/>
          <w:lang w:val="ru-RU"/>
        </w:rPr>
        <w:t>ПРИЛОЖЕНИЕ Е</w:t>
      </w:r>
    </w:p>
    <w:p w:rsidR="00E47AD5" w:rsidRPr="005A79F9" w:rsidRDefault="00E47AD5" w:rsidP="0041560E">
      <w:pPr>
        <w:jc w:val="center"/>
        <w:rPr>
          <w:i/>
          <w:iCs/>
          <w:sz w:val="24"/>
          <w:szCs w:val="24"/>
          <w:lang w:val="ru-RU"/>
        </w:rPr>
      </w:pPr>
      <w:r w:rsidRPr="005A79F9">
        <w:rPr>
          <w:i/>
          <w:iCs/>
          <w:sz w:val="24"/>
          <w:szCs w:val="24"/>
          <w:lang w:val="ru-RU"/>
        </w:rPr>
        <w:t>Рекомендуемая  форма отзыва научного руководителя</w:t>
      </w:r>
    </w:p>
    <w:p w:rsidR="00E47AD5" w:rsidRPr="00C667FC" w:rsidRDefault="00E47AD5" w:rsidP="00427E5D">
      <w:pPr>
        <w:pStyle w:val="af4"/>
        <w:ind w:left="0"/>
        <w:jc w:val="left"/>
        <w:rPr>
          <w:caps/>
        </w:rPr>
      </w:pPr>
      <w:r w:rsidRPr="00C667FC">
        <w:rPr>
          <w:caps/>
        </w:rPr>
        <w:t>Министерство образования и науки Российской федерации</w:t>
      </w:r>
    </w:p>
    <w:p w:rsidR="00E47AD5" w:rsidRDefault="00E47AD5" w:rsidP="00427E5D">
      <w:pPr>
        <w:pStyle w:val="af4"/>
        <w:jc w:val="left"/>
      </w:pPr>
      <w:r w:rsidRPr="00C667FC">
        <w:t>Федеральное государственное бюджетное образовательное учреждение</w:t>
      </w:r>
    </w:p>
    <w:p w:rsidR="00E47AD5" w:rsidRPr="00C667FC" w:rsidRDefault="00E47AD5" w:rsidP="00427E5D">
      <w:pPr>
        <w:pStyle w:val="af4"/>
      </w:pPr>
      <w:r w:rsidRPr="00C667FC">
        <w:t>высшего профессионального образования</w:t>
      </w:r>
    </w:p>
    <w:p w:rsidR="00E47AD5" w:rsidRPr="00C667FC" w:rsidRDefault="00E47AD5" w:rsidP="00427E5D">
      <w:pPr>
        <w:pStyle w:val="af4"/>
        <w:jc w:val="left"/>
      </w:pPr>
      <w:r w:rsidRPr="00C667FC">
        <w:t>«Ростовский государственный экономический университет (РИНХ)»</w:t>
      </w:r>
    </w:p>
    <w:p w:rsidR="00E47AD5" w:rsidRPr="00C667FC" w:rsidRDefault="00E47AD5" w:rsidP="0041560E">
      <w:pPr>
        <w:pStyle w:val="af4"/>
        <w:rPr>
          <w:rFonts w:ascii="Arial" w:hAnsi="Arial" w:cs="Arial"/>
          <w:color w:val="000000"/>
        </w:rPr>
      </w:pPr>
      <w:r w:rsidRPr="00C667FC">
        <w:t>(ФГБОУ ВПО «РГЭУ (РИНХ)»)</w:t>
      </w:r>
    </w:p>
    <w:p w:rsidR="00E47AD5" w:rsidRPr="00C667FC" w:rsidRDefault="00E47AD5" w:rsidP="0041560E">
      <w:pPr>
        <w:shd w:val="clear" w:color="auto" w:fill="FFFFFF"/>
        <w:tabs>
          <w:tab w:val="left" w:pos="3808"/>
        </w:tabs>
        <w:jc w:val="center"/>
        <w:rPr>
          <w:color w:val="000000"/>
          <w:sz w:val="28"/>
          <w:szCs w:val="28"/>
          <w:lang w:val="ru-RU"/>
        </w:rPr>
      </w:pPr>
    </w:p>
    <w:p w:rsidR="00E47AD5" w:rsidRPr="00C667FC" w:rsidRDefault="00E47AD5" w:rsidP="0041560E">
      <w:pPr>
        <w:shd w:val="clear" w:color="auto" w:fill="FFFFFF"/>
        <w:tabs>
          <w:tab w:val="left" w:pos="3808"/>
        </w:tabs>
        <w:jc w:val="center"/>
        <w:rPr>
          <w:color w:val="000000"/>
          <w:sz w:val="28"/>
          <w:szCs w:val="28"/>
          <w:lang w:val="ru-RU"/>
        </w:rPr>
      </w:pPr>
    </w:p>
    <w:p w:rsidR="00E47AD5" w:rsidRPr="00C667FC" w:rsidRDefault="00E47AD5" w:rsidP="0041560E">
      <w:pPr>
        <w:shd w:val="clear" w:color="auto" w:fill="FFFFFF"/>
        <w:tabs>
          <w:tab w:val="left" w:pos="3808"/>
        </w:tabs>
        <w:jc w:val="center"/>
        <w:rPr>
          <w:sz w:val="28"/>
          <w:szCs w:val="28"/>
          <w:lang w:val="ru-RU"/>
        </w:rPr>
      </w:pPr>
      <w:r w:rsidRPr="00C667FC">
        <w:rPr>
          <w:color w:val="000000"/>
          <w:spacing w:val="2"/>
          <w:sz w:val="28"/>
          <w:szCs w:val="28"/>
          <w:lang w:val="ru-RU"/>
        </w:rPr>
        <w:t>ОТЗЫВ НАУЧНОГО РУКОВОДИТЕЛЯ</w:t>
      </w:r>
    </w:p>
    <w:p w:rsidR="00E47AD5" w:rsidRDefault="00E47AD5" w:rsidP="0041560E">
      <w:pPr>
        <w:shd w:val="clear" w:color="auto" w:fill="FFFFFF"/>
        <w:tabs>
          <w:tab w:val="left" w:pos="3808"/>
        </w:tabs>
        <w:jc w:val="center"/>
        <w:rPr>
          <w:color w:val="000000"/>
          <w:spacing w:val="1"/>
          <w:sz w:val="28"/>
          <w:szCs w:val="28"/>
          <w:lang w:val="ru-RU"/>
        </w:rPr>
      </w:pPr>
      <w:r w:rsidRPr="00C667FC">
        <w:rPr>
          <w:color w:val="000000"/>
          <w:spacing w:val="1"/>
          <w:sz w:val="28"/>
          <w:szCs w:val="28"/>
          <w:lang w:val="ru-RU"/>
        </w:rPr>
        <w:t>НА ВЫПУСКНУЮ КВАЛИФИКАЦИОННУЮ РАБОТУ</w:t>
      </w:r>
    </w:p>
    <w:p w:rsidR="00E47AD5" w:rsidRPr="00C667FC" w:rsidRDefault="00E47AD5" w:rsidP="0041560E">
      <w:pPr>
        <w:shd w:val="clear" w:color="auto" w:fill="FFFFFF"/>
        <w:tabs>
          <w:tab w:val="left" w:pos="3808"/>
        </w:tabs>
        <w:jc w:val="center"/>
        <w:rPr>
          <w:color w:val="000000"/>
          <w:spacing w:val="1"/>
          <w:sz w:val="28"/>
          <w:szCs w:val="28"/>
          <w:lang w:val="ru-RU"/>
        </w:rPr>
      </w:pPr>
      <w:r>
        <w:rPr>
          <w:color w:val="000000"/>
          <w:spacing w:val="1"/>
          <w:sz w:val="28"/>
          <w:szCs w:val="28"/>
          <w:lang w:val="ru-RU"/>
        </w:rPr>
        <w:t>на степень бакалавра</w:t>
      </w:r>
    </w:p>
    <w:p w:rsidR="00E47AD5" w:rsidRPr="00C667FC" w:rsidRDefault="00E47AD5" w:rsidP="0041560E">
      <w:pPr>
        <w:shd w:val="clear" w:color="auto" w:fill="FFFFFF"/>
        <w:tabs>
          <w:tab w:val="left" w:pos="3808"/>
        </w:tabs>
        <w:jc w:val="center"/>
        <w:rPr>
          <w:sz w:val="28"/>
          <w:szCs w:val="28"/>
          <w:lang w:val="ru-RU"/>
        </w:rPr>
      </w:pPr>
    </w:p>
    <w:p w:rsidR="00E47AD5" w:rsidRPr="00C667FC" w:rsidRDefault="00E47AD5" w:rsidP="0041560E">
      <w:pPr>
        <w:shd w:val="clear" w:color="auto" w:fill="FFFFFF"/>
        <w:tabs>
          <w:tab w:val="left" w:pos="3808"/>
        </w:tabs>
        <w:jc w:val="both"/>
        <w:rPr>
          <w:color w:val="000000"/>
          <w:spacing w:val="1"/>
          <w:sz w:val="28"/>
          <w:szCs w:val="28"/>
          <w:lang w:val="ru-RU"/>
        </w:rPr>
      </w:pPr>
      <w:r w:rsidRPr="00C667FC">
        <w:rPr>
          <w:color w:val="000000"/>
          <w:spacing w:val="1"/>
          <w:sz w:val="28"/>
          <w:szCs w:val="28"/>
          <w:lang w:val="ru-RU"/>
        </w:rPr>
        <w:t>Выпускная квалификационная работа (дипломная работа/дипломный проект) выполнена</w:t>
      </w:r>
    </w:p>
    <w:p w:rsidR="00E47AD5" w:rsidRPr="00C667FC" w:rsidRDefault="00E47AD5" w:rsidP="0041560E">
      <w:pPr>
        <w:shd w:val="clear" w:color="auto" w:fill="FFFFFF"/>
        <w:tabs>
          <w:tab w:val="left" w:pos="3808"/>
        </w:tabs>
        <w:jc w:val="both"/>
        <w:rPr>
          <w:sz w:val="28"/>
          <w:szCs w:val="28"/>
          <w:lang w:val="ru-RU"/>
        </w:rPr>
      </w:pPr>
    </w:p>
    <w:p w:rsidR="00E47AD5" w:rsidRPr="00C667FC" w:rsidRDefault="00E47AD5" w:rsidP="0041560E">
      <w:pPr>
        <w:shd w:val="clear" w:color="auto" w:fill="FFFFFF"/>
        <w:tabs>
          <w:tab w:val="left" w:leader="underscore" w:pos="3010"/>
          <w:tab w:val="left" w:pos="3808"/>
          <w:tab w:val="left" w:leader="underscore" w:pos="5926"/>
          <w:tab w:val="left" w:leader="underscore" w:pos="8971"/>
        </w:tabs>
        <w:jc w:val="both"/>
        <w:rPr>
          <w:sz w:val="28"/>
          <w:szCs w:val="28"/>
          <w:lang w:val="ru-RU"/>
        </w:rPr>
      </w:pPr>
      <w:r w:rsidRPr="00C667FC">
        <w:rPr>
          <w:color w:val="000000"/>
          <w:spacing w:val="1"/>
          <w:sz w:val="28"/>
          <w:szCs w:val="28"/>
          <w:lang w:val="ru-RU"/>
        </w:rPr>
        <w:t>Студентом___________________________________________________________</w:t>
      </w:r>
    </w:p>
    <w:p w:rsidR="00E47AD5" w:rsidRPr="00C667FC" w:rsidRDefault="00E47AD5" w:rsidP="0041560E">
      <w:pPr>
        <w:shd w:val="clear" w:color="auto" w:fill="FFFFFF"/>
        <w:tabs>
          <w:tab w:val="left" w:leader="underscore" w:pos="2686"/>
          <w:tab w:val="left" w:pos="3808"/>
          <w:tab w:val="left" w:leader="underscore" w:pos="4306"/>
          <w:tab w:val="left" w:leader="underscore" w:pos="5400"/>
        </w:tabs>
        <w:jc w:val="both"/>
        <w:rPr>
          <w:sz w:val="28"/>
          <w:szCs w:val="28"/>
          <w:lang w:val="ru-RU"/>
        </w:rPr>
      </w:pPr>
      <w:r w:rsidRPr="00C667FC">
        <w:rPr>
          <w:color w:val="000000"/>
          <w:spacing w:val="1"/>
          <w:sz w:val="28"/>
          <w:szCs w:val="28"/>
          <w:lang w:val="ru-RU"/>
        </w:rPr>
        <w:t>Специальность</w:t>
      </w:r>
      <w:r w:rsidRPr="00C667FC">
        <w:rPr>
          <w:color w:val="000000"/>
          <w:spacing w:val="-18"/>
          <w:sz w:val="28"/>
          <w:szCs w:val="28"/>
          <w:lang w:val="ru-RU"/>
        </w:rPr>
        <w:t>________________________________________________________________</w:t>
      </w:r>
    </w:p>
    <w:p w:rsidR="00E47AD5" w:rsidRPr="00C667FC" w:rsidRDefault="00E47AD5" w:rsidP="0041560E">
      <w:pPr>
        <w:shd w:val="clear" w:color="auto" w:fill="FFFFFF"/>
        <w:tabs>
          <w:tab w:val="left" w:pos="3808"/>
        </w:tabs>
        <w:jc w:val="both"/>
        <w:rPr>
          <w:color w:val="000000"/>
          <w:spacing w:val="2"/>
          <w:sz w:val="28"/>
          <w:szCs w:val="28"/>
          <w:lang w:val="ru-RU"/>
        </w:rPr>
      </w:pPr>
      <w:r w:rsidRPr="00C667FC">
        <w:rPr>
          <w:color w:val="000000"/>
          <w:spacing w:val="2"/>
          <w:sz w:val="28"/>
          <w:szCs w:val="28"/>
          <w:lang w:val="ru-RU"/>
        </w:rPr>
        <w:t xml:space="preserve">Тема выпускной квалификационной работы </w:t>
      </w:r>
    </w:p>
    <w:p w:rsidR="00E47AD5" w:rsidRPr="00C667FC" w:rsidRDefault="00E47AD5" w:rsidP="0041560E">
      <w:pPr>
        <w:shd w:val="clear" w:color="auto" w:fill="FFFFFF"/>
        <w:tabs>
          <w:tab w:val="left" w:pos="3808"/>
        </w:tabs>
        <w:jc w:val="both"/>
        <w:rPr>
          <w:sz w:val="28"/>
          <w:szCs w:val="28"/>
          <w:lang w:val="ru-RU"/>
        </w:rPr>
      </w:pPr>
      <w:r w:rsidRPr="00C667FC">
        <w:rPr>
          <w:color w:val="000000"/>
          <w:spacing w:val="2"/>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pacing w:val="2"/>
          <w:sz w:val="28"/>
          <w:szCs w:val="28"/>
          <w:lang w:val="ru-RU"/>
        </w:rPr>
        <w:t>___________________________________________________</w:t>
      </w:r>
    </w:p>
    <w:p w:rsidR="00E47AD5" w:rsidRDefault="00E47AD5" w:rsidP="0041560E">
      <w:pPr>
        <w:shd w:val="clear" w:color="auto" w:fill="FFFFFF"/>
        <w:tabs>
          <w:tab w:val="left" w:pos="3808"/>
        </w:tabs>
        <w:jc w:val="both"/>
        <w:rPr>
          <w:color w:val="000000"/>
          <w:spacing w:val="-1"/>
          <w:sz w:val="28"/>
          <w:szCs w:val="28"/>
          <w:lang w:val="ru-RU"/>
        </w:rPr>
      </w:pPr>
      <w:r w:rsidRPr="00C667FC">
        <w:rPr>
          <w:color w:val="000000"/>
          <w:spacing w:val="-1"/>
          <w:sz w:val="28"/>
          <w:szCs w:val="28"/>
          <w:lang w:val="ru-RU"/>
        </w:rPr>
        <w:t>1</w:t>
      </w:r>
      <w:r>
        <w:rPr>
          <w:color w:val="000000"/>
          <w:spacing w:val="-1"/>
          <w:sz w:val="28"/>
          <w:szCs w:val="28"/>
          <w:lang w:val="ru-RU"/>
        </w:rPr>
        <w:t>. Общая характеристика работы</w:t>
      </w:r>
    </w:p>
    <w:p w:rsidR="00E47AD5" w:rsidRPr="00C3717B" w:rsidRDefault="00E47AD5" w:rsidP="0041560E">
      <w:pPr>
        <w:shd w:val="clear" w:color="auto" w:fill="FFFFFF"/>
        <w:tabs>
          <w:tab w:val="left" w:pos="3808"/>
        </w:tabs>
        <w:jc w:val="both"/>
        <w:rPr>
          <w:color w:val="000000"/>
          <w:spacing w:val="-1"/>
          <w:sz w:val="28"/>
          <w:szCs w:val="28"/>
          <w:lang w:val="ru-RU"/>
        </w:rPr>
      </w:pPr>
      <w:r>
        <w:rPr>
          <w:color w:val="000000"/>
          <w:spacing w:val="-1"/>
          <w:sz w:val="28"/>
          <w:szCs w:val="28"/>
          <w:lang w:val="ru-RU"/>
        </w:rPr>
        <w:t>2.</w:t>
      </w:r>
      <w:r w:rsidRPr="00C667FC">
        <w:rPr>
          <w:color w:val="000000"/>
          <w:spacing w:val="-1"/>
          <w:sz w:val="28"/>
          <w:szCs w:val="28"/>
          <w:lang w:val="ru-RU"/>
        </w:rPr>
        <w:t>.Актуальность выбранной темы</w:t>
      </w:r>
    </w:p>
    <w:p w:rsidR="00E47AD5" w:rsidRDefault="00E47AD5" w:rsidP="0041560E">
      <w:pPr>
        <w:shd w:val="clear" w:color="auto" w:fill="FFFFFF"/>
        <w:tabs>
          <w:tab w:val="left" w:pos="3808"/>
        </w:tabs>
        <w:jc w:val="both"/>
        <w:rPr>
          <w:color w:val="000000"/>
          <w:spacing w:val="4"/>
          <w:sz w:val="28"/>
          <w:szCs w:val="28"/>
          <w:lang w:val="ru-RU"/>
        </w:rPr>
      </w:pPr>
      <w:r>
        <w:rPr>
          <w:color w:val="000000"/>
          <w:spacing w:val="1"/>
          <w:sz w:val="28"/>
          <w:szCs w:val="28"/>
          <w:lang w:val="ru-RU"/>
        </w:rPr>
        <w:t>3</w:t>
      </w:r>
      <w:r w:rsidRPr="00C667FC">
        <w:rPr>
          <w:color w:val="000000"/>
          <w:spacing w:val="1"/>
          <w:sz w:val="28"/>
          <w:szCs w:val="28"/>
          <w:lang w:val="ru-RU"/>
        </w:rPr>
        <w:t xml:space="preserve">. Соответствие содержания выпускной квалификационной работы </w:t>
      </w:r>
      <w:r w:rsidRPr="00C667FC">
        <w:rPr>
          <w:color w:val="000000"/>
          <w:spacing w:val="4"/>
          <w:sz w:val="28"/>
          <w:szCs w:val="28"/>
          <w:lang w:val="ru-RU"/>
        </w:rPr>
        <w:t>поставленной цели</w:t>
      </w:r>
      <w:r>
        <w:rPr>
          <w:color w:val="000000"/>
          <w:spacing w:val="4"/>
          <w:sz w:val="28"/>
          <w:szCs w:val="28"/>
          <w:lang w:val="ru-RU"/>
        </w:rPr>
        <w:t>, полнота раскрытия темы</w:t>
      </w:r>
    </w:p>
    <w:p w:rsidR="00E47AD5" w:rsidRPr="00C3717B" w:rsidRDefault="00E47AD5" w:rsidP="0041560E">
      <w:pPr>
        <w:shd w:val="clear" w:color="auto" w:fill="FFFFFF"/>
        <w:tabs>
          <w:tab w:val="left" w:pos="3808"/>
        </w:tabs>
        <w:jc w:val="both"/>
        <w:rPr>
          <w:color w:val="000000"/>
          <w:spacing w:val="4"/>
          <w:sz w:val="28"/>
          <w:szCs w:val="28"/>
          <w:lang w:val="ru-RU"/>
        </w:rPr>
      </w:pPr>
      <w:r>
        <w:rPr>
          <w:color w:val="000000"/>
          <w:spacing w:val="4"/>
          <w:sz w:val="28"/>
          <w:szCs w:val="28"/>
          <w:lang w:val="ru-RU"/>
        </w:rPr>
        <w:t xml:space="preserve">4. </w:t>
      </w:r>
      <w:r w:rsidRPr="00C667FC">
        <w:rPr>
          <w:color w:val="000000"/>
          <w:spacing w:val="1"/>
          <w:sz w:val="28"/>
          <w:szCs w:val="28"/>
          <w:lang w:val="ru-RU"/>
        </w:rPr>
        <w:t>Качество оформления работы</w:t>
      </w:r>
    </w:p>
    <w:p w:rsidR="00E47AD5" w:rsidRPr="00C3717B" w:rsidRDefault="00E47AD5" w:rsidP="0041560E">
      <w:pPr>
        <w:shd w:val="clear" w:color="auto" w:fill="FFFFFF"/>
        <w:tabs>
          <w:tab w:val="left" w:pos="3808"/>
        </w:tabs>
        <w:jc w:val="both"/>
        <w:rPr>
          <w:color w:val="000000"/>
          <w:sz w:val="28"/>
          <w:szCs w:val="28"/>
          <w:lang w:val="ru-RU"/>
        </w:rPr>
      </w:pPr>
      <w:r>
        <w:rPr>
          <w:color w:val="000000"/>
          <w:sz w:val="28"/>
          <w:szCs w:val="28"/>
          <w:lang w:val="ru-RU"/>
        </w:rPr>
        <w:t>5</w:t>
      </w:r>
      <w:r w:rsidRPr="00C667FC">
        <w:rPr>
          <w:color w:val="000000"/>
          <w:sz w:val="28"/>
          <w:szCs w:val="28"/>
          <w:lang w:val="ru-RU"/>
        </w:rPr>
        <w:t>. Главные достоинства работы</w:t>
      </w:r>
    </w:p>
    <w:p w:rsidR="00E47AD5" w:rsidRPr="00C3717B" w:rsidRDefault="00E47AD5" w:rsidP="0041560E">
      <w:pPr>
        <w:shd w:val="clear" w:color="auto" w:fill="FFFFFF"/>
        <w:tabs>
          <w:tab w:val="left" w:pos="3808"/>
        </w:tabs>
        <w:jc w:val="both"/>
        <w:rPr>
          <w:color w:val="000000"/>
          <w:spacing w:val="1"/>
          <w:sz w:val="28"/>
          <w:szCs w:val="28"/>
          <w:lang w:val="ru-RU"/>
        </w:rPr>
      </w:pPr>
      <w:r>
        <w:rPr>
          <w:color w:val="000000"/>
          <w:spacing w:val="1"/>
          <w:sz w:val="28"/>
          <w:szCs w:val="28"/>
          <w:lang w:val="ru-RU"/>
        </w:rPr>
        <w:t>6</w:t>
      </w:r>
      <w:r w:rsidRPr="00C667FC">
        <w:rPr>
          <w:color w:val="000000"/>
          <w:spacing w:val="1"/>
          <w:sz w:val="28"/>
          <w:szCs w:val="28"/>
          <w:lang w:val="ru-RU"/>
        </w:rPr>
        <w:t xml:space="preserve">. </w:t>
      </w:r>
      <w:r w:rsidRPr="00C667FC">
        <w:rPr>
          <w:color w:val="000000"/>
          <w:sz w:val="28"/>
          <w:szCs w:val="28"/>
          <w:lang w:val="ru-RU"/>
        </w:rPr>
        <w:t>Недостатки и замечания по работе</w:t>
      </w:r>
    </w:p>
    <w:p w:rsidR="00E47AD5" w:rsidRPr="00C667FC" w:rsidRDefault="00E47AD5" w:rsidP="0041560E">
      <w:pPr>
        <w:shd w:val="clear" w:color="auto" w:fill="FFFFFF"/>
        <w:tabs>
          <w:tab w:val="left" w:pos="3808"/>
        </w:tabs>
        <w:jc w:val="both"/>
        <w:rPr>
          <w:color w:val="000000"/>
          <w:sz w:val="28"/>
          <w:szCs w:val="28"/>
          <w:lang w:val="ru-RU"/>
        </w:rPr>
      </w:pPr>
      <w:r>
        <w:rPr>
          <w:color w:val="000000"/>
          <w:sz w:val="28"/>
          <w:szCs w:val="28"/>
          <w:lang w:val="ru-RU"/>
        </w:rPr>
        <w:t>7</w:t>
      </w:r>
      <w:r w:rsidRPr="00C667FC">
        <w:rPr>
          <w:color w:val="000000"/>
          <w:sz w:val="28"/>
          <w:szCs w:val="28"/>
          <w:lang w:val="ru-RU"/>
        </w:rPr>
        <w:t xml:space="preserve">. </w:t>
      </w:r>
      <w:r w:rsidRPr="00C3717B">
        <w:rPr>
          <w:color w:val="000000"/>
          <w:spacing w:val="-6"/>
          <w:sz w:val="28"/>
          <w:szCs w:val="28"/>
          <w:lang w:val="ru-RU"/>
        </w:rPr>
        <w:t>Уровень соответствия подготовленности автора выпускной квалификационной  работы требованиям ФГОС</w:t>
      </w:r>
    </w:p>
    <w:p w:rsidR="00E47AD5" w:rsidRPr="00C3717B" w:rsidRDefault="00E47AD5" w:rsidP="0041560E">
      <w:pPr>
        <w:shd w:val="clear" w:color="auto" w:fill="FFFFFF"/>
        <w:tabs>
          <w:tab w:val="left" w:pos="3808"/>
          <w:tab w:val="left" w:leader="underscore" w:pos="9612"/>
        </w:tabs>
        <w:jc w:val="both"/>
        <w:rPr>
          <w:color w:val="000000"/>
          <w:spacing w:val="2"/>
          <w:sz w:val="28"/>
          <w:szCs w:val="28"/>
          <w:lang w:val="ru-RU"/>
        </w:rPr>
      </w:pPr>
      <w:r>
        <w:rPr>
          <w:color w:val="000000"/>
          <w:spacing w:val="-6"/>
          <w:sz w:val="28"/>
          <w:szCs w:val="28"/>
          <w:lang w:val="ru-RU"/>
        </w:rPr>
        <w:t>8</w:t>
      </w:r>
      <w:r w:rsidRPr="00C3717B">
        <w:rPr>
          <w:color w:val="000000"/>
          <w:spacing w:val="-6"/>
          <w:sz w:val="28"/>
          <w:szCs w:val="28"/>
          <w:lang w:val="ru-RU"/>
        </w:rPr>
        <w:t xml:space="preserve">. </w:t>
      </w:r>
      <w:r>
        <w:rPr>
          <w:sz w:val="28"/>
          <w:szCs w:val="28"/>
          <w:lang w:val="ru-RU"/>
        </w:rPr>
        <w:t>.</w:t>
      </w:r>
      <w:r w:rsidRPr="00C667FC">
        <w:rPr>
          <w:color w:val="000000"/>
          <w:spacing w:val="3"/>
          <w:sz w:val="28"/>
          <w:szCs w:val="28"/>
          <w:lang w:val="ru-RU"/>
        </w:rPr>
        <w:t xml:space="preserve">Общее заключение по работе (рекомендации о допуске к защите); практическое значение </w:t>
      </w:r>
      <w:r w:rsidRPr="00C667FC">
        <w:rPr>
          <w:color w:val="000000"/>
          <w:spacing w:val="2"/>
          <w:sz w:val="28"/>
          <w:szCs w:val="28"/>
          <w:lang w:val="ru-RU"/>
        </w:rPr>
        <w:t>работы и научная обоснованность полученных результатов</w:t>
      </w:r>
    </w:p>
    <w:p w:rsidR="00E47AD5" w:rsidRDefault="00E47AD5" w:rsidP="0041560E">
      <w:pPr>
        <w:shd w:val="clear" w:color="auto" w:fill="FFFFFF"/>
        <w:tabs>
          <w:tab w:val="left" w:pos="3808"/>
          <w:tab w:val="left" w:leader="underscore" w:pos="9612"/>
        </w:tabs>
        <w:jc w:val="both"/>
        <w:rPr>
          <w:color w:val="000000"/>
          <w:sz w:val="28"/>
          <w:szCs w:val="28"/>
          <w:lang w:val="ru-RU"/>
        </w:rPr>
      </w:pPr>
    </w:p>
    <w:p w:rsidR="00E47AD5" w:rsidRPr="00C667FC" w:rsidRDefault="00E47AD5" w:rsidP="0041560E">
      <w:pPr>
        <w:shd w:val="clear" w:color="auto" w:fill="FFFFFF"/>
        <w:tabs>
          <w:tab w:val="left" w:pos="3808"/>
          <w:tab w:val="left" w:leader="underscore" w:pos="9612"/>
        </w:tabs>
        <w:jc w:val="both"/>
        <w:rPr>
          <w:color w:val="000000"/>
          <w:sz w:val="28"/>
          <w:szCs w:val="28"/>
          <w:lang w:val="ru-RU"/>
        </w:rPr>
      </w:pPr>
    </w:p>
    <w:p w:rsidR="00E47AD5" w:rsidRPr="00C667FC" w:rsidRDefault="00E47AD5" w:rsidP="0041560E">
      <w:pPr>
        <w:shd w:val="clear" w:color="auto" w:fill="FFFFFF"/>
        <w:tabs>
          <w:tab w:val="left" w:pos="3808"/>
          <w:tab w:val="left" w:leader="underscore" w:pos="9612"/>
        </w:tabs>
        <w:rPr>
          <w:color w:val="000000"/>
          <w:spacing w:val="11"/>
          <w:sz w:val="28"/>
          <w:szCs w:val="28"/>
          <w:lang w:val="ru-RU"/>
        </w:rPr>
      </w:pPr>
      <w:r w:rsidRPr="00C667FC">
        <w:rPr>
          <w:color w:val="000000"/>
          <w:spacing w:val="11"/>
          <w:sz w:val="28"/>
          <w:szCs w:val="28"/>
          <w:lang w:val="ru-RU"/>
        </w:rPr>
        <w:t>Научный руководитель ____________________________________________________</w:t>
      </w:r>
      <w:r>
        <w:rPr>
          <w:color w:val="000000"/>
          <w:spacing w:val="11"/>
          <w:sz w:val="28"/>
          <w:szCs w:val="28"/>
          <w:lang w:val="ru-RU"/>
        </w:rPr>
        <w:t>___________</w:t>
      </w:r>
    </w:p>
    <w:p w:rsidR="00E47AD5" w:rsidRPr="00C667FC" w:rsidRDefault="00E47AD5" w:rsidP="0041560E">
      <w:pPr>
        <w:shd w:val="clear" w:color="auto" w:fill="FFFFFF"/>
        <w:tabs>
          <w:tab w:val="left" w:pos="3808"/>
          <w:tab w:val="left" w:leader="underscore" w:pos="9612"/>
        </w:tabs>
        <w:jc w:val="center"/>
        <w:rPr>
          <w:color w:val="000000"/>
          <w:spacing w:val="1"/>
          <w:sz w:val="28"/>
          <w:szCs w:val="28"/>
          <w:vertAlign w:val="superscript"/>
          <w:lang w:val="ru-RU"/>
        </w:rPr>
      </w:pPr>
      <w:r w:rsidRPr="00C667FC">
        <w:rPr>
          <w:color w:val="000000"/>
          <w:spacing w:val="1"/>
          <w:sz w:val="28"/>
          <w:szCs w:val="28"/>
          <w:vertAlign w:val="superscript"/>
          <w:lang w:val="ru-RU"/>
        </w:rPr>
        <w:t>(должность, Ф.И.О.)</w:t>
      </w:r>
    </w:p>
    <w:p w:rsidR="00E47AD5" w:rsidRDefault="00E47AD5" w:rsidP="0041560E">
      <w:pPr>
        <w:shd w:val="clear" w:color="auto" w:fill="FFFFFF"/>
        <w:tabs>
          <w:tab w:val="left" w:pos="3808"/>
        </w:tabs>
        <w:jc w:val="both"/>
        <w:rPr>
          <w:color w:val="000000"/>
          <w:spacing w:val="-6"/>
          <w:sz w:val="28"/>
          <w:szCs w:val="28"/>
          <w:lang w:val="ru-RU"/>
        </w:rPr>
      </w:pPr>
      <w:r w:rsidRPr="0099236B">
        <w:rPr>
          <w:color w:val="000000"/>
          <w:spacing w:val="-6"/>
          <w:sz w:val="28"/>
          <w:szCs w:val="28"/>
          <w:lang w:val="ru-RU"/>
        </w:rPr>
        <w:t>«___»____________201__ г.</w:t>
      </w:r>
    </w:p>
    <w:p w:rsidR="00E47AD5" w:rsidRDefault="00E47AD5" w:rsidP="0041560E">
      <w:pPr>
        <w:rPr>
          <w:caps/>
          <w:sz w:val="28"/>
          <w:szCs w:val="28"/>
          <w:lang w:val="ru-RU"/>
        </w:rPr>
      </w:pPr>
      <w:r>
        <w:rPr>
          <w:caps/>
          <w:sz w:val="28"/>
          <w:szCs w:val="28"/>
          <w:lang w:val="ru-RU"/>
        </w:rPr>
        <w:br w:type="page"/>
      </w:r>
    </w:p>
    <w:p w:rsidR="00E47AD5" w:rsidRPr="0099236B" w:rsidRDefault="00E47AD5" w:rsidP="0041560E">
      <w:pPr>
        <w:tabs>
          <w:tab w:val="left" w:pos="3808"/>
        </w:tabs>
        <w:jc w:val="right"/>
        <w:rPr>
          <w:sz w:val="28"/>
          <w:szCs w:val="28"/>
          <w:lang w:val="ru-RU"/>
        </w:rPr>
      </w:pPr>
      <w:r w:rsidRPr="0099236B">
        <w:rPr>
          <w:caps/>
          <w:sz w:val="28"/>
          <w:szCs w:val="28"/>
          <w:lang w:val="ru-RU"/>
        </w:rPr>
        <w:t>Приложение</w:t>
      </w:r>
      <w:r>
        <w:rPr>
          <w:sz w:val="28"/>
          <w:szCs w:val="28"/>
          <w:lang w:val="ru-RU"/>
        </w:rPr>
        <w:t xml:space="preserve"> Ж</w:t>
      </w:r>
    </w:p>
    <w:p w:rsidR="00E47AD5" w:rsidRPr="005A79F9" w:rsidRDefault="00E47AD5" w:rsidP="0041560E">
      <w:pPr>
        <w:jc w:val="center"/>
        <w:rPr>
          <w:i/>
          <w:iCs/>
          <w:sz w:val="24"/>
          <w:szCs w:val="24"/>
          <w:lang w:val="ru-RU"/>
        </w:rPr>
      </w:pPr>
      <w:r w:rsidRPr="005A79F9">
        <w:rPr>
          <w:i/>
          <w:iCs/>
          <w:sz w:val="24"/>
          <w:szCs w:val="24"/>
          <w:lang w:val="ru-RU"/>
        </w:rPr>
        <w:t>Рекомендуемая форма рецензии на ВКР</w:t>
      </w:r>
    </w:p>
    <w:p w:rsidR="00E47AD5" w:rsidRPr="0099236B" w:rsidRDefault="00E47AD5" w:rsidP="0041560E">
      <w:pPr>
        <w:shd w:val="clear" w:color="auto" w:fill="FFFFFF"/>
        <w:ind w:left="720"/>
        <w:jc w:val="center"/>
        <w:rPr>
          <w:b/>
          <w:bCs/>
          <w:color w:val="000000"/>
          <w:spacing w:val="1"/>
          <w:lang w:val="ru-RU"/>
        </w:rPr>
      </w:pPr>
    </w:p>
    <w:p w:rsidR="00E47AD5" w:rsidRPr="0099236B" w:rsidRDefault="00E47AD5" w:rsidP="0041560E">
      <w:pPr>
        <w:shd w:val="clear" w:color="auto" w:fill="FFFFFF"/>
        <w:spacing w:line="276" w:lineRule="auto"/>
        <w:jc w:val="center"/>
        <w:rPr>
          <w:sz w:val="28"/>
          <w:szCs w:val="28"/>
          <w:lang w:val="ru-RU"/>
        </w:rPr>
      </w:pPr>
      <w:r w:rsidRPr="0099236B">
        <w:rPr>
          <w:color w:val="000000"/>
          <w:spacing w:val="1"/>
          <w:sz w:val="28"/>
          <w:szCs w:val="28"/>
          <w:lang w:val="ru-RU"/>
        </w:rPr>
        <w:t>РЕЦЕНЗИЯ</w:t>
      </w:r>
    </w:p>
    <w:p w:rsidR="00E47AD5" w:rsidRPr="0099236B" w:rsidRDefault="00E47AD5" w:rsidP="0041560E">
      <w:pPr>
        <w:shd w:val="clear" w:color="auto" w:fill="FFFFFF"/>
        <w:spacing w:line="276" w:lineRule="auto"/>
        <w:jc w:val="center"/>
        <w:rPr>
          <w:color w:val="000000"/>
          <w:spacing w:val="2"/>
          <w:sz w:val="28"/>
          <w:szCs w:val="28"/>
          <w:lang w:val="ru-RU"/>
        </w:rPr>
      </w:pPr>
      <w:r w:rsidRPr="0099236B">
        <w:rPr>
          <w:color w:val="000000"/>
          <w:spacing w:val="4"/>
          <w:sz w:val="28"/>
          <w:szCs w:val="28"/>
          <w:lang w:val="ru-RU"/>
        </w:rPr>
        <w:t xml:space="preserve">НА ВЫПУСКНУЮ КВАЛИФИКАЦИОННУЮ РАБОТУ </w:t>
      </w:r>
    </w:p>
    <w:p w:rsidR="00E47AD5" w:rsidRDefault="00E47AD5" w:rsidP="0041560E">
      <w:pPr>
        <w:shd w:val="clear" w:color="auto" w:fill="FFFFFF"/>
        <w:spacing w:line="276" w:lineRule="auto"/>
        <w:jc w:val="center"/>
        <w:rPr>
          <w:sz w:val="28"/>
          <w:szCs w:val="28"/>
          <w:lang w:val="ru-RU"/>
        </w:rPr>
      </w:pPr>
      <w:r>
        <w:rPr>
          <w:sz w:val="28"/>
          <w:szCs w:val="28"/>
          <w:lang w:val="ru-RU"/>
        </w:rPr>
        <w:t>на степень бакалавра</w:t>
      </w:r>
    </w:p>
    <w:p w:rsidR="00E47AD5" w:rsidRPr="0099236B" w:rsidRDefault="00E47AD5" w:rsidP="0041560E">
      <w:pPr>
        <w:shd w:val="clear" w:color="auto" w:fill="FFFFFF"/>
        <w:spacing w:line="276" w:lineRule="auto"/>
        <w:jc w:val="center"/>
        <w:rPr>
          <w:sz w:val="28"/>
          <w:szCs w:val="28"/>
          <w:lang w:val="ru-RU"/>
        </w:rPr>
      </w:pPr>
    </w:p>
    <w:p w:rsidR="00E47AD5" w:rsidRPr="0099236B" w:rsidRDefault="00E47AD5" w:rsidP="0041560E">
      <w:pPr>
        <w:shd w:val="clear" w:color="auto" w:fill="FFFFFF"/>
        <w:spacing w:line="276" w:lineRule="auto"/>
        <w:ind w:firstLine="720"/>
        <w:jc w:val="center"/>
        <w:rPr>
          <w:sz w:val="28"/>
          <w:szCs w:val="28"/>
          <w:lang w:val="ru-RU"/>
        </w:rPr>
      </w:pPr>
      <w:r w:rsidRPr="0099236B">
        <w:rPr>
          <w:color w:val="000000"/>
          <w:spacing w:val="1"/>
          <w:sz w:val="28"/>
          <w:szCs w:val="28"/>
          <w:lang w:val="ru-RU"/>
        </w:rPr>
        <w:t xml:space="preserve">Выпускная квалификационная работа </w:t>
      </w:r>
      <w:r w:rsidRPr="0099236B">
        <w:rPr>
          <w:color w:val="000000"/>
          <w:sz w:val="28"/>
          <w:szCs w:val="28"/>
          <w:lang w:val="ru-RU"/>
        </w:rPr>
        <w:t>выполнена</w:t>
      </w:r>
    </w:p>
    <w:p w:rsidR="00E47AD5" w:rsidRPr="0099236B" w:rsidRDefault="00E47AD5" w:rsidP="0041560E">
      <w:pPr>
        <w:shd w:val="clear" w:color="auto" w:fill="FFFFFF"/>
        <w:tabs>
          <w:tab w:val="left" w:leader="underscore" w:pos="1706"/>
        </w:tabs>
        <w:spacing w:line="276" w:lineRule="auto"/>
        <w:rPr>
          <w:color w:val="000000"/>
          <w:spacing w:val="-7"/>
          <w:sz w:val="28"/>
          <w:szCs w:val="28"/>
          <w:lang w:val="ru-RU"/>
        </w:rPr>
      </w:pPr>
    </w:p>
    <w:p w:rsidR="00E47AD5" w:rsidRPr="00531415" w:rsidRDefault="00E47AD5" w:rsidP="0041560E">
      <w:pPr>
        <w:shd w:val="clear" w:color="auto" w:fill="FFFFFF"/>
        <w:tabs>
          <w:tab w:val="left" w:leader="underscore" w:pos="1706"/>
        </w:tabs>
        <w:spacing w:line="276" w:lineRule="auto"/>
        <w:rPr>
          <w:color w:val="000000"/>
          <w:spacing w:val="-7"/>
          <w:sz w:val="24"/>
          <w:szCs w:val="24"/>
          <w:lang w:val="ru-RU"/>
        </w:rPr>
      </w:pPr>
      <w:r w:rsidRPr="00531415">
        <w:rPr>
          <w:color w:val="000000"/>
          <w:spacing w:val="-7"/>
          <w:sz w:val="24"/>
          <w:szCs w:val="24"/>
          <w:lang w:val="ru-RU"/>
        </w:rPr>
        <w:t>Студентом_______________________________________________________________</w:t>
      </w:r>
      <w:r>
        <w:rPr>
          <w:color w:val="000000"/>
          <w:spacing w:val="-7"/>
          <w:sz w:val="24"/>
          <w:szCs w:val="24"/>
          <w:lang w:val="ru-RU"/>
        </w:rPr>
        <w:t>____________</w:t>
      </w:r>
    </w:p>
    <w:p w:rsidR="00E47AD5" w:rsidRPr="00531415" w:rsidRDefault="00E47AD5" w:rsidP="0041560E">
      <w:pPr>
        <w:shd w:val="clear" w:color="auto" w:fill="FFFFFF"/>
        <w:tabs>
          <w:tab w:val="left" w:leader="underscore" w:pos="1706"/>
        </w:tabs>
        <w:spacing w:line="276" w:lineRule="auto"/>
        <w:rPr>
          <w:color w:val="000000"/>
          <w:sz w:val="24"/>
          <w:szCs w:val="24"/>
          <w:lang w:val="ru-RU"/>
        </w:rPr>
      </w:pPr>
      <w:r w:rsidRPr="00531415">
        <w:rPr>
          <w:color w:val="000000"/>
          <w:sz w:val="24"/>
          <w:szCs w:val="24"/>
          <w:lang w:val="ru-RU"/>
        </w:rPr>
        <w:t>Курса ______________________________Группы__________________________</w:t>
      </w:r>
      <w:r>
        <w:rPr>
          <w:color w:val="000000"/>
          <w:sz w:val="24"/>
          <w:szCs w:val="24"/>
          <w:lang w:val="ru-RU"/>
        </w:rPr>
        <w:t>___________</w:t>
      </w:r>
    </w:p>
    <w:p w:rsidR="00E47AD5" w:rsidRPr="002B1299" w:rsidRDefault="00E47AD5" w:rsidP="0041560E">
      <w:pPr>
        <w:shd w:val="clear" w:color="auto" w:fill="FFFFFF"/>
        <w:tabs>
          <w:tab w:val="left" w:leader="underscore" w:pos="1706"/>
        </w:tabs>
        <w:spacing w:line="276" w:lineRule="auto"/>
        <w:rPr>
          <w:color w:val="000000"/>
          <w:spacing w:val="-1"/>
          <w:sz w:val="24"/>
          <w:szCs w:val="24"/>
          <w:lang w:val="ru-RU"/>
        </w:rPr>
      </w:pPr>
      <w:r w:rsidRPr="00531415">
        <w:rPr>
          <w:color w:val="000000"/>
          <w:spacing w:val="-1"/>
          <w:sz w:val="24"/>
          <w:szCs w:val="24"/>
          <w:lang w:val="ru-RU"/>
        </w:rPr>
        <w:t>Специальности__</w:t>
      </w:r>
      <w:r w:rsidRPr="002B1299">
        <w:rPr>
          <w:color w:val="000000"/>
          <w:spacing w:val="-1"/>
          <w:sz w:val="28"/>
          <w:szCs w:val="28"/>
          <w:u w:val="single"/>
          <w:lang w:val="ru-RU"/>
        </w:rPr>
        <w:t>010400 «Прикладная математика  и информатика</w:t>
      </w:r>
      <w:r w:rsidRPr="002B1299">
        <w:rPr>
          <w:color w:val="000000"/>
          <w:spacing w:val="-1"/>
          <w:sz w:val="24"/>
          <w:szCs w:val="24"/>
          <w:lang w:val="ru-RU"/>
        </w:rPr>
        <w:t>»</w:t>
      </w:r>
      <w:r w:rsidRPr="00531415">
        <w:rPr>
          <w:color w:val="000000"/>
          <w:spacing w:val="-1"/>
          <w:sz w:val="24"/>
          <w:szCs w:val="24"/>
          <w:lang w:val="ru-RU"/>
        </w:rPr>
        <w:t>___________</w:t>
      </w:r>
      <w:r>
        <w:rPr>
          <w:color w:val="000000"/>
          <w:spacing w:val="-1"/>
          <w:sz w:val="24"/>
          <w:szCs w:val="24"/>
          <w:lang w:val="ru-RU"/>
        </w:rPr>
        <w:t>___</w:t>
      </w:r>
    </w:p>
    <w:p w:rsidR="00E47AD5" w:rsidRPr="0099236B" w:rsidRDefault="00E47AD5" w:rsidP="0041560E">
      <w:pPr>
        <w:shd w:val="clear" w:color="auto" w:fill="FFFFFF"/>
        <w:spacing w:line="276" w:lineRule="auto"/>
        <w:rPr>
          <w:color w:val="000000"/>
          <w:spacing w:val="-1"/>
          <w:sz w:val="28"/>
          <w:szCs w:val="28"/>
          <w:lang w:val="ru-RU"/>
        </w:rPr>
      </w:pPr>
      <w:r w:rsidRPr="00531415">
        <w:rPr>
          <w:color w:val="000000"/>
          <w:spacing w:val="-1"/>
          <w:sz w:val="24"/>
          <w:szCs w:val="24"/>
          <w:lang w:val="ru-RU"/>
        </w:rPr>
        <w:t>Наименование темы</w:t>
      </w:r>
      <w:r w:rsidRPr="0099236B">
        <w:rPr>
          <w:color w:val="000000"/>
          <w:spacing w:val="-1"/>
          <w:sz w:val="28"/>
          <w:szCs w:val="28"/>
          <w:lang w:val="ru-RU"/>
        </w:rPr>
        <w:t>:____________________</w:t>
      </w:r>
      <w:r>
        <w:rPr>
          <w:color w:val="000000"/>
          <w:spacing w:val="-1"/>
          <w:sz w:val="28"/>
          <w:szCs w:val="28"/>
          <w:lang w:val="ru-RU"/>
        </w:rPr>
        <w:t>_________________________________</w:t>
      </w:r>
    </w:p>
    <w:p w:rsidR="00E47AD5" w:rsidRPr="0099236B" w:rsidRDefault="00E47AD5" w:rsidP="0041560E">
      <w:pPr>
        <w:shd w:val="clear" w:color="auto" w:fill="FFFFFF"/>
        <w:spacing w:line="276" w:lineRule="auto"/>
        <w:rPr>
          <w:color w:val="000000"/>
          <w:spacing w:val="-1"/>
          <w:sz w:val="28"/>
          <w:szCs w:val="28"/>
          <w:lang w:val="ru-RU"/>
        </w:rPr>
      </w:pPr>
      <w:r w:rsidRPr="0099236B">
        <w:rPr>
          <w:color w:val="000000"/>
          <w:spacing w:val="-1"/>
          <w:sz w:val="28"/>
          <w:szCs w:val="28"/>
          <w:lang w:val="ru-RU"/>
        </w:rPr>
        <w:t>_________________________________________________________________________</w:t>
      </w:r>
      <w:r>
        <w:rPr>
          <w:color w:val="000000"/>
          <w:spacing w:val="-1"/>
          <w:sz w:val="28"/>
          <w:szCs w:val="28"/>
          <w:lang w:val="ru-RU"/>
        </w:rPr>
        <w:t>_________________________________________________________________</w:t>
      </w:r>
    </w:p>
    <w:p w:rsidR="00E47AD5" w:rsidRPr="0099236B" w:rsidRDefault="00E47AD5" w:rsidP="0041560E">
      <w:pPr>
        <w:shd w:val="clear" w:color="auto" w:fill="FFFFFF"/>
        <w:rPr>
          <w:color w:val="000000"/>
          <w:spacing w:val="1"/>
          <w:sz w:val="28"/>
          <w:szCs w:val="28"/>
          <w:lang w:val="ru-RU"/>
        </w:rPr>
      </w:pPr>
    </w:p>
    <w:p w:rsidR="00E47AD5" w:rsidRPr="0099236B" w:rsidRDefault="00E47AD5" w:rsidP="0041560E">
      <w:pPr>
        <w:shd w:val="clear" w:color="auto" w:fill="FFFFFF"/>
        <w:rPr>
          <w:color w:val="000000"/>
          <w:sz w:val="28"/>
          <w:szCs w:val="28"/>
          <w:lang w:val="ru-RU"/>
        </w:rPr>
      </w:pPr>
      <w:r w:rsidRPr="00531415">
        <w:rPr>
          <w:color w:val="000000"/>
          <w:spacing w:val="1"/>
          <w:sz w:val="24"/>
          <w:szCs w:val="24"/>
          <w:lang w:val="ru-RU"/>
        </w:rPr>
        <w:t>Рецензент</w:t>
      </w:r>
      <w:r w:rsidRPr="0099236B">
        <w:rPr>
          <w:color w:val="000000"/>
          <w:spacing w:val="1"/>
          <w:sz w:val="28"/>
          <w:szCs w:val="28"/>
          <w:lang w:val="ru-RU"/>
        </w:rPr>
        <w:t xml:space="preserve"> </w:t>
      </w:r>
      <w:r w:rsidRPr="0099236B">
        <w:rPr>
          <w:color w:val="000000"/>
          <w:sz w:val="28"/>
          <w:szCs w:val="28"/>
          <w:lang w:val="ru-RU"/>
        </w:rPr>
        <w:t>_______________________________</w:t>
      </w:r>
      <w:r>
        <w:rPr>
          <w:color w:val="000000"/>
          <w:sz w:val="28"/>
          <w:szCs w:val="28"/>
          <w:lang w:val="ru-RU"/>
        </w:rPr>
        <w:t>____________________________</w:t>
      </w:r>
    </w:p>
    <w:p w:rsidR="00E47AD5" w:rsidRPr="0099236B" w:rsidRDefault="00E47AD5" w:rsidP="0041560E">
      <w:pPr>
        <w:shd w:val="clear" w:color="auto" w:fill="FFFFFF"/>
        <w:jc w:val="center"/>
        <w:rPr>
          <w:color w:val="000000"/>
          <w:lang w:val="ru-RU"/>
        </w:rPr>
      </w:pPr>
      <w:r w:rsidRPr="0099236B">
        <w:rPr>
          <w:color w:val="000000"/>
          <w:lang w:val="ru-RU"/>
        </w:rPr>
        <w:t>(Ф.И.О., ученое звание и степень, должность, место работы)</w:t>
      </w:r>
    </w:p>
    <w:tbl>
      <w:tblPr>
        <w:tblW w:w="0" w:type="auto"/>
        <w:tblInd w:w="2" w:type="dxa"/>
        <w:tblBorders>
          <w:bottom w:val="single" w:sz="4" w:space="0" w:color="auto"/>
        </w:tblBorders>
        <w:tblLook w:val="0000" w:firstRow="0" w:lastRow="0" w:firstColumn="0" w:lastColumn="0" w:noHBand="0" w:noVBand="0"/>
      </w:tblPr>
      <w:tblGrid>
        <w:gridCol w:w="7352"/>
      </w:tblGrid>
      <w:tr w:rsidR="00E47AD5" w:rsidRPr="00B96455">
        <w:trPr>
          <w:trHeight w:val="100"/>
        </w:trPr>
        <w:tc>
          <w:tcPr>
            <w:tcW w:w="7352" w:type="dxa"/>
            <w:tcBorders>
              <w:bottom w:val="single" w:sz="4" w:space="0" w:color="auto"/>
            </w:tcBorders>
          </w:tcPr>
          <w:p w:rsidR="00E47AD5" w:rsidRPr="0099236B" w:rsidRDefault="00E47AD5" w:rsidP="00424230">
            <w:pPr>
              <w:rPr>
                <w:b/>
                <w:bCs/>
                <w:color w:val="000000"/>
                <w:sz w:val="28"/>
                <w:szCs w:val="28"/>
                <w:lang w:val="ru-RU"/>
              </w:rPr>
            </w:pPr>
          </w:p>
        </w:tc>
      </w:tr>
    </w:tbl>
    <w:p w:rsidR="00E47AD5" w:rsidRPr="0099236B" w:rsidRDefault="00E47AD5" w:rsidP="0041560E">
      <w:pPr>
        <w:shd w:val="clear" w:color="auto" w:fill="FFFFFF"/>
        <w:ind w:hanging="842"/>
        <w:rPr>
          <w:color w:val="000000"/>
          <w:spacing w:val="1"/>
          <w:sz w:val="28"/>
          <w:szCs w:val="28"/>
          <w:lang w:val="ru-RU"/>
        </w:rPr>
      </w:pP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В рецензии необходимо отразить следующее:</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1.</w:t>
      </w:r>
      <w:r w:rsidRPr="002B1299">
        <w:rPr>
          <w:color w:val="000000"/>
          <w:spacing w:val="1"/>
          <w:sz w:val="28"/>
          <w:szCs w:val="28"/>
          <w:lang w:val="ru-RU"/>
        </w:rPr>
        <w:tab/>
        <w:t>Актуальность темы.</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2.</w:t>
      </w:r>
      <w:r w:rsidRPr="002B1299">
        <w:rPr>
          <w:color w:val="000000"/>
          <w:spacing w:val="1"/>
          <w:sz w:val="28"/>
          <w:szCs w:val="28"/>
          <w:lang w:val="ru-RU"/>
        </w:rPr>
        <w:tab/>
        <w:t>Теоретическую значимость работы.</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3.</w:t>
      </w:r>
      <w:r w:rsidRPr="002B1299">
        <w:rPr>
          <w:color w:val="000000"/>
          <w:spacing w:val="1"/>
          <w:sz w:val="28"/>
          <w:szCs w:val="28"/>
          <w:lang w:val="ru-RU"/>
        </w:rPr>
        <w:tab/>
        <w:t>Практическую значимость работы.</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4.</w:t>
      </w:r>
      <w:r w:rsidRPr="002B1299">
        <w:rPr>
          <w:color w:val="000000"/>
          <w:spacing w:val="1"/>
          <w:sz w:val="28"/>
          <w:szCs w:val="28"/>
          <w:lang w:val="ru-RU"/>
        </w:rPr>
        <w:tab/>
        <w:t>Новизну и оригинальность идей, положенных в основу работы.</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5.</w:t>
      </w:r>
      <w:r w:rsidRPr="002B1299">
        <w:rPr>
          <w:color w:val="000000"/>
          <w:spacing w:val="1"/>
          <w:sz w:val="28"/>
          <w:szCs w:val="28"/>
          <w:lang w:val="ru-RU"/>
        </w:rPr>
        <w:tab/>
        <w:t>Степень самостоятельности выполнения работы.</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6.</w:t>
      </w:r>
      <w:r w:rsidRPr="002B1299">
        <w:rPr>
          <w:color w:val="000000"/>
          <w:spacing w:val="1"/>
          <w:sz w:val="28"/>
          <w:szCs w:val="28"/>
          <w:lang w:val="ru-RU"/>
        </w:rPr>
        <w:tab/>
        <w:t xml:space="preserve"> Наличие недостатков (обязательно).</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7.</w:t>
      </w:r>
      <w:r w:rsidRPr="002B1299">
        <w:rPr>
          <w:color w:val="000000"/>
          <w:spacing w:val="1"/>
          <w:sz w:val="28"/>
          <w:szCs w:val="28"/>
          <w:lang w:val="ru-RU"/>
        </w:rPr>
        <w:tab/>
        <w:t xml:space="preserve"> Использование литературных источников и этику цитирования.</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8.</w:t>
      </w:r>
      <w:r w:rsidRPr="002B1299">
        <w:rPr>
          <w:color w:val="000000"/>
          <w:spacing w:val="1"/>
          <w:sz w:val="28"/>
          <w:szCs w:val="28"/>
          <w:lang w:val="ru-RU"/>
        </w:rPr>
        <w:tab/>
        <w:t>Качество оформления работы.</w:t>
      </w:r>
    </w:p>
    <w:p w:rsidR="00E47AD5" w:rsidRPr="002B1299" w:rsidRDefault="00E47AD5" w:rsidP="0041560E">
      <w:pPr>
        <w:shd w:val="clear" w:color="auto" w:fill="FFFFFF"/>
        <w:spacing w:line="360" w:lineRule="auto"/>
        <w:jc w:val="both"/>
        <w:rPr>
          <w:color w:val="000000"/>
          <w:spacing w:val="1"/>
          <w:sz w:val="28"/>
          <w:szCs w:val="28"/>
          <w:lang w:val="ru-RU"/>
        </w:rPr>
      </w:pPr>
      <w:r w:rsidRPr="002B1299">
        <w:rPr>
          <w:color w:val="000000"/>
          <w:spacing w:val="1"/>
          <w:sz w:val="28"/>
          <w:szCs w:val="28"/>
          <w:lang w:val="ru-RU"/>
        </w:rPr>
        <w:t>9.</w:t>
      </w:r>
      <w:r w:rsidRPr="002B1299">
        <w:rPr>
          <w:color w:val="000000"/>
          <w:spacing w:val="1"/>
          <w:sz w:val="28"/>
          <w:szCs w:val="28"/>
          <w:lang w:val="ru-RU"/>
        </w:rPr>
        <w:tab/>
        <w:t>Общий вывод и оценку.</w:t>
      </w:r>
    </w:p>
    <w:p w:rsidR="00E47AD5" w:rsidRDefault="00E47AD5" w:rsidP="0041560E">
      <w:pPr>
        <w:shd w:val="clear" w:color="auto" w:fill="FFFFFF"/>
        <w:spacing w:line="360" w:lineRule="auto"/>
        <w:jc w:val="both"/>
        <w:rPr>
          <w:color w:val="000000"/>
          <w:spacing w:val="1"/>
          <w:sz w:val="28"/>
          <w:szCs w:val="28"/>
          <w:lang w:val="ru-RU"/>
        </w:rPr>
      </w:pPr>
    </w:p>
    <w:p w:rsidR="00E47AD5" w:rsidRPr="0099236B" w:rsidRDefault="00E47AD5" w:rsidP="0041560E">
      <w:pPr>
        <w:shd w:val="clear" w:color="auto" w:fill="FFFFFF"/>
        <w:spacing w:line="360" w:lineRule="auto"/>
        <w:rPr>
          <w:color w:val="000000"/>
          <w:spacing w:val="3"/>
          <w:sz w:val="28"/>
          <w:szCs w:val="28"/>
          <w:lang w:val="ru-RU"/>
        </w:rPr>
      </w:pPr>
      <w:r>
        <w:rPr>
          <w:color w:val="000000"/>
          <w:spacing w:val="3"/>
          <w:sz w:val="28"/>
          <w:szCs w:val="28"/>
          <w:lang w:val="ru-RU"/>
        </w:rPr>
        <w:t>Рецензент_______________</w:t>
      </w:r>
    </w:p>
    <w:p w:rsidR="00E47AD5" w:rsidRPr="0099236B" w:rsidRDefault="00E47AD5" w:rsidP="0041560E">
      <w:pPr>
        <w:shd w:val="clear" w:color="auto" w:fill="FFFFFF"/>
        <w:spacing w:line="360" w:lineRule="auto"/>
        <w:rPr>
          <w:sz w:val="28"/>
          <w:szCs w:val="28"/>
          <w:vertAlign w:val="superscript"/>
          <w:lang w:val="ru-RU"/>
        </w:rPr>
      </w:pPr>
      <w:r w:rsidRPr="0099236B">
        <w:rPr>
          <w:color w:val="000000"/>
          <w:spacing w:val="3"/>
          <w:sz w:val="28"/>
          <w:szCs w:val="28"/>
          <w:lang w:val="ru-RU"/>
        </w:rPr>
        <w:tab/>
        <w:t xml:space="preserve">   </w:t>
      </w:r>
      <w:r w:rsidRPr="0099236B">
        <w:rPr>
          <w:color w:val="000000"/>
          <w:spacing w:val="-1"/>
          <w:sz w:val="28"/>
          <w:szCs w:val="28"/>
          <w:vertAlign w:val="superscript"/>
          <w:lang w:val="ru-RU"/>
        </w:rPr>
        <w:t>(подпись, печать)</w:t>
      </w:r>
    </w:p>
    <w:p w:rsidR="00E47AD5" w:rsidRPr="002A1B28" w:rsidRDefault="00E47AD5" w:rsidP="0041560E">
      <w:pPr>
        <w:shd w:val="clear" w:color="auto" w:fill="FFFFFF"/>
        <w:spacing w:line="360" w:lineRule="auto"/>
        <w:rPr>
          <w:sz w:val="28"/>
          <w:szCs w:val="28"/>
          <w:vertAlign w:val="superscript"/>
          <w:lang w:val="ru-RU"/>
        </w:rPr>
      </w:pPr>
      <w:r w:rsidRPr="0099236B">
        <w:rPr>
          <w:color w:val="000000"/>
          <w:spacing w:val="3"/>
          <w:sz w:val="28"/>
          <w:szCs w:val="28"/>
          <w:lang w:val="ru-RU"/>
        </w:rPr>
        <w:t xml:space="preserve"> </w:t>
      </w:r>
      <w:r w:rsidRPr="002A1B28">
        <w:rPr>
          <w:color w:val="000000"/>
          <w:spacing w:val="3"/>
          <w:sz w:val="28"/>
          <w:szCs w:val="28"/>
          <w:lang w:val="ru-RU"/>
        </w:rPr>
        <w:t>«____»____________</w:t>
      </w:r>
      <w:r w:rsidRPr="002A1B28">
        <w:rPr>
          <w:color w:val="000000"/>
          <w:spacing w:val="-3"/>
          <w:sz w:val="28"/>
          <w:szCs w:val="28"/>
          <w:lang w:val="ru-RU"/>
        </w:rPr>
        <w:t>201_ г.</w:t>
      </w:r>
      <w:r w:rsidRPr="002A1B28">
        <w:rPr>
          <w:color w:val="000000"/>
          <w:spacing w:val="-1"/>
          <w:sz w:val="28"/>
          <w:szCs w:val="28"/>
          <w:lang w:val="ru-RU"/>
        </w:rPr>
        <w:t xml:space="preserve"> </w:t>
      </w:r>
    </w:p>
    <w:p w:rsidR="00E47AD5" w:rsidRPr="0041560E" w:rsidRDefault="00E47AD5" w:rsidP="0041560E">
      <w:pPr>
        <w:rPr>
          <w:sz w:val="28"/>
          <w:szCs w:val="28"/>
          <w:lang w:val="ru-RU"/>
        </w:rPr>
      </w:pPr>
      <w:r>
        <w:rPr>
          <w:sz w:val="28"/>
          <w:szCs w:val="28"/>
          <w:lang w:val="ru-RU"/>
        </w:rPr>
        <w:br w:type="page"/>
      </w:r>
    </w:p>
    <w:p w:rsidR="00E47AD5" w:rsidRPr="00AD3E04" w:rsidRDefault="00E47AD5" w:rsidP="00AD3E04">
      <w:pPr>
        <w:pStyle w:val="5"/>
        <w:jc w:val="right"/>
        <w:rPr>
          <w:sz w:val="28"/>
          <w:szCs w:val="28"/>
          <w:u w:val="none"/>
        </w:rPr>
      </w:pPr>
      <w:r>
        <w:rPr>
          <w:sz w:val="28"/>
          <w:szCs w:val="28"/>
          <w:u w:val="none"/>
        </w:rPr>
        <w:t>ПРИЛОЖЕНИЕ З</w:t>
      </w:r>
    </w:p>
    <w:p w:rsidR="00E47AD5" w:rsidRPr="00AD3E04" w:rsidRDefault="00E47AD5" w:rsidP="00AD3E04">
      <w:pPr>
        <w:rPr>
          <w:sz w:val="24"/>
          <w:szCs w:val="24"/>
          <w:lang w:val="ru-RU"/>
        </w:rPr>
      </w:pPr>
    </w:p>
    <w:p w:rsidR="00E47AD5" w:rsidRPr="00AD3E04" w:rsidRDefault="00E47AD5" w:rsidP="00AD3E04">
      <w:pPr>
        <w:keepNext/>
        <w:tabs>
          <w:tab w:val="left" w:pos="0"/>
        </w:tabs>
        <w:spacing w:line="360" w:lineRule="auto"/>
        <w:ind w:firstLine="540"/>
        <w:jc w:val="center"/>
        <w:outlineLvl w:val="6"/>
        <w:rPr>
          <w:i/>
          <w:iCs/>
          <w:sz w:val="28"/>
          <w:szCs w:val="28"/>
          <w:lang w:val="ru-RU"/>
        </w:rPr>
      </w:pPr>
      <w:r>
        <w:rPr>
          <w:i/>
          <w:iCs/>
          <w:sz w:val="28"/>
          <w:szCs w:val="28"/>
          <w:lang w:val="ru-RU"/>
        </w:rPr>
        <w:t>Образец оформления этикетки</w:t>
      </w:r>
      <w:r w:rsidRPr="00AD3E04">
        <w:rPr>
          <w:i/>
          <w:iCs/>
          <w:sz w:val="28"/>
          <w:szCs w:val="28"/>
          <w:lang w:val="ru-RU"/>
        </w:rPr>
        <w:t xml:space="preserve"> н</w:t>
      </w:r>
      <w:r>
        <w:rPr>
          <w:i/>
          <w:iCs/>
          <w:sz w:val="28"/>
          <w:szCs w:val="28"/>
          <w:lang w:val="ru-RU"/>
        </w:rPr>
        <w:t>а обложку ВКР  бакалавра</w:t>
      </w:r>
    </w:p>
    <w:p w:rsidR="00E47AD5" w:rsidRPr="00AD3E04" w:rsidRDefault="00E47AD5" w:rsidP="00AD3E04">
      <w:pPr>
        <w:tabs>
          <w:tab w:val="left" w:pos="0"/>
        </w:tabs>
        <w:spacing w:line="360" w:lineRule="auto"/>
        <w:ind w:firstLine="540"/>
        <w:jc w:val="center"/>
        <w:rPr>
          <w:sz w:val="28"/>
          <w:szCs w:val="28"/>
          <w:lang w:val="ru-RU"/>
        </w:rPr>
      </w:pPr>
    </w:p>
    <w:p w:rsidR="00E47AD5" w:rsidRPr="00AD3E04" w:rsidRDefault="00E47AD5" w:rsidP="00AD3E04">
      <w:pPr>
        <w:tabs>
          <w:tab w:val="left" w:pos="0"/>
        </w:tabs>
        <w:spacing w:line="360" w:lineRule="auto"/>
        <w:ind w:firstLine="540"/>
        <w:jc w:val="center"/>
        <w:rPr>
          <w:sz w:val="28"/>
          <w:szCs w:val="28"/>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8"/>
      </w:tblGrid>
      <w:tr w:rsidR="00E47AD5" w:rsidRPr="001D73EF">
        <w:trPr>
          <w:trHeight w:val="3150"/>
          <w:jc w:val="center"/>
        </w:trPr>
        <w:tc>
          <w:tcPr>
            <w:tcW w:w="5648" w:type="dxa"/>
            <w:tcBorders>
              <w:top w:val="single" w:sz="4" w:space="0" w:color="auto"/>
              <w:bottom w:val="single" w:sz="4" w:space="0" w:color="auto"/>
            </w:tcBorders>
          </w:tcPr>
          <w:p w:rsidR="00E47AD5" w:rsidRPr="00AD3E04" w:rsidRDefault="00E47AD5" w:rsidP="00AD3E04">
            <w:pPr>
              <w:jc w:val="center"/>
              <w:rPr>
                <w:b/>
                <w:bCs/>
                <w:spacing w:val="4"/>
                <w:sz w:val="28"/>
                <w:szCs w:val="28"/>
                <w:lang w:val="ru-RU"/>
              </w:rPr>
            </w:pPr>
            <w:r>
              <w:rPr>
                <w:b/>
                <w:bCs/>
                <w:spacing w:val="4"/>
                <w:sz w:val="28"/>
                <w:szCs w:val="28"/>
                <w:lang w:val="ru-RU"/>
              </w:rPr>
              <w:t>РГЭУ (РИНХ)</w:t>
            </w:r>
          </w:p>
          <w:p w:rsidR="00E47AD5" w:rsidRDefault="00E47AD5" w:rsidP="00AD3E04">
            <w:pPr>
              <w:jc w:val="center"/>
              <w:rPr>
                <w:b/>
                <w:bCs/>
                <w:spacing w:val="4"/>
                <w:sz w:val="28"/>
                <w:szCs w:val="28"/>
                <w:lang w:val="ru-RU"/>
              </w:rPr>
            </w:pPr>
            <w:r>
              <w:rPr>
                <w:b/>
                <w:bCs/>
                <w:spacing w:val="4"/>
                <w:sz w:val="28"/>
                <w:szCs w:val="28"/>
                <w:lang w:val="ru-RU"/>
              </w:rPr>
              <w:t xml:space="preserve">ВЫПУСКНАЯ </w:t>
            </w:r>
          </w:p>
          <w:p w:rsidR="00E47AD5" w:rsidRDefault="00E47AD5" w:rsidP="00AD3E04">
            <w:pPr>
              <w:jc w:val="center"/>
              <w:rPr>
                <w:b/>
                <w:bCs/>
                <w:spacing w:val="4"/>
                <w:sz w:val="28"/>
                <w:szCs w:val="28"/>
                <w:lang w:val="ru-RU"/>
              </w:rPr>
            </w:pPr>
            <w:r>
              <w:rPr>
                <w:b/>
                <w:bCs/>
                <w:spacing w:val="4"/>
                <w:sz w:val="28"/>
                <w:szCs w:val="28"/>
                <w:lang w:val="ru-RU"/>
              </w:rPr>
              <w:t>КВАЛИФИКАЦИОННАЯ РАБОТА</w:t>
            </w:r>
          </w:p>
          <w:p w:rsidR="00E47AD5" w:rsidRPr="00AD3E04" w:rsidRDefault="00E47AD5" w:rsidP="00AD3E04">
            <w:pPr>
              <w:jc w:val="center"/>
              <w:rPr>
                <w:b/>
                <w:bCs/>
                <w:spacing w:val="4"/>
                <w:sz w:val="28"/>
                <w:szCs w:val="28"/>
                <w:lang w:val="ru-RU"/>
              </w:rPr>
            </w:pPr>
            <w:r>
              <w:rPr>
                <w:b/>
                <w:bCs/>
                <w:spacing w:val="4"/>
                <w:sz w:val="28"/>
                <w:szCs w:val="28"/>
                <w:lang w:val="ru-RU"/>
              </w:rPr>
              <w:t>НА СТЕПЕНЬ БАКАЛАВРА</w:t>
            </w:r>
          </w:p>
          <w:p w:rsidR="00E47AD5" w:rsidRPr="001D73EF" w:rsidRDefault="00E47AD5" w:rsidP="00AD3E04">
            <w:pPr>
              <w:shd w:val="clear" w:color="auto" w:fill="FFFFFF"/>
              <w:jc w:val="center"/>
              <w:rPr>
                <w:b/>
                <w:bCs/>
                <w:sz w:val="28"/>
                <w:szCs w:val="28"/>
                <w:lang w:val="ru-RU"/>
              </w:rPr>
            </w:pPr>
            <w:r w:rsidRPr="001D73EF">
              <w:rPr>
                <w:b/>
                <w:bCs/>
                <w:spacing w:val="4"/>
                <w:sz w:val="28"/>
                <w:szCs w:val="28"/>
                <w:lang w:val="ru-RU"/>
              </w:rPr>
              <w:t xml:space="preserve">ГР. 341 НАПРАВЛЕНИЕ </w:t>
            </w:r>
            <w:r w:rsidRPr="001D73EF">
              <w:rPr>
                <w:b/>
                <w:bCs/>
                <w:sz w:val="28"/>
                <w:szCs w:val="28"/>
                <w:lang w:val="ru-RU"/>
              </w:rPr>
              <w:t xml:space="preserve">010400 </w:t>
            </w:r>
          </w:p>
          <w:p w:rsidR="00E47AD5" w:rsidRPr="001D73EF" w:rsidRDefault="00E47AD5" w:rsidP="00AD3E04">
            <w:pPr>
              <w:shd w:val="clear" w:color="auto" w:fill="FFFFFF"/>
              <w:jc w:val="center"/>
              <w:rPr>
                <w:b/>
                <w:bCs/>
                <w:sz w:val="28"/>
                <w:szCs w:val="28"/>
                <w:lang w:val="ru-RU"/>
              </w:rPr>
            </w:pPr>
            <w:r w:rsidRPr="001D73EF">
              <w:rPr>
                <w:b/>
                <w:bCs/>
                <w:sz w:val="28"/>
                <w:szCs w:val="28"/>
                <w:lang w:val="ru-RU"/>
              </w:rPr>
              <w:t xml:space="preserve">«ПРИКЛАДНАЯ МАТЕМАТИКА </w:t>
            </w:r>
          </w:p>
          <w:p w:rsidR="00E47AD5" w:rsidRPr="001D73EF" w:rsidRDefault="00E47AD5" w:rsidP="00A52111">
            <w:pPr>
              <w:shd w:val="clear" w:color="auto" w:fill="FFFFFF"/>
              <w:jc w:val="center"/>
              <w:rPr>
                <w:b/>
                <w:bCs/>
                <w:sz w:val="28"/>
                <w:szCs w:val="28"/>
                <w:lang w:val="ru-RU"/>
              </w:rPr>
            </w:pPr>
            <w:r w:rsidRPr="001D73EF">
              <w:rPr>
                <w:b/>
                <w:bCs/>
                <w:sz w:val="28"/>
                <w:szCs w:val="28"/>
                <w:lang w:val="ru-RU"/>
              </w:rPr>
              <w:t>И ИНФОРМАТИКА»</w:t>
            </w:r>
          </w:p>
          <w:p w:rsidR="00E47AD5" w:rsidRPr="00AD3E04" w:rsidRDefault="00E47AD5" w:rsidP="00AD3E04">
            <w:pPr>
              <w:keepNext/>
              <w:widowControl w:val="0"/>
              <w:jc w:val="center"/>
              <w:outlineLvl w:val="0"/>
              <w:rPr>
                <w:b/>
                <w:bCs/>
                <w:sz w:val="28"/>
                <w:szCs w:val="28"/>
                <w:lang w:val="ru-RU"/>
              </w:rPr>
            </w:pPr>
            <w:r>
              <w:rPr>
                <w:b/>
                <w:bCs/>
                <w:sz w:val="28"/>
                <w:szCs w:val="28"/>
                <w:lang w:val="ru-RU"/>
              </w:rPr>
              <w:t xml:space="preserve">ИВАНОВ ИВАН ИВАНОВИЧ </w:t>
            </w:r>
          </w:p>
          <w:p w:rsidR="00E47AD5" w:rsidRPr="00A52111" w:rsidRDefault="00E47AD5" w:rsidP="00A52111">
            <w:pPr>
              <w:jc w:val="center"/>
              <w:rPr>
                <w:spacing w:val="4"/>
                <w:sz w:val="28"/>
                <w:szCs w:val="28"/>
                <w:lang w:val="ru-RU"/>
              </w:rPr>
            </w:pPr>
            <w:r w:rsidRPr="00AD3E04">
              <w:rPr>
                <w:b/>
                <w:bCs/>
                <w:sz w:val="28"/>
                <w:szCs w:val="28"/>
                <w:lang w:val="ru-RU"/>
              </w:rPr>
              <w:t>201</w:t>
            </w:r>
            <w:r>
              <w:rPr>
                <w:b/>
                <w:bCs/>
                <w:sz w:val="28"/>
                <w:szCs w:val="28"/>
                <w:lang w:val="ru-RU"/>
              </w:rPr>
              <w:t>4</w:t>
            </w:r>
          </w:p>
        </w:tc>
      </w:tr>
    </w:tbl>
    <w:p w:rsidR="00E47AD5" w:rsidRDefault="00E47AD5" w:rsidP="00A52111">
      <w:pPr>
        <w:keepNext/>
        <w:tabs>
          <w:tab w:val="left" w:pos="0"/>
        </w:tabs>
        <w:spacing w:after="100" w:afterAutospacing="1" w:line="360" w:lineRule="auto"/>
        <w:ind w:firstLine="540"/>
        <w:outlineLvl w:val="6"/>
        <w:rPr>
          <w:b/>
          <w:bCs/>
          <w:sz w:val="28"/>
          <w:szCs w:val="28"/>
          <w:lang w:val="ru-RU"/>
        </w:rPr>
      </w:pPr>
    </w:p>
    <w:p w:rsidR="00E47AD5" w:rsidRDefault="00E47AD5" w:rsidP="00A77E34">
      <w:pPr>
        <w:keepNext/>
        <w:tabs>
          <w:tab w:val="left" w:pos="0"/>
        </w:tabs>
        <w:spacing w:after="100" w:afterAutospacing="1" w:line="360" w:lineRule="auto"/>
        <w:ind w:firstLine="540"/>
        <w:jc w:val="center"/>
        <w:outlineLvl w:val="6"/>
        <w:rPr>
          <w:b/>
          <w:bCs/>
          <w:sz w:val="28"/>
          <w:szCs w:val="28"/>
          <w:lang w:val="ru-RU"/>
        </w:rPr>
      </w:pPr>
      <w:r>
        <w:rPr>
          <w:b/>
          <w:bCs/>
          <w:sz w:val="28"/>
          <w:szCs w:val="28"/>
          <w:lang w:val="ru-RU"/>
        </w:rPr>
        <w:br w:type="page"/>
      </w:r>
      <w:r>
        <w:rPr>
          <w:b/>
          <w:bCs/>
          <w:sz w:val="28"/>
          <w:szCs w:val="28"/>
          <w:lang w:val="ru-RU"/>
        </w:rPr>
        <w:lastRenderedPageBreak/>
        <w:t>УЧЕБНОЕ ИЗДАНИЕ</w:t>
      </w:r>
    </w:p>
    <w:p w:rsidR="00E47AD5" w:rsidRDefault="00E47AD5" w:rsidP="00A77E34">
      <w:pPr>
        <w:keepNext/>
        <w:tabs>
          <w:tab w:val="left" w:pos="0"/>
        </w:tabs>
        <w:spacing w:after="100" w:afterAutospacing="1" w:line="360" w:lineRule="auto"/>
        <w:ind w:firstLine="540"/>
        <w:jc w:val="center"/>
        <w:outlineLvl w:val="6"/>
        <w:rPr>
          <w:b/>
          <w:bCs/>
          <w:sz w:val="28"/>
          <w:szCs w:val="28"/>
          <w:lang w:val="ru-RU"/>
        </w:rPr>
      </w:pPr>
    </w:p>
    <w:p w:rsidR="00E47AD5" w:rsidRDefault="00E47AD5" w:rsidP="00F603D2">
      <w:pPr>
        <w:keepNext/>
        <w:tabs>
          <w:tab w:val="left" w:pos="0"/>
        </w:tabs>
        <w:spacing w:after="100" w:afterAutospacing="1" w:line="360" w:lineRule="auto"/>
        <w:jc w:val="center"/>
        <w:outlineLvl w:val="6"/>
        <w:rPr>
          <w:b/>
          <w:bCs/>
          <w:sz w:val="28"/>
          <w:szCs w:val="28"/>
          <w:lang w:val="ru-RU"/>
        </w:rPr>
      </w:pPr>
      <w:r>
        <w:rPr>
          <w:b/>
          <w:bCs/>
          <w:sz w:val="28"/>
          <w:szCs w:val="28"/>
          <w:lang w:val="ru-RU"/>
        </w:rPr>
        <w:t>БАТИЩЕВА ГАЛИНА АНДРЕЕВНА</w:t>
      </w:r>
    </w:p>
    <w:p w:rsidR="00E47AD5" w:rsidRPr="00A77E34" w:rsidRDefault="00E17637" w:rsidP="00A77E34">
      <w:pPr>
        <w:spacing w:line="360" w:lineRule="auto"/>
        <w:jc w:val="center"/>
        <w:rPr>
          <w:b/>
          <w:bCs/>
          <w:sz w:val="28"/>
          <w:szCs w:val="28"/>
          <w:lang w:val="ru-RU"/>
        </w:rPr>
      </w:pPr>
      <w:r>
        <w:rPr>
          <w:b/>
          <w:bCs/>
          <w:sz w:val="28"/>
          <w:szCs w:val="28"/>
          <w:lang w:val="ru-RU"/>
        </w:rPr>
        <w:t xml:space="preserve">МЕТОДИЧЕСКИЕ УКАЗАНИЯ </w:t>
      </w:r>
      <w:r w:rsidR="00E47AD5" w:rsidRPr="00A77E34">
        <w:rPr>
          <w:b/>
          <w:bCs/>
          <w:sz w:val="28"/>
          <w:szCs w:val="28"/>
          <w:lang w:val="ru-RU"/>
        </w:rPr>
        <w:t>ПО ВЫПОЛНЕНИЮ И ЗАЩИТЕ ВЫПУСКНОЙ КВАЛИФИКАЦИОННОЙ РАБОТЫ</w:t>
      </w:r>
    </w:p>
    <w:p w:rsidR="00E47AD5" w:rsidRDefault="00E47AD5" w:rsidP="00A77E34">
      <w:pPr>
        <w:spacing w:line="360" w:lineRule="auto"/>
        <w:jc w:val="center"/>
        <w:rPr>
          <w:b/>
          <w:bCs/>
          <w:sz w:val="28"/>
          <w:szCs w:val="28"/>
          <w:lang w:val="ru-RU"/>
        </w:rPr>
      </w:pPr>
      <w:r w:rsidRPr="00A77E34">
        <w:rPr>
          <w:b/>
          <w:bCs/>
          <w:sz w:val="28"/>
          <w:szCs w:val="28"/>
          <w:lang w:val="ru-RU"/>
        </w:rPr>
        <w:t>НА СТЕПЕНЬ БАКАЛАВРА</w:t>
      </w:r>
    </w:p>
    <w:p w:rsidR="00E47AD5" w:rsidRDefault="00E47AD5" w:rsidP="00A77E34">
      <w:pPr>
        <w:spacing w:line="360" w:lineRule="auto"/>
        <w:jc w:val="center"/>
        <w:rPr>
          <w:b/>
          <w:bCs/>
          <w:sz w:val="28"/>
          <w:szCs w:val="28"/>
          <w:lang w:val="ru-RU"/>
        </w:rPr>
      </w:pPr>
    </w:p>
    <w:p w:rsidR="00E47AD5" w:rsidRDefault="00E47AD5" w:rsidP="00A77E34">
      <w:pPr>
        <w:spacing w:line="360" w:lineRule="auto"/>
        <w:jc w:val="center"/>
        <w:rPr>
          <w:b/>
          <w:bCs/>
          <w:sz w:val="28"/>
          <w:szCs w:val="28"/>
          <w:lang w:val="ru-RU"/>
        </w:rPr>
      </w:pPr>
    </w:p>
    <w:p w:rsidR="00E47AD5" w:rsidRDefault="00E47AD5" w:rsidP="00A77E34">
      <w:pPr>
        <w:spacing w:line="360" w:lineRule="auto"/>
        <w:jc w:val="center"/>
        <w:rPr>
          <w:b/>
          <w:bCs/>
          <w:sz w:val="28"/>
          <w:szCs w:val="28"/>
          <w:lang w:val="ru-RU"/>
        </w:rPr>
      </w:pPr>
    </w:p>
    <w:p w:rsidR="00E47AD5" w:rsidRDefault="00E47AD5" w:rsidP="00A77E34">
      <w:pPr>
        <w:spacing w:line="360" w:lineRule="auto"/>
        <w:jc w:val="center"/>
        <w:rPr>
          <w:b/>
          <w:bCs/>
          <w:sz w:val="28"/>
          <w:szCs w:val="28"/>
          <w:lang w:val="ru-RU"/>
        </w:rPr>
      </w:pPr>
    </w:p>
    <w:p w:rsidR="00E47AD5" w:rsidRDefault="00E47AD5" w:rsidP="00A77E34">
      <w:pPr>
        <w:spacing w:line="360" w:lineRule="auto"/>
        <w:jc w:val="center"/>
        <w:rPr>
          <w:b/>
          <w:bCs/>
          <w:sz w:val="28"/>
          <w:szCs w:val="28"/>
          <w:lang w:val="ru-RU"/>
        </w:rPr>
      </w:pPr>
    </w:p>
    <w:p w:rsidR="00E47AD5" w:rsidRPr="00A77E34" w:rsidRDefault="00E47AD5" w:rsidP="007C4DC5">
      <w:pPr>
        <w:jc w:val="center"/>
        <w:rPr>
          <w:sz w:val="28"/>
          <w:szCs w:val="28"/>
          <w:lang w:val="ru-RU"/>
        </w:rPr>
      </w:pPr>
      <w:r w:rsidRPr="00A77E34">
        <w:rPr>
          <w:sz w:val="28"/>
          <w:szCs w:val="28"/>
          <w:lang w:val="ru-RU"/>
        </w:rPr>
        <w:t>Редактор Грузинская Т.А.</w:t>
      </w:r>
    </w:p>
    <w:p w:rsidR="00E47AD5" w:rsidRPr="00A77E34" w:rsidRDefault="00E47AD5" w:rsidP="007C4DC5">
      <w:pPr>
        <w:jc w:val="center"/>
        <w:rPr>
          <w:sz w:val="28"/>
          <w:szCs w:val="28"/>
          <w:lang w:val="ru-RU"/>
        </w:rPr>
      </w:pPr>
      <w:r w:rsidRPr="00A77E34">
        <w:rPr>
          <w:sz w:val="28"/>
          <w:szCs w:val="28"/>
          <w:lang w:val="ru-RU"/>
        </w:rPr>
        <w:t>Корректор Петросян И.В.</w:t>
      </w:r>
    </w:p>
    <w:p w:rsidR="00E47AD5" w:rsidRPr="00A77E34" w:rsidRDefault="00E47AD5" w:rsidP="007C4DC5">
      <w:pPr>
        <w:jc w:val="center"/>
        <w:rPr>
          <w:sz w:val="28"/>
          <w:szCs w:val="28"/>
          <w:lang w:val="ru-RU"/>
        </w:rPr>
      </w:pPr>
      <w:r w:rsidRPr="00A77E34">
        <w:rPr>
          <w:sz w:val="28"/>
          <w:szCs w:val="28"/>
          <w:lang w:val="ru-RU"/>
        </w:rPr>
        <w:t>Редактор по выпуску Акимова Л.И.</w:t>
      </w:r>
    </w:p>
    <w:p w:rsidR="00E47AD5" w:rsidRPr="00A77E34" w:rsidRDefault="00E47AD5" w:rsidP="007C4DC5">
      <w:pPr>
        <w:jc w:val="center"/>
        <w:rPr>
          <w:sz w:val="28"/>
          <w:szCs w:val="28"/>
          <w:lang w:val="ru-RU"/>
        </w:rPr>
      </w:pPr>
      <w:r w:rsidRPr="00A77E34">
        <w:rPr>
          <w:sz w:val="28"/>
          <w:szCs w:val="28"/>
          <w:lang w:val="ru-RU"/>
        </w:rPr>
        <w:t>Верстка и маркетирование Саркисова Е.В.</w:t>
      </w:r>
    </w:p>
    <w:p w:rsidR="00E47AD5" w:rsidRDefault="00E47AD5" w:rsidP="007C4DC5">
      <w:pPr>
        <w:jc w:val="center"/>
        <w:rPr>
          <w:sz w:val="28"/>
          <w:szCs w:val="28"/>
          <w:lang w:val="ru-RU"/>
        </w:rPr>
      </w:pPr>
      <w:r w:rsidRPr="00A77E34">
        <w:rPr>
          <w:sz w:val="28"/>
          <w:szCs w:val="28"/>
          <w:lang w:val="ru-RU"/>
        </w:rPr>
        <w:t>Главный редактор Смейле В.Е.</w:t>
      </w: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Pr="00EC2513" w:rsidRDefault="00E47AD5" w:rsidP="00A77E34">
      <w:pPr>
        <w:spacing w:line="360" w:lineRule="auto"/>
        <w:jc w:val="center"/>
        <w:rPr>
          <w:sz w:val="28"/>
          <w:szCs w:val="28"/>
          <w:lang w:val="ru-RU"/>
        </w:rPr>
      </w:pPr>
      <w:r>
        <w:rPr>
          <w:sz w:val="28"/>
          <w:szCs w:val="28"/>
          <w:lang w:val="ru-RU"/>
        </w:rPr>
        <w:t>_____________________________________________________________________</w:t>
      </w:r>
    </w:p>
    <w:p w:rsidR="00E47AD5" w:rsidRDefault="00E47AD5" w:rsidP="007C4DC5">
      <w:pPr>
        <w:jc w:val="center"/>
        <w:rPr>
          <w:sz w:val="28"/>
          <w:szCs w:val="28"/>
          <w:lang w:val="ru-RU"/>
        </w:rPr>
      </w:pPr>
      <w:r>
        <w:rPr>
          <w:sz w:val="28"/>
          <w:szCs w:val="28"/>
          <w:lang w:val="ru-RU"/>
        </w:rPr>
        <w:t>Изд. № 8/2264. Подписано к печати 20.02.2014 г.</w:t>
      </w:r>
    </w:p>
    <w:p w:rsidR="00E47AD5" w:rsidRDefault="00E47AD5" w:rsidP="007C4DC5">
      <w:pPr>
        <w:jc w:val="center"/>
        <w:rPr>
          <w:sz w:val="28"/>
          <w:szCs w:val="28"/>
          <w:lang w:val="ru-RU"/>
        </w:rPr>
      </w:pPr>
      <w:r>
        <w:rPr>
          <w:sz w:val="28"/>
          <w:szCs w:val="28"/>
          <w:lang w:val="ru-RU"/>
        </w:rPr>
        <w:t>Объем 2,5 уч.-изд.л. Формат 60×84/16. Гарнитура «</w:t>
      </w:r>
      <w:r>
        <w:rPr>
          <w:sz w:val="28"/>
          <w:szCs w:val="28"/>
        </w:rPr>
        <w:t>Times</w:t>
      </w:r>
      <w:r w:rsidRPr="00485364">
        <w:rPr>
          <w:sz w:val="28"/>
          <w:szCs w:val="28"/>
          <w:lang w:val="ru-RU"/>
        </w:rPr>
        <w:t xml:space="preserve"> </w:t>
      </w:r>
      <w:r>
        <w:rPr>
          <w:sz w:val="28"/>
          <w:szCs w:val="28"/>
        </w:rPr>
        <w:t>New</w:t>
      </w:r>
      <w:r w:rsidRPr="00485364">
        <w:rPr>
          <w:sz w:val="28"/>
          <w:szCs w:val="28"/>
          <w:lang w:val="ru-RU"/>
        </w:rPr>
        <w:t xml:space="preserve"> </w:t>
      </w:r>
      <w:r>
        <w:rPr>
          <w:sz w:val="28"/>
          <w:szCs w:val="28"/>
        </w:rPr>
        <w:t>Roman</w:t>
      </w:r>
      <w:r>
        <w:rPr>
          <w:sz w:val="28"/>
          <w:szCs w:val="28"/>
          <w:lang w:val="ru-RU"/>
        </w:rPr>
        <w:t>».</w:t>
      </w:r>
    </w:p>
    <w:p w:rsidR="00E47AD5" w:rsidRPr="00EC2513" w:rsidRDefault="00E47AD5" w:rsidP="007C4DC5">
      <w:pPr>
        <w:jc w:val="center"/>
        <w:rPr>
          <w:sz w:val="28"/>
          <w:szCs w:val="28"/>
          <w:lang w:val="ru-RU"/>
        </w:rPr>
      </w:pPr>
      <w:r>
        <w:rPr>
          <w:sz w:val="28"/>
          <w:szCs w:val="28"/>
          <w:lang w:val="ru-RU"/>
        </w:rPr>
        <w:t>Бумага офсетная. Печать цифровая. Заказ № 23. Тираж 50 экз. «</w:t>
      </w:r>
      <w:r>
        <w:rPr>
          <w:sz w:val="28"/>
          <w:szCs w:val="28"/>
        </w:rPr>
        <w:t>C</w:t>
      </w:r>
      <w:r>
        <w:rPr>
          <w:sz w:val="28"/>
          <w:szCs w:val="28"/>
          <w:lang w:val="ru-RU"/>
        </w:rPr>
        <w:t xml:space="preserve">» </w:t>
      </w:r>
      <w:r w:rsidRPr="00EC2513">
        <w:rPr>
          <w:sz w:val="28"/>
          <w:szCs w:val="28"/>
          <w:lang w:val="ru-RU"/>
        </w:rPr>
        <w:t>8.</w:t>
      </w:r>
    </w:p>
    <w:p w:rsidR="00E47AD5" w:rsidRPr="00485364" w:rsidRDefault="00E47AD5" w:rsidP="00485364">
      <w:pPr>
        <w:spacing w:line="360" w:lineRule="auto"/>
        <w:rPr>
          <w:sz w:val="28"/>
          <w:szCs w:val="28"/>
          <w:lang w:val="ru-RU"/>
        </w:rPr>
      </w:pPr>
      <w:r w:rsidRPr="00EC2513">
        <w:rPr>
          <w:sz w:val="28"/>
          <w:szCs w:val="28"/>
          <w:lang w:val="ru-RU"/>
        </w:rPr>
        <w:t>_____________________________________________________________________</w:t>
      </w: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Default="00E47AD5" w:rsidP="007C4DC5">
      <w:pPr>
        <w:jc w:val="center"/>
        <w:rPr>
          <w:sz w:val="28"/>
          <w:szCs w:val="28"/>
          <w:lang w:val="ru-RU"/>
        </w:rPr>
      </w:pPr>
      <w:r>
        <w:rPr>
          <w:sz w:val="28"/>
          <w:szCs w:val="28"/>
          <w:lang w:val="ru-RU"/>
        </w:rPr>
        <w:t>344002, г.Ростов-на-Дону, ул. Б. Садовая, 69, РГЭУ (РИНХ), комн.152.</w:t>
      </w:r>
    </w:p>
    <w:p w:rsidR="00E47AD5" w:rsidRPr="00A77E34" w:rsidRDefault="00E47AD5" w:rsidP="007C4DC5">
      <w:pPr>
        <w:jc w:val="center"/>
        <w:rPr>
          <w:sz w:val="28"/>
          <w:szCs w:val="28"/>
          <w:lang w:val="ru-RU"/>
        </w:rPr>
      </w:pPr>
      <w:r>
        <w:rPr>
          <w:sz w:val="28"/>
          <w:szCs w:val="28"/>
          <w:lang w:val="ru-RU"/>
        </w:rPr>
        <w:t>Издательско-полиграфический комплекс РГЭУ (РИНХ)</w:t>
      </w:r>
    </w:p>
    <w:sectPr w:rsidR="00E47AD5" w:rsidRPr="00A77E34" w:rsidSect="001C77B2">
      <w:pgSz w:w="11907" w:h="16840" w:code="9"/>
      <w:pgMar w:top="1134" w:right="567"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60" w:rsidRDefault="009A5460">
      <w:r>
        <w:separator/>
      </w:r>
    </w:p>
  </w:endnote>
  <w:endnote w:type="continuationSeparator" w:id="0">
    <w:p w:rsidR="009A5460" w:rsidRDefault="009A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y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60" w:rsidRDefault="009A5460">
      <w:r>
        <w:separator/>
      </w:r>
    </w:p>
  </w:footnote>
  <w:footnote w:type="continuationSeparator" w:id="0">
    <w:p w:rsidR="009A5460" w:rsidRDefault="009A5460">
      <w:r>
        <w:continuationSeparator/>
      </w:r>
    </w:p>
  </w:footnote>
  <w:footnote w:id="1">
    <w:p w:rsidR="00B96455" w:rsidRPr="00AB4326" w:rsidRDefault="00B96455">
      <w:pPr>
        <w:pStyle w:val="aa"/>
        <w:rPr>
          <w:lang w:val="ru-RU"/>
        </w:rPr>
      </w:pPr>
      <w:r>
        <w:rPr>
          <w:rStyle w:val="ac"/>
        </w:rPr>
        <w:footnoteRef/>
      </w:r>
      <w:r w:rsidRPr="00191A18">
        <w:rPr>
          <w:lang w:val="ru-RU"/>
        </w:rPr>
        <w:t xml:space="preserve"> </w:t>
      </w:r>
      <w:r>
        <w:rPr>
          <w:lang w:val="ru-RU"/>
        </w:rPr>
        <w:t>Порядок проведения  итоговой государственной аттестации выпускников Ростовского государственного экономического университета (РИНХ).Утверждено ректором 1.09.2012.</w:t>
      </w:r>
    </w:p>
  </w:footnote>
  <w:footnote w:id="2">
    <w:p w:rsidR="00B96455" w:rsidRPr="00AB4326" w:rsidRDefault="00B96455">
      <w:pPr>
        <w:pStyle w:val="aa"/>
        <w:rPr>
          <w:lang w:val="ru-RU"/>
        </w:rPr>
      </w:pPr>
      <w:r>
        <w:rPr>
          <w:rStyle w:val="ac"/>
        </w:rPr>
        <w:footnoteRef/>
      </w:r>
      <w:r w:rsidRPr="002B31D3">
        <w:rPr>
          <w:lang w:val="ru-RU"/>
        </w:rPr>
        <w:t xml:space="preserve"> </w:t>
      </w:r>
      <w:r>
        <w:rPr>
          <w:lang w:val="ru-RU"/>
        </w:rPr>
        <w:t>Положение о выпускной квалификационной работе в Ростовском государственном экономическом университете (РИНХ). Утверждено ректором РГЭУ (РИНХ) 13.09.2011.</w:t>
      </w:r>
    </w:p>
  </w:footnote>
  <w:footnote w:id="3">
    <w:p w:rsidR="00B96455" w:rsidRPr="00AB4326" w:rsidRDefault="00B96455">
      <w:pPr>
        <w:pStyle w:val="aa"/>
        <w:rPr>
          <w:lang w:val="ru-RU"/>
        </w:rPr>
      </w:pPr>
      <w:r>
        <w:rPr>
          <w:rStyle w:val="ac"/>
        </w:rPr>
        <w:footnoteRef/>
      </w:r>
      <w:r w:rsidRPr="00A84C99">
        <w:rPr>
          <w:lang w:val="ru-RU"/>
        </w:rPr>
        <w:t xml:space="preserve"> </w:t>
      </w:r>
      <w:r>
        <w:rPr>
          <w:lang w:val="ru-RU"/>
        </w:rPr>
        <w:t>Положение о выпускной квалификационной работе в Ростовском государственном экономическом университете (РИНХ). Утверждено приказом  ректора РГЭУ (РИНХ) 13.09.2011.</w:t>
      </w:r>
    </w:p>
  </w:footnote>
  <w:footnote w:id="4">
    <w:p w:rsidR="00B96455" w:rsidRPr="00AB4326" w:rsidRDefault="00B96455">
      <w:pPr>
        <w:pStyle w:val="aa"/>
        <w:rPr>
          <w:lang w:val="ru-RU"/>
        </w:rPr>
      </w:pPr>
      <w:r>
        <w:rPr>
          <w:rStyle w:val="ac"/>
        </w:rPr>
        <w:footnoteRef/>
      </w:r>
      <w:r w:rsidRPr="004E6457">
        <w:rPr>
          <w:lang w:val="ru-RU"/>
        </w:rPr>
        <w:t xml:space="preserve"> Порядок проведения итоговой государственной аттестации выпускников РГЭУ (РИНХ). Утверждено приказом </w:t>
      </w:r>
      <w:r>
        <w:rPr>
          <w:lang w:val="ru-RU"/>
        </w:rPr>
        <w:t xml:space="preserve"> </w:t>
      </w:r>
      <w:r w:rsidRPr="004E6457">
        <w:rPr>
          <w:lang w:val="ru-RU"/>
        </w:rPr>
        <w:t>ректора РГЭУ (РИНХ) 1.09.2012.</w:t>
      </w:r>
    </w:p>
  </w:footnote>
  <w:footnote w:id="5">
    <w:p w:rsidR="00B96455" w:rsidRPr="00AB4326" w:rsidRDefault="00B96455">
      <w:pPr>
        <w:pStyle w:val="aa"/>
        <w:rPr>
          <w:lang w:val="ru-RU"/>
        </w:rPr>
      </w:pPr>
      <w:r>
        <w:rPr>
          <w:rStyle w:val="ac"/>
        </w:rPr>
        <w:footnoteRef/>
      </w:r>
      <w:r w:rsidRPr="00811A86">
        <w:rPr>
          <w:lang w:val="ru-RU"/>
        </w:rPr>
        <w:t xml:space="preserve"> </w:t>
      </w:r>
      <w:r w:rsidRPr="00A167AF">
        <w:rPr>
          <w:lang w:val="ru-RU"/>
        </w:rPr>
        <w:t>Дополнения и изменения к Положению о выпускной квалификационной работе в Ростовском государственном экономическом университете (РИНХ). Утверждено ректором РГЭУ (РИНХ) 30.04.2013</w:t>
      </w:r>
    </w:p>
  </w:footnote>
  <w:footnote w:id="6">
    <w:p w:rsidR="00B96455" w:rsidRPr="00AB4326" w:rsidRDefault="00B96455">
      <w:pPr>
        <w:pStyle w:val="aa"/>
        <w:rPr>
          <w:lang w:val="ru-RU"/>
        </w:rPr>
      </w:pPr>
      <w:r>
        <w:rPr>
          <w:rStyle w:val="ac"/>
        </w:rPr>
        <w:footnoteRef/>
      </w:r>
      <w:r w:rsidRPr="00F8420C">
        <w:rPr>
          <w:lang w:val="ru-RU"/>
        </w:rPr>
        <w:t xml:space="preserve"> </w:t>
      </w:r>
      <w:r>
        <w:rPr>
          <w:lang w:val="ru-RU"/>
        </w:rPr>
        <w:t>Там же.</w:t>
      </w:r>
    </w:p>
  </w:footnote>
  <w:footnote w:id="7">
    <w:p w:rsidR="00B96455" w:rsidRPr="00AB4326" w:rsidRDefault="00B96455">
      <w:pPr>
        <w:pStyle w:val="aa"/>
        <w:rPr>
          <w:lang w:val="ru-RU"/>
        </w:rPr>
      </w:pPr>
      <w:r>
        <w:rPr>
          <w:rStyle w:val="ac"/>
        </w:rPr>
        <w:footnoteRef/>
      </w:r>
      <w:r w:rsidRPr="00AF31E6">
        <w:rPr>
          <w:lang w:val="ru-RU"/>
        </w:rPr>
        <w:t xml:space="preserve"> </w:t>
      </w:r>
      <w:r w:rsidRPr="00A167AF">
        <w:rPr>
          <w:lang w:val="ru-RU"/>
        </w:rPr>
        <w:t>Дополнения и изменения к Положению о выпускной квалификационной работе в Ростовском государственном экономическом университете (РИНХ). Утверждено ректором РГЭУ (РИНХ) 30.04.2013</w:t>
      </w:r>
    </w:p>
  </w:footnote>
  <w:footnote w:id="8">
    <w:p w:rsidR="00B96455" w:rsidRPr="00AB4326" w:rsidRDefault="00B96455">
      <w:pPr>
        <w:pStyle w:val="aa"/>
        <w:rPr>
          <w:lang w:val="ru-RU"/>
        </w:rPr>
      </w:pPr>
      <w:r>
        <w:rPr>
          <w:rStyle w:val="ac"/>
        </w:rPr>
        <w:footnoteRef/>
      </w:r>
      <w:r w:rsidRPr="00FD3EAE">
        <w:rPr>
          <w:lang w:val="ru-RU"/>
        </w:rPr>
        <w:t xml:space="preserve"> Дополнения и изменения к Положению о выпускной квалификационной работе в Ростовском государственном экономическом университете (РИНХ). </w:t>
      </w:r>
      <w:r w:rsidRPr="00E01D1F">
        <w:rPr>
          <w:lang w:val="ru-RU"/>
        </w:rPr>
        <w:t>Утверждено</w:t>
      </w:r>
      <w:r>
        <w:rPr>
          <w:lang w:val="ru-RU"/>
        </w:rPr>
        <w:t xml:space="preserve"> </w:t>
      </w:r>
      <w:r w:rsidRPr="00E01D1F">
        <w:rPr>
          <w:lang w:val="ru-RU"/>
        </w:rPr>
        <w:t xml:space="preserve"> ректором РГЭУ (РИНХ) 30.04.2013</w:t>
      </w:r>
    </w:p>
  </w:footnote>
  <w:footnote w:id="9">
    <w:p w:rsidR="00B96455" w:rsidRPr="00AB4326" w:rsidRDefault="00B96455">
      <w:pPr>
        <w:pStyle w:val="aa"/>
        <w:rPr>
          <w:lang w:val="ru-RU"/>
        </w:rPr>
      </w:pPr>
      <w:r>
        <w:rPr>
          <w:rStyle w:val="ac"/>
        </w:rPr>
        <w:footnoteRef/>
      </w:r>
      <w:r w:rsidRPr="00E01D1F">
        <w:rPr>
          <w:lang w:val="ru-RU"/>
        </w:rPr>
        <w:t xml:space="preserve"> </w:t>
      </w:r>
      <w:r w:rsidRPr="00B01326">
        <w:rPr>
          <w:lang w:val="ru-RU"/>
        </w:rPr>
        <w:t xml:space="preserve">Дополнения и изменения к Положению о выпускной квалификационной работе в Ростовском государственном экономическом университете (РИНХ). Утверждено </w:t>
      </w:r>
      <w:r>
        <w:rPr>
          <w:lang w:val="ru-RU"/>
        </w:rPr>
        <w:t xml:space="preserve"> ректором РГЭУ (РИНХ) 30.04.2013.</w:t>
      </w:r>
    </w:p>
  </w:footnote>
  <w:footnote w:id="10">
    <w:p w:rsidR="00B96455" w:rsidRPr="00AB4326" w:rsidRDefault="00B96455">
      <w:pPr>
        <w:pStyle w:val="aa"/>
        <w:rPr>
          <w:lang w:val="ru-RU"/>
        </w:rPr>
      </w:pPr>
      <w:r>
        <w:rPr>
          <w:rStyle w:val="ac"/>
        </w:rPr>
        <w:footnoteRef/>
      </w:r>
      <w:r w:rsidRPr="00383DED">
        <w:rPr>
          <w:lang w:val="ru-RU"/>
        </w:rPr>
        <w:t xml:space="preserve"> Дополнения и изменения к Положению о выпускной квалификационной работе в Ростовском государственном экономическом университете (РИНХ). </w:t>
      </w:r>
      <w:r w:rsidRPr="00687327">
        <w:rPr>
          <w:lang w:val="ru-RU"/>
        </w:rPr>
        <w:t xml:space="preserve">Утверждено  </w:t>
      </w:r>
      <w:r>
        <w:rPr>
          <w:lang w:val="ru-RU"/>
        </w:rPr>
        <w:t xml:space="preserve">приказом </w:t>
      </w:r>
      <w:r w:rsidRPr="00687327">
        <w:rPr>
          <w:lang w:val="ru-RU"/>
        </w:rPr>
        <w:t>ректор</w:t>
      </w:r>
      <w:r>
        <w:rPr>
          <w:lang w:val="ru-RU"/>
        </w:rPr>
        <w:t>а</w:t>
      </w:r>
      <w:r w:rsidRPr="00687327">
        <w:rPr>
          <w:lang w:val="ru-RU"/>
        </w:rPr>
        <w:t xml:space="preserve"> РГЭУ (РИНХ) 30.04.2013</w:t>
      </w:r>
    </w:p>
  </w:footnote>
  <w:footnote w:id="11">
    <w:p w:rsidR="00B96455" w:rsidRPr="00AB4326" w:rsidRDefault="00B96455">
      <w:pPr>
        <w:pStyle w:val="aa"/>
        <w:rPr>
          <w:lang w:val="ru-RU"/>
        </w:rPr>
      </w:pPr>
      <w:r>
        <w:rPr>
          <w:rStyle w:val="ac"/>
        </w:rPr>
        <w:footnoteRef/>
      </w:r>
      <w:r>
        <w:rPr>
          <w:lang w:val="ru-RU"/>
        </w:rPr>
        <w:t>.Порядок проведения итоговой государственной аттестации выпускников РГЭУ (РИНХ). Утверждено приказом ректора РГЭУ (РИНХ) 1.09.2012.</w:t>
      </w:r>
    </w:p>
  </w:footnote>
  <w:footnote w:id="12">
    <w:p w:rsidR="00B96455" w:rsidRPr="00AB4326" w:rsidRDefault="00B96455">
      <w:pPr>
        <w:pStyle w:val="aa"/>
        <w:rPr>
          <w:lang w:val="ru-RU"/>
        </w:rPr>
      </w:pPr>
      <w:r>
        <w:rPr>
          <w:rStyle w:val="ac"/>
        </w:rPr>
        <w:footnoteRef/>
      </w:r>
      <w:r w:rsidRPr="008D7A0D">
        <w:rPr>
          <w:lang w:val="ru-RU"/>
        </w:rPr>
        <w:t xml:space="preserve"> Порядок проведения итоговой государственной аттестации выпускников РГЭУ (РИНХ). </w:t>
      </w:r>
      <w:r w:rsidRPr="00E01D1F">
        <w:rPr>
          <w:lang w:val="ru-RU"/>
        </w:rPr>
        <w:t>Утверждено приказом ректора РГЭУ (РИНХ) 1.09.2012.</w:t>
      </w:r>
    </w:p>
  </w:footnote>
  <w:footnote w:id="13">
    <w:p w:rsidR="00B96455" w:rsidRPr="00AB4326" w:rsidRDefault="00B96455">
      <w:pPr>
        <w:pStyle w:val="aa"/>
        <w:rPr>
          <w:lang w:val="ru-RU"/>
        </w:rPr>
      </w:pPr>
      <w:r>
        <w:rPr>
          <w:rStyle w:val="ac"/>
        </w:rPr>
        <w:footnoteRef/>
      </w:r>
      <w:r w:rsidRPr="00897F85">
        <w:rPr>
          <w:lang w:val="ru-RU"/>
        </w:rPr>
        <w:t xml:space="preserve"> Положение о выпускной квалификационной работе в Ростовском государственном экономическом универси-тете (РИНХ). </w:t>
      </w:r>
      <w:r w:rsidRPr="00E856D8">
        <w:rPr>
          <w:lang w:val="ru-RU"/>
        </w:rPr>
        <w:t>Утверждено приказом  ректора РГЭУ (РИНХ) 13.09.2011.</w:t>
      </w:r>
    </w:p>
  </w:footnote>
  <w:footnote w:id="14">
    <w:p w:rsidR="00B96455" w:rsidRPr="00AB4326" w:rsidRDefault="00B96455">
      <w:pPr>
        <w:pStyle w:val="aa"/>
        <w:rPr>
          <w:lang w:val="ru-RU"/>
        </w:rPr>
      </w:pPr>
      <w:r>
        <w:rPr>
          <w:rStyle w:val="ac"/>
        </w:rPr>
        <w:footnoteRef/>
      </w:r>
      <w:r w:rsidRPr="00A90932">
        <w:rPr>
          <w:lang w:val="ru-RU"/>
        </w:rPr>
        <w:t xml:space="preserve"> Положение о фонде оценочных средс</w:t>
      </w:r>
      <w:r>
        <w:rPr>
          <w:lang w:val="ru-RU"/>
        </w:rPr>
        <w:t>тв для установления уровня сфор</w:t>
      </w:r>
      <w:r w:rsidRPr="00A90932">
        <w:rPr>
          <w:lang w:val="ru-RU"/>
        </w:rPr>
        <w:t>мированности компетенций обучающихся и выпускников на соответствие требованиям ФГОС ВПО. Утверждено приказом ректора на основании решения Ученого совета № 1 от 7.09.2012. – Ростов-на-Дону,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55" w:rsidRDefault="00B96455">
    <w:pPr>
      <w:pStyle w:val="a3"/>
      <w:jc w:val="right"/>
    </w:pPr>
    <w:r>
      <w:fldChar w:fldCharType="begin"/>
    </w:r>
    <w:r>
      <w:instrText>PAGE   \* MERGEFORMAT</w:instrText>
    </w:r>
    <w:r>
      <w:fldChar w:fldCharType="separate"/>
    </w:r>
    <w:r w:rsidR="00324527">
      <w:rPr>
        <w:noProof/>
      </w:rPr>
      <w:t>2</w:t>
    </w:r>
    <w:r>
      <w:rPr>
        <w:noProof/>
      </w:rPr>
      <w:fldChar w:fldCharType="end"/>
    </w:r>
  </w:p>
  <w:p w:rsidR="00B96455" w:rsidRPr="006D3857" w:rsidRDefault="00B96455">
    <w:pPr>
      <w:pStyle w:val="a3"/>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F95"/>
    <w:multiLevelType w:val="hybridMultilevel"/>
    <w:tmpl w:val="F2E84CE8"/>
    <w:lvl w:ilvl="0" w:tplc="747ADA1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685914"/>
    <w:multiLevelType w:val="hybridMultilevel"/>
    <w:tmpl w:val="5D445F5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061876CB"/>
    <w:multiLevelType w:val="hybridMultilevel"/>
    <w:tmpl w:val="3CDAECCC"/>
    <w:lvl w:ilvl="0" w:tplc="4F609C5E">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91C1FC1"/>
    <w:multiLevelType w:val="hybridMultilevel"/>
    <w:tmpl w:val="D092134C"/>
    <w:lvl w:ilvl="0" w:tplc="A0B840A4">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4" w15:restartNumberingAfterBreak="0">
    <w:nsid w:val="095532C7"/>
    <w:multiLevelType w:val="hybridMultilevel"/>
    <w:tmpl w:val="0A828FE8"/>
    <w:lvl w:ilvl="0" w:tplc="3AA67CBE">
      <w:start w:val="1"/>
      <w:numFmt w:val="decimal"/>
      <w:lvlText w:val="%1."/>
      <w:lvlJc w:val="left"/>
      <w:pPr>
        <w:tabs>
          <w:tab w:val="num" w:pos="0"/>
        </w:tabs>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DDF4EA3"/>
    <w:multiLevelType w:val="hybridMultilevel"/>
    <w:tmpl w:val="8E86348E"/>
    <w:lvl w:ilvl="0" w:tplc="B9DCB6F6">
      <w:start w:val="1"/>
      <w:numFmt w:val="decimal"/>
      <w:lvlText w:val="%1."/>
      <w:lvlJc w:val="left"/>
      <w:pPr>
        <w:tabs>
          <w:tab w:val="num" w:pos="900"/>
        </w:tabs>
        <w:ind w:left="900" w:hanging="360"/>
      </w:pPr>
      <w:rPr>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15:restartNumberingAfterBreak="0">
    <w:nsid w:val="0DEF4C5C"/>
    <w:multiLevelType w:val="hybridMultilevel"/>
    <w:tmpl w:val="5204E0C6"/>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F34C05"/>
    <w:multiLevelType w:val="hybridMultilevel"/>
    <w:tmpl w:val="1F1A86EA"/>
    <w:lvl w:ilvl="0" w:tplc="695A3A00">
      <w:start w:val="1"/>
      <w:numFmt w:val="decimal"/>
      <w:lvlText w:val="%1."/>
      <w:lvlJc w:val="left"/>
      <w:pPr>
        <w:tabs>
          <w:tab w:val="num" w:pos="1070"/>
        </w:tabs>
        <w:ind w:left="1050" w:hanging="340"/>
      </w:pPr>
      <w:rPr>
        <w:rFonts w:hint="default"/>
      </w:rPr>
    </w:lvl>
    <w:lvl w:ilvl="1" w:tplc="04190019">
      <w:start w:val="1"/>
      <w:numFmt w:val="lowerLetter"/>
      <w:lvlText w:val="%2."/>
      <w:lvlJc w:val="left"/>
      <w:pPr>
        <w:tabs>
          <w:tab w:val="num" w:pos="2150"/>
        </w:tabs>
        <w:ind w:left="2150" w:hanging="360"/>
      </w:pPr>
    </w:lvl>
    <w:lvl w:ilvl="2" w:tplc="0419001B">
      <w:start w:val="1"/>
      <w:numFmt w:val="lowerRoman"/>
      <w:lvlText w:val="%3."/>
      <w:lvlJc w:val="right"/>
      <w:pPr>
        <w:tabs>
          <w:tab w:val="num" w:pos="2870"/>
        </w:tabs>
        <w:ind w:left="2870" w:hanging="180"/>
      </w:pPr>
    </w:lvl>
    <w:lvl w:ilvl="3" w:tplc="0419000F">
      <w:start w:val="1"/>
      <w:numFmt w:val="decimal"/>
      <w:lvlText w:val="%4."/>
      <w:lvlJc w:val="left"/>
      <w:pPr>
        <w:tabs>
          <w:tab w:val="num" w:pos="3590"/>
        </w:tabs>
        <w:ind w:left="3590" w:hanging="360"/>
      </w:pPr>
    </w:lvl>
    <w:lvl w:ilvl="4" w:tplc="04190019">
      <w:start w:val="1"/>
      <w:numFmt w:val="lowerLetter"/>
      <w:lvlText w:val="%5."/>
      <w:lvlJc w:val="left"/>
      <w:pPr>
        <w:tabs>
          <w:tab w:val="num" w:pos="4310"/>
        </w:tabs>
        <w:ind w:left="4310" w:hanging="360"/>
      </w:pPr>
    </w:lvl>
    <w:lvl w:ilvl="5" w:tplc="0419001B">
      <w:start w:val="1"/>
      <w:numFmt w:val="lowerRoman"/>
      <w:lvlText w:val="%6."/>
      <w:lvlJc w:val="right"/>
      <w:pPr>
        <w:tabs>
          <w:tab w:val="num" w:pos="5030"/>
        </w:tabs>
        <w:ind w:left="5030" w:hanging="180"/>
      </w:pPr>
    </w:lvl>
    <w:lvl w:ilvl="6" w:tplc="0419000F">
      <w:start w:val="1"/>
      <w:numFmt w:val="decimal"/>
      <w:lvlText w:val="%7."/>
      <w:lvlJc w:val="left"/>
      <w:pPr>
        <w:tabs>
          <w:tab w:val="num" w:pos="5750"/>
        </w:tabs>
        <w:ind w:left="5750" w:hanging="360"/>
      </w:pPr>
    </w:lvl>
    <w:lvl w:ilvl="7" w:tplc="04190019">
      <w:start w:val="1"/>
      <w:numFmt w:val="lowerLetter"/>
      <w:lvlText w:val="%8."/>
      <w:lvlJc w:val="left"/>
      <w:pPr>
        <w:tabs>
          <w:tab w:val="num" w:pos="6470"/>
        </w:tabs>
        <w:ind w:left="6470" w:hanging="360"/>
      </w:pPr>
    </w:lvl>
    <w:lvl w:ilvl="8" w:tplc="0419001B">
      <w:start w:val="1"/>
      <w:numFmt w:val="lowerRoman"/>
      <w:lvlText w:val="%9."/>
      <w:lvlJc w:val="right"/>
      <w:pPr>
        <w:tabs>
          <w:tab w:val="num" w:pos="7190"/>
        </w:tabs>
        <w:ind w:left="7190" w:hanging="180"/>
      </w:pPr>
    </w:lvl>
  </w:abstractNum>
  <w:abstractNum w:abstractNumId="8" w15:restartNumberingAfterBreak="0">
    <w:nsid w:val="20336E19"/>
    <w:multiLevelType w:val="hybridMultilevel"/>
    <w:tmpl w:val="0F18491E"/>
    <w:lvl w:ilvl="0" w:tplc="12F0F3D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14A3B01"/>
    <w:multiLevelType w:val="hybridMultilevel"/>
    <w:tmpl w:val="B5980FF4"/>
    <w:lvl w:ilvl="0" w:tplc="5EA08E76">
      <w:start w:val="1"/>
      <w:numFmt w:val="decimal"/>
      <w:lvlText w:val="%1."/>
      <w:lvlJc w:val="left"/>
      <w:pPr>
        <w:ind w:left="360"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3EE0BF6"/>
    <w:multiLevelType w:val="hybridMultilevel"/>
    <w:tmpl w:val="1ECE3258"/>
    <w:lvl w:ilvl="0" w:tplc="934E83A0">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3258AC"/>
    <w:multiLevelType w:val="hybridMultilevel"/>
    <w:tmpl w:val="EFC275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54D3C3D"/>
    <w:multiLevelType w:val="hybridMultilevel"/>
    <w:tmpl w:val="71E4C59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27B03C3A"/>
    <w:multiLevelType w:val="hybridMultilevel"/>
    <w:tmpl w:val="0F069828"/>
    <w:lvl w:ilvl="0" w:tplc="E2A69826">
      <w:start w:val="1"/>
      <w:numFmt w:val="decimal"/>
      <w:lvlText w:val="%1"/>
      <w:lvlJc w:val="left"/>
      <w:pPr>
        <w:tabs>
          <w:tab w:val="num" w:pos="900"/>
        </w:tabs>
        <w:ind w:left="900" w:hanging="360"/>
      </w:pPr>
      <w:rPr>
        <w:rFonts w:ascii="Times New Roman" w:eastAsia="Times New Roman" w:hAnsi="Times New Roman"/>
      </w:rPr>
    </w:lvl>
    <w:lvl w:ilvl="1" w:tplc="43C071A4">
      <w:numFmt w:val="none"/>
      <w:lvlText w:val=""/>
      <w:lvlJc w:val="left"/>
      <w:pPr>
        <w:tabs>
          <w:tab w:val="num" w:pos="360"/>
        </w:tabs>
      </w:pPr>
    </w:lvl>
    <w:lvl w:ilvl="2" w:tplc="24B48D24">
      <w:numFmt w:val="none"/>
      <w:lvlText w:val=""/>
      <w:lvlJc w:val="left"/>
      <w:pPr>
        <w:tabs>
          <w:tab w:val="num" w:pos="360"/>
        </w:tabs>
      </w:pPr>
    </w:lvl>
    <w:lvl w:ilvl="3" w:tplc="3920D432">
      <w:numFmt w:val="none"/>
      <w:lvlText w:val=""/>
      <w:lvlJc w:val="left"/>
      <w:pPr>
        <w:tabs>
          <w:tab w:val="num" w:pos="360"/>
        </w:tabs>
      </w:pPr>
    </w:lvl>
    <w:lvl w:ilvl="4" w:tplc="042C5180">
      <w:numFmt w:val="none"/>
      <w:lvlText w:val=""/>
      <w:lvlJc w:val="left"/>
      <w:pPr>
        <w:tabs>
          <w:tab w:val="num" w:pos="360"/>
        </w:tabs>
      </w:pPr>
    </w:lvl>
    <w:lvl w:ilvl="5" w:tplc="1464876E">
      <w:numFmt w:val="none"/>
      <w:lvlText w:val=""/>
      <w:lvlJc w:val="left"/>
      <w:pPr>
        <w:tabs>
          <w:tab w:val="num" w:pos="360"/>
        </w:tabs>
      </w:pPr>
    </w:lvl>
    <w:lvl w:ilvl="6" w:tplc="02FA725E">
      <w:numFmt w:val="none"/>
      <w:lvlText w:val=""/>
      <w:lvlJc w:val="left"/>
      <w:pPr>
        <w:tabs>
          <w:tab w:val="num" w:pos="360"/>
        </w:tabs>
      </w:pPr>
    </w:lvl>
    <w:lvl w:ilvl="7" w:tplc="2370C502">
      <w:numFmt w:val="none"/>
      <w:lvlText w:val=""/>
      <w:lvlJc w:val="left"/>
      <w:pPr>
        <w:tabs>
          <w:tab w:val="num" w:pos="360"/>
        </w:tabs>
      </w:pPr>
    </w:lvl>
    <w:lvl w:ilvl="8" w:tplc="8B189602">
      <w:numFmt w:val="none"/>
      <w:lvlText w:val=""/>
      <w:lvlJc w:val="left"/>
      <w:pPr>
        <w:tabs>
          <w:tab w:val="num" w:pos="360"/>
        </w:tabs>
      </w:pPr>
    </w:lvl>
  </w:abstractNum>
  <w:abstractNum w:abstractNumId="14" w15:restartNumberingAfterBreak="0">
    <w:nsid w:val="2B5F1FAC"/>
    <w:multiLevelType w:val="hybridMultilevel"/>
    <w:tmpl w:val="5EC051D4"/>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351827F9"/>
    <w:multiLevelType w:val="hybridMultilevel"/>
    <w:tmpl w:val="D1D8D734"/>
    <w:lvl w:ilvl="0" w:tplc="6778E224">
      <w:start w:val="1"/>
      <w:numFmt w:val="decimal"/>
      <w:lvlText w:val="%1."/>
      <w:lvlJc w:val="left"/>
      <w:pPr>
        <w:tabs>
          <w:tab w:val="num" w:pos="360"/>
        </w:tabs>
        <w:ind w:left="340" w:hanging="340"/>
      </w:pPr>
      <w:rPr>
        <w:rFonts w:hint="default"/>
        <w:b w:val="0"/>
        <w:bCs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6" w15:restartNumberingAfterBreak="0">
    <w:nsid w:val="365A607A"/>
    <w:multiLevelType w:val="hybridMultilevel"/>
    <w:tmpl w:val="CBA4EA7E"/>
    <w:lvl w:ilvl="0" w:tplc="D69EF1BA">
      <w:start w:val="1"/>
      <w:numFmt w:val="bullet"/>
      <w:lvlText w:val=""/>
      <w:lvlJc w:val="left"/>
      <w:pPr>
        <w:tabs>
          <w:tab w:val="num" w:pos="0"/>
        </w:tabs>
      </w:pPr>
      <w:rPr>
        <w:rFonts w:ascii="Wingdings" w:hAnsi="Wingdings" w:cs="Wingdings" w:hint="default"/>
      </w:rPr>
    </w:lvl>
    <w:lvl w:ilvl="1" w:tplc="830CE0F6">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CA15C7"/>
    <w:multiLevelType w:val="hybridMultilevel"/>
    <w:tmpl w:val="3EDCFAAE"/>
    <w:lvl w:ilvl="0" w:tplc="7F8A3256">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8136F60"/>
    <w:multiLevelType w:val="hybridMultilevel"/>
    <w:tmpl w:val="0304EE56"/>
    <w:lvl w:ilvl="0" w:tplc="96469308">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B766E46"/>
    <w:multiLevelType w:val="hybridMultilevel"/>
    <w:tmpl w:val="9E50129A"/>
    <w:lvl w:ilvl="0" w:tplc="52AC0C54">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C333260"/>
    <w:multiLevelType w:val="hybridMultilevel"/>
    <w:tmpl w:val="B188375C"/>
    <w:lvl w:ilvl="0" w:tplc="712871AC">
      <w:start w:val="1"/>
      <w:numFmt w:val="decimal"/>
      <w:lvlText w:val="%1."/>
      <w:lvlJc w:val="left"/>
      <w:pPr>
        <w:ind w:left="720" w:hanging="360"/>
      </w:pPr>
      <w:rPr>
        <w:rFonts w:ascii="Palatino Linotype" w:hAnsi="Palatino Linotype" w:cs="Palatino Linotype"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B05EEA"/>
    <w:multiLevelType w:val="hybridMultilevel"/>
    <w:tmpl w:val="6E009056"/>
    <w:lvl w:ilvl="0" w:tplc="C1349556">
      <w:start w:val="1"/>
      <w:numFmt w:val="decimal"/>
      <w:lvlText w:val="%1."/>
      <w:lvlJc w:val="left"/>
      <w:pPr>
        <w:tabs>
          <w:tab w:val="num" w:pos="757"/>
        </w:tabs>
        <w:ind w:left="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0EB4806"/>
    <w:multiLevelType w:val="hybridMultilevel"/>
    <w:tmpl w:val="B946572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1D54DD4"/>
    <w:multiLevelType w:val="multilevel"/>
    <w:tmpl w:val="38C4380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660B57"/>
    <w:multiLevelType w:val="multilevel"/>
    <w:tmpl w:val="10865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D215CA"/>
    <w:multiLevelType w:val="hybridMultilevel"/>
    <w:tmpl w:val="5C603CDA"/>
    <w:lvl w:ilvl="0" w:tplc="A02E8A48">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B263353"/>
    <w:multiLevelType w:val="hybridMultilevel"/>
    <w:tmpl w:val="7E261488"/>
    <w:lvl w:ilvl="0" w:tplc="9B3CFD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27" w15:restartNumberingAfterBreak="0">
    <w:nsid w:val="4BD154D0"/>
    <w:multiLevelType w:val="hybridMultilevel"/>
    <w:tmpl w:val="F4448AE6"/>
    <w:lvl w:ilvl="0" w:tplc="D69EF1BA">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C2155E8"/>
    <w:multiLevelType w:val="hybridMultilevel"/>
    <w:tmpl w:val="F216CE38"/>
    <w:lvl w:ilvl="0" w:tplc="D69EF1BA">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9" w15:restartNumberingAfterBreak="0">
    <w:nsid w:val="59FC624D"/>
    <w:multiLevelType w:val="hybridMultilevel"/>
    <w:tmpl w:val="0570D4F0"/>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AAB1D95"/>
    <w:multiLevelType w:val="hybridMultilevel"/>
    <w:tmpl w:val="19706714"/>
    <w:lvl w:ilvl="0" w:tplc="C650627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5776539"/>
    <w:multiLevelType w:val="hybridMultilevel"/>
    <w:tmpl w:val="F6549CC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6B54362E"/>
    <w:multiLevelType w:val="hybridMultilevel"/>
    <w:tmpl w:val="53FAFE16"/>
    <w:lvl w:ilvl="0" w:tplc="CB9CCA3E">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15:restartNumberingAfterBreak="0">
    <w:nsid w:val="6E0753B4"/>
    <w:multiLevelType w:val="hybridMultilevel"/>
    <w:tmpl w:val="E446FDA8"/>
    <w:lvl w:ilvl="0" w:tplc="C750F76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4" w15:restartNumberingAfterBreak="0">
    <w:nsid w:val="72EE6C3A"/>
    <w:multiLevelType w:val="hybridMultilevel"/>
    <w:tmpl w:val="315CF76C"/>
    <w:lvl w:ilvl="0" w:tplc="AD006FA0">
      <w:start w:val="1"/>
      <w:numFmt w:val="decimal"/>
      <w:lvlText w:val="%1."/>
      <w:lvlJc w:val="left"/>
      <w:pPr>
        <w:tabs>
          <w:tab w:val="num" w:pos="0"/>
        </w:tabs>
      </w:pPr>
      <w:rPr>
        <w:rFonts w:hint="default"/>
        <w:b w:val="0"/>
        <w:bCs w:val="0"/>
        <w:i w:val="0"/>
        <w:iCs w:val="0"/>
        <w:sz w:val="28"/>
        <w:szCs w:val="28"/>
      </w:rPr>
    </w:lvl>
    <w:lvl w:ilvl="1" w:tplc="6FE4E466">
      <w:start w:val="1"/>
      <w:numFmt w:val="decimal"/>
      <w:lvlText w:val="%2. "/>
      <w:lvlJc w:val="left"/>
      <w:pPr>
        <w:tabs>
          <w:tab w:val="num" w:pos="360"/>
        </w:tabs>
      </w:pPr>
      <w:rPr>
        <w:rFonts w:ascii="Times New Roman" w:hAnsi="Times New Roman" w:cs="Times New Roman" w:hint="default"/>
        <w:b w:val="0"/>
        <w:bCs w:val="0"/>
        <w:i w:val="0"/>
        <w:iCs w:val="0"/>
        <w:sz w:val="28"/>
        <w:szCs w:val="28"/>
        <w:u w:val="none"/>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890A95"/>
    <w:multiLevelType w:val="hybridMultilevel"/>
    <w:tmpl w:val="4F5E398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07279E"/>
    <w:multiLevelType w:val="hybridMultilevel"/>
    <w:tmpl w:val="EF0E94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8517D39"/>
    <w:multiLevelType w:val="hybridMultilevel"/>
    <w:tmpl w:val="88EA093E"/>
    <w:lvl w:ilvl="0" w:tplc="D69EF1BA">
      <w:start w:val="1"/>
      <w:numFmt w:val="bullet"/>
      <w:lvlText w:val=""/>
      <w:lvlJc w:val="left"/>
      <w:pPr>
        <w:tabs>
          <w:tab w:val="num" w:pos="0"/>
        </w:tabs>
      </w:pPr>
      <w:rPr>
        <w:rFonts w:ascii="Wingdings" w:hAnsi="Wingdings" w:cs="Wingdings" w:hint="default"/>
        <w:b w:val="0"/>
        <w:bCs w:val="0"/>
        <w:i w:val="0"/>
        <w:iCs w:val="0"/>
        <w:sz w:val="20"/>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15:restartNumberingAfterBreak="0">
    <w:nsid w:val="7A1838F5"/>
    <w:multiLevelType w:val="multilevel"/>
    <w:tmpl w:val="B7AAA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DDE76AC"/>
    <w:multiLevelType w:val="hybridMultilevel"/>
    <w:tmpl w:val="DB68C7FE"/>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F6A66E4"/>
    <w:multiLevelType w:val="hybridMultilevel"/>
    <w:tmpl w:val="8A2C4CC2"/>
    <w:lvl w:ilvl="0" w:tplc="9F36672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7"/>
  </w:num>
  <w:num w:numId="3">
    <w:abstractNumId w:val="15"/>
  </w:num>
  <w:num w:numId="4">
    <w:abstractNumId w:val="34"/>
  </w:num>
  <w:num w:numId="5">
    <w:abstractNumId w:val="29"/>
  </w:num>
  <w:num w:numId="6">
    <w:abstractNumId w:val="18"/>
  </w:num>
  <w:num w:numId="7">
    <w:abstractNumId w:val="10"/>
  </w:num>
  <w:num w:numId="8">
    <w:abstractNumId w:val="6"/>
  </w:num>
  <w:num w:numId="9">
    <w:abstractNumId w:val="12"/>
  </w:num>
  <w:num w:numId="10">
    <w:abstractNumId w:val="35"/>
  </w:num>
  <w:num w:numId="11">
    <w:abstractNumId w:val="31"/>
  </w:num>
  <w:num w:numId="12">
    <w:abstractNumId w:val="39"/>
  </w:num>
  <w:num w:numId="13">
    <w:abstractNumId w:val="37"/>
  </w:num>
  <w:num w:numId="14">
    <w:abstractNumId w:val="1"/>
  </w:num>
  <w:num w:numId="15">
    <w:abstractNumId w:val="28"/>
  </w:num>
  <w:num w:numId="16">
    <w:abstractNumId w:val="22"/>
  </w:num>
  <w:num w:numId="17">
    <w:abstractNumId w:val="26"/>
  </w:num>
  <w:num w:numId="18">
    <w:abstractNumId w:val="11"/>
  </w:num>
  <w:num w:numId="19">
    <w:abstractNumId w:val="30"/>
  </w:num>
  <w:num w:numId="20">
    <w:abstractNumId w:val="32"/>
  </w:num>
  <w:num w:numId="21">
    <w:abstractNumId w:val="23"/>
  </w:num>
  <w:num w:numId="22">
    <w:abstractNumId w:val="0"/>
  </w:num>
  <w:num w:numId="23">
    <w:abstractNumId w:val="36"/>
  </w:num>
  <w:num w:numId="24">
    <w:abstractNumId w:val="8"/>
  </w:num>
  <w:num w:numId="25">
    <w:abstractNumId w:val="3"/>
  </w:num>
  <w:num w:numId="26">
    <w:abstractNumId w:val="40"/>
  </w:num>
  <w:num w:numId="27">
    <w:abstractNumId w:val="24"/>
  </w:num>
  <w:num w:numId="28">
    <w:abstractNumId w:val="4"/>
  </w:num>
  <w:num w:numId="29">
    <w:abstractNumId w:val="17"/>
  </w:num>
  <w:num w:numId="30">
    <w:abstractNumId w:val="27"/>
  </w:num>
  <w:num w:numId="31">
    <w:abstractNumId w:val="38"/>
  </w:num>
  <w:num w:numId="32">
    <w:abstractNumId w:val="16"/>
  </w:num>
  <w:num w:numId="33">
    <w:abstractNumId w:val="14"/>
  </w:num>
  <w:num w:numId="34">
    <w:abstractNumId w:val="13"/>
  </w:num>
  <w:num w:numId="35">
    <w:abstractNumId w:val="2"/>
  </w:num>
  <w:num w:numId="36">
    <w:abstractNumId w:val="20"/>
  </w:num>
  <w:num w:numId="37">
    <w:abstractNumId w:val="25"/>
  </w:num>
  <w:num w:numId="38">
    <w:abstractNumId w:val="9"/>
  </w:num>
  <w:num w:numId="39">
    <w:abstractNumId w:val="21"/>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embedSystemFonts/>
  <w:doNotTrackMoves/>
  <w:defaultTabStop w:val="720"/>
  <w:autoHyphenation/>
  <w:hyphenationZone w:val="357"/>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DCD"/>
    <w:rsid w:val="00002234"/>
    <w:rsid w:val="00002E2D"/>
    <w:rsid w:val="000047F7"/>
    <w:rsid w:val="000139E8"/>
    <w:rsid w:val="000236CE"/>
    <w:rsid w:val="000273C3"/>
    <w:rsid w:val="00031036"/>
    <w:rsid w:val="0004039B"/>
    <w:rsid w:val="00045284"/>
    <w:rsid w:val="000508FD"/>
    <w:rsid w:val="00052F61"/>
    <w:rsid w:val="00053A22"/>
    <w:rsid w:val="0005400B"/>
    <w:rsid w:val="00054159"/>
    <w:rsid w:val="00056303"/>
    <w:rsid w:val="000575BB"/>
    <w:rsid w:val="00062E9B"/>
    <w:rsid w:val="000640B3"/>
    <w:rsid w:val="00064AAC"/>
    <w:rsid w:val="00065FDE"/>
    <w:rsid w:val="0007491A"/>
    <w:rsid w:val="00082715"/>
    <w:rsid w:val="00090FC4"/>
    <w:rsid w:val="000A10DE"/>
    <w:rsid w:val="000A2CFD"/>
    <w:rsid w:val="000A5234"/>
    <w:rsid w:val="000B1CE1"/>
    <w:rsid w:val="000B4C3F"/>
    <w:rsid w:val="000D15CD"/>
    <w:rsid w:val="000D27DD"/>
    <w:rsid w:val="000E01FB"/>
    <w:rsid w:val="000E3732"/>
    <w:rsid w:val="000E621E"/>
    <w:rsid w:val="000F227B"/>
    <w:rsid w:val="000F63F8"/>
    <w:rsid w:val="00110121"/>
    <w:rsid w:val="00114BB1"/>
    <w:rsid w:val="001166A8"/>
    <w:rsid w:val="00147A0B"/>
    <w:rsid w:val="00151AE0"/>
    <w:rsid w:val="00164EAF"/>
    <w:rsid w:val="00167E4A"/>
    <w:rsid w:val="00170E6C"/>
    <w:rsid w:val="001713B1"/>
    <w:rsid w:val="001730DB"/>
    <w:rsid w:val="00173C66"/>
    <w:rsid w:val="001757E6"/>
    <w:rsid w:val="00180987"/>
    <w:rsid w:val="00183189"/>
    <w:rsid w:val="00184F0A"/>
    <w:rsid w:val="001850CA"/>
    <w:rsid w:val="00187C42"/>
    <w:rsid w:val="00190300"/>
    <w:rsid w:val="00191A18"/>
    <w:rsid w:val="001949CB"/>
    <w:rsid w:val="0019555A"/>
    <w:rsid w:val="001A1AE6"/>
    <w:rsid w:val="001A2805"/>
    <w:rsid w:val="001A7533"/>
    <w:rsid w:val="001B05E7"/>
    <w:rsid w:val="001B0D99"/>
    <w:rsid w:val="001B3B07"/>
    <w:rsid w:val="001C2BDB"/>
    <w:rsid w:val="001C39E6"/>
    <w:rsid w:val="001C77B2"/>
    <w:rsid w:val="001D73EF"/>
    <w:rsid w:val="001F3642"/>
    <w:rsid w:val="002014A8"/>
    <w:rsid w:val="00202B89"/>
    <w:rsid w:val="00204C9D"/>
    <w:rsid w:val="00212B3E"/>
    <w:rsid w:val="00213255"/>
    <w:rsid w:val="0023105F"/>
    <w:rsid w:val="0023230C"/>
    <w:rsid w:val="002349EF"/>
    <w:rsid w:val="00235D1F"/>
    <w:rsid w:val="00236C24"/>
    <w:rsid w:val="0024002A"/>
    <w:rsid w:val="00241B06"/>
    <w:rsid w:val="002426E2"/>
    <w:rsid w:val="00250DE0"/>
    <w:rsid w:val="00253AE2"/>
    <w:rsid w:val="00257B53"/>
    <w:rsid w:val="002709B2"/>
    <w:rsid w:val="0027431F"/>
    <w:rsid w:val="00280B42"/>
    <w:rsid w:val="00291609"/>
    <w:rsid w:val="0029723A"/>
    <w:rsid w:val="002A1B28"/>
    <w:rsid w:val="002A46C9"/>
    <w:rsid w:val="002A5C5A"/>
    <w:rsid w:val="002A61B3"/>
    <w:rsid w:val="002A73CB"/>
    <w:rsid w:val="002B1299"/>
    <w:rsid w:val="002B31D3"/>
    <w:rsid w:val="002D04C3"/>
    <w:rsid w:val="002D3A60"/>
    <w:rsid w:val="002D3EB9"/>
    <w:rsid w:val="002E09FD"/>
    <w:rsid w:val="002E46A9"/>
    <w:rsid w:val="002E5E62"/>
    <w:rsid w:val="002E6CAE"/>
    <w:rsid w:val="002E7371"/>
    <w:rsid w:val="002F21AB"/>
    <w:rsid w:val="002F4421"/>
    <w:rsid w:val="00302483"/>
    <w:rsid w:val="0030784A"/>
    <w:rsid w:val="00312583"/>
    <w:rsid w:val="00316146"/>
    <w:rsid w:val="003172B4"/>
    <w:rsid w:val="003177A4"/>
    <w:rsid w:val="00324527"/>
    <w:rsid w:val="0033135D"/>
    <w:rsid w:val="00333116"/>
    <w:rsid w:val="003354F6"/>
    <w:rsid w:val="0034297A"/>
    <w:rsid w:val="0034342D"/>
    <w:rsid w:val="00343752"/>
    <w:rsid w:val="00345CFC"/>
    <w:rsid w:val="00347B67"/>
    <w:rsid w:val="00350571"/>
    <w:rsid w:val="00351708"/>
    <w:rsid w:val="00354D1D"/>
    <w:rsid w:val="00357A4D"/>
    <w:rsid w:val="003606A5"/>
    <w:rsid w:val="00366E4A"/>
    <w:rsid w:val="00373AF3"/>
    <w:rsid w:val="00381D20"/>
    <w:rsid w:val="00383DED"/>
    <w:rsid w:val="0038586D"/>
    <w:rsid w:val="00385871"/>
    <w:rsid w:val="00390361"/>
    <w:rsid w:val="003940D2"/>
    <w:rsid w:val="00397824"/>
    <w:rsid w:val="003A06D3"/>
    <w:rsid w:val="003A0CEB"/>
    <w:rsid w:val="003A291B"/>
    <w:rsid w:val="003A45D6"/>
    <w:rsid w:val="003A575D"/>
    <w:rsid w:val="003A5D04"/>
    <w:rsid w:val="003A69B4"/>
    <w:rsid w:val="003A6B1A"/>
    <w:rsid w:val="003B611F"/>
    <w:rsid w:val="003B7F63"/>
    <w:rsid w:val="003C0E9F"/>
    <w:rsid w:val="003C2ED2"/>
    <w:rsid w:val="003C4A68"/>
    <w:rsid w:val="003D28BF"/>
    <w:rsid w:val="003D7DF5"/>
    <w:rsid w:val="003E0168"/>
    <w:rsid w:val="003E4F58"/>
    <w:rsid w:val="003F35E5"/>
    <w:rsid w:val="004005C6"/>
    <w:rsid w:val="00402EFF"/>
    <w:rsid w:val="004046A2"/>
    <w:rsid w:val="0040484A"/>
    <w:rsid w:val="004076AF"/>
    <w:rsid w:val="00410CAB"/>
    <w:rsid w:val="004115CE"/>
    <w:rsid w:val="0041560E"/>
    <w:rsid w:val="00424230"/>
    <w:rsid w:val="00426F83"/>
    <w:rsid w:val="00427E5D"/>
    <w:rsid w:val="004321C4"/>
    <w:rsid w:val="0043598F"/>
    <w:rsid w:val="004375DF"/>
    <w:rsid w:val="00437AE4"/>
    <w:rsid w:val="0044046F"/>
    <w:rsid w:val="00444B6D"/>
    <w:rsid w:val="004504A8"/>
    <w:rsid w:val="0045101B"/>
    <w:rsid w:val="00451FF0"/>
    <w:rsid w:val="0045461A"/>
    <w:rsid w:val="00470A24"/>
    <w:rsid w:val="00485364"/>
    <w:rsid w:val="00493B12"/>
    <w:rsid w:val="00495EFE"/>
    <w:rsid w:val="004A6C26"/>
    <w:rsid w:val="004A79C5"/>
    <w:rsid w:val="004A7DB0"/>
    <w:rsid w:val="004B1764"/>
    <w:rsid w:val="004B2AFA"/>
    <w:rsid w:val="004B79CF"/>
    <w:rsid w:val="004C2FA2"/>
    <w:rsid w:val="004C66C3"/>
    <w:rsid w:val="004D7C7F"/>
    <w:rsid w:val="004E406C"/>
    <w:rsid w:val="004E6457"/>
    <w:rsid w:val="004F04A6"/>
    <w:rsid w:val="004F158B"/>
    <w:rsid w:val="004F540A"/>
    <w:rsid w:val="00500CC8"/>
    <w:rsid w:val="00502120"/>
    <w:rsid w:val="00506BFB"/>
    <w:rsid w:val="005070BD"/>
    <w:rsid w:val="0050768A"/>
    <w:rsid w:val="00510236"/>
    <w:rsid w:val="005132BF"/>
    <w:rsid w:val="0051627B"/>
    <w:rsid w:val="00516C3E"/>
    <w:rsid w:val="00517A2A"/>
    <w:rsid w:val="00524B02"/>
    <w:rsid w:val="0052669C"/>
    <w:rsid w:val="00527B56"/>
    <w:rsid w:val="00531415"/>
    <w:rsid w:val="00533A55"/>
    <w:rsid w:val="005350EE"/>
    <w:rsid w:val="005360B8"/>
    <w:rsid w:val="005429CA"/>
    <w:rsid w:val="00544344"/>
    <w:rsid w:val="00552C96"/>
    <w:rsid w:val="00564AE4"/>
    <w:rsid w:val="00571089"/>
    <w:rsid w:val="005747B1"/>
    <w:rsid w:val="00575950"/>
    <w:rsid w:val="005851DA"/>
    <w:rsid w:val="00590FD3"/>
    <w:rsid w:val="00597FB9"/>
    <w:rsid w:val="005A3141"/>
    <w:rsid w:val="005A3B56"/>
    <w:rsid w:val="005A4764"/>
    <w:rsid w:val="005A526E"/>
    <w:rsid w:val="005A6755"/>
    <w:rsid w:val="005A79F9"/>
    <w:rsid w:val="005A7DF1"/>
    <w:rsid w:val="005C06FA"/>
    <w:rsid w:val="005C4CF2"/>
    <w:rsid w:val="005D688C"/>
    <w:rsid w:val="005E0CEB"/>
    <w:rsid w:val="005E5150"/>
    <w:rsid w:val="005E6A28"/>
    <w:rsid w:val="005F0B98"/>
    <w:rsid w:val="005F0D54"/>
    <w:rsid w:val="005F2BDE"/>
    <w:rsid w:val="005F2E58"/>
    <w:rsid w:val="005F3A84"/>
    <w:rsid w:val="00600EB6"/>
    <w:rsid w:val="00610220"/>
    <w:rsid w:val="00610270"/>
    <w:rsid w:val="00617326"/>
    <w:rsid w:val="00620558"/>
    <w:rsid w:val="00621A93"/>
    <w:rsid w:val="006260B3"/>
    <w:rsid w:val="00631507"/>
    <w:rsid w:val="00633694"/>
    <w:rsid w:val="00633F4A"/>
    <w:rsid w:val="00634B52"/>
    <w:rsid w:val="00634EF5"/>
    <w:rsid w:val="006403FD"/>
    <w:rsid w:val="0064118E"/>
    <w:rsid w:val="00645680"/>
    <w:rsid w:val="006543CF"/>
    <w:rsid w:val="00654DC5"/>
    <w:rsid w:val="00657EA7"/>
    <w:rsid w:val="0066289A"/>
    <w:rsid w:val="0066702C"/>
    <w:rsid w:val="00675089"/>
    <w:rsid w:val="006761FF"/>
    <w:rsid w:val="006777A9"/>
    <w:rsid w:val="006808A1"/>
    <w:rsid w:val="00687327"/>
    <w:rsid w:val="006921C2"/>
    <w:rsid w:val="00694F41"/>
    <w:rsid w:val="006A7420"/>
    <w:rsid w:val="006B23AD"/>
    <w:rsid w:val="006B6ECA"/>
    <w:rsid w:val="006B7B8E"/>
    <w:rsid w:val="006C5EFF"/>
    <w:rsid w:val="006D2B53"/>
    <w:rsid w:val="006D3857"/>
    <w:rsid w:val="006D479D"/>
    <w:rsid w:val="006D6897"/>
    <w:rsid w:val="006D7FE7"/>
    <w:rsid w:val="006E27F1"/>
    <w:rsid w:val="006E4613"/>
    <w:rsid w:val="006E6CEE"/>
    <w:rsid w:val="006F1E2C"/>
    <w:rsid w:val="006F3AF6"/>
    <w:rsid w:val="006F782C"/>
    <w:rsid w:val="007107B7"/>
    <w:rsid w:val="0071429E"/>
    <w:rsid w:val="00715C4D"/>
    <w:rsid w:val="00720685"/>
    <w:rsid w:val="007257A9"/>
    <w:rsid w:val="00726E1C"/>
    <w:rsid w:val="00730FF3"/>
    <w:rsid w:val="007406E4"/>
    <w:rsid w:val="007454EB"/>
    <w:rsid w:val="0075290F"/>
    <w:rsid w:val="00756FD0"/>
    <w:rsid w:val="007611B6"/>
    <w:rsid w:val="00761237"/>
    <w:rsid w:val="00765C50"/>
    <w:rsid w:val="00767EEB"/>
    <w:rsid w:val="007701E5"/>
    <w:rsid w:val="00770E3D"/>
    <w:rsid w:val="0077284F"/>
    <w:rsid w:val="0078048E"/>
    <w:rsid w:val="00780F8C"/>
    <w:rsid w:val="00782C0C"/>
    <w:rsid w:val="007835C8"/>
    <w:rsid w:val="0078452E"/>
    <w:rsid w:val="007A1515"/>
    <w:rsid w:val="007A3BB9"/>
    <w:rsid w:val="007A50D9"/>
    <w:rsid w:val="007A57EB"/>
    <w:rsid w:val="007A6295"/>
    <w:rsid w:val="007B4147"/>
    <w:rsid w:val="007B493A"/>
    <w:rsid w:val="007B5001"/>
    <w:rsid w:val="007B5282"/>
    <w:rsid w:val="007B5C4B"/>
    <w:rsid w:val="007B7AA0"/>
    <w:rsid w:val="007C4DC5"/>
    <w:rsid w:val="007D2C4E"/>
    <w:rsid w:val="007D56AB"/>
    <w:rsid w:val="007E3E0A"/>
    <w:rsid w:val="007E4504"/>
    <w:rsid w:val="007E565F"/>
    <w:rsid w:val="007E5E0E"/>
    <w:rsid w:val="007F3A96"/>
    <w:rsid w:val="007F3D1F"/>
    <w:rsid w:val="007F3FFE"/>
    <w:rsid w:val="007F448B"/>
    <w:rsid w:val="007F5EA9"/>
    <w:rsid w:val="008022AE"/>
    <w:rsid w:val="00811A86"/>
    <w:rsid w:val="008151FA"/>
    <w:rsid w:val="0082063E"/>
    <w:rsid w:val="00821150"/>
    <w:rsid w:val="008212F9"/>
    <w:rsid w:val="00830942"/>
    <w:rsid w:val="00832F18"/>
    <w:rsid w:val="00844CE7"/>
    <w:rsid w:val="00846308"/>
    <w:rsid w:val="00846861"/>
    <w:rsid w:val="0085248F"/>
    <w:rsid w:val="00873351"/>
    <w:rsid w:val="00873566"/>
    <w:rsid w:val="008804D2"/>
    <w:rsid w:val="0088206D"/>
    <w:rsid w:val="00893244"/>
    <w:rsid w:val="00897F85"/>
    <w:rsid w:val="008A02B2"/>
    <w:rsid w:val="008A6A6F"/>
    <w:rsid w:val="008B0695"/>
    <w:rsid w:val="008B081F"/>
    <w:rsid w:val="008B3ABD"/>
    <w:rsid w:val="008B6428"/>
    <w:rsid w:val="008B7398"/>
    <w:rsid w:val="008C1497"/>
    <w:rsid w:val="008C5DB7"/>
    <w:rsid w:val="008D0C37"/>
    <w:rsid w:val="008D5829"/>
    <w:rsid w:val="008D7654"/>
    <w:rsid w:val="008D7A0D"/>
    <w:rsid w:val="008D7C32"/>
    <w:rsid w:val="008E6E65"/>
    <w:rsid w:val="008F3752"/>
    <w:rsid w:val="008F3BF4"/>
    <w:rsid w:val="008F5699"/>
    <w:rsid w:val="008F7BD0"/>
    <w:rsid w:val="0090011E"/>
    <w:rsid w:val="009074CA"/>
    <w:rsid w:val="00916B0C"/>
    <w:rsid w:val="00923D96"/>
    <w:rsid w:val="00926268"/>
    <w:rsid w:val="00926C87"/>
    <w:rsid w:val="009402A0"/>
    <w:rsid w:val="00943781"/>
    <w:rsid w:val="00944AAB"/>
    <w:rsid w:val="009461A7"/>
    <w:rsid w:val="00950D54"/>
    <w:rsid w:val="00952DBD"/>
    <w:rsid w:val="00954801"/>
    <w:rsid w:val="009640AD"/>
    <w:rsid w:val="00965E5E"/>
    <w:rsid w:val="009732D2"/>
    <w:rsid w:val="00983BA0"/>
    <w:rsid w:val="00984560"/>
    <w:rsid w:val="00987CE4"/>
    <w:rsid w:val="00991464"/>
    <w:rsid w:val="0099236B"/>
    <w:rsid w:val="00996235"/>
    <w:rsid w:val="009A26E9"/>
    <w:rsid w:val="009A3F47"/>
    <w:rsid w:val="009A47B4"/>
    <w:rsid w:val="009A519E"/>
    <w:rsid w:val="009A5460"/>
    <w:rsid w:val="009A6DE6"/>
    <w:rsid w:val="009A77CB"/>
    <w:rsid w:val="009C475E"/>
    <w:rsid w:val="009C6179"/>
    <w:rsid w:val="009D1190"/>
    <w:rsid w:val="009D6621"/>
    <w:rsid w:val="009D6C97"/>
    <w:rsid w:val="009E387B"/>
    <w:rsid w:val="009E49EC"/>
    <w:rsid w:val="009E616D"/>
    <w:rsid w:val="009F2CDD"/>
    <w:rsid w:val="009F3065"/>
    <w:rsid w:val="009F5B0B"/>
    <w:rsid w:val="00A062FD"/>
    <w:rsid w:val="00A102AC"/>
    <w:rsid w:val="00A10B2B"/>
    <w:rsid w:val="00A1436B"/>
    <w:rsid w:val="00A14462"/>
    <w:rsid w:val="00A15A89"/>
    <w:rsid w:val="00A167AF"/>
    <w:rsid w:val="00A241B5"/>
    <w:rsid w:val="00A31063"/>
    <w:rsid w:val="00A360FD"/>
    <w:rsid w:val="00A42785"/>
    <w:rsid w:val="00A44C74"/>
    <w:rsid w:val="00A4728C"/>
    <w:rsid w:val="00A52111"/>
    <w:rsid w:val="00A53708"/>
    <w:rsid w:val="00A53A92"/>
    <w:rsid w:val="00A556B3"/>
    <w:rsid w:val="00A56E2A"/>
    <w:rsid w:val="00A60DCD"/>
    <w:rsid w:val="00A62DFE"/>
    <w:rsid w:val="00A661EB"/>
    <w:rsid w:val="00A66468"/>
    <w:rsid w:val="00A74A93"/>
    <w:rsid w:val="00A77E34"/>
    <w:rsid w:val="00A81754"/>
    <w:rsid w:val="00A837BA"/>
    <w:rsid w:val="00A8415C"/>
    <w:rsid w:val="00A84825"/>
    <w:rsid w:val="00A84C99"/>
    <w:rsid w:val="00A84FD5"/>
    <w:rsid w:val="00A874D3"/>
    <w:rsid w:val="00A8765C"/>
    <w:rsid w:val="00A90932"/>
    <w:rsid w:val="00A90B2B"/>
    <w:rsid w:val="00A92D4A"/>
    <w:rsid w:val="00A93863"/>
    <w:rsid w:val="00A93F9C"/>
    <w:rsid w:val="00AA2D53"/>
    <w:rsid w:val="00AA34EA"/>
    <w:rsid w:val="00AA3F81"/>
    <w:rsid w:val="00AA72D6"/>
    <w:rsid w:val="00AA7C7A"/>
    <w:rsid w:val="00AB0A40"/>
    <w:rsid w:val="00AB329F"/>
    <w:rsid w:val="00AB4326"/>
    <w:rsid w:val="00AB4B10"/>
    <w:rsid w:val="00AD3CE1"/>
    <w:rsid w:val="00AD3E04"/>
    <w:rsid w:val="00AD55B5"/>
    <w:rsid w:val="00AD66A3"/>
    <w:rsid w:val="00AD73CE"/>
    <w:rsid w:val="00AE4587"/>
    <w:rsid w:val="00AE4875"/>
    <w:rsid w:val="00AE55C2"/>
    <w:rsid w:val="00AE5F4F"/>
    <w:rsid w:val="00AE6733"/>
    <w:rsid w:val="00AF31E6"/>
    <w:rsid w:val="00AF3BB7"/>
    <w:rsid w:val="00B01326"/>
    <w:rsid w:val="00B01BD0"/>
    <w:rsid w:val="00B020A5"/>
    <w:rsid w:val="00B033A5"/>
    <w:rsid w:val="00B05E68"/>
    <w:rsid w:val="00B10053"/>
    <w:rsid w:val="00B11FFE"/>
    <w:rsid w:val="00B16AC0"/>
    <w:rsid w:val="00B17D16"/>
    <w:rsid w:val="00B22732"/>
    <w:rsid w:val="00B2345F"/>
    <w:rsid w:val="00B32E5E"/>
    <w:rsid w:val="00B33AC5"/>
    <w:rsid w:val="00B3673A"/>
    <w:rsid w:val="00B40995"/>
    <w:rsid w:val="00B47ED2"/>
    <w:rsid w:val="00B57837"/>
    <w:rsid w:val="00B57E6F"/>
    <w:rsid w:val="00B60C1B"/>
    <w:rsid w:val="00B65773"/>
    <w:rsid w:val="00B67935"/>
    <w:rsid w:val="00B71260"/>
    <w:rsid w:val="00B86D57"/>
    <w:rsid w:val="00B95ED0"/>
    <w:rsid w:val="00B96455"/>
    <w:rsid w:val="00BA3304"/>
    <w:rsid w:val="00BA623D"/>
    <w:rsid w:val="00BA6AC2"/>
    <w:rsid w:val="00BB7187"/>
    <w:rsid w:val="00BC0C79"/>
    <w:rsid w:val="00BC106F"/>
    <w:rsid w:val="00BC6344"/>
    <w:rsid w:val="00BD04AF"/>
    <w:rsid w:val="00BD4F09"/>
    <w:rsid w:val="00BD5881"/>
    <w:rsid w:val="00BE289B"/>
    <w:rsid w:val="00BE64B4"/>
    <w:rsid w:val="00BE7DE0"/>
    <w:rsid w:val="00BF2950"/>
    <w:rsid w:val="00C01B69"/>
    <w:rsid w:val="00C05EF4"/>
    <w:rsid w:val="00C10BAB"/>
    <w:rsid w:val="00C1394A"/>
    <w:rsid w:val="00C255B5"/>
    <w:rsid w:val="00C26B0F"/>
    <w:rsid w:val="00C273CB"/>
    <w:rsid w:val="00C3717B"/>
    <w:rsid w:val="00C37797"/>
    <w:rsid w:val="00C468DC"/>
    <w:rsid w:val="00C47FC3"/>
    <w:rsid w:val="00C52D33"/>
    <w:rsid w:val="00C570FF"/>
    <w:rsid w:val="00C6055F"/>
    <w:rsid w:val="00C6487F"/>
    <w:rsid w:val="00C667FC"/>
    <w:rsid w:val="00C67139"/>
    <w:rsid w:val="00C67B77"/>
    <w:rsid w:val="00C700B6"/>
    <w:rsid w:val="00C775AD"/>
    <w:rsid w:val="00C86652"/>
    <w:rsid w:val="00C86B6A"/>
    <w:rsid w:val="00C91208"/>
    <w:rsid w:val="00CA0C0E"/>
    <w:rsid w:val="00CA60D4"/>
    <w:rsid w:val="00CA787B"/>
    <w:rsid w:val="00CB31E2"/>
    <w:rsid w:val="00CD0397"/>
    <w:rsid w:val="00CD3E52"/>
    <w:rsid w:val="00CE2BF6"/>
    <w:rsid w:val="00CE5D61"/>
    <w:rsid w:val="00CE6E0F"/>
    <w:rsid w:val="00CF23F9"/>
    <w:rsid w:val="00CF39E3"/>
    <w:rsid w:val="00CF5F60"/>
    <w:rsid w:val="00CF680D"/>
    <w:rsid w:val="00D059BE"/>
    <w:rsid w:val="00D12208"/>
    <w:rsid w:val="00D24414"/>
    <w:rsid w:val="00D32E9B"/>
    <w:rsid w:val="00D367B4"/>
    <w:rsid w:val="00D36E39"/>
    <w:rsid w:val="00D418B4"/>
    <w:rsid w:val="00D5148F"/>
    <w:rsid w:val="00D57BB4"/>
    <w:rsid w:val="00D6044A"/>
    <w:rsid w:val="00D60E9C"/>
    <w:rsid w:val="00D618DE"/>
    <w:rsid w:val="00D64CE6"/>
    <w:rsid w:val="00D759BC"/>
    <w:rsid w:val="00D76CBA"/>
    <w:rsid w:val="00D77727"/>
    <w:rsid w:val="00D80F80"/>
    <w:rsid w:val="00D81C25"/>
    <w:rsid w:val="00D84F72"/>
    <w:rsid w:val="00D90159"/>
    <w:rsid w:val="00D921BC"/>
    <w:rsid w:val="00D933BD"/>
    <w:rsid w:val="00D93AB5"/>
    <w:rsid w:val="00D94049"/>
    <w:rsid w:val="00DB0F75"/>
    <w:rsid w:val="00DB44EA"/>
    <w:rsid w:val="00DB7F29"/>
    <w:rsid w:val="00DD056D"/>
    <w:rsid w:val="00DE38B7"/>
    <w:rsid w:val="00DE7EBD"/>
    <w:rsid w:val="00DF2940"/>
    <w:rsid w:val="00DF2E42"/>
    <w:rsid w:val="00DF4564"/>
    <w:rsid w:val="00DF4860"/>
    <w:rsid w:val="00E00742"/>
    <w:rsid w:val="00E01D1F"/>
    <w:rsid w:val="00E17637"/>
    <w:rsid w:val="00E21540"/>
    <w:rsid w:val="00E2379E"/>
    <w:rsid w:val="00E245DF"/>
    <w:rsid w:val="00E31877"/>
    <w:rsid w:val="00E34D67"/>
    <w:rsid w:val="00E40CE1"/>
    <w:rsid w:val="00E44BD4"/>
    <w:rsid w:val="00E47AD5"/>
    <w:rsid w:val="00E522F7"/>
    <w:rsid w:val="00E563D3"/>
    <w:rsid w:val="00E60945"/>
    <w:rsid w:val="00E75002"/>
    <w:rsid w:val="00E7611B"/>
    <w:rsid w:val="00E831FD"/>
    <w:rsid w:val="00E856D8"/>
    <w:rsid w:val="00E856FA"/>
    <w:rsid w:val="00E8720F"/>
    <w:rsid w:val="00E92537"/>
    <w:rsid w:val="00EB0D56"/>
    <w:rsid w:val="00EB10CC"/>
    <w:rsid w:val="00EB1709"/>
    <w:rsid w:val="00EB1C8B"/>
    <w:rsid w:val="00EB2B45"/>
    <w:rsid w:val="00EB3A00"/>
    <w:rsid w:val="00EB3E1C"/>
    <w:rsid w:val="00EB5D89"/>
    <w:rsid w:val="00EB7D49"/>
    <w:rsid w:val="00EC1B9D"/>
    <w:rsid w:val="00EC2513"/>
    <w:rsid w:val="00EC2697"/>
    <w:rsid w:val="00EC2D4C"/>
    <w:rsid w:val="00EC6F83"/>
    <w:rsid w:val="00ED3069"/>
    <w:rsid w:val="00ED5806"/>
    <w:rsid w:val="00ED5D06"/>
    <w:rsid w:val="00ED7758"/>
    <w:rsid w:val="00EF195D"/>
    <w:rsid w:val="00EF335C"/>
    <w:rsid w:val="00EF69DA"/>
    <w:rsid w:val="00EF7530"/>
    <w:rsid w:val="00F10EE7"/>
    <w:rsid w:val="00F11EE4"/>
    <w:rsid w:val="00F17985"/>
    <w:rsid w:val="00F17E6E"/>
    <w:rsid w:val="00F22217"/>
    <w:rsid w:val="00F227A7"/>
    <w:rsid w:val="00F277A1"/>
    <w:rsid w:val="00F308CA"/>
    <w:rsid w:val="00F4359C"/>
    <w:rsid w:val="00F470FF"/>
    <w:rsid w:val="00F528F6"/>
    <w:rsid w:val="00F603D2"/>
    <w:rsid w:val="00F616A6"/>
    <w:rsid w:val="00F6434A"/>
    <w:rsid w:val="00F728EA"/>
    <w:rsid w:val="00F8420C"/>
    <w:rsid w:val="00F85BBA"/>
    <w:rsid w:val="00F9076E"/>
    <w:rsid w:val="00F90B79"/>
    <w:rsid w:val="00F96E2E"/>
    <w:rsid w:val="00FA380B"/>
    <w:rsid w:val="00FA74E2"/>
    <w:rsid w:val="00FA7EAD"/>
    <w:rsid w:val="00FB4FF7"/>
    <w:rsid w:val="00FC1F9E"/>
    <w:rsid w:val="00FD18BE"/>
    <w:rsid w:val="00FD3EAE"/>
    <w:rsid w:val="00FD4302"/>
    <w:rsid w:val="00FD5CB4"/>
    <w:rsid w:val="00FE2487"/>
    <w:rsid w:val="00FE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04FBF5-4A90-4CD8-8524-1D0F783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D0"/>
    <w:rPr>
      <w:lang w:val="en-US"/>
    </w:rPr>
  </w:style>
  <w:style w:type="paragraph" w:styleId="1">
    <w:name w:val="heading 1"/>
    <w:basedOn w:val="a"/>
    <w:next w:val="a"/>
    <w:link w:val="10"/>
    <w:uiPriority w:val="99"/>
    <w:qFormat/>
    <w:rsid w:val="00AD55B5"/>
    <w:pPr>
      <w:keepNext/>
      <w:ind w:firstLine="426"/>
      <w:jc w:val="both"/>
      <w:outlineLvl w:val="0"/>
    </w:pPr>
    <w:rPr>
      <w:rFonts w:ascii="CyrTimes" w:hAnsi="CyrTimes" w:cs="CyrTimes"/>
      <w:b/>
      <w:bCs/>
      <w:sz w:val="24"/>
      <w:szCs w:val="24"/>
      <w:lang w:val="ru-RU"/>
    </w:rPr>
  </w:style>
  <w:style w:type="paragraph" w:styleId="2">
    <w:name w:val="heading 2"/>
    <w:basedOn w:val="a"/>
    <w:next w:val="a"/>
    <w:link w:val="20"/>
    <w:uiPriority w:val="99"/>
    <w:qFormat/>
    <w:rsid w:val="00AD55B5"/>
    <w:pPr>
      <w:keepNext/>
      <w:ind w:firstLine="426"/>
      <w:jc w:val="both"/>
      <w:outlineLvl w:val="1"/>
    </w:pPr>
    <w:rPr>
      <w:b/>
      <w:bCs/>
      <w:sz w:val="30"/>
      <w:szCs w:val="30"/>
      <w:lang w:val="ru-RU"/>
    </w:rPr>
  </w:style>
  <w:style w:type="paragraph" w:styleId="3">
    <w:name w:val="heading 3"/>
    <w:basedOn w:val="a"/>
    <w:next w:val="a"/>
    <w:link w:val="30"/>
    <w:uiPriority w:val="99"/>
    <w:qFormat/>
    <w:rsid w:val="00AD55B5"/>
    <w:pPr>
      <w:keepNext/>
      <w:ind w:firstLine="709"/>
      <w:jc w:val="both"/>
      <w:outlineLvl w:val="2"/>
    </w:pPr>
    <w:rPr>
      <w:b/>
      <w:bCs/>
      <w:sz w:val="30"/>
      <w:szCs w:val="30"/>
      <w:lang w:val="ru-RU"/>
    </w:rPr>
  </w:style>
  <w:style w:type="paragraph" w:styleId="4">
    <w:name w:val="heading 4"/>
    <w:basedOn w:val="a"/>
    <w:next w:val="a"/>
    <w:link w:val="40"/>
    <w:uiPriority w:val="99"/>
    <w:qFormat/>
    <w:rsid w:val="00AD55B5"/>
    <w:pPr>
      <w:keepNext/>
      <w:outlineLvl w:val="3"/>
    </w:pPr>
    <w:rPr>
      <w:b/>
      <w:bCs/>
      <w:sz w:val="30"/>
      <w:szCs w:val="30"/>
      <w:lang w:val="ru-RU"/>
    </w:rPr>
  </w:style>
  <w:style w:type="paragraph" w:styleId="5">
    <w:name w:val="heading 5"/>
    <w:basedOn w:val="a"/>
    <w:next w:val="a"/>
    <w:link w:val="50"/>
    <w:uiPriority w:val="99"/>
    <w:qFormat/>
    <w:rsid w:val="00AD55B5"/>
    <w:pPr>
      <w:keepNext/>
      <w:ind w:firstLine="709"/>
      <w:jc w:val="both"/>
      <w:outlineLvl w:val="4"/>
    </w:pPr>
    <w:rPr>
      <w:sz w:val="30"/>
      <w:szCs w:val="30"/>
      <w:u w:val="single"/>
      <w:lang w:val="ru-RU"/>
    </w:rPr>
  </w:style>
  <w:style w:type="paragraph" w:styleId="6">
    <w:name w:val="heading 6"/>
    <w:basedOn w:val="a"/>
    <w:next w:val="a"/>
    <w:link w:val="60"/>
    <w:uiPriority w:val="99"/>
    <w:qFormat/>
    <w:rsid w:val="00AD55B5"/>
    <w:pPr>
      <w:keepNext/>
      <w:ind w:firstLine="709"/>
      <w:jc w:val="both"/>
      <w:outlineLvl w:val="5"/>
    </w:pPr>
    <w:rPr>
      <w:b/>
      <w:bCs/>
      <w:sz w:val="30"/>
      <w:szCs w:val="30"/>
      <w:u w:val="single"/>
      <w:lang w:val="ru-RU"/>
    </w:rPr>
  </w:style>
  <w:style w:type="paragraph" w:styleId="7">
    <w:name w:val="heading 7"/>
    <w:basedOn w:val="a"/>
    <w:next w:val="a"/>
    <w:link w:val="70"/>
    <w:uiPriority w:val="99"/>
    <w:qFormat/>
    <w:rsid w:val="00AD55B5"/>
    <w:pPr>
      <w:keepNext/>
      <w:ind w:firstLine="567"/>
      <w:jc w:val="both"/>
      <w:outlineLvl w:val="6"/>
    </w:pPr>
    <w:rPr>
      <w:rFonts w:ascii="Arial" w:hAnsi="Arial" w:cs="Arial"/>
      <w:b/>
      <w:bCs/>
      <w:spacing w:val="-2"/>
      <w:w w:val="92"/>
      <w:lang w:val="ru-RU"/>
    </w:rPr>
  </w:style>
  <w:style w:type="paragraph" w:styleId="8">
    <w:name w:val="heading 8"/>
    <w:basedOn w:val="a"/>
    <w:next w:val="a"/>
    <w:link w:val="80"/>
    <w:uiPriority w:val="99"/>
    <w:qFormat/>
    <w:rsid w:val="00AD55B5"/>
    <w:pPr>
      <w:keepNext/>
      <w:ind w:firstLine="567"/>
      <w:outlineLvl w:val="7"/>
    </w:pPr>
    <w:rPr>
      <w:rFonts w:ascii="Arial" w:hAnsi="Arial" w:cs="Arial"/>
      <w:b/>
      <w:bCs/>
      <w:w w:val="9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3A22"/>
    <w:rPr>
      <w:rFonts w:ascii="CyrTimes" w:hAnsi="CyrTimes" w:cs="CyrTimes"/>
      <w:b/>
      <w:bCs/>
      <w:sz w:val="24"/>
      <w:szCs w:val="24"/>
      <w:lang w:val="ru-RU" w:eastAsia="ru-RU"/>
    </w:rPr>
  </w:style>
  <w:style w:type="character" w:customStyle="1" w:styleId="20">
    <w:name w:val="Заголовок 2 Знак"/>
    <w:link w:val="2"/>
    <w:uiPriority w:val="99"/>
    <w:semiHidden/>
    <w:locked/>
    <w:rsid w:val="00F90B79"/>
    <w:rPr>
      <w:rFonts w:ascii="Cambria" w:hAnsi="Cambria" w:cs="Cambria"/>
      <w:b/>
      <w:bCs/>
      <w:i/>
      <w:iCs/>
      <w:sz w:val="28"/>
      <w:szCs w:val="28"/>
      <w:lang w:val="en-US"/>
    </w:rPr>
  </w:style>
  <w:style w:type="character" w:customStyle="1" w:styleId="30">
    <w:name w:val="Заголовок 3 Знак"/>
    <w:link w:val="3"/>
    <w:uiPriority w:val="99"/>
    <w:semiHidden/>
    <w:locked/>
    <w:rsid w:val="00F90B79"/>
    <w:rPr>
      <w:rFonts w:ascii="Cambria" w:hAnsi="Cambria" w:cs="Cambria"/>
      <w:b/>
      <w:bCs/>
      <w:sz w:val="26"/>
      <w:szCs w:val="26"/>
      <w:lang w:val="en-US"/>
    </w:rPr>
  </w:style>
  <w:style w:type="character" w:customStyle="1" w:styleId="40">
    <w:name w:val="Заголовок 4 Знак"/>
    <w:link w:val="4"/>
    <w:uiPriority w:val="99"/>
    <w:semiHidden/>
    <w:locked/>
    <w:rsid w:val="00F90B79"/>
    <w:rPr>
      <w:rFonts w:ascii="Calibri" w:hAnsi="Calibri" w:cs="Calibri"/>
      <w:b/>
      <w:bCs/>
      <w:sz w:val="28"/>
      <w:szCs w:val="28"/>
      <w:lang w:val="en-US"/>
    </w:rPr>
  </w:style>
  <w:style w:type="character" w:customStyle="1" w:styleId="50">
    <w:name w:val="Заголовок 5 Знак"/>
    <w:link w:val="5"/>
    <w:uiPriority w:val="99"/>
    <w:semiHidden/>
    <w:locked/>
    <w:rsid w:val="00F90B79"/>
    <w:rPr>
      <w:rFonts w:ascii="Calibri" w:hAnsi="Calibri" w:cs="Calibri"/>
      <w:b/>
      <w:bCs/>
      <w:i/>
      <w:iCs/>
      <w:sz w:val="26"/>
      <w:szCs w:val="26"/>
      <w:lang w:val="en-US"/>
    </w:rPr>
  </w:style>
  <w:style w:type="character" w:customStyle="1" w:styleId="60">
    <w:name w:val="Заголовок 6 Знак"/>
    <w:link w:val="6"/>
    <w:uiPriority w:val="99"/>
    <w:semiHidden/>
    <w:locked/>
    <w:rsid w:val="00F90B79"/>
    <w:rPr>
      <w:rFonts w:ascii="Calibri" w:hAnsi="Calibri" w:cs="Calibri"/>
      <w:b/>
      <w:bCs/>
      <w:lang w:val="en-US"/>
    </w:rPr>
  </w:style>
  <w:style w:type="character" w:customStyle="1" w:styleId="70">
    <w:name w:val="Заголовок 7 Знак"/>
    <w:link w:val="7"/>
    <w:uiPriority w:val="99"/>
    <w:semiHidden/>
    <w:locked/>
    <w:rsid w:val="00F90B79"/>
    <w:rPr>
      <w:rFonts w:ascii="Calibri" w:hAnsi="Calibri" w:cs="Calibri"/>
      <w:sz w:val="24"/>
      <w:szCs w:val="24"/>
      <w:lang w:val="en-US"/>
    </w:rPr>
  </w:style>
  <w:style w:type="character" w:customStyle="1" w:styleId="80">
    <w:name w:val="Заголовок 8 Знак"/>
    <w:link w:val="8"/>
    <w:uiPriority w:val="99"/>
    <w:semiHidden/>
    <w:locked/>
    <w:rsid w:val="00F90B79"/>
    <w:rPr>
      <w:rFonts w:ascii="Calibri" w:hAnsi="Calibri" w:cs="Calibri"/>
      <w:i/>
      <w:iCs/>
      <w:sz w:val="24"/>
      <w:szCs w:val="24"/>
      <w:lang w:val="en-US"/>
    </w:rPr>
  </w:style>
  <w:style w:type="paragraph" w:styleId="a3">
    <w:name w:val="header"/>
    <w:basedOn w:val="a"/>
    <w:link w:val="a4"/>
    <w:uiPriority w:val="99"/>
    <w:rsid w:val="00AD55B5"/>
    <w:pPr>
      <w:tabs>
        <w:tab w:val="center" w:pos="4320"/>
        <w:tab w:val="right" w:pos="8640"/>
      </w:tabs>
    </w:pPr>
  </w:style>
  <w:style w:type="character" w:customStyle="1" w:styleId="a4">
    <w:name w:val="Верхний колонтитул Знак"/>
    <w:link w:val="a3"/>
    <w:uiPriority w:val="99"/>
    <w:locked/>
    <w:rsid w:val="007A57EB"/>
    <w:rPr>
      <w:lang w:val="en-US"/>
    </w:rPr>
  </w:style>
  <w:style w:type="character" w:styleId="a5">
    <w:name w:val="page number"/>
    <w:basedOn w:val="a0"/>
    <w:uiPriority w:val="99"/>
    <w:rsid w:val="00AD55B5"/>
  </w:style>
  <w:style w:type="paragraph" w:styleId="a6">
    <w:name w:val="Body Text Indent"/>
    <w:basedOn w:val="a"/>
    <w:link w:val="a7"/>
    <w:uiPriority w:val="99"/>
    <w:rsid w:val="00AD55B5"/>
    <w:pPr>
      <w:spacing w:line="360" w:lineRule="auto"/>
      <w:ind w:left="3969"/>
    </w:pPr>
    <w:rPr>
      <w:rFonts w:ascii="CyrTimes" w:hAnsi="CyrTimes" w:cs="CyrTimes"/>
      <w:sz w:val="28"/>
      <w:szCs w:val="28"/>
      <w:lang w:val="ru-RU"/>
    </w:rPr>
  </w:style>
  <w:style w:type="character" w:customStyle="1" w:styleId="a7">
    <w:name w:val="Основной текст с отступом Знак"/>
    <w:link w:val="a6"/>
    <w:uiPriority w:val="99"/>
    <w:semiHidden/>
    <w:locked/>
    <w:rsid w:val="00F90B79"/>
    <w:rPr>
      <w:sz w:val="20"/>
      <w:szCs w:val="20"/>
      <w:lang w:val="en-US"/>
    </w:rPr>
  </w:style>
  <w:style w:type="paragraph" w:styleId="a8">
    <w:name w:val="Body Text"/>
    <w:basedOn w:val="a"/>
    <w:link w:val="a9"/>
    <w:uiPriority w:val="99"/>
    <w:rsid w:val="00AD55B5"/>
    <w:pPr>
      <w:jc w:val="both"/>
    </w:pPr>
    <w:rPr>
      <w:rFonts w:ascii="CyrTimes" w:hAnsi="CyrTimes" w:cs="CyrTimes"/>
      <w:sz w:val="24"/>
      <w:szCs w:val="24"/>
    </w:rPr>
  </w:style>
  <w:style w:type="character" w:customStyle="1" w:styleId="a9">
    <w:name w:val="Основной текст Знак"/>
    <w:link w:val="a8"/>
    <w:uiPriority w:val="99"/>
    <w:semiHidden/>
    <w:locked/>
    <w:rsid w:val="00F90B79"/>
    <w:rPr>
      <w:sz w:val="20"/>
      <w:szCs w:val="20"/>
      <w:lang w:val="en-US"/>
    </w:rPr>
  </w:style>
  <w:style w:type="paragraph" w:styleId="21">
    <w:name w:val="Body Text Indent 2"/>
    <w:basedOn w:val="a"/>
    <w:link w:val="22"/>
    <w:uiPriority w:val="99"/>
    <w:rsid w:val="00AD55B5"/>
    <w:pPr>
      <w:ind w:firstLine="426"/>
      <w:jc w:val="both"/>
    </w:pPr>
    <w:rPr>
      <w:rFonts w:ascii="CyrTimes" w:hAnsi="CyrTimes" w:cs="CyrTimes"/>
      <w:sz w:val="24"/>
      <w:szCs w:val="24"/>
      <w:lang w:val="ru-RU"/>
    </w:rPr>
  </w:style>
  <w:style w:type="character" w:customStyle="1" w:styleId="22">
    <w:name w:val="Основной текст с отступом 2 Знак"/>
    <w:link w:val="21"/>
    <w:uiPriority w:val="99"/>
    <w:semiHidden/>
    <w:locked/>
    <w:rsid w:val="00F90B79"/>
    <w:rPr>
      <w:sz w:val="20"/>
      <w:szCs w:val="20"/>
      <w:lang w:val="en-US"/>
    </w:rPr>
  </w:style>
  <w:style w:type="paragraph" w:styleId="aa">
    <w:name w:val="footnote text"/>
    <w:basedOn w:val="a"/>
    <w:link w:val="ab"/>
    <w:uiPriority w:val="99"/>
    <w:semiHidden/>
    <w:rsid w:val="00AD55B5"/>
  </w:style>
  <w:style w:type="character" w:customStyle="1" w:styleId="ab">
    <w:name w:val="Текст сноски Знак"/>
    <w:link w:val="aa"/>
    <w:uiPriority w:val="99"/>
    <w:semiHidden/>
    <w:locked/>
    <w:rsid w:val="00F90B79"/>
    <w:rPr>
      <w:sz w:val="20"/>
      <w:szCs w:val="20"/>
      <w:lang w:val="en-US"/>
    </w:rPr>
  </w:style>
  <w:style w:type="character" w:styleId="ac">
    <w:name w:val="footnote reference"/>
    <w:uiPriority w:val="99"/>
    <w:semiHidden/>
    <w:rsid w:val="00AD55B5"/>
    <w:rPr>
      <w:sz w:val="20"/>
      <w:szCs w:val="20"/>
      <w:vertAlign w:val="superscript"/>
    </w:rPr>
  </w:style>
  <w:style w:type="paragraph" w:styleId="31">
    <w:name w:val="Body Text Indent 3"/>
    <w:basedOn w:val="a"/>
    <w:link w:val="32"/>
    <w:uiPriority w:val="99"/>
    <w:rsid w:val="00AD55B5"/>
    <w:pPr>
      <w:ind w:firstLine="720"/>
      <w:outlineLvl w:val="0"/>
    </w:pPr>
    <w:rPr>
      <w:rFonts w:ascii="CyrTimes" w:hAnsi="CyrTimes" w:cs="CyrTimes"/>
      <w:sz w:val="22"/>
      <w:szCs w:val="22"/>
      <w:lang w:val="ru-RU"/>
    </w:rPr>
  </w:style>
  <w:style w:type="character" w:customStyle="1" w:styleId="32">
    <w:name w:val="Основной текст с отступом 3 Знак"/>
    <w:link w:val="31"/>
    <w:uiPriority w:val="99"/>
    <w:semiHidden/>
    <w:locked/>
    <w:rsid w:val="00F90B79"/>
    <w:rPr>
      <w:sz w:val="16"/>
      <w:szCs w:val="16"/>
      <w:lang w:val="en-US"/>
    </w:rPr>
  </w:style>
  <w:style w:type="paragraph" w:styleId="23">
    <w:name w:val="Body Text 2"/>
    <w:basedOn w:val="a"/>
    <w:link w:val="24"/>
    <w:uiPriority w:val="99"/>
    <w:rsid w:val="00AD55B5"/>
    <w:pPr>
      <w:spacing w:line="360" w:lineRule="auto"/>
      <w:jc w:val="both"/>
    </w:pPr>
    <w:rPr>
      <w:rFonts w:ascii="CyrTimes" w:hAnsi="CyrTimes" w:cs="CyrTimes"/>
      <w:sz w:val="28"/>
      <w:szCs w:val="28"/>
      <w:lang w:val="ru-RU"/>
    </w:rPr>
  </w:style>
  <w:style w:type="character" w:customStyle="1" w:styleId="24">
    <w:name w:val="Основной текст 2 Знак"/>
    <w:link w:val="23"/>
    <w:uiPriority w:val="99"/>
    <w:semiHidden/>
    <w:locked/>
    <w:rsid w:val="00F90B79"/>
    <w:rPr>
      <w:sz w:val="20"/>
      <w:szCs w:val="20"/>
      <w:lang w:val="en-US"/>
    </w:rPr>
  </w:style>
  <w:style w:type="paragraph" w:styleId="33">
    <w:name w:val="Body Text 3"/>
    <w:basedOn w:val="a"/>
    <w:link w:val="34"/>
    <w:uiPriority w:val="99"/>
    <w:rsid w:val="00AD55B5"/>
    <w:pPr>
      <w:jc w:val="both"/>
    </w:pPr>
  </w:style>
  <w:style w:type="character" w:customStyle="1" w:styleId="34">
    <w:name w:val="Основной текст 3 Знак"/>
    <w:link w:val="33"/>
    <w:uiPriority w:val="99"/>
    <w:semiHidden/>
    <w:locked/>
    <w:rsid w:val="00F90B79"/>
    <w:rPr>
      <w:sz w:val="16"/>
      <w:szCs w:val="16"/>
      <w:lang w:val="en-US"/>
    </w:rPr>
  </w:style>
  <w:style w:type="paragraph" w:styleId="ad">
    <w:name w:val="footer"/>
    <w:basedOn w:val="a"/>
    <w:link w:val="ae"/>
    <w:uiPriority w:val="99"/>
    <w:rsid w:val="00AD55B5"/>
    <w:pPr>
      <w:tabs>
        <w:tab w:val="center" w:pos="4320"/>
        <w:tab w:val="right" w:pos="8640"/>
      </w:tabs>
    </w:pPr>
  </w:style>
  <w:style w:type="character" w:customStyle="1" w:styleId="ae">
    <w:name w:val="Нижний колонтитул Знак"/>
    <w:link w:val="ad"/>
    <w:uiPriority w:val="99"/>
    <w:semiHidden/>
    <w:locked/>
    <w:rsid w:val="00F90B79"/>
    <w:rPr>
      <w:sz w:val="20"/>
      <w:szCs w:val="20"/>
      <w:lang w:val="en-US"/>
    </w:rPr>
  </w:style>
  <w:style w:type="paragraph" w:customStyle="1" w:styleId="Aufzhlung">
    <w:name w:val="Aufzählung"/>
    <w:basedOn w:val="a"/>
    <w:uiPriority w:val="99"/>
    <w:rsid w:val="00AD55B5"/>
    <w:pPr>
      <w:tabs>
        <w:tab w:val="left" w:pos="284"/>
      </w:tabs>
      <w:spacing w:before="240" w:line="240" w:lineRule="atLeast"/>
      <w:ind w:left="284" w:hanging="284"/>
    </w:pPr>
    <w:rPr>
      <w:rFonts w:ascii="Book Antiqua" w:hAnsi="Book Antiqua" w:cs="Book Antiqua"/>
      <w:sz w:val="22"/>
      <w:szCs w:val="22"/>
      <w:lang w:val="de-DE"/>
    </w:rPr>
  </w:style>
  <w:style w:type="character" w:styleId="af">
    <w:name w:val="endnote reference"/>
    <w:uiPriority w:val="99"/>
    <w:semiHidden/>
    <w:rsid w:val="00AD55B5"/>
    <w:rPr>
      <w:rFonts w:ascii="Book Antiqua" w:hAnsi="Book Antiqua" w:cs="Book Antiqua"/>
      <w:vertAlign w:val="superscript"/>
    </w:rPr>
  </w:style>
  <w:style w:type="character" w:styleId="af0">
    <w:name w:val="Hyperlink"/>
    <w:uiPriority w:val="99"/>
    <w:rsid w:val="00AD55B5"/>
    <w:rPr>
      <w:color w:val="0000FF"/>
      <w:u w:val="single"/>
    </w:rPr>
  </w:style>
  <w:style w:type="paragraph" w:customStyle="1" w:styleId="LUDA">
    <w:name w:val="LUDA"/>
    <w:basedOn w:val="a"/>
    <w:uiPriority w:val="99"/>
    <w:rsid w:val="00AD55B5"/>
    <w:pPr>
      <w:spacing w:line="360" w:lineRule="auto"/>
      <w:ind w:firstLine="720"/>
    </w:pPr>
    <w:rPr>
      <w:sz w:val="24"/>
      <w:szCs w:val="24"/>
      <w:lang w:val="ru-RU" w:eastAsia="zh-CN"/>
    </w:rPr>
  </w:style>
  <w:style w:type="paragraph" w:customStyle="1" w:styleId="af1">
    <w:name w:val="Дол"/>
    <w:basedOn w:val="a"/>
    <w:autoRedefine/>
    <w:uiPriority w:val="99"/>
    <w:rsid w:val="00B60C1B"/>
    <w:pPr>
      <w:ind w:firstLine="709"/>
      <w:jc w:val="both"/>
    </w:pPr>
    <w:rPr>
      <w:rFonts w:ascii="Arial" w:hAnsi="Arial" w:cs="Arial"/>
      <w:i/>
      <w:iCs/>
      <w:spacing w:val="-3"/>
      <w:sz w:val="28"/>
      <w:szCs w:val="28"/>
      <w:lang w:val="ru-RU"/>
    </w:rPr>
  </w:style>
  <w:style w:type="paragraph" w:styleId="af2">
    <w:name w:val="Subtitle"/>
    <w:basedOn w:val="a"/>
    <w:link w:val="af3"/>
    <w:uiPriority w:val="99"/>
    <w:qFormat/>
    <w:rsid w:val="00A60DCD"/>
    <w:pPr>
      <w:jc w:val="center"/>
    </w:pPr>
    <w:rPr>
      <w:b/>
      <w:bCs/>
      <w:sz w:val="18"/>
      <w:szCs w:val="18"/>
      <w:lang w:val="ru-RU"/>
    </w:rPr>
  </w:style>
  <w:style w:type="character" w:customStyle="1" w:styleId="af3">
    <w:name w:val="Подзаголовок Знак"/>
    <w:link w:val="af2"/>
    <w:uiPriority w:val="99"/>
    <w:locked/>
    <w:rsid w:val="00F90B79"/>
    <w:rPr>
      <w:rFonts w:ascii="Cambria" w:hAnsi="Cambria" w:cs="Cambria"/>
      <w:sz w:val="24"/>
      <w:szCs w:val="24"/>
      <w:lang w:val="en-US"/>
    </w:rPr>
  </w:style>
  <w:style w:type="paragraph" w:styleId="af4">
    <w:name w:val="Title"/>
    <w:basedOn w:val="a"/>
    <w:link w:val="af5"/>
    <w:uiPriority w:val="99"/>
    <w:qFormat/>
    <w:rsid w:val="00A60DCD"/>
    <w:pPr>
      <w:tabs>
        <w:tab w:val="left" w:pos="9000"/>
      </w:tabs>
      <w:ind w:left="567" w:right="-442"/>
      <w:jc w:val="center"/>
    </w:pPr>
    <w:rPr>
      <w:sz w:val="28"/>
      <w:szCs w:val="28"/>
      <w:lang w:val="ru-RU"/>
    </w:rPr>
  </w:style>
  <w:style w:type="character" w:customStyle="1" w:styleId="af5">
    <w:name w:val="Заголовок Знак"/>
    <w:link w:val="af4"/>
    <w:uiPriority w:val="99"/>
    <w:locked/>
    <w:rsid w:val="00C667FC"/>
    <w:rPr>
      <w:sz w:val="24"/>
      <w:szCs w:val="24"/>
    </w:rPr>
  </w:style>
  <w:style w:type="paragraph" w:styleId="25">
    <w:name w:val="List 2"/>
    <w:basedOn w:val="a"/>
    <w:uiPriority w:val="99"/>
    <w:rsid w:val="008D0C37"/>
    <w:pPr>
      <w:spacing w:line="360" w:lineRule="auto"/>
      <w:ind w:left="566" w:right="567" w:hanging="283"/>
      <w:jc w:val="both"/>
    </w:pPr>
    <w:rPr>
      <w:rFonts w:ascii="Courier New" w:hAnsi="Courier New" w:cs="Courier New"/>
      <w:sz w:val="28"/>
      <w:szCs w:val="28"/>
      <w:lang w:val="ru-RU"/>
    </w:rPr>
  </w:style>
  <w:style w:type="paragraph" w:customStyle="1" w:styleId="af6">
    <w:name w:val="Знак"/>
    <w:basedOn w:val="a"/>
    <w:uiPriority w:val="99"/>
    <w:rsid w:val="003B7F63"/>
    <w:pPr>
      <w:spacing w:after="160" w:line="240" w:lineRule="exact"/>
    </w:pPr>
    <w:rPr>
      <w:rFonts w:ascii="Verdana" w:hAnsi="Verdana" w:cs="Verdana"/>
      <w:lang w:eastAsia="en-US"/>
    </w:rPr>
  </w:style>
  <w:style w:type="paragraph" w:customStyle="1" w:styleId="Aeaaaiey">
    <w:name w:val="Aeaaaiey"/>
    <w:basedOn w:val="a"/>
    <w:uiPriority w:val="99"/>
    <w:rsid w:val="00510236"/>
    <w:pPr>
      <w:spacing w:line="360" w:lineRule="auto"/>
      <w:ind w:firstLine="567"/>
      <w:jc w:val="both"/>
    </w:pPr>
    <w:rPr>
      <w:sz w:val="28"/>
      <w:szCs w:val="28"/>
      <w:lang w:val="ru-RU"/>
    </w:rPr>
  </w:style>
  <w:style w:type="paragraph" w:customStyle="1" w:styleId="11">
    <w:name w:val="Знак1 Знак Знак Знак"/>
    <w:basedOn w:val="a"/>
    <w:uiPriority w:val="99"/>
    <w:rsid w:val="00A42785"/>
    <w:pPr>
      <w:spacing w:after="160" w:line="240" w:lineRule="exact"/>
    </w:pPr>
    <w:rPr>
      <w:rFonts w:ascii="Verdana" w:hAnsi="Verdana" w:cs="Verdana"/>
      <w:lang w:eastAsia="en-US"/>
    </w:rPr>
  </w:style>
  <w:style w:type="character" w:customStyle="1" w:styleId="b-serp-itemfrom1">
    <w:name w:val="b-serp-item__from1"/>
    <w:uiPriority w:val="99"/>
    <w:rsid w:val="00926268"/>
    <w:rPr>
      <w:color w:val="auto"/>
    </w:rPr>
  </w:style>
  <w:style w:type="paragraph" w:customStyle="1" w:styleId="ConsPlusTitle">
    <w:name w:val="ConsPlusTitle"/>
    <w:uiPriority w:val="99"/>
    <w:rsid w:val="00DF2E42"/>
    <w:pPr>
      <w:widowControl w:val="0"/>
      <w:autoSpaceDE w:val="0"/>
      <w:autoSpaceDN w:val="0"/>
      <w:adjustRightInd w:val="0"/>
    </w:pPr>
    <w:rPr>
      <w:b/>
      <w:bCs/>
      <w:sz w:val="24"/>
      <w:szCs w:val="24"/>
    </w:rPr>
  </w:style>
  <w:style w:type="character" w:styleId="af7">
    <w:name w:val="Strong"/>
    <w:uiPriority w:val="99"/>
    <w:qFormat/>
    <w:rsid w:val="000D15CD"/>
    <w:rPr>
      <w:b/>
      <w:bCs/>
    </w:rPr>
  </w:style>
  <w:style w:type="character" w:customStyle="1" w:styleId="b-serp-itemtextpassage1">
    <w:name w:val="b-serp-item__text_passage1"/>
    <w:uiPriority w:val="99"/>
    <w:rsid w:val="000D15CD"/>
    <w:rPr>
      <w:b/>
      <w:bCs/>
      <w:color w:val="auto"/>
    </w:rPr>
  </w:style>
  <w:style w:type="paragraph" w:styleId="af8">
    <w:name w:val="annotation text"/>
    <w:basedOn w:val="a"/>
    <w:link w:val="af9"/>
    <w:uiPriority w:val="99"/>
    <w:semiHidden/>
    <w:rsid w:val="006D2B53"/>
  </w:style>
  <w:style w:type="character" w:customStyle="1" w:styleId="af9">
    <w:name w:val="Текст примечания Знак"/>
    <w:link w:val="af8"/>
    <w:uiPriority w:val="99"/>
    <w:locked/>
    <w:rsid w:val="006D2B53"/>
    <w:rPr>
      <w:lang w:val="en-US"/>
    </w:rPr>
  </w:style>
  <w:style w:type="character" w:customStyle="1" w:styleId="b-serp-urlitem1">
    <w:name w:val="b-serp-url__item1"/>
    <w:basedOn w:val="a0"/>
    <w:uiPriority w:val="99"/>
    <w:rsid w:val="0040484A"/>
  </w:style>
  <w:style w:type="paragraph" w:styleId="afa">
    <w:name w:val="Balloon Text"/>
    <w:basedOn w:val="a"/>
    <w:link w:val="afb"/>
    <w:uiPriority w:val="99"/>
    <w:semiHidden/>
    <w:rsid w:val="00C91208"/>
    <w:rPr>
      <w:rFonts w:ascii="Tahoma" w:hAnsi="Tahoma" w:cs="Tahoma"/>
      <w:sz w:val="16"/>
      <w:szCs w:val="16"/>
    </w:rPr>
  </w:style>
  <w:style w:type="character" w:customStyle="1" w:styleId="afb">
    <w:name w:val="Текст выноски Знак"/>
    <w:link w:val="afa"/>
    <w:uiPriority w:val="99"/>
    <w:locked/>
    <w:rsid w:val="00C91208"/>
    <w:rPr>
      <w:rFonts w:ascii="Tahoma" w:hAnsi="Tahoma" w:cs="Tahoma"/>
      <w:sz w:val="16"/>
      <w:szCs w:val="16"/>
      <w:lang w:val="en-US"/>
    </w:rPr>
  </w:style>
  <w:style w:type="table" w:styleId="afc">
    <w:name w:val="Table Grid"/>
    <w:basedOn w:val="a1"/>
    <w:uiPriority w:val="99"/>
    <w:rsid w:val="008B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semiHidden/>
    <w:rsid w:val="001C39E6"/>
  </w:style>
  <w:style w:type="character" w:customStyle="1" w:styleId="afe">
    <w:name w:val="Текст концевой сноски Знак"/>
    <w:link w:val="afd"/>
    <w:uiPriority w:val="99"/>
    <w:locked/>
    <w:rsid w:val="001C39E6"/>
    <w:rPr>
      <w:lang w:val="en-US"/>
    </w:rPr>
  </w:style>
  <w:style w:type="paragraph" w:customStyle="1" w:styleId="12">
    <w:name w:val="Основной текст1"/>
    <w:basedOn w:val="a"/>
    <w:uiPriority w:val="99"/>
    <w:rsid w:val="004115CE"/>
    <w:pPr>
      <w:jc w:val="center"/>
    </w:pPr>
    <w:rPr>
      <w:b/>
      <w:bCs/>
      <w:sz w:val="24"/>
      <w:szCs w:val="24"/>
      <w:lang w:val="ru-RU"/>
    </w:rPr>
  </w:style>
  <w:style w:type="paragraph" w:styleId="aff">
    <w:name w:val="List Paragraph"/>
    <w:basedOn w:val="a"/>
    <w:link w:val="aff0"/>
    <w:uiPriority w:val="99"/>
    <w:qFormat/>
    <w:rsid w:val="00C47FC3"/>
    <w:pPr>
      <w:ind w:left="720" w:firstLine="360"/>
    </w:pPr>
    <w:rPr>
      <w:rFonts w:ascii="Calibri" w:hAnsi="Calibri" w:cs="Calibri"/>
      <w:sz w:val="22"/>
      <w:szCs w:val="22"/>
      <w:lang w:eastAsia="en-US"/>
    </w:rPr>
  </w:style>
  <w:style w:type="character" w:customStyle="1" w:styleId="aff0">
    <w:name w:val="Абзац списка Знак"/>
    <w:link w:val="aff"/>
    <w:uiPriority w:val="99"/>
    <w:locked/>
    <w:rsid w:val="00C47FC3"/>
    <w:rPr>
      <w:rFonts w:ascii="Calibri" w:hAnsi="Calibri" w:cs="Calibri"/>
      <w:sz w:val="22"/>
      <w:szCs w:val="22"/>
      <w:lang w:val="en-US" w:eastAsia="en-US"/>
    </w:rPr>
  </w:style>
  <w:style w:type="character" w:styleId="aff1">
    <w:name w:val="Emphasis"/>
    <w:uiPriority w:val="99"/>
    <w:qFormat/>
    <w:rsid w:val="00D93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35806">
      <w:marLeft w:val="0"/>
      <w:marRight w:val="0"/>
      <w:marTop w:val="0"/>
      <w:marBottom w:val="0"/>
      <w:divBdr>
        <w:top w:val="none" w:sz="0" w:space="0" w:color="auto"/>
        <w:left w:val="none" w:sz="0" w:space="0" w:color="auto"/>
        <w:bottom w:val="none" w:sz="0" w:space="0" w:color="auto"/>
        <w:right w:val="none" w:sz="0" w:space="0" w:color="auto"/>
      </w:divBdr>
    </w:div>
    <w:div w:id="1722435809">
      <w:marLeft w:val="0"/>
      <w:marRight w:val="0"/>
      <w:marTop w:val="0"/>
      <w:marBottom w:val="0"/>
      <w:divBdr>
        <w:top w:val="none" w:sz="0" w:space="0" w:color="auto"/>
        <w:left w:val="none" w:sz="0" w:space="0" w:color="auto"/>
        <w:bottom w:val="none" w:sz="0" w:space="0" w:color="auto"/>
        <w:right w:val="none" w:sz="0" w:space="0" w:color="auto"/>
      </w:divBdr>
    </w:div>
    <w:div w:id="1722435810">
      <w:marLeft w:val="0"/>
      <w:marRight w:val="0"/>
      <w:marTop w:val="0"/>
      <w:marBottom w:val="0"/>
      <w:divBdr>
        <w:top w:val="none" w:sz="0" w:space="0" w:color="auto"/>
        <w:left w:val="none" w:sz="0" w:space="0" w:color="auto"/>
        <w:bottom w:val="none" w:sz="0" w:space="0" w:color="auto"/>
        <w:right w:val="none" w:sz="0" w:space="0" w:color="auto"/>
      </w:divBdr>
    </w:div>
    <w:div w:id="1722435811">
      <w:marLeft w:val="0"/>
      <w:marRight w:val="0"/>
      <w:marTop w:val="0"/>
      <w:marBottom w:val="0"/>
      <w:divBdr>
        <w:top w:val="none" w:sz="0" w:space="0" w:color="auto"/>
        <w:left w:val="none" w:sz="0" w:space="0" w:color="auto"/>
        <w:bottom w:val="none" w:sz="0" w:space="0" w:color="auto"/>
        <w:right w:val="none" w:sz="0" w:space="0" w:color="auto"/>
      </w:divBdr>
    </w:div>
    <w:div w:id="1722435812">
      <w:marLeft w:val="0"/>
      <w:marRight w:val="0"/>
      <w:marTop w:val="0"/>
      <w:marBottom w:val="0"/>
      <w:divBdr>
        <w:top w:val="none" w:sz="0" w:space="0" w:color="auto"/>
        <w:left w:val="none" w:sz="0" w:space="0" w:color="auto"/>
        <w:bottom w:val="none" w:sz="0" w:space="0" w:color="auto"/>
        <w:right w:val="none" w:sz="0" w:space="0" w:color="auto"/>
      </w:divBdr>
    </w:div>
    <w:div w:id="1722435814">
      <w:marLeft w:val="0"/>
      <w:marRight w:val="0"/>
      <w:marTop w:val="0"/>
      <w:marBottom w:val="0"/>
      <w:divBdr>
        <w:top w:val="none" w:sz="0" w:space="0" w:color="auto"/>
        <w:left w:val="none" w:sz="0" w:space="0" w:color="auto"/>
        <w:bottom w:val="none" w:sz="0" w:space="0" w:color="auto"/>
        <w:right w:val="none" w:sz="0" w:space="0" w:color="auto"/>
      </w:divBdr>
      <w:divsChild>
        <w:div w:id="1722435822">
          <w:marLeft w:val="0"/>
          <w:marRight w:val="0"/>
          <w:marTop w:val="0"/>
          <w:marBottom w:val="0"/>
          <w:divBdr>
            <w:top w:val="none" w:sz="0" w:space="0" w:color="auto"/>
            <w:left w:val="none" w:sz="0" w:space="0" w:color="auto"/>
            <w:bottom w:val="none" w:sz="0" w:space="0" w:color="auto"/>
            <w:right w:val="none" w:sz="0" w:space="0" w:color="auto"/>
          </w:divBdr>
          <w:divsChild>
            <w:div w:id="1722435828">
              <w:marLeft w:val="0"/>
              <w:marRight w:val="0"/>
              <w:marTop w:val="0"/>
              <w:marBottom w:val="0"/>
              <w:divBdr>
                <w:top w:val="none" w:sz="0" w:space="0" w:color="auto"/>
                <w:left w:val="none" w:sz="0" w:space="0" w:color="auto"/>
                <w:bottom w:val="none" w:sz="0" w:space="0" w:color="auto"/>
                <w:right w:val="none" w:sz="0" w:space="0" w:color="auto"/>
              </w:divBdr>
              <w:divsChild>
                <w:div w:id="1722435816">
                  <w:marLeft w:val="0"/>
                  <w:marRight w:val="0"/>
                  <w:marTop w:val="0"/>
                  <w:marBottom w:val="0"/>
                  <w:divBdr>
                    <w:top w:val="none" w:sz="0" w:space="0" w:color="auto"/>
                    <w:left w:val="none" w:sz="0" w:space="0" w:color="auto"/>
                    <w:bottom w:val="none" w:sz="0" w:space="0" w:color="auto"/>
                    <w:right w:val="none" w:sz="0" w:space="0" w:color="auto"/>
                  </w:divBdr>
                  <w:divsChild>
                    <w:div w:id="1722435818">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5817">
      <w:marLeft w:val="0"/>
      <w:marRight w:val="0"/>
      <w:marTop w:val="0"/>
      <w:marBottom w:val="0"/>
      <w:divBdr>
        <w:top w:val="none" w:sz="0" w:space="0" w:color="auto"/>
        <w:left w:val="none" w:sz="0" w:space="0" w:color="auto"/>
        <w:bottom w:val="none" w:sz="0" w:space="0" w:color="auto"/>
        <w:right w:val="none" w:sz="0" w:space="0" w:color="auto"/>
      </w:divBdr>
      <w:divsChild>
        <w:div w:id="1722435823">
          <w:marLeft w:val="0"/>
          <w:marRight w:val="0"/>
          <w:marTop w:val="0"/>
          <w:marBottom w:val="0"/>
          <w:divBdr>
            <w:top w:val="none" w:sz="0" w:space="0" w:color="auto"/>
            <w:left w:val="none" w:sz="0" w:space="0" w:color="auto"/>
            <w:bottom w:val="none" w:sz="0" w:space="0" w:color="auto"/>
            <w:right w:val="none" w:sz="0" w:space="0" w:color="auto"/>
          </w:divBdr>
          <w:divsChild>
            <w:div w:id="1722435824">
              <w:marLeft w:val="0"/>
              <w:marRight w:val="-27"/>
              <w:marTop w:val="0"/>
              <w:marBottom w:val="0"/>
              <w:divBdr>
                <w:top w:val="none" w:sz="0" w:space="0" w:color="auto"/>
                <w:left w:val="none" w:sz="0" w:space="0" w:color="auto"/>
                <w:bottom w:val="none" w:sz="0" w:space="0" w:color="auto"/>
                <w:right w:val="none" w:sz="0" w:space="0" w:color="auto"/>
              </w:divBdr>
              <w:divsChild>
                <w:div w:id="1722435829">
                  <w:marLeft w:val="0"/>
                  <w:marRight w:val="27"/>
                  <w:marTop w:val="0"/>
                  <w:marBottom w:val="0"/>
                  <w:divBdr>
                    <w:top w:val="none" w:sz="0" w:space="0" w:color="auto"/>
                    <w:left w:val="none" w:sz="0" w:space="0" w:color="auto"/>
                    <w:bottom w:val="none" w:sz="0" w:space="0" w:color="auto"/>
                    <w:right w:val="none" w:sz="0" w:space="0" w:color="auto"/>
                  </w:divBdr>
                  <w:divsChild>
                    <w:div w:id="1722435807">
                      <w:marLeft w:val="80"/>
                      <w:marRight w:val="80"/>
                      <w:marTop w:val="0"/>
                      <w:marBottom w:val="0"/>
                      <w:divBdr>
                        <w:top w:val="none" w:sz="0" w:space="0" w:color="auto"/>
                        <w:left w:val="none" w:sz="0" w:space="0" w:color="auto"/>
                        <w:bottom w:val="none" w:sz="0" w:space="0" w:color="auto"/>
                        <w:right w:val="none" w:sz="0" w:space="0" w:color="auto"/>
                      </w:divBdr>
                      <w:divsChild>
                        <w:div w:id="172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5820">
      <w:marLeft w:val="0"/>
      <w:marRight w:val="0"/>
      <w:marTop w:val="0"/>
      <w:marBottom w:val="0"/>
      <w:divBdr>
        <w:top w:val="none" w:sz="0" w:space="0" w:color="auto"/>
        <w:left w:val="none" w:sz="0" w:space="0" w:color="auto"/>
        <w:bottom w:val="none" w:sz="0" w:space="0" w:color="auto"/>
        <w:right w:val="none" w:sz="0" w:space="0" w:color="auto"/>
      </w:divBdr>
    </w:div>
    <w:div w:id="1722435821">
      <w:marLeft w:val="0"/>
      <w:marRight w:val="0"/>
      <w:marTop w:val="0"/>
      <w:marBottom w:val="0"/>
      <w:divBdr>
        <w:top w:val="none" w:sz="0" w:space="0" w:color="auto"/>
        <w:left w:val="none" w:sz="0" w:space="0" w:color="auto"/>
        <w:bottom w:val="none" w:sz="0" w:space="0" w:color="auto"/>
        <w:right w:val="none" w:sz="0" w:space="0" w:color="auto"/>
      </w:divBdr>
    </w:div>
    <w:div w:id="1722435825">
      <w:marLeft w:val="0"/>
      <w:marRight w:val="0"/>
      <w:marTop w:val="0"/>
      <w:marBottom w:val="0"/>
      <w:divBdr>
        <w:top w:val="none" w:sz="0" w:space="0" w:color="auto"/>
        <w:left w:val="none" w:sz="0" w:space="0" w:color="auto"/>
        <w:bottom w:val="none" w:sz="0" w:space="0" w:color="auto"/>
        <w:right w:val="none" w:sz="0" w:space="0" w:color="auto"/>
      </w:divBdr>
    </w:div>
    <w:div w:id="1722435827">
      <w:marLeft w:val="0"/>
      <w:marRight w:val="0"/>
      <w:marTop w:val="0"/>
      <w:marBottom w:val="0"/>
      <w:divBdr>
        <w:top w:val="none" w:sz="0" w:space="0" w:color="auto"/>
        <w:left w:val="none" w:sz="0" w:space="0" w:color="auto"/>
        <w:bottom w:val="none" w:sz="0" w:space="0" w:color="auto"/>
        <w:right w:val="none" w:sz="0" w:space="0" w:color="auto"/>
      </w:divBdr>
      <w:divsChild>
        <w:div w:id="1722435808">
          <w:marLeft w:val="0"/>
          <w:marRight w:val="0"/>
          <w:marTop w:val="0"/>
          <w:marBottom w:val="0"/>
          <w:divBdr>
            <w:top w:val="none" w:sz="0" w:space="0" w:color="auto"/>
            <w:left w:val="none" w:sz="0" w:space="0" w:color="auto"/>
            <w:bottom w:val="none" w:sz="0" w:space="0" w:color="auto"/>
            <w:right w:val="none" w:sz="0" w:space="0" w:color="auto"/>
          </w:divBdr>
          <w:divsChild>
            <w:div w:id="1722435830">
              <w:marLeft w:val="0"/>
              <w:marRight w:val="0"/>
              <w:marTop w:val="0"/>
              <w:marBottom w:val="0"/>
              <w:divBdr>
                <w:top w:val="none" w:sz="0" w:space="0" w:color="auto"/>
                <w:left w:val="none" w:sz="0" w:space="0" w:color="auto"/>
                <w:bottom w:val="none" w:sz="0" w:space="0" w:color="auto"/>
                <w:right w:val="none" w:sz="0" w:space="0" w:color="auto"/>
              </w:divBdr>
              <w:divsChild>
                <w:div w:id="1722435831">
                  <w:marLeft w:val="0"/>
                  <w:marRight w:val="0"/>
                  <w:marTop w:val="0"/>
                  <w:marBottom w:val="0"/>
                  <w:divBdr>
                    <w:top w:val="none" w:sz="0" w:space="0" w:color="auto"/>
                    <w:left w:val="none" w:sz="0" w:space="0" w:color="auto"/>
                    <w:bottom w:val="none" w:sz="0" w:space="0" w:color="auto"/>
                    <w:right w:val="none" w:sz="0" w:space="0" w:color="auto"/>
                  </w:divBdr>
                  <w:divsChild>
                    <w:div w:id="1722435813">
                      <w:marLeft w:val="0"/>
                      <w:marRight w:val="0"/>
                      <w:marTop w:val="0"/>
                      <w:marBottom w:val="0"/>
                      <w:divBdr>
                        <w:top w:val="none" w:sz="0" w:space="0" w:color="auto"/>
                        <w:left w:val="none" w:sz="0" w:space="0" w:color="auto"/>
                        <w:bottom w:val="none" w:sz="0" w:space="0" w:color="auto"/>
                        <w:right w:val="none" w:sz="0" w:space="0" w:color="auto"/>
                      </w:divBdr>
                      <w:divsChild>
                        <w:div w:id="17224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www.gk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2631</TotalTime>
  <Pages>40</Pages>
  <Words>11708</Words>
  <Characters>66741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I</vt:lpstr>
    </vt:vector>
  </TitlesOfParts>
  <Company>Andersen Worldwide</Company>
  <LinksUpToDate>false</LinksUpToDate>
  <CharactersWithSpaces>78293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Alexander Prokopets</dc:creator>
  <cp:keywords/>
  <dc:description/>
  <cp:lastModifiedBy>Пользователь</cp:lastModifiedBy>
  <cp:revision>180</cp:revision>
  <cp:lastPrinted>2014-02-20T14:03:00Z</cp:lastPrinted>
  <dcterms:created xsi:type="dcterms:W3CDTF">2013-12-02T15:50:00Z</dcterms:created>
  <dcterms:modified xsi:type="dcterms:W3CDTF">2020-11-10T08:45:00Z</dcterms:modified>
</cp:coreProperties>
</file>