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A4" w:rsidRPr="00651BA4" w:rsidRDefault="00651BA4" w:rsidP="00651BA4">
      <w:pPr>
        <w:ind w:firstLine="0"/>
        <w:rPr>
          <w:b/>
        </w:rPr>
      </w:pPr>
      <w:r w:rsidRPr="00651BA4">
        <w:rPr>
          <w:b/>
        </w:rPr>
        <w:t>ОТБОРОЧНЫЙ ЭТАП ФЕДЕРАЛЬНОЙ ПРОГРАММЫ «100 ЛИДЕРОВ»</w:t>
      </w:r>
    </w:p>
    <w:p w:rsidR="00651BA4" w:rsidRDefault="00651BA4" w:rsidP="007171B3">
      <w:pPr>
        <w:spacing w:line="240" w:lineRule="auto"/>
      </w:pPr>
      <w:r>
        <w:t>28 мая 2018 года в Ростове-на-Дону, АО «ОЭЗ ППТ «</w:t>
      </w:r>
      <w:proofErr w:type="spellStart"/>
      <w:r>
        <w:t>Алабуга</w:t>
      </w:r>
      <w:proofErr w:type="spellEnd"/>
      <w:r>
        <w:t>» при поддержке АНО «Агентство стратегических инициатив» РФ проводит отборочный этап федеральной программы «100 лидеров».</w:t>
      </w:r>
    </w:p>
    <w:p w:rsidR="00651BA4" w:rsidRDefault="00651BA4" w:rsidP="007171B3">
      <w:pPr>
        <w:spacing w:line="240" w:lineRule="auto"/>
      </w:pPr>
      <w:r>
        <w:t xml:space="preserve">Данная программа ориентирована на выявление перспективных представителей молодежи, которые получат возможность стать менеджерами крупных индустриальных проектов на территории </w:t>
      </w:r>
      <w:proofErr w:type="gramStart"/>
      <w:r>
        <w:t>России</w:t>
      </w:r>
      <w:proofErr w:type="gramEnd"/>
      <w:r>
        <w:t xml:space="preserve"> и выстроит эффективную карьерную траекторию.</w:t>
      </w:r>
    </w:p>
    <w:p w:rsidR="00651BA4" w:rsidRDefault="00651BA4" w:rsidP="007171B3">
      <w:pPr>
        <w:spacing w:line="240" w:lineRule="auto"/>
      </w:pPr>
      <w:r>
        <w:t>В частности, победители отбора смогут занять вакантные должности у таких резидентов Особой экономической зоны «</w:t>
      </w:r>
      <w:proofErr w:type="spellStart"/>
      <w:r>
        <w:t>Алабуга</w:t>
      </w:r>
      <w:proofErr w:type="spellEnd"/>
      <w:r>
        <w:t xml:space="preserve">», как </w:t>
      </w:r>
      <w:r>
        <w:rPr>
          <w:lang w:val="en-US"/>
        </w:rPr>
        <w:t>Ford</w:t>
      </w:r>
      <w:r w:rsidRPr="00651BA4">
        <w:t xml:space="preserve">, </w:t>
      </w:r>
      <w:proofErr w:type="spellStart"/>
      <w:r>
        <w:rPr>
          <w:lang w:val="en-US"/>
        </w:rPr>
        <w:t>Kastamonu</w:t>
      </w:r>
      <w:proofErr w:type="spellEnd"/>
      <w:r w:rsidRPr="00651BA4">
        <w:t xml:space="preserve">, </w:t>
      </w:r>
      <w:r>
        <w:rPr>
          <w:lang w:val="en-US"/>
        </w:rPr>
        <w:t>Rockwool</w:t>
      </w:r>
      <w:r w:rsidRPr="00651BA4">
        <w:t xml:space="preserve">, </w:t>
      </w:r>
      <w:r>
        <w:t>Татнефть и других.  К участию приглашаются студенты вузов и выпускники до 25 лет включительно, без ограничений по специализации факультету и профессии.</w:t>
      </w:r>
    </w:p>
    <w:p w:rsidR="00651BA4" w:rsidRDefault="00651BA4" w:rsidP="007171B3">
      <w:pPr>
        <w:spacing w:line="240" w:lineRule="auto"/>
      </w:pPr>
      <w:r>
        <w:t>Подробная информация размещена на официальном сайте программы</w:t>
      </w:r>
      <w:r w:rsidRPr="00651BA4">
        <w:t xml:space="preserve"> http://futureceo.ru/</w:t>
      </w:r>
      <w:r>
        <w:t>.</w:t>
      </w:r>
      <w:r w:rsidRPr="00651BA4">
        <w:t xml:space="preserve"> </w:t>
      </w:r>
    </w:p>
    <w:p w:rsidR="00A53159" w:rsidRPr="00651BA4" w:rsidRDefault="00651BA4" w:rsidP="00651BA4">
      <w:pPr>
        <w:jc w:val="center"/>
        <w:rPr>
          <w:b/>
        </w:rPr>
      </w:pPr>
      <w:r w:rsidRPr="00651BA4">
        <w:rPr>
          <w:b/>
        </w:rPr>
        <w:t>Карьера в ОЭЗ «</w:t>
      </w:r>
      <w:proofErr w:type="spellStart"/>
      <w:r w:rsidRPr="00651BA4">
        <w:rPr>
          <w:b/>
        </w:rPr>
        <w:t>Алабуга</w:t>
      </w:r>
      <w:proofErr w:type="spellEnd"/>
      <w:r w:rsidRPr="00651BA4">
        <w:rPr>
          <w:b/>
        </w:rPr>
        <w:t>»</w:t>
      </w:r>
    </w:p>
    <w:p w:rsidR="00651BA4" w:rsidRDefault="00651BA4" w:rsidP="00651BA4">
      <w:r>
        <w:rPr>
          <w:noProof/>
          <w:lang w:eastAsia="ru-RU"/>
        </w:rPr>
        <w:drawing>
          <wp:inline distT="0" distB="0" distL="0" distR="0" wp14:anchorId="31820CA1" wp14:editId="2F33851A">
            <wp:extent cx="4533900" cy="257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864" t="27738" r="30185" b="15794"/>
                    <a:stretch/>
                  </pic:blipFill>
                  <pic:spPr bwMode="auto">
                    <a:xfrm>
                      <a:off x="0" y="0"/>
                      <a:ext cx="4533433" cy="257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1B3" w:rsidRPr="00900FCD" w:rsidRDefault="007171B3" w:rsidP="007171B3">
      <w:pPr>
        <w:rPr>
          <w:b/>
          <w:color w:val="FF0000"/>
        </w:rPr>
      </w:pPr>
      <w:r w:rsidRPr="00900FCD">
        <w:rPr>
          <w:b/>
          <w:color w:val="FF0000"/>
        </w:rPr>
        <w:t xml:space="preserve">Победитель </w:t>
      </w:r>
      <w:proofErr w:type="gramStart"/>
      <w:r w:rsidRPr="00900FCD">
        <w:rPr>
          <w:b/>
          <w:color w:val="FF0000"/>
        </w:rPr>
        <w:t>бизнес-игры</w:t>
      </w:r>
      <w:proofErr w:type="gramEnd"/>
      <w:r w:rsidRPr="00900FCD">
        <w:rPr>
          <w:b/>
          <w:color w:val="FF0000"/>
        </w:rPr>
        <w:t xml:space="preserve"> получит работу с блестящей карьерной перспективой.</w:t>
      </w:r>
    </w:p>
    <w:p w:rsidR="007171B3" w:rsidRDefault="007171B3" w:rsidP="007171B3">
      <w:pPr>
        <w:spacing w:line="240" w:lineRule="auto"/>
      </w:pPr>
      <w:proofErr w:type="gramStart"/>
      <w:r>
        <w:t>28 мая, в 10 утра, в здании «</w:t>
      </w:r>
      <w:proofErr w:type="spellStart"/>
      <w:r>
        <w:t>ДонЭкспоцентр</w:t>
      </w:r>
      <w:proofErr w:type="spellEnd"/>
      <w:r>
        <w:t>» (пр.</w:t>
      </w:r>
      <w:proofErr w:type="gramEnd"/>
      <w:r>
        <w:t xml:space="preserve"> </w:t>
      </w:r>
      <w:proofErr w:type="spellStart"/>
      <w:proofErr w:type="gramStart"/>
      <w:r>
        <w:t>М.Нагибина</w:t>
      </w:r>
      <w:proofErr w:type="spellEnd"/>
      <w:r>
        <w:t>, 30) пройдёт бизнес-игра, в которой может участвовать любой желающий.</w:t>
      </w:r>
      <w:proofErr w:type="gramEnd"/>
      <w:r>
        <w:t xml:space="preserve"> Это состязание — отборочный этап в программу трудоустройства «100 лидеров», её организовала ОЭЗ «</w:t>
      </w:r>
      <w:proofErr w:type="spellStart"/>
      <w:r>
        <w:t>Алабуга</w:t>
      </w:r>
      <w:proofErr w:type="spellEnd"/>
      <w:r>
        <w:t xml:space="preserve">» при поддержке Агентства стратегических инициатив. Победители отбора получат гарантированное рабочее место, через пару лет возглавят собственный проект, а ещё через два года — могут занять пост топ-менеджера. Единственное ограничение — возраст, по условиям программы, </w:t>
      </w:r>
      <w:r w:rsidRPr="00900FCD">
        <w:rPr>
          <w:szCs w:val="28"/>
        </w:rPr>
        <w:t>верхняя планка для кандидатов — 25 лет.</w:t>
      </w:r>
      <w:r w:rsidRPr="00900FCD">
        <w:rPr>
          <w:sz w:val="32"/>
          <w:szCs w:val="32"/>
        </w:rPr>
        <w:t xml:space="preserve"> </w:t>
      </w:r>
      <w:r>
        <w:t>Программа открыта для участия студентам и выпускникам.</w:t>
      </w:r>
    </w:p>
    <w:p w:rsidR="007171B3" w:rsidRDefault="007171B3" w:rsidP="007171B3">
      <w:pPr>
        <w:spacing w:line="240" w:lineRule="auto"/>
      </w:pPr>
    </w:p>
    <w:p w:rsidR="007171B3" w:rsidRPr="00900FCD" w:rsidRDefault="007171B3" w:rsidP="007171B3">
      <w:pPr>
        <w:spacing w:line="240" w:lineRule="auto"/>
        <w:rPr>
          <w:color w:val="FF0000"/>
          <w:highlight w:val="yellow"/>
        </w:rPr>
      </w:pPr>
      <w:r w:rsidRPr="00900FCD">
        <w:rPr>
          <w:color w:val="FF0000"/>
        </w:rPr>
        <w:t>Для участия необходима регистрация на сайте отбора http://bit.ly/2IKycuP</w:t>
      </w:r>
    </w:p>
    <w:p w:rsidR="007171B3" w:rsidRDefault="007171B3" w:rsidP="007171B3">
      <w:pPr>
        <w:spacing w:line="240" w:lineRule="auto"/>
      </w:pPr>
    </w:p>
    <w:p w:rsidR="007171B3" w:rsidRDefault="007171B3" w:rsidP="007171B3">
      <w:pPr>
        <w:spacing w:line="240" w:lineRule="auto"/>
        <w:rPr>
          <w:b/>
        </w:rPr>
      </w:pPr>
      <w:r>
        <w:rPr>
          <w:b/>
        </w:rPr>
        <w:t xml:space="preserve">О программе: </w:t>
      </w:r>
    </w:p>
    <w:p w:rsidR="007171B3" w:rsidRDefault="007171B3" w:rsidP="007171B3">
      <w:pPr>
        <w:spacing w:line="240" w:lineRule="auto"/>
      </w:pPr>
      <w:r>
        <w:lastRenderedPageBreak/>
        <w:t>Российские и международные промышленные гиганты, расположенные в ОЭЗ «</w:t>
      </w:r>
      <w:proofErr w:type="spellStart"/>
      <w:r>
        <w:t>Алабуга</w:t>
      </w:r>
      <w:proofErr w:type="spellEnd"/>
      <w:r>
        <w:t xml:space="preserve">», нуждаются в управленцах, которых нет на свободном рынке. Хуже того, те, кто есть, часто не готовы работать по-новому, применяя современные методы управления и технологии. Выход один — «растить» управленцев. Поэтому им нужен ты — человек без опыта, но с отлично развитым мышлением и готовностью работать на результат.  Именно поэтому программа ориентирована на тех, кто ещё не испорчен классической «карьерной траекторией» — не привык к бюрократии, имитации деятельности и бессмысленным совещаниям. </w:t>
      </w:r>
    </w:p>
    <w:p w:rsidR="007171B3" w:rsidRDefault="007171B3" w:rsidP="00651BA4">
      <w:bookmarkStart w:id="0" w:name="_GoBack"/>
      <w:bookmarkEnd w:id="0"/>
    </w:p>
    <w:sectPr w:rsidR="007171B3" w:rsidSect="00651BA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FB"/>
    <w:rsid w:val="00080A57"/>
    <w:rsid w:val="00435247"/>
    <w:rsid w:val="00651BA4"/>
    <w:rsid w:val="007059FB"/>
    <w:rsid w:val="007171B3"/>
    <w:rsid w:val="0087519C"/>
    <w:rsid w:val="009753C2"/>
    <w:rsid w:val="00A53159"/>
    <w:rsid w:val="00B464AC"/>
    <w:rsid w:val="00C40150"/>
    <w:rsid w:val="00DE62FF"/>
    <w:rsid w:val="00F6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Жилина</dc:creator>
  <cp:keywords/>
  <dc:description/>
  <cp:lastModifiedBy>Елена А. Котлярова</cp:lastModifiedBy>
  <cp:revision>3</cp:revision>
  <cp:lastPrinted>2018-05-24T12:25:00Z</cp:lastPrinted>
  <dcterms:created xsi:type="dcterms:W3CDTF">2018-05-24T12:13:00Z</dcterms:created>
  <dcterms:modified xsi:type="dcterms:W3CDTF">2018-05-24T13:19:00Z</dcterms:modified>
</cp:coreProperties>
</file>