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C5A83" w14:textId="5DA94EA4" w:rsidR="006D62F9" w:rsidRDefault="006D62F9" w:rsidP="006D62F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noProof/>
        </w:rPr>
        <w:drawing>
          <wp:inline distT="0" distB="0" distL="0" distR="0" wp14:anchorId="433AC7C3" wp14:editId="29FD3604">
            <wp:extent cx="5895975" cy="3228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769" t="8822" r="2981" b="10348"/>
                    <a:stretch/>
                  </pic:blipFill>
                  <pic:spPr bwMode="auto">
                    <a:xfrm>
                      <a:off x="0" y="0"/>
                      <a:ext cx="5895975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5D4E7" w14:textId="77777777" w:rsidR="006D62F9" w:rsidRDefault="00424A12" w:rsidP="00424A12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6D62F9">
        <w:rPr>
          <w:rFonts w:ascii="Times New Roman" w:hAnsi="Times New Roman" w:cs="Times New Roman"/>
          <w:b/>
          <w:sz w:val="40"/>
          <w:szCs w:val="18"/>
        </w:rPr>
        <w:t xml:space="preserve">Конкурс «Талант 20.35» </w:t>
      </w:r>
    </w:p>
    <w:p w14:paraId="66DE287D" w14:textId="1EAF1719" w:rsidR="00424A12" w:rsidRPr="006D62F9" w:rsidRDefault="00424A12" w:rsidP="00424A12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18"/>
        </w:rPr>
      </w:pPr>
      <w:r w:rsidRPr="006D62F9">
        <w:rPr>
          <w:rFonts w:ascii="Times New Roman" w:hAnsi="Times New Roman" w:cs="Times New Roman"/>
          <w:b/>
          <w:sz w:val="36"/>
          <w:szCs w:val="18"/>
        </w:rPr>
        <w:t>от Кружкового движения НТИ.</w:t>
      </w:r>
    </w:p>
    <w:p w14:paraId="73C44136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 xml:space="preserve">Конкурс позволяет школьникам конвертировать в дополнительные баллы ЕГЭ в рамках портфолио свои индивидуальные достижения по трем направлениям – программирование на </w:t>
      </w:r>
      <w:proofErr w:type="spellStart"/>
      <w:r w:rsidRPr="006D62F9">
        <w:rPr>
          <w:rFonts w:ascii="Times New Roman" w:hAnsi="Times New Roman" w:cs="Times New Roman"/>
        </w:rPr>
        <w:t>Python</w:t>
      </w:r>
      <w:proofErr w:type="spellEnd"/>
      <w:r w:rsidRPr="006D62F9">
        <w:rPr>
          <w:rFonts w:ascii="Times New Roman" w:hAnsi="Times New Roman" w:cs="Times New Roman"/>
        </w:rPr>
        <w:t>, решение инженерных задач и робототехника. Победители могут получить до 10 дополнительных балов при поступлении в 45 вузов-партнеров конкурса.</w:t>
      </w:r>
    </w:p>
    <w:p w14:paraId="4B06B3D8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D62F9">
        <w:rPr>
          <w:rFonts w:ascii="Times New Roman" w:hAnsi="Times New Roman" w:cs="Times New Roman"/>
          <w:b/>
        </w:rPr>
        <w:t>Автоматизация учета достижений</w:t>
      </w:r>
    </w:p>
    <w:p w14:paraId="5B2E4FCA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 xml:space="preserve">Участникам конкурса достаточно вовремя подгружать свои достижения на платформу Талант, проходить онлайн-курсы, участвовать в </w:t>
      </w:r>
      <w:proofErr w:type="spellStart"/>
      <w:r w:rsidRPr="006D62F9">
        <w:rPr>
          <w:rFonts w:ascii="Times New Roman" w:hAnsi="Times New Roman" w:cs="Times New Roman"/>
        </w:rPr>
        <w:t>хакатонах</w:t>
      </w:r>
      <w:proofErr w:type="spellEnd"/>
      <w:r w:rsidRPr="006D62F9">
        <w:rPr>
          <w:rFonts w:ascii="Times New Roman" w:hAnsi="Times New Roman" w:cs="Times New Roman"/>
        </w:rPr>
        <w:t xml:space="preserve"> и Олимпиаде КД НТИ, то есть жить жизнью обычного старшеклассника. Все остальное Талант сделает сам.</w:t>
      </w:r>
    </w:p>
    <w:p w14:paraId="1AB7EEEC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D62F9">
        <w:rPr>
          <w:rFonts w:ascii="Times New Roman" w:hAnsi="Times New Roman" w:cs="Times New Roman"/>
          <w:b/>
        </w:rPr>
        <w:t>Помощь вузам</w:t>
      </w:r>
    </w:p>
    <w:p w14:paraId="1D5594D9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>Инженерным университетам часто не хватает талантливых абитуриентов, способных разбираться в новых технологиях и работать руками, хоть у них и нет 100 баллов по ЕГЭ. Конкурс «Талант 20.35» решает эту проблему.</w:t>
      </w:r>
    </w:p>
    <w:p w14:paraId="773C1CC0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D62F9">
        <w:rPr>
          <w:rFonts w:ascii="Times New Roman" w:hAnsi="Times New Roman" w:cs="Times New Roman"/>
          <w:b/>
        </w:rPr>
        <w:t>Помощь талантливым школьникам</w:t>
      </w:r>
    </w:p>
    <w:p w14:paraId="5827DC5F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>Участие в конкурсе позволяет собрать портфолио, хранить его в удобном виде и получить верификацию Кружкового движения НТИ (после проверки модератором), что избавляет от сбора различных справок.</w:t>
      </w:r>
    </w:p>
    <w:p w14:paraId="0C3E14A3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 xml:space="preserve">Конкурс основан на принципе накопления данных различных мероприятий и активностей в профессиональных сообществах. Основная идея: накопление массива цифрового следа, достаточное, для того чтобы принять решение по уровню компетенции участников конкурса в направлениях: «Программная робототехника», «Решение комплексных инженерных задач» и «Программирование на </w:t>
      </w:r>
      <w:proofErr w:type="spellStart"/>
      <w:r w:rsidRPr="006D62F9">
        <w:rPr>
          <w:rFonts w:ascii="Times New Roman" w:hAnsi="Times New Roman" w:cs="Times New Roman"/>
        </w:rPr>
        <w:t>Python</w:t>
      </w:r>
      <w:proofErr w:type="spellEnd"/>
      <w:r w:rsidRPr="006D62F9">
        <w:rPr>
          <w:rFonts w:ascii="Times New Roman" w:hAnsi="Times New Roman" w:cs="Times New Roman"/>
        </w:rPr>
        <w:t>».</w:t>
      </w:r>
    </w:p>
    <w:p w14:paraId="44AA68D0" w14:textId="77777777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 xml:space="preserve">Данные об опыте и достижениях участников поступают в базу конкурса после проведения олимпиад, проектных школ, тестирований, </w:t>
      </w:r>
      <w:proofErr w:type="spellStart"/>
      <w:r w:rsidRPr="006D62F9">
        <w:rPr>
          <w:rFonts w:ascii="Times New Roman" w:hAnsi="Times New Roman" w:cs="Times New Roman"/>
        </w:rPr>
        <w:t>хакатонов</w:t>
      </w:r>
      <w:proofErr w:type="spellEnd"/>
      <w:r w:rsidRPr="006D62F9">
        <w:rPr>
          <w:rFonts w:ascii="Times New Roman" w:hAnsi="Times New Roman" w:cs="Times New Roman"/>
        </w:rPr>
        <w:t xml:space="preserve"> и других активностей Кружкового движения НТИ.</w:t>
      </w:r>
    </w:p>
    <w:p w14:paraId="5883C4DC" w14:textId="1462DD6A" w:rsidR="00424A12" w:rsidRPr="006D62F9" w:rsidRDefault="00424A12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62F9">
        <w:rPr>
          <w:rFonts w:ascii="Times New Roman" w:hAnsi="Times New Roman" w:cs="Times New Roman"/>
        </w:rPr>
        <w:t>Участники могут также указать в личном кабинете свои достижения по списку мероприятий и активностей конкурса. Достаточно просто зарегистрироваться!</w:t>
      </w:r>
    </w:p>
    <w:p w14:paraId="2FD4D6D1" w14:textId="77777777" w:rsidR="006D62F9" w:rsidRPr="006D62F9" w:rsidRDefault="006D62F9" w:rsidP="006D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522408D5" w14:textId="77777777" w:rsidR="00424A12" w:rsidRPr="006D62F9" w:rsidRDefault="00424A12" w:rsidP="006D6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</w:pPr>
      <w:r w:rsidRPr="006D62F9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Как принять участие в конкурсе?</w:t>
      </w:r>
    </w:p>
    <w:p w14:paraId="4B73B635" w14:textId="77777777" w:rsidR="00424A12" w:rsidRPr="006D62F9" w:rsidRDefault="00424A12" w:rsidP="006D62F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D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Зарегиструйтесь</w:t>
      </w:r>
      <w:proofErr w:type="spellEnd"/>
      <w:r w:rsidRPr="006D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системе</w:t>
      </w:r>
    </w:p>
    <w:p w14:paraId="3121FF7F" w14:textId="77777777" w:rsidR="00424A12" w:rsidRPr="006D62F9" w:rsidRDefault="00424A12" w:rsidP="006D62F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2F9">
        <w:rPr>
          <w:rFonts w:ascii="Times New Roman" w:eastAsia="Times New Roman" w:hAnsi="Times New Roman" w:cs="Times New Roman"/>
          <w:color w:val="000000"/>
          <w:lang w:eastAsia="ru-RU"/>
        </w:rPr>
        <w:t xml:space="preserve">Регистрация будет возможна </w:t>
      </w:r>
      <w:r w:rsidRPr="006D62F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 30 апреля 2020 года</w:t>
      </w:r>
      <w:r w:rsidRPr="006D62F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05388BA" w14:textId="77777777" w:rsidR="00424A12" w:rsidRPr="006D62F9" w:rsidRDefault="00424A12" w:rsidP="006D62F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Внесите достижения</w:t>
      </w:r>
    </w:p>
    <w:p w14:paraId="1FB0F607" w14:textId="77777777" w:rsidR="00424A12" w:rsidRPr="006D62F9" w:rsidRDefault="00424A12" w:rsidP="006D62F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2F9">
        <w:rPr>
          <w:rFonts w:ascii="Times New Roman" w:eastAsia="Times New Roman" w:hAnsi="Times New Roman" w:cs="Times New Roman"/>
          <w:color w:val="000000"/>
          <w:lang w:eastAsia="ru-RU"/>
        </w:rPr>
        <w:t>Данные будут проверены модератором.</w:t>
      </w:r>
    </w:p>
    <w:p w14:paraId="62DB35B2" w14:textId="77777777" w:rsidR="00424A12" w:rsidRPr="006D62F9" w:rsidRDefault="00424A12" w:rsidP="006D62F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Смотрите свои баллы</w:t>
      </w:r>
    </w:p>
    <w:p w14:paraId="0EA7DD03" w14:textId="77777777" w:rsidR="00424A12" w:rsidRPr="006D62F9" w:rsidRDefault="00424A12" w:rsidP="006D62F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2F9">
        <w:rPr>
          <w:rFonts w:ascii="Times New Roman" w:eastAsia="Times New Roman" w:hAnsi="Times New Roman" w:cs="Times New Roman"/>
          <w:color w:val="000000"/>
          <w:lang w:eastAsia="ru-RU"/>
        </w:rPr>
        <w:t>Баллы начисляются согласно методологии конкурса</w:t>
      </w:r>
    </w:p>
    <w:p w14:paraId="58D66C6B" w14:textId="77777777" w:rsidR="00424A12" w:rsidRPr="006D62F9" w:rsidRDefault="00424A12" w:rsidP="006D62F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6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Получите диплом</w:t>
      </w:r>
    </w:p>
    <w:p w14:paraId="350A24C8" w14:textId="77777777" w:rsidR="00424A12" w:rsidRPr="006D62F9" w:rsidRDefault="00424A12" w:rsidP="006D62F9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ru-RU"/>
        </w:rPr>
      </w:pPr>
      <w:r w:rsidRPr="006D62F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Диплом победителей и призеров будет выслан по электронной почте.</w:t>
      </w:r>
    </w:p>
    <w:p w14:paraId="6131D350" w14:textId="77777777" w:rsidR="00424A12" w:rsidRPr="006D62F9" w:rsidRDefault="00424A12" w:rsidP="006D62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12"/>
        </w:rPr>
      </w:pPr>
      <w:bookmarkStart w:id="0" w:name="_GoBack"/>
      <w:bookmarkEnd w:id="0"/>
    </w:p>
    <w:p w14:paraId="605A0E99" w14:textId="77777777" w:rsidR="006D62F9" w:rsidRDefault="00424A12" w:rsidP="006D62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6D62F9">
        <w:rPr>
          <w:rFonts w:ascii="Times New Roman" w:hAnsi="Times New Roman" w:cs="Times New Roman"/>
          <w:b/>
          <w:sz w:val="28"/>
          <w:szCs w:val="18"/>
        </w:rPr>
        <w:t xml:space="preserve">Необходимо подать заявку </w:t>
      </w:r>
      <w:r w:rsidRPr="006D62F9">
        <w:rPr>
          <w:rFonts w:ascii="Times New Roman" w:hAnsi="Times New Roman" w:cs="Times New Roman"/>
          <w:b/>
          <w:sz w:val="28"/>
          <w:szCs w:val="18"/>
          <w:u w:val="single"/>
        </w:rPr>
        <w:t>до 20 июня</w:t>
      </w:r>
      <w:r w:rsidRPr="006D62F9">
        <w:rPr>
          <w:rFonts w:ascii="Times New Roman" w:hAnsi="Times New Roman" w:cs="Times New Roman"/>
          <w:b/>
          <w:sz w:val="28"/>
          <w:szCs w:val="18"/>
        </w:rPr>
        <w:t xml:space="preserve"> на сайте:</w:t>
      </w:r>
    </w:p>
    <w:p w14:paraId="4F8488EA" w14:textId="55595D38" w:rsidR="009647B5" w:rsidRPr="006D62F9" w:rsidRDefault="00424A12" w:rsidP="006D62F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6D62F9">
        <w:rPr>
          <w:rFonts w:ascii="Times New Roman" w:hAnsi="Times New Roman" w:cs="Times New Roman"/>
          <w:b/>
          <w:sz w:val="28"/>
          <w:szCs w:val="18"/>
        </w:rPr>
        <w:t xml:space="preserve"> </w:t>
      </w:r>
      <w:hyperlink r:id="rId7" w:history="1">
        <w:r w:rsidRPr="006D62F9">
          <w:rPr>
            <w:rStyle w:val="a3"/>
            <w:rFonts w:ascii="Times New Roman" w:hAnsi="Times New Roman" w:cs="Times New Roman"/>
            <w:b/>
            <w:sz w:val="28"/>
            <w:szCs w:val="18"/>
          </w:rPr>
          <w:t>http://talent2035.kruzhok.org/</w:t>
        </w:r>
      </w:hyperlink>
    </w:p>
    <w:sectPr w:rsidR="009647B5" w:rsidRPr="006D62F9" w:rsidSect="006D62F9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7A7F"/>
    <w:multiLevelType w:val="hybridMultilevel"/>
    <w:tmpl w:val="F634E32E"/>
    <w:lvl w:ilvl="0" w:tplc="3364F2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FDD"/>
    <w:rsid w:val="00424A12"/>
    <w:rsid w:val="006D62F9"/>
    <w:rsid w:val="009647B5"/>
    <w:rsid w:val="00A2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C02C"/>
  <w15:chartTrackingRefBased/>
  <w15:docId w15:val="{62190098-FE97-40BD-814B-12AA05BD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A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4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9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157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2987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650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724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78958830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64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383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55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4949536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03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00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6536825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02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5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8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  <w:div w:id="12800665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57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lent2035.kruzhok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89E57-28A1-4C1C-B11D-32598A6C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Алексей</cp:lastModifiedBy>
  <cp:revision>4</cp:revision>
  <dcterms:created xsi:type="dcterms:W3CDTF">2020-04-17T10:48:00Z</dcterms:created>
  <dcterms:modified xsi:type="dcterms:W3CDTF">2020-04-18T09:13:00Z</dcterms:modified>
</cp:coreProperties>
</file>