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2B969" w14:textId="77777777" w:rsidR="00F05AFC" w:rsidRPr="00F05AFC" w:rsidRDefault="00F05AFC" w:rsidP="00F05AF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05AFC">
        <w:rPr>
          <w:rFonts w:ascii="Times New Roman" w:hAnsi="Times New Roman" w:cs="Times New Roman"/>
          <w:b/>
          <w:sz w:val="32"/>
          <w:szCs w:val="28"/>
          <w:u w:val="single"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p w14:paraId="4DAFB93A" w14:textId="77777777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 xml:space="preserve">При приеме на обучение в РГЭУ (РИНХ) по программам </w:t>
      </w:r>
      <w:r w:rsidRPr="00F05AFC">
        <w:rPr>
          <w:rFonts w:ascii="Times New Roman" w:hAnsi="Times New Roman" w:cs="Times New Roman"/>
          <w:b/>
          <w:sz w:val="28"/>
          <w:szCs w:val="28"/>
        </w:rPr>
        <w:t xml:space="preserve">бакалавриата, </w:t>
      </w:r>
      <w:r w:rsidRPr="005D2AC9">
        <w:rPr>
          <w:rFonts w:ascii="Times New Roman" w:hAnsi="Times New Roman" w:cs="Times New Roman"/>
          <w:bCs/>
          <w:sz w:val="28"/>
          <w:szCs w:val="28"/>
        </w:rPr>
        <w:t>программам специалитета</w:t>
      </w:r>
      <w:r w:rsidRPr="00A64BA4">
        <w:rPr>
          <w:rFonts w:ascii="Times New Roman" w:hAnsi="Times New Roman" w:cs="Times New Roman"/>
          <w:sz w:val="28"/>
          <w:szCs w:val="28"/>
        </w:rPr>
        <w:t xml:space="preserve"> устанавливаются следующие сроки приема:</w:t>
      </w:r>
    </w:p>
    <w:p w14:paraId="6961B5DE" w14:textId="77777777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>1)  по программам бакалавриата, программам специалитета на очную и очно-заочную форму обучения в рамках контрольных цифр приема и на очную форму обучения по договорам об оказании платных образовательных услуг:</w:t>
      </w:r>
    </w:p>
    <w:p w14:paraId="648AF0A5" w14:textId="23B2A2E5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>срок начала приема документ</w:t>
      </w:r>
      <w:r w:rsidR="003737EF">
        <w:rPr>
          <w:rFonts w:ascii="Times New Roman" w:hAnsi="Times New Roman" w:cs="Times New Roman"/>
          <w:sz w:val="28"/>
          <w:szCs w:val="28"/>
        </w:rPr>
        <w:t>ов, необходимых для поступления</w:t>
      </w:r>
      <w:r w:rsidRPr="00A64BA4">
        <w:rPr>
          <w:rFonts w:ascii="Times New Roman" w:hAnsi="Times New Roman" w:cs="Times New Roman"/>
          <w:sz w:val="28"/>
          <w:szCs w:val="28"/>
        </w:rPr>
        <w:t xml:space="preserve"> – </w:t>
      </w:r>
      <w:r w:rsidR="00025C4E">
        <w:rPr>
          <w:rFonts w:ascii="Times New Roman" w:hAnsi="Times New Roman" w:cs="Times New Roman"/>
          <w:sz w:val="28"/>
          <w:szCs w:val="28"/>
        </w:rPr>
        <w:t xml:space="preserve">20 </w:t>
      </w:r>
      <w:r w:rsidRPr="00A64BA4">
        <w:rPr>
          <w:rFonts w:ascii="Times New Roman" w:hAnsi="Times New Roman" w:cs="Times New Roman"/>
          <w:sz w:val="28"/>
          <w:szCs w:val="28"/>
        </w:rPr>
        <w:t>июня 20</w:t>
      </w:r>
      <w:r w:rsidR="00025C4E">
        <w:rPr>
          <w:rFonts w:ascii="Times New Roman" w:hAnsi="Times New Roman" w:cs="Times New Roman"/>
          <w:sz w:val="28"/>
          <w:szCs w:val="28"/>
        </w:rPr>
        <w:t>2</w:t>
      </w:r>
      <w:r w:rsidR="003737EF">
        <w:rPr>
          <w:rFonts w:ascii="Times New Roman" w:hAnsi="Times New Roman" w:cs="Times New Roman"/>
          <w:sz w:val="28"/>
          <w:szCs w:val="28"/>
        </w:rPr>
        <w:t>4</w:t>
      </w:r>
      <w:r w:rsidRPr="00A64BA4">
        <w:rPr>
          <w:rFonts w:ascii="Times New Roman" w:hAnsi="Times New Roman" w:cs="Times New Roman"/>
          <w:sz w:val="28"/>
          <w:szCs w:val="28"/>
        </w:rPr>
        <w:t>г.;</w:t>
      </w:r>
    </w:p>
    <w:p w14:paraId="413ED277" w14:textId="3E858295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 и по результатам иных вступительных испытаний, провод</w:t>
      </w:r>
      <w:r w:rsidR="003737EF">
        <w:rPr>
          <w:rFonts w:ascii="Times New Roman" w:hAnsi="Times New Roman" w:cs="Times New Roman"/>
          <w:sz w:val="28"/>
          <w:szCs w:val="28"/>
        </w:rPr>
        <w:t>имых РГЭУ (РИНХ) самостоятельно</w:t>
      </w:r>
      <w:r w:rsidRPr="00A64BA4">
        <w:rPr>
          <w:rFonts w:ascii="Times New Roman" w:hAnsi="Times New Roman" w:cs="Times New Roman"/>
          <w:sz w:val="28"/>
          <w:szCs w:val="28"/>
        </w:rPr>
        <w:t xml:space="preserve"> - </w:t>
      </w:r>
      <w:r w:rsidR="003737EF">
        <w:rPr>
          <w:rFonts w:ascii="Times New Roman" w:hAnsi="Times New Roman" w:cs="Times New Roman"/>
          <w:sz w:val="28"/>
          <w:szCs w:val="28"/>
        </w:rPr>
        <w:t>29</w:t>
      </w:r>
      <w:r w:rsidRPr="00A64BA4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025C4E">
        <w:rPr>
          <w:rFonts w:ascii="Times New Roman" w:hAnsi="Times New Roman" w:cs="Times New Roman"/>
          <w:sz w:val="28"/>
          <w:szCs w:val="28"/>
        </w:rPr>
        <w:t>2</w:t>
      </w:r>
      <w:r w:rsidR="003737EF">
        <w:rPr>
          <w:rFonts w:ascii="Times New Roman" w:hAnsi="Times New Roman" w:cs="Times New Roman"/>
          <w:sz w:val="28"/>
          <w:szCs w:val="28"/>
        </w:rPr>
        <w:t>4</w:t>
      </w:r>
      <w:r w:rsidRPr="00A64BA4">
        <w:rPr>
          <w:rFonts w:ascii="Times New Roman" w:hAnsi="Times New Roman" w:cs="Times New Roman"/>
          <w:sz w:val="28"/>
          <w:szCs w:val="28"/>
        </w:rPr>
        <w:t>г.;</w:t>
      </w:r>
    </w:p>
    <w:p w14:paraId="221D07FB" w14:textId="07E28134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 xml:space="preserve">срок завершения </w:t>
      </w:r>
      <w:r w:rsidR="003737EF">
        <w:rPr>
          <w:rFonts w:ascii="Times New Roman" w:hAnsi="Times New Roman" w:cs="Times New Roman"/>
          <w:sz w:val="28"/>
          <w:szCs w:val="28"/>
        </w:rPr>
        <w:t>приема документов</w:t>
      </w:r>
      <w:r w:rsidRPr="00A64BA4">
        <w:rPr>
          <w:rFonts w:ascii="Times New Roman" w:hAnsi="Times New Roman" w:cs="Times New Roman"/>
          <w:sz w:val="28"/>
          <w:szCs w:val="28"/>
        </w:rPr>
        <w:t xml:space="preserve"> лиц, поступающих на обучение без прохождения указанных вступительных испытаний (далее - день завершения приема докуме</w:t>
      </w:r>
      <w:r w:rsidR="003737EF">
        <w:rPr>
          <w:rFonts w:ascii="Times New Roman" w:hAnsi="Times New Roman" w:cs="Times New Roman"/>
          <w:sz w:val="28"/>
          <w:szCs w:val="28"/>
        </w:rPr>
        <w:t>нтов и вступительных испытаний)</w:t>
      </w:r>
      <w:r w:rsidRPr="00A64BA4">
        <w:rPr>
          <w:rFonts w:ascii="Times New Roman" w:hAnsi="Times New Roman" w:cs="Times New Roman"/>
          <w:sz w:val="28"/>
          <w:szCs w:val="28"/>
        </w:rPr>
        <w:t xml:space="preserve"> - </w:t>
      </w:r>
      <w:r w:rsidR="003737EF">
        <w:rPr>
          <w:rFonts w:ascii="Times New Roman" w:hAnsi="Times New Roman" w:cs="Times New Roman"/>
          <w:sz w:val="28"/>
          <w:szCs w:val="28"/>
        </w:rPr>
        <w:t>19 августа</w:t>
      </w:r>
      <w:r w:rsidRPr="00A64BA4">
        <w:rPr>
          <w:rFonts w:ascii="Times New Roman" w:hAnsi="Times New Roman" w:cs="Times New Roman"/>
          <w:sz w:val="28"/>
          <w:szCs w:val="28"/>
        </w:rPr>
        <w:t xml:space="preserve"> 202</w:t>
      </w:r>
      <w:r w:rsidR="003737EF">
        <w:rPr>
          <w:rFonts w:ascii="Times New Roman" w:hAnsi="Times New Roman" w:cs="Times New Roman"/>
          <w:sz w:val="28"/>
          <w:szCs w:val="28"/>
        </w:rPr>
        <w:t>4 г.</w:t>
      </w:r>
    </w:p>
    <w:p w14:paraId="768159BD" w14:textId="77777777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>2)  по программам бакалавриата, программам специалитета на заочную форму обучения в рамках контрольных цифр приема и по договорам об оказании платных образовательных услуг и очно-заочную форму обучения по договорам об оказании платных образовательных услуг (в том числе на выделенные места):</w:t>
      </w:r>
    </w:p>
    <w:p w14:paraId="5B5C9594" w14:textId="4D00C198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 xml:space="preserve">срок начала приема документов, необходимых для поступления – </w:t>
      </w:r>
      <w:r w:rsidR="003737EF">
        <w:rPr>
          <w:rFonts w:ascii="Times New Roman" w:hAnsi="Times New Roman" w:cs="Times New Roman"/>
          <w:sz w:val="28"/>
          <w:szCs w:val="28"/>
        </w:rPr>
        <w:t>06</w:t>
      </w:r>
      <w:r w:rsidR="00025C4E">
        <w:rPr>
          <w:rFonts w:ascii="Times New Roman" w:hAnsi="Times New Roman" w:cs="Times New Roman"/>
          <w:sz w:val="28"/>
          <w:szCs w:val="28"/>
        </w:rPr>
        <w:t xml:space="preserve"> </w:t>
      </w:r>
      <w:r w:rsidR="003737EF">
        <w:rPr>
          <w:rFonts w:ascii="Times New Roman" w:hAnsi="Times New Roman" w:cs="Times New Roman"/>
          <w:sz w:val="28"/>
          <w:szCs w:val="28"/>
        </w:rPr>
        <w:t>февраля</w:t>
      </w:r>
      <w:r w:rsidR="00025C4E">
        <w:rPr>
          <w:rFonts w:ascii="Times New Roman" w:hAnsi="Times New Roman" w:cs="Times New Roman"/>
          <w:sz w:val="28"/>
          <w:szCs w:val="28"/>
        </w:rPr>
        <w:t xml:space="preserve"> 202</w:t>
      </w:r>
      <w:r w:rsidR="003737EF">
        <w:rPr>
          <w:rFonts w:ascii="Times New Roman" w:hAnsi="Times New Roman" w:cs="Times New Roman"/>
          <w:sz w:val="28"/>
          <w:szCs w:val="28"/>
        </w:rPr>
        <w:t>4</w:t>
      </w:r>
      <w:r w:rsidR="00BB1749">
        <w:rPr>
          <w:rFonts w:ascii="Times New Roman" w:hAnsi="Times New Roman" w:cs="Times New Roman"/>
          <w:sz w:val="28"/>
          <w:szCs w:val="28"/>
        </w:rPr>
        <w:t xml:space="preserve"> г</w:t>
      </w:r>
      <w:r w:rsidRPr="00A64BA4">
        <w:rPr>
          <w:rFonts w:ascii="Times New Roman" w:hAnsi="Times New Roman" w:cs="Times New Roman"/>
          <w:sz w:val="28"/>
          <w:szCs w:val="28"/>
        </w:rPr>
        <w:t>.;</w:t>
      </w:r>
    </w:p>
    <w:p w14:paraId="6D4B74F1" w14:textId="77511863" w:rsidR="00F05AFC" w:rsidRPr="00A64BA4" w:rsidRDefault="00F05AFC" w:rsidP="00F05AF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BA4">
        <w:rPr>
          <w:rFonts w:ascii="Times New Roman" w:hAnsi="Times New Roman" w:cs="Times New Roman"/>
          <w:sz w:val="28"/>
          <w:szCs w:val="28"/>
        </w:rPr>
        <w:t>срок заверш</w:t>
      </w:r>
      <w:bookmarkStart w:id="0" w:name="_GoBack"/>
      <w:bookmarkEnd w:id="0"/>
      <w:r w:rsidRPr="00A64BA4">
        <w:rPr>
          <w:rFonts w:ascii="Times New Roman" w:hAnsi="Times New Roman" w:cs="Times New Roman"/>
          <w:sz w:val="28"/>
          <w:szCs w:val="28"/>
        </w:rPr>
        <w:t>ения проводимых РГЭУ (РИНХ) самосто</w:t>
      </w:r>
      <w:r w:rsidR="003737EF">
        <w:rPr>
          <w:rFonts w:ascii="Times New Roman" w:hAnsi="Times New Roman" w:cs="Times New Roman"/>
          <w:sz w:val="28"/>
          <w:szCs w:val="28"/>
        </w:rPr>
        <w:t>ятельно вступительных испытаний</w:t>
      </w:r>
      <w:r w:rsidRPr="00A64BA4">
        <w:rPr>
          <w:rFonts w:ascii="Times New Roman" w:hAnsi="Times New Roman" w:cs="Times New Roman"/>
          <w:sz w:val="28"/>
          <w:szCs w:val="28"/>
        </w:rPr>
        <w:t xml:space="preserve"> </w:t>
      </w:r>
      <w:r w:rsidR="003737EF">
        <w:rPr>
          <w:rFonts w:ascii="Times New Roman" w:hAnsi="Times New Roman" w:cs="Times New Roman"/>
          <w:sz w:val="28"/>
          <w:szCs w:val="28"/>
        </w:rPr>
        <w:t>–</w:t>
      </w:r>
      <w:r w:rsidRPr="00A64BA4">
        <w:rPr>
          <w:rFonts w:ascii="Times New Roman" w:hAnsi="Times New Roman" w:cs="Times New Roman"/>
          <w:sz w:val="28"/>
          <w:szCs w:val="28"/>
        </w:rPr>
        <w:t xml:space="preserve"> </w:t>
      </w:r>
      <w:r w:rsidR="003737EF">
        <w:rPr>
          <w:rFonts w:ascii="Times New Roman" w:hAnsi="Times New Roman" w:cs="Times New Roman"/>
          <w:sz w:val="28"/>
          <w:szCs w:val="28"/>
        </w:rPr>
        <w:t>12 августа 2024</w:t>
      </w:r>
      <w:r w:rsidR="00BB1749">
        <w:rPr>
          <w:rFonts w:ascii="Times New Roman" w:hAnsi="Times New Roman" w:cs="Times New Roman"/>
          <w:sz w:val="28"/>
          <w:szCs w:val="28"/>
        </w:rPr>
        <w:t>г</w:t>
      </w:r>
      <w:r w:rsidRPr="00A64BA4">
        <w:rPr>
          <w:rFonts w:ascii="Times New Roman" w:hAnsi="Times New Roman" w:cs="Times New Roman"/>
          <w:sz w:val="28"/>
          <w:szCs w:val="28"/>
        </w:rPr>
        <w:t>.;</w:t>
      </w:r>
    </w:p>
    <w:sectPr w:rsidR="00F05AFC" w:rsidRPr="00A6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FC"/>
    <w:rsid w:val="00025C4E"/>
    <w:rsid w:val="000C3916"/>
    <w:rsid w:val="003737EF"/>
    <w:rsid w:val="005D2AC9"/>
    <w:rsid w:val="00BB1749"/>
    <w:rsid w:val="00DC54F2"/>
    <w:rsid w:val="00F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7960"/>
  <w15:docId w15:val="{A30047E3-A12B-44E6-94DE-E67B903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Алиса</cp:lastModifiedBy>
  <cp:revision>2</cp:revision>
  <dcterms:created xsi:type="dcterms:W3CDTF">2024-03-04T05:45:00Z</dcterms:created>
  <dcterms:modified xsi:type="dcterms:W3CDTF">2024-03-04T05:45:00Z</dcterms:modified>
</cp:coreProperties>
</file>