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7A" w:rsidRPr="00CC2B51" w:rsidRDefault="00EE0C6B" w:rsidP="005A3D8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2B51">
        <w:rPr>
          <w:rFonts w:ascii="Times New Roman" w:hAnsi="Times New Roman" w:cs="Times New Roman"/>
          <w:sz w:val="28"/>
          <w:szCs w:val="28"/>
        </w:rPr>
        <w:t>ФАЙНИК ВАЛЕРИЙ ВЛАДИМИРОВИЧ</w:t>
      </w:r>
    </w:p>
    <w:p w:rsidR="00CC2B51" w:rsidRPr="00CC2B51" w:rsidRDefault="00CC2B51" w:rsidP="005A3D8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2B51">
        <w:rPr>
          <w:rFonts w:ascii="Times New Roman" w:hAnsi="Times New Roman" w:cs="Times New Roman"/>
          <w:sz w:val="28"/>
          <w:szCs w:val="28"/>
        </w:rPr>
        <w:t>(родился 7 июля 1946 г.)</w:t>
      </w:r>
    </w:p>
    <w:p w:rsidR="00B00B77" w:rsidRPr="00CC2B51" w:rsidRDefault="00B00B77" w:rsidP="005A3D8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3D8C" w:rsidRPr="00CC2B51" w:rsidRDefault="00EE0C6B" w:rsidP="002B7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B51">
        <w:rPr>
          <w:rFonts w:ascii="Times New Roman" w:hAnsi="Times New Roman" w:cs="Times New Roman"/>
          <w:sz w:val="28"/>
          <w:szCs w:val="28"/>
        </w:rPr>
        <w:t xml:space="preserve">Родился 7 июля 1946 года. После окончания средней школы № 90 в г. Ростове-на-Дону в 1965 году поступил в Ростовский Финансовый институт (РФИ). По рекомендации Бородина Ивана Афанасьевича (Заместителя заведующего Ростовским областным финансовым отделом) был принят ревизором о </w:t>
      </w:r>
      <w:proofErr w:type="spellStart"/>
      <w:r w:rsidRPr="00CC2B51">
        <w:rPr>
          <w:rFonts w:ascii="Times New Roman" w:hAnsi="Times New Roman" w:cs="Times New Roman"/>
          <w:sz w:val="28"/>
          <w:szCs w:val="28"/>
        </w:rPr>
        <w:t>Облфинотдел</w:t>
      </w:r>
      <w:proofErr w:type="spellEnd"/>
      <w:r w:rsidRPr="00CC2B51">
        <w:rPr>
          <w:rFonts w:ascii="Times New Roman" w:hAnsi="Times New Roman" w:cs="Times New Roman"/>
          <w:sz w:val="28"/>
          <w:szCs w:val="28"/>
        </w:rPr>
        <w:t>, где в составе комплексных бригад ревизоров контролеров КРУ участвовал в проведении ревизий бюджетов городов и районов Ростовской области, а также бюджетных учреждений, состоящих на областном бюджете.</w:t>
      </w:r>
    </w:p>
    <w:p w:rsidR="00EE0C6B" w:rsidRPr="002B723E" w:rsidRDefault="00EE0C6B" w:rsidP="002B7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B51">
        <w:rPr>
          <w:rFonts w:ascii="Times New Roman" w:hAnsi="Times New Roman" w:cs="Times New Roman"/>
          <w:sz w:val="28"/>
          <w:szCs w:val="28"/>
        </w:rPr>
        <w:t xml:space="preserve">В 1976 </w:t>
      </w:r>
      <w:bookmarkStart w:id="0" w:name="_GoBack"/>
      <w:bookmarkEnd w:id="0"/>
      <w:r w:rsidRPr="00CC2B51">
        <w:rPr>
          <w:rFonts w:ascii="Times New Roman" w:hAnsi="Times New Roman" w:cs="Times New Roman"/>
          <w:sz w:val="28"/>
          <w:szCs w:val="28"/>
        </w:rPr>
        <w:t>году Решением Ростовского Облисполкома был наз</w:t>
      </w:r>
      <w:r w:rsidR="00825416" w:rsidRPr="00CC2B51">
        <w:rPr>
          <w:rFonts w:ascii="Times New Roman" w:hAnsi="Times New Roman" w:cs="Times New Roman"/>
          <w:sz w:val="28"/>
          <w:szCs w:val="28"/>
        </w:rPr>
        <w:t>начен главным бухгалтером Ростов</w:t>
      </w:r>
      <w:r w:rsidRPr="00CC2B51">
        <w:rPr>
          <w:rFonts w:ascii="Times New Roman" w:hAnsi="Times New Roman" w:cs="Times New Roman"/>
          <w:sz w:val="28"/>
          <w:szCs w:val="28"/>
        </w:rPr>
        <w:t xml:space="preserve">ского </w:t>
      </w:r>
      <w:proofErr w:type="spellStart"/>
      <w:r w:rsidRPr="00CC2B51">
        <w:rPr>
          <w:rFonts w:ascii="Times New Roman" w:hAnsi="Times New Roman" w:cs="Times New Roman"/>
          <w:sz w:val="28"/>
          <w:szCs w:val="28"/>
        </w:rPr>
        <w:t>Облздрав</w:t>
      </w:r>
      <w:r w:rsidR="00825416" w:rsidRPr="00CC2B51">
        <w:rPr>
          <w:rFonts w:ascii="Times New Roman" w:hAnsi="Times New Roman" w:cs="Times New Roman"/>
          <w:sz w:val="28"/>
          <w:szCs w:val="28"/>
        </w:rPr>
        <w:t>отдела</w:t>
      </w:r>
      <w:proofErr w:type="spellEnd"/>
      <w:r w:rsidR="00825416" w:rsidRPr="00CC2B51">
        <w:rPr>
          <w:rFonts w:ascii="Times New Roman" w:hAnsi="Times New Roman" w:cs="Times New Roman"/>
          <w:sz w:val="28"/>
          <w:szCs w:val="28"/>
        </w:rPr>
        <w:t>. По личной инициативе при поддержке</w:t>
      </w:r>
      <w:r w:rsidR="00825416" w:rsidRPr="002B723E">
        <w:rPr>
          <w:rFonts w:ascii="Times New Roman" w:hAnsi="Times New Roman" w:cs="Times New Roman"/>
          <w:sz w:val="28"/>
          <w:szCs w:val="28"/>
        </w:rPr>
        <w:t xml:space="preserve"> Ростовского </w:t>
      </w:r>
      <w:proofErr w:type="spellStart"/>
      <w:r w:rsidR="00825416" w:rsidRPr="002B723E">
        <w:rPr>
          <w:rFonts w:ascii="Times New Roman" w:hAnsi="Times New Roman" w:cs="Times New Roman"/>
          <w:sz w:val="28"/>
          <w:szCs w:val="28"/>
        </w:rPr>
        <w:t>Облфинотдела</w:t>
      </w:r>
      <w:proofErr w:type="spellEnd"/>
      <w:r w:rsidR="00825416" w:rsidRPr="002B723E">
        <w:rPr>
          <w:rFonts w:ascii="Times New Roman" w:hAnsi="Times New Roman" w:cs="Times New Roman"/>
          <w:sz w:val="28"/>
          <w:szCs w:val="28"/>
        </w:rPr>
        <w:t xml:space="preserve"> впервые в области в централизованные бухгалтерии здравоохранения городов и районов области, а также в отдельные учреждения, состоящих на областном бюджете, были введены должности бухгалтеров-ревизоров для обеспечения внутреннего </w:t>
      </w:r>
      <w:proofErr w:type="gramStart"/>
      <w:r w:rsidR="00825416" w:rsidRPr="002B723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25416" w:rsidRPr="002B723E"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 ассигнований.</w:t>
      </w:r>
    </w:p>
    <w:p w:rsidR="00825416" w:rsidRPr="002B723E" w:rsidRDefault="00825416" w:rsidP="002B7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23E">
        <w:rPr>
          <w:rFonts w:ascii="Times New Roman" w:hAnsi="Times New Roman" w:cs="Times New Roman"/>
          <w:sz w:val="28"/>
          <w:szCs w:val="28"/>
        </w:rPr>
        <w:t>В последующем работал на должности главного бухгалтера на предприятии системы Министерства Обороны СССР, коммерческих структурах, а также ревизоро</w:t>
      </w:r>
      <w:r w:rsidR="00A46E91" w:rsidRPr="002B723E">
        <w:rPr>
          <w:rFonts w:ascii="Times New Roman" w:hAnsi="Times New Roman" w:cs="Times New Roman"/>
          <w:sz w:val="28"/>
          <w:szCs w:val="28"/>
        </w:rPr>
        <w:t>м</w:t>
      </w:r>
      <w:r w:rsidRPr="002B723E">
        <w:rPr>
          <w:rFonts w:ascii="Times New Roman" w:hAnsi="Times New Roman" w:cs="Times New Roman"/>
          <w:sz w:val="28"/>
          <w:szCs w:val="28"/>
        </w:rPr>
        <w:t xml:space="preserve"> в отраслевых объединениях (мебельном, строительном, статистическом и др.).</w:t>
      </w:r>
    </w:p>
    <w:p w:rsidR="00825416" w:rsidRPr="002B723E" w:rsidRDefault="00825416" w:rsidP="002B7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23E">
        <w:rPr>
          <w:rFonts w:ascii="Times New Roman" w:hAnsi="Times New Roman" w:cs="Times New Roman"/>
          <w:sz w:val="28"/>
          <w:szCs w:val="28"/>
        </w:rPr>
        <w:t xml:space="preserve">С приобретением практического опыта работы в деле </w:t>
      </w:r>
      <w:proofErr w:type="gramStart"/>
      <w:r w:rsidRPr="002B723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B723E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деятельностью предприятий и организаций с 1</w:t>
      </w:r>
      <w:r w:rsidR="00B00B77" w:rsidRPr="002B723E">
        <w:rPr>
          <w:rFonts w:ascii="Times New Roman" w:hAnsi="Times New Roman" w:cs="Times New Roman"/>
          <w:sz w:val="28"/>
          <w:szCs w:val="28"/>
        </w:rPr>
        <w:t xml:space="preserve">992 по 2002 </w:t>
      </w:r>
      <w:proofErr w:type="spellStart"/>
      <w:r w:rsidR="00B00B77" w:rsidRPr="002B723E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B00B77" w:rsidRPr="002B723E">
        <w:rPr>
          <w:rFonts w:ascii="Times New Roman" w:hAnsi="Times New Roman" w:cs="Times New Roman"/>
          <w:sz w:val="28"/>
          <w:szCs w:val="28"/>
        </w:rPr>
        <w:t xml:space="preserve">. работал в РГЭУ «РИНХ» ст. преподавателем на кафедре бухгалтерского учета, кафедре аудита, заместителем директора Учебно-методического центра по подготовке аудиторов и профессиональных бухгалтеров. Совместно с директором УМЦ профессором </w:t>
      </w:r>
      <w:proofErr w:type="spellStart"/>
      <w:r w:rsidR="00B00B77" w:rsidRPr="002B723E">
        <w:rPr>
          <w:rFonts w:ascii="Times New Roman" w:hAnsi="Times New Roman" w:cs="Times New Roman"/>
          <w:sz w:val="28"/>
          <w:szCs w:val="28"/>
        </w:rPr>
        <w:t>Лабынцевым</w:t>
      </w:r>
      <w:proofErr w:type="spellEnd"/>
      <w:r w:rsidR="00B00B77" w:rsidRPr="002B723E">
        <w:rPr>
          <w:rFonts w:ascii="Times New Roman" w:hAnsi="Times New Roman" w:cs="Times New Roman"/>
          <w:sz w:val="28"/>
          <w:szCs w:val="28"/>
        </w:rPr>
        <w:t xml:space="preserve"> Н.Т. принимали непосредственное участие в заседаниях ЦАЛАК МФ РФ, посвященных вопросам становления и развития аудиторской деятельности в России.</w:t>
      </w:r>
    </w:p>
    <w:p w:rsidR="00B00B77" w:rsidRPr="002B723E" w:rsidRDefault="00B00B77" w:rsidP="002B7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23E">
        <w:rPr>
          <w:rFonts w:ascii="Times New Roman" w:hAnsi="Times New Roman" w:cs="Times New Roman"/>
          <w:sz w:val="28"/>
          <w:szCs w:val="28"/>
        </w:rPr>
        <w:t>В 1995 году прошел подготовку и сдал экзамены на получение квалификационного аттестата аудиторов, занимался практической деятельностью в составе аудиторов фирмы «А.У.Д.И.Т.».</w:t>
      </w:r>
    </w:p>
    <w:p w:rsidR="00B00B77" w:rsidRPr="002B723E" w:rsidRDefault="00B00B77" w:rsidP="002B7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23E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A46E91" w:rsidRPr="002B723E">
        <w:rPr>
          <w:rFonts w:ascii="Times New Roman" w:hAnsi="Times New Roman" w:cs="Times New Roman"/>
          <w:sz w:val="28"/>
          <w:szCs w:val="28"/>
        </w:rPr>
        <w:t>я</w:t>
      </w:r>
      <w:r w:rsidRPr="002B723E">
        <w:rPr>
          <w:rFonts w:ascii="Times New Roman" w:hAnsi="Times New Roman" w:cs="Times New Roman"/>
          <w:sz w:val="28"/>
          <w:szCs w:val="28"/>
        </w:rPr>
        <w:t>вля</w:t>
      </w:r>
      <w:r w:rsidR="00A46E91" w:rsidRPr="002B723E">
        <w:rPr>
          <w:rFonts w:ascii="Times New Roman" w:hAnsi="Times New Roman" w:cs="Times New Roman"/>
          <w:sz w:val="28"/>
          <w:szCs w:val="28"/>
        </w:rPr>
        <w:t>ется</w:t>
      </w:r>
      <w:r w:rsidRPr="002B723E">
        <w:rPr>
          <w:rFonts w:ascii="Times New Roman" w:hAnsi="Times New Roman" w:cs="Times New Roman"/>
          <w:sz w:val="28"/>
          <w:szCs w:val="28"/>
        </w:rPr>
        <w:t xml:space="preserve"> внутренним ревизором в Ростовском государственном музыкальном театре.</w:t>
      </w:r>
    </w:p>
    <w:p w:rsidR="00EE0C6B" w:rsidRPr="002B723E" w:rsidRDefault="00EE0C6B" w:rsidP="002B7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E0C6B" w:rsidRPr="002B723E" w:rsidSect="005A3D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74214"/>
    <w:multiLevelType w:val="hybridMultilevel"/>
    <w:tmpl w:val="6A607C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39F1CC5"/>
    <w:multiLevelType w:val="hybridMultilevel"/>
    <w:tmpl w:val="CE402AEA"/>
    <w:lvl w:ilvl="0" w:tplc="910E31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581252D"/>
    <w:multiLevelType w:val="hybridMultilevel"/>
    <w:tmpl w:val="CB9E0EF6"/>
    <w:lvl w:ilvl="0" w:tplc="910E31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98"/>
    <w:rsid w:val="000651A8"/>
    <w:rsid w:val="00202A8E"/>
    <w:rsid w:val="00205CA5"/>
    <w:rsid w:val="00271C0E"/>
    <w:rsid w:val="002B723E"/>
    <w:rsid w:val="00311D98"/>
    <w:rsid w:val="00367DAA"/>
    <w:rsid w:val="00432E82"/>
    <w:rsid w:val="00573DDF"/>
    <w:rsid w:val="005A3D8C"/>
    <w:rsid w:val="005F33E4"/>
    <w:rsid w:val="00746884"/>
    <w:rsid w:val="00772A32"/>
    <w:rsid w:val="00772D58"/>
    <w:rsid w:val="00825416"/>
    <w:rsid w:val="0086538B"/>
    <w:rsid w:val="00880620"/>
    <w:rsid w:val="009A251D"/>
    <w:rsid w:val="00A00F0D"/>
    <w:rsid w:val="00A46E91"/>
    <w:rsid w:val="00A620AC"/>
    <w:rsid w:val="00B00B77"/>
    <w:rsid w:val="00C43CC8"/>
    <w:rsid w:val="00C71882"/>
    <w:rsid w:val="00C72817"/>
    <w:rsid w:val="00CC2B51"/>
    <w:rsid w:val="00D31A89"/>
    <w:rsid w:val="00DD47C1"/>
    <w:rsid w:val="00E66847"/>
    <w:rsid w:val="00EE0C6B"/>
    <w:rsid w:val="00F3547F"/>
    <w:rsid w:val="00FB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872C0-B505-4210-96B8-90FE7475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Анни А. Думанян</dc:creator>
  <cp:lastModifiedBy>Елена</cp:lastModifiedBy>
  <cp:revision>11</cp:revision>
  <dcterms:created xsi:type="dcterms:W3CDTF">2017-04-19T08:36:00Z</dcterms:created>
  <dcterms:modified xsi:type="dcterms:W3CDTF">2020-05-29T07:19:00Z</dcterms:modified>
</cp:coreProperties>
</file>