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E7" w:rsidRPr="00CC66E7" w:rsidRDefault="00CC66E7" w:rsidP="00CC66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- «Transformation of the role of the international monetary fund in the world economy». 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Сборник: Материалы 8 м/н научно-практической конференции «</w:t>
      </w:r>
      <w:proofErr w:type="spellStart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Страны.Языки.Культура</w:t>
      </w:r>
      <w:proofErr w:type="spellEnd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.» ДГТУ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. 2017.</w:t>
      </w:r>
    </w:p>
    <w:p w:rsidR="00CC66E7" w:rsidRPr="00CC66E7" w:rsidRDefault="00CC66E7" w:rsidP="00CC66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- «The differences of behavior of Generation X and </w:t>
      </w:r>
      <w:proofErr w:type="spellStart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Genaration</w:t>
      </w:r>
      <w:proofErr w:type="spellEnd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Y during the economic crisis». 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Сборник: Материалы 8 м/н научно-практической конференции «</w:t>
      </w:r>
      <w:proofErr w:type="spellStart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Страны.Языки.Культура</w:t>
      </w:r>
      <w:proofErr w:type="spellEnd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.» ДГТУ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. 2017.</w:t>
      </w:r>
    </w:p>
    <w:p w:rsidR="00CC66E7" w:rsidRPr="00CC66E7" w:rsidRDefault="00CC66E7" w:rsidP="00CC66E7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val="en-US" w:eastAsia="ru-RU"/>
        </w:rPr>
      </w:pP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-  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Статья</w:t>
      </w:r>
      <w:proofErr w:type="gramStart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  «</w:t>
      </w:r>
      <w:proofErr w:type="gramEnd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The problems of the economic terms translating». 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Журнал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«</w:t>
      </w:r>
      <w:proofErr w:type="spellStart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Sociosphera</w:t>
      </w:r>
      <w:proofErr w:type="spellEnd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», 25-26 May 2018.</w:t>
      </w:r>
    </w:p>
    <w:p w:rsidR="00CC66E7" w:rsidRPr="00CC66E7" w:rsidRDefault="00CC66E7" w:rsidP="00CC66E7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-  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Статья</w:t>
      </w:r>
      <w:proofErr w:type="gramStart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  «</w:t>
      </w:r>
      <w:proofErr w:type="gramEnd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The analysis of the terminological systems in the economic sphere». 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Журнал «</w:t>
      </w:r>
      <w:proofErr w:type="spellStart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Sociosphera</w:t>
      </w:r>
      <w:proofErr w:type="spellEnd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», 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September 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2018.</w:t>
      </w:r>
    </w:p>
    <w:p w:rsidR="00CC66E7" w:rsidRPr="00CC66E7" w:rsidRDefault="00CC66E7" w:rsidP="00CC66E7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 Статья РИНЦ «Сопоставительный анализ </w:t>
      </w:r>
      <w:proofErr w:type="spellStart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терминосочетаний</w:t>
      </w:r>
      <w:proofErr w:type="spellEnd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подъязыка экономики». Всероссийская научно-практическая конференция «Язык и коммуникация в контексте культуры». 28.09.2018</w:t>
      </w:r>
    </w:p>
    <w:p w:rsidR="00CC66E7" w:rsidRDefault="00CC66E7" w:rsidP="00CC6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«Структурные особенности английской терминологии в лыжных видах спорта и биатлоне» П.Ю. </w:t>
      </w:r>
      <w:proofErr w:type="spellStart"/>
      <w:r w:rsidRPr="00CC6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Пинягин</w:t>
      </w:r>
      <w:proofErr w:type="spellEnd"/>
      <w:r w:rsidRPr="00CC6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К.Ю. Симонова, Е.В. Мартыненко. Материалы VII Международной научно-практической конференции «Инновационные формы и практический опыт физического воспитания детей и учащейся молодежи»,  Витебск ВГУ имени П.М. </w:t>
      </w:r>
      <w:proofErr w:type="spellStart"/>
      <w:r w:rsidRPr="00CC6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Машерова</w:t>
      </w:r>
      <w:proofErr w:type="spellEnd"/>
      <w:r w:rsidRPr="00CC6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ноябрь 2019г.</w:t>
      </w:r>
    </w:p>
    <w:p w:rsidR="00CC66E7" w:rsidRPr="00CC66E7" w:rsidRDefault="00CC66E7" w:rsidP="00CC6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C66E7" w:rsidRDefault="00CC66E7" w:rsidP="00CC6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  «К вопросу о переводе английских терминов йоги». К.Ю. Симонова, Е.В. Мартыненко. Международная научно-практическая конференция молодых ученых, аспирантов, магистрантов «Лингвистика. Перевод. Межкультурная коммуникация». Московский государственный гуманитарно-экономический университет. Ноябрь 2019г.</w:t>
      </w:r>
    </w:p>
    <w:p w:rsidR="00CC66E7" w:rsidRPr="00CC66E7" w:rsidRDefault="00CC66E7" w:rsidP="00CC6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C66E7" w:rsidRDefault="00CC66E7" w:rsidP="00CC6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  «Особенности терминообразования в подъязыке Менеджмента». К.Ю. Симонова, Е.В. Мартыненко. Всероссийская  научно-практическая конференция </w:t>
      </w:r>
      <w:r w:rsidRPr="00CC66E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«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Язык и коммуникация в контексте культуры». РГЭУ («РИНХ»). Март 2020г.</w:t>
      </w:r>
    </w:p>
    <w:p w:rsidR="00CC66E7" w:rsidRPr="00CC66E7" w:rsidRDefault="00CC66E7" w:rsidP="00CC6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C66E7" w:rsidRDefault="00CC66E7" w:rsidP="00CC6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-  </w:t>
      </w:r>
      <w:proofErr w:type="spellStart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Martynenko</w:t>
      </w:r>
      <w:proofErr w:type="spellEnd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</w:t>
      </w:r>
      <w:proofErr w:type="spellStart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Ye.V</w:t>
      </w:r>
      <w:proofErr w:type="spellEnd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., </w:t>
      </w:r>
      <w:proofErr w:type="spellStart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Simonova</w:t>
      </w:r>
      <w:proofErr w:type="spellEnd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</w:t>
      </w:r>
      <w:proofErr w:type="spellStart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K.Yu</w:t>
      </w:r>
      <w:proofErr w:type="spellEnd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. THE TERM "SANSKRIT" IN ENGLISH. THE HISTORY OF ORIGIN, RUSSIAN LINGUISTIC BULLETIN, № 3 (23) 2020 September</w:t>
      </w:r>
    </w:p>
    <w:p w:rsidR="00CC66E7" w:rsidRPr="00CC66E7" w:rsidRDefault="00CC66E7" w:rsidP="00CC6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C66E7" w:rsidRDefault="00CC66E7" w:rsidP="00CC6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-  «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вопросу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онлайн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образовании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». 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Е. В. Мартыненко, А.Е. Козубенко. Всероссийская  научно-практическая конференция </w:t>
      </w:r>
      <w:r w:rsidRPr="00CC66E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«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Язык и коммуникация в контексте культуры». РГЭУ («РИНХ»). Апрель 2021г.</w:t>
      </w:r>
    </w:p>
    <w:p w:rsidR="00CC66E7" w:rsidRPr="00CC66E7" w:rsidRDefault="00CC66E7" w:rsidP="00CC6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C66E7" w:rsidRDefault="00CC66E7" w:rsidP="00CC6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  Статья ВАК «О некоторых особенностях обучения студентов экономических специальностей в магистратуре в режиме онлайн». Е.Н. Сагайдачная, Е.В. Мартыненко. “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The</w:t>
      </w:r>
      <w:r w:rsidRPr="00CC66E7">
        <w:rPr>
          <w:rFonts w:ascii="Calibri" w:eastAsia="Times New Roman" w:hAnsi="Calibri" w:cs="Arial"/>
          <w:color w:val="2C2D2E"/>
          <w:lang w:eastAsia="ru-RU"/>
        </w:rPr>
        <w:t> 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world</w:t>
      </w:r>
      <w:r w:rsidRPr="00CC66E7">
        <w:rPr>
          <w:rFonts w:ascii="Calibri" w:eastAsia="Times New Roman" w:hAnsi="Calibri" w:cs="Arial"/>
          <w:color w:val="2C2D2E"/>
          <w:lang w:eastAsia="ru-RU"/>
        </w:rPr>
        <w:t> 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of</w:t>
      </w:r>
      <w:r w:rsidRPr="00CC66E7">
        <w:rPr>
          <w:rFonts w:ascii="Calibri" w:eastAsia="Times New Roman" w:hAnsi="Calibri" w:cs="Arial"/>
          <w:color w:val="2C2D2E"/>
          <w:lang w:eastAsia="ru-RU"/>
        </w:rPr>
        <w:t> 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Academia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 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culture</w:t>
      </w:r>
      <w:r w:rsidRPr="00CC66E7">
        <w:rPr>
          <w:rFonts w:ascii="Calibri" w:eastAsia="Times New Roman" w:hAnsi="Calibri" w:cs="Arial"/>
          <w:color w:val="2C2D2E"/>
          <w:lang w:eastAsia="ru-RU"/>
        </w:rPr>
        <w:t> 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and</w:t>
      </w:r>
      <w:r w:rsidRPr="00CC66E7">
        <w:rPr>
          <w:rFonts w:ascii="Calibri" w:eastAsia="Times New Roman" w:hAnsi="Calibri" w:cs="Arial"/>
          <w:color w:val="2C2D2E"/>
          <w:lang w:eastAsia="ru-RU"/>
        </w:rPr>
        <w:t> 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education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” («Мир университетской науки: культура, образование»), №5-2021</w:t>
      </w:r>
    </w:p>
    <w:p w:rsidR="00CC66E7" w:rsidRPr="00CC66E7" w:rsidRDefault="00CC66E7" w:rsidP="00CC6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C66E7" w:rsidRPr="00CC66E7" w:rsidRDefault="00CC66E7" w:rsidP="00CC6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en-US" w:eastAsia="ru-RU"/>
        </w:rPr>
      </w:pP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  Статья ВАК  «Некоторые проблемы онлайн образования». Е.В. Мартыненко. «Гуманитарные и социальные науки». </w:t>
      </w: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06. 2021</w:t>
      </w:r>
    </w:p>
    <w:p w:rsidR="00CC66E7" w:rsidRPr="00CC66E7" w:rsidRDefault="00CC66E7" w:rsidP="00CC6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en-US" w:eastAsia="ru-RU"/>
        </w:rPr>
      </w:pPr>
      <w:r w:rsidRPr="00CC66E7">
        <w:rPr>
          <w:rFonts w:ascii="Arial" w:eastAsia="Times New Roman" w:hAnsi="Arial" w:cs="Arial"/>
          <w:color w:val="2C2D2E"/>
          <w:sz w:val="23"/>
          <w:szCs w:val="23"/>
          <w:lang w:val="en-US" w:eastAsia="ru-RU"/>
        </w:rPr>
        <w:t> </w:t>
      </w:r>
    </w:p>
    <w:p w:rsidR="00CC66E7" w:rsidRDefault="00CC66E7" w:rsidP="00CC6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</w:pPr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-   </w:t>
      </w:r>
      <w:proofErr w:type="spellStart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Статья</w:t>
      </w:r>
      <w:proofErr w:type="spellEnd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</w:t>
      </w:r>
      <w:proofErr w:type="spellStart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Скопус</w:t>
      </w:r>
      <w:proofErr w:type="spellEnd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    «The Relationship between the Internal Motivation of the Student and the Preferred Types of Work when Learning a Foreign Language in a Digital Environment (based on the data material when working on the </w:t>
      </w:r>
      <w:proofErr w:type="spellStart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Skyeng</w:t>
      </w:r>
      <w:proofErr w:type="spellEnd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platform)». </w:t>
      </w:r>
      <w:proofErr w:type="spellStart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Sagajdachnaya</w:t>
      </w:r>
      <w:proofErr w:type="spellEnd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</w:t>
      </w:r>
      <w:proofErr w:type="spellStart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Elizaveta</w:t>
      </w:r>
      <w:proofErr w:type="spellEnd"/>
      <w:r w:rsidRPr="00CC66E7">
        <w:rPr>
          <w:rFonts w:ascii="Times New Roman" w:eastAsia="Times New Roman" w:hAnsi="Times New Roman" w:cs="Times New Roman"/>
          <w:color w:val="494A4C"/>
          <w:sz w:val="24"/>
          <w:szCs w:val="24"/>
          <w:shd w:val="clear" w:color="auto" w:fill="FFFFFF"/>
          <w:lang w:val="en-US" w:eastAsia="ru-RU"/>
        </w:rPr>
        <w:t>, </w:t>
      </w:r>
      <w:proofErr w:type="spellStart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Abrossimova</w:t>
      </w:r>
      <w:proofErr w:type="spellEnd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Larissa and </w:t>
      </w:r>
      <w:proofErr w:type="spellStart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Martinenko</w:t>
      </w:r>
      <w:proofErr w:type="spellEnd"/>
      <w:r w:rsidRPr="00CC66E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Elena.</w:t>
      </w:r>
    </w:p>
    <w:p w:rsidR="00C71D8D" w:rsidRPr="00857601" w:rsidRDefault="00C71D8D" w:rsidP="00C71D8D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lastRenderedPageBreak/>
        <w:t xml:space="preserve">- </w:t>
      </w:r>
      <w:proofErr w:type="spellStart"/>
      <w:r w:rsidRPr="00857601">
        <w:rPr>
          <w:rFonts w:ascii="Times New Roman" w:hAnsi="Times New Roman"/>
          <w:sz w:val="24"/>
          <w:szCs w:val="28"/>
        </w:rPr>
        <w:t>Сагайдачн</w:t>
      </w:r>
      <w:bookmarkStart w:id="0" w:name="_GoBack"/>
      <w:bookmarkEnd w:id="0"/>
      <w:r w:rsidRPr="00857601">
        <w:rPr>
          <w:rFonts w:ascii="Times New Roman" w:hAnsi="Times New Roman"/>
          <w:sz w:val="24"/>
          <w:szCs w:val="28"/>
        </w:rPr>
        <w:t>ая</w:t>
      </w:r>
      <w:proofErr w:type="spellEnd"/>
      <w:r w:rsidRPr="00857601">
        <w:rPr>
          <w:rFonts w:ascii="Times New Roman" w:hAnsi="Times New Roman"/>
          <w:sz w:val="24"/>
          <w:szCs w:val="28"/>
        </w:rPr>
        <w:t xml:space="preserve"> Е.Н., Мартыненко Е.В., Козубенко А.Е.</w:t>
      </w:r>
      <w:r w:rsidRPr="00857601">
        <w:rPr>
          <w:rFonts w:ascii="Times New Roman" w:hAnsi="Times New Roman"/>
          <w:sz w:val="24"/>
          <w:szCs w:val="28"/>
        </w:rPr>
        <w:tab/>
        <w:t>Учебное пособие «Реферирование и аннотирование газетных статей»</w:t>
      </w:r>
      <w:r w:rsidRPr="00857601">
        <w:rPr>
          <w:rFonts w:ascii="Times New Roman" w:hAnsi="Times New Roman"/>
          <w:sz w:val="24"/>
          <w:szCs w:val="28"/>
        </w:rPr>
        <w:tab/>
        <w:t>Направление 38.03.01 «Экономика», направление 38.03.02 «Менеджмент». Декабрь 2021 г. печатное</w:t>
      </w:r>
    </w:p>
    <w:p w:rsidR="00C71D8D" w:rsidRPr="00857601" w:rsidRDefault="00C71D8D" w:rsidP="00C71D8D">
      <w:pPr>
        <w:jc w:val="both"/>
        <w:rPr>
          <w:rFonts w:ascii="Times New Roman" w:hAnsi="Times New Roman"/>
          <w:sz w:val="24"/>
          <w:szCs w:val="28"/>
        </w:rPr>
      </w:pPr>
      <w:r w:rsidRPr="00857601">
        <w:rPr>
          <w:rFonts w:ascii="Times New Roman" w:hAnsi="Times New Roman"/>
          <w:sz w:val="24"/>
          <w:szCs w:val="28"/>
        </w:rPr>
        <w:t xml:space="preserve">- </w:t>
      </w:r>
      <w:proofErr w:type="spellStart"/>
      <w:r w:rsidRPr="00857601">
        <w:rPr>
          <w:rFonts w:ascii="Times New Roman" w:hAnsi="Times New Roman"/>
          <w:sz w:val="24"/>
          <w:szCs w:val="28"/>
        </w:rPr>
        <w:t>Сагайдачная</w:t>
      </w:r>
      <w:proofErr w:type="spellEnd"/>
      <w:r w:rsidRPr="00857601">
        <w:rPr>
          <w:rFonts w:ascii="Times New Roman" w:hAnsi="Times New Roman"/>
          <w:sz w:val="24"/>
          <w:szCs w:val="28"/>
        </w:rPr>
        <w:t xml:space="preserve"> Е.Н., Мартыненко Е.В., </w:t>
      </w:r>
      <w:proofErr w:type="spellStart"/>
      <w:r w:rsidRPr="00857601">
        <w:rPr>
          <w:rFonts w:ascii="Times New Roman" w:hAnsi="Times New Roman"/>
          <w:sz w:val="24"/>
          <w:szCs w:val="28"/>
        </w:rPr>
        <w:t>Хатламаджиян</w:t>
      </w:r>
      <w:proofErr w:type="spellEnd"/>
      <w:r w:rsidRPr="00857601">
        <w:rPr>
          <w:rFonts w:ascii="Times New Roman" w:hAnsi="Times New Roman"/>
          <w:sz w:val="24"/>
          <w:szCs w:val="28"/>
        </w:rPr>
        <w:t xml:space="preserve"> М.А.</w:t>
      </w:r>
      <w:r w:rsidRPr="00857601">
        <w:rPr>
          <w:rFonts w:ascii="Times New Roman" w:hAnsi="Times New Roman"/>
          <w:sz w:val="24"/>
          <w:szCs w:val="28"/>
        </w:rPr>
        <w:tab/>
        <w:t>Учебное пособие "Английский язык для развития навыков письменной речи: дополненное и переработанное. 2-я часть"</w:t>
      </w:r>
      <w:r w:rsidRPr="00857601">
        <w:rPr>
          <w:rFonts w:ascii="Times New Roman" w:hAnsi="Times New Roman"/>
          <w:sz w:val="24"/>
          <w:szCs w:val="28"/>
        </w:rPr>
        <w:tab/>
        <w:t>38.03.01 "Экономика", 38.03.02 "Менеджмент". Июнь, 2022. Печатное</w:t>
      </w:r>
    </w:p>
    <w:p w:rsidR="00C71D8D" w:rsidRPr="00857601" w:rsidRDefault="00C71D8D" w:rsidP="00C71D8D">
      <w:p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57601">
        <w:rPr>
          <w:rFonts w:ascii="Times New Roman" w:hAnsi="Times New Roman"/>
          <w:sz w:val="24"/>
          <w:szCs w:val="28"/>
        </w:rPr>
        <w:t xml:space="preserve">- Мартыненко Е. В., </w:t>
      </w:r>
      <w:r w:rsidRPr="00857601">
        <w:rPr>
          <w:rFonts w:ascii="Times New Roman" w:hAnsi="Times New Roman"/>
          <w:sz w:val="24"/>
          <w:szCs w:val="28"/>
          <w:shd w:val="clear" w:color="auto" w:fill="FFFFFF"/>
        </w:rPr>
        <w:t xml:space="preserve">Симонова К. Ю. "Особенности языковой подготовки будущих специалистов в сфере физической культуры и спорта" / К.Ю. </w:t>
      </w:r>
      <w:bookmarkStart w:id="1" w:name="_Hlk101988150"/>
      <w:r w:rsidRPr="00857601">
        <w:rPr>
          <w:rFonts w:ascii="Times New Roman" w:hAnsi="Times New Roman"/>
          <w:sz w:val="24"/>
          <w:szCs w:val="28"/>
          <w:shd w:val="clear" w:color="auto" w:fill="FFFFFF"/>
        </w:rPr>
        <w:t>Симонова</w:t>
      </w:r>
      <w:bookmarkEnd w:id="1"/>
      <w:r w:rsidRPr="00857601">
        <w:rPr>
          <w:rFonts w:ascii="Times New Roman" w:hAnsi="Times New Roman"/>
          <w:sz w:val="24"/>
          <w:szCs w:val="28"/>
          <w:shd w:val="clear" w:color="auto" w:fill="FFFFFF"/>
        </w:rPr>
        <w:t>, Е.В. Мартыненко // "Современные вопросы биомедицины". 2022.</w:t>
      </w:r>
    </w:p>
    <w:p w:rsidR="00C71D8D" w:rsidRPr="00857601" w:rsidRDefault="00C71D8D" w:rsidP="00C71D8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857601">
        <w:rPr>
          <w:rFonts w:ascii="Times New Roman" w:hAnsi="Times New Roman"/>
          <w:sz w:val="24"/>
          <w:szCs w:val="28"/>
        </w:rPr>
        <w:t xml:space="preserve">- Козубенко А.Е., Мартыненко Е.В. Нормативное правовое регулирование образования в эпоху цифровизации и сквозных технологий </w:t>
      </w:r>
      <w:bookmarkStart w:id="2" w:name="_Hlk102020284"/>
      <w:r w:rsidRPr="00857601">
        <w:rPr>
          <w:rFonts w:ascii="Times New Roman" w:hAnsi="Times New Roman"/>
          <w:sz w:val="24"/>
          <w:szCs w:val="28"/>
        </w:rPr>
        <w:t>//</w:t>
      </w:r>
      <w:bookmarkEnd w:id="2"/>
      <w:r w:rsidRPr="00857601">
        <w:rPr>
          <w:rFonts w:ascii="Times New Roman" w:hAnsi="Times New Roman"/>
          <w:sz w:val="24"/>
          <w:szCs w:val="28"/>
        </w:rPr>
        <w:t xml:space="preserve"> Материалы всероссийской научно-практической онлайн- конференции «Язык и коммуникация в контексте культуры». – Ростов-на-Дону: РГЭУ (РИНХ), 2022.</w:t>
      </w:r>
    </w:p>
    <w:p w:rsidR="00C71D8D" w:rsidRPr="00857601" w:rsidRDefault="00C71D8D" w:rsidP="00C71D8D">
      <w:pPr>
        <w:pStyle w:val="a3"/>
        <w:tabs>
          <w:tab w:val="left" w:pos="512"/>
        </w:tabs>
        <w:spacing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85760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Под руководством ППС кафедры Казанской Е.В., </w:t>
      </w:r>
      <w:proofErr w:type="spellStart"/>
      <w:r w:rsidRPr="0085760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Сагайдачной</w:t>
      </w:r>
      <w:proofErr w:type="spellEnd"/>
      <w:r w:rsidRPr="0085760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Е.Н., Петровой Ю.А., Мартыненко Е.В. студенты подали следующие проекты на </w:t>
      </w:r>
      <w:proofErr w:type="spellStart"/>
      <w:r w:rsidRPr="0085760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крауд</w:t>
      </w:r>
      <w:proofErr w:type="spellEnd"/>
      <w:r w:rsidRPr="0085760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-платформу Форума «Сильные идеи для нового времени-2022»: </w:t>
      </w:r>
    </w:p>
    <w:p w:rsidR="00C71D8D" w:rsidRPr="00857601" w:rsidRDefault="00C71D8D" w:rsidP="00C71D8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3" w:name="_Hlk102633473"/>
      <w:r w:rsidRPr="00857601">
        <w:rPr>
          <w:rFonts w:ascii="Times New Roman" w:eastAsia="Times New Roman" w:hAnsi="Times New Roman"/>
          <w:sz w:val="24"/>
          <w:szCs w:val="28"/>
          <w:lang w:eastAsia="ru-RU"/>
        </w:rPr>
        <w:t xml:space="preserve">Мартыненко Е.В. </w:t>
      </w:r>
      <w:bookmarkEnd w:id="3"/>
      <w:r w:rsidRPr="00857601">
        <w:rPr>
          <w:rFonts w:ascii="Times New Roman" w:eastAsia="Times New Roman" w:hAnsi="Times New Roman"/>
          <w:sz w:val="24"/>
          <w:szCs w:val="28"/>
          <w:lang w:eastAsia="ru-RU"/>
        </w:rPr>
        <w:t>Круглый стол "Королевская семья Великобритании". 05.04.2022</w:t>
      </w:r>
    </w:p>
    <w:p w:rsidR="00C71D8D" w:rsidRPr="00857601" w:rsidRDefault="00C71D8D" w:rsidP="00C71D8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57601">
        <w:rPr>
          <w:rFonts w:ascii="Times New Roman" w:eastAsia="Times New Roman" w:hAnsi="Times New Roman"/>
          <w:sz w:val="24"/>
          <w:szCs w:val="28"/>
          <w:lang w:eastAsia="ru-RU"/>
        </w:rPr>
        <w:t>Мартыненко Е.В. Круглый стол "Менеджмент и лидерство. Общее и различия". 06.04.2022</w:t>
      </w:r>
    </w:p>
    <w:p w:rsidR="00C71D8D" w:rsidRPr="00857601" w:rsidRDefault="00C71D8D" w:rsidP="00C71D8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57601">
        <w:rPr>
          <w:rFonts w:ascii="Times New Roman" w:eastAsia="Times New Roman" w:hAnsi="Times New Roman"/>
          <w:sz w:val="24"/>
          <w:szCs w:val="28"/>
          <w:lang w:eastAsia="ru-RU"/>
        </w:rPr>
        <w:t>Мартыненко Е.В. "Новые направления туризма". 07.04.2022</w:t>
      </w:r>
    </w:p>
    <w:p w:rsidR="00C71D8D" w:rsidRPr="00857601" w:rsidRDefault="00C71D8D" w:rsidP="00C71D8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57601">
        <w:rPr>
          <w:rFonts w:ascii="Times New Roman" w:eastAsia="Times New Roman" w:hAnsi="Times New Roman"/>
          <w:sz w:val="24"/>
          <w:szCs w:val="28"/>
          <w:lang w:eastAsia="ru-RU"/>
        </w:rPr>
        <w:t xml:space="preserve">Мартыненко Е.В., доц. </w:t>
      </w:r>
      <w:proofErr w:type="spellStart"/>
      <w:r w:rsidRPr="00857601">
        <w:rPr>
          <w:rFonts w:ascii="Times New Roman" w:eastAsia="Times New Roman" w:hAnsi="Times New Roman"/>
          <w:sz w:val="24"/>
          <w:szCs w:val="28"/>
          <w:lang w:eastAsia="ru-RU"/>
        </w:rPr>
        <w:t>Тунникова</w:t>
      </w:r>
      <w:proofErr w:type="spellEnd"/>
      <w:r w:rsidRPr="00857601">
        <w:rPr>
          <w:rFonts w:ascii="Times New Roman" w:eastAsia="Times New Roman" w:hAnsi="Times New Roman"/>
          <w:sz w:val="24"/>
          <w:szCs w:val="28"/>
          <w:lang w:eastAsia="ru-RU"/>
        </w:rPr>
        <w:t xml:space="preserve"> В.А. круглый стол "Самые странные профессии в мире</w:t>
      </w:r>
      <w:proofErr w:type="gramStart"/>
      <w:r w:rsidRPr="00857601">
        <w:rPr>
          <w:rFonts w:ascii="Times New Roman" w:eastAsia="Times New Roman" w:hAnsi="Times New Roman"/>
          <w:sz w:val="24"/>
          <w:szCs w:val="28"/>
          <w:lang w:eastAsia="ru-RU"/>
        </w:rPr>
        <w:t>".19.04.2022</w:t>
      </w:r>
      <w:proofErr w:type="gramEnd"/>
    </w:p>
    <w:p w:rsidR="00C71D8D" w:rsidRPr="00C71D8D" w:rsidRDefault="00C71D8D" w:rsidP="00C71D8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D8D" w:rsidRPr="00C26544" w:rsidRDefault="00C71D8D" w:rsidP="00C71D8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1D8D" w:rsidRDefault="00C71D8D" w:rsidP="00C71D8D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1D8D" w:rsidRDefault="00C71D8D" w:rsidP="00C71D8D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1D8D" w:rsidRDefault="00C71D8D" w:rsidP="00C71D8D">
      <w:pPr>
        <w:jc w:val="both"/>
        <w:rPr>
          <w:rFonts w:ascii="Times New Roman" w:hAnsi="Times New Roman"/>
          <w:sz w:val="28"/>
          <w:szCs w:val="28"/>
        </w:rPr>
      </w:pPr>
    </w:p>
    <w:p w:rsidR="00C71D8D" w:rsidRPr="00A37739" w:rsidRDefault="00C71D8D" w:rsidP="00C71D8D">
      <w:pPr>
        <w:jc w:val="both"/>
        <w:rPr>
          <w:rFonts w:ascii="Times New Roman" w:hAnsi="Times New Roman"/>
          <w:sz w:val="28"/>
          <w:szCs w:val="28"/>
        </w:rPr>
      </w:pPr>
    </w:p>
    <w:p w:rsidR="00C71D8D" w:rsidRPr="00CC66E7" w:rsidRDefault="00C71D8D" w:rsidP="00CC6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3305B" w:rsidRDefault="00E3305B"/>
    <w:sectPr w:rsidR="00E3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36D5"/>
    <w:multiLevelType w:val="hybridMultilevel"/>
    <w:tmpl w:val="6560AC74"/>
    <w:lvl w:ilvl="0" w:tplc="E0744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477834"/>
    <w:multiLevelType w:val="hybridMultilevel"/>
    <w:tmpl w:val="8734656C"/>
    <w:lvl w:ilvl="0" w:tplc="B7EC770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BF28CC"/>
    <w:multiLevelType w:val="hybridMultilevel"/>
    <w:tmpl w:val="03AAF842"/>
    <w:lvl w:ilvl="0" w:tplc="4CF602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EE"/>
    <w:rsid w:val="006B16EE"/>
    <w:rsid w:val="00857601"/>
    <w:rsid w:val="00C71D8D"/>
    <w:rsid w:val="00CC66E7"/>
    <w:rsid w:val="00E3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62DC0-2F82-4BE0-B5F5-70ECA526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D8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71D8D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945">
              <w:marLeft w:val="12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3717">
              <w:marLeft w:val="12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06934">
              <w:marLeft w:val="12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743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983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775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09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99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236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850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7881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939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О. Смирнова</dc:creator>
  <cp:keywords/>
  <dc:description/>
  <cp:lastModifiedBy>Зюзю</cp:lastModifiedBy>
  <cp:revision>4</cp:revision>
  <dcterms:created xsi:type="dcterms:W3CDTF">2021-11-08T09:15:00Z</dcterms:created>
  <dcterms:modified xsi:type="dcterms:W3CDTF">2022-10-24T19:54:00Z</dcterms:modified>
</cp:coreProperties>
</file>