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38A" w:rsidRPr="0020138A" w:rsidRDefault="008173AF" w:rsidP="0020138A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-198120</wp:posOffset>
            </wp:positionV>
            <wp:extent cx="1638300" cy="1188720"/>
            <wp:effectExtent l="0" t="0" r="0" b="0"/>
            <wp:wrapSquare wrapText="bothSides"/>
            <wp:docPr id="2" name="Рисунок 2" descr="\\Server\persona\Служба персонала\training department\для HR\ринх\общее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\\Server\persona\Служба персонала\training department\для HR\ринх\общее\лого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138A" w:rsidRPr="0020138A">
        <w:rPr>
          <w:sz w:val="28"/>
          <w:szCs w:val="28"/>
        </w:rPr>
        <w:t>РГЭУ (РИНХ)</w:t>
      </w:r>
    </w:p>
    <w:p w:rsidR="0020138A" w:rsidRDefault="007A3832" w:rsidP="0020138A">
      <w:pPr>
        <w:spacing w:after="0" w:line="240" w:lineRule="auto"/>
        <w:jc w:val="center"/>
        <w:rPr>
          <w:b/>
          <w:sz w:val="28"/>
          <w:szCs w:val="28"/>
        </w:rPr>
      </w:pPr>
      <w:r w:rsidRPr="0020138A">
        <w:rPr>
          <w:sz w:val="28"/>
          <w:szCs w:val="28"/>
        </w:rPr>
        <w:t xml:space="preserve">Факультет </w:t>
      </w:r>
      <w:r w:rsidR="001A58F8">
        <w:rPr>
          <w:sz w:val="28"/>
          <w:szCs w:val="28"/>
        </w:rPr>
        <w:t>менеджмента и предпринимательства</w:t>
      </w:r>
    </w:p>
    <w:p w:rsidR="008D4186" w:rsidRPr="0020138A" w:rsidRDefault="008D4186" w:rsidP="00997DC4">
      <w:pPr>
        <w:spacing w:after="0" w:line="240" w:lineRule="auto"/>
        <w:jc w:val="center"/>
        <w:rPr>
          <w:b/>
          <w:sz w:val="28"/>
          <w:szCs w:val="28"/>
        </w:rPr>
      </w:pPr>
      <w:r w:rsidRPr="0020138A">
        <w:rPr>
          <w:b/>
          <w:sz w:val="28"/>
          <w:szCs w:val="28"/>
        </w:rPr>
        <w:t>КАФЕДРА АНТИКРИЗИСНОГО И КОРПОРАТИВНОГО УПРАВЛЕНИЯ</w:t>
      </w:r>
    </w:p>
    <w:p w:rsidR="003C5C16" w:rsidRDefault="008D4186" w:rsidP="00997DC4">
      <w:pPr>
        <w:spacing w:after="0" w:line="240" w:lineRule="auto"/>
        <w:jc w:val="center"/>
        <w:rPr>
          <w:sz w:val="28"/>
          <w:szCs w:val="28"/>
        </w:rPr>
      </w:pPr>
      <w:r w:rsidRPr="003C5C16">
        <w:rPr>
          <w:sz w:val="28"/>
          <w:szCs w:val="28"/>
        </w:rPr>
        <w:lastRenderedPageBreak/>
        <w:t xml:space="preserve">ПРЕДЛАГАЮТ </w:t>
      </w:r>
    </w:p>
    <w:p w:rsidR="00353678" w:rsidRDefault="008D4186" w:rsidP="000D0979">
      <w:pPr>
        <w:spacing w:after="0" w:line="240" w:lineRule="auto"/>
        <w:jc w:val="center"/>
        <w:rPr>
          <w:sz w:val="28"/>
          <w:szCs w:val="28"/>
        </w:rPr>
      </w:pPr>
      <w:r w:rsidRPr="003C5C16">
        <w:rPr>
          <w:sz w:val="28"/>
          <w:szCs w:val="28"/>
        </w:rPr>
        <w:t xml:space="preserve">ОБУЧЕНИЕ </w:t>
      </w:r>
    </w:p>
    <w:p w:rsidR="000D0979" w:rsidRPr="003C5C16" w:rsidRDefault="000D0979" w:rsidP="000D097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3C5C16">
        <w:rPr>
          <w:sz w:val="28"/>
          <w:szCs w:val="28"/>
        </w:rPr>
        <w:t>ПРОФИЛЮ ПОДГОТОВКИ</w:t>
      </w:r>
    </w:p>
    <w:p w:rsidR="003C5C16" w:rsidRDefault="008D4186" w:rsidP="00997DC4">
      <w:pPr>
        <w:spacing w:after="0" w:line="240" w:lineRule="auto"/>
        <w:jc w:val="center"/>
        <w:rPr>
          <w:sz w:val="28"/>
          <w:szCs w:val="28"/>
        </w:rPr>
      </w:pPr>
      <w:r w:rsidRPr="003C5C16">
        <w:rPr>
          <w:sz w:val="28"/>
          <w:szCs w:val="28"/>
        </w:rPr>
        <w:t xml:space="preserve">БАКАЛАВРИАТА </w:t>
      </w:r>
    </w:p>
    <w:p w:rsidR="008D4186" w:rsidRDefault="008D4186" w:rsidP="002F745B">
      <w:pPr>
        <w:spacing w:after="0" w:line="240" w:lineRule="auto"/>
        <w:jc w:val="center"/>
        <w:rPr>
          <w:rFonts w:ascii="Comic Sans MS" w:hAnsi="Comic Sans MS"/>
          <w:b/>
          <w:sz w:val="72"/>
          <w:szCs w:val="72"/>
        </w:rPr>
        <w:sectPr w:rsidR="008D4186" w:rsidSect="008D4186"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95814" w:rsidRPr="00495814" w:rsidRDefault="00495814" w:rsidP="00CB3288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2F745B" w:rsidRPr="002F745B" w:rsidRDefault="002F745B" w:rsidP="00CB3288">
      <w:pPr>
        <w:spacing w:after="0" w:line="240" w:lineRule="auto"/>
        <w:jc w:val="center"/>
      </w:pPr>
      <w:r w:rsidRPr="003331C7">
        <w:rPr>
          <w:rFonts w:ascii="Comic Sans MS" w:hAnsi="Comic Sans MS"/>
          <w:b/>
          <w:sz w:val="72"/>
          <w:szCs w:val="72"/>
        </w:rPr>
        <w:t>СЕРВИС</w:t>
      </w:r>
    </w:p>
    <w:p w:rsidR="002F745B" w:rsidRPr="003203F3" w:rsidRDefault="002F745B" w:rsidP="003203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3F3">
        <w:rPr>
          <w:rFonts w:ascii="Times New Roman" w:hAnsi="Times New Roman"/>
          <w:b/>
          <w:sz w:val="24"/>
          <w:szCs w:val="24"/>
        </w:rPr>
        <w:t>Сервис и туризм – одна из ведущих отраслей м</w:t>
      </w:r>
      <w:bookmarkStart w:id="0" w:name="_GoBack"/>
      <w:bookmarkEnd w:id="0"/>
      <w:r w:rsidRPr="003203F3">
        <w:rPr>
          <w:rFonts w:ascii="Times New Roman" w:hAnsi="Times New Roman"/>
          <w:b/>
          <w:sz w:val="24"/>
          <w:szCs w:val="24"/>
        </w:rPr>
        <w:t xml:space="preserve">ировой экономики </w:t>
      </w:r>
      <w:r w:rsidRPr="003203F3">
        <w:rPr>
          <w:rFonts w:ascii="Times New Roman" w:hAnsi="Times New Roman"/>
          <w:sz w:val="24"/>
          <w:szCs w:val="24"/>
        </w:rPr>
        <w:t xml:space="preserve">и  самый стабильный и постоянно развивающийся сектор отечественного бизнеса. Потребность в специалистах сферы услуг стремительно растет, и уже в ближайшие несколько лет их </w:t>
      </w:r>
      <w:r w:rsidRPr="003203F3">
        <w:rPr>
          <w:rFonts w:ascii="Times New Roman" w:hAnsi="Times New Roman"/>
          <w:b/>
          <w:sz w:val="24"/>
          <w:szCs w:val="24"/>
        </w:rPr>
        <w:t>понадобится вдвое больше, чем сейчас</w:t>
      </w:r>
      <w:r w:rsidRPr="003203F3">
        <w:rPr>
          <w:rFonts w:ascii="Times New Roman" w:hAnsi="Times New Roman"/>
          <w:sz w:val="24"/>
          <w:szCs w:val="24"/>
        </w:rPr>
        <w:t xml:space="preserve">. </w:t>
      </w:r>
    </w:p>
    <w:p w:rsidR="00495814" w:rsidRDefault="00495814" w:rsidP="003203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F745B" w:rsidRPr="003203F3" w:rsidRDefault="002F745B" w:rsidP="003203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203F3">
        <w:rPr>
          <w:rFonts w:ascii="Times New Roman" w:hAnsi="Times New Roman"/>
          <w:b/>
          <w:sz w:val="24"/>
          <w:szCs w:val="24"/>
          <w:u w:val="single"/>
        </w:rPr>
        <w:t>ИЗУЧАЕМЫЕ ДИСЦИПЛИНЫ</w:t>
      </w:r>
    </w:p>
    <w:p w:rsidR="002F745B" w:rsidRPr="003203F3" w:rsidRDefault="000D0979" w:rsidP="008312F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Профиль</w:t>
      </w:r>
      <w:r w:rsidR="002F745B" w:rsidRPr="003203F3">
        <w:rPr>
          <w:rFonts w:ascii="Times New Roman" w:hAnsi="Times New Roman"/>
          <w:b/>
          <w:sz w:val="24"/>
          <w:szCs w:val="24"/>
        </w:rPr>
        <w:t xml:space="preserve"> уникал</w:t>
      </w:r>
      <w:r>
        <w:rPr>
          <w:rFonts w:ascii="Times New Roman" w:hAnsi="Times New Roman"/>
          <w:b/>
          <w:sz w:val="24"/>
          <w:szCs w:val="24"/>
        </w:rPr>
        <w:t>ен</w:t>
      </w:r>
      <w:r w:rsidR="002F745B" w:rsidRPr="003203F3">
        <w:rPr>
          <w:rFonts w:ascii="Times New Roman" w:hAnsi="Times New Roman"/>
          <w:b/>
          <w:sz w:val="24"/>
          <w:szCs w:val="24"/>
        </w:rPr>
        <w:t xml:space="preserve"> своей универсальностью</w:t>
      </w:r>
      <w:r w:rsidR="002F745B" w:rsidRPr="003203F3">
        <w:rPr>
          <w:rFonts w:ascii="Times New Roman" w:hAnsi="Times New Roman"/>
          <w:sz w:val="24"/>
          <w:szCs w:val="24"/>
        </w:rPr>
        <w:t xml:space="preserve">. Студенты получают фундаментальную общеобразовательную подготовку по дисциплинам </w:t>
      </w:r>
      <w:r w:rsidR="002F745B" w:rsidRPr="003203F3">
        <w:rPr>
          <w:rFonts w:ascii="Times New Roman" w:hAnsi="Times New Roman"/>
          <w:b/>
          <w:sz w:val="24"/>
          <w:szCs w:val="24"/>
        </w:rPr>
        <w:t>социально-гуманитарного и естественнонаучного циклов</w:t>
      </w:r>
      <w:r w:rsidR="002F745B" w:rsidRPr="003203F3">
        <w:rPr>
          <w:rFonts w:ascii="Times New Roman" w:hAnsi="Times New Roman"/>
          <w:sz w:val="24"/>
          <w:szCs w:val="24"/>
        </w:rPr>
        <w:t xml:space="preserve">: сервисная деятельность, </w:t>
      </w:r>
      <w:r w:rsidR="008B6D97" w:rsidRPr="003203F3">
        <w:rPr>
          <w:rFonts w:ascii="Times New Roman" w:hAnsi="Times New Roman"/>
          <w:sz w:val="24"/>
          <w:szCs w:val="24"/>
        </w:rPr>
        <w:t>города мира</w:t>
      </w:r>
      <w:r w:rsidR="002F745B" w:rsidRPr="003203F3">
        <w:rPr>
          <w:rFonts w:ascii="Times New Roman" w:hAnsi="Times New Roman"/>
          <w:sz w:val="24"/>
          <w:szCs w:val="24"/>
        </w:rPr>
        <w:t xml:space="preserve">, психодиагностика, менеджмент, маркетинг,  </w:t>
      </w:r>
      <w:r w:rsidR="008D4186" w:rsidRPr="003203F3">
        <w:rPr>
          <w:rFonts w:ascii="Times New Roman" w:hAnsi="Times New Roman"/>
          <w:sz w:val="24"/>
          <w:szCs w:val="24"/>
        </w:rPr>
        <w:t xml:space="preserve">бизнес-коммуникации, </w:t>
      </w:r>
      <w:r w:rsidR="002F745B" w:rsidRPr="003203F3">
        <w:rPr>
          <w:rFonts w:ascii="Times New Roman" w:hAnsi="Times New Roman"/>
          <w:sz w:val="24"/>
          <w:szCs w:val="24"/>
        </w:rPr>
        <w:t xml:space="preserve">профессиональная этика и этикет и т.д. В цикле </w:t>
      </w:r>
      <w:r w:rsidR="002F745B" w:rsidRPr="003203F3">
        <w:rPr>
          <w:rFonts w:ascii="Times New Roman" w:hAnsi="Times New Roman"/>
          <w:b/>
          <w:sz w:val="24"/>
          <w:szCs w:val="24"/>
        </w:rPr>
        <w:t>дисциплин специальности</w:t>
      </w:r>
      <w:r w:rsidR="002F745B" w:rsidRPr="003203F3">
        <w:rPr>
          <w:rFonts w:ascii="Times New Roman" w:hAnsi="Times New Roman"/>
          <w:sz w:val="24"/>
          <w:szCs w:val="24"/>
        </w:rPr>
        <w:t xml:space="preserve"> изучаются техника и технология социально-культурного сервиса, гостиничное и ресторанное обслуживание,</w:t>
      </w:r>
      <w:r w:rsidR="00DA3ECC" w:rsidRPr="003203F3">
        <w:rPr>
          <w:rFonts w:ascii="Times New Roman" w:hAnsi="Times New Roman"/>
          <w:sz w:val="24"/>
          <w:szCs w:val="24"/>
        </w:rPr>
        <w:t xml:space="preserve"> </w:t>
      </w:r>
      <w:r w:rsidR="003203F3" w:rsidRPr="003203F3">
        <w:rPr>
          <w:rFonts w:ascii="Times New Roman" w:hAnsi="Times New Roman"/>
          <w:sz w:val="24"/>
          <w:szCs w:val="24"/>
        </w:rPr>
        <w:t>техника и технология управления сервисным предприятием, диагностика клиентов сервиса,</w:t>
      </w:r>
      <w:r w:rsidR="002F745B" w:rsidRPr="003203F3">
        <w:rPr>
          <w:rFonts w:ascii="Times New Roman" w:hAnsi="Times New Roman"/>
          <w:sz w:val="24"/>
          <w:szCs w:val="24"/>
        </w:rPr>
        <w:t xml:space="preserve"> </w:t>
      </w:r>
      <w:r w:rsidR="003203F3" w:rsidRPr="003203F3">
        <w:rPr>
          <w:rFonts w:ascii="Times New Roman" w:hAnsi="Times New Roman"/>
          <w:sz w:val="24"/>
          <w:szCs w:val="24"/>
        </w:rPr>
        <w:t>организация и планирование сервисной деятельности</w:t>
      </w:r>
      <w:r w:rsidR="00DA3ECC" w:rsidRPr="003203F3">
        <w:rPr>
          <w:rFonts w:ascii="Times New Roman" w:hAnsi="Times New Roman"/>
          <w:sz w:val="24"/>
          <w:szCs w:val="24"/>
        </w:rPr>
        <w:t xml:space="preserve">, </w:t>
      </w:r>
      <w:r w:rsidR="003203F3" w:rsidRPr="003203F3">
        <w:rPr>
          <w:rFonts w:ascii="Times New Roman" w:hAnsi="Times New Roman"/>
          <w:sz w:val="24"/>
          <w:szCs w:val="24"/>
        </w:rPr>
        <w:t>выставочный бизнес, бизнес-планирование</w:t>
      </w:r>
      <w:r w:rsidR="008D4186" w:rsidRPr="003203F3">
        <w:rPr>
          <w:rFonts w:ascii="Times New Roman" w:hAnsi="Times New Roman"/>
          <w:sz w:val="24"/>
          <w:szCs w:val="24"/>
        </w:rPr>
        <w:t xml:space="preserve"> </w:t>
      </w:r>
      <w:r w:rsidR="002F745B" w:rsidRPr="003203F3">
        <w:rPr>
          <w:rFonts w:ascii="Times New Roman" w:hAnsi="Times New Roman"/>
          <w:sz w:val="24"/>
          <w:szCs w:val="24"/>
        </w:rPr>
        <w:t xml:space="preserve">и др. </w:t>
      </w:r>
    </w:p>
    <w:p w:rsidR="008D4186" w:rsidRPr="003203F3" w:rsidRDefault="002F745B" w:rsidP="008312F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203F3">
        <w:rPr>
          <w:rFonts w:ascii="Times New Roman" w:hAnsi="Times New Roman"/>
          <w:sz w:val="24"/>
          <w:szCs w:val="24"/>
        </w:rPr>
        <w:t xml:space="preserve">Обучение в РГЭУ (РИНХ) по </w:t>
      </w:r>
      <w:r w:rsidR="000D0979">
        <w:rPr>
          <w:rFonts w:ascii="Times New Roman" w:hAnsi="Times New Roman"/>
          <w:sz w:val="24"/>
          <w:szCs w:val="24"/>
        </w:rPr>
        <w:t>профилю</w:t>
      </w:r>
      <w:r w:rsidRPr="003203F3">
        <w:rPr>
          <w:rFonts w:ascii="Times New Roman" w:hAnsi="Times New Roman"/>
          <w:sz w:val="24"/>
          <w:szCs w:val="24"/>
        </w:rPr>
        <w:t xml:space="preserve"> "Сервис" проводят высококвалифицированные преподаватели вуза и </w:t>
      </w:r>
      <w:r w:rsidRPr="003203F3">
        <w:rPr>
          <w:rFonts w:ascii="Times New Roman" w:hAnsi="Times New Roman"/>
          <w:b/>
          <w:sz w:val="24"/>
          <w:szCs w:val="24"/>
        </w:rPr>
        <w:t>специалисты - практики сферы сервиса,</w:t>
      </w:r>
      <w:r w:rsidRPr="003203F3">
        <w:rPr>
          <w:rFonts w:ascii="Times New Roman" w:hAnsi="Times New Roman"/>
          <w:sz w:val="24"/>
          <w:szCs w:val="24"/>
        </w:rPr>
        <w:t xml:space="preserve"> имеющие богатый практический опыт оказания сервисных услуг. </w:t>
      </w:r>
      <w:r w:rsidR="000D1323" w:rsidRPr="003203F3">
        <w:rPr>
          <w:rFonts w:ascii="Times New Roman" w:hAnsi="Times New Roman"/>
          <w:sz w:val="24"/>
          <w:szCs w:val="24"/>
        </w:rPr>
        <w:t>Имеется лаборатория сервиса</w:t>
      </w:r>
      <w:r w:rsidR="005A02C6">
        <w:rPr>
          <w:rFonts w:ascii="Times New Roman" w:hAnsi="Times New Roman"/>
          <w:sz w:val="24"/>
          <w:szCs w:val="24"/>
        </w:rPr>
        <w:t>.</w:t>
      </w:r>
      <w:r w:rsidR="008F53E2">
        <w:rPr>
          <w:rFonts w:ascii="Times New Roman" w:hAnsi="Times New Roman"/>
          <w:sz w:val="24"/>
          <w:szCs w:val="24"/>
        </w:rPr>
        <w:t xml:space="preserve"> Совместно</w:t>
      </w:r>
      <w:r w:rsidR="00ED6B0E">
        <w:rPr>
          <w:rFonts w:ascii="Times New Roman" w:hAnsi="Times New Roman"/>
          <w:sz w:val="24"/>
          <w:szCs w:val="24"/>
        </w:rPr>
        <w:t xml:space="preserve"> с ресторанно</w:t>
      </w:r>
      <w:r w:rsidR="000D0979">
        <w:rPr>
          <w:rFonts w:ascii="Times New Roman" w:hAnsi="Times New Roman"/>
          <w:sz w:val="24"/>
          <w:szCs w:val="24"/>
        </w:rPr>
        <w:t xml:space="preserve"> </w:t>
      </w:r>
      <w:r w:rsidR="00ED6B0E">
        <w:rPr>
          <w:rFonts w:ascii="Times New Roman" w:hAnsi="Times New Roman"/>
          <w:sz w:val="24"/>
          <w:szCs w:val="24"/>
        </w:rPr>
        <w:t>-гостиничным комплексом «Сармат» создана базовая кафедра.</w:t>
      </w:r>
    </w:p>
    <w:p w:rsidR="002C489F" w:rsidRDefault="002C489F" w:rsidP="003203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489F">
        <w:rPr>
          <w:rFonts w:ascii="Times New Roman" w:hAnsi="Times New Roman"/>
        </w:rPr>
        <w:t xml:space="preserve">По завершении образования выпускники получают </w:t>
      </w:r>
      <w:r w:rsidRPr="002C489F">
        <w:rPr>
          <w:rFonts w:ascii="Times New Roman" w:hAnsi="Times New Roman"/>
          <w:b/>
        </w:rPr>
        <w:t>диплом бакалавра</w:t>
      </w:r>
      <w:r w:rsidRPr="002C489F">
        <w:rPr>
          <w:rFonts w:ascii="Times New Roman" w:hAnsi="Times New Roman"/>
        </w:rPr>
        <w:t>.</w:t>
      </w:r>
      <w:r w:rsidR="0020138A" w:rsidRPr="003203F3">
        <w:rPr>
          <w:rFonts w:ascii="Times New Roman" w:hAnsi="Times New Roman"/>
          <w:sz w:val="24"/>
          <w:szCs w:val="24"/>
        </w:rPr>
        <w:t xml:space="preserve"> </w:t>
      </w:r>
    </w:p>
    <w:p w:rsidR="0020138A" w:rsidRPr="003203F3" w:rsidRDefault="0020138A" w:rsidP="003203F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203F3">
        <w:rPr>
          <w:rFonts w:ascii="Times New Roman" w:hAnsi="Times New Roman"/>
          <w:sz w:val="24"/>
          <w:szCs w:val="24"/>
        </w:rPr>
        <w:t xml:space="preserve">Программы двойного диплома </w:t>
      </w:r>
      <w:r w:rsidRPr="003203F3">
        <w:rPr>
          <w:rFonts w:ascii="Times New Roman" w:hAnsi="Times New Roman"/>
          <w:i/>
          <w:sz w:val="24"/>
          <w:szCs w:val="24"/>
        </w:rPr>
        <w:t>с университетами Испании, Швейцарии и Франции</w:t>
      </w:r>
      <w:r w:rsidR="003203F3">
        <w:rPr>
          <w:rFonts w:ascii="Times New Roman" w:hAnsi="Times New Roman"/>
          <w:i/>
          <w:sz w:val="24"/>
          <w:szCs w:val="24"/>
        </w:rPr>
        <w:t>.</w:t>
      </w:r>
    </w:p>
    <w:p w:rsidR="002C489F" w:rsidRDefault="002C489F" w:rsidP="000852A7">
      <w:pPr>
        <w:spacing w:after="0"/>
        <w:jc w:val="center"/>
        <w:rPr>
          <w:rFonts w:ascii="Times New Roman" w:hAnsi="Times New Roman"/>
          <w:b/>
          <w:u w:val="single"/>
        </w:rPr>
      </w:pPr>
    </w:p>
    <w:p w:rsidR="000852A7" w:rsidRPr="000852A7" w:rsidRDefault="000852A7" w:rsidP="000852A7">
      <w:pPr>
        <w:spacing w:after="0"/>
        <w:jc w:val="center"/>
        <w:rPr>
          <w:rFonts w:ascii="Times New Roman" w:hAnsi="Times New Roman"/>
          <w:b/>
          <w:u w:val="single"/>
        </w:rPr>
      </w:pPr>
      <w:r w:rsidRPr="000852A7">
        <w:rPr>
          <w:rFonts w:ascii="Times New Roman" w:hAnsi="Times New Roman"/>
          <w:b/>
          <w:u w:val="single"/>
        </w:rPr>
        <w:t>КОНТАКТЫ</w:t>
      </w:r>
    </w:p>
    <w:p w:rsidR="000852A7" w:rsidRPr="000852A7" w:rsidRDefault="000852A7" w:rsidP="000852A7">
      <w:pPr>
        <w:spacing w:after="0"/>
        <w:rPr>
          <w:rFonts w:ascii="Times New Roman" w:hAnsi="Times New Roman"/>
        </w:rPr>
      </w:pPr>
      <w:r w:rsidRPr="000852A7">
        <w:rPr>
          <w:rFonts w:ascii="Times New Roman" w:hAnsi="Times New Roman"/>
        </w:rPr>
        <w:t>Адрес: «РГЭУ (РИНХ)» (Главный корпус), 344002, г. Ростов-на-Дону, ул. Б. Садовая, 69, 1 этаж,  к. 101, 108, 109, 110; с понедельника по пятницу с 9.00 до 15.00; в субботу с 9.00 до 13.00</w:t>
      </w:r>
      <w:r w:rsidR="00C37651">
        <w:rPr>
          <w:rFonts w:ascii="Times New Roman" w:hAnsi="Times New Roman"/>
        </w:rPr>
        <w:t xml:space="preserve"> (приемная комиссия).</w:t>
      </w:r>
    </w:p>
    <w:p w:rsidR="000852A7" w:rsidRPr="000852A7" w:rsidRDefault="005A02C6" w:rsidP="000852A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Телефон </w:t>
      </w:r>
      <w:r w:rsidR="000852A7" w:rsidRPr="000852A7">
        <w:rPr>
          <w:rFonts w:ascii="Times New Roman" w:hAnsi="Times New Roman"/>
        </w:rPr>
        <w:t>приемной комиссии -</w:t>
      </w:r>
      <w:r>
        <w:rPr>
          <w:rFonts w:ascii="Times New Roman" w:hAnsi="Times New Roman"/>
        </w:rPr>
        <w:t xml:space="preserve"> </w:t>
      </w:r>
      <w:r w:rsidR="000852A7" w:rsidRPr="000852A7">
        <w:rPr>
          <w:rFonts w:ascii="Times New Roman" w:hAnsi="Times New Roman"/>
        </w:rPr>
        <w:t>(863) 2</w:t>
      </w:r>
      <w:r>
        <w:rPr>
          <w:rFonts w:ascii="Times New Roman" w:hAnsi="Times New Roman"/>
        </w:rPr>
        <w:t>37-02</w:t>
      </w:r>
      <w:r w:rsidR="000852A7" w:rsidRPr="000852A7">
        <w:rPr>
          <w:rFonts w:ascii="Times New Roman" w:hAnsi="Times New Roman"/>
        </w:rPr>
        <w:t>-</w:t>
      </w:r>
      <w:r>
        <w:rPr>
          <w:rFonts w:ascii="Times New Roman" w:hAnsi="Times New Roman"/>
        </w:rPr>
        <w:t>60</w:t>
      </w:r>
      <w:r w:rsidR="008312F6">
        <w:rPr>
          <w:rFonts w:ascii="Times New Roman" w:hAnsi="Times New Roman"/>
        </w:rPr>
        <w:t>.</w:t>
      </w:r>
    </w:p>
    <w:p w:rsidR="000852A7" w:rsidRPr="000852A7" w:rsidRDefault="000852A7" w:rsidP="000852A7">
      <w:pPr>
        <w:spacing w:after="0"/>
        <w:rPr>
          <w:rFonts w:ascii="Times New Roman" w:hAnsi="Times New Roman"/>
        </w:rPr>
      </w:pPr>
      <w:r w:rsidRPr="000852A7">
        <w:rPr>
          <w:rFonts w:ascii="Times New Roman" w:hAnsi="Times New Roman"/>
        </w:rPr>
        <w:t>Дополнительная информация</w:t>
      </w:r>
      <w:r w:rsidR="005A02C6">
        <w:rPr>
          <w:rFonts w:ascii="Times New Roman" w:hAnsi="Times New Roman"/>
        </w:rPr>
        <w:t>:</w:t>
      </w:r>
      <w:r w:rsidRPr="000852A7">
        <w:rPr>
          <w:rFonts w:ascii="Times New Roman" w:hAnsi="Times New Roman"/>
        </w:rPr>
        <w:t xml:space="preserve"> тел. </w:t>
      </w:r>
      <w:r w:rsidR="00C24A58">
        <w:rPr>
          <w:rFonts w:ascii="Times New Roman" w:hAnsi="Times New Roman"/>
        </w:rPr>
        <w:t>к</w:t>
      </w:r>
      <w:r w:rsidR="005A02C6">
        <w:rPr>
          <w:rFonts w:ascii="Times New Roman" w:hAnsi="Times New Roman"/>
        </w:rPr>
        <w:t>афедры  Антикризисного и корпоративного управления</w:t>
      </w:r>
      <w:r w:rsidR="00C24A58">
        <w:rPr>
          <w:rFonts w:ascii="Times New Roman" w:hAnsi="Times New Roman"/>
        </w:rPr>
        <w:t xml:space="preserve"> -</w:t>
      </w:r>
      <w:r w:rsidR="005A02C6">
        <w:rPr>
          <w:rFonts w:ascii="Times New Roman" w:hAnsi="Times New Roman"/>
        </w:rPr>
        <w:t xml:space="preserve"> </w:t>
      </w:r>
      <w:r w:rsidRPr="000852A7">
        <w:rPr>
          <w:rFonts w:ascii="Times New Roman" w:hAnsi="Times New Roman"/>
        </w:rPr>
        <w:t>(863) 269-51-30</w:t>
      </w:r>
      <w:r w:rsidR="008312F6">
        <w:rPr>
          <w:rFonts w:ascii="Times New Roman" w:hAnsi="Times New Roman"/>
        </w:rPr>
        <w:t>.</w:t>
      </w:r>
    </w:p>
    <w:p w:rsidR="000852A7" w:rsidRPr="000852A7" w:rsidRDefault="000852A7" w:rsidP="000852A7">
      <w:pPr>
        <w:spacing w:after="0"/>
        <w:rPr>
          <w:rFonts w:ascii="Times New Roman" w:hAnsi="Times New Roman"/>
        </w:rPr>
      </w:pPr>
      <w:r w:rsidRPr="000852A7">
        <w:rPr>
          <w:rFonts w:ascii="Times New Roman" w:hAnsi="Times New Roman"/>
        </w:rPr>
        <w:t xml:space="preserve">Сайт: </w:t>
      </w:r>
      <w:hyperlink r:id="rId7" w:history="1">
        <w:r w:rsidRPr="000852A7">
          <w:rPr>
            <w:rStyle w:val="a5"/>
            <w:rFonts w:ascii="Times New Roman" w:hAnsi="Times New Roman"/>
            <w:lang w:val="en-US"/>
          </w:rPr>
          <w:t>www</w:t>
        </w:r>
        <w:r w:rsidRPr="000852A7">
          <w:rPr>
            <w:rStyle w:val="a5"/>
            <w:rFonts w:ascii="Times New Roman" w:hAnsi="Times New Roman"/>
          </w:rPr>
          <w:t>.</w:t>
        </w:r>
        <w:r w:rsidRPr="000852A7">
          <w:rPr>
            <w:rStyle w:val="a5"/>
            <w:rFonts w:ascii="Times New Roman" w:hAnsi="Times New Roman"/>
            <w:lang w:val="en-US"/>
          </w:rPr>
          <w:t>rsue</w:t>
        </w:r>
        <w:r w:rsidRPr="000852A7">
          <w:rPr>
            <w:rStyle w:val="a5"/>
            <w:rFonts w:ascii="Times New Roman" w:hAnsi="Times New Roman"/>
          </w:rPr>
          <w:t>.</w:t>
        </w:r>
        <w:r w:rsidRPr="000852A7">
          <w:rPr>
            <w:rStyle w:val="a5"/>
            <w:rFonts w:ascii="Times New Roman" w:hAnsi="Times New Roman"/>
            <w:lang w:val="en-US"/>
          </w:rPr>
          <w:t>ru</w:t>
        </w:r>
      </w:hyperlink>
      <w:r w:rsidRPr="000852A7">
        <w:rPr>
          <w:rFonts w:ascii="Times New Roman" w:hAnsi="Times New Roman"/>
        </w:rPr>
        <w:t xml:space="preserve"> </w:t>
      </w:r>
    </w:p>
    <w:p w:rsidR="000852A7" w:rsidRPr="000852A7" w:rsidRDefault="000852A7" w:rsidP="000852A7">
      <w:pPr>
        <w:spacing w:after="0"/>
        <w:rPr>
          <w:rFonts w:ascii="Times New Roman" w:hAnsi="Times New Roman"/>
        </w:rPr>
      </w:pPr>
      <w:r w:rsidRPr="000852A7">
        <w:rPr>
          <w:rFonts w:ascii="Times New Roman" w:hAnsi="Times New Roman"/>
          <w:b/>
          <w:u w:val="single"/>
        </w:rPr>
        <w:t>ФОРМЫ/СРОКИ ОБУЧЕНИЯ</w:t>
      </w:r>
      <w:r w:rsidRPr="000852A7">
        <w:rPr>
          <w:rFonts w:ascii="Times New Roman" w:hAnsi="Times New Roman"/>
        </w:rPr>
        <w:t xml:space="preserve"> </w:t>
      </w:r>
    </w:p>
    <w:p w:rsidR="000852A7" w:rsidRPr="000852A7" w:rsidRDefault="000852A7" w:rsidP="000852A7">
      <w:pPr>
        <w:spacing w:after="0"/>
        <w:rPr>
          <w:rFonts w:ascii="Times New Roman" w:hAnsi="Times New Roman"/>
        </w:rPr>
      </w:pPr>
      <w:r w:rsidRPr="000852A7">
        <w:rPr>
          <w:rFonts w:ascii="Times New Roman" w:hAnsi="Times New Roman"/>
        </w:rPr>
        <w:t>Обучение возможно по:</w:t>
      </w:r>
    </w:p>
    <w:p w:rsidR="000852A7" w:rsidRPr="000852A7" w:rsidRDefault="000852A7" w:rsidP="000852A7">
      <w:pPr>
        <w:spacing w:after="0"/>
        <w:rPr>
          <w:rFonts w:ascii="Times New Roman" w:hAnsi="Times New Roman"/>
        </w:rPr>
      </w:pPr>
      <w:r w:rsidRPr="000852A7">
        <w:rPr>
          <w:rFonts w:ascii="Times New Roman" w:hAnsi="Times New Roman"/>
        </w:rPr>
        <w:t xml:space="preserve">1. </w:t>
      </w:r>
      <w:r w:rsidR="00C24A58">
        <w:rPr>
          <w:rFonts w:ascii="Times New Roman" w:hAnsi="Times New Roman"/>
          <w:b/>
        </w:rPr>
        <w:t>Очной</w:t>
      </w:r>
      <w:r w:rsidRPr="000852A7">
        <w:rPr>
          <w:rFonts w:ascii="Times New Roman" w:hAnsi="Times New Roman"/>
          <w:b/>
        </w:rPr>
        <w:t xml:space="preserve"> форме </w:t>
      </w:r>
      <w:r w:rsidR="00C24A58">
        <w:rPr>
          <w:rFonts w:ascii="Times New Roman" w:hAnsi="Times New Roman"/>
          <w:b/>
        </w:rPr>
        <w:t xml:space="preserve"> </w:t>
      </w:r>
      <w:r w:rsidRPr="000852A7">
        <w:rPr>
          <w:rFonts w:ascii="Times New Roman" w:hAnsi="Times New Roman"/>
        </w:rPr>
        <w:t>- 4 года.</w:t>
      </w:r>
    </w:p>
    <w:p w:rsidR="000852A7" w:rsidRPr="00CD46E7" w:rsidRDefault="000852A7" w:rsidP="000852A7">
      <w:pPr>
        <w:spacing w:after="0"/>
        <w:rPr>
          <w:rFonts w:ascii="Times New Roman" w:hAnsi="Times New Roman"/>
          <w:sz w:val="24"/>
          <w:szCs w:val="24"/>
        </w:rPr>
      </w:pPr>
      <w:r w:rsidRPr="00CD46E7">
        <w:rPr>
          <w:rFonts w:ascii="Times New Roman" w:hAnsi="Times New Roman"/>
          <w:sz w:val="24"/>
          <w:szCs w:val="24"/>
        </w:rPr>
        <w:t xml:space="preserve">2. </w:t>
      </w:r>
      <w:r w:rsidRPr="00CD46E7">
        <w:rPr>
          <w:rFonts w:ascii="Times New Roman" w:hAnsi="Times New Roman"/>
          <w:b/>
          <w:sz w:val="24"/>
          <w:szCs w:val="24"/>
        </w:rPr>
        <w:t xml:space="preserve">Заочной форме </w:t>
      </w:r>
      <w:r w:rsidRPr="00CD46E7">
        <w:rPr>
          <w:rFonts w:ascii="Times New Roman" w:hAnsi="Times New Roman"/>
          <w:sz w:val="24"/>
          <w:szCs w:val="24"/>
        </w:rPr>
        <w:t>- 5 лет.</w:t>
      </w:r>
    </w:p>
    <w:p w:rsidR="00CD46E7" w:rsidRPr="00CD46E7" w:rsidRDefault="00CD46E7" w:rsidP="000852A7">
      <w:pPr>
        <w:spacing w:after="0"/>
        <w:rPr>
          <w:rFonts w:ascii="Times New Roman" w:hAnsi="Times New Roman"/>
          <w:sz w:val="24"/>
          <w:szCs w:val="24"/>
        </w:rPr>
      </w:pPr>
      <w:r w:rsidRPr="00CD46E7">
        <w:rPr>
          <w:rFonts w:ascii="Times New Roman" w:hAnsi="Times New Roman"/>
          <w:b/>
          <w:sz w:val="24"/>
          <w:szCs w:val="24"/>
        </w:rPr>
        <w:t xml:space="preserve">3. Заочной </w:t>
      </w:r>
      <w:r w:rsidR="00402A7F" w:rsidRPr="00CD46E7">
        <w:rPr>
          <w:rFonts w:ascii="Times New Roman" w:hAnsi="Times New Roman"/>
          <w:b/>
          <w:sz w:val="24"/>
          <w:szCs w:val="24"/>
        </w:rPr>
        <w:t>форме</w:t>
      </w:r>
      <w:r w:rsidR="00402A7F">
        <w:rPr>
          <w:rFonts w:ascii="Times New Roman" w:hAnsi="Times New Roman"/>
          <w:b/>
          <w:sz w:val="24"/>
          <w:szCs w:val="24"/>
        </w:rPr>
        <w:t xml:space="preserve"> (ускоренное обучение)</w:t>
      </w:r>
      <w:r w:rsidRPr="00CD46E7">
        <w:rPr>
          <w:rFonts w:ascii="Times New Roman" w:hAnsi="Times New Roman"/>
          <w:sz w:val="24"/>
          <w:szCs w:val="24"/>
        </w:rPr>
        <w:t xml:space="preserve">  – 3,5</w:t>
      </w:r>
      <w:r w:rsidR="00402A7F">
        <w:rPr>
          <w:rFonts w:ascii="Times New Roman" w:hAnsi="Times New Roman"/>
          <w:sz w:val="24"/>
          <w:szCs w:val="24"/>
        </w:rPr>
        <w:t xml:space="preserve"> </w:t>
      </w:r>
      <w:r w:rsidRPr="00CD46E7">
        <w:rPr>
          <w:rFonts w:ascii="Times New Roman" w:hAnsi="Times New Roman"/>
          <w:sz w:val="24"/>
          <w:szCs w:val="24"/>
        </w:rPr>
        <w:t>года</w:t>
      </w:r>
      <w:r>
        <w:rPr>
          <w:rFonts w:ascii="Times New Roman" w:hAnsi="Times New Roman"/>
          <w:sz w:val="24"/>
          <w:szCs w:val="24"/>
        </w:rPr>
        <w:t>.</w:t>
      </w:r>
    </w:p>
    <w:p w:rsidR="000852A7" w:rsidRPr="000852A7" w:rsidRDefault="000852A7" w:rsidP="000852A7">
      <w:pPr>
        <w:spacing w:after="0"/>
        <w:rPr>
          <w:rFonts w:ascii="Times New Roman" w:hAnsi="Times New Roman"/>
        </w:rPr>
      </w:pPr>
      <w:r w:rsidRPr="000852A7">
        <w:rPr>
          <w:rFonts w:ascii="Times New Roman" w:hAnsi="Times New Roman"/>
        </w:rPr>
        <w:t xml:space="preserve"> </w:t>
      </w:r>
      <w:r w:rsidRPr="000852A7">
        <w:rPr>
          <w:rFonts w:ascii="Times New Roman" w:hAnsi="Times New Roman"/>
          <w:u w:val="single"/>
        </w:rPr>
        <w:t>Вступительные испытания</w:t>
      </w:r>
      <w:r w:rsidRPr="000852A7">
        <w:rPr>
          <w:rFonts w:ascii="Times New Roman" w:hAnsi="Times New Roman"/>
        </w:rPr>
        <w:t xml:space="preserve"> (для очной и заочной форм обучения):</w:t>
      </w:r>
    </w:p>
    <w:p w:rsidR="000852A7" w:rsidRPr="000852A7" w:rsidRDefault="000852A7" w:rsidP="000852A7">
      <w:pPr>
        <w:spacing w:after="0"/>
        <w:rPr>
          <w:rFonts w:ascii="Times New Roman" w:hAnsi="Times New Roman"/>
        </w:rPr>
      </w:pPr>
      <w:r w:rsidRPr="000852A7">
        <w:rPr>
          <w:rFonts w:ascii="Times New Roman" w:hAnsi="Times New Roman"/>
        </w:rPr>
        <w:t xml:space="preserve"> • Русский язык (ЕГЭ);</w:t>
      </w:r>
    </w:p>
    <w:p w:rsidR="000852A7" w:rsidRPr="000852A7" w:rsidRDefault="000852A7" w:rsidP="000852A7">
      <w:pPr>
        <w:spacing w:after="0"/>
        <w:rPr>
          <w:rFonts w:ascii="Times New Roman" w:hAnsi="Times New Roman"/>
        </w:rPr>
      </w:pPr>
      <w:r w:rsidRPr="000852A7">
        <w:rPr>
          <w:rFonts w:ascii="Times New Roman" w:hAnsi="Times New Roman"/>
        </w:rPr>
        <w:t xml:space="preserve"> • Математика (ЕГЭ);</w:t>
      </w:r>
    </w:p>
    <w:p w:rsidR="000852A7" w:rsidRPr="000852A7" w:rsidRDefault="000852A7" w:rsidP="000852A7">
      <w:pPr>
        <w:spacing w:after="0"/>
        <w:rPr>
          <w:rFonts w:ascii="Times New Roman" w:hAnsi="Times New Roman"/>
        </w:rPr>
      </w:pPr>
      <w:r w:rsidRPr="000852A7">
        <w:rPr>
          <w:rFonts w:ascii="Times New Roman" w:hAnsi="Times New Roman"/>
        </w:rPr>
        <w:t xml:space="preserve"> • Обществознание (ЕГЭ).</w:t>
      </w:r>
    </w:p>
    <w:p w:rsidR="00495814" w:rsidRDefault="00495814" w:rsidP="000852A7">
      <w:pPr>
        <w:spacing w:after="0"/>
        <w:jc w:val="center"/>
        <w:rPr>
          <w:rFonts w:ascii="Times New Roman" w:hAnsi="Times New Roman"/>
          <w:b/>
        </w:rPr>
      </w:pPr>
    </w:p>
    <w:p w:rsidR="000852A7" w:rsidRPr="00495814" w:rsidRDefault="000852A7" w:rsidP="000852A7">
      <w:pPr>
        <w:spacing w:after="0"/>
        <w:jc w:val="center"/>
        <w:rPr>
          <w:rFonts w:ascii="Times New Roman" w:hAnsi="Times New Roman"/>
          <w:b/>
          <w:i/>
        </w:rPr>
      </w:pPr>
      <w:r w:rsidRPr="00495814">
        <w:rPr>
          <w:rFonts w:ascii="Times New Roman" w:hAnsi="Times New Roman"/>
          <w:b/>
        </w:rPr>
        <w:t xml:space="preserve">Кредиты на обучение </w:t>
      </w:r>
      <w:r w:rsidRPr="00495814">
        <w:rPr>
          <w:rFonts w:ascii="Times New Roman" w:hAnsi="Times New Roman"/>
          <w:b/>
          <w:i/>
        </w:rPr>
        <w:t>при поддержке банков «Центр-Инвест» и «Сбербанк»</w:t>
      </w:r>
    </w:p>
    <w:p w:rsidR="000852A7" w:rsidRPr="00495814" w:rsidRDefault="000852A7" w:rsidP="00495814">
      <w:pPr>
        <w:spacing w:after="0"/>
        <w:jc w:val="center"/>
        <w:rPr>
          <w:rFonts w:ascii="Times New Roman" w:hAnsi="Times New Roman"/>
          <w:sz w:val="40"/>
          <w:szCs w:val="40"/>
        </w:rPr>
      </w:pPr>
      <w:r w:rsidRPr="00495814">
        <w:rPr>
          <w:rFonts w:ascii="Times New Roman" w:hAnsi="Times New Roman"/>
          <w:b/>
          <w:sz w:val="40"/>
          <w:szCs w:val="40"/>
        </w:rPr>
        <w:t>Имеются бюджетные места!</w:t>
      </w:r>
    </w:p>
    <w:p w:rsidR="002E7818" w:rsidRDefault="002E7818" w:rsidP="000852A7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sectPr w:rsidR="002E7818" w:rsidSect="000852A7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45B"/>
    <w:rsid w:val="000852A7"/>
    <w:rsid w:val="000D0979"/>
    <w:rsid w:val="000D1323"/>
    <w:rsid w:val="00171F7D"/>
    <w:rsid w:val="001A58F8"/>
    <w:rsid w:val="0020138A"/>
    <w:rsid w:val="00272713"/>
    <w:rsid w:val="002C489F"/>
    <w:rsid w:val="002E7818"/>
    <w:rsid w:val="002F745B"/>
    <w:rsid w:val="003203F3"/>
    <w:rsid w:val="00353678"/>
    <w:rsid w:val="003A0F49"/>
    <w:rsid w:val="003C5C16"/>
    <w:rsid w:val="00401681"/>
    <w:rsid w:val="00402A7F"/>
    <w:rsid w:val="0040439F"/>
    <w:rsid w:val="00495814"/>
    <w:rsid w:val="004D3139"/>
    <w:rsid w:val="00587892"/>
    <w:rsid w:val="005A02C6"/>
    <w:rsid w:val="005F043D"/>
    <w:rsid w:val="006A42D9"/>
    <w:rsid w:val="007A3832"/>
    <w:rsid w:val="007F1D3C"/>
    <w:rsid w:val="00811C69"/>
    <w:rsid w:val="008173AF"/>
    <w:rsid w:val="008312F6"/>
    <w:rsid w:val="008B6D97"/>
    <w:rsid w:val="008D4186"/>
    <w:rsid w:val="008F53E2"/>
    <w:rsid w:val="00907624"/>
    <w:rsid w:val="00997DC4"/>
    <w:rsid w:val="00A264E5"/>
    <w:rsid w:val="00AA2FAA"/>
    <w:rsid w:val="00AF7E81"/>
    <w:rsid w:val="00BB0EB2"/>
    <w:rsid w:val="00C24A58"/>
    <w:rsid w:val="00C37651"/>
    <w:rsid w:val="00CB3288"/>
    <w:rsid w:val="00CD46E7"/>
    <w:rsid w:val="00D811B5"/>
    <w:rsid w:val="00DA3ECC"/>
    <w:rsid w:val="00E303D9"/>
    <w:rsid w:val="00ED3D1F"/>
    <w:rsid w:val="00ED6B0E"/>
    <w:rsid w:val="00EE0781"/>
    <w:rsid w:val="00F9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4E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45B"/>
    <w:rPr>
      <w:rFonts w:ascii="Tahoma" w:hAnsi="Tahoma" w:cs="Tahoma"/>
      <w:sz w:val="16"/>
      <w:szCs w:val="16"/>
    </w:rPr>
  </w:style>
  <w:style w:type="character" w:styleId="a5">
    <w:name w:val="Hyperlink"/>
    <w:unhideWhenUsed/>
    <w:rsid w:val="002F74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4E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45B"/>
    <w:rPr>
      <w:rFonts w:ascii="Tahoma" w:hAnsi="Tahoma" w:cs="Tahoma"/>
      <w:sz w:val="16"/>
      <w:szCs w:val="16"/>
    </w:rPr>
  </w:style>
  <w:style w:type="character" w:styleId="a5">
    <w:name w:val="Hyperlink"/>
    <w:unhideWhenUsed/>
    <w:rsid w:val="002F74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su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\\Server\persona\&#1057;&#1083;&#1091;&#1078;&#1073;&#1072;%20&#1087;&#1077;&#1088;&#1089;&#1086;&#1085;&#1072;&#1083;&#1072;\training%20department\&#1076;&#1083;&#1103;%20HR\&#1088;&#1080;&#1085;&#1093;\&#1086;&#1073;&#1097;&#1077;&#1077;\&#1083;&#1086;&#1075;&#1086;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2334</CharactersWithSpaces>
  <SharedDoc>false</SharedDoc>
  <HLinks>
    <vt:vector size="12" baseType="variant">
      <vt:variant>
        <vt:i4>7798836</vt:i4>
      </vt:variant>
      <vt:variant>
        <vt:i4>0</vt:i4>
      </vt:variant>
      <vt:variant>
        <vt:i4>0</vt:i4>
      </vt:variant>
      <vt:variant>
        <vt:i4>5</vt:i4>
      </vt:variant>
      <vt:variant>
        <vt:lpwstr>http://www.rsue.ru/</vt:lpwstr>
      </vt:variant>
      <vt:variant>
        <vt:lpwstr/>
      </vt:variant>
      <vt:variant>
        <vt:i4>3998798</vt:i4>
      </vt:variant>
      <vt:variant>
        <vt:i4>-1</vt:i4>
      </vt:variant>
      <vt:variant>
        <vt:i4>1026</vt:i4>
      </vt:variant>
      <vt:variant>
        <vt:i4>1</vt:i4>
      </vt:variant>
      <vt:variant>
        <vt:lpwstr>\\Server\persona\Служба персонала\training department\для HR\ринх\общее\лого.jpg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Вера Ю. Гречкина</cp:lastModifiedBy>
  <cp:revision>2</cp:revision>
  <cp:lastPrinted>2017-02-19T10:56:00Z</cp:lastPrinted>
  <dcterms:created xsi:type="dcterms:W3CDTF">2017-03-31T14:00:00Z</dcterms:created>
  <dcterms:modified xsi:type="dcterms:W3CDTF">2017-03-31T14:00:00Z</dcterms:modified>
</cp:coreProperties>
</file>