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5" w:rsidRPr="00F050FE" w:rsidRDefault="000E7875" w:rsidP="00F050FE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050FE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01.03.02 «Прикладная математика и информатика»</w:t>
      </w:r>
      <w:bookmarkStart w:id="0" w:name="_GoBack"/>
      <w:bookmarkEnd w:id="0"/>
    </w:p>
    <w:p w:rsidR="000E7875" w:rsidRDefault="000E7875" w:rsidP="000E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1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(уровень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71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бакалавриата</w:t>
      </w:r>
      <w:proofErr w:type="spellEnd"/>
      <w:r w:rsidRPr="00B717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0E7875" w:rsidRPr="00B717D9" w:rsidRDefault="000E7875" w:rsidP="000E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E7875" w:rsidRPr="004517B7" w:rsidRDefault="000E7875" w:rsidP="000E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профиль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«Математическое и информационное обеспечение</w:t>
      </w:r>
    </w:p>
    <w:p w:rsidR="000E7875" w:rsidRDefault="000E7875" w:rsidP="000E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сово-экономической деятельности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7875" w:rsidRPr="004517B7" w:rsidRDefault="000E7875" w:rsidP="000E78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75" w:rsidRPr="004517B7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актуальные и востребованные практически во всех сферах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общества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фессии связаны с направлением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«Прикладная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информатика».</w:t>
      </w:r>
    </w:p>
    <w:p w:rsidR="000E7875" w:rsidRPr="005538C8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десятилетия отмечены развитием математических методов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проникновением информационных технологий во все сферы человеческой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деятельности. </w:t>
      </w:r>
    </w:p>
    <w:p w:rsidR="000E7875" w:rsidRPr="00354873" w:rsidRDefault="000E7875" w:rsidP="000E7875">
      <w:pPr>
        <w:shd w:val="clear" w:color="auto" w:fill="FFFFFF" w:themeFill="background1"/>
        <w:spacing w:after="0" w:line="276" w:lineRule="atLeast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Правительством РФ 28.07.2017г. была утверждена Программа «Цифровая экономика Российской Федерации» - масштабная системная программа развития экономики нового технологического поколения.</w:t>
      </w:r>
    </w:p>
    <w:p w:rsidR="000E7875" w:rsidRPr="00354873" w:rsidRDefault="000E7875" w:rsidP="006737F2">
      <w:pPr>
        <w:shd w:val="clear" w:color="auto" w:fill="FFFFFF" w:themeFill="background1"/>
        <w:spacing w:after="0" w:line="276" w:lineRule="atLeast"/>
        <w:ind w:firstLine="426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сквозными цифровыми технологиями, которые вход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ят в рамки настоящей  Программы являются: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большие данные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Big</w:t>
      </w: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Data</w:t>
      </w:r>
      <w:proofErr w:type="spellEnd"/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);</w:t>
      </w: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spellStart"/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нейротехнологии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искусственный интеллект; </w:t>
      </w: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-системы распределенного реестра.</w:t>
      </w:r>
    </w:p>
    <w:p w:rsidR="00726385" w:rsidRDefault="000E7875" w:rsidP="007263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решения </w:t>
      </w:r>
      <w:proofErr w:type="gramStart"/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амбициозных</w:t>
      </w:r>
      <w:proofErr w:type="gramEnd"/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задач, поста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вленных в Программе, необходимы </w:t>
      </w:r>
      <w:r w:rsidRPr="00354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квалифицированные кадры, владеющие указанными технологиями, и сегодня деятельность кафедры переориентируется на подготовку специ</w:t>
      </w:r>
      <w:r w:rsidR="0072638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алистов для цифровой экономики.</w:t>
      </w:r>
    </w:p>
    <w:p w:rsidR="00726385" w:rsidRDefault="00726385" w:rsidP="007263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263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программы:</w:t>
      </w:r>
    </w:p>
    <w:p w:rsidR="000E7875" w:rsidRPr="00726385" w:rsidRDefault="00726385" w:rsidP="0072638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знаний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</w:t>
      </w:r>
      <w:r w:rsidR="009D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фундаментальной и прикладной математики, 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</w:t>
      </w:r>
      <w:r w:rsidR="000E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и практики,</w:t>
      </w:r>
      <w:r w:rsidR="009D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сквозных технологий цифровой экономики,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-математического моделирования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математических методов финансового анализа,</w:t>
      </w:r>
      <w:r w:rsidR="000E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интеллектуального анализа данных,</w:t>
      </w:r>
      <w:r w:rsidR="000E7875"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оптимального</w:t>
      </w:r>
      <w:r w:rsidR="000E7875" w:rsidRPr="00A941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7875"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</w:t>
      </w:r>
      <w:r w:rsidR="009D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экономическими процессами.</w:t>
      </w:r>
      <w:r w:rsidR="000E7875"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уделяется приобретению практических навыков </w:t>
      </w:r>
      <w:r w:rsidR="009D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цифровых </w:t>
      </w:r>
      <w:r w:rsidR="009D08C8"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</w:t>
      </w:r>
      <w:r w:rsidR="009D0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8C8"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экономике,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программирования, анализа данных и машинного обучения.</w:t>
      </w:r>
    </w:p>
    <w:p w:rsidR="000E7875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Спектр таких дисциплин, как языки и методы программирования,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A9419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2C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Python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C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2C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графика, информационная безопасность, микро- и макроэкономика,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экономико-математическое моделирование, методы оптимизации, моделирование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неопределенности, финансовый менеджмент, математические методы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инвестиционного анализа, информационные технологии в инвестиционной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математические методы и компьютерные технологии обработки больших данных,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специализированных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ограмм ПК, в том числе программы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1С:</w:t>
      </w:r>
      <w:proofErr w:type="gramEnd"/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MathLab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1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56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выпускникам направления подготовки «Прикладная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и информатика» стать 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2C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Scientist</w:t>
      </w:r>
      <w:r w:rsidRPr="002C6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высокого уровня. </w:t>
      </w:r>
    </w:p>
    <w:p w:rsidR="008C1E4F" w:rsidRDefault="008C1E4F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Профессиональная деятельность выпуск</w:t>
      </w:r>
      <w:r w:rsidR="007C417A" w:rsidRPr="007C41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ников</w:t>
      </w:r>
      <w:r w:rsidR="007C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875" w:rsidRPr="00912D5E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занимаются:</w:t>
      </w:r>
    </w:p>
    <w:p w:rsidR="000E7875" w:rsidRPr="00912D5E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разработкой методов и механизмов мониторинга и оценки качества процессов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производственной, финансовой и экономической деятельности;</w:t>
      </w:r>
    </w:p>
    <w:p w:rsidR="000E7875" w:rsidRPr="00912D5E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разработкой программного и информационного обеспечения компьютерных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сетей, автоматизированных систем вычислительных комплексов, операционных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 и распределенных баз данных;</w:t>
      </w:r>
    </w:p>
    <w:p w:rsidR="000E7875" w:rsidRPr="00777B5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исследованием и разработкой математических моделей, алгоритмов, методов,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программного обеспечения, инструментальных средств по тематике проводимых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исследований;</w:t>
      </w:r>
      <w:r w:rsidRPr="0077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875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математическом моделированием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ических процессов и объектов на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микро-, макр</w:t>
      </w:r>
      <w:proofErr w:type="gramStart"/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глобальном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уровнях;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7875" w:rsidRDefault="000E7875" w:rsidP="000E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-оптимизацией и прогнозированием</w:t>
      </w:r>
      <w:r w:rsidRPr="00451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бизне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с-процессов; </w:t>
      </w:r>
    </w:p>
    <w:p w:rsidR="000E7875" w:rsidRPr="00912D5E" w:rsidRDefault="000E7875" w:rsidP="000E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-анализом данных и машинным обучением в экономике и финансах. </w:t>
      </w:r>
    </w:p>
    <w:p w:rsidR="000E7875" w:rsidRPr="00052F4F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выпускники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работать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финансовыми аналитиками, бизнес-аналитиками, IT-специалистами, специалистами по анализу больших данных.</w:t>
      </w:r>
    </w:p>
    <w:p w:rsidR="000E7875" w:rsidRPr="00912D5E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работы наших выпускников 2014-2018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2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выпуска: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-генеральный директор региональной лизинговой компании ООО «МСБ-лизинг»;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специалист информационного отдела «КМБ Банк»;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r w:rsidR="0031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авляющий дополнительным офисом П</w:t>
      </w:r>
      <w:r w:rsidR="008C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proofErr w:type="spellStart"/>
      <w:r w:rsidR="008C1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Россельхозбанк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Ростове-на-Дону;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-руководитель программы Производственной системы Сбербанка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Ростовском </w:t>
      </w:r>
      <w:proofErr w:type="gram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proofErr w:type="gram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Сбербанк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аналитик компании 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FxPro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специалист информационных технологий Азовского бассейнового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 ФГУП «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Росморпорт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маркетинга ООО «Фирма «Аква-Дон»»;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группы анализа и прогнозирования ООО ПКФ «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Атлантис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Пак»;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по ипотечному кредитованию Банка ВТБ 24;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аналитик ООО «Хайнц в России»;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аналитик ООО «Якобс Рус».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зарплаты: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Ростове-на-Дону: 35-120 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т.руб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Москве:60-200 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т.руб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875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преимущества:</w:t>
      </w:r>
    </w:p>
    <w:p w:rsidR="000E7875" w:rsidRPr="0091156C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-востребованность выпуск</w:t>
      </w:r>
      <w:r w:rsidR="00911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сферой цифровой экономики, высокий уровень оплаты труда;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 направленность математического образования;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высококвалифицированный профессорско-преподавательский состав;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академическая мобильность студентов;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учебные аудитории и лаборатории;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работодателей в учебном процессе;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сквозных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цифровой экономики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-наличие магистратуры по профилю;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победы студентов в международных и российских конкурсах научных и проектных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конференциях, олимпиадах, марафонах программирования (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хакатонах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7875" w:rsidRPr="005336D4" w:rsidRDefault="000E7875" w:rsidP="000E78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и призёры награждаются дипломами, сертификатами, именными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стипе</w:t>
      </w:r>
      <w:proofErr w:type="gram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диями</w:t>
      </w:r>
      <w:proofErr w:type="spellEnd"/>
      <w:r w:rsidRPr="00533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ценными подарками от работодателей.</w:t>
      </w:r>
    </w:p>
    <w:p w:rsidR="000E7875" w:rsidRPr="005538C8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факультета Компьютерных технологий и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безопасности, д.э.н., профессор Тищенко Евгений Николаевич.</w:t>
      </w:r>
    </w:p>
    <w:p w:rsidR="000E7875" w:rsidRPr="005538C8" w:rsidRDefault="000E7875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 Фундаментал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ьной и прикладной математики д.ф.-м.</w:t>
      </w:r>
      <w:r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профессор </w:t>
      </w:r>
      <w:r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Стрюков Михаил Борисович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875" w:rsidRPr="005538C8" w:rsidRDefault="0091156C" w:rsidP="000E78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кафедры (863)263-74-60,</w:t>
      </w:r>
      <w:r w:rsidR="000E7875"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 w:rsidR="000E7875"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="000E7875" w:rsidRPr="0055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math@rsue.ru</w:t>
      </w:r>
    </w:p>
    <w:p w:rsidR="000E7875" w:rsidRPr="005538C8" w:rsidRDefault="000E7875" w:rsidP="000E78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75" w:rsidRPr="004517B7" w:rsidRDefault="000E7875" w:rsidP="000E7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875" w:rsidRPr="004517B7" w:rsidRDefault="000E7875" w:rsidP="000E7875">
      <w:pPr>
        <w:rPr>
          <w:rFonts w:ascii="Times New Roman" w:hAnsi="Times New Roman" w:cs="Times New Roman"/>
          <w:sz w:val="24"/>
          <w:szCs w:val="24"/>
        </w:rPr>
      </w:pPr>
    </w:p>
    <w:p w:rsidR="00654342" w:rsidRDefault="00654342"/>
    <w:sectPr w:rsidR="00654342" w:rsidSect="0072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75"/>
    <w:rsid w:val="00021651"/>
    <w:rsid w:val="000E7875"/>
    <w:rsid w:val="001505A7"/>
    <w:rsid w:val="0015107B"/>
    <w:rsid w:val="00161343"/>
    <w:rsid w:val="00165674"/>
    <w:rsid w:val="001816EB"/>
    <w:rsid w:val="001A1F48"/>
    <w:rsid w:val="001D1286"/>
    <w:rsid w:val="001F7EFC"/>
    <w:rsid w:val="00221E8C"/>
    <w:rsid w:val="002B0919"/>
    <w:rsid w:val="003123A1"/>
    <w:rsid w:val="0039265A"/>
    <w:rsid w:val="003A1F1F"/>
    <w:rsid w:val="003B08BB"/>
    <w:rsid w:val="003C30EB"/>
    <w:rsid w:val="00400B66"/>
    <w:rsid w:val="00407606"/>
    <w:rsid w:val="00584CC0"/>
    <w:rsid w:val="005B0916"/>
    <w:rsid w:val="005C43C3"/>
    <w:rsid w:val="00654342"/>
    <w:rsid w:val="00655236"/>
    <w:rsid w:val="006737F2"/>
    <w:rsid w:val="006C1321"/>
    <w:rsid w:val="006D4B2A"/>
    <w:rsid w:val="006E14DB"/>
    <w:rsid w:val="00726385"/>
    <w:rsid w:val="00737912"/>
    <w:rsid w:val="0074409F"/>
    <w:rsid w:val="007C417A"/>
    <w:rsid w:val="00874893"/>
    <w:rsid w:val="008A1171"/>
    <w:rsid w:val="008B3977"/>
    <w:rsid w:val="008C1E4F"/>
    <w:rsid w:val="008E2359"/>
    <w:rsid w:val="0091156C"/>
    <w:rsid w:val="00990D18"/>
    <w:rsid w:val="009C4202"/>
    <w:rsid w:val="009D08C8"/>
    <w:rsid w:val="00A20F45"/>
    <w:rsid w:val="00A91115"/>
    <w:rsid w:val="00A96076"/>
    <w:rsid w:val="00AB7C31"/>
    <w:rsid w:val="00AD3238"/>
    <w:rsid w:val="00B12353"/>
    <w:rsid w:val="00C04DD5"/>
    <w:rsid w:val="00C061DF"/>
    <w:rsid w:val="00C3084E"/>
    <w:rsid w:val="00CF01F7"/>
    <w:rsid w:val="00CF42BE"/>
    <w:rsid w:val="00D359CE"/>
    <w:rsid w:val="00D35E2F"/>
    <w:rsid w:val="00D876E7"/>
    <w:rsid w:val="00D91A3E"/>
    <w:rsid w:val="00DF228D"/>
    <w:rsid w:val="00E248BD"/>
    <w:rsid w:val="00F050FE"/>
    <w:rsid w:val="00F1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3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7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73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7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ФиМП</dc:creator>
  <cp:keywords/>
  <dc:description/>
  <cp:lastModifiedBy>Любовь А. Яровая</cp:lastModifiedBy>
  <cp:revision>7</cp:revision>
  <cp:lastPrinted>2019-06-05T10:45:00Z</cp:lastPrinted>
  <dcterms:created xsi:type="dcterms:W3CDTF">2019-06-05T08:24:00Z</dcterms:created>
  <dcterms:modified xsi:type="dcterms:W3CDTF">2019-06-21T06:31:00Z</dcterms:modified>
</cp:coreProperties>
</file>